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48"/>
        <w:gridCol w:w="6116"/>
      </w:tblGrid>
      <w:tr w:rsidR="00BD6C15" w:rsidRPr="00C351C1" w:rsidTr="00EB7E3F">
        <w:trPr>
          <w:tblCellSpacing w:w="0" w:type="dxa"/>
        </w:trPr>
        <w:tc>
          <w:tcPr>
            <w:tcW w:w="3348" w:type="dxa"/>
            <w:shd w:val="clear" w:color="auto" w:fill="FFFFFF"/>
            <w:tcMar>
              <w:top w:w="0" w:type="dxa"/>
              <w:left w:w="108" w:type="dxa"/>
              <w:bottom w:w="0" w:type="dxa"/>
              <w:right w:w="108" w:type="dxa"/>
            </w:tcMar>
            <w:hideMark/>
          </w:tcPr>
          <w:p w:rsidR="00BD6C15" w:rsidRPr="00C351C1" w:rsidRDefault="00C351C1" w:rsidP="001A3E67">
            <w:pPr>
              <w:spacing w:before="120" w:after="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4017BB59" wp14:editId="697B16C7">
                      <wp:simplePos x="0" y="0"/>
                      <wp:positionH relativeFrom="column">
                        <wp:posOffset>558165</wp:posOffset>
                      </wp:positionH>
                      <wp:positionV relativeFrom="paragraph">
                        <wp:posOffset>508635</wp:posOffset>
                      </wp:positionV>
                      <wp:extent cx="5905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40.05pt" to="90.4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GrHAIAADU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"/>
                  </w:pict>
                </mc:Fallback>
              </mc:AlternateContent>
            </w:r>
            <w:r w:rsidR="00A53CC8">
              <w:rPr>
                <w:rFonts w:ascii="Times New Roman" w:eastAsia="Times New Roman" w:hAnsi="Times New Roman" w:cs="Times New Roman"/>
                <w:b/>
                <w:bCs/>
                <w:noProof/>
                <w:color w:val="000000"/>
                <w:sz w:val="28"/>
                <w:szCs w:val="28"/>
              </w:rPr>
              <w:t xml:space="preserve">  </w:t>
            </w:r>
            <w:r w:rsidR="00BD6C15" w:rsidRPr="00C351C1">
              <w:rPr>
                <w:rFonts w:ascii="Times New Roman" w:eastAsia="Times New Roman" w:hAnsi="Times New Roman" w:cs="Times New Roman"/>
                <w:b/>
                <w:bCs/>
                <w:color w:val="000000"/>
                <w:sz w:val="26"/>
                <w:szCs w:val="26"/>
                <w:lang w:val="vi-VN"/>
              </w:rPr>
              <w:t>ỦY BAN NHÂN DÂN</w:t>
            </w:r>
            <w:r w:rsidR="00BD6C15" w:rsidRPr="00C351C1">
              <w:rPr>
                <w:rFonts w:ascii="Times New Roman" w:eastAsia="Times New Roman" w:hAnsi="Times New Roman" w:cs="Times New Roman"/>
                <w:b/>
                <w:bCs/>
                <w:color w:val="000000"/>
                <w:sz w:val="26"/>
                <w:szCs w:val="26"/>
              </w:rPr>
              <w:br/>
            </w:r>
            <w:r w:rsidR="001A3E67" w:rsidRPr="00C351C1">
              <w:rPr>
                <w:rFonts w:ascii="Times New Roman" w:eastAsia="Times New Roman" w:hAnsi="Times New Roman" w:cs="Times New Roman"/>
                <w:b/>
                <w:bCs/>
                <w:color w:val="000000"/>
                <w:sz w:val="26"/>
                <w:szCs w:val="26"/>
                <w:lang w:val="vi-VN"/>
              </w:rPr>
              <w:t>T</w:t>
            </w:r>
            <w:r w:rsidR="001A3E67" w:rsidRPr="00C351C1">
              <w:rPr>
                <w:rFonts w:ascii="Times New Roman" w:eastAsia="Times New Roman" w:hAnsi="Times New Roman" w:cs="Times New Roman"/>
                <w:b/>
                <w:bCs/>
                <w:color w:val="000000"/>
                <w:sz w:val="26"/>
                <w:szCs w:val="26"/>
              </w:rPr>
              <w:t>ỈNH ĐỒNG NAI</w:t>
            </w:r>
            <w:r w:rsidR="00BD6C15" w:rsidRPr="00C351C1">
              <w:rPr>
                <w:rFonts w:ascii="Times New Roman" w:eastAsia="Times New Roman" w:hAnsi="Times New Roman" w:cs="Times New Roman"/>
                <w:b/>
                <w:bCs/>
                <w:color w:val="000000"/>
                <w:sz w:val="26"/>
                <w:szCs w:val="26"/>
              </w:rPr>
              <w:br/>
            </w:r>
          </w:p>
        </w:tc>
        <w:tc>
          <w:tcPr>
            <w:tcW w:w="6116" w:type="dxa"/>
            <w:shd w:val="clear" w:color="auto" w:fill="FFFFFF"/>
            <w:tcMar>
              <w:top w:w="0" w:type="dxa"/>
              <w:left w:w="108" w:type="dxa"/>
              <w:bottom w:w="0" w:type="dxa"/>
              <w:right w:w="108" w:type="dxa"/>
            </w:tcMar>
            <w:hideMark/>
          </w:tcPr>
          <w:p w:rsidR="00BD6C15" w:rsidRPr="00C351C1" w:rsidRDefault="00C351C1" w:rsidP="00C351C1">
            <w:pPr>
              <w:spacing w:before="120" w:after="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3225BB24" wp14:editId="6C892EAA">
                      <wp:simplePos x="0" y="0"/>
                      <wp:positionH relativeFrom="column">
                        <wp:posOffset>994410</wp:posOffset>
                      </wp:positionH>
                      <wp:positionV relativeFrom="paragraph">
                        <wp:posOffset>509270</wp:posOffset>
                      </wp:positionV>
                      <wp:extent cx="1924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40.1pt" to="229.8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0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8yKd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"/>
                  </w:pict>
                </mc:Fallback>
              </mc:AlternateContent>
            </w:r>
            <w:r>
              <w:rPr>
                <w:rFonts w:ascii="Times New Roman" w:eastAsia="Times New Roman" w:hAnsi="Times New Roman" w:cs="Times New Roman"/>
                <w:b/>
                <w:bCs/>
                <w:color w:val="000000"/>
                <w:sz w:val="26"/>
                <w:szCs w:val="26"/>
              </w:rPr>
              <w:t xml:space="preserve">       </w:t>
            </w:r>
            <w:r w:rsidR="00BD6C15" w:rsidRPr="00C351C1">
              <w:rPr>
                <w:rFonts w:ascii="Times New Roman" w:eastAsia="Times New Roman" w:hAnsi="Times New Roman" w:cs="Times New Roman"/>
                <w:b/>
                <w:bCs/>
                <w:color w:val="000000"/>
                <w:sz w:val="26"/>
                <w:szCs w:val="26"/>
                <w:lang w:val="vi-VN"/>
              </w:rPr>
              <w:t>CỘNG HÒA XÃ HỘI CHỦ NGHĨA VIỆT NAM</w:t>
            </w:r>
            <w:r w:rsidR="00BD6C15" w:rsidRPr="00C351C1">
              <w:rPr>
                <w:rFonts w:ascii="Times New Roman" w:eastAsia="Times New Roman" w:hAnsi="Times New Roman" w:cs="Times New Roman"/>
                <w:b/>
                <w:bCs/>
                <w:color w:val="000000"/>
                <w:sz w:val="26"/>
                <w:szCs w:val="26"/>
              </w:rPr>
              <w:br/>
            </w:r>
            <w:r w:rsidR="0004316A">
              <w:rPr>
                <w:rFonts w:ascii="Times New Roman" w:eastAsia="Times New Roman" w:hAnsi="Times New Roman" w:cs="Times New Roman"/>
                <w:b/>
                <w:bCs/>
                <w:color w:val="000000"/>
                <w:sz w:val="26"/>
                <w:szCs w:val="26"/>
              </w:rPr>
              <w:t xml:space="preserve">     </w:t>
            </w:r>
            <w:r w:rsidR="00BD6C15" w:rsidRPr="00C351C1">
              <w:rPr>
                <w:rFonts w:ascii="Times New Roman" w:eastAsia="Times New Roman" w:hAnsi="Times New Roman" w:cs="Times New Roman"/>
                <w:b/>
                <w:bCs/>
                <w:color w:val="000000"/>
                <w:sz w:val="26"/>
                <w:szCs w:val="26"/>
                <w:lang w:val="vi-VN"/>
              </w:rPr>
              <w:t>Độc lập - Tự do - Hạnh phúc</w:t>
            </w:r>
            <w:r w:rsidR="00BD6C15" w:rsidRPr="00C351C1">
              <w:rPr>
                <w:rFonts w:ascii="Times New Roman" w:eastAsia="Times New Roman" w:hAnsi="Times New Roman" w:cs="Times New Roman"/>
                <w:b/>
                <w:bCs/>
                <w:color w:val="000000"/>
                <w:sz w:val="26"/>
                <w:szCs w:val="26"/>
              </w:rPr>
              <w:br/>
            </w:r>
          </w:p>
        </w:tc>
      </w:tr>
      <w:tr w:rsidR="00BD6C15" w:rsidRPr="006258C3" w:rsidTr="00EB7E3F">
        <w:trPr>
          <w:tblCellSpacing w:w="0" w:type="dxa"/>
        </w:trPr>
        <w:tc>
          <w:tcPr>
            <w:tcW w:w="3348" w:type="dxa"/>
            <w:shd w:val="clear" w:color="auto" w:fill="FFFFFF"/>
            <w:tcMar>
              <w:top w:w="0" w:type="dxa"/>
              <w:left w:w="108" w:type="dxa"/>
              <w:bottom w:w="0" w:type="dxa"/>
              <w:right w:w="108" w:type="dxa"/>
            </w:tcMar>
            <w:hideMark/>
          </w:tcPr>
          <w:p w:rsidR="00BD6C15" w:rsidRPr="00970026" w:rsidRDefault="00BD6C15" w:rsidP="00C351C1">
            <w:pPr>
              <w:spacing w:after="0" w:line="234" w:lineRule="atLeast"/>
              <w:jc w:val="center"/>
              <w:rPr>
                <w:rFonts w:ascii="Times New Roman" w:eastAsia="Times New Roman" w:hAnsi="Times New Roman" w:cs="Times New Roman"/>
                <w:color w:val="000000"/>
                <w:sz w:val="28"/>
                <w:szCs w:val="26"/>
              </w:rPr>
            </w:pPr>
            <w:r w:rsidRPr="00970026">
              <w:rPr>
                <w:rFonts w:ascii="Times New Roman" w:eastAsia="Times New Roman" w:hAnsi="Times New Roman" w:cs="Times New Roman"/>
                <w:color w:val="000000"/>
                <w:sz w:val="28"/>
                <w:szCs w:val="26"/>
                <w:lang w:val="vi-VN"/>
              </w:rPr>
              <w:t>Số: </w:t>
            </w:r>
            <w:r w:rsidR="00E832B0">
              <w:rPr>
                <w:rFonts w:ascii="Times New Roman" w:eastAsia="Times New Roman" w:hAnsi="Times New Roman" w:cs="Times New Roman"/>
                <w:color w:val="000000"/>
                <w:sz w:val="28"/>
                <w:szCs w:val="26"/>
              </w:rPr>
              <w:t>15234</w:t>
            </w:r>
            <w:bookmarkStart w:id="0" w:name="_GoBack"/>
            <w:bookmarkEnd w:id="0"/>
            <w:r w:rsidRPr="00970026">
              <w:rPr>
                <w:rFonts w:ascii="Times New Roman" w:eastAsia="Times New Roman" w:hAnsi="Times New Roman" w:cs="Times New Roman"/>
                <w:color w:val="000000"/>
                <w:sz w:val="28"/>
                <w:szCs w:val="26"/>
                <w:lang w:val="vi-VN"/>
              </w:rPr>
              <w:t>/KH-UBND</w:t>
            </w:r>
          </w:p>
          <w:p w:rsidR="008F4BCB" w:rsidRPr="008F4BCB" w:rsidRDefault="008F4BCB" w:rsidP="00C351C1">
            <w:pPr>
              <w:spacing w:after="0" w:line="234" w:lineRule="atLeast"/>
              <w:jc w:val="center"/>
              <w:rPr>
                <w:rFonts w:ascii="Times New Roman" w:eastAsia="Times New Roman" w:hAnsi="Times New Roman" w:cs="Times New Roman"/>
                <w:b/>
                <w:color w:val="000000"/>
                <w:sz w:val="28"/>
                <w:szCs w:val="26"/>
              </w:rPr>
            </w:pPr>
          </w:p>
        </w:tc>
        <w:tc>
          <w:tcPr>
            <w:tcW w:w="6116" w:type="dxa"/>
            <w:shd w:val="clear" w:color="auto" w:fill="FFFFFF"/>
            <w:tcMar>
              <w:top w:w="0" w:type="dxa"/>
              <w:left w:w="108" w:type="dxa"/>
              <w:bottom w:w="0" w:type="dxa"/>
              <w:right w:w="108" w:type="dxa"/>
            </w:tcMar>
            <w:hideMark/>
          </w:tcPr>
          <w:p w:rsidR="00BD6C15" w:rsidRPr="00970026" w:rsidRDefault="00A53CC8" w:rsidP="0004316A">
            <w:pPr>
              <w:spacing w:after="0" w:line="234" w:lineRule="atLeast"/>
              <w:jc w:val="center"/>
              <w:rPr>
                <w:rFonts w:ascii="Times New Roman" w:eastAsia="Times New Roman" w:hAnsi="Times New Roman" w:cs="Times New Roman"/>
                <w:i/>
                <w:iCs/>
                <w:color w:val="000000"/>
                <w:sz w:val="28"/>
                <w:szCs w:val="26"/>
              </w:rPr>
            </w:pPr>
            <w:r>
              <w:rPr>
                <w:rFonts w:ascii="Times New Roman" w:eastAsia="Times New Roman" w:hAnsi="Times New Roman" w:cs="Times New Roman"/>
                <w:i/>
                <w:iCs/>
                <w:color w:val="000000"/>
                <w:sz w:val="26"/>
                <w:szCs w:val="26"/>
              </w:rPr>
              <w:t xml:space="preserve">          </w:t>
            </w:r>
            <w:r w:rsidR="001A3E67" w:rsidRPr="00970026">
              <w:rPr>
                <w:rFonts w:ascii="Times New Roman" w:eastAsia="Times New Roman" w:hAnsi="Times New Roman" w:cs="Times New Roman"/>
                <w:i/>
                <w:iCs/>
                <w:color w:val="000000"/>
                <w:sz w:val="28"/>
                <w:szCs w:val="26"/>
              </w:rPr>
              <w:t>Đồng Nai</w:t>
            </w:r>
            <w:r w:rsidR="00BD6C15" w:rsidRPr="00970026">
              <w:rPr>
                <w:rFonts w:ascii="Times New Roman" w:eastAsia="Times New Roman" w:hAnsi="Times New Roman" w:cs="Times New Roman"/>
                <w:i/>
                <w:iCs/>
                <w:color w:val="000000"/>
                <w:sz w:val="28"/>
                <w:szCs w:val="26"/>
                <w:lang w:val="vi-VN"/>
              </w:rPr>
              <w:t>, ngày </w:t>
            </w:r>
            <w:r w:rsidR="00E832B0">
              <w:rPr>
                <w:rFonts w:ascii="Times New Roman" w:eastAsia="Times New Roman" w:hAnsi="Times New Roman" w:cs="Times New Roman"/>
                <w:i/>
                <w:iCs/>
                <w:color w:val="000000"/>
                <w:sz w:val="28"/>
                <w:szCs w:val="26"/>
              </w:rPr>
              <w:t>08</w:t>
            </w:r>
            <w:r w:rsidR="00BD6C15" w:rsidRPr="00970026">
              <w:rPr>
                <w:rFonts w:ascii="Times New Roman" w:eastAsia="Times New Roman" w:hAnsi="Times New Roman" w:cs="Times New Roman"/>
                <w:i/>
                <w:iCs/>
                <w:color w:val="000000"/>
                <w:sz w:val="28"/>
                <w:szCs w:val="26"/>
                <w:lang w:val="vi-VN"/>
              </w:rPr>
              <w:t> tháng </w:t>
            </w:r>
            <w:r w:rsidR="00970026">
              <w:rPr>
                <w:rFonts w:ascii="Times New Roman" w:eastAsia="Times New Roman" w:hAnsi="Times New Roman" w:cs="Times New Roman"/>
                <w:i/>
                <w:iCs/>
                <w:color w:val="000000"/>
                <w:sz w:val="28"/>
                <w:szCs w:val="26"/>
              </w:rPr>
              <w:t>1</w:t>
            </w:r>
            <w:r w:rsidR="00F04BF9">
              <w:rPr>
                <w:rFonts w:ascii="Times New Roman" w:eastAsia="Times New Roman" w:hAnsi="Times New Roman" w:cs="Times New Roman"/>
                <w:i/>
                <w:iCs/>
                <w:color w:val="000000"/>
                <w:sz w:val="28"/>
                <w:szCs w:val="26"/>
              </w:rPr>
              <w:t>2</w:t>
            </w:r>
            <w:r w:rsidR="00A9305C" w:rsidRPr="00970026">
              <w:rPr>
                <w:rFonts w:ascii="Times New Roman" w:eastAsia="Times New Roman" w:hAnsi="Times New Roman" w:cs="Times New Roman"/>
                <w:i/>
                <w:iCs/>
                <w:color w:val="000000"/>
                <w:sz w:val="28"/>
                <w:szCs w:val="26"/>
                <w:lang w:val="vi-VN"/>
              </w:rPr>
              <w:t> năm 20</w:t>
            </w:r>
            <w:r w:rsidR="009F6D3B" w:rsidRPr="00970026">
              <w:rPr>
                <w:rFonts w:ascii="Times New Roman" w:eastAsia="Times New Roman" w:hAnsi="Times New Roman" w:cs="Times New Roman"/>
                <w:i/>
                <w:iCs/>
                <w:color w:val="000000"/>
                <w:sz w:val="28"/>
                <w:szCs w:val="26"/>
              </w:rPr>
              <w:t>2</w:t>
            </w:r>
            <w:r w:rsidR="00231E20" w:rsidRPr="00970026">
              <w:rPr>
                <w:rFonts w:ascii="Times New Roman" w:eastAsia="Times New Roman" w:hAnsi="Times New Roman" w:cs="Times New Roman"/>
                <w:i/>
                <w:iCs/>
                <w:color w:val="000000"/>
                <w:sz w:val="28"/>
                <w:szCs w:val="26"/>
              </w:rPr>
              <w:t>1</w:t>
            </w:r>
          </w:p>
          <w:p w:rsidR="00C351C1" w:rsidRPr="006258C3" w:rsidRDefault="00C351C1" w:rsidP="00C351C1">
            <w:pPr>
              <w:spacing w:after="0" w:line="234" w:lineRule="atLeast"/>
              <w:rPr>
                <w:rFonts w:ascii="Times New Roman" w:eastAsia="Times New Roman" w:hAnsi="Times New Roman" w:cs="Times New Roman"/>
                <w:color w:val="000000"/>
                <w:sz w:val="26"/>
                <w:szCs w:val="26"/>
              </w:rPr>
            </w:pPr>
          </w:p>
        </w:tc>
      </w:tr>
    </w:tbl>
    <w:p w:rsidR="00BD6C15" w:rsidRDefault="00BD6C15" w:rsidP="00C351C1">
      <w:pPr>
        <w:shd w:val="clear" w:color="auto" w:fill="FFFFFF"/>
        <w:spacing w:after="0" w:line="234" w:lineRule="atLeast"/>
        <w:jc w:val="center"/>
        <w:rPr>
          <w:rFonts w:ascii="Times New Roman" w:eastAsia="Times New Roman" w:hAnsi="Times New Roman" w:cs="Times New Roman"/>
          <w:b/>
          <w:bCs/>
          <w:color w:val="000000"/>
          <w:sz w:val="28"/>
          <w:szCs w:val="28"/>
        </w:rPr>
      </w:pPr>
      <w:r w:rsidRPr="00BD6C15">
        <w:rPr>
          <w:rFonts w:ascii="Times New Roman" w:eastAsia="Times New Roman" w:hAnsi="Times New Roman" w:cs="Times New Roman"/>
          <w:b/>
          <w:bCs/>
          <w:color w:val="000000"/>
          <w:sz w:val="28"/>
          <w:szCs w:val="28"/>
          <w:lang w:val="vi-VN"/>
        </w:rPr>
        <w:t>KẾ HOẠCH</w:t>
      </w:r>
    </w:p>
    <w:p w:rsidR="00C351C1" w:rsidRPr="00C351C1" w:rsidRDefault="00C351C1" w:rsidP="00C351C1">
      <w:pPr>
        <w:shd w:val="clear" w:color="auto" w:fill="FFFFFF"/>
        <w:spacing w:after="0" w:line="234" w:lineRule="atLeast"/>
        <w:jc w:val="center"/>
        <w:rPr>
          <w:rFonts w:ascii="Times New Roman" w:eastAsia="Times New Roman" w:hAnsi="Times New Roman" w:cs="Times New Roman"/>
          <w:b/>
          <w:color w:val="000000"/>
          <w:sz w:val="28"/>
          <w:szCs w:val="28"/>
        </w:rPr>
      </w:pPr>
      <w:r w:rsidRPr="00C351C1">
        <w:rPr>
          <w:rFonts w:ascii="Times New Roman" w:eastAsia="Times New Roman" w:hAnsi="Times New Roman" w:cs="Times New Roman"/>
          <w:b/>
          <w:color w:val="000000"/>
          <w:sz w:val="28"/>
          <w:szCs w:val="28"/>
        </w:rPr>
        <w:t>P</w:t>
      </w:r>
      <w:r w:rsidRPr="00C351C1">
        <w:rPr>
          <w:rFonts w:ascii="Times New Roman" w:eastAsia="Times New Roman" w:hAnsi="Times New Roman" w:cs="Times New Roman"/>
          <w:b/>
          <w:color w:val="000000"/>
          <w:sz w:val="28"/>
          <w:szCs w:val="28"/>
          <w:lang w:val="vi-VN"/>
        </w:rPr>
        <w:t>hò</w:t>
      </w:r>
      <w:r w:rsidR="00A9305C">
        <w:rPr>
          <w:rFonts w:ascii="Times New Roman" w:eastAsia="Times New Roman" w:hAnsi="Times New Roman" w:cs="Times New Roman"/>
          <w:b/>
          <w:color w:val="000000"/>
          <w:sz w:val="28"/>
          <w:szCs w:val="28"/>
          <w:lang w:val="vi-VN"/>
        </w:rPr>
        <w:t>ng, chống mại dâm giai đoạn 20</w:t>
      </w:r>
      <w:r w:rsidR="00A9305C">
        <w:rPr>
          <w:rFonts w:ascii="Times New Roman" w:eastAsia="Times New Roman" w:hAnsi="Times New Roman" w:cs="Times New Roman"/>
          <w:b/>
          <w:color w:val="000000"/>
          <w:sz w:val="28"/>
          <w:szCs w:val="28"/>
        </w:rPr>
        <w:t>21</w:t>
      </w:r>
      <w:r w:rsidR="00715108">
        <w:rPr>
          <w:rFonts w:ascii="Times New Roman" w:eastAsia="Times New Roman" w:hAnsi="Times New Roman" w:cs="Times New Roman"/>
          <w:b/>
          <w:color w:val="000000"/>
          <w:sz w:val="28"/>
          <w:szCs w:val="28"/>
        </w:rPr>
        <w:t xml:space="preserve"> </w:t>
      </w:r>
      <w:r w:rsidRPr="00C351C1">
        <w:rPr>
          <w:rFonts w:ascii="Times New Roman" w:eastAsia="Times New Roman" w:hAnsi="Times New Roman" w:cs="Times New Roman"/>
          <w:b/>
          <w:color w:val="000000"/>
          <w:sz w:val="28"/>
          <w:szCs w:val="28"/>
          <w:lang w:val="vi-VN"/>
        </w:rPr>
        <w:t>-</w:t>
      </w:r>
      <w:r w:rsidR="00715108">
        <w:rPr>
          <w:rFonts w:ascii="Times New Roman" w:eastAsia="Times New Roman" w:hAnsi="Times New Roman" w:cs="Times New Roman"/>
          <w:b/>
          <w:color w:val="000000"/>
          <w:sz w:val="28"/>
          <w:szCs w:val="28"/>
        </w:rPr>
        <w:t xml:space="preserve"> </w:t>
      </w:r>
      <w:r w:rsidR="00A9305C">
        <w:rPr>
          <w:rFonts w:ascii="Times New Roman" w:eastAsia="Times New Roman" w:hAnsi="Times New Roman" w:cs="Times New Roman"/>
          <w:b/>
          <w:color w:val="000000"/>
          <w:sz w:val="28"/>
          <w:szCs w:val="28"/>
          <w:lang w:val="vi-VN"/>
        </w:rPr>
        <w:t>20</w:t>
      </w:r>
      <w:r w:rsidR="00A9305C">
        <w:rPr>
          <w:rFonts w:ascii="Times New Roman" w:eastAsia="Times New Roman" w:hAnsi="Times New Roman" w:cs="Times New Roman"/>
          <w:b/>
          <w:color w:val="000000"/>
          <w:sz w:val="28"/>
          <w:szCs w:val="28"/>
        </w:rPr>
        <w:t>25</w:t>
      </w:r>
      <w:r w:rsidRPr="00C351C1">
        <w:rPr>
          <w:rFonts w:ascii="Times New Roman" w:eastAsia="Times New Roman" w:hAnsi="Times New Roman" w:cs="Times New Roman"/>
          <w:b/>
          <w:color w:val="000000"/>
          <w:sz w:val="28"/>
          <w:szCs w:val="28"/>
        </w:rPr>
        <w:t xml:space="preserve"> </w:t>
      </w:r>
      <w:r w:rsidRPr="00C351C1">
        <w:rPr>
          <w:rFonts w:ascii="Times New Roman" w:eastAsia="Times New Roman" w:hAnsi="Times New Roman" w:cs="Times New Roman"/>
          <w:b/>
          <w:color w:val="000000"/>
          <w:sz w:val="28"/>
          <w:szCs w:val="28"/>
          <w:lang w:val="vi-VN"/>
        </w:rPr>
        <w:t>trên địa bàn t</w:t>
      </w:r>
      <w:r w:rsidRPr="00C351C1">
        <w:rPr>
          <w:rFonts w:ascii="Times New Roman" w:eastAsia="Times New Roman" w:hAnsi="Times New Roman" w:cs="Times New Roman"/>
          <w:b/>
          <w:color w:val="000000"/>
          <w:sz w:val="28"/>
          <w:szCs w:val="28"/>
        </w:rPr>
        <w:t>ỉnh Đồng Nai</w:t>
      </w:r>
    </w:p>
    <w:p w:rsidR="00396F27" w:rsidRPr="00D95AC2" w:rsidRDefault="00C351C1" w:rsidP="00D95AC2">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8240" behindDoc="0" locked="0" layoutInCell="1" allowOverlap="1" wp14:anchorId="65D020BF" wp14:editId="7C853C4A">
                <wp:simplePos x="0" y="0"/>
                <wp:positionH relativeFrom="column">
                  <wp:posOffset>2234565</wp:posOffset>
                </wp:positionH>
                <wp:positionV relativeFrom="paragraph">
                  <wp:posOffset>85090</wp:posOffset>
                </wp:positionV>
                <wp:extent cx="1238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6.7pt" to="273.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gO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az/GmeT8F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"/>
            </w:pict>
          </mc:Fallback>
        </mc:AlternateContent>
      </w:r>
      <w:bookmarkStart w:id="1" w:name="bookmark0"/>
    </w:p>
    <w:p w:rsidR="008F6FC4" w:rsidRPr="00591C4A" w:rsidRDefault="00920B7F" w:rsidP="004460F1">
      <w:pPr>
        <w:spacing w:before="120" w:after="120" w:line="240" w:lineRule="auto"/>
        <w:ind w:firstLine="709"/>
        <w:jc w:val="both"/>
        <w:rPr>
          <w:rFonts w:ascii="Times New Roman" w:eastAsia="Times New Roman" w:hAnsi="Times New Roman" w:cs="Times New Roman"/>
          <w:bCs/>
          <w:color w:val="000000" w:themeColor="text1"/>
          <w:sz w:val="28"/>
          <w:szCs w:val="28"/>
        </w:rPr>
      </w:pPr>
      <w:r w:rsidRPr="00591C4A">
        <w:rPr>
          <w:rFonts w:ascii="Times New Roman" w:hAnsi="Times New Roman" w:cs="Times New Roman"/>
          <w:color w:val="000000" w:themeColor="text1"/>
          <w:sz w:val="28"/>
          <w:szCs w:val="28"/>
          <w:lang w:val="vi-VN"/>
        </w:rPr>
        <w:t>Thực hiện Quyết định số</w:t>
      </w:r>
      <w:hyperlink r:id="rId9" w:tgtFrame="_blank" w:history="1">
        <w:r w:rsidRPr="00591C4A">
          <w:rPr>
            <w:rFonts w:ascii="Times New Roman" w:hAnsi="Times New Roman" w:cs="Times New Roman"/>
            <w:color w:val="000000" w:themeColor="text1"/>
            <w:sz w:val="28"/>
            <w:szCs w:val="28"/>
            <w:lang w:val="vi-VN"/>
          </w:rPr>
          <w:t> </w:t>
        </w:r>
        <w:r w:rsidRPr="00591C4A">
          <w:rPr>
            <w:rFonts w:ascii="Times New Roman" w:hAnsi="Times New Roman" w:cs="Times New Roman"/>
            <w:color w:val="000000" w:themeColor="text1"/>
            <w:sz w:val="28"/>
            <w:szCs w:val="28"/>
          </w:rPr>
          <w:t>1</w:t>
        </w:r>
        <w:r w:rsidRPr="00591C4A">
          <w:rPr>
            <w:rFonts w:ascii="Times New Roman" w:hAnsi="Times New Roman" w:cs="Times New Roman"/>
            <w:color w:val="000000" w:themeColor="text1"/>
            <w:sz w:val="28"/>
            <w:szCs w:val="28"/>
            <w:lang w:val="vi-VN"/>
          </w:rPr>
          <w:t>6</w:t>
        </w:r>
        <w:r w:rsidRPr="00591C4A">
          <w:rPr>
            <w:rFonts w:ascii="Times New Roman" w:hAnsi="Times New Roman" w:cs="Times New Roman"/>
            <w:color w:val="000000" w:themeColor="text1"/>
            <w:sz w:val="28"/>
            <w:szCs w:val="28"/>
          </w:rPr>
          <w:t>29</w:t>
        </w:r>
        <w:r w:rsidRPr="00591C4A">
          <w:rPr>
            <w:rFonts w:ascii="Times New Roman" w:hAnsi="Times New Roman" w:cs="Times New Roman"/>
            <w:color w:val="000000" w:themeColor="text1"/>
            <w:sz w:val="28"/>
            <w:szCs w:val="28"/>
            <w:lang w:val="vi-VN"/>
          </w:rPr>
          <w:t>/QĐ-TTg</w:t>
        </w:r>
      </w:hyperlink>
      <w:r w:rsidRPr="00591C4A">
        <w:rPr>
          <w:rFonts w:ascii="Times New Roman" w:hAnsi="Times New Roman" w:cs="Times New Roman"/>
          <w:color w:val="000000" w:themeColor="text1"/>
          <w:sz w:val="28"/>
          <w:szCs w:val="28"/>
          <w:lang w:val="vi-VN"/>
        </w:rPr>
        <w:t xml:space="preserve"> ngày </w:t>
      </w:r>
      <w:r w:rsidRPr="00591C4A">
        <w:rPr>
          <w:rFonts w:ascii="Times New Roman" w:hAnsi="Times New Roman" w:cs="Times New Roman"/>
          <w:color w:val="000000" w:themeColor="text1"/>
          <w:sz w:val="28"/>
          <w:szCs w:val="28"/>
        </w:rPr>
        <w:t>28</w:t>
      </w:r>
      <w:r w:rsidR="003F2119" w:rsidRPr="00591C4A">
        <w:rPr>
          <w:rFonts w:ascii="Times New Roman" w:hAnsi="Times New Roman" w:cs="Times New Roman"/>
          <w:color w:val="000000" w:themeColor="text1"/>
          <w:sz w:val="28"/>
          <w:szCs w:val="28"/>
        </w:rPr>
        <w:t xml:space="preserve"> tháng </w:t>
      </w:r>
      <w:r w:rsidRPr="00591C4A">
        <w:rPr>
          <w:rFonts w:ascii="Times New Roman" w:hAnsi="Times New Roman" w:cs="Times New Roman"/>
          <w:color w:val="000000" w:themeColor="text1"/>
          <w:sz w:val="28"/>
          <w:szCs w:val="28"/>
        </w:rPr>
        <w:t>9</w:t>
      </w:r>
      <w:r w:rsidR="003F2119" w:rsidRPr="00591C4A">
        <w:rPr>
          <w:rFonts w:ascii="Times New Roman" w:hAnsi="Times New Roman" w:cs="Times New Roman"/>
          <w:color w:val="000000" w:themeColor="text1"/>
          <w:sz w:val="28"/>
          <w:szCs w:val="28"/>
        </w:rPr>
        <w:t xml:space="preserve"> năm </w:t>
      </w:r>
      <w:r w:rsidRPr="00591C4A">
        <w:rPr>
          <w:rFonts w:ascii="Times New Roman" w:hAnsi="Times New Roman" w:cs="Times New Roman"/>
          <w:color w:val="000000" w:themeColor="text1"/>
          <w:sz w:val="28"/>
          <w:szCs w:val="28"/>
          <w:lang w:val="vi-VN"/>
        </w:rPr>
        <w:t>20</w:t>
      </w:r>
      <w:r w:rsidRPr="00591C4A">
        <w:rPr>
          <w:rFonts w:ascii="Times New Roman" w:hAnsi="Times New Roman" w:cs="Times New Roman"/>
          <w:color w:val="000000" w:themeColor="text1"/>
          <w:sz w:val="28"/>
          <w:szCs w:val="28"/>
        </w:rPr>
        <w:t>2</w:t>
      </w:r>
      <w:r w:rsidRPr="00591C4A">
        <w:rPr>
          <w:rFonts w:ascii="Times New Roman" w:hAnsi="Times New Roman" w:cs="Times New Roman"/>
          <w:color w:val="000000" w:themeColor="text1"/>
          <w:sz w:val="28"/>
          <w:szCs w:val="28"/>
          <w:lang w:val="vi-VN"/>
        </w:rPr>
        <w:t>1</w:t>
      </w:r>
      <w:r w:rsidRPr="00591C4A">
        <w:rPr>
          <w:rFonts w:ascii="Times New Roman" w:hAnsi="Times New Roman" w:cs="Times New Roman"/>
          <w:color w:val="000000" w:themeColor="text1"/>
          <w:sz w:val="28"/>
          <w:szCs w:val="28"/>
        </w:rPr>
        <w:t xml:space="preserve"> của T</w:t>
      </w:r>
      <w:r w:rsidRPr="00591C4A">
        <w:rPr>
          <w:rFonts w:ascii="Times New Roman" w:hAnsi="Times New Roman" w:cs="Times New Roman"/>
          <w:color w:val="000000" w:themeColor="text1"/>
          <w:sz w:val="28"/>
          <w:szCs w:val="28"/>
          <w:lang w:val="vi-VN"/>
        </w:rPr>
        <w:t xml:space="preserve">hủ tướng Chính phủ </w:t>
      </w:r>
      <w:r w:rsidRPr="00591C4A">
        <w:rPr>
          <w:rFonts w:ascii="Times New Roman" w:hAnsi="Times New Roman" w:cs="Times New Roman"/>
          <w:color w:val="000000" w:themeColor="text1"/>
          <w:sz w:val="28"/>
          <w:szCs w:val="28"/>
        </w:rPr>
        <w:t>p</w:t>
      </w:r>
      <w:r w:rsidRPr="00591C4A">
        <w:rPr>
          <w:rFonts w:ascii="Times New Roman" w:hAnsi="Times New Roman" w:cs="Times New Roman"/>
          <w:color w:val="000000" w:themeColor="text1"/>
          <w:sz w:val="28"/>
          <w:szCs w:val="28"/>
          <w:lang w:val="vi-VN"/>
        </w:rPr>
        <w:t>hê duyệt Chương trình phòng, chống mại dâm giai đoạn 20</w:t>
      </w:r>
      <w:r w:rsidRPr="00591C4A">
        <w:rPr>
          <w:rFonts w:ascii="Times New Roman" w:hAnsi="Times New Roman" w:cs="Times New Roman"/>
          <w:color w:val="000000" w:themeColor="text1"/>
          <w:sz w:val="28"/>
          <w:szCs w:val="28"/>
        </w:rPr>
        <w:t>2</w:t>
      </w:r>
      <w:r w:rsidRPr="00591C4A">
        <w:rPr>
          <w:rFonts w:ascii="Times New Roman" w:hAnsi="Times New Roman" w:cs="Times New Roman"/>
          <w:color w:val="000000" w:themeColor="text1"/>
          <w:sz w:val="28"/>
          <w:szCs w:val="28"/>
          <w:lang w:val="vi-VN"/>
        </w:rPr>
        <w:t>1</w:t>
      </w:r>
      <w:r w:rsidR="008F4BCB">
        <w:rPr>
          <w:rFonts w:ascii="Times New Roman" w:hAnsi="Times New Roman" w:cs="Times New Roman"/>
          <w:color w:val="000000" w:themeColor="text1"/>
          <w:sz w:val="28"/>
          <w:szCs w:val="28"/>
        </w:rPr>
        <w:t xml:space="preserve"> </w:t>
      </w:r>
      <w:r w:rsidRPr="00591C4A">
        <w:rPr>
          <w:rFonts w:ascii="Times New Roman" w:hAnsi="Times New Roman" w:cs="Times New Roman"/>
          <w:color w:val="000000" w:themeColor="text1"/>
          <w:sz w:val="28"/>
          <w:szCs w:val="28"/>
          <w:lang w:val="vi-VN"/>
        </w:rPr>
        <w:t>-</w:t>
      </w:r>
      <w:r w:rsidR="008F4BCB">
        <w:rPr>
          <w:rFonts w:ascii="Times New Roman" w:hAnsi="Times New Roman" w:cs="Times New Roman"/>
          <w:color w:val="000000" w:themeColor="text1"/>
          <w:sz w:val="28"/>
          <w:szCs w:val="28"/>
        </w:rPr>
        <w:t xml:space="preserve"> </w:t>
      </w:r>
      <w:r w:rsidRPr="00591C4A">
        <w:rPr>
          <w:rFonts w:ascii="Times New Roman" w:hAnsi="Times New Roman" w:cs="Times New Roman"/>
          <w:color w:val="000000" w:themeColor="text1"/>
          <w:sz w:val="28"/>
          <w:szCs w:val="28"/>
          <w:lang w:val="vi-VN"/>
        </w:rPr>
        <w:t>202</w:t>
      </w:r>
      <w:r w:rsidR="007B31AD">
        <w:rPr>
          <w:rFonts w:ascii="Times New Roman" w:hAnsi="Times New Roman" w:cs="Times New Roman"/>
          <w:color w:val="000000" w:themeColor="text1"/>
          <w:sz w:val="28"/>
          <w:szCs w:val="28"/>
        </w:rPr>
        <w:t>5;</w:t>
      </w:r>
      <w:r w:rsidR="004460F1" w:rsidRPr="00591C4A">
        <w:rPr>
          <w:rFonts w:ascii="Times New Roman" w:hAnsi="Times New Roman" w:cs="Times New Roman"/>
          <w:color w:val="000000" w:themeColor="text1"/>
          <w:sz w:val="28"/>
          <w:szCs w:val="28"/>
        </w:rPr>
        <w:t xml:space="preserve"> </w:t>
      </w:r>
      <w:r w:rsidR="00231E20" w:rsidRPr="00591C4A">
        <w:rPr>
          <w:rFonts w:ascii="Times New Roman" w:eastAsia="Times New Roman" w:hAnsi="Times New Roman" w:cs="Times New Roman"/>
          <w:bCs/>
          <w:color w:val="000000" w:themeColor="text1"/>
          <w:sz w:val="28"/>
          <w:szCs w:val="28"/>
        </w:rPr>
        <w:t>UBND tỉnh ban hành K</w:t>
      </w:r>
      <w:r w:rsidR="008F6FC4" w:rsidRPr="00591C4A">
        <w:rPr>
          <w:rFonts w:ascii="Times New Roman" w:eastAsia="Times New Roman" w:hAnsi="Times New Roman" w:cs="Times New Roman"/>
          <w:bCs/>
          <w:color w:val="000000" w:themeColor="text1"/>
          <w:sz w:val="28"/>
          <w:szCs w:val="28"/>
        </w:rPr>
        <w:t>ế hoạch phòng, chống mại dâm giai đoạn 2021</w:t>
      </w:r>
      <w:r w:rsidR="008F4BCB">
        <w:rPr>
          <w:rFonts w:ascii="Times New Roman" w:eastAsia="Times New Roman" w:hAnsi="Times New Roman" w:cs="Times New Roman"/>
          <w:bCs/>
          <w:color w:val="000000" w:themeColor="text1"/>
          <w:sz w:val="28"/>
          <w:szCs w:val="28"/>
        </w:rPr>
        <w:t xml:space="preserve"> </w:t>
      </w:r>
      <w:r w:rsidR="008F6FC4" w:rsidRPr="00591C4A">
        <w:rPr>
          <w:rFonts w:ascii="Times New Roman" w:eastAsia="Times New Roman" w:hAnsi="Times New Roman" w:cs="Times New Roman"/>
          <w:bCs/>
          <w:color w:val="000000" w:themeColor="text1"/>
          <w:sz w:val="28"/>
          <w:szCs w:val="28"/>
        </w:rPr>
        <w:t>-</w:t>
      </w:r>
      <w:r w:rsidR="008F4BCB">
        <w:rPr>
          <w:rFonts w:ascii="Times New Roman" w:eastAsia="Times New Roman" w:hAnsi="Times New Roman" w:cs="Times New Roman"/>
          <w:bCs/>
          <w:color w:val="000000" w:themeColor="text1"/>
          <w:sz w:val="28"/>
          <w:szCs w:val="28"/>
        </w:rPr>
        <w:t xml:space="preserve"> </w:t>
      </w:r>
      <w:r w:rsidR="008F6FC4" w:rsidRPr="00591C4A">
        <w:rPr>
          <w:rFonts w:ascii="Times New Roman" w:eastAsia="Times New Roman" w:hAnsi="Times New Roman" w:cs="Times New Roman"/>
          <w:bCs/>
          <w:color w:val="000000" w:themeColor="text1"/>
          <w:sz w:val="28"/>
          <w:szCs w:val="28"/>
        </w:rPr>
        <w:t>2025</w:t>
      </w:r>
      <w:r w:rsidR="007B31AD">
        <w:rPr>
          <w:rFonts w:ascii="Times New Roman" w:eastAsia="Times New Roman" w:hAnsi="Times New Roman" w:cs="Times New Roman"/>
          <w:bCs/>
          <w:color w:val="000000" w:themeColor="text1"/>
          <w:sz w:val="28"/>
          <w:szCs w:val="28"/>
        </w:rPr>
        <w:t xml:space="preserve"> trên địa bàn tỉnh Đồng Nai</w:t>
      </w:r>
      <w:r w:rsidR="008F6FC4" w:rsidRPr="00591C4A">
        <w:rPr>
          <w:rFonts w:ascii="Times New Roman" w:eastAsia="Times New Roman" w:hAnsi="Times New Roman" w:cs="Times New Roman"/>
          <w:bCs/>
          <w:color w:val="000000" w:themeColor="text1"/>
          <w:sz w:val="28"/>
          <w:szCs w:val="28"/>
        </w:rPr>
        <w:t>, cụ thể như sau:</w:t>
      </w:r>
    </w:p>
    <w:p w:rsidR="00BD6C15" w:rsidRPr="00591C4A" w:rsidRDefault="00DB62AA" w:rsidP="0004316A">
      <w:pPr>
        <w:pStyle w:val="ListParagraph"/>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b/>
          <w:bCs/>
          <w:color w:val="000000" w:themeColor="text1"/>
          <w:sz w:val="28"/>
          <w:szCs w:val="28"/>
        </w:rPr>
      </w:pPr>
      <w:r w:rsidRPr="00591C4A">
        <w:rPr>
          <w:rFonts w:ascii="Times New Roman" w:eastAsia="Times New Roman" w:hAnsi="Times New Roman" w:cs="Times New Roman"/>
          <w:b/>
          <w:bCs/>
          <w:color w:val="000000" w:themeColor="text1"/>
          <w:sz w:val="28"/>
          <w:szCs w:val="28"/>
        </w:rPr>
        <w:t>I.</w:t>
      </w:r>
      <w:r w:rsidR="00E000CF" w:rsidRPr="00591C4A">
        <w:rPr>
          <w:rFonts w:ascii="Times New Roman" w:eastAsia="Times New Roman" w:hAnsi="Times New Roman" w:cs="Times New Roman"/>
          <w:b/>
          <w:bCs/>
          <w:color w:val="000000" w:themeColor="text1"/>
          <w:sz w:val="28"/>
          <w:szCs w:val="28"/>
        </w:rPr>
        <w:t xml:space="preserve"> QUAN ĐIỂM,</w:t>
      </w:r>
      <w:r w:rsidRPr="00591C4A">
        <w:rPr>
          <w:rFonts w:ascii="Times New Roman" w:eastAsia="Times New Roman" w:hAnsi="Times New Roman" w:cs="Times New Roman"/>
          <w:b/>
          <w:bCs/>
          <w:i/>
          <w:color w:val="000000" w:themeColor="text1"/>
          <w:sz w:val="28"/>
          <w:szCs w:val="28"/>
        </w:rPr>
        <w:t xml:space="preserve"> </w:t>
      </w:r>
      <w:r w:rsidR="00BD6C15" w:rsidRPr="00591C4A">
        <w:rPr>
          <w:rFonts w:ascii="Times New Roman" w:eastAsia="Times New Roman" w:hAnsi="Times New Roman" w:cs="Times New Roman"/>
          <w:b/>
          <w:bCs/>
          <w:color w:val="000000" w:themeColor="text1"/>
          <w:sz w:val="28"/>
          <w:szCs w:val="28"/>
          <w:lang w:val="vi-VN"/>
        </w:rPr>
        <w:t xml:space="preserve">MỤC </w:t>
      </w:r>
      <w:bookmarkEnd w:id="1"/>
      <w:r w:rsidR="007E77AD" w:rsidRPr="00591C4A">
        <w:rPr>
          <w:rFonts w:ascii="Times New Roman" w:eastAsia="Times New Roman" w:hAnsi="Times New Roman" w:cs="Times New Roman"/>
          <w:b/>
          <w:bCs/>
          <w:color w:val="000000" w:themeColor="text1"/>
          <w:sz w:val="28"/>
          <w:szCs w:val="28"/>
        </w:rPr>
        <w:t>TIÊU</w:t>
      </w:r>
    </w:p>
    <w:p w:rsidR="00E000CF" w:rsidRPr="00591C4A" w:rsidRDefault="00E000CF" w:rsidP="0004316A">
      <w:pPr>
        <w:shd w:val="clear" w:color="auto" w:fill="FFFFFF"/>
        <w:spacing w:before="120" w:after="0" w:line="234" w:lineRule="atLeast"/>
        <w:rPr>
          <w:rFonts w:ascii="Times New Roman" w:eastAsia="Times New Roman" w:hAnsi="Times New Roman" w:cs="Times New Roman"/>
          <w:b/>
          <w:color w:val="000000" w:themeColor="text1"/>
          <w:sz w:val="28"/>
          <w:szCs w:val="28"/>
        </w:rPr>
      </w:pPr>
      <w:r w:rsidRPr="00591C4A">
        <w:rPr>
          <w:rFonts w:ascii="Times New Roman" w:eastAsia="Times New Roman" w:hAnsi="Times New Roman" w:cs="Times New Roman"/>
          <w:b/>
          <w:bCs/>
          <w:color w:val="000000" w:themeColor="text1"/>
          <w:sz w:val="28"/>
          <w:szCs w:val="28"/>
        </w:rPr>
        <w:t xml:space="preserve">          </w:t>
      </w:r>
      <w:r w:rsidRPr="00591C4A">
        <w:rPr>
          <w:rFonts w:ascii="Times New Roman" w:eastAsia="Times New Roman" w:hAnsi="Times New Roman" w:cs="Times New Roman"/>
          <w:b/>
          <w:bCs/>
          <w:color w:val="000000" w:themeColor="text1"/>
          <w:sz w:val="28"/>
          <w:szCs w:val="28"/>
          <w:lang w:val="vi-VN"/>
        </w:rPr>
        <w:t>1. Quan điểm</w:t>
      </w:r>
    </w:p>
    <w:p w:rsidR="00E000CF" w:rsidRPr="003C143D" w:rsidRDefault="003C143D" w:rsidP="001D62F3">
      <w:pPr>
        <w:shd w:val="clear" w:color="auto" w:fill="FFFFFF"/>
        <w:spacing w:before="120" w:after="0" w:line="234" w:lineRule="atLeast"/>
        <w:ind w:firstLine="709"/>
        <w:jc w:val="both"/>
        <w:rPr>
          <w:rFonts w:ascii="Times New Roman" w:eastAsia="Times New Roman" w:hAnsi="Times New Roman" w:cs="Times New Roman"/>
          <w:color w:val="000000"/>
          <w:sz w:val="28"/>
          <w:szCs w:val="28"/>
        </w:rPr>
      </w:pPr>
      <w:r w:rsidRPr="00591C4A">
        <w:rPr>
          <w:rFonts w:ascii="Times New Roman" w:eastAsia="Times New Roman" w:hAnsi="Times New Roman" w:cs="Times New Roman"/>
          <w:color w:val="000000" w:themeColor="text1"/>
          <w:sz w:val="28"/>
          <w:szCs w:val="28"/>
        </w:rPr>
        <w:t>a)</w:t>
      </w:r>
      <w:r w:rsidR="00E000CF" w:rsidRPr="00591C4A">
        <w:rPr>
          <w:rFonts w:ascii="Times New Roman" w:eastAsia="Times New Roman" w:hAnsi="Times New Roman" w:cs="Times New Roman"/>
          <w:color w:val="000000" w:themeColor="text1"/>
          <w:sz w:val="28"/>
          <w:szCs w:val="28"/>
          <w:lang w:val="vi-VN"/>
        </w:rPr>
        <w:t xml:space="preserve"> Mại dâm là </w:t>
      </w:r>
      <w:r w:rsidR="00925953" w:rsidRPr="00591C4A">
        <w:rPr>
          <w:rFonts w:ascii="Times New Roman" w:hAnsi="Times New Roman"/>
          <w:color w:val="000000" w:themeColor="text1"/>
          <w:sz w:val="28"/>
          <w:szCs w:val="28"/>
          <w:lang w:eastAsia="vi-VN"/>
        </w:rPr>
        <w:t xml:space="preserve">vấn nạn xã hội phức tạp, </w:t>
      </w:r>
      <w:r w:rsidR="00925953" w:rsidRPr="00591C4A">
        <w:rPr>
          <w:rFonts w:ascii="Times New Roman" w:hAnsi="Times New Roman"/>
          <w:color w:val="000000" w:themeColor="text1"/>
          <w:sz w:val="28"/>
          <w:szCs w:val="28"/>
        </w:rPr>
        <w:t>liên quan trực tiếp đến quyền con người, quyền công dân, gây mất an ninh trật tự, an toàn xã hội</w:t>
      </w:r>
      <w:r w:rsidR="00925953" w:rsidRPr="00591C4A">
        <w:rPr>
          <w:rFonts w:ascii="Times New Roman" w:hAnsi="Times New Roman"/>
          <w:color w:val="000000" w:themeColor="text1"/>
          <w:sz w:val="28"/>
          <w:szCs w:val="28"/>
          <w:lang w:eastAsia="vi-VN"/>
        </w:rPr>
        <w:t>.</w:t>
      </w:r>
      <w:r w:rsidR="00E000CF" w:rsidRPr="00591C4A">
        <w:rPr>
          <w:rFonts w:ascii="Times New Roman" w:eastAsia="Times New Roman" w:hAnsi="Times New Roman" w:cs="Times New Roman"/>
          <w:color w:val="000000" w:themeColor="text1"/>
          <w:sz w:val="28"/>
          <w:szCs w:val="28"/>
          <w:lang w:val="vi-VN"/>
        </w:rPr>
        <w:t xml:space="preserve"> Do vậy, công tác phòng, chống mại dâm cần tập trung thực hiện các giải </w:t>
      </w:r>
      <w:r w:rsidR="00E000CF" w:rsidRPr="003C143D">
        <w:rPr>
          <w:rFonts w:ascii="Times New Roman" w:eastAsia="Times New Roman" w:hAnsi="Times New Roman" w:cs="Times New Roman"/>
          <w:color w:val="000000"/>
          <w:sz w:val="28"/>
          <w:szCs w:val="28"/>
          <w:lang w:val="vi-VN"/>
        </w:rPr>
        <w:t>pháp xã hội, ưu tiên các biện pháp phòng ngừa kết hợp với xây dựng các thiết ch</w:t>
      </w:r>
      <w:r w:rsidR="00E000CF" w:rsidRPr="003C143D">
        <w:rPr>
          <w:rFonts w:ascii="Times New Roman" w:eastAsia="Times New Roman" w:hAnsi="Times New Roman" w:cs="Times New Roman"/>
          <w:color w:val="000000"/>
          <w:sz w:val="28"/>
          <w:szCs w:val="28"/>
        </w:rPr>
        <w:t>ế </w:t>
      </w:r>
      <w:r w:rsidR="00E000CF" w:rsidRPr="003C143D">
        <w:rPr>
          <w:rFonts w:ascii="Times New Roman" w:eastAsia="Times New Roman" w:hAnsi="Times New Roman" w:cs="Times New Roman"/>
          <w:color w:val="000000"/>
          <w:sz w:val="28"/>
          <w:szCs w:val="28"/>
          <w:lang w:val="vi-VN"/>
        </w:rPr>
        <w:t>văn hóa ở cộng đồng; tổ chức các hoạt động nâng cao nhận thức, giáo dục l</w:t>
      </w:r>
      <w:r w:rsidR="00E000CF" w:rsidRPr="003C143D">
        <w:rPr>
          <w:rFonts w:ascii="Times New Roman" w:eastAsia="Times New Roman" w:hAnsi="Times New Roman" w:cs="Times New Roman"/>
          <w:color w:val="000000"/>
          <w:sz w:val="28"/>
          <w:szCs w:val="28"/>
        </w:rPr>
        <w:t>ối</w:t>
      </w:r>
      <w:r w:rsidR="00E000CF" w:rsidRPr="003C143D">
        <w:rPr>
          <w:rFonts w:ascii="Times New Roman" w:eastAsia="Times New Roman" w:hAnsi="Times New Roman" w:cs="Times New Roman"/>
          <w:color w:val="000000"/>
          <w:sz w:val="28"/>
          <w:szCs w:val="28"/>
          <w:lang w:val="vi-VN"/>
        </w:rPr>
        <w:t> s</w:t>
      </w:r>
      <w:r w:rsidR="00E000CF" w:rsidRPr="003C143D">
        <w:rPr>
          <w:rFonts w:ascii="Times New Roman" w:eastAsia="Times New Roman" w:hAnsi="Times New Roman" w:cs="Times New Roman"/>
          <w:color w:val="000000"/>
          <w:sz w:val="28"/>
          <w:szCs w:val="28"/>
        </w:rPr>
        <w:t>ố</w:t>
      </w:r>
      <w:r w:rsidR="00E000CF" w:rsidRPr="003C143D">
        <w:rPr>
          <w:rFonts w:ascii="Times New Roman" w:eastAsia="Times New Roman" w:hAnsi="Times New Roman" w:cs="Times New Roman"/>
          <w:color w:val="000000"/>
          <w:sz w:val="28"/>
          <w:szCs w:val="28"/>
          <w:lang w:val="vi-VN"/>
        </w:rPr>
        <w:t>ng cho người dân, đặc biệt đối với thanh thiếu niên, học sinh, sinh viên. Đ</w:t>
      </w:r>
      <w:r w:rsidR="00E000CF" w:rsidRPr="003C143D">
        <w:rPr>
          <w:rFonts w:ascii="Times New Roman" w:eastAsia="Times New Roman" w:hAnsi="Times New Roman" w:cs="Times New Roman"/>
          <w:color w:val="000000"/>
          <w:sz w:val="28"/>
          <w:szCs w:val="28"/>
        </w:rPr>
        <w:t>ồ</w:t>
      </w:r>
      <w:r w:rsidR="002F7AA4">
        <w:rPr>
          <w:rFonts w:ascii="Times New Roman" w:eastAsia="Times New Roman" w:hAnsi="Times New Roman" w:cs="Times New Roman"/>
          <w:color w:val="000000"/>
          <w:sz w:val="28"/>
          <w:szCs w:val="28"/>
          <w:lang w:val="vi-VN"/>
        </w:rPr>
        <w:t>ng thời, xử lý nghiêm</w:t>
      </w:r>
      <w:r w:rsidR="00E000CF" w:rsidRPr="003C143D">
        <w:rPr>
          <w:rFonts w:ascii="Times New Roman" w:eastAsia="Times New Roman" w:hAnsi="Times New Roman" w:cs="Times New Roman"/>
          <w:color w:val="000000"/>
          <w:sz w:val="28"/>
          <w:szCs w:val="28"/>
          <w:lang w:val="vi-VN"/>
        </w:rPr>
        <w:t xml:space="preserve"> các hành vi vi phạm pháp luật liên quan đến mại dâm.</w:t>
      </w:r>
    </w:p>
    <w:p w:rsidR="00E000CF" w:rsidRPr="003C143D" w:rsidRDefault="003C143D" w:rsidP="001D62F3">
      <w:pPr>
        <w:shd w:val="clear" w:color="auto" w:fill="FFFFFF"/>
        <w:spacing w:before="120" w:after="0" w:line="234" w:lineRule="atLeast"/>
        <w:ind w:firstLine="709"/>
        <w:jc w:val="both"/>
        <w:rPr>
          <w:rFonts w:ascii="Times New Roman" w:eastAsia="Times New Roman" w:hAnsi="Times New Roman" w:cs="Times New Roman"/>
          <w:color w:val="000000"/>
          <w:sz w:val="28"/>
          <w:szCs w:val="28"/>
        </w:rPr>
      </w:pPr>
      <w:r w:rsidRPr="003C143D">
        <w:rPr>
          <w:rFonts w:ascii="Times New Roman" w:eastAsia="Times New Roman" w:hAnsi="Times New Roman" w:cs="Times New Roman"/>
          <w:bCs/>
          <w:color w:val="000000"/>
          <w:sz w:val="28"/>
          <w:szCs w:val="28"/>
          <w:lang w:val="vi-VN"/>
        </w:rPr>
        <w:t xml:space="preserve">b) </w:t>
      </w:r>
      <w:r w:rsidR="00E000CF" w:rsidRPr="003C143D">
        <w:rPr>
          <w:rFonts w:ascii="Times New Roman" w:eastAsia="Times New Roman" w:hAnsi="Times New Roman" w:cs="Times New Roman"/>
          <w:color w:val="000000"/>
          <w:sz w:val="28"/>
          <w:szCs w:val="28"/>
          <w:lang w:val="vi-VN"/>
        </w:rPr>
        <w:t>Phòng, chống mại dâm là nhiệm vụ mang tính chất liên ngành; do vậy, c</w:t>
      </w:r>
      <w:r w:rsidR="00E000CF" w:rsidRPr="003C143D">
        <w:rPr>
          <w:rFonts w:ascii="Times New Roman" w:eastAsia="Times New Roman" w:hAnsi="Times New Roman" w:cs="Times New Roman"/>
          <w:color w:val="000000"/>
          <w:sz w:val="28"/>
          <w:szCs w:val="28"/>
        </w:rPr>
        <w:t>ầ</w:t>
      </w:r>
      <w:r w:rsidR="00E000CF" w:rsidRPr="003C143D">
        <w:rPr>
          <w:rFonts w:ascii="Times New Roman" w:eastAsia="Times New Roman" w:hAnsi="Times New Roman" w:cs="Times New Roman"/>
          <w:color w:val="000000"/>
          <w:sz w:val="28"/>
          <w:szCs w:val="28"/>
          <w:lang w:val="vi-VN"/>
        </w:rPr>
        <w:t>n phải có sự chỉ đạo, lãnh đạo của các cấp ủy Đảng, chính quyền và sự phối hợp, tham gia của các tổ chức xã hội, người dân.</w:t>
      </w:r>
    </w:p>
    <w:p w:rsidR="008E3A58" w:rsidRDefault="003C143D" w:rsidP="001D62F3">
      <w:pPr>
        <w:shd w:val="clear" w:color="auto" w:fill="FFFFFF"/>
        <w:spacing w:before="120" w:after="0" w:line="234" w:lineRule="atLeast"/>
        <w:ind w:firstLine="709"/>
        <w:jc w:val="both"/>
        <w:rPr>
          <w:rFonts w:ascii="Times New Roman" w:eastAsia="Times New Roman" w:hAnsi="Times New Roman" w:cs="Times New Roman"/>
          <w:color w:val="000000"/>
          <w:sz w:val="28"/>
          <w:szCs w:val="28"/>
        </w:rPr>
      </w:pPr>
      <w:r w:rsidRPr="003C143D">
        <w:rPr>
          <w:rFonts w:ascii="Times New Roman" w:eastAsia="Times New Roman" w:hAnsi="Times New Roman" w:cs="Times New Roman"/>
          <w:bCs/>
          <w:color w:val="000000"/>
          <w:sz w:val="28"/>
          <w:szCs w:val="28"/>
        </w:rPr>
        <w:t xml:space="preserve">c) </w:t>
      </w:r>
      <w:r w:rsidR="00E000CF" w:rsidRPr="003C143D">
        <w:rPr>
          <w:rFonts w:ascii="Times New Roman" w:eastAsia="Times New Roman" w:hAnsi="Times New Roman" w:cs="Times New Roman"/>
          <w:color w:val="000000"/>
          <w:sz w:val="28"/>
          <w:szCs w:val="28"/>
          <w:lang w:val="vi-VN"/>
        </w:rPr>
        <w:t>Phòng, chống mại dâm phải dựa trên nguyên tắc đảm bảo và tôn trọng quyền con người, chú trọng đến vấn đề giới, chống kỳ thị, phân biệt đối x</w:t>
      </w:r>
      <w:r w:rsidR="00E000CF" w:rsidRPr="003C143D">
        <w:rPr>
          <w:rFonts w:ascii="Times New Roman" w:eastAsia="Times New Roman" w:hAnsi="Times New Roman" w:cs="Times New Roman"/>
          <w:color w:val="000000"/>
          <w:sz w:val="28"/>
          <w:szCs w:val="28"/>
        </w:rPr>
        <w:t>ử</w:t>
      </w:r>
      <w:r w:rsidR="00E000CF" w:rsidRPr="003C143D">
        <w:rPr>
          <w:rFonts w:ascii="Times New Roman" w:eastAsia="Times New Roman" w:hAnsi="Times New Roman" w:cs="Times New Roman"/>
          <w:color w:val="000000"/>
          <w:sz w:val="28"/>
          <w:szCs w:val="28"/>
          <w:lang w:val="vi-VN"/>
        </w:rPr>
        <w:t> đ</w:t>
      </w:r>
      <w:r w:rsidR="00E000CF" w:rsidRPr="003C143D">
        <w:rPr>
          <w:rFonts w:ascii="Times New Roman" w:eastAsia="Times New Roman" w:hAnsi="Times New Roman" w:cs="Times New Roman"/>
          <w:color w:val="000000"/>
          <w:sz w:val="28"/>
          <w:szCs w:val="28"/>
        </w:rPr>
        <w:t>ố</w:t>
      </w:r>
      <w:r w:rsidR="00E000CF" w:rsidRPr="003C143D">
        <w:rPr>
          <w:rFonts w:ascii="Times New Roman" w:eastAsia="Times New Roman" w:hAnsi="Times New Roman" w:cs="Times New Roman"/>
          <w:color w:val="000000"/>
          <w:sz w:val="28"/>
          <w:szCs w:val="28"/>
          <w:lang w:val="vi-VN"/>
        </w:rPr>
        <w:t>i với phụ nữ, trẻ em và các nhóm yếu thế khác.</w:t>
      </w:r>
    </w:p>
    <w:p w:rsidR="00E000CF" w:rsidRPr="003C143D" w:rsidRDefault="003C143D" w:rsidP="001D62F3">
      <w:pPr>
        <w:shd w:val="clear" w:color="auto" w:fill="FFFFFF"/>
        <w:spacing w:before="120" w:after="0" w:line="234" w:lineRule="atLeast"/>
        <w:ind w:firstLine="709"/>
        <w:jc w:val="both"/>
        <w:rPr>
          <w:rFonts w:ascii="Times New Roman" w:eastAsia="Times New Roman" w:hAnsi="Times New Roman" w:cs="Times New Roman"/>
          <w:color w:val="000000"/>
          <w:sz w:val="28"/>
          <w:szCs w:val="28"/>
        </w:rPr>
      </w:pPr>
      <w:r w:rsidRPr="003C143D">
        <w:rPr>
          <w:rFonts w:ascii="Times New Roman" w:eastAsia="Times New Roman" w:hAnsi="Times New Roman" w:cs="Times New Roman"/>
          <w:bCs/>
          <w:color w:val="000000"/>
          <w:sz w:val="28"/>
          <w:szCs w:val="28"/>
        </w:rPr>
        <w:t>d)</w:t>
      </w:r>
      <w:r w:rsidR="00E000CF" w:rsidRPr="003C143D">
        <w:rPr>
          <w:rFonts w:ascii="Times New Roman" w:eastAsia="Times New Roman" w:hAnsi="Times New Roman" w:cs="Times New Roman"/>
          <w:color w:val="000000"/>
          <w:sz w:val="28"/>
          <w:szCs w:val="28"/>
          <w:lang w:val="vi-VN"/>
        </w:rPr>
        <w:t xml:space="preserve"> Đảm bảo đầu tư các nguồn lực cho công tác phòng, chống mại dâm phù hợp với khả năng và điều kiện phát triển kinh tế - xã hội. </w:t>
      </w:r>
      <w:r w:rsidR="00E000CF" w:rsidRPr="003C143D">
        <w:rPr>
          <w:rFonts w:ascii="Times New Roman" w:eastAsia="Times New Roman" w:hAnsi="Times New Roman" w:cs="Times New Roman"/>
          <w:color w:val="000000"/>
          <w:sz w:val="28"/>
          <w:szCs w:val="28"/>
        </w:rPr>
        <w:t xml:space="preserve">Các </w:t>
      </w:r>
      <w:r w:rsidR="00E000CF" w:rsidRPr="003C143D">
        <w:rPr>
          <w:rFonts w:ascii="Times New Roman" w:eastAsia="Times New Roman" w:hAnsi="Times New Roman" w:cs="Times New Roman"/>
          <w:color w:val="000000"/>
          <w:sz w:val="28"/>
          <w:szCs w:val="28"/>
          <w:lang w:val="vi-VN"/>
        </w:rPr>
        <w:t>huyện</w:t>
      </w:r>
      <w:r w:rsidR="00E000CF" w:rsidRPr="003C143D">
        <w:rPr>
          <w:rFonts w:ascii="Times New Roman" w:eastAsia="Times New Roman" w:hAnsi="Times New Roman" w:cs="Times New Roman"/>
          <w:color w:val="000000"/>
          <w:sz w:val="28"/>
          <w:szCs w:val="28"/>
        </w:rPr>
        <w:t>, thành phố Long Khánh, thành phố Biên Hòa</w:t>
      </w:r>
      <w:r w:rsidR="00E000CF" w:rsidRPr="003C143D">
        <w:rPr>
          <w:rFonts w:ascii="Times New Roman" w:eastAsia="Times New Roman" w:hAnsi="Times New Roman" w:cs="Times New Roman"/>
          <w:color w:val="000000"/>
          <w:sz w:val="28"/>
          <w:szCs w:val="28"/>
          <w:lang w:val="vi-VN"/>
        </w:rPr>
        <w:t xml:space="preserve"> chủ động b</w:t>
      </w:r>
      <w:r w:rsidR="00E000CF" w:rsidRPr="003C143D">
        <w:rPr>
          <w:rFonts w:ascii="Times New Roman" w:eastAsia="Times New Roman" w:hAnsi="Times New Roman" w:cs="Times New Roman"/>
          <w:color w:val="000000"/>
          <w:sz w:val="28"/>
          <w:szCs w:val="28"/>
        </w:rPr>
        <w:t>ố </w:t>
      </w:r>
      <w:r w:rsidR="00E000CF" w:rsidRPr="003C143D">
        <w:rPr>
          <w:rFonts w:ascii="Times New Roman" w:eastAsia="Times New Roman" w:hAnsi="Times New Roman" w:cs="Times New Roman"/>
          <w:color w:val="000000"/>
          <w:sz w:val="28"/>
          <w:szCs w:val="28"/>
          <w:lang w:val="vi-VN"/>
        </w:rPr>
        <w:t>trí nguồn lực cho hoạt động phòng, chống mại dâm tại địa phương.</w:t>
      </w:r>
    </w:p>
    <w:p w:rsidR="00E000CF" w:rsidRPr="00E000CF" w:rsidRDefault="00E000CF" w:rsidP="001D62F3">
      <w:pPr>
        <w:shd w:val="clear" w:color="auto" w:fill="FFFFFF"/>
        <w:spacing w:before="120" w:after="0" w:line="234" w:lineRule="atLeast"/>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Pr="00E000CF">
        <w:rPr>
          <w:rFonts w:ascii="Times New Roman" w:eastAsia="Times New Roman" w:hAnsi="Times New Roman" w:cs="Times New Roman"/>
          <w:b/>
          <w:color w:val="000000"/>
          <w:sz w:val="28"/>
          <w:szCs w:val="28"/>
        </w:rPr>
        <w:t>. Mục tiêu</w:t>
      </w:r>
    </w:p>
    <w:p w:rsidR="00410267" w:rsidRPr="00EB7E3F" w:rsidRDefault="003C143D" w:rsidP="0004316A">
      <w:pPr>
        <w:shd w:val="clear" w:color="auto" w:fill="FFFFFF"/>
        <w:spacing w:before="120" w:after="0" w:line="240" w:lineRule="auto"/>
        <w:ind w:firstLine="709"/>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a) </w:t>
      </w:r>
      <w:r w:rsidR="001715AA" w:rsidRPr="00EB7E3F">
        <w:rPr>
          <w:rFonts w:ascii="Times New Roman" w:hAnsi="Times New Roman" w:cs="Times New Roman"/>
          <w:color w:val="212529"/>
          <w:sz w:val="28"/>
          <w:szCs w:val="28"/>
          <w:shd w:val="clear" w:color="auto" w:fill="FFFFFF"/>
        </w:rPr>
        <w:t>Nhằm tạo sự chuyển biến về nhận thức, nâng cao trách nhiệm của các cấp, các ngành và toàn xã hội trong công tác phòng, chống mại dâm; giảm thiểu tác hại của mại dâm đối với đời sống xã hội; bảo đảm quyền bình đẳng trong việc tiếp cận, hỗ trợ các dịch vụ xã hội cho người bán dâm; giảm tội phạm liên quan đến mạ</w:t>
      </w:r>
      <w:r w:rsidR="00D96AC0">
        <w:rPr>
          <w:rFonts w:ascii="Times New Roman" w:hAnsi="Times New Roman" w:cs="Times New Roman"/>
          <w:color w:val="212529"/>
          <w:sz w:val="28"/>
          <w:szCs w:val="28"/>
          <w:shd w:val="clear" w:color="auto" w:fill="FFFFFF"/>
        </w:rPr>
        <w:t>i dâm; đ</w:t>
      </w:r>
      <w:r w:rsidR="001715AA" w:rsidRPr="00EB7E3F">
        <w:rPr>
          <w:rFonts w:ascii="Times New Roman" w:hAnsi="Times New Roman" w:cs="Times New Roman"/>
          <w:color w:val="212529"/>
          <w:sz w:val="28"/>
          <w:szCs w:val="28"/>
          <w:shd w:val="clear" w:color="auto" w:fill="FFFFFF"/>
        </w:rPr>
        <w:t>a dạ</w:t>
      </w:r>
      <w:r w:rsidR="00D96AC0">
        <w:rPr>
          <w:rFonts w:ascii="Times New Roman" w:hAnsi="Times New Roman" w:cs="Times New Roman"/>
          <w:color w:val="212529"/>
          <w:sz w:val="28"/>
          <w:szCs w:val="28"/>
          <w:shd w:val="clear" w:color="auto" w:fill="FFFFFF"/>
        </w:rPr>
        <w:t>ng hóa</w:t>
      </w:r>
      <w:r w:rsidR="001715AA" w:rsidRPr="00EB7E3F">
        <w:rPr>
          <w:rFonts w:ascii="Times New Roman" w:hAnsi="Times New Roman" w:cs="Times New Roman"/>
          <w:color w:val="212529"/>
          <w:sz w:val="28"/>
          <w:szCs w:val="28"/>
          <w:shd w:val="clear" w:color="auto" w:fill="FFFFFF"/>
        </w:rPr>
        <w:t xml:space="preserve"> nội dung, đổi mới hình thức tuyên truyền về công tác phòng</w:t>
      </w:r>
      <w:r w:rsidR="004532A5">
        <w:rPr>
          <w:rFonts w:ascii="Times New Roman" w:hAnsi="Times New Roman" w:cs="Times New Roman"/>
          <w:color w:val="212529"/>
          <w:sz w:val="28"/>
          <w:szCs w:val="28"/>
          <w:shd w:val="clear" w:color="auto" w:fill="FFFFFF"/>
        </w:rPr>
        <w:t>,</w:t>
      </w:r>
      <w:r w:rsidR="001715AA" w:rsidRPr="00EB7E3F">
        <w:rPr>
          <w:rFonts w:ascii="Times New Roman" w:hAnsi="Times New Roman" w:cs="Times New Roman"/>
          <w:color w:val="212529"/>
          <w:sz w:val="28"/>
          <w:szCs w:val="28"/>
          <w:shd w:val="clear" w:color="auto" w:fill="FFFFFF"/>
        </w:rPr>
        <w:t xml:space="preserve"> chống mại dâm; huy động nguồn lực, tạo điều kiện, hỗ trợ người bán dâm học nghề, tìm kiếm việc làm, có thu nhập ổn định, hòa nhập cộng đồng; tổ chức tốt công tác dự phòng lây nhiễm HIV/AIDS, các bệnh qua đường tình dục đối với nhóm người mua, bán dâm</w:t>
      </w:r>
      <w:r w:rsidR="00EB7E3F">
        <w:rPr>
          <w:rFonts w:ascii="Times New Roman" w:hAnsi="Times New Roman" w:cs="Times New Roman"/>
          <w:color w:val="212529"/>
          <w:sz w:val="28"/>
          <w:szCs w:val="28"/>
          <w:shd w:val="clear" w:color="auto" w:fill="FFFFFF"/>
        </w:rPr>
        <w:t>.</w:t>
      </w:r>
      <w:r w:rsidR="001715AA" w:rsidRPr="00EB7E3F">
        <w:rPr>
          <w:rFonts w:ascii="Times New Roman" w:hAnsi="Times New Roman" w:cs="Times New Roman"/>
          <w:color w:val="212529"/>
          <w:sz w:val="28"/>
          <w:szCs w:val="28"/>
          <w:shd w:val="clear" w:color="auto" w:fill="FFFFFF"/>
        </w:rPr>
        <w:t xml:space="preserve"> </w:t>
      </w:r>
    </w:p>
    <w:p w:rsidR="00BD6C15" w:rsidRPr="00EB7E3F" w:rsidRDefault="003C143D" w:rsidP="0004316A">
      <w:pPr>
        <w:shd w:val="clear" w:color="auto" w:fill="FFFFFF"/>
        <w:spacing w:before="120"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212529"/>
          <w:sz w:val="28"/>
          <w:szCs w:val="28"/>
          <w:shd w:val="clear" w:color="auto" w:fill="FFFFFF"/>
        </w:rPr>
        <w:lastRenderedPageBreak/>
        <w:t>b)</w:t>
      </w:r>
      <w:r w:rsidR="007E77AD">
        <w:rPr>
          <w:rFonts w:ascii="Times New Roman" w:hAnsi="Times New Roman" w:cs="Times New Roman"/>
          <w:color w:val="212529"/>
          <w:sz w:val="28"/>
          <w:szCs w:val="28"/>
          <w:shd w:val="clear" w:color="auto" w:fill="FFFFFF"/>
        </w:rPr>
        <w:t xml:space="preserve"> </w:t>
      </w:r>
      <w:r w:rsidR="00410267" w:rsidRPr="00EB7E3F">
        <w:rPr>
          <w:rFonts w:ascii="Times New Roman" w:hAnsi="Times New Roman" w:cs="Times New Roman"/>
          <w:color w:val="212529"/>
          <w:sz w:val="28"/>
          <w:szCs w:val="28"/>
          <w:shd w:val="clear" w:color="auto" w:fill="FFFFFF"/>
        </w:rPr>
        <w:t xml:space="preserve">Tiếp tục </w:t>
      </w:r>
      <w:r w:rsidR="00410267" w:rsidRPr="00EB7E3F">
        <w:rPr>
          <w:rFonts w:ascii="Times New Roman" w:eastAsia="Times New Roman" w:hAnsi="Times New Roman" w:cs="Times New Roman"/>
          <w:color w:val="000000"/>
          <w:sz w:val="28"/>
          <w:szCs w:val="28"/>
        </w:rPr>
        <w:t>l</w:t>
      </w:r>
      <w:r w:rsidR="00410267" w:rsidRPr="00EB7E3F">
        <w:rPr>
          <w:rFonts w:ascii="Times New Roman" w:eastAsia="Times New Roman" w:hAnsi="Times New Roman" w:cs="Times New Roman"/>
          <w:color w:val="000000"/>
          <w:sz w:val="28"/>
          <w:szCs w:val="28"/>
          <w:lang w:val="vi-VN"/>
        </w:rPr>
        <w:t xml:space="preserve">ấy phòng ngừa </w:t>
      </w:r>
      <w:r w:rsidR="000E2601" w:rsidRPr="00EB7E3F">
        <w:rPr>
          <w:rFonts w:ascii="Times New Roman" w:hAnsi="Times New Roman" w:cs="Times New Roman"/>
          <w:color w:val="121212"/>
          <w:sz w:val="28"/>
          <w:szCs w:val="28"/>
          <w:shd w:val="clear" w:color="auto" w:fill="FFFFFF"/>
        </w:rPr>
        <w:t>làm trọng tâm, kết hợp thông tin, giáo dục, truyền thông, tư vấn về phòng, chống mại dâm với quản lý an ninh, trật tự và kiểm soát các hoạt động dễ bị lợi dụng để hoạt động mại dâm.</w:t>
      </w:r>
      <w:r w:rsidR="0069713E" w:rsidRPr="00EB7E3F">
        <w:rPr>
          <w:rFonts w:ascii="Times New Roman" w:eastAsia="Times New Roman" w:hAnsi="Times New Roman" w:cs="Times New Roman"/>
          <w:color w:val="000000"/>
          <w:sz w:val="28"/>
          <w:szCs w:val="28"/>
        </w:rPr>
        <w:t xml:space="preserve"> Đặc biệt, </w:t>
      </w:r>
      <w:r w:rsidR="0069713E" w:rsidRPr="00EB7E3F">
        <w:rPr>
          <w:rFonts w:ascii="Times New Roman" w:hAnsi="Times New Roman" w:cs="Times New Roman"/>
          <w:color w:val="212529"/>
          <w:sz w:val="28"/>
          <w:szCs w:val="28"/>
          <w:shd w:val="clear" w:color="auto" w:fill="FFFFFF"/>
        </w:rPr>
        <w:t xml:space="preserve">chú trọng đến công tác phòng ngừa đối với nhóm nguy cơ cao như học sinh, sinh viên, công nhân, nhân viên làm việc </w:t>
      </w:r>
      <w:r w:rsidR="008E3A58" w:rsidRPr="00AE02C1">
        <w:rPr>
          <w:rFonts w:ascii="Times New Roman" w:eastAsia="Times New Roman" w:hAnsi="Times New Roman" w:cs="Times New Roman"/>
          <w:color w:val="000000" w:themeColor="text1"/>
          <w:sz w:val="28"/>
          <w:szCs w:val="28"/>
          <w:lang w:val="vi-VN"/>
        </w:rPr>
        <w:t>tại cơ sở kinh doanh dịch vụ có điều kiện dễ phát sinh tệ nạn mại dâm</w:t>
      </w:r>
      <w:r w:rsidR="0069713E" w:rsidRPr="00EB7E3F">
        <w:rPr>
          <w:rFonts w:ascii="Times New Roman" w:hAnsi="Times New Roman" w:cs="Times New Roman"/>
          <w:color w:val="212529"/>
          <w:sz w:val="28"/>
          <w:szCs w:val="28"/>
          <w:shd w:val="clear" w:color="auto" w:fill="FFFFFF"/>
        </w:rPr>
        <w:t xml:space="preserve">, người đồng bào dân tộc thiểu số. </w:t>
      </w:r>
      <w:r w:rsidR="001F3ADC" w:rsidRPr="00EB7E3F">
        <w:rPr>
          <w:rFonts w:ascii="Times New Roman" w:eastAsia="Times New Roman" w:hAnsi="Times New Roman" w:cs="Times New Roman"/>
          <w:color w:val="000000"/>
          <w:sz w:val="28"/>
          <w:szCs w:val="28"/>
        </w:rPr>
        <w:t xml:space="preserve">Tăng cường công tác </w:t>
      </w:r>
      <w:r w:rsidR="001F3ADC" w:rsidRPr="00EB7E3F">
        <w:rPr>
          <w:rFonts w:ascii="Times New Roman" w:hAnsi="Times New Roman" w:cs="Times New Roman"/>
          <w:color w:val="212529"/>
          <w:sz w:val="28"/>
          <w:szCs w:val="28"/>
          <w:shd w:val="clear" w:color="auto" w:fill="FFFFFF"/>
        </w:rPr>
        <w:t>thanh tra, kiểm tra, đấu tranh, triệt phá các ổ nhóm, tụ điểm mại dâm trên địa bàn. Rà soát, tổng hợp, thống kê, quản lý các hoạt động, thực hiện cam kết không vi phạ</w:t>
      </w:r>
      <w:r w:rsidR="0069713E" w:rsidRPr="00EB7E3F">
        <w:rPr>
          <w:rFonts w:ascii="Times New Roman" w:hAnsi="Times New Roman" w:cs="Times New Roman"/>
          <w:color w:val="212529"/>
          <w:sz w:val="28"/>
          <w:szCs w:val="28"/>
          <w:shd w:val="clear" w:color="auto" w:fill="FFFFFF"/>
        </w:rPr>
        <w:t xml:space="preserve">m </w:t>
      </w:r>
      <w:r w:rsidR="001F3ADC" w:rsidRPr="00EB7E3F">
        <w:rPr>
          <w:rFonts w:ascii="Times New Roman" w:hAnsi="Times New Roman" w:cs="Times New Roman"/>
          <w:color w:val="212529"/>
          <w:sz w:val="28"/>
          <w:szCs w:val="28"/>
          <w:shd w:val="clear" w:color="auto" w:fill="FFFFFF"/>
        </w:rPr>
        <w:t>các quy định về phòng, chống mại dâm đối với các cơ sở kinh doanh dịch vụ. Nắm bắt thông tin, phát hiện, ngăn chặn kịp thời các thủ đoạn, hoạt động nhằm mục đích thu lợi từ mạ</w:t>
      </w:r>
      <w:r w:rsidR="0069713E" w:rsidRPr="00EB7E3F">
        <w:rPr>
          <w:rFonts w:ascii="Times New Roman" w:hAnsi="Times New Roman" w:cs="Times New Roman"/>
          <w:color w:val="212529"/>
          <w:sz w:val="28"/>
          <w:szCs w:val="28"/>
          <w:shd w:val="clear" w:color="auto" w:fill="FFFFFF"/>
        </w:rPr>
        <w:t xml:space="preserve">i dâm. </w:t>
      </w:r>
      <w:r w:rsidR="001F3ADC" w:rsidRPr="00EB7E3F">
        <w:rPr>
          <w:rFonts w:ascii="Times New Roman" w:hAnsi="Times New Roman" w:cs="Times New Roman"/>
          <w:color w:val="212529"/>
          <w:sz w:val="28"/>
          <w:szCs w:val="28"/>
          <w:shd w:val="clear" w:color="auto" w:fill="FFFFFF"/>
        </w:rPr>
        <w:t>Kiên quyết, xử lý nghiêm, đúng quy định pháp luật đối với các tổ chức, cá nhân phạm tội mua, bán, môi giới, chứa chấp, tổ chức hoạt động mại dâm trên địa bàn tỉnh</w:t>
      </w:r>
      <w:r w:rsidR="00EB7E3F">
        <w:rPr>
          <w:rFonts w:ascii="Times New Roman" w:hAnsi="Times New Roman" w:cs="Times New Roman"/>
          <w:color w:val="212529"/>
          <w:sz w:val="28"/>
          <w:szCs w:val="28"/>
          <w:shd w:val="clear" w:color="auto" w:fill="FFFFFF"/>
        </w:rPr>
        <w:t>.</w:t>
      </w:r>
    </w:p>
    <w:p w:rsidR="00BD6C15" w:rsidRPr="00EB7E3F" w:rsidRDefault="003C143D"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7E77AD">
        <w:rPr>
          <w:rFonts w:ascii="Times New Roman" w:eastAsia="Times New Roman" w:hAnsi="Times New Roman" w:cs="Times New Roman"/>
          <w:color w:val="000000"/>
          <w:sz w:val="28"/>
          <w:szCs w:val="28"/>
        </w:rPr>
        <w:t xml:space="preserve"> </w:t>
      </w:r>
      <w:r w:rsidR="001F3ADC" w:rsidRPr="00EB7E3F">
        <w:rPr>
          <w:rFonts w:ascii="Times New Roman" w:eastAsia="Times New Roman" w:hAnsi="Times New Roman" w:cs="Times New Roman"/>
          <w:color w:val="000000"/>
          <w:sz w:val="28"/>
          <w:szCs w:val="28"/>
        </w:rPr>
        <w:t>Tiếp tục c</w:t>
      </w:r>
      <w:r w:rsidR="0069713E" w:rsidRPr="00EB7E3F">
        <w:rPr>
          <w:rFonts w:ascii="Times New Roman" w:eastAsia="Times New Roman" w:hAnsi="Times New Roman" w:cs="Times New Roman"/>
          <w:color w:val="000000"/>
          <w:sz w:val="28"/>
          <w:szCs w:val="28"/>
          <w:lang w:val="vi-VN"/>
        </w:rPr>
        <w:t>hỉ đạo,</w:t>
      </w:r>
      <w:r w:rsidR="0069713E" w:rsidRPr="00EB7E3F">
        <w:rPr>
          <w:rFonts w:ascii="Times New Roman" w:eastAsia="Times New Roman" w:hAnsi="Times New Roman" w:cs="Times New Roman"/>
          <w:color w:val="000000"/>
          <w:sz w:val="28"/>
          <w:szCs w:val="28"/>
        </w:rPr>
        <w:t xml:space="preserve"> </w:t>
      </w:r>
      <w:r w:rsidR="00BD6C15" w:rsidRPr="00EB7E3F">
        <w:rPr>
          <w:rFonts w:ascii="Times New Roman" w:eastAsia="Times New Roman" w:hAnsi="Times New Roman" w:cs="Times New Roman"/>
          <w:color w:val="000000"/>
          <w:sz w:val="28"/>
          <w:szCs w:val="28"/>
          <w:lang w:val="vi-VN"/>
        </w:rPr>
        <w:t>triển khai</w:t>
      </w:r>
      <w:r w:rsidR="00E65359" w:rsidRPr="00EB7E3F">
        <w:rPr>
          <w:rFonts w:ascii="Times New Roman" w:eastAsia="Times New Roman" w:hAnsi="Times New Roman" w:cs="Times New Roman"/>
          <w:color w:val="000000"/>
          <w:sz w:val="28"/>
          <w:szCs w:val="28"/>
        </w:rPr>
        <w:t xml:space="preserve"> </w:t>
      </w:r>
      <w:r w:rsidR="00E65359" w:rsidRPr="00EB7E3F">
        <w:rPr>
          <w:rFonts w:ascii="Times New Roman" w:hAnsi="Times New Roman" w:cs="Times New Roman"/>
          <w:color w:val="121212"/>
          <w:sz w:val="28"/>
          <w:szCs w:val="28"/>
          <w:shd w:val="clear" w:color="auto" w:fill="FFFFFF"/>
        </w:rPr>
        <w:t xml:space="preserve">thực hiện huy động các lực lượng trong toàn xã hội một cách </w:t>
      </w:r>
      <w:r w:rsidR="00BD6C15" w:rsidRPr="00EB7E3F">
        <w:rPr>
          <w:rFonts w:ascii="Times New Roman" w:eastAsia="Times New Roman" w:hAnsi="Times New Roman" w:cs="Times New Roman"/>
          <w:color w:val="000000"/>
          <w:sz w:val="28"/>
          <w:szCs w:val="28"/>
          <w:lang w:val="vi-VN"/>
        </w:rPr>
        <w:t>đồng bộ</w:t>
      </w:r>
      <w:r w:rsidR="004532A5">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w:t>
      </w:r>
      <w:r w:rsidR="00E65359" w:rsidRPr="00EB7E3F">
        <w:rPr>
          <w:rFonts w:ascii="Times New Roman" w:eastAsia="Times New Roman" w:hAnsi="Times New Roman" w:cs="Times New Roman"/>
          <w:color w:val="000000"/>
          <w:sz w:val="28"/>
          <w:szCs w:val="28"/>
        </w:rPr>
        <w:t xml:space="preserve">đưa ra </w:t>
      </w:r>
      <w:r w:rsidR="00BD6C15" w:rsidRPr="00EB7E3F">
        <w:rPr>
          <w:rFonts w:ascii="Times New Roman" w:eastAsia="Times New Roman" w:hAnsi="Times New Roman" w:cs="Times New Roman"/>
          <w:color w:val="000000"/>
          <w:sz w:val="28"/>
          <w:szCs w:val="28"/>
          <w:lang w:val="vi-VN"/>
        </w:rPr>
        <w:t>các giải pháp, biện pháp phòng, chống mại dâm, đảm bảo sự phối h</w:t>
      </w:r>
      <w:r w:rsidR="00BD6C15" w:rsidRPr="00EB7E3F">
        <w:rPr>
          <w:rFonts w:ascii="Times New Roman" w:eastAsia="Times New Roman" w:hAnsi="Times New Roman" w:cs="Times New Roman"/>
          <w:color w:val="000000"/>
          <w:sz w:val="28"/>
          <w:szCs w:val="28"/>
        </w:rPr>
        <w:t>ợ</w:t>
      </w:r>
      <w:r w:rsidR="00BD6C15" w:rsidRPr="00EB7E3F">
        <w:rPr>
          <w:rFonts w:ascii="Times New Roman" w:eastAsia="Times New Roman" w:hAnsi="Times New Roman" w:cs="Times New Roman"/>
          <w:color w:val="000000"/>
          <w:sz w:val="28"/>
          <w:szCs w:val="28"/>
          <w:lang w:val="vi-VN"/>
        </w:rPr>
        <w:t>p chặt chẽ</w:t>
      </w:r>
      <w:r w:rsidR="004532A5">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w:t>
      </w:r>
      <w:r w:rsidR="00E65359" w:rsidRPr="00EB7E3F">
        <w:rPr>
          <w:rFonts w:ascii="Times New Roman" w:eastAsia="Times New Roman" w:hAnsi="Times New Roman" w:cs="Times New Roman"/>
          <w:color w:val="000000"/>
          <w:sz w:val="28"/>
          <w:szCs w:val="28"/>
        </w:rPr>
        <w:t xml:space="preserve">thống nhất </w:t>
      </w:r>
      <w:r w:rsidR="00BD6C15" w:rsidRPr="00EB7E3F">
        <w:rPr>
          <w:rFonts w:ascii="Times New Roman" w:eastAsia="Times New Roman" w:hAnsi="Times New Roman" w:cs="Times New Roman"/>
          <w:color w:val="000000"/>
          <w:sz w:val="28"/>
          <w:szCs w:val="28"/>
          <w:lang w:val="vi-VN"/>
        </w:rPr>
        <w:t xml:space="preserve">giữa các cấp, </w:t>
      </w:r>
      <w:r w:rsidR="00DD6C97" w:rsidRPr="00EB7E3F">
        <w:rPr>
          <w:rFonts w:ascii="Times New Roman" w:eastAsia="Times New Roman" w:hAnsi="Times New Roman" w:cs="Times New Roman"/>
          <w:color w:val="000000"/>
          <w:sz w:val="28"/>
          <w:szCs w:val="28"/>
        </w:rPr>
        <w:t xml:space="preserve">các </w:t>
      </w:r>
      <w:r w:rsidR="00BD6C15" w:rsidRPr="00EB7E3F">
        <w:rPr>
          <w:rFonts w:ascii="Times New Roman" w:eastAsia="Times New Roman" w:hAnsi="Times New Roman" w:cs="Times New Roman"/>
          <w:color w:val="000000"/>
          <w:sz w:val="28"/>
          <w:szCs w:val="28"/>
          <w:lang w:val="vi-VN"/>
        </w:rPr>
        <w:t xml:space="preserve">ngành, các tổ chức đoàn thể, </w:t>
      </w:r>
      <w:r w:rsidR="00E65359" w:rsidRPr="00EB7E3F">
        <w:rPr>
          <w:rFonts w:ascii="Times New Roman" w:eastAsia="Times New Roman" w:hAnsi="Times New Roman" w:cs="Times New Roman"/>
          <w:color w:val="000000"/>
          <w:sz w:val="28"/>
          <w:szCs w:val="28"/>
        </w:rPr>
        <w:t xml:space="preserve">cần </w:t>
      </w:r>
      <w:r w:rsidR="00BD6C15" w:rsidRPr="00EB7E3F">
        <w:rPr>
          <w:rFonts w:ascii="Times New Roman" w:eastAsia="Times New Roman" w:hAnsi="Times New Roman" w:cs="Times New Roman"/>
          <w:color w:val="000000"/>
          <w:sz w:val="28"/>
          <w:szCs w:val="28"/>
          <w:lang w:val="vi-VN"/>
        </w:rPr>
        <w:t xml:space="preserve">quan tâm đầu tư nguồn lực cho xã, phường, thị trấn, nhằm bảo đảm thực hiện </w:t>
      </w:r>
      <w:r w:rsidR="00102534">
        <w:rPr>
          <w:rFonts w:ascii="Times New Roman" w:eastAsia="Times New Roman" w:hAnsi="Times New Roman" w:cs="Times New Roman"/>
          <w:color w:val="000000"/>
          <w:sz w:val="28"/>
          <w:szCs w:val="28"/>
        </w:rPr>
        <w:t>hiệu quả</w:t>
      </w:r>
      <w:r w:rsidR="00C27A0F" w:rsidRPr="00EB7E3F">
        <w:rPr>
          <w:rFonts w:ascii="Times New Roman" w:eastAsia="Times New Roman" w:hAnsi="Times New Roman" w:cs="Times New Roman"/>
          <w:color w:val="000000"/>
          <w:sz w:val="28"/>
          <w:szCs w:val="28"/>
          <w:lang w:val="vi-VN"/>
        </w:rPr>
        <w:t xml:space="preserve"> kế hoạch của UBND </w:t>
      </w:r>
      <w:r w:rsidR="00C27A0F" w:rsidRPr="00EB7E3F">
        <w:rPr>
          <w:rFonts w:ascii="Times New Roman" w:eastAsia="Times New Roman" w:hAnsi="Times New Roman" w:cs="Times New Roman"/>
          <w:color w:val="000000"/>
          <w:sz w:val="28"/>
          <w:szCs w:val="28"/>
        </w:rPr>
        <w:t>tỉnh</w:t>
      </w:r>
      <w:r w:rsidR="00BD6C15" w:rsidRPr="00EB7E3F">
        <w:rPr>
          <w:rFonts w:ascii="Times New Roman" w:eastAsia="Times New Roman" w:hAnsi="Times New Roman" w:cs="Times New Roman"/>
          <w:color w:val="000000"/>
          <w:sz w:val="28"/>
          <w:szCs w:val="28"/>
          <w:lang w:val="vi-VN"/>
        </w:rPr>
        <w:t>, gắn việc thực hiện kế hoạch với các chương trình khác như: Chương trình quốc gia phòng, chống tội phạm</w:t>
      </w:r>
      <w:r w:rsidR="00DD6C97" w:rsidRPr="00EB7E3F">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các chương trình phát triển kinh tế</w:t>
      </w:r>
      <w:r w:rsidR="0073434D" w:rsidRPr="00EB7E3F">
        <w:rPr>
          <w:rFonts w:ascii="Times New Roman" w:eastAsia="Times New Roman" w:hAnsi="Times New Roman" w:cs="Times New Roman"/>
          <w:color w:val="000000"/>
          <w:sz w:val="28"/>
          <w:szCs w:val="28"/>
        </w:rPr>
        <w:t xml:space="preserve"> -</w:t>
      </w:r>
      <w:r w:rsidR="00BD6C15" w:rsidRPr="00EB7E3F">
        <w:rPr>
          <w:rFonts w:ascii="Times New Roman" w:eastAsia="Times New Roman" w:hAnsi="Times New Roman" w:cs="Times New Roman"/>
          <w:color w:val="000000"/>
          <w:sz w:val="28"/>
          <w:szCs w:val="28"/>
          <w:lang w:val="vi-VN"/>
        </w:rPr>
        <w:t xml:space="preserve"> xã hội của địa phương.</w:t>
      </w:r>
    </w:p>
    <w:p w:rsidR="00BD6C15" w:rsidRPr="0057495A" w:rsidRDefault="0057495A" w:rsidP="0004316A">
      <w:pPr>
        <w:pStyle w:val="ListParagraph"/>
        <w:shd w:val="clear" w:color="auto" w:fill="FFFFFF"/>
        <w:tabs>
          <w:tab w:val="left" w:pos="993"/>
        </w:tabs>
        <w:spacing w:before="120" w:after="0" w:line="240" w:lineRule="auto"/>
        <w:ind w:left="709"/>
        <w:contextualSpacing w:val="0"/>
        <w:jc w:val="both"/>
        <w:rPr>
          <w:rFonts w:ascii="Times New Roman" w:eastAsia="Times New Roman" w:hAnsi="Times New Roman" w:cs="Times New Roman"/>
          <w:b/>
          <w:bCs/>
          <w:color w:val="000000"/>
          <w:sz w:val="28"/>
          <w:szCs w:val="28"/>
        </w:rPr>
      </w:pPr>
      <w:bookmarkStart w:id="2" w:name="bookmark1"/>
      <w:r>
        <w:rPr>
          <w:rFonts w:ascii="Times New Roman" w:eastAsia="Times New Roman" w:hAnsi="Times New Roman" w:cs="Times New Roman"/>
          <w:b/>
          <w:bCs/>
          <w:color w:val="000000"/>
          <w:sz w:val="28"/>
          <w:szCs w:val="28"/>
        </w:rPr>
        <w:t xml:space="preserve">II. </w:t>
      </w:r>
      <w:r w:rsidR="00BD6C15" w:rsidRPr="00EB7E3F">
        <w:rPr>
          <w:rFonts w:ascii="Times New Roman" w:eastAsia="Times New Roman" w:hAnsi="Times New Roman" w:cs="Times New Roman"/>
          <w:b/>
          <w:bCs/>
          <w:color w:val="000000"/>
          <w:sz w:val="28"/>
          <w:szCs w:val="28"/>
          <w:lang w:val="vi-VN"/>
        </w:rPr>
        <w:t>CHỈ TIÊU</w:t>
      </w:r>
      <w:bookmarkEnd w:id="2"/>
    </w:p>
    <w:p w:rsidR="00BD6C15" w:rsidRPr="0001533D" w:rsidRDefault="00E000CF" w:rsidP="0004316A">
      <w:pPr>
        <w:pStyle w:val="ListParagraph"/>
        <w:numPr>
          <w:ilvl w:val="1"/>
          <w:numId w:val="5"/>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Chỉ tiêu chung</w:t>
      </w:r>
    </w:p>
    <w:p w:rsidR="001F2043" w:rsidRPr="00AE02C1" w:rsidRDefault="007E77AD" w:rsidP="0004316A">
      <w:pPr>
        <w:pStyle w:val="NormalWeb"/>
        <w:shd w:val="clear" w:color="auto" w:fill="FFFFFF"/>
        <w:spacing w:before="120" w:beforeAutospacing="0" w:after="0" w:afterAutospacing="0"/>
        <w:ind w:firstLine="709"/>
        <w:jc w:val="both"/>
        <w:rPr>
          <w:color w:val="000000" w:themeColor="text1"/>
          <w:sz w:val="28"/>
          <w:szCs w:val="28"/>
        </w:rPr>
      </w:pPr>
      <w:r w:rsidRPr="00AE02C1">
        <w:rPr>
          <w:color w:val="000000" w:themeColor="text1"/>
          <w:sz w:val="28"/>
          <w:szCs w:val="28"/>
        </w:rPr>
        <w:t>a)</w:t>
      </w:r>
      <w:r w:rsidR="00D24602" w:rsidRPr="00AE02C1">
        <w:rPr>
          <w:color w:val="000000" w:themeColor="text1"/>
          <w:sz w:val="28"/>
          <w:szCs w:val="28"/>
        </w:rPr>
        <w:t xml:space="preserve"> </w:t>
      </w:r>
      <w:r w:rsidR="0081355B" w:rsidRPr="00AE02C1">
        <w:rPr>
          <w:color w:val="000000" w:themeColor="text1"/>
          <w:sz w:val="28"/>
          <w:szCs w:val="28"/>
        </w:rPr>
        <w:t>Duy trì t</w:t>
      </w:r>
      <w:r w:rsidR="00BD6C15" w:rsidRPr="00AE02C1">
        <w:rPr>
          <w:color w:val="000000" w:themeColor="text1"/>
          <w:sz w:val="28"/>
          <w:szCs w:val="28"/>
          <w:lang w:val="vi-VN"/>
        </w:rPr>
        <w:t xml:space="preserve">hông tin về phòng, chống mại dâm được đăng tải trên cơ </w:t>
      </w:r>
      <w:r w:rsidR="00C27A0F" w:rsidRPr="00AE02C1">
        <w:rPr>
          <w:color w:val="000000" w:themeColor="text1"/>
          <w:sz w:val="28"/>
          <w:szCs w:val="28"/>
          <w:lang w:val="vi-VN"/>
        </w:rPr>
        <w:t xml:space="preserve">quan báo chí </w:t>
      </w:r>
      <w:r w:rsidR="00C27A0F" w:rsidRPr="00AE02C1">
        <w:rPr>
          <w:color w:val="000000" w:themeColor="text1"/>
          <w:sz w:val="28"/>
          <w:szCs w:val="28"/>
        </w:rPr>
        <w:t>tỉnh</w:t>
      </w:r>
      <w:r w:rsidR="00BD6C15" w:rsidRPr="00AE02C1">
        <w:rPr>
          <w:color w:val="000000" w:themeColor="text1"/>
          <w:sz w:val="28"/>
          <w:szCs w:val="28"/>
          <w:lang w:val="vi-VN"/>
        </w:rPr>
        <w:t xml:space="preserve"> ít nhất một tháng một l</w:t>
      </w:r>
      <w:r w:rsidR="00BD6C15" w:rsidRPr="00AE02C1">
        <w:rPr>
          <w:color w:val="000000" w:themeColor="text1"/>
          <w:sz w:val="28"/>
          <w:szCs w:val="28"/>
        </w:rPr>
        <w:t>ầ</w:t>
      </w:r>
      <w:r w:rsidR="00BD6C15" w:rsidRPr="00AE02C1">
        <w:rPr>
          <w:color w:val="000000" w:themeColor="text1"/>
          <w:sz w:val="28"/>
          <w:szCs w:val="28"/>
          <w:lang w:val="vi-VN"/>
        </w:rPr>
        <w:t>n.</w:t>
      </w:r>
      <w:r w:rsidR="001F2043" w:rsidRPr="00AE02C1">
        <w:rPr>
          <w:color w:val="000000" w:themeColor="text1"/>
          <w:sz w:val="28"/>
          <w:szCs w:val="28"/>
          <w:lang w:val="vi-VN"/>
        </w:rPr>
        <w:t xml:space="preserve"> </w:t>
      </w:r>
    </w:p>
    <w:p w:rsidR="00BD6C15" w:rsidRPr="00F530E7" w:rsidRDefault="007E77AD" w:rsidP="0004316A">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b)</w:t>
      </w:r>
      <w:r w:rsidR="00BD6C15" w:rsidRPr="00AE02C1">
        <w:rPr>
          <w:rFonts w:ascii="Times New Roman" w:eastAsia="Times New Roman" w:hAnsi="Times New Roman" w:cs="Times New Roman"/>
          <w:color w:val="000000" w:themeColor="text1"/>
          <w:sz w:val="28"/>
          <w:szCs w:val="28"/>
          <w:lang w:val="vi-VN"/>
        </w:rPr>
        <w:t xml:space="preserve"> </w:t>
      </w:r>
      <w:r w:rsidR="00073A3B" w:rsidRPr="00AE02C1">
        <w:rPr>
          <w:rFonts w:ascii="Times New Roman" w:eastAsia="Times New Roman" w:hAnsi="Times New Roman" w:cs="Times New Roman"/>
          <w:color w:val="000000" w:themeColor="text1"/>
          <w:sz w:val="28"/>
          <w:szCs w:val="28"/>
          <w:lang w:val="vi-VN"/>
        </w:rPr>
        <w:t xml:space="preserve">Duy trì thường xuyên </w:t>
      </w:r>
      <w:r w:rsidR="00073A3B" w:rsidRPr="00AE02C1">
        <w:rPr>
          <w:rFonts w:ascii="Times New Roman" w:eastAsia="Times New Roman" w:hAnsi="Times New Roman" w:cs="Times New Roman"/>
          <w:color w:val="000000" w:themeColor="text1"/>
          <w:sz w:val="28"/>
          <w:szCs w:val="28"/>
        </w:rPr>
        <w:t>10</w:t>
      </w:r>
      <w:r w:rsidR="00BD6C15" w:rsidRPr="00AE02C1">
        <w:rPr>
          <w:rFonts w:ascii="Times New Roman" w:eastAsia="Times New Roman" w:hAnsi="Times New Roman" w:cs="Times New Roman"/>
          <w:color w:val="000000" w:themeColor="text1"/>
          <w:sz w:val="28"/>
          <w:szCs w:val="28"/>
          <w:lang w:val="vi-VN"/>
        </w:rPr>
        <w:t>0% số xã, phường, thị trấn tổ chức được ít nhất một hình thức tuy</w:t>
      </w:r>
      <w:r w:rsidR="00F530E7">
        <w:rPr>
          <w:rFonts w:ascii="Times New Roman" w:eastAsia="Times New Roman" w:hAnsi="Times New Roman" w:cs="Times New Roman"/>
          <w:color w:val="000000" w:themeColor="text1"/>
          <w:sz w:val="28"/>
          <w:szCs w:val="28"/>
          <w:lang w:val="vi-VN"/>
        </w:rPr>
        <w:t>ên truyền về phòng ngừa mại dâm</w:t>
      </w:r>
      <w:r w:rsidR="00F530E7">
        <w:rPr>
          <w:rFonts w:ascii="Times New Roman" w:eastAsia="Times New Roman" w:hAnsi="Times New Roman" w:cs="Times New Roman"/>
          <w:color w:val="000000" w:themeColor="text1"/>
          <w:sz w:val="28"/>
          <w:szCs w:val="28"/>
        </w:rPr>
        <w:t>.</w:t>
      </w:r>
    </w:p>
    <w:p w:rsidR="00BD6C15" w:rsidRPr="00F530E7" w:rsidRDefault="007E77AD" w:rsidP="0004316A">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c)</w:t>
      </w:r>
      <w:r w:rsidR="000A0F5E" w:rsidRPr="00AE02C1">
        <w:rPr>
          <w:rFonts w:ascii="Times New Roman" w:eastAsia="Times New Roman" w:hAnsi="Times New Roman" w:cs="Times New Roman"/>
          <w:color w:val="000000" w:themeColor="text1"/>
          <w:sz w:val="28"/>
          <w:szCs w:val="28"/>
        </w:rPr>
        <w:t xml:space="preserve"> </w:t>
      </w:r>
      <w:r w:rsidR="00073A3B" w:rsidRPr="00AE02C1">
        <w:rPr>
          <w:rFonts w:ascii="Times New Roman" w:eastAsia="Times New Roman" w:hAnsi="Times New Roman" w:cs="Times New Roman"/>
          <w:color w:val="000000" w:themeColor="text1"/>
          <w:sz w:val="28"/>
          <w:szCs w:val="28"/>
        </w:rPr>
        <w:t>Duy trì</w:t>
      </w:r>
      <w:r w:rsidR="00BD6C15" w:rsidRPr="00AE02C1">
        <w:rPr>
          <w:rFonts w:ascii="Times New Roman" w:eastAsia="Times New Roman" w:hAnsi="Times New Roman" w:cs="Times New Roman"/>
          <w:color w:val="000000" w:themeColor="text1"/>
          <w:sz w:val="28"/>
          <w:szCs w:val="28"/>
          <w:lang w:val="vi-VN"/>
        </w:rPr>
        <w:t xml:space="preserve"> 100% các </w:t>
      </w:r>
      <w:r w:rsidR="00A9305C" w:rsidRPr="00AE02C1">
        <w:rPr>
          <w:rFonts w:ascii="Times New Roman" w:eastAsia="Times New Roman" w:hAnsi="Times New Roman" w:cs="Times New Roman"/>
          <w:color w:val="000000" w:themeColor="text1"/>
          <w:sz w:val="28"/>
          <w:szCs w:val="28"/>
          <w:lang w:val="vi-VN"/>
        </w:rPr>
        <w:t xml:space="preserve">huyện, thành phố </w:t>
      </w:r>
      <w:r w:rsidR="00BD6C15" w:rsidRPr="00AE02C1">
        <w:rPr>
          <w:rFonts w:ascii="Times New Roman" w:eastAsia="Times New Roman" w:hAnsi="Times New Roman" w:cs="Times New Roman"/>
          <w:color w:val="000000" w:themeColor="text1"/>
          <w:sz w:val="28"/>
          <w:szCs w:val="28"/>
          <w:lang w:val="vi-VN"/>
        </w:rPr>
        <w:t xml:space="preserve">xây dựng kế hoạch lồng ghép và tổ chức, thực hiện nhiệm vụ phòng, chống mại dâm với các chương trình </w:t>
      </w:r>
      <w:r w:rsidR="00686A39" w:rsidRPr="00AE02C1">
        <w:rPr>
          <w:rFonts w:ascii="Times New Roman" w:eastAsia="Times New Roman" w:hAnsi="Times New Roman" w:cs="Times New Roman"/>
          <w:color w:val="000000" w:themeColor="text1"/>
          <w:sz w:val="28"/>
          <w:szCs w:val="28"/>
        </w:rPr>
        <w:t xml:space="preserve">phát triển </w:t>
      </w:r>
      <w:r w:rsidR="00BD6C15" w:rsidRPr="00AE02C1">
        <w:rPr>
          <w:rFonts w:ascii="Times New Roman" w:eastAsia="Times New Roman" w:hAnsi="Times New Roman" w:cs="Times New Roman"/>
          <w:color w:val="000000" w:themeColor="text1"/>
          <w:sz w:val="28"/>
          <w:szCs w:val="28"/>
          <w:lang w:val="vi-VN"/>
        </w:rPr>
        <w:t>kinh tế - xã hội tại địa phương</w:t>
      </w:r>
      <w:r w:rsidR="0073434D" w:rsidRPr="00AE02C1">
        <w:rPr>
          <w:rFonts w:ascii="Times New Roman" w:eastAsia="Times New Roman" w:hAnsi="Times New Roman" w:cs="Times New Roman"/>
          <w:color w:val="000000" w:themeColor="text1"/>
          <w:sz w:val="28"/>
          <w:szCs w:val="28"/>
          <w:lang w:val="vi-VN"/>
        </w:rPr>
        <w:t xml:space="preserve"> như: </w:t>
      </w:r>
      <w:r w:rsidR="0073434D" w:rsidRPr="00AE02C1">
        <w:rPr>
          <w:rFonts w:ascii="Times New Roman" w:eastAsia="Times New Roman" w:hAnsi="Times New Roman" w:cs="Times New Roman"/>
          <w:color w:val="000000" w:themeColor="text1"/>
          <w:sz w:val="28"/>
          <w:szCs w:val="28"/>
        </w:rPr>
        <w:t>C</w:t>
      </w:r>
      <w:r w:rsidR="00BD6C15" w:rsidRPr="00AE02C1">
        <w:rPr>
          <w:rFonts w:ascii="Times New Roman" w:eastAsia="Times New Roman" w:hAnsi="Times New Roman" w:cs="Times New Roman"/>
          <w:color w:val="000000" w:themeColor="text1"/>
          <w:sz w:val="28"/>
          <w:szCs w:val="28"/>
          <w:lang w:val="vi-VN"/>
        </w:rPr>
        <w:t>hương trình giảm nghèo, dạy nghề cho l</w:t>
      </w:r>
      <w:r w:rsidR="00102534">
        <w:rPr>
          <w:rFonts w:ascii="Times New Roman" w:eastAsia="Times New Roman" w:hAnsi="Times New Roman" w:cs="Times New Roman"/>
          <w:color w:val="000000" w:themeColor="text1"/>
          <w:sz w:val="28"/>
          <w:szCs w:val="28"/>
          <w:lang w:val="vi-VN"/>
        </w:rPr>
        <w:t xml:space="preserve">ao động nông thôn, </w:t>
      </w:r>
      <w:r w:rsidR="00BD6C15" w:rsidRPr="00AE02C1">
        <w:rPr>
          <w:rFonts w:ascii="Times New Roman" w:eastAsia="Times New Roman" w:hAnsi="Times New Roman" w:cs="Times New Roman"/>
          <w:color w:val="000000" w:themeColor="text1"/>
          <w:sz w:val="28"/>
          <w:szCs w:val="28"/>
          <w:lang w:val="vi-VN"/>
        </w:rPr>
        <w:t>việc làm, phòng, chống HIV/AIDS, phòn</w:t>
      </w:r>
      <w:r w:rsidR="00F530E7">
        <w:rPr>
          <w:rFonts w:ascii="Times New Roman" w:eastAsia="Times New Roman" w:hAnsi="Times New Roman" w:cs="Times New Roman"/>
          <w:color w:val="000000" w:themeColor="text1"/>
          <w:sz w:val="28"/>
          <w:szCs w:val="28"/>
          <w:lang w:val="vi-VN"/>
        </w:rPr>
        <w:t>g, chống tội phạm mua bán người</w:t>
      </w:r>
      <w:r w:rsidR="00F530E7">
        <w:rPr>
          <w:rFonts w:ascii="Times New Roman" w:eastAsia="Times New Roman" w:hAnsi="Times New Roman" w:cs="Times New Roman"/>
          <w:color w:val="000000" w:themeColor="text1"/>
          <w:sz w:val="28"/>
          <w:szCs w:val="28"/>
        </w:rPr>
        <w:t>.</w:t>
      </w:r>
    </w:p>
    <w:p w:rsidR="007E77AD" w:rsidRPr="00AE02C1" w:rsidRDefault="007E77AD" w:rsidP="0004316A">
      <w:pPr>
        <w:spacing w:before="120" w:after="0" w:line="240" w:lineRule="auto"/>
        <w:ind w:firstLine="709"/>
        <w:jc w:val="both"/>
        <w:rPr>
          <w:rFonts w:ascii="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d)</w:t>
      </w:r>
      <w:r w:rsidR="000A0F5E" w:rsidRPr="00AE02C1">
        <w:rPr>
          <w:rFonts w:ascii="Times New Roman" w:eastAsia="Times New Roman" w:hAnsi="Times New Roman" w:cs="Times New Roman"/>
          <w:color w:val="000000" w:themeColor="text1"/>
          <w:sz w:val="28"/>
          <w:szCs w:val="28"/>
        </w:rPr>
        <w:t xml:space="preserve"> </w:t>
      </w:r>
      <w:r w:rsidR="008E3A58">
        <w:rPr>
          <w:rFonts w:ascii="Times New Roman" w:eastAsia="Times New Roman" w:hAnsi="Times New Roman" w:cs="Times New Roman"/>
          <w:color w:val="000000" w:themeColor="text1"/>
          <w:sz w:val="28"/>
          <w:szCs w:val="28"/>
        </w:rPr>
        <w:t>X</w:t>
      </w:r>
      <w:r w:rsidR="0011275C" w:rsidRPr="00AE02C1">
        <w:rPr>
          <w:rFonts w:ascii="Times New Roman" w:hAnsi="Times New Roman" w:cs="Times New Roman"/>
          <w:color w:val="000000" w:themeColor="text1"/>
          <w:sz w:val="28"/>
          <w:szCs w:val="28"/>
        </w:rPr>
        <w:t>ây dự</w:t>
      </w:r>
      <w:r w:rsidR="000A0F5E" w:rsidRPr="00AE02C1">
        <w:rPr>
          <w:rFonts w:ascii="Times New Roman" w:hAnsi="Times New Roman" w:cs="Times New Roman"/>
          <w:color w:val="000000" w:themeColor="text1"/>
          <w:sz w:val="28"/>
          <w:szCs w:val="28"/>
        </w:rPr>
        <w:t>ng</w:t>
      </w:r>
      <w:r w:rsidR="0011275C" w:rsidRPr="00AE02C1">
        <w:rPr>
          <w:rFonts w:ascii="Times New Roman" w:hAnsi="Times New Roman" w:cs="Times New Roman"/>
          <w:color w:val="000000" w:themeColor="text1"/>
          <w:sz w:val="28"/>
          <w:szCs w:val="28"/>
        </w:rPr>
        <w:t xml:space="preserve"> </w:t>
      </w:r>
      <w:r w:rsidR="000A0F5E" w:rsidRPr="00AE02C1">
        <w:rPr>
          <w:rFonts w:ascii="Times New Roman" w:hAnsi="Times New Roman" w:cs="Times New Roman"/>
          <w:color w:val="000000" w:themeColor="text1"/>
          <w:sz w:val="28"/>
          <w:szCs w:val="28"/>
        </w:rPr>
        <w:t xml:space="preserve">và </w:t>
      </w:r>
      <w:r w:rsidR="008E3A58">
        <w:rPr>
          <w:rFonts w:ascii="Times New Roman" w:hAnsi="Times New Roman" w:cs="Times New Roman"/>
          <w:color w:val="000000" w:themeColor="text1"/>
          <w:sz w:val="28"/>
          <w:szCs w:val="28"/>
        </w:rPr>
        <w:t>duy trì hoạt động</w:t>
      </w:r>
      <w:r w:rsidR="004532A5">
        <w:rPr>
          <w:rFonts w:ascii="Times New Roman" w:hAnsi="Times New Roman" w:cs="Times New Roman"/>
          <w:color w:val="000000" w:themeColor="text1"/>
          <w:sz w:val="28"/>
          <w:szCs w:val="28"/>
        </w:rPr>
        <w:t xml:space="preserve"> M</w:t>
      </w:r>
      <w:r w:rsidR="0011275C" w:rsidRPr="00AE02C1">
        <w:rPr>
          <w:rFonts w:ascii="Times New Roman" w:hAnsi="Times New Roman" w:cs="Times New Roman"/>
          <w:color w:val="000000" w:themeColor="text1"/>
          <w:sz w:val="28"/>
          <w:szCs w:val="28"/>
        </w:rPr>
        <w:t xml:space="preserve">ô hình </w:t>
      </w:r>
      <w:r w:rsidR="00250A36">
        <w:rPr>
          <w:rFonts w:ascii="Times New Roman" w:hAnsi="Times New Roman" w:cs="Times New Roman"/>
          <w:color w:val="000000" w:themeColor="text1"/>
          <w:sz w:val="28"/>
          <w:szCs w:val="28"/>
        </w:rPr>
        <w:t>“</w:t>
      </w:r>
      <w:r w:rsidR="0011275C" w:rsidRPr="00AE02C1">
        <w:rPr>
          <w:rFonts w:ascii="Times New Roman" w:hAnsi="Times New Roman" w:cs="Times New Roman"/>
          <w:color w:val="000000" w:themeColor="text1"/>
          <w:sz w:val="28"/>
          <w:szCs w:val="28"/>
        </w:rPr>
        <w:t>Hỗ trợ nhằm đảm bảo quyền của người lao động tại cơ sở kinh doanh dịch vụ có điều kiện dễ phát sinh tệ nạn mạ</w:t>
      </w:r>
      <w:r w:rsidR="00DB62AA" w:rsidRPr="00AE02C1">
        <w:rPr>
          <w:rFonts w:ascii="Times New Roman" w:hAnsi="Times New Roman" w:cs="Times New Roman"/>
          <w:color w:val="000000" w:themeColor="text1"/>
          <w:sz w:val="28"/>
          <w:szCs w:val="28"/>
        </w:rPr>
        <w:t>i dâm</w:t>
      </w:r>
      <w:r w:rsidR="00250A36">
        <w:rPr>
          <w:rFonts w:ascii="Times New Roman" w:hAnsi="Times New Roman" w:cs="Times New Roman"/>
          <w:color w:val="000000" w:themeColor="text1"/>
          <w:sz w:val="28"/>
          <w:szCs w:val="28"/>
        </w:rPr>
        <w:t>”</w:t>
      </w:r>
      <w:r w:rsidR="0011275C" w:rsidRPr="00AE02C1">
        <w:rPr>
          <w:rFonts w:ascii="Times New Roman" w:hAnsi="Times New Roman" w:cs="Times New Roman"/>
          <w:color w:val="000000" w:themeColor="text1"/>
          <w:sz w:val="28"/>
          <w:szCs w:val="28"/>
        </w:rPr>
        <w:t>.</w:t>
      </w:r>
    </w:p>
    <w:p w:rsidR="007522D8" w:rsidRPr="007522D8" w:rsidRDefault="00EA1FB8" w:rsidP="00102534">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 xml:space="preserve">       </w:t>
      </w:r>
      <w:r w:rsidR="003C143D" w:rsidRPr="00AE02C1">
        <w:rPr>
          <w:rFonts w:ascii="Times New Roman" w:eastAsia="Times New Roman" w:hAnsi="Times New Roman" w:cs="Times New Roman"/>
          <w:color w:val="000000" w:themeColor="text1"/>
          <w:sz w:val="28"/>
          <w:szCs w:val="28"/>
        </w:rPr>
        <w:t xml:space="preserve"> </w:t>
      </w:r>
      <w:r w:rsidRPr="00AE02C1">
        <w:rPr>
          <w:rFonts w:ascii="Times New Roman" w:eastAsia="Times New Roman" w:hAnsi="Times New Roman" w:cs="Times New Roman"/>
          <w:color w:val="000000" w:themeColor="text1"/>
          <w:sz w:val="28"/>
          <w:szCs w:val="28"/>
        </w:rPr>
        <w:t xml:space="preserve"> </w:t>
      </w:r>
      <w:r w:rsidR="003C143D" w:rsidRPr="00AE02C1">
        <w:rPr>
          <w:rFonts w:ascii="Times New Roman" w:eastAsia="Times New Roman" w:hAnsi="Times New Roman" w:cs="Times New Roman"/>
          <w:color w:val="000000" w:themeColor="text1"/>
          <w:sz w:val="28"/>
          <w:szCs w:val="28"/>
        </w:rPr>
        <w:t xml:space="preserve">đ) </w:t>
      </w:r>
      <w:r w:rsidR="00D473E7">
        <w:rPr>
          <w:rFonts w:ascii="Times New Roman" w:eastAsia="Times New Roman" w:hAnsi="Times New Roman" w:cs="Times New Roman"/>
          <w:color w:val="000000" w:themeColor="text1"/>
          <w:sz w:val="28"/>
          <w:szCs w:val="28"/>
        </w:rPr>
        <w:t xml:space="preserve"> T</w:t>
      </w:r>
      <w:r w:rsidRPr="00AE02C1">
        <w:rPr>
          <w:rFonts w:ascii="Times New Roman" w:eastAsia="Times New Roman" w:hAnsi="Times New Roman" w:cs="Times New Roman"/>
          <w:color w:val="000000" w:themeColor="text1"/>
          <w:sz w:val="28"/>
          <w:szCs w:val="28"/>
        </w:rPr>
        <w:t>hành lập</w:t>
      </w:r>
      <w:r w:rsidR="00102534">
        <w:rPr>
          <w:rFonts w:ascii="Times New Roman" w:eastAsia="Times New Roman" w:hAnsi="Times New Roman" w:cs="Times New Roman"/>
          <w:color w:val="000000" w:themeColor="text1"/>
          <w:sz w:val="28"/>
          <w:szCs w:val="28"/>
          <w:lang w:val="vi-VN"/>
        </w:rPr>
        <w:t xml:space="preserve"> </w:t>
      </w:r>
      <w:r w:rsidR="00102534">
        <w:rPr>
          <w:rFonts w:ascii="Times New Roman" w:eastAsia="Times New Roman" w:hAnsi="Times New Roman" w:cs="Times New Roman"/>
          <w:color w:val="000000" w:themeColor="text1"/>
          <w:sz w:val="28"/>
          <w:szCs w:val="28"/>
        </w:rPr>
        <w:t>l</w:t>
      </w:r>
      <w:r w:rsidR="00102534">
        <w:rPr>
          <w:rFonts w:ascii="Times New Roman" w:eastAsia="Times New Roman" w:hAnsi="Times New Roman" w:cs="Times New Roman"/>
          <w:color w:val="000000" w:themeColor="text1"/>
          <w:sz w:val="28"/>
          <w:szCs w:val="28"/>
          <w:lang w:val="vi-VN"/>
        </w:rPr>
        <w:t xml:space="preserve">ực lượng </w:t>
      </w:r>
      <w:r w:rsidR="00102534">
        <w:rPr>
          <w:rFonts w:ascii="Times New Roman" w:eastAsia="Times New Roman" w:hAnsi="Times New Roman" w:cs="Times New Roman"/>
          <w:color w:val="000000" w:themeColor="text1"/>
          <w:sz w:val="28"/>
          <w:szCs w:val="28"/>
        </w:rPr>
        <w:t>k</w:t>
      </w:r>
      <w:r w:rsidRPr="00AE02C1">
        <w:rPr>
          <w:rFonts w:ascii="Times New Roman" w:eastAsia="Times New Roman" w:hAnsi="Times New Roman" w:cs="Times New Roman"/>
          <w:color w:val="000000" w:themeColor="text1"/>
          <w:sz w:val="28"/>
          <w:szCs w:val="28"/>
          <w:lang w:val="vi-VN"/>
        </w:rPr>
        <w:t xml:space="preserve">iểm tra liên ngành </w:t>
      </w:r>
      <w:r w:rsidR="00102534">
        <w:rPr>
          <w:rFonts w:ascii="Times New Roman" w:eastAsia="Times New Roman" w:hAnsi="Times New Roman" w:cs="Times New Roman"/>
          <w:color w:val="000000" w:themeColor="text1"/>
          <w:sz w:val="28"/>
          <w:szCs w:val="28"/>
        </w:rPr>
        <w:t>p</w:t>
      </w:r>
      <w:r w:rsidRPr="00AE02C1">
        <w:rPr>
          <w:rFonts w:ascii="Times New Roman" w:eastAsia="Times New Roman" w:hAnsi="Times New Roman" w:cs="Times New Roman"/>
          <w:color w:val="000000" w:themeColor="text1"/>
          <w:sz w:val="28"/>
          <w:szCs w:val="28"/>
        </w:rPr>
        <w:t xml:space="preserve">hòng, chống mại dâm </w:t>
      </w:r>
      <w:r w:rsidRPr="00AE02C1">
        <w:rPr>
          <w:rFonts w:ascii="Times New Roman" w:eastAsia="Times New Roman" w:hAnsi="Times New Roman" w:cs="Times New Roman"/>
          <w:color w:val="000000" w:themeColor="text1"/>
          <w:sz w:val="28"/>
          <w:szCs w:val="28"/>
          <w:lang w:val="vi-VN"/>
        </w:rPr>
        <w:t>theo Nghị định số </w:t>
      </w:r>
      <w:hyperlink r:id="rId10" w:tgtFrame="_blank" w:tooltip="Nghị định 178/2004/NĐ-CP" w:history="1">
        <w:r w:rsidRPr="00AE02C1">
          <w:rPr>
            <w:rFonts w:ascii="Times New Roman" w:eastAsia="Times New Roman" w:hAnsi="Times New Roman" w:cs="Times New Roman"/>
            <w:color w:val="000000" w:themeColor="text1"/>
            <w:sz w:val="28"/>
            <w:szCs w:val="28"/>
            <w:lang w:val="vi-VN"/>
          </w:rPr>
          <w:t>178/2004/NĐ-CP</w:t>
        </w:r>
      </w:hyperlink>
      <w:r w:rsidRPr="00AE02C1">
        <w:rPr>
          <w:rFonts w:ascii="Times New Roman" w:eastAsia="Times New Roman" w:hAnsi="Times New Roman" w:cs="Times New Roman"/>
          <w:color w:val="000000" w:themeColor="text1"/>
          <w:sz w:val="28"/>
          <w:szCs w:val="28"/>
          <w:lang w:val="vi-VN"/>
        </w:rPr>
        <w:t> ngày 15 tháng 10 năm 2004 của Chính phủ quy định chi tiết thi hành một số điều của Pháp lệnh Phòng, chống mại dâm.</w:t>
      </w:r>
    </w:p>
    <w:p w:rsidR="00BD6C15" w:rsidRPr="00AE02C1" w:rsidRDefault="007E77AD" w:rsidP="007B31AD">
      <w:pPr>
        <w:spacing w:before="120" w:after="0" w:line="240" w:lineRule="auto"/>
        <w:ind w:firstLine="709"/>
        <w:jc w:val="both"/>
        <w:rPr>
          <w:rFonts w:ascii="Times New Roman" w:hAnsi="Times New Roman" w:cs="Times New Roman"/>
          <w:b/>
          <w:color w:val="000000" w:themeColor="text1"/>
          <w:sz w:val="28"/>
          <w:szCs w:val="28"/>
        </w:rPr>
      </w:pPr>
      <w:r w:rsidRPr="00AE02C1">
        <w:rPr>
          <w:rFonts w:ascii="Times New Roman" w:hAnsi="Times New Roman" w:cs="Times New Roman"/>
          <w:b/>
          <w:color w:val="000000" w:themeColor="text1"/>
          <w:sz w:val="28"/>
          <w:szCs w:val="28"/>
        </w:rPr>
        <w:t xml:space="preserve">2. </w:t>
      </w:r>
      <w:r w:rsidR="00BD6C15" w:rsidRPr="00AE02C1">
        <w:rPr>
          <w:rFonts w:ascii="Times New Roman" w:eastAsia="Times New Roman" w:hAnsi="Times New Roman" w:cs="Times New Roman"/>
          <w:b/>
          <w:color w:val="000000" w:themeColor="text1"/>
          <w:sz w:val="28"/>
          <w:szCs w:val="28"/>
        </w:rPr>
        <w:t xml:space="preserve">Chỉ tiêu </w:t>
      </w:r>
      <w:r w:rsidR="00E000CF" w:rsidRPr="00AE02C1">
        <w:rPr>
          <w:rFonts w:ascii="Times New Roman" w:eastAsia="Times New Roman" w:hAnsi="Times New Roman" w:cs="Times New Roman"/>
          <w:b/>
          <w:color w:val="000000" w:themeColor="text1"/>
          <w:sz w:val="28"/>
          <w:szCs w:val="28"/>
        </w:rPr>
        <w:t>cụ thể</w:t>
      </w:r>
    </w:p>
    <w:p w:rsidR="00BD6C15" w:rsidRPr="00AE02C1" w:rsidRDefault="007E77AD" w:rsidP="007B31AD">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a)</w:t>
      </w:r>
      <w:r w:rsidR="00C27A0F" w:rsidRPr="00AE02C1">
        <w:rPr>
          <w:rFonts w:ascii="Times New Roman" w:eastAsia="Times New Roman" w:hAnsi="Times New Roman" w:cs="Times New Roman"/>
          <w:color w:val="000000" w:themeColor="text1"/>
          <w:sz w:val="28"/>
          <w:szCs w:val="28"/>
          <w:lang w:val="vi-VN"/>
        </w:rPr>
        <w:t xml:space="preserve"> Triệt phá </w:t>
      </w:r>
      <w:r w:rsidR="00C5392C" w:rsidRPr="008573ED">
        <w:rPr>
          <w:rFonts w:ascii="Times New Roman" w:eastAsia="Times New Roman" w:hAnsi="Times New Roman" w:cs="Times New Roman"/>
          <w:sz w:val="28"/>
          <w:szCs w:val="28"/>
        </w:rPr>
        <w:t>150</w:t>
      </w:r>
      <w:r w:rsidR="00BF306E" w:rsidRPr="00AE02C1">
        <w:rPr>
          <w:rFonts w:ascii="Times New Roman" w:eastAsia="Times New Roman" w:hAnsi="Times New Roman" w:cs="Times New Roman"/>
          <w:color w:val="000000" w:themeColor="text1"/>
          <w:sz w:val="28"/>
          <w:szCs w:val="28"/>
        </w:rPr>
        <w:t xml:space="preserve"> </w:t>
      </w:r>
      <w:r w:rsidR="00BD6C15" w:rsidRPr="00AE02C1">
        <w:rPr>
          <w:rFonts w:ascii="Times New Roman" w:eastAsia="Times New Roman" w:hAnsi="Times New Roman" w:cs="Times New Roman"/>
          <w:color w:val="000000" w:themeColor="text1"/>
          <w:sz w:val="28"/>
          <w:szCs w:val="28"/>
          <w:lang w:val="vi-VN"/>
        </w:rPr>
        <w:t xml:space="preserve">vụ </w:t>
      </w:r>
      <w:r w:rsidR="00DB62AA" w:rsidRPr="00AE02C1">
        <w:rPr>
          <w:rFonts w:ascii="Times New Roman" w:eastAsia="Times New Roman" w:hAnsi="Times New Roman" w:cs="Times New Roman"/>
          <w:color w:val="000000" w:themeColor="text1"/>
          <w:sz w:val="28"/>
          <w:szCs w:val="28"/>
          <w:lang w:val="vi-VN"/>
        </w:rPr>
        <w:t>môi giới, chứa</w:t>
      </w:r>
      <w:r w:rsidR="005F5BC8" w:rsidRPr="00AE02C1">
        <w:rPr>
          <w:rFonts w:ascii="Times New Roman" w:eastAsia="Times New Roman" w:hAnsi="Times New Roman" w:cs="Times New Roman"/>
          <w:color w:val="000000" w:themeColor="text1"/>
          <w:sz w:val="28"/>
          <w:szCs w:val="28"/>
        </w:rPr>
        <w:t xml:space="preserve">, mua bán </w:t>
      </w:r>
      <w:r w:rsidR="00DB62AA" w:rsidRPr="00AE02C1">
        <w:rPr>
          <w:rFonts w:ascii="Times New Roman" w:eastAsia="Times New Roman" w:hAnsi="Times New Roman" w:cs="Times New Roman"/>
          <w:color w:val="000000" w:themeColor="text1"/>
          <w:sz w:val="28"/>
          <w:szCs w:val="28"/>
          <w:lang w:val="vi-VN"/>
        </w:rPr>
        <w:t>dâm, mua bán người vì mục đích mại dâm</w:t>
      </w:r>
      <w:r w:rsidR="00DB62AA" w:rsidRPr="00AE02C1">
        <w:rPr>
          <w:rFonts w:ascii="Times New Roman" w:eastAsia="Times New Roman" w:hAnsi="Times New Roman" w:cs="Times New Roman"/>
          <w:color w:val="000000" w:themeColor="text1"/>
          <w:sz w:val="28"/>
          <w:szCs w:val="28"/>
        </w:rPr>
        <w:t>.</w:t>
      </w:r>
    </w:p>
    <w:p w:rsidR="0004316A" w:rsidRPr="00F530E7" w:rsidRDefault="007E77AD" w:rsidP="007B31AD">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lastRenderedPageBreak/>
        <w:t>b)</w:t>
      </w:r>
      <w:r w:rsidR="00BD6C15" w:rsidRPr="00AE02C1">
        <w:rPr>
          <w:rFonts w:ascii="Times New Roman" w:eastAsia="Times New Roman" w:hAnsi="Times New Roman" w:cs="Times New Roman"/>
          <w:color w:val="000000" w:themeColor="text1"/>
          <w:sz w:val="28"/>
          <w:szCs w:val="28"/>
          <w:lang w:val="vi-VN"/>
        </w:rPr>
        <w:t xml:space="preserve"> Giảm </w:t>
      </w:r>
      <w:r w:rsidR="0081355B" w:rsidRPr="00AE02C1">
        <w:rPr>
          <w:rFonts w:ascii="Times New Roman" w:eastAsia="Times New Roman" w:hAnsi="Times New Roman" w:cs="Times New Roman"/>
          <w:color w:val="000000" w:themeColor="text1"/>
          <w:sz w:val="28"/>
          <w:szCs w:val="28"/>
        </w:rPr>
        <w:t>50</w:t>
      </w:r>
      <w:r w:rsidR="00BD6C15" w:rsidRPr="00AE02C1">
        <w:rPr>
          <w:rFonts w:ascii="Times New Roman" w:eastAsia="Times New Roman" w:hAnsi="Times New Roman" w:cs="Times New Roman"/>
          <w:color w:val="000000" w:themeColor="text1"/>
          <w:sz w:val="28"/>
          <w:szCs w:val="28"/>
          <w:lang w:val="vi-VN"/>
        </w:rPr>
        <w:t>% tụ điểm mại dâm công cộng, không để phát sinh tụ điểm mới. Duy trì không để tái hoạt động trở lại tại các tụ điểm</w:t>
      </w:r>
      <w:r w:rsidR="00F530E7">
        <w:rPr>
          <w:rFonts w:ascii="Times New Roman" w:eastAsia="Times New Roman" w:hAnsi="Times New Roman" w:cs="Times New Roman"/>
          <w:color w:val="000000" w:themeColor="text1"/>
          <w:sz w:val="28"/>
          <w:szCs w:val="28"/>
          <w:lang w:val="vi-VN"/>
        </w:rPr>
        <w:t xml:space="preserve"> hoạt động mại dâm đã triệt xóa</w:t>
      </w:r>
      <w:r w:rsidR="00F530E7">
        <w:rPr>
          <w:rFonts w:ascii="Times New Roman" w:eastAsia="Times New Roman" w:hAnsi="Times New Roman" w:cs="Times New Roman"/>
          <w:color w:val="000000" w:themeColor="text1"/>
          <w:sz w:val="28"/>
          <w:szCs w:val="28"/>
        </w:rPr>
        <w:t>.</w:t>
      </w:r>
    </w:p>
    <w:p w:rsidR="003C143D" w:rsidRPr="00AE02C1" w:rsidRDefault="007E77AD" w:rsidP="007B31AD">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c)</w:t>
      </w:r>
      <w:r w:rsidR="00BD6C15" w:rsidRPr="00AE02C1">
        <w:rPr>
          <w:rFonts w:ascii="Times New Roman" w:eastAsia="Times New Roman" w:hAnsi="Times New Roman" w:cs="Times New Roman"/>
          <w:color w:val="000000" w:themeColor="text1"/>
          <w:sz w:val="28"/>
          <w:szCs w:val="28"/>
          <w:lang w:val="vi-VN"/>
        </w:rPr>
        <w:t xml:space="preserve"> </w:t>
      </w:r>
      <w:r w:rsidR="003C143D" w:rsidRPr="00AE02C1">
        <w:rPr>
          <w:rFonts w:ascii="Times New Roman" w:eastAsia="Times New Roman" w:hAnsi="Times New Roman" w:cs="Times New Roman"/>
          <w:color w:val="000000" w:themeColor="text1"/>
          <w:sz w:val="28"/>
          <w:szCs w:val="28"/>
          <w:lang w:val="vi-VN"/>
        </w:rPr>
        <w:t>Ít nhất 80% các vụ việc, hành vi vi phạm pháp luật về phòng, chống mại dâm được phát hiện phải xử lý theo quy định; giải quyết, xét xử các vụ án liên quan đến mại dâm đạt từ 90% trở lên.</w:t>
      </w:r>
    </w:p>
    <w:p w:rsidR="00BD6C15" w:rsidRPr="00F530E7" w:rsidRDefault="007E77AD" w:rsidP="007B31AD">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d)</w:t>
      </w:r>
      <w:r w:rsidR="00BD6C15" w:rsidRPr="00AE02C1">
        <w:rPr>
          <w:rFonts w:ascii="Times New Roman" w:eastAsia="Times New Roman" w:hAnsi="Times New Roman" w:cs="Times New Roman"/>
          <w:color w:val="000000" w:themeColor="text1"/>
          <w:sz w:val="28"/>
          <w:szCs w:val="28"/>
          <w:lang w:val="vi-VN"/>
        </w:rPr>
        <w:t xml:space="preserve"> Hỗ trợ t</w:t>
      </w:r>
      <w:r w:rsidR="00C27A0F" w:rsidRPr="00AE02C1">
        <w:rPr>
          <w:rFonts w:ascii="Times New Roman" w:eastAsia="Times New Roman" w:hAnsi="Times New Roman" w:cs="Times New Roman"/>
          <w:color w:val="000000" w:themeColor="text1"/>
          <w:sz w:val="28"/>
          <w:szCs w:val="28"/>
          <w:lang w:val="vi-VN"/>
        </w:rPr>
        <w:t xml:space="preserve">ạo việc làm tại cộng đồng cho </w:t>
      </w:r>
      <w:r w:rsidR="007F7939" w:rsidRPr="008573ED">
        <w:rPr>
          <w:rFonts w:ascii="Times New Roman" w:eastAsia="Times New Roman" w:hAnsi="Times New Roman" w:cs="Times New Roman"/>
          <w:sz w:val="28"/>
          <w:szCs w:val="28"/>
        </w:rPr>
        <w:t>100 - 150</w:t>
      </w:r>
      <w:r w:rsidR="00BD6C15" w:rsidRPr="008573ED">
        <w:rPr>
          <w:rFonts w:ascii="Times New Roman" w:eastAsia="Times New Roman" w:hAnsi="Times New Roman" w:cs="Times New Roman"/>
          <w:sz w:val="28"/>
          <w:szCs w:val="28"/>
          <w:lang w:val="vi-VN"/>
        </w:rPr>
        <w:t xml:space="preserve"> </w:t>
      </w:r>
      <w:r w:rsidR="00BD6C15" w:rsidRPr="00AE02C1">
        <w:rPr>
          <w:rFonts w:ascii="Times New Roman" w:eastAsia="Times New Roman" w:hAnsi="Times New Roman" w:cs="Times New Roman"/>
          <w:color w:val="000000" w:themeColor="text1"/>
          <w:sz w:val="28"/>
          <w:szCs w:val="28"/>
          <w:lang w:val="vi-VN"/>
        </w:rPr>
        <w:t>người bán dâm, giúp họ ổn định cuộc sống và k</w:t>
      </w:r>
      <w:r w:rsidR="00F530E7">
        <w:rPr>
          <w:rFonts w:ascii="Times New Roman" w:eastAsia="Times New Roman" w:hAnsi="Times New Roman" w:cs="Times New Roman"/>
          <w:color w:val="000000" w:themeColor="text1"/>
          <w:sz w:val="28"/>
          <w:szCs w:val="28"/>
          <w:lang w:val="vi-VN"/>
        </w:rPr>
        <w:t>hông tái phạm hoạt động bán dâm</w:t>
      </w:r>
      <w:r w:rsidR="00F530E7">
        <w:rPr>
          <w:rFonts w:ascii="Times New Roman" w:eastAsia="Times New Roman" w:hAnsi="Times New Roman" w:cs="Times New Roman"/>
          <w:color w:val="000000" w:themeColor="text1"/>
          <w:sz w:val="28"/>
          <w:szCs w:val="28"/>
        </w:rPr>
        <w:t>.</w:t>
      </w:r>
    </w:p>
    <w:p w:rsidR="004D0E35" w:rsidRPr="00AE02C1" w:rsidRDefault="007E77AD" w:rsidP="007B31AD">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đ)</w:t>
      </w:r>
      <w:r w:rsidR="004D0E35" w:rsidRPr="00AE02C1">
        <w:rPr>
          <w:rFonts w:ascii="Times New Roman" w:eastAsia="Times New Roman" w:hAnsi="Times New Roman" w:cs="Times New Roman"/>
          <w:color w:val="000000" w:themeColor="text1"/>
          <w:sz w:val="28"/>
          <w:szCs w:val="28"/>
        </w:rPr>
        <w:t xml:space="preserve"> Tổ chức tiếp nhận hỗ trợ cho từ </w:t>
      </w:r>
      <w:r w:rsidR="00231E20" w:rsidRPr="008573ED">
        <w:rPr>
          <w:rFonts w:ascii="Times New Roman" w:eastAsia="Times New Roman" w:hAnsi="Times New Roman" w:cs="Times New Roman"/>
          <w:sz w:val="28"/>
          <w:szCs w:val="28"/>
        </w:rPr>
        <w:t>100 - 1</w:t>
      </w:r>
      <w:r w:rsidR="007F7939" w:rsidRPr="008573ED">
        <w:rPr>
          <w:rFonts w:ascii="Times New Roman" w:eastAsia="Times New Roman" w:hAnsi="Times New Roman" w:cs="Times New Roman"/>
          <w:sz w:val="28"/>
          <w:szCs w:val="28"/>
        </w:rPr>
        <w:t>50</w:t>
      </w:r>
      <w:r w:rsidR="004D0E35" w:rsidRPr="008573ED">
        <w:rPr>
          <w:rFonts w:ascii="Times New Roman" w:eastAsia="Times New Roman" w:hAnsi="Times New Roman" w:cs="Times New Roman"/>
          <w:sz w:val="28"/>
          <w:szCs w:val="28"/>
        </w:rPr>
        <w:t xml:space="preserve"> </w:t>
      </w:r>
      <w:r w:rsidR="004D0E35" w:rsidRPr="00AE02C1">
        <w:rPr>
          <w:rFonts w:ascii="Times New Roman" w:eastAsia="Times New Roman" w:hAnsi="Times New Roman" w:cs="Times New Roman"/>
          <w:color w:val="000000" w:themeColor="text1"/>
          <w:sz w:val="28"/>
          <w:szCs w:val="28"/>
        </w:rPr>
        <w:t xml:space="preserve">người hoạt động mại dâm bị cưỡng bức, bị lạm dụng tình dục cần được bảo vệ khẩn cấp tại Trung </w:t>
      </w:r>
      <w:r w:rsidR="00686A39" w:rsidRPr="00AE02C1">
        <w:rPr>
          <w:rFonts w:ascii="Times New Roman" w:eastAsia="Times New Roman" w:hAnsi="Times New Roman" w:cs="Times New Roman"/>
          <w:color w:val="000000" w:themeColor="text1"/>
          <w:sz w:val="28"/>
          <w:szCs w:val="28"/>
        </w:rPr>
        <w:t xml:space="preserve">tâm </w:t>
      </w:r>
      <w:r w:rsidR="00250A36">
        <w:rPr>
          <w:rFonts w:ascii="Times New Roman" w:eastAsia="Times New Roman" w:hAnsi="Times New Roman" w:cs="Times New Roman"/>
          <w:color w:val="000000" w:themeColor="text1"/>
          <w:sz w:val="28"/>
          <w:szCs w:val="28"/>
        </w:rPr>
        <w:t>C</w:t>
      </w:r>
      <w:r w:rsidR="00527D19" w:rsidRPr="00AE02C1">
        <w:rPr>
          <w:rFonts w:ascii="Times New Roman" w:eastAsia="Times New Roman" w:hAnsi="Times New Roman" w:cs="Times New Roman"/>
          <w:color w:val="000000" w:themeColor="text1"/>
          <w:sz w:val="28"/>
          <w:szCs w:val="28"/>
        </w:rPr>
        <w:t>ông tác xã hội</w:t>
      </w:r>
      <w:r w:rsidR="00F530E7">
        <w:rPr>
          <w:rFonts w:ascii="Times New Roman" w:eastAsia="Times New Roman" w:hAnsi="Times New Roman" w:cs="Times New Roman"/>
          <w:color w:val="000000" w:themeColor="text1"/>
          <w:sz w:val="28"/>
          <w:szCs w:val="28"/>
        </w:rPr>
        <w:t>.</w:t>
      </w:r>
    </w:p>
    <w:p w:rsidR="00FB0C75" w:rsidRDefault="007E77AD" w:rsidP="007B31AD">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AE02C1">
        <w:rPr>
          <w:rFonts w:ascii="Times New Roman" w:eastAsia="Times New Roman" w:hAnsi="Times New Roman" w:cs="Times New Roman"/>
          <w:color w:val="000000" w:themeColor="text1"/>
          <w:sz w:val="28"/>
          <w:szCs w:val="28"/>
        </w:rPr>
        <w:t>e)</w:t>
      </w:r>
      <w:r w:rsidR="00BD6C15" w:rsidRPr="00AE02C1">
        <w:rPr>
          <w:rFonts w:ascii="Times New Roman" w:eastAsia="Times New Roman" w:hAnsi="Times New Roman" w:cs="Times New Roman"/>
          <w:color w:val="000000" w:themeColor="text1"/>
          <w:sz w:val="28"/>
          <w:szCs w:val="28"/>
          <w:lang w:val="vi-VN"/>
        </w:rPr>
        <w:t xml:space="preserve"> </w:t>
      </w:r>
      <w:r w:rsidR="009F52AB" w:rsidRPr="00AE02C1">
        <w:rPr>
          <w:rFonts w:ascii="Times New Roman" w:eastAsia="Times New Roman" w:hAnsi="Times New Roman" w:cs="Times New Roman"/>
          <w:color w:val="000000" w:themeColor="text1"/>
          <w:sz w:val="28"/>
          <w:szCs w:val="28"/>
        </w:rPr>
        <w:t>Phấn đấu đến năm 2025, 11/11 huyện, thành phố thành lập và duy trì</w:t>
      </w:r>
      <w:r w:rsidR="00250A36">
        <w:rPr>
          <w:rFonts w:ascii="Times New Roman" w:eastAsia="Times New Roman" w:hAnsi="Times New Roman" w:cs="Times New Roman"/>
          <w:color w:val="000000" w:themeColor="text1"/>
          <w:sz w:val="28"/>
          <w:szCs w:val="28"/>
          <w:lang w:val="vi-VN"/>
        </w:rPr>
        <w:t xml:space="preserve"> </w:t>
      </w:r>
      <w:r w:rsidR="00250A36">
        <w:rPr>
          <w:rFonts w:ascii="Times New Roman" w:eastAsia="Times New Roman" w:hAnsi="Times New Roman" w:cs="Times New Roman"/>
          <w:color w:val="000000" w:themeColor="text1"/>
          <w:sz w:val="28"/>
          <w:szCs w:val="28"/>
        </w:rPr>
        <w:t>M</w:t>
      </w:r>
      <w:r w:rsidR="00250A36">
        <w:rPr>
          <w:rFonts w:ascii="Times New Roman" w:eastAsia="Times New Roman" w:hAnsi="Times New Roman" w:cs="Times New Roman"/>
          <w:color w:val="000000" w:themeColor="text1"/>
          <w:sz w:val="28"/>
          <w:szCs w:val="28"/>
          <w:lang w:val="vi-VN"/>
        </w:rPr>
        <w:t xml:space="preserve">ô hình </w:t>
      </w:r>
      <w:r w:rsidR="00250A36">
        <w:rPr>
          <w:rFonts w:ascii="Times New Roman" w:eastAsia="Times New Roman" w:hAnsi="Times New Roman" w:cs="Times New Roman"/>
          <w:color w:val="000000" w:themeColor="text1"/>
          <w:sz w:val="28"/>
          <w:szCs w:val="28"/>
        </w:rPr>
        <w:t>“H</w:t>
      </w:r>
      <w:r w:rsidR="00FB0C75" w:rsidRPr="00AE02C1">
        <w:rPr>
          <w:rFonts w:ascii="Times New Roman" w:eastAsia="Times New Roman" w:hAnsi="Times New Roman" w:cs="Times New Roman"/>
          <w:color w:val="000000" w:themeColor="text1"/>
          <w:sz w:val="28"/>
          <w:szCs w:val="28"/>
          <w:lang w:val="vi-VN"/>
        </w:rPr>
        <w:t>ỗ trợ nhằm đảm bảo quyền của người lao động tại cơ sở kinh doanh dịch vụ có điều k</w:t>
      </w:r>
      <w:r w:rsidR="009F52AB" w:rsidRPr="00AE02C1">
        <w:rPr>
          <w:rFonts w:ascii="Times New Roman" w:eastAsia="Times New Roman" w:hAnsi="Times New Roman" w:cs="Times New Roman"/>
          <w:color w:val="000000" w:themeColor="text1"/>
          <w:sz w:val="28"/>
          <w:szCs w:val="28"/>
          <w:lang w:val="vi-VN"/>
        </w:rPr>
        <w:t>iện dễ phát sinh tệ nạn mại dâm</w:t>
      </w:r>
      <w:r w:rsidR="00250A36">
        <w:rPr>
          <w:rFonts w:ascii="Times New Roman" w:eastAsia="Times New Roman" w:hAnsi="Times New Roman" w:cs="Times New Roman"/>
          <w:color w:val="000000" w:themeColor="text1"/>
          <w:sz w:val="28"/>
          <w:szCs w:val="28"/>
        </w:rPr>
        <w:t>”</w:t>
      </w:r>
      <w:r w:rsidR="00DB62AA" w:rsidRPr="00AE02C1">
        <w:rPr>
          <w:rFonts w:ascii="Times New Roman" w:eastAsia="Times New Roman" w:hAnsi="Times New Roman" w:cs="Times New Roman"/>
          <w:color w:val="000000" w:themeColor="text1"/>
          <w:sz w:val="28"/>
          <w:szCs w:val="28"/>
        </w:rPr>
        <w:t>.</w:t>
      </w:r>
    </w:p>
    <w:p w:rsidR="00D473E7" w:rsidRPr="00AE02C1" w:rsidRDefault="00D473E7" w:rsidP="007B31AD">
      <w:pPr>
        <w:shd w:val="clear" w:color="auto" w:fill="FFFFFF"/>
        <w:spacing w:before="120" w:after="0" w:line="234"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 </w:t>
      </w:r>
      <w:r w:rsidRPr="00AE02C1">
        <w:rPr>
          <w:rFonts w:ascii="Times New Roman" w:eastAsia="Times New Roman" w:hAnsi="Times New Roman" w:cs="Times New Roman"/>
          <w:color w:val="000000" w:themeColor="text1"/>
          <w:sz w:val="28"/>
          <w:szCs w:val="28"/>
          <w:lang w:val="vi-VN"/>
        </w:rPr>
        <w:t xml:space="preserve">100% </w:t>
      </w:r>
      <w:r w:rsidRPr="00AE02C1">
        <w:rPr>
          <w:rFonts w:ascii="Times New Roman" w:eastAsia="Times New Roman" w:hAnsi="Times New Roman" w:cs="Times New Roman"/>
          <w:color w:val="000000" w:themeColor="text1"/>
          <w:sz w:val="28"/>
          <w:szCs w:val="28"/>
        </w:rPr>
        <w:t xml:space="preserve">các huyện, </w:t>
      </w:r>
      <w:r w:rsidRPr="00AE02C1">
        <w:rPr>
          <w:rFonts w:ascii="Times New Roman" w:eastAsia="Times New Roman" w:hAnsi="Times New Roman" w:cs="Times New Roman"/>
          <w:color w:val="000000" w:themeColor="text1"/>
          <w:sz w:val="28"/>
          <w:szCs w:val="28"/>
          <w:lang w:val="vi-VN"/>
        </w:rPr>
        <w:t xml:space="preserve">thành phố </w:t>
      </w:r>
      <w:r w:rsidRPr="00AE02C1">
        <w:rPr>
          <w:rFonts w:ascii="Times New Roman" w:eastAsia="Times New Roman" w:hAnsi="Times New Roman" w:cs="Times New Roman"/>
          <w:color w:val="000000" w:themeColor="text1"/>
          <w:sz w:val="28"/>
          <w:szCs w:val="28"/>
        </w:rPr>
        <w:t>thành lập</w:t>
      </w:r>
      <w:r w:rsidR="00102534">
        <w:rPr>
          <w:rFonts w:ascii="Times New Roman" w:eastAsia="Times New Roman" w:hAnsi="Times New Roman" w:cs="Times New Roman"/>
          <w:color w:val="000000" w:themeColor="text1"/>
          <w:sz w:val="28"/>
          <w:szCs w:val="28"/>
          <w:lang w:val="vi-VN"/>
        </w:rPr>
        <w:t xml:space="preserve"> </w:t>
      </w:r>
      <w:r w:rsidR="00102534">
        <w:rPr>
          <w:rFonts w:ascii="Times New Roman" w:eastAsia="Times New Roman" w:hAnsi="Times New Roman" w:cs="Times New Roman"/>
          <w:color w:val="000000" w:themeColor="text1"/>
          <w:sz w:val="28"/>
          <w:szCs w:val="28"/>
        </w:rPr>
        <w:t>l</w:t>
      </w:r>
      <w:r w:rsidR="00102534">
        <w:rPr>
          <w:rFonts w:ascii="Times New Roman" w:eastAsia="Times New Roman" w:hAnsi="Times New Roman" w:cs="Times New Roman"/>
          <w:color w:val="000000" w:themeColor="text1"/>
          <w:sz w:val="28"/>
          <w:szCs w:val="28"/>
          <w:lang w:val="vi-VN"/>
        </w:rPr>
        <w:t xml:space="preserve">ực lượng </w:t>
      </w:r>
      <w:r w:rsidR="00102534">
        <w:rPr>
          <w:rFonts w:ascii="Times New Roman" w:eastAsia="Times New Roman" w:hAnsi="Times New Roman" w:cs="Times New Roman"/>
          <w:color w:val="000000" w:themeColor="text1"/>
          <w:sz w:val="28"/>
          <w:szCs w:val="28"/>
        </w:rPr>
        <w:t>k</w:t>
      </w:r>
      <w:r w:rsidRPr="00AE02C1">
        <w:rPr>
          <w:rFonts w:ascii="Times New Roman" w:eastAsia="Times New Roman" w:hAnsi="Times New Roman" w:cs="Times New Roman"/>
          <w:color w:val="000000" w:themeColor="text1"/>
          <w:sz w:val="28"/>
          <w:szCs w:val="28"/>
          <w:lang w:val="vi-VN"/>
        </w:rPr>
        <w:t xml:space="preserve">iểm tra liên ngành </w:t>
      </w:r>
      <w:r w:rsidR="00102534">
        <w:rPr>
          <w:rFonts w:ascii="Times New Roman" w:eastAsia="Times New Roman" w:hAnsi="Times New Roman" w:cs="Times New Roman"/>
          <w:color w:val="000000" w:themeColor="text1"/>
          <w:sz w:val="28"/>
          <w:szCs w:val="28"/>
        </w:rPr>
        <w:t>p</w:t>
      </w:r>
      <w:r w:rsidRPr="00AE02C1">
        <w:rPr>
          <w:rFonts w:ascii="Times New Roman" w:eastAsia="Times New Roman" w:hAnsi="Times New Roman" w:cs="Times New Roman"/>
          <w:color w:val="000000" w:themeColor="text1"/>
          <w:sz w:val="28"/>
          <w:szCs w:val="28"/>
        </w:rPr>
        <w:t xml:space="preserve">hòng, chống mại dâm </w:t>
      </w:r>
      <w:r w:rsidRPr="00AE02C1">
        <w:rPr>
          <w:rFonts w:ascii="Times New Roman" w:eastAsia="Times New Roman" w:hAnsi="Times New Roman" w:cs="Times New Roman"/>
          <w:color w:val="000000" w:themeColor="text1"/>
          <w:sz w:val="28"/>
          <w:szCs w:val="28"/>
          <w:lang w:val="vi-VN"/>
        </w:rPr>
        <w:t>theo Nghị định số </w:t>
      </w:r>
      <w:hyperlink r:id="rId11" w:tgtFrame="_blank" w:tooltip="Nghị định 178/2004/NĐ-CP" w:history="1">
        <w:r w:rsidRPr="00AE02C1">
          <w:rPr>
            <w:rFonts w:ascii="Times New Roman" w:eastAsia="Times New Roman" w:hAnsi="Times New Roman" w:cs="Times New Roman"/>
            <w:color w:val="000000" w:themeColor="text1"/>
            <w:sz w:val="28"/>
            <w:szCs w:val="28"/>
            <w:lang w:val="vi-VN"/>
          </w:rPr>
          <w:t>178/2004/NĐ-CP</w:t>
        </w:r>
      </w:hyperlink>
      <w:r w:rsidRPr="00AE02C1">
        <w:rPr>
          <w:rFonts w:ascii="Times New Roman" w:eastAsia="Times New Roman" w:hAnsi="Times New Roman" w:cs="Times New Roman"/>
          <w:color w:val="000000" w:themeColor="text1"/>
          <w:sz w:val="28"/>
          <w:szCs w:val="28"/>
          <w:lang w:val="vi-VN"/>
        </w:rPr>
        <w:t> ngày 15 tháng 10 năm 2004 của Chính phủ quy định chi tiết thi hành một số điều của Pháp lệnh Phòng, chống mại dâm.</w:t>
      </w:r>
    </w:p>
    <w:p w:rsidR="00BD6C15" w:rsidRPr="00AE02C1" w:rsidRDefault="00D473E7" w:rsidP="007B31AD">
      <w:pPr>
        <w:shd w:val="clear" w:color="auto" w:fill="FFFFFF"/>
        <w:spacing w:before="120" w:after="0" w:line="240" w:lineRule="auto"/>
        <w:ind w:firstLine="709"/>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color w:val="000000" w:themeColor="text1"/>
          <w:sz w:val="28"/>
          <w:szCs w:val="28"/>
        </w:rPr>
        <w:t>h</w:t>
      </w:r>
      <w:r w:rsidR="007E77AD" w:rsidRPr="00AE02C1">
        <w:rPr>
          <w:rFonts w:ascii="Times New Roman" w:eastAsia="Times New Roman" w:hAnsi="Times New Roman" w:cs="Times New Roman"/>
          <w:color w:val="000000" w:themeColor="text1"/>
          <w:sz w:val="28"/>
          <w:szCs w:val="28"/>
        </w:rPr>
        <w:t>)</w:t>
      </w:r>
      <w:r w:rsidR="00BD6C15" w:rsidRPr="00AE02C1">
        <w:rPr>
          <w:rFonts w:ascii="Times New Roman" w:eastAsia="Times New Roman" w:hAnsi="Times New Roman" w:cs="Times New Roman"/>
          <w:color w:val="000000" w:themeColor="text1"/>
          <w:sz w:val="28"/>
          <w:szCs w:val="28"/>
          <w:lang w:val="vi-VN"/>
        </w:rPr>
        <w:t xml:space="preserve"> Xây dựng, duy trì 80% tổng số xã, phường,</w:t>
      </w:r>
      <w:r w:rsidR="00C27A0F" w:rsidRPr="00AE02C1">
        <w:rPr>
          <w:rFonts w:ascii="Times New Roman" w:eastAsia="Times New Roman" w:hAnsi="Times New Roman" w:cs="Times New Roman"/>
          <w:color w:val="000000" w:themeColor="text1"/>
          <w:sz w:val="28"/>
          <w:szCs w:val="28"/>
          <w:lang w:val="vi-VN"/>
        </w:rPr>
        <w:t xml:space="preserve"> thị trấn trên địa bàn </w:t>
      </w:r>
      <w:r w:rsidR="00C27A0F" w:rsidRPr="00AE02C1">
        <w:rPr>
          <w:rFonts w:ascii="Times New Roman" w:eastAsia="Times New Roman" w:hAnsi="Times New Roman" w:cs="Times New Roman"/>
          <w:color w:val="000000" w:themeColor="text1"/>
          <w:sz w:val="28"/>
          <w:szCs w:val="28"/>
        </w:rPr>
        <w:t>tỉnh</w:t>
      </w:r>
      <w:r w:rsidR="00BD6C15" w:rsidRPr="00AE02C1">
        <w:rPr>
          <w:rFonts w:ascii="Times New Roman" w:eastAsia="Times New Roman" w:hAnsi="Times New Roman" w:cs="Times New Roman"/>
          <w:color w:val="000000" w:themeColor="text1"/>
          <w:sz w:val="28"/>
          <w:szCs w:val="28"/>
          <w:lang w:val="vi-VN"/>
        </w:rPr>
        <w:t xml:space="preserve"> </w:t>
      </w:r>
      <w:r w:rsidR="00591C4A">
        <w:rPr>
          <w:rFonts w:ascii="Times New Roman" w:eastAsia="Times New Roman" w:hAnsi="Times New Roman" w:cs="Times New Roman"/>
          <w:color w:val="000000" w:themeColor="text1"/>
          <w:sz w:val="28"/>
          <w:szCs w:val="28"/>
        </w:rPr>
        <w:t xml:space="preserve">đạt chuẩn được công nhận xã, phường làm tốt công tác phòng, chống ma túy, mại dâm. </w:t>
      </w:r>
      <w:r w:rsidR="00BD6C15" w:rsidRPr="00AE02C1">
        <w:rPr>
          <w:rFonts w:ascii="Times New Roman" w:eastAsia="Times New Roman" w:hAnsi="Times New Roman" w:cs="Times New Roman"/>
          <w:color w:val="000000" w:themeColor="text1"/>
          <w:sz w:val="28"/>
          <w:szCs w:val="28"/>
          <w:lang w:val="vi-VN"/>
        </w:rPr>
        <w:t> </w:t>
      </w:r>
    </w:p>
    <w:p w:rsidR="003C143D" w:rsidRPr="003C143D" w:rsidRDefault="00D473E7" w:rsidP="007B31AD">
      <w:pPr>
        <w:shd w:val="clear" w:color="auto" w:fill="FFFFFF"/>
        <w:spacing w:before="120" w:after="0" w:line="234"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i</w:t>
      </w:r>
      <w:r w:rsidR="003C143D" w:rsidRPr="00AE02C1">
        <w:rPr>
          <w:rFonts w:ascii="Times New Roman" w:eastAsia="Times New Roman" w:hAnsi="Times New Roman" w:cs="Times New Roman"/>
          <w:color w:val="000000" w:themeColor="text1"/>
          <w:sz w:val="28"/>
          <w:szCs w:val="28"/>
        </w:rPr>
        <w:t>)</w:t>
      </w:r>
      <w:r w:rsidR="003C143D" w:rsidRPr="00AE02C1">
        <w:rPr>
          <w:rFonts w:ascii="Times New Roman" w:eastAsia="Times New Roman" w:hAnsi="Times New Roman" w:cs="Times New Roman"/>
          <w:color w:val="000000" w:themeColor="text1"/>
          <w:sz w:val="28"/>
          <w:szCs w:val="28"/>
          <w:lang w:val="vi-VN"/>
        </w:rPr>
        <w:t xml:space="preserve"> 100% số người bán dâm có nhu cầu được tiếp cận, sử dụng các dịch vụ hỗ trợ xã hội phù hợp; đồng thời duy trì và nâng cao hiệu quả hoạt động của các mô hình thí điểm về công tác hỗ trợ, giúp đỡ người bán dâm hòa nhập </w:t>
      </w:r>
      <w:r w:rsidR="003C143D" w:rsidRPr="003C143D">
        <w:rPr>
          <w:rFonts w:ascii="Times New Roman" w:eastAsia="Times New Roman" w:hAnsi="Times New Roman" w:cs="Times New Roman"/>
          <w:color w:val="000000"/>
          <w:sz w:val="28"/>
          <w:szCs w:val="28"/>
          <w:lang w:val="vi-VN"/>
        </w:rPr>
        <w:t>cộng đồng, người bán dâm tham gia mô hình được giới thiệu, chuyển gửi, tiếp cận với các dịch vụ về tư vấn pháp lý - tâm lý, chăm sóc sức khỏe, dạy văn hóa, dạy nghề, giải quyết việc làm và hỗ trợ vay vốn gắn với các chương trình an sinh xã hội của địa phương, giúp cho họ ổn định cuộc sống và hòa nhập cộng đồng một cách bền vững.</w:t>
      </w:r>
    </w:p>
    <w:p w:rsidR="00BD6C15" w:rsidRDefault="00D473E7" w:rsidP="007B31AD">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w:t>
      </w:r>
      <w:r w:rsidR="007E77AD">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w:t>
      </w:r>
      <w:r w:rsidR="007F7939">
        <w:rPr>
          <w:rFonts w:ascii="Times New Roman" w:eastAsia="Times New Roman" w:hAnsi="Times New Roman" w:cs="Times New Roman"/>
          <w:color w:val="000000"/>
          <w:sz w:val="28"/>
          <w:szCs w:val="28"/>
        </w:rPr>
        <w:t>T</w:t>
      </w:r>
      <w:r w:rsidR="00BD6C15" w:rsidRPr="00EB7E3F">
        <w:rPr>
          <w:rFonts w:ascii="Times New Roman" w:eastAsia="Times New Roman" w:hAnsi="Times New Roman" w:cs="Times New Roman"/>
          <w:color w:val="000000"/>
          <w:sz w:val="28"/>
          <w:szCs w:val="28"/>
          <w:lang w:val="vi-VN"/>
        </w:rPr>
        <w:t xml:space="preserve">hường xuyên tổ chức kiểm tra việc chấp hành các quy định của pháp luật về phòng, chống tệ nạn mại dâm tại các cơ sở kinh doanh dịch vụ có điều kiện </w:t>
      </w:r>
      <w:r w:rsidR="009F52AB">
        <w:rPr>
          <w:rFonts w:ascii="Times New Roman" w:eastAsia="Times New Roman" w:hAnsi="Times New Roman" w:cs="Times New Roman"/>
          <w:color w:val="000000"/>
          <w:sz w:val="28"/>
          <w:szCs w:val="28"/>
        </w:rPr>
        <w:t>về an ninh trật tự dễ phát sinh tệ nạn xã hội trên địa bàn tỉnh</w:t>
      </w:r>
      <w:r w:rsidR="00BD6C15" w:rsidRPr="00EB7E3F">
        <w:rPr>
          <w:rFonts w:ascii="Times New Roman" w:eastAsia="Times New Roman" w:hAnsi="Times New Roman" w:cs="Times New Roman"/>
          <w:color w:val="000000"/>
          <w:sz w:val="28"/>
          <w:szCs w:val="28"/>
          <w:lang w:val="vi-VN"/>
        </w:rPr>
        <w:t>.</w:t>
      </w:r>
    </w:p>
    <w:p w:rsidR="0057495A" w:rsidRPr="0057495A" w:rsidRDefault="0057495A" w:rsidP="0004316A">
      <w:pPr>
        <w:shd w:val="clear" w:color="auto" w:fill="FFFFFF"/>
        <w:spacing w:before="120" w:after="0" w:line="240" w:lineRule="auto"/>
        <w:ind w:firstLine="709"/>
        <w:jc w:val="both"/>
        <w:rPr>
          <w:rFonts w:ascii="Times New Roman" w:eastAsia="Times New Roman" w:hAnsi="Times New Roman" w:cs="Times New Roman"/>
          <w:b/>
          <w:color w:val="000000"/>
          <w:sz w:val="28"/>
          <w:szCs w:val="28"/>
        </w:rPr>
      </w:pPr>
      <w:r w:rsidRPr="0057495A">
        <w:rPr>
          <w:rFonts w:ascii="Times New Roman" w:eastAsia="Times New Roman" w:hAnsi="Times New Roman" w:cs="Times New Roman"/>
          <w:b/>
          <w:color w:val="000000"/>
          <w:sz w:val="28"/>
          <w:szCs w:val="28"/>
        </w:rPr>
        <w:t>III. ĐỐI TƯỢNG, PHẠM VI, NỘI DUNG</w:t>
      </w:r>
      <w:r w:rsidR="0004316A">
        <w:rPr>
          <w:rFonts w:ascii="Times New Roman" w:eastAsia="Times New Roman" w:hAnsi="Times New Roman" w:cs="Times New Roman"/>
          <w:b/>
          <w:color w:val="000000"/>
          <w:sz w:val="28"/>
          <w:szCs w:val="28"/>
        </w:rPr>
        <w:t xml:space="preserve">, </w:t>
      </w:r>
      <w:r w:rsidRPr="0057495A">
        <w:rPr>
          <w:rFonts w:ascii="Times New Roman" w:eastAsia="Times New Roman" w:hAnsi="Times New Roman" w:cs="Times New Roman"/>
          <w:b/>
          <w:color w:val="000000"/>
          <w:sz w:val="28"/>
          <w:szCs w:val="28"/>
        </w:rPr>
        <w:t>GIẢI PHÁP THỰC HIỆN</w:t>
      </w:r>
    </w:p>
    <w:p w:rsidR="00BD6C15" w:rsidRPr="00D81ABB" w:rsidRDefault="00D81ABB" w:rsidP="0004316A">
      <w:pPr>
        <w:shd w:val="clear" w:color="auto" w:fill="FFFFFF"/>
        <w:tabs>
          <w:tab w:val="left" w:pos="993"/>
        </w:tabs>
        <w:spacing w:before="120" w:after="0" w:line="240" w:lineRule="auto"/>
        <w:ind w:left="709"/>
        <w:jc w:val="both"/>
        <w:rPr>
          <w:rFonts w:ascii="Times New Roman" w:eastAsia="Times New Roman" w:hAnsi="Times New Roman" w:cs="Times New Roman"/>
          <w:b/>
          <w:bCs/>
          <w:color w:val="000000"/>
          <w:sz w:val="28"/>
          <w:szCs w:val="28"/>
          <w:lang w:val="vi-VN"/>
        </w:rPr>
      </w:pPr>
      <w:bookmarkStart w:id="3" w:name="bookmark2"/>
      <w:r>
        <w:rPr>
          <w:rFonts w:ascii="Times New Roman" w:eastAsia="Times New Roman" w:hAnsi="Times New Roman" w:cs="Times New Roman"/>
          <w:b/>
          <w:bCs/>
          <w:color w:val="000000"/>
          <w:sz w:val="28"/>
          <w:szCs w:val="28"/>
        </w:rPr>
        <w:t xml:space="preserve">1. </w:t>
      </w:r>
      <w:r w:rsidR="00BD6C15" w:rsidRPr="00D81ABB">
        <w:rPr>
          <w:rFonts w:ascii="Times New Roman" w:eastAsia="Times New Roman" w:hAnsi="Times New Roman" w:cs="Times New Roman"/>
          <w:b/>
          <w:bCs/>
          <w:color w:val="000000"/>
          <w:sz w:val="28"/>
          <w:szCs w:val="28"/>
          <w:lang w:val="vi-VN"/>
        </w:rPr>
        <w:t>Đối t</w:t>
      </w:r>
      <w:bookmarkEnd w:id="3"/>
      <w:r w:rsidR="00BD6C15" w:rsidRPr="00D81ABB">
        <w:rPr>
          <w:rFonts w:ascii="Times New Roman" w:eastAsia="Times New Roman" w:hAnsi="Times New Roman" w:cs="Times New Roman"/>
          <w:b/>
          <w:bCs/>
          <w:color w:val="000000"/>
          <w:sz w:val="28"/>
          <w:szCs w:val="28"/>
          <w:lang w:val="vi-VN"/>
        </w:rPr>
        <w:t>ượng, phạm vi thực hiện</w:t>
      </w:r>
    </w:p>
    <w:p w:rsidR="00BD6C15" w:rsidRPr="00EB7E3F" w:rsidRDefault="00BD6C15" w:rsidP="0004316A">
      <w:pPr>
        <w:pStyle w:val="ListParagraph"/>
        <w:numPr>
          <w:ilvl w:val="0"/>
          <w:numId w:val="8"/>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rPr>
      </w:pPr>
      <w:r w:rsidRPr="0001533D">
        <w:rPr>
          <w:rFonts w:ascii="Times New Roman" w:eastAsia="Times New Roman" w:hAnsi="Times New Roman" w:cs="Times New Roman"/>
          <w:color w:val="000000"/>
          <w:sz w:val="28"/>
          <w:szCs w:val="28"/>
        </w:rPr>
        <w:t>Đối tượng</w:t>
      </w:r>
    </w:p>
    <w:p w:rsidR="00BD6C15" w:rsidRPr="00F530E7"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Người bán dâm, nạn nhân</w:t>
      </w:r>
      <w:r w:rsidR="00F530E7">
        <w:rPr>
          <w:rFonts w:ascii="Times New Roman" w:eastAsia="Times New Roman" w:hAnsi="Times New Roman" w:cs="Times New Roman"/>
          <w:color w:val="000000"/>
          <w:sz w:val="28"/>
          <w:szCs w:val="28"/>
          <w:lang w:val="vi-VN"/>
        </w:rPr>
        <w:t xml:space="preserve"> bị mua bán vì mục đích mại dâm</w:t>
      </w:r>
      <w:r w:rsidR="00F530E7">
        <w:rPr>
          <w:rFonts w:ascii="Times New Roman" w:eastAsia="Times New Roman" w:hAnsi="Times New Roman" w:cs="Times New Roman"/>
          <w:color w:val="000000"/>
          <w:sz w:val="28"/>
          <w:szCs w:val="28"/>
        </w:rPr>
        <w:t>.</w:t>
      </w:r>
    </w:p>
    <w:p w:rsidR="00BD6C15" w:rsidRPr="00F530E7"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Chủ các cơ sở kinh doanh dịch vụ </w:t>
      </w:r>
      <w:r w:rsidR="00F530E7">
        <w:rPr>
          <w:rFonts w:ascii="Times New Roman" w:eastAsia="Times New Roman" w:hAnsi="Times New Roman" w:cs="Times New Roman"/>
          <w:color w:val="000000"/>
          <w:sz w:val="28"/>
          <w:szCs w:val="28"/>
          <w:lang w:val="vi-VN"/>
        </w:rPr>
        <w:t>có điều kiện về an ninh trật tự</w:t>
      </w:r>
      <w:r w:rsidR="00F530E7">
        <w:rPr>
          <w:rFonts w:ascii="Times New Roman" w:eastAsia="Times New Roman" w:hAnsi="Times New Roman" w:cs="Times New Roman"/>
          <w:color w:val="000000"/>
          <w:sz w:val="28"/>
          <w:szCs w:val="28"/>
        </w:rPr>
        <w:t>.</w:t>
      </w:r>
    </w:p>
    <w:p w:rsidR="00BD6C15" w:rsidRPr="00F530E7"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Các gia đình có nạn nhân</w:t>
      </w:r>
      <w:r w:rsidR="00F530E7">
        <w:rPr>
          <w:rFonts w:ascii="Times New Roman" w:eastAsia="Times New Roman" w:hAnsi="Times New Roman" w:cs="Times New Roman"/>
          <w:color w:val="000000"/>
          <w:sz w:val="28"/>
          <w:szCs w:val="28"/>
          <w:lang w:val="vi-VN"/>
        </w:rPr>
        <w:t xml:space="preserve"> bị mua bán vì mục đích mại dâm</w:t>
      </w:r>
      <w:r w:rsidR="00F530E7">
        <w:rPr>
          <w:rFonts w:ascii="Times New Roman" w:eastAsia="Times New Roman" w:hAnsi="Times New Roman" w:cs="Times New Roman"/>
          <w:color w:val="000000"/>
          <w:sz w:val="28"/>
          <w:szCs w:val="28"/>
        </w:rPr>
        <w:t>.</w:t>
      </w:r>
    </w:p>
    <w:p w:rsidR="00BD6C15" w:rsidRPr="00EB7E3F" w:rsidRDefault="0073434D"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lastRenderedPageBreak/>
        <w:t xml:space="preserve">- Các </w:t>
      </w:r>
      <w:r w:rsidRPr="00EB7E3F">
        <w:rPr>
          <w:rFonts w:ascii="Times New Roman" w:eastAsia="Times New Roman" w:hAnsi="Times New Roman" w:cs="Times New Roman"/>
          <w:color w:val="000000"/>
          <w:sz w:val="28"/>
          <w:szCs w:val="28"/>
        </w:rPr>
        <w:t>s</w:t>
      </w:r>
      <w:r w:rsidR="00BD6C15" w:rsidRPr="00EB7E3F">
        <w:rPr>
          <w:rFonts w:ascii="Times New Roman" w:eastAsia="Times New Roman" w:hAnsi="Times New Roman" w:cs="Times New Roman"/>
          <w:color w:val="000000"/>
          <w:sz w:val="28"/>
          <w:szCs w:val="28"/>
          <w:lang w:val="vi-VN"/>
        </w:rPr>
        <w:t xml:space="preserve">ở, ngành, địa phương, đơn vị được giao nhiệm vụ, kinh phí để thực hiện các hoạt động của </w:t>
      </w:r>
      <w:r w:rsidR="00686A39" w:rsidRPr="00EB7E3F">
        <w:rPr>
          <w:rFonts w:ascii="Times New Roman" w:eastAsia="Times New Roman" w:hAnsi="Times New Roman" w:cs="Times New Roman"/>
          <w:color w:val="000000"/>
          <w:sz w:val="28"/>
          <w:szCs w:val="28"/>
        </w:rPr>
        <w:t>Kế hoạch</w:t>
      </w:r>
      <w:r w:rsidR="00BD6C15" w:rsidRPr="00EB7E3F">
        <w:rPr>
          <w:rFonts w:ascii="Times New Roman" w:eastAsia="Times New Roman" w:hAnsi="Times New Roman" w:cs="Times New Roman"/>
          <w:color w:val="000000"/>
          <w:sz w:val="28"/>
          <w:szCs w:val="28"/>
          <w:lang w:val="vi-VN"/>
        </w:rPr>
        <w:t>.</w:t>
      </w:r>
    </w:p>
    <w:p w:rsidR="00BD6C15" w:rsidRDefault="00BD6C15" w:rsidP="0004316A">
      <w:pPr>
        <w:pStyle w:val="ListParagraph"/>
        <w:numPr>
          <w:ilvl w:val="0"/>
          <w:numId w:val="8"/>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rPr>
      </w:pPr>
      <w:r w:rsidRPr="0001533D">
        <w:rPr>
          <w:rFonts w:ascii="Times New Roman" w:eastAsia="Times New Roman" w:hAnsi="Times New Roman" w:cs="Times New Roman"/>
          <w:color w:val="000000"/>
          <w:sz w:val="28"/>
          <w:szCs w:val="28"/>
        </w:rPr>
        <w:t>Phạm vi: Các hoạt động được thực hiệ</w:t>
      </w:r>
      <w:r w:rsidR="00C27A0F" w:rsidRPr="0001533D">
        <w:rPr>
          <w:rFonts w:ascii="Times New Roman" w:eastAsia="Times New Roman" w:hAnsi="Times New Roman" w:cs="Times New Roman"/>
          <w:color w:val="000000"/>
          <w:sz w:val="28"/>
          <w:szCs w:val="28"/>
        </w:rPr>
        <w:t>n trong phạm vi t</w:t>
      </w:r>
      <w:r w:rsidR="00C27A0F" w:rsidRPr="00EB7E3F">
        <w:rPr>
          <w:rFonts w:ascii="Times New Roman" w:eastAsia="Times New Roman" w:hAnsi="Times New Roman" w:cs="Times New Roman"/>
          <w:color w:val="000000"/>
          <w:sz w:val="28"/>
          <w:szCs w:val="28"/>
        </w:rPr>
        <w:t>ỉnh</w:t>
      </w:r>
      <w:r w:rsidRPr="0001533D">
        <w:rPr>
          <w:rFonts w:ascii="Times New Roman" w:eastAsia="Times New Roman" w:hAnsi="Times New Roman" w:cs="Times New Roman"/>
          <w:color w:val="000000"/>
          <w:sz w:val="28"/>
          <w:szCs w:val="28"/>
        </w:rPr>
        <w:t>, tập trung chủ yếu ở các k</w:t>
      </w:r>
      <w:r w:rsidR="00102534">
        <w:rPr>
          <w:rFonts w:ascii="Times New Roman" w:eastAsia="Times New Roman" w:hAnsi="Times New Roman" w:cs="Times New Roman"/>
          <w:color w:val="000000"/>
          <w:sz w:val="28"/>
          <w:szCs w:val="28"/>
        </w:rPr>
        <w:t>hu vực đô thị,</w:t>
      </w:r>
      <w:r w:rsidR="00C27A0F" w:rsidRPr="0001533D">
        <w:rPr>
          <w:rFonts w:ascii="Times New Roman" w:eastAsia="Times New Roman" w:hAnsi="Times New Roman" w:cs="Times New Roman"/>
          <w:color w:val="000000"/>
          <w:sz w:val="28"/>
          <w:szCs w:val="28"/>
        </w:rPr>
        <w:t xml:space="preserve"> địa bàn</w:t>
      </w:r>
      <w:r w:rsidR="00C27A0F" w:rsidRPr="00EB7E3F">
        <w:rPr>
          <w:rFonts w:ascii="Times New Roman" w:eastAsia="Times New Roman" w:hAnsi="Times New Roman" w:cs="Times New Roman"/>
          <w:color w:val="000000"/>
          <w:sz w:val="28"/>
          <w:szCs w:val="28"/>
        </w:rPr>
        <w:t xml:space="preserve"> các</w:t>
      </w:r>
      <w:r w:rsidRPr="0001533D">
        <w:rPr>
          <w:rFonts w:ascii="Times New Roman" w:eastAsia="Times New Roman" w:hAnsi="Times New Roman" w:cs="Times New Roman"/>
          <w:color w:val="000000"/>
          <w:sz w:val="28"/>
          <w:szCs w:val="28"/>
        </w:rPr>
        <w:t xml:space="preserve"> huyện, </w:t>
      </w:r>
      <w:r w:rsidR="00DE1C2C" w:rsidRPr="00EB7E3F">
        <w:rPr>
          <w:rFonts w:ascii="Times New Roman" w:eastAsia="Times New Roman" w:hAnsi="Times New Roman" w:cs="Times New Roman"/>
          <w:color w:val="000000"/>
          <w:sz w:val="28"/>
          <w:szCs w:val="28"/>
        </w:rPr>
        <w:t>thành phố</w:t>
      </w:r>
      <w:r w:rsidR="00686A39" w:rsidRPr="00EB7E3F">
        <w:rPr>
          <w:rFonts w:ascii="Times New Roman" w:eastAsia="Times New Roman" w:hAnsi="Times New Roman" w:cs="Times New Roman"/>
          <w:color w:val="000000"/>
          <w:sz w:val="28"/>
          <w:szCs w:val="28"/>
        </w:rPr>
        <w:t xml:space="preserve"> </w:t>
      </w:r>
      <w:r w:rsidRPr="0001533D">
        <w:rPr>
          <w:rFonts w:ascii="Times New Roman" w:eastAsia="Times New Roman" w:hAnsi="Times New Roman" w:cs="Times New Roman"/>
          <w:color w:val="000000"/>
          <w:sz w:val="28"/>
          <w:szCs w:val="28"/>
        </w:rPr>
        <w:t>có tụ điểm về tệ nạn mại dâm và trọng điểm về mua bán người.</w:t>
      </w:r>
    </w:p>
    <w:p w:rsidR="00BD6C15" w:rsidRPr="0001533D" w:rsidRDefault="00BD6C15" w:rsidP="0004316A">
      <w:pPr>
        <w:pStyle w:val="ListParagraph"/>
        <w:numPr>
          <w:ilvl w:val="1"/>
          <w:numId w:val="5"/>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b/>
          <w:bCs/>
          <w:color w:val="000000"/>
          <w:sz w:val="28"/>
          <w:szCs w:val="28"/>
          <w:lang w:val="vi-VN"/>
        </w:rPr>
      </w:pPr>
      <w:bookmarkStart w:id="4" w:name="bookmark3"/>
      <w:r w:rsidRPr="00EB7E3F">
        <w:rPr>
          <w:rFonts w:ascii="Times New Roman" w:eastAsia="Times New Roman" w:hAnsi="Times New Roman" w:cs="Times New Roman"/>
          <w:b/>
          <w:bCs/>
          <w:color w:val="000000"/>
          <w:sz w:val="28"/>
          <w:szCs w:val="28"/>
          <w:lang w:val="vi-VN"/>
        </w:rPr>
        <w:t>Các hoạt động chủ yếu</w:t>
      </w:r>
      <w:bookmarkEnd w:id="4"/>
    </w:p>
    <w:p w:rsidR="00BD6C15" w:rsidRPr="0001533D" w:rsidRDefault="00BD6C15" w:rsidP="0004316A">
      <w:pPr>
        <w:pStyle w:val="ListParagraph"/>
        <w:numPr>
          <w:ilvl w:val="2"/>
          <w:numId w:val="10"/>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rPr>
      </w:pPr>
      <w:r w:rsidRPr="0001533D">
        <w:rPr>
          <w:rFonts w:ascii="Times New Roman" w:eastAsia="Times New Roman" w:hAnsi="Times New Roman" w:cs="Times New Roman"/>
          <w:color w:val="000000"/>
          <w:sz w:val="28"/>
          <w:szCs w:val="28"/>
          <w:lang w:val="vi-VN"/>
        </w:rPr>
        <w:t>Tăng cường tuyên truyền, phổ biến, giáo dục pháp luật và nâng cao nhận thức về phòng, chống mại dâm</w:t>
      </w:r>
      <w:r w:rsidR="00F530E7">
        <w:rPr>
          <w:rFonts w:ascii="Times New Roman" w:eastAsia="Times New Roman" w:hAnsi="Times New Roman" w:cs="Times New Roman"/>
          <w:color w:val="000000"/>
          <w:sz w:val="28"/>
          <w:szCs w:val="28"/>
        </w:rPr>
        <w:t>.</w:t>
      </w:r>
    </w:p>
    <w:p w:rsidR="00BD6C15" w:rsidRPr="00F530E7"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w:t>
      </w:r>
      <w:r w:rsidR="00F81CD2" w:rsidRPr="007E77AD">
        <w:rPr>
          <w:rFonts w:ascii="Times New Roman" w:hAnsi="Times New Roman" w:cs="Times New Roman"/>
          <w:sz w:val="28"/>
          <w:szCs w:val="28"/>
          <w:shd w:val="clear" w:color="auto" w:fill="FFFFFF"/>
        </w:rPr>
        <w:t>Tuyên truyền rộ</w:t>
      </w:r>
      <w:r w:rsidR="00102534">
        <w:rPr>
          <w:rFonts w:ascii="Times New Roman" w:hAnsi="Times New Roman" w:cs="Times New Roman"/>
          <w:sz w:val="28"/>
          <w:szCs w:val="28"/>
          <w:shd w:val="clear" w:color="auto" w:fill="FFFFFF"/>
        </w:rPr>
        <w:t>ng rãi trong n</w:t>
      </w:r>
      <w:r w:rsidR="00F81CD2" w:rsidRPr="007E77AD">
        <w:rPr>
          <w:rFonts w:ascii="Times New Roman" w:hAnsi="Times New Roman" w:cs="Times New Roman"/>
          <w:sz w:val="28"/>
          <w:szCs w:val="28"/>
          <w:shd w:val="clear" w:color="auto" w:fill="FFFFFF"/>
        </w:rPr>
        <w:t>hân dân về trách nhiệm của mỗi công dân, gia đình, cộng đồng đối với công tác phòng, chống mại dâm</w:t>
      </w:r>
      <w:r w:rsidRPr="007E77AD">
        <w:rPr>
          <w:rFonts w:ascii="Times New Roman" w:eastAsia="Times New Roman" w:hAnsi="Times New Roman" w:cs="Times New Roman"/>
          <w:sz w:val="28"/>
          <w:szCs w:val="28"/>
          <w:lang w:val="vi-VN"/>
        </w:rPr>
        <w:t xml:space="preserve"> </w:t>
      </w:r>
      <w:r w:rsidRPr="00EB7E3F">
        <w:rPr>
          <w:rFonts w:ascii="Times New Roman" w:eastAsia="Times New Roman" w:hAnsi="Times New Roman" w:cs="Times New Roman"/>
          <w:color w:val="000000"/>
          <w:sz w:val="28"/>
          <w:szCs w:val="28"/>
          <w:lang w:val="vi-VN"/>
        </w:rPr>
        <w:t>thông qua tuyên truyền trực tiếp tại cộng đồng.</w:t>
      </w:r>
      <w:r w:rsidR="0073434D" w:rsidRPr="00EB7E3F">
        <w:rPr>
          <w:rFonts w:ascii="Times New Roman" w:eastAsia="Times New Roman" w:hAnsi="Times New Roman" w:cs="Times New Roman"/>
          <w:color w:val="000000"/>
          <w:sz w:val="28"/>
          <w:szCs w:val="28"/>
        </w:rPr>
        <w:t xml:space="preserve"> T</w:t>
      </w:r>
      <w:r w:rsidRPr="00EB7E3F">
        <w:rPr>
          <w:rFonts w:ascii="Times New Roman" w:eastAsia="Times New Roman" w:hAnsi="Times New Roman" w:cs="Times New Roman"/>
          <w:color w:val="000000"/>
          <w:sz w:val="28"/>
          <w:szCs w:val="28"/>
          <w:lang w:val="vi-VN"/>
        </w:rPr>
        <w:t xml:space="preserve">ập trung ở các địa phương </w:t>
      </w:r>
      <w:r w:rsidR="00F419F5">
        <w:rPr>
          <w:rFonts w:ascii="Times New Roman" w:eastAsia="Times New Roman" w:hAnsi="Times New Roman" w:cs="Times New Roman"/>
          <w:color w:val="000000"/>
          <w:sz w:val="28"/>
          <w:szCs w:val="28"/>
        </w:rPr>
        <w:t>có kinh tế khó khăn</w:t>
      </w:r>
      <w:r w:rsidRPr="00EB7E3F">
        <w:rPr>
          <w:rFonts w:ascii="Times New Roman" w:eastAsia="Times New Roman" w:hAnsi="Times New Roman" w:cs="Times New Roman"/>
          <w:color w:val="000000"/>
          <w:sz w:val="28"/>
          <w:szCs w:val="28"/>
          <w:lang w:val="vi-VN"/>
        </w:rPr>
        <w:t>, địa phương có nhiều người ngoại tỉnh di cư đến, để h</w:t>
      </w:r>
      <w:r w:rsidR="00F530E7">
        <w:rPr>
          <w:rFonts w:ascii="Times New Roman" w:eastAsia="Times New Roman" w:hAnsi="Times New Roman" w:cs="Times New Roman"/>
          <w:color w:val="000000"/>
          <w:sz w:val="28"/>
          <w:szCs w:val="28"/>
          <w:lang w:val="vi-VN"/>
        </w:rPr>
        <w:t>ạn chế phát sinh tệ nạn mại dâm</w:t>
      </w:r>
      <w:r w:rsidR="00F530E7">
        <w:rPr>
          <w:rFonts w:ascii="Times New Roman" w:eastAsia="Times New Roman" w:hAnsi="Times New Roman" w:cs="Times New Roman"/>
          <w:color w:val="000000"/>
          <w:sz w:val="28"/>
          <w:szCs w:val="28"/>
        </w:rPr>
        <w:t>.</w:t>
      </w:r>
    </w:p>
    <w:p w:rsidR="00BD6C15" w:rsidRPr="00F530E7"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Xây dựng tài liệu tập huấn cho đội ngũ giảng viên (sách mỏng, tờ rơi, tranh áp phích, sổ tay cho tuyên truyền viên, lịch và các phóng sự, phim</w:t>
      </w:r>
      <w:r w:rsidR="00686A39" w:rsidRPr="00EB7E3F">
        <w:rPr>
          <w:rFonts w:ascii="Times New Roman" w:eastAsia="Times New Roman" w:hAnsi="Times New Roman" w:cs="Times New Roman"/>
          <w:color w:val="000000"/>
          <w:sz w:val="28"/>
          <w:szCs w:val="28"/>
          <w:lang w:val="vi-VN"/>
        </w:rPr>
        <w:t>…</w:t>
      </w:r>
      <w:r w:rsidRPr="00EB7E3F">
        <w:rPr>
          <w:rFonts w:ascii="Times New Roman" w:eastAsia="Times New Roman" w:hAnsi="Times New Roman" w:cs="Times New Roman"/>
          <w:color w:val="000000"/>
          <w:sz w:val="28"/>
          <w:szCs w:val="28"/>
          <w:lang w:val="vi-VN"/>
        </w:rPr>
        <w:t>) về phòng, chống mại dâm, hành</w:t>
      </w:r>
      <w:r w:rsidR="00F530E7">
        <w:rPr>
          <w:rFonts w:ascii="Times New Roman" w:eastAsia="Times New Roman" w:hAnsi="Times New Roman" w:cs="Times New Roman"/>
          <w:color w:val="000000"/>
          <w:sz w:val="28"/>
          <w:szCs w:val="28"/>
          <w:lang w:val="vi-VN"/>
        </w:rPr>
        <w:t xml:space="preserve"> vi tình dục lành mạnh, an toàn</w:t>
      </w:r>
      <w:r w:rsidR="00F530E7">
        <w:rPr>
          <w:rFonts w:ascii="Times New Roman" w:eastAsia="Times New Roman" w:hAnsi="Times New Roman" w:cs="Times New Roman"/>
          <w:color w:val="000000"/>
          <w:sz w:val="28"/>
          <w:szCs w:val="28"/>
        </w:rPr>
        <w:t>.</w:t>
      </w:r>
    </w:p>
    <w:p w:rsidR="00BD6C15" w:rsidRPr="00F530E7"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Tập huấn nâng cao năng lực cho mạng lưới báo cáo viên, tuyên truyền viên, tình nguyện viên, cộng tác viên tại địa phương đ</w:t>
      </w:r>
      <w:r w:rsidRPr="00EB7E3F">
        <w:rPr>
          <w:rFonts w:ascii="Times New Roman" w:eastAsia="Times New Roman" w:hAnsi="Times New Roman" w:cs="Times New Roman"/>
          <w:color w:val="000000"/>
          <w:sz w:val="28"/>
          <w:szCs w:val="28"/>
        </w:rPr>
        <w:t>ể </w:t>
      </w:r>
      <w:r w:rsidRPr="00EB7E3F">
        <w:rPr>
          <w:rFonts w:ascii="Times New Roman" w:eastAsia="Times New Roman" w:hAnsi="Times New Roman" w:cs="Times New Roman"/>
          <w:color w:val="000000"/>
          <w:sz w:val="28"/>
          <w:szCs w:val="28"/>
          <w:lang w:val="vi-VN"/>
        </w:rPr>
        <w:t>thực hiện t</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t công tác tuyên truyền, hướng dẫn cộ</w:t>
      </w:r>
      <w:r w:rsidR="00F530E7">
        <w:rPr>
          <w:rFonts w:ascii="Times New Roman" w:eastAsia="Times New Roman" w:hAnsi="Times New Roman" w:cs="Times New Roman"/>
          <w:color w:val="000000"/>
          <w:sz w:val="28"/>
          <w:szCs w:val="28"/>
          <w:lang w:val="vi-VN"/>
        </w:rPr>
        <w:t>ng đồng về phòng, chống mại dâm</w:t>
      </w:r>
      <w:r w:rsidR="00F530E7">
        <w:rPr>
          <w:rFonts w:ascii="Times New Roman" w:eastAsia="Times New Roman" w:hAnsi="Times New Roman" w:cs="Times New Roman"/>
          <w:color w:val="000000"/>
          <w:sz w:val="28"/>
          <w:szCs w:val="28"/>
        </w:rPr>
        <w:t>.</w:t>
      </w:r>
    </w:p>
    <w:p w:rsidR="00BD6C15" w:rsidRPr="00F530E7"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Đa dạng hóa hình thức tuyên truyền tại cộng đồng thông qua các buổi thảo luận nhóm, tư vấn hỗ trợ cá nhân trực tiếp hoặc gián tiếp, các hoạt động truyền thông mang tính tương tác cao tại </w:t>
      </w:r>
      <w:r w:rsidR="00F530E7">
        <w:rPr>
          <w:rFonts w:ascii="Times New Roman" w:eastAsia="Times New Roman" w:hAnsi="Times New Roman" w:cs="Times New Roman"/>
          <w:color w:val="000000"/>
          <w:sz w:val="28"/>
          <w:szCs w:val="28"/>
          <w:lang w:val="vi-VN"/>
        </w:rPr>
        <w:t>các khu công nghiệp, trường học</w:t>
      </w:r>
      <w:r w:rsidR="00F530E7">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Nâng cao hiệu quả công tác thông tin, truyền thông phòng ngừa, phòng chống mại dâm thông qua các </w:t>
      </w:r>
      <w:r w:rsidR="007E6035">
        <w:rPr>
          <w:rFonts w:ascii="Times New Roman" w:eastAsia="Times New Roman" w:hAnsi="Times New Roman" w:cs="Times New Roman"/>
          <w:color w:val="000000"/>
          <w:sz w:val="28"/>
          <w:szCs w:val="28"/>
          <w:lang w:val="vi-VN"/>
        </w:rPr>
        <w:t>phương tiện thông tin đại chúng</w:t>
      </w:r>
      <w:r w:rsidR="007E6035">
        <w:rPr>
          <w:rFonts w:ascii="Times New Roman" w:eastAsia="Times New Roman" w:hAnsi="Times New Roman" w:cs="Times New Roman"/>
          <w:color w:val="000000"/>
          <w:sz w:val="28"/>
          <w:szCs w:val="28"/>
        </w:rPr>
        <w:t>.</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Thực hiện chiến lược truyền thông về chủ trương, chính sách của Đảng, </w:t>
      </w:r>
      <w:r w:rsidR="00102534">
        <w:rPr>
          <w:rFonts w:ascii="Times New Roman" w:eastAsia="Times New Roman" w:hAnsi="Times New Roman" w:cs="Times New Roman"/>
          <w:color w:val="000000"/>
          <w:sz w:val="28"/>
          <w:szCs w:val="28"/>
        </w:rPr>
        <w:t xml:space="preserve">pháp luật của </w:t>
      </w:r>
      <w:r w:rsidRPr="00EB7E3F">
        <w:rPr>
          <w:rFonts w:ascii="Times New Roman" w:eastAsia="Times New Roman" w:hAnsi="Times New Roman" w:cs="Times New Roman"/>
          <w:color w:val="000000"/>
          <w:sz w:val="28"/>
          <w:szCs w:val="28"/>
          <w:lang w:val="vi-VN"/>
        </w:rPr>
        <w:t>Nhà nước về công tác phòng, chống mại dâm; giảm kỳ thị, phân biệt đối xử của cộng đồng đối với người bán dâm.</w:t>
      </w:r>
    </w:p>
    <w:p w:rsidR="00BD6C15" w:rsidRPr="0001533D" w:rsidRDefault="00BD6C15" w:rsidP="0004316A">
      <w:pPr>
        <w:pStyle w:val="ListParagraph"/>
        <w:numPr>
          <w:ilvl w:val="2"/>
          <w:numId w:val="10"/>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lang w:val="vi-VN"/>
        </w:rPr>
      </w:pPr>
      <w:r w:rsidRPr="00EB7E3F">
        <w:rPr>
          <w:rFonts w:ascii="Times New Roman" w:eastAsia="Times New Roman" w:hAnsi="Times New Roman" w:cs="Times New Roman"/>
          <w:color w:val="000000"/>
          <w:sz w:val="28"/>
          <w:szCs w:val="28"/>
          <w:lang w:val="vi-VN"/>
        </w:rPr>
        <w:t>Đẩy mạnh thực hiện các hoạt động phòng ngừa mại dâm thông qua lồng ghép với chương trình</w:t>
      </w:r>
      <w:r w:rsidR="002A3F5E" w:rsidRPr="0001533D">
        <w:rPr>
          <w:rFonts w:ascii="Times New Roman" w:eastAsia="Times New Roman" w:hAnsi="Times New Roman" w:cs="Times New Roman"/>
          <w:color w:val="000000"/>
          <w:sz w:val="28"/>
          <w:szCs w:val="28"/>
          <w:lang w:val="vi-VN"/>
        </w:rPr>
        <w:t xml:space="preserve"> phát triển</w:t>
      </w:r>
      <w:r w:rsidRPr="00EB7E3F">
        <w:rPr>
          <w:rFonts w:ascii="Times New Roman" w:eastAsia="Times New Roman" w:hAnsi="Times New Roman" w:cs="Times New Roman"/>
          <w:color w:val="000000"/>
          <w:sz w:val="28"/>
          <w:szCs w:val="28"/>
          <w:lang w:val="vi-VN"/>
        </w:rPr>
        <w:t xml:space="preserve"> kinh tế - xã hội tại cơ sở</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Tổ chức rà soát, đánh giá về nhóm người có nguy cơ cao (thanh niên chưa có nghề nghiệp, chưa có việc làm...) và các chương trình an sinh xã hội, chương trình phát triển kinh tế - xã hội tại địa phương để hướng mục tiêu của các chương t</w:t>
      </w:r>
      <w:r w:rsidR="007E6035">
        <w:rPr>
          <w:rFonts w:ascii="Times New Roman" w:eastAsia="Times New Roman" w:hAnsi="Times New Roman" w:cs="Times New Roman"/>
          <w:color w:val="000000"/>
          <w:sz w:val="28"/>
          <w:szCs w:val="28"/>
          <w:lang w:val="vi-VN"/>
        </w:rPr>
        <w:t>rình đến các nhóm đối tượng này</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Xây dựng các hoạt động lồng ghép cho nhóm phụ nữ có nhu cầu tìm kiếm việc làm trong các chương trình dạy nghề cho lao động nông thôn, chương trình việc làm, hỗ trợ vay vốn, chương trình giảm nghèo... nhằm cung cấp cho họ cơ</w:t>
      </w:r>
      <w:r w:rsidR="007E6035">
        <w:rPr>
          <w:rFonts w:ascii="Times New Roman" w:eastAsia="Times New Roman" w:hAnsi="Times New Roman" w:cs="Times New Roman"/>
          <w:color w:val="000000"/>
          <w:sz w:val="28"/>
          <w:szCs w:val="28"/>
          <w:lang w:val="vi-VN"/>
        </w:rPr>
        <w:t xml:space="preserve"> hội lựa chọn công việc phù hợp</w:t>
      </w:r>
      <w:r w:rsidR="007E6035">
        <w:rPr>
          <w:rFonts w:ascii="Times New Roman" w:eastAsia="Times New Roman" w:hAnsi="Times New Roman" w:cs="Times New Roman"/>
          <w:color w:val="000000"/>
          <w:sz w:val="28"/>
          <w:szCs w:val="28"/>
        </w:rPr>
        <w:t>.</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Xây dựng kế hoạc</w:t>
      </w:r>
      <w:r w:rsidR="002A3F5E" w:rsidRPr="00EB7E3F">
        <w:rPr>
          <w:rFonts w:ascii="Times New Roman" w:eastAsia="Times New Roman" w:hAnsi="Times New Roman" w:cs="Times New Roman"/>
          <w:color w:val="000000"/>
          <w:sz w:val="28"/>
          <w:szCs w:val="28"/>
          <w:lang w:val="vi-VN"/>
        </w:rPr>
        <w:t xml:space="preserve">h lồng ghép việc thực hiện các </w:t>
      </w:r>
      <w:r w:rsidR="002A3F5E" w:rsidRPr="00EB7E3F">
        <w:rPr>
          <w:rFonts w:ascii="Times New Roman" w:eastAsia="Times New Roman" w:hAnsi="Times New Roman" w:cs="Times New Roman"/>
          <w:color w:val="000000"/>
          <w:sz w:val="28"/>
          <w:szCs w:val="28"/>
        </w:rPr>
        <w:t>c</w:t>
      </w:r>
      <w:r w:rsidRPr="00EB7E3F">
        <w:rPr>
          <w:rFonts w:ascii="Times New Roman" w:eastAsia="Times New Roman" w:hAnsi="Times New Roman" w:cs="Times New Roman"/>
          <w:color w:val="000000"/>
          <w:sz w:val="28"/>
          <w:szCs w:val="28"/>
          <w:lang w:val="vi-VN"/>
        </w:rPr>
        <w:t>hương trình an sinh xã hội tại địa phương với nhiệm vụ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mại dâm.</w:t>
      </w:r>
    </w:p>
    <w:p w:rsidR="00BD6C15" w:rsidRPr="0001533D" w:rsidRDefault="00250A36" w:rsidP="0004316A">
      <w:pPr>
        <w:pStyle w:val="ListParagraph"/>
        <w:numPr>
          <w:ilvl w:val="2"/>
          <w:numId w:val="10"/>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Xây dựng và thực hiện các </w:t>
      </w:r>
      <w:r w:rsidR="00102534">
        <w:rPr>
          <w:rFonts w:ascii="Times New Roman" w:eastAsia="Times New Roman" w:hAnsi="Times New Roman" w:cs="Times New Roman"/>
          <w:color w:val="000000"/>
          <w:sz w:val="28"/>
          <w:szCs w:val="28"/>
        </w:rPr>
        <w:t>m</w:t>
      </w:r>
      <w:r w:rsidR="00BD6C15" w:rsidRPr="00EB7E3F">
        <w:rPr>
          <w:rFonts w:ascii="Times New Roman" w:eastAsia="Times New Roman" w:hAnsi="Times New Roman" w:cs="Times New Roman"/>
          <w:color w:val="000000"/>
          <w:sz w:val="28"/>
          <w:szCs w:val="28"/>
          <w:lang w:val="vi-VN"/>
        </w:rPr>
        <w:t>ô hình hỗ trợ cho người bán dâm</w:t>
      </w:r>
    </w:p>
    <w:p w:rsidR="00BD6C15" w:rsidRPr="007E6035" w:rsidRDefault="00FB0401" w:rsidP="00251056">
      <w:pPr>
        <w:shd w:val="clear" w:color="auto" w:fill="FFFFFF"/>
        <w:spacing w:before="100" w:after="0" w:line="240" w:lineRule="auto"/>
        <w:ind w:firstLine="709"/>
        <w:jc w:val="both"/>
        <w:rPr>
          <w:rFonts w:ascii="Times New Roman" w:eastAsia="Times New Roman" w:hAnsi="Times New Roman" w:cs="Times New Roman"/>
          <w:sz w:val="28"/>
          <w:szCs w:val="28"/>
        </w:rPr>
      </w:pPr>
      <w:r w:rsidRPr="00EB7E3F">
        <w:rPr>
          <w:rFonts w:ascii="Times New Roman" w:eastAsia="Times New Roman" w:hAnsi="Times New Roman" w:cs="Times New Roman"/>
          <w:color w:val="000000"/>
          <w:sz w:val="28"/>
          <w:szCs w:val="28"/>
        </w:rPr>
        <w:lastRenderedPageBreak/>
        <w:t>Thực</w:t>
      </w:r>
      <w:r w:rsidR="00BD6C15" w:rsidRPr="00EB7E3F">
        <w:rPr>
          <w:rFonts w:ascii="Times New Roman" w:eastAsia="Times New Roman" w:hAnsi="Times New Roman" w:cs="Times New Roman"/>
          <w:color w:val="000000"/>
          <w:sz w:val="28"/>
          <w:szCs w:val="28"/>
          <w:lang w:val="vi-VN"/>
        </w:rPr>
        <w:t xml:space="preserve"> hiện</w:t>
      </w:r>
      <w:r w:rsidR="00EC29ED" w:rsidRPr="00EB7E3F">
        <w:rPr>
          <w:rFonts w:ascii="Times New Roman" w:eastAsia="Times New Roman" w:hAnsi="Times New Roman" w:cs="Times New Roman"/>
          <w:color w:val="000000"/>
          <w:sz w:val="28"/>
          <w:szCs w:val="28"/>
        </w:rPr>
        <w:t xml:space="preserve"> có hiệu quả</w:t>
      </w:r>
      <w:r w:rsidR="00250A36">
        <w:rPr>
          <w:rFonts w:ascii="Times New Roman" w:eastAsia="Times New Roman" w:hAnsi="Times New Roman" w:cs="Times New Roman"/>
          <w:color w:val="000000"/>
          <w:sz w:val="28"/>
          <w:szCs w:val="28"/>
        </w:rPr>
        <w:t xml:space="preserve"> M</w:t>
      </w:r>
      <w:r w:rsidR="00DE1C2C" w:rsidRPr="00EB7E3F">
        <w:rPr>
          <w:rFonts w:ascii="Times New Roman" w:eastAsia="Times New Roman" w:hAnsi="Times New Roman" w:cs="Times New Roman"/>
          <w:color w:val="000000"/>
          <w:sz w:val="28"/>
          <w:szCs w:val="28"/>
          <w:lang w:val="vi-VN"/>
        </w:rPr>
        <w:t xml:space="preserve">ô hình </w:t>
      </w:r>
      <w:r w:rsidR="00250A36">
        <w:rPr>
          <w:rFonts w:ascii="Times New Roman" w:eastAsia="Times New Roman" w:hAnsi="Times New Roman" w:cs="Times New Roman"/>
          <w:color w:val="000000"/>
          <w:sz w:val="28"/>
          <w:szCs w:val="28"/>
        </w:rPr>
        <w:t>“H</w:t>
      </w:r>
      <w:r w:rsidR="00DE1C2C" w:rsidRPr="00EB7E3F">
        <w:rPr>
          <w:rFonts w:ascii="Times New Roman" w:eastAsia="Times New Roman" w:hAnsi="Times New Roman" w:cs="Times New Roman"/>
          <w:color w:val="000000"/>
          <w:sz w:val="28"/>
          <w:szCs w:val="28"/>
          <w:lang w:val="vi-VN"/>
        </w:rPr>
        <w:t>ỗ trợ nhằm đảm bảo quyền của người lao động trong các cơ sở kinh doanh dịch vụ dễ phát sinh tệ nạn mại dâm</w:t>
      </w:r>
      <w:r w:rsidR="00250A36">
        <w:rPr>
          <w:rFonts w:ascii="Times New Roman" w:eastAsia="Times New Roman" w:hAnsi="Times New Roman" w:cs="Times New Roman"/>
          <w:color w:val="000000"/>
          <w:sz w:val="28"/>
          <w:szCs w:val="28"/>
        </w:rPr>
        <w:t>”</w:t>
      </w:r>
      <w:r w:rsidRPr="00EB7E3F">
        <w:rPr>
          <w:rFonts w:ascii="Times New Roman" w:eastAsia="Times New Roman" w:hAnsi="Times New Roman" w:cs="Times New Roman"/>
          <w:color w:val="000000"/>
          <w:sz w:val="28"/>
          <w:szCs w:val="28"/>
        </w:rPr>
        <w:t xml:space="preserve">, </w:t>
      </w:r>
      <w:r w:rsidR="00BD6C15" w:rsidRPr="00EB7E3F">
        <w:rPr>
          <w:rFonts w:ascii="Times New Roman" w:eastAsia="Times New Roman" w:hAnsi="Times New Roman" w:cs="Times New Roman"/>
          <w:color w:val="000000"/>
          <w:sz w:val="28"/>
          <w:szCs w:val="28"/>
          <w:lang w:val="vi-VN"/>
        </w:rPr>
        <w:t xml:space="preserve">nhằm </w:t>
      </w:r>
      <w:r w:rsidR="003375EB" w:rsidRPr="00EB7E3F">
        <w:rPr>
          <w:rFonts w:ascii="Times New Roman" w:eastAsia="Times New Roman" w:hAnsi="Times New Roman" w:cs="Times New Roman"/>
          <w:color w:val="000000"/>
          <w:sz w:val="28"/>
          <w:szCs w:val="28"/>
          <w:lang w:val="vi-VN"/>
        </w:rPr>
        <w:t xml:space="preserve">hỗ trợ người </w:t>
      </w:r>
      <w:r w:rsidR="003375EB" w:rsidRPr="00EB7E3F">
        <w:rPr>
          <w:rFonts w:ascii="Times New Roman" w:eastAsia="Times New Roman" w:hAnsi="Times New Roman" w:cs="Times New Roman"/>
          <w:color w:val="000000"/>
          <w:sz w:val="28"/>
          <w:szCs w:val="28"/>
        </w:rPr>
        <w:t xml:space="preserve">lao động trong các cơ sở kinh doanh dịch vụ có điều kiện được </w:t>
      </w:r>
      <w:r w:rsidR="00BD6C15" w:rsidRPr="00EB7E3F">
        <w:rPr>
          <w:rFonts w:ascii="Times New Roman" w:eastAsia="Times New Roman" w:hAnsi="Times New Roman" w:cs="Times New Roman"/>
          <w:color w:val="000000"/>
          <w:sz w:val="28"/>
          <w:szCs w:val="28"/>
          <w:lang w:val="vi-VN"/>
        </w:rPr>
        <w:t>cung cấp</w:t>
      </w:r>
      <w:r w:rsidR="003375EB" w:rsidRPr="00EB7E3F">
        <w:rPr>
          <w:rFonts w:ascii="Times New Roman" w:eastAsia="Times New Roman" w:hAnsi="Times New Roman" w:cs="Times New Roman"/>
          <w:color w:val="000000"/>
          <w:sz w:val="28"/>
          <w:szCs w:val="28"/>
        </w:rPr>
        <w:t xml:space="preserve"> đầy đủ thông tin và kiến thức</w:t>
      </w:r>
      <w:r w:rsidR="00BD6C15" w:rsidRPr="00EB7E3F">
        <w:rPr>
          <w:rFonts w:ascii="Times New Roman" w:eastAsia="Times New Roman" w:hAnsi="Times New Roman" w:cs="Times New Roman"/>
          <w:color w:val="000000"/>
          <w:sz w:val="28"/>
          <w:szCs w:val="28"/>
          <w:lang w:val="vi-VN"/>
        </w:rPr>
        <w:t xml:space="preserve"> c</w:t>
      </w:r>
      <w:r w:rsidR="00BD6C15" w:rsidRPr="00EB7E3F">
        <w:rPr>
          <w:rFonts w:ascii="Times New Roman" w:eastAsia="Times New Roman" w:hAnsi="Times New Roman" w:cs="Times New Roman"/>
          <w:color w:val="000000"/>
          <w:sz w:val="28"/>
          <w:szCs w:val="28"/>
        </w:rPr>
        <w:t>á</w:t>
      </w:r>
      <w:r w:rsidR="00BD6C15" w:rsidRPr="00EB7E3F">
        <w:rPr>
          <w:rFonts w:ascii="Times New Roman" w:eastAsia="Times New Roman" w:hAnsi="Times New Roman" w:cs="Times New Roman"/>
          <w:color w:val="000000"/>
          <w:sz w:val="28"/>
          <w:szCs w:val="28"/>
          <w:lang w:val="vi-VN"/>
        </w:rPr>
        <w:t>c dịch vụ tư vấn tâm lý, pháp lý; cơ chế, chính sách</w:t>
      </w:r>
      <w:r w:rsidR="003375EB" w:rsidRPr="00EB7E3F">
        <w:rPr>
          <w:rFonts w:ascii="Times New Roman" w:eastAsia="Times New Roman" w:hAnsi="Times New Roman" w:cs="Times New Roman"/>
          <w:color w:val="000000"/>
          <w:sz w:val="28"/>
          <w:szCs w:val="28"/>
        </w:rPr>
        <w:t xml:space="preserve"> về quyền của người lao động</w:t>
      </w:r>
      <w:r w:rsidR="00BD6C15" w:rsidRPr="00EB7E3F">
        <w:rPr>
          <w:rFonts w:ascii="Times New Roman" w:eastAsia="Times New Roman" w:hAnsi="Times New Roman" w:cs="Times New Roman"/>
          <w:color w:val="000000"/>
          <w:sz w:val="28"/>
          <w:szCs w:val="28"/>
          <w:lang w:val="vi-VN"/>
        </w:rPr>
        <w:t xml:space="preserve">; giảm các tổn thương do bị bạo lực, bóc lột tình dục; kỹ năng sống, trợ giúp xã hội, hỗ trợ học nghề, việc làm, </w:t>
      </w:r>
      <w:r w:rsidR="00BD6C15" w:rsidRPr="007E6035">
        <w:rPr>
          <w:rFonts w:ascii="Times New Roman" w:eastAsia="Times New Roman" w:hAnsi="Times New Roman" w:cs="Times New Roman"/>
          <w:sz w:val="28"/>
          <w:szCs w:val="28"/>
          <w:lang w:val="vi-VN"/>
        </w:rPr>
        <w:t xml:space="preserve">tiếp cận các nguồn vốn nhằm tạo </w:t>
      </w:r>
      <w:r w:rsidR="00925953" w:rsidRPr="007E6035">
        <w:rPr>
          <w:rFonts w:ascii="Times New Roman" w:eastAsia="Times New Roman" w:hAnsi="Times New Roman" w:cs="Times New Roman"/>
          <w:sz w:val="28"/>
          <w:szCs w:val="28"/>
        </w:rPr>
        <w:t>việc làm</w:t>
      </w:r>
      <w:r w:rsidR="00BD6C15" w:rsidRPr="007E6035">
        <w:rPr>
          <w:rFonts w:ascii="Times New Roman" w:eastAsia="Times New Roman" w:hAnsi="Times New Roman" w:cs="Times New Roman"/>
          <w:sz w:val="28"/>
          <w:szCs w:val="28"/>
          <w:lang w:val="vi-VN"/>
        </w:rPr>
        <w:t xml:space="preserve"> cho người bán </w:t>
      </w:r>
      <w:r w:rsidR="00925953" w:rsidRPr="007E6035">
        <w:rPr>
          <w:rFonts w:ascii="Times New Roman" w:eastAsia="Times New Roman" w:hAnsi="Times New Roman" w:cs="Times New Roman"/>
          <w:sz w:val="28"/>
          <w:szCs w:val="28"/>
          <w:lang w:val="vi-VN"/>
        </w:rPr>
        <w:t>dâm</w:t>
      </w:r>
      <w:r w:rsidR="00925953" w:rsidRPr="007E6035">
        <w:rPr>
          <w:rFonts w:ascii="Times New Roman" w:eastAsia="Times New Roman" w:hAnsi="Times New Roman" w:cs="Times New Roman"/>
          <w:sz w:val="28"/>
          <w:szCs w:val="28"/>
        </w:rPr>
        <w:t xml:space="preserve">, </w:t>
      </w:r>
      <w:r w:rsidR="00715108" w:rsidRPr="007E6035">
        <w:rPr>
          <w:rFonts w:ascii="Times New Roman" w:eastAsia="Times New Roman" w:hAnsi="Times New Roman" w:cs="Times New Roman"/>
          <w:sz w:val="28"/>
          <w:szCs w:val="28"/>
          <w:lang w:val="vi-VN"/>
        </w:rPr>
        <w:t>hòa nhập cộng đồng bền vững</w:t>
      </w:r>
      <w:r w:rsidR="00F419F5" w:rsidRPr="007E6035">
        <w:rPr>
          <w:rFonts w:ascii="Times New Roman" w:eastAsia="Times New Roman" w:hAnsi="Times New Roman" w:cs="Times New Roman"/>
          <w:sz w:val="28"/>
          <w:szCs w:val="28"/>
        </w:rPr>
        <w:t>.</w:t>
      </w:r>
    </w:p>
    <w:p w:rsidR="00BD6C15" w:rsidRPr="007E6035" w:rsidRDefault="00BD6C15" w:rsidP="00251056">
      <w:pPr>
        <w:pStyle w:val="ListParagraph"/>
        <w:numPr>
          <w:ilvl w:val="2"/>
          <w:numId w:val="10"/>
        </w:numPr>
        <w:shd w:val="clear" w:color="auto" w:fill="FFFFFF"/>
        <w:tabs>
          <w:tab w:val="left" w:pos="993"/>
        </w:tabs>
        <w:spacing w:before="100" w:after="0" w:line="240" w:lineRule="auto"/>
        <w:ind w:left="0" w:firstLine="709"/>
        <w:contextualSpacing w:val="0"/>
        <w:jc w:val="both"/>
        <w:rPr>
          <w:rFonts w:ascii="Times New Roman" w:eastAsia="Times New Roman" w:hAnsi="Times New Roman" w:cs="Times New Roman"/>
          <w:sz w:val="28"/>
          <w:szCs w:val="28"/>
          <w:lang w:val="vi-VN"/>
        </w:rPr>
      </w:pPr>
      <w:r w:rsidRPr="007E6035">
        <w:rPr>
          <w:rFonts w:ascii="Times New Roman" w:eastAsia="Times New Roman" w:hAnsi="Times New Roman" w:cs="Times New Roman"/>
          <w:sz w:val="28"/>
          <w:szCs w:val="28"/>
          <w:lang w:val="vi-VN"/>
        </w:rPr>
        <w:t>Phòng ngừa, đấu tranh và xử lý các hành vi vi phạm pháp luật về phòng, chống mại dâm</w:t>
      </w:r>
    </w:p>
    <w:p w:rsidR="003C467B" w:rsidRPr="007E6035" w:rsidRDefault="003C467B" w:rsidP="00251056">
      <w:pPr>
        <w:shd w:val="clear" w:color="auto" w:fill="FFFFFF"/>
        <w:spacing w:before="100" w:after="0" w:line="234" w:lineRule="atLeast"/>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t xml:space="preserve">          </w:t>
      </w:r>
      <w:r w:rsidRPr="007E6035">
        <w:rPr>
          <w:rFonts w:ascii="Times New Roman" w:eastAsia="Times New Roman" w:hAnsi="Times New Roman" w:cs="Times New Roman"/>
          <w:sz w:val="28"/>
          <w:szCs w:val="28"/>
          <w:lang w:val="vi-VN"/>
        </w:rPr>
        <w:t>- Tổ chức rà soát, thống kê, đánh giá thực trạng tình hình tệ nạn mại dâm, tình hình tội phạm liên quan đến mại dâm, các cơ sở kinh doanh, dịch vụ vi phạm pháp luật về phòng, chống mại dâm làm cơ sở xây dựng dữ liệu, thiết lập hệ thống thông tin quản lý về tình hình tệ nạn mại dâm trên địa bàn quản lý.</w:t>
      </w:r>
    </w:p>
    <w:p w:rsidR="003C467B" w:rsidRPr="003C467B" w:rsidRDefault="003C467B" w:rsidP="00251056">
      <w:pPr>
        <w:shd w:val="clear" w:color="auto" w:fill="FFFFFF"/>
        <w:spacing w:before="100" w:after="0" w:line="234" w:lineRule="atLeast"/>
        <w:jc w:val="both"/>
        <w:rPr>
          <w:rFonts w:ascii="Times New Roman" w:eastAsia="Times New Roman" w:hAnsi="Times New Roman" w:cs="Times New Roman"/>
          <w:color w:val="000000"/>
          <w:sz w:val="28"/>
          <w:szCs w:val="28"/>
        </w:rPr>
      </w:pPr>
      <w:r w:rsidRPr="007E6035">
        <w:rPr>
          <w:rFonts w:ascii="Times New Roman" w:eastAsia="Times New Roman" w:hAnsi="Times New Roman" w:cs="Times New Roman"/>
          <w:sz w:val="28"/>
          <w:szCs w:val="28"/>
        </w:rPr>
        <w:t xml:space="preserve">          </w:t>
      </w:r>
      <w:r w:rsidRPr="007E6035">
        <w:rPr>
          <w:rFonts w:ascii="Times New Roman" w:eastAsia="Times New Roman" w:hAnsi="Times New Roman" w:cs="Times New Roman"/>
          <w:sz w:val="28"/>
          <w:szCs w:val="28"/>
          <w:lang w:val="vi-VN"/>
        </w:rPr>
        <w:t xml:space="preserve">- Nâng cao trách nhiệm quản lý </w:t>
      </w:r>
      <w:r w:rsidR="00102534">
        <w:rPr>
          <w:rFonts w:ascii="Times New Roman" w:eastAsia="Times New Roman" w:hAnsi="Times New Roman" w:cs="Times New Roman"/>
          <w:sz w:val="28"/>
          <w:szCs w:val="28"/>
        </w:rPr>
        <w:t>n</w:t>
      </w:r>
      <w:r w:rsidRPr="007E6035">
        <w:rPr>
          <w:rFonts w:ascii="Times New Roman" w:eastAsia="Times New Roman" w:hAnsi="Times New Roman" w:cs="Times New Roman"/>
          <w:sz w:val="28"/>
          <w:szCs w:val="28"/>
          <w:lang w:val="vi-VN"/>
        </w:rPr>
        <w:t xml:space="preserve">hà nước đối với lĩnh vực </w:t>
      </w:r>
      <w:r w:rsidR="005E6D07" w:rsidRPr="007E6035">
        <w:rPr>
          <w:rFonts w:ascii="Times New Roman" w:eastAsia="Times New Roman" w:hAnsi="Times New Roman" w:cs="Times New Roman"/>
          <w:sz w:val="28"/>
          <w:szCs w:val="28"/>
          <w:lang w:val="vi-VN"/>
        </w:rPr>
        <w:t>kinh doanh dịch vụ dễ phát sinh tệ nạn mại dâ</w:t>
      </w:r>
      <w:r w:rsidR="005E6D07" w:rsidRPr="007E6035">
        <w:rPr>
          <w:rFonts w:ascii="Times New Roman" w:eastAsia="Times New Roman" w:hAnsi="Times New Roman" w:cs="Times New Roman"/>
          <w:sz w:val="28"/>
          <w:szCs w:val="28"/>
        </w:rPr>
        <w:t xml:space="preserve">m </w:t>
      </w:r>
      <w:r w:rsidRPr="007E6035">
        <w:rPr>
          <w:rFonts w:ascii="Times New Roman" w:eastAsia="Times New Roman" w:hAnsi="Times New Roman" w:cs="Times New Roman"/>
          <w:sz w:val="28"/>
          <w:szCs w:val="28"/>
          <w:lang w:val="vi-VN"/>
        </w:rPr>
        <w:t xml:space="preserve">nhằm kịp thời phát hiện, kiểm tra, xử lý </w:t>
      </w:r>
      <w:r w:rsidRPr="003C467B">
        <w:rPr>
          <w:rFonts w:ascii="Times New Roman" w:eastAsia="Times New Roman" w:hAnsi="Times New Roman" w:cs="Times New Roman"/>
          <w:color w:val="000000"/>
          <w:sz w:val="28"/>
          <w:szCs w:val="28"/>
          <w:lang w:val="vi-VN"/>
        </w:rPr>
        <w:t xml:space="preserve">triệt để các loại hình hoạt động văn hóa, nghệ thuật không lành mạnh; chú ý xây dựng các loại hình hoạt động văn hóa lành </w:t>
      </w:r>
      <w:r w:rsidR="00326098">
        <w:rPr>
          <w:rFonts w:ascii="Times New Roman" w:eastAsia="Times New Roman" w:hAnsi="Times New Roman" w:cs="Times New Roman"/>
          <w:color w:val="000000"/>
          <w:sz w:val="28"/>
          <w:szCs w:val="28"/>
          <w:lang w:val="vi-VN"/>
        </w:rPr>
        <w:t xml:space="preserve">mạnh dưới nhiều hình thức như: </w:t>
      </w:r>
      <w:r w:rsidR="00326098">
        <w:rPr>
          <w:rFonts w:ascii="Times New Roman" w:eastAsia="Times New Roman" w:hAnsi="Times New Roman" w:cs="Times New Roman"/>
          <w:color w:val="000000"/>
          <w:sz w:val="28"/>
          <w:szCs w:val="28"/>
        </w:rPr>
        <w:t>T</w:t>
      </w:r>
      <w:r w:rsidRPr="003C467B">
        <w:rPr>
          <w:rFonts w:ascii="Times New Roman" w:eastAsia="Times New Roman" w:hAnsi="Times New Roman" w:cs="Times New Roman"/>
          <w:color w:val="000000"/>
          <w:sz w:val="28"/>
          <w:szCs w:val="28"/>
          <w:lang w:val="vi-VN"/>
        </w:rPr>
        <w:t>ổ chức các điểm sáng văn hóa, các điểm sinh hoạt, vui chơi giải trí lành mạnh ở các ấp, khu ph</w:t>
      </w:r>
      <w:r w:rsidRPr="003C467B">
        <w:rPr>
          <w:rFonts w:ascii="Times New Roman" w:eastAsia="Times New Roman" w:hAnsi="Times New Roman" w:cs="Times New Roman"/>
          <w:color w:val="000000"/>
          <w:sz w:val="28"/>
          <w:szCs w:val="28"/>
        </w:rPr>
        <w:t>ố</w:t>
      </w:r>
      <w:r w:rsidRPr="003C467B">
        <w:rPr>
          <w:rFonts w:ascii="Times New Roman" w:eastAsia="Times New Roman" w:hAnsi="Times New Roman" w:cs="Times New Roman"/>
          <w:color w:val="000000"/>
          <w:sz w:val="28"/>
          <w:szCs w:val="28"/>
          <w:lang w:val="vi-VN"/>
        </w:rPr>
        <w:t>; nâng cao chất lượ</w:t>
      </w:r>
      <w:r w:rsidR="00326098">
        <w:rPr>
          <w:rFonts w:ascii="Times New Roman" w:eastAsia="Times New Roman" w:hAnsi="Times New Roman" w:cs="Times New Roman"/>
          <w:color w:val="000000"/>
          <w:sz w:val="28"/>
          <w:szCs w:val="28"/>
          <w:lang w:val="vi-VN"/>
        </w:rPr>
        <w:t xml:space="preserve">ng </w:t>
      </w:r>
      <w:r w:rsidR="00326098">
        <w:rPr>
          <w:rFonts w:ascii="Times New Roman" w:eastAsia="Times New Roman" w:hAnsi="Times New Roman" w:cs="Times New Roman"/>
          <w:color w:val="000000"/>
          <w:sz w:val="28"/>
          <w:szCs w:val="28"/>
        </w:rPr>
        <w:t>P</w:t>
      </w:r>
      <w:r w:rsidRPr="003C467B">
        <w:rPr>
          <w:rFonts w:ascii="Times New Roman" w:eastAsia="Times New Roman" w:hAnsi="Times New Roman" w:cs="Times New Roman"/>
          <w:color w:val="000000"/>
          <w:sz w:val="28"/>
          <w:szCs w:val="28"/>
          <w:lang w:val="vi-VN"/>
        </w:rPr>
        <w:t>hong trào “Toàn dân đoàn kết xây dựng đời số</w:t>
      </w:r>
      <w:r>
        <w:rPr>
          <w:rFonts w:ascii="Times New Roman" w:eastAsia="Times New Roman" w:hAnsi="Times New Roman" w:cs="Times New Roman"/>
          <w:color w:val="000000"/>
          <w:sz w:val="28"/>
          <w:szCs w:val="28"/>
          <w:lang w:val="vi-VN"/>
        </w:rPr>
        <w:t>ng văn hóa”, “Gia đình văn hóa”</w:t>
      </w:r>
      <w:r>
        <w:rPr>
          <w:rFonts w:ascii="Times New Roman" w:eastAsia="Times New Roman" w:hAnsi="Times New Roman" w:cs="Times New Roman"/>
          <w:color w:val="000000"/>
          <w:sz w:val="28"/>
          <w:szCs w:val="28"/>
        </w:rPr>
        <w:t>, “</w:t>
      </w:r>
      <w:r w:rsidR="00AE02C1">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z w:val="28"/>
          <w:szCs w:val="28"/>
        </w:rPr>
        <w:t xml:space="preserve">ây dựng xã, phường làm tốt công tác phòng, chống ma túy, mại dâm” </w:t>
      </w:r>
      <w:r w:rsidRPr="003C467B">
        <w:rPr>
          <w:rFonts w:ascii="Times New Roman" w:eastAsia="Times New Roman" w:hAnsi="Times New Roman" w:cs="Times New Roman"/>
          <w:color w:val="000000"/>
          <w:sz w:val="28"/>
          <w:szCs w:val="28"/>
          <w:lang w:val="vi-VN"/>
        </w:rPr>
        <w:t>tại địa phương.</w:t>
      </w:r>
    </w:p>
    <w:p w:rsidR="00BD6C15" w:rsidRPr="00EB7E3F" w:rsidRDefault="002A3F5E" w:rsidP="00251056">
      <w:pPr>
        <w:shd w:val="clear" w:color="auto" w:fill="FFFFFF"/>
        <w:spacing w:before="10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iCs/>
          <w:color w:val="000000"/>
          <w:sz w:val="28"/>
          <w:szCs w:val="28"/>
        </w:rPr>
        <w:t>-</w:t>
      </w:r>
      <w:r w:rsidR="00BD6C15" w:rsidRPr="00EB7E3F">
        <w:rPr>
          <w:rFonts w:ascii="Times New Roman" w:eastAsia="Times New Roman" w:hAnsi="Times New Roman" w:cs="Times New Roman"/>
          <w:iCs/>
          <w:color w:val="000000"/>
          <w:sz w:val="28"/>
          <w:szCs w:val="28"/>
          <w:lang w:val="vi-VN"/>
        </w:rPr>
        <w:t xml:space="preserve"> Tăng cường hoạt động phòng ngừa các hành v</w:t>
      </w:r>
      <w:r w:rsidR="00BD6C15" w:rsidRPr="00EB7E3F">
        <w:rPr>
          <w:rFonts w:ascii="Times New Roman" w:eastAsia="Times New Roman" w:hAnsi="Times New Roman" w:cs="Times New Roman"/>
          <w:iCs/>
          <w:color w:val="000000"/>
          <w:sz w:val="28"/>
          <w:szCs w:val="28"/>
        </w:rPr>
        <w:t>i </w:t>
      </w:r>
      <w:r w:rsidR="00BD6C15" w:rsidRPr="00EB7E3F">
        <w:rPr>
          <w:rFonts w:ascii="Times New Roman" w:eastAsia="Times New Roman" w:hAnsi="Times New Roman" w:cs="Times New Roman"/>
          <w:iCs/>
          <w:color w:val="000000"/>
          <w:sz w:val="28"/>
          <w:szCs w:val="28"/>
          <w:lang w:val="vi-VN"/>
        </w:rPr>
        <w:t xml:space="preserve">vi phạm pháp </w:t>
      </w:r>
      <w:r w:rsidR="009B25BD" w:rsidRPr="00EB7E3F">
        <w:rPr>
          <w:rFonts w:ascii="Times New Roman" w:eastAsia="Times New Roman" w:hAnsi="Times New Roman" w:cs="Times New Roman"/>
          <w:iCs/>
          <w:color w:val="000000"/>
          <w:sz w:val="28"/>
          <w:szCs w:val="28"/>
          <w:lang w:val="vi-VN"/>
        </w:rPr>
        <w:t>luật trong phòng, chống mại dâm</w:t>
      </w:r>
      <w:r w:rsidR="009B25BD" w:rsidRPr="00EB7E3F">
        <w:rPr>
          <w:rFonts w:ascii="Times New Roman" w:eastAsia="Times New Roman" w:hAnsi="Times New Roman" w:cs="Times New Roman"/>
          <w:iCs/>
          <w:color w:val="000000"/>
          <w:sz w:val="28"/>
          <w:szCs w:val="28"/>
        </w:rPr>
        <w:t>.</w:t>
      </w:r>
    </w:p>
    <w:p w:rsidR="00BD6C15" w:rsidRPr="007E6035" w:rsidRDefault="002A3F5E" w:rsidP="00251056">
      <w:pPr>
        <w:shd w:val="clear" w:color="auto" w:fill="FFFFFF"/>
        <w:spacing w:before="10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Tăng cường hoạt động của Đội kiểm tra liên ngành </w:t>
      </w:r>
      <w:r w:rsidR="003C467B">
        <w:rPr>
          <w:rFonts w:ascii="Times New Roman" w:eastAsia="Times New Roman" w:hAnsi="Times New Roman" w:cs="Times New Roman"/>
          <w:color w:val="000000"/>
          <w:sz w:val="28"/>
          <w:szCs w:val="28"/>
        </w:rPr>
        <w:t xml:space="preserve">về phòng, chống mại dâm </w:t>
      </w:r>
      <w:r w:rsidR="00BD6C15" w:rsidRPr="00EB7E3F">
        <w:rPr>
          <w:rFonts w:ascii="Times New Roman" w:eastAsia="Times New Roman" w:hAnsi="Times New Roman" w:cs="Times New Roman"/>
          <w:color w:val="000000"/>
          <w:sz w:val="28"/>
          <w:szCs w:val="28"/>
          <w:lang w:val="vi-VN"/>
        </w:rPr>
        <w:t>các cấp </w:t>
      </w:r>
      <w:r w:rsidR="00BD6C15" w:rsidRPr="00EB7E3F">
        <w:rPr>
          <w:rFonts w:ascii="Times New Roman" w:eastAsia="Times New Roman" w:hAnsi="Times New Roman" w:cs="Times New Roman"/>
          <w:color w:val="000000"/>
          <w:sz w:val="28"/>
          <w:szCs w:val="28"/>
        </w:rPr>
        <w:t>tr</w:t>
      </w:r>
      <w:r w:rsidR="00BD6C15" w:rsidRPr="00EB7E3F">
        <w:rPr>
          <w:rFonts w:ascii="Times New Roman" w:eastAsia="Times New Roman" w:hAnsi="Times New Roman" w:cs="Times New Roman"/>
          <w:color w:val="000000"/>
          <w:sz w:val="28"/>
          <w:szCs w:val="28"/>
          <w:lang w:val="vi-VN"/>
        </w:rPr>
        <w:t xml:space="preserve">ong việc tổ chức kiểm tra hoạt động tại cơ sở kinh doanh dịch vụ </w:t>
      </w:r>
      <w:r w:rsidR="00F419F5">
        <w:rPr>
          <w:rFonts w:ascii="Times New Roman" w:eastAsia="Times New Roman" w:hAnsi="Times New Roman" w:cs="Times New Roman"/>
          <w:color w:val="000000"/>
          <w:sz w:val="28"/>
          <w:szCs w:val="28"/>
        </w:rPr>
        <w:t xml:space="preserve">có điều kiện về an ninh trật tự </w:t>
      </w:r>
      <w:r w:rsidR="007E6035">
        <w:rPr>
          <w:rFonts w:ascii="Times New Roman" w:eastAsia="Times New Roman" w:hAnsi="Times New Roman" w:cs="Times New Roman"/>
          <w:color w:val="000000"/>
          <w:sz w:val="28"/>
          <w:szCs w:val="28"/>
          <w:lang w:val="vi-VN"/>
        </w:rPr>
        <w:t>dễ phát sinh tệ nạn mại dâm</w:t>
      </w:r>
      <w:r w:rsidR="007E6035">
        <w:rPr>
          <w:rFonts w:ascii="Times New Roman" w:eastAsia="Times New Roman" w:hAnsi="Times New Roman" w:cs="Times New Roman"/>
          <w:color w:val="000000"/>
          <w:sz w:val="28"/>
          <w:szCs w:val="28"/>
        </w:rPr>
        <w:t>.</w:t>
      </w:r>
    </w:p>
    <w:p w:rsidR="003C467B" w:rsidRPr="003C467B" w:rsidRDefault="003C467B" w:rsidP="00251056">
      <w:pPr>
        <w:shd w:val="clear" w:color="auto" w:fill="FFFFFF"/>
        <w:spacing w:before="100" w:after="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C467B">
        <w:rPr>
          <w:rFonts w:ascii="Times New Roman" w:eastAsia="Times New Roman" w:hAnsi="Times New Roman" w:cs="Times New Roman"/>
          <w:color w:val="000000"/>
          <w:sz w:val="28"/>
          <w:szCs w:val="28"/>
        </w:rPr>
        <w:t>+</w:t>
      </w:r>
      <w:r w:rsidR="00BD6C15" w:rsidRPr="003C467B">
        <w:rPr>
          <w:rFonts w:ascii="Times New Roman" w:eastAsia="Times New Roman" w:hAnsi="Times New Roman" w:cs="Times New Roman"/>
          <w:color w:val="000000"/>
          <w:sz w:val="28"/>
          <w:szCs w:val="28"/>
          <w:lang w:val="vi-VN"/>
        </w:rPr>
        <w:t xml:space="preserve"> </w:t>
      </w:r>
      <w:r w:rsidRPr="003C467B">
        <w:rPr>
          <w:rFonts w:ascii="Times New Roman" w:eastAsia="Times New Roman" w:hAnsi="Times New Roman" w:cs="Times New Roman"/>
          <w:color w:val="000000"/>
          <w:sz w:val="28"/>
          <w:szCs w:val="28"/>
          <w:lang w:val="vi-VN"/>
        </w:rPr>
        <w:t>Tiến hành điều tra cơ bản, áp dụng các biện pháp nghiệp vụ tập trung vào các tuy</w:t>
      </w:r>
      <w:r w:rsidRPr="003C467B">
        <w:rPr>
          <w:rFonts w:ascii="Times New Roman" w:eastAsia="Times New Roman" w:hAnsi="Times New Roman" w:cs="Times New Roman"/>
          <w:color w:val="000000"/>
          <w:sz w:val="28"/>
          <w:szCs w:val="28"/>
        </w:rPr>
        <w:t>ế</w:t>
      </w:r>
      <w:r w:rsidRPr="003C467B">
        <w:rPr>
          <w:rFonts w:ascii="Times New Roman" w:eastAsia="Times New Roman" w:hAnsi="Times New Roman" w:cs="Times New Roman"/>
          <w:color w:val="000000"/>
          <w:sz w:val="28"/>
          <w:szCs w:val="28"/>
          <w:lang w:val="vi-VN"/>
        </w:rPr>
        <w:t>n đường, địa bàn trọng điểm để phòng ngừa, phát hiện ngăn chặn tội phạm liên quan mại dâm; tổ chức điều tra, đấu tranh, triệt phá các vụ án có tổ chức phạm tội liên quan đến tệ nạn mại dâm, giải cứu nạn nhân bị mua bán. Nâng cao hiệu quả công tác kiểm tra, giám sát các hoạt động đấu tranh phòng, chống tội phạm liên quan đến mại dâm từ cấp cơ sở.</w:t>
      </w:r>
    </w:p>
    <w:p w:rsidR="00BD6C15" w:rsidRPr="007E6035" w:rsidRDefault="002A3F5E" w:rsidP="00251056">
      <w:pPr>
        <w:shd w:val="clear" w:color="auto" w:fill="FFFFFF"/>
        <w:spacing w:before="10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Tổ chức thu thập, tiếp nhận, xác minh các nguồn tin báo tố giác về</w:t>
      </w:r>
      <w:r w:rsidR="007E6035">
        <w:rPr>
          <w:rFonts w:ascii="Times New Roman" w:eastAsia="Times New Roman" w:hAnsi="Times New Roman" w:cs="Times New Roman"/>
          <w:color w:val="000000"/>
          <w:sz w:val="28"/>
          <w:szCs w:val="28"/>
          <w:lang w:val="vi-VN"/>
        </w:rPr>
        <w:t xml:space="preserve"> tội phạm liên quan đến mại dâm</w:t>
      </w:r>
      <w:r w:rsidR="007E6035">
        <w:rPr>
          <w:rFonts w:ascii="Times New Roman" w:eastAsia="Times New Roman" w:hAnsi="Times New Roman" w:cs="Times New Roman"/>
          <w:color w:val="000000"/>
          <w:sz w:val="28"/>
          <w:szCs w:val="28"/>
        </w:rPr>
        <w:t>.</w:t>
      </w:r>
    </w:p>
    <w:p w:rsidR="00BD6C15" w:rsidRPr="008605D2" w:rsidRDefault="002A3F5E" w:rsidP="00251056">
      <w:pPr>
        <w:shd w:val="clear" w:color="auto" w:fill="FFFFFF"/>
        <w:spacing w:before="10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Tổ chức điều tra, khám phá các vụ án, triệt phá các tổ chức phạm tội liên quan đến mại dâm. Nâng cao hiệu quả công tác kiểm tra</w:t>
      </w:r>
      <w:r w:rsidR="00F419F5">
        <w:rPr>
          <w:rFonts w:ascii="Times New Roman" w:eastAsia="Times New Roman" w:hAnsi="Times New Roman" w:cs="Times New Roman"/>
          <w:color w:val="000000"/>
          <w:sz w:val="28"/>
          <w:szCs w:val="28"/>
        </w:rPr>
        <w:t>,</w:t>
      </w:r>
      <w:r w:rsidR="00BD6C15" w:rsidRPr="00EB7E3F">
        <w:rPr>
          <w:rFonts w:ascii="Times New Roman" w:eastAsia="Times New Roman" w:hAnsi="Times New Roman" w:cs="Times New Roman"/>
          <w:color w:val="000000"/>
          <w:sz w:val="28"/>
          <w:szCs w:val="28"/>
          <w:lang w:val="vi-VN"/>
        </w:rPr>
        <w:t xml:space="preserve"> giám sát các hoạt động đấu tranh phòng, chống tội phạm liê</w:t>
      </w:r>
      <w:r w:rsidR="008605D2">
        <w:rPr>
          <w:rFonts w:ascii="Times New Roman" w:eastAsia="Times New Roman" w:hAnsi="Times New Roman" w:cs="Times New Roman"/>
          <w:color w:val="000000"/>
          <w:sz w:val="28"/>
          <w:szCs w:val="28"/>
          <w:lang w:val="vi-VN"/>
        </w:rPr>
        <w:t>n quan đến mại dâm từ cấp cơ sở</w:t>
      </w:r>
      <w:r w:rsidR="008605D2">
        <w:rPr>
          <w:rFonts w:ascii="Times New Roman" w:eastAsia="Times New Roman" w:hAnsi="Times New Roman" w:cs="Times New Roman"/>
          <w:color w:val="000000"/>
          <w:sz w:val="28"/>
          <w:szCs w:val="28"/>
        </w:rPr>
        <w:t>.</w:t>
      </w:r>
    </w:p>
    <w:p w:rsidR="00BD6C15" w:rsidRDefault="002A3F5E" w:rsidP="00251056">
      <w:pPr>
        <w:shd w:val="clear" w:color="auto" w:fill="FFFFFF"/>
        <w:spacing w:before="100" w:after="0" w:line="240" w:lineRule="auto"/>
        <w:ind w:firstLine="709"/>
        <w:jc w:val="both"/>
        <w:rPr>
          <w:rFonts w:ascii="Times New Roman" w:eastAsia="Times New Roman" w:hAnsi="Times New Roman" w:cs="Times New Roman"/>
          <w:iCs/>
          <w:color w:val="000000"/>
          <w:sz w:val="28"/>
          <w:szCs w:val="28"/>
        </w:rPr>
      </w:pPr>
      <w:r w:rsidRPr="00EB7E3F">
        <w:rPr>
          <w:rFonts w:ascii="Times New Roman" w:eastAsia="Times New Roman" w:hAnsi="Times New Roman" w:cs="Times New Roman"/>
          <w:iCs/>
          <w:color w:val="000000"/>
          <w:sz w:val="28"/>
          <w:szCs w:val="28"/>
        </w:rPr>
        <w:t>-</w:t>
      </w:r>
      <w:r w:rsidR="00BD6C15" w:rsidRPr="00EB7E3F">
        <w:rPr>
          <w:rFonts w:ascii="Times New Roman" w:eastAsia="Times New Roman" w:hAnsi="Times New Roman" w:cs="Times New Roman"/>
          <w:iCs/>
          <w:color w:val="000000"/>
          <w:sz w:val="28"/>
          <w:szCs w:val="28"/>
          <w:lang w:val="vi-VN"/>
        </w:rPr>
        <w:t xml:space="preserve"> Truy t</w:t>
      </w:r>
      <w:r w:rsidR="00BD6C15" w:rsidRPr="00EB7E3F">
        <w:rPr>
          <w:rFonts w:ascii="Times New Roman" w:eastAsia="Times New Roman" w:hAnsi="Times New Roman" w:cs="Times New Roman"/>
          <w:iCs/>
          <w:color w:val="000000"/>
          <w:sz w:val="28"/>
          <w:szCs w:val="28"/>
        </w:rPr>
        <w:t>ố </w:t>
      </w:r>
      <w:r w:rsidR="00BD6C15" w:rsidRPr="00EB7E3F">
        <w:rPr>
          <w:rFonts w:ascii="Times New Roman" w:eastAsia="Times New Roman" w:hAnsi="Times New Roman" w:cs="Times New Roman"/>
          <w:iCs/>
          <w:color w:val="000000"/>
          <w:sz w:val="28"/>
          <w:szCs w:val="28"/>
          <w:lang w:val="vi-VN"/>
        </w:rPr>
        <w:t>và xét xử</w:t>
      </w:r>
      <w:r w:rsidR="009B25BD" w:rsidRPr="00EB7E3F">
        <w:rPr>
          <w:rFonts w:ascii="Times New Roman" w:eastAsia="Times New Roman" w:hAnsi="Times New Roman" w:cs="Times New Roman"/>
          <w:iCs/>
          <w:color w:val="000000"/>
          <w:sz w:val="28"/>
          <w:szCs w:val="28"/>
          <w:lang w:val="vi-VN"/>
        </w:rPr>
        <w:t xml:space="preserve"> tội phạm liên quan đến mại dâm</w:t>
      </w:r>
      <w:r w:rsidR="009B25BD" w:rsidRPr="00EB7E3F">
        <w:rPr>
          <w:rFonts w:ascii="Times New Roman" w:eastAsia="Times New Roman" w:hAnsi="Times New Roman" w:cs="Times New Roman"/>
          <w:iCs/>
          <w:color w:val="000000"/>
          <w:sz w:val="28"/>
          <w:szCs w:val="28"/>
        </w:rPr>
        <w:t>.</w:t>
      </w:r>
    </w:p>
    <w:p w:rsidR="00925953" w:rsidRPr="007E6035" w:rsidRDefault="00925953" w:rsidP="00251056">
      <w:pPr>
        <w:shd w:val="clear" w:color="auto" w:fill="FFFFFF"/>
        <w:spacing w:before="100" w:after="0" w:line="240" w:lineRule="auto"/>
        <w:ind w:firstLine="709"/>
        <w:jc w:val="both"/>
        <w:rPr>
          <w:rFonts w:ascii="Times New Roman" w:eastAsia="Times New Roman" w:hAnsi="Times New Roman" w:cs="Times New Roman"/>
          <w:sz w:val="28"/>
          <w:szCs w:val="28"/>
        </w:rPr>
      </w:pPr>
      <w:r w:rsidRPr="007E6035">
        <w:rPr>
          <w:rFonts w:ascii="Times New Roman" w:hAnsi="Times New Roman"/>
          <w:sz w:val="28"/>
          <w:szCs w:val="28"/>
        </w:rPr>
        <w:t>+ Thực hiện công tác kiểm sát tin báo tố giác, tin báo về tội phạm và kiến nghị khởi tố, thực hành quyền công tố kiểm sát điều tra, kiểm sát xét xử các vụ án liên quan đến mại dâm.</w:t>
      </w:r>
    </w:p>
    <w:p w:rsidR="00BD6C15" w:rsidRPr="007E6035" w:rsidRDefault="002A3F5E"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lastRenderedPageBreak/>
        <w:t>+</w:t>
      </w:r>
      <w:r w:rsidR="00BD6C15" w:rsidRPr="007E6035">
        <w:rPr>
          <w:rFonts w:ascii="Times New Roman" w:eastAsia="Times New Roman" w:hAnsi="Times New Roman" w:cs="Times New Roman"/>
          <w:sz w:val="28"/>
          <w:szCs w:val="28"/>
          <w:lang w:val="vi-VN"/>
        </w:rPr>
        <w:t xml:space="preserve"> Thực hiện xét xử các vụ án liên quan đến hoạt động mại dâm (chứa mại dâm, môi giới mại dâm, mua bán người vì mục đích mại dâm), thống nh</w:t>
      </w:r>
      <w:r w:rsidR="00BD6C15" w:rsidRPr="007E6035">
        <w:rPr>
          <w:rFonts w:ascii="Times New Roman" w:eastAsia="Times New Roman" w:hAnsi="Times New Roman" w:cs="Times New Roman"/>
          <w:sz w:val="28"/>
          <w:szCs w:val="28"/>
        </w:rPr>
        <w:t>ấ</w:t>
      </w:r>
      <w:r w:rsidR="00BD6C15" w:rsidRPr="007E6035">
        <w:rPr>
          <w:rFonts w:ascii="Times New Roman" w:eastAsia="Times New Roman" w:hAnsi="Times New Roman" w:cs="Times New Roman"/>
          <w:sz w:val="28"/>
          <w:szCs w:val="28"/>
          <w:lang w:val="vi-VN"/>
        </w:rPr>
        <w:t>t lựa chọn vụ án điểm.</w:t>
      </w:r>
    </w:p>
    <w:p w:rsidR="00CE64FA" w:rsidRPr="007E6035" w:rsidRDefault="002A3F5E" w:rsidP="00CE64FA">
      <w:pPr>
        <w:ind w:firstLine="709"/>
        <w:jc w:val="both"/>
        <w:rPr>
          <w:rFonts w:ascii="Times New Roman" w:hAnsi="Times New Roman"/>
          <w:sz w:val="28"/>
          <w:szCs w:val="28"/>
        </w:rPr>
      </w:pPr>
      <w:r w:rsidRPr="007E6035">
        <w:rPr>
          <w:rFonts w:ascii="Times New Roman" w:eastAsia="Times New Roman" w:hAnsi="Times New Roman" w:cs="Times New Roman"/>
          <w:sz w:val="28"/>
          <w:szCs w:val="28"/>
        </w:rPr>
        <w:t>+</w:t>
      </w:r>
      <w:r w:rsidR="00BD6C15" w:rsidRPr="007E6035">
        <w:rPr>
          <w:rFonts w:ascii="Times New Roman" w:eastAsia="Times New Roman" w:hAnsi="Times New Roman" w:cs="Times New Roman"/>
          <w:sz w:val="28"/>
          <w:szCs w:val="28"/>
          <w:lang w:val="vi-VN"/>
        </w:rPr>
        <w:t xml:space="preserve"> Thực hiện biện pháp bảo vệ nạn nhân trong quá trình</w:t>
      </w:r>
      <w:r w:rsidR="00CE64FA" w:rsidRPr="007E6035">
        <w:rPr>
          <w:rFonts w:ascii="Times New Roman" w:eastAsia="Times New Roman" w:hAnsi="Times New Roman" w:cs="Times New Roman"/>
          <w:sz w:val="28"/>
          <w:szCs w:val="28"/>
        </w:rPr>
        <w:t xml:space="preserve"> </w:t>
      </w:r>
      <w:r w:rsidR="00CE64FA" w:rsidRPr="007E6035">
        <w:rPr>
          <w:rFonts w:ascii="Times New Roman" w:hAnsi="Times New Roman"/>
          <w:sz w:val="28"/>
          <w:szCs w:val="28"/>
        </w:rPr>
        <w:t>giải quyết tin báo, điều tra, truy tố, xét xử các vụ án liên quan đến mua bán người vì mục đích mại dâm, đặc biệt với các nạn nhân là trẻ em.</w:t>
      </w:r>
    </w:p>
    <w:p w:rsidR="003C467B" w:rsidRPr="003C467B" w:rsidRDefault="003C467B" w:rsidP="0004316A">
      <w:pPr>
        <w:shd w:val="clear" w:color="auto" w:fill="FFFFFF"/>
        <w:spacing w:before="120" w:after="0" w:line="234" w:lineRule="atLeast"/>
        <w:jc w:val="both"/>
        <w:rPr>
          <w:rFonts w:ascii="Times New Roman" w:eastAsia="Times New Roman" w:hAnsi="Times New Roman" w:cs="Times New Roman"/>
          <w:color w:val="000000"/>
          <w:sz w:val="28"/>
          <w:szCs w:val="28"/>
        </w:rPr>
      </w:pPr>
      <w:r w:rsidRPr="003C467B">
        <w:rPr>
          <w:rFonts w:ascii="Times New Roman" w:eastAsia="Times New Roman" w:hAnsi="Times New Roman" w:cs="Times New Roman"/>
          <w:color w:val="000000"/>
          <w:sz w:val="28"/>
          <w:szCs w:val="28"/>
        </w:rPr>
        <w:t xml:space="preserve">          - </w:t>
      </w:r>
      <w:r w:rsidRPr="003C467B">
        <w:rPr>
          <w:rFonts w:ascii="Times New Roman" w:eastAsia="Times New Roman" w:hAnsi="Times New Roman" w:cs="Times New Roman"/>
          <w:color w:val="000000"/>
          <w:sz w:val="28"/>
          <w:szCs w:val="28"/>
          <w:lang w:val="vi-VN"/>
        </w:rPr>
        <w:t>Quản lý chặt chẽ các điều kiện thành lập và hoạt động kinh doanh, dịch vụ theo quy định của pháp luật; tăng cường công tác thanh tra, kiểm tra nhằm phòng ngừa, phát hiện và ngăn chặn việc lợi dụng các hoạt động này để tổ chức hoạt động mại dâm.</w:t>
      </w:r>
    </w:p>
    <w:p w:rsidR="00BD6C15" w:rsidRPr="0001533D" w:rsidRDefault="00BD6C15" w:rsidP="0004316A">
      <w:pPr>
        <w:pStyle w:val="ListParagraph"/>
        <w:numPr>
          <w:ilvl w:val="1"/>
          <w:numId w:val="5"/>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b/>
          <w:bCs/>
          <w:color w:val="000000"/>
          <w:sz w:val="28"/>
          <w:szCs w:val="28"/>
          <w:lang w:val="vi-VN"/>
        </w:rPr>
      </w:pPr>
      <w:bookmarkStart w:id="5" w:name="bookmark4"/>
      <w:r w:rsidRPr="00EB7E3F">
        <w:rPr>
          <w:rFonts w:ascii="Times New Roman" w:eastAsia="Times New Roman" w:hAnsi="Times New Roman" w:cs="Times New Roman"/>
          <w:b/>
          <w:bCs/>
          <w:color w:val="000000"/>
          <w:sz w:val="28"/>
          <w:szCs w:val="28"/>
          <w:lang w:val="vi-VN"/>
        </w:rPr>
        <w:t>Các giải pháp thực hiện</w:t>
      </w:r>
      <w:bookmarkEnd w:id="5"/>
    </w:p>
    <w:p w:rsidR="00BD6C15" w:rsidRPr="0001533D" w:rsidRDefault="00BD6C15" w:rsidP="0004316A">
      <w:pPr>
        <w:pStyle w:val="ListParagraph"/>
        <w:numPr>
          <w:ilvl w:val="0"/>
          <w:numId w:val="11"/>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lang w:val="vi-VN"/>
        </w:rPr>
      </w:pPr>
      <w:r w:rsidRPr="00EB7E3F">
        <w:rPr>
          <w:rFonts w:ascii="Times New Roman" w:eastAsia="Times New Roman" w:hAnsi="Times New Roman" w:cs="Times New Roman"/>
          <w:color w:val="000000"/>
          <w:sz w:val="28"/>
          <w:szCs w:val="28"/>
          <w:lang w:val="vi-VN"/>
        </w:rPr>
        <w:t>Rà soát, kiến nghị hoàn thiện chính sách, pháp luật về phòng, chống mại dâm</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Rà soát, đề xuất sửa đổi, bổ sung hoặc ban hành mới các văn bản qu</w:t>
      </w:r>
      <w:r w:rsidRPr="00EB7E3F">
        <w:rPr>
          <w:rFonts w:ascii="Times New Roman" w:eastAsia="Times New Roman" w:hAnsi="Times New Roman" w:cs="Times New Roman"/>
          <w:color w:val="000000"/>
          <w:sz w:val="28"/>
          <w:szCs w:val="28"/>
        </w:rPr>
        <w:t>y </w:t>
      </w:r>
      <w:r w:rsidRPr="00EB7E3F">
        <w:rPr>
          <w:rFonts w:ascii="Times New Roman" w:eastAsia="Times New Roman" w:hAnsi="Times New Roman" w:cs="Times New Roman"/>
          <w:color w:val="000000"/>
          <w:sz w:val="28"/>
          <w:szCs w:val="28"/>
          <w:lang w:val="vi-VN"/>
        </w:rPr>
        <w:t>phạm pháp luật, chính sách v</w:t>
      </w:r>
      <w:r w:rsidRPr="00EB7E3F">
        <w:rPr>
          <w:rFonts w:ascii="Times New Roman" w:eastAsia="Times New Roman" w:hAnsi="Times New Roman" w:cs="Times New Roman"/>
          <w:color w:val="000000"/>
          <w:sz w:val="28"/>
          <w:szCs w:val="28"/>
        </w:rPr>
        <w:t>ề</w:t>
      </w:r>
      <w:r w:rsidRPr="00EB7E3F">
        <w:rPr>
          <w:rFonts w:ascii="Times New Roman" w:eastAsia="Times New Roman" w:hAnsi="Times New Roman" w:cs="Times New Roman"/>
          <w:color w:val="000000"/>
          <w:sz w:val="28"/>
          <w:szCs w:val="28"/>
          <w:lang w:val="vi-VN"/>
        </w:rPr>
        <w:t>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mại dâm. Đặc biệt, những v</w:t>
      </w:r>
      <w:r w:rsidRPr="00EB7E3F">
        <w:rPr>
          <w:rFonts w:ascii="Times New Roman" w:eastAsia="Times New Roman" w:hAnsi="Times New Roman" w:cs="Times New Roman"/>
          <w:color w:val="000000"/>
          <w:sz w:val="28"/>
          <w:szCs w:val="28"/>
        </w:rPr>
        <w:t>ấ</w:t>
      </w:r>
      <w:r w:rsidR="00715108" w:rsidRPr="00EB7E3F">
        <w:rPr>
          <w:rFonts w:ascii="Times New Roman" w:eastAsia="Times New Roman" w:hAnsi="Times New Roman" w:cs="Times New Roman"/>
          <w:color w:val="000000"/>
          <w:sz w:val="28"/>
          <w:szCs w:val="28"/>
          <w:lang w:val="vi-VN"/>
        </w:rPr>
        <w:t>n đề liên quan đến can thiệp</w:t>
      </w:r>
      <w:r w:rsidRPr="00EB7E3F">
        <w:rPr>
          <w:rFonts w:ascii="Times New Roman" w:eastAsia="Times New Roman" w:hAnsi="Times New Roman" w:cs="Times New Roman"/>
          <w:color w:val="000000"/>
          <w:sz w:val="28"/>
          <w:szCs w:val="28"/>
          <w:lang w:val="vi-VN"/>
        </w:rPr>
        <w:t>,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HIV/AIDS và h</w:t>
      </w:r>
      <w:r w:rsidRPr="00EB7E3F">
        <w:rPr>
          <w:rFonts w:ascii="Times New Roman" w:eastAsia="Times New Roman" w:hAnsi="Times New Roman" w:cs="Times New Roman"/>
          <w:color w:val="000000"/>
          <w:sz w:val="28"/>
          <w:szCs w:val="28"/>
        </w:rPr>
        <w:t>ỗ </w:t>
      </w:r>
      <w:r w:rsidRPr="00EB7E3F">
        <w:rPr>
          <w:rFonts w:ascii="Times New Roman" w:eastAsia="Times New Roman" w:hAnsi="Times New Roman" w:cs="Times New Roman"/>
          <w:color w:val="000000"/>
          <w:sz w:val="28"/>
          <w:szCs w:val="28"/>
          <w:lang w:val="vi-VN"/>
        </w:rPr>
        <w:t>trợ hòa n</w:t>
      </w:r>
      <w:r w:rsidR="007E6035">
        <w:rPr>
          <w:rFonts w:ascii="Times New Roman" w:eastAsia="Times New Roman" w:hAnsi="Times New Roman" w:cs="Times New Roman"/>
          <w:color w:val="000000"/>
          <w:sz w:val="28"/>
          <w:szCs w:val="28"/>
          <w:lang w:val="vi-VN"/>
        </w:rPr>
        <w:t>hập cộng đồng cho người bán dâm</w:t>
      </w:r>
      <w:r w:rsidR="007E6035">
        <w:rPr>
          <w:rFonts w:ascii="Times New Roman" w:eastAsia="Times New Roman" w:hAnsi="Times New Roman" w:cs="Times New Roman"/>
          <w:color w:val="000000"/>
          <w:sz w:val="28"/>
          <w:szCs w:val="28"/>
        </w:rPr>
        <w:t>.</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Sơ kết, tổng kết, đánh giá hiệu quả và đề xuất sửa đổi, bổ sung các văn bản quy phạm pháp luật để đảm bảo tính nhất quán </w:t>
      </w:r>
      <w:r w:rsidR="00326098">
        <w:rPr>
          <w:rFonts w:ascii="Times New Roman" w:eastAsia="Times New Roman" w:hAnsi="Times New Roman" w:cs="Times New Roman"/>
          <w:color w:val="000000"/>
          <w:sz w:val="28"/>
          <w:szCs w:val="28"/>
          <w:lang w:val="vi-VN"/>
        </w:rPr>
        <w:t xml:space="preserve">và tăng cường hiệu quả quản lý </w:t>
      </w:r>
      <w:r w:rsidR="00102534">
        <w:rPr>
          <w:rFonts w:ascii="Times New Roman" w:eastAsia="Times New Roman" w:hAnsi="Times New Roman" w:cs="Times New Roman"/>
          <w:color w:val="000000"/>
          <w:sz w:val="28"/>
          <w:szCs w:val="28"/>
        </w:rPr>
        <w:t>n</w:t>
      </w:r>
      <w:r w:rsidRPr="00EB7E3F">
        <w:rPr>
          <w:rFonts w:ascii="Times New Roman" w:eastAsia="Times New Roman" w:hAnsi="Times New Roman" w:cs="Times New Roman"/>
          <w:color w:val="000000"/>
          <w:sz w:val="28"/>
          <w:szCs w:val="28"/>
          <w:lang w:val="vi-VN"/>
        </w:rPr>
        <w:t>hà nước v</w:t>
      </w:r>
      <w:r w:rsidRPr="00EB7E3F">
        <w:rPr>
          <w:rFonts w:ascii="Times New Roman" w:eastAsia="Times New Roman" w:hAnsi="Times New Roman" w:cs="Times New Roman"/>
          <w:color w:val="000000"/>
          <w:sz w:val="28"/>
          <w:szCs w:val="28"/>
        </w:rPr>
        <w:t>ề</w:t>
      </w:r>
      <w:r w:rsidRPr="00EB7E3F">
        <w:rPr>
          <w:rFonts w:ascii="Times New Roman" w:eastAsia="Times New Roman" w:hAnsi="Times New Roman" w:cs="Times New Roman"/>
          <w:color w:val="000000"/>
          <w:sz w:val="28"/>
          <w:szCs w:val="28"/>
          <w:lang w:val="vi-VN"/>
        </w:rPr>
        <w:t> công tác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mại dâm.</w:t>
      </w:r>
    </w:p>
    <w:p w:rsidR="00BD6C15" w:rsidRPr="0001533D" w:rsidRDefault="00BD6C15" w:rsidP="0004316A">
      <w:pPr>
        <w:pStyle w:val="ListParagraph"/>
        <w:numPr>
          <w:ilvl w:val="0"/>
          <w:numId w:val="11"/>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lang w:val="vi-VN"/>
        </w:rPr>
      </w:pPr>
      <w:r w:rsidRPr="00EB7E3F">
        <w:rPr>
          <w:rFonts w:ascii="Times New Roman" w:eastAsia="Times New Roman" w:hAnsi="Times New Roman" w:cs="Times New Roman"/>
          <w:color w:val="000000"/>
          <w:sz w:val="28"/>
          <w:szCs w:val="28"/>
          <w:lang w:val="vi-VN"/>
        </w:rPr>
        <w:t>Giải pháp chỉ đạo thực hiện</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Các cấp ủy đẩy mạnh các hoạt động tuyên truyền, nâng cao nhận</w:t>
      </w:r>
      <w:r w:rsidR="00D110F1" w:rsidRPr="00EB7E3F">
        <w:rPr>
          <w:rFonts w:ascii="Times New Roman" w:eastAsia="Times New Roman" w:hAnsi="Times New Roman" w:cs="Times New Roman"/>
          <w:color w:val="000000"/>
          <w:sz w:val="28"/>
          <w:szCs w:val="28"/>
          <w:lang w:val="vi-VN"/>
        </w:rPr>
        <w:t xml:space="preserve"> thức, trách nhiệm của cán bộ, </w:t>
      </w:r>
      <w:r w:rsidR="00D110F1" w:rsidRPr="00EB7E3F">
        <w:rPr>
          <w:rFonts w:ascii="Times New Roman" w:eastAsia="Times New Roman" w:hAnsi="Times New Roman" w:cs="Times New Roman"/>
          <w:color w:val="000000"/>
          <w:sz w:val="28"/>
          <w:szCs w:val="28"/>
        </w:rPr>
        <w:t>đ</w:t>
      </w:r>
      <w:r w:rsidRPr="00EB7E3F">
        <w:rPr>
          <w:rFonts w:ascii="Times New Roman" w:eastAsia="Times New Roman" w:hAnsi="Times New Roman" w:cs="Times New Roman"/>
          <w:color w:val="000000"/>
          <w:sz w:val="28"/>
          <w:szCs w:val="28"/>
          <w:lang w:val="vi-VN"/>
        </w:rPr>
        <w:t>ảng viên trong công tác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mại dâm; g</w:t>
      </w:r>
      <w:r w:rsidRPr="00EB7E3F">
        <w:rPr>
          <w:rFonts w:ascii="Times New Roman" w:eastAsia="Times New Roman" w:hAnsi="Times New Roman" w:cs="Times New Roman"/>
          <w:color w:val="000000"/>
          <w:sz w:val="28"/>
          <w:szCs w:val="28"/>
        </w:rPr>
        <w:t>ắ</w:t>
      </w:r>
      <w:r w:rsidRPr="00EB7E3F">
        <w:rPr>
          <w:rFonts w:ascii="Times New Roman" w:eastAsia="Times New Roman" w:hAnsi="Times New Roman" w:cs="Times New Roman"/>
          <w:color w:val="000000"/>
          <w:sz w:val="28"/>
          <w:szCs w:val="28"/>
          <w:lang w:val="vi-VN"/>
        </w:rPr>
        <w:t>n trách nhiệm của người đứng đầu với kết quả phòng, chố</w:t>
      </w:r>
      <w:r w:rsidR="007E6035">
        <w:rPr>
          <w:rFonts w:ascii="Times New Roman" w:eastAsia="Times New Roman" w:hAnsi="Times New Roman" w:cs="Times New Roman"/>
          <w:color w:val="000000"/>
          <w:sz w:val="28"/>
          <w:szCs w:val="28"/>
          <w:lang w:val="vi-VN"/>
        </w:rPr>
        <w:t>ng mại dâm ở địa phương, đơn vị</w:t>
      </w:r>
      <w:r w:rsidR="007E6035">
        <w:rPr>
          <w:rFonts w:ascii="Times New Roman" w:eastAsia="Times New Roman" w:hAnsi="Times New Roman" w:cs="Times New Roman"/>
          <w:color w:val="000000"/>
          <w:sz w:val="28"/>
          <w:szCs w:val="28"/>
        </w:rPr>
        <w:t>.</w:t>
      </w:r>
    </w:p>
    <w:p w:rsidR="00E8776A" w:rsidRPr="00EB7E3F" w:rsidRDefault="00E8776A"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hAnsi="Times New Roman" w:cs="Times New Roman"/>
          <w:color w:val="000000"/>
          <w:sz w:val="28"/>
          <w:szCs w:val="28"/>
          <w:shd w:val="clear" w:color="auto" w:fill="FFFFFF"/>
        </w:rPr>
        <w:t xml:space="preserve">- Tăng cường sự phối hợp các sở, </w:t>
      </w:r>
      <w:r w:rsidR="00102534">
        <w:rPr>
          <w:rFonts w:ascii="Times New Roman" w:hAnsi="Times New Roman" w:cs="Times New Roman"/>
          <w:color w:val="000000"/>
          <w:sz w:val="28"/>
          <w:szCs w:val="28"/>
          <w:shd w:val="clear" w:color="auto" w:fill="FFFFFF"/>
        </w:rPr>
        <w:t xml:space="preserve">ban, </w:t>
      </w:r>
      <w:r w:rsidRPr="00EB7E3F">
        <w:rPr>
          <w:rFonts w:ascii="Times New Roman" w:hAnsi="Times New Roman" w:cs="Times New Roman"/>
          <w:color w:val="000000"/>
          <w:sz w:val="28"/>
          <w:szCs w:val="28"/>
          <w:shd w:val="clear" w:color="auto" w:fill="FFFFFF"/>
        </w:rPr>
        <w:t>ngành, đoàn thể các cấp tổ chức hướng dẫn</w:t>
      </w:r>
      <w:r w:rsidR="00326098">
        <w:rPr>
          <w:rFonts w:ascii="Times New Roman" w:hAnsi="Times New Roman" w:cs="Times New Roman"/>
          <w:color w:val="000000"/>
          <w:sz w:val="28"/>
          <w:szCs w:val="28"/>
          <w:shd w:val="clear" w:color="auto" w:fill="FFFFFF"/>
        </w:rPr>
        <w:t>,</w:t>
      </w:r>
      <w:r w:rsidRPr="00EB7E3F">
        <w:rPr>
          <w:rFonts w:ascii="Times New Roman" w:hAnsi="Times New Roman" w:cs="Times New Roman"/>
          <w:color w:val="000000"/>
          <w:sz w:val="28"/>
          <w:szCs w:val="28"/>
          <w:shd w:val="clear" w:color="auto" w:fill="FFFFFF"/>
        </w:rPr>
        <w:t xml:space="preserve"> kiểm tra hoạt động chỉ đạo, tiến độ thực hiện và kết quả thực hiện mô hình phòng ngừa mại dâm; đánh giá xã, phường, thị trấn về công tác phòng, chống tệ nạn </w:t>
      </w:r>
      <w:r w:rsidR="008605D2">
        <w:rPr>
          <w:rFonts w:ascii="Times New Roman" w:hAnsi="Times New Roman" w:cs="Times New Roman"/>
          <w:color w:val="000000"/>
          <w:sz w:val="28"/>
          <w:szCs w:val="28"/>
          <w:shd w:val="clear" w:color="auto" w:fill="FFFFFF"/>
        </w:rPr>
        <w:t>mại dâm</w:t>
      </w:r>
      <w:r w:rsidRPr="00EB7E3F">
        <w:rPr>
          <w:rFonts w:ascii="Times New Roman" w:hAnsi="Times New Roman" w:cs="Times New Roman"/>
          <w:color w:val="000000"/>
          <w:sz w:val="28"/>
          <w:szCs w:val="28"/>
          <w:shd w:val="clear" w:color="auto" w:fill="FFFFFF"/>
        </w:rPr>
        <w:t>; các hoạt động hỗ trợ tín dụng, giải quyết việc làm cho người bán dâm hoàn lương.</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w:t>
      </w:r>
      <w:r w:rsidR="00102534">
        <w:rPr>
          <w:rFonts w:ascii="Times New Roman" w:eastAsia="Times New Roman" w:hAnsi="Times New Roman" w:cs="Times New Roman"/>
          <w:color w:val="000000"/>
          <w:sz w:val="28"/>
          <w:szCs w:val="28"/>
        </w:rPr>
        <w:t>UBND</w:t>
      </w:r>
      <w:r w:rsidRPr="00EB7E3F">
        <w:rPr>
          <w:rFonts w:ascii="Times New Roman" w:eastAsia="Times New Roman" w:hAnsi="Times New Roman" w:cs="Times New Roman"/>
          <w:color w:val="000000"/>
          <w:sz w:val="28"/>
          <w:szCs w:val="28"/>
          <w:lang w:val="vi-VN"/>
        </w:rPr>
        <w:t xml:space="preserve"> các cấp thường xuyên chỉ đạo, tổ chức thực hiện công tác phòng, chống mại dâm, coi đây là một trong các nhiệm vụ phát tri</w:t>
      </w:r>
      <w:r w:rsidRPr="00EB7E3F">
        <w:rPr>
          <w:rFonts w:ascii="Times New Roman" w:eastAsia="Times New Roman" w:hAnsi="Times New Roman" w:cs="Times New Roman"/>
          <w:color w:val="000000"/>
          <w:sz w:val="28"/>
          <w:szCs w:val="28"/>
        </w:rPr>
        <w:t>ể</w:t>
      </w:r>
      <w:r w:rsidRPr="00EB7E3F">
        <w:rPr>
          <w:rFonts w:ascii="Times New Roman" w:eastAsia="Times New Roman" w:hAnsi="Times New Roman" w:cs="Times New Roman"/>
          <w:color w:val="000000"/>
          <w:sz w:val="28"/>
          <w:szCs w:val="28"/>
          <w:lang w:val="vi-VN"/>
        </w:rPr>
        <w:t>n kinh t</w:t>
      </w:r>
      <w:r w:rsidRPr="00EB7E3F">
        <w:rPr>
          <w:rFonts w:ascii="Times New Roman" w:eastAsia="Times New Roman" w:hAnsi="Times New Roman" w:cs="Times New Roman"/>
          <w:color w:val="000000"/>
          <w:sz w:val="28"/>
          <w:szCs w:val="28"/>
        </w:rPr>
        <w:t>ế </w:t>
      </w:r>
      <w:r w:rsidRPr="00EB7E3F">
        <w:rPr>
          <w:rFonts w:ascii="Times New Roman" w:eastAsia="Times New Roman" w:hAnsi="Times New Roman" w:cs="Times New Roman"/>
          <w:color w:val="000000"/>
          <w:sz w:val="28"/>
          <w:szCs w:val="28"/>
          <w:lang w:val="vi-VN"/>
        </w:rPr>
        <w:t>- xã hội của địa phương. Lồng ghép công tác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mại dâm vào các chương trình x</w:t>
      </w:r>
      <w:r w:rsidRPr="00EB7E3F">
        <w:rPr>
          <w:rFonts w:ascii="Times New Roman" w:eastAsia="Times New Roman" w:hAnsi="Times New Roman" w:cs="Times New Roman"/>
          <w:color w:val="000000"/>
          <w:sz w:val="28"/>
          <w:szCs w:val="28"/>
        </w:rPr>
        <w:t>óa </w:t>
      </w:r>
      <w:r w:rsidRPr="00EB7E3F">
        <w:rPr>
          <w:rFonts w:ascii="Times New Roman" w:eastAsia="Times New Roman" w:hAnsi="Times New Roman" w:cs="Times New Roman"/>
          <w:color w:val="000000"/>
          <w:sz w:val="28"/>
          <w:szCs w:val="28"/>
          <w:lang w:val="vi-VN"/>
        </w:rPr>
        <w:t>đói giảm nghèo, dạy ngh</w:t>
      </w:r>
      <w:r w:rsidRPr="00EB7E3F">
        <w:rPr>
          <w:rFonts w:ascii="Times New Roman" w:eastAsia="Times New Roman" w:hAnsi="Times New Roman" w:cs="Times New Roman"/>
          <w:color w:val="000000"/>
          <w:sz w:val="28"/>
          <w:szCs w:val="28"/>
        </w:rPr>
        <w:t>ề</w:t>
      </w:r>
      <w:r w:rsidRPr="00EB7E3F">
        <w:rPr>
          <w:rFonts w:ascii="Times New Roman" w:eastAsia="Times New Roman" w:hAnsi="Times New Roman" w:cs="Times New Roman"/>
          <w:color w:val="000000"/>
          <w:sz w:val="28"/>
          <w:szCs w:val="28"/>
          <w:lang w:val="vi-VN"/>
        </w:rPr>
        <w:t>, tạo việc làm,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HIV/</w:t>
      </w:r>
      <w:r w:rsidR="007E6035">
        <w:rPr>
          <w:rFonts w:ascii="Times New Roman" w:eastAsia="Times New Roman" w:hAnsi="Times New Roman" w:cs="Times New Roman"/>
          <w:color w:val="000000"/>
          <w:sz w:val="28"/>
          <w:szCs w:val="28"/>
          <w:lang w:val="vi-VN"/>
        </w:rPr>
        <w:t>AIDS, phòng chống mua bán người</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Phương châm hướng về cơ sở, chỉ đạo có trọng tâm, trọn</w:t>
      </w:r>
      <w:r w:rsidR="00102534">
        <w:rPr>
          <w:rFonts w:ascii="Times New Roman" w:eastAsia="Times New Roman" w:hAnsi="Times New Roman" w:cs="Times New Roman"/>
          <w:color w:val="000000"/>
          <w:sz w:val="28"/>
          <w:szCs w:val="28"/>
          <w:lang w:val="vi-VN"/>
        </w:rPr>
        <w:t xml:space="preserve">g điểm tại các địa bàn </w:t>
      </w:r>
      <w:r w:rsidRPr="00EB7E3F">
        <w:rPr>
          <w:rFonts w:ascii="Times New Roman" w:eastAsia="Times New Roman" w:hAnsi="Times New Roman" w:cs="Times New Roman"/>
          <w:color w:val="000000"/>
          <w:sz w:val="28"/>
          <w:szCs w:val="28"/>
          <w:lang w:val="vi-VN"/>
        </w:rPr>
        <w:t>phức tạp về tệ nạn mại dâm, tập trung giải quyết dứt điểm các tụ điểm mại dâm công cộng, không để phát sinh tụ đi</w:t>
      </w:r>
      <w:r w:rsidRPr="00EB7E3F">
        <w:rPr>
          <w:rFonts w:ascii="Times New Roman" w:eastAsia="Times New Roman" w:hAnsi="Times New Roman" w:cs="Times New Roman"/>
          <w:color w:val="000000"/>
          <w:sz w:val="28"/>
          <w:szCs w:val="28"/>
        </w:rPr>
        <w:t>ể</w:t>
      </w:r>
      <w:r w:rsidR="007E6035">
        <w:rPr>
          <w:rFonts w:ascii="Times New Roman" w:eastAsia="Times New Roman" w:hAnsi="Times New Roman" w:cs="Times New Roman"/>
          <w:color w:val="000000"/>
          <w:sz w:val="28"/>
          <w:szCs w:val="28"/>
          <w:lang w:val="vi-VN"/>
        </w:rPr>
        <w:t>m mới</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lastRenderedPageBreak/>
        <w:t xml:space="preserve">- Duy trì chế độ kiểm tra, đánh giá, sơ kết, tổng kết ở các cấp nhằm rút kinh nghiệm trong việc chỉ đạo, điều hành và nhân rộng các mô hình, phương </w:t>
      </w:r>
      <w:r w:rsidR="007E6035">
        <w:rPr>
          <w:rFonts w:ascii="Times New Roman" w:eastAsia="Times New Roman" w:hAnsi="Times New Roman" w:cs="Times New Roman"/>
          <w:color w:val="000000"/>
          <w:sz w:val="28"/>
          <w:szCs w:val="28"/>
          <w:lang w:val="vi-VN"/>
        </w:rPr>
        <w:t>pháp, giải pháp có hiệu quả cao</w:t>
      </w:r>
      <w:r w:rsidR="007E6035">
        <w:rPr>
          <w:rFonts w:ascii="Times New Roman" w:eastAsia="Times New Roman" w:hAnsi="Times New Roman" w:cs="Times New Roman"/>
          <w:color w:val="000000"/>
          <w:sz w:val="28"/>
          <w:szCs w:val="28"/>
        </w:rPr>
        <w:t>.</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Đề nghị </w:t>
      </w:r>
      <w:r w:rsidRPr="00EB7E3F">
        <w:rPr>
          <w:rFonts w:ascii="Times New Roman" w:eastAsia="Times New Roman" w:hAnsi="Times New Roman" w:cs="Times New Roman"/>
          <w:color w:val="000000"/>
          <w:sz w:val="28"/>
          <w:szCs w:val="28"/>
        </w:rPr>
        <w:t>Ủy </w:t>
      </w:r>
      <w:r w:rsidRPr="00EB7E3F">
        <w:rPr>
          <w:rFonts w:ascii="Times New Roman" w:eastAsia="Times New Roman" w:hAnsi="Times New Roman" w:cs="Times New Roman"/>
          <w:color w:val="000000"/>
          <w:sz w:val="28"/>
          <w:szCs w:val="28"/>
          <w:lang w:val="vi-VN"/>
        </w:rPr>
        <w:t xml:space="preserve">ban Mặt trận Tổ quốc </w:t>
      </w:r>
      <w:r w:rsidR="002A3F5E" w:rsidRPr="00EB7E3F">
        <w:rPr>
          <w:rFonts w:ascii="Times New Roman" w:eastAsia="Times New Roman" w:hAnsi="Times New Roman" w:cs="Times New Roman"/>
          <w:color w:val="000000"/>
          <w:sz w:val="28"/>
          <w:szCs w:val="28"/>
        </w:rPr>
        <w:t xml:space="preserve">Việt Nam </w:t>
      </w:r>
      <w:r w:rsidR="005C3945" w:rsidRPr="00EB7E3F">
        <w:rPr>
          <w:rFonts w:ascii="Times New Roman" w:eastAsia="Times New Roman" w:hAnsi="Times New Roman" w:cs="Times New Roman"/>
          <w:color w:val="000000"/>
          <w:sz w:val="28"/>
          <w:szCs w:val="28"/>
        </w:rPr>
        <w:t>tỉnh</w:t>
      </w:r>
      <w:r w:rsidRPr="00EB7E3F">
        <w:rPr>
          <w:rFonts w:ascii="Times New Roman" w:eastAsia="Times New Roman" w:hAnsi="Times New Roman" w:cs="Times New Roman"/>
          <w:color w:val="000000"/>
          <w:sz w:val="28"/>
          <w:szCs w:val="28"/>
          <w:lang w:val="vi-VN"/>
        </w:rPr>
        <w:t xml:space="preserve"> và các tổ chức thành viên tăng cường chỉ đạo, tổ chức các hoạt động giám sát việc thực hiện nhiệm v</w:t>
      </w:r>
      <w:r w:rsidR="008E5C1B" w:rsidRPr="00EB7E3F">
        <w:rPr>
          <w:rFonts w:ascii="Times New Roman" w:eastAsia="Times New Roman" w:hAnsi="Times New Roman" w:cs="Times New Roman"/>
          <w:color w:val="000000"/>
          <w:sz w:val="28"/>
          <w:szCs w:val="28"/>
          <w:lang w:val="vi-VN"/>
        </w:rPr>
        <w:t xml:space="preserve">ụ phòng, chống mại dâm của </w:t>
      </w:r>
      <w:r w:rsidR="002A3F5E" w:rsidRPr="00EB7E3F">
        <w:rPr>
          <w:rFonts w:ascii="Times New Roman" w:eastAsia="Times New Roman" w:hAnsi="Times New Roman" w:cs="Times New Roman"/>
          <w:color w:val="000000"/>
          <w:sz w:val="28"/>
          <w:szCs w:val="28"/>
        </w:rPr>
        <w:t>đơn vị trực thuộc</w:t>
      </w:r>
      <w:r w:rsidRPr="00EB7E3F">
        <w:rPr>
          <w:rFonts w:ascii="Times New Roman" w:eastAsia="Times New Roman" w:hAnsi="Times New Roman" w:cs="Times New Roman"/>
          <w:color w:val="000000"/>
          <w:sz w:val="28"/>
          <w:szCs w:val="28"/>
          <w:lang w:val="vi-VN"/>
        </w:rPr>
        <w:t>.</w:t>
      </w:r>
    </w:p>
    <w:p w:rsidR="00BD6C15" w:rsidRPr="0001533D" w:rsidRDefault="00BD6C15" w:rsidP="0004316A">
      <w:pPr>
        <w:pStyle w:val="ListParagraph"/>
        <w:numPr>
          <w:ilvl w:val="0"/>
          <w:numId w:val="11"/>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lang w:val="vi-VN"/>
        </w:rPr>
      </w:pPr>
      <w:r w:rsidRPr="00EB7E3F">
        <w:rPr>
          <w:rFonts w:ascii="Times New Roman" w:eastAsia="Times New Roman" w:hAnsi="Times New Roman" w:cs="Times New Roman"/>
          <w:color w:val="000000"/>
          <w:sz w:val="28"/>
          <w:szCs w:val="28"/>
          <w:lang w:val="vi-VN"/>
        </w:rPr>
        <w:t>Giải pháp về nguồn lực</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Tập trung kinh phí của Nhà nước để thực hiện các hoạt động trọng điểm, ưu tiên; khuyến khích sự tham gia, đóng góp nguồn lực của các doanh nghiệp cho hoạt động phòng, chống tệ nạn mại dâm, đặc biệt là công tác dạy ngh</w:t>
      </w:r>
      <w:r w:rsidRPr="00EB7E3F">
        <w:rPr>
          <w:rFonts w:ascii="Times New Roman" w:eastAsia="Times New Roman" w:hAnsi="Times New Roman" w:cs="Times New Roman"/>
          <w:color w:val="000000"/>
          <w:sz w:val="28"/>
          <w:szCs w:val="28"/>
        </w:rPr>
        <w:t>ề</w:t>
      </w:r>
      <w:r w:rsidRPr="00EB7E3F">
        <w:rPr>
          <w:rFonts w:ascii="Times New Roman" w:eastAsia="Times New Roman" w:hAnsi="Times New Roman" w:cs="Times New Roman"/>
          <w:color w:val="000000"/>
          <w:sz w:val="28"/>
          <w:szCs w:val="28"/>
          <w:lang w:val="vi-VN"/>
        </w:rPr>
        <w:t>, tạo việc làm và hỗ trợ tái hòa n</w:t>
      </w:r>
      <w:r w:rsidR="007E6035">
        <w:rPr>
          <w:rFonts w:ascii="Times New Roman" w:eastAsia="Times New Roman" w:hAnsi="Times New Roman" w:cs="Times New Roman"/>
          <w:color w:val="000000"/>
          <w:sz w:val="28"/>
          <w:szCs w:val="28"/>
          <w:lang w:val="vi-VN"/>
        </w:rPr>
        <w:t>hập cộng đồng cho người bán dâm</w:t>
      </w:r>
      <w:r w:rsidR="007E6035">
        <w:rPr>
          <w:rFonts w:ascii="Times New Roman" w:eastAsia="Times New Roman" w:hAnsi="Times New Roman" w:cs="Times New Roman"/>
          <w:color w:val="000000"/>
          <w:sz w:val="28"/>
          <w:szCs w:val="28"/>
        </w:rPr>
        <w:t>.</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Huy động sự tham gia của các tổ chức xã hội, tổ c</w:t>
      </w:r>
      <w:r w:rsidR="00102534">
        <w:rPr>
          <w:rFonts w:ascii="Times New Roman" w:eastAsia="Times New Roman" w:hAnsi="Times New Roman" w:cs="Times New Roman"/>
          <w:color w:val="000000"/>
          <w:sz w:val="28"/>
          <w:szCs w:val="28"/>
          <w:lang w:val="vi-VN"/>
        </w:rPr>
        <w:t xml:space="preserve">hức phi </w:t>
      </w:r>
      <w:r w:rsidR="00102534">
        <w:rPr>
          <w:rFonts w:ascii="Times New Roman" w:eastAsia="Times New Roman" w:hAnsi="Times New Roman" w:cs="Times New Roman"/>
          <w:color w:val="000000"/>
          <w:sz w:val="28"/>
          <w:szCs w:val="28"/>
        </w:rPr>
        <w:t>c</w:t>
      </w:r>
      <w:r w:rsidRPr="00EB7E3F">
        <w:rPr>
          <w:rFonts w:ascii="Times New Roman" w:eastAsia="Times New Roman" w:hAnsi="Times New Roman" w:cs="Times New Roman"/>
          <w:color w:val="000000"/>
          <w:sz w:val="28"/>
          <w:szCs w:val="28"/>
          <w:lang w:val="vi-VN"/>
        </w:rPr>
        <w:t>hính p</w:t>
      </w:r>
      <w:r w:rsidR="008E5C1B" w:rsidRPr="00EB7E3F">
        <w:rPr>
          <w:rFonts w:ascii="Times New Roman" w:eastAsia="Times New Roman" w:hAnsi="Times New Roman" w:cs="Times New Roman"/>
          <w:color w:val="000000"/>
          <w:sz w:val="28"/>
          <w:szCs w:val="28"/>
          <w:lang w:val="vi-VN"/>
        </w:rPr>
        <w:t xml:space="preserve">hủ, tổ chức dựa vào cộng đồng, </w:t>
      </w:r>
      <w:r w:rsidR="008E5C1B" w:rsidRPr="00EB7E3F">
        <w:rPr>
          <w:rFonts w:ascii="Times New Roman" w:eastAsia="Times New Roman" w:hAnsi="Times New Roman" w:cs="Times New Roman"/>
          <w:color w:val="000000"/>
          <w:sz w:val="28"/>
          <w:szCs w:val="28"/>
        </w:rPr>
        <w:t>c</w:t>
      </w:r>
      <w:r w:rsidRPr="00EB7E3F">
        <w:rPr>
          <w:rFonts w:ascii="Times New Roman" w:eastAsia="Times New Roman" w:hAnsi="Times New Roman" w:cs="Times New Roman"/>
          <w:color w:val="000000"/>
          <w:sz w:val="28"/>
          <w:szCs w:val="28"/>
          <w:lang w:val="vi-VN"/>
        </w:rPr>
        <w:t>âu lạc bộ, nhóm tự lực, nhóm đồng đẳng vào hoạt động phòng ngừa, giảm hại, giảm phân biệt đối xử, hỗ trợ tái hòa nhập cộng đồng cho người bán dâm.</w:t>
      </w:r>
    </w:p>
    <w:p w:rsidR="00BD6C15" w:rsidRPr="0001533D" w:rsidRDefault="00BD6C15" w:rsidP="0004316A">
      <w:pPr>
        <w:pStyle w:val="ListParagraph"/>
        <w:numPr>
          <w:ilvl w:val="0"/>
          <w:numId w:val="11"/>
        </w:numPr>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lang w:val="vi-VN"/>
        </w:rPr>
      </w:pPr>
      <w:r w:rsidRPr="00EB7E3F">
        <w:rPr>
          <w:rFonts w:ascii="Times New Roman" w:eastAsia="Times New Roman" w:hAnsi="Times New Roman" w:cs="Times New Roman"/>
          <w:color w:val="000000"/>
          <w:sz w:val="28"/>
          <w:szCs w:val="28"/>
          <w:lang w:val="vi-VN"/>
        </w:rPr>
        <w:t>Giải pháp về tuyên truyền</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Huy động sự tham gia của các cơ quan thông tấn, báo chí trong việc thông tin, tuyên truy</w:t>
      </w:r>
      <w:r w:rsidRPr="00EB7E3F">
        <w:rPr>
          <w:rFonts w:ascii="Times New Roman" w:eastAsia="Times New Roman" w:hAnsi="Times New Roman" w:cs="Times New Roman"/>
          <w:color w:val="000000"/>
          <w:sz w:val="28"/>
          <w:szCs w:val="28"/>
        </w:rPr>
        <w:t>ề</w:t>
      </w:r>
      <w:r w:rsidRPr="00EB7E3F">
        <w:rPr>
          <w:rFonts w:ascii="Times New Roman" w:eastAsia="Times New Roman" w:hAnsi="Times New Roman" w:cs="Times New Roman"/>
          <w:color w:val="000000"/>
          <w:sz w:val="28"/>
          <w:szCs w:val="28"/>
          <w:lang w:val="vi-VN"/>
        </w:rPr>
        <w:t>n, giáo dục v</w:t>
      </w:r>
      <w:r w:rsidRPr="00EB7E3F">
        <w:rPr>
          <w:rFonts w:ascii="Times New Roman" w:eastAsia="Times New Roman" w:hAnsi="Times New Roman" w:cs="Times New Roman"/>
          <w:color w:val="000000"/>
          <w:sz w:val="28"/>
          <w:szCs w:val="28"/>
        </w:rPr>
        <w:t>ề </w:t>
      </w:r>
      <w:r w:rsidRPr="00EB7E3F">
        <w:rPr>
          <w:rFonts w:ascii="Times New Roman" w:eastAsia="Times New Roman" w:hAnsi="Times New Roman" w:cs="Times New Roman"/>
          <w:color w:val="000000"/>
          <w:sz w:val="28"/>
          <w:szCs w:val="28"/>
          <w:lang w:val="vi-VN"/>
        </w:rPr>
        <w:t>hành vi tình dục an toàn, l</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i s</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chung thủy</w:t>
      </w:r>
      <w:r w:rsidR="007E6035">
        <w:rPr>
          <w:rFonts w:ascii="Times New Roman" w:eastAsia="Times New Roman" w:hAnsi="Times New Roman" w:cs="Times New Roman"/>
          <w:color w:val="000000"/>
          <w:sz w:val="28"/>
          <w:szCs w:val="28"/>
          <w:lang w:val="vi-VN"/>
        </w:rPr>
        <w:t>, lành mạnh cho các nhóm dân cư</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Phối hợp hoạt động tuyên</w:t>
      </w:r>
      <w:r w:rsidR="00BD54A1" w:rsidRPr="00EB7E3F">
        <w:rPr>
          <w:rFonts w:ascii="Times New Roman" w:eastAsia="Times New Roman" w:hAnsi="Times New Roman" w:cs="Times New Roman"/>
          <w:color w:val="000000"/>
          <w:sz w:val="28"/>
          <w:szCs w:val="28"/>
          <w:lang w:val="vi-VN"/>
        </w:rPr>
        <w:t xml:space="preserve"> truyền về phòng, chống mại dâm</w:t>
      </w:r>
      <w:r w:rsidR="00BD54A1" w:rsidRPr="00EB7E3F">
        <w:rPr>
          <w:rFonts w:ascii="Times New Roman" w:eastAsia="Times New Roman" w:hAnsi="Times New Roman" w:cs="Times New Roman"/>
          <w:color w:val="000000"/>
          <w:sz w:val="28"/>
          <w:szCs w:val="28"/>
        </w:rPr>
        <w:t>;</w:t>
      </w:r>
      <w:r w:rsidRPr="00EB7E3F">
        <w:rPr>
          <w:rFonts w:ascii="Times New Roman" w:eastAsia="Times New Roman" w:hAnsi="Times New Roman" w:cs="Times New Roman"/>
          <w:color w:val="000000"/>
          <w:sz w:val="28"/>
          <w:szCs w:val="28"/>
          <w:lang w:val="vi-VN"/>
        </w:rPr>
        <w:t xml:space="preserve"> phòng, chống HIV/AIDS và phòng, chống tội phạm mua bán người nhằm nâng cao nhận thức, thay đổi hành vi tình dục an toàn, hạn chế nguy cơ bị mua bán, bị ép buộc làm mại dâm của người lao độ</w:t>
      </w:r>
      <w:r w:rsidR="007E6035">
        <w:rPr>
          <w:rFonts w:ascii="Times New Roman" w:eastAsia="Times New Roman" w:hAnsi="Times New Roman" w:cs="Times New Roman"/>
          <w:color w:val="000000"/>
          <w:sz w:val="28"/>
          <w:szCs w:val="28"/>
          <w:lang w:val="vi-VN"/>
        </w:rPr>
        <w:t>ng khi di cư, tìm kiếm việc làm</w:t>
      </w:r>
      <w:r w:rsidR="007E6035">
        <w:rPr>
          <w:rFonts w:ascii="Times New Roman" w:eastAsia="Times New Roman" w:hAnsi="Times New Roman" w:cs="Times New Roman"/>
          <w:color w:val="000000"/>
          <w:sz w:val="28"/>
          <w:szCs w:val="28"/>
        </w:rPr>
        <w:t>.</w:t>
      </w:r>
    </w:p>
    <w:p w:rsidR="00BD6C15" w:rsidRPr="00EB7E3F" w:rsidRDefault="00E2247B"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8F4BCB">
        <w:rPr>
          <w:rFonts w:ascii="Times New Roman" w:hAnsi="Times New Roman" w:cs="Times New Roman"/>
          <w:color w:val="000000"/>
          <w:sz w:val="28"/>
          <w:szCs w:val="28"/>
          <w:shd w:val="clear" w:color="auto" w:fill="FFFFFF"/>
        </w:rPr>
        <w:t xml:space="preserve">- Huy động sự tham gia của các tổ </w:t>
      </w:r>
      <w:r w:rsidR="00942D1D" w:rsidRPr="008F4BCB">
        <w:rPr>
          <w:rFonts w:ascii="Times New Roman" w:hAnsi="Times New Roman" w:cs="Times New Roman"/>
          <w:color w:val="000000"/>
          <w:sz w:val="28"/>
          <w:szCs w:val="28"/>
          <w:shd w:val="clear" w:color="auto" w:fill="FFFFFF"/>
        </w:rPr>
        <w:t>chức chính trị</w:t>
      </w:r>
      <w:r w:rsidR="00326098">
        <w:rPr>
          <w:rFonts w:ascii="Times New Roman" w:hAnsi="Times New Roman" w:cs="Times New Roman"/>
          <w:color w:val="000000"/>
          <w:sz w:val="28"/>
          <w:szCs w:val="28"/>
          <w:shd w:val="clear" w:color="auto" w:fill="FFFFFF"/>
        </w:rPr>
        <w:t xml:space="preserve"> -</w:t>
      </w:r>
      <w:r w:rsidR="00942D1D" w:rsidRPr="008F4BCB">
        <w:rPr>
          <w:rFonts w:ascii="Times New Roman" w:hAnsi="Times New Roman" w:cs="Times New Roman"/>
          <w:color w:val="000000"/>
          <w:sz w:val="28"/>
          <w:szCs w:val="28"/>
          <w:shd w:val="clear" w:color="auto" w:fill="FFFFFF"/>
        </w:rPr>
        <w:t xml:space="preserve"> xã hội, tổ chức xã hội, đặc biệt là Hội Liên hiệp Phụ nữ</w:t>
      </w:r>
      <w:r w:rsidR="00326098">
        <w:rPr>
          <w:rFonts w:ascii="Times New Roman" w:hAnsi="Times New Roman" w:cs="Times New Roman"/>
          <w:color w:val="000000"/>
          <w:sz w:val="28"/>
          <w:szCs w:val="28"/>
          <w:shd w:val="clear" w:color="auto" w:fill="FFFFFF"/>
        </w:rPr>
        <w:t>, Đoàn T</w:t>
      </w:r>
      <w:r w:rsidR="00942D1D" w:rsidRPr="008F4BCB">
        <w:rPr>
          <w:rFonts w:ascii="Times New Roman" w:hAnsi="Times New Roman" w:cs="Times New Roman"/>
          <w:color w:val="000000"/>
          <w:sz w:val="28"/>
          <w:szCs w:val="28"/>
          <w:shd w:val="clear" w:color="auto" w:fill="FFFFFF"/>
        </w:rPr>
        <w:t>hanh niên, Ủy ban Mặt trận Tổ quốc các cấp cùng tham gia tư vấn, vận động người dân tham gia hỗ trợ, giúp đỡ người bán dâm tái hòa nhập cộng đồng; thông tin, tuyên truyền vận động phòng, chống mại dâm gắn vớ</w:t>
      </w:r>
      <w:r w:rsidR="00326098">
        <w:rPr>
          <w:rFonts w:ascii="Times New Roman" w:hAnsi="Times New Roman" w:cs="Times New Roman"/>
          <w:color w:val="000000"/>
          <w:sz w:val="28"/>
          <w:szCs w:val="28"/>
          <w:shd w:val="clear" w:color="auto" w:fill="FFFFFF"/>
        </w:rPr>
        <w:t>i P</w:t>
      </w:r>
      <w:r w:rsidR="00942D1D" w:rsidRPr="008F4BCB">
        <w:rPr>
          <w:rFonts w:ascii="Times New Roman" w:hAnsi="Times New Roman" w:cs="Times New Roman"/>
          <w:color w:val="000000"/>
          <w:sz w:val="28"/>
          <w:szCs w:val="28"/>
          <w:shd w:val="clear" w:color="auto" w:fill="FFFFFF"/>
        </w:rPr>
        <w:t>hong trào </w:t>
      </w:r>
      <w:r w:rsidR="00942D1D" w:rsidRPr="008F4BCB">
        <w:rPr>
          <w:rFonts w:ascii="Times New Roman" w:hAnsi="Times New Roman" w:cs="Times New Roman"/>
          <w:iCs/>
          <w:color w:val="000000"/>
          <w:sz w:val="28"/>
          <w:szCs w:val="28"/>
          <w:shd w:val="clear" w:color="auto" w:fill="FFFFFF"/>
        </w:rPr>
        <w:t>“Toàn dân đoàn kết xây dựng đời sống văn hóa”</w:t>
      </w:r>
      <w:r w:rsidR="00AE02C1" w:rsidRPr="008F4BCB">
        <w:rPr>
          <w:rFonts w:ascii="Times New Roman" w:eastAsia="Times New Roman" w:hAnsi="Times New Roman" w:cs="Times New Roman"/>
          <w:color w:val="000000"/>
          <w:sz w:val="28"/>
          <w:szCs w:val="28"/>
          <w:lang w:val="vi-VN"/>
        </w:rPr>
        <w:t>, “Gia đình văn hóa”</w:t>
      </w:r>
      <w:r w:rsidR="00AE02C1" w:rsidRPr="008F4BCB">
        <w:rPr>
          <w:rFonts w:ascii="Times New Roman" w:eastAsia="Times New Roman" w:hAnsi="Times New Roman" w:cs="Times New Roman"/>
          <w:color w:val="000000"/>
          <w:sz w:val="28"/>
          <w:szCs w:val="28"/>
        </w:rPr>
        <w:t>, “Xây dựng xã, phường làm tốt công tác phòng, chống ma túy, mại dâm”</w:t>
      </w:r>
      <w:r w:rsidR="00942D1D" w:rsidRPr="008F4BCB">
        <w:rPr>
          <w:rFonts w:ascii="Times New Roman" w:hAnsi="Times New Roman" w:cs="Times New Roman"/>
          <w:color w:val="000000"/>
          <w:sz w:val="28"/>
          <w:szCs w:val="28"/>
          <w:shd w:val="clear" w:color="auto" w:fill="FFFFFF"/>
        </w:rPr>
        <w:t>.</w:t>
      </w:r>
      <w:r w:rsidRPr="008F4BCB">
        <w:rPr>
          <w:rFonts w:ascii="Times New Roman" w:hAnsi="Times New Roman" w:cs="Times New Roman"/>
          <w:color w:val="000000"/>
          <w:sz w:val="28"/>
          <w:szCs w:val="28"/>
          <w:shd w:val="clear" w:color="auto" w:fill="FFFFFF"/>
        </w:rPr>
        <w:t xml:space="preserve"> </w:t>
      </w:r>
      <w:r w:rsidR="00BD6C15" w:rsidRPr="008F4BCB">
        <w:rPr>
          <w:rFonts w:ascii="Times New Roman" w:eastAsia="Times New Roman" w:hAnsi="Times New Roman" w:cs="Times New Roman"/>
          <w:color w:val="000000"/>
          <w:sz w:val="28"/>
          <w:szCs w:val="28"/>
          <w:lang w:val="vi-VN"/>
        </w:rPr>
        <w:t>Đa dạng hóa các hình thức tuyên truyền tại cộng đồng thông qua các buổi thảo luận nhóm, tư vấn hỗ trợ cá nhân trực tiếp hoặc gián tiếp; các hoạt động tuyên truyền mang tính tương tác cao tại các khu công nghiệp, trường học...; chú trọng nhóm có nguy cơ cao (học sinh, sinh viên, người lao động chưa</w:t>
      </w:r>
      <w:r w:rsidR="00BD6C15" w:rsidRPr="00EB7E3F">
        <w:rPr>
          <w:rFonts w:ascii="Times New Roman" w:eastAsia="Times New Roman" w:hAnsi="Times New Roman" w:cs="Times New Roman"/>
          <w:color w:val="000000"/>
          <w:sz w:val="28"/>
          <w:szCs w:val="28"/>
          <w:lang w:val="vi-VN"/>
        </w:rPr>
        <w:t xml:space="preserve"> có việc làm, nữ thanh niên, thiếu niên, người lao động nhập cư tại các khu công nghiệp...).</w:t>
      </w:r>
    </w:p>
    <w:p w:rsidR="00BD6C15" w:rsidRPr="0001533D" w:rsidRDefault="002A3F5E" w:rsidP="0004316A">
      <w:pPr>
        <w:pStyle w:val="ListParagraph"/>
        <w:shd w:val="clear" w:color="auto" w:fill="FFFFFF"/>
        <w:tabs>
          <w:tab w:val="left" w:pos="993"/>
        </w:tabs>
        <w:spacing w:before="120" w:after="0" w:line="240" w:lineRule="auto"/>
        <w:ind w:left="0" w:firstLine="709"/>
        <w:contextualSpacing w:val="0"/>
        <w:jc w:val="both"/>
        <w:rPr>
          <w:rFonts w:ascii="Times New Roman" w:eastAsia="Times New Roman" w:hAnsi="Times New Roman" w:cs="Times New Roman"/>
          <w:color w:val="000000"/>
          <w:sz w:val="28"/>
          <w:szCs w:val="28"/>
          <w:lang w:val="vi-VN"/>
        </w:rPr>
      </w:pPr>
      <w:r w:rsidRPr="0001533D">
        <w:rPr>
          <w:rFonts w:ascii="Times New Roman" w:eastAsia="Times New Roman" w:hAnsi="Times New Roman" w:cs="Times New Roman"/>
          <w:color w:val="000000"/>
          <w:sz w:val="28"/>
          <w:szCs w:val="28"/>
          <w:lang w:val="vi-VN"/>
        </w:rPr>
        <w:t>đ)</w:t>
      </w:r>
      <w:r w:rsidR="00BD6C15" w:rsidRPr="00EB7E3F">
        <w:rPr>
          <w:rFonts w:ascii="Times New Roman" w:eastAsia="Times New Roman" w:hAnsi="Times New Roman" w:cs="Times New Roman"/>
          <w:color w:val="000000"/>
          <w:sz w:val="28"/>
          <w:szCs w:val="28"/>
          <w:lang w:val="vi-VN"/>
        </w:rPr>
        <w:t xml:space="preserve"> Nâng cao năng lực cán bộ làm công tác phòng, chống mại dâm</w:t>
      </w:r>
    </w:p>
    <w:p w:rsidR="00BD6C15" w:rsidRPr="007E6035" w:rsidRDefault="001B07D3"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Củng cố</w:t>
      </w:r>
      <w:r w:rsidR="00D110F1" w:rsidRPr="00EB7E3F">
        <w:rPr>
          <w:rFonts w:ascii="Times New Roman" w:eastAsia="Times New Roman" w:hAnsi="Times New Roman" w:cs="Times New Roman"/>
          <w:color w:val="000000"/>
          <w:sz w:val="28"/>
          <w:szCs w:val="28"/>
        </w:rPr>
        <w:t>,</w:t>
      </w:r>
      <w:r w:rsidRPr="00EB7E3F">
        <w:rPr>
          <w:rFonts w:ascii="Times New Roman" w:eastAsia="Times New Roman" w:hAnsi="Times New Roman" w:cs="Times New Roman"/>
          <w:color w:val="000000"/>
          <w:sz w:val="28"/>
          <w:szCs w:val="28"/>
          <w:lang w:val="vi-VN"/>
        </w:rPr>
        <w:t xml:space="preserve"> kiện toàn Ban </w:t>
      </w:r>
      <w:r w:rsidR="003F2119">
        <w:rPr>
          <w:rFonts w:ascii="Times New Roman" w:eastAsia="Times New Roman" w:hAnsi="Times New Roman" w:cs="Times New Roman"/>
          <w:color w:val="000000"/>
          <w:sz w:val="28"/>
          <w:szCs w:val="28"/>
        </w:rPr>
        <w:t>C</w:t>
      </w:r>
      <w:r w:rsidRPr="00EB7E3F">
        <w:rPr>
          <w:rFonts w:ascii="Times New Roman" w:eastAsia="Times New Roman" w:hAnsi="Times New Roman" w:cs="Times New Roman"/>
          <w:color w:val="000000"/>
          <w:sz w:val="28"/>
          <w:szCs w:val="28"/>
          <w:lang w:val="vi-VN"/>
        </w:rPr>
        <w:t xml:space="preserve">hỉ đạo </w:t>
      </w:r>
      <w:r w:rsidRPr="00EB7E3F">
        <w:rPr>
          <w:rFonts w:ascii="Times New Roman" w:eastAsia="Times New Roman" w:hAnsi="Times New Roman" w:cs="Times New Roman"/>
          <w:color w:val="000000"/>
          <w:sz w:val="28"/>
          <w:szCs w:val="28"/>
        </w:rPr>
        <w:t>P</w:t>
      </w:r>
      <w:r w:rsidR="008605D2">
        <w:rPr>
          <w:rFonts w:ascii="Times New Roman" w:eastAsia="Times New Roman" w:hAnsi="Times New Roman" w:cs="Times New Roman"/>
          <w:color w:val="000000"/>
          <w:sz w:val="28"/>
          <w:szCs w:val="28"/>
          <w:lang w:val="vi-VN"/>
        </w:rPr>
        <w:t>hòng, chống AIDS</w:t>
      </w:r>
      <w:r w:rsidR="008605D2">
        <w:rPr>
          <w:rFonts w:ascii="Times New Roman" w:eastAsia="Times New Roman" w:hAnsi="Times New Roman" w:cs="Times New Roman"/>
          <w:color w:val="000000"/>
          <w:sz w:val="28"/>
          <w:szCs w:val="28"/>
        </w:rPr>
        <w:t xml:space="preserve">, tội phạm và tệ nạn xã hội </w:t>
      </w:r>
      <w:r w:rsidR="007E6035">
        <w:rPr>
          <w:rFonts w:ascii="Times New Roman" w:eastAsia="Times New Roman" w:hAnsi="Times New Roman" w:cs="Times New Roman"/>
          <w:color w:val="000000"/>
          <w:sz w:val="28"/>
          <w:szCs w:val="28"/>
          <w:lang w:val="vi-VN"/>
        </w:rPr>
        <w:t>các cấp</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Tổ chức các khóa tập huấn nâng cao năng lực về công tác thanh tra, kiểm tra cho thành viên của Đội kiểm tra liên ngành các cấp trong việc tổ chức </w:t>
      </w:r>
      <w:r w:rsidRPr="00EB7E3F">
        <w:rPr>
          <w:rFonts w:ascii="Times New Roman" w:eastAsia="Times New Roman" w:hAnsi="Times New Roman" w:cs="Times New Roman"/>
          <w:color w:val="000000"/>
          <w:sz w:val="28"/>
          <w:szCs w:val="28"/>
          <w:lang w:val="vi-VN"/>
        </w:rPr>
        <w:lastRenderedPageBreak/>
        <w:t>kiểm tra hoạt động của các cơ sở kinh doanh dịch</w:t>
      </w:r>
      <w:r w:rsidR="00715108" w:rsidRPr="00EB7E3F">
        <w:rPr>
          <w:rFonts w:ascii="Times New Roman" w:eastAsia="Times New Roman" w:hAnsi="Times New Roman" w:cs="Times New Roman"/>
          <w:color w:val="000000"/>
          <w:sz w:val="28"/>
          <w:szCs w:val="28"/>
          <w:lang w:val="vi-VN"/>
        </w:rPr>
        <w:t xml:space="preserve"> vụ </w:t>
      </w:r>
      <w:r w:rsidR="008605D2">
        <w:rPr>
          <w:rFonts w:ascii="Times New Roman" w:eastAsia="Times New Roman" w:hAnsi="Times New Roman" w:cs="Times New Roman"/>
          <w:color w:val="000000"/>
          <w:sz w:val="28"/>
          <w:szCs w:val="28"/>
        </w:rPr>
        <w:t xml:space="preserve">có điều kiện về an ninh trật tự </w:t>
      </w:r>
      <w:r w:rsidR="00715108" w:rsidRPr="00EB7E3F">
        <w:rPr>
          <w:rFonts w:ascii="Times New Roman" w:eastAsia="Times New Roman" w:hAnsi="Times New Roman" w:cs="Times New Roman"/>
          <w:color w:val="000000"/>
          <w:sz w:val="28"/>
          <w:szCs w:val="28"/>
          <w:lang w:val="vi-VN"/>
        </w:rPr>
        <w:t>dễ phát sinh tệ nạn mại dâm</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Tổ chức các khóa đào t</w:t>
      </w:r>
      <w:r w:rsidR="00715108" w:rsidRPr="00EB7E3F">
        <w:rPr>
          <w:rFonts w:ascii="Times New Roman" w:eastAsia="Times New Roman" w:hAnsi="Times New Roman" w:cs="Times New Roman"/>
          <w:color w:val="000000"/>
          <w:sz w:val="28"/>
          <w:szCs w:val="28"/>
          <w:lang w:val="vi-VN"/>
        </w:rPr>
        <w:t>ạo, nâng cao năng lực về hỗ trợ</w:t>
      </w:r>
      <w:r w:rsidRPr="00EB7E3F">
        <w:rPr>
          <w:rFonts w:ascii="Times New Roman" w:eastAsia="Times New Roman" w:hAnsi="Times New Roman" w:cs="Times New Roman"/>
          <w:color w:val="000000"/>
          <w:sz w:val="28"/>
          <w:szCs w:val="28"/>
          <w:lang w:val="vi-VN"/>
        </w:rPr>
        <w:t>, hòa nhập cộng đồng cho cơ quan chuyên tr</w:t>
      </w:r>
      <w:r w:rsidR="001B07D3" w:rsidRPr="00EB7E3F">
        <w:rPr>
          <w:rFonts w:ascii="Times New Roman" w:eastAsia="Times New Roman" w:hAnsi="Times New Roman" w:cs="Times New Roman"/>
          <w:color w:val="000000"/>
          <w:sz w:val="28"/>
          <w:szCs w:val="28"/>
          <w:lang w:val="vi-VN"/>
        </w:rPr>
        <w:t>ách phòng, chống tệ nạn xã hội</w:t>
      </w:r>
      <w:r w:rsidR="00715108" w:rsidRPr="00EB7E3F">
        <w:rPr>
          <w:rFonts w:ascii="Times New Roman" w:eastAsia="Times New Roman" w:hAnsi="Times New Roman" w:cs="Times New Roman"/>
          <w:color w:val="000000"/>
          <w:sz w:val="28"/>
          <w:szCs w:val="28"/>
        </w:rPr>
        <w:t xml:space="preserve"> cấp tỉnh,</w:t>
      </w:r>
      <w:r w:rsidR="001B07D3" w:rsidRPr="00EB7E3F">
        <w:rPr>
          <w:rFonts w:ascii="Times New Roman" w:eastAsia="Times New Roman" w:hAnsi="Times New Roman" w:cs="Times New Roman"/>
          <w:color w:val="000000"/>
          <w:sz w:val="28"/>
          <w:szCs w:val="28"/>
          <w:lang w:val="vi-VN"/>
        </w:rPr>
        <w:t xml:space="preserve"> </w:t>
      </w:r>
      <w:r w:rsidRPr="00EB7E3F">
        <w:rPr>
          <w:rFonts w:ascii="Times New Roman" w:eastAsia="Times New Roman" w:hAnsi="Times New Roman" w:cs="Times New Roman"/>
          <w:color w:val="000000"/>
          <w:sz w:val="28"/>
          <w:szCs w:val="28"/>
          <w:lang w:val="vi-VN"/>
        </w:rPr>
        <w:t>cấp huyện, cán bộ trực tiếp tham gia làm công tác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mại dâm và cán bộ trực tiếp tham gia công tác cung cấp, h</w:t>
      </w:r>
      <w:r w:rsidR="007E6035">
        <w:rPr>
          <w:rFonts w:ascii="Times New Roman" w:eastAsia="Times New Roman" w:hAnsi="Times New Roman" w:cs="Times New Roman"/>
          <w:color w:val="000000"/>
          <w:sz w:val="28"/>
          <w:szCs w:val="28"/>
          <w:lang w:val="vi-VN"/>
        </w:rPr>
        <w:t>ỗ trợ dịch vụ cho người bán dâm</w:t>
      </w:r>
      <w:r w:rsidR="007E6035">
        <w:rPr>
          <w:rFonts w:ascii="Times New Roman" w:eastAsia="Times New Roman" w:hAnsi="Times New Roman" w:cs="Times New Roman"/>
          <w:color w:val="000000"/>
          <w:sz w:val="28"/>
          <w:szCs w:val="28"/>
        </w:rPr>
        <w:t>.</w:t>
      </w:r>
    </w:p>
    <w:p w:rsidR="00BD6C15" w:rsidRPr="008605D2"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Đào tạo, nâng cao năng lực cho Đội công tác xã hội tình nguyện cấp xã trong việc tuyên truyền, vận động, tư vấn, hỗ trợ người</w:t>
      </w:r>
      <w:r w:rsidR="00811480" w:rsidRPr="00EB7E3F">
        <w:rPr>
          <w:rFonts w:ascii="Times New Roman" w:eastAsia="Times New Roman" w:hAnsi="Times New Roman" w:cs="Times New Roman"/>
          <w:color w:val="000000"/>
          <w:sz w:val="28"/>
          <w:szCs w:val="28"/>
          <w:lang w:val="vi-VN"/>
        </w:rPr>
        <w:t xml:space="preserve"> bán dâm hòa nhập tại cộng đồng</w:t>
      </w:r>
      <w:r w:rsidR="008605D2">
        <w:rPr>
          <w:rFonts w:ascii="Times New Roman" w:eastAsia="Times New Roman" w:hAnsi="Times New Roman" w:cs="Times New Roman"/>
          <w:color w:val="000000"/>
          <w:sz w:val="28"/>
          <w:szCs w:val="28"/>
        </w:rPr>
        <w:t>.</w:t>
      </w:r>
    </w:p>
    <w:p w:rsidR="00BD6C15" w:rsidRPr="00D81ABB" w:rsidRDefault="00D81ABB" w:rsidP="0004316A">
      <w:pPr>
        <w:shd w:val="clear" w:color="auto" w:fill="FFFFFF"/>
        <w:tabs>
          <w:tab w:val="left" w:pos="993"/>
        </w:tabs>
        <w:spacing w:before="120" w:after="0" w:line="240" w:lineRule="auto"/>
        <w:ind w:left="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IV. KINH PHÍ THỰC HIỆN</w:t>
      </w:r>
    </w:p>
    <w:p w:rsidR="00BF7AF5" w:rsidRPr="00BF7AF5" w:rsidRDefault="00BF7AF5" w:rsidP="00BF7AF5">
      <w:pPr>
        <w:shd w:val="clear" w:color="auto" w:fill="FFFFFF"/>
        <w:spacing w:before="120" w:after="120" w:line="240" w:lineRule="auto"/>
        <w:ind w:firstLine="720"/>
        <w:jc w:val="both"/>
        <w:rPr>
          <w:rFonts w:ascii="Times New Roman" w:eastAsia="Calibri" w:hAnsi="Times New Roman" w:cs="Times New Roman"/>
          <w:sz w:val="28"/>
          <w:szCs w:val="28"/>
        </w:rPr>
      </w:pPr>
      <w:bookmarkStart w:id="6" w:name="bookmark6"/>
      <w:r w:rsidRPr="00BF7AF5">
        <w:rPr>
          <w:rFonts w:ascii="Times New Roman" w:eastAsia="Calibri" w:hAnsi="Times New Roman" w:cs="Times New Roman"/>
          <w:sz w:val="28"/>
          <w:szCs w:val="28"/>
        </w:rPr>
        <w:t>Kinh phí thực hiện Kế hoạch được bố trí trong dự toán ngân sách hàng năm của cá</w:t>
      </w:r>
      <w:r w:rsidR="00102534">
        <w:rPr>
          <w:rFonts w:ascii="Times New Roman" w:eastAsia="Calibri" w:hAnsi="Times New Roman" w:cs="Times New Roman"/>
          <w:sz w:val="28"/>
          <w:szCs w:val="28"/>
        </w:rPr>
        <w:t>c s</w:t>
      </w:r>
      <w:r w:rsidRPr="00BF7AF5">
        <w:rPr>
          <w:rFonts w:ascii="Times New Roman" w:eastAsia="Calibri" w:hAnsi="Times New Roman" w:cs="Times New Roman"/>
          <w:sz w:val="28"/>
          <w:szCs w:val="28"/>
        </w:rPr>
        <w:t>ở, ban, ngành của tỉnh và các địa phương theo phân cấp quản lý của Luậ</w:t>
      </w:r>
      <w:r w:rsidR="00C203E9">
        <w:rPr>
          <w:rFonts w:ascii="Times New Roman" w:eastAsia="Calibri" w:hAnsi="Times New Roman" w:cs="Times New Roman"/>
          <w:sz w:val="28"/>
          <w:szCs w:val="28"/>
        </w:rPr>
        <w:t>t Ngân sách n</w:t>
      </w:r>
      <w:r w:rsidRPr="00BF7AF5">
        <w:rPr>
          <w:rFonts w:ascii="Times New Roman" w:eastAsia="Calibri" w:hAnsi="Times New Roman" w:cs="Times New Roman"/>
          <w:sz w:val="28"/>
          <w:szCs w:val="28"/>
        </w:rPr>
        <w:t>hà nước; lồng ghép trong các chương trình mục tiêu quốc gia; huy động các nguồn lực xã hội và các nguồn hợ</w:t>
      </w:r>
      <w:r w:rsidR="00102534">
        <w:rPr>
          <w:rFonts w:ascii="Times New Roman" w:eastAsia="Calibri" w:hAnsi="Times New Roman" w:cs="Times New Roman"/>
          <w:sz w:val="28"/>
          <w:szCs w:val="28"/>
        </w:rPr>
        <w:t>p pháp</w:t>
      </w:r>
      <w:r w:rsidRPr="00BF7AF5">
        <w:rPr>
          <w:rFonts w:ascii="Times New Roman" w:eastAsia="Calibri" w:hAnsi="Times New Roman" w:cs="Times New Roman"/>
          <w:sz w:val="28"/>
          <w:szCs w:val="28"/>
        </w:rPr>
        <w:t xml:space="preserve"> khác.</w:t>
      </w:r>
    </w:p>
    <w:p w:rsidR="00BD6C15" w:rsidRPr="0001533D" w:rsidRDefault="00D81ABB" w:rsidP="0004316A">
      <w:pPr>
        <w:pStyle w:val="ListParagraph"/>
        <w:shd w:val="clear" w:color="auto" w:fill="FFFFFF"/>
        <w:tabs>
          <w:tab w:val="left" w:pos="993"/>
        </w:tabs>
        <w:spacing w:before="120" w:after="0" w:line="240" w:lineRule="auto"/>
        <w:ind w:left="709"/>
        <w:contextualSpacing w:val="0"/>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V</w:t>
      </w:r>
      <w:r w:rsidR="0057495A">
        <w:rPr>
          <w:rFonts w:ascii="Times New Roman" w:eastAsia="Times New Roman" w:hAnsi="Times New Roman" w:cs="Times New Roman"/>
          <w:b/>
          <w:bCs/>
          <w:color w:val="000000"/>
          <w:sz w:val="28"/>
          <w:szCs w:val="28"/>
        </w:rPr>
        <w:t xml:space="preserve">. </w:t>
      </w:r>
      <w:r w:rsidR="00BD6C15" w:rsidRPr="00EB7E3F">
        <w:rPr>
          <w:rFonts w:ascii="Times New Roman" w:eastAsia="Times New Roman" w:hAnsi="Times New Roman" w:cs="Times New Roman"/>
          <w:b/>
          <w:bCs/>
          <w:color w:val="000000"/>
          <w:sz w:val="28"/>
          <w:szCs w:val="28"/>
          <w:lang w:val="vi-VN"/>
        </w:rPr>
        <w:t>TỔ CHỨC THỰC HIỆN</w:t>
      </w:r>
      <w:bookmarkEnd w:id="6"/>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b/>
          <w:bCs/>
          <w:color w:val="000000"/>
          <w:sz w:val="28"/>
          <w:szCs w:val="28"/>
          <w:lang w:val="vi-VN"/>
        </w:rPr>
        <w:t>1. Thời gian thực hiện:</w:t>
      </w:r>
      <w:r w:rsidR="00E2247B" w:rsidRPr="00EB7E3F">
        <w:rPr>
          <w:rFonts w:ascii="Times New Roman" w:eastAsia="Times New Roman" w:hAnsi="Times New Roman" w:cs="Times New Roman"/>
          <w:color w:val="000000"/>
          <w:sz w:val="28"/>
          <w:szCs w:val="28"/>
          <w:lang w:val="vi-VN"/>
        </w:rPr>
        <w:t> Từ năm 20</w:t>
      </w:r>
      <w:r w:rsidR="00E2247B" w:rsidRPr="00EB7E3F">
        <w:rPr>
          <w:rFonts w:ascii="Times New Roman" w:eastAsia="Times New Roman" w:hAnsi="Times New Roman" w:cs="Times New Roman"/>
          <w:color w:val="000000"/>
          <w:sz w:val="28"/>
          <w:szCs w:val="28"/>
        </w:rPr>
        <w:t>21</w:t>
      </w:r>
      <w:r w:rsidR="00E2247B" w:rsidRPr="00EB7E3F">
        <w:rPr>
          <w:rFonts w:ascii="Times New Roman" w:eastAsia="Times New Roman" w:hAnsi="Times New Roman" w:cs="Times New Roman"/>
          <w:color w:val="000000"/>
          <w:sz w:val="28"/>
          <w:szCs w:val="28"/>
          <w:lang w:val="vi-VN"/>
        </w:rPr>
        <w:t xml:space="preserve"> đến hết năm 202</w:t>
      </w:r>
      <w:r w:rsidR="00E2247B" w:rsidRPr="00EB7E3F">
        <w:rPr>
          <w:rFonts w:ascii="Times New Roman" w:eastAsia="Times New Roman" w:hAnsi="Times New Roman" w:cs="Times New Roman"/>
          <w:color w:val="000000"/>
          <w:sz w:val="28"/>
          <w:szCs w:val="28"/>
        </w:rPr>
        <w:t>5</w:t>
      </w:r>
      <w:r w:rsidRPr="00EB7E3F">
        <w:rPr>
          <w:rFonts w:ascii="Times New Roman" w:eastAsia="Times New Roman" w:hAnsi="Times New Roman" w:cs="Times New Roman"/>
          <w:color w:val="000000"/>
          <w:sz w:val="28"/>
          <w:szCs w:val="28"/>
          <w:lang w:val="vi-VN"/>
        </w:rPr>
        <w:t>.</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b/>
          <w:bCs/>
          <w:color w:val="000000"/>
          <w:sz w:val="28"/>
          <w:szCs w:val="28"/>
          <w:lang w:val="vi-VN"/>
        </w:rPr>
        <w:t>2. Phân công trách nhiệm</w:t>
      </w:r>
    </w:p>
    <w:p w:rsidR="00BD6C15" w:rsidRPr="0004316A" w:rsidRDefault="002A3F5E"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04316A">
        <w:rPr>
          <w:rFonts w:ascii="Times New Roman" w:eastAsia="Times New Roman" w:hAnsi="Times New Roman" w:cs="Times New Roman"/>
          <w:color w:val="000000"/>
          <w:sz w:val="28"/>
          <w:szCs w:val="28"/>
        </w:rPr>
        <w:t>a)</w:t>
      </w:r>
      <w:r w:rsidR="00BD6C15" w:rsidRPr="0004316A">
        <w:rPr>
          <w:rFonts w:ascii="Times New Roman" w:eastAsia="Times New Roman" w:hAnsi="Times New Roman" w:cs="Times New Roman"/>
          <w:color w:val="000000"/>
          <w:sz w:val="28"/>
          <w:szCs w:val="28"/>
          <w:lang w:val="vi-VN"/>
        </w:rPr>
        <w:t xml:space="preserve"> Sở Lao động </w:t>
      </w:r>
      <w:r w:rsidR="001B07D3" w:rsidRPr="0004316A">
        <w:rPr>
          <w:rFonts w:ascii="Times New Roman" w:eastAsia="Times New Roman" w:hAnsi="Times New Roman" w:cs="Times New Roman"/>
          <w:color w:val="000000"/>
          <w:sz w:val="28"/>
          <w:szCs w:val="28"/>
        </w:rPr>
        <w:t xml:space="preserve">- </w:t>
      </w:r>
      <w:r w:rsidR="00BD6C15" w:rsidRPr="0004316A">
        <w:rPr>
          <w:rFonts w:ascii="Times New Roman" w:eastAsia="Times New Roman" w:hAnsi="Times New Roman" w:cs="Times New Roman"/>
          <w:color w:val="000000"/>
          <w:sz w:val="28"/>
          <w:szCs w:val="28"/>
          <w:lang w:val="vi-VN"/>
        </w:rPr>
        <w:t>Thương binh và Xã hội</w:t>
      </w:r>
    </w:p>
    <w:p w:rsidR="00BD6C15" w:rsidRPr="007E6035" w:rsidRDefault="00BD6C15" w:rsidP="0004316A">
      <w:pPr>
        <w:pStyle w:val="NormalWeb"/>
        <w:shd w:val="clear" w:color="auto" w:fill="FFFFFF"/>
        <w:spacing w:before="120" w:beforeAutospacing="0" w:after="0" w:afterAutospacing="0"/>
        <w:ind w:firstLine="709"/>
        <w:jc w:val="both"/>
        <w:rPr>
          <w:color w:val="000000"/>
          <w:sz w:val="28"/>
          <w:szCs w:val="28"/>
        </w:rPr>
      </w:pPr>
      <w:r w:rsidRPr="00EB7E3F">
        <w:rPr>
          <w:color w:val="000000"/>
          <w:sz w:val="28"/>
          <w:szCs w:val="28"/>
          <w:lang w:val="vi-VN"/>
        </w:rPr>
        <w:t xml:space="preserve">- Chủ trì, tham mưu UBND </w:t>
      </w:r>
      <w:r w:rsidR="0093388F" w:rsidRPr="00EB7E3F">
        <w:rPr>
          <w:color w:val="000000"/>
          <w:sz w:val="28"/>
          <w:szCs w:val="28"/>
        </w:rPr>
        <w:t>tỉnh</w:t>
      </w:r>
      <w:r w:rsidRPr="00EB7E3F">
        <w:rPr>
          <w:color w:val="000000"/>
          <w:sz w:val="28"/>
          <w:szCs w:val="28"/>
          <w:lang w:val="vi-VN"/>
        </w:rPr>
        <w:t xml:space="preserve"> xây dựng và tổ chức</w:t>
      </w:r>
      <w:r w:rsidR="007F7939">
        <w:rPr>
          <w:color w:val="000000"/>
          <w:sz w:val="28"/>
          <w:szCs w:val="28"/>
        </w:rPr>
        <w:t xml:space="preserve"> triển khai</w:t>
      </w:r>
      <w:r w:rsidRPr="00EB7E3F">
        <w:rPr>
          <w:color w:val="000000"/>
          <w:sz w:val="28"/>
          <w:szCs w:val="28"/>
          <w:lang w:val="vi-VN"/>
        </w:rPr>
        <w:t xml:space="preserve"> thực hiện Kế hoạch phòng, chống mại dâm </w:t>
      </w:r>
      <w:r w:rsidR="002A3F5E" w:rsidRPr="00EB7E3F">
        <w:rPr>
          <w:color w:val="000000"/>
          <w:sz w:val="28"/>
          <w:szCs w:val="28"/>
        </w:rPr>
        <w:t>0</w:t>
      </w:r>
      <w:r w:rsidRPr="00EB7E3F">
        <w:rPr>
          <w:color w:val="000000"/>
          <w:sz w:val="28"/>
          <w:szCs w:val="28"/>
          <w:lang w:val="vi-VN"/>
        </w:rPr>
        <w:t>5 năm</w:t>
      </w:r>
      <w:r w:rsidR="00102534">
        <w:rPr>
          <w:color w:val="000000"/>
          <w:sz w:val="28"/>
          <w:szCs w:val="28"/>
        </w:rPr>
        <w:t>, phối hợp</w:t>
      </w:r>
      <w:r w:rsidR="005651DA">
        <w:rPr>
          <w:color w:val="000000"/>
          <w:sz w:val="28"/>
          <w:szCs w:val="28"/>
        </w:rPr>
        <w:t xml:space="preserve"> các sở, </w:t>
      </w:r>
      <w:r w:rsidR="00102534">
        <w:rPr>
          <w:color w:val="000000"/>
          <w:sz w:val="28"/>
          <w:szCs w:val="28"/>
        </w:rPr>
        <w:t xml:space="preserve">ban, </w:t>
      </w:r>
      <w:r w:rsidR="005651DA">
        <w:rPr>
          <w:color w:val="000000"/>
          <w:sz w:val="28"/>
          <w:szCs w:val="28"/>
        </w:rPr>
        <w:t>ngành, UBND các huyện, thành phố xây dựng ban hành kế hoạch</w:t>
      </w:r>
      <w:r w:rsidRPr="00EB7E3F">
        <w:rPr>
          <w:color w:val="000000"/>
          <w:sz w:val="28"/>
          <w:szCs w:val="28"/>
          <w:lang w:val="vi-VN"/>
        </w:rPr>
        <w:t xml:space="preserve"> hàng năm</w:t>
      </w:r>
      <w:r w:rsidR="005651DA">
        <w:rPr>
          <w:color w:val="000000"/>
          <w:sz w:val="28"/>
          <w:szCs w:val="28"/>
        </w:rPr>
        <w:t xml:space="preserve"> để tổ chức thực hiện</w:t>
      </w:r>
      <w:r w:rsidR="00102534">
        <w:rPr>
          <w:color w:val="000000"/>
          <w:sz w:val="28"/>
          <w:szCs w:val="28"/>
          <w:lang w:val="vi-VN"/>
        </w:rPr>
        <w:t xml:space="preserve">; </w:t>
      </w:r>
      <w:r w:rsidR="00102534">
        <w:rPr>
          <w:color w:val="000000"/>
          <w:sz w:val="28"/>
          <w:szCs w:val="28"/>
        </w:rPr>
        <w:t>đ</w:t>
      </w:r>
      <w:r w:rsidRPr="00EB7E3F">
        <w:rPr>
          <w:color w:val="000000"/>
          <w:sz w:val="28"/>
          <w:szCs w:val="28"/>
          <w:lang w:val="vi-VN"/>
        </w:rPr>
        <w:t>ịnh kỳ</w:t>
      </w:r>
      <w:r w:rsidR="002A3F5E" w:rsidRPr="00EB7E3F">
        <w:rPr>
          <w:color w:val="000000"/>
          <w:sz w:val="28"/>
          <w:szCs w:val="28"/>
        </w:rPr>
        <w:t xml:space="preserve"> hàng quý,</w:t>
      </w:r>
      <w:r w:rsidRPr="00EB7E3F">
        <w:rPr>
          <w:color w:val="000000"/>
          <w:sz w:val="28"/>
          <w:szCs w:val="28"/>
          <w:lang w:val="vi-VN"/>
        </w:rPr>
        <w:t xml:space="preserve"> </w:t>
      </w:r>
      <w:r w:rsidR="002A3F5E" w:rsidRPr="00EB7E3F">
        <w:rPr>
          <w:color w:val="000000"/>
          <w:sz w:val="28"/>
          <w:szCs w:val="28"/>
        </w:rPr>
        <w:t>0</w:t>
      </w:r>
      <w:r w:rsidRPr="00EB7E3F">
        <w:rPr>
          <w:color w:val="000000"/>
          <w:sz w:val="28"/>
          <w:szCs w:val="28"/>
          <w:lang w:val="vi-VN"/>
        </w:rPr>
        <w:t xml:space="preserve">6 tháng, </w:t>
      </w:r>
      <w:r w:rsidR="002A3F5E" w:rsidRPr="00EB7E3F">
        <w:rPr>
          <w:color w:val="000000"/>
          <w:sz w:val="28"/>
          <w:szCs w:val="28"/>
        </w:rPr>
        <w:t xml:space="preserve">09 tháng, </w:t>
      </w:r>
      <w:r w:rsidRPr="00EB7E3F">
        <w:rPr>
          <w:color w:val="000000"/>
          <w:sz w:val="28"/>
          <w:szCs w:val="28"/>
          <w:lang w:val="vi-VN"/>
        </w:rPr>
        <w:t>hàng năm t</w:t>
      </w:r>
      <w:r w:rsidRPr="00EB7E3F">
        <w:rPr>
          <w:color w:val="000000"/>
          <w:sz w:val="28"/>
          <w:szCs w:val="28"/>
        </w:rPr>
        <w:t>ổ</w:t>
      </w:r>
      <w:r w:rsidRPr="00EB7E3F">
        <w:rPr>
          <w:color w:val="000000"/>
          <w:sz w:val="28"/>
          <w:szCs w:val="28"/>
          <w:lang w:val="vi-VN"/>
        </w:rPr>
        <w:t>ng hợp</w:t>
      </w:r>
      <w:r w:rsidR="00D110F1" w:rsidRPr="00EB7E3F">
        <w:rPr>
          <w:color w:val="000000"/>
          <w:sz w:val="28"/>
          <w:szCs w:val="28"/>
        </w:rPr>
        <w:t>,</w:t>
      </w:r>
      <w:r w:rsidRPr="00EB7E3F">
        <w:rPr>
          <w:color w:val="000000"/>
          <w:sz w:val="28"/>
          <w:szCs w:val="28"/>
          <w:lang w:val="vi-VN"/>
        </w:rPr>
        <w:t xml:space="preserve"> báo cáo UBND </w:t>
      </w:r>
      <w:r w:rsidR="0093388F" w:rsidRPr="00EB7E3F">
        <w:rPr>
          <w:color w:val="000000"/>
          <w:sz w:val="28"/>
          <w:szCs w:val="28"/>
        </w:rPr>
        <w:t>tỉnh</w:t>
      </w:r>
      <w:r w:rsidRPr="00EB7E3F">
        <w:rPr>
          <w:color w:val="000000"/>
          <w:sz w:val="28"/>
          <w:szCs w:val="28"/>
          <w:lang w:val="vi-VN"/>
        </w:rPr>
        <w:t xml:space="preserve">, Bộ Lao động </w:t>
      </w:r>
      <w:r w:rsidR="001B07D3" w:rsidRPr="00EB7E3F">
        <w:rPr>
          <w:color w:val="000000"/>
          <w:sz w:val="28"/>
          <w:szCs w:val="28"/>
        </w:rPr>
        <w:t xml:space="preserve">- </w:t>
      </w:r>
      <w:r w:rsidRPr="00EB7E3F">
        <w:rPr>
          <w:color w:val="000000"/>
          <w:sz w:val="28"/>
          <w:szCs w:val="28"/>
          <w:lang w:val="vi-VN"/>
        </w:rPr>
        <w:t xml:space="preserve">Thương binh và Xã hội tình hình triển khai và kết quả thực hiện </w:t>
      </w:r>
      <w:r w:rsidR="002A3F5E" w:rsidRPr="00EB7E3F">
        <w:rPr>
          <w:color w:val="000000"/>
          <w:sz w:val="28"/>
          <w:szCs w:val="28"/>
        </w:rPr>
        <w:t>Kế hoạch</w:t>
      </w:r>
      <w:r w:rsidR="007E6035">
        <w:rPr>
          <w:color w:val="000000"/>
          <w:sz w:val="28"/>
          <w:szCs w:val="28"/>
        </w:rPr>
        <w:t>.</w:t>
      </w:r>
    </w:p>
    <w:p w:rsidR="004473CA" w:rsidRPr="007E6035" w:rsidRDefault="004473CA" w:rsidP="0004316A">
      <w:pPr>
        <w:shd w:val="clear" w:color="auto" w:fill="FFFFFF"/>
        <w:spacing w:before="120" w:after="0" w:line="234" w:lineRule="atLeast"/>
        <w:jc w:val="both"/>
        <w:rPr>
          <w:rFonts w:ascii="Times New Roman" w:eastAsia="Times New Roman" w:hAnsi="Times New Roman" w:cs="Times New Roman"/>
          <w:color w:val="000000"/>
          <w:sz w:val="28"/>
          <w:szCs w:val="28"/>
        </w:rPr>
      </w:pPr>
      <w:r>
        <w:rPr>
          <w:color w:val="000000"/>
          <w:sz w:val="28"/>
          <w:szCs w:val="28"/>
        </w:rPr>
        <w:t xml:space="preserve">         </w:t>
      </w:r>
      <w:r w:rsidR="00DF5C8E" w:rsidRPr="004473CA">
        <w:rPr>
          <w:rFonts w:ascii="Times New Roman" w:hAnsi="Times New Roman" w:cs="Times New Roman"/>
          <w:color w:val="000000"/>
          <w:sz w:val="28"/>
          <w:szCs w:val="28"/>
        </w:rPr>
        <w:t xml:space="preserve">- </w:t>
      </w:r>
      <w:r w:rsidRPr="004473CA">
        <w:rPr>
          <w:rFonts w:ascii="Times New Roman" w:hAnsi="Times New Roman" w:cs="Times New Roman"/>
          <w:color w:val="000000"/>
          <w:sz w:val="28"/>
          <w:szCs w:val="28"/>
        </w:rPr>
        <w:t xml:space="preserve">Chủ trì, phối hợp các sở, </w:t>
      </w:r>
      <w:r w:rsidR="00102534">
        <w:rPr>
          <w:rFonts w:ascii="Times New Roman" w:hAnsi="Times New Roman" w:cs="Times New Roman"/>
          <w:color w:val="000000"/>
          <w:sz w:val="28"/>
          <w:szCs w:val="28"/>
        </w:rPr>
        <w:t xml:space="preserve">ban, </w:t>
      </w:r>
      <w:r w:rsidRPr="004473CA">
        <w:rPr>
          <w:rFonts w:ascii="Times New Roman" w:hAnsi="Times New Roman" w:cs="Times New Roman"/>
          <w:color w:val="000000"/>
          <w:sz w:val="28"/>
          <w:szCs w:val="28"/>
        </w:rPr>
        <w:t>ngành t</w:t>
      </w:r>
      <w:r w:rsidR="00DF5C8E" w:rsidRPr="004473CA">
        <w:rPr>
          <w:rFonts w:ascii="Times New Roman" w:hAnsi="Times New Roman" w:cs="Times New Roman"/>
          <w:color w:val="000000"/>
          <w:sz w:val="28"/>
          <w:szCs w:val="28"/>
        </w:rPr>
        <w:t xml:space="preserve">ham mưu </w:t>
      </w:r>
      <w:r w:rsidR="00102534">
        <w:rPr>
          <w:rFonts w:ascii="Times New Roman" w:hAnsi="Times New Roman" w:cs="Times New Roman"/>
          <w:color w:val="000000"/>
          <w:sz w:val="28"/>
          <w:szCs w:val="28"/>
        </w:rPr>
        <w:t xml:space="preserve">Chủ tịch </w:t>
      </w:r>
      <w:r w:rsidR="00DF5C8E" w:rsidRPr="004473CA">
        <w:rPr>
          <w:rFonts w:ascii="Times New Roman" w:hAnsi="Times New Roman" w:cs="Times New Roman"/>
          <w:color w:val="000000"/>
          <w:sz w:val="28"/>
          <w:szCs w:val="28"/>
        </w:rPr>
        <w:t>UBND tỉ</w:t>
      </w:r>
      <w:r w:rsidRPr="004473CA">
        <w:rPr>
          <w:rFonts w:ascii="Times New Roman" w:hAnsi="Times New Roman" w:cs="Times New Roman"/>
          <w:color w:val="000000"/>
          <w:sz w:val="28"/>
          <w:szCs w:val="28"/>
        </w:rPr>
        <w:t>nh</w:t>
      </w:r>
      <w:r w:rsidR="00DF5C8E" w:rsidRPr="004473CA">
        <w:rPr>
          <w:rFonts w:ascii="Times New Roman" w:hAnsi="Times New Roman" w:cs="Times New Roman"/>
          <w:color w:val="000000"/>
          <w:sz w:val="28"/>
          <w:szCs w:val="28"/>
        </w:rPr>
        <w:t xml:space="preserve"> thành lập </w:t>
      </w:r>
      <w:r w:rsidRPr="004473CA">
        <w:rPr>
          <w:rFonts w:ascii="Times New Roman" w:eastAsia="Times New Roman" w:hAnsi="Times New Roman" w:cs="Times New Roman"/>
          <w:color w:val="000000"/>
          <w:sz w:val="28"/>
          <w:szCs w:val="28"/>
          <w:lang w:val="vi-VN"/>
        </w:rPr>
        <w:t>Đội kiểm tra liên ngành phòng, chống mại dâm</w:t>
      </w:r>
      <w:r w:rsidR="003C143D">
        <w:rPr>
          <w:rFonts w:ascii="Times New Roman" w:eastAsia="Times New Roman" w:hAnsi="Times New Roman" w:cs="Times New Roman"/>
          <w:color w:val="000000"/>
          <w:sz w:val="28"/>
          <w:szCs w:val="28"/>
        </w:rPr>
        <w:t xml:space="preserve"> cấp tỉnh</w:t>
      </w:r>
      <w:r w:rsidRPr="004473CA">
        <w:rPr>
          <w:rFonts w:ascii="Times New Roman" w:eastAsia="Times New Roman" w:hAnsi="Times New Roman" w:cs="Times New Roman"/>
          <w:color w:val="000000"/>
          <w:sz w:val="28"/>
          <w:szCs w:val="28"/>
          <w:lang w:val="vi-VN"/>
        </w:rPr>
        <w:t xml:space="preserve"> </w:t>
      </w:r>
      <w:r w:rsidRPr="007E6035">
        <w:rPr>
          <w:rFonts w:ascii="Times New Roman" w:eastAsia="Times New Roman" w:hAnsi="Times New Roman" w:cs="Times New Roman"/>
          <w:sz w:val="28"/>
          <w:szCs w:val="28"/>
          <w:lang w:val="vi-VN"/>
        </w:rPr>
        <w:t>(Đội kiểm tra 178) theo Nghị định số </w:t>
      </w:r>
      <w:hyperlink r:id="rId12" w:tgtFrame="_blank" w:tooltip="Nghị định 178/2004/NĐ-CP" w:history="1">
        <w:r w:rsidRPr="007E6035">
          <w:rPr>
            <w:rFonts w:ascii="Times New Roman" w:eastAsia="Times New Roman" w:hAnsi="Times New Roman" w:cs="Times New Roman"/>
            <w:sz w:val="28"/>
            <w:szCs w:val="28"/>
            <w:lang w:val="vi-VN"/>
          </w:rPr>
          <w:t>178/2004/NĐ-CP</w:t>
        </w:r>
      </w:hyperlink>
      <w:r w:rsidRPr="007E6035">
        <w:rPr>
          <w:rFonts w:ascii="Times New Roman" w:eastAsia="Times New Roman" w:hAnsi="Times New Roman" w:cs="Times New Roman"/>
          <w:sz w:val="28"/>
          <w:szCs w:val="28"/>
          <w:lang w:val="vi-VN"/>
        </w:rPr>
        <w:t xml:space="preserve"> đảm bảo tinh gọn, hiệu </w:t>
      </w:r>
      <w:r w:rsidRPr="004473CA">
        <w:rPr>
          <w:rFonts w:ascii="Times New Roman" w:eastAsia="Times New Roman" w:hAnsi="Times New Roman" w:cs="Times New Roman"/>
          <w:color w:val="000000"/>
          <w:sz w:val="28"/>
          <w:szCs w:val="28"/>
          <w:lang w:val="vi-VN"/>
        </w:rPr>
        <w:t>lực, hiệu quả trong tổ ch</w:t>
      </w:r>
      <w:r w:rsidR="007E6035">
        <w:rPr>
          <w:rFonts w:ascii="Times New Roman" w:eastAsia="Times New Roman" w:hAnsi="Times New Roman" w:cs="Times New Roman"/>
          <w:color w:val="000000"/>
          <w:sz w:val="28"/>
          <w:szCs w:val="28"/>
          <w:lang w:val="vi-VN"/>
        </w:rPr>
        <w:t>ức và hoạt động</w:t>
      </w:r>
      <w:r w:rsidR="007E6035">
        <w:rPr>
          <w:rFonts w:ascii="Times New Roman" w:eastAsia="Times New Roman" w:hAnsi="Times New Roman" w:cs="Times New Roman"/>
          <w:color w:val="000000"/>
          <w:sz w:val="28"/>
          <w:szCs w:val="28"/>
        </w:rPr>
        <w:t>.</w:t>
      </w:r>
    </w:p>
    <w:p w:rsidR="000C3A73" w:rsidRDefault="00DF5C8E" w:rsidP="0004316A">
      <w:pPr>
        <w:pStyle w:val="NormalWeb"/>
        <w:shd w:val="clear" w:color="auto" w:fill="FFFFFF"/>
        <w:spacing w:before="120" w:beforeAutospacing="0" w:after="0" w:afterAutospacing="0"/>
        <w:ind w:firstLine="709"/>
        <w:jc w:val="both"/>
        <w:rPr>
          <w:color w:val="000000"/>
          <w:sz w:val="28"/>
          <w:szCs w:val="28"/>
        </w:rPr>
      </w:pPr>
      <w:r>
        <w:rPr>
          <w:color w:val="000000"/>
          <w:sz w:val="28"/>
          <w:szCs w:val="28"/>
        </w:rPr>
        <w:t xml:space="preserve"> </w:t>
      </w:r>
      <w:r w:rsidR="000C3A73" w:rsidRPr="00EB7E3F">
        <w:rPr>
          <w:color w:val="000000"/>
          <w:sz w:val="28"/>
          <w:szCs w:val="28"/>
          <w:lang w:val="vi-VN"/>
        </w:rPr>
        <w:t xml:space="preserve">- Tăng cường </w:t>
      </w:r>
      <w:r w:rsidR="000C3A73" w:rsidRPr="00EB7E3F">
        <w:rPr>
          <w:color w:val="000000"/>
          <w:sz w:val="28"/>
          <w:szCs w:val="28"/>
        </w:rPr>
        <w:t xml:space="preserve">phối hợp </w:t>
      </w:r>
      <w:r w:rsidR="000C3A73" w:rsidRPr="00EB7E3F">
        <w:rPr>
          <w:color w:val="000000"/>
          <w:sz w:val="28"/>
          <w:szCs w:val="28"/>
          <w:lang w:val="vi-VN"/>
        </w:rPr>
        <w:t xml:space="preserve">công tác thanh tra, kiểm tra </w:t>
      </w:r>
      <w:r w:rsidR="000C3A73" w:rsidRPr="00EB7E3F">
        <w:rPr>
          <w:color w:val="000000"/>
          <w:sz w:val="28"/>
          <w:szCs w:val="28"/>
        </w:rPr>
        <w:t xml:space="preserve">liên ngành về </w:t>
      </w:r>
      <w:r w:rsidR="000C3A73" w:rsidRPr="00EB7E3F">
        <w:rPr>
          <w:color w:val="000000"/>
          <w:sz w:val="28"/>
          <w:szCs w:val="28"/>
          <w:lang w:val="vi-VN"/>
        </w:rPr>
        <w:t>việc chấp hành các quy định của pháp luật lao động, về tình hình sử dụng lao động, ký kết hợp đồng lao động với người lao động t</w:t>
      </w:r>
      <w:r w:rsidR="008605D2">
        <w:rPr>
          <w:color w:val="000000"/>
          <w:sz w:val="28"/>
          <w:szCs w:val="28"/>
          <w:lang w:val="vi-VN"/>
        </w:rPr>
        <w:t>ại các cơ sở kinh doanh dịch vụ</w:t>
      </w:r>
      <w:r w:rsidR="007E6035">
        <w:rPr>
          <w:color w:val="000000"/>
          <w:sz w:val="28"/>
          <w:szCs w:val="28"/>
        </w:rPr>
        <w:t>.</w:t>
      </w:r>
    </w:p>
    <w:p w:rsidR="008605D2" w:rsidRDefault="008605D2" w:rsidP="0004316A">
      <w:pPr>
        <w:pStyle w:val="NormalWeb"/>
        <w:shd w:val="clear" w:color="auto" w:fill="FFFFFF"/>
        <w:spacing w:before="120" w:beforeAutospacing="0" w:after="0" w:afterAutospacing="0"/>
        <w:ind w:firstLine="709"/>
        <w:jc w:val="both"/>
        <w:rPr>
          <w:color w:val="000000" w:themeColor="text1"/>
          <w:sz w:val="28"/>
          <w:szCs w:val="28"/>
        </w:rPr>
      </w:pPr>
      <w:r>
        <w:rPr>
          <w:color w:val="000000"/>
          <w:sz w:val="28"/>
          <w:szCs w:val="28"/>
        </w:rPr>
        <w:t xml:space="preserve">- Phối hợp các sở, </w:t>
      </w:r>
      <w:r w:rsidR="00102534">
        <w:rPr>
          <w:color w:val="000000"/>
          <w:sz w:val="28"/>
          <w:szCs w:val="28"/>
        </w:rPr>
        <w:t xml:space="preserve">ban, ngành </w:t>
      </w:r>
      <w:r>
        <w:rPr>
          <w:color w:val="000000"/>
          <w:sz w:val="28"/>
          <w:szCs w:val="28"/>
        </w:rPr>
        <w:t xml:space="preserve">liên quan và UBND các huyện, thành phố hướng dẫn xây dựng và duy trì hoạt động của </w:t>
      </w:r>
      <w:r w:rsidR="00B03A2D">
        <w:rPr>
          <w:color w:val="000000" w:themeColor="text1"/>
          <w:sz w:val="28"/>
          <w:szCs w:val="28"/>
        </w:rPr>
        <w:t>M</w:t>
      </w:r>
      <w:r w:rsidR="00B03A2D">
        <w:rPr>
          <w:color w:val="000000" w:themeColor="text1"/>
          <w:sz w:val="28"/>
          <w:szCs w:val="28"/>
          <w:lang w:val="vi-VN"/>
        </w:rPr>
        <w:t xml:space="preserve">ô hình </w:t>
      </w:r>
      <w:r w:rsidR="00B03A2D">
        <w:rPr>
          <w:color w:val="000000" w:themeColor="text1"/>
          <w:sz w:val="28"/>
          <w:szCs w:val="28"/>
        </w:rPr>
        <w:t>“H</w:t>
      </w:r>
      <w:r w:rsidRPr="0081355B">
        <w:rPr>
          <w:color w:val="000000" w:themeColor="text1"/>
          <w:sz w:val="28"/>
          <w:szCs w:val="28"/>
          <w:lang w:val="vi-VN"/>
        </w:rPr>
        <w:t>ỗ trợ nhằm đảm bảo quyền của người lao động tại cơ sở kinh doanh dịch vụ có điều k</w:t>
      </w:r>
      <w:r>
        <w:rPr>
          <w:color w:val="000000" w:themeColor="text1"/>
          <w:sz w:val="28"/>
          <w:szCs w:val="28"/>
          <w:lang w:val="vi-VN"/>
        </w:rPr>
        <w:t>iện dễ phát sinh tệ nạn mại dâm</w:t>
      </w:r>
      <w:r w:rsidR="00B03A2D">
        <w:rPr>
          <w:color w:val="000000" w:themeColor="text1"/>
          <w:sz w:val="28"/>
          <w:szCs w:val="28"/>
        </w:rPr>
        <w:t>”</w:t>
      </w:r>
      <w:r w:rsidR="007E6035">
        <w:rPr>
          <w:color w:val="000000" w:themeColor="text1"/>
          <w:sz w:val="28"/>
          <w:szCs w:val="28"/>
        </w:rPr>
        <w:t>.</w:t>
      </w:r>
    </w:p>
    <w:p w:rsidR="00BD6C15" w:rsidRDefault="001B07D3" w:rsidP="007E6035">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Chủ trì, phối hợp các </w:t>
      </w:r>
      <w:r w:rsidRPr="00EB7E3F">
        <w:rPr>
          <w:rFonts w:ascii="Times New Roman" w:eastAsia="Times New Roman" w:hAnsi="Times New Roman" w:cs="Times New Roman"/>
          <w:color w:val="000000"/>
          <w:sz w:val="28"/>
          <w:szCs w:val="28"/>
        </w:rPr>
        <w:t>s</w:t>
      </w:r>
      <w:r w:rsidR="00BD6C15" w:rsidRPr="00EB7E3F">
        <w:rPr>
          <w:rFonts w:ascii="Times New Roman" w:eastAsia="Times New Roman" w:hAnsi="Times New Roman" w:cs="Times New Roman"/>
          <w:color w:val="000000"/>
          <w:sz w:val="28"/>
          <w:szCs w:val="28"/>
          <w:lang w:val="vi-VN"/>
        </w:rPr>
        <w:t>ở, ban, ngành, hội, đoàn thể, cơ quan liên quan tổ chức và hướng dẫn thực hiện các biện pháp hỗ trợ tái hòa nhập cộng đ</w:t>
      </w:r>
      <w:r w:rsidR="00BD6C15" w:rsidRPr="00EB7E3F">
        <w:rPr>
          <w:rFonts w:ascii="Times New Roman" w:eastAsia="Times New Roman" w:hAnsi="Times New Roman" w:cs="Times New Roman"/>
          <w:color w:val="000000"/>
          <w:sz w:val="28"/>
          <w:szCs w:val="28"/>
        </w:rPr>
        <w:t>ồ</w:t>
      </w:r>
      <w:r w:rsidR="00BD6C15" w:rsidRPr="00EB7E3F">
        <w:rPr>
          <w:rFonts w:ascii="Times New Roman" w:eastAsia="Times New Roman" w:hAnsi="Times New Roman" w:cs="Times New Roman"/>
          <w:color w:val="000000"/>
          <w:sz w:val="28"/>
          <w:szCs w:val="28"/>
          <w:lang w:val="vi-VN"/>
        </w:rPr>
        <w:t>ng và biện pháp giảm hại cho người bán dâm.</w:t>
      </w:r>
    </w:p>
    <w:p w:rsidR="00F35CF1" w:rsidRPr="00B03A2D" w:rsidRDefault="00F35CF1" w:rsidP="007E6035">
      <w:pPr>
        <w:tabs>
          <w:tab w:val="left" w:pos="720"/>
        </w:tabs>
        <w:spacing w:before="1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B44707">
        <w:rPr>
          <w:rFonts w:ascii="Times New Roman" w:eastAsia="Times New Roman" w:hAnsi="Times New Roman" w:cs="Times New Roman"/>
          <w:color w:val="000000" w:themeColor="text1"/>
          <w:sz w:val="28"/>
          <w:szCs w:val="28"/>
        </w:rPr>
        <w:t xml:space="preserve"> Chủ trì</w:t>
      </w:r>
      <w:r w:rsidRPr="00B44707">
        <w:rPr>
          <w:rFonts w:ascii="Times New Roman" w:eastAsia="Times New Roman" w:hAnsi="Times New Roman" w:cs="Times New Roman"/>
          <w:color w:val="000000" w:themeColor="text1"/>
          <w:sz w:val="28"/>
          <w:szCs w:val="28"/>
          <w:lang w:val="vi-VN"/>
        </w:rPr>
        <w:t xml:space="preserve"> Đ</w:t>
      </w:r>
      <w:r w:rsidRPr="00B44707">
        <w:rPr>
          <w:rFonts w:ascii="Times New Roman" w:eastAsia="Times New Roman" w:hAnsi="Times New Roman" w:cs="Times New Roman"/>
          <w:color w:val="000000" w:themeColor="text1"/>
          <w:sz w:val="28"/>
          <w:szCs w:val="28"/>
        </w:rPr>
        <w:t>oàn</w:t>
      </w:r>
      <w:r w:rsidRPr="00B44707">
        <w:rPr>
          <w:rFonts w:ascii="Times New Roman" w:eastAsia="Times New Roman" w:hAnsi="Times New Roman" w:cs="Times New Roman"/>
          <w:color w:val="000000" w:themeColor="text1"/>
          <w:sz w:val="28"/>
          <w:szCs w:val="28"/>
          <w:lang w:val="vi-VN"/>
        </w:rPr>
        <w:t xml:space="preserve"> kiểm tra </w:t>
      </w:r>
      <w:r w:rsidRPr="00B44707">
        <w:rPr>
          <w:rFonts w:ascii="Times New Roman" w:hAnsi="Times New Roman" w:cs="Times New Roman"/>
          <w:color w:val="000000" w:themeColor="text1"/>
          <w:sz w:val="28"/>
          <w:szCs w:val="28"/>
        </w:rPr>
        <w:t xml:space="preserve">việc chấp hành pháp luật lao động, bài trừ tệ nạn xã hội trong các cơ sở kinh doanh ngành, nghề đầu tư, kinh doanh có điều kiện </w:t>
      </w:r>
      <w:r w:rsidRPr="00B44707">
        <w:rPr>
          <w:rFonts w:ascii="Times New Roman" w:hAnsi="Times New Roman" w:cs="Times New Roman"/>
          <w:color w:val="000000" w:themeColor="text1"/>
          <w:sz w:val="28"/>
          <w:szCs w:val="28"/>
        </w:rPr>
        <w:lastRenderedPageBreak/>
        <w:t>về an ninh, trật tự của tỉnh</w:t>
      </w:r>
      <w:r>
        <w:rPr>
          <w:rFonts w:ascii="Times New Roman" w:hAnsi="Times New Roman" w:cs="Times New Roman"/>
          <w:color w:val="000000" w:themeColor="text1"/>
          <w:sz w:val="28"/>
          <w:szCs w:val="28"/>
        </w:rPr>
        <w:t xml:space="preserve"> </w:t>
      </w:r>
      <w:r w:rsidRPr="00B03A2D">
        <w:rPr>
          <w:rFonts w:ascii="Times New Roman" w:hAnsi="Times New Roman" w:cs="Times New Roman"/>
          <w:sz w:val="28"/>
          <w:szCs w:val="28"/>
        </w:rPr>
        <w:t>theo</w:t>
      </w:r>
      <w:r w:rsidRPr="00B03A2D">
        <w:rPr>
          <w:rFonts w:ascii="Times New Roman" w:eastAsia="Times New Roman" w:hAnsi="Times New Roman" w:cs="Times New Roman"/>
          <w:sz w:val="28"/>
          <w:szCs w:val="28"/>
        </w:rPr>
        <w:t xml:space="preserve"> Quyết định số 1006/QĐ-UBND ngày 08</w:t>
      </w:r>
      <w:r w:rsidR="003F2119" w:rsidRPr="00B03A2D">
        <w:rPr>
          <w:rFonts w:ascii="Times New Roman" w:eastAsia="Times New Roman" w:hAnsi="Times New Roman" w:cs="Times New Roman"/>
          <w:sz w:val="28"/>
          <w:szCs w:val="28"/>
        </w:rPr>
        <w:t xml:space="preserve"> tháng </w:t>
      </w:r>
      <w:r w:rsidRPr="00B03A2D">
        <w:rPr>
          <w:rFonts w:ascii="Times New Roman" w:eastAsia="Times New Roman" w:hAnsi="Times New Roman" w:cs="Times New Roman"/>
          <w:sz w:val="28"/>
          <w:szCs w:val="28"/>
        </w:rPr>
        <w:t>4</w:t>
      </w:r>
      <w:r w:rsidR="003F2119" w:rsidRPr="00B03A2D">
        <w:rPr>
          <w:rFonts w:ascii="Times New Roman" w:eastAsia="Times New Roman" w:hAnsi="Times New Roman" w:cs="Times New Roman"/>
          <w:sz w:val="28"/>
          <w:szCs w:val="28"/>
        </w:rPr>
        <w:t xml:space="preserve"> năm </w:t>
      </w:r>
      <w:r w:rsidRPr="00B03A2D">
        <w:rPr>
          <w:rFonts w:ascii="Times New Roman" w:eastAsia="Times New Roman" w:hAnsi="Times New Roman" w:cs="Times New Roman"/>
          <w:sz w:val="28"/>
          <w:szCs w:val="28"/>
        </w:rPr>
        <w:t>2019 của UBND tỉnh về ban hành Quy chế phối hợp liên ngành trong công tá</w:t>
      </w:r>
      <w:r w:rsidR="00102534">
        <w:rPr>
          <w:rFonts w:ascii="Times New Roman" w:eastAsia="Times New Roman" w:hAnsi="Times New Roman" w:cs="Times New Roman"/>
          <w:sz w:val="28"/>
          <w:szCs w:val="28"/>
        </w:rPr>
        <w:t>c quản lý n</w:t>
      </w:r>
      <w:r w:rsidRPr="00B03A2D">
        <w:rPr>
          <w:rFonts w:ascii="Times New Roman" w:eastAsia="Times New Roman" w:hAnsi="Times New Roman" w:cs="Times New Roman"/>
          <w:sz w:val="28"/>
          <w:szCs w:val="28"/>
        </w:rPr>
        <w:t>hà nước đối với ngành, nghề đầu tư, kinh doanh có điều kiện trên địa bàn tỉnh Đồng Nai.</w:t>
      </w:r>
    </w:p>
    <w:p w:rsidR="00506044" w:rsidRPr="007E6035" w:rsidRDefault="00BD54A1" w:rsidP="007E6035">
      <w:pPr>
        <w:spacing w:before="120" w:after="0"/>
        <w:ind w:firstLine="709"/>
        <w:jc w:val="both"/>
        <w:rPr>
          <w:rFonts w:ascii="Times New Roman" w:eastAsia="Batang" w:hAnsi="Times New Roman" w:cs="Times New Roman"/>
          <w:sz w:val="28"/>
          <w:szCs w:val="28"/>
          <w:lang w:val="vi-VN" w:eastAsia="ko-KR"/>
        </w:rPr>
      </w:pPr>
      <w:r w:rsidRPr="007E6035">
        <w:rPr>
          <w:rFonts w:ascii="Times New Roman" w:eastAsia="Times New Roman" w:hAnsi="Times New Roman" w:cs="Times New Roman"/>
          <w:sz w:val="28"/>
          <w:szCs w:val="28"/>
        </w:rPr>
        <w:t>b)</w:t>
      </w:r>
      <w:r w:rsidR="00BD6C15" w:rsidRPr="007E6035">
        <w:rPr>
          <w:rFonts w:ascii="Times New Roman" w:eastAsia="Times New Roman" w:hAnsi="Times New Roman" w:cs="Times New Roman"/>
          <w:sz w:val="28"/>
          <w:szCs w:val="28"/>
          <w:lang w:val="vi-VN"/>
        </w:rPr>
        <w:t xml:space="preserve"> Công an </w:t>
      </w:r>
      <w:r w:rsidR="0093388F" w:rsidRPr="007E6035">
        <w:rPr>
          <w:rFonts w:ascii="Times New Roman" w:eastAsia="Times New Roman" w:hAnsi="Times New Roman" w:cs="Times New Roman"/>
          <w:sz w:val="28"/>
          <w:szCs w:val="28"/>
        </w:rPr>
        <w:t>tỉnh</w:t>
      </w:r>
      <w:r w:rsidR="00BD6C15" w:rsidRPr="007E6035">
        <w:rPr>
          <w:rFonts w:ascii="Times New Roman" w:eastAsia="Times New Roman" w:hAnsi="Times New Roman" w:cs="Times New Roman"/>
          <w:sz w:val="28"/>
          <w:szCs w:val="28"/>
          <w:lang w:val="vi-VN"/>
        </w:rPr>
        <w:t xml:space="preserve">: Chỉ đạo </w:t>
      </w:r>
      <w:r w:rsidR="00506044" w:rsidRPr="007E6035">
        <w:rPr>
          <w:rFonts w:ascii="Times New Roman" w:eastAsia="Times New Roman" w:hAnsi="Times New Roman" w:cs="Times New Roman"/>
          <w:sz w:val="28"/>
          <w:szCs w:val="28"/>
        </w:rPr>
        <w:t>C</w:t>
      </w:r>
      <w:r w:rsidR="00BD6C15" w:rsidRPr="007E6035">
        <w:rPr>
          <w:rFonts w:ascii="Times New Roman" w:eastAsia="Times New Roman" w:hAnsi="Times New Roman" w:cs="Times New Roman"/>
          <w:sz w:val="28"/>
          <w:szCs w:val="28"/>
          <w:lang w:val="vi-VN"/>
        </w:rPr>
        <w:t xml:space="preserve">ông an các </w:t>
      </w:r>
      <w:r w:rsidR="00506044" w:rsidRPr="007E6035">
        <w:rPr>
          <w:rFonts w:ascii="Times New Roman" w:eastAsia="Batang" w:hAnsi="Times New Roman" w:cs="Times New Roman"/>
          <w:iCs/>
          <w:sz w:val="28"/>
          <w:szCs w:val="28"/>
          <w:lang w:eastAsia="ko-KR"/>
        </w:rPr>
        <w:t>đơn vị, địa phương</w:t>
      </w:r>
      <w:r w:rsidR="00506044" w:rsidRPr="007E6035">
        <w:rPr>
          <w:rFonts w:ascii="Times New Roman" w:eastAsia="Batang" w:hAnsi="Times New Roman" w:cs="Times New Roman"/>
          <w:iCs/>
          <w:sz w:val="28"/>
          <w:szCs w:val="28"/>
          <w:lang w:val="vi-VN" w:eastAsia="ko-KR"/>
        </w:rPr>
        <w:t xml:space="preserve"> tăng cường đấu tranh, triệt phá ổ nhóm, đường dây, tổ chức tội phạm liên quan đến mại dâm, đặc biệt là các loại tội phạm mua bán người vì mục đích mại dâm, mại dâm trẻ em; lồng ghép công tác phòng</w:t>
      </w:r>
      <w:r w:rsidR="00B03A2D">
        <w:rPr>
          <w:rFonts w:ascii="Times New Roman" w:eastAsia="Batang" w:hAnsi="Times New Roman" w:cs="Times New Roman"/>
          <w:iCs/>
          <w:sz w:val="28"/>
          <w:szCs w:val="28"/>
          <w:lang w:eastAsia="ko-KR"/>
        </w:rPr>
        <w:t>,</w:t>
      </w:r>
      <w:r w:rsidR="00506044" w:rsidRPr="007E6035">
        <w:rPr>
          <w:rFonts w:ascii="Times New Roman" w:eastAsia="Batang" w:hAnsi="Times New Roman" w:cs="Times New Roman"/>
          <w:iCs/>
          <w:sz w:val="28"/>
          <w:szCs w:val="28"/>
          <w:lang w:val="vi-VN" w:eastAsia="ko-KR"/>
        </w:rPr>
        <w:t xml:space="preserve"> chống mại dâm với các công tác phòng, chống tệ nạn xã hội, phòng, chống mua bán người trên địa bàn tỉnh. Quản lý chặt các cơ sở kinh doanh có điều kiện nhất là các cơ sở có biểu hiện liên quan hoạt động mại dâm, thường xuyên kiểm tra, hướng dẫn các cơ sở kinh doanh dịch vụ có điều kiện dễ phát sinh tệ nạn xã hội, nhất là mại dâm thực hiện đúng các quy định về  đảm bả</w:t>
      </w:r>
      <w:r w:rsidR="00B03A2D">
        <w:rPr>
          <w:rFonts w:ascii="Times New Roman" w:eastAsia="Batang" w:hAnsi="Times New Roman" w:cs="Times New Roman"/>
          <w:iCs/>
          <w:sz w:val="28"/>
          <w:szCs w:val="28"/>
          <w:lang w:val="vi-VN" w:eastAsia="ko-KR"/>
        </w:rPr>
        <w:t xml:space="preserve">o </w:t>
      </w:r>
      <w:r w:rsidR="00B03A2D">
        <w:rPr>
          <w:rFonts w:ascii="Times New Roman" w:eastAsia="Batang" w:hAnsi="Times New Roman" w:cs="Times New Roman"/>
          <w:iCs/>
          <w:sz w:val="28"/>
          <w:szCs w:val="28"/>
          <w:lang w:eastAsia="ko-KR"/>
        </w:rPr>
        <w:t>an ninh trật tự</w:t>
      </w:r>
      <w:r w:rsidR="00506044" w:rsidRPr="007E6035">
        <w:rPr>
          <w:rFonts w:ascii="Times New Roman" w:eastAsia="Batang" w:hAnsi="Times New Roman" w:cs="Times New Roman"/>
          <w:iCs/>
          <w:sz w:val="28"/>
          <w:szCs w:val="28"/>
          <w:lang w:val="vi-VN" w:eastAsia="ko-KR"/>
        </w:rPr>
        <w:t>, an toàn xã hội</w:t>
      </w:r>
      <w:r w:rsidR="00506044" w:rsidRPr="007E6035">
        <w:rPr>
          <w:rFonts w:ascii="Times New Roman" w:eastAsia="Batang" w:hAnsi="Times New Roman" w:cs="Times New Roman"/>
          <w:sz w:val="28"/>
          <w:szCs w:val="28"/>
          <w:lang w:val="vi-VN" w:eastAsia="ko-KR"/>
        </w:rPr>
        <w:t>.</w:t>
      </w:r>
    </w:p>
    <w:p w:rsidR="00BD6C15" w:rsidRPr="00EB7E3F" w:rsidRDefault="00BD54A1"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04316A">
        <w:rPr>
          <w:rFonts w:ascii="Times New Roman" w:eastAsia="Times New Roman" w:hAnsi="Times New Roman" w:cs="Times New Roman"/>
          <w:sz w:val="28"/>
          <w:szCs w:val="28"/>
        </w:rPr>
        <w:t>c)</w:t>
      </w:r>
      <w:r w:rsidR="00BD6C15" w:rsidRPr="0004316A">
        <w:rPr>
          <w:rFonts w:ascii="Times New Roman" w:eastAsia="Times New Roman" w:hAnsi="Times New Roman" w:cs="Times New Roman"/>
          <w:sz w:val="28"/>
          <w:szCs w:val="28"/>
          <w:lang w:val="vi-VN"/>
        </w:rPr>
        <w:t xml:space="preserve"> Sở Thông tin và Truyền thông: </w:t>
      </w:r>
      <w:r w:rsidRPr="0004316A">
        <w:rPr>
          <w:rFonts w:ascii="Times New Roman" w:hAnsi="Times New Roman" w:cs="Times New Roman"/>
          <w:sz w:val="28"/>
          <w:szCs w:val="28"/>
          <w:lang w:val="nb-NO"/>
        </w:rPr>
        <w:t>Phối hợ</w:t>
      </w:r>
      <w:r w:rsidR="00666AF1" w:rsidRPr="0004316A">
        <w:rPr>
          <w:rFonts w:ascii="Times New Roman" w:hAnsi="Times New Roman" w:cs="Times New Roman"/>
          <w:sz w:val="28"/>
          <w:szCs w:val="28"/>
          <w:lang w:val="nb-NO"/>
        </w:rPr>
        <w:t>p Ban Tuyên giáo T</w:t>
      </w:r>
      <w:r w:rsidRPr="0004316A">
        <w:rPr>
          <w:rFonts w:ascii="Times New Roman" w:hAnsi="Times New Roman" w:cs="Times New Roman"/>
          <w:sz w:val="28"/>
          <w:szCs w:val="28"/>
          <w:lang w:val="nb-NO"/>
        </w:rPr>
        <w:t>ỉnh ủy chỉ</w:t>
      </w:r>
      <w:r w:rsidRPr="00EB7E3F">
        <w:rPr>
          <w:rFonts w:ascii="Times New Roman" w:hAnsi="Times New Roman" w:cs="Times New Roman"/>
          <w:sz w:val="28"/>
          <w:szCs w:val="28"/>
          <w:lang w:val="nb-NO"/>
        </w:rPr>
        <w:t xml:space="preserve"> đạo, định hướng các cơ quan báo chí tỉnh tuyên truyền chủ trương, chính sách, pháp luậ</w:t>
      </w:r>
      <w:r w:rsidR="0092730E">
        <w:rPr>
          <w:rFonts w:ascii="Times New Roman" w:hAnsi="Times New Roman" w:cs="Times New Roman"/>
          <w:sz w:val="28"/>
          <w:szCs w:val="28"/>
          <w:lang w:val="nb-NO"/>
        </w:rPr>
        <w:t>t về</w:t>
      </w:r>
      <w:r w:rsidRPr="00EB7E3F">
        <w:rPr>
          <w:rFonts w:ascii="Times New Roman" w:hAnsi="Times New Roman" w:cs="Times New Roman"/>
          <w:sz w:val="28"/>
          <w:szCs w:val="28"/>
          <w:lang w:val="nb-NO"/>
        </w:rPr>
        <w:t xml:space="preserve"> phòng, chống mại dâm, tạo sự đồng thuận của xã hội, trong các cuộc họ</w:t>
      </w:r>
      <w:r w:rsidR="00666AF1" w:rsidRPr="00EB7E3F">
        <w:rPr>
          <w:rFonts w:ascii="Times New Roman" w:hAnsi="Times New Roman" w:cs="Times New Roman"/>
          <w:sz w:val="28"/>
          <w:szCs w:val="28"/>
          <w:lang w:val="nb-NO"/>
        </w:rPr>
        <w:t>p giao ban b</w:t>
      </w:r>
      <w:r w:rsidRPr="00EB7E3F">
        <w:rPr>
          <w:rFonts w:ascii="Times New Roman" w:hAnsi="Times New Roman" w:cs="Times New Roman"/>
          <w:sz w:val="28"/>
          <w:szCs w:val="28"/>
          <w:lang w:val="nb-NO"/>
        </w:rPr>
        <w:t>áo chí định kỳ (quý, năm</w:t>
      </w:r>
      <w:r w:rsidR="0079378D" w:rsidRPr="00EB7E3F">
        <w:rPr>
          <w:rFonts w:ascii="Times New Roman" w:hAnsi="Times New Roman" w:cs="Times New Roman"/>
          <w:sz w:val="28"/>
          <w:szCs w:val="28"/>
          <w:lang w:val="nb-NO"/>
        </w:rPr>
        <w:t>)</w:t>
      </w:r>
      <w:r w:rsidR="0093388F" w:rsidRPr="00EB7E3F">
        <w:rPr>
          <w:rFonts w:ascii="Times New Roman" w:eastAsia="Times New Roman" w:hAnsi="Times New Roman" w:cs="Times New Roman"/>
          <w:sz w:val="28"/>
          <w:szCs w:val="28"/>
        </w:rPr>
        <w:t>.</w:t>
      </w:r>
    </w:p>
    <w:p w:rsidR="00BB086A" w:rsidRPr="0004316A" w:rsidRDefault="00BB086A" w:rsidP="0004316A">
      <w:pPr>
        <w:shd w:val="clear" w:color="auto" w:fill="FFFFFF"/>
        <w:spacing w:before="120" w:after="0" w:line="234" w:lineRule="atLeast"/>
        <w:jc w:val="both"/>
        <w:rPr>
          <w:rFonts w:ascii="Times New Roman" w:eastAsia="Times New Roman" w:hAnsi="Times New Roman" w:cs="Times New Roman"/>
          <w:sz w:val="28"/>
          <w:szCs w:val="28"/>
        </w:rPr>
      </w:pPr>
      <w:r w:rsidRPr="0004316A">
        <w:rPr>
          <w:rFonts w:ascii="Times New Roman" w:eastAsia="Times New Roman" w:hAnsi="Times New Roman" w:cs="Times New Roman"/>
          <w:sz w:val="28"/>
          <w:szCs w:val="28"/>
        </w:rPr>
        <w:t xml:space="preserve">        </w:t>
      </w:r>
      <w:r w:rsidR="0079378D" w:rsidRPr="0004316A">
        <w:rPr>
          <w:rFonts w:ascii="Times New Roman" w:eastAsia="Times New Roman" w:hAnsi="Times New Roman" w:cs="Times New Roman"/>
          <w:sz w:val="28"/>
          <w:szCs w:val="28"/>
        </w:rPr>
        <w:t>d)</w:t>
      </w:r>
      <w:r w:rsidR="00BD6C15" w:rsidRPr="0004316A">
        <w:rPr>
          <w:rFonts w:ascii="Times New Roman" w:eastAsia="Times New Roman" w:hAnsi="Times New Roman" w:cs="Times New Roman"/>
          <w:sz w:val="28"/>
          <w:szCs w:val="28"/>
          <w:lang w:val="vi-VN"/>
        </w:rPr>
        <w:t xml:space="preserve"> S</w:t>
      </w:r>
      <w:r w:rsidR="0092730E" w:rsidRPr="0004316A">
        <w:rPr>
          <w:rFonts w:ascii="Times New Roman" w:eastAsia="Times New Roman" w:hAnsi="Times New Roman" w:cs="Times New Roman"/>
          <w:sz w:val="28"/>
          <w:szCs w:val="28"/>
          <w:lang w:val="vi-VN"/>
        </w:rPr>
        <w:t>ở Văn hóa</w:t>
      </w:r>
      <w:r w:rsidR="0092730E" w:rsidRPr="0004316A">
        <w:rPr>
          <w:rFonts w:ascii="Times New Roman" w:eastAsia="Times New Roman" w:hAnsi="Times New Roman" w:cs="Times New Roman"/>
          <w:sz w:val="28"/>
          <w:szCs w:val="28"/>
        </w:rPr>
        <w:t>,</w:t>
      </w:r>
      <w:r w:rsidR="00E4264A" w:rsidRPr="0004316A">
        <w:rPr>
          <w:rFonts w:ascii="Times New Roman" w:eastAsia="Times New Roman" w:hAnsi="Times New Roman" w:cs="Times New Roman"/>
          <w:sz w:val="28"/>
          <w:szCs w:val="28"/>
        </w:rPr>
        <w:t xml:space="preserve"> </w:t>
      </w:r>
      <w:r w:rsidR="00BD6C15" w:rsidRPr="0004316A">
        <w:rPr>
          <w:rFonts w:ascii="Times New Roman" w:eastAsia="Times New Roman" w:hAnsi="Times New Roman" w:cs="Times New Roman"/>
          <w:sz w:val="28"/>
          <w:szCs w:val="28"/>
          <w:lang w:val="vi-VN"/>
        </w:rPr>
        <w:t>Thể thao</w:t>
      </w:r>
      <w:r w:rsidR="0093388F" w:rsidRPr="0004316A">
        <w:rPr>
          <w:rFonts w:ascii="Times New Roman" w:eastAsia="Times New Roman" w:hAnsi="Times New Roman" w:cs="Times New Roman"/>
          <w:sz w:val="28"/>
          <w:szCs w:val="28"/>
        </w:rPr>
        <w:t xml:space="preserve"> và Du lịch</w:t>
      </w:r>
    </w:p>
    <w:p w:rsidR="00BB086A" w:rsidRPr="007E6035" w:rsidRDefault="00BB086A" w:rsidP="0004316A">
      <w:pPr>
        <w:shd w:val="clear" w:color="auto" w:fill="FFFFFF"/>
        <w:spacing w:before="120" w:after="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BD6C15" w:rsidRPr="00EB7E3F">
        <w:rPr>
          <w:rFonts w:ascii="Times New Roman" w:eastAsia="Times New Roman" w:hAnsi="Times New Roman" w:cs="Times New Roman"/>
          <w:sz w:val="28"/>
          <w:szCs w:val="28"/>
          <w:lang w:val="vi-VN"/>
        </w:rPr>
        <w:t xml:space="preserve"> Chủ trì, phối h</w:t>
      </w:r>
      <w:r w:rsidR="00BD6C15" w:rsidRPr="00EB7E3F">
        <w:rPr>
          <w:rFonts w:ascii="Times New Roman" w:eastAsia="Times New Roman" w:hAnsi="Times New Roman" w:cs="Times New Roman"/>
          <w:sz w:val="28"/>
          <w:szCs w:val="28"/>
        </w:rPr>
        <w:t>ợ</w:t>
      </w:r>
      <w:r w:rsidR="00BD6C15" w:rsidRPr="00EB7E3F">
        <w:rPr>
          <w:rFonts w:ascii="Times New Roman" w:eastAsia="Times New Roman" w:hAnsi="Times New Roman" w:cs="Times New Roman"/>
          <w:sz w:val="28"/>
          <w:szCs w:val="28"/>
          <w:lang w:val="vi-VN"/>
        </w:rPr>
        <w:t xml:space="preserve">p </w:t>
      </w:r>
      <w:r w:rsidR="0093388F" w:rsidRPr="00EB7E3F">
        <w:rPr>
          <w:rFonts w:ascii="Times New Roman" w:eastAsia="Times New Roman" w:hAnsi="Times New Roman" w:cs="Times New Roman"/>
          <w:sz w:val="28"/>
          <w:szCs w:val="28"/>
        </w:rPr>
        <w:t>các</w:t>
      </w:r>
      <w:r w:rsidR="00E4264A" w:rsidRPr="00EB7E3F">
        <w:rPr>
          <w:rFonts w:ascii="Times New Roman" w:eastAsia="Times New Roman" w:hAnsi="Times New Roman" w:cs="Times New Roman"/>
          <w:sz w:val="28"/>
          <w:szCs w:val="28"/>
          <w:lang w:val="vi-VN"/>
        </w:rPr>
        <w:t xml:space="preserve"> </w:t>
      </w:r>
      <w:r w:rsidR="00E4264A" w:rsidRPr="00EB7E3F">
        <w:rPr>
          <w:rFonts w:ascii="Times New Roman" w:eastAsia="Times New Roman" w:hAnsi="Times New Roman" w:cs="Times New Roman"/>
          <w:sz w:val="28"/>
          <w:szCs w:val="28"/>
        </w:rPr>
        <w:t>s</w:t>
      </w:r>
      <w:r w:rsidR="00BD6C15" w:rsidRPr="00EB7E3F">
        <w:rPr>
          <w:rFonts w:ascii="Times New Roman" w:eastAsia="Times New Roman" w:hAnsi="Times New Roman" w:cs="Times New Roman"/>
          <w:sz w:val="28"/>
          <w:szCs w:val="28"/>
          <w:lang w:val="vi-VN"/>
        </w:rPr>
        <w:t xml:space="preserve">ở, ban, ngành, cơ quan liên quan quản lý chặt chẽ các cơ sở kinh doanh dịch vụ văn hóa, du lịch, kịp thời ngăn chặn và xử lý việc lợi dụng để tổ chức hành vi khiêu dâm, kích dục, mại dâm, lưu hành phổ biến và kinh doanh các sản phẩm văn hóa bị cấm, bị đình chỉ; </w:t>
      </w:r>
      <w:r w:rsidRPr="00BB086A">
        <w:rPr>
          <w:rFonts w:ascii="Times New Roman" w:eastAsia="Times New Roman" w:hAnsi="Times New Roman" w:cs="Times New Roman"/>
          <w:color w:val="000000"/>
          <w:sz w:val="28"/>
          <w:szCs w:val="28"/>
          <w:lang w:val="vi-VN"/>
        </w:rPr>
        <w:t>lồng ghép các nội dung tuyên truyền, giáo dục về phòng, chống mại dâm với các hoạt động văn hóa, nghệ thuật, thể dục, thể thao; rà soát, đề xuất sửa đ</w:t>
      </w:r>
      <w:r w:rsidRPr="00BB086A">
        <w:rPr>
          <w:rFonts w:ascii="Times New Roman" w:eastAsia="Times New Roman" w:hAnsi="Times New Roman" w:cs="Times New Roman"/>
          <w:color w:val="000000"/>
          <w:sz w:val="28"/>
          <w:szCs w:val="28"/>
        </w:rPr>
        <w:t>ổ</w:t>
      </w:r>
      <w:r w:rsidRPr="00BB086A">
        <w:rPr>
          <w:rFonts w:ascii="Times New Roman" w:eastAsia="Times New Roman" w:hAnsi="Times New Roman" w:cs="Times New Roman"/>
          <w:color w:val="000000"/>
          <w:sz w:val="28"/>
          <w:szCs w:val="28"/>
          <w:lang w:val="vi-VN"/>
        </w:rPr>
        <w:t xml:space="preserve">i, bổ sung các quy định về quản lý hoạt động văn hóa, dịch vụ cho phù hợp </w:t>
      </w:r>
      <w:r>
        <w:rPr>
          <w:rFonts w:ascii="Times New Roman" w:eastAsia="Times New Roman" w:hAnsi="Times New Roman" w:cs="Times New Roman"/>
          <w:color w:val="000000"/>
          <w:sz w:val="28"/>
          <w:szCs w:val="28"/>
          <w:lang w:val="vi-VN"/>
        </w:rPr>
        <w:t>với quy định pháp luật hi</w:t>
      </w:r>
      <w:r w:rsidR="000F6FFE">
        <w:rPr>
          <w:rFonts w:ascii="Times New Roman" w:eastAsia="Times New Roman" w:hAnsi="Times New Roman" w:cs="Times New Roman"/>
          <w:color w:val="000000"/>
          <w:sz w:val="28"/>
          <w:szCs w:val="28"/>
          <w:lang w:val="vi-VN"/>
        </w:rPr>
        <w:t xml:space="preserve">ện </w:t>
      </w:r>
      <w:r w:rsidR="000F6FFE">
        <w:rPr>
          <w:rFonts w:ascii="Times New Roman" w:eastAsia="Times New Roman" w:hAnsi="Times New Roman" w:cs="Times New Roman"/>
          <w:color w:val="000000"/>
          <w:sz w:val="28"/>
          <w:szCs w:val="28"/>
        </w:rPr>
        <w:t>hành</w:t>
      </w:r>
      <w:r w:rsidR="00654A32" w:rsidRPr="00EB7E3F">
        <w:rPr>
          <w:rFonts w:ascii="Times New Roman" w:eastAsia="Times New Roman" w:hAnsi="Times New Roman" w:cs="Times New Roman"/>
          <w:sz w:val="28"/>
          <w:szCs w:val="28"/>
        </w:rPr>
        <w:t>.</w:t>
      </w:r>
      <w:r w:rsidR="0092730E">
        <w:rPr>
          <w:rFonts w:ascii="Times New Roman" w:eastAsia="Times New Roman" w:hAnsi="Times New Roman" w:cs="Times New Roman"/>
          <w:sz w:val="28"/>
          <w:szCs w:val="28"/>
        </w:rPr>
        <w:t xml:space="preserve"> Chỉ đạo Đội kiểm tra liên ngành 814 các cấp tăng cường kiểm tra, xử lý </w:t>
      </w:r>
      <w:r w:rsidRPr="00BB086A">
        <w:rPr>
          <w:rFonts w:ascii="Times New Roman" w:eastAsia="Times New Roman" w:hAnsi="Times New Roman" w:cs="Times New Roman"/>
          <w:color w:val="000000"/>
          <w:sz w:val="28"/>
          <w:szCs w:val="28"/>
          <w:lang w:val="vi-VN"/>
        </w:rPr>
        <w:t>các cơ sở kinh doanh dịch vụ văn hóa nhằm ngăn chặn và xử lý các hành vi mại dâm, khiêu dâm, kích dục, lưu hành văn hóa phẩm độc hại, đ</w:t>
      </w:r>
      <w:r w:rsidRPr="00BB086A">
        <w:rPr>
          <w:rFonts w:ascii="Times New Roman" w:eastAsia="Times New Roman" w:hAnsi="Times New Roman" w:cs="Times New Roman"/>
          <w:color w:val="000000"/>
          <w:sz w:val="28"/>
          <w:szCs w:val="28"/>
        </w:rPr>
        <w:t>ồ</w:t>
      </w:r>
      <w:r w:rsidR="007E6035">
        <w:rPr>
          <w:rFonts w:ascii="Times New Roman" w:eastAsia="Times New Roman" w:hAnsi="Times New Roman" w:cs="Times New Roman"/>
          <w:color w:val="000000"/>
          <w:sz w:val="28"/>
          <w:szCs w:val="28"/>
          <w:lang w:val="vi-VN"/>
        </w:rPr>
        <w:t>i trụy</w:t>
      </w:r>
      <w:r w:rsidR="007E6035">
        <w:rPr>
          <w:rFonts w:ascii="Times New Roman" w:eastAsia="Times New Roman" w:hAnsi="Times New Roman" w:cs="Times New Roman"/>
          <w:color w:val="000000"/>
          <w:sz w:val="28"/>
          <w:szCs w:val="28"/>
        </w:rPr>
        <w:t>.</w:t>
      </w:r>
    </w:p>
    <w:p w:rsidR="00BB086A" w:rsidRPr="0004316A" w:rsidRDefault="0079378D"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04316A">
        <w:rPr>
          <w:rFonts w:ascii="Times New Roman" w:eastAsia="Times New Roman" w:hAnsi="Times New Roman" w:cs="Times New Roman"/>
          <w:color w:val="000000"/>
          <w:sz w:val="28"/>
          <w:szCs w:val="28"/>
        </w:rPr>
        <w:t>đ)</w:t>
      </w:r>
      <w:r w:rsidR="00BD6C15" w:rsidRPr="0004316A">
        <w:rPr>
          <w:rFonts w:ascii="Times New Roman" w:eastAsia="Times New Roman" w:hAnsi="Times New Roman" w:cs="Times New Roman"/>
          <w:color w:val="000000"/>
          <w:sz w:val="28"/>
          <w:szCs w:val="28"/>
          <w:lang w:val="vi-VN"/>
        </w:rPr>
        <w:t xml:space="preserve"> Sở Y tế</w:t>
      </w:r>
    </w:p>
    <w:p w:rsidR="00654A32"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Chỉ đạo việc tổ chức thanh tra, kiểm tra điều kiện về </w:t>
      </w:r>
      <w:r w:rsidRPr="00EB7E3F">
        <w:rPr>
          <w:rFonts w:ascii="Times New Roman" w:eastAsia="Times New Roman" w:hAnsi="Times New Roman" w:cs="Times New Roman"/>
          <w:color w:val="000000"/>
          <w:sz w:val="28"/>
          <w:szCs w:val="28"/>
        </w:rPr>
        <w:t>y </w:t>
      </w:r>
      <w:r w:rsidRPr="00EB7E3F">
        <w:rPr>
          <w:rFonts w:ascii="Times New Roman" w:eastAsia="Times New Roman" w:hAnsi="Times New Roman" w:cs="Times New Roman"/>
          <w:color w:val="000000"/>
          <w:sz w:val="28"/>
          <w:szCs w:val="28"/>
          <w:lang w:val="vi-VN"/>
        </w:rPr>
        <w:t>tế tại các cơ sở kinh doanh dịch vụ dễ bị lợi dụng để hoạt độ</w:t>
      </w:r>
      <w:r w:rsidR="0093388F" w:rsidRPr="00EB7E3F">
        <w:rPr>
          <w:rFonts w:ascii="Times New Roman" w:eastAsia="Times New Roman" w:hAnsi="Times New Roman" w:cs="Times New Roman"/>
          <w:color w:val="000000"/>
          <w:sz w:val="28"/>
          <w:szCs w:val="28"/>
          <w:lang w:val="vi-VN"/>
        </w:rPr>
        <w:t>ng mại dâm; đề xuất, phối hợp</w:t>
      </w:r>
      <w:r w:rsidR="0093388F" w:rsidRPr="00EB7E3F">
        <w:rPr>
          <w:rFonts w:ascii="Times New Roman" w:eastAsia="Times New Roman" w:hAnsi="Times New Roman" w:cs="Times New Roman"/>
          <w:color w:val="000000"/>
          <w:sz w:val="28"/>
          <w:szCs w:val="28"/>
        </w:rPr>
        <w:t xml:space="preserve"> Sở</w:t>
      </w:r>
      <w:r w:rsidRPr="00EB7E3F">
        <w:rPr>
          <w:rFonts w:ascii="Times New Roman" w:eastAsia="Times New Roman" w:hAnsi="Times New Roman" w:cs="Times New Roman"/>
          <w:color w:val="000000"/>
          <w:sz w:val="28"/>
          <w:szCs w:val="28"/>
          <w:lang w:val="vi-VN"/>
        </w:rPr>
        <w:t xml:space="preserve"> Lao động</w:t>
      </w:r>
      <w:r w:rsidR="00E4264A" w:rsidRPr="00EB7E3F">
        <w:rPr>
          <w:rFonts w:ascii="Times New Roman" w:eastAsia="Times New Roman" w:hAnsi="Times New Roman" w:cs="Times New Roman"/>
          <w:color w:val="000000"/>
          <w:sz w:val="28"/>
          <w:szCs w:val="28"/>
        </w:rPr>
        <w:t xml:space="preserve"> -</w:t>
      </w:r>
      <w:r w:rsidRPr="00EB7E3F">
        <w:rPr>
          <w:rFonts w:ascii="Times New Roman" w:eastAsia="Times New Roman" w:hAnsi="Times New Roman" w:cs="Times New Roman"/>
          <w:color w:val="000000"/>
          <w:sz w:val="28"/>
          <w:szCs w:val="28"/>
          <w:lang w:val="vi-VN"/>
        </w:rPr>
        <w:t xml:space="preserve"> Thương binh và Xã hội xây dựng hướng dẫn việc thực hiện c</w:t>
      </w:r>
      <w:r w:rsidRPr="00EB7E3F">
        <w:rPr>
          <w:rFonts w:ascii="Times New Roman" w:eastAsia="Times New Roman" w:hAnsi="Times New Roman" w:cs="Times New Roman"/>
          <w:color w:val="000000"/>
          <w:sz w:val="28"/>
          <w:szCs w:val="28"/>
        </w:rPr>
        <w:t>á</w:t>
      </w:r>
      <w:r w:rsidRPr="00EB7E3F">
        <w:rPr>
          <w:rFonts w:ascii="Times New Roman" w:eastAsia="Times New Roman" w:hAnsi="Times New Roman" w:cs="Times New Roman"/>
          <w:color w:val="000000"/>
          <w:sz w:val="28"/>
          <w:szCs w:val="28"/>
          <w:lang w:val="vi-VN"/>
        </w:rPr>
        <w:t>c biện pháp hỗ trợ giảm hại về HIV/AIDS trong phòng, chống mại dâm</w:t>
      </w:r>
      <w:r w:rsidR="00654A32" w:rsidRPr="00EB7E3F">
        <w:rPr>
          <w:rFonts w:ascii="Times New Roman" w:eastAsia="Times New Roman" w:hAnsi="Times New Roman" w:cs="Times New Roman"/>
          <w:color w:val="000000"/>
          <w:sz w:val="28"/>
          <w:szCs w:val="28"/>
        </w:rPr>
        <w:t>.</w:t>
      </w:r>
    </w:p>
    <w:p w:rsidR="00BB086A" w:rsidRPr="007E6035" w:rsidRDefault="0079378D"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t>e)</w:t>
      </w:r>
      <w:r w:rsidR="00BD6C15" w:rsidRPr="007E6035">
        <w:rPr>
          <w:rFonts w:ascii="Times New Roman" w:eastAsia="Times New Roman" w:hAnsi="Times New Roman" w:cs="Times New Roman"/>
          <w:sz w:val="28"/>
          <w:szCs w:val="28"/>
          <w:lang w:val="vi-VN"/>
        </w:rPr>
        <w:t xml:space="preserve"> Sở </w:t>
      </w:r>
      <w:r w:rsidR="00E4264A" w:rsidRPr="007E6035">
        <w:rPr>
          <w:rFonts w:ascii="Times New Roman" w:eastAsia="Times New Roman" w:hAnsi="Times New Roman" w:cs="Times New Roman"/>
          <w:sz w:val="28"/>
          <w:szCs w:val="28"/>
          <w:lang w:val="vi-VN"/>
        </w:rPr>
        <w:t>Tư pháp</w:t>
      </w:r>
    </w:p>
    <w:p w:rsidR="00BD6C15" w:rsidRPr="007E6035" w:rsidRDefault="00601849"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t>P</w:t>
      </w:r>
      <w:r w:rsidR="00E4264A" w:rsidRPr="007E6035">
        <w:rPr>
          <w:rFonts w:ascii="Times New Roman" w:eastAsia="Times New Roman" w:hAnsi="Times New Roman" w:cs="Times New Roman"/>
          <w:sz w:val="28"/>
          <w:szCs w:val="28"/>
          <w:lang w:val="vi-VN"/>
        </w:rPr>
        <w:t xml:space="preserve">hối hợp các </w:t>
      </w:r>
      <w:r w:rsidR="00E4264A" w:rsidRPr="007E6035">
        <w:rPr>
          <w:rFonts w:ascii="Times New Roman" w:eastAsia="Times New Roman" w:hAnsi="Times New Roman" w:cs="Times New Roman"/>
          <w:sz w:val="28"/>
          <w:szCs w:val="28"/>
        </w:rPr>
        <w:t>s</w:t>
      </w:r>
      <w:r w:rsidR="00BD6C15" w:rsidRPr="007E6035">
        <w:rPr>
          <w:rFonts w:ascii="Times New Roman" w:eastAsia="Times New Roman" w:hAnsi="Times New Roman" w:cs="Times New Roman"/>
          <w:sz w:val="28"/>
          <w:szCs w:val="28"/>
          <w:lang w:val="vi-VN"/>
        </w:rPr>
        <w:t>ở, ban, ngành, cơ quan liên quan tổ chức tuyên truy</w:t>
      </w:r>
      <w:r w:rsidR="00BD6C15" w:rsidRPr="007E6035">
        <w:rPr>
          <w:rFonts w:ascii="Times New Roman" w:eastAsia="Times New Roman" w:hAnsi="Times New Roman" w:cs="Times New Roman"/>
          <w:sz w:val="28"/>
          <w:szCs w:val="28"/>
        </w:rPr>
        <w:t>ề</w:t>
      </w:r>
      <w:r w:rsidR="00BD6C15" w:rsidRPr="007E6035">
        <w:rPr>
          <w:rFonts w:ascii="Times New Roman" w:eastAsia="Times New Roman" w:hAnsi="Times New Roman" w:cs="Times New Roman"/>
          <w:sz w:val="28"/>
          <w:szCs w:val="28"/>
          <w:lang w:val="vi-VN"/>
        </w:rPr>
        <w:t>n</w:t>
      </w:r>
      <w:r w:rsidR="00E4264A" w:rsidRPr="007E6035">
        <w:rPr>
          <w:rFonts w:ascii="Times New Roman" w:eastAsia="Times New Roman" w:hAnsi="Times New Roman" w:cs="Times New Roman"/>
          <w:sz w:val="28"/>
          <w:szCs w:val="28"/>
        </w:rPr>
        <w:t>,</w:t>
      </w:r>
      <w:r w:rsidR="00BD6C15" w:rsidRPr="007E6035">
        <w:rPr>
          <w:rFonts w:ascii="Times New Roman" w:eastAsia="Times New Roman" w:hAnsi="Times New Roman" w:cs="Times New Roman"/>
          <w:sz w:val="28"/>
          <w:szCs w:val="28"/>
          <w:lang w:val="vi-VN"/>
        </w:rPr>
        <w:t xml:space="preserve"> giáo dục pháp luật về phòng, chống mại dâm; phối hợp Sở Lao động</w:t>
      </w:r>
      <w:r w:rsidR="00E4264A" w:rsidRPr="007E6035">
        <w:rPr>
          <w:rFonts w:ascii="Times New Roman" w:eastAsia="Times New Roman" w:hAnsi="Times New Roman" w:cs="Times New Roman"/>
          <w:sz w:val="28"/>
          <w:szCs w:val="28"/>
        </w:rPr>
        <w:t xml:space="preserve"> -</w:t>
      </w:r>
      <w:r w:rsidR="00BD6C15" w:rsidRPr="007E6035">
        <w:rPr>
          <w:rFonts w:ascii="Times New Roman" w:eastAsia="Times New Roman" w:hAnsi="Times New Roman" w:cs="Times New Roman"/>
          <w:sz w:val="28"/>
          <w:szCs w:val="28"/>
          <w:lang w:val="vi-VN"/>
        </w:rPr>
        <w:t xml:space="preserve"> Thương binh và Xã hội và các cơ quan liên quan trong việc nghiên cứu, đề xuất sửa đ</w:t>
      </w:r>
      <w:r w:rsidR="00BD6C15" w:rsidRPr="007E6035">
        <w:rPr>
          <w:rFonts w:ascii="Times New Roman" w:eastAsia="Times New Roman" w:hAnsi="Times New Roman" w:cs="Times New Roman"/>
          <w:sz w:val="28"/>
          <w:szCs w:val="28"/>
        </w:rPr>
        <w:t>ổ</w:t>
      </w:r>
      <w:r w:rsidR="00BD6C15" w:rsidRPr="007E6035">
        <w:rPr>
          <w:rFonts w:ascii="Times New Roman" w:eastAsia="Times New Roman" w:hAnsi="Times New Roman" w:cs="Times New Roman"/>
          <w:sz w:val="28"/>
          <w:szCs w:val="28"/>
          <w:lang w:val="vi-VN"/>
        </w:rPr>
        <w:t>i, b</w:t>
      </w:r>
      <w:r w:rsidR="00BD6C15" w:rsidRPr="007E6035">
        <w:rPr>
          <w:rFonts w:ascii="Times New Roman" w:eastAsia="Times New Roman" w:hAnsi="Times New Roman" w:cs="Times New Roman"/>
          <w:sz w:val="28"/>
          <w:szCs w:val="28"/>
        </w:rPr>
        <w:t>ổ </w:t>
      </w:r>
      <w:r w:rsidR="00BD6C15" w:rsidRPr="007E6035">
        <w:rPr>
          <w:rFonts w:ascii="Times New Roman" w:eastAsia="Times New Roman" w:hAnsi="Times New Roman" w:cs="Times New Roman"/>
          <w:sz w:val="28"/>
          <w:szCs w:val="28"/>
          <w:lang w:val="vi-VN"/>
        </w:rPr>
        <w:t>sung hoàn thiện các văn bản pháp luật về phòng, chống mại dâm.</w:t>
      </w:r>
    </w:p>
    <w:p w:rsidR="00BD6C15" w:rsidRPr="0004316A" w:rsidRDefault="0079378D"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04316A">
        <w:rPr>
          <w:rFonts w:ascii="Times New Roman" w:eastAsia="Times New Roman" w:hAnsi="Times New Roman" w:cs="Times New Roman"/>
          <w:color w:val="000000"/>
          <w:sz w:val="28"/>
          <w:szCs w:val="28"/>
        </w:rPr>
        <w:t>g)</w:t>
      </w:r>
      <w:r w:rsidR="00BD6C15" w:rsidRPr="0004316A">
        <w:rPr>
          <w:rFonts w:ascii="Times New Roman" w:eastAsia="Times New Roman" w:hAnsi="Times New Roman" w:cs="Times New Roman"/>
          <w:color w:val="000000"/>
          <w:sz w:val="28"/>
          <w:szCs w:val="28"/>
          <w:lang w:val="vi-VN"/>
        </w:rPr>
        <w:t xml:space="preserve"> Sở Kế hoạch và Đầu tư</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lastRenderedPageBreak/>
        <w:t xml:space="preserve">Phối hợp </w:t>
      </w:r>
      <w:r w:rsidR="0079378D" w:rsidRPr="00EB7E3F">
        <w:rPr>
          <w:rFonts w:ascii="Times New Roman" w:eastAsia="Times New Roman" w:hAnsi="Times New Roman" w:cs="Times New Roman"/>
          <w:color w:val="000000"/>
          <w:sz w:val="28"/>
          <w:szCs w:val="28"/>
          <w:lang w:val="vi-VN"/>
        </w:rPr>
        <w:t>Sở Lao động</w:t>
      </w:r>
      <w:r w:rsidR="0079378D" w:rsidRPr="00EB7E3F">
        <w:rPr>
          <w:rFonts w:ascii="Times New Roman" w:eastAsia="Times New Roman" w:hAnsi="Times New Roman" w:cs="Times New Roman"/>
          <w:color w:val="000000"/>
          <w:sz w:val="28"/>
          <w:szCs w:val="28"/>
        </w:rPr>
        <w:t xml:space="preserve"> -</w:t>
      </w:r>
      <w:r w:rsidR="0079378D" w:rsidRPr="00EB7E3F">
        <w:rPr>
          <w:rFonts w:ascii="Times New Roman" w:eastAsia="Times New Roman" w:hAnsi="Times New Roman" w:cs="Times New Roman"/>
          <w:color w:val="000000"/>
          <w:sz w:val="28"/>
          <w:szCs w:val="28"/>
          <w:lang w:val="vi-VN"/>
        </w:rPr>
        <w:t xml:space="preserve"> Thương binh và Xã hội </w:t>
      </w:r>
      <w:r w:rsidRPr="00EB7E3F">
        <w:rPr>
          <w:rFonts w:ascii="Times New Roman" w:eastAsia="Times New Roman" w:hAnsi="Times New Roman" w:cs="Times New Roman"/>
          <w:color w:val="000000"/>
          <w:sz w:val="28"/>
          <w:szCs w:val="28"/>
          <w:lang w:val="vi-VN"/>
        </w:rPr>
        <w:t xml:space="preserve">và các cơ quan liên quan thực hiện tốt quy chế phối hợp liên ngành phòng, chống tệ nạn mại dâm trên địa bàn </w:t>
      </w:r>
      <w:r w:rsidR="0093388F" w:rsidRPr="00EB7E3F">
        <w:rPr>
          <w:rFonts w:ascii="Times New Roman" w:eastAsia="Times New Roman" w:hAnsi="Times New Roman" w:cs="Times New Roman"/>
          <w:color w:val="000000"/>
          <w:sz w:val="28"/>
          <w:szCs w:val="28"/>
        </w:rPr>
        <w:t>tỉnh</w:t>
      </w:r>
      <w:r w:rsidR="0059005B">
        <w:rPr>
          <w:rFonts w:ascii="Times New Roman" w:eastAsia="Times New Roman" w:hAnsi="Times New Roman" w:cs="Times New Roman"/>
          <w:color w:val="000000"/>
          <w:sz w:val="28"/>
          <w:szCs w:val="28"/>
        </w:rPr>
        <w:t xml:space="preserve"> theo</w:t>
      </w:r>
      <w:r w:rsidR="0092730E">
        <w:rPr>
          <w:rFonts w:ascii="Times New Roman" w:eastAsia="Times New Roman" w:hAnsi="Times New Roman" w:cs="Times New Roman"/>
          <w:color w:val="000000"/>
          <w:sz w:val="28"/>
          <w:szCs w:val="28"/>
        </w:rPr>
        <w:t xml:space="preserve"> </w:t>
      </w:r>
      <w:r w:rsidR="0059005B" w:rsidRPr="00B03A2D">
        <w:rPr>
          <w:rFonts w:ascii="Times New Roman" w:eastAsia="Calibri" w:hAnsi="Times New Roman" w:cs="Times New Roman"/>
          <w:sz w:val="28"/>
          <w:szCs w:val="28"/>
        </w:rPr>
        <w:t>Quyết định số 1006/QĐ-UBND ngày 08</w:t>
      </w:r>
      <w:r w:rsidR="003F2119" w:rsidRPr="00B03A2D">
        <w:rPr>
          <w:rFonts w:ascii="Times New Roman" w:eastAsia="Calibri" w:hAnsi="Times New Roman" w:cs="Times New Roman"/>
          <w:sz w:val="28"/>
          <w:szCs w:val="28"/>
        </w:rPr>
        <w:t xml:space="preserve"> tháng </w:t>
      </w:r>
      <w:r w:rsidR="0059005B" w:rsidRPr="00B03A2D">
        <w:rPr>
          <w:rFonts w:ascii="Times New Roman" w:eastAsia="Calibri" w:hAnsi="Times New Roman" w:cs="Times New Roman"/>
          <w:sz w:val="28"/>
          <w:szCs w:val="28"/>
        </w:rPr>
        <w:t>4</w:t>
      </w:r>
      <w:r w:rsidR="003F2119" w:rsidRPr="00B03A2D">
        <w:rPr>
          <w:rFonts w:ascii="Times New Roman" w:eastAsia="Calibri" w:hAnsi="Times New Roman" w:cs="Times New Roman"/>
          <w:sz w:val="28"/>
          <w:szCs w:val="28"/>
        </w:rPr>
        <w:t xml:space="preserve"> năm </w:t>
      </w:r>
      <w:r w:rsidR="0059005B" w:rsidRPr="00B03A2D">
        <w:rPr>
          <w:rFonts w:ascii="Times New Roman" w:eastAsia="Calibri" w:hAnsi="Times New Roman" w:cs="Times New Roman"/>
          <w:sz w:val="28"/>
          <w:szCs w:val="28"/>
        </w:rPr>
        <w:t xml:space="preserve">2019 của UBND tỉnh về ban hành Quy chế phối hợp trong công tác quản lý nhà nước đối với ngành, nghề đầu tư kinh doanh có điều kiện trên địa bàn tỉnh Đồng Nai; </w:t>
      </w:r>
      <w:r w:rsidR="0059005B" w:rsidRPr="0059005B">
        <w:rPr>
          <w:rFonts w:ascii="Times New Roman" w:hAnsi="Times New Roman" w:cs="Times New Roman"/>
          <w:sz w:val="28"/>
          <w:szCs w:val="28"/>
        </w:rPr>
        <w:t>Kế hoạch liên ngành số 125/KHLN-SLĐTBXH-SKHĐT-SVHTTDL-SYT-CAT ngày 15</w:t>
      </w:r>
      <w:r w:rsidR="003F2119">
        <w:rPr>
          <w:rFonts w:ascii="Times New Roman" w:hAnsi="Times New Roman" w:cs="Times New Roman"/>
          <w:sz w:val="28"/>
          <w:szCs w:val="28"/>
        </w:rPr>
        <w:t xml:space="preserve"> tháng </w:t>
      </w:r>
      <w:r w:rsidR="0059005B" w:rsidRPr="0059005B">
        <w:rPr>
          <w:rFonts w:ascii="Times New Roman" w:hAnsi="Times New Roman" w:cs="Times New Roman"/>
          <w:sz w:val="28"/>
          <w:szCs w:val="28"/>
        </w:rPr>
        <w:t>7</w:t>
      </w:r>
      <w:r w:rsidR="003F2119">
        <w:rPr>
          <w:rFonts w:ascii="Times New Roman" w:hAnsi="Times New Roman" w:cs="Times New Roman"/>
          <w:sz w:val="28"/>
          <w:szCs w:val="28"/>
        </w:rPr>
        <w:t xml:space="preserve"> năm </w:t>
      </w:r>
      <w:r w:rsidR="0059005B" w:rsidRPr="0059005B">
        <w:rPr>
          <w:rFonts w:ascii="Times New Roman" w:hAnsi="Times New Roman" w:cs="Times New Roman"/>
          <w:sz w:val="28"/>
          <w:szCs w:val="28"/>
        </w:rPr>
        <w:t>2019 về phối hợp trong công tác quản lý, kiểm tra, triệt phá, bài trừ tệ nạn xã hội trong các cơ sở kinh doanh ngành, nghề đầu tư có điều kiện về an ninh, trật tự trên địa bàn tỉnh Đồ</w:t>
      </w:r>
      <w:r w:rsidR="007E6035">
        <w:rPr>
          <w:rFonts w:ascii="Times New Roman" w:hAnsi="Times New Roman" w:cs="Times New Roman"/>
          <w:sz w:val="28"/>
          <w:szCs w:val="28"/>
        </w:rPr>
        <w:t>ng Nai</w:t>
      </w:r>
      <w:r w:rsidR="007E6035">
        <w:rPr>
          <w:rFonts w:ascii="Times New Roman" w:eastAsia="Times New Roman" w:hAnsi="Times New Roman" w:cs="Times New Roman"/>
          <w:color w:val="000000"/>
          <w:sz w:val="28"/>
          <w:szCs w:val="28"/>
        </w:rPr>
        <w:t>.</w:t>
      </w:r>
    </w:p>
    <w:p w:rsidR="00BB086A" w:rsidRPr="007E6035" w:rsidRDefault="00BB086A"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t xml:space="preserve">h) </w:t>
      </w:r>
      <w:r w:rsidRPr="007E6035">
        <w:rPr>
          <w:rFonts w:ascii="Times New Roman" w:eastAsia="Times New Roman" w:hAnsi="Times New Roman" w:cs="Times New Roman"/>
          <w:sz w:val="28"/>
          <w:szCs w:val="28"/>
          <w:lang w:val="vi-VN"/>
        </w:rPr>
        <w:t xml:space="preserve"> Sở Tài chính</w:t>
      </w:r>
    </w:p>
    <w:p w:rsidR="00920B7F" w:rsidRPr="007E6035" w:rsidRDefault="00BB086A" w:rsidP="0004316A">
      <w:pPr>
        <w:shd w:val="clear" w:color="auto" w:fill="FFFFFF"/>
        <w:spacing w:before="120" w:after="0" w:line="240" w:lineRule="auto"/>
        <w:ind w:firstLine="709"/>
        <w:jc w:val="both"/>
        <w:rPr>
          <w:rFonts w:ascii="Times New Roman" w:hAnsi="Times New Roman" w:cs="Times New Roman"/>
          <w:sz w:val="28"/>
          <w:szCs w:val="28"/>
        </w:rPr>
      </w:pPr>
      <w:r w:rsidRPr="007E6035">
        <w:rPr>
          <w:rFonts w:ascii="Times New Roman" w:eastAsia="Times New Roman" w:hAnsi="Times New Roman" w:cs="Times New Roman"/>
          <w:sz w:val="28"/>
          <w:szCs w:val="28"/>
          <w:lang w:val="vi-VN"/>
        </w:rPr>
        <w:t xml:space="preserve"> </w:t>
      </w:r>
      <w:r w:rsidR="00920B7F" w:rsidRPr="007E6035">
        <w:rPr>
          <w:rFonts w:ascii="Times New Roman" w:hAnsi="Times New Roman" w:cs="Times New Roman"/>
          <w:sz w:val="28"/>
          <w:szCs w:val="28"/>
        </w:rPr>
        <w:t>Phối hợ</w:t>
      </w:r>
      <w:r w:rsidR="000F6FFE">
        <w:rPr>
          <w:rFonts w:ascii="Times New Roman" w:hAnsi="Times New Roman" w:cs="Times New Roman"/>
          <w:sz w:val="28"/>
          <w:szCs w:val="28"/>
        </w:rPr>
        <w:t>p</w:t>
      </w:r>
      <w:r w:rsidR="00920B7F" w:rsidRPr="007E6035">
        <w:rPr>
          <w:rFonts w:ascii="Times New Roman" w:hAnsi="Times New Roman" w:cs="Times New Roman"/>
          <w:sz w:val="28"/>
          <w:szCs w:val="28"/>
        </w:rPr>
        <w:t xml:space="preserve"> Sở Lao động - Thương binh và Xã hội và các đơn vị</w:t>
      </w:r>
      <w:r w:rsidR="000F6FFE">
        <w:rPr>
          <w:rFonts w:ascii="Times New Roman" w:hAnsi="Times New Roman" w:cs="Times New Roman"/>
          <w:sz w:val="28"/>
          <w:szCs w:val="28"/>
        </w:rPr>
        <w:t xml:space="preserve"> </w:t>
      </w:r>
      <w:r w:rsidR="00920B7F" w:rsidRPr="007E6035">
        <w:rPr>
          <w:rFonts w:ascii="Times New Roman" w:hAnsi="Times New Roman" w:cs="Times New Roman"/>
          <w:sz w:val="28"/>
          <w:szCs w:val="28"/>
        </w:rPr>
        <w:t>liên quan tham mưu UBND tỉnh về kinh phí để triển khai Kế hoạch theo quy định.</w:t>
      </w:r>
    </w:p>
    <w:p w:rsidR="00BB086A" w:rsidRPr="007E6035" w:rsidRDefault="00BB086A"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t>i</w:t>
      </w:r>
      <w:r w:rsidR="0079378D" w:rsidRPr="007E6035">
        <w:rPr>
          <w:rFonts w:ascii="Times New Roman" w:eastAsia="Times New Roman" w:hAnsi="Times New Roman" w:cs="Times New Roman"/>
          <w:sz w:val="28"/>
          <w:szCs w:val="28"/>
        </w:rPr>
        <w:t>)</w:t>
      </w:r>
      <w:r w:rsidR="00BD6C15" w:rsidRPr="007E6035">
        <w:rPr>
          <w:rFonts w:ascii="Times New Roman" w:eastAsia="Times New Roman" w:hAnsi="Times New Roman" w:cs="Times New Roman"/>
          <w:sz w:val="28"/>
          <w:szCs w:val="28"/>
          <w:lang w:val="vi-VN"/>
        </w:rPr>
        <w:t xml:space="preserve"> Sở Giáo dục và Đào tạo</w:t>
      </w:r>
    </w:p>
    <w:p w:rsidR="00853536" w:rsidRPr="007E6035" w:rsidRDefault="00853536" w:rsidP="00853536">
      <w:pPr>
        <w:shd w:val="clear" w:color="auto" w:fill="FFFFFF"/>
        <w:spacing w:before="120"/>
        <w:ind w:firstLine="709"/>
        <w:jc w:val="both"/>
        <w:rPr>
          <w:i/>
          <w:sz w:val="28"/>
          <w:szCs w:val="28"/>
        </w:rPr>
      </w:pPr>
      <w:r w:rsidRPr="007E6035">
        <w:rPr>
          <w:rFonts w:ascii="Times New Roman" w:eastAsia="Times New Roman" w:hAnsi="Times New Roman" w:cs="Times New Roman"/>
          <w:sz w:val="28"/>
          <w:szCs w:val="28"/>
        </w:rPr>
        <w:t>L</w:t>
      </w:r>
      <w:r w:rsidR="00BD6C15" w:rsidRPr="007E6035">
        <w:rPr>
          <w:rFonts w:ascii="Times New Roman" w:eastAsia="Times New Roman" w:hAnsi="Times New Roman" w:cs="Times New Roman"/>
          <w:sz w:val="28"/>
          <w:szCs w:val="28"/>
          <w:lang w:val="vi-VN"/>
        </w:rPr>
        <w:t xml:space="preserve">ồng ghép thực hiện các chương trình ngoại khóa về phòng, chống tệ nạn xã hội, phòng, chống mại dâm trong </w:t>
      </w:r>
      <w:r w:rsidRPr="007E6035">
        <w:rPr>
          <w:rFonts w:ascii="Times New Roman" w:hAnsi="Times New Roman" w:cs="Times New Roman"/>
          <w:sz w:val="28"/>
          <w:szCs w:val="28"/>
        </w:rPr>
        <w:t xml:space="preserve">trường học dành cho </w:t>
      </w:r>
      <w:r w:rsidRPr="007E6035">
        <w:rPr>
          <w:rFonts w:ascii="Times New Roman" w:hAnsi="Times New Roman" w:cs="Times New Roman"/>
          <w:sz w:val="28"/>
          <w:szCs w:val="28"/>
          <w:lang w:val="vi-VN"/>
        </w:rPr>
        <w:t>học sinh</w:t>
      </w:r>
      <w:r w:rsidRPr="007E6035">
        <w:rPr>
          <w:rFonts w:ascii="Times New Roman" w:hAnsi="Times New Roman" w:cs="Times New Roman"/>
          <w:sz w:val="28"/>
          <w:szCs w:val="28"/>
        </w:rPr>
        <w:t xml:space="preserve"> phổ thông</w:t>
      </w:r>
      <w:r w:rsidR="00BD6C15" w:rsidRPr="007E6035">
        <w:rPr>
          <w:rFonts w:ascii="Times New Roman" w:eastAsia="Times New Roman" w:hAnsi="Times New Roman" w:cs="Times New Roman"/>
          <w:sz w:val="28"/>
          <w:szCs w:val="28"/>
          <w:lang w:val="vi-VN"/>
        </w:rPr>
        <w:t>. Phối hợp Sở Lao động</w:t>
      </w:r>
      <w:r w:rsidR="00E4264A" w:rsidRPr="007E6035">
        <w:rPr>
          <w:rFonts w:ascii="Times New Roman" w:eastAsia="Times New Roman" w:hAnsi="Times New Roman" w:cs="Times New Roman"/>
          <w:sz w:val="28"/>
          <w:szCs w:val="28"/>
        </w:rPr>
        <w:t xml:space="preserve"> -</w:t>
      </w:r>
      <w:r w:rsidR="00BD6C15" w:rsidRPr="007E6035">
        <w:rPr>
          <w:rFonts w:ascii="Times New Roman" w:eastAsia="Times New Roman" w:hAnsi="Times New Roman" w:cs="Times New Roman"/>
          <w:sz w:val="28"/>
          <w:szCs w:val="28"/>
          <w:lang w:val="vi-VN"/>
        </w:rPr>
        <w:t xml:space="preserve"> Thương binh và Xã hội, Sở Y tế thực hiện Thông tư liên tịch số 01/2006/TTLT-BLĐTBXH-BGD&amp;</w:t>
      </w:r>
      <w:r w:rsidR="003F2119" w:rsidRPr="007E6035">
        <w:rPr>
          <w:rFonts w:ascii="Times New Roman" w:eastAsia="Times New Roman" w:hAnsi="Times New Roman" w:cs="Times New Roman"/>
          <w:sz w:val="28"/>
          <w:szCs w:val="28"/>
          <w:lang w:val="vi-VN"/>
        </w:rPr>
        <w:t>ĐT-BYT ngày 18</w:t>
      </w:r>
      <w:r w:rsidR="003F2119" w:rsidRPr="007E6035">
        <w:rPr>
          <w:rFonts w:ascii="Times New Roman" w:eastAsia="Times New Roman" w:hAnsi="Times New Roman" w:cs="Times New Roman"/>
          <w:sz w:val="28"/>
          <w:szCs w:val="28"/>
        </w:rPr>
        <w:t xml:space="preserve"> tháng </w:t>
      </w:r>
      <w:r w:rsidR="003F2119" w:rsidRPr="007E6035">
        <w:rPr>
          <w:rFonts w:ascii="Times New Roman" w:eastAsia="Times New Roman" w:hAnsi="Times New Roman" w:cs="Times New Roman"/>
          <w:sz w:val="28"/>
          <w:szCs w:val="28"/>
          <w:lang w:val="vi-VN"/>
        </w:rPr>
        <w:t>01</w:t>
      </w:r>
      <w:r w:rsidR="003F2119" w:rsidRPr="007E6035">
        <w:rPr>
          <w:rFonts w:ascii="Times New Roman" w:eastAsia="Times New Roman" w:hAnsi="Times New Roman" w:cs="Times New Roman"/>
          <w:sz w:val="28"/>
          <w:szCs w:val="28"/>
        </w:rPr>
        <w:t xml:space="preserve"> năm </w:t>
      </w:r>
      <w:r w:rsidR="00BD6C15" w:rsidRPr="007E6035">
        <w:rPr>
          <w:rFonts w:ascii="Times New Roman" w:eastAsia="Times New Roman" w:hAnsi="Times New Roman" w:cs="Times New Roman"/>
          <w:sz w:val="28"/>
          <w:szCs w:val="28"/>
          <w:lang w:val="vi-VN"/>
        </w:rPr>
        <w:t xml:space="preserve">2006 của Bộ Lao động </w:t>
      </w:r>
      <w:r w:rsidR="00E4264A" w:rsidRPr="007E6035">
        <w:rPr>
          <w:rFonts w:ascii="Times New Roman" w:eastAsia="Times New Roman" w:hAnsi="Times New Roman" w:cs="Times New Roman"/>
          <w:sz w:val="28"/>
          <w:szCs w:val="28"/>
        </w:rPr>
        <w:t xml:space="preserve">- </w:t>
      </w:r>
      <w:r w:rsidR="000F6FFE">
        <w:rPr>
          <w:rFonts w:ascii="Times New Roman" w:eastAsia="Times New Roman" w:hAnsi="Times New Roman" w:cs="Times New Roman"/>
          <w:sz w:val="28"/>
          <w:szCs w:val="28"/>
          <w:lang w:val="vi-VN"/>
        </w:rPr>
        <w:t>Thương binh và Xã hội</w:t>
      </w:r>
      <w:r w:rsidR="000F6FFE">
        <w:rPr>
          <w:rFonts w:ascii="Times New Roman" w:eastAsia="Times New Roman" w:hAnsi="Times New Roman" w:cs="Times New Roman"/>
          <w:sz w:val="28"/>
          <w:szCs w:val="28"/>
        </w:rPr>
        <w:t>,</w:t>
      </w:r>
      <w:r w:rsidR="00BD6C15" w:rsidRPr="007E6035">
        <w:rPr>
          <w:rFonts w:ascii="Times New Roman" w:eastAsia="Times New Roman" w:hAnsi="Times New Roman" w:cs="Times New Roman"/>
          <w:sz w:val="28"/>
          <w:szCs w:val="28"/>
          <w:lang w:val="vi-VN"/>
        </w:rPr>
        <w:t xml:space="preserve"> Bộ Giáo dục và Đào tạo</w:t>
      </w:r>
      <w:r w:rsidR="000F6FFE">
        <w:rPr>
          <w:rFonts w:ascii="Times New Roman" w:eastAsia="Times New Roman" w:hAnsi="Times New Roman" w:cs="Times New Roman"/>
          <w:sz w:val="28"/>
          <w:szCs w:val="28"/>
        </w:rPr>
        <w:t>,</w:t>
      </w:r>
      <w:r w:rsidR="0079378D" w:rsidRPr="007E6035">
        <w:rPr>
          <w:rFonts w:ascii="Times New Roman" w:eastAsia="Times New Roman" w:hAnsi="Times New Roman" w:cs="Times New Roman"/>
          <w:sz w:val="28"/>
          <w:szCs w:val="28"/>
        </w:rPr>
        <w:t xml:space="preserve"> Bộ Y tế</w:t>
      </w:r>
      <w:r w:rsidR="00BD6C15" w:rsidRPr="007E6035">
        <w:rPr>
          <w:rFonts w:ascii="Times New Roman" w:eastAsia="Times New Roman" w:hAnsi="Times New Roman" w:cs="Times New Roman"/>
          <w:sz w:val="28"/>
          <w:szCs w:val="28"/>
          <w:lang w:val="vi-VN"/>
        </w:rPr>
        <w:t xml:space="preserve"> hướng dẫn công tác dạy văn hóa, giáo dục hành vi, nhân cách cho người nghiện ma túy, người bán dâm, người sau cai nghiện ma túy.</w:t>
      </w:r>
      <w:r w:rsidRPr="007E6035">
        <w:rPr>
          <w:i/>
          <w:sz w:val="28"/>
          <w:szCs w:val="28"/>
          <w:lang w:val="vi-VN"/>
        </w:rPr>
        <w:t xml:space="preserve"> </w:t>
      </w:r>
    </w:p>
    <w:p w:rsidR="00654A32" w:rsidRPr="00EB7E3F" w:rsidRDefault="00BB086A"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04316A">
        <w:rPr>
          <w:rFonts w:ascii="Times New Roman" w:eastAsia="Times New Roman" w:hAnsi="Times New Roman" w:cs="Times New Roman"/>
          <w:color w:val="000000"/>
          <w:sz w:val="28"/>
          <w:szCs w:val="28"/>
        </w:rPr>
        <w:t>k</w:t>
      </w:r>
      <w:r w:rsidR="00654A32" w:rsidRPr="0004316A">
        <w:rPr>
          <w:rFonts w:ascii="Times New Roman" w:eastAsia="Times New Roman" w:hAnsi="Times New Roman" w:cs="Times New Roman"/>
          <w:color w:val="000000"/>
          <w:sz w:val="28"/>
          <w:szCs w:val="28"/>
        </w:rPr>
        <w:t>)</w:t>
      </w:r>
      <w:r w:rsidR="00654A32" w:rsidRPr="00EB7E3F">
        <w:rPr>
          <w:rFonts w:ascii="Times New Roman" w:eastAsia="Times New Roman" w:hAnsi="Times New Roman" w:cs="Times New Roman"/>
          <w:color w:val="000000"/>
          <w:sz w:val="28"/>
          <w:szCs w:val="28"/>
          <w:lang w:val="vi-VN"/>
        </w:rPr>
        <w:t xml:space="preserve"> Đề nghị Ban Tuyên giáo </w:t>
      </w:r>
      <w:r w:rsidR="00654A32" w:rsidRPr="00EB7E3F">
        <w:rPr>
          <w:rFonts w:ascii="Times New Roman" w:eastAsia="Times New Roman" w:hAnsi="Times New Roman" w:cs="Times New Roman"/>
          <w:color w:val="000000"/>
          <w:sz w:val="28"/>
          <w:szCs w:val="28"/>
        </w:rPr>
        <w:t>Tỉnh</w:t>
      </w:r>
      <w:r w:rsidR="000F6FFE">
        <w:rPr>
          <w:rFonts w:ascii="Times New Roman" w:eastAsia="Times New Roman" w:hAnsi="Times New Roman" w:cs="Times New Roman"/>
          <w:color w:val="000000"/>
          <w:sz w:val="28"/>
          <w:szCs w:val="28"/>
          <w:lang w:val="vi-VN"/>
        </w:rPr>
        <w:t xml:space="preserve"> ủy chủ trì, phối hợp </w:t>
      </w:r>
      <w:r w:rsidR="00654A32" w:rsidRPr="00EB7E3F">
        <w:rPr>
          <w:rFonts w:ascii="Times New Roman" w:eastAsia="Times New Roman" w:hAnsi="Times New Roman" w:cs="Times New Roman"/>
          <w:color w:val="000000"/>
          <w:sz w:val="28"/>
          <w:szCs w:val="28"/>
          <w:lang w:val="vi-VN"/>
        </w:rPr>
        <w:t>các cơ quan liên quan chỉ đạo công tác tuyên truyền phòng, ch</w:t>
      </w:r>
      <w:r w:rsidR="00654A32" w:rsidRPr="00EB7E3F">
        <w:rPr>
          <w:rFonts w:ascii="Times New Roman" w:eastAsia="Times New Roman" w:hAnsi="Times New Roman" w:cs="Times New Roman"/>
          <w:color w:val="000000"/>
          <w:sz w:val="28"/>
          <w:szCs w:val="28"/>
        </w:rPr>
        <w:t>ố</w:t>
      </w:r>
      <w:r w:rsidR="00654A32" w:rsidRPr="00EB7E3F">
        <w:rPr>
          <w:rFonts w:ascii="Times New Roman" w:eastAsia="Times New Roman" w:hAnsi="Times New Roman" w:cs="Times New Roman"/>
          <w:color w:val="000000"/>
          <w:sz w:val="28"/>
          <w:szCs w:val="28"/>
          <w:lang w:val="vi-VN"/>
        </w:rPr>
        <w:t xml:space="preserve">ng mại dâm trên địa bàn </w:t>
      </w:r>
      <w:r w:rsidR="00654A32" w:rsidRPr="00EB7E3F">
        <w:rPr>
          <w:rFonts w:ascii="Times New Roman" w:eastAsia="Times New Roman" w:hAnsi="Times New Roman" w:cs="Times New Roman"/>
          <w:color w:val="000000"/>
          <w:sz w:val="28"/>
          <w:szCs w:val="28"/>
        </w:rPr>
        <w:t>tỉnh</w:t>
      </w:r>
      <w:r w:rsidR="00654A32" w:rsidRPr="00EB7E3F">
        <w:rPr>
          <w:rFonts w:ascii="Times New Roman" w:eastAsia="Times New Roman" w:hAnsi="Times New Roman" w:cs="Times New Roman"/>
          <w:color w:val="000000"/>
          <w:sz w:val="28"/>
          <w:szCs w:val="28"/>
          <w:lang w:val="vi-VN"/>
        </w:rPr>
        <w:t>.</w:t>
      </w:r>
    </w:p>
    <w:p w:rsidR="00654A32" w:rsidRPr="00EB7E3F" w:rsidRDefault="00BB086A"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04316A">
        <w:rPr>
          <w:rFonts w:ascii="Times New Roman" w:eastAsia="Times New Roman" w:hAnsi="Times New Roman" w:cs="Times New Roman"/>
          <w:color w:val="000000"/>
          <w:sz w:val="28"/>
          <w:szCs w:val="28"/>
        </w:rPr>
        <w:t>l</w:t>
      </w:r>
      <w:r w:rsidR="00654A32" w:rsidRPr="0004316A">
        <w:rPr>
          <w:rFonts w:ascii="Times New Roman" w:eastAsia="Times New Roman" w:hAnsi="Times New Roman" w:cs="Times New Roman"/>
          <w:color w:val="000000"/>
          <w:sz w:val="28"/>
          <w:szCs w:val="28"/>
        </w:rPr>
        <w:t>)</w:t>
      </w:r>
      <w:r w:rsidR="00654A32" w:rsidRPr="00EB7E3F">
        <w:rPr>
          <w:rFonts w:ascii="Times New Roman" w:eastAsia="Times New Roman" w:hAnsi="Times New Roman" w:cs="Times New Roman"/>
          <w:color w:val="000000"/>
          <w:sz w:val="28"/>
          <w:szCs w:val="28"/>
          <w:lang w:val="vi-VN"/>
        </w:rPr>
        <w:t xml:space="preserve"> Đề nghị Viện Kiểm sát nhân dân</w:t>
      </w:r>
      <w:r w:rsidR="00D95AC2">
        <w:rPr>
          <w:rFonts w:ascii="Times New Roman" w:eastAsia="Times New Roman" w:hAnsi="Times New Roman" w:cs="Times New Roman"/>
          <w:color w:val="000000"/>
          <w:sz w:val="28"/>
          <w:szCs w:val="28"/>
        </w:rPr>
        <w:t xml:space="preserve"> tỉnh</w:t>
      </w:r>
      <w:r w:rsidR="00654A32" w:rsidRPr="00EB7E3F">
        <w:rPr>
          <w:rFonts w:ascii="Times New Roman" w:eastAsia="Times New Roman" w:hAnsi="Times New Roman" w:cs="Times New Roman"/>
          <w:color w:val="000000"/>
          <w:sz w:val="28"/>
          <w:szCs w:val="28"/>
          <w:lang w:val="vi-VN"/>
        </w:rPr>
        <w:t xml:space="preserve">, Tòa án nhân dân </w:t>
      </w:r>
      <w:r w:rsidR="00654A32" w:rsidRPr="00EB7E3F">
        <w:rPr>
          <w:rFonts w:ascii="Times New Roman" w:eastAsia="Times New Roman" w:hAnsi="Times New Roman" w:cs="Times New Roman"/>
          <w:color w:val="000000"/>
          <w:sz w:val="28"/>
          <w:szCs w:val="28"/>
        </w:rPr>
        <w:t>tỉnh</w:t>
      </w:r>
      <w:r w:rsidR="00654A32" w:rsidRPr="00EB7E3F">
        <w:rPr>
          <w:rFonts w:ascii="Times New Roman" w:eastAsia="Times New Roman" w:hAnsi="Times New Roman" w:cs="Times New Roman"/>
          <w:color w:val="000000"/>
          <w:sz w:val="28"/>
          <w:szCs w:val="28"/>
          <w:lang w:val="vi-VN"/>
        </w:rPr>
        <w:t xml:space="preserve"> nâng cao năng lực thực thi pháp luật điều tra, truy tố, xét xử các vụ án liên quan đến mại dâm cho lực lượng kiểm sát viên, thẩm phán, hội thẩm các cấp; phối hợp cơ quan quản lý </w:t>
      </w:r>
      <w:r w:rsidR="000F6FFE">
        <w:rPr>
          <w:rFonts w:ascii="Times New Roman" w:eastAsia="Times New Roman" w:hAnsi="Times New Roman" w:cs="Times New Roman"/>
          <w:color w:val="000000"/>
          <w:sz w:val="28"/>
          <w:szCs w:val="28"/>
        </w:rPr>
        <w:t>n</w:t>
      </w:r>
      <w:r w:rsidR="00654A32" w:rsidRPr="00EB7E3F">
        <w:rPr>
          <w:rFonts w:ascii="Times New Roman" w:eastAsia="Times New Roman" w:hAnsi="Times New Roman" w:cs="Times New Roman"/>
          <w:color w:val="000000"/>
          <w:sz w:val="28"/>
          <w:szCs w:val="28"/>
          <w:lang w:val="vi-VN"/>
        </w:rPr>
        <w:t>hà nước về phòng, chống mại dâm cùng cấp thực hiện nhiệm vụ thống kê về phòng, chống mại dâm.</w:t>
      </w:r>
    </w:p>
    <w:p w:rsidR="00601849" w:rsidRPr="007E6035" w:rsidRDefault="00BB086A" w:rsidP="00601849">
      <w:pPr>
        <w:shd w:val="clear" w:color="auto" w:fill="FFFFFF"/>
        <w:spacing w:before="120" w:after="0" w:line="240" w:lineRule="auto"/>
        <w:ind w:firstLine="709"/>
        <w:jc w:val="both"/>
        <w:rPr>
          <w:rFonts w:ascii="Times New Roman" w:eastAsia="Times New Roman" w:hAnsi="Times New Roman" w:cs="Times New Roman"/>
          <w:sz w:val="28"/>
          <w:szCs w:val="28"/>
        </w:rPr>
      </w:pPr>
      <w:r w:rsidRPr="0004316A">
        <w:rPr>
          <w:rFonts w:ascii="Times New Roman" w:eastAsia="Times New Roman" w:hAnsi="Times New Roman" w:cs="Times New Roman"/>
          <w:color w:val="000000"/>
          <w:sz w:val="28"/>
          <w:szCs w:val="28"/>
        </w:rPr>
        <w:t>m</w:t>
      </w:r>
      <w:r w:rsidR="00654A32" w:rsidRPr="0004316A">
        <w:rPr>
          <w:rFonts w:ascii="Times New Roman" w:eastAsia="Times New Roman" w:hAnsi="Times New Roman" w:cs="Times New Roman"/>
          <w:color w:val="000000"/>
          <w:sz w:val="28"/>
          <w:szCs w:val="28"/>
        </w:rPr>
        <w:t>)</w:t>
      </w:r>
      <w:r w:rsidR="00654A32" w:rsidRPr="00EB7E3F">
        <w:rPr>
          <w:rFonts w:ascii="Times New Roman" w:eastAsia="Times New Roman" w:hAnsi="Times New Roman" w:cs="Times New Roman"/>
          <w:color w:val="000000"/>
          <w:sz w:val="28"/>
          <w:szCs w:val="28"/>
          <w:lang w:val="vi-VN"/>
        </w:rPr>
        <w:t xml:space="preserve"> Đề nghị </w:t>
      </w:r>
      <w:r w:rsidR="00654A32" w:rsidRPr="00EB7E3F">
        <w:rPr>
          <w:rFonts w:ascii="Times New Roman" w:eastAsia="Times New Roman" w:hAnsi="Times New Roman" w:cs="Times New Roman"/>
          <w:color w:val="000000"/>
          <w:sz w:val="28"/>
          <w:szCs w:val="28"/>
        </w:rPr>
        <w:t>Ủy </w:t>
      </w:r>
      <w:r w:rsidR="00654A32" w:rsidRPr="00EB7E3F">
        <w:rPr>
          <w:rFonts w:ascii="Times New Roman" w:eastAsia="Times New Roman" w:hAnsi="Times New Roman" w:cs="Times New Roman"/>
          <w:color w:val="000000"/>
          <w:sz w:val="28"/>
          <w:szCs w:val="28"/>
          <w:lang w:val="vi-VN"/>
        </w:rPr>
        <w:t>ban Mặt trận Tổ quốc</w:t>
      </w:r>
      <w:r w:rsidR="00654A32" w:rsidRPr="00EB7E3F">
        <w:rPr>
          <w:rFonts w:ascii="Times New Roman" w:eastAsia="Times New Roman" w:hAnsi="Times New Roman" w:cs="Times New Roman"/>
          <w:color w:val="000000"/>
          <w:sz w:val="28"/>
          <w:szCs w:val="28"/>
        </w:rPr>
        <w:t xml:space="preserve"> Việt Nam</w:t>
      </w:r>
      <w:r w:rsidR="00654A32" w:rsidRPr="00EB7E3F">
        <w:rPr>
          <w:rFonts w:ascii="Times New Roman" w:eastAsia="Times New Roman" w:hAnsi="Times New Roman" w:cs="Times New Roman"/>
          <w:color w:val="000000"/>
          <w:sz w:val="28"/>
          <w:szCs w:val="28"/>
          <w:lang w:val="vi-VN"/>
        </w:rPr>
        <w:t xml:space="preserve"> </w:t>
      </w:r>
      <w:r w:rsidR="00654A32" w:rsidRPr="00EB7E3F">
        <w:rPr>
          <w:rFonts w:ascii="Times New Roman" w:eastAsia="Times New Roman" w:hAnsi="Times New Roman" w:cs="Times New Roman"/>
          <w:color w:val="000000"/>
          <w:sz w:val="28"/>
          <w:szCs w:val="28"/>
        </w:rPr>
        <w:t>tỉnh</w:t>
      </w:r>
      <w:r w:rsidR="00654A32" w:rsidRPr="00EB7E3F">
        <w:rPr>
          <w:rFonts w:ascii="Times New Roman" w:eastAsia="Times New Roman" w:hAnsi="Times New Roman" w:cs="Times New Roman"/>
          <w:color w:val="000000"/>
          <w:sz w:val="28"/>
          <w:szCs w:val="28"/>
          <w:lang w:val="vi-VN"/>
        </w:rPr>
        <w:t xml:space="preserve">, Hội Liên hiệp Phụ nữ </w:t>
      </w:r>
      <w:r w:rsidR="00654A32" w:rsidRPr="00EB7E3F">
        <w:rPr>
          <w:rFonts w:ascii="Times New Roman" w:eastAsia="Times New Roman" w:hAnsi="Times New Roman" w:cs="Times New Roman"/>
          <w:color w:val="000000"/>
          <w:sz w:val="28"/>
          <w:szCs w:val="28"/>
        </w:rPr>
        <w:t>tỉnh</w:t>
      </w:r>
      <w:r w:rsidR="00654A32" w:rsidRPr="00EB7E3F">
        <w:rPr>
          <w:rFonts w:ascii="Times New Roman" w:eastAsia="Times New Roman" w:hAnsi="Times New Roman" w:cs="Times New Roman"/>
          <w:color w:val="000000"/>
          <w:sz w:val="28"/>
          <w:szCs w:val="28"/>
          <w:lang w:val="vi-VN"/>
        </w:rPr>
        <w:t>, Đoàn Thanh niên Cộng sản Hồ Chí Minh</w:t>
      </w:r>
      <w:r w:rsidR="00D568F1">
        <w:rPr>
          <w:rFonts w:ascii="Times New Roman" w:eastAsia="Times New Roman" w:hAnsi="Times New Roman" w:cs="Times New Roman"/>
          <w:color w:val="000000"/>
          <w:sz w:val="28"/>
          <w:szCs w:val="28"/>
        </w:rPr>
        <w:t xml:space="preserve"> tỉnh</w:t>
      </w:r>
      <w:r w:rsidR="00654A32" w:rsidRPr="00EB7E3F">
        <w:rPr>
          <w:rFonts w:ascii="Times New Roman" w:eastAsia="Times New Roman" w:hAnsi="Times New Roman" w:cs="Times New Roman"/>
          <w:color w:val="000000"/>
          <w:sz w:val="28"/>
          <w:szCs w:val="28"/>
          <w:lang w:val="vi-VN"/>
        </w:rPr>
        <w:t>, Hội Nông dân</w:t>
      </w:r>
      <w:r w:rsidR="00D568F1">
        <w:rPr>
          <w:rFonts w:ascii="Times New Roman" w:eastAsia="Times New Roman" w:hAnsi="Times New Roman" w:cs="Times New Roman"/>
          <w:color w:val="000000"/>
          <w:sz w:val="28"/>
          <w:szCs w:val="28"/>
        </w:rPr>
        <w:t xml:space="preserve"> tỉnh</w:t>
      </w:r>
      <w:r w:rsidR="00654A32" w:rsidRPr="00EB7E3F">
        <w:rPr>
          <w:rFonts w:ascii="Times New Roman" w:eastAsia="Times New Roman" w:hAnsi="Times New Roman" w:cs="Times New Roman"/>
          <w:color w:val="000000"/>
          <w:sz w:val="28"/>
          <w:szCs w:val="28"/>
          <w:lang w:val="vi-VN"/>
        </w:rPr>
        <w:t xml:space="preserve">, Hội Cựu </w:t>
      </w:r>
      <w:r w:rsidR="00654A32" w:rsidRPr="007E6035">
        <w:rPr>
          <w:rFonts w:ascii="Times New Roman" w:eastAsia="Times New Roman" w:hAnsi="Times New Roman" w:cs="Times New Roman"/>
          <w:sz w:val="28"/>
          <w:szCs w:val="28"/>
          <w:lang w:val="vi-VN"/>
        </w:rPr>
        <w:t>chiến binh</w:t>
      </w:r>
      <w:r w:rsidR="00D568F1">
        <w:rPr>
          <w:rFonts w:ascii="Times New Roman" w:eastAsia="Times New Roman" w:hAnsi="Times New Roman" w:cs="Times New Roman"/>
          <w:sz w:val="28"/>
          <w:szCs w:val="28"/>
        </w:rPr>
        <w:t xml:space="preserve"> tỉnh</w:t>
      </w:r>
      <w:r w:rsidR="00654A32" w:rsidRPr="007E6035">
        <w:rPr>
          <w:rFonts w:ascii="Times New Roman" w:eastAsia="Times New Roman" w:hAnsi="Times New Roman" w:cs="Times New Roman"/>
          <w:sz w:val="28"/>
          <w:szCs w:val="28"/>
          <w:lang w:val="vi-VN"/>
        </w:rPr>
        <w:t xml:space="preserve">, Liên đoàn Lao động </w:t>
      </w:r>
      <w:r w:rsidR="00654A32" w:rsidRPr="007E6035">
        <w:rPr>
          <w:rFonts w:ascii="Times New Roman" w:eastAsia="Times New Roman" w:hAnsi="Times New Roman" w:cs="Times New Roman"/>
          <w:sz w:val="28"/>
          <w:szCs w:val="28"/>
        </w:rPr>
        <w:t>tỉnh</w:t>
      </w:r>
      <w:r w:rsidR="00654A32" w:rsidRPr="007E6035">
        <w:rPr>
          <w:rFonts w:ascii="Times New Roman" w:eastAsia="Times New Roman" w:hAnsi="Times New Roman" w:cs="Times New Roman"/>
          <w:sz w:val="28"/>
          <w:szCs w:val="28"/>
          <w:lang w:val="vi-VN"/>
        </w:rPr>
        <w:t xml:space="preserve"> ph</w:t>
      </w:r>
      <w:r w:rsidR="00654A32" w:rsidRPr="007E6035">
        <w:rPr>
          <w:rFonts w:ascii="Times New Roman" w:eastAsia="Times New Roman" w:hAnsi="Times New Roman" w:cs="Times New Roman"/>
          <w:sz w:val="28"/>
          <w:szCs w:val="28"/>
        </w:rPr>
        <w:t>ố</w:t>
      </w:r>
      <w:r w:rsidR="00654A32" w:rsidRPr="007E6035">
        <w:rPr>
          <w:rFonts w:ascii="Times New Roman" w:eastAsia="Times New Roman" w:hAnsi="Times New Roman" w:cs="Times New Roman"/>
          <w:sz w:val="28"/>
          <w:szCs w:val="28"/>
          <w:lang w:val="vi-VN"/>
        </w:rPr>
        <w:t>i h</w:t>
      </w:r>
      <w:r w:rsidR="00654A32" w:rsidRPr="007E6035">
        <w:rPr>
          <w:rFonts w:ascii="Times New Roman" w:eastAsia="Times New Roman" w:hAnsi="Times New Roman" w:cs="Times New Roman"/>
          <w:sz w:val="28"/>
          <w:szCs w:val="28"/>
        </w:rPr>
        <w:t>ợ</w:t>
      </w:r>
      <w:r w:rsidR="00654A32" w:rsidRPr="007E6035">
        <w:rPr>
          <w:rFonts w:ascii="Times New Roman" w:eastAsia="Times New Roman" w:hAnsi="Times New Roman" w:cs="Times New Roman"/>
          <w:sz w:val="28"/>
          <w:szCs w:val="28"/>
          <w:lang w:val="vi-VN"/>
        </w:rPr>
        <w:t xml:space="preserve">p các </w:t>
      </w:r>
      <w:r w:rsidR="00654A32" w:rsidRPr="007E6035">
        <w:rPr>
          <w:rFonts w:ascii="Times New Roman" w:eastAsia="Times New Roman" w:hAnsi="Times New Roman" w:cs="Times New Roman"/>
          <w:sz w:val="28"/>
          <w:szCs w:val="28"/>
        </w:rPr>
        <w:t>s</w:t>
      </w:r>
      <w:r w:rsidR="00654A32" w:rsidRPr="007E6035">
        <w:rPr>
          <w:rFonts w:ascii="Times New Roman" w:eastAsia="Times New Roman" w:hAnsi="Times New Roman" w:cs="Times New Roman"/>
          <w:sz w:val="28"/>
          <w:szCs w:val="28"/>
          <w:lang w:val="vi-VN"/>
        </w:rPr>
        <w:t xml:space="preserve">ở, ban, ngành liên quan </w:t>
      </w:r>
      <w:r w:rsidR="0064273D" w:rsidRPr="007E6035">
        <w:rPr>
          <w:rFonts w:ascii="Times New Roman" w:eastAsia="Times New Roman" w:hAnsi="Times New Roman" w:cs="Times New Roman"/>
          <w:sz w:val="28"/>
          <w:szCs w:val="28"/>
        </w:rPr>
        <w:t>phối hợp</w:t>
      </w:r>
      <w:r w:rsidR="00654A32" w:rsidRPr="007E6035">
        <w:rPr>
          <w:rFonts w:ascii="Times New Roman" w:eastAsia="Times New Roman" w:hAnsi="Times New Roman" w:cs="Times New Roman"/>
          <w:sz w:val="28"/>
          <w:szCs w:val="28"/>
          <w:lang w:val="vi-VN"/>
        </w:rPr>
        <w:t xml:space="preserve"> tuyên truyền, vận động hội v</w:t>
      </w:r>
      <w:r w:rsidR="00B03A2D">
        <w:rPr>
          <w:rFonts w:ascii="Times New Roman" w:eastAsia="Times New Roman" w:hAnsi="Times New Roman" w:cs="Times New Roman"/>
          <w:sz w:val="28"/>
          <w:szCs w:val="28"/>
          <w:lang w:val="vi-VN"/>
        </w:rPr>
        <w:t xml:space="preserve">iên, đoàn viên và các tầng lớp </w:t>
      </w:r>
      <w:r w:rsidR="00D568F1">
        <w:rPr>
          <w:rFonts w:ascii="Times New Roman" w:eastAsia="Times New Roman" w:hAnsi="Times New Roman" w:cs="Times New Roman"/>
          <w:sz w:val="28"/>
          <w:szCs w:val="28"/>
        </w:rPr>
        <w:t>n</w:t>
      </w:r>
      <w:r w:rsidR="00654A32" w:rsidRPr="007E6035">
        <w:rPr>
          <w:rFonts w:ascii="Times New Roman" w:eastAsia="Times New Roman" w:hAnsi="Times New Roman" w:cs="Times New Roman"/>
          <w:sz w:val="28"/>
          <w:szCs w:val="28"/>
          <w:lang w:val="vi-VN"/>
        </w:rPr>
        <w:t>hân dân thực hiện chính sách, pháp luật v</w:t>
      </w:r>
      <w:r w:rsidR="00654A32" w:rsidRPr="007E6035">
        <w:rPr>
          <w:rFonts w:ascii="Times New Roman" w:eastAsia="Times New Roman" w:hAnsi="Times New Roman" w:cs="Times New Roman"/>
          <w:sz w:val="28"/>
          <w:szCs w:val="28"/>
        </w:rPr>
        <w:t>ề</w:t>
      </w:r>
      <w:r w:rsidR="00654A32" w:rsidRPr="007E6035">
        <w:rPr>
          <w:rFonts w:ascii="Times New Roman" w:eastAsia="Times New Roman" w:hAnsi="Times New Roman" w:cs="Times New Roman"/>
          <w:sz w:val="28"/>
          <w:szCs w:val="28"/>
          <w:lang w:val="vi-VN"/>
        </w:rPr>
        <w:t> phòng, ch</w:t>
      </w:r>
      <w:r w:rsidR="00654A32" w:rsidRPr="007E6035">
        <w:rPr>
          <w:rFonts w:ascii="Times New Roman" w:eastAsia="Times New Roman" w:hAnsi="Times New Roman" w:cs="Times New Roman"/>
          <w:sz w:val="28"/>
          <w:szCs w:val="28"/>
        </w:rPr>
        <w:t>ố</w:t>
      </w:r>
      <w:r w:rsidR="00654A32" w:rsidRPr="007E6035">
        <w:rPr>
          <w:rFonts w:ascii="Times New Roman" w:eastAsia="Times New Roman" w:hAnsi="Times New Roman" w:cs="Times New Roman"/>
          <w:sz w:val="28"/>
          <w:szCs w:val="28"/>
          <w:lang w:val="vi-VN"/>
        </w:rPr>
        <w:t xml:space="preserve">ng mại dâm; phối hợp xây dựng và </w:t>
      </w:r>
      <w:r w:rsidR="0064273D" w:rsidRPr="007E6035">
        <w:rPr>
          <w:rFonts w:ascii="Times New Roman" w:eastAsia="Times New Roman" w:hAnsi="Times New Roman" w:cs="Times New Roman"/>
          <w:sz w:val="28"/>
          <w:szCs w:val="28"/>
        </w:rPr>
        <w:t>nhân rộng</w:t>
      </w:r>
      <w:r w:rsidR="00654A32" w:rsidRPr="007E6035">
        <w:rPr>
          <w:rFonts w:ascii="Times New Roman" w:eastAsia="Times New Roman" w:hAnsi="Times New Roman" w:cs="Times New Roman"/>
          <w:sz w:val="28"/>
          <w:szCs w:val="28"/>
          <w:lang w:val="vi-VN"/>
        </w:rPr>
        <w:t xml:space="preserve"> các mô hình v</w:t>
      </w:r>
      <w:r w:rsidR="00654A32" w:rsidRPr="007E6035">
        <w:rPr>
          <w:rFonts w:ascii="Times New Roman" w:eastAsia="Times New Roman" w:hAnsi="Times New Roman" w:cs="Times New Roman"/>
          <w:sz w:val="28"/>
          <w:szCs w:val="28"/>
        </w:rPr>
        <w:t>ề</w:t>
      </w:r>
      <w:r w:rsidR="00654A32" w:rsidRPr="007E6035">
        <w:rPr>
          <w:rFonts w:ascii="Times New Roman" w:eastAsia="Times New Roman" w:hAnsi="Times New Roman" w:cs="Times New Roman"/>
          <w:sz w:val="28"/>
          <w:szCs w:val="28"/>
          <w:lang w:val="vi-VN"/>
        </w:rPr>
        <w:t> phòng, ch</w:t>
      </w:r>
      <w:r w:rsidR="00654A32" w:rsidRPr="007E6035">
        <w:rPr>
          <w:rFonts w:ascii="Times New Roman" w:eastAsia="Times New Roman" w:hAnsi="Times New Roman" w:cs="Times New Roman"/>
          <w:sz w:val="28"/>
          <w:szCs w:val="28"/>
        </w:rPr>
        <w:t>ố</w:t>
      </w:r>
      <w:r w:rsidR="00654A32" w:rsidRPr="007E6035">
        <w:rPr>
          <w:rFonts w:ascii="Times New Roman" w:eastAsia="Times New Roman" w:hAnsi="Times New Roman" w:cs="Times New Roman"/>
          <w:sz w:val="28"/>
          <w:szCs w:val="28"/>
          <w:lang w:val="vi-VN"/>
        </w:rPr>
        <w:t>ng mại dâm, h</w:t>
      </w:r>
      <w:r w:rsidR="00654A32" w:rsidRPr="007E6035">
        <w:rPr>
          <w:rFonts w:ascii="Times New Roman" w:eastAsia="Times New Roman" w:hAnsi="Times New Roman" w:cs="Times New Roman"/>
          <w:sz w:val="28"/>
          <w:szCs w:val="28"/>
        </w:rPr>
        <w:t>ỗ </w:t>
      </w:r>
      <w:r w:rsidR="00654A32" w:rsidRPr="007E6035">
        <w:rPr>
          <w:rFonts w:ascii="Times New Roman" w:eastAsia="Times New Roman" w:hAnsi="Times New Roman" w:cs="Times New Roman"/>
          <w:sz w:val="28"/>
          <w:szCs w:val="28"/>
          <w:lang w:val="vi-VN"/>
        </w:rPr>
        <w:t xml:space="preserve">trợ hòa nhập cộng đồng đối với </w:t>
      </w:r>
      <w:r w:rsidR="00601849" w:rsidRPr="007E6035">
        <w:rPr>
          <w:rFonts w:ascii="Times New Roman" w:eastAsia="Times New Roman" w:hAnsi="Times New Roman" w:cs="Times New Roman"/>
          <w:sz w:val="28"/>
          <w:szCs w:val="28"/>
          <w:lang w:val="vi-VN"/>
        </w:rPr>
        <w:t>người bán dâm</w:t>
      </w:r>
      <w:r w:rsidR="00601849" w:rsidRPr="007E6035">
        <w:rPr>
          <w:rFonts w:ascii="Times New Roman" w:eastAsia="Times New Roman" w:hAnsi="Times New Roman" w:cs="Times New Roman"/>
          <w:sz w:val="28"/>
          <w:szCs w:val="28"/>
        </w:rPr>
        <w:t>; n</w:t>
      </w:r>
      <w:r w:rsidR="00601849" w:rsidRPr="007E6035">
        <w:rPr>
          <w:rFonts w:ascii="Times New Roman" w:eastAsia="Times New Roman" w:hAnsi="Times New Roman" w:cs="Times New Roman"/>
          <w:sz w:val="28"/>
          <w:szCs w:val="28"/>
          <w:lang w:val="vi-VN"/>
        </w:rPr>
        <w:t>âng cao trách nhiệm của gia đình trong việc quản lý, giáo dục thành viên trong gia đình làm tốt công tác phòng, ch</w:t>
      </w:r>
      <w:r w:rsidR="00601849" w:rsidRPr="007E6035">
        <w:rPr>
          <w:rFonts w:ascii="Times New Roman" w:eastAsia="Times New Roman" w:hAnsi="Times New Roman" w:cs="Times New Roman"/>
          <w:sz w:val="28"/>
          <w:szCs w:val="28"/>
        </w:rPr>
        <w:t>ố</w:t>
      </w:r>
      <w:r w:rsidR="00601849" w:rsidRPr="007E6035">
        <w:rPr>
          <w:rFonts w:ascii="Times New Roman" w:eastAsia="Times New Roman" w:hAnsi="Times New Roman" w:cs="Times New Roman"/>
          <w:sz w:val="28"/>
          <w:szCs w:val="28"/>
          <w:lang w:val="vi-VN"/>
        </w:rPr>
        <w:t>ng mại dâm;</w:t>
      </w:r>
    </w:p>
    <w:p w:rsidR="00BB086A" w:rsidRPr="0004316A" w:rsidRDefault="00BB086A"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04316A">
        <w:rPr>
          <w:rFonts w:ascii="Times New Roman" w:eastAsia="Times New Roman" w:hAnsi="Times New Roman" w:cs="Times New Roman"/>
          <w:color w:val="000000"/>
          <w:sz w:val="28"/>
          <w:szCs w:val="28"/>
        </w:rPr>
        <w:t>n</w:t>
      </w:r>
      <w:r w:rsidR="0079378D" w:rsidRPr="0004316A">
        <w:rPr>
          <w:rFonts w:ascii="Times New Roman" w:eastAsia="Times New Roman" w:hAnsi="Times New Roman" w:cs="Times New Roman"/>
          <w:color w:val="000000"/>
          <w:sz w:val="28"/>
          <w:szCs w:val="28"/>
        </w:rPr>
        <w:t>)</w:t>
      </w:r>
      <w:r w:rsidR="00E4264A" w:rsidRPr="0004316A">
        <w:rPr>
          <w:rFonts w:ascii="Times New Roman" w:eastAsia="Times New Roman" w:hAnsi="Times New Roman" w:cs="Times New Roman"/>
          <w:color w:val="000000"/>
          <w:sz w:val="28"/>
          <w:szCs w:val="28"/>
          <w:lang w:val="vi-VN"/>
        </w:rPr>
        <w:t xml:space="preserve"> Các </w:t>
      </w:r>
      <w:r w:rsidR="00715108" w:rsidRPr="0004316A">
        <w:rPr>
          <w:rFonts w:ascii="Times New Roman" w:eastAsia="Times New Roman" w:hAnsi="Times New Roman" w:cs="Times New Roman"/>
          <w:color w:val="000000"/>
          <w:sz w:val="28"/>
          <w:szCs w:val="28"/>
        </w:rPr>
        <w:t>s</w:t>
      </w:r>
      <w:r w:rsidR="00BD6C15" w:rsidRPr="0004316A">
        <w:rPr>
          <w:rFonts w:ascii="Times New Roman" w:eastAsia="Times New Roman" w:hAnsi="Times New Roman" w:cs="Times New Roman"/>
          <w:color w:val="000000"/>
          <w:sz w:val="28"/>
          <w:szCs w:val="28"/>
          <w:lang w:val="vi-VN"/>
        </w:rPr>
        <w:t>ở, ban, ngành và cơ quan liên quan</w:t>
      </w:r>
    </w:p>
    <w:p w:rsidR="00BD6C15" w:rsidRPr="00EB7E3F" w:rsidRDefault="00BB086A"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BD6C15" w:rsidRPr="00EB7E3F">
        <w:rPr>
          <w:rFonts w:ascii="Times New Roman" w:eastAsia="Times New Roman" w:hAnsi="Times New Roman" w:cs="Times New Roman"/>
          <w:color w:val="000000"/>
          <w:sz w:val="28"/>
          <w:szCs w:val="28"/>
          <w:lang w:val="vi-VN"/>
        </w:rPr>
        <w:t xml:space="preserve">ăn cứ chức năng, nhiệm vụ, quyền hạn được giao có trách nhiệm đưa các mục tiêu, nội dung </w:t>
      </w:r>
      <w:r w:rsidR="00D568F1">
        <w:rPr>
          <w:rFonts w:ascii="Times New Roman" w:eastAsia="Times New Roman" w:hAnsi="Times New Roman" w:cs="Times New Roman"/>
          <w:color w:val="000000"/>
          <w:sz w:val="28"/>
          <w:szCs w:val="28"/>
        </w:rPr>
        <w:t>của Kế hoạch</w:t>
      </w:r>
      <w:r w:rsidR="00BD6C15" w:rsidRPr="00EB7E3F">
        <w:rPr>
          <w:rFonts w:ascii="Times New Roman" w:eastAsia="Times New Roman" w:hAnsi="Times New Roman" w:cs="Times New Roman"/>
          <w:color w:val="000000"/>
          <w:sz w:val="28"/>
          <w:szCs w:val="28"/>
          <w:lang w:val="vi-VN"/>
        </w:rPr>
        <w:t xml:space="preserve"> vào chương trình</w:t>
      </w:r>
      <w:r w:rsidR="00D568F1">
        <w:rPr>
          <w:rFonts w:ascii="Times New Roman" w:eastAsia="Times New Roman" w:hAnsi="Times New Roman" w:cs="Times New Roman"/>
          <w:color w:val="000000"/>
          <w:sz w:val="28"/>
          <w:szCs w:val="28"/>
        </w:rPr>
        <w:t>, kế hoạch</w:t>
      </w:r>
      <w:r w:rsidR="00BD6C15" w:rsidRPr="00EB7E3F">
        <w:rPr>
          <w:rFonts w:ascii="Times New Roman" w:eastAsia="Times New Roman" w:hAnsi="Times New Roman" w:cs="Times New Roman"/>
          <w:color w:val="000000"/>
          <w:sz w:val="28"/>
          <w:szCs w:val="28"/>
          <w:lang w:val="vi-VN"/>
        </w:rPr>
        <w:t xml:space="preserve"> công tác hàng năm, </w:t>
      </w:r>
      <w:r w:rsidR="0079378D" w:rsidRPr="00EB7E3F">
        <w:rPr>
          <w:rFonts w:ascii="Times New Roman" w:eastAsia="Times New Roman" w:hAnsi="Times New Roman" w:cs="Times New Roman"/>
          <w:color w:val="000000"/>
          <w:sz w:val="28"/>
          <w:szCs w:val="28"/>
        </w:rPr>
        <w:t>0</w:t>
      </w:r>
      <w:r w:rsidR="00BD6C15" w:rsidRPr="00EB7E3F">
        <w:rPr>
          <w:rFonts w:ascii="Times New Roman" w:eastAsia="Times New Roman" w:hAnsi="Times New Roman" w:cs="Times New Roman"/>
          <w:color w:val="000000"/>
          <w:sz w:val="28"/>
          <w:szCs w:val="28"/>
          <w:lang w:val="vi-VN"/>
        </w:rPr>
        <w:t>5 năm và chỉ đạo thực hiện nhi</w:t>
      </w:r>
      <w:r w:rsidR="00BD6C15" w:rsidRPr="00EB7E3F">
        <w:rPr>
          <w:rFonts w:ascii="Times New Roman" w:eastAsia="Times New Roman" w:hAnsi="Times New Roman" w:cs="Times New Roman"/>
          <w:color w:val="000000"/>
          <w:sz w:val="28"/>
          <w:szCs w:val="28"/>
        </w:rPr>
        <w:t>ệ</w:t>
      </w:r>
      <w:r w:rsidR="00BD6C15" w:rsidRPr="00EB7E3F">
        <w:rPr>
          <w:rFonts w:ascii="Times New Roman" w:eastAsia="Times New Roman" w:hAnsi="Times New Roman" w:cs="Times New Roman"/>
          <w:color w:val="000000"/>
          <w:sz w:val="28"/>
          <w:szCs w:val="28"/>
          <w:lang w:val="vi-VN"/>
        </w:rPr>
        <w:t>m vụ phòng, chống mại dâm kết hợp với các hoạt động chuyên môn thường xuyên của đơn vị.</w:t>
      </w:r>
    </w:p>
    <w:p w:rsidR="00D568F1" w:rsidRDefault="00BB086A"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04316A">
        <w:rPr>
          <w:rFonts w:ascii="Times New Roman" w:eastAsia="Times New Roman" w:hAnsi="Times New Roman" w:cs="Times New Roman"/>
          <w:color w:val="000000"/>
          <w:sz w:val="28"/>
          <w:szCs w:val="28"/>
        </w:rPr>
        <w:lastRenderedPageBreak/>
        <w:t>o</w:t>
      </w:r>
      <w:r w:rsidR="0079378D" w:rsidRPr="0004316A">
        <w:rPr>
          <w:rFonts w:ascii="Times New Roman" w:eastAsia="Times New Roman" w:hAnsi="Times New Roman" w:cs="Times New Roman"/>
          <w:color w:val="000000"/>
          <w:sz w:val="28"/>
          <w:szCs w:val="28"/>
        </w:rPr>
        <w:t>)</w:t>
      </w:r>
      <w:r w:rsidR="00D110F1" w:rsidRPr="0004316A">
        <w:rPr>
          <w:rFonts w:ascii="Times New Roman" w:eastAsia="Times New Roman" w:hAnsi="Times New Roman" w:cs="Times New Roman"/>
          <w:color w:val="000000"/>
          <w:sz w:val="28"/>
          <w:szCs w:val="28"/>
          <w:lang w:val="vi-VN"/>
        </w:rPr>
        <w:t xml:space="preserve"> </w:t>
      </w:r>
      <w:r w:rsidR="009C6FB6" w:rsidRPr="0004316A">
        <w:rPr>
          <w:rFonts w:ascii="Times New Roman" w:eastAsia="Times New Roman" w:hAnsi="Times New Roman" w:cs="Times New Roman"/>
          <w:color w:val="000000"/>
          <w:sz w:val="28"/>
          <w:szCs w:val="28"/>
        </w:rPr>
        <w:t xml:space="preserve">Báo Đồng Nai, </w:t>
      </w:r>
      <w:r w:rsidR="00BD6C15" w:rsidRPr="0004316A">
        <w:rPr>
          <w:rFonts w:ascii="Times New Roman" w:eastAsia="Times New Roman" w:hAnsi="Times New Roman" w:cs="Times New Roman"/>
          <w:color w:val="000000"/>
          <w:sz w:val="28"/>
          <w:szCs w:val="28"/>
          <w:lang w:val="vi-VN"/>
        </w:rPr>
        <w:t xml:space="preserve"> Đài </w:t>
      </w:r>
      <w:r w:rsidR="00D568F1">
        <w:rPr>
          <w:rFonts w:ascii="Times New Roman" w:eastAsia="Times New Roman" w:hAnsi="Times New Roman" w:cs="Times New Roman"/>
          <w:color w:val="000000"/>
          <w:sz w:val="28"/>
          <w:szCs w:val="28"/>
          <w:lang w:val="vi-VN"/>
        </w:rPr>
        <w:t xml:space="preserve">Phát thanh </w:t>
      </w:r>
      <w:r w:rsidR="00D568F1">
        <w:rPr>
          <w:rFonts w:ascii="Times New Roman" w:eastAsia="Times New Roman" w:hAnsi="Times New Roman" w:cs="Times New Roman"/>
          <w:color w:val="000000"/>
          <w:sz w:val="28"/>
          <w:szCs w:val="28"/>
        </w:rPr>
        <w:t>-</w:t>
      </w:r>
      <w:r w:rsidR="009C6FB6" w:rsidRPr="0004316A">
        <w:rPr>
          <w:rFonts w:ascii="Times New Roman" w:eastAsia="Times New Roman" w:hAnsi="Times New Roman" w:cs="Times New Roman"/>
          <w:color w:val="000000"/>
          <w:sz w:val="28"/>
          <w:szCs w:val="28"/>
          <w:lang w:val="vi-VN"/>
        </w:rPr>
        <w:t xml:space="preserve"> Truyền hình </w:t>
      </w:r>
      <w:r w:rsidR="009C6FB6" w:rsidRPr="0004316A">
        <w:rPr>
          <w:rFonts w:ascii="Times New Roman" w:eastAsia="Times New Roman" w:hAnsi="Times New Roman" w:cs="Times New Roman"/>
          <w:color w:val="000000"/>
          <w:sz w:val="28"/>
          <w:szCs w:val="28"/>
        </w:rPr>
        <w:t>Đồng Nai</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Nâng cao chất lượng và bố trí tin, bài, chuyên đề, thời lượng, thời gian phù hợp cho các kênh, chương trình, nội dung về phòng, chống mại dâm. Biểu dương tập thể, cá nhân có sáng kiến, đóng góp tích cực cho công tác phòng, chống mại dâm; lên án những t</w:t>
      </w:r>
      <w:r w:rsidRPr="00EB7E3F">
        <w:rPr>
          <w:rFonts w:ascii="Times New Roman" w:eastAsia="Times New Roman" w:hAnsi="Times New Roman" w:cs="Times New Roman"/>
          <w:color w:val="000000"/>
          <w:sz w:val="28"/>
          <w:szCs w:val="28"/>
        </w:rPr>
        <w:t>ổ </w:t>
      </w:r>
      <w:r w:rsidRPr="00EB7E3F">
        <w:rPr>
          <w:rFonts w:ascii="Times New Roman" w:eastAsia="Times New Roman" w:hAnsi="Times New Roman" w:cs="Times New Roman"/>
          <w:color w:val="000000"/>
          <w:sz w:val="28"/>
          <w:szCs w:val="28"/>
          <w:lang w:val="vi-VN"/>
        </w:rPr>
        <w:t>chức, cá nhân vi phạm pháp luật v</w:t>
      </w:r>
      <w:r w:rsidRPr="00EB7E3F">
        <w:rPr>
          <w:rFonts w:ascii="Times New Roman" w:eastAsia="Times New Roman" w:hAnsi="Times New Roman" w:cs="Times New Roman"/>
          <w:color w:val="000000"/>
          <w:sz w:val="28"/>
          <w:szCs w:val="28"/>
        </w:rPr>
        <w:t>ề </w:t>
      </w:r>
      <w:r w:rsidRPr="00EB7E3F">
        <w:rPr>
          <w:rFonts w:ascii="Times New Roman" w:eastAsia="Times New Roman" w:hAnsi="Times New Roman" w:cs="Times New Roman"/>
          <w:color w:val="000000"/>
          <w:sz w:val="28"/>
          <w:szCs w:val="28"/>
          <w:lang w:val="vi-VN"/>
        </w:rPr>
        <w:t>phòng, chống mại dâm.</w:t>
      </w:r>
    </w:p>
    <w:p w:rsidR="00BD6C15" w:rsidRPr="007E6035" w:rsidRDefault="00BC0F92"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t>p</w:t>
      </w:r>
      <w:r w:rsidR="0079378D" w:rsidRPr="007E6035">
        <w:rPr>
          <w:rFonts w:ascii="Times New Roman" w:eastAsia="Times New Roman" w:hAnsi="Times New Roman" w:cs="Times New Roman"/>
          <w:sz w:val="28"/>
          <w:szCs w:val="28"/>
        </w:rPr>
        <w:t>)</w:t>
      </w:r>
      <w:r w:rsidR="00BD6C15" w:rsidRPr="007E6035">
        <w:rPr>
          <w:rFonts w:ascii="Times New Roman" w:eastAsia="Times New Roman" w:hAnsi="Times New Roman" w:cs="Times New Roman"/>
          <w:sz w:val="28"/>
          <w:szCs w:val="28"/>
          <w:lang w:val="vi-VN"/>
        </w:rPr>
        <w:t> </w:t>
      </w:r>
      <w:r w:rsidR="00D568F1">
        <w:rPr>
          <w:rFonts w:ascii="Times New Roman" w:eastAsia="Times New Roman" w:hAnsi="Times New Roman" w:cs="Times New Roman"/>
          <w:sz w:val="28"/>
          <w:szCs w:val="28"/>
        </w:rPr>
        <w:t>UBND</w:t>
      </w:r>
      <w:r w:rsidR="00BD6C15" w:rsidRPr="007E6035">
        <w:rPr>
          <w:rFonts w:ascii="Times New Roman" w:eastAsia="Times New Roman" w:hAnsi="Times New Roman" w:cs="Times New Roman"/>
          <w:sz w:val="28"/>
          <w:szCs w:val="28"/>
          <w:lang w:val="vi-VN"/>
        </w:rPr>
        <w:t xml:space="preserve"> </w:t>
      </w:r>
      <w:r w:rsidR="00D568F1">
        <w:rPr>
          <w:rFonts w:ascii="Times New Roman" w:eastAsia="Times New Roman" w:hAnsi="Times New Roman" w:cs="Times New Roman"/>
          <w:sz w:val="28"/>
          <w:szCs w:val="28"/>
        </w:rPr>
        <w:t>các huyện, thành phố</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Xây dựng</w:t>
      </w:r>
      <w:r w:rsidR="0079378D" w:rsidRPr="00EB7E3F">
        <w:rPr>
          <w:rFonts w:ascii="Times New Roman" w:eastAsia="Times New Roman" w:hAnsi="Times New Roman" w:cs="Times New Roman"/>
          <w:color w:val="000000"/>
          <w:sz w:val="28"/>
          <w:szCs w:val="28"/>
        </w:rPr>
        <w:t>,</w:t>
      </w:r>
      <w:r w:rsidRPr="00EB7E3F">
        <w:rPr>
          <w:rFonts w:ascii="Times New Roman" w:eastAsia="Times New Roman" w:hAnsi="Times New Roman" w:cs="Times New Roman"/>
          <w:color w:val="000000"/>
          <w:sz w:val="28"/>
          <w:szCs w:val="28"/>
          <w:lang w:val="vi-VN"/>
        </w:rPr>
        <w:t xml:space="preserve"> </w:t>
      </w:r>
      <w:r w:rsidR="00E4264A" w:rsidRPr="00EB7E3F">
        <w:rPr>
          <w:rFonts w:ascii="Times New Roman" w:eastAsia="Times New Roman" w:hAnsi="Times New Roman" w:cs="Times New Roman"/>
          <w:color w:val="000000"/>
          <w:sz w:val="28"/>
          <w:szCs w:val="28"/>
          <w:lang w:val="vi-VN"/>
        </w:rPr>
        <w:t xml:space="preserve">phê duyệt và tổ chức thực hiện </w:t>
      </w:r>
      <w:r w:rsidR="00E4264A" w:rsidRPr="00EB7E3F">
        <w:rPr>
          <w:rFonts w:ascii="Times New Roman" w:eastAsia="Times New Roman" w:hAnsi="Times New Roman" w:cs="Times New Roman"/>
          <w:color w:val="000000"/>
          <w:sz w:val="28"/>
          <w:szCs w:val="28"/>
        </w:rPr>
        <w:t>k</w:t>
      </w:r>
      <w:r w:rsidRPr="00EB7E3F">
        <w:rPr>
          <w:rFonts w:ascii="Times New Roman" w:eastAsia="Times New Roman" w:hAnsi="Times New Roman" w:cs="Times New Roman"/>
          <w:color w:val="000000"/>
          <w:sz w:val="28"/>
          <w:szCs w:val="28"/>
          <w:lang w:val="vi-VN"/>
        </w:rPr>
        <w:t xml:space="preserve">ế hoạch </w:t>
      </w:r>
      <w:r w:rsidR="0079378D" w:rsidRPr="00EB7E3F">
        <w:rPr>
          <w:rFonts w:ascii="Times New Roman" w:eastAsia="Times New Roman" w:hAnsi="Times New Roman" w:cs="Times New Roman"/>
          <w:color w:val="000000"/>
          <w:sz w:val="28"/>
          <w:szCs w:val="28"/>
        </w:rPr>
        <w:t>0</w:t>
      </w:r>
      <w:r w:rsidRPr="00EB7E3F">
        <w:rPr>
          <w:rFonts w:ascii="Times New Roman" w:eastAsia="Times New Roman" w:hAnsi="Times New Roman" w:cs="Times New Roman"/>
          <w:color w:val="000000"/>
          <w:sz w:val="28"/>
          <w:szCs w:val="28"/>
          <w:lang w:val="vi-VN"/>
        </w:rPr>
        <w:t>5 năm, hàng năm về phòng, chống mại dâm trên cơ sở K</w:t>
      </w:r>
      <w:r w:rsidRPr="00EB7E3F">
        <w:rPr>
          <w:rFonts w:ascii="Times New Roman" w:eastAsia="Times New Roman" w:hAnsi="Times New Roman" w:cs="Times New Roman"/>
          <w:color w:val="000000"/>
          <w:sz w:val="28"/>
          <w:szCs w:val="28"/>
        </w:rPr>
        <w:t>ế </w:t>
      </w:r>
      <w:r w:rsidRPr="00EB7E3F">
        <w:rPr>
          <w:rFonts w:ascii="Times New Roman" w:eastAsia="Times New Roman" w:hAnsi="Times New Roman" w:cs="Times New Roman"/>
          <w:color w:val="000000"/>
          <w:sz w:val="28"/>
          <w:szCs w:val="28"/>
          <w:lang w:val="vi-VN"/>
        </w:rPr>
        <w:t>hoạch này và chiến lược phát triể</w:t>
      </w:r>
      <w:r w:rsidR="00DD673A" w:rsidRPr="00EB7E3F">
        <w:rPr>
          <w:rFonts w:ascii="Times New Roman" w:eastAsia="Times New Roman" w:hAnsi="Times New Roman" w:cs="Times New Roman"/>
          <w:color w:val="000000"/>
          <w:sz w:val="28"/>
          <w:szCs w:val="28"/>
          <w:lang w:val="vi-VN"/>
        </w:rPr>
        <w:t>n kinh tế - xã hội giai đoạn 20</w:t>
      </w:r>
      <w:r w:rsidR="00DD673A" w:rsidRPr="00EB7E3F">
        <w:rPr>
          <w:rFonts w:ascii="Times New Roman" w:eastAsia="Times New Roman" w:hAnsi="Times New Roman" w:cs="Times New Roman"/>
          <w:color w:val="000000"/>
          <w:sz w:val="28"/>
          <w:szCs w:val="28"/>
        </w:rPr>
        <w:t>21</w:t>
      </w:r>
      <w:r w:rsidR="00DD673A" w:rsidRPr="00EB7E3F">
        <w:rPr>
          <w:rFonts w:ascii="Times New Roman" w:eastAsia="Times New Roman" w:hAnsi="Times New Roman" w:cs="Times New Roman"/>
          <w:color w:val="000000"/>
          <w:sz w:val="28"/>
          <w:szCs w:val="28"/>
          <w:lang w:val="vi-VN"/>
        </w:rPr>
        <w:t xml:space="preserve"> - 20</w:t>
      </w:r>
      <w:r w:rsidR="00DD673A" w:rsidRPr="00EB7E3F">
        <w:rPr>
          <w:rFonts w:ascii="Times New Roman" w:eastAsia="Times New Roman" w:hAnsi="Times New Roman" w:cs="Times New Roman"/>
          <w:color w:val="000000"/>
          <w:sz w:val="28"/>
          <w:szCs w:val="28"/>
        </w:rPr>
        <w:t>25</w:t>
      </w:r>
      <w:r w:rsidR="007E6035">
        <w:rPr>
          <w:rFonts w:ascii="Times New Roman" w:eastAsia="Times New Roman" w:hAnsi="Times New Roman" w:cs="Times New Roman"/>
          <w:color w:val="000000"/>
          <w:sz w:val="28"/>
          <w:szCs w:val="28"/>
          <w:lang w:val="vi-VN"/>
        </w:rPr>
        <w:t xml:space="preserve"> của địa phương</w:t>
      </w:r>
      <w:r w:rsidR="007E6035">
        <w:rPr>
          <w:rFonts w:ascii="Times New Roman" w:eastAsia="Times New Roman" w:hAnsi="Times New Roman" w:cs="Times New Roman"/>
          <w:color w:val="000000"/>
          <w:sz w:val="28"/>
          <w:szCs w:val="28"/>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xml:space="preserve">- Chỉ đạo </w:t>
      </w:r>
      <w:r w:rsidR="00D95AC2">
        <w:rPr>
          <w:rFonts w:ascii="Times New Roman" w:eastAsia="Times New Roman" w:hAnsi="Times New Roman" w:cs="Times New Roman"/>
          <w:color w:val="000000"/>
          <w:sz w:val="28"/>
          <w:szCs w:val="28"/>
        </w:rPr>
        <w:t>Phòng Kế hoạch - Tài chính</w:t>
      </w:r>
      <w:r w:rsidRPr="00EB7E3F">
        <w:rPr>
          <w:rFonts w:ascii="Times New Roman" w:eastAsia="Times New Roman" w:hAnsi="Times New Roman" w:cs="Times New Roman"/>
          <w:color w:val="000000"/>
          <w:sz w:val="28"/>
          <w:szCs w:val="28"/>
          <w:lang w:val="vi-VN"/>
        </w:rPr>
        <w:t xml:space="preserve"> thực hiện đúng quy trình cấp giấy phép kinh doanh cho các ngành nghề kinh doanh có điều kiện; phối hợp các cơ quan liên quan kiểm tra sau khi thành lập, tránh việc lợi dụng hoạt động kinh doanh để t</w:t>
      </w:r>
      <w:r w:rsidRPr="00EB7E3F">
        <w:rPr>
          <w:rFonts w:ascii="Times New Roman" w:eastAsia="Times New Roman" w:hAnsi="Times New Roman" w:cs="Times New Roman"/>
          <w:color w:val="000000"/>
          <w:sz w:val="28"/>
          <w:szCs w:val="28"/>
        </w:rPr>
        <w:t>ổ </w:t>
      </w:r>
      <w:r w:rsidR="007E6035">
        <w:rPr>
          <w:rFonts w:ascii="Times New Roman" w:eastAsia="Times New Roman" w:hAnsi="Times New Roman" w:cs="Times New Roman"/>
          <w:color w:val="000000"/>
          <w:sz w:val="28"/>
          <w:szCs w:val="28"/>
          <w:lang w:val="vi-VN"/>
        </w:rPr>
        <w:t>chức hoạt động mại dâm</w:t>
      </w:r>
      <w:r w:rsidR="007E6035">
        <w:rPr>
          <w:rFonts w:ascii="Times New Roman" w:eastAsia="Times New Roman" w:hAnsi="Times New Roman" w:cs="Times New Roman"/>
          <w:color w:val="000000"/>
          <w:sz w:val="28"/>
          <w:szCs w:val="28"/>
        </w:rPr>
        <w:t>.</w:t>
      </w:r>
    </w:p>
    <w:p w:rsidR="00222B81" w:rsidRPr="00EB7E3F" w:rsidRDefault="00EA1FB8" w:rsidP="0004316A">
      <w:pPr>
        <w:shd w:val="clear" w:color="auto" w:fill="FFFFFF"/>
        <w:spacing w:before="120" w:after="0" w:line="234"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22B81" w:rsidRPr="00EB7E3F">
        <w:rPr>
          <w:rFonts w:ascii="Times New Roman" w:hAnsi="Times New Roman" w:cs="Times New Roman"/>
          <w:color w:val="000000"/>
          <w:sz w:val="28"/>
          <w:szCs w:val="28"/>
          <w:shd w:val="clear" w:color="auto" w:fill="FFFFFF"/>
        </w:rPr>
        <w:t>- </w:t>
      </w:r>
      <w:r w:rsidR="00222B81" w:rsidRPr="00EA1FB8">
        <w:rPr>
          <w:rFonts w:ascii="Times New Roman" w:hAnsi="Times New Roman" w:cs="Times New Roman"/>
          <w:color w:val="000000"/>
          <w:sz w:val="28"/>
          <w:szCs w:val="28"/>
          <w:shd w:val="clear" w:color="auto" w:fill="FFFFFF"/>
        </w:rPr>
        <w:t>Kiện toàn Tổ</w:t>
      </w:r>
      <w:r w:rsidR="00B03A2D">
        <w:rPr>
          <w:rFonts w:ascii="Times New Roman" w:hAnsi="Times New Roman" w:cs="Times New Roman"/>
          <w:color w:val="000000"/>
          <w:sz w:val="28"/>
          <w:szCs w:val="28"/>
          <w:shd w:val="clear" w:color="auto" w:fill="FFFFFF"/>
        </w:rPr>
        <w:t xml:space="preserve"> C</w:t>
      </w:r>
      <w:r w:rsidR="00222B81" w:rsidRPr="00EA1FB8">
        <w:rPr>
          <w:rFonts w:ascii="Times New Roman" w:hAnsi="Times New Roman" w:cs="Times New Roman"/>
          <w:color w:val="000000"/>
          <w:sz w:val="28"/>
          <w:szCs w:val="28"/>
          <w:shd w:val="clear" w:color="auto" w:fill="FFFFFF"/>
        </w:rPr>
        <w:t xml:space="preserve">ông tác liên ngành </w:t>
      </w:r>
      <w:r w:rsidRPr="00EA1FB8">
        <w:rPr>
          <w:rFonts w:ascii="Times New Roman" w:hAnsi="Times New Roman" w:cs="Times New Roman"/>
          <w:color w:val="000000"/>
          <w:sz w:val="28"/>
          <w:szCs w:val="28"/>
          <w:shd w:val="clear" w:color="auto" w:fill="FFFFFF"/>
        </w:rPr>
        <w:t>phòng, chống mạ</w:t>
      </w:r>
      <w:r w:rsidR="00BB086A">
        <w:rPr>
          <w:rFonts w:ascii="Times New Roman" w:hAnsi="Times New Roman" w:cs="Times New Roman"/>
          <w:color w:val="000000"/>
          <w:sz w:val="28"/>
          <w:szCs w:val="28"/>
          <w:shd w:val="clear" w:color="auto" w:fill="FFFFFF"/>
        </w:rPr>
        <w:t>i dâm,</w:t>
      </w:r>
      <w:r w:rsidR="00222B81" w:rsidRPr="00EA1FB8">
        <w:rPr>
          <w:rFonts w:ascii="Times New Roman" w:hAnsi="Times New Roman" w:cs="Times New Roman"/>
          <w:color w:val="000000"/>
          <w:sz w:val="28"/>
          <w:szCs w:val="28"/>
          <w:shd w:val="clear" w:color="auto" w:fill="FFFFFF"/>
        </w:rPr>
        <w:t xml:space="preserve"> </w:t>
      </w:r>
      <w:r w:rsidRPr="00EA1FB8">
        <w:rPr>
          <w:rFonts w:ascii="Times New Roman" w:hAnsi="Times New Roman" w:cs="Times New Roman"/>
          <w:color w:val="000000"/>
          <w:sz w:val="28"/>
          <w:szCs w:val="28"/>
          <w:shd w:val="clear" w:color="auto" w:fill="FFFFFF"/>
        </w:rPr>
        <w:t xml:space="preserve">thành lập </w:t>
      </w:r>
      <w:r w:rsidR="00222B81" w:rsidRPr="00EA1FB8">
        <w:rPr>
          <w:rFonts w:ascii="Times New Roman" w:hAnsi="Times New Roman" w:cs="Times New Roman"/>
          <w:color w:val="000000"/>
          <w:sz w:val="28"/>
          <w:szCs w:val="28"/>
          <w:shd w:val="clear" w:color="auto" w:fill="FFFFFF"/>
        </w:rPr>
        <w:t xml:space="preserve">Đội </w:t>
      </w:r>
      <w:r w:rsidR="00222B81" w:rsidRPr="007E6035">
        <w:rPr>
          <w:rFonts w:ascii="Times New Roman" w:hAnsi="Times New Roman" w:cs="Times New Roman"/>
          <w:sz w:val="28"/>
          <w:szCs w:val="28"/>
          <w:shd w:val="clear" w:color="auto" w:fill="FFFFFF"/>
        </w:rPr>
        <w:t xml:space="preserve">kiểm tra liên ngành phòng, chống mại dâm </w:t>
      </w:r>
      <w:r w:rsidRPr="007E6035">
        <w:rPr>
          <w:rFonts w:ascii="Times New Roman" w:eastAsia="Times New Roman" w:hAnsi="Times New Roman" w:cs="Times New Roman"/>
          <w:sz w:val="28"/>
          <w:szCs w:val="28"/>
          <w:lang w:val="vi-VN"/>
        </w:rPr>
        <w:t>theo Nghị định số </w:t>
      </w:r>
      <w:hyperlink r:id="rId13" w:tgtFrame="_blank" w:tooltip="Nghị định 178/2004/NĐ-CP" w:history="1">
        <w:r w:rsidRPr="007E6035">
          <w:rPr>
            <w:rFonts w:ascii="Times New Roman" w:eastAsia="Times New Roman" w:hAnsi="Times New Roman" w:cs="Times New Roman"/>
            <w:sz w:val="28"/>
            <w:szCs w:val="28"/>
            <w:lang w:val="vi-VN"/>
          </w:rPr>
          <w:t>178/2004/NĐ-CP</w:t>
        </w:r>
      </w:hyperlink>
      <w:r w:rsidR="00222B81" w:rsidRPr="007E6035">
        <w:rPr>
          <w:rFonts w:ascii="Times New Roman" w:hAnsi="Times New Roman" w:cs="Times New Roman"/>
          <w:sz w:val="28"/>
          <w:szCs w:val="28"/>
          <w:shd w:val="clear" w:color="auto" w:fill="FFFFFF"/>
        </w:rPr>
        <w:t xml:space="preserve">; </w:t>
      </w:r>
      <w:r w:rsidR="00222B81" w:rsidRPr="00BB086A">
        <w:rPr>
          <w:rFonts w:ascii="Times New Roman" w:hAnsi="Times New Roman" w:cs="Times New Roman"/>
          <w:color w:val="000000" w:themeColor="text1"/>
          <w:sz w:val="28"/>
          <w:szCs w:val="28"/>
          <w:shd w:val="clear" w:color="auto" w:fill="FFFFFF"/>
        </w:rPr>
        <w:t xml:space="preserve">chỉ đạo việc ký cam kết giữa chủ cơ sở kinh doanh dịch vụ với UBND xã, phường, thị trấn nơi cơ sở hoạt động </w:t>
      </w:r>
      <w:r w:rsidR="00222B81" w:rsidRPr="00EB7E3F">
        <w:rPr>
          <w:rFonts w:ascii="Times New Roman" w:hAnsi="Times New Roman" w:cs="Times New Roman"/>
          <w:color w:val="000000"/>
          <w:sz w:val="28"/>
          <w:szCs w:val="28"/>
          <w:shd w:val="clear" w:color="auto" w:fill="FFFFFF"/>
        </w:rPr>
        <w:t>kinh doanh về việc không để tệ nạn mại dâm xảy ra ở cơ sở mình; ký cam kết giữa người lao động với chủ cơ sở kinh doanh dịch vụ về việc không tham gia các hoạt động mại dâm.</w:t>
      </w:r>
    </w:p>
    <w:p w:rsidR="00222B81" w:rsidRPr="00D95AC2" w:rsidRDefault="00222B81" w:rsidP="0004316A">
      <w:pPr>
        <w:shd w:val="clear" w:color="auto" w:fill="FFFFFF"/>
        <w:spacing w:before="120" w:after="0" w:line="240" w:lineRule="auto"/>
        <w:ind w:firstLine="709"/>
        <w:jc w:val="both"/>
        <w:rPr>
          <w:rFonts w:ascii="Times New Roman" w:hAnsi="Times New Roman" w:cs="Times New Roman"/>
          <w:color w:val="000000"/>
          <w:sz w:val="28"/>
          <w:szCs w:val="28"/>
          <w:shd w:val="clear" w:color="auto" w:fill="FFFFFF"/>
        </w:rPr>
      </w:pPr>
      <w:r w:rsidRPr="00EB7E3F">
        <w:rPr>
          <w:rFonts w:ascii="Times New Roman" w:hAnsi="Times New Roman" w:cs="Times New Roman"/>
          <w:color w:val="000000"/>
          <w:sz w:val="28"/>
          <w:szCs w:val="28"/>
          <w:shd w:val="clear" w:color="auto" w:fill="FFFFFF"/>
        </w:rPr>
        <w:t>- Phối hợ</w:t>
      </w:r>
      <w:r w:rsidR="00D568F1">
        <w:rPr>
          <w:rFonts w:ascii="Times New Roman" w:hAnsi="Times New Roman" w:cs="Times New Roman"/>
          <w:color w:val="000000"/>
          <w:sz w:val="28"/>
          <w:szCs w:val="28"/>
          <w:shd w:val="clear" w:color="auto" w:fill="FFFFFF"/>
        </w:rPr>
        <w:t xml:space="preserve">p </w:t>
      </w:r>
      <w:r w:rsidR="00EA1FB8">
        <w:rPr>
          <w:rFonts w:ascii="Times New Roman" w:hAnsi="Times New Roman" w:cs="Times New Roman"/>
          <w:color w:val="000000"/>
          <w:sz w:val="28"/>
          <w:szCs w:val="28"/>
          <w:shd w:val="clear" w:color="auto" w:fill="FFFFFF"/>
        </w:rPr>
        <w:t>Sở</w:t>
      </w:r>
      <w:r w:rsidRPr="00EB7E3F">
        <w:rPr>
          <w:rFonts w:ascii="Times New Roman" w:hAnsi="Times New Roman" w:cs="Times New Roman"/>
          <w:color w:val="000000"/>
          <w:sz w:val="28"/>
          <w:szCs w:val="28"/>
          <w:shd w:val="clear" w:color="auto" w:fill="FFFFFF"/>
        </w:rPr>
        <w:t xml:space="preserve"> Lao động - Thương binh và Xã hội xây dựng</w:t>
      </w:r>
      <w:r w:rsidR="00D95AC2">
        <w:rPr>
          <w:rFonts w:ascii="Times New Roman" w:hAnsi="Times New Roman" w:cs="Times New Roman"/>
          <w:color w:val="000000"/>
          <w:sz w:val="28"/>
          <w:szCs w:val="28"/>
          <w:shd w:val="clear" w:color="auto" w:fill="FFFFFF"/>
        </w:rPr>
        <w:t xml:space="preserve"> </w:t>
      </w:r>
      <w:r w:rsidR="00B03A2D">
        <w:rPr>
          <w:rFonts w:ascii="Times New Roman" w:eastAsia="Times New Roman" w:hAnsi="Times New Roman" w:cs="Times New Roman"/>
          <w:color w:val="000000" w:themeColor="text1"/>
          <w:sz w:val="28"/>
          <w:szCs w:val="28"/>
        </w:rPr>
        <w:t>M</w:t>
      </w:r>
      <w:r w:rsidR="00D95AC2" w:rsidRPr="0081355B">
        <w:rPr>
          <w:rFonts w:ascii="Times New Roman" w:eastAsia="Times New Roman" w:hAnsi="Times New Roman" w:cs="Times New Roman"/>
          <w:color w:val="000000" w:themeColor="text1"/>
          <w:sz w:val="28"/>
          <w:szCs w:val="28"/>
          <w:lang w:val="vi-VN"/>
        </w:rPr>
        <w:t xml:space="preserve">ô hình </w:t>
      </w:r>
      <w:r w:rsidR="00B03A2D">
        <w:rPr>
          <w:rFonts w:ascii="Times New Roman" w:eastAsia="Times New Roman" w:hAnsi="Times New Roman" w:cs="Times New Roman"/>
          <w:color w:val="000000" w:themeColor="text1"/>
          <w:sz w:val="28"/>
          <w:szCs w:val="28"/>
        </w:rPr>
        <w:t>“H</w:t>
      </w:r>
      <w:r w:rsidR="00D95AC2" w:rsidRPr="0081355B">
        <w:rPr>
          <w:rFonts w:ascii="Times New Roman" w:eastAsia="Times New Roman" w:hAnsi="Times New Roman" w:cs="Times New Roman"/>
          <w:color w:val="000000" w:themeColor="text1"/>
          <w:sz w:val="28"/>
          <w:szCs w:val="28"/>
          <w:lang w:val="vi-VN"/>
        </w:rPr>
        <w:t>ỗ trợ nhằm đảm bảo quyền của người lao động tại cơ sở kinh doanh dịch vụ có điều k</w:t>
      </w:r>
      <w:r w:rsidR="00D95AC2">
        <w:rPr>
          <w:rFonts w:ascii="Times New Roman" w:eastAsia="Times New Roman" w:hAnsi="Times New Roman" w:cs="Times New Roman"/>
          <w:color w:val="000000" w:themeColor="text1"/>
          <w:sz w:val="28"/>
          <w:szCs w:val="28"/>
          <w:lang w:val="vi-VN"/>
        </w:rPr>
        <w:t>iện dễ phát sinh tệ nạn mại dâm</w:t>
      </w:r>
      <w:r w:rsidR="00B03A2D">
        <w:rPr>
          <w:rFonts w:ascii="Times New Roman" w:eastAsia="Times New Roman" w:hAnsi="Times New Roman" w:cs="Times New Roman"/>
          <w:color w:val="000000" w:themeColor="text1"/>
          <w:sz w:val="28"/>
          <w:szCs w:val="28"/>
        </w:rPr>
        <w:t>”</w:t>
      </w:r>
      <w:r w:rsidR="00E62B30" w:rsidRPr="00EB7E3F">
        <w:rPr>
          <w:rFonts w:ascii="Times New Roman" w:hAnsi="Times New Roman" w:cs="Times New Roman"/>
          <w:color w:val="000000"/>
          <w:sz w:val="28"/>
          <w:szCs w:val="28"/>
          <w:shd w:val="clear" w:color="auto" w:fill="FFFFFF"/>
        </w:rPr>
        <w:t>.</w:t>
      </w:r>
    </w:p>
    <w:p w:rsidR="00BD6C15" w:rsidRPr="007E6035"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Bố trí ngân sách và huy động các nguồn đóng góp hợp pháp khác để bảo đảm kinh phí thực hiện nhiệm vụ phòng, chống mại dâm; tổ chức đào tạo, bồi dưỡng nâng cao năng lực đội ngũ cán bộ cho công tác phòng, chống mại dâm, đội kiểm tra liên ngành phòng, ch</w:t>
      </w:r>
      <w:r w:rsidRPr="00EB7E3F">
        <w:rPr>
          <w:rFonts w:ascii="Times New Roman" w:eastAsia="Times New Roman" w:hAnsi="Times New Roman" w:cs="Times New Roman"/>
          <w:color w:val="000000"/>
          <w:sz w:val="28"/>
          <w:szCs w:val="28"/>
        </w:rPr>
        <w:t>ố</w:t>
      </w:r>
      <w:r w:rsidRPr="00EB7E3F">
        <w:rPr>
          <w:rFonts w:ascii="Times New Roman" w:eastAsia="Times New Roman" w:hAnsi="Times New Roman" w:cs="Times New Roman"/>
          <w:color w:val="000000"/>
          <w:sz w:val="28"/>
          <w:szCs w:val="28"/>
          <w:lang w:val="vi-VN"/>
        </w:rPr>
        <w:t>ng mại dâm các c</w:t>
      </w:r>
      <w:r w:rsidRPr="00EB7E3F">
        <w:rPr>
          <w:rFonts w:ascii="Times New Roman" w:eastAsia="Times New Roman" w:hAnsi="Times New Roman" w:cs="Times New Roman"/>
          <w:color w:val="000000"/>
          <w:sz w:val="28"/>
          <w:szCs w:val="28"/>
        </w:rPr>
        <w:t>ấ</w:t>
      </w:r>
      <w:r w:rsidR="007E6035">
        <w:rPr>
          <w:rFonts w:ascii="Times New Roman" w:eastAsia="Times New Roman" w:hAnsi="Times New Roman" w:cs="Times New Roman"/>
          <w:color w:val="000000"/>
          <w:sz w:val="28"/>
          <w:szCs w:val="28"/>
          <w:lang w:val="vi-VN"/>
        </w:rPr>
        <w:t>p</w:t>
      </w:r>
      <w:r w:rsidR="007E6035">
        <w:rPr>
          <w:rFonts w:ascii="Times New Roman" w:eastAsia="Times New Roman" w:hAnsi="Times New Roman" w:cs="Times New Roman"/>
          <w:color w:val="000000"/>
          <w:sz w:val="28"/>
          <w:szCs w:val="28"/>
        </w:rPr>
        <w:t>.</w:t>
      </w:r>
    </w:p>
    <w:p w:rsidR="00BD6C15" w:rsidRPr="00EB7E3F" w:rsidRDefault="00BD6C15" w:rsidP="0004316A">
      <w:pPr>
        <w:shd w:val="clear" w:color="auto" w:fill="FFFFFF"/>
        <w:spacing w:before="120" w:after="0" w:line="240" w:lineRule="auto"/>
        <w:ind w:firstLine="709"/>
        <w:jc w:val="both"/>
        <w:rPr>
          <w:rFonts w:ascii="Times New Roman" w:eastAsia="Times New Roman" w:hAnsi="Times New Roman" w:cs="Times New Roman"/>
          <w:color w:val="000000"/>
          <w:sz w:val="28"/>
          <w:szCs w:val="28"/>
        </w:rPr>
      </w:pPr>
      <w:r w:rsidRPr="00EB7E3F">
        <w:rPr>
          <w:rFonts w:ascii="Times New Roman" w:eastAsia="Times New Roman" w:hAnsi="Times New Roman" w:cs="Times New Roman"/>
          <w:color w:val="000000"/>
          <w:sz w:val="28"/>
          <w:szCs w:val="28"/>
          <w:lang w:val="vi-VN"/>
        </w:rPr>
        <w:t>- Chỉ đạo</w:t>
      </w:r>
      <w:r w:rsidR="00D568F1">
        <w:rPr>
          <w:rFonts w:ascii="Times New Roman" w:hAnsi="Times New Roman" w:cs="Times New Roman"/>
          <w:color w:val="000000"/>
          <w:sz w:val="28"/>
          <w:szCs w:val="28"/>
          <w:shd w:val="clear" w:color="auto" w:fill="FFFFFF"/>
        </w:rPr>
        <w:t xml:space="preserve"> UBND các</w:t>
      </w:r>
      <w:r w:rsidR="009A5056" w:rsidRPr="00EB7E3F">
        <w:rPr>
          <w:rFonts w:ascii="Times New Roman" w:hAnsi="Times New Roman" w:cs="Times New Roman"/>
          <w:color w:val="000000"/>
          <w:sz w:val="28"/>
          <w:szCs w:val="28"/>
          <w:shd w:val="clear" w:color="auto" w:fill="FFFFFF"/>
        </w:rPr>
        <w:t xml:space="preserve"> xã, phường, thị trấn</w:t>
      </w:r>
      <w:r w:rsidRPr="00EB7E3F">
        <w:rPr>
          <w:rFonts w:ascii="Times New Roman" w:eastAsia="Times New Roman" w:hAnsi="Times New Roman" w:cs="Times New Roman"/>
          <w:color w:val="000000"/>
          <w:sz w:val="28"/>
          <w:szCs w:val="28"/>
          <w:lang w:val="vi-VN"/>
        </w:rPr>
        <w:t xml:space="preserve"> lồng ghép nhiệm vụ phòng, chống mại dâm vào các chương trình an sinh xã hộ</w:t>
      </w:r>
      <w:r w:rsidR="00E4264A" w:rsidRPr="00EB7E3F">
        <w:rPr>
          <w:rFonts w:ascii="Times New Roman" w:eastAsia="Times New Roman" w:hAnsi="Times New Roman" w:cs="Times New Roman"/>
          <w:color w:val="000000"/>
          <w:sz w:val="28"/>
          <w:szCs w:val="28"/>
          <w:lang w:val="vi-VN"/>
        </w:rPr>
        <w:t>i của địa phương như giảm nghèo</w:t>
      </w:r>
      <w:r w:rsidR="00E4264A" w:rsidRPr="00EB7E3F">
        <w:rPr>
          <w:rFonts w:ascii="Times New Roman" w:eastAsia="Times New Roman" w:hAnsi="Times New Roman" w:cs="Times New Roman"/>
          <w:color w:val="000000"/>
          <w:sz w:val="28"/>
          <w:szCs w:val="28"/>
        </w:rPr>
        <w:t>,</w:t>
      </w:r>
      <w:r w:rsidRPr="00EB7E3F">
        <w:rPr>
          <w:rFonts w:ascii="Times New Roman" w:eastAsia="Times New Roman" w:hAnsi="Times New Roman" w:cs="Times New Roman"/>
          <w:color w:val="000000"/>
          <w:sz w:val="28"/>
          <w:szCs w:val="28"/>
          <w:lang w:val="vi-VN"/>
        </w:rPr>
        <w:t xml:space="preserve"> dạy ngh</w:t>
      </w:r>
      <w:r w:rsidRPr="00EB7E3F">
        <w:rPr>
          <w:rFonts w:ascii="Times New Roman" w:eastAsia="Times New Roman" w:hAnsi="Times New Roman" w:cs="Times New Roman"/>
          <w:color w:val="000000"/>
          <w:sz w:val="28"/>
          <w:szCs w:val="28"/>
        </w:rPr>
        <w:t>ề</w:t>
      </w:r>
      <w:r w:rsidRPr="00EB7E3F">
        <w:rPr>
          <w:rFonts w:ascii="Times New Roman" w:eastAsia="Times New Roman" w:hAnsi="Times New Roman" w:cs="Times New Roman"/>
          <w:color w:val="000000"/>
          <w:sz w:val="28"/>
          <w:szCs w:val="28"/>
          <w:lang w:val="vi-VN"/>
        </w:rPr>
        <w:t>, tạo việc làm, phòng, chống ma túy, HIV/AIDS và phòng, chống</w:t>
      </w:r>
      <w:r w:rsidR="009A3250" w:rsidRPr="00EB7E3F">
        <w:rPr>
          <w:rFonts w:ascii="Times New Roman" w:eastAsia="Times New Roman" w:hAnsi="Times New Roman" w:cs="Times New Roman"/>
          <w:color w:val="000000"/>
          <w:sz w:val="28"/>
          <w:szCs w:val="28"/>
          <w:lang w:val="vi-VN"/>
        </w:rPr>
        <w:t xml:space="preserve"> mua bán người</w:t>
      </w:r>
      <w:r w:rsidR="009A3250" w:rsidRPr="00EB7E3F">
        <w:rPr>
          <w:rFonts w:ascii="Times New Roman" w:eastAsia="Times New Roman" w:hAnsi="Times New Roman" w:cs="Times New Roman"/>
          <w:color w:val="000000"/>
          <w:sz w:val="28"/>
          <w:szCs w:val="28"/>
        </w:rPr>
        <w:t xml:space="preserve">; chỉ đạo 100% xã, phường, thị trấn triển khai công tác phòng, chống mại dâm tại địa phương; hướng dẫn, kiểm tra, đánh giá kết quả thực hiện công tác tuyên truyền, phân loại, chấm điểm, đánh giá xã, phường, thị trấn </w:t>
      </w:r>
      <w:r w:rsidR="00D95AC2">
        <w:rPr>
          <w:rFonts w:ascii="Times New Roman" w:eastAsia="Times New Roman" w:hAnsi="Times New Roman" w:cs="Times New Roman"/>
          <w:color w:val="000000"/>
          <w:sz w:val="28"/>
          <w:szCs w:val="28"/>
        </w:rPr>
        <w:t>làm tốt công tác phòng, chống tệ nạn ma túy, mại dâm</w:t>
      </w:r>
      <w:r w:rsidR="009A3250" w:rsidRPr="00EB7E3F">
        <w:rPr>
          <w:rFonts w:ascii="Times New Roman" w:eastAsia="Times New Roman" w:hAnsi="Times New Roman" w:cs="Times New Roman"/>
          <w:color w:val="000000"/>
          <w:sz w:val="28"/>
          <w:szCs w:val="28"/>
        </w:rPr>
        <w:t xml:space="preserve">. </w:t>
      </w:r>
      <w:r w:rsidR="009A5056" w:rsidRPr="00EB7E3F">
        <w:rPr>
          <w:rFonts w:ascii="Times New Roman" w:hAnsi="Times New Roman" w:cs="Times New Roman"/>
          <w:color w:val="000000"/>
          <w:sz w:val="28"/>
          <w:szCs w:val="28"/>
          <w:shd w:val="clear" w:color="auto" w:fill="FFFFFF"/>
        </w:rPr>
        <w:t xml:space="preserve">Đồng thời, chú trọng công tác hỗ trợ dạy nghề và giải quyết việc làm cho người bán dâm, </w:t>
      </w:r>
      <w:r w:rsidR="00D95AC2">
        <w:rPr>
          <w:rFonts w:ascii="Times New Roman" w:hAnsi="Times New Roman" w:cs="Times New Roman"/>
          <w:color w:val="000000"/>
          <w:sz w:val="28"/>
          <w:szCs w:val="28"/>
          <w:shd w:val="clear" w:color="auto" w:fill="FFFFFF"/>
        </w:rPr>
        <w:t xml:space="preserve">tổ chức cai nghiện cho người </w:t>
      </w:r>
      <w:r w:rsidR="009A5056" w:rsidRPr="00EB7E3F">
        <w:rPr>
          <w:rFonts w:ascii="Times New Roman" w:hAnsi="Times New Roman" w:cs="Times New Roman"/>
          <w:color w:val="000000"/>
          <w:sz w:val="28"/>
          <w:szCs w:val="28"/>
          <w:shd w:val="clear" w:color="auto" w:fill="FFFFFF"/>
        </w:rPr>
        <w:t>bán dâm nghiện ma túy tại địa phương, giúp họ có thu nhập ổn định cuộc sống, chuyển đổi nghề nghiệp, không tái hoạt động mại dâm. Chỉ đạo lực lượng công an và các ban, ngành của địa phương tổ chức khảo sát, triệt xóa các tụ điểm mại dâm trên địa bàn; không để tái hoạt động mại dâm trở lại tại các điểm đã triệt xóa.</w:t>
      </w:r>
    </w:p>
    <w:p w:rsidR="00ED683A" w:rsidRDefault="00744ADC" w:rsidP="0004316A">
      <w:pPr>
        <w:shd w:val="clear" w:color="auto" w:fill="FFFFFF"/>
        <w:spacing w:before="120" w:after="0" w:line="240" w:lineRule="auto"/>
        <w:ind w:firstLine="709"/>
        <w:jc w:val="both"/>
        <w:rPr>
          <w:rFonts w:ascii="Times New Roman" w:eastAsia="Times New Roman" w:hAnsi="Times New Roman" w:cs="Times New Roman"/>
          <w:sz w:val="28"/>
          <w:szCs w:val="28"/>
        </w:rPr>
      </w:pPr>
      <w:r w:rsidRPr="007E6035">
        <w:rPr>
          <w:rFonts w:ascii="Times New Roman" w:eastAsia="Times New Roman" w:hAnsi="Times New Roman" w:cs="Times New Roman"/>
          <w:sz w:val="28"/>
          <w:szCs w:val="28"/>
        </w:rPr>
        <w:lastRenderedPageBreak/>
        <w:t xml:space="preserve">Trên đây là </w:t>
      </w:r>
      <w:r w:rsidRPr="007E6035">
        <w:rPr>
          <w:rFonts w:ascii="Times New Roman" w:eastAsia="Times New Roman" w:hAnsi="Times New Roman" w:cs="Times New Roman"/>
          <w:sz w:val="28"/>
          <w:szCs w:val="28"/>
          <w:lang w:val="vi-VN"/>
        </w:rPr>
        <w:t>K</w:t>
      </w:r>
      <w:r w:rsidRPr="007E6035">
        <w:rPr>
          <w:rFonts w:ascii="Times New Roman" w:eastAsia="Times New Roman" w:hAnsi="Times New Roman" w:cs="Times New Roman"/>
          <w:sz w:val="28"/>
          <w:szCs w:val="28"/>
        </w:rPr>
        <w:t>ế </w:t>
      </w:r>
      <w:r w:rsidRPr="007E6035">
        <w:rPr>
          <w:rFonts w:ascii="Times New Roman" w:eastAsia="Times New Roman" w:hAnsi="Times New Roman" w:cs="Times New Roman"/>
          <w:sz w:val="28"/>
          <w:szCs w:val="28"/>
          <w:lang w:val="vi-VN"/>
        </w:rPr>
        <w:t>hoạch phòng, chống mại dâm giai đoạn 20</w:t>
      </w:r>
      <w:r w:rsidR="009A5056" w:rsidRPr="007E6035">
        <w:rPr>
          <w:rFonts w:ascii="Times New Roman" w:eastAsia="Times New Roman" w:hAnsi="Times New Roman" w:cs="Times New Roman"/>
          <w:sz w:val="28"/>
          <w:szCs w:val="28"/>
        </w:rPr>
        <w:t>21</w:t>
      </w:r>
      <w:r w:rsidRPr="007E6035">
        <w:rPr>
          <w:rFonts w:ascii="Times New Roman" w:eastAsia="Times New Roman" w:hAnsi="Times New Roman" w:cs="Times New Roman"/>
          <w:sz w:val="28"/>
          <w:szCs w:val="28"/>
          <w:lang w:val="vi-VN"/>
        </w:rPr>
        <w:t xml:space="preserve"> - 20</w:t>
      </w:r>
      <w:r w:rsidR="009A5056" w:rsidRPr="007E6035">
        <w:rPr>
          <w:rFonts w:ascii="Times New Roman" w:eastAsia="Times New Roman" w:hAnsi="Times New Roman" w:cs="Times New Roman"/>
          <w:sz w:val="28"/>
          <w:szCs w:val="28"/>
        </w:rPr>
        <w:t>25</w:t>
      </w:r>
      <w:r w:rsidRPr="007E6035">
        <w:rPr>
          <w:rFonts w:ascii="Times New Roman" w:eastAsia="Times New Roman" w:hAnsi="Times New Roman" w:cs="Times New Roman"/>
          <w:sz w:val="28"/>
          <w:szCs w:val="28"/>
          <w:lang w:val="vi-VN"/>
        </w:rPr>
        <w:t xml:space="preserve"> trên địa bàn t</w:t>
      </w:r>
      <w:r w:rsidR="00D568F1">
        <w:rPr>
          <w:rFonts w:ascii="Times New Roman" w:eastAsia="Times New Roman" w:hAnsi="Times New Roman" w:cs="Times New Roman"/>
          <w:sz w:val="28"/>
          <w:szCs w:val="28"/>
        </w:rPr>
        <w:t>ỉnh Đồng Nai; đề nghị</w:t>
      </w:r>
      <w:r w:rsidRPr="007E6035">
        <w:rPr>
          <w:rFonts w:ascii="Times New Roman" w:eastAsia="Times New Roman" w:hAnsi="Times New Roman" w:cs="Times New Roman"/>
          <w:sz w:val="28"/>
          <w:szCs w:val="28"/>
        </w:rPr>
        <w:t xml:space="preserve"> các </w:t>
      </w:r>
      <w:r w:rsidR="00666AF1" w:rsidRPr="007E6035">
        <w:rPr>
          <w:rFonts w:ascii="Times New Roman" w:eastAsia="Times New Roman" w:hAnsi="Times New Roman" w:cs="Times New Roman"/>
          <w:sz w:val="28"/>
          <w:szCs w:val="28"/>
        </w:rPr>
        <w:t>s</w:t>
      </w:r>
      <w:r w:rsidRPr="007E6035">
        <w:rPr>
          <w:rFonts w:ascii="Times New Roman" w:eastAsia="Times New Roman" w:hAnsi="Times New Roman" w:cs="Times New Roman"/>
          <w:sz w:val="28"/>
          <w:szCs w:val="28"/>
        </w:rPr>
        <w:t>ở, ban, ngành,</w:t>
      </w:r>
      <w:r w:rsidR="00BD6C15" w:rsidRPr="007E6035">
        <w:rPr>
          <w:rFonts w:ascii="Times New Roman" w:eastAsia="Times New Roman" w:hAnsi="Times New Roman" w:cs="Times New Roman"/>
          <w:sz w:val="28"/>
          <w:szCs w:val="28"/>
          <w:lang w:val="vi-VN"/>
        </w:rPr>
        <w:t xml:space="preserve"> </w:t>
      </w:r>
      <w:r w:rsidR="00D568F1">
        <w:rPr>
          <w:rFonts w:ascii="Times New Roman" w:eastAsia="Times New Roman" w:hAnsi="Times New Roman" w:cs="Times New Roman"/>
          <w:sz w:val="28"/>
          <w:szCs w:val="28"/>
        </w:rPr>
        <w:t>đơn vị</w:t>
      </w:r>
      <w:r w:rsidRPr="007E6035">
        <w:rPr>
          <w:rFonts w:ascii="Times New Roman" w:eastAsia="Times New Roman" w:hAnsi="Times New Roman" w:cs="Times New Roman"/>
          <w:sz w:val="28"/>
          <w:szCs w:val="28"/>
        </w:rPr>
        <w:t xml:space="preserve"> liên quan và UBND các huyện</w:t>
      </w:r>
      <w:r w:rsidR="00D95AC2" w:rsidRPr="007E6035">
        <w:rPr>
          <w:rFonts w:ascii="Times New Roman" w:eastAsia="Times New Roman" w:hAnsi="Times New Roman" w:cs="Times New Roman"/>
          <w:sz w:val="28"/>
          <w:szCs w:val="28"/>
        </w:rPr>
        <w:t>, thành phố</w:t>
      </w:r>
      <w:r w:rsidRPr="007E6035">
        <w:rPr>
          <w:rFonts w:ascii="Times New Roman" w:eastAsia="Times New Roman" w:hAnsi="Times New Roman" w:cs="Times New Roman"/>
          <w:sz w:val="28"/>
          <w:szCs w:val="28"/>
        </w:rPr>
        <w:t xml:space="preserve"> căn cứ</w:t>
      </w:r>
      <w:r w:rsidR="00BD6C15" w:rsidRPr="007E6035">
        <w:rPr>
          <w:rFonts w:ascii="Times New Roman" w:eastAsia="Times New Roman" w:hAnsi="Times New Roman" w:cs="Times New Roman"/>
          <w:sz w:val="28"/>
          <w:szCs w:val="28"/>
          <w:lang w:val="vi-VN"/>
        </w:rPr>
        <w:t xml:space="preserve"> </w:t>
      </w:r>
      <w:r w:rsidR="00D568F1">
        <w:rPr>
          <w:rFonts w:ascii="Times New Roman" w:eastAsia="Times New Roman" w:hAnsi="Times New Roman" w:cs="Times New Roman"/>
          <w:sz w:val="28"/>
          <w:szCs w:val="28"/>
        </w:rPr>
        <w:t>K</w:t>
      </w:r>
      <w:r w:rsidR="00BD6C15" w:rsidRPr="007E6035">
        <w:rPr>
          <w:rFonts w:ascii="Times New Roman" w:eastAsia="Times New Roman" w:hAnsi="Times New Roman" w:cs="Times New Roman"/>
          <w:sz w:val="28"/>
          <w:szCs w:val="28"/>
        </w:rPr>
        <w:t>ế </w:t>
      </w:r>
      <w:r w:rsidR="00BD6C15" w:rsidRPr="007E6035">
        <w:rPr>
          <w:rFonts w:ascii="Times New Roman" w:eastAsia="Times New Roman" w:hAnsi="Times New Roman" w:cs="Times New Roman"/>
          <w:sz w:val="28"/>
          <w:szCs w:val="28"/>
          <w:lang w:val="vi-VN"/>
        </w:rPr>
        <w:t xml:space="preserve">hoạch </w:t>
      </w:r>
      <w:r w:rsidRPr="007E6035">
        <w:rPr>
          <w:rFonts w:ascii="Times New Roman" w:eastAsia="Times New Roman" w:hAnsi="Times New Roman" w:cs="Times New Roman"/>
          <w:sz w:val="28"/>
          <w:szCs w:val="28"/>
        </w:rPr>
        <w:t>tổ chức triển khai thực hiệ</w:t>
      </w:r>
      <w:r w:rsidR="00BD6C15" w:rsidRPr="007E6035">
        <w:rPr>
          <w:rFonts w:ascii="Times New Roman" w:eastAsia="Times New Roman" w:hAnsi="Times New Roman" w:cs="Times New Roman"/>
          <w:sz w:val="28"/>
          <w:szCs w:val="28"/>
          <w:lang w:val="vi-VN"/>
        </w:rPr>
        <w:t>n, đ</w:t>
      </w:r>
      <w:r w:rsidR="00E4264A" w:rsidRPr="007E6035">
        <w:rPr>
          <w:rFonts w:ascii="Times New Roman" w:eastAsia="Times New Roman" w:hAnsi="Times New Roman" w:cs="Times New Roman"/>
          <w:sz w:val="28"/>
          <w:szCs w:val="28"/>
          <w:lang w:val="vi-VN"/>
        </w:rPr>
        <w:t>ịnh kỳ báo cáo kết quả</w:t>
      </w:r>
      <w:r w:rsidRPr="007E6035">
        <w:rPr>
          <w:rFonts w:ascii="Times New Roman" w:eastAsia="Times New Roman" w:hAnsi="Times New Roman" w:cs="Times New Roman"/>
          <w:sz w:val="28"/>
          <w:szCs w:val="28"/>
        </w:rPr>
        <w:t xml:space="preserve"> hàng quý</w:t>
      </w:r>
      <w:r w:rsidR="0034316D" w:rsidRPr="007E6035">
        <w:rPr>
          <w:rFonts w:ascii="Times New Roman" w:eastAsia="Times New Roman" w:hAnsi="Times New Roman" w:cs="Times New Roman"/>
          <w:sz w:val="28"/>
          <w:szCs w:val="28"/>
        </w:rPr>
        <w:t xml:space="preserve"> </w:t>
      </w:r>
      <w:r w:rsidR="0034316D" w:rsidRPr="008F4BCB">
        <w:rPr>
          <w:rFonts w:ascii="Times New Roman" w:hAnsi="Times New Roman" w:cs="Times New Roman"/>
          <w:sz w:val="27"/>
          <w:szCs w:val="27"/>
        </w:rPr>
        <w:t>(trước ngày 15 của tháng cuối quý)</w:t>
      </w:r>
      <w:r w:rsidRPr="007E6035">
        <w:rPr>
          <w:rFonts w:ascii="Times New Roman" w:eastAsia="Times New Roman" w:hAnsi="Times New Roman" w:cs="Times New Roman"/>
          <w:sz w:val="28"/>
          <w:szCs w:val="28"/>
        </w:rPr>
        <w:t>, 06 tháng</w:t>
      </w:r>
      <w:r w:rsidR="0034316D" w:rsidRPr="007E6035">
        <w:rPr>
          <w:rFonts w:ascii="Times New Roman" w:eastAsia="Times New Roman" w:hAnsi="Times New Roman" w:cs="Times New Roman"/>
          <w:sz w:val="28"/>
          <w:szCs w:val="28"/>
        </w:rPr>
        <w:t xml:space="preserve"> </w:t>
      </w:r>
      <w:r w:rsidR="0034316D" w:rsidRPr="008F4BCB">
        <w:rPr>
          <w:rFonts w:ascii="Times New Roman" w:hAnsi="Times New Roman" w:cs="Times New Roman"/>
          <w:sz w:val="27"/>
          <w:szCs w:val="27"/>
        </w:rPr>
        <w:t>(trước ngày 15/6)</w:t>
      </w:r>
      <w:r w:rsidRPr="008F4BCB">
        <w:rPr>
          <w:rFonts w:ascii="Times New Roman" w:eastAsia="Times New Roman" w:hAnsi="Times New Roman" w:cs="Times New Roman"/>
          <w:sz w:val="28"/>
          <w:szCs w:val="28"/>
        </w:rPr>
        <w:t>,</w:t>
      </w:r>
      <w:r w:rsidRPr="007E6035">
        <w:rPr>
          <w:rFonts w:ascii="Times New Roman" w:eastAsia="Times New Roman" w:hAnsi="Times New Roman" w:cs="Times New Roman"/>
          <w:sz w:val="28"/>
          <w:szCs w:val="28"/>
        </w:rPr>
        <w:t xml:space="preserve"> 09 tháng</w:t>
      </w:r>
      <w:r w:rsidR="0034316D" w:rsidRPr="007E6035">
        <w:rPr>
          <w:rFonts w:ascii="Times New Roman" w:eastAsia="Times New Roman" w:hAnsi="Times New Roman" w:cs="Times New Roman"/>
          <w:sz w:val="28"/>
          <w:szCs w:val="28"/>
        </w:rPr>
        <w:t xml:space="preserve"> </w:t>
      </w:r>
      <w:r w:rsidR="0034316D" w:rsidRPr="008F4BCB">
        <w:rPr>
          <w:rFonts w:ascii="Times New Roman" w:hAnsi="Times New Roman" w:cs="Times New Roman"/>
          <w:sz w:val="27"/>
          <w:szCs w:val="27"/>
        </w:rPr>
        <w:t>(trước ngày 15/9)</w:t>
      </w:r>
      <w:r w:rsidR="0034316D" w:rsidRPr="008F4BCB">
        <w:rPr>
          <w:rFonts w:ascii="Times New Roman" w:eastAsia="Times New Roman" w:hAnsi="Times New Roman" w:cs="Times New Roman"/>
          <w:sz w:val="28"/>
          <w:szCs w:val="28"/>
        </w:rPr>
        <w:t>,</w:t>
      </w:r>
      <w:r w:rsidRPr="008F4BCB">
        <w:rPr>
          <w:rFonts w:ascii="Times New Roman" w:eastAsia="Times New Roman" w:hAnsi="Times New Roman" w:cs="Times New Roman"/>
          <w:sz w:val="28"/>
          <w:szCs w:val="28"/>
        </w:rPr>
        <w:t xml:space="preserve"> năm</w:t>
      </w:r>
      <w:r w:rsidR="0034316D" w:rsidRPr="008F4BCB">
        <w:rPr>
          <w:rFonts w:ascii="Times New Roman" w:eastAsia="Times New Roman" w:hAnsi="Times New Roman" w:cs="Times New Roman"/>
          <w:sz w:val="28"/>
          <w:szCs w:val="28"/>
        </w:rPr>
        <w:t xml:space="preserve"> </w:t>
      </w:r>
      <w:r w:rsidR="0034316D" w:rsidRPr="008F4BCB">
        <w:rPr>
          <w:rFonts w:ascii="Times New Roman" w:hAnsi="Times New Roman" w:cs="Times New Roman"/>
          <w:sz w:val="27"/>
          <w:szCs w:val="27"/>
        </w:rPr>
        <w:t>(trước ngày 15/12)</w:t>
      </w:r>
      <w:r w:rsidR="00E4264A" w:rsidRPr="007E6035">
        <w:rPr>
          <w:rFonts w:ascii="Times New Roman" w:eastAsia="Times New Roman" w:hAnsi="Times New Roman" w:cs="Times New Roman"/>
          <w:sz w:val="28"/>
          <w:szCs w:val="28"/>
          <w:lang w:val="vi-VN"/>
        </w:rPr>
        <w:t xml:space="preserve"> gửi </w:t>
      </w:r>
      <w:r w:rsidR="00BD6C15" w:rsidRPr="007E6035">
        <w:rPr>
          <w:rFonts w:ascii="Times New Roman" w:eastAsia="Times New Roman" w:hAnsi="Times New Roman" w:cs="Times New Roman"/>
          <w:sz w:val="28"/>
          <w:szCs w:val="28"/>
          <w:lang w:val="vi-VN"/>
        </w:rPr>
        <w:t xml:space="preserve">Sở Lao động </w:t>
      </w:r>
      <w:r w:rsidR="00E4264A" w:rsidRPr="007E6035">
        <w:rPr>
          <w:rFonts w:ascii="Times New Roman" w:eastAsia="Times New Roman" w:hAnsi="Times New Roman" w:cs="Times New Roman"/>
          <w:sz w:val="28"/>
          <w:szCs w:val="28"/>
        </w:rPr>
        <w:t xml:space="preserve">- </w:t>
      </w:r>
      <w:r w:rsidR="00BD6C15" w:rsidRPr="007E6035">
        <w:rPr>
          <w:rFonts w:ascii="Times New Roman" w:eastAsia="Times New Roman" w:hAnsi="Times New Roman" w:cs="Times New Roman"/>
          <w:sz w:val="28"/>
          <w:szCs w:val="28"/>
          <w:lang w:val="vi-VN"/>
        </w:rPr>
        <w:t>Thương binh và Xã</w:t>
      </w:r>
      <w:r w:rsidRPr="007E6035">
        <w:rPr>
          <w:rFonts w:ascii="Times New Roman" w:eastAsia="Times New Roman" w:hAnsi="Times New Roman" w:cs="Times New Roman"/>
          <w:sz w:val="28"/>
          <w:szCs w:val="28"/>
          <w:lang w:val="vi-VN"/>
        </w:rPr>
        <w:t xml:space="preserve"> hội</w:t>
      </w:r>
      <w:r w:rsidRPr="007E6035">
        <w:rPr>
          <w:rFonts w:ascii="Times New Roman" w:eastAsia="Times New Roman" w:hAnsi="Times New Roman" w:cs="Times New Roman"/>
          <w:sz w:val="28"/>
          <w:szCs w:val="28"/>
        </w:rPr>
        <w:t xml:space="preserve"> để tổng hợp</w:t>
      </w:r>
      <w:r w:rsidR="00AD0A2E" w:rsidRPr="007E6035">
        <w:rPr>
          <w:rFonts w:ascii="Times New Roman" w:eastAsia="Times New Roman" w:hAnsi="Times New Roman" w:cs="Times New Roman"/>
          <w:sz w:val="28"/>
          <w:szCs w:val="28"/>
        </w:rPr>
        <w:t>,</w:t>
      </w:r>
      <w:r w:rsidRPr="007E6035">
        <w:rPr>
          <w:rFonts w:ascii="Times New Roman" w:eastAsia="Times New Roman" w:hAnsi="Times New Roman" w:cs="Times New Roman"/>
          <w:sz w:val="28"/>
          <w:szCs w:val="28"/>
        </w:rPr>
        <w:t xml:space="preserve"> báo cáo Bộ </w:t>
      </w:r>
      <w:r w:rsidRPr="007E6035">
        <w:rPr>
          <w:rFonts w:ascii="Times New Roman" w:eastAsia="Times New Roman" w:hAnsi="Times New Roman" w:cs="Times New Roman"/>
          <w:sz w:val="28"/>
          <w:szCs w:val="28"/>
          <w:lang w:val="vi-VN"/>
        </w:rPr>
        <w:t xml:space="preserve">Lao động </w:t>
      </w:r>
      <w:r w:rsidRPr="007E6035">
        <w:rPr>
          <w:rFonts w:ascii="Times New Roman" w:eastAsia="Times New Roman" w:hAnsi="Times New Roman" w:cs="Times New Roman"/>
          <w:sz w:val="28"/>
          <w:szCs w:val="28"/>
        </w:rPr>
        <w:t xml:space="preserve">- </w:t>
      </w:r>
      <w:r w:rsidRPr="007E6035">
        <w:rPr>
          <w:rFonts w:ascii="Times New Roman" w:eastAsia="Times New Roman" w:hAnsi="Times New Roman" w:cs="Times New Roman"/>
          <w:sz w:val="28"/>
          <w:szCs w:val="28"/>
          <w:lang w:val="vi-VN"/>
        </w:rPr>
        <w:t>Thương binh và Xã hội</w:t>
      </w:r>
      <w:r w:rsidRPr="007E6035">
        <w:rPr>
          <w:rFonts w:ascii="Times New Roman" w:eastAsia="Times New Roman" w:hAnsi="Times New Roman" w:cs="Times New Roman"/>
          <w:sz w:val="28"/>
          <w:szCs w:val="28"/>
        </w:rPr>
        <w:t xml:space="preserve"> và UBND tỉnh theo quy định</w:t>
      </w:r>
      <w:r w:rsidR="00BD6C15" w:rsidRPr="007E6035">
        <w:rPr>
          <w:rFonts w:ascii="Times New Roman" w:eastAsia="Times New Roman" w:hAnsi="Times New Roman" w:cs="Times New Roman"/>
          <w:sz w:val="28"/>
          <w:szCs w:val="28"/>
          <w:lang w:val="vi-VN"/>
        </w:rPr>
        <w:t>./.</w:t>
      </w:r>
    </w:p>
    <w:p w:rsidR="008F4BCB" w:rsidRPr="008F4BCB" w:rsidRDefault="008F4BCB" w:rsidP="0004316A">
      <w:pPr>
        <w:shd w:val="clear" w:color="auto" w:fill="FFFFFF"/>
        <w:spacing w:before="120" w:after="0" w:line="240" w:lineRule="auto"/>
        <w:ind w:firstLine="709"/>
        <w:jc w:val="both"/>
        <w:rPr>
          <w:rFonts w:ascii="Times New Roman" w:eastAsia="Times New Roman" w:hAnsi="Times New Roman" w:cs="Times New Roman"/>
          <w:sz w:val="28"/>
          <w:szCs w:val="28"/>
        </w:rPr>
      </w:pPr>
    </w:p>
    <w:tbl>
      <w:tblPr>
        <w:tblW w:w="9605" w:type="dxa"/>
        <w:tblCellSpacing w:w="0" w:type="dxa"/>
        <w:shd w:val="clear" w:color="auto" w:fill="FFFFFF"/>
        <w:tblCellMar>
          <w:left w:w="0" w:type="dxa"/>
          <w:right w:w="0" w:type="dxa"/>
        </w:tblCellMar>
        <w:tblLook w:val="04A0" w:firstRow="1" w:lastRow="0" w:firstColumn="1" w:lastColumn="0" w:noHBand="0" w:noVBand="1"/>
      </w:tblPr>
      <w:tblGrid>
        <w:gridCol w:w="5353"/>
        <w:gridCol w:w="4252"/>
      </w:tblGrid>
      <w:tr w:rsidR="00BD6C15" w:rsidRPr="00BD6C15" w:rsidTr="00B47D3C">
        <w:trPr>
          <w:tblCellSpacing w:w="0" w:type="dxa"/>
        </w:trPr>
        <w:tc>
          <w:tcPr>
            <w:tcW w:w="5353" w:type="dxa"/>
            <w:shd w:val="clear" w:color="auto" w:fill="FFFFFF"/>
            <w:tcMar>
              <w:top w:w="0" w:type="dxa"/>
              <w:left w:w="108" w:type="dxa"/>
              <w:bottom w:w="0" w:type="dxa"/>
              <w:right w:w="108" w:type="dxa"/>
            </w:tcMar>
          </w:tcPr>
          <w:p w:rsidR="00D568F1" w:rsidRPr="00D568F1" w:rsidRDefault="00D568F1" w:rsidP="008F4BCB">
            <w:pPr>
              <w:spacing w:after="0" w:line="240" w:lineRule="auto"/>
              <w:rPr>
                <w:rFonts w:ascii="Times New Roman" w:eastAsia="Times New Roman" w:hAnsi="Times New Roman" w:cs="Times New Roman"/>
                <w:color w:val="000000"/>
              </w:rPr>
            </w:pPr>
          </w:p>
        </w:tc>
        <w:tc>
          <w:tcPr>
            <w:tcW w:w="4252" w:type="dxa"/>
            <w:shd w:val="clear" w:color="auto" w:fill="FFFFFF"/>
            <w:tcMar>
              <w:top w:w="0" w:type="dxa"/>
              <w:left w:w="108" w:type="dxa"/>
              <w:bottom w:w="0" w:type="dxa"/>
              <w:right w:w="108" w:type="dxa"/>
            </w:tcMar>
            <w:hideMark/>
          </w:tcPr>
          <w:p w:rsidR="008F4BCB" w:rsidRDefault="00BD6C15" w:rsidP="008F4BCB">
            <w:pPr>
              <w:spacing w:after="0" w:line="240" w:lineRule="auto"/>
              <w:jc w:val="center"/>
              <w:rPr>
                <w:rFonts w:ascii="Times New Roman" w:eastAsia="Times New Roman" w:hAnsi="Times New Roman" w:cs="Times New Roman"/>
                <w:b/>
                <w:bCs/>
                <w:color w:val="000000"/>
                <w:sz w:val="28"/>
                <w:szCs w:val="28"/>
              </w:rPr>
            </w:pPr>
            <w:r w:rsidRPr="009C6FB6">
              <w:rPr>
                <w:rFonts w:ascii="Times New Roman" w:eastAsia="Times New Roman" w:hAnsi="Times New Roman" w:cs="Times New Roman"/>
                <w:b/>
                <w:bCs/>
                <w:color w:val="000000"/>
                <w:sz w:val="28"/>
                <w:szCs w:val="28"/>
              </w:rPr>
              <w:t>TM. ỦY BAN NHÂN DÂN</w:t>
            </w:r>
            <w:r w:rsidRPr="009C6FB6">
              <w:rPr>
                <w:rFonts w:ascii="Times New Roman" w:eastAsia="Times New Roman" w:hAnsi="Times New Roman" w:cs="Times New Roman"/>
                <w:b/>
                <w:bCs/>
                <w:color w:val="000000"/>
                <w:sz w:val="28"/>
                <w:szCs w:val="28"/>
              </w:rPr>
              <w:br/>
              <w:t>KT. CHỦ TỊCH</w:t>
            </w:r>
            <w:r w:rsidRPr="009C6FB6">
              <w:rPr>
                <w:rFonts w:ascii="Times New Roman" w:eastAsia="Times New Roman" w:hAnsi="Times New Roman" w:cs="Times New Roman"/>
                <w:b/>
                <w:bCs/>
                <w:color w:val="000000"/>
                <w:sz w:val="28"/>
                <w:szCs w:val="28"/>
              </w:rPr>
              <w:br/>
              <w:t>PHÓ CHỦ TỊCH</w:t>
            </w:r>
            <w:r w:rsidRPr="009C6FB6">
              <w:rPr>
                <w:rFonts w:ascii="Times New Roman" w:eastAsia="Times New Roman" w:hAnsi="Times New Roman" w:cs="Times New Roman"/>
                <w:b/>
                <w:bCs/>
                <w:color w:val="000000"/>
                <w:sz w:val="28"/>
                <w:szCs w:val="28"/>
                <w:lang w:val="vi-VN"/>
              </w:rPr>
              <w:br/>
            </w:r>
            <w:r w:rsidRPr="009C6FB6">
              <w:rPr>
                <w:rFonts w:ascii="Times New Roman" w:eastAsia="Times New Roman" w:hAnsi="Times New Roman" w:cs="Times New Roman"/>
                <w:b/>
                <w:bCs/>
                <w:color w:val="000000"/>
                <w:sz w:val="28"/>
                <w:szCs w:val="28"/>
                <w:lang w:val="vi-VN"/>
              </w:rPr>
              <w:br/>
            </w:r>
          </w:p>
          <w:p w:rsidR="008F4BCB" w:rsidRDefault="008F4BCB" w:rsidP="008F4BCB">
            <w:pPr>
              <w:spacing w:after="0" w:line="240" w:lineRule="auto"/>
              <w:jc w:val="center"/>
              <w:rPr>
                <w:rFonts w:ascii="Times New Roman" w:eastAsia="Times New Roman" w:hAnsi="Times New Roman" w:cs="Times New Roman"/>
                <w:b/>
                <w:bCs/>
                <w:color w:val="000000"/>
                <w:sz w:val="28"/>
                <w:szCs w:val="28"/>
              </w:rPr>
            </w:pPr>
          </w:p>
          <w:p w:rsidR="00FB5F95" w:rsidRDefault="00BD6C15" w:rsidP="008F4BCB">
            <w:pPr>
              <w:spacing w:after="0" w:line="240" w:lineRule="auto"/>
              <w:jc w:val="center"/>
              <w:rPr>
                <w:rFonts w:ascii="Times New Roman" w:eastAsia="Times New Roman" w:hAnsi="Times New Roman" w:cs="Times New Roman"/>
                <w:b/>
                <w:bCs/>
                <w:color w:val="000000"/>
                <w:sz w:val="28"/>
                <w:szCs w:val="28"/>
              </w:rPr>
            </w:pPr>
            <w:r w:rsidRPr="009C6FB6">
              <w:rPr>
                <w:rFonts w:ascii="Times New Roman" w:eastAsia="Times New Roman" w:hAnsi="Times New Roman" w:cs="Times New Roman"/>
                <w:b/>
                <w:bCs/>
                <w:color w:val="000000"/>
                <w:sz w:val="28"/>
                <w:szCs w:val="28"/>
                <w:lang w:val="vi-VN"/>
              </w:rPr>
              <w:br/>
            </w:r>
          </w:p>
          <w:p w:rsidR="008F4BCB" w:rsidRDefault="008F4BCB" w:rsidP="008F4BCB">
            <w:pPr>
              <w:spacing w:after="0" w:line="240" w:lineRule="auto"/>
              <w:jc w:val="center"/>
              <w:rPr>
                <w:rFonts w:ascii="Times New Roman" w:eastAsia="Times New Roman" w:hAnsi="Times New Roman" w:cs="Times New Roman"/>
                <w:b/>
                <w:bCs/>
                <w:color w:val="000000"/>
                <w:sz w:val="28"/>
                <w:szCs w:val="28"/>
              </w:rPr>
            </w:pPr>
          </w:p>
          <w:p w:rsidR="0044082E" w:rsidRDefault="0044082E" w:rsidP="008F4BCB">
            <w:pPr>
              <w:spacing w:after="0" w:line="240" w:lineRule="auto"/>
              <w:jc w:val="center"/>
              <w:rPr>
                <w:rFonts w:ascii="Times New Roman" w:eastAsia="Times New Roman" w:hAnsi="Times New Roman" w:cs="Times New Roman"/>
                <w:b/>
                <w:bCs/>
                <w:color w:val="000000"/>
                <w:sz w:val="28"/>
                <w:szCs w:val="28"/>
              </w:rPr>
            </w:pPr>
          </w:p>
          <w:p w:rsidR="00BD6C15" w:rsidRPr="0044082E" w:rsidRDefault="0078378C" w:rsidP="008F4BC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Nguyễn Sơn Hùng</w:t>
            </w:r>
          </w:p>
        </w:tc>
      </w:tr>
    </w:tbl>
    <w:p w:rsidR="00267080" w:rsidRPr="00BD6C15" w:rsidRDefault="00267080" w:rsidP="0044082E">
      <w:pPr>
        <w:jc w:val="both"/>
        <w:rPr>
          <w:rFonts w:ascii="Times New Roman" w:hAnsi="Times New Roman" w:cs="Times New Roman"/>
          <w:sz w:val="28"/>
          <w:szCs w:val="28"/>
        </w:rPr>
      </w:pPr>
    </w:p>
    <w:sectPr w:rsidR="00267080" w:rsidRPr="00BD6C15" w:rsidSect="007522D8">
      <w:headerReference w:type="default" r:id="rId14"/>
      <w:footerReference w:type="default" r:id="rId15"/>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6C" w:rsidRDefault="00BE1D6C" w:rsidP="00536A51">
      <w:pPr>
        <w:spacing w:after="0" w:line="240" w:lineRule="auto"/>
      </w:pPr>
      <w:r>
        <w:separator/>
      </w:r>
    </w:p>
  </w:endnote>
  <w:endnote w:type="continuationSeparator" w:id="0">
    <w:p w:rsidR="00BE1D6C" w:rsidRDefault="00BE1D6C" w:rsidP="0053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0F1" w:rsidRPr="004C125F" w:rsidRDefault="00D110F1" w:rsidP="00FB5F95">
    <w:pPr>
      <w:pStyle w:val="Footer"/>
      <w:jc w:val="right"/>
      <w:rPr>
        <w:rFonts w:ascii="Times New Roman" w:hAnsi="Times New Roman" w:cs="Times New Roman"/>
      </w:rPr>
    </w:pPr>
  </w:p>
  <w:p w:rsidR="00D110F1" w:rsidRDefault="00D11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6C" w:rsidRDefault="00BE1D6C" w:rsidP="00536A51">
      <w:pPr>
        <w:spacing w:after="0" w:line="240" w:lineRule="auto"/>
      </w:pPr>
      <w:r>
        <w:separator/>
      </w:r>
    </w:p>
  </w:footnote>
  <w:footnote w:type="continuationSeparator" w:id="0">
    <w:p w:rsidR="00BE1D6C" w:rsidRDefault="00BE1D6C" w:rsidP="00536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56354919"/>
      <w:docPartObj>
        <w:docPartGallery w:val="Page Numbers (Top of Page)"/>
        <w:docPartUnique/>
      </w:docPartObj>
    </w:sdtPr>
    <w:sdtEndPr>
      <w:rPr>
        <w:rFonts w:asciiTheme="minorHAnsi" w:hAnsiTheme="minorHAnsi" w:cstheme="minorBidi"/>
        <w:noProof/>
        <w:sz w:val="22"/>
        <w:szCs w:val="22"/>
      </w:rPr>
    </w:sdtEndPr>
    <w:sdtContent>
      <w:p w:rsidR="00EB7E3F" w:rsidRDefault="00EB7E3F">
        <w:pPr>
          <w:pStyle w:val="Header"/>
          <w:jc w:val="center"/>
        </w:pPr>
        <w:r w:rsidRPr="00EB7E3F">
          <w:rPr>
            <w:rFonts w:ascii="Times New Roman" w:hAnsi="Times New Roman" w:cs="Times New Roman"/>
            <w:sz w:val="24"/>
            <w:szCs w:val="24"/>
          </w:rPr>
          <w:fldChar w:fldCharType="begin"/>
        </w:r>
        <w:r w:rsidRPr="00EB7E3F">
          <w:rPr>
            <w:rFonts w:ascii="Times New Roman" w:hAnsi="Times New Roman" w:cs="Times New Roman"/>
            <w:sz w:val="24"/>
            <w:szCs w:val="24"/>
          </w:rPr>
          <w:instrText xml:space="preserve"> PAGE   \* MERGEFORMAT </w:instrText>
        </w:r>
        <w:r w:rsidRPr="00EB7E3F">
          <w:rPr>
            <w:rFonts w:ascii="Times New Roman" w:hAnsi="Times New Roman" w:cs="Times New Roman"/>
            <w:sz w:val="24"/>
            <w:szCs w:val="24"/>
          </w:rPr>
          <w:fldChar w:fldCharType="separate"/>
        </w:r>
        <w:r w:rsidR="0038052F">
          <w:rPr>
            <w:rFonts w:ascii="Times New Roman" w:hAnsi="Times New Roman" w:cs="Times New Roman"/>
            <w:noProof/>
            <w:sz w:val="24"/>
            <w:szCs w:val="24"/>
          </w:rPr>
          <w:t>12</w:t>
        </w:r>
        <w:r w:rsidRPr="00EB7E3F">
          <w:rPr>
            <w:rFonts w:ascii="Times New Roman" w:hAnsi="Times New Roman" w:cs="Times New Roman"/>
            <w:noProof/>
            <w:sz w:val="24"/>
            <w:szCs w:val="24"/>
          </w:rPr>
          <w:fldChar w:fldCharType="end"/>
        </w:r>
      </w:p>
    </w:sdtContent>
  </w:sdt>
  <w:p w:rsidR="00EB7E3F" w:rsidRDefault="00EB7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E26"/>
    <w:multiLevelType w:val="hybridMultilevel"/>
    <w:tmpl w:val="E6281B00"/>
    <w:lvl w:ilvl="0" w:tplc="0409000F">
      <w:start w:val="1"/>
      <w:numFmt w:val="decimal"/>
      <w:lvlText w:val="%1."/>
      <w:lvlJc w:val="left"/>
      <w:pPr>
        <w:ind w:left="1287" w:hanging="360"/>
      </w:pPr>
    </w:lvl>
    <w:lvl w:ilvl="1" w:tplc="0409000F">
      <w:start w:val="1"/>
      <w:numFmt w:val="decimal"/>
      <w:lvlText w:val="%2."/>
      <w:lvlJc w:val="left"/>
      <w:pPr>
        <w:ind w:left="928" w:hanging="360"/>
      </w:pPr>
    </w:lvl>
    <w:lvl w:ilvl="2" w:tplc="1A580A1C">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38C2624"/>
    <w:multiLevelType w:val="hybridMultilevel"/>
    <w:tmpl w:val="E3AE46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62A7D22"/>
    <w:multiLevelType w:val="hybridMultilevel"/>
    <w:tmpl w:val="637AAC0E"/>
    <w:lvl w:ilvl="0" w:tplc="04090013">
      <w:start w:val="1"/>
      <w:numFmt w:val="upperRoman"/>
      <w:lvlText w:val="%1."/>
      <w:lvlJc w:val="right"/>
      <w:pPr>
        <w:ind w:left="1287" w:hanging="360"/>
      </w:pPr>
    </w:lvl>
    <w:lvl w:ilvl="1" w:tplc="368E76C4">
      <w:start w:val="1"/>
      <w:numFmt w:val="decimal"/>
      <w:lvlText w:val="%2."/>
      <w:lvlJc w:val="left"/>
      <w:pPr>
        <w:ind w:left="2007" w:hanging="360"/>
      </w:pPr>
      <w:rPr>
        <w:rFonts w:hint="default"/>
        <w:b/>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37A3937"/>
    <w:multiLevelType w:val="hybridMultilevel"/>
    <w:tmpl w:val="70527D3E"/>
    <w:lvl w:ilvl="0" w:tplc="04090017">
      <w:start w:val="1"/>
      <w:numFmt w:val="lowerLetter"/>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
    <w:nsid w:val="24F16B7D"/>
    <w:multiLevelType w:val="hybridMultilevel"/>
    <w:tmpl w:val="C580392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C904FAB"/>
    <w:multiLevelType w:val="hybridMultilevel"/>
    <w:tmpl w:val="44FA875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C9C0649"/>
    <w:multiLevelType w:val="hybridMultilevel"/>
    <w:tmpl w:val="90C436B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3A70D58"/>
    <w:multiLevelType w:val="hybridMultilevel"/>
    <w:tmpl w:val="0F522D12"/>
    <w:lvl w:ilvl="0" w:tplc="733C37D4">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C8D01E6"/>
    <w:multiLevelType w:val="hybridMultilevel"/>
    <w:tmpl w:val="EF82D80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56647AA6"/>
    <w:multiLevelType w:val="hybridMultilevel"/>
    <w:tmpl w:val="419ED1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C852F28"/>
    <w:multiLevelType w:val="hybridMultilevel"/>
    <w:tmpl w:val="803622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658B4A4D"/>
    <w:multiLevelType w:val="hybridMultilevel"/>
    <w:tmpl w:val="7686604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6A1163CA"/>
    <w:multiLevelType w:val="hybridMultilevel"/>
    <w:tmpl w:val="00C6E3D4"/>
    <w:lvl w:ilvl="0" w:tplc="04090017">
      <w:start w:val="1"/>
      <w:numFmt w:val="lowerLetter"/>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num w:numId="1">
    <w:abstractNumId w:val="6"/>
  </w:num>
  <w:num w:numId="2">
    <w:abstractNumId w:val="7"/>
  </w:num>
  <w:num w:numId="3">
    <w:abstractNumId w:val="2"/>
  </w:num>
  <w:num w:numId="4">
    <w:abstractNumId w:val="10"/>
  </w:num>
  <w:num w:numId="5">
    <w:abstractNumId w:val="0"/>
  </w:num>
  <w:num w:numId="6">
    <w:abstractNumId w:val="11"/>
  </w:num>
  <w:num w:numId="7">
    <w:abstractNumId w:val="4"/>
  </w:num>
  <w:num w:numId="8">
    <w:abstractNumId w:val="12"/>
  </w:num>
  <w:num w:numId="9">
    <w:abstractNumId w:val="1"/>
  </w:num>
  <w:num w:numId="10">
    <w:abstractNumId w:val="5"/>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15"/>
    <w:rsid w:val="00001268"/>
    <w:rsid w:val="0001533D"/>
    <w:rsid w:val="0004316A"/>
    <w:rsid w:val="00073A3B"/>
    <w:rsid w:val="00080738"/>
    <w:rsid w:val="000A0F5E"/>
    <w:rsid w:val="000A29C9"/>
    <w:rsid w:val="000A38F6"/>
    <w:rsid w:val="000B65B9"/>
    <w:rsid w:val="000B6A16"/>
    <w:rsid w:val="000C3A73"/>
    <w:rsid w:val="000D04C6"/>
    <w:rsid w:val="000E0310"/>
    <w:rsid w:val="000E2601"/>
    <w:rsid w:val="000F6FFE"/>
    <w:rsid w:val="00102534"/>
    <w:rsid w:val="00102BBA"/>
    <w:rsid w:val="0011275C"/>
    <w:rsid w:val="00115D9F"/>
    <w:rsid w:val="00117516"/>
    <w:rsid w:val="0012229B"/>
    <w:rsid w:val="00127981"/>
    <w:rsid w:val="001348FC"/>
    <w:rsid w:val="0015501E"/>
    <w:rsid w:val="001715AA"/>
    <w:rsid w:val="00173319"/>
    <w:rsid w:val="001A3E67"/>
    <w:rsid w:val="001B07D3"/>
    <w:rsid w:val="001D62F3"/>
    <w:rsid w:val="001F2043"/>
    <w:rsid w:val="001F3ADC"/>
    <w:rsid w:val="00222B81"/>
    <w:rsid w:val="00231E20"/>
    <w:rsid w:val="002371D0"/>
    <w:rsid w:val="00250A36"/>
    <w:rsid w:val="00251056"/>
    <w:rsid w:val="00267080"/>
    <w:rsid w:val="00272DCD"/>
    <w:rsid w:val="002924B2"/>
    <w:rsid w:val="00294B15"/>
    <w:rsid w:val="002A3F5E"/>
    <w:rsid w:val="002C0BA7"/>
    <w:rsid w:val="002F7AA4"/>
    <w:rsid w:val="003131A5"/>
    <w:rsid w:val="00313280"/>
    <w:rsid w:val="00326098"/>
    <w:rsid w:val="003262D9"/>
    <w:rsid w:val="003375EB"/>
    <w:rsid w:val="0034316D"/>
    <w:rsid w:val="00363D2B"/>
    <w:rsid w:val="0036412B"/>
    <w:rsid w:val="003735D8"/>
    <w:rsid w:val="0038052F"/>
    <w:rsid w:val="00396252"/>
    <w:rsid w:val="00396F27"/>
    <w:rsid w:val="003A1CBB"/>
    <w:rsid w:val="003A5E03"/>
    <w:rsid w:val="003A69C5"/>
    <w:rsid w:val="003C143D"/>
    <w:rsid w:val="003C17EC"/>
    <w:rsid w:val="003C467B"/>
    <w:rsid w:val="003F2119"/>
    <w:rsid w:val="00403CAC"/>
    <w:rsid w:val="00410267"/>
    <w:rsid w:val="00422BA7"/>
    <w:rsid w:val="0044082E"/>
    <w:rsid w:val="004460F1"/>
    <w:rsid w:val="004473CA"/>
    <w:rsid w:val="0045045C"/>
    <w:rsid w:val="004532A5"/>
    <w:rsid w:val="00454BE1"/>
    <w:rsid w:val="00455DC1"/>
    <w:rsid w:val="00461F4A"/>
    <w:rsid w:val="004844D6"/>
    <w:rsid w:val="00496944"/>
    <w:rsid w:val="004C125F"/>
    <w:rsid w:val="004C15CD"/>
    <w:rsid w:val="004D0E35"/>
    <w:rsid w:val="00506044"/>
    <w:rsid w:val="00506ECB"/>
    <w:rsid w:val="00527D19"/>
    <w:rsid w:val="00536A51"/>
    <w:rsid w:val="00551070"/>
    <w:rsid w:val="00554407"/>
    <w:rsid w:val="0055662A"/>
    <w:rsid w:val="005651DA"/>
    <w:rsid w:val="0057495A"/>
    <w:rsid w:val="0059005B"/>
    <w:rsid w:val="005903E3"/>
    <w:rsid w:val="00591C4A"/>
    <w:rsid w:val="005C0A17"/>
    <w:rsid w:val="005C3945"/>
    <w:rsid w:val="005D083C"/>
    <w:rsid w:val="005D0F03"/>
    <w:rsid w:val="005E62A6"/>
    <w:rsid w:val="005E6D07"/>
    <w:rsid w:val="005E7054"/>
    <w:rsid w:val="005F5BC8"/>
    <w:rsid w:val="00601849"/>
    <w:rsid w:val="006047E6"/>
    <w:rsid w:val="006258C3"/>
    <w:rsid w:val="006338F2"/>
    <w:rsid w:val="0064273D"/>
    <w:rsid w:val="00654A32"/>
    <w:rsid w:val="0066075F"/>
    <w:rsid w:val="00664B07"/>
    <w:rsid w:val="00666AF1"/>
    <w:rsid w:val="00686A39"/>
    <w:rsid w:val="0069713E"/>
    <w:rsid w:val="006C231D"/>
    <w:rsid w:val="006C310F"/>
    <w:rsid w:val="006D637A"/>
    <w:rsid w:val="006F08C1"/>
    <w:rsid w:val="006F22BA"/>
    <w:rsid w:val="006F640C"/>
    <w:rsid w:val="00705760"/>
    <w:rsid w:val="007104F9"/>
    <w:rsid w:val="00712796"/>
    <w:rsid w:val="00714B0A"/>
    <w:rsid w:val="00715108"/>
    <w:rsid w:val="007152E1"/>
    <w:rsid w:val="0073434D"/>
    <w:rsid w:val="00743DB2"/>
    <w:rsid w:val="00744ADC"/>
    <w:rsid w:val="007522D8"/>
    <w:rsid w:val="0078378C"/>
    <w:rsid w:val="0079378D"/>
    <w:rsid w:val="007B31AD"/>
    <w:rsid w:val="007C54DD"/>
    <w:rsid w:val="007C5765"/>
    <w:rsid w:val="007E6035"/>
    <w:rsid w:val="007E77AD"/>
    <w:rsid w:val="007E782F"/>
    <w:rsid w:val="007F7939"/>
    <w:rsid w:val="00811480"/>
    <w:rsid w:val="0081355B"/>
    <w:rsid w:val="008275A6"/>
    <w:rsid w:val="00853536"/>
    <w:rsid w:val="008573ED"/>
    <w:rsid w:val="008605D2"/>
    <w:rsid w:val="008752AD"/>
    <w:rsid w:val="0089023D"/>
    <w:rsid w:val="008B227E"/>
    <w:rsid w:val="008B78CA"/>
    <w:rsid w:val="008D591D"/>
    <w:rsid w:val="008E3A58"/>
    <w:rsid w:val="008E5C1B"/>
    <w:rsid w:val="008E7C7E"/>
    <w:rsid w:val="008F4BCB"/>
    <w:rsid w:val="008F6FC4"/>
    <w:rsid w:val="00902498"/>
    <w:rsid w:val="00920B7F"/>
    <w:rsid w:val="00925953"/>
    <w:rsid w:val="0092730E"/>
    <w:rsid w:val="00931762"/>
    <w:rsid w:val="0093388F"/>
    <w:rsid w:val="00942D1D"/>
    <w:rsid w:val="0096659F"/>
    <w:rsid w:val="00967608"/>
    <w:rsid w:val="00970026"/>
    <w:rsid w:val="00974CBE"/>
    <w:rsid w:val="009A3250"/>
    <w:rsid w:val="009A5056"/>
    <w:rsid w:val="009B25BD"/>
    <w:rsid w:val="009B2B31"/>
    <w:rsid w:val="009C6FB6"/>
    <w:rsid w:val="009F52AB"/>
    <w:rsid w:val="009F6D3B"/>
    <w:rsid w:val="00A170EF"/>
    <w:rsid w:val="00A262F8"/>
    <w:rsid w:val="00A53CC8"/>
    <w:rsid w:val="00A67E7D"/>
    <w:rsid w:val="00A8196A"/>
    <w:rsid w:val="00A85C43"/>
    <w:rsid w:val="00A9305C"/>
    <w:rsid w:val="00AB6850"/>
    <w:rsid w:val="00AD0A2E"/>
    <w:rsid w:val="00AE02C1"/>
    <w:rsid w:val="00AE2B98"/>
    <w:rsid w:val="00AF0051"/>
    <w:rsid w:val="00B03A2D"/>
    <w:rsid w:val="00B148FF"/>
    <w:rsid w:val="00B14CA9"/>
    <w:rsid w:val="00B3259C"/>
    <w:rsid w:val="00B43F29"/>
    <w:rsid w:val="00B47D3C"/>
    <w:rsid w:val="00B551BB"/>
    <w:rsid w:val="00B72581"/>
    <w:rsid w:val="00B73DF2"/>
    <w:rsid w:val="00B77131"/>
    <w:rsid w:val="00B9324B"/>
    <w:rsid w:val="00B96D70"/>
    <w:rsid w:val="00BB086A"/>
    <w:rsid w:val="00BC0F92"/>
    <w:rsid w:val="00BC47B8"/>
    <w:rsid w:val="00BD2CFD"/>
    <w:rsid w:val="00BD54A1"/>
    <w:rsid w:val="00BD6C15"/>
    <w:rsid w:val="00BE1D6C"/>
    <w:rsid w:val="00BE4628"/>
    <w:rsid w:val="00BF306E"/>
    <w:rsid w:val="00BF7AF5"/>
    <w:rsid w:val="00C10E88"/>
    <w:rsid w:val="00C203E9"/>
    <w:rsid w:val="00C266D5"/>
    <w:rsid w:val="00C27A0F"/>
    <w:rsid w:val="00C33766"/>
    <w:rsid w:val="00C342CE"/>
    <w:rsid w:val="00C351C1"/>
    <w:rsid w:val="00C40BA6"/>
    <w:rsid w:val="00C5392C"/>
    <w:rsid w:val="00C826B9"/>
    <w:rsid w:val="00CB1D93"/>
    <w:rsid w:val="00CD32BA"/>
    <w:rsid w:val="00CE64FA"/>
    <w:rsid w:val="00D110F1"/>
    <w:rsid w:val="00D1566C"/>
    <w:rsid w:val="00D24602"/>
    <w:rsid w:val="00D473E7"/>
    <w:rsid w:val="00D50DB3"/>
    <w:rsid w:val="00D568F1"/>
    <w:rsid w:val="00D81ABB"/>
    <w:rsid w:val="00D87EFA"/>
    <w:rsid w:val="00D95AC2"/>
    <w:rsid w:val="00D96703"/>
    <w:rsid w:val="00D96AC0"/>
    <w:rsid w:val="00DB62AA"/>
    <w:rsid w:val="00DB7D3D"/>
    <w:rsid w:val="00DD673A"/>
    <w:rsid w:val="00DD6C97"/>
    <w:rsid w:val="00DE1C2C"/>
    <w:rsid w:val="00DE49BE"/>
    <w:rsid w:val="00DF5C8E"/>
    <w:rsid w:val="00E000CF"/>
    <w:rsid w:val="00E11CDA"/>
    <w:rsid w:val="00E14869"/>
    <w:rsid w:val="00E2247B"/>
    <w:rsid w:val="00E312E7"/>
    <w:rsid w:val="00E4264A"/>
    <w:rsid w:val="00E47463"/>
    <w:rsid w:val="00E62B30"/>
    <w:rsid w:val="00E65359"/>
    <w:rsid w:val="00E707A6"/>
    <w:rsid w:val="00E832B0"/>
    <w:rsid w:val="00E8776A"/>
    <w:rsid w:val="00EA1FB8"/>
    <w:rsid w:val="00EB7E3F"/>
    <w:rsid w:val="00EC29ED"/>
    <w:rsid w:val="00ED59C2"/>
    <w:rsid w:val="00ED683A"/>
    <w:rsid w:val="00F04BF9"/>
    <w:rsid w:val="00F35CF1"/>
    <w:rsid w:val="00F419F5"/>
    <w:rsid w:val="00F44472"/>
    <w:rsid w:val="00F530E7"/>
    <w:rsid w:val="00F6066B"/>
    <w:rsid w:val="00F81CD2"/>
    <w:rsid w:val="00F94279"/>
    <w:rsid w:val="00FB0401"/>
    <w:rsid w:val="00FB0C75"/>
    <w:rsid w:val="00FB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F29"/>
    <w:rPr>
      <w:rFonts w:ascii="Tahoma" w:hAnsi="Tahoma" w:cs="Tahoma"/>
      <w:sz w:val="16"/>
      <w:szCs w:val="16"/>
    </w:rPr>
  </w:style>
  <w:style w:type="paragraph" w:styleId="Header">
    <w:name w:val="header"/>
    <w:basedOn w:val="Normal"/>
    <w:link w:val="HeaderChar"/>
    <w:uiPriority w:val="99"/>
    <w:unhideWhenUsed/>
    <w:rsid w:val="00536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51"/>
  </w:style>
  <w:style w:type="paragraph" w:styleId="Footer">
    <w:name w:val="footer"/>
    <w:basedOn w:val="Normal"/>
    <w:link w:val="FooterChar"/>
    <w:uiPriority w:val="99"/>
    <w:unhideWhenUsed/>
    <w:rsid w:val="0053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51"/>
  </w:style>
  <w:style w:type="paragraph" w:customStyle="1" w:styleId="Char">
    <w:name w:val="Char"/>
    <w:basedOn w:val="Normal"/>
    <w:semiHidden/>
    <w:rsid w:val="00BD54A1"/>
    <w:pPr>
      <w:spacing w:after="160" w:line="240" w:lineRule="exact"/>
    </w:pPr>
    <w:rPr>
      <w:rFonts w:ascii="Arial" w:eastAsia="Times New Roman" w:hAnsi="Arial" w:cs="Times New Roman"/>
    </w:rPr>
  </w:style>
  <w:style w:type="paragraph" w:styleId="NormalWeb">
    <w:name w:val="Normal (Web)"/>
    <w:basedOn w:val="Normal"/>
    <w:uiPriority w:val="99"/>
    <w:unhideWhenUsed/>
    <w:rsid w:val="000C3A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7E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F29"/>
    <w:rPr>
      <w:rFonts w:ascii="Tahoma" w:hAnsi="Tahoma" w:cs="Tahoma"/>
      <w:sz w:val="16"/>
      <w:szCs w:val="16"/>
    </w:rPr>
  </w:style>
  <w:style w:type="paragraph" w:styleId="Header">
    <w:name w:val="header"/>
    <w:basedOn w:val="Normal"/>
    <w:link w:val="HeaderChar"/>
    <w:uiPriority w:val="99"/>
    <w:unhideWhenUsed/>
    <w:rsid w:val="00536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51"/>
  </w:style>
  <w:style w:type="paragraph" w:styleId="Footer">
    <w:name w:val="footer"/>
    <w:basedOn w:val="Normal"/>
    <w:link w:val="FooterChar"/>
    <w:uiPriority w:val="99"/>
    <w:unhideWhenUsed/>
    <w:rsid w:val="00536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51"/>
  </w:style>
  <w:style w:type="paragraph" w:customStyle="1" w:styleId="Char">
    <w:name w:val="Char"/>
    <w:basedOn w:val="Normal"/>
    <w:semiHidden/>
    <w:rsid w:val="00BD54A1"/>
    <w:pPr>
      <w:spacing w:after="160" w:line="240" w:lineRule="exact"/>
    </w:pPr>
    <w:rPr>
      <w:rFonts w:ascii="Arial" w:eastAsia="Times New Roman" w:hAnsi="Arial" w:cs="Times New Roman"/>
    </w:rPr>
  </w:style>
  <w:style w:type="paragraph" w:styleId="NormalWeb">
    <w:name w:val="Normal (Web)"/>
    <w:basedOn w:val="Normal"/>
    <w:uiPriority w:val="99"/>
    <w:unhideWhenUsed/>
    <w:rsid w:val="000C3A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7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60110">
      <w:bodyDiv w:val="1"/>
      <w:marLeft w:val="0"/>
      <w:marRight w:val="0"/>
      <w:marTop w:val="0"/>
      <w:marBottom w:val="0"/>
      <w:divBdr>
        <w:top w:val="none" w:sz="0" w:space="0" w:color="auto"/>
        <w:left w:val="none" w:sz="0" w:space="0" w:color="auto"/>
        <w:bottom w:val="none" w:sz="0" w:space="0" w:color="auto"/>
        <w:right w:val="none" w:sz="0" w:space="0" w:color="auto"/>
      </w:divBdr>
      <w:divsChild>
        <w:div w:id="864441727">
          <w:marLeft w:val="547"/>
          <w:marRight w:val="0"/>
          <w:marTop w:val="125"/>
          <w:marBottom w:val="0"/>
          <w:divBdr>
            <w:top w:val="none" w:sz="0" w:space="0" w:color="auto"/>
            <w:left w:val="none" w:sz="0" w:space="0" w:color="auto"/>
            <w:bottom w:val="none" w:sz="0" w:space="0" w:color="auto"/>
            <w:right w:val="none" w:sz="0" w:space="0" w:color="auto"/>
          </w:divBdr>
        </w:div>
        <w:div w:id="678625318">
          <w:marLeft w:val="547"/>
          <w:marRight w:val="0"/>
          <w:marTop w:val="125"/>
          <w:marBottom w:val="0"/>
          <w:divBdr>
            <w:top w:val="none" w:sz="0" w:space="0" w:color="auto"/>
            <w:left w:val="none" w:sz="0" w:space="0" w:color="auto"/>
            <w:bottom w:val="none" w:sz="0" w:space="0" w:color="auto"/>
            <w:right w:val="none" w:sz="0" w:space="0" w:color="auto"/>
          </w:divBdr>
        </w:div>
        <w:div w:id="2027440051">
          <w:marLeft w:val="547"/>
          <w:marRight w:val="0"/>
          <w:marTop w:val="125"/>
          <w:marBottom w:val="0"/>
          <w:divBdr>
            <w:top w:val="none" w:sz="0" w:space="0" w:color="auto"/>
            <w:left w:val="none" w:sz="0" w:space="0" w:color="auto"/>
            <w:bottom w:val="none" w:sz="0" w:space="0" w:color="auto"/>
            <w:right w:val="none" w:sz="0" w:space="0" w:color="auto"/>
          </w:divBdr>
        </w:div>
      </w:divsChild>
    </w:div>
    <w:div w:id="1364330199">
      <w:bodyDiv w:val="1"/>
      <w:marLeft w:val="0"/>
      <w:marRight w:val="0"/>
      <w:marTop w:val="0"/>
      <w:marBottom w:val="0"/>
      <w:divBdr>
        <w:top w:val="none" w:sz="0" w:space="0" w:color="auto"/>
        <w:left w:val="none" w:sz="0" w:space="0" w:color="auto"/>
        <w:bottom w:val="none" w:sz="0" w:space="0" w:color="auto"/>
        <w:right w:val="none" w:sz="0" w:space="0" w:color="auto"/>
      </w:divBdr>
    </w:div>
    <w:div w:id="1400979565">
      <w:bodyDiv w:val="1"/>
      <w:marLeft w:val="0"/>
      <w:marRight w:val="0"/>
      <w:marTop w:val="0"/>
      <w:marBottom w:val="0"/>
      <w:divBdr>
        <w:top w:val="none" w:sz="0" w:space="0" w:color="auto"/>
        <w:left w:val="none" w:sz="0" w:space="0" w:color="auto"/>
        <w:bottom w:val="none" w:sz="0" w:space="0" w:color="auto"/>
        <w:right w:val="none" w:sz="0" w:space="0" w:color="auto"/>
      </w:divBdr>
    </w:div>
    <w:div w:id="1719816036">
      <w:bodyDiv w:val="1"/>
      <w:marLeft w:val="0"/>
      <w:marRight w:val="0"/>
      <w:marTop w:val="0"/>
      <w:marBottom w:val="0"/>
      <w:divBdr>
        <w:top w:val="none" w:sz="0" w:space="0" w:color="auto"/>
        <w:left w:val="none" w:sz="0" w:space="0" w:color="auto"/>
        <w:bottom w:val="none" w:sz="0" w:space="0" w:color="auto"/>
        <w:right w:val="none" w:sz="0" w:space="0" w:color="auto"/>
      </w:divBdr>
    </w:div>
    <w:div w:id="1721981175">
      <w:bodyDiv w:val="1"/>
      <w:marLeft w:val="0"/>
      <w:marRight w:val="0"/>
      <w:marTop w:val="0"/>
      <w:marBottom w:val="0"/>
      <w:divBdr>
        <w:top w:val="none" w:sz="0" w:space="0" w:color="auto"/>
        <w:left w:val="none" w:sz="0" w:space="0" w:color="auto"/>
        <w:bottom w:val="none" w:sz="0" w:space="0" w:color="auto"/>
        <w:right w:val="none" w:sz="0" w:space="0" w:color="auto"/>
      </w:divBdr>
    </w:div>
    <w:div w:id="1974870281">
      <w:bodyDiv w:val="1"/>
      <w:marLeft w:val="0"/>
      <w:marRight w:val="0"/>
      <w:marTop w:val="0"/>
      <w:marBottom w:val="0"/>
      <w:divBdr>
        <w:top w:val="none" w:sz="0" w:space="0" w:color="auto"/>
        <w:left w:val="none" w:sz="0" w:space="0" w:color="auto"/>
        <w:bottom w:val="none" w:sz="0" w:space="0" w:color="auto"/>
        <w:right w:val="none" w:sz="0" w:space="0" w:color="auto"/>
      </w:divBdr>
      <w:divsChild>
        <w:div w:id="1249582262">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van-hoa-xa-hoi/nghi-dinh-178-2004-nd-cp-huong-dan-phap-lenh-phong-chong-mai-dam-52487.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van-hoa-xa-hoi/nghi-dinh-178-2004-nd-cp-huong-dan-phap-lenh-phong-chong-mai-dam-52487.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van-hoa-xa-hoi/nghi-dinh-178-2004-nd-cp-huong-dan-phap-lenh-phong-chong-mai-dam-52487.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huvienphapluat.vn/van-ban/van-hoa-xa-hoi/nghi-dinh-178-2004-nd-cp-huong-dan-phap-lenh-phong-chong-mai-dam-52487.aspx"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thuvienphapluat.vn/phap-luat/tim-van-ban.aspx?keyword=361/Q%C4%90-TTg&amp;area=2&amp;type=0&amp;match=False&amp;vc=True&amp;lan=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75C15-EDDA-47CC-B638-608091979D0F}"/>
</file>

<file path=customXml/itemProps2.xml><?xml version="1.0" encoding="utf-8"?>
<ds:datastoreItem xmlns:ds="http://schemas.openxmlformats.org/officeDocument/2006/customXml" ds:itemID="{BAA7A068-5737-430C-BB8A-5465A78C6860}"/>
</file>

<file path=customXml/itemProps3.xml><?xml version="1.0" encoding="utf-8"?>
<ds:datastoreItem xmlns:ds="http://schemas.openxmlformats.org/officeDocument/2006/customXml" ds:itemID="{15F44B71-716A-4D96-A3CD-E9AB6FBC8CD1}"/>
</file>

<file path=customXml/itemProps4.xml><?xml version="1.0" encoding="utf-8"?>
<ds:datastoreItem xmlns:ds="http://schemas.openxmlformats.org/officeDocument/2006/customXml" ds:itemID="{EA3A4C48-7BEE-46A9-99BE-978398B8006E}"/>
</file>

<file path=docProps/app.xml><?xml version="1.0" encoding="utf-8"?>
<Properties xmlns="http://schemas.openxmlformats.org/officeDocument/2006/extended-properties" xmlns:vt="http://schemas.openxmlformats.org/officeDocument/2006/docPropsVTypes">
  <Template>Normal</Template>
  <TotalTime>327</TotalTime>
  <Pages>12</Pages>
  <Words>4379</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MSI</cp:lastModifiedBy>
  <cp:revision>22</cp:revision>
  <cp:lastPrinted>2016-07-04T09:25:00Z</cp:lastPrinted>
  <dcterms:created xsi:type="dcterms:W3CDTF">2021-11-29T06:48:00Z</dcterms:created>
  <dcterms:modified xsi:type="dcterms:W3CDTF">2021-12-18T14:44:00Z</dcterms:modified>
</cp:coreProperties>
</file>