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6C" w:rsidRPr="00514A6C" w:rsidRDefault="00514A6C" w:rsidP="00514A6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514A6C">
        <w:rPr>
          <w:rFonts w:eastAsia="Times New Roman" w:cs="Times New Roman"/>
          <w:b/>
          <w:bCs/>
          <w:color w:val="000000"/>
          <w:szCs w:val="28"/>
        </w:rPr>
        <w:t>Phụ lục IV</w:t>
      </w:r>
    </w:p>
    <w:p w:rsidR="00514A6C" w:rsidRPr="00514A6C" w:rsidRDefault="00514A6C" w:rsidP="00514A6C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</w:rPr>
      </w:pPr>
      <w:r w:rsidRPr="00514A6C">
        <w:rPr>
          <w:rFonts w:eastAsia="Times New Roman" w:cs="Times New Roman"/>
          <w:b/>
          <w:bCs/>
          <w:color w:val="000000"/>
          <w:szCs w:val="28"/>
        </w:rPr>
        <w:t>BẢNG TỔNG HỢP KẾ HOẠCH, NHU CẦU ĐĂNG KÝ VỐN TỪ CÁC ĐỊA PHƯƠNG</w:t>
      </w:r>
    </w:p>
    <w:p w:rsidR="00514A6C" w:rsidRPr="00514A6C" w:rsidRDefault="00514A6C" w:rsidP="00514A6C">
      <w:pPr>
        <w:spacing w:after="0" w:line="240" w:lineRule="auto"/>
        <w:jc w:val="center"/>
        <w:rPr>
          <w:szCs w:val="28"/>
        </w:rPr>
      </w:pPr>
      <w:r w:rsidRPr="00514A6C">
        <w:rPr>
          <w:rFonts w:eastAsia="Times New Roman" w:cs="Times New Roman"/>
          <w:i/>
          <w:iCs/>
          <w:color w:val="000000"/>
          <w:szCs w:val="28"/>
        </w:rPr>
        <w:t>(Kèm theo Kế hoạch số 240/KH-UBND ngày 10 tháng 10 năm 2023 của UBND tỉnh Đồng Nai)</w:t>
      </w:r>
    </w:p>
    <w:p w:rsidR="00514A6C" w:rsidRDefault="00514A6C"/>
    <w:tbl>
      <w:tblPr>
        <w:tblW w:w="14589" w:type="dxa"/>
        <w:tblInd w:w="262" w:type="dxa"/>
        <w:tblLook w:val="04A0" w:firstRow="1" w:lastRow="0" w:firstColumn="1" w:lastColumn="0" w:noHBand="0" w:noVBand="1"/>
      </w:tblPr>
      <w:tblGrid>
        <w:gridCol w:w="839"/>
        <w:gridCol w:w="1984"/>
        <w:gridCol w:w="1134"/>
        <w:gridCol w:w="2149"/>
        <w:gridCol w:w="1279"/>
        <w:gridCol w:w="1134"/>
        <w:gridCol w:w="1315"/>
        <w:gridCol w:w="2008"/>
        <w:gridCol w:w="1633"/>
        <w:gridCol w:w="1114"/>
      </w:tblGrid>
      <w:tr w:rsidR="00514A6C" w:rsidRPr="00514A6C" w:rsidTr="00AC5D7D">
        <w:trPr>
          <w:trHeight w:val="600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điểm bán BOG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điểm bán hàng lưu động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Số băng 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rôn BOG cần cấp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514A6C" w:rsidRPr="00514A6C" w:rsidTr="00AC5D7D">
        <w:trPr>
          <w:trHeight w:val="1710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điểm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bán cần vay vốn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vốn vay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 tương ứng 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(đồng)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vốn vay bổ sung vào dịp Tết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(đồng)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điểm không vay vốn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Số chuyến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A6C" w:rsidRPr="00514A6C" w:rsidRDefault="00514A6C" w:rsidP="00AC5D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Kinh phí hỗ trợ</w:t>
            </w: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  <w:t>(đồng)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4A6C" w:rsidRPr="00514A6C" w:rsidRDefault="00514A6C" w:rsidP="00BB288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Biên Hòa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Định Quán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250.000.000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60.000.000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Long Khánh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2.500.000.000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Long Thành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Nhơn Trạch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61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Tân Phú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800.000.000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30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81.000.000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Thống Nhất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Trảng Bom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400.000.000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50.000.000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Vĩnh Cửu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Xuân Lộc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500.000.000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Cẩm Mỹ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183.750.000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514A6C" w:rsidRPr="00514A6C" w:rsidTr="00AC5D7D">
        <w:trPr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Tổng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4.450.000.000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374.750.000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4A6C" w:rsidRPr="00514A6C" w:rsidRDefault="00514A6C" w:rsidP="00AC5D7D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514A6C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:rsidR="007962C1" w:rsidRPr="00BB2887" w:rsidRDefault="007962C1" w:rsidP="00BB2887"/>
    <w:sectPr w:rsidR="007962C1" w:rsidRPr="00BB2887" w:rsidSect="00BB2887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161" w:rsidRDefault="000D1161" w:rsidP="000B6EAA">
      <w:pPr>
        <w:spacing w:after="0" w:line="240" w:lineRule="auto"/>
      </w:pPr>
      <w:r>
        <w:separator/>
      </w:r>
    </w:p>
  </w:endnote>
  <w:endnote w:type="continuationSeparator" w:id="0">
    <w:p w:rsidR="000D1161" w:rsidRDefault="000D1161" w:rsidP="000B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161" w:rsidRDefault="000D1161" w:rsidP="000B6EAA">
      <w:pPr>
        <w:spacing w:after="0" w:line="240" w:lineRule="auto"/>
      </w:pPr>
      <w:r>
        <w:separator/>
      </w:r>
    </w:p>
  </w:footnote>
  <w:footnote w:type="continuationSeparator" w:id="0">
    <w:p w:rsidR="000D1161" w:rsidRDefault="000D1161" w:rsidP="000B6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89"/>
    <w:rsid w:val="000B6EAA"/>
    <w:rsid w:val="000D1161"/>
    <w:rsid w:val="001333CC"/>
    <w:rsid w:val="00313189"/>
    <w:rsid w:val="00514A6C"/>
    <w:rsid w:val="00586AE7"/>
    <w:rsid w:val="006337E8"/>
    <w:rsid w:val="007962C1"/>
    <w:rsid w:val="008700FB"/>
    <w:rsid w:val="008D7B29"/>
    <w:rsid w:val="00A665F9"/>
    <w:rsid w:val="00AC5D7D"/>
    <w:rsid w:val="00BB2887"/>
    <w:rsid w:val="00DB6D21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AA"/>
  </w:style>
  <w:style w:type="paragraph" w:styleId="Footer">
    <w:name w:val="footer"/>
    <w:basedOn w:val="Normal"/>
    <w:link w:val="Foot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EAA"/>
  </w:style>
  <w:style w:type="paragraph" w:styleId="Footer">
    <w:name w:val="footer"/>
    <w:basedOn w:val="Normal"/>
    <w:link w:val="FooterChar"/>
    <w:uiPriority w:val="99"/>
    <w:unhideWhenUsed/>
    <w:rsid w:val="000B6E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03F17C-EB2D-41FE-ADBD-4E0620D412D8}"/>
</file>

<file path=customXml/itemProps2.xml><?xml version="1.0" encoding="utf-8"?>
<ds:datastoreItem xmlns:ds="http://schemas.openxmlformats.org/officeDocument/2006/customXml" ds:itemID="{D0B22FBB-8637-428B-9426-13BBE13DAAB6}"/>
</file>

<file path=customXml/itemProps3.xml><?xml version="1.0" encoding="utf-8"?>
<ds:datastoreItem xmlns:ds="http://schemas.openxmlformats.org/officeDocument/2006/customXml" ds:itemID="{9F5D4475-0601-440B-8DEF-A5AB8D7734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6</cp:revision>
  <dcterms:created xsi:type="dcterms:W3CDTF">2023-10-30T09:01:00Z</dcterms:created>
  <dcterms:modified xsi:type="dcterms:W3CDTF">2023-11-02T08:10:00Z</dcterms:modified>
</cp:coreProperties>
</file>