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BA2" w:rsidRPr="001541EF" w:rsidRDefault="00875D7A" w:rsidP="00E55E87">
      <w:pPr>
        <w:spacing w:after="0" w:line="240" w:lineRule="auto"/>
        <w:jc w:val="center"/>
        <w:rPr>
          <w:rFonts w:ascii="Times New Roman" w:eastAsia="Arial" w:hAnsi="Times New Roman" w:cs="Times New Roman"/>
          <w:b/>
          <w:sz w:val="28"/>
          <w:szCs w:val="28"/>
        </w:rPr>
      </w:pPr>
      <w:r w:rsidRPr="005E3B78">
        <w:rPr>
          <w:rFonts w:ascii="Times New Roman" w:eastAsia="Arial" w:hAnsi="Times New Roman" w:cs="Times New Roman"/>
          <w:b/>
          <w:sz w:val="28"/>
          <w:szCs w:val="28"/>
        </w:rPr>
        <w:t>Phụ lục</w:t>
      </w:r>
      <w:r w:rsidR="00427BA2" w:rsidRPr="00427BA2">
        <w:rPr>
          <w:rFonts w:ascii="Times New Roman" w:eastAsia="Arial" w:hAnsi="Times New Roman" w:cs="Times New Roman"/>
          <w:b/>
          <w:sz w:val="28"/>
          <w:szCs w:val="28"/>
          <w:lang w:val="vi-VN"/>
        </w:rPr>
        <w:t xml:space="preserve"> </w:t>
      </w:r>
      <w:r w:rsidR="001541EF">
        <w:rPr>
          <w:rFonts w:ascii="Times New Roman" w:eastAsia="Arial" w:hAnsi="Times New Roman" w:cs="Times New Roman"/>
          <w:b/>
          <w:sz w:val="28"/>
          <w:szCs w:val="28"/>
        </w:rPr>
        <w:t>I</w:t>
      </w:r>
    </w:p>
    <w:p w:rsidR="00427BA2" w:rsidRPr="00427BA2" w:rsidRDefault="00875D7A" w:rsidP="00E55E87">
      <w:pPr>
        <w:spacing w:after="0" w:line="240" w:lineRule="auto"/>
        <w:jc w:val="center"/>
        <w:rPr>
          <w:rFonts w:ascii="Times New Roman" w:eastAsia="Arial" w:hAnsi="Times New Roman" w:cs="Times New Roman"/>
          <w:b/>
          <w:sz w:val="28"/>
          <w:szCs w:val="28"/>
          <w:lang w:val="vi-VN"/>
        </w:rPr>
      </w:pPr>
      <w:r w:rsidRPr="005E3B78">
        <w:rPr>
          <w:rFonts w:ascii="Times New Roman" w:eastAsia="Arial" w:hAnsi="Times New Roman" w:cs="Times New Roman"/>
          <w:b/>
          <w:sz w:val="28"/>
          <w:szCs w:val="28"/>
          <w:lang w:val="vi-VN"/>
        </w:rPr>
        <w:t>BỘ NHẬN DIỆN TRUYỀN THÔNG CỦA THÁNG HÀNH ĐỘNG</w:t>
      </w:r>
    </w:p>
    <w:p w:rsidR="005E3B78" w:rsidRDefault="00875D7A" w:rsidP="00E55E87">
      <w:pPr>
        <w:spacing w:after="0" w:line="240" w:lineRule="auto"/>
        <w:jc w:val="center"/>
        <w:rPr>
          <w:rFonts w:ascii="Times New Roman" w:eastAsia="Arial" w:hAnsi="Times New Roman" w:cs="Times New Roman"/>
          <w:b/>
          <w:sz w:val="28"/>
          <w:szCs w:val="28"/>
        </w:rPr>
      </w:pPr>
      <w:r w:rsidRPr="005E3B78">
        <w:rPr>
          <w:rFonts w:ascii="Times New Roman" w:eastAsia="Arial" w:hAnsi="Times New Roman" w:cs="Times New Roman"/>
          <w:b/>
          <w:sz w:val="28"/>
          <w:szCs w:val="28"/>
          <w:lang w:val="vi-VN"/>
        </w:rPr>
        <w:t>VÌ BÌNH ĐẲNG GIỚI VÀ PHÒNG NGỪA, ỨNG PHÓ BẠO LỰC</w:t>
      </w:r>
    </w:p>
    <w:p w:rsidR="00427BA2" w:rsidRPr="00427BA2" w:rsidRDefault="00875D7A" w:rsidP="00E55E87">
      <w:pPr>
        <w:spacing w:after="0" w:line="240" w:lineRule="auto"/>
        <w:jc w:val="center"/>
        <w:rPr>
          <w:rFonts w:ascii="Times New Roman" w:eastAsia="Arial" w:hAnsi="Times New Roman" w:cs="Times New Roman"/>
          <w:b/>
          <w:sz w:val="28"/>
          <w:szCs w:val="28"/>
          <w:lang w:val="vi-VN"/>
        </w:rPr>
      </w:pPr>
      <w:r w:rsidRPr="005E3B78">
        <w:rPr>
          <w:rFonts w:ascii="Times New Roman" w:eastAsia="Arial" w:hAnsi="Times New Roman" w:cs="Times New Roman"/>
          <w:b/>
          <w:sz w:val="28"/>
          <w:szCs w:val="28"/>
          <w:lang w:val="vi-VN"/>
        </w:rPr>
        <w:t>TRÊN CƠ SỞ GIỚI</w:t>
      </w:r>
      <w:bookmarkStart w:id="0" w:name="_GoBack"/>
      <w:bookmarkEnd w:id="0"/>
    </w:p>
    <w:p w:rsidR="00144F36" w:rsidRDefault="00427BA2" w:rsidP="00E55E87">
      <w:pPr>
        <w:widowControl w:val="0"/>
        <w:spacing w:after="0" w:line="240" w:lineRule="auto"/>
        <w:jc w:val="center"/>
        <w:rPr>
          <w:rFonts w:ascii="Times New Roman" w:eastAsia="Arial" w:hAnsi="Times New Roman" w:cs="Times New Roman"/>
          <w:i/>
          <w:sz w:val="28"/>
          <w:szCs w:val="24"/>
          <w:lang w:val="da-DK"/>
        </w:rPr>
      </w:pPr>
      <w:r w:rsidRPr="0046133C">
        <w:rPr>
          <w:rFonts w:ascii="Times New Roman" w:eastAsia="Arial" w:hAnsi="Times New Roman" w:cs="Times New Roman"/>
          <w:i/>
          <w:sz w:val="28"/>
          <w:szCs w:val="24"/>
          <w:lang w:val="da-DK"/>
        </w:rPr>
        <w:t xml:space="preserve">(Kèm theo Kế hoạch số </w:t>
      </w:r>
      <w:r w:rsidR="00E55E87">
        <w:rPr>
          <w:rFonts w:ascii="Times New Roman" w:eastAsia="Arial" w:hAnsi="Times New Roman" w:cs="Times New Roman"/>
          <w:i/>
          <w:sz w:val="28"/>
          <w:szCs w:val="24"/>
        </w:rPr>
        <w:t>248</w:t>
      </w:r>
      <w:r w:rsidRPr="0046133C">
        <w:rPr>
          <w:rFonts w:ascii="Times New Roman" w:eastAsia="Arial" w:hAnsi="Times New Roman" w:cs="Times New Roman"/>
          <w:i/>
          <w:sz w:val="28"/>
          <w:szCs w:val="24"/>
          <w:lang w:val="da-DK"/>
        </w:rPr>
        <w:t>/KH-</w:t>
      </w:r>
      <w:r w:rsidR="00775E51" w:rsidRPr="0046133C">
        <w:rPr>
          <w:rFonts w:ascii="Times New Roman" w:eastAsia="Arial" w:hAnsi="Times New Roman" w:cs="Times New Roman"/>
          <w:i/>
          <w:sz w:val="28"/>
          <w:szCs w:val="24"/>
          <w:lang w:val="da-DK"/>
        </w:rPr>
        <w:t>UBND</w:t>
      </w:r>
      <w:r w:rsidRPr="0046133C">
        <w:rPr>
          <w:rFonts w:ascii="Times New Roman" w:eastAsia="Arial" w:hAnsi="Times New Roman" w:cs="Times New Roman"/>
          <w:i/>
          <w:sz w:val="28"/>
          <w:szCs w:val="24"/>
          <w:lang w:val="da-DK"/>
        </w:rPr>
        <w:t xml:space="preserve"> </w:t>
      </w:r>
    </w:p>
    <w:p w:rsidR="00427BA2" w:rsidRPr="0046133C" w:rsidRDefault="00427BA2" w:rsidP="00E55E87">
      <w:pPr>
        <w:widowControl w:val="0"/>
        <w:spacing w:after="0" w:line="240" w:lineRule="auto"/>
        <w:jc w:val="center"/>
        <w:rPr>
          <w:rFonts w:ascii="Times New Roman" w:eastAsia="Arial" w:hAnsi="Times New Roman" w:cs="Times New Roman"/>
          <w:i/>
          <w:sz w:val="28"/>
          <w:szCs w:val="24"/>
          <w:lang w:val="da-DK"/>
        </w:rPr>
      </w:pPr>
      <w:r w:rsidRPr="0046133C">
        <w:rPr>
          <w:rFonts w:ascii="Times New Roman" w:eastAsia="Arial" w:hAnsi="Times New Roman" w:cs="Times New Roman"/>
          <w:i/>
          <w:sz w:val="28"/>
          <w:szCs w:val="24"/>
          <w:lang w:val="da-DK"/>
        </w:rPr>
        <w:t xml:space="preserve">ngày </w:t>
      </w:r>
      <w:r w:rsidR="00144F36">
        <w:rPr>
          <w:rFonts w:ascii="Times New Roman" w:eastAsia="Arial" w:hAnsi="Times New Roman" w:cs="Times New Roman"/>
          <w:i/>
          <w:sz w:val="28"/>
          <w:szCs w:val="24"/>
        </w:rPr>
        <w:t>24</w:t>
      </w:r>
      <w:r w:rsidRPr="0046133C">
        <w:rPr>
          <w:rFonts w:ascii="Times New Roman" w:eastAsia="Arial" w:hAnsi="Times New Roman" w:cs="Times New Roman"/>
          <w:i/>
          <w:sz w:val="28"/>
          <w:szCs w:val="24"/>
          <w:lang w:val="da-DK"/>
        </w:rPr>
        <w:t xml:space="preserve"> tháng </w:t>
      </w:r>
      <w:r w:rsidR="00E55E87">
        <w:rPr>
          <w:rFonts w:ascii="Times New Roman" w:eastAsia="Arial" w:hAnsi="Times New Roman" w:cs="Times New Roman"/>
          <w:i/>
          <w:sz w:val="28"/>
          <w:szCs w:val="24"/>
          <w:lang w:val="da-DK"/>
        </w:rPr>
        <w:t>10</w:t>
      </w:r>
      <w:r w:rsidRPr="0046133C">
        <w:rPr>
          <w:rFonts w:ascii="Times New Roman" w:eastAsia="Arial" w:hAnsi="Times New Roman" w:cs="Times New Roman"/>
          <w:i/>
          <w:sz w:val="28"/>
          <w:szCs w:val="24"/>
          <w:lang w:val="da-DK"/>
        </w:rPr>
        <w:t xml:space="preserve"> năm 202</w:t>
      </w:r>
      <w:r w:rsidR="00775E51" w:rsidRPr="0046133C">
        <w:rPr>
          <w:rFonts w:ascii="Times New Roman" w:eastAsia="Arial" w:hAnsi="Times New Roman" w:cs="Times New Roman"/>
          <w:i/>
          <w:sz w:val="28"/>
          <w:szCs w:val="24"/>
          <w:lang w:val="da-DK"/>
        </w:rPr>
        <w:t>3</w:t>
      </w:r>
      <w:r w:rsidR="00144F36">
        <w:rPr>
          <w:rFonts w:ascii="Times New Roman" w:eastAsia="Arial" w:hAnsi="Times New Roman" w:cs="Times New Roman"/>
          <w:i/>
          <w:sz w:val="28"/>
          <w:szCs w:val="24"/>
          <w:lang w:val="da-DK"/>
        </w:rPr>
        <w:t xml:space="preserve"> </w:t>
      </w:r>
      <w:r w:rsidRPr="0046133C">
        <w:rPr>
          <w:rFonts w:ascii="Times New Roman" w:eastAsia="Arial" w:hAnsi="Times New Roman" w:cs="Times New Roman"/>
          <w:i/>
          <w:sz w:val="28"/>
          <w:szCs w:val="24"/>
          <w:lang w:val="da-DK"/>
        </w:rPr>
        <w:t xml:space="preserve">của </w:t>
      </w:r>
      <w:r w:rsidR="0046133C" w:rsidRPr="0046133C">
        <w:rPr>
          <w:rFonts w:ascii="Times New Roman" w:hAnsi="Times New Roman" w:cs="Times New Roman"/>
          <w:i/>
          <w:sz w:val="28"/>
          <w:szCs w:val="24"/>
          <w:lang w:val="vi-VN"/>
        </w:rPr>
        <w:t xml:space="preserve">Chủ tịch Ủy </w:t>
      </w:r>
      <w:r w:rsidR="001541EF" w:rsidRPr="0046133C">
        <w:rPr>
          <w:rFonts w:ascii="Times New Roman" w:hAnsi="Times New Roman" w:cs="Times New Roman"/>
          <w:i/>
          <w:sz w:val="28"/>
          <w:szCs w:val="24"/>
        </w:rPr>
        <w:t>ban nhân dân</w:t>
      </w:r>
      <w:r w:rsidR="00775E51" w:rsidRPr="0046133C">
        <w:rPr>
          <w:rFonts w:ascii="Times New Roman" w:hAnsi="Times New Roman" w:cs="Times New Roman"/>
          <w:i/>
          <w:sz w:val="28"/>
          <w:szCs w:val="24"/>
        </w:rPr>
        <w:t xml:space="preserve"> tỉ</w:t>
      </w:r>
      <w:r w:rsidR="0046133C" w:rsidRPr="0046133C">
        <w:rPr>
          <w:rFonts w:ascii="Times New Roman" w:hAnsi="Times New Roman" w:cs="Times New Roman"/>
          <w:i/>
          <w:sz w:val="28"/>
          <w:szCs w:val="24"/>
        </w:rPr>
        <w:t>nh</w:t>
      </w:r>
      <w:r w:rsidRPr="0046133C">
        <w:rPr>
          <w:rFonts w:ascii="Times New Roman" w:eastAsia="Arial" w:hAnsi="Times New Roman" w:cs="Times New Roman"/>
          <w:i/>
          <w:sz w:val="28"/>
          <w:szCs w:val="24"/>
          <w:lang w:val="da-DK"/>
        </w:rPr>
        <w:t>)</w:t>
      </w:r>
    </w:p>
    <w:p w:rsidR="00427BA2" w:rsidRPr="00427BA2" w:rsidRDefault="00427BA2" w:rsidP="00E55E87">
      <w:pPr>
        <w:widowControl w:val="0"/>
        <w:spacing w:after="0" w:line="240" w:lineRule="auto"/>
        <w:jc w:val="center"/>
        <w:rPr>
          <w:rFonts w:ascii="Times New Roman" w:eastAsia="Arial" w:hAnsi="Times New Roman" w:cs="Times New Roman"/>
          <w:b/>
          <w:spacing w:val="-8"/>
          <w:sz w:val="28"/>
          <w:szCs w:val="28"/>
          <w:lang w:val="da-DK"/>
        </w:rPr>
      </w:pPr>
      <w:r w:rsidRPr="00427BA2">
        <w:rPr>
          <w:rFonts w:ascii="Times New Roman" w:eastAsia="Arial" w:hAnsi="Times New Roman" w:cs="Times New Roman"/>
          <w:noProof/>
          <w:sz w:val="28"/>
          <w:szCs w:val="28"/>
        </w:rPr>
        <mc:AlternateContent>
          <mc:Choice Requires="wps">
            <w:drawing>
              <wp:anchor distT="4294967290" distB="4294967290" distL="114300" distR="114300" simplePos="0" relativeHeight="251660288" behindDoc="0" locked="0" layoutInCell="1" allowOverlap="1" wp14:anchorId="7520E066" wp14:editId="094DA5E4">
                <wp:simplePos x="0" y="0"/>
                <wp:positionH relativeFrom="column">
                  <wp:posOffset>2263140</wp:posOffset>
                </wp:positionH>
                <wp:positionV relativeFrom="paragraph">
                  <wp:posOffset>38100</wp:posOffset>
                </wp:positionV>
                <wp:extent cx="1574105" cy="0"/>
                <wp:effectExtent l="0" t="0" r="2667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1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78.2pt;margin-top:3pt;width:123.95pt;height:0;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"/>
            </w:pict>
          </mc:Fallback>
        </mc:AlternateContent>
      </w:r>
    </w:p>
    <w:p w:rsidR="00427BA2" w:rsidRPr="00427BA2" w:rsidRDefault="005E3B78" w:rsidP="00144F36">
      <w:pPr>
        <w:spacing w:before="120" w:after="0" w:line="240" w:lineRule="auto"/>
        <w:ind w:firstLine="567"/>
        <w:jc w:val="both"/>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1. </w:t>
      </w:r>
      <w:r w:rsidR="00427BA2" w:rsidRPr="00427BA2">
        <w:rPr>
          <w:rFonts w:ascii="Times New Roman" w:eastAsia="Arial" w:hAnsi="Times New Roman" w:cs="Times New Roman"/>
          <w:b/>
          <w:sz w:val="28"/>
          <w:szCs w:val="28"/>
          <w:lang w:val="vi-VN"/>
        </w:rPr>
        <w:t>HÌNH ẢNH:</w:t>
      </w:r>
    </w:p>
    <w:tbl>
      <w:tblPr>
        <w:tblW w:w="0" w:type="auto"/>
        <w:tblLook w:val="04A0" w:firstRow="1" w:lastRow="0" w:firstColumn="1" w:lastColumn="0" w:noHBand="0" w:noVBand="1"/>
      </w:tblPr>
      <w:tblGrid>
        <w:gridCol w:w="3794"/>
        <w:gridCol w:w="5386"/>
      </w:tblGrid>
      <w:tr w:rsidR="00427BA2" w:rsidRPr="00427BA2" w:rsidTr="00FA6AEF">
        <w:tc>
          <w:tcPr>
            <w:tcW w:w="3794" w:type="dxa"/>
            <w:shd w:val="clear" w:color="auto" w:fill="auto"/>
          </w:tcPr>
          <w:p w:rsidR="00427BA2" w:rsidRPr="00427BA2" w:rsidRDefault="00427BA2" w:rsidP="00427BA2">
            <w:pPr>
              <w:spacing w:before="120" w:after="0" w:line="240" w:lineRule="auto"/>
              <w:ind w:firstLine="720"/>
              <w:jc w:val="both"/>
              <w:rPr>
                <w:rFonts w:ascii="Times New Roman" w:eastAsia="Arial" w:hAnsi="Times New Roman" w:cs="Times New Roman"/>
                <w:sz w:val="28"/>
                <w:szCs w:val="28"/>
                <w:lang w:val="vi-VN"/>
              </w:rPr>
            </w:pPr>
            <w:r w:rsidRPr="00427BA2">
              <w:rPr>
                <w:rFonts w:ascii="Times New Roman" w:eastAsia="Arial" w:hAnsi="Times New Roman" w:cs="Times New Roman"/>
                <w:noProof/>
                <w:sz w:val="28"/>
                <w:szCs w:val="28"/>
                <w:lang w:val="vi-VN"/>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pt;height:262pt" o:ole="">
                  <v:imagedata r:id="rId8" o:title="" croptop="7737f" cropbottom="6599f" cropleft="17749f" cropright="17750f"/>
                </v:shape>
                <o:OLEObject Type="Embed" ProgID="FoxitReader.Document" ShapeID="_x0000_i1025" DrawAspect="Content" ObjectID="_1760980220" r:id="rId9"/>
              </w:object>
            </w:r>
          </w:p>
        </w:tc>
        <w:tc>
          <w:tcPr>
            <w:tcW w:w="5386" w:type="dxa"/>
            <w:shd w:val="clear" w:color="auto" w:fill="auto"/>
          </w:tcPr>
          <w:p w:rsidR="00427BA2" w:rsidRPr="00427BA2" w:rsidRDefault="00427BA2" w:rsidP="00427BA2">
            <w:pPr>
              <w:spacing w:before="120" w:after="120"/>
              <w:ind w:firstLine="720"/>
              <w:jc w:val="both"/>
              <w:rPr>
                <w:rFonts w:ascii="Times New Roman" w:eastAsia="Arial" w:hAnsi="Times New Roman" w:cs="Times New Roman"/>
                <w:sz w:val="28"/>
                <w:szCs w:val="28"/>
                <w:lang w:val="fr-FR"/>
              </w:rPr>
            </w:pPr>
            <w:r w:rsidRPr="00427BA2">
              <w:rPr>
                <w:rFonts w:ascii="Times New Roman" w:eastAsia="Arial" w:hAnsi="Times New Roman" w:cs="Times New Roman"/>
                <w:sz w:val="28"/>
                <w:szCs w:val="28"/>
                <w:lang w:val="fr-FR"/>
              </w:rPr>
              <w:t>- Nhìn thoáng là 1 trái tim.</w:t>
            </w:r>
          </w:p>
          <w:p w:rsidR="00427BA2" w:rsidRPr="00427BA2" w:rsidRDefault="00427BA2" w:rsidP="00427BA2">
            <w:pPr>
              <w:spacing w:before="120" w:after="120"/>
              <w:ind w:firstLine="720"/>
              <w:jc w:val="both"/>
              <w:rPr>
                <w:rFonts w:ascii="Times New Roman" w:eastAsia="Arial" w:hAnsi="Times New Roman" w:cs="Times New Roman"/>
                <w:sz w:val="28"/>
                <w:szCs w:val="28"/>
                <w:lang w:val="fr-FR"/>
              </w:rPr>
            </w:pPr>
            <w:r w:rsidRPr="00427BA2">
              <w:rPr>
                <w:rFonts w:ascii="Times New Roman" w:eastAsia="Arial" w:hAnsi="Times New Roman" w:cs="Times New Roman"/>
                <w:sz w:val="28"/>
                <w:szCs w:val="28"/>
                <w:lang w:val="fr-FR"/>
              </w:rPr>
              <w:t>- Ngắm kỹ là một con người được ghép từ 2 hình người đang ôm nhau, hòa nhập thành một.</w:t>
            </w:r>
          </w:p>
          <w:p w:rsidR="00427BA2" w:rsidRPr="00427BA2" w:rsidRDefault="00427BA2" w:rsidP="00427BA2">
            <w:pPr>
              <w:spacing w:before="120" w:after="120"/>
              <w:ind w:firstLine="720"/>
              <w:jc w:val="both"/>
              <w:rPr>
                <w:rFonts w:ascii="Times New Roman" w:eastAsia="Arial" w:hAnsi="Times New Roman" w:cs="Times New Roman"/>
                <w:sz w:val="28"/>
                <w:szCs w:val="28"/>
                <w:lang w:val="fr-FR"/>
              </w:rPr>
            </w:pPr>
            <w:r w:rsidRPr="00427BA2">
              <w:rPr>
                <w:rFonts w:ascii="Times New Roman" w:eastAsia="Arial" w:hAnsi="Times New Roman" w:cs="Times New Roman"/>
                <w:sz w:val="28"/>
                <w:szCs w:val="28"/>
                <w:lang w:val="fr-FR"/>
              </w:rPr>
              <w:t>- Hình ảnh biểu đạt cảm xúc yêu thương, gắn kết khăng khít, gần gũi.</w:t>
            </w:r>
          </w:p>
          <w:p w:rsidR="00427BA2" w:rsidRPr="00427BA2" w:rsidRDefault="00427BA2" w:rsidP="00427BA2">
            <w:pPr>
              <w:spacing w:before="120" w:after="120"/>
              <w:ind w:firstLine="720"/>
              <w:jc w:val="both"/>
              <w:rPr>
                <w:rFonts w:ascii="Times New Roman" w:eastAsia="Arial" w:hAnsi="Times New Roman" w:cs="Times New Roman"/>
                <w:sz w:val="28"/>
                <w:szCs w:val="28"/>
                <w:lang w:val="fr-FR"/>
              </w:rPr>
            </w:pPr>
            <w:r w:rsidRPr="00427BA2">
              <w:rPr>
                <w:rFonts w:ascii="Times New Roman" w:eastAsia="Arial" w:hAnsi="Times New Roman" w:cs="Times New Roman"/>
                <w:sz w:val="28"/>
                <w:szCs w:val="28"/>
                <w:lang w:val="fr-FR"/>
              </w:rPr>
              <w:t xml:space="preserve">- Hai cánh tay ôm nhau kết thành hình ảnh chiếc ruy băng trắng - là biểu tượng của chiến dịch toàn cầu lớn nhất của nam giới, bắt đầu từ năm 1991, nhằm chống lại bạo lực đối với phụ nữ và trẻ em gái, thúc đẩy bình đẳng giới. Hiện nay, chiến dịch đã được thực hiện tại hơn 57 quốc gia trên thế giới. </w:t>
            </w:r>
          </w:p>
          <w:p w:rsidR="00427BA2" w:rsidRPr="00427BA2" w:rsidRDefault="00427BA2" w:rsidP="00427BA2">
            <w:pPr>
              <w:spacing w:before="120" w:after="0" w:line="240" w:lineRule="auto"/>
              <w:ind w:firstLine="720"/>
              <w:jc w:val="both"/>
              <w:rPr>
                <w:rFonts w:ascii="Times New Roman" w:eastAsia="Arial" w:hAnsi="Times New Roman" w:cs="Times New Roman"/>
                <w:sz w:val="28"/>
                <w:szCs w:val="28"/>
                <w:lang w:val="fr-FR"/>
              </w:rPr>
            </w:pPr>
          </w:p>
        </w:tc>
      </w:tr>
    </w:tbl>
    <w:p w:rsidR="00427BA2" w:rsidRPr="00427BA2" w:rsidRDefault="005E3B78" w:rsidP="00144F36">
      <w:pPr>
        <w:spacing w:before="120" w:after="0" w:line="240" w:lineRule="auto"/>
        <w:ind w:firstLine="567"/>
        <w:jc w:val="both"/>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2. </w:t>
      </w:r>
      <w:r w:rsidR="00427BA2" w:rsidRPr="00427BA2">
        <w:rPr>
          <w:rFonts w:ascii="Times New Roman" w:eastAsia="Arial" w:hAnsi="Times New Roman" w:cs="Times New Roman"/>
          <w:b/>
          <w:sz w:val="28"/>
          <w:szCs w:val="28"/>
          <w:lang w:val="vi-VN"/>
        </w:rPr>
        <w:t>MÀU SẮC:</w:t>
      </w:r>
    </w:p>
    <w:p w:rsidR="00427BA2" w:rsidRPr="00427BA2" w:rsidRDefault="00427BA2" w:rsidP="00144F36">
      <w:pPr>
        <w:spacing w:before="120" w:after="0"/>
        <w:ind w:firstLine="567"/>
        <w:jc w:val="both"/>
        <w:rPr>
          <w:rFonts w:ascii="Times New Roman" w:eastAsia="Arial" w:hAnsi="Times New Roman" w:cs="Times New Roman"/>
          <w:sz w:val="28"/>
          <w:szCs w:val="28"/>
          <w:lang w:val="vi-VN"/>
        </w:rPr>
      </w:pPr>
      <w:r w:rsidRPr="00427BA2">
        <w:rPr>
          <w:rFonts w:ascii="Times New Roman" w:eastAsia="Arial" w:hAnsi="Times New Roman" w:cs="Times New Roman"/>
          <w:sz w:val="28"/>
          <w:szCs w:val="28"/>
          <w:lang w:val="vi-VN"/>
        </w:rPr>
        <w:t>- Màu cam đã được Liên hiệp quốc lựa chọn là màu biểu tượng cho chiến dịch toàn cầu về xóa bỏ bạo lực đối với phụ nữ và trẻ em gái.</w:t>
      </w:r>
    </w:p>
    <w:p w:rsidR="00427BA2" w:rsidRPr="00427BA2" w:rsidRDefault="00427BA2" w:rsidP="00144F36">
      <w:pPr>
        <w:spacing w:before="120" w:after="0"/>
        <w:ind w:firstLine="567"/>
        <w:jc w:val="both"/>
        <w:rPr>
          <w:rFonts w:ascii="Times New Roman" w:eastAsia="Arial" w:hAnsi="Times New Roman" w:cs="Times New Roman"/>
          <w:spacing w:val="-2"/>
          <w:sz w:val="28"/>
          <w:szCs w:val="28"/>
          <w:lang w:val="vi-VN"/>
        </w:rPr>
      </w:pPr>
      <w:r w:rsidRPr="00427BA2">
        <w:rPr>
          <w:rFonts w:ascii="Times New Roman" w:eastAsia="Arial" w:hAnsi="Times New Roman" w:cs="Times New Roman"/>
          <w:spacing w:val="-2"/>
          <w:sz w:val="28"/>
          <w:szCs w:val="28"/>
          <w:lang w:val="vi-VN"/>
        </w:rPr>
        <w:t>- Ruy băng màu trắng là biểu tượng của chiến dịch truyền thông của nam giới nhằm kêu gọi xóa bỏ bạo lực đối với phụ nữ và trẻ em gái trên toàn thế giới.</w:t>
      </w:r>
    </w:p>
    <w:p w:rsidR="00427BA2" w:rsidRPr="00427BA2" w:rsidRDefault="00427BA2" w:rsidP="00427BA2">
      <w:pPr>
        <w:spacing w:before="120" w:after="0" w:line="240" w:lineRule="auto"/>
        <w:ind w:firstLine="720"/>
        <w:jc w:val="both"/>
        <w:rPr>
          <w:rFonts w:ascii="Times New Roman" w:eastAsia="Arial" w:hAnsi="Times New Roman" w:cs="Times New Roman"/>
          <w:sz w:val="28"/>
          <w:szCs w:val="28"/>
          <w:lang w:val="vi-VN"/>
        </w:rPr>
      </w:pPr>
    </w:p>
    <w:p w:rsidR="00427BA2" w:rsidRPr="00427BA2" w:rsidRDefault="00427BA2" w:rsidP="00427BA2">
      <w:pPr>
        <w:widowControl w:val="0"/>
        <w:spacing w:before="120" w:after="120" w:line="240" w:lineRule="auto"/>
        <w:ind w:firstLine="720"/>
        <w:jc w:val="center"/>
        <w:rPr>
          <w:rFonts w:ascii="Times New Roman" w:eastAsia="Arial" w:hAnsi="Times New Roman" w:cs="Times New Roman"/>
          <w:b/>
          <w:sz w:val="28"/>
          <w:szCs w:val="28"/>
          <w:lang w:val="da-DK"/>
        </w:rPr>
      </w:pPr>
    </w:p>
    <w:p w:rsidR="00427BA2" w:rsidRPr="00427BA2" w:rsidRDefault="00427BA2" w:rsidP="00427BA2">
      <w:pPr>
        <w:widowControl w:val="0"/>
        <w:spacing w:before="120" w:after="120" w:line="240" w:lineRule="auto"/>
        <w:ind w:firstLine="720"/>
        <w:jc w:val="center"/>
        <w:rPr>
          <w:rFonts w:ascii="Times New Roman" w:eastAsia="Arial" w:hAnsi="Times New Roman" w:cs="Times New Roman"/>
          <w:b/>
          <w:sz w:val="28"/>
          <w:szCs w:val="28"/>
          <w:lang w:val="da-DK"/>
        </w:rPr>
      </w:pPr>
    </w:p>
    <w:p w:rsidR="00427BA2" w:rsidRPr="00427BA2" w:rsidRDefault="00427BA2" w:rsidP="00427BA2">
      <w:pPr>
        <w:widowControl w:val="0"/>
        <w:spacing w:before="120" w:after="120" w:line="240" w:lineRule="auto"/>
        <w:ind w:firstLine="720"/>
        <w:jc w:val="center"/>
        <w:rPr>
          <w:rFonts w:ascii="Times New Roman" w:eastAsia="Arial" w:hAnsi="Times New Roman" w:cs="Times New Roman"/>
          <w:b/>
          <w:sz w:val="28"/>
          <w:szCs w:val="28"/>
          <w:lang w:val="da-DK"/>
        </w:rPr>
      </w:pPr>
    </w:p>
    <w:p w:rsidR="00427BA2" w:rsidRPr="00427BA2" w:rsidRDefault="00427BA2" w:rsidP="00427BA2">
      <w:pPr>
        <w:widowControl w:val="0"/>
        <w:spacing w:before="120" w:after="120" w:line="240" w:lineRule="auto"/>
        <w:ind w:firstLine="720"/>
        <w:jc w:val="center"/>
        <w:rPr>
          <w:rFonts w:ascii="Times New Roman" w:eastAsia="Arial" w:hAnsi="Times New Roman" w:cs="Times New Roman"/>
          <w:b/>
          <w:sz w:val="28"/>
          <w:szCs w:val="28"/>
          <w:lang w:val="da-DK"/>
        </w:rPr>
      </w:pPr>
    </w:p>
    <w:p w:rsidR="00427BA2" w:rsidRPr="00427BA2" w:rsidRDefault="00427BA2" w:rsidP="00427BA2">
      <w:pPr>
        <w:widowControl w:val="0"/>
        <w:spacing w:before="120" w:after="120" w:line="240" w:lineRule="auto"/>
        <w:ind w:firstLine="720"/>
        <w:jc w:val="center"/>
        <w:rPr>
          <w:rFonts w:ascii="Times New Roman" w:eastAsia="Arial" w:hAnsi="Times New Roman" w:cs="Times New Roman"/>
          <w:b/>
          <w:sz w:val="28"/>
          <w:szCs w:val="28"/>
          <w:lang w:val="da-DK"/>
        </w:rPr>
      </w:pPr>
    </w:p>
    <w:p w:rsidR="00427BA2" w:rsidRPr="00427BA2" w:rsidRDefault="00427BA2" w:rsidP="00427BA2">
      <w:pPr>
        <w:widowControl w:val="0"/>
        <w:spacing w:before="120" w:after="120" w:line="240" w:lineRule="auto"/>
        <w:ind w:firstLine="720"/>
        <w:jc w:val="center"/>
        <w:rPr>
          <w:rFonts w:ascii="Times New Roman" w:eastAsia="Arial" w:hAnsi="Times New Roman" w:cs="Times New Roman"/>
          <w:b/>
          <w:sz w:val="28"/>
          <w:szCs w:val="28"/>
          <w:lang w:val="da-DK"/>
        </w:rPr>
      </w:pPr>
    </w:p>
    <w:p w:rsidR="00427BA2" w:rsidRPr="00427BA2" w:rsidRDefault="00427BA2" w:rsidP="00427BA2">
      <w:pPr>
        <w:widowControl w:val="0"/>
        <w:spacing w:before="120" w:after="120" w:line="240" w:lineRule="auto"/>
        <w:ind w:firstLine="720"/>
        <w:jc w:val="center"/>
        <w:rPr>
          <w:rFonts w:ascii="Times New Roman" w:eastAsia="Arial" w:hAnsi="Times New Roman" w:cs="Times New Roman"/>
          <w:b/>
          <w:sz w:val="28"/>
          <w:szCs w:val="28"/>
          <w:lang w:val="da-DK"/>
        </w:rPr>
      </w:pPr>
    </w:p>
    <w:sectPr w:rsidR="00427BA2" w:rsidRPr="00427BA2" w:rsidSect="00E55E87">
      <w:headerReference w:type="default" r:id="rId10"/>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076" w:rsidRDefault="00CF0076" w:rsidP="00902474">
      <w:pPr>
        <w:spacing w:after="0" w:line="240" w:lineRule="auto"/>
      </w:pPr>
      <w:r>
        <w:separator/>
      </w:r>
    </w:p>
  </w:endnote>
  <w:endnote w:type="continuationSeparator" w:id="0">
    <w:p w:rsidR="00CF0076" w:rsidRDefault="00CF0076" w:rsidP="00902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076" w:rsidRDefault="00CF0076" w:rsidP="00902474">
      <w:pPr>
        <w:spacing w:after="0" w:line="240" w:lineRule="auto"/>
      </w:pPr>
      <w:r>
        <w:separator/>
      </w:r>
    </w:p>
  </w:footnote>
  <w:footnote w:type="continuationSeparator" w:id="0">
    <w:p w:rsidR="00CF0076" w:rsidRDefault="00CF0076" w:rsidP="009024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480034344"/>
      <w:docPartObj>
        <w:docPartGallery w:val="Page Numbers (Top of Page)"/>
        <w:docPartUnique/>
      </w:docPartObj>
    </w:sdtPr>
    <w:sdtEndPr>
      <w:rPr>
        <w:noProof/>
      </w:rPr>
    </w:sdtEndPr>
    <w:sdtContent>
      <w:p w:rsidR="00400D19" w:rsidRPr="00E55E87" w:rsidRDefault="00144F36">
        <w:pPr>
          <w:pStyle w:val="Header"/>
          <w:jc w:val="center"/>
          <w:rPr>
            <w:rFonts w:ascii="Times New Roman" w:hAnsi="Times New Roman" w:cs="Times New Roman"/>
            <w:sz w:val="28"/>
            <w:szCs w:val="28"/>
          </w:rPr>
        </w:pPr>
      </w:p>
      <w:p w:rsidR="008978B0" w:rsidRPr="00E55E87" w:rsidRDefault="00144F36" w:rsidP="00E55E87">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938D1"/>
    <w:multiLevelType w:val="hybridMultilevel"/>
    <w:tmpl w:val="A2FAB920"/>
    <w:lvl w:ilvl="0" w:tplc="E5208BA4">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3F055FEA"/>
    <w:multiLevelType w:val="hybridMultilevel"/>
    <w:tmpl w:val="25629FFA"/>
    <w:lvl w:ilvl="0" w:tplc="2F1C924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55D35012"/>
    <w:multiLevelType w:val="hybridMultilevel"/>
    <w:tmpl w:val="FC5ACC9E"/>
    <w:lvl w:ilvl="0" w:tplc="0409000F">
      <w:start w:val="1"/>
      <w:numFmt w:val="decimal"/>
      <w:lvlText w:val="%1."/>
      <w:lvlJc w:val="left"/>
      <w:pPr>
        <w:ind w:left="1779"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75436950"/>
    <w:multiLevelType w:val="hybridMultilevel"/>
    <w:tmpl w:val="B91878AC"/>
    <w:lvl w:ilvl="0" w:tplc="18EC8084">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A2"/>
    <w:rsid w:val="00082CB8"/>
    <w:rsid w:val="00144F36"/>
    <w:rsid w:val="001541EF"/>
    <w:rsid w:val="002A348D"/>
    <w:rsid w:val="00427BA2"/>
    <w:rsid w:val="0046133C"/>
    <w:rsid w:val="00560126"/>
    <w:rsid w:val="005E3B78"/>
    <w:rsid w:val="0062418D"/>
    <w:rsid w:val="00775E51"/>
    <w:rsid w:val="00875D7A"/>
    <w:rsid w:val="00902474"/>
    <w:rsid w:val="00A310D4"/>
    <w:rsid w:val="00AF2477"/>
    <w:rsid w:val="00CE3DF5"/>
    <w:rsid w:val="00CF0076"/>
    <w:rsid w:val="00D97651"/>
    <w:rsid w:val="00E55E87"/>
    <w:rsid w:val="00FB06DC"/>
    <w:rsid w:val="00FE0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BA2"/>
    <w:pPr>
      <w:tabs>
        <w:tab w:val="center" w:pos="4680"/>
        <w:tab w:val="right" w:pos="9360"/>
      </w:tabs>
      <w:spacing w:after="0" w:line="240" w:lineRule="auto"/>
      <w:ind w:firstLine="720"/>
      <w:jc w:val="both"/>
    </w:pPr>
    <w:rPr>
      <w:lang w:val="vi-VN"/>
    </w:rPr>
  </w:style>
  <w:style w:type="character" w:customStyle="1" w:styleId="HeaderChar">
    <w:name w:val="Header Char"/>
    <w:basedOn w:val="DefaultParagraphFont"/>
    <w:link w:val="Header"/>
    <w:uiPriority w:val="99"/>
    <w:rsid w:val="00427BA2"/>
    <w:rPr>
      <w:lang w:val="vi-VN"/>
    </w:rPr>
  </w:style>
  <w:style w:type="paragraph" w:styleId="Footer">
    <w:name w:val="footer"/>
    <w:basedOn w:val="Normal"/>
    <w:link w:val="FooterChar"/>
    <w:uiPriority w:val="99"/>
    <w:unhideWhenUsed/>
    <w:rsid w:val="00902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4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BA2"/>
    <w:pPr>
      <w:tabs>
        <w:tab w:val="center" w:pos="4680"/>
        <w:tab w:val="right" w:pos="9360"/>
      </w:tabs>
      <w:spacing w:after="0" w:line="240" w:lineRule="auto"/>
      <w:ind w:firstLine="720"/>
      <w:jc w:val="both"/>
    </w:pPr>
    <w:rPr>
      <w:lang w:val="vi-VN"/>
    </w:rPr>
  </w:style>
  <w:style w:type="character" w:customStyle="1" w:styleId="HeaderChar">
    <w:name w:val="Header Char"/>
    <w:basedOn w:val="DefaultParagraphFont"/>
    <w:link w:val="Header"/>
    <w:uiPriority w:val="99"/>
    <w:rsid w:val="00427BA2"/>
    <w:rPr>
      <w:lang w:val="vi-VN"/>
    </w:rPr>
  </w:style>
  <w:style w:type="paragraph" w:styleId="Footer">
    <w:name w:val="footer"/>
    <w:basedOn w:val="Normal"/>
    <w:link w:val="FooterChar"/>
    <w:uiPriority w:val="99"/>
    <w:unhideWhenUsed/>
    <w:rsid w:val="00902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9CEDA-DC41-4BD8-802E-9845274F3172}"/>
</file>

<file path=customXml/itemProps2.xml><?xml version="1.0" encoding="utf-8"?>
<ds:datastoreItem xmlns:ds="http://schemas.openxmlformats.org/officeDocument/2006/customXml" ds:itemID="{7402B201-C05F-48D5-80F3-4B3FF115A35B}"/>
</file>

<file path=customXml/itemProps3.xml><?xml version="1.0" encoding="utf-8"?>
<ds:datastoreItem xmlns:ds="http://schemas.openxmlformats.org/officeDocument/2006/customXml" ds:itemID="{76E7FDE4-DE45-4A1A-917F-398B675EA2C4}"/>
</file>

<file path=docProps/app.xml><?xml version="1.0" encoding="utf-8"?>
<Properties xmlns="http://schemas.openxmlformats.org/officeDocument/2006/extended-properties" xmlns:vt="http://schemas.openxmlformats.org/officeDocument/2006/docPropsVTypes">
  <Template>Normal</Template>
  <TotalTime>37</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MSI</cp:lastModifiedBy>
  <cp:revision>11</cp:revision>
  <cp:lastPrinted>2023-11-08T13:20:00Z</cp:lastPrinted>
  <dcterms:created xsi:type="dcterms:W3CDTF">2022-10-11T00:41:00Z</dcterms:created>
  <dcterms:modified xsi:type="dcterms:W3CDTF">2023-11-08T13:24:00Z</dcterms:modified>
</cp:coreProperties>
</file>