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5" w:type="dxa"/>
        <w:tblCellSpacing w:w="15" w:type="dxa"/>
        <w:tblInd w:w="-495" w:type="dxa"/>
        <w:tblLayout w:type="fixed"/>
        <w:tblCellMar>
          <w:top w:w="15" w:type="dxa"/>
          <w:left w:w="15" w:type="dxa"/>
          <w:bottom w:w="15" w:type="dxa"/>
          <w:right w:w="15" w:type="dxa"/>
        </w:tblCellMar>
        <w:tblLook w:val="0000" w:firstRow="0" w:lastRow="0" w:firstColumn="0" w:lastColumn="0" w:noHBand="0" w:noVBand="0"/>
      </w:tblPr>
      <w:tblGrid>
        <w:gridCol w:w="3665"/>
        <w:gridCol w:w="6180"/>
      </w:tblGrid>
      <w:tr w:rsidR="00F71C3A" w:rsidRPr="00D93CBC" w14:paraId="2A508686" w14:textId="77777777" w:rsidTr="003E6BAF">
        <w:trPr>
          <w:trHeight w:val="1485"/>
          <w:tblCellSpacing w:w="15" w:type="dxa"/>
        </w:trPr>
        <w:tc>
          <w:tcPr>
            <w:tcW w:w="3620" w:type="dxa"/>
          </w:tcPr>
          <w:p w14:paraId="5A150A46" w14:textId="77777777" w:rsidR="00F71C3A" w:rsidRPr="00D93CBC" w:rsidRDefault="00F71C3A" w:rsidP="001C65DC">
            <w:pPr>
              <w:widowControl/>
              <w:jc w:val="center"/>
              <w:rPr>
                <w:b/>
                <w:sz w:val="28"/>
                <w:szCs w:val="28"/>
              </w:rPr>
            </w:pPr>
            <w:r w:rsidRPr="00D93CBC">
              <w:rPr>
                <w:b/>
                <w:sz w:val="28"/>
                <w:szCs w:val="28"/>
              </w:rPr>
              <w:t>ỦY BAN NHÂN DÂN</w:t>
            </w:r>
          </w:p>
          <w:p w14:paraId="74380A80" w14:textId="77777777" w:rsidR="00F71C3A" w:rsidRPr="00D93CBC" w:rsidRDefault="00F71C3A" w:rsidP="001C65DC">
            <w:pPr>
              <w:widowControl/>
              <w:jc w:val="center"/>
              <w:rPr>
                <w:b/>
                <w:sz w:val="28"/>
                <w:szCs w:val="28"/>
              </w:rPr>
            </w:pPr>
            <w:r w:rsidRPr="00D93CBC">
              <w:rPr>
                <w:b/>
                <w:sz w:val="28"/>
                <w:szCs w:val="28"/>
              </w:rPr>
              <w:t>TỈNH ĐỒNG NAI</w:t>
            </w:r>
          </w:p>
          <w:p w14:paraId="24F7BFFF" w14:textId="00DACC32" w:rsidR="00F71C3A" w:rsidRPr="00D93CBC" w:rsidRDefault="00F71C3A" w:rsidP="001C65DC">
            <w:pPr>
              <w:widowControl/>
              <w:jc w:val="center"/>
              <w:rPr>
                <w:b/>
                <w:sz w:val="28"/>
                <w:szCs w:val="28"/>
              </w:rPr>
            </w:pPr>
            <w:r w:rsidRPr="00D93CBC">
              <w:rPr>
                <w:noProof/>
                <w:sz w:val="28"/>
                <w:szCs w:val="28"/>
              </w:rPr>
              <mc:AlternateContent>
                <mc:Choice Requires="wps">
                  <w:drawing>
                    <wp:anchor distT="0" distB="0" distL="114300" distR="114300" simplePos="0" relativeHeight="487451136" behindDoc="0" locked="0" layoutInCell="1" allowOverlap="1" wp14:anchorId="33489A72" wp14:editId="74456FD9">
                      <wp:simplePos x="0" y="0"/>
                      <wp:positionH relativeFrom="column">
                        <wp:posOffset>827837</wp:posOffset>
                      </wp:positionH>
                      <wp:positionV relativeFrom="paragraph">
                        <wp:posOffset>41910</wp:posOffset>
                      </wp:positionV>
                      <wp:extent cx="5715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5148A" id="Straight Connector 11" o:spid="_x0000_s1026" style="position:absolute;flip:x;z-index:4874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3.3pt" to="110.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"/>
                  </w:pict>
                </mc:Fallback>
              </mc:AlternateContent>
            </w:r>
          </w:p>
          <w:p w14:paraId="7C721095" w14:textId="2E9BC603" w:rsidR="001E2622" w:rsidRPr="0058631E" w:rsidRDefault="00F71C3A" w:rsidP="0058631E">
            <w:pPr>
              <w:widowControl/>
              <w:jc w:val="center"/>
              <w:rPr>
                <w:sz w:val="28"/>
                <w:szCs w:val="28"/>
              </w:rPr>
            </w:pPr>
            <w:r w:rsidRPr="00D93CBC">
              <w:rPr>
                <w:sz w:val="28"/>
                <w:szCs w:val="28"/>
              </w:rPr>
              <w:t xml:space="preserve">Số: </w:t>
            </w:r>
            <w:r w:rsidR="00C85498">
              <w:rPr>
                <w:sz w:val="28"/>
                <w:szCs w:val="28"/>
              </w:rPr>
              <w:t>4644</w:t>
            </w:r>
            <w:r w:rsidRPr="00D93CBC">
              <w:rPr>
                <w:sz w:val="28"/>
                <w:szCs w:val="28"/>
              </w:rPr>
              <w:t>/KH-UBND</w:t>
            </w:r>
          </w:p>
        </w:tc>
        <w:tc>
          <w:tcPr>
            <w:tcW w:w="6135" w:type="dxa"/>
          </w:tcPr>
          <w:p w14:paraId="3EF311E6" w14:textId="77777777" w:rsidR="00F71C3A" w:rsidRPr="00D93CBC" w:rsidRDefault="00F71C3A" w:rsidP="001C65DC">
            <w:pPr>
              <w:widowControl/>
              <w:jc w:val="both"/>
              <w:rPr>
                <w:b/>
                <w:sz w:val="28"/>
                <w:szCs w:val="28"/>
              </w:rPr>
            </w:pPr>
            <w:r w:rsidRPr="00D93CBC">
              <w:rPr>
                <w:b/>
                <w:sz w:val="28"/>
                <w:szCs w:val="28"/>
              </w:rPr>
              <w:t xml:space="preserve">CỘNG HÒA XÃ HỘI CHỦ NGHĨA VIỆT </w:t>
            </w:r>
            <w:smartTag w:uri="urn:schemas-microsoft-com:office:smarttags" w:element="country-region">
              <w:smartTag w:uri="urn:schemas-microsoft-com:office:smarttags" w:element="place">
                <w:r w:rsidRPr="00D93CBC">
                  <w:rPr>
                    <w:b/>
                    <w:sz w:val="28"/>
                    <w:szCs w:val="28"/>
                  </w:rPr>
                  <w:t>NAM</w:t>
                </w:r>
              </w:smartTag>
            </w:smartTag>
          </w:p>
          <w:p w14:paraId="0E028271" w14:textId="525815AC" w:rsidR="00F71C3A" w:rsidRPr="00D93CBC" w:rsidRDefault="009B338A" w:rsidP="001C65DC">
            <w:pPr>
              <w:widowControl/>
              <w:ind w:firstLine="720"/>
              <w:jc w:val="both"/>
              <w:rPr>
                <w:b/>
                <w:sz w:val="28"/>
                <w:szCs w:val="28"/>
              </w:rPr>
            </w:pPr>
            <w:r>
              <w:rPr>
                <w:b/>
                <w:sz w:val="28"/>
                <w:szCs w:val="28"/>
              </w:rPr>
              <w:t xml:space="preserve">     Độc lập </w:t>
            </w:r>
            <w:r>
              <w:rPr>
                <w:b/>
                <w:sz w:val="28"/>
                <w:szCs w:val="28"/>
                <w:lang w:val="vi-VN"/>
              </w:rPr>
              <w:t>-</w:t>
            </w:r>
            <w:r>
              <w:rPr>
                <w:b/>
                <w:sz w:val="28"/>
                <w:szCs w:val="28"/>
              </w:rPr>
              <w:t xml:space="preserve"> Tự do </w:t>
            </w:r>
            <w:r>
              <w:rPr>
                <w:b/>
                <w:sz w:val="28"/>
                <w:szCs w:val="28"/>
                <w:lang w:val="vi-VN"/>
              </w:rPr>
              <w:t>-</w:t>
            </w:r>
            <w:r w:rsidR="00F71C3A" w:rsidRPr="00D93CBC">
              <w:rPr>
                <w:b/>
                <w:sz w:val="28"/>
                <w:szCs w:val="28"/>
              </w:rPr>
              <w:t xml:space="preserve"> Hạnh phúc</w:t>
            </w:r>
          </w:p>
          <w:p w14:paraId="1152F362" w14:textId="6FE6F68F" w:rsidR="00F71C3A" w:rsidRPr="00D93CBC" w:rsidRDefault="00F71C3A" w:rsidP="001C65DC">
            <w:pPr>
              <w:widowControl/>
              <w:ind w:firstLine="720"/>
              <w:jc w:val="both"/>
              <w:rPr>
                <w:sz w:val="28"/>
                <w:szCs w:val="28"/>
              </w:rPr>
            </w:pPr>
            <w:r w:rsidRPr="00D93CBC">
              <w:rPr>
                <w:b/>
                <w:noProof/>
                <w:sz w:val="28"/>
                <w:szCs w:val="28"/>
              </w:rPr>
              <mc:AlternateContent>
                <mc:Choice Requires="wps">
                  <w:drawing>
                    <wp:anchor distT="0" distB="0" distL="114300" distR="114300" simplePos="0" relativeHeight="487452160" behindDoc="0" locked="0" layoutInCell="1" allowOverlap="1" wp14:anchorId="0359E168" wp14:editId="470D9A58">
                      <wp:simplePos x="0" y="0"/>
                      <wp:positionH relativeFrom="column">
                        <wp:posOffset>760730</wp:posOffset>
                      </wp:positionH>
                      <wp:positionV relativeFrom="paragraph">
                        <wp:posOffset>29845</wp:posOffset>
                      </wp:positionV>
                      <wp:extent cx="2057400" cy="0"/>
                      <wp:effectExtent l="8255" t="10160" r="10795"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0F2CE" id="Straight Connector 10" o:spid="_x0000_s1026" style="position:absolute;z-index:4874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2.35pt" to="221.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eS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"/>
                  </w:pict>
                </mc:Fallback>
              </mc:AlternateContent>
            </w:r>
          </w:p>
          <w:p w14:paraId="364FB145" w14:textId="6478F36A" w:rsidR="00F71C3A" w:rsidRPr="00D93CBC" w:rsidRDefault="00F71C3A" w:rsidP="005F5ADF">
            <w:pPr>
              <w:widowControl/>
              <w:jc w:val="center"/>
              <w:rPr>
                <w:i/>
                <w:sz w:val="28"/>
                <w:szCs w:val="28"/>
              </w:rPr>
            </w:pPr>
            <w:r w:rsidRPr="00D93CBC">
              <w:rPr>
                <w:i/>
                <w:sz w:val="28"/>
                <w:szCs w:val="28"/>
              </w:rPr>
              <w:t xml:space="preserve">Đồng Nai, ngày </w:t>
            </w:r>
            <w:r w:rsidR="00C85498">
              <w:rPr>
                <w:i/>
                <w:sz w:val="28"/>
                <w:szCs w:val="28"/>
              </w:rPr>
              <w:t>0</w:t>
            </w:r>
            <w:r w:rsidR="005F5ADF">
              <w:rPr>
                <w:i/>
                <w:sz w:val="28"/>
                <w:szCs w:val="28"/>
              </w:rPr>
              <w:t>5</w:t>
            </w:r>
            <w:r w:rsidR="00C85498">
              <w:rPr>
                <w:i/>
                <w:sz w:val="28"/>
                <w:szCs w:val="28"/>
              </w:rPr>
              <w:t xml:space="preserve"> tháng 5</w:t>
            </w:r>
            <w:r w:rsidRPr="00D93CBC">
              <w:rPr>
                <w:i/>
                <w:sz w:val="28"/>
                <w:szCs w:val="28"/>
              </w:rPr>
              <w:t xml:space="preserve"> năm 20</w:t>
            </w:r>
            <w:r w:rsidR="00CA0ECE" w:rsidRPr="00D93CBC">
              <w:rPr>
                <w:i/>
                <w:sz w:val="28"/>
                <w:szCs w:val="28"/>
              </w:rPr>
              <w:t>21</w:t>
            </w:r>
          </w:p>
        </w:tc>
      </w:tr>
    </w:tbl>
    <w:p w14:paraId="3F54AF10" w14:textId="77777777" w:rsidR="0081282C" w:rsidRPr="00D95D38" w:rsidRDefault="0081282C" w:rsidP="0058631E">
      <w:pPr>
        <w:pStyle w:val="NormalWeb"/>
        <w:spacing w:before="120" w:beforeAutospacing="0" w:after="120" w:afterAutospacing="0"/>
        <w:rPr>
          <w:b/>
          <w:bCs/>
          <w:sz w:val="4"/>
          <w:szCs w:val="28"/>
        </w:rPr>
      </w:pPr>
      <w:bookmarkStart w:id="0" w:name="0.1_graphic08"/>
      <w:bookmarkEnd w:id="0"/>
    </w:p>
    <w:p w14:paraId="7DB54174" w14:textId="77777777" w:rsidR="00F71C3A" w:rsidRPr="00D93CBC" w:rsidRDefault="00F71C3A" w:rsidP="001C65DC">
      <w:pPr>
        <w:pStyle w:val="NormalWeb"/>
        <w:spacing w:before="120" w:beforeAutospacing="0" w:after="120" w:afterAutospacing="0"/>
        <w:jc w:val="center"/>
        <w:rPr>
          <w:b/>
          <w:bCs/>
          <w:sz w:val="28"/>
          <w:szCs w:val="28"/>
        </w:rPr>
      </w:pPr>
      <w:r w:rsidRPr="00D93CBC">
        <w:rPr>
          <w:b/>
          <w:bCs/>
          <w:sz w:val="28"/>
          <w:szCs w:val="28"/>
        </w:rPr>
        <w:t>KẾ HOẠCH</w:t>
      </w:r>
    </w:p>
    <w:p w14:paraId="2D9CF873" w14:textId="38C9AA3B" w:rsidR="00F71C3A" w:rsidRPr="00D93CBC" w:rsidRDefault="00A87A0B" w:rsidP="001C65DC">
      <w:pPr>
        <w:pStyle w:val="NormalWeb"/>
        <w:tabs>
          <w:tab w:val="left" w:pos="720"/>
        </w:tabs>
        <w:spacing w:before="120" w:beforeAutospacing="0" w:after="120" w:afterAutospacing="0"/>
        <w:jc w:val="center"/>
        <w:rPr>
          <w:b/>
          <w:bCs/>
          <w:sz w:val="28"/>
          <w:szCs w:val="28"/>
        </w:rPr>
      </w:pPr>
      <w:r w:rsidRPr="00D93CBC">
        <w:rPr>
          <w:b/>
          <w:bCs/>
          <w:noProof/>
          <w:sz w:val="28"/>
          <w:szCs w:val="28"/>
        </w:rPr>
        <mc:AlternateContent>
          <mc:Choice Requires="wps">
            <w:drawing>
              <wp:anchor distT="0" distB="0" distL="114300" distR="114300" simplePos="0" relativeHeight="487450112" behindDoc="0" locked="0" layoutInCell="1" allowOverlap="1" wp14:anchorId="2A290C07" wp14:editId="1601DE58">
                <wp:simplePos x="0" y="0"/>
                <wp:positionH relativeFrom="column">
                  <wp:posOffset>2196668</wp:posOffset>
                </wp:positionH>
                <wp:positionV relativeFrom="paragraph">
                  <wp:posOffset>248920</wp:posOffset>
                </wp:positionV>
                <wp:extent cx="1485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E0EE5" id="Straight Connector 9" o:spid="_x0000_s1026" style="position:absolute;z-index:4874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19.6pt" to="289.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L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"/>
            </w:pict>
          </mc:Fallback>
        </mc:AlternateContent>
      </w:r>
      <w:r w:rsidR="00F71C3A" w:rsidRPr="00D93CBC">
        <w:rPr>
          <w:b/>
          <w:bCs/>
          <w:sz w:val="28"/>
          <w:szCs w:val="28"/>
        </w:rPr>
        <w:t>Hành động vì trẻ em tỉnh Đồng Nai giai đoạn 20</w:t>
      </w:r>
      <w:r w:rsidR="0095074F" w:rsidRPr="00D93CBC">
        <w:rPr>
          <w:b/>
          <w:bCs/>
          <w:sz w:val="28"/>
          <w:szCs w:val="28"/>
        </w:rPr>
        <w:t>21 - 203</w:t>
      </w:r>
      <w:r w:rsidR="00F71C3A" w:rsidRPr="00D93CBC">
        <w:rPr>
          <w:b/>
          <w:bCs/>
          <w:sz w:val="28"/>
          <w:szCs w:val="28"/>
        </w:rPr>
        <w:t>0</w:t>
      </w:r>
    </w:p>
    <w:p w14:paraId="79F4309C" w14:textId="60DE1422" w:rsidR="00F71C3A" w:rsidRPr="00D93CBC" w:rsidRDefault="00F71C3A" w:rsidP="001C65DC">
      <w:pPr>
        <w:pStyle w:val="NormalWeb"/>
        <w:tabs>
          <w:tab w:val="center" w:pos="4896"/>
          <w:tab w:val="left" w:pos="6090"/>
        </w:tabs>
        <w:spacing w:before="120" w:beforeAutospacing="0" w:after="120" w:afterAutospacing="0"/>
        <w:jc w:val="both"/>
        <w:rPr>
          <w:b/>
          <w:bCs/>
          <w:sz w:val="28"/>
          <w:szCs w:val="28"/>
        </w:rPr>
      </w:pPr>
    </w:p>
    <w:p w14:paraId="5057A194" w14:textId="17B79F81" w:rsidR="00087E4D" w:rsidRPr="000A4EF1" w:rsidRDefault="00557D3E" w:rsidP="00087E4D">
      <w:pPr>
        <w:widowControl/>
        <w:spacing w:before="120" w:after="120"/>
        <w:ind w:firstLine="720"/>
        <w:jc w:val="both"/>
        <w:rPr>
          <w:sz w:val="28"/>
          <w:szCs w:val="28"/>
          <w:lang w:val="vi-VN"/>
        </w:rPr>
      </w:pPr>
      <w:r w:rsidRPr="000A4EF1">
        <w:rPr>
          <w:sz w:val="28"/>
          <w:szCs w:val="28"/>
        </w:rPr>
        <w:t>Căn cứ</w:t>
      </w:r>
      <w:r w:rsidR="009B338A" w:rsidRPr="000A4EF1">
        <w:rPr>
          <w:sz w:val="28"/>
          <w:szCs w:val="28"/>
        </w:rPr>
        <w:t xml:space="preserve"> Quyết định số 23/QĐ-TTg ngày 07</w:t>
      </w:r>
      <w:r w:rsidR="009B338A" w:rsidRPr="000A4EF1">
        <w:rPr>
          <w:sz w:val="28"/>
          <w:szCs w:val="28"/>
          <w:lang w:val="vi-VN"/>
        </w:rPr>
        <w:t xml:space="preserve"> tháng </w:t>
      </w:r>
      <w:r w:rsidR="009B338A" w:rsidRPr="000A4EF1">
        <w:rPr>
          <w:sz w:val="28"/>
          <w:szCs w:val="28"/>
        </w:rPr>
        <w:t>01</w:t>
      </w:r>
      <w:r w:rsidR="009B338A" w:rsidRPr="000A4EF1">
        <w:rPr>
          <w:sz w:val="28"/>
          <w:szCs w:val="28"/>
          <w:lang w:val="vi-VN"/>
        </w:rPr>
        <w:t xml:space="preserve"> năm </w:t>
      </w:r>
      <w:r w:rsidR="009B338A" w:rsidRPr="000A4EF1">
        <w:rPr>
          <w:sz w:val="28"/>
          <w:szCs w:val="28"/>
        </w:rPr>
        <w:t xml:space="preserve">2021 của Thủ tướng Chính phủ </w:t>
      </w:r>
      <w:r w:rsidR="00F71C3A" w:rsidRPr="000A4EF1">
        <w:rPr>
          <w:sz w:val="28"/>
          <w:szCs w:val="28"/>
        </w:rPr>
        <w:t xml:space="preserve">phê duyệt Chương trình hành động quốc gia vì trẻ em giai đoạn 2021 </w:t>
      </w:r>
      <w:r w:rsidR="00A87A0B" w:rsidRPr="000A4EF1">
        <w:rPr>
          <w:sz w:val="28"/>
          <w:szCs w:val="28"/>
        </w:rPr>
        <w:t>-</w:t>
      </w:r>
      <w:r w:rsidR="009B338A" w:rsidRPr="000A4EF1">
        <w:rPr>
          <w:sz w:val="28"/>
          <w:szCs w:val="28"/>
        </w:rPr>
        <w:t xml:space="preserve"> 2030</w:t>
      </w:r>
      <w:r w:rsidR="009B338A" w:rsidRPr="000A4EF1">
        <w:rPr>
          <w:sz w:val="28"/>
          <w:szCs w:val="28"/>
          <w:lang w:val="vi-VN"/>
        </w:rPr>
        <w:t xml:space="preserve">; </w:t>
      </w:r>
      <w:r w:rsidR="009B338A" w:rsidRPr="000A4EF1">
        <w:rPr>
          <w:sz w:val="28"/>
          <w:szCs w:val="28"/>
        </w:rPr>
        <w:t>UBND tỉnh</w:t>
      </w:r>
      <w:r w:rsidR="009B338A" w:rsidRPr="000A4EF1">
        <w:rPr>
          <w:sz w:val="28"/>
          <w:szCs w:val="28"/>
          <w:lang w:val="vi-VN"/>
        </w:rPr>
        <w:t xml:space="preserve"> ban hành</w:t>
      </w:r>
      <w:r w:rsidR="00A87A0B" w:rsidRPr="000A4EF1">
        <w:rPr>
          <w:sz w:val="28"/>
          <w:szCs w:val="28"/>
        </w:rPr>
        <w:t xml:space="preserve"> </w:t>
      </w:r>
      <w:r w:rsidR="001C2475" w:rsidRPr="000A4EF1">
        <w:rPr>
          <w:sz w:val="28"/>
          <w:szCs w:val="28"/>
          <w:lang w:val="vi-VN"/>
        </w:rPr>
        <w:t>K</w:t>
      </w:r>
      <w:r w:rsidR="00F71C3A" w:rsidRPr="000A4EF1">
        <w:rPr>
          <w:sz w:val="28"/>
          <w:szCs w:val="28"/>
        </w:rPr>
        <w:t>ế hoạch hành động vì trẻ em tỉnh Đồng Nai giai đoạn 20</w:t>
      </w:r>
      <w:r w:rsidR="00A87A0B" w:rsidRPr="000A4EF1">
        <w:rPr>
          <w:sz w:val="28"/>
          <w:szCs w:val="28"/>
        </w:rPr>
        <w:t>21</w:t>
      </w:r>
      <w:r w:rsidR="00F71C3A" w:rsidRPr="000A4EF1">
        <w:rPr>
          <w:sz w:val="28"/>
          <w:szCs w:val="28"/>
        </w:rPr>
        <w:t xml:space="preserve"> </w:t>
      </w:r>
      <w:r w:rsidR="00A87A0B" w:rsidRPr="000A4EF1">
        <w:rPr>
          <w:sz w:val="28"/>
          <w:szCs w:val="28"/>
        </w:rPr>
        <w:t>- 203</w:t>
      </w:r>
      <w:r w:rsidR="00F71C3A" w:rsidRPr="000A4EF1">
        <w:rPr>
          <w:sz w:val="28"/>
          <w:szCs w:val="28"/>
        </w:rPr>
        <w:t>0</w:t>
      </w:r>
      <w:r w:rsidR="00A87A0B" w:rsidRPr="000A4EF1">
        <w:rPr>
          <w:sz w:val="28"/>
          <w:szCs w:val="28"/>
        </w:rPr>
        <w:t>,</w:t>
      </w:r>
      <w:r w:rsidR="00F71C3A" w:rsidRPr="000A4EF1">
        <w:rPr>
          <w:sz w:val="28"/>
          <w:szCs w:val="28"/>
        </w:rPr>
        <w:t xml:space="preserve"> như sau:</w:t>
      </w:r>
    </w:p>
    <w:p w14:paraId="57E4B19D" w14:textId="4CDE8CB2" w:rsidR="00087E4D" w:rsidRPr="00087E4D" w:rsidRDefault="00087E4D" w:rsidP="00087E4D">
      <w:pPr>
        <w:widowControl/>
        <w:spacing w:before="120" w:after="120"/>
        <w:ind w:firstLine="720"/>
        <w:jc w:val="both"/>
        <w:rPr>
          <w:i/>
          <w:sz w:val="28"/>
          <w:szCs w:val="28"/>
          <w:lang w:val="vi-VN"/>
        </w:rPr>
      </w:pPr>
      <w:r w:rsidRPr="00087E4D">
        <w:rPr>
          <w:b/>
          <w:bCs/>
          <w:sz w:val="28"/>
          <w:szCs w:val="28"/>
        </w:rPr>
        <w:t>I. MỤC ĐÍCH - YÊU CẦU</w:t>
      </w:r>
    </w:p>
    <w:p w14:paraId="7B7EB284" w14:textId="62E57E41" w:rsidR="00087E4D" w:rsidRPr="009A60CA" w:rsidRDefault="00087E4D" w:rsidP="00087E4D">
      <w:pPr>
        <w:pStyle w:val="BodyText"/>
        <w:spacing w:before="80" w:after="80"/>
        <w:ind w:left="0" w:firstLine="720"/>
        <w:rPr>
          <w:b/>
          <w:bCs/>
        </w:rPr>
      </w:pPr>
      <w:r w:rsidRPr="009A60CA">
        <w:rPr>
          <w:b/>
          <w:bCs/>
        </w:rPr>
        <w:t>1. Mục đích</w:t>
      </w:r>
      <w:r w:rsidRPr="009A60CA">
        <w:rPr>
          <w:b/>
          <w:bCs/>
        </w:rPr>
        <w:tab/>
      </w:r>
    </w:p>
    <w:p w14:paraId="46937407" w14:textId="77777777" w:rsidR="00087E4D" w:rsidRPr="00087E4D" w:rsidRDefault="00087E4D" w:rsidP="00087E4D">
      <w:pPr>
        <w:spacing w:before="80" w:after="80"/>
        <w:ind w:firstLine="720"/>
        <w:jc w:val="both"/>
        <w:rPr>
          <w:sz w:val="28"/>
          <w:szCs w:val="28"/>
          <w:lang w:val="fi-FI"/>
        </w:rPr>
      </w:pPr>
      <w:r w:rsidRPr="00087E4D">
        <w:rPr>
          <w:bCs/>
          <w:sz w:val="28"/>
          <w:szCs w:val="28"/>
          <w:lang w:val="fi-FI"/>
        </w:rPr>
        <w:t xml:space="preserve">Tăng cường hiệu lực, hiệu quả quản lý nhà trước trong thực hiện chính sách, pháp luật về công tác bảo vệ, chăm sóc và giáo dục trẻ em. </w:t>
      </w:r>
      <w:r w:rsidRPr="00087E4D">
        <w:rPr>
          <w:rFonts w:eastAsia="Microsoft JhengHei Light"/>
          <w:sz w:val="28"/>
          <w:szCs w:val="28"/>
          <w:lang w:val="nb-NO" w:eastAsia="vi-VN" w:bidi="vi-VN"/>
        </w:rPr>
        <w:t>Đẩy mạnh công tác phối hợp liên ngành,</w:t>
      </w:r>
      <w:r w:rsidRPr="00087E4D">
        <w:rPr>
          <w:sz w:val="28"/>
          <w:szCs w:val="28"/>
          <w:lang w:val="fi-FI"/>
        </w:rPr>
        <w:t xml:space="preserve"> có sự phối hợp chặt chẽ, thường xuyên, hiệu quả giữa các cơ quan, tổ chức, các ngành, các cấp nhằm chủ động phòng ngừa, hỗ trợ, can thiệp trẻ em rơi vào hoàn cảnh đặc biệt, tạo cơ hội để các em được tái hòa nhập cộng đồng và bình đẳng về cơ hội phát triển. </w:t>
      </w:r>
    </w:p>
    <w:p w14:paraId="21D716F9" w14:textId="192968B2" w:rsidR="00087E4D" w:rsidRPr="009A60CA" w:rsidRDefault="00087E4D" w:rsidP="00087E4D">
      <w:pPr>
        <w:pStyle w:val="BodyText"/>
        <w:spacing w:before="80" w:after="80"/>
        <w:ind w:left="0" w:firstLine="720"/>
        <w:rPr>
          <w:b/>
          <w:bCs/>
          <w:lang w:val="fi-FI"/>
        </w:rPr>
      </w:pPr>
      <w:r w:rsidRPr="009A60CA">
        <w:rPr>
          <w:b/>
          <w:bCs/>
          <w:lang w:val="fi-FI"/>
        </w:rPr>
        <w:t>2. Yêu cầu</w:t>
      </w:r>
      <w:r w:rsidRPr="009A60CA">
        <w:rPr>
          <w:b/>
          <w:bCs/>
          <w:lang w:val="fi-FI"/>
        </w:rPr>
        <w:tab/>
      </w:r>
    </w:p>
    <w:p w14:paraId="63E15E1F" w14:textId="5837FFBE" w:rsidR="00087E4D" w:rsidRPr="00087E4D" w:rsidRDefault="00087E4D" w:rsidP="00087E4D">
      <w:pPr>
        <w:spacing w:before="80" w:after="80"/>
        <w:ind w:firstLine="720"/>
        <w:jc w:val="both"/>
        <w:rPr>
          <w:sz w:val="28"/>
          <w:szCs w:val="28"/>
          <w:lang w:val="vi-VN"/>
        </w:rPr>
      </w:pPr>
      <w:r w:rsidRPr="00087E4D">
        <w:rPr>
          <w:bCs/>
          <w:sz w:val="28"/>
          <w:szCs w:val="28"/>
          <w:lang w:val="fi-FI"/>
        </w:rPr>
        <w:t>Các sở, ban, ngành, địa phương căn cứ chức năng</w:t>
      </w:r>
      <w:r w:rsidRPr="00087E4D">
        <w:rPr>
          <w:bCs/>
          <w:sz w:val="28"/>
          <w:szCs w:val="28"/>
          <w:lang w:val="vi-VN"/>
        </w:rPr>
        <w:t>,</w:t>
      </w:r>
      <w:r w:rsidRPr="00087E4D">
        <w:rPr>
          <w:bCs/>
          <w:sz w:val="28"/>
          <w:szCs w:val="28"/>
          <w:lang w:val="fi-FI"/>
        </w:rPr>
        <w:t xml:space="preserve"> nhiệm vụ xây dựng kế hoạch, chương</w:t>
      </w:r>
      <w:r>
        <w:rPr>
          <w:bCs/>
          <w:sz w:val="28"/>
          <w:szCs w:val="28"/>
          <w:lang w:val="fi-FI"/>
        </w:rPr>
        <w:t xml:space="preserve"> trình, triển khai thực hiện </w:t>
      </w:r>
      <w:r w:rsidRPr="00087E4D">
        <w:rPr>
          <w:bCs/>
          <w:sz w:val="28"/>
          <w:szCs w:val="28"/>
          <w:lang w:val="fi-FI"/>
        </w:rPr>
        <w:t xml:space="preserve">hiệu quả các hoạt động bảo vệ, chăm sóc và giáo dục trẻ em, </w:t>
      </w:r>
      <w:r w:rsidRPr="00087E4D">
        <w:rPr>
          <w:bCs/>
          <w:sz w:val="28"/>
          <w:szCs w:val="28"/>
          <w:shd w:val="clear" w:color="auto" w:fill="FFFFFF"/>
          <w:lang w:val="fi-FI"/>
        </w:rPr>
        <w:t xml:space="preserve">góp phần tích cực trong việc vận động toàn xã hội quan tâm bảo vệ, chăm sóc và giáo dục trẻ em. </w:t>
      </w:r>
      <w:r w:rsidRPr="00087E4D">
        <w:rPr>
          <w:sz w:val="28"/>
          <w:szCs w:val="28"/>
          <w:lang w:val="fi-FI"/>
        </w:rPr>
        <w:t xml:space="preserve">Thực hiện hiệu quả các chính sách, chương trình từ nguồn ngân sách, vận động xã hội nhằm đảm bảo thực hiện đầy đủ </w:t>
      </w:r>
      <w:r w:rsidRPr="00087E4D">
        <w:rPr>
          <w:sz w:val="28"/>
          <w:szCs w:val="28"/>
          <w:lang w:val="vi-VN"/>
        </w:rPr>
        <w:t>các q</w:t>
      </w:r>
      <w:r w:rsidRPr="00087E4D">
        <w:rPr>
          <w:sz w:val="28"/>
          <w:szCs w:val="28"/>
          <w:lang w:val="fi-FI"/>
        </w:rPr>
        <w:t xml:space="preserve">uyền trẻ em theo </w:t>
      </w:r>
      <w:r w:rsidRPr="00087E4D">
        <w:rPr>
          <w:sz w:val="28"/>
          <w:szCs w:val="28"/>
          <w:lang w:val="vi-VN"/>
        </w:rPr>
        <w:t xml:space="preserve">quy định của </w:t>
      </w:r>
      <w:r w:rsidRPr="00087E4D">
        <w:rPr>
          <w:sz w:val="28"/>
          <w:szCs w:val="28"/>
          <w:lang w:val="fi-FI"/>
        </w:rPr>
        <w:t>Luật Trẻ em</w:t>
      </w:r>
      <w:r w:rsidRPr="00087E4D">
        <w:rPr>
          <w:sz w:val="28"/>
          <w:szCs w:val="28"/>
          <w:lang w:val="vi-VN"/>
        </w:rPr>
        <w:t>;</w:t>
      </w:r>
      <w:r w:rsidRPr="00087E4D">
        <w:rPr>
          <w:sz w:val="28"/>
          <w:szCs w:val="28"/>
          <w:lang w:val="fi-FI"/>
        </w:rPr>
        <w:t xml:space="preserve"> phấn đấu đạt các mục tiêu đề ra tại </w:t>
      </w:r>
      <w:r w:rsidRPr="00087E4D">
        <w:rPr>
          <w:sz w:val="28"/>
          <w:szCs w:val="28"/>
          <w:lang w:val="vi-VN"/>
        </w:rPr>
        <w:t>K</w:t>
      </w:r>
      <w:r w:rsidRPr="00087E4D">
        <w:rPr>
          <w:sz w:val="28"/>
          <w:szCs w:val="28"/>
          <w:lang w:val="fi-FI"/>
        </w:rPr>
        <w:t>ế hoạch</w:t>
      </w:r>
      <w:r w:rsidRPr="00087E4D">
        <w:rPr>
          <w:sz w:val="28"/>
          <w:szCs w:val="28"/>
          <w:lang w:val="vi-VN"/>
        </w:rPr>
        <w:t xml:space="preserve"> này</w:t>
      </w:r>
      <w:r w:rsidRPr="00087E4D">
        <w:rPr>
          <w:sz w:val="28"/>
          <w:szCs w:val="28"/>
          <w:lang w:val="fi-FI"/>
        </w:rPr>
        <w:t>.</w:t>
      </w:r>
    </w:p>
    <w:p w14:paraId="02C1E94D" w14:textId="7078BC87" w:rsidR="00BF7656" w:rsidRPr="00B32778" w:rsidRDefault="00551321" w:rsidP="00087E4D">
      <w:pPr>
        <w:pStyle w:val="Heading1"/>
        <w:widowControl/>
        <w:tabs>
          <w:tab w:val="left" w:pos="1181"/>
        </w:tabs>
        <w:spacing w:before="120" w:after="120"/>
        <w:ind w:left="0" w:firstLine="720"/>
        <w:jc w:val="both"/>
      </w:pPr>
      <w:r w:rsidRPr="00B32778">
        <w:t>I</w:t>
      </w:r>
      <w:r w:rsidR="00087E4D">
        <w:rPr>
          <w:lang w:val="vi-VN"/>
        </w:rPr>
        <w:t>I</w:t>
      </w:r>
      <w:r w:rsidRPr="00B32778">
        <w:t xml:space="preserve">. </w:t>
      </w:r>
      <w:r w:rsidR="00932C1F" w:rsidRPr="00B32778">
        <w:t>MỤC</w:t>
      </w:r>
      <w:r w:rsidR="00932C1F" w:rsidRPr="00B32778">
        <w:rPr>
          <w:spacing w:val="-1"/>
        </w:rPr>
        <w:t xml:space="preserve"> </w:t>
      </w:r>
      <w:r w:rsidR="00932C1F" w:rsidRPr="00B32778">
        <w:t>TIÊU</w:t>
      </w:r>
    </w:p>
    <w:p w14:paraId="641FD1D0" w14:textId="0EFE7E4A" w:rsidR="00BF7656" w:rsidRPr="009A60CA" w:rsidRDefault="00551321" w:rsidP="00087E4D">
      <w:pPr>
        <w:widowControl/>
        <w:tabs>
          <w:tab w:val="left" w:pos="1213"/>
        </w:tabs>
        <w:spacing w:before="120" w:after="120"/>
        <w:ind w:firstLine="720"/>
        <w:rPr>
          <w:b/>
          <w:sz w:val="28"/>
          <w:szCs w:val="28"/>
        </w:rPr>
      </w:pPr>
      <w:r w:rsidRPr="009A60CA">
        <w:rPr>
          <w:b/>
          <w:sz w:val="28"/>
          <w:szCs w:val="28"/>
        </w:rPr>
        <w:t xml:space="preserve">1. </w:t>
      </w:r>
      <w:r w:rsidR="00932C1F" w:rsidRPr="009A60CA">
        <w:rPr>
          <w:b/>
          <w:sz w:val="28"/>
          <w:szCs w:val="28"/>
        </w:rPr>
        <w:t>Mục tiêu</w:t>
      </w:r>
      <w:r w:rsidR="00932C1F" w:rsidRPr="009A60CA">
        <w:rPr>
          <w:b/>
          <w:spacing w:val="-3"/>
          <w:sz w:val="28"/>
          <w:szCs w:val="28"/>
        </w:rPr>
        <w:t xml:space="preserve"> </w:t>
      </w:r>
      <w:r w:rsidR="00F71C3A" w:rsidRPr="009A60CA">
        <w:rPr>
          <w:b/>
          <w:sz w:val="28"/>
          <w:szCs w:val="28"/>
        </w:rPr>
        <w:t>tổng quát</w:t>
      </w:r>
    </w:p>
    <w:p w14:paraId="33C1042A" w14:textId="684C2005" w:rsidR="00BF7656" w:rsidRPr="00B32778" w:rsidRDefault="00932C1F" w:rsidP="00087E4D">
      <w:pPr>
        <w:pStyle w:val="BodyText"/>
        <w:widowControl/>
        <w:spacing w:before="120" w:after="120"/>
        <w:ind w:left="0" w:firstLine="720"/>
      </w:pPr>
      <w:r w:rsidRPr="00B32778">
        <w:t>Bảo đảm thực hiện các quyền trẻ em, phát triển toàn diện trẻ em nhằm đáp ứng yêu cầu xây dựng nguồn nhân lực có chất lượng cho phát triển kinh tế - xã hội; tạo lập môi trường sống an toàn, lành mạnh và thân thiện, góp phần hoàn thành các mục tiêu vì sự phát triển bền</w:t>
      </w:r>
      <w:r w:rsidRPr="00B32778">
        <w:rPr>
          <w:spacing w:val="-7"/>
        </w:rPr>
        <w:t xml:space="preserve"> </w:t>
      </w:r>
      <w:r w:rsidRPr="00B32778">
        <w:t>vững.</w:t>
      </w:r>
    </w:p>
    <w:p w14:paraId="63C46B21" w14:textId="39D1BF8C" w:rsidR="00BF7656" w:rsidRPr="009A60CA" w:rsidRDefault="00133DA6" w:rsidP="00087E4D">
      <w:pPr>
        <w:widowControl/>
        <w:tabs>
          <w:tab w:val="left" w:pos="1213"/>
        </w:tabs>
        <w:spacing w:before="120" w:after="120"/>
        <w:ind w:firstLine="720"/>
        <w:rPr>
          <w:b/>
          <w:sz w:val="28"/>
          <w:szCs w:val="28"/>
        </w:rPr>
      </w:pPr>
      <w:r w:rsidRPr="009A60CA">
        <w:rPr>
          <w:b/>
          <w:sz w:val="28"/>
          <w:szCs w:val="28"/>
        </w:rPr>
        <w:t xml:space="preserve">2. </w:t>
      </w:r>
      <w:r w:rsidR="00932C1F" w:rsidRPr="009A60CA">
        <w:rPr>
          <w:b/>
          <w:sz w:val="28"/>
          <w:szCs w:val="28"/>
        </w:rPr>
        <w:t>Mục tiêu cụ</w:t>
      </w:r>
      <w:r w:rsidR="00932C1F" w:rsidRPr="009A60CA">
        <w:rPr>
          <w:b/>
          <w:spacing w:val="-2"/>
          <w:sz w:val="28"/>
          <w:szCs w:val="28"/>
        </w:rPr>
        <w:t xml:space="preserve"> </w:t>
      </w:r>
      <w:r w:rsidR="00932C1F" w:rsidRPr="009A60CA">
        <w:rPr>
          <w:b/>
          <w:sz w:val="28"/>
          <w:szCs w:val="28"/>
        </w:rPr>
        <w:t>thể</w:t>
      </w:r>
    </w:p>
    <w:p w14:paraId="014EAC1B" w14:textId="36C945A4" w:rsidR="00BF7656" w:rsidRPr="000A4EF1" w:rsidRDefault="00133DA6" w:rsidP="00087E4D">
      <w:pPr>
        <w:widowControl/>
        <w:tabs>
          <w:tab w:val="left" w:pos="1242"/>
        </w:tabs>
        <w:spacing w:before="120" w:after="120"/>
        <w:ind w:firstLine="720"/>
        <w:jc w:val="both"/>
        <w:rPr>
          <w:sz w:val="28"/>
          <w:szCs w:val="28"/>
        </w:rPr>
      </w:pPr>
      <w:r w:rsidRPr="00B32778">
        <w:rPr>
          <w:sz w:val="28"/>
          <w:szCs w:val="28"/>
        </w:rPr>
        <w:t xml:space="preserve">a) </w:t>
      </w:r>
      <w:r w:rsidR="00932C1F" w:rsidRPr="00B32778">
        <w:rPr>
          <w:sz w:val="28"/>
          <w:szCs w:val="28"/>
        </w:rPr>
        <w:t>Mục tiêu 1: Về phát triển toàn diện trẻ em, chăm sóc sức khỏe, dinh dưỡng cho trẻ</w:t>
      </w:r>
      <w:r w:rsidR="00932C1F" w:rsidRPr="00B32778">
        <w:rPr>
          <w:spacing w:val="-2"/>
          <w:sz w:val="28"/>
          <w:szCs w:val="28"/>
        </w:rPr>
        <w:t xml:space="preserve"> </w:t>
      </w:r>
      <w:r w:rsidR="00932C1F" w:rsidRPr="00B32778">
        <w:rPr>
          <w:sz w:val="28"/>
          <w:szCs w:val="28"/>
        </w:rPr>
        <w:t>em</w:t>
      </w:r>
    </w:p>
    <w:p w14:paraId="422D367D" w14:textId="5DCD6DE3" w:rsidR="00BF7656" w:rsidRPr="00B32778" w:rsidRDefault="00133DA6" w:rsidP="00087E4D">
      <w:pPr>
        <w:widowControl/>
        <w:tabs>
          <w:tab w:val="left" w:pos="1102"/>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1: Tỷ lệ xã, phường, thị trấn đạt tiêu chuẩn phù hợp với trẻ em đạt 65% vào năm 2025 và 75% vào năm</w:t>
      </w:r>
      <w:r w:rsidR="00932C1F" w:rsidRPr="00B32778">
        <w:rPr>
          <w:spacing w:val="-14"/>
          <w:sz w:val="28"/>
          <w:szCs w:val="28"/>
        </w:rPr>
        <w:t xml:space="preserve"> </w:t>
      </w:r>
      <w:r w:rsidR="00932C1F" w:rsidRPr="00B32778">
        <w:rPr>
          <w:sz w:val="28"/>
          <w:szCs w:val="28"/>
        </w:rPr>
        <w:t>2030.</w:t>
      </w:r>
      <w:r w:rsidR="00046E21" w:rsidRPr="00B32778">
        <w:rPr>
          <w:sz w:val="28"/>
          <w:szCs w:val="28"/>
        </w:rPr>
        <w:t xml:space="preserve"> </w:t>
      </w:r>
    </w:p>
    <w:p w14:paraId="5B903978" w14:textId="217CFFB7" w:rsidR="00BF7656" w:rsidRPr="00B32778" w:rsidRDefault="00133DA6" w:rsidP="00087E4D">
      <w:pPr>
        <w:widowControl/>
        <w:tabs>
          <w:tab w:val="left" w:pos="1129"/>
          <w:tab w:val="left" w:pos="9360"/>
        </w:tabs>
        <w:spacing w:before="120" w:after="120"/>
        <w:ind w:firstLine="720"/>
        <w:jc w:val="both"/>
        <w:rPr>
          <w:sz w:val="28"/>
          <w:szCs w:val="28"/>
        </w:rPr>
      </w:pPr>
      <w:r w:rsidRPr="00B32778">
        <w:rPr>
          <w:sz w:val="28"/>
          <w:szCs w:val="28"/>
        </w:rPr>
        <w:lastRenderedPageBreak/>
        <w:t xml:space="preserve">- </w:t>
      </w:r>
      <w:r w:rsidR="00932C1F" w:rsidRPr="00B32778">
        <w:rPr>
          <w:sz w:val="28"/>
          <w:szCs w:val="28"/>
        </w:rPr>
        <w:t xml:space="preserve">Chỉ tiêu 2: Tỷ lệ trẻ em đến </w:t>
      </w:r>
      <w:r w:rsidR="006F0CC2">
        <w:rPr>
          <w:sz w:val="28"/>
          <w:szCs w:val="28"/>
          <w:lang w:val="vi-VN"/>
        </w:rPr>
        <w:t>0</w:t>
      </w:r>
      <w:r w:rsidR="00932C1F" w:rsidRPr="00B32778">
        <w:rPr>
          <w:sz w:val="28"/>
          <w:szCs w:val="28"/>
        </w:rPr>
        <w:t>8 tuổi được tiếp cận các dịch vụ hỗ trợ chăm sóc phát triển toàn diện đạt 90% vào năm 2025 và 95% vào năm</w:t>
      </w:r>
      <w:r w:rsidR="00932C1F" w:rsidRPr="00B32778">
        <w:rPr>
          <w:spacing w:val="-26"/>
          <w:sz w:val="28"/>
          <w:szCs w:val="28"/>
        </w:rPr>
        <w:t xml:space="preserve"> </w:t>
      </w:r>
      <w:r w:rsidR="00932C1F" w:rsidRPr="00B32778">
        <w:rPr>
          <w:sz w:val="28"/>
          <w:szCs w:val="28"/>
        </w:rPr>
        <w:t>2030.</w:t>
      </w:r>
      <w:r w:rsidR="00CC3366" w:rsidRPr="00B32778">
        <w:rPr>
          <w:sz w:val="28"/>
          <w:szCs w:val="28"/>
        </w:rPr>
        <w:t xml:space="preserve"> </w:t>
      </w:r>
    </w:p>
    <w:p w14:paraId="46F990A7" w14:textId="296C3B34" w:rsidR="00BF7656" w:rsidRPr="00B32778" w:rsidRDefault="00133DA6" w:rsidP="00087E4D">
      <w:pPr>
        <w:widowControl/>
        <w:tabs>
          <w:tab w:val="left" w:pos="1102"/>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3: Giảm tỷ suất tử vong trẻ sơ sinh trên 1.000 trẻ đẻ sống dưới 9,5</w:t>
      </w:r>
      <w:r w:rsidR="00087E4D">
        <w:rPr>
          <w:sz w:val="28"/>
          <w:szCs w:val="28"/>
          <w:lang w:val="vi-VN"/>
        </w:rPr>
        <w:t>%</w:t>
      </w:r>
      <w:r w:rsidR="00087E4D" w:rsidRPr="00087E4D">
        <w:rPr>
          <w:sz w:val="18"/>
          <w:szCs w:val="18"/>
          <w:lang w:val="vi-VN"/>
        </w:rPr>
        <w:t>0</w:t>
      </w:r>
      <w:r w:rsidR="00932C1F" w:rsidRPr="00B32778">
        <w:rPr>
          <w:sz w:val="28"/>
          <w:szCs w:val="28"/>
        </w:rPr>
        <w:t xml:space="preserve"> vào năm 2025 và dưới 9</w:t>
      </w:r>
      <w:r w:rsidR="00087E4D">
        <w:rPr>
          <w:sz w:val="28"/>
          <w:szCs w:val="28"/>
          <w:lang w:val="vi-VN"/>
        </w:rPr>
        <w:t>%</w:t>
      </w:r>
      <w:r w:rsidR="00087E4D" w:rsidRPr="00087E4D">
        <w:rPr>
          <w:sz w:val="18"/>
          <w:szCs w:val="18"/>
          <w:lang w:val="vi-VN"/>
        </w:rPr>
        <w:t>0</w:t>
      </w:r>
      <w:r w:rsidR="00932C1F" w:rsidRPr="00B32778">
        <w:rPr>
          <w:sz w:val="28"/>
          <w:szCs w:val="28"/>
        </w:rPr>
        <w:t xml:space="preserve"> vào năm 2030; giảm tỷ suất tử vong của trẻ em dưới </w:t>
      </w:r>
      <w:r w:rsidR="006F0CC2">
        <w:rPr>
          <w:sz w:val="28"/>
          <w:szCs w:val="28"/>
          <w:lang w:val="vi-VN"/>
        </w:rPr>
        <w:t>0</w:t>
      </w:r>
      <w:r w:rsidR="00932C1F" w:rsidRPr="00B32778">
        <w:rPr>
          <w:sz w:val="28"/>
          <w:szCs w:val="28"/>
        </w:rPr>
        <w:t>1 tuổi trên 1.000 trẻ đẻ sống xuống 12,5</w:t>
      </w:r>
      <w:r w:rsidR="00087E4D">
        <w:rPr>
          <w:sz w:val="28"/>
          <w:szCs w:val="28"/>
          <w:lang w:val="vi-VN"/>
        </w:rPr>
        <w:t>%</w:t>
      </w:r>
      <w:r w:rsidR="00087E4D" w:rsidRPr="00087E4D">
        <w:rPr>
          <w:sz w:val="18"/>
          <w:szCs w:val="18"/>
          <w:lang w:val="vi-VN"/>
        </w:rPr>
        <w:t>0</w:t>
      </w:r>
      <w:r w:rsidR="00932C1F" w:rsidRPr="00B32778">
        <w:rPr>
          <w:sz w:val="28"/>
          <w:szCs w:val="28"/>
        </w:rPr>
        <w:t xml:space="preserve"> vào năm 2025 và 10</w:t>
      </w:r>
      <w:r w:rsidR="00087E4D">
        <w:rPr>
          <w:sz w:val="28"/>
          <w:szCs w:val="28"/>
          <w:lang w:val="vi-VN"/>
        </w:rPr>
        <w:t>%</w:t>
      </w:r>
      <w:r w:rsidR="00087E4D" w:rsidRPr="00087E4D">
        <w:rPr>
          <w:sz w:val="18"/>
          <w:szCs w:val="18"/>
          <w:lang w:val="vi-VN"/>
        </w:rPr>
        <w:t>0</w:t>
      </w:r>
      <w:r w:rsidR="00932C1F" w:rsidRPr="00B32778">
        <w:rPr>
          <w:sz w:val="28"/>
          <w:szCs w:val="28"/>
        </w:rPr>
        <w:t xml:space="preserve"> vào năm 2030; giảm tỷ suất tử vong trẻ em dưới </w:t>
      </w:r>
      <w:r w:rsidR="006F0CC2">
        <w:rPr>
          <w:sz w:val="28"/>
          <w:szCs w:val="28"/>
          <w:lang w:val="vi-VN"/>
        </w:rPr>
        <w:t>0</w:t>
      </w:r>
      <w:r w:rsidR="00932C1F" w:rsidRPr="00B32778">
        <w:rPr>
          <w:sz w:val="28"/>
          <w:szCs w:val="28"/>
        </w:rPr>
        <w:t>5 tuổi trên 1.000 trẻ đẻ sống dưới 18,5</w:t>
      </w:r>
      <w:r w:rsidR="00087E4D">
        <w:rPr>
          <w:sz w:val="28"/>
          <w:szCs w:val="28"/>
          <w:lang w:val="vi-VN"/>
        </w:rPr>
        <w:t>%</w:t>
      </w:r>
      <w:r w:rsidR="00087E4D" w:rsidRPr="00087E4D">
        <w:rPr>
          <w:sz w:val="18"/>
          <w:szCs w:val="18"/>
          <w:lang w:val="vi-VN"/>
        </w:rPr>
        <w:t>0</w:t>
      </w:r>
      <w:r w:rsidR="00932C1F" w:rsidRPr="00B32778">
        <w:rPr>
          <w:sz w:val="28"/>
          <w:szCs w:val="28"/>
        </w:rPr>
        <w:t xml:space="preserve"> vào năm 2025 và dưới 15</w:t>
      </w:r>
      <w:r w:rsidR="00087E4D">
        <w:rPr>
          <w:sz w:val="28"/>
          <w:szCs w:val="28"/>
          <w:lang w:val="vi-VN"/>
        </w:rPr>
        <w:t>%</w:t>
      </w:r>
      <w:r w:rsidR="00087E4D" w:rsidRPr="00087E4D">
        <w:rPr>
          <w:sz w:val="18"/>
          <w:szCs w:val="18"/>
          <w:lang w:val="vi-VN"/>
        </w:rPr>
        <w:t>0</w:t>
      </w:r>
      <w:r w:rsidR="00932C1F" w:rsidRPr="00B32778">
        <w:rPr>
          <w:sz w:val="28"/>
          <w:szCs w:val="28"/>
        </w:rPr>
        <w:t xml:space="preserve"> vào năm</w:t>
      </w:r>
      <w:r w:rsidR="00932C1F" w:rsidRPr="00B32778">
        <w:rPr>
          <w:spacing w:val="-10"/>
          <w:sz w:val="28"/>
          <w:szCs w:val="28"/>
        </w:rPr>
        <w:t xml:space="preserve"> </w:t>
      </w:r>
      <w:r w:rsidR="00932C1F" w:rsidRPr="00B32778">
        <w:rPr>
          <w:sz w:val="28"/>
          <w:szCs w:val="28"/>
        </w:rPr>
        <w:t>2030.</w:t>
      </w:r>
    </w:p>
    <w:p w14:paraId="6F2F2B42" w14:textId="251795EB" w:rsidR="00BF7656" w:rsidRPr="00B32778" w:rsidRDefault="00133DA6" w:rsidP="00087E4D">
      <w:pPr>
        <w:widowControl/>
        <w:tabs>
          <w:tab w:val="left" w:pos="1119"/>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4: Phấn đấu giảm tỷ lệ trẻ em dưới </w:t>
      </w:r>
      <w:r w:rsidR="006F0CC2">
        <w:rPr>
          <w:sz w:val="28"/>
          <w:szCs w:val="28"/>
          <w:lang w:val="vi-VN"/>
        </w:rPr>
        <w:t>0</w:t>
      </w:r>
      <w:r w:rsidR="00932C1F" w:rsidRPr="00B32778">
        <w:rPr>
          <w:sz w:val="28"/>
          <w:szCs w:val="28"/>
        </w:rPr>
        <w:t xml:space="preserve">5 tuổi bị suy dinh dưỡng thể cân nặng theo tuổi xuống dưới 9% vào năm 2025 và dưới 6% vào năm 2030; giảm tỷ lệ trẻ em dưới </w:t>
      </w:r>
      <w:r w:rsidR="006F0CC2">
        <w:rPr>
          <w:sz w:val="28"/>
          <w:szCs w:val="28"/>
          <w:lang w:val="vi-VN"/>
        </w:rPr>
        <w:t>0</w:t>
      </w:r>
      <w:r w:rsidR="00932C1F" w:rsidRPr="00B32778">
        <w:rPr>
          <w:sz w:val="28"/>
          <w:szCs w:val="28"/>
        </w:rPr>
        <w:t xml:space="preserve">5 tuổi bị suy dinh dưỡng thể chiều cao theo tuổi xuống 17% vào năm 2025 và dưới 15% vào năm 2030; giảm tỷ lệ trẻ dưới </w:t>
      </w:r>
      <w:r w:rsidR="006F0CC2">
        <w:rPr>
          <w:sz w:val="28"/>
          <w:szCs w:val="28"/>
          <w:lang w:val="vi-VN"/>
        </w:rPr>
        <w:t>0</w:t>
      </w:r>
      <w:r w:rsidR="00932C1F" w:rsidRPr="00B32778">
        <w:rPr>
          <w:sz w:val="28"/>
          <w:szCs w:val="28"/>
        </w:rPr>
        <w:t>5 tuổi bị suy dinh dưỡng thể béo phì xuống dưới 5% đối với nông thôn và dưới 10% đối với thành thị vào năm 2025 và năm</w:t>
      </w:r>
      <w:r w:rsidR="00932C1F" w:rsidRPr="00B32778">
        <w:rPr>
          <w:spacing w:val="-16"/>
          <w:sz w:val="28"/>
          <w:szCs w:val="28"/>
        </w:rPr>
        <w:t xml:space="preserve"> </w:t>
      </w:r>
      <w:r w:rsidR="00932C1F" w:rsidRPr="00B32778">
        <w:rPr>
          <w:sz w:val="28"/>
          <w:szCs w:val="28"/>
        </w:rPr>
        <w:t>2030.</w:t>
      </w:r>
    </w:p>
    <w:p w14:paraId="7F9B85F3" w14:textId="1E3961BB" w:rsidR="00BF7656" w:rsidRPr="00B32778" w:rsidRDefault="00133DA6" w:rsidP="001C65DC">
      <w:pPr>
        <w:widowControl/>
        <w:tabs>
          <w:tab w:val="left" w:pos="1107"/>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5: Tỷ lệ trẻ em dưới </w:t>
      </w:r>
      <w:r w:rsidR="00087E4D">
        <w:rPr>
          <w:sz w:val="28"/>
          <w:szCs w:val="28"/>
          <w:lang w:val="vi-VN"/>
        </w:rPr>
        <w:t>0</w:t>
      </w:r>
      <w:r w:rsidR="00932C1F" w:rsidRPr="00B32778">
        <w:rPr>
          <w:sz w:val="28"/>
          <w:szCs w:val="28"/>
        </w:rPr>
        <w:t xml:space="preserve">1 tuổi được tiêm chủng đầy đủ </w:t>
      </w:r>
      <w:r w:rsidR="00087E4D">
        <w:rPr>
          <w:sz w:val="28"/>
          <w:szCs w:val="28"/>
          <w:lang w:val="vi-VN"/>
        </w:rPr>
        <w:t>0</w:t>
      </w:r>
      <w:r w:rsidR="00932C1F" w:rsidRPr="00B32778">
        <w:rPr>
          <w:sz w:val="28"/>
          <w:szCs w:val="28"/>
        </w:rPr>
        <w:t xml:space="preserve">8 loại vắc xin đạt 97% vào năm 2025 và 98% vào năm 2030; 98% trẻ em dưới </w:t>
      </w:r>
      <w:r w:rsidR="00087E4D">
        <w:rPr>
          <w:sz w:val="28"/>
          <w:szCs w:val="28"/>
          <w:lang w:val="vi-VN"/>
        </w:rPr>
        <w:t>0</w:t>
      </w:r>
      <w:r w:rsidR="00932C1F" w:rsidRPr="00B32778">
        <w:rPr>
          <w:sz w:val="28"/>
          <w:szCs w:val="28"/>
        </w:rPr>
        <w:t>5 tuổi được tiêm chủng đầy đủ các loại vắc xin vào năm</w:t>
      </w:r>
      <w:r w:rsidR="00932C1F" w:rsidRPr="00B32778">
        <w:rPr>
          <w:spacing w:val="-16"/>
          <w:sz w:val="28"/>
          <w:szCs w:val="28"/>
        </w:rPr>
        <w:t xml:space="preserve"> </w:t>
      </w:r>
      <w:r w:rsidR="00932C1F" w:rsidRPr="00B32778">
        <w:rPr>
          <w:sz w:val="28"/>
          <w:szCs w:val="28"/>
        </w:rPr>
        <w:t>2030.</w:t>
      </w:r>
    </w:p>
    <w:p w14:paraId="0C6EA89A" w14:textId="5BD2C944" w:rsidR="00BF7656" w:rsidRPr="00B32778" w:rsidRDefault="00133DA6" w:rsidP="001C65DC">
      <w:pPr>
        <w:widowControl/>
        <w:tabs>
          <w:tab w:val="left" w:pos="1095"/>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6: Tỷ lệ lây truyền HIV từ </w:t>
      </w:r>
      <w:r w:rsidR="00932C1F" w:rsidRPr="00B32778">
        <w:rPr>
          <w:spacing w:val="-3"/>
          <w:sz w:val="28"/>
          <w:szCs w:val="28"/>
        </w:rPr>
        <w:t xml:space="preserve">mẹ </w:t>
      </w:r>
      <w:r w:rsidR="00932C1F" w:rsidRPr="00B32778">
        <w:rPr>
          <w:sz w:val="28"/>
          <w:szCs w:val="28"/>
        </w:rPr>
        <w:t>sang con là 2% vào năm</w:t>
      </w:r>
      <w:r w:rsidR="00932C1F" w:rsidRPr="00B32778">
        <w:rPr>
          <w:spacing w:val="-8"/>
          <w:sz w:val="28"/>
          <w:szCs w:val="28"/>
        </w:rPr>
        <w:t xml:space="preserve"> </w:t>
      </w:r>
      <w:r w:rsidR="00932C1F" w:rsidRPr="00B32778">
        <w:rPr>
          <w:sz w:val="28"/>
          <w:szCs w:val="28"/>
        </w:rPr>
        <w:t>2030.</w:t>
      </w:r>
    </w:p>
    <w:p w14:paraId="0C46D006" w14:textId="1B469C0E" w:rsidR="00BF7656" w:rsidRPr="00B32778" w:rsidRDefault="00133DA6" w:rsidP="001C65DC">
      <w:pPr>
        <w:widowControl/>
        <w:tabs>
          <w:tab w:val="left" w:pos="1110"/>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7: Phấn đấu 100% cơ sở giáo dục cho trẻ em có công trình vệ sinh vào năm 2025 và duy trì 100% đến năm</w:t>
      </w:r>
      <w:r w:rsidR="00932C1F" w:rsidRPr="00B32778">
        <w:rPr>
          <w:spacing w:val="-20"/>
          <w:sz w:val="28"/>
          <w:szCs w:val="28"/>
        </w:rPr>
        <w:t xml:space="preserve"> </w:t>
      </w:r>
      <w:r w:rsidR="00932C1F" w:rsidRPr="00B32778">
        <w:rPr>
          <w:sz w:val="28"/>
          <w:szCs w:val="28"/>
        </w:rPr>
        <w:t>2030.</w:t>
      </w:r>
    </w:p>
    <w:p w14:paraId="13A732E0" w14:textId="39636FEA" w:rsidR="00BF7656" w:rsidRPr="000A4EF1" w:rsidRDefault="00133DA6" w:rsidP="001C65DC">
      <w:pPr>
        <w:widowControl/>
        <w:tabs>
          <w:tab w:val="left" w:pos="1237"/>
          <w:tab w:val="left" w:pos="9360"/>
        </w:tabs>
        <w:spacing w:before="120" w:after="120"/>
        <w:ind w:firstLine="720"/>
        <w:jc w:val="both"/>
        <w:rPr>
          <w:sz w:val="28"/>
          <w:szCs w:val="28"/>
        </w:rPr>
      </w:pPr>
      <w:r w:rsidRPr="00B32778">
        <w:rPr>
          <w:sz w:val="28"/>
          <w:szCs w:val="28"/>
        </w:rPr>
        <w:t xml:space="preserve">b) </w:t>
      </w:r>
      <w:r w:rsidR="00932C1F" w:rsidRPr="00B32778">
        <w:rPr>
          <w:sz w:val="28"/>
          <w:szCs w:val="28"/>
        </w:rPr>
        <w:t>Mục tiêu 2: Về bảo vệ trẻ</w:t>
      </w:r>
      <w:r w:rsidR="00932C1F" w:rsidRPr="00B32778">
        <w:rPr>
          <w:spacing w:val="-4"/>
          <w:sz w:val="28"/>
          <w:szCs w:val="28"/>
        </w:rPr>
        <w:t xml:space="preserve"> </w:t>
      </w:r>
      <w:r w:rsidR="00932C1F" w:rsidRPr="00B32778">
        <w:rPr>
          <w:sz w:val="28"/>
          <w:szCs w:val="28"/>
        </w:rPr>
        <w:t>em</w:t>
      </w:r>
    </w:p>
    <w:p w14:paraId="105773CD" w14:textId="0B6556FB" w:rsidR="00BF7656" w:rsidRPr="00B32778" w:rsidRDefault="00133DA6" w:rsidP="001C65DC">
      <w:pPr>
        <w:widowControl/>
        <w:tabs>
          <w:tab w:val="left" w:pos="1105"/>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8: </w:t>
      </w:r>
      <w:r w:rsidR="008B2ADB" w:rsidRPr="00252756">
        <w:rPr>
          <w:sz w:val="28"/>
          <w:szCs w:val="28"/>
        </w:rPr>
        <w:t>Giảm tỷ lệ trẻ em có hoàn cảnh đặc biệt trên tổng số trẻ em xuống 1% vào năm 2025 và dưới 1% vào năm 2030</w:t>
      </w:r>
      <w:r w:rsidR="008B2ADB" w:rsidRPr="00B32778">
        <w:rPr>
          <w:sz w:val="28"/>
          <w:szCs w:val="28"/>
        </w:rPr>
        <w:t xml:space="preserve"> </w:t>
      </w:r>
      <w:r w:rsidR="001244CD" w:rsidRPr="00B32778">
        <w:rPr>
          <w:sz w:val="28"/>
          <w:szCs w:val="28"/>
        </w:rPr>
        <w:t>(hiện nay tại Đồng Nai là 1,024%)</w:t>
      </w:r>
      <w:r w:rsidR="00932C1F" w:rsidRPr="00B32778">
        <w:rPr>
          <w:sz w:val="28"/>
          <w:szCs w:val="28"/>
        </w:rPr>
        <w:t xml:space="preserve">; </w:t>
      </w:r>
      <w:r w:rsidR="00323E70" w:rsidRPr="00B32778">
        <w:rPr>
          <w:sz w:val="28"/>
          <w:szCs w:val="28"/>
        </w:rPr>
        <w:t xml:space="preserve">90% </w:t>
      </w:r>
      <w:r w:rsidR="00323E70" w:rsidRPr="00B32778">
        <w:rPr>
          <w:spacing w:val="2"/>
          <w:sz w:val="28"/>
          <w:szCs w:val="28"/>
        </w:rPr>
        <w:t xml:space="preserve">trẻ </w:t>
      </w:r>
      <w:r w:rsidR="00323E70" w:rsidRPr="00B32778">
        <w:rPr>
          <w:sz w:val="28"/>
          <w:szCs w:val="28"/>
        </w:rPr>
        <w:t>em có hoàn cảnh đặc biệt được chăm sóc, nuôi dưỡng, trợ giúp vào năm 2025 và 95% vào năm</w:t>
      </w:r>
      <w:r w:rsidR="00323E70" w:rsidRPr="00B32778">
        <w:rPr>
          <w:spacing w:val="-5"/>
          <w:sz w:val="28"/>
          <w:szCs w:val="28"/>
        </w:rPr>
        <w:t xml:space="preserve"> </w:t>
      </w:r>
      <w:r w:rsidR="00323E70" w:rsidRPr="00B32778">
        <w:rPr>
          <w:sz w:val="28"/>
          <w:szCs w:val="28"/>
        </w:rPr>
        <w:t>2030.</w:t>
      </w:r>
    </w:p>
    <w:p w14:paraId="06022A56" w14:textId="61A64789" w:rsidR="00BF7656" w:rsidRPr="00B32778" w:rsidRDefault="00133DA6" w:rsidP="001C65DC">
      <w:pPr>
        <w:widowControl/>
        <w:tabs>
          <w:tab w:val="left" w:pos="1100"/>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9: Giảm tỷ lệ trẻ em bị xâm hại trên tổng số trẻ em xuống dưới </w:t>
      </w:r>
      <w:r w:rsidR="00252485" w:rsidRPr="00B32778">
        <w:rPr>
          <w:sz w:val="28"/>
          <w:szCs w:val="28"/>
        </w:rPr>
        <w:t>0,0</w:t>
      </w:r>
      <w:r w:rsidR="0013292E" w:rsidRPr="00B32778">
        <w:rPr>
          <w:sz w:val="28"/>
          <w:szCs w:val="28"/>
        </w:rPr>
        <w:t>38</w:t>
      </w:r>
      <w:r w:rsidR="00252485" w:rsidRPr="00B32778">
        <w:rPr>
          <w:sz w:val="28"/>
          <w:szCs w:val="28"/>
        </w:rPr>
        <w:t>%</w:t>
      </w:r>
      <w:r w:rsidR="0013292E" w:rsidRPr="00B32778">
        <w:rPr>
          <w:sz w:val="28"/>
          <w:szCs w:val="28"/>
        </w:rPr>
        <w:t xml:space="preserve"> vào năm 2025 và xuống dưới 0,0</w:t>
      </w:r>
      <w:r w:rsidR="000E0CC0">
        <w:rPr>
          <w:sz w:val="28"/>
          <w:szCs w:val="28"/>
        </w:rPr>
        <w:t>34</w:t>
      </w:r>
      <w:r w:rsidR="00932C1F" w:rsidRPr="00B32778">
        <w:rPr>
          <w:sz w:val="28"/>
          <w:szCs w:val="28"/>
        </w:rPr>
        <w:t>% vào năm</w:t>
      </w:r>
      <w:r w:rsidR="00932C1F" w:rsidRPr="00B32778">
        <w:rPr>
          <w:spacing w:val="-18"/>
          <w:sz w:val="28"/>
          <w:szCs w:val="28"/>
        </w:rPr>
        <w:t xml:space="preserve"> </w:t>
      </w:r>
      <w:r w:rsidR="00932C1F" w:rsidRPr="00B32778">
        <w:rPr>
          <w:sz w:val="28"/>
          <w:szCs w:val="28"/>
        </w:rPr>
        <w:t>2030</w:t>
      </w:r>
      <w:r w:rsidR="00407D37" w:rsidRPr="00B32778">
        <w:rPr>
          <w:sz w:val="28"/>
          <w:szCs w:val="28"/>
        </w:rPr>
        <w:t>.</w:t>
      </w:r>
    </w:p>
    <w:p w14:paraId="32D9E7C2" w14:textId="4F9A6FFD" w:rsidR="00046E21" w:rsidRPr="00B32778" w:rsidRDefault="00133DA6" w:rsidP="001C65DC">
      <w:pPr>
        <w:widowControl/>
        <w:tabs>
          <w:tab w:val="left" w:pos="1182"/>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10: </w:t>
      </w:r>
      <w:r w:rsidR="00046E21" w:rsidRPr="00B32778">
        <w:rPr>
          <w:sz w:val="28"/>
          <w:szCs w:val="28"/>
        </w:rPr>
        <w:t>Tiếp tục làm tốt các công tác tuyên truyền, tập huấn và hỗ trợ nhằm phòng ngừa lao động trẻ em, duy trì để Đồng Nai tiếp tục không có trẻ em tham gia lao động sớm trái với quy định của pháp luật.</w:t>
      </w:r>
    </w:p>
    <w:p w14:paraId="103EECA7" w14:textId="11AFC31E" w:rsidR="00BF7656" w:rsidRPr="00B32778" w:rsidRDefault="00133DA6" w:rsidP="001C65DC">
      <w:pPr>
        <w:widowControl/>
        <w:tabs>
          <w:tab w:val="left" w:pos="1182"/>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11: Giảm tỷ suất trẻ em bị tai nạn thương tích xuống </w:t>
      </w:r>
      <w:r w:rsidR="006C4FBF" w:rsidRPr="00B32778">
        <w:rPr>
          <w:sz w:val="28"/>
          <w:szCs w:val="28"/>
        </w:rPr>
        <w:t>80</w:t>
      </w:r>
      <w:r w:rsidR="00932C1F" w:rsidRPr="00B32778">
        <w:rPr>
          <w:sz w:val="28"/>
          <w:szCs w:val="28"/>
        </w:rPr>
        <w:t xml:space="preserve">0/100.000 trẻ em vào năm 2025 và </w:t>
      </w:r>
      <w:r w:rsidR="006C4FBF" w:rsidRPr="00B32778">
        <w:rPr>
          <w:sz w:val="28"/>
          <w:szCs w:val="28"/>
        </w:rPr>
        <w:t>75</w:t>
      </w:r>
      <w:r w:rsidR="00932C1F" w:rsidRPr="00B32778">
        <w:rPr>
          <w:sz w:val="28"/>
          <w:szCs w:val="28"/>
        </w:rPr>
        <w:t xml:space="preserve">0/100.000 vào năm 2030; giảm </w:t>
      </w:r>
      <w:r w:rsidR="00932C1F" w:rsidRPr="00B32778">
        <w:rPr>
          <w:spacing w:val="3"/>
          <w:sz w:val="28"/>
          <w:szCs w:val="28"/>
        </w:rPr>
        <w:t xml:space="preserve">tỷ </w:t>
      </w:r>
      <w:r w:rsidR="00932C1F" w:rsidRPr="00B32778">
        <w:rPr>
          <w:sz w:val="28"/>
          <w:szCs w:val="28"/>
        </w:rPr>
        <w:t xml:space="preserve">suất trẻ em bị tử vong do tai nạn thương tích xuống còn </w:t>
      </w:r>
      <w:r w:rsidR="006C4FBF" w:rsidRPr="00B32778">
        <w:rPr>
          <w:sz w:val="28"/>
          <w:szCs w:val="28"/>
        </w:rPr>
        <w:t>8</w:t>
      </w:r>
      <w:r w:rsidR="00932C1F" w:rsidRPr="00B32778">
        <w:rPr>
          <w:sz w:val="28"/>
          <w:szCs w:val="28"/>
        </w:rPr>
        <w:t xml:space="preserve">/100.000 trẻ em vào năm 2025 và xuống còn </w:t>
      </w:r>
      <w:r w:rsidR="006C4FBF" w:rsidRPr="00B32778">
        <w:rPr>
          <w:sz w:val="28"/>
          <w:szCs w:val="28"/>
        </w:rPr>
        <w:t>7</w:t>
      </w:r>
      <w:r w:rsidR="00932C1F" w:rsidRPr="00B32778">
        <w:rPr>
          <w:sz w:val="28"/>
          <w:szCs w:val="28"/>
        </w:rPr>
        <w:t>/100.000 vào năm</w:t>
      </w:r>
      <w:r w:rsidR="00932C1F" w:rsidRPr="00B32778">
        <w:rPr>
          <w:spacing w:val="-11"/>
          <w:sz w:val="28"/>
          <w:szCs w:val="28"/>
        </w:rPr>
        <w:t xml:space="preserve"> </w:t>
      </w:r>
      <w:r w:rsidR="00932C1F" w:rsidRPr="00B32778">
        <w:rPr>
          <w:sz w:val="28"/>
          <w:szCs w:val="28"/>
        </w:rPr>
        <w:t>2030.</w:t>
      </w:r>
    </w:p>
    <w:p w14:paraId="590985BA" w14:textId="3225AEA0" w:rsidR="00BF7656" w:rsidRPr="00B32778" w:rsidRDefault="00133DA6" w:rsidP="001C65DC">
      <w:pPr>
        <w:widowControl/>
        <w:tabs>
          <w:tab w:val="left" w:pos="1122"/>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12: Phấn đấu 100% trẻ em gặp thiên tai, thảm họa được cứu trợ, hỗ trợ kịp</w:t>
      </w:r>
      <w:r w:rsidR="00932C1F" w:rsidRPr="00B32778">
        <w:rPr>
          <w:spacing w:val="-2"/>
          <w:sz w:val="28"/>
          <w:szCs w:val="28"/>
        </w:rPr>
        <w:t xml:space="preserve"> </w:t>
      </w:r>
      <w:r w:rsidR="00932C1F" w:rsidRPr="00B32778">
        <w:rPr>
          <w:sz w:val="28"/>
          <w:szCs w:val="28"/>
        </w:rPr>
        <w:t>thời.</w:t>
      </w:r>
    </w:p>
    <w:p w14:paraId="5D5C2036" w14:textId="2E477CE3" w:rsidR="00BF7656" w:rsidRPr="00B32778" w:rsidRDefault="00133DA6" w:rsidP="001C65DC">
      <w:pPr>
        <w:widowControl/>
        <w:tabs>
          <w:tab w:val="left" w:pos="1105"/>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13: </w:t>
      </w:r>
      <w:r w:rsidR="00323E70" w:rsidRPr="00B32778">
        <w:rPr>
          <w:sz w:val="28"/>
          <w:szCs w:val="28"/>
        </w:rPr>
        <w:t>Từng bước xóa bỏ tình trạng tảo hôn, duy trì mức giảm số cuộc tảo hôn từ 2</w:t>
      </w:r>
      <w:r w:rsidR="009A25DD">
        <w:rPr>
          <w:sz w:val="28"/>
          <w:szCs w:val="28"/>
          <w:lang w:val="vi-VN"/>
        </w:rPr>
        <w:t>%</w:t>
      </w:r>
      <w:r w:rsidR="009A25DD">
        <w:rPr>
          <w:sz w:val="28"/>
          <w:szCs w:val="28"/>
        </w:rPr>
        <w:t xml:space="preserve"> đến 3% </w:t>
      </w:r>
      <w:r w:rsidR="009A25DD">
        <w:rPr>
          <w:sz w:val="28"/>
          <w:szCs w:val="28"/>
          <w:lang w:val="vi-VN"/>
        </w:rPr>
        <w:t>hàng</w:t>
      </w:r>
      <w:r w:rsidR="00323E70" w:rsidRPr="00B32778">
        <w:rPr>
          <w:sz w:val="28"/>
          <w:szCs w:val="28"/>
        </w:rPr>
        <w:t xml:space="preserve"> năm giai đoạn từ năm 2025 đến năm</w:t>
      </w:r>
      <w:r w:rsidR="00323E70" w:rsidRPr="00B32778">
        <w:rPr>
          <w:spacing w:val="-23"/>
          <w:sz w:val="28"/>
          <w:szCs w:val="28"/>
        </w:rPr>
        <w:t xml:space="preserve"> </w:t>
      </w:r>
      <w:r w:rsidR="00323E70" w:rsidRPr="00B32778">
        <w:rPr>
          <w:sz w:val="28"/>
          <w:szCs w:val="28"/>
        </w:rPr>
        <w:t>2030.</w:t>
      </w:r>
    </w:p>
    <w:p w14:paraId="324CAA2F" w14:textId="078EE73C" w:rsidR="00BF7656" w:rsidRPr="00B32778" w:rsidRDefault="00133DA6" w:rsidP="001C65DC">
      <w:pPr>
        <w:widowControl/>
        <w:tabs>
          <w:tab w:val="left" w:pos="1102"/>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14: Tỷ lệ trẻ em dưới </w:t>
      </w:r>
      <w:r w:rsidR="009A25DD">
        <w:rPr>
          <w:sz w:val="28"/>
          <w:szCs w:val="28"/>
          <w:lang w:val="vi-VN"/>
        </w:rPr>
        <w:t>0</w:t>
      </w:r>
      <w:r w:rsidR="00932C1F" w:rsidRPr="00B32778">
        <w:rPr>
          <w:sz w:val="28"/>
          <w:szCs w:val="28"/>
        </w:rPr>
        <w:t>5 tuổi được đăng ký khai sinh đạt 98,5% vào năm 2025, phấn đấu 100% vào năm</w:t>
      </w:r>
      <w:r w:rsidR="00932C1F" w:rsidRPr="00B32778">
        <w:rPr>
          <w:spacing w:val="-15"/>
          <w:sz w:val="28"/>
          <w:szCs w:val="28"/>
        </w:rPr>
        <w:t xml:space="preserve"> </w:t>
      </w:r>
      <w:r w:rsidR="00932C1F" w:rsidRPr="00B32778">
        <w:rPr>
          <w:sz w:val="28"/>
          <w:szCs w:val="28"/>
        </w:rPr>
        <w:t>2030.</w:t>
      </w:r>
    </w:p>
    <w:p w14:paraId="42299C80" w14:textId="6281720D" w:rsidR="00BF7656" w:rsidRPr="000A4EF1" w:rsidRDefault="00133DA6" w:rsidP="001C65DC">
      <w:pPr>
        <w:widowControl/>
        <w:tabs>
          <w:tab w:val="left" w:pos="1220"/>
          <w:tab w:val="left" w:pos="9360"/>
        </w:tabs>
        <w:spacing w:before="120" w:after="120"/>
        <w:ind w:firstLine="720"/>
        <w:jc w:val="both"/>
        <w:rPr>
          <w:sz w:val="28"/>
          <w:szCs w:val="28"/>
        </w:rPr>
      </w:pPr>
      <w:r w:rsidRPr="00B32778">
        <w:rPr>
          <w:sz w:val="28"/>
          <w:szCs w:val="28"/>
        </w:rPr>
        <w:t xml:space="preserve">c) </w:t>
      </w:r>
      <w:r w:rsidR="00932C1F" w:rsidRPr="00B32778">
        <w:rPr>
          <w:sz w:val="28"/>
          <w:szCs w:val="28"/>
        </w:rPr>
        <w:t>Mục tiêu 3: Về giáo dục, văn hóa, vui chơi, giải trí cho trẻ</w:t>
      </w:r>
      <w:r w:rsidR="00932C1F" w:rsidRPr="00B32778">
        <w:rPr>
          <w:spacing w:val="-15"/>
          <w:sz w:val="28"/>
          <w:szCs w:val="28"/>
        </w:rPr>
        <w:t xml:space="preserve"> </w:t>
      </w:r>
      <w:r w:rsidR="00932C1F" w:rsidRPr="00B32778">
        <w:rPr>
          <w:spacing w:val="-3"/>
          <w:sz w:val="28"/>
          <w:szCs w:val="28"/>
        </w:rPr>
        <w:t>em</w:t>
      </w:r>
    </w:p>
    <w:p w14:paraId="5165A2A8" w14:textId="74F12499" w:rsidR="00BF7656" w:rsidRPr="00B32778" w:rsidRDefault="00133DA6" w:rsidP="001C65DC">
      <w:pPr>
        <w:widowControl/>
        <w:tabs>
          <w:tab w:val="left" w:pos="1110"/>
          <w:tab w:val="left" w:pos="9360"/>
        </w:tabs>
        <w:spacing w:before="120" w:after="120"/>
        <w:ind w:firstLine="720"/>
        <w:jc w:val="both"/>
        <w:rPr>
          <w:sz w:val="28"/>
          <w:szCs w:val="28"/>
        </w:rPr>
      </w:pPr>
      <w:r w:rsidRPr="00B32778">
        <w:rPr>
          <w:sz w:val="28"/>
          <w:szCs w:val="28"/>
        </w:rPr>
        <w:lastRenderedPageBreak/>
        <w:t xml:space="preserve">- </w:t>
      </w:r>
      <w:r w:rsidR="00932C1F" w:rsidRPr="00B32778">
        <w:rPr>
          <w:sz w:val="28"/>
          <w:szCs w:val="28"/>
        </w:rPr>
        <w:t xml:space="preserve">Chỉ tiêu 15: Phấn đấu tỷ lệ trẻ em dưới </w:t>
      </w:r>
      <w:r w:rsidR="009A25DD">
        <w:rPr>
          <w:sz w:val="28"/>
          <w:szCs w:val="28"/>
          <w:lang w:val="vi-VN"/>
        </w:rPr>
        <w:t>0</w:t>
      </w:r>
      <w:r w:rsidR="00932C1F" w:rsidRPr="00B32778">
        <w:rPr>
          <w:sz w:val="28"/>
          <w:szCs w:val="28"/>
        </w:rPr>
        <w:t>5 tuổi được phát triển phù hợp về sức khỏe, học tập và tâm lý xã hội đạt 99,1% năm 2025 và 99,3% vào năm</w:t>
      </w:r>
      <w:r w:rsidR="00932C1F" w:rsidRPr="00B32778">
        <w:rPr>
          <w:spacing w:val="-5"/>
          <w:sz w:val="28"/>
          <w:szCs w:val="28"/>
        </w:rPr>
        <w:t xml:space="preserve"> </w:t>
      </w:r>
      <w:r w:rsidR="00932C1F" w:rsidRPr="00B32778">
        <w:rPr>
          <w:sz w:val="28"/>
          <w:szCs w:val="28"/>
        </w:rPr>
        <w:t>2030.</w:t>
      </w:r>
    </w:p>
    <w:p w14:paraId="431DDDCC" w14:textId="6215E6CF" w:rsidR="00BF7656" w:rsidRPr="00B32778" w:rsidRDefault="00133DA6" w:rsidP="001C65DC">
      <w:pPr>
        <w:widowControl/>
        <w:tabs>
          <w:tab w:val="left" w:pos="1119"/>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16: </w:t>
      </w:r>
      <w:r w:rsidR="00C338EB" w:rsidRPr="00B32778">
        <w:rPr>
          <w:sz w:val="28"/>
          <w:szCs w:val="28"/>
        </w:rPr>
        <w:t>T</w:t>
      </w:r>
      <w:r w:rsidR="00C338EB" w:rsidRPr="00B32778">
        <w:rPr>
          <w:rFonts w:eastAsia="Calibri"/>
          <w:iCs/>
          <w:sz w:val="28"/>
          <w:szCs w:val="28"/>
        </w:rPr>
        <w:t xml:space="preserve">ỷ lệ huy động trẻ em </w:t>
      </w:r>
      <w:r w:rsidR="009A25DD">
        <w:rPr>
          <w:rFonts w:eastAsia="Calibri"/>
          <w:iCs/>
          <w:sz w:val="28"/>
          <w:szCs w:val="28"/>
          <w:lang w:val="vi-VN"/>
        </w:rPr>
        <w:t>0</w:t>
      </w:r>
      <w:r w:rsidR="00C338EB" w:rsidRPr="00B32778">
        <w:rPr>
          <w:rFonts w:eastAsia="Calibri"/>
          <w:iCs/>
          <w:sz w:val="28"/>
          <w:szCs w:val="28"/>
        </w:rPr>
        <w:t>5 tuổi đi học mẫu giáo đạt 100% vào năm 2025 và duy trì tỷ lệ 100% đến năm 2030.</w:t>
      </w:r>
    </w:p>
    <w:p w14:paraId="6BD2C1FC" w14:textId="0780F446" w:rsidR="00BF7656" w:rsidRPr="00B32778" w:rsidRDefault="00133DA6" w:rsidP="001C65DC">
      <w:pPr>
        <w:widowControl/>
        <w:tabs>
          <w:tab w:val="left" w:pos="1131"/>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17: Tỷ lệ trẻ em hoàn thành cấp tiểu học đạt 97% vào năm 2025 và đạt 99% vào năm 2030; phấn đấu giảm tỷ lệ trẻ em bỏ học bậc tiểu học dưới 0,12% vào năm 2025 và dưới 0,1% vào năm</w:t>
      </w:r>
      <w:r w:rsidR="00932C1F" w:rsidRPr="00B32778">
        <w:rPr>
          <w:spacing w:val="-17"/>
          <w:sz w:val="28"/>
          <w:szCs w:val="28"/>
        </w:rPr>
        <w:t xml:space="preserve"> </w:t>
      </w:r>
      <w:r w:rsidR="00932C1F" w:rsidRPr="00B32778">
        <w:rPr>
          <w:sz w:val="28"/>
          <w:szCs w:val="28"/>
        </w:rPr>
        <w:t>2030.</w:t>
      </w:r>
    </w:p>
    <w:p w14:paraId="0F68C973" w14:textId="7AD300FD" w:rsidR="00BF7656" w:rsidRPr="00B32778" w:rsidRDefault="00133DA6" w:rsidP="001C65DC">
      <w:pPr>
        <w:widowControl/>
        <w:tabs>
          <w:tab w:val="left" w:pos="1112"/>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18: Tỷ lệ trẻ em hoàn thành cấp trung học cơ sở đạt 88% vào năm 2025 và đạt 93% vào năm 2030; phấn đấu giảm tỷ lệ trẻ em bỏ học cấp trung học cơ sở dưới 0,14% vào năm 2025 và dưới 0,05% vào năm</w:t>
      </w:r>
      <w:r w:rsidR="00932C1F" w:rsidRPr="00B32778">
        <w:rPr>
          <w:spacing w:val="-19"/>
          <w:sz w:val="28"/>
          <w:szCs w:val="28"/>
        </w:rPr>
        <w:t xml:space="preserve"> </w:t>
      </w:r>
      <w:r w:rsidR="00932C1F" w:rsidRPr="00B32778">
        <w:rPr>
          <w:sz w:val="28"/>
          <w:szCs w:val="28"/>
        </w:rPr>
        <w:t>2030.</w:t>
      </w:r>
    </w:p>
    <w:p w14:paraId="4204FFA4" w14:textId="13078414" w:rsidR="00BF7656" w:rsidRPr="00B32778" w:rsidRDefault="00133DA6" w:rsidP="001C65DC">
      <w:pPr>
        <w:widowControl/>
        <w:tabs>
          <w:tab w:val="left" w:pos="1174"/>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19: Phấn đấu 95% trường học có dịch vụ hỗ trợ tâm lý trẻ em vào năm</w:t>
      </w:r>
      <w:r w:rsidR="00932C1F" w:rsidRPr="00B32778">
        <w:rPr>
          <w:spacing w:val="-4"/>
          <w:sz w:val="28"/>
          <w:szCs w:val="28"/>
        </w:rPr>
        <w:t xml:space="preserve"> </w:t>
      </w:r>
      <w:r w:rsidR="00932C1F" w:rsidRPr="00B32778">
        <w:rPr>
          <w:sz w:val="28"/>
          <w:szCs w:val="28"/>
        </w:rPr>
        <w:t>2025.</w:t>
      </w:r>
    </w:p>
    <w:p w14:paraId="54D01FA0" w14:textId="212E2699" w:rsidR="00BF7656" w:rsidRPr="00B32778" w:rsidRDefault="00133DA6" w:rsidP="001C65DC">
      <w:pPr>
        <w:widowControl/>
        <w:tabs>
          <w:tab w:val="left" w:pos="1179"/>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20: Tỷ lệ trường học có cơ sở hạ tầng và tài liệu phù hợp với học sinh, sinh viên khuyết tật đạt 55% vào năm 2025 và 60% vào năm 2030; tỷ lệ trẻ em khuyết tật có nhu cầu học tập được tiếp cận giáo dục chuyên biệt, giáo dục hòa nhập</w:t>
      </w:r>
      <w:r w:rsidR="004814B5">
        <w:rPr>
          <w:sz w:val="28"/>
          <w:szCs w:val="28"/>
        </w:rPr>
        <w:t xml:space="preserve"> </w:t>
      </w:r>
      <w:r w:rsidR="004814B5" w:rsidRPr="004814B5">
        <w:rPr>
          <w:sz w:val="28"/>
          <w:szCs w:val="28"/>
        </w:rPr>
        <w:t>và hỗ trợ phục hồi chức năng phù hợp</w:t>
      </w:r>
      <w:r w:rsidR="00932C1F" w:rsidRPr="00B32778">
        <w:rPr>
          <w:sz w:val="28"/>
          <w:szCs w:val="28"/>
        </w:rPr>
        <w:t xml:space="preserve"> đạt 80% vào năm 2025 và đạt 90% vào năm</w:t>
      </w:r>
      <w:r w:rsidR="00932C1F" w:rsidRPr="00B32778">
        <w:rPr>
          <w:spacing w:val="-10"/>
          <w:sz w:val="28"/>
          <w:szCs w:val="28"/>
        </w:rPr>
        <w:t xml:space="preserve"> </w:t>
      </w:r>
      <w:r w:rsidR="00932C1F" w:rsidRPr="00B32778">
        <w:rPr>
          <w:sz w:val="28"/>
          <w:szCs w:val="28"/>
        </w:rPr>
        <w:t>2030.</w:t>
      </w:r>
    </w:p>
    <w:p w14:paraId="4F5A304A" w14:textId="00030AF6" w:rsidR="00BF7656" w:rsidRPr="00B32778" w:rsidRDefault="00133DA6" w:rsidP="001C65DC">
      <w:pPr>
        <w:widowControl/>
        <w:tabs>
          <w:tab w:val="left" w:pos="1119"/>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21: Phấn đấu tỷ lệ các xã, phường, thị trấn có điểm văn hóa, vui chơi dành cho trẻ em đạt 40% vào năm 2025 và 45% vào năm</w:t>
      </w:r>
      <w:r w:rsidR="00932C1F" w:rsidRPr="00B32778">
        <w:rPr>
          <w:spacing w:val="-19"/>
          <w:sz w:val="28"/>
          <w:szCs w:val="28"/>
        </w:rPr>
        <w:t xml:space="preserve"> </w:t>
      </w:r>
      <w:r w:rsidR="00932C1F" w:rsidRPr="00B32778">
        <w:rPr>
          <w:sz w:val="28"/>
          <w:szCs w:val="28"/>
        </w:rPr>
        <w:t>2030.</w:t>
      </w:r>
    </w:p>
    <w:p w14:paraId="51FB67B0" w14:textId="1B0155E2" w:rsidR="00BF7656" w:rsidRPr="000A4EF1" w:rsidRDefault="00133DA6" w:rsidP="001C65DC">
      <w:pPr>
        <w:widowControl/>
        <w:tabs>
          <w:tab w:val="left" w:pos="1237"/>
          <w:tab w:val="left" w:pos="9360"/>
        </w:tabs>
        <w:spacing w:before="120" w:after="120"/>
        <w:ind w:firstLine="720"/>
        <w:jc w:val="both"/>
        <w:rPr>
          <w:sz w:val="28"/>
          <w:szCs w:val="28"/>
        </w:rPr>
      </w:pPr>
      <w:r w:rsidRPr="00B32778">
        <w:rPr>
          <w:sz w:val="28"/>
          <w:szCs w:val="28"/>
        </w:rPr>
        <w:t xml:space="preserve">d) </w:t>
      </w:r>
      <w:r w:rsidR="00932C1F" w:rsidRPr="00B32778">
        <w:rPr>
          <w:sz w:val="28"/>
          <w:szCs w:val="28"/>
        </w:rPr>
        <w:t>Mục tiêu 4: Về sự tham gia của trẻ em vào các vấn đề về trẻ</w:t>
      </w:r>
      <w:r w:rsidR="00932C1F" w:rsidRPr="00B32778">
        <w:rPr>
          <w:spacing w:val="-17"/>
          <w:sz w:val="28"/>
          <w:szCs w:val="28"/>
        </w:rPr>
        <w:t xml:space="preserve"> </w:t>
      </w:r>
      <w:r w:rsidR="00932C1F" w:rsidRPr="00B32778">
        <w:rPr>
          <w:spacing w:val="-3"/>
          <w:sz w:val="28"/>
          <w:szCs w:val="28"/>
        </w:rPr>
        <w:t>em</w:t>
      </w:r>
    </w:p>
    <w:p w14:paraId="34C5BEDA" w14:textId="4EDA8F67" w:rsidR="00BF7656" w:rsidRPr="00B32778" w:rsidRDefault="00133DA6" w:rsidP="001C65DC">
      <w:pPr>
        <w:widowControl/>
        <w:tabs>
          <w:tab w:val="left" w:pos="1105"/>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Chỉ tiêu 22: Phấn đấu 30% trẻ em từ 07 tuổi trở lên được hỏi ý kiến về các vấn đề của trẻ em với các hình thức phù hợp vào năm 2025 và 35% vào năm</w:t>
      </w:r>
      <w:r w:rsidR="00932C1F" w:rsidRPr="00B32778">
        <w:rPr>
          <w:spacing w:val="-5"/>
          <w:sz w:val="28"/>
          <w:szCs w:val="28"/>
        </w:rPr>
        <w:t xml:space="preserve"> </w:t>
      </w:r>
      <w:r w:rsidR="00932C1F" w:rsidRPr="00B32778">
        <w:rPr>
          <w:sz w:val="28"/>
          <w:szCs w:val="28"/>
        </w:rPr>
        <w:t>2030.</w:t>
      </w:r>
      <w:r w:rsidR="00CC3366" w:rsidRPr="00B32778">
        <w:rPr>
          <w:sz w:val="28"/>
          <w:szCs w:val="28"/>
        </w:rPr>
        <w:t xml:space="preserve"> </w:t>
      </w:r>
    </w:p>
    <w:p w14:paraId="6ADACA12" w14:textId="47624FEC" w:rsidR="00BF7656" w:rsidRPr="00B32778" w:rsidRDefault="00133DA6" w:rsidP="001C65DC">
      <w:pPr>
        <w:widowControl/>
        <w:tabs>
          <w:tab w:val="left" w:pos="1114"/>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23: Phấn đấu 85% trẻ em </w:t>
      </w:r>
      <w:r w:rsidR="00682F62" w:rsidRPr="00B32778">
        <w:rPr>
          <w:sz w:val="28"/>
          <w:szCs w:val="28"/>
          <w:lang w:val="it-IT"/>
        </w:rPr>
        <w:t xml:space="preserve">từ </w:t>
      </w:r>
      <w:r w:rsidR="009A25DD">
        <w:rPr>
          <w:sz w:val="28"/>
          <w:szCs w:val="28"/>
          <w:lang w:val="vi-VN"/>
        </w:rPr>
        <w:t>0</w:t>
      </w:r>
      <w:r w:rsidR="00682F62" w:rsidRPr="00B32778">
        <w:rPr>
          <w:sz w:val="28"/>
          <w:szCs w:val="28"/>
          <w:lang w:val="it-IT"/>
        </w:rPr>
        <w:t xml:space="preserve">7 tuổi trở lên </w:t>
      </w:r>
      <w:r w:rsidR="00932C1F" w:rsidRPr="00B32778">
        <w:rPr>
          <w:sz w:val="28"/>
          <w:szCs w:val="28"/>
        </w:rPr>
        <w:t>được nâng cao nhận thức, năng lực về quyền tham gia của trẻ em vào năm 2025 và 90% vào năm</w:t>
      </w:r>
      <w:r w:rsidR="00932C1F" w:rsidRPr="00B32778">
        <w:rPr>
          <w:spacing w:val="-15"/>
          <w:sz w:val="28"/>
          <w:szCs w:val="28"/>
        </w:rPr>
        <w:t xml:space="preserve"> </w:t>
      </w:r>
      <w:r w:rsidR="00932C1F" w:rsidRPr="00B32778">
        <w:rPr>
          <w:sz w:val="28"/>
          <w:szCs w:val="28"/>
        </w:rPr>
        <w:t>2030</w:t>
      </w:r>
      <w:r w:rsidR="00551321" w:rsidRPr="00B32778">
        <w:rPr>
          <w:sz w:val="28"/>
          <w:szCs w:val="28"/>
        </w:rPr>
        <w:t>.</w:t>
      </w:r>
    </w:p>
    <w:p w14:paraId="6686F20C" w14:textId="2D70CF91" w:rsidR="00BF7656" w:rsidRPr="00B32778" w:rsidRDefault="00133DA6" w:rsidP="001C65DC">
      <w:pPr>
        <w:widowControl/>
        <w:tabs>
          <w:tab w:val="left" w:pos="1114"/>
          <w:tab w:val="left" w:pos="9360"/>
        </w:tabs>
        <w:spacing w:before="120" w:after="120"/>
        <w:ind w:firstLine="720"/>
        <w:jc w:val="both"/>
        <w:rPr>
          <w:sz w:val="28"/>
          <w:szCs w:val="28"/>
        </w:rPr>
      </w:pPr>
      <w:r w:rsidRPr="00B32778">
        <w:rPr>
          <w:sz w:val="28"/>
          <w:szCs w:val="28"/>
        </w:rPr>
        <w:t xml:space="preserve">- </w:t>
      </w:r>
      <w:r w:rsidR="00932C1F" w:rsidRPr="00B32778">
        <w:rPr>
          <w:sz w:val="28"/>
          <w:szCs w:val="28"/>
        </w:rPr>
        <w:t xml:space="preserve">Chỉ tiêu 24: Tỷ lệ trẻ em từ 11 tuổi trở lên được tham gia vào các </w:t>
      </w:r>
      <w:r w:rsidR="00932C1F" w:rsidRPr="00B32778">
        <w:rPr>
          <w:spacing w:val="-3"/>
          <w:sz w:val="28"/>
          <w:szCs w:val="28"/>
        </w:rPr>
        <w:t xml:space="preserve">mô </w:t>
      </w:r>
      <w:r w:rsidR="00932C1F" w:rsidRPr="00B32778">
        <w:rPr>
          <w:sz w:val="28"/>
          <w:szCs w:val="28"/>
        </w:rPr>
        <w:t>hình, hoạt động thúc đẩy quyền tham gia của trẻ em đạt 30% vào năm 2025  và 35% vào năm</w:t>
      </w:r>
      <w:r w:rsidR="00932C1F" w:rsidRPr="00B32778">
        <w:rPr>
          <w:spacing w:val="-8"/>
          <w:sz w:val="28"/>
          <w:szCs w:val="28"/>
        </w:rPr>
        <w:t xml:space="preserve"> </w:t>
      </w:r>
      <w:r w:rsidR="00932C1F" w:rsidRPr="00B32778">
        <w:rPr>
          <w:sz w:val="28"/>
          <w:szCs w:val="28"/>
        </w:rPr>
        <w:t>2030.</w:t>
      </w:r>
      <w:r w:rsidR="00CC3366" w:rsidRPr="00B32778">
        <w:rPr>
          <w:sz w:val="28"/>
          <w:szCs w:val="28"/>
        </w:rPr>
        <w:t xml:space="preserve"> </w:t>
      </w:r>
    </w:p>
    <w:p w14:paraId="6200AA92" w14:textId="71A11939" w:rsidR="00BF7656" w:rsidRPr="00B32778" w:rsidRDefault="00133DA6" w:rsidP="001C65DC">
      <w:pPr>
        <w:pStyle w:val="Heading1"/>
        <w:widowControl/>
        <w:tabs>
          <w:tab w:val="left" w:pos="1292"/>
          <w:tab w:val="left" w:pos="9360"/>
        </w:tabs>
        <w:spacing w:before="120" w:after="120"/>
        <w:ind w:left="0" w:firstLine="630"/>
        <w:jc w:val="both"/>
      </w:pPr>
      <w:r w:rsidRPr="00B32778">
        <w:t>I</w:t>
      </w:r>
      <w:r w:rsidR="00A664B3">
        <w:rPr>
          <w:lang w:val="vi-VN"/>
        </w:rPr>
        <w:t>I</w:t>
      </w:r>
      <w:r w:rsidRPr="00B32778">
        <w:t xml:space="preserve">I. </w:t>
      </w:r>
      <w:r w:rsidR="00932C1F" w:rsidRPr="00B32778">
        <w:t>NHIỆM VỤ VÀ GIẢI</w:t>
      </w:r>
      <w:r w:rsidR="00932C1F" w:rsidRPr="00B32778">
        <w:rPr>
          <w:spacing w:val="-3"/>
        </w:rPr>
        <w:t xml:space="preserve"> </w:t>
      </w:r>
      <w:r w:rsidR="00932C1F" w:rsidRPr="00B32778">
        <w:t>PHÁP</w:t>
      </w:r>
    </w:p>
    <w:p w14:paraId="4E9C98AD" w14:textId="079797BA" w:rsidR="00BF7656" w:rsidRPr="009A60CA" w:rsidRDefault="00133DA6" w:rsidP="001C65DC">
      <w:pPr>
        <w:widowControl/>
        <w:tabs>
          <w:tab w:val="left" w:pos="1239"/>
          <w:tab w:val="left" w:pos="9360"/>
        </w:tabs>
        <w:spacing w:before="120" w:after="120"/>
        <w:ind w:firstLine="630"/>
        <w:jc w:val="both"/>
        <w:rPr>
          <w:b/>
          <w:sz w:val="28"/>
          <w:szCs w:val="28"/>
          <w:lang w:val="vi-VN"/>
        </w:rPr>
      </w:pPr>
      <w:r w:rsidRPr="009A60CA">
        <w:rPr>
          <w:b/>
          <w:sz w:val="28"/>
          <w:szCs w:val="28"/>
        </w:rPr>
        <w:t xml:space="preserve">1. </w:t>
      </w:r>
      <w:r w:rsidR="00932C1F" w:rsidRPr="009A60CA">
        <w:rPr>
          <w:b/>
          <w:sz w:val="28"/>
          <w:szCs w:val="28"/>
        </w:rPr>
        <w:t xml:space="preserve">Tăng cường sự chỉ đạo, hướng dẫn, phối hợp của các </w:t>
      </w:r>
      <w:r w:rsidR="00434F59" w:rsidRPr="009A60CA">
        <w:rPr>
          <w:b/>
          <w:sz w:val="28"/>
          <w:szCs w:val="28"/>
        </w:rPr>
        <w:t>sở</w:t>
      </w:r>
      <w:r w:rsidR="00932C1F" w:rsidRPr="009A60CA">
        <w:rPr>
          <w:b/>
          <w:sz w:val="28"/>
          <w:szCs w:val="28"/>
        </w:rPr>
        <w:t xml:space="preserve">, </w:t>
      </w:r>
      <w:r w:rsidR="0059403A" w:rsidRPr="009A60CA">
        <w:rPr>
          <w:b/>
          <w:sz w:val="28"/>
          <w:szCs w:val="28"/>
          <w:lang w:val="vi-VN"/>
        </w:rPr>
        <w:t xml:space="preserve">ban, </w:t>
      </w:r>
      <w:r w:rsidR="00932C1F" w:rsidRPr="009A60CA">
        <w:rPr>
          <w:b/>
          <w:sz w:val="28"/>
          <w:szCs w:val="28"/>
        </w:rPr>
        <w:t xml:space="preserve">ngành, địa phương đối với việc thực hiện các mục tiêu, chỉ tiêu của </w:t>
      </w:r>
      <w:r w:rsidR="006D06C9" w:rsidRPr="009A60CA">
        <w:rPr>
          <w:b/>
          <w:sz w:val="28"/>
          <w:szCs w:val="28"/>
        </w:rPr>
        <w:t>K</w:t>
      </w:r>
      <w:r w:rsidR="0059403A" w:rsidRPr="009A60CA">
        <w:rPr>
          <w:b/>
          <w:sz w:val="28"/>
          <w:szCs w:val="28"/>
        </w:rPr>
        <w:t>ế hoạch</w:t>
      </w:r>
    </w:p>
    <w:p w14:paraId="689A056E" w14:textId="5EF03651" w:rsidR="00BF7656" w:rsidRPr="00C73F6B" w:rsidRDefault="00133DA6" w:rsidP="001C65DC">
      <w:pPr>
        <w:widowControl/>
        <w:tabs>
          <w:tab w:val="left" w:pos="1237"/>
          <w:tab w:val="left" w:pos="9360"/>
        </w:tabs>
        <w:spacing w:before="120" w:after="120"/>
        <w:ind w:firstLine="630"/>
        <w:jc w:val="both"/>
        <w:rPr>
          <w:sz w:val="28"/>
          <w:szCs w:val="28"/>
        </w:rPr>
      </w:pPr>
      <w:r w:rsidRPr="00C73F6B">
        <w:rPr>
          <w:sz w:val="28"/>
          <w:szCs w:val="28"/>
        </w:rPr>
        <w:t xml:space="preserve">a) </w:t>
      </w:r>
      <w:r w:rsidR="00932C1F" w:rsidRPr="00C73F6B">
        <w:rPr>
          <w:sz w:val="28"/>
          <w:szCs w:val="28"/>
        </w:rPr>
        <w:t>Xây dựng chương trình, đề án, kế hoạch cụ thể để thực hiện</w:t>
      </w:r>
      <w:r w:rsidR="0059403A" w:rsidRPr="00C73F6B">
        <w:rPr>
          <w:sz w:val="28"/>
          <w:szCs w:val="28"/>
        </w:rPr>
        <w:t xml:space="preserve"> các mục tiêu về trẻ em </w:t>
      </w:r>
      <w:r w:rsidR="00932C1F" w:rsidRPr="00C73F6B">
        <w:rPr>
          <w:sz w:val="28"/>
          <w:szCs w:val="28"/>
        </w:rPr>
        <w:t>giai đoạn 2021 - 2025 và đến năm</w:t>
      </w:r>
      <w:r w:rsidR="00932C1F" w:rsidRPr="00C73F6B">
        <w:rPr>
          <w:spacing w:val="-22"/>
          <w:sz w:val="28"/>
          <w:szCs w:val="28"/>
        </w:rPr>
        <w:t xml:space="preserve"> </w:t>
      </w:r>
      <w:r w:rsidR="00932C1F" w:rsidRPr="00C73F6B">
        <w:rPr>
          <w:sz w:val="28"/>
          <w:szCs w:val="28"/>
        </w:rPr>
        <w:t>2030</w:t>
      </w:r>
      <w:r w:rsidR="00FF2CF8" w:rsidRPr="00C73F6B">
        <w:rPr>
          <w:sz w:val="28"/>
          <w:szCs w:val="28"/>
          <w:lang w:val="vi-VN"/>
        </w:rPr>
        <w:t xml:space="preserve"> theo quy định</w:t>
      </w:r>
      <w:r w:rsidR="00932C1F" w:rsidRPr="00C73F6B">
        <w:rPr>
          <w:sz w:val="28"/>
          <w:szCs w:val="28"/>
        </w:rPr>
        <w:t>.</w:t>
      </w:r>
    </w:p>
    <w:p w14:paraId="77CF2BF8" w14:textId="4EA3AD5B" w:rsidR="00BF7656" w:rsidRPr="00B32778" w:rsidRDefault="00133DA6" w:rsidP="001C65DC">
      <w:pPr>
        <w:widowControl/>
        <w:tabs>
          <w:tab w:val="left" w:pos="1280"/>
          <w:tab w:val="left" w:pos="9360"/>
        </w:tabs>
        <w:spacing w:before="120" w:after="120"/>
        <w:ind w:firstLine="630"/>
        <w:jc w:val="both"/>
        <w:rPr>
          <w:sz w:val="28"/>
          <w:szCs w:val="28"/>
        </w:rPr>
      </w:pPr>
      <w:r w:rsidRPr="00B32778">
        <w:rPr>
          <w:sz w:val="28"/>
          <w:szCs w:val="28"/>
        </w:rPr>
        <w:t xml:space="preserve">b) </w:t>
      </w:r>
      <w:r w:rsidR="00932C1F" w:rsidRPr="00B32778">
        <w:rPr>
          <w:sz w:val="28"/>
          <w:szCs w:val="28"/>
        </w:rPr>
        <w:t xml:space="preserve">Bảo đảm việc lồng ghép các mục tiêu, chỉ tiêu về trẻ em trong kế hoạch phát </w:t>
      </w:r>
      <w:r w:rsidR="006D06C9" w:rsidRPr="00B32778">
        <w:rPr>
          <w:sz w:val="28"/>
          <w:szCs w:val="28"/>
        </w:rPr>
        <w:t xml:space="preserve">triển kinh tế - xã hội </w:t>
      </w:r>
      <w:r w:rsidR="0059403A">
        <w:rPr>
          <w:sz w:val="28"/>
          <w:szCs w:val="28"/>
          <w:lang w:val="vi-VN"/>
        </w:rPr>
        <w:t>0</w:t>
      </w:r>
      <w:r w:rsidR="006D06C9" w:rsidRPr="00B32778">
        <w:rPr>
          <w:sz w:val="28"/>
          <w:szCs w:val="28"/>
        </w:rPr>
        <w:t>5 năm, hà</w:t>
      </w:r>
      <w:r w:rsidR="00932C1F" w:rsidRPr="00B32778">
        <w:rPr>
          <w:sz w:val="28"/>
          <w:szCs w:val="28"/>
        </w:rPr>
        <w:t xml:space="preserve">ng năm của </w:t>
      </w:r>
      <w:r w:rsidR="00434F59" w:rsidRPr="00B32778">
        <w:rPr>
          <w:sz w:val="28"/>
          <w:szCs w:val="28"/>
        </w:rPr>
        <w:t>sở</w:t>
      </w:r>
      <w:r w:rsidR="00932C1F" w:rsidRPr="00B32778">
        <w:rPr>
          <w:sz w:val="28"/>
          <w:szCs w:val="28"/>
        </w:rPr>
        <w:t xml:space="preserve">, </w:t>
      </w:r>
      <w:r w:rsidR="0059403A">
        <w:rPr>
          <w:sz w:val="28"/>
          <w:szCs w:val="28"/>
          <w:lang w:val="vi-VN"/>
        </w:rPr>
        <w:t xml:space="preserve">ban, </w:t>
      </w:r>
      <w:r w:rsidR="00932C1F" w:rsidRPr="00B32778">
        <w:rPr>
          <w:sz w:val="28"/>
          <w:szCs w:val="28"/>
        </w:rPr>
        <w:t>ngành, địa phương và xác định cụ thể cơ chế, nguồn lực thực</w:t>
      </w:r>
      <w:r w:rsidR="00932C1F" w:rsidRPr="00B32778">
        <w:rPr>
          <w:spacing w:val="-3"/>
          <w:sz w:val="28"/>
          <w:szCs w:val="28"/>
        </w:rPr>
        <w:t xml:space="preserve"> </w:t>
      </w:r>
      <w:r w:rsidR="00932C1F" w:rsidRPr="00B32778">
        <w:rPr>
          <w:sz w:val="28"/>
          <w:szCs w:val="28"/>
        </w:rPr>
        <w:t>hiện.</w:t>
      </w:r>
    </w:p>
    <w:p w14:paraId="61D6AF38" w14:textId="37C86D55" w:rsidR="00BF7656" w:rsidRPr="00B32778" w:rsidRDefault="00133DA6" w:rsidP="001C65DC">
      <w:pPr>
        <w:widowControl/>
        <w:tabs>
          <w:tab w:val="left" w:pos="1225"/>
          <w:tab w:val="left" w:pos="9360"/>
        </w:tabs>
        <w:spacing w:before="120" w:after="120"/>
        <w:ind w:firstLine="630"/>
        <w:jc w:val="both"/>
        <w:rPr>
          <w:sz w:val="28"/>
          <w:szCs w:val="28"/>
        </w:rPr>
      </w:pPr>
      <w:r w:rsidRPr="00B32778">
        <w:rPr>
          <w:sz w:val="28"/>
          <w:szCs w:val="28"/>
        </w:rPr>
        <w:t xml:space="preserve">c) </w:t>
      </w:r>
      <w:r w:rsidR="00932C1F" w:rsidRPr="00B32778">
        <w:rPr>
          <w:sz w:val="28"/>
          <w:szCs w:val="28"/>
        </w:rPr>
        <w:t xml:space="preserve">Người đứng đầu </w:t>
      </w:r>
      <w:r w:rsidR="0099222B" w:rsidRPr="00B32778">
        <w:rPr>
          <w:sz w:val="28"/>
          <w:szCs w:val="28"/>
        </w:rPr>
        <w:t>sở</w:t>
      </w:r>
      <w:r w:rsidR="00932C1F" w:rsidRPr="00B32778">
        <w:rPr>
          <w:sz w:val="28"/>
          <w:szCs w:val="28"/>
        </w:rPr>
        <w:t>,</w:t>
      </w:r>
      <w:r w:rsidR="0059403A">
        <w:rPr>
          <w:sz w:val="28"/>
          <w:szCs w:val="28"/>
          <w:lang w:val="vi-VN"/>
        </w:rPr>
        <w:t xml:space="preserve"> ban, </w:t>
      </w:r>
      <w:r w:rsidR="00932C1F" w:rsidRPr="00B32778">
        <w:rPr>
          <w:sz w:val="28"/>
          <w:szCs w:val="28"/>
        </w:rPr>
        <w:t xml:space="preserve">ngành, địa phương chịu trách nhiệm lãnh đạo, chỉ đạo việc thực hiện các chính sách, chương trình, kế hoạch, mục tiêu, chỉ tiêu về trẻ em và giải quyết các vấn đề về trẻ em thuộc lĩnh vực, phạm vi </w:t>
      </w:r>
      <w:r w:rsidR="0099222B" w:rsidRPr="00B32778">
        <w:rPr>
          <w:sz w:val="28"/>
          <w:szCs w:val="28"/>
        </w:rPr>
        <w:t>sở</w:t>
      </w:r>
      <w:r w:rsidR="00932C1F" w:rsidRPr="00B32778">
        <w:rPr>
          <w:sz w:val="28"/>
          <w:szCs w:val="28"/>
        </w:rPr>
        <w:t xml:space="preserve">, </w:t>
      </w:r>
      <w:r w:rsidR="0059403A">
        <w:rPr>
          <w:sz w:val="28"/>
          <w:szCs w:val="28"/>
          <w:lang w:val="vi-VN"/>
        </w:rPr>
        <w:t xml:space="preserve">ban, </w:t>
      </w:r>
      <w:r w:rsidR="00932C1F" w:rsidRPr="00B32778">
        <w:rPr>
          <w:sz w:val="28"/>
          <w:szCs w:val="28"/>
        </w:rPr>
        <w:t>ngành, địa phương quản lý.</w:t>
      </w:r>
    </w:p>
    <w:p w14:paraId="740BDFA1" w14:textId="0E4FCBBF" w:rsidR="0096573C" w:rsidRPr="00B32778" w:rsidRDefault="00133DA6" w:rsidP="001C65DC">
      <w:pPr>
        <w:widowControl/>
        <w:shd w:val="clear" w:color="auto" w:fill="FFFFFF"/>
        <w:autoSpaceDE/>
        <w:autoSpaceDN/>
        <w:spacing w:before="120" w:after="120"/>
        <w:ind w:firstLine="630"/>
        <w:jc w:val="both"/>
        <w:rPr>
          <w:sz w:val="28"/>
          <w:szCs w:val="28"/>
        </w:rPr>
      </w:pPr>
      <w:r w:rsidRPr="00B32778">
        <w:rPr>
          <w:sz w:val="28"/>
          <w:szCs w:val="28"/>
        </w:rPr>
        <w:lastRenderedPageBreak/>
        <w:t xml:space="preserve">2. </w:t>
      </w:r>
      <w:r w:rsidR="0096573C" w:rsidRPr="00B32778">
        <w:rPr>
          <w:sz w:val="28"/>
          <w:szCs w:val="28"/>
        </w:rPr>
        <w:t>Triển khai, tổ chức thực hiện tốt những</w:t>
      </w:r>
      <w:r w:rsidR="0096573C" w:rsidRPr="00B32778">
        <w:rPr>
          <w:sz w:val="28"/>
          <w:szCs w:val="28"/>
          <w:lang w:val="vi-VN"/>
        </w:rPr>
        <w:t xml:space="preserve"> chính sách</w:t>
      </w:r>
      <w:r w:rsidR="0059403A">
        <w:rPr>
          <w:sz w:val="28"/>
          <w:szCs w:val="28"/>
          <w:lang w:val="vi-VN"/>
        </w:rPr>
        <w:t xml:space="preserve"> </w:t>
      </w:r>
      <w:r w:rsidR="0059403A">
        <w:rPr>
          <w:sz w:val="28"/>
          <w:szCs w:val="28"/>
        </w:rPr>
        <w:t xml:space="preserve">của </w:t>
      </w:r>
      <w:r w:rsidR="0059403A">
        <w:rPr>
          <w:sz w:val="28"/>
          <w:szCs w:val="28"/>
          <w:lang w:val="vi-VN"/>
        </w:rPr>
        <w:t>Đ</w:t>
      </w:r>
      <w:r w:rsidR="0096573C" w:rsidRPr="00B32778">
        <w:rPr>
          <w:sz w:val="28"/>
          <w:szCs w:val="28"/>
        </w:rPr>
        <w:t xml:space="preserve">ảng, </w:t>
      </w:r>
      <w:r w:rsidR="0059403A">
        <w:rPr>
          <w:sz w:val="28"/>
          <w:szCs w:val="28"/>
          <w:lang w:val="vi-VN"/>
        </w:rPr>
        <w:t>pháp luật của N</w:t>
      </w:r>
      <w:r w:rsidR="0096573C" w:rsidRPr="00B32778">
        <w:rPr>
          <w:sz w:val="28"/>
          <w:szCs w:val="28"/>
        </w:rPr>
        <w:t>hà nước đối với công tác bảo vệ, chăm sóc trẻ em nhằm</w:t>
      </w:r>
      <w:r w:rsidR="0096573C" w:rsidRPr="00B32778">
        <w:rPr>
          <w:sz w:val="28"/>
          <w:szCs w:val="28"/>
          <w:lang w:val="vi-VN"/>
        </w:rPr>
        <w:t xml:space="preserve"> b</w:t>
      </w:r>
      <w:r w:rsidR="0096573C" w:rsidRPr="00B32778">
        <w:rPr>
          <w:sz w:val="28"/>
          <w:szCs w:val="28"/>
        </w:rPr>
        <w:t>ả</w:t>
      </w:r>
      <w:r w:rsidR="0096573C" w:rsidRPr="00B32778">
        <w:rPr>
          <w:sz w:val="28"/>
          <w:szCs w:val="28"/>
          <w:lang w:val="vi-VN"/>
        </w:rPr>
        <w:t>o </w:t>
      </w:r>
      <w:r w:rsidR="0096573C" w:rsidRPr="00B32778">
        <w:rPr>
          <w:sz w:val="28"/>
          <w:szCs w:val="28"/>
        </w:rPr>
        <w:t>đả</w:t>
      </w:r>
      <w:r w:rsidR="0096573C" w:rsidRPr="00B32778">
        <w:rPr>
          <w:sz w:val="28"/>
          <w:szCs w:val="28"/>
          <w:lang w:val="vi-VN"/>
        </w:rPr>
        <w:t>m thực </w:t>
      </w:r>
      <w:r w:rsidR="0096573C" w:rsidRPr="00B32778">
        <w:rPr>
          <w:sz w:val="28"/>
          <w:szCs w:val="28"/>
        </w:rPr>
        <w:t>hiện </w:t>
      </w:r>
      <w:r w:rsidR="0096573C" w:rsidRPr="00B32778">
        <w:rPr>
          <w:sz w:val="28"/>
          <w:szCs w:val="28"/>
          <w:lang w:val="vi-VN"/>
        </w:rPr>
        <w:t>quyền tr</w:t>
      </w:r>
      <w:r w:rsidR="0096573C" w:rsidRPr="00B32778">
        <w:rPr>
          <w:sz w:val="28"/>
          <w:szCs w:val="28"/>
        </w:rPr>
        <w:t>ẻ e</w:t>
      </w:r>
      <w:r w:rsidR="0096573C" w:rsidRPr="00B32778">
        <w:rPr>
          <w:sz w:val="28"/>
          <w:szCs w:val="28"/>
          <w:lang w:val="vi-VN"/>
        </w:rPr>
        <w:t>m và gi</w:t>
      </w:r>
      <w:r w:rsidR="0096573C" w:rsidRPr="00B32778">
        <w:rPr>
          <w:sz w:val="28"/>
          <w:szCs w:val="28"/>
        </w:rPr>
        <w:t>ả</w:t>
      </w:r>
      <w:r w:rsidR="0096573C" w:rsidRPr="00B32778">
        <w:rPr>
          <w:sz w:val="28"/>
          <w:szCs w:val="28"/>
          <w:lang w:val="vi-VN"/>
        </w:rPr>
        <w:t>i quyết các vấn đề về tr</w:t>
      </w:r>
      <w:r w:rsidR="0096573C" w:rsidRPr="00B32778">
        <w:rPr>
          <w:sz w:val="28"/>
          <w:szCs w:val="28"/>
        </w:rPr>
        <w:t>ẻ</w:t>
      </w:r>
      <w:r w:rsidR="0096573C" w:rsidRPr="00B32778">
        <w:rPr>
          <w:sz w:val="28"/>
          <w:szCs w:val="28"/>
          <w:lang w:val="vi-VN"/>
        </w:rPr>
        <w:t> em</w:t>
      </w:r>
      <w:r w:rsidR="00D96EAA">
        <w:rPr>
          <w:sz w:val="28"/>
          <w:szCs w:val="28"/>
        </w:rPr>
        <w:t>. Ngoài ra</w:t>
      </w:r>
      <w:r w:rsidR="00D96EAA">
        <w:rPr>
          <w:sz w:val="28"/>
          <w:szCs w:val="28"/>
          <w:lang w:val="vi-VN"/>
        </w:rPr>
        <w:t>,</w:t>
      </w:r>
      <w:r w:rsidR="0096573C" w:rsidRPr="00B32778">
        <w:rPr>
          <w:sz w:val="28"/>
          <w:szCs w:val="28"/>
        </w:rPr>
        <w:t xml:space="preserve"> tiếp tục duy trì các hoạt động hỗ trợ đối với </w:t>
      </w:r>
      <w:r w:rsidR="0096573C" w:rsidRPr="00B32778">
        <w:rPr>
          <w:sz w:val="28"/>
          <w:szCs w:val="28"/>
          <w:lang w:val="vi-VN"/>
        </w:rPr>
        <w:t>nhóm tr</w:t>
      </w:r>
      <w:r w:rsidR="0096573C" w:rsidRPr="00B32778">
        <w:rPr>
          <w:sz w:val="28"/>
          <w:szCs w:val="28"/>
        </w:rPr>
        <w:t>ẻ</w:t>
      </w:r>
      <w:r w:rsidR="0096573C" w:rsidRPr="00B32778">
        <w:rPr>
          <w:sz w:val="28"/>
          <w:szCs w:val="28"/>
          <w:lang w:val="vi-VN"/>
        </w:rPr>
        <w:t> em có hoàn c</w:t>
      </w:r>
      <w:r w:rsidR="0096573C" w:rsidRPr="00B32778">
        <w:rPr>
          <w:sz w:val="28"/>
          <w:szCs w:val="28"/>
        </w:rPr>
        <w:t>ả</w:t>
      </w:r>
      <w:r w:rsidR="0096573C" w:rsidRPr="00B32778">
        <w:rPr>
          <w:sz w:val="28"/>
          <w:szCs w:val="28"/>
          <w:lang w:val="vi-VN"/>
        </w:rPr>
        <w:t>nh đặc biệt, tr</w:t>
      </w:r>
      <w:r w:rsidR="0096573C" w:rsidRPr="00B32778">
        <w:rPr>
          <w:sz w:val="28"/>
          <w:szCs w:val="28"/>
        </w:rPr>
        <w:t>ẻ </w:t>
      </w:r>
      <w:r w:rsidR="0096573C" w:rsidRPr="00B32778">
        <w:rPr>
          <w:sz w:val="28"/>
          <w:szCs w:val="28"/>
          <w:lang w:val="vi-VN"/>
        </w:rPr>
        <w:t>em dân tộc thi</w:t>
      </w:r>
      <w:r w:rsidR="0096573C" w:rsidRPr="00B32778">
        <w:rPr>
          <w:sz w:val="28"/>
          <w:szCs w:val="28"/>
        </w:rPr>
        <w:t>ể</w:t>
      </w:r>
      <w:r w:rsidR="0096573C" w:rsidRPr="00B32778">
        <w:rPr>
          <w:sz w:val="28"/>
          <w:szCs w:val="28"/>
          <w:lang w:val="vi-VN"/>
        </w:rPr>
        <w:t>u s</w:t>
      </w:r>
      <w:r w:rsidR="0096573C" w:rsidRPr="00B32778">
        <w:rPr>
          <w:sz w:val="28"/>
          <w:szCs w:val="28"/>
        </w:rPr>
        <w:t>ố </w:t>
      </w:r>
      <w:r w:rsidR="0096573C" w:rsidRPr="00B32778">
        <w:rPr>
          <w:sz w:val="28"/>
          <w:szCs w:val="28"/>
          <w:lang w:val="vi-VN"/>
        </w:rPr>
        <w:t>và miền núi, tr</w:t>
      </w:r>
      <w:r w:rsidR="0096573C" w:rsidRPr="00B32778">
        <w:rPr>
          <w:sz w:val="28"/>
          <w:szCs w:val="28"/>
        </w:rPr>
        <w:t>ẻ </w:t>
      </w:r>
      <w:r w:rsidR="0096573C" w:rsidRPr="00B32778">
        <w:rPr>
          <w:sz w:val="28"/>
          <w:szCs w:val="28"/>
          <w:lang w:val="vi-VN"/>
        </w:rPr>
        <w:t>em trong các hộ gia </w:t>
      </w:r>
      <w:r w:rsidR="0096573C" w:rsidRPr="00B32778">
        <w:rPr>
          <w:sz w:val="28"/>
          <w:szCs w:val="28"/>
        </w:rPr>
        <w:t>đì</w:t>
      </w:r>
      <w:r w:rsidR="0096573C" w:rsidRPr="00B32778">
        <w:rPr>
          <w:sz w:val="28"/>
          <w:szCs w:val="28"/>
          <w:lang w:val="vi-VN"/>
        </w:rPr>
        <w:t>nh nghèo, cận nghèo, tr</w:t>
      </w:r>
      <w:r w:rsidR="0096573C" w:rsidRPr="00B32778">
        <w:rPr>
          <w:sz w:val="28"/>
          <w:szCs w:val="28"/>
        </w:rPr>
        <w:t>ẻ </w:t>
      </w:r>
      <w:r w:rsidR="0096573C" w:rsidRPr="00B32778">
        <w:rPr>
          <w:sz w:val="28"/>
          <w:szCs w:val="28"/>
          <w:lang w:val="vi-VN"/>
        </w:rPr>
        <w:t>em bị </w:t>
      </w:r>
      <w:r w:rsidR="0096573C" w:rsidRPr="00B32778">
        <w:rPr>
          <w:sz w:val="28"/>
          <w:szCs w:val="28"/>
        </w:rPr>
        <w:t>ả</w:t>
      </w:r>
      <w:r w:rsidR="0096573C" w:rsidRPr="00B32778">
        <w:rPr>
          <w:sz w:val="28"/>
          <w:szCs w:val="28"/>
          <w:lang w:val="vi-VN"/>
        </w:rPr>
        <w:t>nh hư</w:t>
      </w:r>
      <w:r w:rsidR="0096573C" w:rsidRPr="00B32778">
        <w:rPr>
          <w:sz w:val="28"/>
          <w:szCs w:val="28"/>
        </w:rPr>
        <w:t>ở</w:t>
      </w:r>
      <w:r w:rsidR="0096573C" w:rsidRPr="00B32778">
        <w:rPr>
          <w:sz w:val="28"/>
          <w:szCs w:val="28"/>
          <w:lang w:val="vi-VN"/>
        </w:rPr>
        <w:t>ng b</w:t>
      </w:r>
      <w:r w:rsidR="0096573C" w:rsidRPr="00B32778">
        <w:rPr>
          <w:sz w:val="28"/>
          <w:szCs w:val="28"/>
        </w:rPr>
        <w:t>ở</w:t>
      </w:r>
      <w:r w:rsidR="0096573C" w:rsidRPr="00B32778">
        <w:rPr>
          <w:sz w:val="28"/>
          <w:szCs w:val="28"/>
          <w:lang w:val="vi-VN"/>
        </w:rPr>
        <w:t>i thiên tai</w:t>
      </w:r>
      <w:r w:rsidR="0096573C" w:rsidRPr="00B32778">
        <w:rPr>
          <w:sz w:val="28"/>
          <w:szCs w:val="28"/>
        </w:rPr>
        <w:t>, </w:t>
      </w:r>
      <w:r w:rsidR="0096573C" w:rsidRPr="00B32778">
        <w:rPr>
          <w:sz w:val="28"/>
          <w:szCs w:val="28"/>
          <w:lang w:val="vi-VN"/>
        </w:rPr>
        <w:t>dịch bệnh, th</w:t>
      </w:r>
      <w:r w:rsidR="0096573C" w:rsidRPr="00B32778">
        <w:rPr>
          <w:sz w:val="28"/>
          <w:szCs w:val="28"/>
        </w:rPr>
        <w:t>ả</w:t>
      </w:r>
      <w:r w:rsidR="0096573C" w:rsidRPr="00B32778">
        <w:rPr>
          <w:sz w:val="28"/>
          <w:szCs w:val="28"/>
          <w:lang w:val="vi-VN"/>
        </w:rPr>
        <w:t>m họa;</w:t>
      </w:r>
      <w:r w:rsidR="0096573C" w:rsidRPr="00B32778">
        <w:rPr>
          <w:sz w:val="28"/>
          <w:szCs w:val="28"/>
        </w:rPr>
        <w:t xml:space="preserve"> </w:t>
      </w:r>
      <w:r w:rsidR="0096573C" w:rsidRPr="00B32778">
        <w:rPr>
          <w:sz w:val="28"/>
          <w:szCs w:val="28"/>
          <w:lang w:val="vi-VN"/>
        </w:rPr>
        <w:t>tr</w:t>
      </w:r>
      <w:r w:rsidR="0096573C" w:rsidRPr="00B32778">
        <w:rPr>
          <w:sz w:val="28"/>
          <w:szCs w:val="28"/>
        </w:rPr>
        <w:t>ẻ</w:t>
      </w:r>
      <w:r w:rsidR="0096573C" w:rsidRPr="00B32778">
        <w:rPr>
          <w:sz w:val="28"/>
          <w:szCs w:val="28"/>
          <w:lang w:val="vi-VN"/>
        </w:rPr>
        <w:t> em di cư v</w:t>
      </w:r>
      <w:r w:rsidR="0096573C" w:rsidRPr="00B32778">
        <w:rPr>
          <w:sz w:val="28"/>
          <w:szCs w:val="28"/>
        </w:rPr>
        <w:t>à</w:t>
      </w:r>
      <w:r w:rsidR="0096573C" w:rsidRPr="00B32778">
        <w:rPr>
          <w:sz w:val="28"/>
          <w:szCs w:val="28"/>
          <w:lang w:val="vi-VN"/>
        </w:rPr>
        <w:t> trong các gia đ</w:t>
      </w:r>
      <w:r w:rsidR="0096573C" w:rsidRPr="00B32778">
        <w:rPr>
          <w:sz w:val="28"/>
          <w:szCs w:val="28"/>
        </w:rPr>
        <w:t>ì</w:t>
      </w:r>
      <w:r w:rsidR="0096573C" w:rsidRPr="00B32778">
        <w:rPr>
          <w:sz w:val="28"/>
          <w:szCs w:val="28"/>
          <w:lang w:val="vi-VN"/>
        </w:rPr>
        <w:t>nh c</w:t>
      </w:r>
      <w:r w:rsidR="0096573C" w:rsidRPr="00B32778">
        <w:rPr>
          <w:sz w:val="28"/>
          <w:szCs w:val="28"/>
        </w:rPr>
        <w:t>ô</w:t>
      </w:r>
      <w:r w:rsidR="0096573C" w:rsidRPr="00B32778">
        <w:rPr>
          <w:sz w:val="28"/>
          <w:szCs w:val="28"/>
          <w:lang w:val="vi-VN"/>
        </w:rPr>
        <w:t>ng nhân</w:t>
      </w:r>
      <w:r w:rsidR="00771CC3" w:rsidRPr="00B32778">
        <w:rPr>
          <w:sz w:val="28"/>
          <w:szCs w:val="28"/>
        </w:rPr>
        <w:t xml:space="preserve"> </w:t>
      </w:r>
      <w:r w:rsidR="0096573C" w:rsidRPr="00B32778">
        <w:rPr>
          <w:sz w:val="28"/>
          <w:szCs w:val="28"/>
          <w:lang w:val="vi-VN"/>
        </w:rPr>
        <w:t>tại các khu công nghiệp</w:t>
      </w:r>
      <w:r w:rsidR="00771CC3" w:rsidRPr="00B32778">
        <w:rPr>
          <w:sz w:val="28"/>
          <w:szCs w:val="28"/>
          <w:lang w:val="vi-VN"/>
        </w:rPr>
        <w:t>…</w:t>
      </w:r>
      <w:r w:rsidR="00771CC3" w:rsidRPr="00B32778">
        <w:rPr>
          <w:sz w:val="28"/>
          <w:szCs w:val="28"/>
        </w:rPr>
        <w:t xml:space="preserve"> để các em có thêm điều kiện vươn lên trong học tập và hòa nhập cuộc sống. </w:t>
      </w:r>
    </w:p>
    <w:p w14:paraId="762BF511" w14:textId="161E7ED4" w:rsidR="00133DA6" w:rsidRPr="009A60CA" w:rsidRDefault="00133DA6" w:rsidP="001C65DC">
      <w:pPr>
        <w:widowControl/>
        <w:tabs>
          <w:tab w:val="left" w:pos="1232"/>
        </w:tabs>
        <w:spacing w:before="120" w:after="120"/>
        <w:ind w:firstLine="630"/>
        <w:jc w:val="both"/>
        <w:rPr>
          <w:b/>
          <w:sz w:val="28"/>
          <w:szCs w:val="28"/>
          <w:lang w:val="vi-VN"/>
        </w:rPr>
      </w:pPr>
      <w:r w:rsidRPr="009A60CA">
        <w:rPr>
          <w:b/>
          <w:sz w:val="28"/>
          <w:szCs w:val="28"/>
        </w:rPr>
        <w:t xml:space="preserve">3. </w:t>
      </w:r>
      <w:r w:rsidR="00932C1F" w:rsidRPr="009A60CA">
        <w:rPr>
          <w:b/>
          <w:sz w:val="28"/>
          <w:szCs w:val="28"/>
        </w:rPr>
        <w:t xml:space="preserve">Phát triển hệ thống dịch vụ đáp ứng thực hiện quyền trẻ em có sự  lồng ghép và phối hợp giữa các dịch vụ y tế, giáo dục, tư pháp </w:t>
      </w:r>
      <w:r w:rsidR="00932C1F" w:rsidRPr="009A60CA">
        <w:rPr>
          <w:b/>
          <w:spacing w:val="5"/>
          <w:sz w:val="28"/>
          <w:szCs w:val="28"/>
        </w:rPr>
        <w:t xml:space="preserve">và </w:t>
      </w:r>
      <w:r w:rsidR="00932C1F" w:rsidRPr="009A60CA">
        <w:rPr>
          <w:b/>
          <w:sz w:val="28"/>
          <w:szCs w:val="28"/>
        </w:rPr>
        <w:t>các dịch vụ an sinh xã hội; ưu tiên hệ thống dịch vụ bảo vệ trẻ</w:t>
      </w:r>
      <w:r w:rsidR="00932C1F" w:rsidRPr="009A60CA">
        <w:rPr>
          <w:b/>
          <w:spacing w:val="-15"/>
          <w:sz w:val="28"/>
          <w:szCs w:val="28"/>
        </w:rPr>
        <w:t xml:space="preserve"> </w:t>
      </w:r>
      <w:r w:rsidR="00932C1F" w:rsidRPr="009A60CA">
        <w:rPr>
          <w:b/>
          <w:sz w:val="28"/>
          <w:szCs w:val="28"/>
        </w:rPr>
        <w:t>em</w:t>
      </w:r>
    </w:p>
    <w:p w14:paraId="6650E43C" w14:textId="4A248332" w:rsidR="00BF7656" w:rsidRPr="00B32778" w:rsidRDefault="00133DA6" w:rsidP="001C65DC">
      <w:pPr>
        <w:widowControl/>
        <w:tabs>
          <w:tab w:val="left" w:pos="1232"/>
        </w:tabs>
        <w:spacing w:before="120" w:after="120"/>
        <w:ind w:firstLine="630"/>
        <w:jc w:val="both"/>
        <w:rPr>
          <w:sz w:val="28"/>
          <w:szCs w:val="28"/>
        </w:rPr>
      </w:pPr>
      <w:r w:rsidRPr="00B32778">
        <w:rPr>
          <w:sz w:val="28"/>
          <w:szCs w:val="28"/>
        </w:rPr>
        <w:t xml:space="preserve">a) </w:t>
      </w:r>
      <w:r w:rsidR="00773894" w:rsidRPr="00B32778">
        <w:rPr>
          <w:sz w:val="28"/>
          <w:szCs w:val="28"/>
        </w:rPr>
        <w:t xml:space="preserve">Duy trì và phát triển 182 điểm cung cấp dịch vụ bảo vệ trẻ em trong toàn tỉnh; lồng ghép, phối hợp, chuyển tuyến liên ngành, liên cấp theo hình thức dịch vụ một cửa và các gói dịch vụ tiếp cận trẻ em, cha </w:t>
      </w:r>
      <w:r w:rsidR="00773894" w:rsidRPr="00B32778">
        <w:rPr>
          <w:spacing w:val="-3"/>
          <w:sz w:val="28"/>
          <w:szCs w:val="28"/>
        </w:rPr>
        <w:t xml:space="preserve">mẹ </w:t>
      </w:r>
      <w:r w:rsidR="00773894" w:rsidRPr="00B32778">
        <w:rPr>
          <w:sz w:val="28"/>
          <w:szCs w:val="28"/>
        </w:rPr>
        <w:t>và người chăm sóc trẻ em tại gia đình và cộng</w:t>
      </w:r>
      <w:r w:rsidR="00773894" w:rsidRPr="00B32778">
        <w:rPr>
          <w:spacing w:val="-12"/>
          <w:sz w:val="28"/>
          <w:szCs w:val="28"/>
        </w:rPr>
        <w:t xml:space="preserve"> </w:t>
      </w:r>
      <w:r w:rsidR="00773894" w:rsidRPr="00B32778">
        <w:rPr>
          <w:sz w:val="28"/>
          <w:szCs w:val="28"/>
        </w:rPr>
        <w:t>đồng</w:t>
      </w:r>
      <w:r w:rsidR="00225795" w:rsidRPr="00B32778">
        <w:rPr>
          <w:sz w:val="28"/>
          <w:szCs w:val="28"/>
        </w:rPr>
        <w:t>.</w:t>
      </w:r>
    </w:p>
    <w:p w14:paraId="5E058DA6" w14:textId="088E6735" w:rsidR="00BF7656" w:rsidRPr="00B32778" w:rsidRDefault="00133DA6" w:rsidP="001C65DC">
      <w:pPr>
        <w:widowControl/>
        <w:tabs>
          <w:tab w:val="left" w:pos="1287"/>
        </w:tabs>
        <w:spacing w:before="120" w:after="120"/>
        <w:ind w:firstLine="630"/>
        <w:jc w:val="both"/>
        <w:rPr>
          <w:sz w:val="28"/>
          <w:szCs w:val="28"/>
        </w:rPr>
      </w:pPr>
      <w:r w:rsidRPr="00B32778">
        <w:rPr>
          <w:sz w:val="28"/>
          <w:szCs w:val="28"/>
        </w:rPr>
        <w:t xml:space="preserve">b) </w:t>
      </w:r>
      <w:r w:rsidR="007D4A3B" w:rsidRPr="00B32778">
        <w:rPr>
          <w:sz w:val="28"/>
          <w:szCs w:val="28"/>
        </w:rPr>
        <w:t>Tập huấn nâng cao năng lực hàng năm</w:t>
      </w:r>
      <w:r w:rsidR="00932C1F" w:rsidRPr="00B32778">
        <w:rPr>
          <w:sz w:val="28"/>
          <w:szCs w:val="28"/>
        </w:rPr>
        <w:t>, bồi dưỡng, phát triển đội ngũ nhân viên công tác xã hội chuyên nghiệp và kiêm nhiệm</w:t>
      </w:r>
      <w:r w:rsidR="0099222B" w:rsidRPr="00B32778">
        <w:rPr>
          <w:sz w:val="28"/>
          <w:szCs w:val="28"/>
        </w:rPr>
        <w:t xml:space="preserve">, đặc biệt là đội ngũ cán bộ tại 182 </w:t>
      </w:r>
      <w:r w:rsidR="007D4A3B" w:rsidRPr="00B32778">
        <w:rPr>
          <w:sz w:val="28"/>
          <w:szCs w:val="28"/>
        </w:rPr>
        <w:t>đ</w:t>
      </w:r>
      <w:r w:rsidR="0099222B" w:rsidRPr="00B32778">
        <w:rPr>
          <w:sz w:val="28"/>
          <w:szCs w:val="28"/>
        </w:rPr>
        <w:t>iểm cung c</w:t>
      </w:r>
      <w:r w:rsidR="00E905C0">
        <w:rPr>
          <w:sz w:val="28"/>
          <w:szCs w:val="28"/>
        </w:rPr>
        <w:t xml:space="preserve">ấp dịch vụ bảo vệ trẻ em từ </w:t>
      </w:r>
      <w:r w:rsidR="00415599">
        <w:rPr>
          <w:sz w:val="28"/>
          <w:szCs w:val="28"/>
          <w:lang w:val="vi-VN"/>
        </w:rPr>
        <w:t xml:space="preserve">cấp </w:t>
      </w:r>
      <w:r w:rsidR="0099222B" w:rsidRPr="00B32778">
        <w:rPr>
          <w:sz w:val="28"/>
          <w:szCs w:val="28"/>
        </w:rPr>
        <w:t>tỉnh đến cấp xã trong toàn tỉnh</w:t>
      </w:r>
      <w:r w:rsidR="00932C1F" w:rsidRPr="00B32778">
        <w:rPr>
          <w:sz w:val="28"/>
          <w:szCs w:val="28"/>
        </w:rPr>
        <w:t>; đội ngũ cung cấp dịch vụ y tế, giáo dục, tư pháp, bảo vệ trẻ em và các dịch vụ an sinh xã hội</w:t>
      </w:r>
      <w:r w:rsidR="00932C1F" w:rsidRPr="00B32778">
        <w:rPr>
          <w:spacing w:val="-14"/>
          <w:sz w:val="28"/>
          <w:szCs w:val="28"/>
        </w:rPr>
        <w:t xml:space="preserve"> </w:t>
      </w:r>
      <w:r w:rsidR="00932C1F" w:rsidRPr="00B32778">
        <w:rPr>
          <w:sz w:val="28"/>
          <w:szCs w:val="28"/>
        </w:rPr>
        <w:t>khác.</w:t>
      </w:r>
    </w:p>
    <w:p w14:paraId="1617F013" w14:textId="77945AA2" w:rsidR="00BF7656" w:rsidRPr="00B32778" w:rsidRDefault="00133DA6" w:rsidP="001C65DC">
      <w:pPr>
        <w:widowControl/>
        <w:tabs>
          <w:tab w:val="left" w:pos="1227"/>
        </w:tabs>
        <w:spacing w:before="120" w:after="120"/>
        <w:ind w:firstLine="630"/>
        <w:jc w:val="both"/>
        <w:rPr>
          <w:sz w:val="28"/>
          <w:szCs w:val="28"/>
        </w:rPr>
      </w:pPr>
      <w:r w:rsidRPr="00B32778">
        <w:rPr>
          <w:sz w:val="28"/>
          <w:szCs w:val="28"/>
        </w:rPr>
        <w:t xml:space="preserve">c) </w:t>
      </w:r>
      <w:r w:rsidR="00932C1F" w:rsidRPr="00B32778">
        <w:rPr>
          <w:sz w:val="28"/>
          <w:szCs w:val="28"/>
        </w:rPr>
        <w:t xml:space="preserve">Duy trì, phát triển hệ thống cơ sở có chức năng, nhiệm vụ chuyên biệt cung cấp dịch vụ bảo vệ trẻ em ở cấp tỉnh; duy trì và </w:t>
      </w:r>
      <w:r w:rsidR="00932C1F" w:rsidRPr="00B32778">
        <w:rPr>
          <w:spacing w:val="-3"/>
          <w:sz w:val="28"/>
          <w:szCs w:val="28"/>
        </w:rPr>
        <w:t xml:space="preserve">mở </w:t>
      </w:r>
      <w:r w:rsidR="00932C1F" w:rsidRPr="00B32778">
        <w:rPr>
          <w:sz w:val="28"/>
          <w:szCs w:val="28"/>
        </w:rPr>
        <w:t>rộng hoạt động của các cơ sở có một phần chức năng, nhiệm vụ cung cấp dịch vụ bảo vệ trẻ</w:t>
      </w:r>
      <w:r w:rsidR="00932C1F" w:rsidRPr="00B32778">
        <w:rPr>
          <w:spacing w:val="-8"/>
          <w:sz w:val="28"/>
          <w:szCs w:val="28"/>
        </w:rPr>
        <w:t xml:space="preserve"> </w:t>
      </w:r>
      <w:r w:rsidR="00932C1F" w:rsidRPr="00B32778">
        <w:rPr>
          <w:sz w:val="28"/>
          <w:szCs w:val="28"/>
        </w:rPr>
        <w:t>em.</w:t>
      </w:r>
    </w:p>
    <w:p w14:paraId="2F61C96B" w14:textId="5BCC3A48" w:rsidR="00BF7656" w:rsidRPr="009A60CA" w:rsidRDefault="00133DA6" w:rsidP="001C65DC">
      <w:pPr>
        <w:widowControl/>
        <w:tabs>
          <w:tab w:val="left" w:pos="1243"/>
        </w:tabs>
        <w:spacing w:before="120" w:after="120"/>
        <w:ind w:firstLine="630"/>
        <w:jc w:val="both"/>
        <w:rPr>
          <w:b/>
          <w:sz w:val="28"/>
          <w:szCs w:val="28"/>
          <w:lang w:val="vi-VN"/>
        </w:rPr>
      </w:pPr>
      <w:r w:rsidRPr="009A60CA">
        <w:rPr>
          <w:b/>
          <w:sz w:val="28"/>
          <w:szCs w:val="28"/>
        </w:rPr>
        <w:t xml:space="preserve">4. </w:t>
      </w:r>
      <w:r w:rsidR="00932C1F" w:rsidRPr="009A60CA">
        <w:rPr>
          <w:b/>
          <w:sz w:val="28"/>
          <w:szCs w:val="28"/>
        </w:rPr>
        <w:t>Tăng cường</w:t>
      </w:r>
      <w:r w:rsidR="00EA3A24" w:rsidRPr="009A60CA">
        <w:rPr>
          <w:b/>
          <w:sz w:val="28"/>
          <w:szCs w:val="28"/>
        </w:rPr>
        <w:t>,</w:t>
      </w:r>
      <w:r w:rsidR="00932C1F" w:rsidRPr="009A60CA">
        <w:rPr>
          <w:b/>
          <w:sz w:val="28"/>
          <w:szCs w:val="28"/>
        </w:rPr>
        <w:t xml:space="preserve"> vận động xã hội thực hiện các mục tiêu về trẻ em và giải quyết các vấn đề </w:t>
      </w:r>
      <w:r w:rsidR="00682F62" w:rsidRPr="009A60CA">
        <w:rPr>
          <w:b/>
          <w:sz w:val="28"/>
          <w:szCs w:val="28"/>
        </w:rPr>
        <w:t>của</w:t>
      </w:r>
      <w:r w:rsidR="00932C1F" w:rsidRPr="009A60CA">
        <w:rPr>
          <w:b/>
          <w:sz w:val="28"/>
          <w:szCs w:val="28"/>
        </w:rPr>
        <w:t xml:space="preserve"> trẻ</w:t>
      </w:r>
      <w:r w:rsidR="00932C1F" w:rsidRPr="009A60CA">
        <w:rPr>
          <w:b/>
          <w:spacing w:val="-1"/>
          <w:sz w:val="28"/>
          <w:szCs w:val="28"/>
        </w:rPr>
        <w:t xml:space="preserve"> </w:t>
      </w:r>
      <w:r w:rsidR="00932C1F" w:rsidRPr="009A60CA">
        <w:rPr>
          <w:b/>
          <w:sz w:val="28"/>
          <w:szCs w:val="28"/>
        </w:rPr>
        <w:t>em</w:t>
      </w:r>
      <w:r w:rsidR="007D4A3B" w:rsidRPr="009A60CA">
        <w:rPr>
          <w:b/>
          <w:sz w:val="28"/>
          <w:szCs w:val="28"/>
        </w:rPr>
        <w:t xml:space="preserve">; đẩy mạnh các hoạt động truyền thông trên mọi phương diện như: </w:t>
      </w:r>
      <w:r w:rsidR="00551321" w:rsidRPr="009A60CA">
        <w:rPr>
          <w:b/>
          <w:sz w:val="28"/>
          <w:szCs w:val="28"/>
        </w:rPr>
        <w:t>Thực hiện</w:t>
      </w:r>
      <w:r w:rsidR="007D4A3B" w:rsidRPr="009A60CA">
        <w:rPr>
          <w:b/>
          <w:sz w:val="28"/>
          <w:szCs w:val="28"/>
        </w:rPr>
        <w:t xml:space="preserve"> các</w:t>
      </w:r>
      <w:r w:rsidR="00711F44" w:rsidRPr="009A60CA">
        <w:rPr>
          <w:b/>
          <w:sz w:val="28"/>
          <w:szCs w:val="28"/>
        </w:rPr>
        <w:t xml:space="preserve"> tin, bài,</w:t>
      </w:r>
      <w:r w:rsidR="007D4A3B" w:rsidRPr="009A60CA">
        <w:rPr>
          <w:b/>
          <w:sz w:val="28"/>
          <w:szCs w:val="28"/>
        </w:rPr>
        <w:t xml:space="preserve"> talk show, phóng sự</w:t>
      </w:r>
      <w:r w:rsidR="00415599" w:rsidRPr="009A60CA">
        <w:rPr>
          <w:b/>
          <w:sz w:val="28"/>
          <w:szCs w:val="28"/>
        </w:rPr>
        <w:t xml:space="preserve"> trên </w:t>
      </w:r>
      <w:r w:rsidR="00415599" w:rsidRPr="009A60CA">
        <w:rPr>
          <w:b/>
          <w:sz w:val="28"/>
          <w:szCs w:val="28"/>
          <w:lang w:val="vi-VN"/>
        </w:rPr>
        <w:t>b</w:t>
      </w:r>
      <w:r w:rsidR="00415599" w:rsidRPr="009A60CA">
        <w:rPr>
          <w:b/>
          <w:sz w:val="28"/>
          <w:szCs w:val="28"/>
        </w:rPr>
        <w:t xml:space="preserve">áo, </w:t>
      </w:r>
      <w:r w:rsidR="00415599" w:rsidRPr="009A60CA">
        <w:rPr>
          <w:b/>
          <w:sz w:val="28"/>
          <w:szCs w:val="28"/>
          <w:lang w:val="vi-VN"/>
        </w:rPr>
        <w:t>đ</w:t>
      </w:r>
      <w:r w:rsidR="00711F44" w:rsidRPr="009A60CA">
        <w:rPr>
          <w:b/>
          <w:sz w:val="28"/>
          <w:szCs w:val="28"/>
        </w:rPr>
        <w:t>ài</w:t>
      </w:r>
      <w:r w:rsidR="007D4A3B" w:rsidRPr="009A60CA">
        <w:rPr>
          <w:b/>
          <w:sz w:val="28"/>
          <w:szCs w:val="28"/>
        </w:rPr>
        <w:t xml:space="preserve">; tổ chức tuyên truyền tại cộng đồng dân cư và trường học cho học sinh, phát hành và nhân bản bản tin Trẻ em như búp trên cành; nhân bản và phát hành các loại </w:t>
      </w:r>
      <w:r w:rsidR="00682F62" w:rsidRPr="009A60CA">
        <w:rPr>
          <w:b/>
          <w:sz w:val="28"/>
          <w:szCs w:val="28"/>
        </w:rPr>
        <w:t xml:space="preserve">tài liệu truyền thông, giáo dục </w:t>
      </w:r>
      <w:r w:rsidR="00EA3A24" w:rsidRPr="009A60CA">
        <w:rPr>
          <w:b/>
          <w:sz w:val="28"/>
          <w:szCs w:val="28"/>
        </w:rPr>
        <w:t xml:space="preserve">về kiến thức, kỹ năng thực hiện quyền, </w:t>
      </w:r>
      <w:r w:rsidR="00682F62" w:rsidRPr="009A60CA">
        <w:rPr>
          <w:b/>
          <w:sz w:val="28"/>
          <w:szCs w:val="28"/>
        </w:rPr>
        <w:t>trách nhiệm</w:t>
      </w:r>
      <w:r w:rsidR="00415599" w:rsidRPr="009A60CA">
        <w:rPr>
          <w:b/>
          <w:sz w:val="28"/>
          <w:szCs w:val="28"/>
        </w:rPr>
        <w:t xml:space="preserve"> của trẻ em</w:t>
      </w:r>
    </w:p>
    <w:p w14:paraId="5578D068" w14:textId="49121E5A" w:rsidR="00BF7656" w:rsidRPr="00B32778" w:rsidRDefault="00133DA6" w:rsidP="001C65DC">
      <w:pPr>
        <w:widowControl/>
        <w:tabs>
          <w:tab w:val="left" w:pos="1234"/>
        </w:tabs>
        <w:spacing w:before="120" w:after="120"/>
        <w:ind w:firstLine="630"/>
        <w:jc w:val="both"/>
        <w:rPr>
          <w:sz w:val="28"/>
          <w:szCs w:val="28"/>
        </w:rPr>
      </w:pPr>
      <w:r w:rsidRPr="00B32778">
        <w:rPr>
          <w:sz w:val="28"/>
          <w:szCs w:val="28"/>
        </w:rPr>
        <w:t xml:space="preserve">a) </w:t>
      </w:r>
      <w:r w:rsidR="00932C1F" w:rsidRPr="00B32778">
        <w:rPr>
          <w:sz w:val="28"/>
          <w:szCs w:val="28"/>
        </w:rPr>
        <w:t>Đa dạng sản phẩm và các hình thức truyền thông, giáo dục, vận động xã hội trên các phương tiện thông tin đại chúng, môi trường mạng và truyền thông trực tiếp đến gia đình, cơ sở giáo dục và cộng</w:t>
      </w:r>
      <w:r w:rsidR="00932C1F" w:rsidRPr="00B32778">
        <w:rPr>
          <w:spacing w:val="-10"/>
          <w:sz w:val="28"/>
          <w:szCs w:val="28"/>
        </w:rPr>
        <w:t xml:space="preserve"> </w:t>
      </w:r>
      <w:r w:rsidR="00932C1F" w:rsidRPr="00B32778">
        <w:rPr>
          <w:sz w:val="28"/>
          <w:szCs w:val="28"/>
        </w:rPr>
        <w:t>đồng.</w:t>
      </w:r>
    </w:p>
    <w:p w14:paraId="16E00B03" w14:textId="684DEF16" w:rsidR="00BF7656" w:rsidRDefault="00133DA6" w:rsidP="001C65DC">
      <w:pPr>
        <w:widowControl/>
        <w:tabs>
          <w:tab w:val="left" w:pos="1268"/>
        </w:tabs>
        <w:spacing w:before="120" w:after="120"/>
        <w:ind w:firstLine="630"/>
        <w:jc w:val="both"/>
        <w:rPr>
          <w:sz w:val="28"/>
          <w:szCs w:val="28"/>
        </w:rPr>
      </w:pPr>
      <w:r w:rsidRPr="00B32778">
        <w:rPr>
          <w:sz w:val="28"/>
          <w:szCs w:val="28"/>
        </w:rPr>
        <w:t xml:space="preserve">b) </w:t>
      </w:r>
      <w:r w:rsidR="00932C1F" w:rsidRPr="00B32778">
        <w:rPr>
          <w:sz w:val="28"/>
          <w:szCs w:val="28"/>
        </w:rPr>
        <w:t>Chú trọng truyền thông, giáo dục nâng cao kiến thức, kỹ năng thực hiện quyền trẻ em; chăm sóc, phát triển toàn diện trẻ em; tạo lập môi trường sống an toàn, thân thiện cho trẻ em; phòng, chống xâm hại trẻ em; bảo vệ trẻ em trong quá trình tố tụng, xử lý vi phạm hành chính; bảo vệ trẻ em trong thiên tai, thảm họa, dịch bệnh; phòng, chống tai nạn, thương tích trẻ em; thúc đẩy quyền tham gia của trẻ em vào các vấn đề của trẻ</w:t>
      </w:r>
      <w:r w:rsidR="00932C1F" w:rsidRPr="00B32778">
        <w:rPr>
          <w:spacing w:val="-15"/>
          <w:sz w:val="28"/>
          <w:szCs w:val="28"/>
        </w:rPr>
        <w:t xml:space="preserve"> </w:t>
      </w:r>
      <w:r w:rsidR="00932C1F" w:rsidRPr="00B32778">
        <w:rPr>
          <w:sz w:val="28"/>
          <w:szCs w:val="28"/>
        </w:rPr>
        <w:t>em.</w:t>
      </w:r>
    </w:p>
    <w:p w14:paraId="12A4E34C" w14:textId="77777777" w:rsidR="00D95D38" w:rsidRDefault="00D95D38" w:rsidP="001C65DC">
      <w:pPr>
        <w:widowControl/>
        <w:tabs>
          <w:tab w:val="left" w:pos="1268"/>
        </w:tabs>
        <w:spacing w:before="120" w:after="120"/>
        <w:ind w:firstLine="630"/>
        <w:jc w:val="both"/>
        <w:rPr>
          <w:sz w:val="28"/>
          <w:szCs w:val="28"/>
        </w:rPr>
      </w:pPr>
    </w:p>
    <w:p w14:paraId="5AB09D5F" w14:textId="77777777" w:rsidR="00D95D38" w:rsidRPr="00B32778" w:rsidRDefault="00D95D38" w:rsidP="001C65DC">
      <w:pPr>
        <w:widowControl/>
        <w:tabs>
          <w:tab w:val="left" w:pos="1268"/>
        </w:tabs>
        <w:spacing w:before="120" w:after="120"/>
        <w:ind w:firstLine="630"/>
        <w:jc w:val="both"/>
        <w:rPr>
          <w:sz w:val="28"/>
          <w:szCs w:val="28"/>
        </w:rPr>
      </w:pPr>
    </w:p>
    <w:p w14:paraId="2C1334C7" w14:textId="1F967EB5" w:rsidR="00BF7656" w:rsidRPr="009A60CA" w:rsidRDefault="00133DA6" w:rsidP="001C65DC">
      <w:pPr>
        <w:widowControl/>
        <w:tabs>
          <w:tab w:val="left" w:pos="1234"/>
        </w:tabs>
        <w:spacing w:before="120" w:after="120"/>
        <w:ind w:firstLine="630"/>
        <w:jc w:val="both"/>
        <w:rPr>
          <w:b/>
          <w:sz w:val="28"/>
          <w:szCs w:val="28"/>
          <w:lang w:val="vi-VN"/>
        </w:rPr>
      </w:pPr>
      <w:r w:rsidRPr="009A60CA">
        <w:rPr>
          <w:b/>
          <w:sz w:val="28"/>
          <w:szCs w:val="28"/>
        </w:rPr>
        <w:lastRenderedPageBreak/>
        <w:t xml:space="preserve">5. </w:t>
      </w:r>
      <w:r w:rsidR="00932C1F" w:rsidRPr="009A60CA">
        <w:rPr>
          <w:b/>
          <w:sz w:val="28"/>
          <w:szCs w:val="28"/>
        </w:rPr>
        <w:t>Bảo đảm nguồn lực thực hiện quyền trẻ em và các mục tiêu, chỉ tiêu về trẻ em; ưu tiên bố trí nguồn lực về bảo vệ trẻ</w:t>
      </w:r>
      <w:r w:rsidR="00932C1F" w:rsidRPr="009A60CA">
        <w:rPr>
          <w:b/>
          <w:spacing w:val="-7"/>
          <w:sz w:val="28"/>
          <w:szCs w:val="28"/>
        </w:rPr>
        <w:t xml:space="preserve"> </w:t>
      </w:r>
      <w:r w:rsidR="00932C1F" w:rsidRPr="009A60CA">
        <w:rPr>
          <w:b/>
          <w:sz w:val="28"/>
          <w:szCs w:val="28"/>
        </w:rPr>
        <w:t>em</w:t>
      </w:r>
    </w:p>
    <w:p w14:paraId="08FE1611" w14:textId="77777777" w:rsidR="00133DA6" w:rsidRPr="00B32778" w:rsidRDefault="00133DA6" w:rsidP="001C65DC">
      <w:pPr>
        <w:widowControl/>
        <w:tabs>
          <w:tab w:val="left" w:pos="1239"/>
        </w:tabs>
        <w:spacing w:before="120" w:after="120"/>
        <w:ind w:firstLine="630"/>
        <w:jc w:val="both"/>
        <w:rPr>
          <w:sz w:val="28"/>
          <w:szCs w:val="28"/>
        </w:rPr>
      </w:pPr>
      <w:r w:rsidRPr="00B32778">
        <w:rPr>
          <w:sz w:val="28"/>
          <w:szCs w:val="28"/>
        </w:rPr>
        <w:t xml:space="preserve">a) </w:t>
      </w:r>
      <w:r w:rsidR="00EA3A24" w:rsidRPr="00B32778">
        <w:rPr>
          <w:sz w:val="28"/>
          <w:szCs w:val="28"/>
        </w:rPr>
        <w:t xml:space="preserve">Hoàn thiện, ổn định đội ngũ cán bộ làm công tác trẻ em hiện nay, đặc biệt là đội ngũ cán bộ làm công tác trẻ em cấp xã nhằm tăng cường hiệu lực, hiệu quả của công tác quản lý nhà nước về trẻ </w:t>
      </w:r>
      <w:r w:rsidR="00EA3A24" w:rsidRPr="00B32778">
        <w:rPr>
          <w:spacing w:val="-3"/>
          <w:sz w:val="28"/>
          <w:szCs w:val="28"/>
        </w:rPr>
        <w:t xml:space="preserve">em; đồng thời, </w:t>
      </w:r>
      <w:r w:rsidR="00E556E6" w:rsidRPr="00B32778">
        <w:rPr>
          <w:sz w:val="28"/>
          <w:szCs w:val="28"/>
        </w:rPr>
        <w:t>chú trọng ứng dụng công nghệ thông tin, sử dụng và xử lý thông tin từ phần mềm quản lý dữ liệu trẻ em của đội ngũ cán bộ này một cách thuần thục.</w:t>
      </w:r>
    </w:p>
    <w:p w14:paraId="619E1086" w14:textId="41E75605" w:rsidR="00BF7656" w:rsidRPr="00B32778" w:rsidRDefault="00133DA6" w:rsidP="001C65DC">
      <w:pPr>
        <w:widowControl/>
        <w:tabs>
          <w:tab w:val="left" w:pos="1239"/>
        </w:tabs>
        <w:spacing w:before="120" w:after="120"/>
        <w:ind w:firstLine="630"/>
        <w:jc w:val="both"/>
        <w:rPr>
          <w:sz w:val="28"/>
          <w:szCs w:val="28"/>
        </w:rPr>
      </w:pPr>
      <w:r w:rsidRPr="00B32778">
        <w:rPr>
          <w:sz w:val="28"/>
          <w:szCs w:val="28"/>
        </w:rPr>
        <w:t xml:space="preserve">b) </w:t>
      </w:r>
      <w:r w:rsidR="00EA3A24" w:rsidRPr="00B32778">
        <w:rPr>
          <w:sz w:val="28"/>
          <w:szCs w:val="28"/>
        </w:rPr>
        <w:t>Hàng năm tổ chức đào tạo, bồi dưỡng, tập huấn</w:t>
      </w:r>
      <w:r w:rsidR="005827E0" w:rsidRPr="00B32778">
        <w:rPr>
          <w:sz w:val="28"/>
          <w:szCs w:val="28"/>
        </w:rPr>
        <w:t xml:space="preserve"> n</w:t>
      </w:r>
      <w:r w:rsidR="00932C1F" w:rsidRPr="00B32778">
        <w:rPr>
          <w:sz w:val="28"/>
          <w:szCs w:val="28"/>
        </w:rPr>
        <w:t xml:space="preserve">âng cao năng lực </w:t>
      </w:r>
      <w:r w:rsidR="00E556E6" w:rsidRPr="00B32778">
        <w:rPr>
          <w:sz w:val="28"/>
          <w:szCs w:val="28"/>
        </w:rPr>
        <w:t xml:space="preserve">cho </w:t>
      </w:r>
      <w:r w:rsidR="005827E0" w:rsidRPr="00B32778">
        <w:rPr>
          <w:sz w:val="28"/>
          <w:szCs w:val="28"/>
        </w:rPr>
        <w:t>cán bộ</w:t>
      </w:r>
      <w:r w:rsidR="00932C1F" w:rsidRPr="00B32778">
        <w:rPr>
          <w:sz w:val="28"/>
          <w:szCs w:val="28"/>
        </w:rPr>
        <w:t xml:space="preserve"> làm công tác bảo vệ trẻ em </w:t>
      </w:r>
      <w:r w:rsidR="005827E0" w:rsidRPr="00B32778">
        <w:rPr>
          <w:sz w:val="28"/>
          <w:szCs w:val="28"/>
        </w:rPr>
        <w:t>từ cấp tỉnh đến cấp xã</w:t>
      </w:r>
      <w:r w:rsidR="00932C1F" w:rsidRPr="00B32778">
        <w:rPr>
          <w:sz w:val="28"/>
          <w:szCs w:val="28"/>
        </w:rPr>
        <w:t>.</w:t>
      </w:r>
    </w:p>
    <w:p w14:paraId="07ECD899" w14:textId="68E6C5EC" w:rsidR="00BF7656" w:rsidRPr="00B32778" w:rsidRDefault="00133DA6" w:rsidP="001C65DC">
      <w:pPr>
        <w:widowControl/>
        <w:tabs>
          <w:tab w:val="left" w:pos="1225"/>
        </w:tabs>
        <w:spacing w:before="120" w:after="120"/>
        <w:ind w:firstLine="630"/>
        <w:jc w:val="both"/>
        <w:rPr>
          <w:sz w:val="28"/>
          <w:szCs w:val="28"/>
        </w:rPr>
      </w:pPr>
      <w:r w:rsidRPr="00B32778">
        <w:rPr>
          <w:sz w:val="28"/>
          <w:szCs w:val="28"/>
        </w:rPr>
        <w:t xml:space="preserve">c) </w:t>
      </w:r>
      <w:r w:rsidR="005827E0" w:rsidRPr="00B32778">
        <w:rPr>
          <w:sz w:val="28"/>
          <w:szCs w:val="28"/>
        </w:rPr>
        <w:t>Sở</w:t>
      </w:r>
      <w:r w:rsidR="00932C1F" w:rsidRPr="00B32778">
        <w:rPr>
          <w:sz w:val="28"/>
          <w:szCs w:val="28"/>
        </w:rPr>
        <w:t xml:space="preserve">, </w:t>
      </w:r>
      <w:r w:rsidR="00DA6508">
        <w:rPr>
          <w:sz w:val="28"/>
          <w:szCs w:val="28"/>
          <w:lang w:val="vi-VN"/>
        </w:rPr>
        <w:t xml:space="preserve">ban, </w:t>
      </w:r>
      <w:r w:rsidR="00932C1F" w:rsidRPr="00B32778">
        <w:rPr>
          <w:sz w:val="28"/>
          <w:szCs w:val="28"/>
        </w:rPr>
        <w:t xml:space="preserve">ngành và địa phương có trách nhiệm bố trí ngân sách để thực hiện các mục tiêu, chỉ tiêu, nhiệm vụ, giải pháp của </w:t>
      </w:r>
      <w:r w:rsidR="006D06C9" w:rsidRPr="00B32778">
        <w:rPr>
          <w:sz w:val="28"/>
          <w:szCs w:val="28"/>
        </w:rPr>
        <w:t>K</w:t>
      </w:r>
      <w:r w:rsidR="005827E0" w:rsidRPr="00B32778">
        <w:rPr>
          <w:sz w:val="28"/>
          <w:szCs w:val="28"/>
        </w:rPr>
        <w:t>ế hoạch</w:t>
      </w:r>
      <w:r w:rsidR="00932C1F" w:rsidRPr="00B32778">
        <w:rPr>
          <w:sz w:val="28"/>
          <w:szCs w:val="28"/>
        </w:rPr>
        <w:t>; ưu tiên các mục tiêu, chỉ tiêu về bảo vệ trẻ</w:t>
      </w:r>
      <w:r w:rsidR="00932C1F" w:rsidRPr="00B32778">
        <w:rPr>
          <w:spacing w:val="-10"/>
          <w:sz w:val="28"/>
          <w:szCs w:val="28"/>
        </w:rPr>
        <w:t xml:space="preserve"> </w:t>
      </w:r>
      <w:r w:rsidR="00932C1F" w:rsidRPr="00B32778">
        <w:rPr>
          <w:sz w:val="28"/>
          <w:szCs w:val="28"/>
        </w:rPr>
        <w:t>em.</w:t>
      </w:r>
    </w:p>
    <w:p w14:paraId="3DDAF593" w14:textId="30A07517" w:rsidR="00BF7656" w:rsidRPr="009A60CA" w:rsidRDefault="00133DA6" w:rsidP="001C65DC">
      <w:pPr>
        <w:widowControl/>
        <w:tabs>
          <w:tab w:val="left" w:pos="1213"/>
        </w:tabs>
        <w:spacing w:before="120" w:after="120"/>
        <w:ind w:firstLine="630"/>
        <w:jc w:val="both"/>
        <w:rPr>
          <w:b/>
          <w:sz w:val="28"/>
          <w:szCs w:val="28"/>
        </w:rPr>
      </w:pPr>
      <w:r w:rsidRPr="009A60CA">
        <w:rPr>
          <w:b/>
          <w:sz w:val="28"/>
          <w:szCs w:val="28"/>
        </w:rPr>
        <w:t xml:space="preserve">6. </w:t>
      </w:r>
      <w:r w:rsidR="00932C1F" w:rsidRPr="009A60CA">
        <w:rPr>
          <w:b/>
          <w:sz w:val="28"/>
          <w:szCs w:val="28"/>
        </w:rPr>
        <w:t>Vận động nguồn lực và sự tham gia của xã</w:t>
      </w:r>
      <w:r w:rsidR="00932C1F" w:rsidRPr="009A60CA">
        <w:rPr>
          <w:b/>
          <w:spacing w:val="-16"/>
          <w:sz w:val="28"/>
          <w:szCs w:val="28"/>
        </w:rPr>
        <w:t xml:space="preserve"> </w:t>
      </w:r>
      <w:r w:rsidR="00932C1F" w:rsidRPr="009A60CA">
        <w:rPr>
          <w:b/>
          <w:sz w:val="28"/>
          <w:szCs w:val="28"/>
        </w:rPr>
        <w:t>hội</w:t>
      </w:r>
    </w:p>
    <w:p w14:paraId="140BE8FD" w14:textId="15FA0D4C" w:rsidR="00BF7656" w:rsidRPr="00B32778" w:rsidRDefault="00133DA6" w:rsidP="001C65DC">
      <w:pPr>
        <w:widowControl/>
        <w:tabs>
          <w:tab w:val="left" w:pos="1258"/>
        </w:tabs>
        <w:spacing w:before="120" w:after="120"/>
        <w:ind w:firstLine="630"/>
        <w:jc w:val="both"/>
        <w:rPr>
          <w:sz w:val="28"/>
          <w:szCs w:val="28"/>
        </w:rPr>
      </w:pPr>
      <w:r w:rsidRPr="00B32778">
        <w:rPr>
          <w:sz w:val="28"/>
          <w:szCs w:val="28"/>
        </w:rPr>
        <w:t xml:space="preserve">a) </w:t>
      </w:r>
      <w:r w:rsidR="00932C1F" w:rsidRPr="00B32778">
        <w:rPr>
          <w:sz w:val="28"/>
          <w:szCs w:val="28"/>
        </w:rPr>
        <w:t>Vận động sự tham gia đóng góp nguồn lực của các tổ chức, doanh nghiệp, gia đình, cá nhân trong việc thực hiện quyền trẻ em, các mục tiêu, chỉ tiêu về trẻ em và giải quyết các vấn đề về trẻ</w:t>
      </w:r>
      <w:r w:rsidR="00932C1F" w:rsidRPr="00B32778">
        <w:rPr>
          <w:spacing w:val="-17"/>
          <w:sz w:val="28"/>
          <w:szCs w:val="28"/>
        </w:rPr>
        <w:t xml:space="preserve"> </w:t>
      </w:r>
      <w:r w:rsidR="00932C1F" w:rsidRPr="00B32778">
        <w:rPr>
          <w:sz w:val="28"/>
          <w:szCs w:val="28"/>
        </w:rPr>
        <w:t>em.</w:t>
      </w:r>
    </w:p>
    <w:p w14:paraId="27F5EA8F" w14:textId="6F096748" w:rsidR="00BF7656" w:rsidRPr="00B32778" w:rsidRDefault="00133DA6" w:rsidP="001C65DC">
      <w:pPr>
        <w:widowControl/>
        <w:tabs>
          <w:tab w:val="left" w:pos="1270"/>
        </w:tabs>
        <w:spacing w:before="120" w:after="120"/>
        <w:ind w:firstLine="630"/>
        <w:jc w:val="both"/>
        <w:rPr>
          <w:sz w:val="28"/>
          <w:szCs w:val="28"/>
        </w:rPr>
      </w:pPr>
      <w:r w:rsidRPr="00B32778">
        <w:rPr>
          <w:sz w:val="28"/>
          <w:szCs w:val="28"/>
        </w:rPr>
        <w:t xml:space="preserve">b) </w:t>
      </w:r>
      <w:r w:rsidR="00E556E6" w:rsidRPr="00B32778">
        <w:rPr>
          <w:sz w:val="28"/>
          <w:szCs w:val="28"/>
        </w:rPr>
        <w:t>Tăng cường mạnh mẽ, đẩy mạnh vai trò tích c</w:t>
      </w:r>
      <w:r w:rsidR="00DA6508">
        <w:rPr>
          <w:sz w:val="28"/>
          <w:szCs w:val="28"/>
        </w:rPr>
        <w:t xml:space="preserve">ực trong các hoạt động của Quỹ </w:t>
      </w:r>
      <w:r w:rsidR="00DA6508">
        <w:rPr>
          <w:sz w:val="28"/>
          <w:szCs w:val="28"/>
          <w:lang w:val="vi-VN"/>
        </w:rPr>
        <w:t>B</w:t>
      </w:r>
      <w:r w:rsidR="00E556E6" w:rsidRPr="00B32778">
        <w:rPr>
          <w:sz w:val="28"/>
          <w:szCs w:val="28"/>
        </w:rPr>
        <w:t xml:space="preserve">ảo trợ trẻ em các cấp để hỗ trợ việc thực hiện các mục tiêu, chỉ tiêu của Kế hoạch. </w:t>
      </w:r>
    </w:p>
    <w:p w14:paraId="20342FB7" w14:textId="528A729F" w:rsidR="00BF7656" w:rsidRPr="00B32778" w:rsidRDefault="00133DA6" w:rsidP="001C65DC">
      <w:pPr>
        <w:widowControl/>
        <w:tabs>
          <w:tab w:val="left" w:pos="1239"/>
        </w:tabs>
        <w:spacing w:before="120" w:after="120"/>
        <w:ind w:firstLine="630"/>
        <w:jc w:val="both"/>
        <w:rPr>
          <w:sz w:val="28"/>
          <w:szCs w:val="28"/>
        </w:rPr>
      </w:pPr>
      <w:r w:rsidRPr="00B32778">
        <w:rPr>
          <w:sz w:val="28"/>
          <w:szCs w:val="28"/>
        </w:rPr>
        <w:t xml:space="preserve">c) </w:t>
      </w:r>
      <w:r w:rsidR="00932C1F" w:rsidRPr="00B32778">
        <w:rPr>
          <w:sz w:val="28"/>
          <w:szCs w:val="28"/>
        </w:rPr>
        <w:t>Tăng cường sự quản lý, điều phối của các cơ quan quản lý nhà nước đối với việc huy động, sử dụng nguồn lực xã hội cho trẻ em bả</w:t>
      </w:r>
      <w:r w:rsidR="00E556E6" w:rsidRPr="00B32778">
        <w:rPr>
          <w:sz w:val="28"/>
          <w:szCs w:val="28"/>
        </w:rPr>
        <w:t>o</w:t>
      </w:r>
      <w:r w:rsidR="00932C1F" w:rsidRPr="00B32778">
        <w:rPr>
          <w:sz w:val="28"/>
          <w:szCs w:val="28"/>
        </w:rPr>
        <w:t xml:space="preserve"> đảm công bằng, minh bạch, hiệu</w:t>
      </w:r>
      <w:r w:rsidR="00932C1F" w:rsidRPr="00B32778">
        <w:rPr>
          <w:spacing w:val="-5"/>
          <w:sz w:val="28"/>
          <w:szCs w:val="28"/>
        </w:rPr>
        <w:t xml:space="preserve"> </w:t>
      </w:r>
      <w:r w:rsidR="00932C1F" w:rsidRPr="00B32778">
        <w:rPr>
          <w:sz w:val="28"/>
          <w:szCs w:val="28"/>
        </w:rPr>
        <w:t>quả.</w:t>
      </w:r>
    </w:p>
    <w:p w14:paraId="0D174910" w14:textId="25DFB185" w:rsidR="00BF7656" w:rsidRPr="009A60CA" w:rsidRDefault="00133DA6" w:rsidP="001C65DC">
      <w:pPr>
        <w:widowControl/>
        <w:tabs>
          <w:tab w:val="left" w:pos="1227"/>
        </w:tabs>
        <w:spacing w:before="120" w:after="120"/>
        <w:ind w:firstLine="630"/>
        <w:jc w:val="both"/>
        <w:rPr>
          <w:b/>
          <w:sz w:val="28"/>
          <w:szCs w:val="28"/>
          <w:lang w:val="vi-VN"/>
        </w:rPr>
      </w:pPr>
      <w:r w:rsidRPr="009A60CA">
        <w:rPr>
          <w:b/>
          <w:sz w:val="28"/>
          <w:szCs w:val="28"/>
        </w:rPr>
        <w:t xml:space="preserve">7. </w:t>
      </w:r>
      <w:r w:rsidR="00932C1F" w:rsidRPr="009A60CA">
        <w:rPr>
          <w:b/>
          <w:sz w:val="28"/>
          <w:szCs w:val="28"/>
        </w:rPr>
        <w:t xml:space="preserve">Tăng cường công tác </w:t>
      </w:r>
      <w:r w:rsidR="00E556E6" w:rsidRPr="009A60CA">
        <w:rPr>
          <w:b/>
          <w:sz w:val="28"/>
          <w:szCs w:val="28"/>
        </w:rPr>
        <w:t xml:space="preserve">theo dõi, </w:t>
      </w:r>
      <w:r w:rsidR="00932C1F" w:rsidRPr="009A60CA">
        <w:rPr>
          <w:b/>
          <w:sz w:val="28"/>
          <w:szCs w:val="28"/>
        </w:rPr>
        <w:t xml:space="preserve">kiểm tra, thanh tra; </w:t>
      </w:r>
      <w:r w:rsidR="00AE3FA1" w:rsidRPr="009A60CA">
        <w:rPr>
          <w:b/>
          <w:sz w:val="28"/>
          <w:szCs w:val="28"/>
        </w:rPr>
        <w:t>nâng cấp, phát triển phần</w:t>
      </w:r>
      <w:r w:rsidR="003039B8" w:rsidRPr="009A60CA">
        <w:rPr>
          <w:b/>
          <w:sz w:val="28"/>
          <w:szCs w:val="28"/>
        </w:rPr>
        <w:t xml:space="preserve"> mềm quản lý dữ liệu trẻ em </w:t>
      </w:r>
      <w:r w:rsidR="003039B8" w:rsidRPr="009A60CA">
        <w:rPr>
          <w:b/>
          <w:sz w:val="28"/>
          <w:szCs w:val="28"/>
          <w:lang w:val="vi-VN"/>
        </w:rPr>
        <w:t>nhằm</w:t>
      </w:r>
      <w:r w:rsidR="00AE3FA1" w:rsidRPr="009A60CA">
        <w:rPr>
          <w:b/>
          <w:sz w:val="28"/>
          <w:szCs w:val="28"/>
        </w:rPr>
        <w:t xml:space="preserve"> </w:t>
      </w:r>
      <w:r w:rsidR="00932C1F" w:rsidRPr="009A60CA">
        <w:rPr>
          <w:b/>
          <w:sz w:val="28"/>
          <w:szCs w:val="28"/>
        </w:rPr>
        <w:t>theo dõi, đánh giá việc thực hiện pháp luật, chính sách, chương trình, mục tiêu, chỉ tiêu về trẻ</w:t>
      </w:r>
      <w:r w:rsidR="00932C1F" w:rsidRPr="009A60CA">
        <w:rPr>
          <w:b/>
          <w:spacing w:val="-4"/>
          <w:sz w:val="28"/>
          <w:szCs w:val="28"/>
        </w:rPr>
        <w:t xml:space="preserve"> </w:t>
      </w:r>
      <w:r w:rsidR="00932C1F" w:rsidRPr="009A60CA">
        <w:rPr>
          <w:b/>
          <w:sz w:val="28"/>
          <w:szCs w:val="28"/>
        </w:rPr>
        <w:t>em</w:t>
      </w:r>
    </w:p>
    <w:p w14:paraId="515AAC86" w14:textId="69736BE8" w:rsidR="00BF7656" w:rsidRPr="00B32778" w:rsidRDefault="00133DA6" w:rsidP="001C65DC">
      <w:pPr>
        <w:widowControl/>
        <w:spacing w:before="120" w:after="120"/>
        <w:ind w:firstLine="630"/>
        <w:jc w:val="both"/>
        <w:rPr>
          <w:sz w:val="28"/>
          <w:szCs w:val="28"/>
        </w:rPr>
      </w:pPr>
      <w:r w:rsidRPr="00B32778">
        <w:rPr>
          <w:sz w:val="28"/>
          <w:szCs w:val="28"/>
        </w:rPr>
        <w:t xml:space="preserve">a) </w:t>
      </w:r>
      <w:r w:rsidR="00932C1F" w:rsidRPr="00B32778">
        <w:rPr>
          <w:sz w:val="28"/>
          <w:szCs w:val="28"/>
        </w:rPr>
        <w:t>Tăng cường thanh tra, kiểm tra việc thực hiện pháp luật, chính sách về trẻ em; giải quyết kịp thời khiếu nại, tố cáo và xử lý vi phạm pháp luật về trẻ em</w:t>
      </w:r>
      <w:r w:rsidR="005827E0" w:rsidRPr="00B32778">
        <w:rPr>
          <w:sz w:val="28"/>
          <w:szCs w:val="28"/>
        </w:rPr>
        <w:t>.</w:t>
      </w:r>
    </w:p>
    <w:p w14:paraId="491A0571" w14:textId="69C6B7FE" w:rsidR="001E2622" w:rsidRPr="0058631E" w:rsidRDefault="00133DA6" w:rsidP="0058631E">
      <w:pPr>
        <w:widowControl/>
        <w:tabs>
          <w:tab w:val="left" w:pos="1242"/>
        </w:tabs>
        <w:spacing w:before="120" w:after="120"/>
        <w:ind w:firstLine="630"/>
        <w:jc w:val="both"/>
        <w:rPr>
          <w:sz w:val="28"/>
          <w:szCs w:val="28"/>
        </w:rPr>
      </w:pPr>
      <w:r w:rsidRPr="00B32778">
        <w:rPr>
          <w:sz w:val="28"/>
          <w:szCs w:val="28"/>
        </w:rPr>
        <w:t xml:space="preserve">b) </w:t>
      </w:r>
      <w:r w:rsidR="00932C1F" w:rsidRPr="00B32778">
        <w:rPr>
          <w:sz w:val="28"/>
          <w:szCs w:val="28"/>
        </w:rPr>
        <w:t xml:space="preserve">Nâng cấp, phát triển </w:t>
      </w:r>
      <w:r w:rsidR="005827E0" w:rsidRPr="00B32778">
        <w:rPr>
          <w:sz w:val="28"/>
          <w:szCs w:val="28"/>
        </w:rPr>
        <w:t>phần mềm</w:t>
      </w:r>
      <w:r w:rsidR="00932C1F" w:rsidRPr="00B32778">
        <w:rPr>
          <w:sz w:val="28"/>
          <w:szCs w:val="28"/>
        </w:rPr>
        <w:t xml:space="preserve"> dữ liệu về trẻ em</w:t>
      </w:r>
      <w:r w:rsidR="005827E0" w:rsidRPr="00B32778">
        <w:rPr>
          <w:sz w:val="28"/>
          <w:szCs w:val="28"/>
        </w:rPr>
        <w:t xml:space="preserve"> của tỉnh đồng bộ với phần mềm cơ sở dữ liệu của Trung ương</w:t>
      </w:r>
      <w:r w:rsidR="00932C1F" w:rsidRPr="00B32778">
        <w:rPr>
          <w:sz w:val="28"/>
          <w:szCs w:val="28"/>
        </w:rPr>
        <w:t>, bảo đảm chất lượng thông tin về trẻ em, công tác bảo vệ, chăm sóc và giáo dục trẻ em từ c</w:t>
      </w:r>
      <w:r w:rsidR="005827E0" w:rsidRPr="00B32778">
        <w:rPr>
          <w:sz w:val="28"/>
          <w:szCs w:val="28"/>
        </w:rPr>
        <w:t>ộng đồng dân cư và hộ gia đình.</w:t>
      </w:r>
    </w:p>
    <w:p w14:paraId="1A3DA993" w14:textId="72C7A329" w:rsidR="00BF7656" w:rsidRPr="00B32778" w:rsidRDefault="001373E9" w:rsidP="001C65DC">
      <w:pPr>
        <w:pStyle w:val="Heading1"/>
        <w:widowControl/>
        <w:tabs>
          <w:tab w:val="left" w:pos="1400"/>
        </w:tabs>
        <w:spacing w:before="120" w:after="120"/>
        <w:ind w:left="0" w:firstLine="630"/>
        <w:jc w:val="both"/>
      </w:pPr>
      <w:r>
        <w:t>I</w:t>
      </w:r>
      <w:r>
        <w:rPr>
          <w:lang w:val="vi-VN"/>
        </w:rPr>
        <w:t>V</w:t>
      </w:r>
      <w:r w:rsidR="00133DA6" w:rsidRPr="00B32778">
        <w:t xml:space="preserve">. </w:t>
      </w:r>
      <w:r w:rsidR="00932C1F" w:rsidRPr="00B32778">
        <w:t xml:space="preserve">KINH PHÍ THỰC HIỆN </w:t>
      </w:r>
    </w:p>
    <w:p w14:paraId="4A9F2739" w14:textId="60299CBD" w:rsidR="00BF7656" w:rsidRPr="00B32778" w:rsidRDefault="00133DA6" w:rsidP="001C65DC">
      <w:pPr>
        <w:widowControl/>
        <w:tabs>
          <w:tab w:val="left" w:pos="1220"/>
        </w:tabs>
        <w:spacing w:before="120" w:after="120"/>
        <w:ind w:firstLine="630"/>
        <w:jc w:val="both"/>
        <w:rPr>
          <w:sz w:val="28"/>
          <w:szCs w:val="28"/>
        </w:rPr>
      </w:pPr>
      <w:r w:rsidRPr="00B32778">
        <w:rPr>
          <w:sz w:val="28"/>
          <w:szCs w:val="28"/>
        </w:rPr>
        <w:t xml:space="preserve">1. </w:t>
      </w:r>
      <w:r w:rsidR="00932C1F" w:rsidRPr="00B32778">
        <w:rPr>
          <w:sz w:val="28"/>
          <w:szCs w:val="28"/>
        </w:rPr>
        <w:t xml:space="preserve">Ngân sách </w:t>
      </w:r>
      <w:r w:rsidR="00EC615B" w:rsidRPr="00B32778">
        <w:rPr>
          <w:sz w:val="28"/>
          <w:szCs w:val="28"/>
        </w:rPr>
        <w:t>nhà nước bố trí trong dự toán hà</w:t>
      </w:r>
      <w:r w:rsidR="00932C1F" w:rsidRPr="00B32778">
        <w:rPr>
          <w:sz w:val="28"/>
          <w:szCs w:val="28"/>
        </w:rPr>
        <w:t xml:space="preserve">ng năm của các </w:t>
      </w:r>
      <w:r w:rsidR="00F94FB3" w:rsidRPr="00B32778">
        <w:rPr>
          <w:sz w:val="28"/>
          <w:szCs w:val="28"/>
        </w:rPr>
        <w:t>sở</w:t>
      </w:r>
      <w:r w:rsidR="00932C1F" w:rsidRPr="00B32778">
        <w:rPr>
          <w:sz w:val="28"/>
          <w:szCs w:val="28"/>
        </w:rPr>
        <w:t xml:space="preserve">, </w:t>
      </w:r>
      <w:r w:rsidR="00E00EB1">
        <w:rPr>
          <w:sz w:val="28"/>
          <w:szCs w:val="28"/>
          <w:lang w:val="vi-VN"/>
        </w:rPr>
        <w:t xml:space="preserve">ban, </w:t>
      </w:r>
      <w:r w:rsidR="00932C1F" w:rsidRPr="00B32778">
        <w:rPr>
          <w:sz w:val="28"/>
          <w:szCs w:val="28"/>
        </w:rPr>
        <w:t xml:space="preserve">ngành, </w:t>
      </w:r>
      <w:r w:rsidR="00F94FB3" w:rsidRPr="00B32778">
        <w:rPr>
          <w:sz w:val="28"/>
          <w:szCs w:val="28"/>
        </w:rPr>
        <w:t>đoàn thể</w:t>
      </w:r>
      <w:r w:rsidR="00932C1F" w:rsidRPr="00B32778">
        <w:rPr>
          <w:sz w:val="28"/>
          <w:szCs w:val="28"/>
        </w:rPr>
        <w:t>, tổ chức và các địa phương</w:t>
      </w:r>
      <w:r w:rsidR="00F94FB3" w:rsidRPr="00B32778">
        <w:rPr>
          <w:sz w:val="28"/>
          <w:szCs w:val="28"/>
        </w:rPr>
        <w:t>.</w:t>
      </w:r>
    </w:p>
    <w:p w14:paraId="4E486A0A" w14:textId="2249EB17" w:rsidR="00BF7656" w:rsidRPr="00B32778" w:rsidRDefault="00133DA6" w:rsidP="001C65DC">
      <w:pPr>
        <w:widowControl/>
        <w:tabs>
          <w:tab w:val="left" w:pos="1225"/>
        </w:tabs>
        <w:spacing w:before="120" w:after="120"/>
        <w:ind w:firstLine="630"/>
        <w:jc w:val="both"/>
        <w:rPr>
          <w:sz w:val="28"/>
          <w:szCs w:val="28"/>
        </w:rPr>
      </w:pPr>
      <w:r w:rsidRPr="00B32778">
        <w:rPr>
          <w:sz w:val="28"/>
          <w:szCs w:val="28"/>
        </w:rPr>
        <w:t xml:space="preserve">2. </w:t>
      </w:r>
      <w:r w:rsidR="00F94FB3" w:rsidRPr="00B32778">
        <w:rPr>
          <w:sz w:val="28"/>
          <w:szCs w:val="28"/>
        </w:rPr>
        <w:t>C</w:t>
      </w:r>
      <w:r w:rsidR="00932C1F" w:rsidRPr="00B32778">
        <w:rPr>
          <w:sz w:val="28"/>
          <w:szCs w:val="28"/>
        </w:rPr>
        <w:t xml:space="preserve">ác nguồn </w:t>
      </w:r>
      <w:r w:rsidR="00F94FB3" w:rsidRPr="00B32778">
        <w:rPr>
          <w:sz w:val="28"/>
          <w:szCs w:val="28"/>
        </w:rPr>
        <w:t xml:space="preserve">vận động </w:t>
      </w:r>
      <w:r w:rsidR="00932C1F" w:rsidRPr="00B32778">
        <w:rPr>
          <w:sz w:val="28"/>
          <w:szCs w:val="28"/>
        </w:rPr>
        <w:t>hợp pháp</w:t>
      </w:r>
      <w:r w:rsidR="00932C1F" w:rsidRPr="00B32778">
        <w:rPr>
          <w:spacing w:val="1"/>
          <w:sz w:val="28"/>
          <w:szCs w:val="28"/>
        </w:rPr>
        <w:t xml:space="preserve"> </w:t>
      </w:r>
      <w:r w:rsidR="00932C1F" w:rsidRPr="00B32778">
        <w:rPr>
          <w:sz w:val="28"/>
          <w:szCs w:val="28"/>
        </w:rPr>
        <w:t>khác</w:t>
      </w:r>
      <w:r w:rsidR="00F94FB3" w:rsidRPr="00B32778">
        <w:rPr>
          <w:sz w:val="28"/>
          <w:szCs w:val="28"/>
        </w:rPr>
        <w:t>.</w:t>
      </w:r>
    </w:p>
    <w:p w14:paraId="4B18DF5E" w14:textId="376EF546" w:rsidR="00BF7656" w:rsidRPr="00B32778" w:rsidRDefault="00133DA6" w:rsidP="001C65DC">
      <w:pPr>
        <w:widowControl/>
        <w:tabs>
          <w:tab w:val="left" w:pos="1243"/>
        </w:tabs>
        <w:spacing w:before="120" w:after="120"/>
        <w:ind w:firstLine="630"/>
        <w:jc w:val="both"/>
        <w:rPr>
          <w:sz w:val="28"/>
          <w:szCs w:val="28"/>
        </w:rPr>
      </w:pPr>
      <w:r w:rsidRPr="00B32778">
        <w:rPr>
          <w:sz w:val="28"/>
          <w:szCs w:val="28"/>
        </w:rPr>
        <w:t xml:space="preserve">3. </w:t>
      </w:r>
      <w:r w:rsidR="00932C1F" w:rsidRPr="00B32778">
        <w:rPr>
          <w:sz w:val="28"/>
          <w:szCs w:val="28"/>
        </w:rPr>
        <w:t xml:space="preserve">Các </w:t>
      </w:r>
      <w:r w:rsidR="00F94FB3" w:rsidRPr="00B32778">
        <w:rPr>
          <w:sz w:val="28"/>
          <w:szCs w:val="28"/>
        </w:rPr>
        <w:t>sở</w:t>
      </w:r>
      <w:r w:rsidR="00932C1F" w:rsidRPr="00B32778">
        <w:rPr>
          <w:sz w:val="28"/>
          <w:szCs w:val="28"/>
        </w:rPr>
        <w:t xml:space="preserve">, </w:t>
      </w:r>
      <w:r w:rsidR="00E00EB1">
        <w:rPr>
          <w:sz w:val="28"/>
          <w:szCs w:val="28"/>
          <w:lang w:val="vi-VN"/>
        </w:rPr>
        <w:t xml:space="preserve">ban, </w:t>
      </w:r>
      <w:r w:rsidR="00932C1F" w:rsidRPr="00B32778">
        <w:rPr>
          <w:sz w:val="28"/>
          <w:szCs w:val="28"/>
        </w:rPr>
        <w:t>ngành, địa phương căn cứ vào chức năng, nhiệm vụ, quyền hạn có trách nhiệm c</w:t>
      </w:r>
      <w:r w:rsidR="00EC615B" w:rsidRPr="00B32778">
        <w:rPr>
          <w:sz w:val="28"/>
          <w:szCs w:val="28"/>
        </w:rPr>
        <w:t>hỉ đạo, lập dự toán ngân sách hà</w:t>
      </w:r>
      <w:r w:rsidR="00932C1F" w:rsidRPr="00B32778">
        <w:rPr>
          <w:sz w:val="28"/>
          <w:szCs w:val="28"/>
        </w:rPr>
        <w:t xml:space="preserve">ng năm để thực hiện các mục tiêu, chỉ tiêu, nhiệm vụ, giải pháp của </w:t>
      </w:r>
      <w:r w:rsidR="00EC615B" w:rsidRPr="00B32778">
        <w:rPr>
          <w:sz w:val="28"/>
          <w:szCs w:val="28"/>
        </w:rPr>
        <w:t>K</w:t>
      </w:r>
      <w:r w:rsidR="00F94FB3" w:rsidRPr="00B32778">
        <w:rPr>
          <w:sz w:val="28"/>
          <w:szCs w:val="28"/>
        </w:rPr>
        <w:t>ế hoạch</w:t>
      </w:r>
      <w:r w:rsidR="00932C1F" w:rsidRPr="00B32778">
        <w:rPr>
          <w:sz w:val="28"/>
          <w:szCs w:val="28"/>
        </w:rPr>
        <w:t>.</w:t>
      </w:r>
    </w:p>
    <w:p w14:paraId="143DFBE8" w14:textId="6FCB6383" w:rsidR="00BF7656" w:rsidRPr="00B32778" w:rsidRDefault="00133DA6" w:rsidP="001C65DC">
      <w:pPr>
        <w:pStyle w:val="Heading1"/>
        <w:widowControl/>
        <w:spacing w:before="120" w:after="120"/>
        <w:ind w:left="0" w:firstLine="630"/>
        <w:jc w:val="both"/>
      </w:pPr>
      <w:r w:rsidRPr="00B32778">
        <w:t xml:space="preserve">V. </w:t>
      </w:r>
      <w:r w:rsidR="00F014C8" w:rsidRPr="00B32778">
        <w:t xml:space="preserve">TỔ CHỨC THỰC HIỆN </w:t>
      </w:r>
    </w:p>
    <w:p w14:paraId="28F5B632" w14:textId="28D167B0" w:rsidR="00BF7656" w:rsidRPr="00273304" w:rsidRDefault="00133DA6" w:rsidP="001C65DC">
      <w:pPr>
        <w:widowControl/>
        <w:tabs>
          <w:tab w:val="left" w:pos="1213"/>
        </w:tabs>
        <w:spacing w:before="120" w:after="120"/>
        <w:ind w:firstLine="630"/>
        <w:jc w:val="both"/>
        <w:rPr>
          <w:b/>
          <w:sz w:val="28"/>
          <w:szCs w:val="28"/>
        </w:rPr>
      </w:pPr>
      <w:r w:rsidRPr="00273304">
        <w:rPr>
          <w:b/>
          <w:sz w:val="28"/>
          <w:szCs w:val="28"/>
        </w:rPr>
        <w:t xml:space="preserve">1. </w:t>
      </w:r>
      <w:r w:rsidR="00EC615B" w:rsidRPr="00273304">
        <w:rPr>
          <w:b/>
          <w:sz w:val="28"/>
          <w:szCs w:val="28"/>
        </w:rPr>
        <w:t>Sở</w:t>
      </w:r>
      <w:r w:rsidR="00932C1F" w:rsidRPr="00273304">
        <w:rPr>
          <w:b/>
          <w:sz w:val="28"/>
          <w:szCs w:val="28"/>
        </w:rPr>
        <w:t xml:space="preserve"> Lao động - Thương binh và Xã</w:t>
      </w:r>
      <w:r w:rsidR="00932C1F" w:rsidRPr="00273304">
        <w:rPr>
          <w:b/>
          <w:spacing w:val="-1"/>
          <w:sz w:val="28"/>
          <w:szCs w:val="28"/>
        </w:rPr>
        <w:t xml:space="preserve"> </w:t>
      </w:r>
      <w:r w:rsidR="00932C1F" w:rsidRPr="00273304">
        <w:rPr>
          <w:b/>
          <w:sz w:val="28"/>
          <w:szCs w:val="28"/>
        </w:rPr>
        <w:t>hội</w:t>
      </w:r>
    </w:p>
    <w:p w14:paraId="755B5781" w14:textId="563FB672" w:rsidR="00BF7656" w:rsidRPr="00B32778" w:rsidRDefault="00133DA6" w:rsidP="001C65DC">
      <w:pPr>
        <w:widowControl/>
        <w:spacing w:before="120" w:after="120"/>
        <w:ind w:firstLine="630"/>
        <w:jc w:val="both"/>
        <w:rPr>
          <w:sz w:val="28"/>
          <w:szCs w:val="28"/>
        </w:rPr>
      </w:pPr>
      <w:r w:rsidRPr="00B32778">
        <w:rPr>
          <w:sz w:val="28"/>
          <w:szCs w:val="28"/>
        </w:rPr>
        <w:lastRenderedPageBreak/>
        <w:t xml:space="preserve">a) </w:t>
      </w:r>
      <w:r w:rsidR="00932C1F" w:rsidRPr="00B32778">
        <w:rPr>
          <w:sz w:val="28"/>
          <w:szCs w:val="28"/>
        </w:rPr>
        <w:t xml:space="preserve">Chủ trì xây dựng, hướng dẫn triển khai các chương trình, đề án, kế hoạch để thực hiện </w:t>
      </w:r>
      <w:r w:rsidR="00EC615B" w:rsidRPr="00B32778">
        <w:rPr>
          <w:sz w:val="28"/>
          <w:szCs w:val="28"/>
        </w:rPr>
        <w:t>Kế hoạch</w:t>
      </w:r>
      <w:r w:rsidR="00932C1F" w:rsidRPr="00B32778">
        <w:rPr>
          <w:sz w:val="28"/>
          <w:szCs w:val="28"/>
        </w:rPr>
        <w:t xml:space="preserve"> và các chỉ tiêu 1, 2, 8, 9, 10, 11, 12, 22, 23, 24 của </w:t>
      </w:r>
      <w:r w:rsidR="000D53C2" w:rsidRPr="00B32778">
        <w:rPr>
          <w:sz w:val="28"/>
          <w:szCs w:val="28"/>
        </w:rPr>
        <w:t>Kế hoạch</w:t>
      </w:r>
      <w:r w:rsidR="001373E9">
        <w:rPr>
          <w:sz w:val="28"/>
          <w:szCs w:val="28"/>
        </w:rPr>
        <w:t xml:space="preserve">; </w:t>
      </w:r>
      <w:r w:rsidR="00932C1F" w:rsidRPr="00B32778">
        <w:rPr>
          <w:sz w:val="28"/>
          <w:szCs w:val="28"/>
        </w:rPr>
        <w:t xml:space="preserve">lồng ghép các mục tiêu, chỉ tiêu của </w:t>
      </w:r>
      <w:r w:rsidR="000D53C2" w:rsidRPr="00B32778">
        <w:rPr>
          <w:sz w:val="28"/>
          <w:szCs w:val="28"/>
        </w:rPr>
        <w:t xml:space="preserve">Kế hoạch </w:t>
      </w:r>
      <w:r w:rsidR="00932C1F" w:rsidRPr="00B32778">
        <w:rPr>
          <w:sz w:val="28"/>
          <w:szCs w:val="28"/>
        </w:rPr>
        <w:t>thuộc trách nhiệm, thẩm quyền trong kế hoạc</w:t>
      </w:r>
      <w:r w:rsidR="000D53C2" w:rsidRPr="00B32778">
        <w:rPr>
          <w:sz w:val="28"/>
          <w:szCs w:val="28"/>
        </w:rPr>
        <w:t>h phát triển kinh tế - xã hội hà</w:t>
      </w:r>
      <w:r w:rsidR="00932C1F" w:rsidRPr="00B32778">
        <w:rPr>
          <w:sz w:val="28"/>
          <w:szCs w:val="28"/>
        </w:rPr>
        <w:t>ng năm của ngành Lao động - Thương binh và Xã</w:t>
      </w:r>
      <w:r w:rsidR="00932C1F" w:rsidRPr="00B32778">
        <w:rPr>
          <w:spacing w:val="-8"/>
          <w:sz w:val="28"/>
          <w:szCs w:val="28"/>
        </w:rPr>
        <w:t xml:space="preserve"> </w:t>
      </w:r>
      <w:r w:rsidR="00932C1F" w:rsidRPr="00B32778">
        <w:rPr>
          <w:sz w:val="28"/>
          <w:szCs w:val="28"/>
        </w:rPr>
        <w:t>hội.</w:t>
      </w:r>
    </w:p>
    <w:p w14:paraId="4C38EAAC" w14:textId="0EAC951A" w:rsidR="00BF7656" w:rsidRPr="00B32778" w:rsidRDefault="00090032" w:rsidP="001C65DC">
      <w:pPr>
        <w:widowControl/>
        <w:tabs>
          <w:tab w:val="left" w:pos="1242"/>
        </w:tabs>
        <w:spacing w:before="120" w:after="120"/>
        <w:ind w:firstLine="630"/>
        <w:jc w:val="both"/>
        <w:rPr>
          <w:sz w:val="28"/>
          <w:szCs w:val="28"/>
        </w:rPr>
      </w:pPr>
      <w:r w:rsidRPr="00B32778">
        <w:rPr>
          <w:sz w:val="28"/>
          <w:szCs w:val="28"/>
        </w:rPr>
        <w:t xml:space="preserve">b) </w:t>
      </w:r>
      <w:r w:rsidR="00932C1F" w:rsidRPr="00B32778">
        <w:rPr>
          <w:sz w:val="28"/>
          <w:szCs w:val="28"/>
        </w:rPr>
        <w:t xml:space="preserve">Hướng dẫn, </w:t>
      </w:r>
      <w:r w:rsidR="00D63FC4" w:rsidRPr="00B32778">
        <w:rPr>
          <w:sz w:val="28"/>
          <w:szCs w:val="28"/>
        </w:rPr>
        <w:t xml:space="preserve">phối hợp </w:t>
      </w:r>
      <w:r w:rsidR="00932C1F" w:rsidRPr="00B32778">
        <w:rPr>
          <w:sz w:val="28"/>
          <w:szCs w:val="28"/>
        </w:rPr>
        <w:t xml:space="preserve">triển khai </w:t>
      </w:r>
      <w:r w:rsidR="00DF0197" w:rsidRPr="00B32778">
        <w:rPr>
          <w:sz w:val="28"/>
          <w:szCs w:val="28"/>
        </w:rPr>
        <w:t xml:space="preserve">thực hiện </w:t>
      </w:r>
      <w:r w:rsidR="00932C1F" w:rsidRPr="00B32778">
        <w:rPr>
          <w:sz w:val="28"/>
          <w:szCs w:val="28"/>
        </w:rPr>
        <w:t>các hoạt động truyền thông, giáo dục, vận động xã hội về thực hiện quyền trẻ em và giải quyết các vấn đề về trẻ</w:t>
      </w:r>
      <w:r w:rsidR="00932C1F" w:rsidRPr="00B32778">
        <w:rPr>
          <w:spacing w:val="-17"/>
          <w:sz w:val="28"/>
          <w:szCs w:val="28"/>
        </w:rPr>
        <w:t xml:space="preserve"> </w:t>
      </w:r>
      <w:r w:rsidR="00DF0197" w:rsidRPr="00B32778">
        <w:rPr>
          <w:sz w:val="28"/>
          <w:szCs w:val="28"/>
        </w:rPr>
        <w:t xml:space="preserve">em; thực hiện việc hỗ trợ đối với </w:t>
      </w:r>
      <w:r w:rsidR="00DF0197" w:rsidRPr="00B32778">
        <w:rPr>
          <w:sz w:val="28"/>
          <w:szCs w:val="28"/>
          <w:lang w:val="vi-VN"/>
        </w:rPr>
        <w:t>nhóm tr</w:t>
      </w:r>
      <w:r w:rsidR="00DF0197" w:rsidRPr="00B32778">
        <w:rPr>
          <w:sz w:val="28"/>
          <w:szCs w:val="28"/>
        </w:rPr>
        <w:t>ẻ</w:t>
      </w:r>
      <w:r w:rsidR="00DF0197" w:rsidRPr="00B32778">
        <w:rPr>
          <w:sz w:val="28"/>
          <w:szCs w:val="28"/>
          <w:lang w:val="vi-VN"/>
        </w:rPr>
        <w:t> em có hoàn c</w:t>
      </w:r>
      <w:r w:rsidR="00DF0197" w:rsidRPr="00B32778">
        <w:rPr>
          <w:sz w:val="28"/>
          <w:szCs w:val="28"/>
        </w:rPr>
        <w:t>ả</w:t>
      </w:r>
      <w:r w:rsidR="00DF0197" w:rsidRPr="00B32778">
        <w:rPr>
          <w:sz w:val="28"/>
          <w:szCs w:val="28"/>
          <w:lang w:val="vi-VN"/>
        </w:rPr>
        <w:t>nh đặc biệt, tr</w:t>
      </w:r>
      <w:r w:rsidR="00DF0197" w:rsidRPr="00B32778">
        <w:rPr>
          <w:sz w:val="28"/>
          <w:szCs w:val="28"/>
        </w:rPr>
        <w:t>ẻ </w:t>
      </w:r>
      <w:r w:rsidR="00DF0197" w:rsidRPr="00B32778">
        <w:rPr>
          <w:sz w:val="28"/>
          <w:szCs w:val="28"/>
          <w:lang w:val="vi-VN"/>
        </w:rPr>
        <w:t>em dân tộc thi</w:t>
      </w:r>
      <w:r w:rsidR="00DF0197" w:rsidRPr="00B32778">
        <w:rPr>
          <w:sz w:val="28"/>
          <w:szCs w:val="28"/>
        </w:rPr>
        <w:t>ể</w:t>
      </w:r>
      <w:r w:rsidR="00DF0197" w:rsidRPr="00B32778">
        <w:rPr>
          <w:sz w:val="28"/>
          <w:szCs w:val="28"/>
          <w:lang w:val="vi-VN"/>
        </w:rPr>
        <w:t>u s</w:t>
      </w:r>
      <w:r w:rsidR="00DF0197" w:rsidRPr="00B32778">
        <w:rPr>
          <w:sz w:val="28"/>
          <w:szCs w:val="28"/>
        </w:rPr>
        <w:t>ố </w:t>
      </w:r>
      <w:r w:rsidR="00DF0197" w:rsidRPr="00B32778">
        <w:rPr>
          <w:sz w:val="28"/>
          <w:szCs w:val="28"/>
          <w:lang w:val="vi-VN"/>
        </w:rPr>
        <w:t>và miền núi, tr</w:t>
      </w:r>
      <w:r w:rsidR="00DF0197" w:rsidRPr="00B32778">
        <w:rPr>
          <w:sz w:val="28"/>
          <w:szCs w:val="28"/>
        </w:rPr>
        <w:t>ẻ </w:t>
      </w:r>
      <w:r w:rsidR="00DF0197" w:rsidRPr="00B32778">
        <w:rPr>
          <w:sz w:val="28"/>
          <w:szCs w:val="28"/>
          <w:lang w:val="vi-VN"/>
        </w:rPr>
        <w:t>em trong các hộ gia </w:t>
      </w:r>
      <w:r w:rsidR="00DF0197" w:rsidRPr="00B32778">
        <w:rPr>
          <w:sz w:val="28"/>
          <w:szCs w:val="28"/>
        </w:rPr>
        <w:t>đì</w:t>
      </w:r>
      <w:r w:rsidR="00DF0197" w:rsidRPr="00B32778">
        <w:rPr>
          <w:sz w:val="28"/>
          <w:szCs w:val="28"/>
          <w:lang w:val="vi-VN"/>
        </w:rPr>
        <w:t>nh nghèo, cận nghèo, tr</w:t>
      </w:r>
      <w:r w:rsidR="00DF0197" w:rsidRPr="00B32778">
        <w:rPr>
          <w:sz w:val="28"/>
          <w:szCs w:val="28"/>
        </w:rPr>
        <w:t>ẻ </w:t>
      </w:r>
      <w:r w:rsidR="00DF0197" w:rsidRPr="00B32778">
        <w:rPr>
          <w:sz w:val="28"/>
          <w:szCs w:val="28"/>
          <w:lang w:val="vi-VN"/>
        </w:rPr>
        <w:t>em bị </w:t>
      </w:r>
      <w:r w:rsidR="00DF0197" w:rsidRPr="00B32778">
        <w:rPr>
          <w:sz w:val="28"/>
          <w:szCs w:val="28"/>
        </w:rPr>
        <w:t>ả</w:t>
      </w:r>
      <w:r w:rsidR="00DF0197" w:rsidRPr="00B32778">
        <w:rPr>
          <w:sz w:val="28"/>
          <w:szCs w:val="28"/>
          <w:lang w:val="vi-VN"/>
        </w:rPr>
        <w:t>nh hư</w:t>
      </w:r>
      <w:r w:rsidR="00DF0197" w:rsidRPr="00B32778">
        <w:rPr>
          <w:sz w:val="28"/>
          <w:szCs w:val="28"/>
        </w:rPr>
        <w:t>ở</w:t>
      </w:r>
      <w:r w:rsidR="00DF0197" w:rsidRPr="00B32778">
        <w:rPr>
          <w:sz w:val="28"/>
          <w:szCs w:val="28"/>
          <w:lang w:val="vi-VN"/>
        </w:rPr>
        <w:t>ng b</w:t>
      </w:r>
      <w:r w:rsidR="00DF0197" w:rsidRPr="00B32778">
        <w:rPr>
          <w:sz w:val="28"/>
          <w:szCs w:val="28"/>
        </w:rPr>
        <w:t>ở</w:t>
      </w:r>
      <w:r w:rsidR="00DF0197" w:rsidRPr="00B32778">
        <w:rPr>
          <w:sz w:val="28"/>
          <w:szCs w:val="28"/>
          <w:lang w:val="vi-VN"/>
        </w:rPr>
        <w:t>i thiên tai</w:t>
      </w:r>
      <w:r w:rsidR="00DF0197" w:rsidRPr="00B32778">
        <w:rPr>
          <w:sz w:val="28"/>
          <w:szCs w:val="28"/>
        </w:rPr>
        <w:t>, </w:t>
      </w:r>
      <w:r w:rsidR="00DF0197" w:rsidRPr="00B32778">
        <w:rPr>
          <w:sz w:val="28"/>
          <w:szCs w:val="28"/>
          <w:lang w:val="vi-VN"/>
        </w:rPr>
        <w:t>dịch bệnh, th</w:t>
      </w:r>
      <w:r w:rsidR="00DF0197" w:rsidRPr="00B32778">
        <w:rPr>
          <w:sz w:val="28"/>
          <w:szCs w:val="28"/>
        </w:rPr>
        <w:t>ả</w:t>
      </w:r>
      <w:r w:rsidR="00DF0197" w:rsidRPr="00B32778">
        <w:rPr>
          <w:sz w:val="28"/>
          <w:szCs w:val="28"/>
          <w:lang w:val="vi-VN"/>
        </w:rPr>
        <w:t>m họa</w:t>
      </w:r>
      <w:r w:rsidR="00DF0197" w:rsidRPr="00B32778">
        <w:rPr>
          <w:sz w:val="28"/>
          <w:szCs w:val="28"/>
        </w:rPr>
        <w:t>, trẻ em không may bị tai nạn thương tích phải nằm viện điều trị</w:t>
      </w:r>
      <w:r w:rsidR="00DF0197" w:rsidRPr="00B32778">
        <w:rPr>
          <w:sz w:val="28"/>
          <w:szCs w:val="28"/>
          <w:lang w:val="vi-VN"/>
        </w:rPr>
        <w:t xml:space="preserve"> thuộc các gia đình </w:t>
      </w:r>
      <w:r w:rsidR="00CF08FA">
        <w:rPr>
          <w:sz w:val="28"/>
          <w:szCs w:val="28"/>
          <w:lang w:val="vi-VN"/>
        </w:rPr>
        <w:t xml:space="preserve">có </w:t>
      </w:r>
      <w:r w:rsidR="00DF0197" w:rsidRPr="00B32778">
        <w:rPr>
          <w:sz w:val="28"/>
          <w:szCs w:val="28"/>
          <w:lang w:val="vi-VN"/>
        </w:rPr>
        <w:t>hoàn cảnh khó khăn;</w:t>
      </w:r>
      <w:r w:rsidR="00DF0197" w:rsidRPr="00B32778">
        <w:rPr>
          <w:sz w:val="28"/>
          <w:szCs w:val="28"/>
        </w:rPr>
        <w:t xml:space="preserve"> </w:t>
      </w:r>
      <w:r w:rsidR="00DF0197" w:rsidRPr="00B32778">
        <w:rPr>
          <w:sz w:val="28"/>
          <w:szCs w:val="28"/>
          <w:lang w:val="vi-VN"/>
        </w:rPr>
        <w:t>tr</w:t>
      </w:r>
      <w:r w:rsidR="00DF0197" w:rsidRPr="00B32778">
        <w:rPr>
          <w:sz w:val="28"/>
          <w:szCs w:val="28"/>
        </w:rPr>
        <w:t>ẻ</w:t>
      </w:r>
      <w:r w:rsidR="00DF0197" w:rsidRPr="00B32778">
        <w:rPr>
          <w:sz w:val="28"/>
          <w:szCs w:val="28"/>
          <w:lang w:val="vi-VN"/>
        </w:rPr>
        <w:t> em di cư v</w:t>
      </w:r>
      <w:r w:rsidR="00DF0197" w:rsidRPr="00B32778">
        <w:rPr>
          <w:sz w:val="28"/>
          <w:szCs w:val="28"/>
        </w:rPr>
        <w:t>à</w:t>
      </w:r>
      <w:r w:rsidR="00DF0197" w:rsidRPr="00B32778">
        <w:rPr>
          <w:sz w:val="28"/>
          <w:szCs w:val="28"/>
          <w:lang w:val="vi-VN"/>
        </w:rPr>
        <w:t> trong các gia đ</w:t>
      </w:r>
      <w:r w:rsidR="00DF0197" w:rsidRPr="00B32778">
        <w:rPr>
          <w:sz w:val="28"/>
          <w:szCs w:val="28"/>
        </w:rPr>
        <w:t>ì</w:t>
      </w:r>
      <w:r w:rsidR="00DF0197" w:rsidRPr="00B32778">
        <w:rPr>
          <w:sz w:val="28"/>
          <w:szCs w:val="28"/>
          <w:lang w:val="vi-VN"/>
        </w:rPr>
        <w:t>nh c</w:t>
      </w:r>
      <w:r w:rsidR="00DF0197" w:rsidRPr="00B32778">
        <w:rPr>
          <w:sz w:val="28"/>
          <w:szCs w:val="28"/>
        </w:rPr>
        <w:t>ô</w:t>
      </w:r>
      <w:r w:rsidR="00DF0197" w:rsidRPr="00B32778">
        <w:rPr>
          <w:sz w:val="28"/>
          <w:szCs w:val="28"/>
          <w:lang w:val="vi-VN"/>
        </w:rPr>
        <w:t>ng nhân</w:t>
      </w:r>
      <w:r w:rsidR="00DF0197" w:rsidRPr="00B32778">
        <w:rPr>
          <w:sz w:val="28"/>
          <w:szCs w:val="28"/>
        </w:rPr>
        <w:t xml:space="preserve"> </w:t>
      </w:r>
      <w:r w:rsidR="00DF0197" w:rsidRPr="00B32778">
        <w:rPr>
          <w:sz w:val="28"/>
          <w:szCs w:val="28"/>
          <w:lang w:val="vi-VN"/>
        </w:rPr>
        <w:t>tại các khu công nghiệp</w:t>
      </w:r>
      <w:r w:rsidR="00DF0197" w:rsidRPr="00B32778">
        <w:rPr>
          <w:sz w:val="28"/>
          <w:szCs w:val="28"/>
        </w:rPr>
        <w:t>.</w:t>
      </w:r>
    </w:p>
    <w:p w14:paraId="3E8F973C" w14:textId="3204B2ED" w:rsidR="00BF7656" w:rsidRPr="00B32778" w:rsidRDefault="00090032" w:rsidP="001C65DC">
      <w:pPr>
        <w:widowControl/>
        <w:tabs>
          <w:tab w:val="left" w:pos="1239"/>
        </w:tabs>
        <w:spacing w:before="120" w:after="120"/>
        <w:ind w:firstLine="630"/>
        <w:jc w:val="both"/>
        <w:rPr>
          <w:sz w:val="28"/>
          <w:szCs w:val="28"/>
        </w:rPr>
      </w:pPr>
      <w:r w:rsidRPr="00B32778">
        <w:rPr>
          <w:sz w:val="28"/>
          <w:szCs w:val="28"/>
        </w:rPr>
        <w:t xml:space="preserve">c) </w:t>
      </w:r>
      <w:r w:rsidR="00932C1F" w:rsidRPr="00B32778">
        <w:rPr>
          <w:sz w:val="28"/>
          <w:szCs w:val="28"/>
        </w:rPr>
        <w:t xml:space="preserve">Xây dựng, hướng dẫn, thực hiện và phát triển các </w:t>
      </w:r>
      <w:r w:rsidR="00932C1F" w:rsidRPr="00B32778">
        <w:rPr>
          <w:spacing w:val="-3"/>
          <w:sz w:val="28"/>
          <w:szCs w:val="28"/>
        </w:rPr>
        <w:t xml:space="preserve">mô </w:t>
      </w:r>
      <w:r w:rsidR="00932C1F" w:rsidRPr="00B32778">
        <w:rPr>
          <w:sz w:val="28"/>
          <w:szCs w:val="28"/>
        </w:rPr>
        <w:t>hình phát triển toàn diện trẻ em, dịch vụ bảo vệ trẻ em và phòng, chống xâm hại trẻ em, thúc đẩy quyền tham gia của trẻ em vào các</w:t>
      </w:r>
      <w:r w:rsidR="00CF08FA">
        <w:rPr>
          <w:sz w:val="28"/>
          <w:szCs w:val="28"/>
        </w:rPr>
        <w:t xml:space="preserve"> vấn đề về trẻ em; phối hợp </w:t>
      </w:r>
      <w:r w:rsidR="00932C1F" w:rsidRPr="00B32778">
        <w:rPr>
          <w:sz w:val="28"/>
          <w:szCs w:val="28"/>
        </w:rPr>
        <w:t xml:space="preserve">Đoàn Thanh niên Cộng sản Hồ Chí Minh </w:t>
      </w:r>
      <w:r w:rsidR="009B7710">
        <w:rPr>
          <w:sz w:val="28"/>
          <w:szCs w:val="28"/>
          <w:lang w:val="vi-VN"/>
        </w:rPr>
        <w:t xml:space="preserve">tỉnh </w:t>
      </w:r>
      <w:r w:rsidR="00932C1F" w:rsidRPr="00B32778">
        <w:rPr>
          <w:sz w:val="28"/>
          <w:szCs w:val="28"/>
        </w:rPr>
        <w:t xml:space="preserve">thực hiện và phát triển </w:t>
      </w:r>
      <w:r w:rsidR="00932C1F" w:rsidRPr="00B32778">
        <w:rPr>
          <w:spacing w:val="-3"/>
          <w:sz w:val="28"/>
          <w:szCs w:val="28"/>
        </w:rPr>
        <w:t xml:space="preserve">mô </w:t>
      </w:r>
      <w:r w:rsidR="00932C1F" w:rsidRPr="00B32778">
        <w:rPr>
          <w:sz w:val="28"/>
          <w:szCs w:val="28"/>
        </w:rPr>
        <w:t>hình Hội đồng trẻ em các</w:t>
      </w:r>
      <w:r w:rsidR="00932C1F" w:rsidRPr="00B32778">
        <w:rPr>
          <w:spacing w:val="-4"/>
          <w:sz w:val="28"/>
          <w:szCs w:val="28"/>
        </w:rPr>
        <w:t xml:space="preserve"> </w:t>
      </w:r>
      <w:r w:rsidR="00932C1F" w:rsidRPr="00B32778">
        <w:rPr>
          <w:sz w:val="28"/>
          <w:szCs w:val="28"/>
        </w:rPr>
        <w:t>cấp.</w:t>
      </w:r>
    </w:p>
    <w:p w14:paraId="25A9AEF7" w14:textId="199C73B5" w:rsidR="00BF7656" w:rsidRPr="00B32778" w:rsidRDefault="00090032" w:rsidP="001C65DC">
      <w:pPr>
        <w:widowControl/>
        <w:tabs>
          <w:tab w:val="left" w:pos="1256"/>
        </w:tabs>
        <w:spacing w:before="120" w:after="120"/>
        <w:ind w:firstLine="630"/>
        <w:jc w:val="both"/>
        <w:rPr>
          <w:sz w:val="28"/>
          <w:szCs w:val="28"/>
        </w:rPr>
      </w:pPr>
      <w:r w:rsidRPr="00B32778">
        <w:rPr>
          <w:sz w:val="28"/>
          <w:szCs w:val="28"/>
        </w:rPr>
        <w:t xml:space="preserve">d) </w:t>
      </w:r>
      <w:r w:rsidR="00932C1F" w:rsidRPr="00B32778">
        <w:rPr>
          <w:sz w:val="28"/>
          <w:szCs w:val="28"/>
        </w:rPr>
        <w:t xml:space="preserve">Nâng cao năng lực quản lý, cung cấp dịch vụ, kỹ năng bảo </w:t>
      </w:r>
      <w:r w:rsidR="00932C1F" w:rsidRPr="00B32778">
        <w:rPr>
          <w:spacing w:val="2"/>
          <w:sz w:val="28"/>
          <w:szCs w:val="28"/>
        </w:rPr>
        <w:t xml:space="preserve">vệ, </w:t>
      </w:r>
      <w:r w:rsidR="00932C1F" w:rsidRPr="00B32778">
        <w:rPr>
          <w:sz w:val="28"/>
          <w:szCs w:val="28"/>
        </w:rPr>
        <w:t>chăm sóc trẻ em cho đội ngũ làm công tác trẻ em cấp cơ sở; cha mẹ, người chăm sóc trẻ em và trẻ em</w:t>
      </w:r>
      <w:r w:rsidR="000D53C2" w:rsidRPr="00B32778">
        <w:rPr>
          <w:sz w:val="28"/>
          <w:szCs w:val="28"/>
        </w:rPr>
        <w:t>.</w:t>
      </w:r>
    </w:p>
    <w:p w14:paraId="79AA0F38" w14:textId="3823A1F9" w:rsidR="00BF7656" w:rsidRPr="00B32778" w:rsidRDefault="00090032" w:rsidP="001C65DC">
      <w:pPr>
        <w:pStyle w:val="BodyText"/>
        <w:widowControl/>
        <w:spacing w:before="120" w:after="120"/>
        <w:ind w:left="0" w:firstLine="630"/>
      </w:pPr>
      <w:r w:rsidRPr="00B32778">
        <w:t xml:space="preserve">đ) </w:t>
      </w:r>
      <w:r w:rsidR="0008799E" w:rsidRPr="00B32778">
        <w:t>Tiếp tục n</w:t>
      </w:r>
      <w:r w:rsidR="000D53C2" w:rsidRPr="00B32778">
        <w:t xml:space="preserve">âng cấp, phát triển phần mềm dữ liệu về trẻ em của tỉnh </w:t>
      </w:r>
      <w:r w:rsidR="0008799E" w:rsidRPr="00B32778">
        <w:t>theo hướng dẫn của</w:t>
      </w:r>
      <w:r w:rsidR="000D53C2" w:rsidRPr="00B32778">
        <w:t xml:space="preserve"> Trung ương</w:t>
      </w:r>
      <w:r w:rsidR="006D06C9" w:rsidRPr="00B32778">
        <w:t>.</w:t>
      </w:r>
    </w:p>
    <w:p w14:paraId="0C16E137" w14:textId="12ABD308" w:rsidR="00BF7656" w:rsidRPr="00B32778" w:rsidRDefault="00090032" w:rsidP="001C65DC">
      <w:pPr>
        <w:widowControl/>
        <w:tabs>
          <w:tab w:val="left" w:pos="1237"/>
        </w:tabs>
        <w:spacing w:before="120" w:after="120"/>
        <w:ind w:firstLine="630"/>
        <w:jc w:val="both"/>
        <w:rPr>
          <w:sz w:val="28"/>
          <w:szCs w:val="28"/>
        </w:rPr>
      </w:pPr>
      <w:r w:rsidRPr="00B32778">
        <w:rPr>
          <w:sz w:val="28"/>
          <w:szCs w:val="28"/>
        </w:rPr>
        <w:t xml:space="preserve">e) </w:t>
      </w:r>
      <w:r w:rsidR="009B7710">
        <w:rPr>
          <w:sz w:val="28"/>
          <w:szCs w:val="28"/>
        </w:rPr>
        <w:t xml:space="preserve">Chủ trì, phối hợp </w:t>
      </w:r>
      <w:r w:rsidR="00932C1F" w:rsidRPr="00B32778">
        <w:rPr>
          <w:sz w:val="28"/>
          <w:szCs w:val="28"/>
        </w:rPr>
        <w:t xml:space="preserve">các </w:t>
      </w:r>
      <w:r w:rsidR="000D53C2" w:rsidRPr="00B32778">
        <w:rPr>
          <w:sz w:val="28"/>
          <w:szCs w:val="28"/>
        </w:rPr>
        <w:t>sở</w:t>
      </w:r>
      <w:r w:rsidR="00932C1F" w:rsidRPr="00B32778">
        <w:rPr>
          <w:sz w:val="28"/>
          <w:szCs w:val="28"/>
        </w:rPr>
        <w:t>,</w:t>
      </w:r>
      <w:r w:rsidR="009B7710">
        <w:rPr>
          <w:sz w:val="28"/>
          <w:szCs w:val="28"/>
          <w:lang w:val="vi-VN"/>
        </w:rPr>
        <w:t xml:space="preserve"> ban,</w:t>
      </w:r>
      <w:r w:rsidR="00932C1F" w:rsidRPr="00B32778">
        <w:rPr>
          <w:sz w:val="28"/>
          <w:szCs w:val="28"/>
        </w:rPr>
        <w:t xml:space="preserve"> ngành kiểm tra, thanh tra liên ngành và chuyên đề về trách nhiệm thực hiện quyền trẻ em, chính sách, pháp </w:t>
      </w:r>
      <w:r w:rsidR="00932C1F" w:rsidRPr="00B32778">
        <w:rPr>
          <w:spacing w:val="2"/>
          <w:sz w:val="28"/>
          <w:szCs w:val="28"/>
        </w:rPr>
        <w:t xml:space="preserve">luật </w:t>
      </w:r>
      <w:r w:rsidR="00932C1F" w:rsidRPr="00B32778">
        <w:rPr>
          <w:sz w:val="28"/>
          <w:szCs w:val="28"/>
        </w:rPr>
        <w:t>về bảo vệ trẻ</w:t>
      </w:r>
      <w:r w:rsidR="00932C1F" w:rsidRPr="00B32778">
        <w:rPr>
          <w:spacing w:val="-3"/>
          <w:sz w:val="28"/>
          <w:szCs w:val="28"/>
        </w:rPr>
        <w:t xml:space="preserve"> </w:t>
      </w:r>
      <w:r w:rsidR="00932C1F" w:rsidRPr="00B32778">
        <w:rPr>
          <w:sz w:val="28"/>
          <w:szCs w:val="28"/>
        </w:rPr>
        <w:t>em.</w:t>
      </w:r>
    </w:p>
    <w:p w14:paraId="64CAB6D9" w14:textId="5840F8C8" w:rsidR="00BF7656" w:rsidRPr="00B32778" w:rsidRDefault="009E23AE" w:rsidP="001C65DC">
      <w:pPr>
        <w:pStyle w:val="BodyText"/>
        <w:widowControl/>
        <w:spacing w:before="120" w:after="120"/>
        <w:ind w:left="0" w:firstLine="630"/>
      </w:pPr>
      <w:r w:rsidRPr="00B32778">
        <w:t>g</w:t>
      </w:r>
      <w:r w:rsidR="00090032" w:rsidRPr="00B32778">
        <w:t xml:space="preserve">) </w:t>
      </w:r>
      <w:r w:rsidR="00932C1F" w:rsidRPr="00B32778">
        <w:t xml:space="preserve">Chủ </w:t>
      </w:r>
      <w:r w:rsidR="009B7710">
        <w:t xml:space="preserve">trì, phối hợp </w:t>
      </w:r>
      <w:r w:rsidR="00932C1F" w:rsidRPr="00B32778">
        <w:t xml:space="preserve">các </w:t>
      </w:r>
      <w:r w:rsidR="000D53C2" w:rsidRPr="00B32778">
        <w:t>sở</w:t>
      </w:r>
      <w:r w:rsidR="00932C1F" w:rsidRPr="00B32778">
        <w:t>,</w:t>
      </w:r>
      <w:r w:rsidR="009B7710">
        <w:rPr>
          <w:lang w:val="vi-VN"/>
        </w:rPr>
        <w:t xml:space="preserve"> ban,</w:t>
      </w:r>
      <w:r w:rsidR="00932C1F" w:rsidRPr="00B32778">
        <w:t xml:space="preserve"> ngành đánh giá, tổng </w:t>
      </w:r>
      <w:r w:rsidR="000D53C2" w:rsidRPr="00B32778">
        <w:t>kết Kế hoạch vào cuối giai đoạn</w:t>
      </w:r>
      <w:r w:rsidR="00932C1F" w:rsidRPr="00B32778">
        <w:t>.</w:t>
      </w:r>
    </w:p>
    <w:p w14:paraId="4CDD3B7E" w14:textId="063A7EDB" w:rsidR="00BF7656" w:rsidRPr="00273304" w:rsidRDefault="00090032" w:rsidP="001C65DC">
      <w:pPr>
        <w:widowControl/>
        <w:tabs>
          <w:tab w:val="left" w:pos="1213"/>
        </w:tabs>
        <w:spacing w:before="120" w:after="120"/>
        <w:ind w:firstLine="630"/>
        <w:jc w:val="both"/>
        <w:rPr>
          <w:b/>
          <w:sz w:val="28"/>
          <w:szCs w:val="28"/>
        </w:rPr>
      </w:pPr>
      <w:r w:rsidRPr="00273304">
        <w:rPr>
          <w:b/>
          <w:sz w:val="28"/>
          <w:szCs w:val="28"/>
        </w:rPr>
        <w:t xml:space="preserve">2. </w:t>
      </w:r>
      <w:r w:rsidR="000D53C2" w:rsidRPr="00273304">
        <w:rPr>
          <w:b/>
          <w:sz w:val="28"/>
          <w:szCs w:val="28"/>
        </w:rPr>
        <w:t>Sở</w:t>
      </w:r>
      <w:r w:rsidR="00932C1F" w:rsidRPr="00273304">
        <w:rPr>
          <w:b/>
          <w:sz w:val="28"/>
          <w:szCs w:val="28"/>
        </w:rPr>
        <w:t xml:space="preserve"> Tư</w:t>
      </w:r>
      <w:r w:rsidR="00932C1F" w:rsidRPr="00273304">
        <w:rPr>
          <w:b/>
          <w:spacing w:val="-1"/>
          <w:sz w:val="28"/>
          <w:szCs w:val="28"/>
        </w:rPr>
        <w:t xml:space="preserve"> </w:t>
      </w:r>
      <w:r w:rsidR="00932C1F" w:rsidRPr="00273304">
        <w:rPr>
          <w:b/>
          <w:sz w:val="28"/>
          <w:szCs w:val="28"/>
        </w:rPr>
        <w:t>pháp</w:t>
      </w:r>
    </w:p>
    <w:p w14:paraId="693A32F8" w14:textId="73398E2B" w:rsidR="00BF7656" w:rsidRPr="00B32778" w:rsidRDefault="008B792F" w:rsidP="001C65DC">
      <w:pPr>
        <w:widowControl/>
        <w:spacing w:before="120" w:after="120"/>
        <w:ind w:firstLine="630"/>
        <w:jc w:val="both"/>
        <w:rPr>
          <w:sz w:val="28"/>
          <w:szCs w:val="28"/>
        </w:rPr>
      </w:pPr>
      <w:r w:rsidRPr="00B32778">
        <w:rPr>
          <w:sz w:val="28"/>
          <w:szCs w:val="28"/>
        </w:rPr>
        <w:t>Chủ trì h</w:t>
      </w:r>
      <w:r w:rsidR="00932C1F" w:rsidRPr="00B32778">
        <w:rPr>
          <w:sz w:val="28"/>
          <w:szCs w:val="28"/>
        </w:rPr>
        <w:t xml:space="preserve">ướng dẫn, thực hiện chỉ tiêu 14 của </w:t>
      </w:r>
      <w:r w:rsidR="000D53C2" w:rsidRPr="00B32778">
        <w:rPr>
          <w:sz w:val="28"/>
          <w:szCs w:val="28"/>
        </w:rPr>
        <w:t>Kế hoạch</w:t>
      </w:r>
      <w:r w:rsidR="009B7710">
        <w:rPr>
          <w:sz w:val="28"/>
          <w:szCs w:val="28"/>
        </w:rPr>
        <w:t>; phối hợp Sở Văn hóa</w:t>
      </w:r>
      <w:r w:rsidR="009B7710">
        <w:rPr>
          <w:sz w:val="28"/>
          <w:szCs w:val="28"/>
          <w:lang w:val="vi-VN"/>
        </w:rPr>
        <w:t>,</w:t>
      </w:r>
      <w:r w:rsidR="006425A4" w:rsidRPr="00B32778">
        <w:rPr>
          <w:sz w:val="28"/>
          <w:szCs w:val="28"/>
        </w:rPr>
        <w:t xml:space="preserve"> Thể thao và Du lịch triển khai thực hiện chỉ tiêu 13 của Kế hoạch.</w:t>
      </w:r>
      <w:r w:rsidR="00551321" w:rsidRPr="00B32778">
        <w:rPr>
          <w:sz w:val="28"/>
          <w:szCs w:val="28"/>
        </w:rPr>
        <w:t xml:space="preserve"> </w:t>
      </w:r>
      <w:r w:rsidR="00932C1F" w:rsidRPr="00B32778">
        <w:rPr>
          <w:sz w:val="28"/>
          <w:szCs w:val="28"/>
        </w:rPr>
        <w:t>Truyền thông, phổ biến, giáo dục pháp luật về bảo vệ trẻ em trong quá trình tố tụng, xử lý vi phạm hành</w:t>
      </w:r>
      <w:r w:rsidR="00932C1F" w:rsidRPr="00B32778">
        <w:rPr>
          <w:spacing w:val="-13"/>
          <w:sz w:val="28"/>
          <w:szCs w:val="28"/>
        </w:rPr>
        <w:t xml:space="preserve"> </w:t>
      </w:r>
      <w:r w:rsidR="00932C1F" w:rsidRPr="00B32778">
        <w:rPr>
          <w:sz w:val="28"/>
          <w:szCs w:val="28"/>
        </w:rPr>
        <w:t>chính.</w:t>
      </w:r>
      <w:r w:rsidR="00551321" w:rsidRPr="00B32778">
        <w:rPr>
          <w:sz w:val="28"/>
          <w:szCs w:val="28"/>
        </w:rPr>
        <w:t xml:space="preserve"> </w:t>
      </w:r>
      <w:r w:rsidR="00932C1F" w:rsidRPr="00B32778">
        <w:rPr>
          <w:sz w:val="28"/>
          <w:szCs w:val="28"/>
        </w:rPr>
        <w:t xml:space="preserve">Xây dựng, hướng dẫn, thực hiện và phát triển </w:t>
      </w:r>
      <w:r w:rsidR="00932C1F" w:rsidRPr="00B32778">
        <w:rPr>
          <w:spacing w:val="-3"/>
          <w:sz w:val="28"/>
          <w:szCs w:val="28"/>
        </w:rPr>
        <w:t xml:space="preserve">mô </w:t>
      </w:r>
      <w:r w:rsidR="00932C1F" w:rsidRPr="00B32778">
        <w:rPr>
          <w:sz w:val="28"/>
          <w:szCs w:val="28"/>
        </w:rPr>
        <w:t>hình về cung cấp dịch vụ nuôi con nuôi trong</w:t>
      </w:r>
      <w:r w:rsidR="00932C1F" w:rsidRPr="00B32778">
        <w:rPr>
          <w:spacing w:val="-8"/>
          <w:sz w:val="28"/>
          <w:szCs w:val="28"/>
        </w:rPr>
        <w:t xml:space="preserve"> </w:t>
      </w:r>
      <w:r w:rsidR="00932C1F" w:rsidRPr="00B32778">
        <w:rPr>
          <w:sz w:val="28"/>
          <w:szCs w:val="28"/>
        </w:rPr>
        <w:t>nước.</w:t>
      </w:r>
    </w:p>
    <w:p w14:paraId="520211B5" w14:textId="19026A62" w:rsidR="00551321" w:rsidRPr="00273304" w:rsidRDefault="00090032" w:rsidP="001C65DC">
      <w:pPr>
        <w:widowControl/>
        <w:tabs>
          <w:tab w:val="left" w:pos="1232"/>
        </w:tabs>
        <w:spacing w:before="120" w:after="120"/>
        <w:ind w:firstLine="630"/>
        <w:jc w:val="both"/>
        <w:rPr>
          <w:b/>
          <w:sz w:val="28"/>
          <w:szCs w:val="28"/>
        </w:rPr>
      </w:pPr>
      <w:r w:rsidRPr="00273304">
        <w:rPr>
          <w:b/>
          <w:sz w:val="28"/>
          <w:szCs w:val="28"/>
        </w:rPr>
        <w:t xml:space="preserve">3. </w:t>
      </w:r>
      <w:r w:rsidR="00932C1F" w:rsidRPr="00273304">
        <w:rPr>
          <w:b/>
          <w:sz w:val="28"/>
          <w:szCs w:val="28"/>
        </w:rPr>
        <w:t xml:space="preserve">Công an </w:t>
      </w:r>
      <w:r w:rsidR="00C2381E" w:rsidRPr="00273304">
        <w:rPr>
          <w:b/>
          <w:sz w:val="28"/>
          <w:szCs w:val="28"/>
        </w:rPr>
        <w:t>tỉnh</w:t>
      </w:r>
    </w:p>
    <w:p w14:paraId="3888863D" w14:textId="7691AE78" w:rsidR="00551321" w:rsidRPr="00B32778" w:rsidRDefault="00090032" w:rsidP="001C65DC">
      <w:pPr>
        <w:widowControl/>
        <w:spacing w:before="120" w:after="120"/>
        <w:ind w:firstLine="630"/>
        <w:jc w:val="both"/>
        <w:rPr>
          <w:sz w:val="28"/>
          <w:szCs w:val="28"/>
        </w:rPr>
      </w:pPr>
      <w:r w:rsidRPr="00B32778">
        <w:rPr>
          <w:sz w:val="28"/>
          <w:szCs w:val="28"/>
        </w:rPr>
        <w:t xml:space="preserve">a) </w:t>
      </w:r>
      <w:r w:rsidR="006D06C9" w:rsidRPr="00B32778">
        <w:rPr>
          <w:sz w:val="28"/>
          <w:szCs w:val="28"/>
        </w:rPr>
        <w:t>C</w:t>
      </w:r>
      <w:r w:rsidR="00A87D0C">
        <w:rPr>
          <w:sz w:val="28"/>
          <w:szCs w:val="28"/>
        </w:rPr>
        <w:t xml:space="preserve">hủ trì, phối hợp </w:t>
      </w:r>
      <w:r w:rsidR="00C2381E" w:rsidRPr="00B32778">
        <w:rPr>
          <w:sz w:val="28"/>
          <w:szCs w:val="28"/>
        </w:rPr>
        <w:t>Sở</w:t>
      </w:r>
      <w:r w:rsidR="00932C1F" w:rsidRPr="00B32778">
        <w:rPr>
          <w:sz w:val="28"/>
          <w:szCs w:val="28"/>
        </w:rPr>
        <w:t xml:space="preserve"> Lao động - Thương binh và Xã hội và các </w:t>
      </w:r>
      <w:r w:rsidR="00C2381E" w:rsidRPr="00B32778">
        <w:rPr>
          <w:sz w:val="28"/>
          <w:szCs w:val="28"/>
        </w:rPr>
        <w:t>sở</w:t>
      </w:r>
      <w:r w:rsidR="00932C1F" w:rsidRPr="00B32778">
        <w:rPr>
          <w:sz w:val="28"/>
          <w:szCs w:val="28"/>
        </w:rPr>
        <w:t>,</w:t>
      </w:r>
      <w:r w:rsidR="00A87D0C">
        <w:rPr>
          <w:sz w:val="28"/>
          <w:szCs w:val="28"/>
          <w:lang w:val="vi-VN"/>
        </w:rPr>
        <w:t xml:space="preserve"> ban,</w:t>
      </w:r>
      <w:r w:rsidR="00A87D0C">
        <w:rPr>
          <w:sz w:val="28"/>
          <w:szCs w:val="28"/>
        </w:rPr>
        <w:t xml:space="preserve"> ngành</w:t>
      </w:r>
      <w:r w:rsidR="00A87D0C">
        <w:rPr>
          <w:sz w:val="28"/>
          <w:szCs w:val="28"/>
          <w:lang w:val="vi-VN"/>
        </w:rPr>
        <w:t xml:space="preserve">, </w:t>
      </w:r>
      <w:r w:rsidR="00932C1F" w:rsidRPr="00B32778">
        <w:rPr>
          <w:sz w:val="28"/>
          <w:szCs w:val="28"/>
        </w:rPr>
        <w:t>địa phương</w:t>
      </w:r>
      <w:r w:rsidR="00A87D0C">
        <w:rPr>
          <w:sz w:val="28"/>
          <w:szCs w:val="28"/>
          <w:lang w:val="vi-VN"/>
        </w:rPr>
        <w:t xml:space="preserve"> liên quan</w:t>
      </w:r>
      <w:r w:rsidR="00932C1F" w:rsidRPr="00B32778">
        <w:rPr>
          <w:sz w:val="28"/>
          <w:szCs w:val="28"/>
        </w:rPr>
        <w:t xml:space="preserve"> trong việc phối hợp hỗ trợ, can thiệp, bảo vệ an toàn cho trẻ em là nạn nhân bị xâm hại; phòng ngừa tái phạm, quản lý, giáo dục trẻ em và người chưa thành niên vi phạm pháp luật; đấu tranh phòng, chống tội phạm xâm hại trẻ em để thực hiện chỉ tiêu 9 của </w:t>
      </w:r>
      <w:r w:rsidR="000E0801" w:rsidRPr="00B32778">
        <w:rPr>
          <w:sz w:val="28"/>
          <w:szCs w:val="28"/>
        </w:rPr>
        <w:t>Kế hoạch</w:t>
      </w:r>
      <w:r w:rsidR="00932C1F" w:rsidRPr="00B32778">
        <w:rPr>
          <w:sz w:val="28"/>
          <w:szCs w:val="28"/>
        </w:rPr>
        <w:t>.</w:t>
      </w:r>
      <w:r w:rsidR="00D0584D" w:rsidRPr="00B32778">
        <w:rPr>
          <w:sz w:val="28"/>
          <w:szCs w:val="28"/>
        </w:rPr>
        <w:t xml:space="preserve"> </w:t>
      </w:r>
    </w:p>
    <w:p w14:paraId="78C23F76" w14:textId="06F9E7E1" w:rsidR="00BF7656" w:rsidRPr="00B32778" w:rsidRDefault="00090032" w:rsidP="001C65DC">
      <w:pPr>
        <w:widowControl/>
        <w:spacing w:before="120" w:after="120"/>
        <w:ind w:firstLine="630"/>
        <w:jc w:val="both"/>
        <w:rPr>
          <w:sz w:val="28"/>
          <w:szCs w:val="28"/>
        </w:rPr>
      </w:pPr>
      <w:r w:rsidRPr="00B32778">
        <w:rPr>
          <w:sz w:val="28"/>
          <w:szCs w:val="28"/>
        </w:rPr>
        <w:t xml:space="preserve">b) </w:t>
      </w:r>
      <w:r w:rsidR="00D0584D" w:rsidRPr="00B32778">
        <w:rPr>
          <w:sz w:val="28"/>
          <w:szCs w:val="28"/>
        </w:rPr>
        <w:t xml:space="preserve">Hàng quý, năm phối hợp </w:t>
      </w:r>
      <w:r w:rsidR="006E1E2B" w:rsidRPr="00B32778">
        <w:rPr>
          <w:sz w:val="28"/>
          <w:szCs w:val="28"/>
        </w:rPr>
        <w:t xml:space="preserve">Sở Lao động - Thương binh và Xã hội </w:t>
      </w:r>
      <w:r w:rsidR="00D0584D" w:rsidRPr="00B32778">
        <w:rPr>
          <w:sz w:val="28"/>
          <w:szCs w:val="28"/>
        </w:rPr>
        <w:t xml:space="preserve">cung cấp số liệu về trẻ em bị xâm </w:t>
      </w:r>
      <w:r w:rsidR="00A87D0C">
        <w:rPr>
          <w:sz w:val="28"/>
          <w:szCs w:val="28"/>
        </w:rPr>
        <w:t>hại, trẻ em vi phạm pháp luật</w:t>
      </w:r>
      <w:r w:rsidR="00D0584D" w:rsidRPr="00B32778">
        <w:rPr>
          <w:sz w:val="28"/>
          <w:szCs w:val="28"/>
        </w:rPr>
        <w:t xml:space="preserve"> báo cáo UBND tỉnh và Bộ Lao động </w:t>
      </w:r>
      <w:r w:rsidR="0036794B" w:rsidRPr="00B32778">
        <w:rPr>
          <w:sz w:val="28"/>
          <w:szCs w:val="28"/>
        </w:rPr>
        <w:t>-</w:t>
      </w:r>
      <w:r w:rsidR="00D0584D" w:rsidRPr="00B32778">
        <w:rPr>
          <w:sz w:val="28"/>
          <w:szCs w:val="28"/>
        </w:rPr>
        <w:t xml:space="preserve"> Thương binh và Xã hội theo quy định.</w:t>
      </w:r>
    </w:p>
    <w:p w14:paraId="4F099D3C" w14:textId="5AC29E8C" w:rsidR="00BF7656" w:rsidRPr="00273304" w:rsidRDefault="00090032" w:rsidP="001C65DC">
      <w:pPr>
        <w:widowControl/>
        <w:tabs>
          <w:tab w:val="left" w:pos="1213"/>
        </w:tabs>
        <w:spacing w:before="120" w:after="120"/>
        <w:ind w:firstLine="630"/>
        <w:jc w:val="both"/>
        <w:rPr>
          <w:b/>
          <w:sz w:val="28"/>
          <w:szCs w:val="28"/>
        </w:rPr>
      </w:pPr>
      <w:r w:rsidRPr="00273304">
        <w:rPr>
          <w:b/>
          <w:sz w:val="28"/>
          <w:szCs w:val="28"/>
        </w:rPr>
        <w:lastRenderedPageBreak/>
        <w:t xml:space="preserve">4. </w:t>
      </w:r>
      <w:r w:rsidR="004E69C4" w:rsidRPr="00273304">
        <w:rPr>
          <w:b/>
          <w:sz w:val="28"/>
          <w:szCs w:val="28"/>
        </w:rPr>
        <w:t>Sở</w:t>
      </w:r>
      <w:r w:rsidR="00932C1F" w:rsidRPr="00273304">
        <w:rPr>
          <w:b/>
          <w:sz w:val="28"/>
          <w:szCs w:val="28"/>
        </w:rPr>
        <w:t xml:space="preserve"> Giáo dục và Đào</w:t>
      </w:r>
      <w:r w:rsidR="00932C1F" w:rsidRPr="00273304">
        <w:rPr>
          <w:b/>
          <w:spacing w:val="-1"/>
          <w:sz w:val="28"/>
          <w:szCs w:val="28"/>
        </w:rPr>
        <w:t xml:space="preserve"> </w:t>
      </w:r>
      <w:r w:rsidR="00932C1F" w:rsidRPr="00273304">
        <w:rPr>
          <w:b/>
          <w:sz w:val="28"/>
          <w:szCs w:val="28"/>
        </w:rPr>
        <w:t>tạo</w:t>
      </w:r>
    </w:p>
    <w:p w14:paraId="3EE1DAF1" w14:textId="3AAC8527" w:rsidR="00BF7656" w:rsidRPr="00B32778" w:rsidRDefault="00090032" w:rsidP="001C65DC">
      <w:pPr>
        <w:widowControl/>
        <w:tabs>
          <w:tab w:val="left" w:pos="1239"/>
        </w:tabs>
        <w:spacing w:before="120" w:after="120"/>
        <w:ind w:firstLine="630"/>
        <w:jc w:val="both"/>
        <w:rPr>
          <w:sz w:val="28"/>
          <w:szCs w:val="28"/>
        </w:rPr>
      </w:pPr>
      <w:r w:rsidRPr="00B32778">
        <w:rPr>
          <w:sz w:val="28"/>
          <w:szCs w:val="28"/>
        </w:rPr>
        <w:t xml:space="preserve">a) </w:t>
      </w:r>
      <w:r w:rsidR="008B792F" w:rsidRPr="00B32778">
        <w:rPr>
          <w:sz w:val="28"/>
          <w:szCs w:val="28"/>
        </w:rPr>
        <w:t>Chủ trì</w:t>
      </w:r>
      <w:r w:rsidR="00A87D0C">
        <w:rPr>
          <w:sz w:val="28"/>
          <w:szCs w:val="28"/>
          <w:lang w:val="vi-VN"/>
        </w:rPr>
        <w:t>,</w:t>
      </w:r>
      <w:r w:rsidR="00A87D0C">
        <w:rPr>
          <w:sz w:val="28"/>
          <w:szCs w:val="28"/>
        </w:rPr>
        <w:t xml:space="preserve"> phối hợp </w:t>
      </w:r>
      <w:r w:rsidR="008B792F" w:rsidRPr="00B32778">
        <w:rPr>
          <w:sz w:val="28"/>
          <w:szCs w:val="28"/>
        </w:rPr>
        <w:t>các địa phương h</w:t>
      </w:r>
      <w:r w:rsidR="0010522A">
        <w:rPr>
          <w:sz w:val="28"/>
          <w:szCs w:val="28"/>
        </w:rPr>
        <w:t>ướng dẫn triển khai và</w:t>
      </w:r>
      <w:r w:rsidR="00932C1F" w:rsidRPr="00B32778">
        <w:rPr>
          <w:sz w:val="28"/>
          <w:szCs w:val="28"/>
        </w:rPr>
        <w:t xml:space="preserve"> thực hiện các chỉ tiêu 7, 15, 16, 17, 18, 19, 20 của </w:t>
      </w:r>
      <w:r w:rsidR="00A87D0C">
        <w:rPr>
          <w:sz w:val="28"/>
          <w:szCs w:val="28"/>
        </w:rPr>
        <w:t>Kế hoạch</w:t>
      </w:r>
      <w:r w:rsidR="00580566">
        <w:rPr>
          <w:sz w:val="28"/>
          <w:szCs w:val="28"/>
        </w:rPr>
        <w:t>.</w:t>
      </w:r>
    </w:p>
    <w:p w14:paraId="6DBF44BE" w14:textId="0C270052" w:rsidR="00090032" w:rsidRPr="00B32778" w:rsidRDefault="00090032" w:rsidP="001C65DC">
      <w:pPr>
        <w:widowControl/>
        <w:tabs>
          <w:tab w:val="left" w:pos="1246"/>
        </w:tabs>
        <w:spacing w:before="120" w:after="120"/>
        <w:ind w:firstLine="630"/>
        <w:jc w:val="both"/>
        <w:rPr>
          <w:sz w:val="28"/>
          <w:szCs w:val="28"/>
        </w:rPr>
      </w:pPr>
      <w:r w:rsidRPr="00B32778">
        <w:rPr>
          <w:sz w:val="28"/>
          <w:szCs w:val="28"/>
        </w:rPr>
        <w:t xml:space="preserve">b) </w:t>
      </w:r>
      <w:r w:rsidR="00932C1F" w:rsidRPr="00B32778">
        <w:rPr>
          <w:sz w:val="28"/>
          <w:szCs w:val="28"/>
        </w:rPr>
        <w:t xml:space="preserve">Triển khai giải pháp nhằm giảm thiểu tình trạng trẻ em bỏ học đặc biệt là trẻ em vùng dân tộc thiểu số và miền núi; duy trì và </w:t>
      </w:r>
      <w:r w:rsidR="00932C1F" w:rsidRPr="00B32778">
        <w:rPr>
          <w:spacing w:val="-3"/>
          <w:sz w:val="28"/>
          <w:szCs w:val="28"/>
        </w:rPr>
        <w:t xml:space="preserve">mở </w:t>
      </w:r>
      <w:r w:rsidR="00932C1F" w:rsidRPr="00B32778">
        <w:rPr>
          <w:sz w:val="28"/>
          <w:szCs w:val="28"/>
        </w:rPr>
        <w:t>rộng các trường bán trú và dân tộc nội</w:t>
      </w:r>
      <w:r w:rsidR="00932C1F" w:rsidRPr="00B32778">
        <w:rPr>
          <w:spacing w:val="-3"/>
          <w:sz w:val="28"/>
          <w:szCs w:val="28"/>
        </w:rPr>
        <w:t xml:space="preserve"> </w:t>
      </w:r>
      <w:r w:rsidR="00932C1F" w:rsidRPr="00B32778">
        <w:rPr>
          <w:sz w:val="28"/>
          <w:szCs w:val="28"/>
        </w:rPr>
        <w:t>trú.</w:t>
      </w:r>
    </w:p>
    <w:p w14:paraId="03BBD42B" w14:textId="6C423600" w:rsidR="00BF7656" w:rsidRPr="00B32778" w:rsidRDefault="00090032" w:rsidP="001C65DC">
      <w:pPr>
        <w:widowControl/>
        <w:tabs>
          <w:tab w:val="left" w:pos="1246"/>
        </w:tabs>
        <w:spacing w:before="120" w:after="120"/>
        <w:ind w:firstLine="630"/>
        <w:jc w:val="both"/>
        <w:rPr>
          <w:sz w:val="28"/>
          <w:szCs w:val="28"/>
        </w:rPr>
      </w:pPr>
      <w:r w:rsidRPr="00B32778">
        <w:rPr>
          <w:sz w:val="28"/>
          <w:szCs w:val="28"/>
        </w:rPr>
        <w:t xml:space="preserve">c) </w:t>
      </w:r>
      <w:r w:rsidR="00932C1F" w:rsidRPr="00B32778">
        <w:rPr>
          <w:sz w:val="28"/>
          <w:szCs w:val="28"/>
        </w:rPr>
        <w:t xml:space="preserve">Xây dựng môi trường giáo dục lành mạnh, thân thiện, không có bạo lực; nâng cao kiến thức, kỹ năng cho cán bộ quản lý giáo dục, giáo viên và học sinh về quyền tham gia của trẻ em vào các vấn đề về trẻ </w:t>
      </w:r>
      <w:r w:rsidR="00932C1F" w:rsidRPr="00B32778">
        <w:rPr>
          <w:spacing w:val="-3"/>
          <w:sz w:val="28"/>
          <w:szCs w:val="28"/>
        </w:rPr>
        <w:t xml:space="preserve">em; </w:t>
      </w:r>
      <w:r w:rsidR="00932C1F" w:rsidRPr="00B32778">
        <w:rPr>
          <w:sz w:val="28"/>
          <w:szCs w:val="28"/>
        </w:rPr>
        <w:t xml:space="preserve">xây dựng, hướng dẫn, thực hiện và phát triển </w:t>
      </w:r>
      <w:r w:rsidR="00932C1F" w:rsidRPr="00B32778">
        <w:rPr>
          <w:spacing w:val="-3"/>
          <w:sz w:val="28"/>
          <w:szCs w:val="28"/>
        </w:rPr>
        <w:t xml:space="preserve">mô </w:t>
      </w:r>
      <w:r w:rsidR="00932C1F" w:rsidRPr="00B32778">
        <w:rPr>
          <w:sz w:val="28"/>
          <w:szCs w:val="28"/>
        </w:rPr>
        <w:t xml:space="preserve">hình đối thoại học đường để thúc đẩy quyền tham gia của trẻ em trong trường học; </w:t>
      </w:r>
      <w:r w:rsidR="00932C1F" w:rsidRPr="00B32778">
        <w:rPr>
          <w:spacing w:val="-3"/>
          <w:sz w:val="28"/>
          <w:szCs w:val="28"/>
        </w:rPr>
        <w:t xml:space="preserve">mô </w:t>
      </w:r>
      <w:r w:rsidR="00932C1F" w:rsidRPr="00B32778">
        <w:rPr>
          <w:sz w:val="28"/>
          <w:szCs w:val="28"/>
        </w:rPr>
        <w:t>hình cung cấp dịch vụ bảo vệ trẻ em trong trường</w:t>
      </w:r>
      <w:r w:rsidR="00932C1F" w:rsidRPr="00B32778">
        <w:rPr>
          <w:spacing w:val="-4"/>
          <w:sz w:val="28"/>
          <w:szCs w:val="28"/>
        </w:rPr>
        <w:t xml:space="preserve"> </w:t>
      </w:r>
      <w:r w:rsidR="00932C1F" w:rsidRPr="00B32778">
        <w:rPr>
          <w:sz w:val="28"/>
          <w:szCs w:val="28"/>
        </w:rPr>
        <w:t>học.</w:t>
      </w:r>
    </w:p>
    <w:p w14:paraId="57C72773" w14:textId="36AB2831" w:rsidR="00BF7656" w:rsidRDefault="00090032" w:rsidP="001C65DC">
      <w:pPr>
        <w:widowControl/>
        <w:tabs>
          <w:tab w:val="left" w:pos="1251"/>
        </w:tabs>
        <w:spacing w:before="120" w:after="120"/>
        <w:ind w:firstLine="630"/>
        <w:jc w:val="both"/>
        <w:rPr>
          <w:sz w:val="28"/>
          <w:szCs w:val="28"/>
        </w:rPr>
      </w:pPr>
      <w:r w:rsidRPr="00B32778">
        <w:rPr>
          <w:sz w:val="28"/>
          <w:szCs w:val="28"/>
        </w:rPr>
        <w:t xml:space="preserve">d) </w:t>
      </w:r>
      <w:r w:rsidR="00932C1F" w:rsidRPr="00B32778">
        <w:rPr>
          <w:sz w:val="28"/>
          <w:szCs w:val="28"/>
        </w:rPr>
        <w:t>Triển khai việc phối hợp giữa nhà trường, gia đình, xã hội trong hoạt động giáo dục, đặc biệt là giáo dục lối sống văn hóa, rèn luyện đạo đức cho học sinh. Tích hợp, lồng ghép các nội dung có sự tham gia của trẻ em vào các chương trình chính khóa và hoạt động ngoại khóa phù hợp với cấp học, năng lực, sự phát triển của trẻ</w:t>
      </w:r>
      <w:r w:rsidR="00932C1F" w:rsidRPr="00B32778">
        <w:rPr>
          <w:spacing w:val="-4"/>
          <w:sz w:val="28"/>
          <w:szCs w:val="28"/>
        </w:rPr>
        <w:t xml:space="preserve"> </w:t>
      </w:r>
      <w:r w:rsidR="00932C1F" w:rsidRPr="00B32778">
        <w:rPr>
          <w:sz w:val="28"/>
          <w:szCs w:val="28"/>
        </w:rPr>
        <w:t>em.</w:t>
      </w:r>
    </w:p>
    <w:p w14:paraId="077CEABC" w14:textId="063C882C" w:rsidR="0010522A" w:rsidRPr="00B32778" w:rsidRDefault="0010522A" w:rsidP="001C65DC">
      <w:pPr>
        <w:widowControl/>
        <w:tabs>
          <w:tab w:val="left" w:pos="1251"/>
        </w:tabs>
        <w:spacing w:before="120" w:after="120"/>
        <w:ind w:firstLine="630"/>
        <w:jc w:val="both"/>
        <w:rPr>
          <w:sz w:val="28"/>
          <w:szCs w:val="28"/>
        </w:rPr>
      </w:pPr>
      <w:r w:rsidRPr="00E9130E">
        <w:rPr>
          <w:sz w:val="28"/>
          <w:szCs w:val="28"/>
        </w:rPr>
        <w:t xml:space="preserve">e) </w:t>
      </w:r>
      <w:r w:rsidRPr="00E9130E">
        <w:rPr>
          <w:sz w:val="28"/>
          <w:szCs w:val="28"/>
          <w:lang w:val="vi-VN"/>
        </w:rPr>
        <w:t>Hàng</w:t>
      </w:r>
      <w:r w:rsidRPr="00E9130E">
        <w:rPr>
          <w:sz w:val="28"/>
          <w:szCs w:val="28"/>
        </w:rPr>
        <w:t xml:space="preserve"> năm</w:t>
      </w:r>
      <w:r w:rsidRPr="00E9130E">
        <w:rPr>
          <w:sz w:val="28"/>
          <w:szCs w:val="28"/>
          <w:lang w:val="vi-VN"/>
        </w:rPr>
        <w:t>,</w:t>
      </w:r>
      <w:r w:rsidRPr="00E9130E">
        <w:rPr>
          <w:sz w:val="28"/>
          <w:szCs w:val="28"/>
        </w:rPr>
        <w:t xml:space="preserve"> tổng hợp số liệu về tiêu chí phụ trách tại </w:t>
      </w:r>
      <w:r w:rsidRPr="00E9130E">
        <w:rPr>
          <w:sz w:val="28"/>
          <w:szCs w:val="28"/>
          <w:lang w:val="vi-VN"/>
        </w:rPr>
        <w:t>điểm</w:t>
      </w:r>
      <w:r w:rsidRPr="00E9130E">
        <w:rPr>
          <w:sz w:val="28"/>
          <w:szCs w:val="28"/>
        </w:rPr>
        <w:t xml:space="preserve"> a</w:t>
      </w:r>
      <w:r w:rsidRPr="00E9130E">
        <w:rPr>
          <w:sz w:val="28"/>
          <w:szCs w:val="28"/>
          <w:lang w:val="vi-VN"/>
        </w:rPr>
        <w:t xml:space="preserve"> nêu trên</w:t>
      </w:r>
      <w:r w:rsidRPr="00E9130E">
        <w:rPr>
          <w:sz w:val="28"/>
          <w:szCs w:val="28"/>
        </w:rPr>
        <w:t xml:space="preserve"> báo cáo UBND tỉnh (thông qua Sở </w:t>
      </w:r>
      <w:r w:rsidRPr="00E9130E">
        <w:rPr>
          <w:sz w:val="28"/>
          <w:szCs w:val="28"/>
          <w:lang w:val="vi-VN"/>
        </w:rPr>
        <w:t>Lao động - Thương binh và Xã hội</w:t>
      </w:r>
      <w:r w:rsidRPr="00E9130E">
        <w:rPr>
          <w:sz w:val="28"/>
          <w:szCs w:val="28"/>
        </w:rPr>
        <w:t xml:space="preserve"> tổng hợp).</w:t>
      </w:r>
    </w:p>
    <w:p w14:paraId="0E41389A" w14:textId="19C35EDC" w:rsidR="00BF7656" w:rsidRPr="00273304" w:rsidRDefault="00090032" w:rsidP="001C65DC">
      <w:pPr>
        <w:widowControl/>
        <w:tabs>
          <w:tab w:val="left" w:pos="1213"/>
        </w:tabs>
        <w:spacing w:before="120" w:after="120"/>
        <w:ind w:firstLine="630"/>
        <w:jc w:val="both"/>
        <w:rPr>
          <w:b/>
          <w:sz w:val="28"/>
          <w:szCs w:val="28"/>
        </w:rPr>
      </w:pPr>
      <w:r w:rsidRPr="00273304">
        <w:rPr>
          <w:b/>
          <w:sz w:val="28"/>
          <w:szCs w:val="28"/>
        </w:rPr>
        <w:t xml:space="preserve">5. </w:t>
      </w:r>
      <w:r w:rsidR="00D1264D" w:rsidRPr="00273304">
        <w:rPr>
          <w:b/>
          <w:sz w:val="28"/>
          <w:szCs w:val="28"/>
        </w:rPr>
        <w:t>Sở</w:t>
      </w:r>
      <w:r w:rsidR="00932C1F" w:rsidRPr="00273304">
        <w:rPr>
          <w:b/>
          <w:sz w:val="28"/>
          <w:szCs w:val="28"/>
        </w:rPr>
        <w:t xml:space="preserve"> Y</w:t>
      </w:r>
      <w:r w:rsidR="00932C1F" w:rsidRPr="00273304">
        <w:rPr>
          <w:b/>
          <w:spacing w:val="-1"/>
          <w:sz w:val="28"/>
          <w:szCs w:val="28"/>
        </w:rPr>
        <w:t xml:space="preserve"> </w:t>
      </w:r>
      <w:r w:rsidR="00932C1F" w:rsidRPr="00273304">
        <w:rPr>
          <w:b/>
          <w:sz w:val="28"/>
          <w:szCs w:val="28"/>
        </w:rPr>
        <w:t>tế</w:t>
      </w:r>
    </w:p>
    <w:p w14:paraId="61436923" w14:textId="70C67C08" w:rsidR="00BF7656" w:rsidRPr="00B32778" w:rsidRDefault="00090032" w:rsidP="001C65DC">
      <w:pPr>
        <w:widowControl/>
        <w:tabs>
          <w:tab w:val="left" w:pos="1206"/>
        </w:tabs>
        <w:spacing w:before="120" w:after="120"/>
        <w:ind w:firstLine="630"/>
        <w:jc w:val="both"/>
        <w:rPr>
          <w:sz w:val="28"/>
          <w:szCs w:val="28"/>
        </w:rPr>
      </w:pPr>
      <w:r w:rsidRPr="00B32778">
        <w:rPr>
          <w:spacing w:val="-4"/>
          <w:sz w:val="28"/>
          <w:szCs w:val="28"/>
        </w:rPr>
        <w:t xml:space="preserve">a) </w:t>
      </w:r>
      <w:r w:rsidR="000F3C9A">
        <w:rPr>
          <w:spacing w:val="-4"/>
          <w:sz w:val="28"/>
          <w:szCs w:val="28"/>
        </w:rPr>
        <w:t>Chủ trì</w:t>
      </w:r>
      <w:r w:rsidR="000F3C9A">
        <w:rPr>
          <w:spacing w:val="-4"/>
          <w:sz w:val="28"/>
          <w:szCs w:val="28"/>
          <w:lang w:val="vi-VN"/>
        </w:rPr>
        <w:t xml:space="preserve">, </w:t>
      </w:r>
      <w:r w:rsidR="000F3C9A">
        <w:rPr>
          <w:spacing w:val="-4"/>
          <w:sz w:val="28"/>
          <w:szCs w:val="28"/>
        </w:rPr>
        <w:t xml:space="preserve">phối hợp </w:t>
      </w:r>
      <w:r w:rsidR="008B792F" w:rsidRPr="00B32778">
        <w:rPr>
          <w:spacing w:val="-4"/>
          <w:sz w:val="28"/>
          <w:szCs w:val="28"/>
        </w:rPr>
        <w:t>các địa phương h</w:t>
      </w:r>
      <w:r w:rsidR="00932C1F" w:rsidRPr="00B32778">
        <w:rPr>
          <w:spacing w:val="-4"/>
          <w:sz w:val="28"/>
          <w:szCs w:val="28"/>
        </w:rPr>
        <w:t>ướng</w:t>
      </w:r>
      <w:r w:rsidR="00932C1F" w:rsidRPr="00B32778">
        <w:rPr>
          <w:spacing w:val="-8"/>
          <w:sz w:val="28"/>
          <w:szCs w:val="28"/>
        </w:rPr>
        <w:t xml:space="preserve"> </w:t>
      </w:r>
      <w:r w:rsidR="00932C1F" w:rsidRPr="00B32778">
        <w:rPr>
          <w:spacing w:val="-3"/>
          <w:sz w:val="28"/>
          <w:szCs w:val="28"/>
        </w:rPr>
        <w:t>dẫn</w:t>
      </w:r>
      <w:r w:rsidR="00932C1F" w:rsidRPr="00B32778">
        <w:rPr>
          <w:spacing w:val="-8"/>
          <w:sz w:val="28"/>
          <w:szCs w:val="28"/>
        </w:rPr>
        <w:t xml:space="preserve"> </w:t>
      </w:r>
      <w:r w:rsidR="00932C1F" w:rsidRPr="00B32778">
        <w:rPr>
          <w:spacing w:val="-4"/>
          <w:sz w:val="28"/>
          <w:szCs w:val="28"/>
        </w:rPr>
        <w:t>triển</w:t>
      </w:r>
      <w:r w:rsidR="00932C1F" w:rsidRPr="00B32778">
        <w:rPr>
          <w:spacing w:val="-8"/>
          <w:sz w:val="28"/>
          <w:szCs w:val="28"/>
        </w:rPr>
        <w:t xml:space="preserve"> </w:t>
      </w:r>
      <w:r w:rsidR="00932C1F" w:rsidRPr="00B32778">
        <w:rPr>
          <w:spacing w:val="-4"/>
          <w:sz w:val="28"/>
          <w:szCs w:val="28"/>
        </w:rPr>
        <w:t>khai,</w:t>
      </w:r>
      <w:r w:rsidR="00932C1F" w:rsidRPr="00B32778">
        <w:rPr>
          <w:spacing w:val="-10"/>
          <w:sz w:val="28"/>
          <w:szCs w:val="28"/>
        </w:rPr>
        <w:t xml:space="preserve"> </w:t>
      </w:r>
      <w:r w:rsidR="00932C1F" w:rsidRPr="00B32778">
        <w:rPr>
          <w:spacing w:val="-4"/>
          <w:sz w:val="28"/>
          <w:szCs w:val="28"/>
        </w:rPr>
        <w:t>thực</w:t>
      </w:r>
      <w:r w:rsidR="00932C1F" w:rsidRPr="00B32778">
        <w:rPr>
          <w:spacing w:val="-9"/>
          <w:sz w:val="28"/>
          <w:szCs w:val="28"/>
        </w:rPr>
        <w:t xml:space="preserve"> </w:t>
      </w:r>
      <w:r w:rsidR="00932C1F" w:rsidRPr="00B32778">
        <w:rPr>
          <w:spacing w:val="-4"/>
          <w:sz w:val="28"/>
          <w:szCs w:val="28"/>
        </w:rPr>
        <w:t>hiện</w:t>
      </w:r>
      <w:r w:rsidR="00932C1F" w:rsidRPr="00B32778">
        <w:rPr>
          <w:spacing w:val="-8"/>
          <w:sz w:val="28"/>
          <w:szCs w:val="28"/>
        </w:rPr>
        <w:t xml:space="preserve"> </w:t>
      </w:r>
      <w:r w:rsidR="00932C1F" w:rsidRPr="00B32778">
        <w:rPr>
          <w:spacing w:val="-3"/>
          <w:sz w:val="28"/>
          <w:szCs w:val="28"/>
        </w:rPr>
        <w:t>các</w:t>
      </w:r>
      <w:r w:rsidR="00932C1F" w:rsidRPr="00B32778">
        <w:rPr>
          <w:spacing w:val="-9"/>
          <w:sz w:val="28"/>
          <w:szCs w:val="28"/>
        </w:rPr>
        <w:t xml:space="preserve"> </w:t>
      </w:r>
      <w:r w:rsidR="00932C1F" w:rsidRPr="00B32778">
        <w:rPr>
          <w:spacing w:val="-3"/>
          <w:sz w:val="28"/>
          <w:szCs w:val="28"/>
        </w:rPr>
        <w:t>chỉ</w:t>
      </w:r>
      <w:r w:rsidR="00932C1F" w:rsidRPr="00B32778">
        <w:rPr>
          <w:spacing w:val="-8"/>
          <w:sz w:val="28"/>
          <w:szCs w:val="28"/>
        </w:rPr>
        <w:t xml:space="preserve"> </w:t>
      </w:r>
      <w:r w:rsidR="00932C1F" w:rsidRPr="00B32778">
        <w:rPr>
          <w:spacing w:val="-3"/>
          <w:sz w:val="28"/>
          <w:szCs w:val="28"/>
        </w:rPr>
        <w:t>tiêu</w:t>
      </w:r>
      <w:r w:rsidR="00932C1F" w:rsidRPr="00B32778">
        <w:rPr>
          <w:spacing w:val="-8"/>
          <w:sz w:val="28"/>
          <w:szCs w:val="28"/>
        </w:rPr>
        <w:t xml:space="preserve"> </w:t>
      </w:r>
      <w:r w:rsidR="00932C1F" w:rsidRPr="00B32778">
        <w:rPr>
          <w:sz w:val="28"/>
          <w:szCs w:val="28"/>
        </w:rPr>
        <w:t>3,</w:t>
      </w:r>
      <w:r w:rsidR="00932C1F" w:rsidRPr="00B32778">
        <w:rPr>
          <w:spacing w:val="-10"/>
          <w:sz w:val="28"/>
          <w:szCs w:val="28"/>
        </w:rPr>
        <w:t xml:space="preserve"> </w:t>
      </w:r>
      <w:r w:rsidR="00932C1F" w:rsidRPr="00B32778">
        <w:rPr>
          <w:sz w:val="28"/>
          <w:szCs w:val="28"/>
        </w:rPr>
        <w:t>4,</w:t>
      </w:r>
      <w:r w:rsidR="00932C1F" w:rsidRPr="00B32778">
        <w:rPr>
          <w:spacing w:val="-8"/>
          <w:sz w:val="28"/>
          <w:szCs w:val="28"/>
        </w:rPr>
        <w:t xml:space="preserve"> </w:t>
      </w:r>
      <w:r w:rsidR="00932C1F" w:rsidRPr="00B32778">
        <w:rPr>
          <w:sz w:val="28"/>
          <w:szCs w:val="28"/>
        </w:rPr>
        <w:t>5,</w:t>
      </w:r>
      <w:r w:rsidR="00932C1F" w:rsidRPr="00B32778">
        <w:rPr>
          <w:spacing w:val="-10"/>
          <w:sz w:val="28"/>
          <w:szCs w:val="28"/>
        </w:rPr>
        <w:t xml:space="preserve"> </w:t>
      </w:r>
      <w:r w:rsidR="00932C1F" w:rsidRPr="00B32778">
        <w:rPr>
          <w:sz w:val="28"/>
          <w:szCs w:val="28"/>
        </w:rPr>
        <w:t>6</w:t>
      </w:r>
      <w:r w:rsidR="00932C1F" w:rsidRPr="00B32778">
        <w:rPr>
          <w:spacing w:val="-6"/>
          <w:sz w:val="28"/>
          <w:szCs w:val="28"/>
        </w:rPr>
        <w:t xml:space="preserve"> </w:t>
      </w:r>
      <w:r w:rsidR="00932C1F" w:rsidRPr="00B32778">
        <w:rPr>
          <w:spacing w:val="-3"/>
          <w:sz w:val="28"/>
          <w:szCs w:val="28"/>
        </w:rPr>
        <w:t>của</w:t>
      </w:r>
      <w:r w:rsidR="00932C1F" w:rsidRPr="00B32778">
        <w:rPr>
          <w:spacing w:val="-9"/>
          <w:sz w:val="28"/>
          <w:szCs w:val="28"/>
        </w:rPr>
        <w:t xml:space="preserve"> </w:t>
      </w:r>
      <w:r w:rsidR="00580566">
        <w:rPr>
          <w:sz w:val="28"/>
          <w:szCs w:val="28"/>
        </w:rPr>
        <w:t>Kế hoạch</w:t>
      </w:r>
      <w:r w:rsidR="00A1702A" w:rsidRPr="00B32778">
        <w:rPr>
          <w:sz w:val="28"/>
          <w:szCs w:val="28"/>
        </w:rPr>
        <w:t>.</w:t>
      </w:r>
      <w:r w:rsidRPr="00B32778">
        <w:rPr>
          <w:sz w:val="28"/>
          <w:szCs w:val="28"/>
        </w:rPr>
        <w:t xml:space="preserve"> </w:t>
      </w:r>
      <w:r w:rsidR="00932C1F" w:rsidRPr="00B32778">
        <w:rPr>
          <w:sz w:val="28"/>
          <w:szCs w:val="28"/>
        </w:rPr>
        <w:t>Thực hiện các giải pháp, chương trình, đề án về chăm sóc sức khỏe, dinh dưỡng cho trẻ em, đặc biệt là trẻ em vùng dân tộc thiểu số và miền</w:t>
      </w:r>
      <w:r w:rsidR="00932C1F" w:rsidRPr="00B32778">
        <w:rPr>
          <w:spacing w:val="-22"/>
          <w:sz w:val="28"/>
          <w:szCs w:val="28"/>
        </w:rPr>
        <w:t xml:space="preserve"> </w:t>
      </w:r>
      <w:r w:rsidR="00932C1F" w:rsidRPr="00B32778">
        <w:rPr>
          <w:sz w:val="28"/>
          <w:szCs w:val="28"/>
        </w:rPr>
        <w:t>núi.</w:t>
      </w:r>
    </w:p>
    <w:p w14:paraId="260CFA2D" w14:textId="77777777" w:rsidR="00090032" w:rsidRPr="00B32778" w:rsidRDefault="00090032" w:rsidP="001C65DC">
      <w:pPr>
        <w:widowControl/>
        <w:tabs>
          <w:tab w:val="left" w:pos="1249"/>
        </w:tabs>
        <w:spacing w:before="120" w:after="120"/>
        <w:ind w:firstLine="630"/>
        <w:jc w:val="both"/>
        <w:rPr>
          <w:sz w:val="28"/>
          <w:szCs w:val="28"/>
        </w:rPr>
      </w:pPr>
      <w:r w:rsidRPr="00B32778">
        <w:rPr>
          <w:sz w:val="28"/>
          <w:szCs w:val="28"/>
        </w:rPr>
        <w:t xml:space="preserve">b) </w:t>
      </w:r>
      <w:r w:rsidR="00932C1F" w:rsidRPr="00B32778">
        <w:rPr>
          <w:sz w:val="28"/>
          <w:szCs w:val="28"/>
        </w:rPr>
        <w:t xml:space="preserve">Hướng dẫn, hỗ trợ chăm sóc sức khỏe cho trẻ em có hoàn cảnh đặc biệt, trẻ em bị xâm hại, trẻ em di cư, trẻ em bị ảnh hưởng bởi thiên tai, thảm họa, dịch bệnh, ô nhiễm môi trường; xây dựng, hướng dẫn, thực hiện và phát triển </w:t>
      </w:r>
      <w:r w:rsidR="00932C1F" w:rsidRPr="00B32778">
        <w:rPr>
          <w:spacing w:val="-3"/>
          <w:sz w:val="28"/>
          <w:szCs w:val="28"/>
        </w:rPr>
        <w:t xml:space="preserve">mô </w:t>
      </w:r>
      <w:r w:rsidR="00932C1F" w:rsidRPr="00B32778">
        <w:rPr>
          <w:sz w:val="28"/>
          <w:szCs w:val="28"/>
        </w:rPr>
        <w:t>hình cung cấp dịch vụ bảo vệ trẻ em trong bệnh</w:t>
      </w:r>
      <w:r w:rsidR="00932C1F" w:rsidRPr="00B32778">
        <w:rPr>
          <w:spacing w:val="-1"/>
          <w:sz w:val="28"/>
          <w:szCs w:val="28"/>
        </w:rPr>
        <w:t xml:space="preserve"> </w:t>
      </w:r>
      <w:r w:rsidR="00932C1F" w:rsidRPr="00B32778">
        <w:rPr>
          <w:sz w:val="28"/>
          <w:szCs w:val="28"/>
        </w:rPr>
        <w:t>viện.</w:t>
      </w:r>
    </w:p>
    <w:p w14:paraId="789E6E3F" w14:textId="240A0AE3" w:rsidR="008B792F" w:rsidRPr="00C73F6B" w:rsidRDefault="001457A6" w:rsidP="001C65DC">
      <w:pPr>
        <w:widowControl/>
        <w:tabs>
          <w:tab w:val="left" w:pos="1249"/>
        </w:tabs>
        <w:spacing w:before="120" w:after="120"/>
        <w:ind w:firstLine="630"/>
        <w:jc w:val="both"/>
        <w:rPr>
          <w:sz w:val="28"/>
          <w:szCs w:val="28"/>
        </w:rPr>
      </w:pPr>
      <w:r w:rsidRPr="00C73F6B">
        <w:rPr>
          <w:sz w:val="28"/>
          <w:szCs w:val="28"/>
        </w:rPr>
        <w:t xml:space="preserve">c) </w:t>
      </w:r>
      <w:r w:rsidRPr="00C73F6B">
        <w:rPr>
          <w:sz w:val="28"/>
          <w:szCs w:val="28"/>
          <w:lang w:val="vi-VN"/>
        </w:rPr>
        <w:t>Hàng</w:t>
      </w:r>
      <w:r w:rsidR="008B792F" w:rsidRPr="00C73F6B">
        <w:rPr>
          <w:sz w:val="28"/>
          <w:szCs w:val="28"/>
        </w:rPr>
        <w:t xml:space="preserve"> năm</w:t>
      </w:r>
      <w:r w:rsidR="001E3BB7" w:rsidRPr="00C73F6B">
        <w:rPr>
          <w:sz w:val="28"/>
          <w:szCs w:val="28"/>
          <w:lang w:val="vi-VN"/>
        </w:rPr>
        <w:t>,</w:t>
      </w:r>
      <w:r w:rsidR="008B792F" w:rsidRPr="00C73F6B">
        <w:rPr>
          <w:sz w:val="28"/>
          <w:szCs w:val="28"/>
        </w:rPr>
        <w:t xml:space="preserve"> tổng hợp số li</w:t>
      </w:r>
      <w:r w:rsidRPr="00C73F6B">
        <w:rPr>
          <w:sz w:val="28"/>
          <w:szCs w:val="28"/>
        </w:rPr>
        <w:t xml:space="preserve">ệu về tiêu chí phụ trách tại </w:t>
      </w:r>
      <w:r w:rsidRPr="00C73F6B">
        <w:rPr>
          <w:sz w:val="28"/>
          <w:szCs w:val="28"/>
          <w:lang w:val="vi-VN"/>
        </w:rPr>
        <w:t>điểm</w:t>
      </w:r>
      <w:r w:rsidRPr="00C73F6B">
        <w:rPr>
          <w:sz w:val="28"/>
          <w:szCs w:val="28"/>
        </w:rPr>
        <w:t xml:space="preserve"> a</w:t>
      </w:r>
      <w:r w:rsidR="00C73F6B">
        <w:rPr>
          <w:sz w:val="28"/>
          <w:szCs w:val="28"/>
          <w:lang w:val="vi-VN"/>
        </w:rPr>
        <w:t xml:space="preserve"> nêu trên</w:t>
      </w:r>
      <w:r w:rsidR="008B792F" w:rsidRPr="00C73F6B">
        <w:rPr>
          <w:sz w:val="28"/>
          <w:szCs w:val="28"/>
        </w:rPr>
        <w:t xml:space="preserve"> báo cáo UBND tỉnh (thông qua Sở </w:t>
      </w:r>
      <w:r w:rsidRPr="00C73F6B">
        <w:rPr>
          <w:sz w:val="28"/>
          <w:szCs w:val="28"/>
          <w:lang w:val="vi-VN"/>
        </w:rPr>
        <w:t>Lao động - Thương binh và Xã hội</w:t>
      </w:r>
      <w:r w:rsidR="008B792F" w:rsidRPr="00C73F6B">
        <w:rPr>
          <w:sz w:val="28"/>
          <w:szCs w:val="28"/>
        </w:rPr>
        <w:t xml:space="preserve"> tổng hợp)</w:t>
      </w:r>
      <w:r w:rsidR="004212BE" w:rsidRPr="00C73F6B">
        <w:rPr>
          <w:sz w:val="28"/>
          <w:szCs w:val="28"/>
        </w:rPr>
        <w:t>.</w:t>
      </w:r>
    </w:p>
    <w:p w14:paraId="1E6BAC13" w14:textId="54900497" w:rsidR="00BF7656" w:rsidRPr="00273304" w:rsidRDefault="00090032" w:rsidP="001C65DC">
      <w:pPr>
        <w:widowControl/>
        <w:tabs>
          <w:tab w:val="left" w:pos="1249"/>
        </w:tabs>
        <w:spacing w:before="120" w:after="120"/>
        <w:ind w:firstLine="630"/>
        <w:jc w:val="both"/>
        <w:rPr>
          <w:b/>
          <w:sz w:val="28"/>
          <w:szCs w:val="28"/>
        </w:rPr>
      </w:pPr>
      <w:r w:rsidRPr="00273304">
        <w:rPr>
          <w:b/>
          <w:sz w:val="28"/>
          <w:szCs w:val="28"/>
        </w:rPr>
        <w:t xml:space="preserve">6. </w:t>
      </w:r>
      <w:r w:rsidR="00D1264D" w:rsidRPr="00273304">
        <w:rPr>
          <w:b/>
          <w:sz w:val="28"/>
          <w:szCs w:val="28"/>
        </w:rPr>
        <w:t>Sở</w:t>
      </w:r>
      <w:r w:rsidR="00932C1F" w:rsidRPr="00273304">
        <w:rPr>
          <w:b/>
          <w:sz w:val="28"/>
          <w:szCs w:val="28"/>
        </w:rPr>
        <w:t xml:space="preserve"> Văn hóa, Thể thao và Du</w:t>
      </w:r>
      <w:r w:rsidR="00932C1F" w:rsidRPr="00273304">
        <w:rPr>
          <w:b/>
          <w:spacing w:val="-4"/>
          <w:sz w:val="28"/>
          <w:szCs w:val="28"/>
        </w:rPr>
        <w:t xml:space="preserve"> </w:t>
      </w:r>
      <w:r w:rsidR="00932C1F" w:rsidRPr="00273304">
        <w:rPr>
          <w:b/>
          <w:sz w:val="28"/>
          <w:szCs w:val="28"/>
        </w:rPr>
        <w:t>lịch</w:t>
      </w:r>
    </w:p>
    <w:p w14:paraId="23B507A1" w14:textId="5BC15115" w:rsidR="00BF7656" w:rsidRPr="00B32778" w:rsidRDefault="00090032" w:rsidP="001C65DC">
      <w:pPr>
        <w:widowControl/>
        <w:tabs>
          <w:tab w:val="left" w:pos="1230"/>
        </w:tabs>
        <w:spacing w:before="120" w:after="120"/>
        <w:ind w:firstLine="630"/>
        <w:jc w:val="both"/>
        <w:rPr>
          <w:sz w:val="28"/>
          <w:szCs w:val="28"/>
        </w:rPr>
      </w:pPr>
      <w:r w:rsidRPr="00B32778">
        <w:rPr>
          <w:sz w:val="28"/>
          <w:szCs w:val="28"/>
        </w:rPr>
        <w:t xml:space="preserve">a) </w:t>
      </w:r>
      <w:r w:rsidR="00E93E50" w:rsidRPr="00B32778">
        <w:rPr>
          <w:sz w:val="28"/>
          <w:szCs w:val="28"/>
          <w:lang w:val="pt-PT"/>
        </w:rPr>
        <w:t>Chủ trì</w:t>
      </w:r>
      <w:r w:rsidR="001457A6">
        <w:rPr>
          <w:sz w:val="28"/>
          <w:szCs w:val="28"/>
          <w:lang w:val="vi-VN"/>
        </w:rPr>
        <w:t>,</w:t>
      </w:r>
      <w:r w:rsidR="00E93E50" w:rsidRPr="00B32778">
        <w:rPr>
          <w:sz w:val="28"/>
          <w:szCs w:val="28"/>
          <w:lang w:val="pt-PT"/>
        </w:rPr>
        <w:t xml:space="preserve"> p</w:t>
      </w:r>
      <w:r w:rsidR="001E3BB7">
        <w:rPr>
          <w:sz w:val="28"/>
          <w:szCs w:val="28"/>
          <w:lang w:val="pt-PT"/>
        </w:rPr>
        <w:t xml:space="preserve">hối hợp </w:t>
      </w:r>
      <w:r w:rsidR="00A1702A" w:rsidRPr="00B32778">
        <w:rPr>
          <w:sz w:val="28"/>
          <w:szCs w:val="28"/>
          <w:lang w:val="pt-PT"/>
        </w:rPr>
        <w:t>Sở Tư pháp hướng dẫn, t</w:t>
      </w:r>
      <w:r w:rsidR="00791423">
        <w:rPr>
          <w:sz w:val="28"/>
          <w:szCs w:val="28"/>
          <w:lang w:val="pt-PT"/>
        </w:rPr>
        <w:t>riển khai thực hiện chỉ tiêu 13; chủ trì</w:t>
      </w:r>
      <w:r w:rsidR="0058631E">
        <w:rPr>
          <w:sz w:val="28"/>
          <w:szCs w:val="28"/>
          <w:lang w:val="pt-PT"/>
        </w:rPr>
        <w:t xml:space="preserve">, phối hợp </w:t>
      </w:r>
      <w:r w:rsidR="00791423" w:rsidRPr="00B32778">
        <w:rPr>
          <w:sz w:val="28"/>
          <w:szCs w:val="28"/>
          <w:lang w:val="pt-PT"/>
        </w:rPr>
        <w:t>UBND các huyện, thành phố</w:t>
      </w:r>
      <w:r w:rsidR="00791423">
        <w:rPr>
          <w:sz w:val="28"/>
          <w:szCs w:val="28"/>
          <w:lang w:val="pt-PT"/>
        </w:rPr>
        <w:t xml:space="preserve"> </w:t>
      </w:r>
      <w:r w:rsidR="00A1702A" w:rsidRPr="00B32778">
        <w:rPr>
          <w:sz w:val="28"/>
          <w:szCs w:val="28"/>
          <w:lang w:val="pt-PT"/>
        </w:rPr>
        <w:t xml:space="preserve"> </w:t>
      </w:r>
      <w:r w:rsidR="00791423" w:rsidRPr="00B32778">
        <w:rPr>
          <w:sz w:val="28"/>
          <w:szCs w:val="28"/>
          <w:lang w:val="pt-PT"/>
        </w:rPr>
        <w:t>hướng dẫn, t</w:t>
      </w:r>
      <w:r w:rsidR="00791423">
        <w:rPr>
          <w:sz w:val="28"/>
          <w:szCs w:val="28"/>
          <w:lang w:val="pt-PT"/>
        </w:rPr>
        <w:t xml:space="preserve">riển khai chỉ tiêu </w:t>
      </w:r>
      <w:r w:rsidR="00A1702A" w:rsidRPr="00B32778">
        <w:rPr>
          <w:sz w:val="28"/>
          <w:szCs w:val="28"/>
          <w:lang w:val="pt-PT"/>
        </w:rPr>
        <w:t>21</w:t>
      </w:r>
      <w:r w:rsidR="001E3BB7">
        <w:rPr>
          <w:sz w:val="28"/>
          <w:szCs w:val="28"/>
          <w:lang w:val="vi-VN"/>
        </w:rPr>
        <w:t xml:space="preserve"> của Kế hoạch</w:t>
      </w:r>
      <w:r w:rsidR="00932C1F" w:rsidRPr="00B32778">
        <w:rPr>
          <w:sz w:val="28"/>
          <w:szCs w:val="28"/>
        </w:rPr>
        <w:t xml:space="preserve">; </w:t>
      </w:r>
      <w:r w:rsidR="00F70075" w:rsidRPr="00B32778">
        <w:rPr>
          <w:sz w:val="28"/>
          <w:szCs w:val="28"/>
        </w:rPr>
        <w:t>đẩy mạnh công tác tuyên truyền giáo dục đạo đức, lối sống lành mạnh trong gia đình nhằm xóa bỏ hoàn toàn tình trạng tảo hôn; h</w:t>
      </w:r>
      <w:r w:rsidR="00594C2C" w:rsidRPr="00B32778">
        <w:rPr>
          <w:sz w:val="28"/>
          <w:szCs w:val="28"/>
        </w:rPr>
        <w:t>ướng dẫn các thiết chế văn hóa -</w:t>
      </w:r>
      <w:r w:rsidR="00F70075" w:rsidRPr="00B32778">
        <w:rPr>
          <w:sz w:val="28"/>
          <w:szCs w:val="28"/>
        </w:rPr>
        <w:t xml:space="preserve"> thể thao cơ sở tổ chức hoạt động văn hóa, văn nghệ, thể dục thể thao dành cho trẻ em; bảo đảm hoạt động biểu diễn, sáng tác nghệ thuật có nội dung phù hợp với văn hóa truyền thống, phù hợp với trẻ em theo quy định của pháp luật</w:t>
      </w:r>
      <w:r w:rsidR="00AB65F1" w:rsidRPr="00B32778">
        <w:rPr>
          <w:sz w:val="28"/>
          <w:szCs w:val="28"/>
        </w:rPr>
        <w:t>.</w:t>
      </w:r>
    </w:p>
    <w:p w14:paraId="72F28433" w14:textId="3646A5F8" w:rsidR="00BF7656" w:rsidRPr="00B32778" w:rsidRDefault="00090032" w:rsidP="001C65DC">
      <w:pPr>
        <w:widowControl/>
        <w:tabs>
          <w:tab w:val="left" w:pos="1266"/>
        </w:tabs>
        <w:spacing w:before="120" w:after="120"/>
        <w:ind w:firstLine="630"/>
        <w:jc w:val="both"/>
        <w:rPr>
          <w:sz w:val="28"/>
          <w:szCs w:val="28"/>
        </w:rPr>
      </w:pPr>
      <w:r w:rsidRPr="00B32778">
        <w:rPr>
          <w:sz w:val="28"/>
          <w:szCs w:val="28"/>
        </w:rPr>
        <w:t xml:space="preserve">b) </w:t>
      </w:r>
      <w:r w:rsidR="00932C1F" w:rsidRPr="00B32778">
        <w:rPr>
          <w:sz w:val="28"/>
          <w:szCs w:val="28"/>
        </w:rPr>
        <w:t xml:space="preserve">Thực hiện các giải pháp bảo vệ trẻ em, phòng ngừa xâm hại trẻ em trong các hoạt động văn hóa, thể thao, du lịch; tăng cường công tác thanh tra, kiểm tra, quản lý chặt chẽ các sản phẩm văn hóa và việc tổ chức các hoạt </w:t>
      </w:r>
      <w:r w:rsidR="00932C1F" w:rsidRPr="00B32778">
        <w:rPr>
          <w:spacing w:val="-3"/>
          <w:sz w:val="28"/>
          <w:szCs w:val="28"/>
        </w:rPr>
        <w:t>động</w:t>
      </w:r>
      <w:r w:rsidR="00932C1F" w:rsidRPr="00B32778">
        <w:rPr>
          <w:spacing w:val="-7"/>
          <w:sz w:val="28"/>
          <w:szCs w:val="28"/>
        </w:rPr>
        <w:t xml:space="preserve"> </w:t>
      </w:r>
      <w:r w:rsidR="00932C1F" w:rsidRPr="00B32778">
        <w:rPr>
          <w:spacing w:val="-3"/>
          <w:sz w:val="28"/>
          <w:szCs w:val="28"/>
        </w:rPr>
        <w:t>văn</w:t>
      </w:r>
      <w:r w:rsidR="00932C1F" w:rsidRPr="00B32778">
        <w:rPr>
          <w:spacing w:val="-7"/>
          <w:sz w:val="28"/>
          <w:szCs w:val="28"/>
        </w:rPr>
        <w:t xml:space="preserve"> </w:t>
      </w:r>
      <w:r w:rsidR="00932C1F" w:rsidRPr="00B32778">
        <w:rPr>
          <w:spacing w:val="-4"/>
          <w:sz w:val="28"/>
          <w:szCs w:val="28"/>
        </w:rPr>
        <w:t>hóa</w:t>
      </w:r>
      <w:r w:rsidR="00932C1F" w:rsidRPr="00B32778">
        <w:rPr>
          <w:spacing w:val="-8"/>
          <w:sz w:val="28"/>
          <w:szCs w:val="28"/>
        </w:rPr>
        <w:t xml:space="preserve"> </w:t>
      </w:r>
      <w:r w:rsidR="00932C1F" w:rsidRPr="00B32778">
        <w:rPr>
          <w:spacing w:val="-3"/>
          <w:sz w:val="28"/>
          <w:szCs w:val="28"/>
        </w:rPr>
        <w:t>bảo</w:t>
      </w:r>
      <w:r w:rsidR="00932C1F" w:rsidRPr="00B32778">
        <w:rPr>
          <w:spacing w:val="-7"/>
          <w:sz w:val="28"/>
          <w:szCs w:val="28"/>
        </w:rPr>
        <w:t xml:space="preserve"> </w:t>
      </w:r>
      <w:r w:rsidR="00932C1F" w:rsidRPr="00B32778">
        <w:rPr>
          <w:spacing w:val="-3"/>
          <w:sz w:val="28"/>
          <w:szCs w:val="28"/>
        </w:rPr>
        <w:t>đảm</w:t>
      </w:r>
      <w:r w:rsidR="00932C1F" w:rsidRPr="00B32778">
        <w:rPr>
          <w:spacing w:val="-11"/>
          <w:sz w:val="28"/>
          <w:szCs w:val="28"/>
        </w:rPr>
        <w:t xml:space="preserve"> </w:t>
      </w:r>
      <w:r w:rsidR="00932C1F" w:rsidRPr="00B32778">
        <w:rPr>
          <w:spacing w:val="-3"/>
          <w:sz w:val="28"/>
          <w:szCs w:val="28"/>
        </w:rPr>
        <w:t>cho</w:t>
      </w:r>
      <w:r w:rsidR="00932C1F" w:rsidRPr="00B32778">
        <w:rPr>
          <w:spacing w:val="-6"/>
          <w:sz w:val="28"/>
          <w:szCs w:val="28"/>
        </w:rPr>
        <w:t xml:space="preserve"> </w:t>
      </w:r>
      <w:r w:rsidR="00932C1F" w:rsidRPr="00B32778">
        <w:rPr>
          <w:spacing w:val="-3"/>
          <w:sz w:val="28"/>
          <w:szCs w:val="28"/>
        </w:rPr>
        <w:t>trẻ</w:t>
      </w:r>
      <w:r w:rsidR="00932C1F" w:rsidRPr="00B32778">
        <w:rPr>
          <w:spacing w:val="-8"/>
          <w:sz w:val="28"/>
          <w:szCs w:val="28"/>
        </w:rPr>
        <w:t xml:space="preserve"> </w:t>
      </w:r>
      <w:r w:rsidR="00932C1F" w:rsidRPr="00B32778">
        <w:rPr>
          <w:sz w:val="28"/>
          <w:szCs w:val="28"/>
        </w:rPr>
        <w:t>em</w:t>
      </w:r>
      <w:r w:rsidR="00932C1F" w:rsidRPr="00B32778">
        <w:rPr>
          <w:spacing w:val="-11"/>
          <w:sz w:val="28"/>
          <w:szCs w:val="28"/>
        </w:rPr>
        <w:t xml:space="preserve"> </w:t>
      </w:r>
      <w:r w:rsidR="00932C1F" w:rsidRPr="00B32778">
        <w:rPr>
          <w:spacing w:val="-4"/>
          <w:sz w:val="28"/>
          <w:szCs w:val="28"/>
        </w:rPr>
        <w:t>được</w:t>
      </w:r>
      <w:r w:rsidR="00932C1F" w:rsidRPr="00B32778">
        <w:rPr>
          <w:spacing w:val="-6"/>
          <w:sz w:val="28"/>
          <w:szCs w:val="28"/>
        </w:rPr>
        <w:t xml:space="preserve"> </w:t>
      </w:r>
      <w:r w:rsidR="00932C1F" w:rsidRPr="00B32778">
        <w:rPr>
          <w:spacing w:val="-4"/>
          <w:sz w:val="28"/>
          <w:szCs w:val="28"/>
        </w:rPr>
        <w:t>tiếp</w:t>
      </w:r>
      <w:r w:rsidR="00932C1F" w:rsidRPr="00B32778">
        <w:rPr>
          <w:spacing w:val="-7"/>
          <w:sz w:val="28"/>
          <w:szCs w:val="28"/>
        </w:rPr>
        <w:t xml:space="preserve"> </w:t>
      </w:r>
      <w:r w:rsidR="00932C1F" w:rsidRPr="00B32778">
        <w:rPr>
          <w:spacing w:val="-4"/>
          <w:sz w:val="28"/>
          <w:szCs w:val="28"/>
        </w:rPr>
        <w:t>cận</w:t>
      </w:r>
      <w:r w:rsidR="00932C1F" w:rsidRPr="00B32778">
        <w:rPr>
          <w:spacing w:val="-5"/>
          <w:sz w:val="28"/>
          <w:szCs w:val="28"/>
        </w:rPr>
        <w:t xml:space="preserve"> môi</w:t>
      </w:r>
      <w:r w:rsidR="00932C1F" w:rsidRPr="00B32778">
        <w:rPr>
          <w:spacing w:val="-6"/>
          <w:sz w:val="28"/>
          <w:szCs w:val="28"/>
        </w:rPr>
        <w:t xml:space="preserve"> </w:t>
      </w:r>
      <w:r w:rsidR="00932C1F" w:rsidRPr="00B32778">
        <w:rPr>
          <w:spacing w:val="-4"/>
          <w:sz w:val="28"/>
          <w:szCs w:val="28"/>
        </w:rPr>
        <w:t>trường</w:t>
      </w:r>
      <w:r w:rsidR="00932C1F" w:rsidRPr="00B32778">
        <w:rPr>
          <w:spacing w:val="-7"/>
          <w:sz w:val="28"/>
          <w:szCs w:val="28"/>
        </w:rPr>
        <w:t xml:space="preserve"> </w:t>
      </w:r>
      <w:r w:rsidR="00932C1F" w:rsidRPr="00B32778">
        <w:rPr>
          <w:spacing w:val="-3"/>
          <w:sz w:val="28"/>
          <w:szCs w:val="28"/>
        </w:rPr>
        <w:t>văn</w:t>
      </w:r>
      <w:r w:rsidR="00932C1F" w:rsidRPr="00B32778">
        <w:rPr>
          <w:spacing w:val="-7"/>
          <w:sz w:val="28"/>
          <w:szCs w:val="28"/>
        </w:rPr>
        <w:t xml:space="preserve"> </w:t>
      </w:r>
      <w:r w:rsidR="00932C1F" w:rsidRPr="00B32778">
        <w:rPr>
          <w:spacing w:val="-3"/>
          <w:sz w:val="28"/>
          <w:szCs w:val="28"/>
        </w:rPr>
        <w:t>hóa</w:t>
      </w:r>
      <w:r w:rsidR="00932C1F" w:rsidRPr="00B32778">
        <w:rPr>
          <w:spacing w:val="-8"/>
          <w:sz w:val="28"/>
          <w:szCs w:val="28"/>
        </w:rPr>
        <w:t xml:space="preserve"> </w:t>
      </w:r>
      <w:r w:rsidR="00932C1F" w:rsidRPr="00B32778">
        <w:rPr>
          <w:spacing w:val="-4"/>
          <w:sz w:val="28"/>
          <w:szCs w:val="28"/>
        </w:rPr>
        <w:t>lành</w:t>
      </w:r>
      <w:r w:rsidR="00932C1F" w:rsidRPr="00B32778">
        <w:rPr>
          <w:spacing w:val="-5"/>
          <w:sz w:val="28"/>
          <w:szCs w:val="28"/>
        </w:rPr>
        <w:t xml:space="preserve"> </w:t>
      </w:r>
      <w:r w:rsidR="00932C1F" w:rsidRPr="00B32778">
        <w:rPr>
          <w:spacing w:val="-4"/>
          <w:sz w:val="28"/>
          <w:szCs w:val="28"/>
        </w:rPr>
        <w:t>mạnh.</w:t>
      </w:r>
    </w:p>
    <w:p w14:paraId="5CC69B20" w14:textId="6A75B809" w:rsidR="00BF7656" w:rsidRPr="00B32778" w:rsidRDefault="00090032" w:rsidP="001C65DC">
      <w:pPr>
        <w:widowControl/>
        <w:tabs>
          <w:tab w:val="left" w:pos="1244"/>
        </w:tabs>
        <w:spacing w:before="120" w:after="120"/>
        <w:ind w:firstLine="630"/>
        <w:jc w:val="both"/>
        <w:rPr>
          <w:sz w:val="28"/>
          <w:szCs w:val="28"/>
        </w:rPr>
      </w:pPr>
      <w:r w:rsidRPr="00B32778">
        <w:rPr>
          <w:sz w:val="28"/>
          <w:szCs w:val="28"/>
        </w:rPr>
        <w:lastRenderedPageBreak/>
        <w:t xml:space="preserve">c) </w:t>
      </w:r>
      <w:r w:rsidR="00932C1F" w:rsidRPr="00B32778">
        <w:rPr>
          <w:sz w:val="28"/>
          <w:szCs w:val="28"/>
        </w:rPr>
        <w:t xml:space="preserve">Hướng dẫn, trang bị kiến thức và kỹ năng cho gia đình về thực hiện quyền trẻ em; xây dựng, hướng dẫn, thực hiện và phát triển </w:t>
      </w:r>
      <w:r w:rsidR="00932C1F" w:rsidRPr="00B32778">
        <w:rPr>
          <w:spacing w:val="-3"/>
          <w:sz w:val="28"/>
          <w:szCs w:val="28"/>
        </w:rPr>
        <w:t xml:space="preserve">mô </w:t>
      </w:r>
      <w:r w:rsidR="00932C1F" w:rsidRPr="00B32778">
        <w:rPr>
          <w:sz w:val="28"/>
          <w:szCs w:val="28"/>
        </w:rPr>
        <w:t xml:space="preserve">hình nhóm gia </w:t>
      </w:r>
      <w:r w:rsidR="00932C1F" w:rsidRPr="00B32778">
        <w:rPr>
          <w:spacing w:val="-5"/>
          <w:sz w:val="28"/>
          <w:szCs w:val="28"/>
        </w:rPr>
        <w:t>đình</w:t>
      </w:r>
      <w:r w:rsidR="00932C1F" w:rsidRPr="00B32778">
        <w:rPr>
          <w:spacing w:val="-13"/>
          <w:sz w:val="28"/>
          <w:szCs w:val="28"/>
        </w:rPr>
        <w:t xml:space="preserve"> </w:t>
      </w:r>
      <w:r w:rsidR="00932C1F" w:rsidRPr="00B32778">
        <w:rPr>
          <w:spacing w:val="-5"/>
          <w:sz w:val="28"/>
          <w:szCs w:val="28"/>
        </w:rPr>
        <w:t>đồng</w:t>
      </w:r>
      <w:r w:rsidR="00932C1F" w:rsidRPr="00B32778">
        <w:rPr>
          <w:spacing w:val="-12"/>
          <w:sz w:val="28"/>
          <w:szCs w:val="28"/>
        </w:rPr>
        <w:t xml:space="preserve"> </w:t>
      </w:r>
      <w:r w:rsidR="00932C1F" w:rsidRPr="00B32778">
        <w:rPr>
          <w:spacing w:val="-5"/>
          <w:sz w:val="28"/>
          <w:szCs w:val="28"/>
        </w:rPr>
        <w:t>hành</w:t>
      </w:r>
      <w:r w:rsidR="00932C1F" w:rsidRPr="00B32778">
        <w:rPr>
          <w:spacing w:val="-12"/>
          <w:sz w:val="28"/>
          <w:szCs w:val="28"/>
        </w:rPr>
        <w:t xml:space="preserve"> </w:t>
      </w:r>
      <w:r w:rsidR="00932C1F" w:rsidRPr="00B32778">
        <w:rPr>
          <w:spacing w:val="-5"/>
          <w:sz w:val="28"/>
          <w:szCs w:val="28"/>
        </w:rPr>
        <w:t>cùng</w:t>
      </w:r>
      <w:r w:rsidR="00932C1F" w:rsidRPr="00B32778">
        <w:rPr>
          <w:spacing w:val="-12"/>
          <w:sz w:val="28"/>
          <w:szCs w:val="28"/>
        </w:rPr>
        <w:t xml:space="preserve"> </w:t>
      </w:r>
      <w:r w:rsidR="00932C1F" w:rsidRPr="00B32778">
        <w:rPr>
          <w:spacing w:val="-4"/>
          <w:sz w:val="28"/>
          <w:szCs w:val="28"/>
        </w:rPr>
        <w:t>trẻ</w:t>
      </w:r>
      <w:r w:rsidR="00932C1F" w:rsidRPr="00B32778">
        <w:rPr>
          <w:spacing w:val="-11"/>
          <w:sz w:val="28"/>
          <w:szCs w:val="28"/>
        </w:rPr>
        <w:t xml:space="preserve"> </w:t>
      </w:r>
      <w:r w:rsidR="00932C1F" w:rsidRPr="00B32778">
        <w:rPr>
          <w:spacing w:val="-3"/>
          <w:sz w:val="28"/>
          <w:szCs w:val="28"/>
        </w:rPr>
        <w:t>em</w:t>
      </w:r>
      <w:r w:rsidR="00932C1F" w:rsidRPr="00B32778">
        <w:rPr>
          <w:spacing w:val="-16"/>
          <w:sz w:val="28"/>
          <w:szCs w:val="28"/>
        </w:rPr>
        <w:t xml:space="preserve"> </w:t>
      </w:r>
      <w:r w:rsidR="00932C1F" w:rsidRPr="00B32778">
        <w:rPr>
          <w:sz w:val="28"/>
          <w:szCs w:val="28"/>
        </w:rPr>
        <w:t>để</w:t>
      </w:r>
      <w:r w:rsidR="00932C1F" w:rsidRPr="00B32778">
        <w:rPr>
          <w:spacing w:val="-13"/>
          <w:sz w:val="28"/>
          <w:szCs w:val="28"/>
        </w:rPr>
        <w:t xml:space="preserve"> </w:t>
      </w:r>
      <w:r w:rsidR="00932C1F" w:rsidRPr="00B32778">
        <w:rPr>
          <w:spacing w:val="-5"/>
          <w:sz w:val="28"/>
          <w:szCs w:val="28"/>
        </w:rPr>
        <w:t>thúc</w:t>
      </w:r>
      <w:r w:rsidR="00932C1F" w:rsidRPr="00B32778">
        <w:rPr>
          <w:spacing w:val="-12"/>
          <w:sz w:val="28"/>
          <w:szCs w:val="28"/>
        </w:rPr>
        <w:t xml:space="preserve"> </w:t>
      </w:r>
      <w:r w:rsidR="00932C1F" w:rsidRPr="00B32778">
        <w:rPr>
          <w:spacing w:val="-4"/>
          <w:sz w:val="28"/>
          <w:szCs w:val="28"/>
        </w:rPr>
        <w:t>đẩy</w:t>
      </w:r>
      <w:r w:rsidR="00932C1F" w:rsidRPr="00B32778">
        <w:rPr>
          <w:spacing w:val="-15"/>
          <w:sz w:val="28"/>
          <w:szCs w:val="28"/>
        </w:rPr>
        <w:t xml:space="preserve"> </w:t>
      </w:r>
      <w:r w:rsidR="00932C1F" w:rsidRPr="00B32778">
        <w:rPr>
          <w:spacing w:val="-5"/>
          <w:sz w:val="28"/>
          <w:szCs w:val="28"/>
        </w:rPr>
        <w:t>quyền</w:t>
      </w:r>
      <w:r w:rsidR="00932C1F" w:rsidRPr="00B32778">
        <w:rPr>
          <w:spacing w:val="-12"/>
          <w:sz w:val="28"/>
          <w:szCs w:val="28"/>
        </w:rPr>
        <w:t xml:space="preserve"> </w:t>
      </w:r>
      <w:r w:rsidR="00932C1F" w:rsidRPr="00B32778">
        <w:rPr>
          <w:spacing w:val="-5"/>
          <w:sz w:val="28"/>
          <w:szCs w:val="28"/>
        </w:rPr>
        <w:t>tham</w:t>
      </w:r>
      <w:r w:rsidR="00932C1F" w:rsidRPr="00B32778">
        <w:rPr>
          <w:spacing w:val="-13"/>
          <w:sz w:val="28"/>
          <w:szCs w:val="28"/>
        </w:rPr>
        <w:t xml:space="preserve"> </w:t>
      </w:r>
      <w:r w:rsidR="00932C1F" w:rsidRPr="00B32778">
        <w:rPr>
          <w:spacing w:val="-5"/>
          <w:sz w:val="28"/>
          <w:szCs w:val="28"/>
        </w:rPr>
        <w:t>gia</w:t>
      </w:r>
      <w:r w:rsidR="00932C1F" w:rsidRPr="00B32778">
        <w:rPr>
          <w:spacing w:val="-11"/>
          <w:sz w:val="28"/>
          <w:szCs w:val="28"/>
        </w:rPr>
        <w:t xml:space="preserve"> </w:t>
      </w:r>
      <w:r w:rsidR="00932C1F" w:rsidRPr="00B32778">
        <w:rPr>
          <w:spacing w:val="-5"/>
          <w:sz w:val="28"/>
          <w:szCs w:val="28"/>
        </w:rPr>
        <w:t>của</w:t>
      </w:r>
      <w:r w:rsidR="00932C1F" w:rsidRPr="00B32778">
        <w:rPr>
          <w:spacing w:val="-11"/>
          <w:sz w:val="28"/>
          <w:szCs w:val="28"/>
        </w:rPr>
        <w:t xml:space="preserve"> </w:t>
      </w:r>
      <w:r w:rsidR="00932C1F" w:rsidRPr="00B32778">
        <w:rPr>
          <w:spacing w:val="-5"/>
          <w:sz w:val="28"/>
          <w:szCs w:val="28"/>
        </w:rPr>
        <w:t>trẻ</w:t>
      </w:r>
      <w:r w:rsidR="00932C1F" w:rsidRPr="00B32778">
        <w:rPr>
          <w:spacing w:val="-11"/>
          <w:sz w:val="28"/>
          <w:szCs w:val="28"/>
        </w:rPr>
        <w:t xml:space="preserve"> </w:t>
      </w:r>
      <w:r w:rsidR="00932C1F" w:rsidRPr="00B32778">
        <w:rPr>
          <w:spacing w:val="-3"/>
          <w:sz w:val="28"/>
          <w:szCs w:val="28"/>
        </w:rPr>
        <w:t>em</w:t>
      </w:r>
      <w:r w:rsidR="00932C1F" w:rsidRPr="00B32778">
        <w:rPr>
          <w:spacing w:val="-13"/>
          <w:sz w:val="28"/>
          <w:szCs w:val="28"/>
        </w:rPr>
        <w:t xml:space="preserve"> </w:t>
      </w:r>
      <w:r w:rsidR="00932C1F" w:rsidRPr="00B32778">
        <w:rPr>
          <w:spacing w:val="-6"/>
          <w:sz w:val="28"/>
          <w:szCs w:val="28"/>
        </w:rPr>
        <w:t>trong</w:t>
      </w:r>
      <w:r w:rsidR="00932C1F" w:rsidRPr="00B32778">
        <w:rPr>
          <w:spacing w:val="-13"/>
          <w:sz w:val="28"/>
          <w:szCs w:val="28"/>
        </w:rPr>
        <w:t xml:space="preserve"> </w:t>
      </w:r>
      <w:r w:rsidR="00932C1F" w:rsidRPr="00B32778">
        <w:rPr>
          <w:spacing w:val="-5"/>
          <w:sz w:val="28"/>
          <w:szCs w:val="28"/>
        </w:rPr>
        <w:t>gia</w:t>
      </w:r>
      <w:r w:rsidR="00932C1F" w:rsidRPr="00B32778">
        <w:rPr>
          <w:spacing w:val="-11"/>
          <w:sz w:val="28"/>
          <w:szCs w:val="28"/>
        </w:rPr>
        <w:t xml:space="preserve"> </w:t>
      </w:r>
      <w:r w:rsidR="00932C1F" w:rsidRPr="00B32778">
        <w:rPr>
          <w:sz w:val="28"/>
          <w:szCs w:val="28"/>
        </w:rPr>
        <w:t>đình.</w:t>
      </w:r>
    </w:p>
    <w:p w14:paraId="23FEF7F2" w14:textId="30505B4A" w:rsidR="00313923" w:rsidRPr="00B32778" w:rsidRDefault="001E3BB7" w:rsidP="001C65DC">
      <w:pPr>
        <w:widowControl/>
        <w:tabs>
          <w:tab w:val="left" w:pos="1249"/>
        </w:tabs>
        <w:spacing w:before="120" w:after="120"/>
        <w:ind w:firstLine="630"/>
        <w:jc w:val="both"/>
        <w:rPr>
          <w:sz w:val="28"/>
          <w:szCs w:val="28"/>
          <w:lang w:val="vi-VN"/>
        </w:rPr>
      </w:pPr>
      <w:r>
        <w:rPr>
          <w:sz w:val="28"/>
          <w:szCs w:val="28"/>
        </w:rPr>
        <w:t xml:space="preserve">d) </w:t>
      </w:r>
      <w:r>
        <w:rPr>
          <w:sz w:val="28"/>
          <w:szCs w:val="28"/>
          <w:lang w:val="vi-VN"/>
        </w:rPr>
        <w:t>Hàng</w:t>
      </w:r>
      <w:r w:rsidR="004212BE" w:rsidRPr="00B32778">
        <w:rPr>
          <w:sz w:val="28"/>
          <w:szCs w:val="28"/>
        </w:rPr>
        <w:t xml:space="preserve"> năm</w:t>
      </w:r>
      <w:r>
        <w:rPr>
          <w:sz w:val="28"/>
          <w:szCs w:val="28"/>
          <w:lang w:val="vi-VN"/>
        </w:rPr>
        <w:t>,</w:t>
      </w:r>
      <w:r w:rsidR="004212BE" w:rsidRPr="00B32778">
        <w:rPr>
          <w:sz w:val="28"/>
          <w:szCs w:val="28"/>
        </w:rPr>
        <w:t xml:space="preserve"> tổng hợp số li</w:t>
      </w:r>
      <w:r>
        <w:rPr>
          <w:sz w:val="28"/>
          <w:szCs w:val="28"/>
        </w:rPr>
        <w:t xml:space="preserve">ệu về tiêu chí phụ trách tại </w:t>
      </w:r>
      <w:r>
        <w:rPr>
          <w:sz w:val="28"/>
          <w:szCs w:val="28"/>
          <w:lang w:val="vi-VN"/>
        </w:rPr>
        <w:t>điểm</w:t>
      </w:r>
      <w:r>
        <w:rPr>
          <w:sz w:val="28"/>
          <w:szCs w:val="28"/>
        </w:rPr>
        <w:t xml:space="preserve"> a</w:t>
      </w:r>
      <w:r w:rsidR="004212BE" w:rsidRPr="00B32778">
        <w:rPr>
          <w:sz w:val="28"/>
          <w:szCs w:val="28"/>
        </w:rPr>
        <w:t xml:space="preserve"> </w:t>
      </w:r>
      <w:r w:rsidR="00C73F6B">
        <w:rPr>
          <w:sz w:val="28"/>
          <w:szCs w:val="28"/>
          <w:lang w:val="vi-VN"/>
        </w:rPr>
        <w:t xml:space="preserve">nêu trên </w:t>
      </w:r>
      <w:r w:rsidR="004212BE" w:rsidRPr="00B32778">
        <w:rPr>
          <w:sz w:val="28"/>
          <w:szCs w:val="28"/>
        </w:rPr>
        <w:t>báo cá</w:t>
      </w:r>
      <w:r>
        <w:rPr>
          <w:sz w:val="28"/>
          <w:szCs w:val="28"/>
        </w:rPr>
        <w:t>o UBND tỉnh (thông qua Sở</w:t>
      </w:r>
      <w:r>
        <w:rPr>
          <w:sz w:val="28"/>
          <w:szCs w:val="28"/>
          <w:lang w:val="vi-VN"/>
        </w:rPr>
        <w:t xml:space="preserve"> Lao động - Thương binh và Xã hội</w:t>
      </w:r>
      <w:r w:rsidR="004212BE" w:rsidRPr="00B32778">
        <w:rPr>
          <w:sz w:val="28"/>
          <w:szCs w:val="28"/>
        </w:rPr>
        <w:t xml:space="preserve"> tổng hợp).</w:t>
      </w:r>
    </w:p>
    <w:p w14:paraId="4A3A0B8B" w14:textId="74018B62" w:rsidR="00BF7656" w:rsidRPr="00273304" w:rsidRDefault="00090032" w:rsidP="001C65DC">
      <w:pPr>
        <w:widowControl/>
        <w:tabs>
          <w:tab w:val="left" w:pos="1213"/>
        </w:tabs>
        <w:spacing w:before="120" w:after="120"/>
        <w:ind w:firstLine="630"/>
        <w:jc w:val="both"/>
        <w:rPr>
          <w:b/>
          <w:sz w:val="28"/>
          <w:szCs w:val="28"/>
        </w:rPr>
      </w:pPr>
      <w:r w:rsidRPr="00273304">
        <w:rPr>
          <w:b/>
          <w:sz w:val="28"/>
          <w:szCs w:val="28"/>
        </w:rPr>
        <w:t xml:space="preserve">7. </w:t>
      </w:r>
      <w:r w:rsidR="00AD37DF" w:rsidRPr="00273304">
        <w:rPr>
          <w:b/>
          <w:sz w:val="28"/>
          <w:szCs w:val="28"/>
        </w:rPr>
        <w:t>Sở</w:t>
      </w:r>
      <w:r w:rsidR="00932C1F" w:rsidRPr="00273304">
        <w:rPr>
          <w:b/>
          <w:sz w:val="28"/>
          <w:szCs w:val="28"/>
        </w:rPr>
        <w:t xml:space="preserve"> Thông tin và Truyền</w:t>
      </w:r>
      <w:r w:rsidR="00932C1F" w:rsidRPr="00273304">
        <w:rPr>
          <w:b/>
          <w:spacing w:val="-5"/>
          <w:sz w:val="28"/>
          <w:szCs w:val="28"/>
        </w:rPr>
        <w:t xml:space="preserve"> </w:t>
      </w:r>
      <w:r w:rsidR="00932C1F" w:rsidRPr="00273304">
        <w:rPr>
          <w:b/>
          <w:sz w:val="28"/>
          <w:szCs w:val="28"/>
        </w:rPr>
        <w:t>thông</w:t>
      </w:r>
    </w:p>
    <w:p w14:paraId="76E3E27F" w14:textId="7A8E961C" w:rsidR="00BF7656" w:rsidRPr="00B32778" w:rsidRDefault="001E3BB7" w:rsidP="001C65DC">
      <w:pPr>
        <w:widowControl/>
        <w:tabs>
          <w:tab w:val="left" w:pos="1243"/>
        </w:tabs>
        <w:spacing w:before="120" w:after="120"/>
        <w:ind w:firstLine="630"/>
        <w:jc w:val="both"/>
        <w:rPr>
          <w:sz w:val="28"/>
          <w:szCs w:val="28"/>
        </w:rPr>
      </w:pPr>
      <w:r>
        <w:rPr>
          <w:sz w:val="28"/>
          <w:szCs w:val="28"/>
        </w:rPr>
        <w:t xml:space="preserve">Phối hợp </w:t>
      </w:r>
      <w:r w:rsidR="00F70075" w:rsidRPr="00B32778">
        <w:rPr>
          <w:sz w:val="28"/>
          <w:szCs w:val="28"/>
        </w:rPr>
        <w:t>Ban Tuyên giáo Tỉnh ủy định hướng, chỉ đạo các cơ quan báo chí trên địa bàn tỉnh trong các cuộc họp giao ban báo chí, dành thời gian thích hợp, xây dựng chuyên trang, chuyên mục thông tin, tuyên truyền phổ biến pháp luật về quyền trẻ em trên địa bàn tỉnh.</w:t>
      </w:r>
    </w:p>
    <w:p w14:paraId="73A60441" w14:textId="77777777" w:rsidR="00090032" w:rsidRPr="00273304" w:rsidRDefault="00090032" w:rsidP="001C65DC">
      <w:pPr>
        <w:widowControl/>
        <w:tabs>
          <w:tab w:val="left" w:pos="1215"/>
        </w:tabs>
        <w:spacing w:before="120" w:after="120"/>
        <w:ind w:firstLine="630"/>
        <w:jc w:val="both"/>
        <w:rPr>
          <w:b/>
          <w:sz w:val="28"/>
          <w:szCs w:val="28"/>
        </w:rPr>
      </w:pPr>
      <w:r w:rsidRPr="00273304">
        <w:rPr>
          <w:b/>
          <w:sz w:val="28"/>
          <w:szCs w:val="28"/>
        </w:rPr>
        <w:t xml:space="preserve">8. </w:t>
      </w:r>
      <w:r w:rsidR="00AD37DF" w:rsidRPr="00273304">
        <w:rPr>
          <w:b/>
          <w:sz w:val="28"/>
          <w:szCs w:val="28"/>
        </w:rPr>
        <w:t>Sở</w:t>
      </w:r>
      <w:r w:rsidR="00932C1F" w:rsidRPr="00273304">
        <w:rPr>
          <w:b/>
          <w:sz w:val="28"/>
          <w:szCs w:val="28"/>
        </w:rPr>
        <w:t xml:space="preserve"> Tài chính </w:t>
      </w:r>
    </w:p>
    <w:p w14:paraId="6CE6C796" w14:textId="2F468DE0" w:rsidR="00BF7656" w:rsidRPr="00B32778" w:rsidRDefault="00EA58AF" w:rsidP="001C65DC">
      <w:pPr>
        <w:widowControl/>
        <w:tabs>
          <w:tab w:val="left" w:pos="1215"/>
        </w:tabs>
        <w:spacing w:before="120" w:after="120"/>
        <w:ind w:firstLine="630"/>
        <w:jc w:val="both"/>
        <w:rPr>
          <w:sz w:val="28"/>
          <w:szCs w:val="28"/>
        </w:rPr>
      </w:pPr>
      <w:r>
        <w:rPr>
          <w:sz w:val="28"/>
          <w:szCs w:val="28"/>
        </w:rPr>
        <w:t xml:space="preserve">Phối hợp </w:t>
      </w:r>
      <w:r w:rsidR="004E4C19" w:rsidRPr="00B32778">
        <w:rPr>
          <w:sz w:val="28"/>
          <w:szCs w:val="28"/>
        </w:rPr>
        <w:t xml:space="preserve">Sở </w:t>
      </w:r>
      <w:r w:rsidR="004E4C19" w:rsidRPr="00B32778">
        <w:rPr>
          <w:sz w:val="28"/>
          <w:szCs w:val="28"/>
          <w:lang w:val="pt-PT"/>
        </w:rPr>
        <w:t xml:space="preserve">Lao động - Thương binh và Xã hội </w:t>
      </w:r>
      <w:r w:rsidR="0058631E">
        <w:rPr>
          <w:sz w:val="28"/>
          <w:szCs w:val="28"/>
          <w:lang w:val="pt-PT"/>
        </w:rPr>
        <w:t xml:space="preserve">và các đơn vị </w:t>
      </w:r>
      <w:r w:rsidR="00E9130E">
        <w:rPr>
          <w:sz w:val="28"/>
          <w:szCs w:val="28"/>
          <w:lang w:val="pt-PT"/>
        </w:rPr>
        <w:t xml:space="preserve">liên quan </w:t>
      </w:r>
      <w:r w:rsidR="004E4C19" w:rsidRPr="00B32778">
        <w:rPr>
          <w:sz w:val="28"/>
          <w:szCs w:val="28"/>
          <w:lang w:val="pt-PT"/>
        </w:rPr>
        <w:t>th</w:t>
      </w:r>
      <w:r>
        <w:rPr>
          <w:sz w:val="28"/>
          <w:szCs w:val="28"/>
          <w:lang w:val="pt-PT"/>
        </w:rPr>
        <w:t xml:space="preserve">am mưu UBND tỉnh </w:t>
      </w:r>
      <w:r w:rsidR="00E9130E">
        <w:rPr>
          <w:sz w:val="28"/>
          <w:szCs w:val="28"/>
        </w:rPr>
        <w:t>về</w:t>
      </w:r>
      <w:r w:rsidR="004E4C19" w:rsidRPr="00B32778">
        <w:rPr>
          <w:sz w:val="28"/>
          <w:szCs w:val="28"/>
          <w:lang w:val="pt-PT"/>
        </w:rPr>
        <w:t xml:space="preserve"> kinh phí để </w:t>
      </w:r>
      <w:r w:rsidR="00A93334">
        <w:rPr>
          <w:sz w:val="28"/>
          <w:szCs w:val="28"/>
          <w:lang w:val="pt-PT"/>
        </w:rPr>
        <w:t xml:space="preserve">triển khai </w:t>
      </w:r>
      <w:r w:rsidR="004E4C19" w:rsidRPr="00B32778">
        <w:rPr>
          <w:sz w:val="28"/>
          <w:szCs w:val="28"/>
          <w:lang w:val="pt-PT"/>
        </w:rPr>
        <w:t>Kế hoạch theo quy định</w:t>
      </w:r>
      <w:r w:rsidR="00932C1F" w:rsidRPr="00B32778">
        <w:rPr>
          <w:sz w:val="28"/>
          <w:szCs w:val="28"/>
        </w:rPr>
        <w:t>.</w:t>
      </w:r>
    </w:p>
    <w:p w14:paraId="3BE48555" w14:textId="163B8410" w:rsidR="00090032" w:rsidRPr="00273304" w:rsidRDefault="00090032" w:rsidP="001C65DC">
      <w:pPr>
        <w:widowControl/>
        <w:tabs>
          <w:tab w:val="left" w:pos="1268"/>
        </w:tabs>
        <w:spacing w:before="120" w:after="120"/>
        <w:ind w:firstLine="630"/>
        <w:jc w:val="both"/>
        <w:rPr>
          <w:b/>
          <w:sz w:val="28"/>
          <w:szCs w:val="28"/>
        </w:rPr>
      </w:pPr>
      <w:r w:rsidRPr="00273304">
        <w:rPr>
          <w:b/>
          <w:sz w:val="28"/>
          <w:szCs w:val="28"/>
        </w:rPr>
        <w:t xml:space="preserve">9. </w:t>
      </w:r>
      <w:r w:rsidR="00EA58AF" w:rsidRPr="00273304">
        <w:rPr>
          <w:b/>
          <w:sz w:val="28"/>
          <w:szCs w:val="28"/>
          <w:lang w:val="vi-VN"/>
        </w:rPr>
        <w:t>Đài Phát thanh - Truyền hình</w:t>
      </w:r>
      <w:r w:rsidR="005D1388" w:rsidRPr="00273304">
        <w:rPr>
          <w:b/>
          <w:sz w:val="28"/>
          <w:szCs w:val="28"/>
          <w:lang w:val="vi-VN"/>
        </w:rPr>
        <w:t xml:space="preserve"> Đồng Nai, Báo Đồng Nai </w:t>
      </w:r>
    </w:p>
    <w:p w14:paraId="7B9C3238" w14:textId="31AC1805" w:rsidR="005D1388" w:rsidRPr="00B32778" w:rsidRDefault="00EA58AF" w:rsidP="001C65DC">
      <w:pPr>
        <w:widowControl/>
        <w:spacing w:before="120" w:after="120"/>
        <w:ind w:firstLine="630"/>
        <w:jc w:val="both"/>
        <w:rPr>
          <w:sz w:val="28"/>
          <w:szCs w:val="28"/>
        </w:rPr>
      </w:pPr>
      <w:r>
        <w:rPr>
          <w:sz w:val="28"/>
          <w:szCs w:val="28"/>
          <w:lang w:val="vi-VN"/>
        </w:rPr>
        <w:t>Bố trí</w:t>
      </w:r>
      <w:r w:rsidR="005D1388" w:rsidRPr="00B32778">
        <w:rPr>
          <w:sz w:val="28"/>
          <w:szCs w:val="28"/>
          <w:lang w:val="vi-VN"/>
        </w:rPr>
        <w:t xml:space="preserve"> thời lượng thích hợp để đưa tin, bài, phóng sự... tuyên truyền phổ biến các chủ trương</w:t>
      </w:r>
      <w:r>
        <w:rPr>
          <w:sz w:val="28"/>
          <w:szCs w:val="28"/>
          <w:lang w:val="vi-VN"/>
        </w:rPr>
        <w:t>,</w:t>
      </w:r>
      <w:r w:rsidR="005D1388" w:rsidRPr="00B32778">
        <w:rPr>
          <w:sz w:val="28"/>
          <w:szCs w:val="28"/>
        </w:rPr>
        <w:t xml:space="preserve"> chính sách</w:t>
      </w:r>
      <w:r w:rsidR="005D1388" w:rsidRPr="00B32778">
        <w:rPr>
          <w:sz w:val="28"/>
          <w:szCs w:val="28"/>
          <w:lang w:val="vi-VN"/>
        </w:rPr>
        <w:t xml:space="preserve"> của Đảng, </w:t>
      </w:r>
      <w:r w:rsidR="005D1388" w:rsidRPr="00B32778">
        <w:rPr>
          <w:sz w:val="28"/>
          <w:szCs w:val="28"/>
        </w:rPr>
        <w:t>pháp luật</w:t>
      </w:r>
      <w:r w:rsidR="005D1388" w:rsidRPr="00B32778">
        <w:rPr>
          <w:sz w:val="28"/>
          <w:szCs w:val="28"/>
          <w:lang w:val="vi-VN"/>
        </w:rPr>
        <w:t xml:space="preserve"> </w:t>
      </w:r>
      <w:r>
        <w:rPr>
          <w:sz w:val="28"/>
          <w:szCs w:val="28"/>
          <w:lang w:val="vi-VN"/>
        </w:rPr>
        <w:t xml:space="preserve">của </w:t>
      </w:r>
      <w:r w:rsidR="005D1388" w:rsidRPr="00B32778">
        <w:rPr>
          <w:sz w:val="28"/>
          <w:szCs w:val="28"/>
          <w:lang w:val="vi-VN"/>
        </w:rPr>
        <w:t>Nhà</w:t>
      </w:r>
      <w:r w:rsidR="0058631E">
        <w:rPr>
          <w:sz w:val="28"/>
          <w:szCs w:val="28"/>
          <w:lang w:val="vi-VN"/>
        </w:rPr>
        <w:t xml:space="preserve"> nước </w:t>
      </w:r>
      <w:r w:rsidR="005D1388" w:rsidRPr="00B32778">
        <w:rPr>
          <w:sz w:val="28"/>
          <w:szCs w:val="28"/>
          <w:lang w:val="vi-VN"/>
        </w:rPr>
        <w:t>liên quan đến trẻ em, các mục tiêu trong kế hoạch hành động vì trẻ em, kiến thức</w:t>
      </w:r>
      <w:r w:rsidR="005D1388" w:rsidRPr="00B32778">
        <w:rPr>
          <w:sz w:val="28"/>
          <w:szCs w:val="28"/>
        </w:rPr>
        <w:t xml:space="preserve"> </w:t>
      </w:r>
      <w:r w:rsidR="005D1388" w:rsidRPr="00B32778">
        <w:rPr>
          <w:sz w:val="28"/>
          <w:szCs w:val="28"/>
          <w:lang w:val="vi-VN"/>
        </w:rPr>
        <w:t xml:space="preserve">nuôi dạy trẻ; các kỹ năng </w:t>
      </w:r>
      <w:r w:rsidR="005D1388" w:rsidRPr="00B32778">
        <w:rPr>
          <w:sz w:val="28"/>
          <w:szCs w:val="28"/>
        </w:rPr>
        <w:t>phòng, chống xâm</w:t>
      </w:r>
      <w:r>
        <w:rPr>
          <w:sz w:val="28"/>
          <w:szCs w:val="28"/>
        </w:rPr>
        <w:t xml:space="preserve"> hại trẻ em; bảo vệ trẻ em </w:t>
      </w:r>
      <w:r>
        <w:rPr>
          <w:sz w:val="28"/>
          <w:szCs w:val="28"/>
          <w:lang w:val="vi-VN"/>
        </w:rPr>
        <w:t>do</w:t>
      </w:r>
      <w:r w:rsidR="005D1388" w:rsidRPr="00B32778">
        <w:rPr>
          <w:sz w:val="28"/>
          <w:szCs w:val="28"/>
        </w:rPr>
        <w:t xml:space="preserve"> thiên tai, thảm họa, dịch bệnh; phòng, chống tai nạn, thương tích trẻ em; thúc đẩy quyền tham gia của trẻ em…</w:t>
      </w:r>
      <w:r>
        <w:rPr>
          <w:sz w:val="28"/>
          <w:szCs w:val="28"/>
          <w:lang w:val="vi-VN"/>
        </w:rPr>
        <w:t xml:space="preserve"> </w:t>
      </w:r>
      <w:r w:rsidR="005D1388" w:rsidRPr="00B32778">
        <w:rPr>
          <w:sz w:val="28"/>
          <w:szCs w:val="28"/>
          <w:lang w:val="vi-VN"/>
        </w:rPr>
        <w:t>gương người tốt, việc tốt, điển hình tiên tiến, mô hình có hiệu quả trong sự nghiệp bảo vệ, chăm sóc và giáo dục trẻ em.</w:t>
      </w:r>
    </w:p>
    <w:p w14:paraId="157238EE" w14:textId="3FB2487A" w:rsidR="00BF7656" w:rsidRPr="00273304" w:rsidRDefault="00090032" w:rsidP="001C65DC">
      <w:pPr>
        <w:widowControl/>
        <w:tabs>
          <w:tab w:val="left" w:pos="1215"/>
        </w:tabs>
        <w:spacing w:before="120" w:after="120"/>
        <w:ind w:firstLine="630"/>
        <w:jc w:val="both"/>
        <w:rPr>
          <w:b/>
          <w:sz w:val="28"/>
          <w:szCs w:val="28"/>
        </w:rPr>
      </w:pPr>
      <w:r w:rsidRPr="00273304">
        <w:rPr>
          <w:b/>
          <w:sz w:val="28"/>
          <w:szCs w:val="28"/>
        </w:rPr>
        <w:t xml:space="preserve">10. </w:t>
      </w:r>
      <w:r w:rsidR="00932C1F" w:rsidRPr="00273304">
        <w:rPr>
          <w:b/>
          <w:sz w:val="28"/>
          <w:szCs w:val="28"/>
        </w:rPr>
        <w:t xml:space="preserve">Ủy ban nhân dân các </w:t>
      </w:r>
      <w:r w:rsidR="00F75B14" w:rsidRPr="00273304">
        <w:rPr>
          <w:b/>
          <w:sz w:val="28"/>
          <w:szCs w:val="28"/>
        </w:rPr>
        <w:t>huyện</w:t>
      </w:r>
      <w:r w:rsidR="00932C1F" w:rsidRPr="00273304">
        <w:rPr>
          <w:b/>
          <w:sz w:val="28"/>
          <w:szCs w:val="28"/>
        </w:rPr>
        <w:t xml:space="preserve">, thành phố </w:t>
      </w:r>
    </w:p>
    <w:p w14:paraId="59FEBD6E" w14:textId="7A6D5DC1" w:rsidR="00BF7656" w:rsidRPr="00B32778" w:rsidRDefault="00090032" w:rsidP="001C65DC">
      <w:pPr>
        <w:widowControl/>
        <w:tabs>
          <w:tab w:val="left" w:pos="1244"/>
        </w:tabs>
        <w:spacing w:before="120" w:after="120"/>
        <w:ind w:firstLine="630"/>
        <w:jc w:val="both"/>
        <w:rPr>
          <w:sz w:val="28"/>
          <w:szCs w:val="28"/>
        </w:rPr>
      </w:pPr>
      <w:r w:rsidRPr="00B32778">
        <w:rPr>
          <w:sz w:val="28"/>
          <w:szCs w:val="28"/>
        </w:rPr>
        <w:t xml:space="preserve">a) </w:t>
      </w:r>
      <w:r w:rsidR="00932C1F" w:rsidRPr="00B32778">
        <w:rPr>
          <w:sz w:val="28"/>
          <w:szCs w:val="28"/>
        </w:rPr>
        <w:t xml:space="preserve">Xây dựng, triển khai thực hiện kế hoạch hành động </w:t>
      </w:r>
      <w:r w:rsidR="00932C1F" w:rsidRPr="00B32778">
        <w:rPr>
          <w:spacing w:val="3"/>
          <w:sz w:val="28"/>
          <w:szCs w:val="28"/>
        </w:rPr>
        <w:t xml:space="preserve">vì </w:t>
      </w:r>
      <w:r w:rsidR="00932C1F" w:rsidRPr="00B32778">
        <w:rPr>
          <w:sz w:val="28"/>
          <w:szCs w:val="28"/>
        </w:rPr>
        <w:t xml:space="preserve">trẻ em của địa phương giai </w:t>
      </w:r>
      <w:r w:rsidR="001C2475">
        <w:rPr>
          <w:sz w:val="28"/>
          <w:szCs w:val="28"/>
        </w:rPr>
        <w:t>đoạn 2021 - 2030 và</w:t>
      </w:r>
      <w:r w:rsidR="00932C1F" w:rsidRPr="00B32778">
        <w:rPr>
          <w:sz w:val="28"/>
          <w:szCs w:val="28"/>
        </w:rPr>
        <w:t xml:space="preserve"> lồng ghép các mục tiêu, chỉ tiêu, nhiệm vụ, giải pháp của kế hoạch vào kế hoạch phát tr</w:t>
      </w:r>
      <w:r w:rsidR="00F75B14" w:rsidRPr="00B32778">
        <w:rPr>
          <w:sz w:val="28"/>
          <w:szCs w:val="28"/>
        </w:rPr>
        <w:t xml:space="preserve">iển kinh tế - xã hội </w:t>
      </w:r>
      <w:r w:rsidR="001C2475">
        <w:rPr>
          <w:sz w:val="28"/>
          <w:szCs w:val="28"/>
          <w:lang w:val="vi-VN"/>
        </w:rPr>
        <w:t>0</w:t>
      </w:r>
      <w:r w:rsidR="00F75B14" w:rsidRPr="00B32778">
        <w:rPr>
          <w:sz w:val="28"/>
          <w:szCs w:val="28"/>
        </w:rPr>
        <w:t>5 năm, hà</w:t>
      </w:r>
      <w:r w:rsidR="00932C1F" w:rsidRPr="00B32778">
        <w:rPr>
          <w:sz w:val="28"/>
          <w:szCs w:val="28"/>
        </w:rPr>
        <w:t>ng năm của địa</w:t>
      </w:r>
      <w:r w:rsidR="00932C1F" w:rsidRPr="00B32778">
        <w:rPr>
          <w:spacing w:val="-12"/>
          <w:sz w:val="28"/>
          <w:szCs w:val="28"/>
        </w:rPr>
        <w:t xml:space="preserve"> </w:t>
      </w:r>
      <w:r w:rsidR="00932C1F" w:rsidRPr="00B32778">
        <w:rPr>
          <w:sz w:val="28"/>
          <w:szCs w:val="28"/>
        </w:rPr>
        <w:t>phương.</w:t>
      </w:r>
    </w:p>
    <w:p w14:paraId="1CB5FCEE" w14:textId="471ED5DE" w:rsidR="00BF7656" w:rsidRPr="00B32778" w:rsidRDefault="00090032" w:rsidP="001C65DC">
      <w:pPr>
        <w:widowControl/>
        <w:tabs>
          <w:tab w:val="left" w:pos="1246"/>
        </w:tabs>
        <w:spacing w:before="120" w:after="120"/>
        <w:ind w:firstLine="630"/>
        <w:jc w:val="both"/>
        <w:rPr>
          <w:sz w:val="28"/>
          <w:szCs w:val="28"/>
        </w:rPr>
      </w:pPr>
      <w:r w:rsidRPr="00B32778">
        <w:rPr>
          <w:sz w:val="28"/>
          <w:szCs w:val="28"/>
        </w:rPr>
        <w:t xml:space="preserve">b) </w:t>
      </w:r>
      <w:r w:rsidR="00932C1F" w:rsidRPr="00B32778">
        <w:rPr>
          <w:sz w:val="28"/>
          <w:szCs w:val="28"/>
        </w:rPr>
        <w:t xml:space="preserve">Bố trí ngân sách thực hiện các mục tiêu, chỉ tiêu, nhiệm vụ, giải pháp của kế hoạch hành động vì trẻ em của địa phương; đối ứng ngân sách địa phương để thực hiện, nhân rộng các </w:t>
      </w:r>
      <w:r w:rsidR="00932C1F" w:rsidRPr="00B32778">
        <w:rPr>
          <w:spacing w:val="-3"/>
          <w:sz w:val="28"/>
          <w:szCs w:val="28"/>
        </w:rPr>
        <w:t xml:space="preserve">mô </w:t>
      </w:r>
      <w:r w:rsidR="00932C1F" w:rsidRPr="00B32778">
        <w:rPr>
          <w:sz w:val="28"/>
          <w:szCs w:val="28"/>
        </w:rPr>
        <w:t xml:space="preserve">hình, giải pháp về thực hiện quyền trẻ em trong các chương trình, kế hoạch, dự án </w:t>
      </w:r>
      <w:r w:rsidR="001C2475">
        <w:rPr>
          <w:sz w:val="28"/>
          <w:szCs w:val="28"/>
          <w:lang w:val="vi-VN"/>
        </w:rPr>
        <w:t>của</w:t>
      </w:r>
      <w:r w:rsidR="00943811" w:rsidRPr="00B32778">
        <w:rPr>
          <w:sz w:val="28"/>
          <w:szCs w:val="28"/>
        </w:rPr>
        <w:t xml:space="preserve"> tỉnh</w:t>
      </w:r>
      <w:r w:rsidR="00932C1F" w:rsidRPr="00B32778">
        <w:rPr>
          <w:sz w:val="28"/>
          <w:szCs w:val="28"/>
        </w:rPr>
        <w:t xml:space="preserve"> và </w:t>
      </w:r>
      <w:r w:rsidR="006D06C9" w:rsidRPr="00B32778">
        <w:rPr>
          <w:sz w:val="28"/>
          <w:szCs w:val="28"/>
        </w:rPr>
        <w:t xml:space="preserve">nguồn </w:t>
      </w:r>
      <w:r w:rsidR="00943811" w:rsidRPr="00B32778">
        <w:rPr>
          <w:sz w:val="28"/>
          <w:szCs w:val="28"/>
        </w:rPr>
        <w:t>vận động</w:t>
      </w:r>
      <w:r w:rsidR="00932C1F" w:rsidRPr="00B32778">
        <w:rPr>
          <w:sz w:val="28"/>
          <w:szCs w:val="28"/>
        </w:rPr>
        <w:t xml:space="preserve"> hỗ trợ; rà soát, ưu tiên đầu tư ngân sách địa phương để duy trì, phát triển các cơ sở có chức năng, nhiệm vụ cung cấp dịch vụ bảo vệ trẻ em trên địa</w:t>
      </w:r>
      <w:r w:rsidR="00932C1F" w:rsidRPr="00B32778">
        <w:rPr>
          <w:spacing w:val="-15"/>
          <w:sz w:val="28"/>
          <w:szCs w:val="28"/>
        </w:rPr>
        <w:t xml:space="preserve"> </w:t>
      </w:r>
      <w:r w:rsidR="00932C1F" w:rsidRPr="00B32778">
        <w:rPr>
          <w:sz w:val="28"/>
          <w:szCs w:val="28"/>
        </w:rPr>
        <w:t>bàn.</w:t>
      </w:r>
    </w:p>
    <w:p w14:paraId="0CB4F362" w14:textId="038C37A3" w:rsidR="00BF7656" w:rsidRPr="00B32778" w:rsidRDefault="00090032" w:rsidP="001C65DC">
      <w:pPr>
        <w:widowControl/>
        <w:tabs>
          <w:tab w:val="left" w:pos="1251"/>
        </w:tabs>
        <w:spacing w:before="120" w:after="120"/>
        <w:ind w:firstLine="630"/>
        <w:jc w:val="both"/>
        <w:rPr>
          <w:sz w:val="28"/>
          <w:szCs w:val="28"/>
        </w:rPr>
      </w:pPr>
      <w:r w:rsidRPr="00B32778">
        <w:rPr>
          <w:sz w:val="28"/>
          <w:szCs w:val="28"/>
        </w:rPr>
        <w:t xml:space="preserve">c) </w:t>
      </w:r>
      <w:r w:rsidR="00932C1F" w:rsidRPr="00B32778">
        <w:rPr>
          <w:sz w:val="28"/>
          <w:szCs w:val="28"/>
        </w:rPr>
        <w:t>Thường xuyên kiểm tra, thanh tra, rà soát việc bảo đảm môi trường sống an toàn, lành mạnh, thân thiện với trẻ em; phòng, chống xâm hại trẻ em và tai nạn, thương tích trẻ em; chỉ đạo xử lý nghiêm và kịp thời các vụ việc xâm hại trẻ em trên địa</w:t>
      </w:r>
      <w:r w:rsidR="00932C1F" w:rsidRPr="00B32778">
        <w:rPr>
          <w:spacing w:val="-8"/>
          <w:sz w:val="28"/>
          <w:szCs w:val="28"/>
        </w:rPr>
        <w:t xml:space="preserve"> </w:t>
      </w:r>
      <w:r w:rsidR="00932C1F" w:rsidRPr="00B32778">
        <w:rPr>
          <w:sz w:val="28"/>
          <w:szCs w:val="28"/>
        </w:rPr>
        <w:t>bàn.</w:t>
      </w:r>
    </w:p>
    <w:p w14:paraId="14E99D91" w14:textId="674B4B4F" w:rsidR="00BF7656" w:rsidRPr="00B32778" w:rsidRDefault="00090032" w:rsidP="001C65DC">
      <w:pPr>
        <w:widowControl/>
        <w:tabs>
          <w:tab w:val="left" w:pos="1258"/>
        </w:tabs>
        <w:spacing w:before="120" w:after="120"/>
        <w:ind w:firstLine="630"/>
        <w:jc w:val="both"/>
        <w:rPr>
          <w:sz w:val="28"/>
          <w:szCs w:val="28"/>
        </w:rPr>
      </w:pPr>
      <w:r w:rsidRPr="00B32778">
        <w:rPr>
          <w:sz w:val="28"/>
          <w:szCs w:val="28"/>
        </w:rPr>
        <w:t xml:space="preserve">d) </w:t>
      </w:r>
      <w:r w:rsidR="00932C1F" w:rsidRPr="00B32778">
        <w:rPr>
          <w:sz w:val="28"/>
          <w:szCs w:val="28"/>
        </w:rPr>
        <w:t>Theo dõi, đánh giá việc thực hiện kế hoạch hành động vì trẻ em của địa phương; kết quả thực hiện kế hoạch.</w:t>
      </w:r>
    </w:p>
    <w:p w14:paraId="614E8888" w14:textId="32225195" w:rsidR="00BF7656" w:rsidRPr="00B32778" w:rsidRDefault="00BE4F63" w:rsidP="001C65DC">
      <w:pPr>
        <w:widowControl/>
        <w:spacing w:before="120" w:after="120"/>
        <w:ind w:firstLine="630"/>
        <w:jc w:val="both"/>
        <w:rPr>
          <w:sz w:val="28"/>
          <w:szCs w:val="28"/>
        </w:rPr>
      </w:pPr>
      <w:r w:rsidRPr="001C2475">
        <w:rPr>
          <w:sz w:val="28"/>
          <w:szCs w:val="28"/>
        </w:rPr>
        <w:t>11.</w:t>
      </w:r>
      <w:r w:rsidRPr="00B32778">
        <w:rPr>
          <w:sz w:val="28"/>
          <w:szCs w:val="28"/>
        </w:rPr>
        <w:t xml:space="preserve"> </w:t>
      </w:r>
      <w:r w:rsidR="00932C1F" w:rsidRPr="00B32778">
        <w:rPr>
          <w:sz w:val="28"/>
          <w:szCs w:val="28"/>
        </w:rPr>
        <w:t>Đề nghị Ủy ban Mặt trận Tổ quốc Việt Nam</w:t>
      </w:r>
      <w:r w:rsidR="004E2BDA" w:rsidRPr="00B32778">
        <w:rPr>
          <w:sz w:val="28"/>
          <w:szCs w:val="28"/>
        </w:rPr>
        <w:t xml:space="preserve"> tỉnh</w:t>
      </w:r>
      <w:r w:rsidR="00932C1F" w:rsidRPr="00B32778">
        <w:rPr>
          <w:sz w:val="28"/>
          <w:szCs w:val="28"/>
        </w:rPr>
        <w:t>, Đoàn Thanh niên Cộng sản Hồ Chí Minh</w:t>
      </w:r>
      <w:r w:rsidR="0058631E">
        <w:rPr>
          <w:sz w:val="28"/>
          <w:szCs w:val="28"/>
        </w:rPr>
        <w:t xml:space="preserve"> tỉnh</w:t>
      </w:r>
      <w:r w:rsidR="00932C1F" w:rsidRPr="00B32778">
        <w:rPr>
          <w:sz w:val="28"/>
          <w:szCs w:val="28"/>
        </w:rPr>
        <w:t>, Hội Liên hiệp Phụ nữ Việt Nam</w:t>
      </w:r>
      <w:r w:rsidR="00DA36AB" w:rsidRPr="00B32778">
        <w:rPr>
          <w:sz w:val="28"/>
          <w:szCs w:val="28"/>
        </w:rPr>
        <w:t xml:space="preserve"> tỉnh</w:t>
      </w:r>
      <w:r w:rsidR="00932C1F" w:rsidRPr="00B32778">
        <w:rPr>
          <w:sz w:val="28"/>
          <w:szCs w:val="28"/>
        </w:rPr>
        <w:t xml:space="preserve"> </w:t>
      </w:r>
      <w:r w:rsidR="00D42C75" w:rsidRPr="00B32778">
        <w:rPr>
          <w:sz w:val="28"/>
          <w:szCs w:val="28"/>
        </w:rPr>
        <w:t>và</w:t>
      </w:r>
      <w:r w:rsidR="00932C1F" w:rsidRPr="00B32778">
        <w:rPr>
          <w:sz w:val="28"/>
          <w:szCs w:val="28"/>
        </w:rPr>
        <w:t xml:space="preserve"> các tổ chức xã hội </w:t>
      </w:r>
      <w:r w:rsidR="00932C1F" w:rsidRPr="00B32778">
        <w:rPr>
          <w:sz w:val="28"/>
          <w:szCs w:val="28"/>
        </w:rPr>
        <w:lastRenderedPageBreak/>
        <w:t xml:space="preserve">trong phạm vi chức năng, nhiệm vụ của mình tham gia và vận động xã hội tham gia thực hiện các mục tiêu, chỉ tiêu, nhiệm vụ, giải pháp của </w:t>
      </w:r>
      <w:r w:rsidR="00DA36AB" w:rsidRPr="00B32778">
        <w:rPr>
          <w:sz w:val="28"/>
          <w:szCs w:val="28"/>
        </w:rPr>
        <w:t>Kế hoạch</w:t>
      </w:r>
      <w:r w:rsidR="00932C1F" w:rsidRPr="00B32778">
        <w:rPr>
          <w:sz w:val="28"/>
          <w:szCs w:val="28"/>
        </w:rPr>
        <w:t>.</w:t>
      </w:r>
    </w:p>
    <w:p w14:paraId="0EAE2340" w14:textId="741A2C46" w:rsidR="00FA2B5C" w:rsidRDefault="001C2475" w:rsidP="001C65DC">
      <w:pPr>
        <w:widowControl/>
        <w:spacing w:before="120" w:after="120"/>
        <w:ind w:firstLine="630"/>
        <w:jc w:val="both"/>
        <w:rPr>
          <w:sz w:val="28"/>
          <w:szCs w:val="28"/>
          <w:lang w:val="vi-VN"/>
        </w:rPr>
      </w:pPr>
      <w:r>
        <w:rPr>
          <w:sz w:val="28"/>
          <w:szCs w:val="28"/>
          <w:lang w:val="vi-VN"/>
        </w:rPr>
        <w:t xml:space="preserve">Trên đây là </w:t>
      </w:r>
      <w:r w:rsidRPr="001C2475">
        <w:rPr>
          <w:sz w:val="28"/>
          <w:szCs w:val="28"/>
          <w:lang w:val="vi-VN"/>
        </w:rPr>
        <w:t>K</w:t>
      </w:r>
      <w:r w:rsidRPr="001C2475">
        <w:rPr>
          <w:sz w:val="28"/>
          <w:szCs w:val="28"/>
        </w:rPr>
        <w:t>ế hoạch hành động vì trẻ em tỉnh Đồng Nai giai đoạn 2021 - 2030</w:t>
      </w:r>
      <w:r>
        <w:rPr>
          <w:sz w:val="28"/>
          <w:szCs w:val="28"/>
          <w:lang w:val="vi-VN"/>
        </w:rPr>
        <w:t>. Đề nghị c</w:t>
      </w:r>
      <w:r w:rsidR="00551321" w:rsidRPr="00B32778">
        <w:rPr>
          <w:sz w:val="28"/>
          <w:szCs w:val="28"/>
        </w:rPr>
        <w:t xml:space="preserve">ác sở, </w:t>
      </w:r>
      <w:r>
        <w:rPr>
          <w:sz w:val="28"/>
          <w:szCs w:val="28"/>
          <w:lang w:val="vi-VN"/>
        </w:rPr>
        <w:t xml:space="preserve">ban, </w:t>
      </w:r>
      <w:r w:rsidR="00551321" w:rsidRPr="00B32778">
        <w:rPr>
          <w:sz w:val="28"/>
          <w:szCs w:val="28"/>
        </w:rPr>
        <w:t xml:space="preserve">ngành căn cứ chức năng, nhiệm vụ và quyền hạn được giao có trách nhiệm đưa hoặc lồng ghép các mục tiêu, chỉ tiêu, nhiệm vụ, giải pháp của Kế hoạch vào kế hoạch phát triển kinh tế - xã hội </w:t>
      </w:r>
      <w:r>
        <w:rPr>
          <w:sz w:val="28"/>
          <w:szCs w:val="28"/>
          <w:lang w:val="vi-VN"/>
        </w:rPr>
        <w:t>0</w:t>
      </w:r>
      <w:r w:rsidR="00551321" w:rsidRPr="00B32778">
        <w:rPr>
          <w:sz w:val="28"/>
          <w:szCs w:val="28"/>
        </w:rPr>
        <w:t xml:space="preserve">5 năm, hàng năm của sở, </w:t>
      </w:r>
      <w:r>
        <w:rPr>
          <w:sz w:val="28"/>
          <w:szCs w:val="28"/>
          <w:lang w:val="vi-VN"/>
        </w:rPr>
        <w:t xml:space="preserve">ban, </w:t>
      </w:r>
      <w:r w:rsidR="00551321" w:rsidRPr="00B32778">
        <w:rPr>
          <w:sz w:val="28"/>
          <w:szCs w:val="28"/>
        </w:rPr>
        <w:t>ngành.</w:t>
      </w:r>
      <w:r>
        <w:rPr>
          <w:sz w:val="28"/>
          <w:szCs w:val="28"/>
        </w:rPr>
        <w:t xml:space="preserve"> H</w:t>
      </w:r>
      <w:r>
        <w:rPr>
          <w:sz w:val="28"/>
          <w:szCs w:val="28"/>
          <w:lang w:val="vi-VN"/>
        </w:rPr>
        <w:t>àng</w:t>
      </w:r>
      <w:r w:rsidR="001149D2" w:rsidRPr="00B32778">
        <w:rPr>
          <w:sz w:val="28"/>
          <w:szCs w:val="28"/>
        </w:rPr>
        <w:t xml:space="preserve"> năm, tổng hợp số liệu về tiêu c</w:t>
      </w:r>
      <w:r>
        <w:rPr>
          <w:sz w:val="28"/>
          <w:szCs w:val="28"/>
        </w:rPr>
        <w:t xml:space="preserve">hí phụ trách được giao tại Mục </w:t>
      </w:r>
      <w:r w:rsidR="001149D2" w:rsidRPr="00B32778">
        <w:rPr>
          <w:sz w:val="28"/>
          <w:szCs w:val="28"/>
        </w:rPr>
        <w:t xml:space="preserve">V của Kế hoạch báo cáo UBND tỉnh (thông qua Sở </w:t>
      </w:r>
      <w:r>
        <w:rPr>
          <w:sz w:val="28"/>
          <w:szCs w:val="28"/>
          <w:lang w:val="vi-VN"/>
        </w:rPr>
        <w:t>Lao động - Thương binh và Xã hội</w:t>
      </w:r>
      <w:r w:rsidR="001149D2" w:rsidRPr="00B32778">
        <w:rPr>
          <w:sz w:val="28"/>
          <w:szCs w:val="28"/>
        </w:rPr>
        <w:t xml:space="preserve"> tổng hợp);</w:t>
      </w:r>
      <w:r w:rsidR="00551321" w:rsidRPr="00B32778">
        <w:rPr>
          <w:sz w:val="28"/>
          <w:szCs w:val="28"/>
          <w:lang w:val="vi-VN"/>
        </w:rPr>
        <w:t xml:space="preserve"> báo cáo </w:t>
      </w:r>
      <w:r w:rsidR="001149D2" w:rsidRPr="00B32778">
        <w:rPr>
          <w:sz w:val="28"/>
          <w:szCs w:val="28"/>
        </w:rPr>
        <w:t xml:space="preserve">đánh giá </w:t>
      </w:r>
      <w:r w:rsidR="00551321" w:rsidRPr="00B32778">
        <w:rPr>
          <w:sz w:val="28"/>
          <w:szCs w:val="28"/>
          <w:lang w:val="vi-VN"/>
        </w:rPr>
        <w:t>kết quả thực hiện (báo cáo sơ kết vào tháng 11/202</w:t>
      </w:r>
      <w:r w:rsidR="001817E2" w:rsidRPr="00B32778">
        <w:rPr>
          <w:sz w:val="28"/>
          <w:szCs w:val="28"/>
        </w:rPr>
        <w:t>5</w:t>
      </w:r>
      <w:r w:rsidR="00551321" w:rsidRPr="00B32778">
        <w:rPr>
          <w:sz w:val="28"/>
          <w:szCs w:val="28"/>
          <w:lang w:val="vi-VN"/>
        </w:rPr>
        <w:t xml:space="preserve"> và báo cáo tổng kết vào tháng 10/20</w:t>
      </w:r>
      <w:r w:rsidR="001817E2" w:rsidRPr="00B32778">
        <w:rPr>
          <w:sz w:val="28"/>
          <w:szCs w:val="28"/>
        </w:rPr>
        <w:t>30</w:t>
      </w:r>
      <w:r w:rsidR="00551321" w:rsidRPr="00B32778">
        <w:rPr>
          <w:sz w:val="28"/>
          <w:szCs w:val="28"/>
          <w:lang w:val="vi-VN"/>
        </w:rPr>
        <w:t xml:space="preserve">) về Sở Lao động - Thương binh và Xã hội tổng hợp, tham mưu báo cáo </w:t>
      </w:r>
      <w:r w:rsidR="001149D2" w:rsidRPr="00B32778">
        <w:rPr>
          <w:sz w:val="28"/>
          <w:szCs w:val="28"/>
          <w:lang w:val="vi-VN"/>
        </w:rPr>
        <w:t>UBND tỉnh</w:t>
      </w:r>
      <w:r w:rsidR="001149D2" w:rsidRPr="00B32778">
        <w:rPr>
          <w:sz w:val="28"/>
          <w:szCs w:val="28"/>
        </w:rPr>
        <w:t xml:space="preserve">, </w:t>
      </w:r>
      <w:r w:rsidR="00551321" w:rsidRPr="00B32778">
        <w:rPr>
          <w:sz w:val="28"/>
          <w:szCs w:val="28"/>
          <w:lang w:val="vi-VN"/>
        </w:rPr>
        <w:t>Bộ Lao động - Thương binh và Xã hội theo quy định./.</w:t>
      </w:r>
    </w:p>
    <w:p w14:paraId="4C739843" w14:textId="77777777" w:rsidR="00BF61C0" w:rsidRPr="00B32778" w:rsidRDefault="00BF61C0" w:rsidP="001C65DC">
      <w:pPr>
        <w:widowControl/>
        <w:spacing w:before="120" w:after="120"/>
        <w:ind w:firstLine="630"/>
        <w:jc w:val="both"/>
        <w:rPr>
          <w:sz w:val="28"/>
          <w:szCs w:val="28"/>
        </w:rPr>
      </w:pPr>
    </w:p>
    <w:tbl>
      <w:tblPr>
        <w:tblW w:w="10140" w:type="dxa"/>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500"/>
        <w:gridCol w:w="5640"/>
      </w:tblGrid>
      <w:tr w:rsidR="00DA36AB" w:rsidRPr="00D93CBC" w14:paraId="139C2C47" w14:textId="77777777" w:rsidTr="00D42C75">
        <w:trPr>
          <w:tblCellSpacing w:w="15" w:type="dxa"/>
        </w:trPr>
        <w:tc>
          <w:tcPr>
            <w:tcW w:w="4455" w:type="dxa"/>
          </w:tcPr>
          <w:p w14:paraId="12B09573" w14:textId="4676BF0F" w:rsidR="00C85498" w:rsidRPr="00D93CBC" w:rsidRDefault="00BF61C0" w:rsidP="00C85498">
            <w:pPr>
              <w:widowControl/>
            </w:pPr>
            <w:r>
              <w:rPr>
                <w:lang w:val="vi-VN"/>
              </w:rPr>
              <w:t xml:space="preserve"> </w:t>
            </w:r>
          </w:p>
          <w:p w14:paraId="2868D7F3" w14:textId="4E7959D7" w:rsidR="00DA36AB" w:rsidRPr="00D93CBC" w:rsidRDefault="00DA36AB" w:rsidP="001C65DC">
            <w:pPr>
              <w:widowControl/>
            </w:pPr>
          </w:p>
        </w:tc>
        <w:tc>
          <w:tcPr>
            <w:tcW w:w="5595" w:type="dxa"/>
          </w:tcPr>
          <w:p w14:paraId="3B54FDA3" w14:textId="2B2161BB" w:rsidR="009E23AE" w:rsidRPr="00D93CBC" w:rsidRDefault="009E23AE" w:rsidP="001C65DC">
            <w:pPr>
              <w:widowControl/>
              <w:jc w:val="center"/>
              <w:rPr>
                <w:b/>
                <w:bCs/>
                <w:sz w:val="28"/>
                <w:szCs w:val="28"/>
              </w:rPr>
            </w:pPr>
            <w:r w:rsidRPr="00D93CBC">
              <w:rPr>
                <w:b/>
                <w:bCs/>
                <w:sz w:val="28"/>
                <w:szCs w:val="28"/>
              </w:rPr>
              <w:t>TM.</w:t>
            </w:r>
            <w:r w:rsidR="001C2475">
              <w:rPr>
                <w:b/>
                <w:bCs/>
                <w:sz w:val="28"/>
                <w:szCs w:val="28"/>
                <w:lang w:val="vi-VN"/>
              </w:rPr>
              <w:t xml:space="preserve"> </w:t>
            </w:r>
            <w:r w:rsidRPr="00D93CBC">
              <w:rPr>
                <w:b/>
                <w:bCs/>
                <w:sz w:val="28"/>
                <w:szCs w:val="28"/>
              </w:rPr>
              <w:t>ỦY BAN NHÂN DÂN</w:t>
            </w:r>
          </w:p>
          <w:p w14:paraId="5931511B" w14:textId="77777777" w:rsidR="00DA36AB" w:rsidRPr="00D93CBC" w:rsidRDefault="00DA36AB" w:rsidP="001C65DC">
            <w:pPr>
              <w:widowControl/>
              <w:jc w:val="center"/>
              <w:rPr>
                <w:b/>
                <w:sz w:val="28"/>
                <w:szCs w:val="28"/>
              </w:rPr>
            </w:pPr>
            <w:r w:rsidRPr="00D93CBC">
              <w:rPr>
                <w:b/>
                <w:bCs/>
                <w:sz w:val="28"/>
                <w:szCs w:val="28"/>
              </w:rPr>
              <w:t>KT. CHỦ TỊCH</w:t>
            </w:r>
            <w:r w:rsidRPr="00D93CBC">
              <w:rPr>
                <w:b/>
                <w:sz w:val="28"/>
                <w:szCs w:val="28"/>
              </w:rPr>
              <w:t> </w:t>
            </w:r>
          </w:p>
          <w:p w14:paraId="54014BC1" w14:textId="77777777" w:rsidR="00DA36AB" w:rsidRPr="00D93CBC" w:rsidRDefault="00DA36AB" w:rsidP="001C65DC">
            <w:pPr>
              <w:widowControl/>
              <w:jc w:val="center"/>
              <w:rPr>
                <w:b/>
                <w:sz w:val="28"/>
                <w:szCs w:val="28"/>
              </w:rPr>
            </w:pPr>
            <w:r w:rsidRPr="00D93CBC">
              <w:rPr>
                <w:b/>
                <w:sz w:val="28"/>
                <w:szCs w:val="28"/>
              </w:rPr>
              <w:t>PHÓ CHỦ TỊCH</w:t>
            </w:r>
            <w:r w:rsidRPr="00D93CBC">
              <w:rPr>
                <w:b/>
                <w:sz w:val="28"/>
                <w:szCs w:val="28"/>
              </w:rPr>
              <w:br/>
              <w:t> </w:t>
            </w:r>
            <w:r w:rsidRPr="00D93CBC">
              <w:rPr>
                <w:b/>
                <w:sz w:val="28"/>
                <w:szCs w:val="28"/>
              </w:rPr>
              <w:br/>
              <w:t> </w:t>
            </w:r>
          </w:p>
          <w:p w14:paraId="50C407E0" w14:textId="474789FD" w:rsidR="00DA36AB" w:rsidRPr="00D93CBC" w:rsidRDefault="00DA36AB" w:rsidP="001C65DC">
            <w:pPr>
              <w:widowControl/>
              <w:jc w:val="center"/>
              <w:rPr>
                <w:b/>
                <w:sz w:val="28"/>
                <w:szCs w:val="28"/>
              </w:rPr>
            </w:pPr>
            <w:r w:rsidRPr="00D93CBC">
              <w:rPr>
                <w:b/>
                <w:sz w:val="28"/>
                <w:szCs w:val="28"/>
              </w:rPr>
              <w:br/>
            </w:r>
          </w:p>
          <w:p w14:paraId="0B6EF146" w14:textId="77777777" w:rsidR="00DA36AB" w:rsidRPr="00D93CBC" w:rsidRDefault="00DA36AB" w:rsidP="001C65DC">
            <w:pPr>
              <w:widowControl/>
              <w:jc w:val="center"/>
              <w:rPr>
                <w:b/>
                <w:sz w:val="28"/>
                <w:szCs w:val="28"/>
              </w:rPr>
            </w:pPr>
            <w:r w:rsidRPr="00D93CBC">
              <w:rPr>
                <w:b/>
                <w:sz w:val="28"/>
                <w:szCs w:val="28"/>
              </w:rPr>
              <w:t> </w:t>
            </w:r>
          </w:p>
          <w:p w14:paraId="3A2AB630" w14:textId="0314C7CC" w:rsidR="00DA36AB" w:rsidRPr="00D93CBC" w:rsidRDefault="00DA36AB" w:rsidP="001C65DC">
            <w:pPr>
              <w:widowControl/>
              <w:jc w:val="center"/>
              <w:rPr>
                <w:b/>
              </w:rPr>
            </w:pPr>
            <w:r w:rsidRPr="00D93CBC">
              <w:rPr>
                <w:b/>
                <w:sz w:val="28"/>
                <w:szCs w:val="28"/>
              </w:rPr>
              <w:t>Th</w:t>
            </w:r>
            <w:r w:rsidR="00382854" w:rsidRPr="00D93CBC">
              <w:rPr>
                <w:b/>
                <w:sz w:val="28"/>
                <w:szCs w:val="28"/>
              </w:rPr>
              <w:t>ái</w:t>
            </w:r>
            <w:r w:rsidRPr="00D93CBC">
              <w:rPr>
                <w:b/>
                <w:sz w:val="28"/>
                <w:szCs w:val="28"/>
              </w:rPr>
              <w:t xml:space="preserve"> Bảo</w:t>
            </w:r>
          </w:p>
        </w:tc>
      </w:tr>
    </w:tbl>
    <w:p w14:paraId="1FB61DE8" w14:textId="70B488F4" w:rsidR="003916A9" w:rsidRDefault="003E6BAF" w:rsidP="001C65DC">
      <w:pPr>
        <w:widowControl/>
        <w:rPr>
          <w:sz w:val="26"/>
          <w:szCs w:val="26"/>
          <w:lang w:val="vi-VN"/>
        </w:rPr>
      </w:pPr>
      <w:r w:rsidRPr="003F4B01">
        <w:rPr>
          <w:sz w:val="26"/>
          <w:szCs w:val="26"/>
          <w:lang w:val="pt-BR"/>
        </w:rPr>
        <w:t xml:space="preserve"> </w:t>
      </w:r>
    </w:p>
    <w:p w14:paraId="4FD392CE" w14:textId="77777777" w:rsidR="009B338A" w:rsidRDefault="009B338A" w:rsidP="001C65DC">
      <w:pPr>
        <w:widowControl/>
        <w:rPr>
          <w:sz w:val="26"/>
          <w:szCs w:val="26"/>
          <w:lang w:val="vi-VN"/>
        </w:rPr>
      </w:pPr>
    </w:p>
    <w:p w14:paraId="05FAFD2D" w14:textId="77777777" w:rsidR="009B338A" w:rsidRDefault="009B338A" w:rsidP="009B338A">
      <w:pPr>
        <w:jc w:val="center"/>
        <w:rPr>
          <w:b/>
          <w:sz w:val="28"/>
          <w:szCs w:val="26"/>
          <w:lang w:val="vi-VN"/>
        </w:rPr>
      </w:pPr>
    </w:p>
    <w:p w14:paraId="08CF6B9C" w14:textId="77777777" w:rsidR="009B338A" w:rsidRDefault="009B338A" w:rsidP="009B338A">
      <w:pPr>
        <w:jc w:val="center"/>
        <w:rPr>
          <w:b/>
          <w:sz w:val="28"/>
          <w:szCs w:val="26"/>
          <w:lang w:val="vi-VN"/>
        </w:rPr>
      </w:pPr>
    </w:p>
    <w:p w14:paraId="1860055C" w14:textId="77777777" w:rsidR="009B338A" w:rsidRDefault="009B338A" w:rsidP="009B338A">
      <w:pPr>
        <w:jc w:val="center"/>
        <w:rPr>
          <w:b/>
          <w:sz w:val="28"/>
          <w:szCs w:val="26"/>
        </w:rPr>
      </w:pPr>
    </w:p>
    <w:p w14:paraId="69A08BD5" w14:textId="77777777" w:rsidR="0058631E" w:rsidRDefault="0058631E" w:rsidP="009B338A">
      <w:pPr>
        <w:jc w:val="center"/>
        <w:rPr>
          <w:b/>
          <w:sz w:val="28"/>
          <w:szCs w:val="26"/>
        </w:rPr>
      </w:pPr>
    </w:p>
    <w:p w14:paraId="4F2147E4" w14:textId="77777777" w:rsidR="0058631E" w:rsidRDefault="0058631E" w:rsidP="009B338A">
      <w:pPr>
        <w:jc w:val="center"/>
        <w:rPr>
          <w:b/>
          <w:sz w:val="28"/>
          <w:szCs w:val="26"/>
        </w:rPr>
      </w:pPr>
    </w:p>
    <w:p w14:paraId="44921948" w14:textId="77777777" w:rsidR="00D95D38" w:rsidRDefault="00D95D38" w:rsidP="009B338A">
      <w:pPr>
        <w:jc w:val="center"/>
        <w:rPr>
          <w:b/>
          <w:sz w:val="28"/>
          <w:szCs w:val="26"/>
        </w:rPr>
      </w:pPr>
    </w:p>
    <w:p w14:paraId="33E0BBD8" w14:textId="77777777" w:rsidR="00D95D38" w:rsidRDefault="00D95D38" w:rsidP="009B338A">
      <w:pPr>
        <w:jc w:val="center"/>
        <w:rPr>
          <w:b/>
          <w:sz w:val="28"/>
          <w:szCs w:val="26"/>
        </w:rPr>
      </w:pPr>
    </w:p>
    <w:p w14:paraId="4F931B65" w14:textId="77777777" w:rsidR="00D95D38" w:rsidRDefault="00D95D38" w:rsidP="009B338A">
      <w:pPr>
        <w:jc w:val="center"/>
        <w:rPr>
          <w:b/>
          <w:sz w:val="28"/>
          <w:szCs w:val="26"/>
        </w:rPr>
      </w:pPr>
    </w:p>
    <w:p w14:paraId="598EC7EF" w14:textId="77777777" w:rsidR="00D95D38" w:rsidRDefault="00D95D38" w:rsidP="009B338A">
      <w:pPr>
        <w:jc w:val="center"/>
        <w:rPr>
          <w:b/>
          <w:sz w:val="28"/>
          <w:szCs w:val="26"/>
        </w:rPr>
      </w:pPr>
    </w:p>
    <w:p w14:paraId="5598F849" w14:textId="77777777" w:rsidR="00D95D38" w:rsidRDefault="00D95D38" w:rsidP="009B338A">
      <w:pPr>
        <w:jc w:val="center"/>
        <w:rPr>
          <w:b/>
          <w:sz w:val="28"/>
          <w:szCs w:val="26"/>
        </w:rPr>
      </w:pPr>
    </w:p>
    <w:p w14:paraId="6879E7E7" w14:textId="77777777" w:rsidR="00D95D38" w:rsidRDefault="00D95D38" w:rsidP="009B338A">
      <w:pPr>
        <w:jc w:val="center"/>
        <w:rPr>
          <w:b/>
          <w:sz w:val="28"/>
          <w:szCs w:val="26"/>
        </w:rPr>
      </w:pPr>
    </w:p>
    <w:p w14:paraId="27C26B87" w14:textId="77777777" w:rsidR="00D95D38" w:rsidRDefault="00D95D38" w:rsidP="009B338A">
      <w:pPr>
        <w:jc w:val="center"/>
        <w:rPr>
          <w:b/>
          <w:sz w:val="28"/>
          <w:szCs w:val="26"/>
        </w:rPr>
      </w:pPr>
    </w:p>
    <w:p w14:paraId="68A3CF04" w14:textId="77777777" w:rsidR="00D95D38" w:rsidRDefault="00D95D38" w:rsidP="009B338A">
      <w:pPr>
        <w:jc w:val="center"/>
        <w:rPr>
          <w:b/>
          <w:sz w:val="28"/>
          <w:szCs w:val="26"/>
        </w:rPr>
      </w:pPr>
    </w:p>
    <w:p w14:paraId="6F49B666" w14:textId="77777777" w:rsidR="00D95D38" w:rsidRDefault="00D95D38" w:rsidP="009B338A">
      <w:pPr>
        <w:jc w:val="center"/>
        <w:rPr>
          <w:b/>
          <w:sz w:val="28"/>
          <w:szCs w:val="26"/>
        </w:rPr>
      </w:pPr>
    </w:p>
    <w:p w14:paraId="79E7611C" w14:textId="77777777" w:rsidR="00D95D38" w:rsidRDefault="00D95D38" w:rsidP="009B338A">
      <w:pPr>
        <w:jc w:val="center"/>
        <w:rPr>
          <w:b/>
          <w:sz w:val="28"/>
          <w:szCs w:val="26"/>
        </w:rPr>
      </w:pPr>
    </w:p>
    <w:p w14:paraId="3C856B54" w14:textId="77777777" w:rsidR="00D95D38" w:rsidRDefault="00D95D38" w:rsidP="009B338A">
      <w:pPr>
        <w:jc w:val="center"/>
        <w:rPr>
          <w:b/>
          <w:sz w:val="28"/>
          <w:szCs w:val="26"/>
        </w:rPr>
      </w:pPr>
    </w:p>
    <w:p w14:paraId="65734E9A" w14:textId="77777777" w:rsidR="00D95D38" w:rsidRDefault="00D95D38" w:rsidP="009B338A">
      <w:pPr>
        <w:jc w:val="center"/>
        <w:rPr>
          <w:b/>
          <w:sz w:val="28"/>
          <w:szCs w:val="26"/>
        </w:rPr>
      </w:pPr>
    </w:p>
    <w:p w14:paraId="139B6907" w14:textId="77777777" w:rsidR="00D95D38" w:rsidRDefault="00D95D38" w:rsidP="009B338A">
      <w:pPr>
        <w:jc w:val="center"/>
        <w:rPr>
          <w:b/>
          <w:sz w:val="28"/>
          <w:szCs w:val="26"/>
        </w:rPr>
      </w:pPr>
    </w:p>
    <w:p w14:paraId="4C18E76A" w14:textId="77777777" w:rsidR="00D95D38" w:rsidRDefault="00D95D38" w:rsidP="009B338A">
      <w:pPr>
        <w:jc w:val="center"/>
        <w:rPr>
          <w:b/>
          <w:sz w:val="28"/>
          <w:szCs w:val="26"/>
        </w:rPr>
      </w:pPr>
    </w:p>
    <w:p w14:paraId="4ACFC3AE" w14:textId="77777777" w:rsidR="0058631E" w:rsidRPr="0058631E" w:rsidRDefault="0058631E" w:rsidP="009B338A">
      <w:pPr>
        <w:jc w:val="center"/>
        <w:rPr>
          <w:b/>
          <w:sz w:val="28"/>
          <w:szCs w:val="26"/>
        </w:rPr>
      </w:pPr>
    </w:p>
    <w:p w14:paraId="44F57BE2" w14:textId="77777777" w:rsidR="009B338A" w:rsidRPr="007263C9" w:rsidRDefault="009B338A" w:rsidP="009B338A">
      <w:pPr>
        <w:jc w:val="center"/>
        <w:rPr>
          <w:sz w:val="28"/>
          <w:szCs w:val="26"/>
          <w:lang w:val="pt-BR"/>
        </w:rPr>
      </w:pPr>
      <w:r w:rsidRPr="007263C9">
        <w:rPr>
          <w:b/>
          <w:sz w:val="28"/>
          <w:szCs w:val="26"/>
          <w:lang w:val="pt-BR"/>
        </w:rPr>
        <w:lastRenderedPageBreak/>
        <w:t>Phụ lục</w:t>
      </w:r>
    </w:p>
    <w:p w14:paraId="189E5E8E" w14:textId="77777777" w:rsidR="009B338A" w:rsidRPr="007263C9" w:rsidRDefault="009B338A" w:rsidP="009B338A">
      <w:pPr>
        <w:ind w:firstLine="720"/>
        <w:jc w:val="center"/>
        <w:rPr>
          <w:b/>
          <w:sz w:val="28"/>
          <w:szCs w:val="26"/>
          <w:lang w:val="pt-BR"/>
        </w:rPr>
      </w:pPr>
      <w:r w:rsidRPr="007263C9">
        <w:rPr>
          <w:b/>
          <w:sz w:val="28"/>
          <w:szCs w:val="26"/>
          <w:lang w:val="pt-BR"/>
        </w:rPr>
        <w:t>C</w:t>
      </w:r>
      <w:r w:rsidRPr="007263C9">
        <w:rPr>
          <w:b/>
          <w:sz w:val="28"/>
          <w:szCs w:val="26"/>
          <w:lang w:val="vi-VN"/>
        </w:rPr>
        <w:t>ÁC CH</w:t>
      </w:r>
      <w:r w:rsidRPr="007263C9">
        <w:rPr>
          <w:b/>
          <w:sz w:val="28"/>
          <w:szCs w:val="26"/>
          <w:lang w:val="pt-BR"/>
        </w:rPr>
        <w:t>Ỉ</w:t>
      </w:r>
      <w:r w:rsidRPr="007263C9">
        <w:rPr>
          <w:b/>
          <w:sz w:val="28"/>
          <w:szCs w:val="26"/>
          <w:lang w:val="vi-VN"/>
        </w:rPr>
        <w:t xml:space="preserve"> TIÊU </w:t>
      </w:r>
      <w:r w:rsidRPr="007263C9">
        <w:rPr>
          <w:b/>
          <w:sz w:val="28"/>
          <w:szCs w:val="26"/>
        </w:rPr>
        <w:t>KẾ HOẠCH</w:t>
      </w:r>
      <w:r w:rsidRPr="007263C9">
        <w:rPr>
          <w:b/>
          <w:sz w:val="28"/>
          <w:szCs w:val="26"/>
          <w:lang w:val="vi-VN"/>
        </w:rPr>
        <w:t xml:space="preserve"> HÀNH Đ</w:t>
      </w:r>
      <w:r w:rsidRPr="007263C9">
        <w:rPr>
          <w:b/>
          <w:sz w:val="28"/>
          <w:szCs w:val="26"/>
          <w:lang w:val="pt-BR"/>
        </w:rPr>
        <w:t>Ộ</w:t>
      </w:r>
      <w:r w:rsidRPr="007263C9">
        <w:rPr>
          <w:b/>
          <w:sz w:val="28"/>
          <w:szCs w:val="26"/>
          <w:lang w:val="vi-VN"/>
        </w:rPr>
        <w:t>NG VÌ TR</w:t>
      </w:r>
      <w:r w:rsidRPr="007263C9">
        <w:rPr>
          <w:b/>
          <w:sz w:val="28"/>
          <w:szCs w:val="26"/>
          <w:lang w:val="pt-BR"/>
        </w:rPr>
        <w:t>Ẻ</w:t>
      </w:r>
      <w:r w:rsidRPr="007263C9">
        <w:rPr>
          <w:b/>
          <w:sz w:val="28"/>
          <w:szCs w:val="26"/>
          <w:lang w:val="vi-VN"/>
        </w:rPr>
        <w:t xml:space="preserve"> EM</w:t>
      </w:r>
    </w:p>
    <w:p w14:paraId="0E9E22B7" w14:textId="77777777" w:rsidR="009B338A" w:rsidRPr="007263C9" w:rsidRDefault="009B338A" w:rsidP="009B338A">
      <w:pPr>
        <w:ind w:firstLine="720"/>
        <w:jc w:val="center"/>
        <w:rPr>
          <w:b/>
          <w:sz w:val="28"/>
          <w:szCs w:val="26"/>
          <w:lang w:val="pt-BR"/>
        </w:rPr>
      </w:pPr>
      <w:r w:rsidRPr="007263C9">
        <w:rPr>
          <w:b/>
          <w:sz w:val="28"/>
          <w:szCs w:val="26"/>
          <w:lang w:val="vi-VN"/>
        </w:rPr>
        <w:t>T</w:t>
      </w:r>
      <w:r w:rsidRPr="007263C9">
        <w:rPr>
          <w:b/>
          <w:sz w:val="28"/>
          <w:szCs w:val="26"/>
          <w:lang w:val="pt-BR"/>
        </w:rPr>
        <w:t>Ỉ</w:t>
      </w:r>
      <w:r w:rsidRPr="007263C9">
        <w:rPr>
          <w:b/>
          <w:sz w:val="28"/>
          <w:szCs w:val="26"/>
          <w:lang w:val="vi-VN"/>
        </w:rPr>
        <w:t>NH Đ</w:t>
      </w:r>
      <w:r w:rsidRPr="007263C9">
        <w:rPr>
          <w:b/>
          <w:sz w:val="28"/>
          <w:szCs w:val="26"/>
          <w:lang w:val="pt-BR"/>
        </w:rPr>
        <w:t>Ồ</w:t>
      </w:r>
      <w:r w:rsidRPr="007263C9">
        <w:rPr>
          <w:b/>
          <w:sz w:val="28"/>
          <w:szCs w:val="26"/>
          <w:lang w:val="vi-VN"/>
        </w:rPr>
        <w:t>NG NAI GIAI ĐO</w:t>
      </w:r>
      <w:r w:rsidRPr="007263C9">
        <w:rPr>
          <w:b/>
          <w:sz w:val="28"/>
          <w:szCs w:val="26"/>
          <w:lang w:val="pt-BR"/>
        </w:rPr>
        <w:t>Ạ</w:t>
      </w:r>
      <w:r w:rsidRPr="007263C9">
        <w:rPr>
          <w:b/>
          <w:sz w:val="28"/>
          <w:szCs w:val="26"/>
          <w:lang w:val="vi-VN"/>
        </w:rPr>
        <w:t>N 20</w:t>
      </w:r>
      <w:r w:rsidRPr="007263C9">
        <w:rPr>
          <w:b/>
          <w:sz w:val="28"/>
          <w:szCs w:val="26"/>
        </w:rPr>
        <w:t>21</w:t>
      </w:r>
      <w:r w:rsidRPr="007263C9">
        <w:rPr>
          <w:b/>
          <w:sz w:val="28"/>
          <w:szCs w:val="26"/>
          <w:lang w:val="vi-VN"/>
        </w:rPr>
        <w:t xml:space="preserve"> -</w:t>
      </w:r>
      <w:r w:rsidRPr="007263C9">
        <w:rPr>
          <w:b/>
          <w:sz w:val="28"/>
          <w:szCs w:val="26"/>
          <w:lang w:val="pt-BR"/>
        </w:rPr>
        <w:t xml:space="preserve"> </w:t>
      </w:r>
      <w:r w:rsidRPr="007263C9">
        <w:rPr>
          <w:b/>
          <w:sz w:val="28"/>
          <w:szCs w:val="26"/>
          <w:lang w:val="vi-VN"/>
        </w:rPr>
        <w:t>20</w:t>
      </w:r>
      <w:r w:rsidRPr="007263C9">
        <w:rPr>
          <w:b/>
          <w:sz w:val="28"/>
          <w:szCs w:val="26"/>
        </w:rPr>
        <w:t>3</w:t>
      </w:r>
      <w:r w:rsidRPr="007263C9">
        <w:rPr>
          <w:b/>
          <w:sz w:val="28"/>
          <w:szCs w:val="26"/>
          <w:lang w:val="pt-BR"/>
        </w:rPr>
        <w:t>0</w:t>
      </w:r>
    </w:p>
    <w:p w14:paraId="613DF061" w14:textId="4F63BA6D" w:rsidR="00AB1F30" w:rsidRDefault="00C85498" w:rsidP="009B338A">
      <w:pPr>
        <w:jc w:val="center"/>
        <w:rPr>
          <w:i/>
          <w:sz w:val="28"/>
          <w:szCs w:val="26"/>
          <w:lang w:val="pt-BR"/>
        </w:rPr>
      </w:pPr>
      <w:r>
        <w:rPr>
          <w:i/>
          <w:sz w:val="28"/>
          <w:szCs w:val="26"/>
          <w:lang w:val="pt-BR"/>
        </w:rPr>
        <w:t>(Kèm theo Kế hoạch số 4644/KH-UBND ngày 0</w:t>
      </w:r>
      <w:r w:rsidR="005F5ADF">
        <w:rPr>
          <w:i/>
          <w:sz w:val="28"/>
          <w:szCs w:val="26"/>
          <w:lang w:val="pt-BR"/>
        </w:rPr>
        <w:t>5</w:t>
      </w:r>
      <w:r>
        <w:rPr>
          <w:i/>
          <w:sz w:val="28"/>
          <w:szCs w:val="26"/>
          <w:lang w:val="pt-BR"/>
        </w:rPr>
        <w:t xml:space="preserve"> tháng 5</w:t>
      </w:r>
      <w:r w:rsidR="00AB1F30">
        <w:rPr>
          <w:i/>
          <w:sz w:val="28"/>
          <w:szCs w:val="26"/>
          <w:lang w:val="pt-BR"/>
        </w:rPr>
        <w:t xml:space="preserve"> năm </w:t>
      </w:r>
      <w:r w:rsidR="00E44585">
        <w:rPr>
          <w:i/>
          <w:sz w:val="28"/>
          <w:szCs w:val="26"/>
          <w:lang w:val="pt-BR"/>
        </w:rPr>
        <w:t xml:space="preserve">2021 </w:t>
      </w:r>
    </w:p>
    <w:p w14:paraId="63A671A3" w14:textId="1C16A42B" w:rsidR="009B338A" w:rsidRDefault="00E44585" w:rsidP="009B338A">
      <w:pPr>
        <w:jc w:val="center"/>
        <w:rPr>
          <w:i/>
          <w:sz w:val="28"/>
          <w:szCs w:val="26"/>
          <w:lang w:val="pt-BR"/>
        </w:rPr>
      </w:pPr>
      <w:r>
        <w:rPr>
          <w:i/>
          <w:sz w:val="28"/>
          <w:szCs w:val="26"/>
          <w:lang w:val="pt-BR"/>
        </w:rPr>
        <w:t xml:space="preserve">của </w:t>
      </w:r>
      <w:r w:rsidR="00AB1F30">
        <w:rPr>
          <w:i/>
          <w:sz w:val="28"/>
          <w:szCs w:val="26"/>
          <w:lang w:val="pt-BR"/>
        </w:rPr>
        <w:t>Ủy ban nhân dân</w:t>
      </w:r>
      <w:r w:rsidR="009B338A" w:rsidRPr="007263C9">
        <w:rPr>
          <w:i/>
          <w:sz w:val="28"/>
          <w:szCs w:val="26"/>
          <w:lang w:val="pt-BR"/>
        </w:rPr>
        <w:t xml:space="preserve"> tỉnh)</w:t>
      </w:r>
    </w:p>
    <w:p w14:paraId="03626C09" w14:textId="77777777" w:rsidR="009B338A" w:rsidRPr="007263C9" w:rsidRDefault="009B338A" w:rsidP="009B338A">
      <w:pPr>
        <w:jc w:val="center"/>
        <w:rPr>
          <w:sz w:val="28"/>
          <w:szCs w:val="26"/>
          <w:lang w:val="pt-BR"/>
        </w:rPr>
      </w:pPr>
      <w:bookmarkStart w:id="1" w:name="_GoBack"/>
      <w:r>
        <w:rPr>
          <w:noProof/>
          <w:sz w:val="28"/>
          <w:szCs w:val="26"/>
        </w:rPr>
        <mc:AlternateContent>
          <mc:Choice Requires="wps">
            <w:drawing>
              <wp:anchor distT="0" distB="0" distL="114300" distR="114300" simplePos="0" relativeHeight="487454208" behindDoc="0" locked="0" layoutInCell="1" allowOverlap="1" wp14:anchorId="48CB91F7" wp14:editId="3620D500">
                <wp:simplePos x="0" y="0"/>
                <wp:positionH relativeFrom="column">
                  <wp:posOffset>1977390</wp:posOffset>
                </wp:positionH>
                <wp:positionV relativeFrom="paragraph">
                  <wp:posOffset>43341</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4E9DCE" id="Straight Connector 1" o:spid="_x0000_s1026" style="position:absolute;z-index:487454208;visibility:visible;mso-wrap-style:square;mso-wrap-distance-left:9pt;mso-wrap-distance-top:0;mso-wrap-distance-right:9pt;mso-wrap-distance-bottom:0;mso-position-horizontal:absolute;mso-position-horizontal-relative:text;mso-position-vertical:absolute;mso-position-vertical-relative:text" from="155.7pt,3.4pt" to="310.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" strokecolor="#4579b8 [3044]"/>
            </w:pict>
          </mc:Fallback>
        </mc:AlternateContent>
      </w:r>
      <w:bookmarkEnd w:id="1"/>
    </w:p>
    <w:p w14:paraId="71D7455F" w14:textId="77777777" w:rsidR="009B338A" w:rsidRPr="003F4B01" w:rsidRDefault="009B338A" w:rsidP="009B338A">
      <w:pPr>
        <w:rPr>
          <w:b/>
          <w:i/>
          <w:sz w:val="26"/>
          <w:szCs w:val="26"/>
          <w:lang w:val="pt-BR"/>
        </w:rPr>
      </w:pPr>
    </w:p>
    <w:tbl>
      <w:tblPr>
        <w:tblW w:w="100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720"/>
        <w:gridCol w:w="966"/>
        <w:gridCol w:w="993"/>
      </w:tblGrid>
      <w:tr w:rsidR="009B338A" w:rsidRPr="00D93CBC" w14:paraId="182A6352" w14:textId="77777777" w:rsidTr="001D7365">
        <w:tc>
          <w:tcPr>
            <w:tcW w:w="851" w:type="dxa"/>
            <w:vAlign w:val="center"/>
          </w:tcPr>
          <w:p w14:paraId="6A8D3EE0" w14:textId="77777777" w:rsidR="009B338A" w:rsidRPr="00D93CBC" w:rsidRDefault="009B338A" w:rsidP="00C85B54">
            <w:pPr>
              <w:spacing w:before="60" w:after="60"/>
              <w:jc w:val="center"/>
              <w:rPr>
                <w:b/>
                <w:sz w:val="26"/>
                <w:szCs w:val="26"/>
              </w:rPr>
            </w:pPr>
            <w:r w:rsidRPr="00D93CBC">
              <w:rPr>
                <w:b/>
                <w:sz w:val="26"/>
                <w:szCs w:val="26"/>
              </w:rPr>
              <w:t>MT/CT</w:t>
            </w:r>
          </w:p>
        </w:tc>
        <w:tc>
          <w:tcPr>
            <w:tcW w:w="6520" w:type="dxa"/>
            <w:vAlign w:val="center"/>
          </w:tcPr>
          <w:p w14:paraId="47B210D5" w14:textId="77777777" w:rsidR="009B338A" w:rsidRPr="00D93CBC" w:rsidRDefault="009B338A" w:rsidP="00C85B54">
            <w:pPr>
              <w:spacing w:before="60" w:after="60"/>
              <w:jc w:val="center"/>
              <w:rPr>
                <w:b/>
                <w:sz w:val="26"/>
                <w:szCs w:val="26"/>
              </w:rPr>
            </w:pPr>
            <w:r w:rsidRPr="00D93CBC">
              <w:rPr>
                <w:b/>
                <w:sz w:val="26"/>
                <w:szCs w:val="26"/>
              </w:rPr>
              <w:t>Chỉ tiêu</w:t>
            </w:r>
          </w:p>
        </w:tc>
        <w:tc>
          <w:tcPr>
            <w:tcW w:w="720" w:type="dxa"/>
            <w:vAlign w:val="center"/>
          </w:tcPr>
          <w:p w14:paraId="153CA614" w14:textId="77777777" w:rsidR="009B338A" w:rsidRPr="00D93CBC" w:rsidRDefault="009B338A" w:rsidP="00C85B54">
            <w:pPr>
              <w:spacing w:before="60" w:after="60"/>
              <w:jc w:val="center"/>
              <w:rPr>
                <w:b/>
              </w:rPr>
            </w:pPr>
            <w:r w:rsidRPr="00D93CBC">
              <w:rPr>
                <w:b/>
              </w:rPr>
              <w:t>ĐVT</w:t>
            </w:r>
          </w:p>
        </w:tc>
        <w:tc>
          <w:tcPr>
            <w:tcW w:w="966" w:type="dxa"/>
            <w:vAlign w:val="center"/>
          </w:tcPr>
          <w:p w14:paraId="52BC19EB" w14:textId="77777777" w:rsidR="009B338A" w:rsidRPr="00D93CBC" w:rsidRDefault="009B338A" w:rsidP="00C85B54">
            <w:pPr>
              <w:spacing w:before="60" w:after="60"/>
              <w:jc w:val="center"/>
              <w:rPr>
                <w:b/>
                <w:sz w:val="26"/>
                <w:szCs w:val="26"/>
              </w:rPr>
            </w:pPr>
            <w:r w:rsidRPr="00D93CBC">
              <w:rPr>
                <w:b/>
                <w:sz w:val="26"/>
                <w:szCs w:val="26"/>
              </w:rPr>
              <w:t>2025</w:t>
            </w:r>
          </w:p>
        </w:tc>
        <w:tc>
          <w:tcPr>
            <w:tcW w:w="993" w:type="dxa"/>
            <w:vAlign w:val="center"/>
          </w:tcPr>
          <w:p w14:paraId="153B1F3F" w14:textId="77777777" w:rsidR="009B338A" w:rsidRPr="00D93CBC" w:rsidRDefault="009B338A" w:rsidP="00C85B54">
            <w:pPr>
              <w:spacing w:before="60" w:after="60"/>
              <w:jc w:val="center"/>
              <w:rPr>
                <w:b/>
                <w:sz w:val="26"/>
                <w:szCs w:val="26"/>
              </w:rPr>
            </w:pPr>
            <w:r w:rsidRPr="00D93CBC">
              <w:rPr>
                <w:b/>
                <w:sz w:val="26"/>
                <w:szCs w:val="26"/>
              </w:rPr>
              <w:t>2030</w:t>
            </w:r>
          </w:p>
        </w:tc>
      </w:tr>
      <w:tr w:rsidR="009B338A" w:rsidRPr="00D93CBC" w14:paraId="54E327FC" w14:textId="77777777" w:rsidTr="00C85498">
        <w:tc>
          <w:tcPr>
            <w:tcW w:w="851" w:type="dxa"/>
            <w:vAlign w:val="center"/>
          </w:tcPr>
          <w:p w14:paraId="2D30F371" w14:textId="77777777" w:rsidR="009B338A" w:rsidRPr="00D93CBC" w:rsidRDefault="009B338A" w:rsidP="00C85B54">
            <w:pPr>
              <w:spacing w:before="60" w:after="60"/>
              <w:jc w:val="center"/>
              <w:rPr>
                <w:sz w:val="26"/>
                <w:szCs w:val="26"/>
              </w:rPr>
            </w:pPr>
            <w:r w:rsidRPr="00D93CBC">
              <w:rPr>
                <w:b/>
                <w:sz w:val="26"/>
                <w:szCs w:val="26"/>
              </w:rPr>
              <w:t>MT1</w:t>
            </w:r>
          </w:p>
        </w:tc>
        <w:tc>
          <w:tcPr>
            <w:tcW w:w="6520" w:type="dxa"/>
          </w:tcPr>
          <w:p w14:paraId="49F807CC" w14:textId="77777777" w:rsidR="009B338A" w:rsidRPr="00D93CBC" w:rsidRDefault="009B338A" w:rsidP="00C85498">
            <w:pPr>
              <w:spacing w:before="80" w:after="80"/>
              <w:jc w:val="both"/>
              <w:rPr>
                <w:sz w:val="26"/>
                <w:szCs w:val="26"/>
              </w:rPr>
            </w:pPr>
            <w:r w:rsidRPr="00D93CBC">
              <w:rPr>
                <w:b/>
                <w:sz w:val="26"/>
                <w:szCs w:val="26"/>
              </w:rPr>
              <w:t xml:space="preserve">Về phát triển toàn diện trẻ em, chăm sóc sức khỏe, dinh dưỡng cho trẻ em </w:t>
            </w:r>
            <w:r>
              <w:rPr>
                <w:b/>
                <w:spacing w:val="-3"/>
                <w:sz w:val="26"/>
                <w:szCs w:val="26"/>
              </w:rPr>
              <w:t xml:space="preserve">(Sở </w:t>
            </w:r>
            <w:r>
              <w:rPr>
                <w:b/>
                <w:spacing w:val="-3"/>
                <w:sz w:val="26"/>
                <w:szCs w:val="26"/>
                <w:lang w:val="vi-VN"/>
              </w:rPr>
              <w:t>Lao động - Thương binh và Xã hội</w:t>
            </w:r>
            <w:r w:rsidRPr="00D93CBC">
              <w:rPr>
                <w:b/>
                <w:spacing w:val="-3"/>
                <w:sz w:val="26"/>
                <w:szCs w:val="26"/>
              </w:rPr>
              <w:t>, Sở Y tế, Sở Giáo dục và Đào tạo phụ trách)</w:t>
            </w:r>
          </w:p>
        </w:tc>
        <w:tc>
          <w:tcPr>
            <w:tcW w:w="720" w:type="dxa"/>
            <w:vAlign w:val="center"/>
          </w:tcPr>
          <w:p w14:paraId="4B4FFD77" w14:textId="77777777" w:rsidR="009B338A" w:rsidRPr="00D93CBC" w:rsidRDefault="009B338A" w:rsidP="00C85498">
            <w:pPr>
              <w:spacing w:before="60" w:after="60"/>
              <w:jc w:val="center"/>
              <w:rPr>
                <w:sz w:val="26"/>
                <w:szCs w:val="26"/>
              </w:rPr>
            </w:pPr>
          </w:p>
        </w:tc>
        <w:tc>
          <w:tcPr>
            <w:tcW w:w="966" w:type="dxa"/>
            <w:vAlign w:val="center"/>
          </w:tcPr>
          <w:p w14:paraId="56BBAEB2" w14:textId="77777777" w:rsidR="009B338A" w:rsidRPr="00D93CBC" w:rsidRDefault="009B338A" w:rsidP="00C85498">
            <w:pPr>
              <w:spacing w:before="60" w:after="60"/>
              <w:jc w:val="center"/>
              <w:rPr>
                <w:sz w:val="26"/>
                <w:szCs w:val="26"/>
              </w:rPr>
            </w:pPr>
          </w:p>
        </w:tc>
        <w:tc>
          <w:tcPr>
            <w:tcW w:w="993" w:type="dxa"/>
            <w:vAlign w:val="center"/>
          </w:tcPr>
          <w:p w14:paraId="7929D527" w14:textId="77777777" w:rsidR="009B338A" w:rsidRPr="00D93CBC" w:rsidRDefault="009B338A" w:rsidP="00C85498">
            <w:pPr>
              <w:spacing w:before="60" w:after="60"/>
              <w:jc w:val="center"/>
              <w:rPr>
                <w:sz w:val="26"/>
                <w:szCs w:val="26"/>
              </w:rPr>
            </w:pPr>
          </w:p>
        </w:tc>
      </w:tr>
      <w:tr w:rsidR="009B338A" w:rsidRPr="00D93CBC" w14:paraId="42DA5B7C" w14:textId="77777777" w:rsidTr="00C85498">
        <w:tc>
          <w:tcPr>
            <w:tcW w:w="851" w:type="dxa"/>
            <w:vAlign w:val="center"/>
          </w:tcPr>
          <w:p w14:paraId="2981E144" w14:textId="77777777" w:rsidR="009B338A" w:rsidRPr="00D93CBC" w:rsidRDefault="009B338A" w:rsidP="00C85B54">
            <w:pPr>
              <w:spacing w:before="60" w:after="60"/>
              <w:jc w:val="center"/>
              <w:rPr>
                <w:sz w:val="26"/>
                <w:szCs w:val="26"/>
              </w:rPr>
            </w:pPr>
            <w:r w:rsidRPr="00D93CBC">
              <w:rPr>
                <w:sz w:val="26"/>
                <w:szCs w:val="26"/>
              </w:rPr>
              <w:t>1</w:t>
            </w:r>
          </w:p>
        </w:tc>
        <w:tc>
          <w:tcPr>
            <w:tcW w:w="6520" w:type="dxa"/>
          </w:tcPr>
          <w:p w14:paraId="76ABA4B3" w14:textId="77777777" w:rsidR="009B338A" w:rsidRPr="00D93CBC" w:rsidRDefault="009B338A" w:rsidP="00C85498">
            <w:pPr>
              <w:spacing w:before="80" w:after="80"/>
              <w:jc w:val="both"/>
              <w:rPr>
                <w:sz w:val="26"/>
                <w:szCs w:val="26"/>
              </w:rPr>
            </w:pPr>
            <w:r w:rsidRPr="00D93CBC">
              <w:rPr>
                <w:sz w:val="26"/>
                <w:szCs w:val="26"/>
              </w:rPr>
              <w:t>Tỷ lệ xã, phường, thị trấn đạt tiêu chuẩn phù hợp với trẻ em.</w:t>
            </w:r>
          </w:p>
        </w:tc>
        <w:tc>
          <w:tcPr>
            <w:tcW w:w="720" w:type="dxa"/>
            <w:vAlign w:val="center"/>
          </w:tcPr>
          <w:p w14:paraId="31DA4D4E"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1ED480EE" w14:textId="77777777" w:rsidR="009B338A" w:rsidRPr="00D93CBC" w:rsidRDefault="009B338A" w:rsidP="00C85498">
            <w:pPr>
              <w:spacing w:before="60" w:after="60"/>
              <w:jc w:val="center"/>
              <w:rPr>
                <w:sz w:val="26"/>
                <w:szCs w:val="26"/>
              </w:rPr>
            </w:pPr>
            <w:r w:rsidRPr="00D93CBC">
              <w:rPr>
                <w:sz w:val="26"/>
                <w:szCs w:val="26"/>
              </w:rPr>
              <w:t>65</w:t>
            </w:r>
          </w:p>
        </w:tc>
        <w:tc>
          <w:tcPr>
            <w:tcW w:w="993" w:type="dxa"/>
            <w:vAlign w:val="center"/>
          </w:tcPr>
          <w:p w14:paraId="5962EAE6" w14:textId="77777777" w:rsidR="009B338A" w:rsidRPr="00D93CBC" w:rsidRDefault="009B338A" w:rsidP="00C85498">
            <w:pPr>
              <w:spacing w:before="60" w:after="60"/>
              <w:jc w:val="center"/>
              <w:rPr>
                <w:sz w:val="26"/>
                <w:szCs w:val="26"/>
              </w:rPr>
            </w:pPr>
            <w:r w:rsidRPr="00D93CBC">
              <w:rPr>
                <w:sz w:val="26"/>
                <w:szCs w:val="26"/>
              </w:rPr>
              <w:t>75</w:t>
            </w:r>
          </w:p>
        </w:tc>
      </w:tr>
      <w:tr w:rsidR="009B338A" w:rsidRPr="00D93CBC" w14:paraId="53214DF0" w14:textId="77777777" w:rsidTr="00C85498">
        <w:tc>
          <w:tcPr>
            <w:tcW w:w="851" w:type="dxa"/>
            <w:vAlign w:val="center"/>
          </w:tcPr>
          <w:p w14:paraId="4DF48D65" w14:textId="77777777" w:rsidR="009B338A" w:rsidRPr="00D93CBC" w:rsidRDefault="009B338A" w:rsidP="00C85B54">
            <w:pPr>
              <w:spacing w:before="60" w:after="60"/>
              <w:jc w:val="center"/>
              <w:rPr>
                <w:sz w:val="26"/>
                <w:szCs w:val="26"/>
              </w:rPr>
            </w:pPr>
            <w:r w:rsidRPr="00D93CBC">
              <w:rPr>
                <w:sz w:val="26"/>
                <w:szCs w:val="26"/>
              </w:rPr>
              <w:t>2</w:t>
            </w:r>
          </w:p>
        </w:tc>
        <w:tc>
          <w:tcPr>
            <w:tcW w:w="6520" w:type="dxa"/>
          </w:tcPr>
          <w:p w14:paraId="39E1445E" w14:textId="77777777" w:rsidR="009B338A" w:rsidRPr="00D93CBC" w:rsidRDefault="009B338A" w:rsidP="00C85498">
            <w:pPr>
              <w:spacing w:before="80" w:after="80"/>
              <w:jc w:val="both"/>
              <w:rPr>
                <w:sz w:val="26"/>
                <w:szCs w:val="26"/>
              </w:rPr>
            </w:pPr>
            <w:r w:rsidRPr="00D93CBC">
              <w:rPr>
                <w:sz w:val="26"/>
                <w:szCs w:val="26"/>
              </w:rPr>
              <w:t xml:space="preserve">Tỷ lệ trẻ em đến </w:t>
            </w:r>
            <w:r>
              <w:rPr>
                <w:sz w:val="26"/>
                <w:szCs w:val="26"/>
                <w:lang w:val="vi-VN"/>
              </w:rPr>
              <w:t>0</w:t>
            </w:r>
            <w:r w:rsidRPr="00D93CBC">
              <w:rPr>
                <w:sz w:val="26"/>
                <w:szCs w:val="26"/>
              </w:rPr>
              <w:t>8 tuổi được tiếp cận các dịch vụ hỗ trợ chăm sóc phát triển toàn diện.</w:t>
            </w:r>
          </w:p>
        </w:tc>
        <w:tc>
          <w:tcPr>
            <w:tcW w:w="720" w:type="dxa"/>
            <w:vAlign w:val="center"/>
          </w:tcPr>
          <w:p w14:paraId="12089A7A"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6F1AE301" w14:textId="77777777" w:rsidR="009B338A" w:rsidRPr="00D93CBC" w:rsidRDefault="009B338A" w:rsidP="00C85498">
            <w:pPr>
              <w:spacing w:before="60" w:after="60"/>
              <w:jc w:val="center"/>
              <w:rPr>
                <w:sz w:val="26"/>
                <w:szCs w:val="26"/>
              </w:rPr>
            </w:pPr>
            <w:r w:rsidRPr="00D93CBC">
              <w:rPr>
                <w:sz w:val="26"/>
                <w:szCs w:val="26"/>
              </w:rPr>
              <w:t>90</w:t>
            </w:r>
          </w:p>
        </w:tc>
        <w:tc>
          <w:tcPr>
            <w:tcW w:w="993" w:type="dxa"/>
            <w:vAlign w:val="center"/>
          </w:tcPr>
          <w:p w14:paraId="75838F67" w14:textId="77777777" w:rsidR="009B338A" w:rsidRPr="00D93CBC" w:rsidRDefault="009B338A" w:rsidP="00C85498">
            <w:pPr>
              <w:spacing w:before="60" w:after="60"/>
              <w:jc w:val="center"/>
              <w:rPr>
                <w:sz w:val="26"/>
                <w:szCs w:val="26"/>
              </w:rPr>
            </w:pPr>
            <w:r w:rsidRPr="00D93CBC">
              <w:rPr>
                <w:sz w:val="26"/>
                <w:szCs w:val="26"/>
              </w:rPr>
              <w:t>95</w:t>
            </w:r>
          </w:p>
        </w:tc>
      </w:tr>
      <w:tr w:rsidR="009B338A" w:rsidRPr="00D93CBC" w14:paraId="70D8F20C" w14:textId="77777777" w:rsidTr="00C85498">
        <w:tc>
          <w:tcPr>
            <w:tcW w:w="851" w:type="dxa"/>
            <w:vMerge w:val="restart"/>
            <w:vAlign w:val="center"/>
          </w:tcPr>
          <w:p w14:paraId="3FB7E334" w14:textId="77777777" w:rsidR="009B338A" w:rsidRPr="00D93CBC" w:rsidRDefault="009B338A" w:rsidP="00C85B54">
            <w:pPr>
              <w:spacing w:before="60" w:after="60"/>
              <w:jc w:val="center"/>
              <w:rPr>
                <w:sz w:val="26"/>
                <w:szCs w:val="26"/>
              </w:rPr>
            </w:pPr>
            <w:r w:rsidRPr="00D93CBC">
              <w:rPr>
                <w:sz w:val="26"/>
                <w:szCs w:val="26"/>
              </w:rPr>
              <w:t>3</w:t>
            </w:r>
          </w:p>
        </w:tc>
        <w:tc>
          <w:tcPr>
            <w:tcW w:w="6520" w:type="dxa"/>
          </w:tcPr>
          <w:p w14:paraId="0C9414C4" w14:textId="77777777" w:rsidR="009B338A" w:rsidRPr="00D93CBC" w:rsidRDefault="009B338A" w:rsidP="00C85498">
            <w:pPr>
              <w:spacing w:before="80" w:after="80"/>
              <w:jc w:val="both"/>
              <w:rPr>
                <w:sz w:val="26"/>
                <w:szCs w:val="26"/>
              </w:rPr>
            </w:pPr>
            <w:r w:rsidRPr="00D93CBC">
              <w:rPr>
                <w:sz w:val="26"/>
                <w:szCs w:val="26"/>
              </w:rPr>
              <w:t xml:space="preserve">Giảm tỷ suất tử vong trẻ sơ sinh trên 1.000 trẻ đẻ sống. </w:t>
            </w:r>
          </w:p>
        </w:tc>
        <w:tc>
          <w:tcPr>
            <w:tcW w:w="720" w:type="dxa"/>
            <w:vAlign w:val="center"/>
          </w:tcPr>
          <w:p w14:paraId="27ED52A2" w14:textId="77777777" w:rsidR="009B338A" w:rsidRPr="00D93CBC" w:rsidRDefault="009B338A" w:rsidP="00C85498">
            <w:pPr>
              <w:spacing w:before="60" w:after="60"/>
              <w:jc w:val="center"/>
              <w:rPr>
                <w:sz w:val="26"/>
                <w:szCs w:val="26"/>
              </w:rPr>
            </w:pPr>
            <w:r w:rsidRPr="00D93CBC">
              <w:rPr>
                <w:sz w:val="26"/>
                <w:szCs w:val="26"/>
              </w:rPr>
              <w:t>%</w:t>
            </w:r>
            <w:r w:rsidRPr="00D93CBC">
              <w:rPr>
                <w:sz w:val="16"/>
                <w:szCs w:val="16"/>
              </w:rPr>
              <w:t>0</w:t>
            </w:r>
          </w:p>
        </w:tc>
        <w:tc>
          <w:tcPr>
            <w:tcW w:w="966" w:type="dxa"/>
            <w:vAlign w:val="center"/>
          </w:tcPr>
          <w:p w14:paraId="5687E9DE" w14:textId="77777777" w:rsidR="009B338A" w:rsidRPr="00D93CBC" w:rsidRDefault="009B338A" w:rsidP="00C85498">
            <w:pPr>
              <w:spacing w:before="60" w:after="60"/>
              <w:jc w:val="center"/>
              <w:rPr>
                <w:sz w:val="26"/>
                <w:szCs w:val="26"/>
              </w:rPr>
            </w:pPr>
            <w:r w:rsidRPr="00D93CBC">
              <w:rPr>
                <w:sz w:val="26"/>
                <w:szCs w:val="26"/>
              </w:rPr>
              <w:t>&gt;9,5</w:t>
            </w:r>
          </w:p>
        </w:tc>
        <w:tc>
          <w:tcPr>
            <w:tcW w:w="993" w:type="dxa"/>
            <w:vAlign w:val="center"/>
          </w:tcPr>
          <w:p w14:paraId="3723BB65" w14:textId="77777777" w:rsidR="009B338A" w:rsidRPr="00D93CBC" w:rsidRDefault="009B338A" w:rsidP="00C85498">
            <w:pPr>
              <w:spacing w:before="60" w:after="60"/>
              <w:jc w:val="center"/>
              <w:rPr>
                <w:sz w:val="26"/>
                <w:szCs w:val="26"/>
              </w:rPr>
            </w:pPr>
            <w:r w:rsidRPr="00D93CBC">
              <w:rPr>
                <w:sz w:val="26"/>
                <w:szCs w:val="26"/>
              </w:rPr>
              <w:t>&gt;9</w:t>
            </w:r>
          </w:p>
        </w:tc>
      </w:tr>
      <w:tr w:rsidR="009B338A" w:rsidRPr="00D93CBC" w14:paraId="08B6AD56" w14:textId="77777777" w:rsidTr="00C85498">
        <w:tc>
          <w:tcPr>
            <w:tcW w:w="851" w:type="dxa"/>
            <w:vMerge/>
            <w:vAlign w:val="center"/>
          </w:tcPr>
          <w:p w14:paraId="4DCAA6D4" w14:textId="77777777" w:rsidR="009B338A" w:rsidRPr="00D93CBC" w:rsidRDefault="009B338A" w:rsidP="00C85B54">
            <w:pPr>
              <w:spacing w:before="60" w:after="60"/>
              <w:jc w:val="center"/>
              <w:rPr>
                <w:sz w:val="26"/>
                <w:szCs w:val="26"/>
              </w:rPr>
            </w:pPr>
          </w:p>
        </w:tc>
        <w:tc>
          <w:tcPr>
            <w:tcW w:w="6520" w:type="dxa"/>
          </w:tcPr>
          <w:p w14:paraId="726EDF37" w14:textId="77777777" w:rsidR="009B338A" w:rsidRPr="00D93CBC" w:rsidRDefault="009B338A" w:rsidP="00C85498">
            <w:pPr>
              <w:spacing w:before="80" w:after="80"/>
              <w:jc w:val="both"/>
              <w:rPr>
                <w:sz w:val="26"/>
                <w:szCs w:val="26"/>
              </w:rPr>
            </w:pPr>
            <w:r w:rsidRPr="00D93CBC">
              <w:rPr>
                <w:sz w:val="26"/>
                <w:szCs w:val="26"/>
              </w:rPr>
              <w:t xml:space="preserve">Giảm tỷ suất tử vong của trẻ em dưới </w:t>
            </w:r>
            <w:r>
              <w:rPr>
                <w:sz w:val="26"/>
                <w:szCs w:val="26"/>
                <w:lang w:val="vi-VN"/>
              </w:rPr>
              <w:t>0</w:t>
            </w:r>
            <w:r w:rsidRPr="00D93CBC">
              <w:rPr>
                <w:sz w:val="26"/>
                <w:szCs w:val="26"/>
              </w:rPr>
              <w:t>1 tuổi trên 1.000 trẻ đẻ sống.</w:t>
            </w:r>
          </w:p>
        </w:tc>
        <w:tc>
          <w:tcPr>
            <w:tcW w:w="720" w:type="dxa"/>
            <w:vAlign w:val="center"/>
          </w:tcPr>
          <w:p w14:paraId="227636C5" w14:textId="77777777" w:rsidR="009B338A" w:rsidRPr="00D93CBC" w:rsidRDefault="009B338A" w:rsidP="00C85498">
            <w:pPr>
              <w:spacing w:before="60" w:after="60"/>
              <w:jc w:val="center"/>
              <w:rPr>
                <w:sz w:val="26"/>
                <w:szCs w:val="26"/>
              </w:rPr>
            </w:pPr>
            <w:r w:rsidRPr="00D93CBC">
              <w:rPr>
                <w:sz w:val="26"/>
                <w:szCs w:val="26"/>
              </w:rPr>
              <w:t>%</w:t>
            </w:r>
            <w:r w:rsidRPr="00D93CBC">
              <w:rPr>
                <w:sz w:val="16"/>
                <w:szCs w:val="16"/>
              </w:rPr>
              <w:t>0</w:t>
            </w:r>
          </w:p>
        </w:tc>
        <w:tc>
          <w:tcPr>
            <w:tcW w:w="966" w:type="dxa"/>
            <w:vAlign w:val="center"/>
          </w:tcPr>
          <w:p w14:paraId="2C1FEBB9" w14:textId="77777777" w:rsidR="009B338A" w:rsidRPr="00D93CBC" w:rsidRDefault="009B338A" w:rsidP="00C85498">
            <w:pPr>
              <w:spacing w:before="60" w:after="60"/>
              <w:jc w:val="center"/>
              <w:rPr>
                <w:sz w:val="26"/>
                <w:szCs w:val="26"/>
              </w:rPr>
            </w:pPr>
            <w:r w:rsidRPr="00D93CBC">
              <w:rPr>
                <w:sz w:val="26"/>
                <w:szCs w:val="26"/>
              </w:rPr>
              <w:t>12,5</w:t>
            </w:r>
          </w:p>
        </w:tc>
        <w:tc>
          <w:tcPr>
            <w:tcW w:w="993" w:type="dxa"/>
            <w:vAlign w:val="center"/>
          </w:tcPr>
          <w:p w14:paraId="5FA2EEF9" w14:textId="77777777" w:rsidR="009B338A" w:rsidRPr="00D93CBC" w:rsidRDefault="009B338A" w:rsidP="00C85498">
            <w:pPr>
              <w:spacing w:before="60" w:after="60"/>
              <w:jc w:val="center"/>
              <w:rPr>
                <w:sz w:val="26"/>
                <w:szCs w:val="26"/>
              </w:rPr>
            </w:pPr>
            <w:r w:rsidRPr="00D93CBC">
              <w:rPr>
                <w:sz w:val="26"/>
                <w:szCs w:val="26"/>
              </w:rPr>
              <w:t>10</w:t>
            </w:r>
          </w:p>
        </w:tc>
      </w:tr>
      <w:tr w:rsidR="009B338A" w:rsidRPr="00D93CBC" w14:paraId="677D0A8A" w14:textId="77777777" w:rsidTr="00C85498">
        <w:tc>
          <w:tcPr>
            <w:tcW w:w="851" w:type="dxa"/>
            <w:vMerge/>
            <w:vAlign w:val="center"/>
          </w:tcPr>
          <w:p w14:paraId="63247EC7" w14:textId="77777777" w:rsidR="009B338A" w:rsidRPr="00D93CBC" w:rsidRDefault="009B338A" w:rsidP="00C85B54">
            <w:pPr>
              <w:spacing w:before="60" w:after="60"/>
              <w:jc w:val="center"/>
              <w:rPr>
                <w:sz w:val="26"/>
                <w:szCs w:val="26"/>
              </w:rPr>
            </w:pPr>
          </w:p>
        </w:tc>
        <w:tc>
          <w:tcPr>
            <w:tcW w:w="6520" w:type="dxa"/>
          </w:tcPr>
          <w:p w14:paraId="0A207D86" w14:textId="77777777" w:rsidR="009B338A" w:rsidRPr="00D93CBC" w:rsidRDefault="009B338A" w:rsidP="00C85498">
            <w:pPr>
              <w:spacing w:before="80" w:after="80"/>
              <w:jc w:val="both"/>
              <w:rPr>
                <w:sz w:val="26"/>
                <w:szCs w:val="26"/>
              </w:rPr>
            </w:pPr>
            <w:r w:rsidRPr="00D93CBC">
              <w:rPr>
                <w:sz w:val="26"/>
                <w:szCs w:val="26"/>
              </w:rPr>
              <w:t xml:space="preserve">Giảm tỷ suất tử vong trẻ em dưới </w:t>
            </w:r>
            <w:r>
              <w:rPr>
                <w:sz w:val="26"/>
                <w:szCs w:val="26"/>
                <w:lang w:val="vi-VN"/>
              </w:rPr>
              <w:t>0</w:t>
            </w:r>
            <w:r w:rsidRPr="00D93CBC">
              <w:rPr>
                <w:sz w:val="26"/>
                <w:szCs w:val="26"/>
              </w:rPr>
              <w:t>5 tuổi trên 1.000 trẻ đẻ sống.</w:t>
            </w:r>
          </w:p>
        </w:tc>
        <w:tc>
          <w:tcPr>
            <w:tcW w:w="720" w:type="dxa"/>
            <w:vAlign w:val="center"/>
          </w:tcPr>
          <w:p w14:paraId="1B7C405E" w14:textId="77777777" w:rsidR="009B338A" w:rsidRPr="00D93CBC" w:rsidRDefault="009B338A" w:rsidP="00C85498">
            <w:pPr>
              <w:spacing w:before="60" w:after="60"/>
              <w:jc w:val="center"/>
              <w:rPr>
                <w:sz w:val="26"/>
                <w:szCs w:val="26"/>
              </w:rPr>
            </w:pPr>
            <w:r w:rsidRPr="00D93CBC">
              <w:rPr>
                <w:sz w:val="26"/>
                <w:szCs w:val="26"/>
              </w:rPr>
              <w:t>%</w:t>
            </w:r>
            <w:r w:rsidRPr="00D93CBC">
              <w:rPr>
                <w:sz w:val="16"/>
                <w:szCs w:val="16"/>
              </w:rPr>
              <w:t>0</w:t>
            </w:r>
          </w:p>
        </w:tc>
        <w:tc>
          <w:tcPr>
            <w:tcW w:w="966" w:type="dxa"/>
            <w:vAlign w:val="center"/>
          </w:tcPr>
          <w:p w14:paraId="08BE22F4" w14:textId="77777777" w:rsidR="009B338A" w:rsidRPr="00D93CBC" w:rsidRDefault="009B338A" w:rsidP="00C85498">
            <w:pPr>
              <w:spacing w:before="60" w:after="60"/>
              <w:jc w:val="center"/>
              <w:rPr>
                <w:sz w:val="26"/>
                <w:szCs w:val="26"/>
              </w:rPr>
            </w:pPr>
            <w:r w:rsidRPr="00D93CBC">
              <w:rPr>
                <w:sz w:val="26"/>
                <w:szCs w:val="26"/>
              </w:rPr>
              <w:t>&gt;18,5</w:t>
            </w:r>
          </w:p>
        </w:tc>
        <w:tc>
          <w:tcPr>
            <w:tcW w:w="993" w:type="dxa"/>
            <w:vAlign w:val="center"/>
          </w:tcPr>
          <w:p w14:paraId="014FA517" w14:textId="77777777" w:rsidR="009B338A" w:rsidRPr="00D93CBC" w:rsidRDefault="009B338A" w:rsidP="00C85498">
            <w:pPr>
              <w:spacing w:before="60" w:after="60"/>
              <w:jc w:val="center"/>
              <w:rPr>
                <w:sz w:val="26"/>
                <w:szCs w:val="26"/>
              </w:rPr>
            </w:pPr>
            <w:r w:rsidRPr="00D93CBC">
              <w:rPr>
                <w:sz w:val="26"/>
                <w:szCs w:val="26"/>
              </w:rPr>
              <w:t>&gt;15</w:t>
            </w:r>
          </w:p>
        </w:tc>
      </w:tr>
      <w:tr w:rsidR="009B338A" w:rsidRPr="00D93CBC" w14:paraId="0D5C5B11" w14:textId="77777777" w:rsidTr="00C85498">
        <w:tc>
          <w:tcPr>
            <w:tcW w:w="851" w:type="dxa"/>
            <w:vMerge w:val="restart"/>
            <w:vAlign w:val="center"/>
          </w:tcPr>
          <w:p w14:paraId="430A5043" w14:textId="77777777" w:rsidR="009B338A" w:rsidRPr="00D93CBC" w:rsidRDefault="009B338A" w:rsidP="00C85B54">
            <w:pPr>
              <w:spacing w:before="60" w:after="60"/>
              <w:jc w:val="center"/>
              <w:rPr>
                <w:sz w:val="26"/>
                <w:szCs w:val="26"/>
              </w:rPr>
            </w:pPr>
            <w:r w:rsidRPr="00D93CBC">
              <w:rPr>
                <w:sz w:val="26"/>
                <w:szCs w:val="26"/>
              </w:rPr>
              <w:t>4</w:t>
            </w:r>
          </w:p>
        </w:tc>
        <w:tc>
          <w:tcPr>
            <w:tcW w:w="6520" w:type="dxa"/>
          </w:tcPr>
          <w:p w14:paraId="7DB5F081" w14:textId="77777777" w:rsidR="009B338A" w:rsidRPr="00D93CBC" w:rsidRDefault="009B338A" w:rsidP="00C85498">
            <w:pPr>
              <w:spacing w:before="80" w:after="80"/>
              <w:jc w:val="both"/>
              <w:rPr>
                <w:sz w:val="26"/>
                <w:szCs w:val="26"/>
              </w:rPr>
            </w:pPr>
            <w:r w:rsidRPr="00D93CBC">
              <w:rPr>
                <w:sz w:val="26"/>
                <w:szCs w:val="26"/>
              </w:rPr>
              <w:t xml:space="preserve">Giảm tỷ lệ trẻ em dưới </w:t>
            </w:r>
            <w:r>
              <w:rPr>
                <w:sz w:val="26"/>
                <w:szCs w:val="26"/>
                <w:lang w:val="vi-VN"/>
              </w:rPr>
              <w:t>0</w:t>
            </w:r>
            <w:r w:rsidRPr="00D93CBC">
              <w:rPr>
                <w:sz w:val="26"/>
                <w:szCs w:val="26"/>
              </w:rPr>
              <w:t>5 tuổi bị suy dinh dưỡng thể cân nặng theo tuổi.</w:t>
            </w:r>
          </w:p>
        </w:tc>
        <w:tc>
          <w:tcPr>
            <w:tcW w:w="720" w:type="dxa"/>
            <w:vAlign w:val="center"/>
          </w:tcPr>
          <w:p w14:paraId="47D880B8"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57CEF66C" w14:textId="77777777" w:rsidR="009B338A" w:rsidRPr="00D93CBC" w:rsidRDefault="009B338A" w:rsidP="00C85498">
            <w:pPr>
              <w:spacing w:before="60" w:after="60"/>
              <w:jc w:val="center"/>
              <w:rPr>
                <w:sz w:val="26"/>
                <w:szCs w:val="26"/>
              </w:rPr>
            </w:pPr>
            <w:r w:rsidRPr="00D93CBC">
              <w:rPr>
                <w:sz w:val="26"/>
                <w:szCs w:val="26"/>
              </w:rPr>
              <w:t>&gt;9</w:t>
            </w:r>
          </w:p>
        </w:tc>
        <w:tc>
          <w:tcPr>
            <w:tcW w:w="993" w:type="dxa"/>
            <w:vAlign w:val="center"/>
          </w:tcPr>
          <w:p w14:paraId="39D0766F" w14:textId="77777777" w:rsidR="009B338A" w:rsidRPr="00D93CBC" w:rsidRDefault="009B338A" w:rsidP="00C85498">
            <w:pPr>
              <w:spacing w:before="60" w:after="60"/>
              <w:jc w:val="center"/>
              <w:rPr>
                <w:sz w:val="26"/>
                <w:szCs w:val="26"/>
              </w:rPr>
            </w:pPr>
            <w:r w:rsidRPr="00D93CBC">
              <w:rPr>
                <w:sz w:val="26"/>
                <w:szCs w:val="26"/>
              </w:rPr>
              <w:t>&gt;6</w:t>
            </w:r>
          </w:p>
        </w:tc>
      </w:tr>
      <w:tr w:rsidR="009B338A" w:rsidRPr="00D93CBC" w14:paraId="17E4F834" w14:textId="77777777" w:rsidTr="00C85498">
        <w:tc>
          <w:tcPr>
            <w:tcW w:w="851" w:type="dxa"/>
            <w:vMerge/>
            <w:vAlign w:val="center"/>
          </w:tcPr>
          <w:p w14:paraId="2B1E4D61" w14:textId="77777777" w:rsidR="009B338A" w:rsidRPr="00D93CBC" w:rsidRDefault="009B338A" w:rsidP="00C85B54">
            <w:pPr>
              <w:spacing w:before="60" w:after="60"/>
              <w:jc w:val="center"/>
              <w:rPr>
                <w:sz w:val="26"/>
                <w:szCs w:val="26"/>
              </w:rPr>
            </w:pPr>
          </w:p>
        </w:tc>
        <w:tc>
          <w:tcPr>
            <w:tcW w:w="6520" w:type="dxa"/>
          </w:tcPr>
          <w:p w14:paraId="448B508A" w14:textId="77777777" w:rsidR="009B338A" w:rsidRPr="00D93CBC" w:rsidRDefault="009B338A" w:rsidP="00C85498">
            <w:pPr>
              <w:spacing w:before="80" w:after="80"/>
              <w:jc w:val="both"/>
              <w:rPr>
                <w:sz w:val="26"/>
                <w:szCs w:val="26"/>
              </w:rPr>
            </w:pPr>
            <w:r w:rsidRPr="00D93CBC">
              <w:rPr>
                <w:sz w:val="26"/>
                <w:szCs w:val="26"/>
              </w:rPr>
              <w:t xml:space="preserve">Giảm tỷ lệ trẻ em dưới </w:t>
            </w:r>
            <w:r>
              <w:rPr>
                <w:sz w:val="26"/>
                <w:szCs w:val="26"/>
                <w:lang w:val="vi-VN"/>
              </w:rPr>
              <w:t>0</w:t>
            </w:r>
            <w:r w:rsidRPr="00D93CBC">
              <w:rPr>
                <w:sz w:val="26"/>
                <w:szCs w:val="26"/>
              </w:rPr>
              <w:t>5 tuổi bị suy dinh dưỡng thể chiều cao theo tuổi.</w:t>
            </w:r>
          </w:p>
        </w:tc>
        <w:tc>
          <w:tcPr>
            <w:tcW w:w="720" w:type="dxa"/>
            <w:vAlign w:val="center"/>
          </w:tcPr>
          <w:p w14:paraId="2F9D90DB"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4ACAE96A" w14:textId="77777777" w:rsidR="009B338A" w:rsidRPr="00D93CBC" w:rsidRDefault="009B338A" w:rsidP="00C85498">
            <w:pPr>
              <w:spacing w:before="60" w:after="60"/>
              <w:jc w:val="center"/>
              <w:rPr>
                <w:sz w:val="26"/>
                <w:szCs w:val="26"/>
              </w:rPr>
            </w:pPr>
            <w:r w:rsidRPr="00D93CBC">
              <w:rPr>
                <w:sz w:val="26"/>
                <w:szCs w:val="26"/>
              </w:rPr>
              <w:t>17</w:t>
            </w:r>
          </w:p>
        </w:tc>
        <w:tc>
          <w:tcPr>
            <w:tcW w:w="993" w:type="dxa"/>
            <w:vAlign w:val="center"/>
          </w:tcPr>
          <w:p w14:paraId="656968C3" w14:textId="77777777" w:rsidR="009B338A" w:rsidRPr="00D93CBC" w:rsidRDefault="009B338A" w:rsidP="00C85498">
            <w:pPr>
              <w:spacing w:before="60" w:after="60"/>
              <w:jc w:val="center"/>
              <w:rPr>
                <w:sz w:val="26"/>
                <w:szCs w:val="26"/>
              </w:rPr>
            </w:pPr>
            <w:r w:rsidRPr="00D93CBC">
              <w:rPr>
                <w:sz w:val="26"/>
                <w:szCs w:val="26"/>
              </w:rPr>
              <w:t>15</w:t>
            </w:r>
          </w:p>
        </w:tc>
      </w:tr>
      <w:tr w:rsidR="009B338A" w:rsidRPr="00D93CBC" w14:paraId="252F8019" w14:textId="77777777" w:rsidTr="00C85498">
        <w:tc>
          <w:tcPr>
            <w:tcW w:w="851" w:type="dxa"/>
            <w:vMerge/>
            <w:vAlign w:val="center"/>
          </w:tcPr>
          <w:p w14:paraId="4612A3EE" w14:textId="77777777" w:rsidR="009B338A" w:rsidRPr="00D93CBC" w:rsidRDefault="009B338A" w:rsidP="00C85B54">
            <w:pPr>
              <w:spacing w:before="60" w:after="60"/>
              <w:jc w:val="center"/>
              <w:rPr>
                <w:sz w:val="26"/>
                <w:szCs w:val="26"/>
              </w:rPr>
            </w:pPr>
          </w:p>
        </w:tc>
        <w:tc>
          <w:tcPr>
            <w:tcW w:w="6520" w:type="dxa"/>
          </w:tcPr>
          <w:p w14:paraId="5427AE69" w14:textId="77777777" w:rsidR="009B338A" w:rsidRPr="00D93CBC" w:rsidRDefault="009B338A" w:rsidP="00C85498">
            <w:pPr>
              <w:spacing w:before="80" w:after="80"/>
              <w:jc w:val="both"/>
              <w:rPr>
                <w:sz w:val="26"/>
                <w:szCs w:val="26"/>
              </w:rPr>
            </w:pPr>
            <w:r w:rsidRPr="00D93CBC">
              <w:rPr>
                <w:sz w:val="26"/>
                <w:szCs w:val="26"/>
              </w:rPr>
              <w:t xml:space="preserve">Giảm tỷ lệ trẻ dưới </w:t>
            </w:r>
            <w:r>
              <w:rPr>
                <w:sz w:val="26"/>
                <w:szCs w:val="26"/>
                <w:lang w:val="vi-VN"/>
              </w:rPr>
              <w:t>0</w:t>
            </w:r>
            <w:r w:rsidRPr="00D93CBC">
              <w:rPr>
                <w:sz w:val="26"/>
                <w:szCs w:val="26"/>
              </w:rPr>
              <w:t>5 tuổi bị suy dinh dưỡng thể béo phì xuống dưới 5% đối với nông thôn và dưới 10% đối với thành thị vào năm 2025 và năm</w:t>
            </w:r>
            <w:r w:rsidRPr="00D93CBC">
              <w:rPr>
                <w:spacing w:val="-16"/>
                <w:sz w:val="26"/>
                <w:szCs w:val="26"/>
              </w:rPr>
              <w:t xml:space="preserve"> </w:t>
            </w:r>
            <w:r w:rsidRPr="00D93CBC">
              <w:rPr>
                <w:sz w:val="26"/>
                <w:szCs w:val="26"/>
              </w:rPr>
              <w:t>2030.</w:t>
            </w:r>
          </w:p>
        </w:tc>
        <w:tc>
          <w:tcPr>
            <w:tcW w:w="720" w:type="dxa"/>
            <w:vAlign w:val="center"/>
          </w:tcPr>
          <w:p w14:paraId="115AE0E4"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66725023" w14:textId="77777777" w:rsidR="009B338A" w:rsidRPr="00D93CBC" w:rsidRDefault="009B338A" w:rsidP="00C85498">
            <w:pPr>
              <w:spacing w:before="60" w:after="60"/>
              <w:jc w:val="center"/>
              <w:rPr>
                <w:sz w:val="26"/>
                <w:szCs w:val="26"/>
              </w:rPr>
            </w:pPr>
            <w:r w:rsidRPr="00D93CBC">
              <w:rPr>
                <w:sz w:val="26"/>
                <w:szCs w:val="26"/>
              </w:rPr>
              <w:t>&gt;5</w:t>
            </w:r>
          </w:p>
        </w:tc>
        <w:tc>
          <w:tcPr>
            <w:tcW w:w="993" w:type="dxa"/>
            <w:vAlign w:val="center"/>
          </w:tcPr>
          <w:p w14:paraId="4A79293A" w14:textId="77777777" w:rsidR="009B338A" w:rsidRPr="00D93CBC" w:rsidRDefault="009B338A" w:rsidP="00C85498">
            <w:pPr>
              <w:spacing w:before="60" w:after="60"/>
              <w:jc w:val="center"/>
              <w:rPr>
                <w:sz w:val="26"/>
                <w:szCs w:val="26"/>
              </w:rPr>
            </w:pPr>
            <w:r w:rsidRPr="00D93CBC">
              <w:rPr>
                <w:sz w:val="26"/>
                <w:szCs w:val="26"/>
              </w:rPr>
              <w:t>&gt;10</w:t>
            </w:r>
          </w:p>
        </w:tc>
      </w:tr>
      <w:tr w:rsidR="009B338A" w:rsidRPr="00D93CBC" w14:paraId="01F16784" w14:textId="77777777" w:rsidTr="00C85498">
        <w:tc>
          <w:tcPr>
            <w:tcW w:w="851" w:type="dxa"/>
            <w:vMerge w:val="restart"/>
            <w:vAlign w:val="center"/>
          </w:tcPr>
          <w:p w14:paraId="2A51F362" w14:textId="77777777" w:rsidR="009B338A" w:rsidRPr="00D93CBC" w:rsidRDefault="009B338A" w:rsidP="00C85B54">
            <w:pPr>
              <w:spacing w:before="60" w:after="60"/>
              <w:jc w:val="center"/>
              <w:rPr>
                <w:sz w:val="26"/>
                <w:szCs w:val="26"/>
              </w:rPr>
            </w:pPr>
            <w:r w:rsidRPr="00D93CBC">
              <w:rPr>
                <w:sz w:val="26"/>
                <w:szCs w:val="26"/>
              </w:rPr>
              <w:t>5</w:t>
            </w:r>
          </w:p>
        </w:tc>
        <w:tc>
          <w:tcPr>
            <w:tcW w:w="6520" w:type="dxa"/>
          </w:tcPr>
          <w:p w14:paraId="24F2C833" w14:textId="77777777" w:rsidR="009B338A" w:rsidRPr="00D93CBC" w:rsidRDefault="009B338A" w:rsidP="00C85498">
            <w:pPr>
              <w:spacing w:before="80" w:after="80"/>
              <w:jc w:val="both"/>
              <w:rPr>
                <w:sz w:val="26"/>
                <w:szCs w:val="26"/>
              </w:rPr>
            </w:pPr>
            <w:r w:rsidRPr="00D93CBC">
              <w:rPr>
                <w:sz w:val="26"/>
                <w:szCs w:val="26"/>
              </w:rPr>
              <w:t xml:space="preserve">Tỷ lệ trẻ em dưới </w:t>
            </w:r>
            <w:r>
              <w:rPr>
                <w:sz w:val="26"/>
                <w:szCs w:val="26"/>
                <w:lang w:val="vi-VN"/>
              </w:rPr>
              <w:t>0</w:t>
            </w:r>
            <w:r w:rsidRPr="00D93CBC">
              <w:rPr>
                <w:sz w:val="26"/>
                <w:szCs w:val="26"/>
              </w:rPr>
              <w:t xml:space="preserve">1 tuổi được tiêm chủng đầy đủ </w:t>
            </w:r>
            <w:r>
              <w:rPr>
                <w:sz w:val="26"/>
                <w:szCs w:val="26"/>
                <w:lang w:val="vi-VN"/>
              </w:rPr>
              <w:t>0</w:t>
            </w:r>
            <w:r w:rsidRPr="00D93CBC">
              <w:rPr>
                <w:sz w:val="26"/>
                <w:szCs w:val="26"/>
              </w:rPr>
              <w:t>8 loại vắc xin.</w:t>
            </w:r>
          </w:p>
        </w:tc>
        <w:tc>
          <w:tcPr>
            <w:tcW w:w="720" w:type="dxa"/>
            <w:vAlign w:val="center"/>
          </w:tcPr>
          <w:p w14:paraId="10F71EF4"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736B229F" w14:textId="77777777" w:rsidR="009B338A" w:rsidRPr="00D93CBC" w:rsidRDefault="009B338A" w:rsidP="00C85498">
            <w:pPr>
              <w:spacing w:before="60" w:after="60"/>
              <w:jc w:val="center"/>
              <w:rPr>
                <w:sz w:val="26"/>
                <w:szCs w:val="26"/>
              </w:rPr>
            </w:pPr>
            <w:r w:rsidRPr="00D93CBC">
              <w:rPr>
                <w:sz w:val="26"/>
                <w:szCs w:val="26"/>
              </w:rPr>
              <w:t>97</w:t>
            </w:r>
          </w:p>
        </w:tc>
        <w:tc>
          <w:tcPr>
            <w:tcW w:w="993" w:type="dxa"/>
            <w:vAlign w:val="center"/>
          </w:tcPr>
          <w:p w14:paraId="701C1F80" w14:textId="77777777" w:rsidR="009B338A" w:rsidRPr="00D93CBC" w:rsidRDefault="009B338A" w:rsidP="00C85498">
            <w:pPr>
              <w:spacing w:before="60" w:after="60"/>
              <w:jc w:val="center"/>
              <w:rPr>
                <w:sz w:val="26"/>
                <w:szCs w:val="26"/>
              </w:rPr>
            </w:pPr>
            <w:r w:rsidRPr="00D93CBC">
              <w:rPr>
                <w:sz w:val="26"/>
                <w:szCs w:val="26"/>
              </w:rPr>
              <w:t>98</w:t>
            </w:r>
          </w:p>
        </w:tc>
      </w:tr>
      <w:tr w:rsidR="009B338A" w:rsidRPr="00D93CBC" w14:paraId="6531BEF9" w14:textId="77777777" w:rsidTr="00C85498">
        <w:tc>
          <w:tcPr>
            <w:tcW w:w="851" w:type="dxa"/>
            <w:vMerge/>
            <w:vAlign w:val="center"/>
          </w:tcPr>
          <w:p w14:paraId="251CE9BA" w14:textId="77777777" w:rsidR="009B338A" w:rsidRPr="00D93CBC" w:rsidRDefault="009B338A" w:rsidP="00C85B54">
            <w:pPr>
              <w:spacing w:before="60" w:after="60"/>
              <w:jc w:val="center"/>
              <w:rPr>
                <w:sz w:val="26"/>
                <w:szCs w:val="26"/>
              </w:rPr>
            </w:pPr>
          </w:p>
        </w:tc>
        <w:tc>
          <w:tcPr>
            <w:tcW w:w="6520" w:type="dxa"/>
          </w:tcPr>
          <w:p w14:paraId="613F55F1" w14:textId="77777777" w:rsidR="009B338A" w:rsidRPr="00D93CBC" w:rsidRDefault="009B338A" w:rsidP="00C85498">
            <w:pPr>
              <w:spacing w:before="80" w:after="80"/>
              <w:jc w:val="both"/>
              <w:rPr>
                <w:sz w:val="26"/>
                <w:szCs w:val="26"/>
              </w:rPr>
            </w:pPr>
            <w:r w:rsidRPr="00D93CBC">
              <w:rPr>
                <w:sz w:val="26"/>
                <w:szCs w:val="26"/>
              </w:rPr>
              <w:t xml:space="preserve">Trẻ em dưới </w:t>
            </w:r>
            <w:r>
              <w:rPr>
                <w:sz w:val="26"/>
                <w:szCs w:val="26"/>
                <w:lang w:val="vi-VN"/>
              </w:rPr>
              <w:t>0</w:t>
            </w:r>
            <w:r w:rsidRPr="00D93CBC">
              <w:rPr>
                <w:sz w:val="26"/>
                <w:szCs w:val="26"/>
              </w:rPr>
              <w:t>5 tuổi được tiêm chủng đầy đủ các loại vắc xin vào năm</w:t>
            </w:r>
            <w:r w:rsidRPr="00D93CBC">
              <w:rPr>
                <w:spacing w:val="-16"/>
                <w:sz w:val="26"/>
                <w:szCs w:val="26"/>
              </w:rPr>
              <w:t xml:space="preserve"> </w:t>
            </w:r>
            <w:r w:rsidRPr="00D93CBC">
              <w:rPr>
                <w:sz w:val="26"/>
                <w:szCs w:val="26"/>
              </w:rPr>
              <w:t>2030.</w:t>
            </w:r>
          </w:p>
        </w:tc>
        <w:tc>
          <w:tcPr>
            <w:tcW w:w="720" w:type="dxa"/>
            <w:vAlign w:val="center"/>
          </w:tcPr>
          <w:p w14:paraId="55D0F96F"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4CFDECF7" w14:textId="77777777" w:rsidR="009B338A" w:rsidRPr="00D93CBC" w:rsidRDefault="009B338A" w:rsidP="00C85498">
            <w:pPr>
              <w:spacing w:before="60" w:after="60"/>
              <w:jc w:val="center"/>
              <w:rPr>
                <w:sz w:val="26"/>
                <w:szCs w:val="26"/>
              </w:rPr>
            </w:pPr>
          </w:p>
        </w:tc>
        <w:tc>
          <w:tcPr>
            <w:tcW w:w="993" w:type="dxa"/>
            <w:vAlign w:val="center"/>
          </w:tcPr>
          <w:p w14:paraId="4478B12C" w14:textId="77777777" w:rsidR="009B338A" w:rsidRPr="00D93CBC" w:rsidRDefault="009B338A" w:rsidP="00C85498">
            <w:pPr>
              <w:spacing w:before="60" w:after="60"/>
              <w:jc w:val="center"/>
              <w:rPr>
                <w:sz w:val="26"/>
                <w:szCs w:val="26"/>
              </w:rPr>
            </w:pPr>
            <w:r w:rsidRPr="00D93CBC">
              <w:rPr>
                <w:sz w:val="26"/>
                <w:szCs w:val="26"/>
              </w:rPr>
              <w:t>98</w:t>
            </w:r>
          </w:p>
        </w:tc>
      </w:tr>
      <w:tr w:rsidR="009B338A" w:rsidRPr="00D93CBC" w14:paraId="36829B29" w14:textId="77777777" w:rsidTr="00C85498">
        <w:tc>
          <w:tcPr>
            <w:tcW w:w="851" w:type="dxa"/>
            <w:vAlign w:val="center"/>
          </w:tcPr>
          <w:p w14:paraId="40783611" w14:textId="77777777" w:rsidR="009B338A" w:rsidRPr="00D93CBC" w:rsidRDefault="009B338A" w:rsidP="00C85B54">
            <w:pPr>
              <w:spacing w:before="60" w:after="60"/>
              <w:jc w:val="center"/>
              <w:rPr>
                <w:sz w:val="26"/>
                <w:szCs w:val="26"/>
              </w:rPr>
            </w:pPr>
            <w:r w:rsidRPr="00D93CBC">
              <w:rPr>
                <w:sz w:val="26"/>
                <w:szCs w:val="26"/>
              </w:rPr>
              <w:t>6</w:t>
            </w:r>
          </w:p>
        </w:tc>
        <w:tc>
          <w:tcPr>
            <w:tcW w:w="6520" w:type="dxa"/>
          </w:tcPr>
          <w:p w14:paraId="5EBEFB52" w14:textId="77777777" w:rsidR="009B338A" w:rsidRPr="00D93CBC" w:rsidRDefault="009B338A" w:rsidP="00C85498">
            <w:pPr>
              <w:spacing w:before="80" w:after="80"/>
              <w:jc w:val="both"/>
              <w:rPr>
                <w:sz w:val="26"/>
                <w:szCs w:val="26"/>
              </w:rPr>
            </w:pPr>
            <w:r w:rsidRPr="00D93CBC">
              <w:rPr>
                <w:sz w:val="26"/>
                <w:szCs w:val="26"/>
              </w:rPr>
              <w:t xml:space="preserve">Tỷ lệ lây truyền HIV từ </w:t>
            </w:r>
            <w:r w:rsidRPr="00D93CBC">
              <w:rPr>
                <w:spacing w:val="-3"/>
                <w:sz w:val="26"/>
                <w:szCs w:val="26"/>
              </w:rPr>
              <w:t xml:space="preserve">mẹ </w:t>
            </w:r>
            <w:r w:rsidRPr="00D93CBC">
              <w:rPr>
                <w:sz w:val="26"/>
                <w:szCs w:val="26"/>
              </w:rPr>
              <w:t>sang con.</w:t>
            </w:r>
          </w:p>
        </w:tc>
        <w:tc>
          <w:tcPr>
            <w:tcW w:w="720" w:type="dxa"/>
            <w:vAlign w:val="center"/>
          </w:tcPr>
          <w:p w14:paraId="5FBC6E20"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5AD9ACB2" w14:textId="77777777" w:rsidR="009B338A" w:rsidRPr="00D93CBC" w:rsidRDefault="009B338A" w:rsidP="00C85498">
            <w:pPr>
              <w:spacing w:before="60" w:after="60"/>
              <w:jc w:val="center"/>
              <w:rPr>
                <w:sz w:val="26"/>
                <w:szCs w:val="26"/>
              </w:rPr>
            </w:pPr>
          </w:p>
        </w:tc>
        <w:tc>
          <w:tcPr>
            <w:tcW w:w="993" w:type="dxa"/>
            <w:vAlign w:val="center"/>
          </w:tcPr>
          <w:p w14:paraId="6BC31828" w14:textId="77777777" w:rsidR="009B338A" w:rsidRPr="00D93CBC" w:rsidRDefault="009B338A" w:rsidP="00C85498">
            <w:pPr>
              <w:spacing w:before="60" w:after="60"/>
              <w:jc w:val="center"/>
              <w:rPr>
                <w:sz w:val="26"/>
                <w:szCs w:val="26"/>
              </w:rPr>
            </w:pPr>
            <w:r w:rsidRPr="00D93CBC">
              <w:rPr>
                <w:sz w:val="26"/>
                <w:szCs w:val="26"/>
              </w:rPr>
              <w:t>2</w:t>
            </w:r>
          </w:p>
        </w:tc>
      </w:tr>
      <w:tr w:rsidR="009B338A" w:rsidRPr="00D93CBC" w14:paraId="4D4DAAAC" w14:textId="77777777" w:rsidTr="00C85498">
        <w:tc>
          <w:tcPr>
            <w:tcW w:w="851" w:type="dxa"/>
            <w:vAlign w:val="center"/>
          </w:tcPr>
          <w:p w14:paraId="4B874BA3" w14:textId="77777777" w:rsidR="009B338A" w:rsidRPr="00D93CBC" w:rsidRDefault="009B338A" w:rsidP="00C85B54">
            <w:pPr>
              <w:spacing w:before="60" w:after="60"/>
              <w:jc w:val="center"/>
              <w:rPr>
                <w:sz w:val="26"/>
                <w:szCs w:val="26"/>
              </w:rPr>
            </w:pPr>
            <w:r w:rsidRPr="00D93CBC">
              <w:rPr>
                <w:sz w:val="26"/>
                <w:szCs w:val="26"/>
              </w:rPr>
              <w:t>7</w:t>
            </w:r>
          </w:p>
        </w:tc>
        <w:tc>
          <w:tcPr>
            <w:tcW w:w="6520" w:type="dxa"/>
          </w:tcPr>
          <w:p w14:paraId="206D7A98" w14:textId="77777777" w:rsidR="009B338A" w:rsidRPr="00D93CBC" w:rsidRDefault="009B338A" w:rsidP="00C85498">
            <w:pPr>
              <w:spacing w:before="80" w:after="80"/>
              <w:jc w:val="both"/>
              <w:rPr>
                <w:sz w:val="26"/>
                <w:szCs w:val="26"/>
              </w:rPr>
            </w:pPr>
            <w:r w:rsidRPr="00D93CBC">
              <w:rPr>
                <w:sz w:val="26"/>
                <w:szCs w:val="26"/>
              </w:rPr>
              <w:t>Phấn đấu cơ sở giáo dục cho trẻ em có công trình vệ sinh.</w:t>
            </w:r>
          </w:p>
        </w:tc>
        <w:tc>
          <w:tcPr>
            <w:tcW w:w="720" w:type="dxa"/>
            <w:vAlign w:val="center"/>
          </w:tcPr>
          <w:p w14:paraId="2304CC8C"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0A27DA99" w14:textId="77777777" w:rsidR="009B338A" w:rsidRPr="00D93CBC" w:rsidRDefault="009B338A" w:rsidP="00C85498">
            <w:pPr>
              <w:spacing w:before="60" w:after="60"/>
              <w:jc w:val="center"/>
              <w:rPr>
                <w:sz w:val="26"/>
                <w:szCs w:val="26"/>
              </w:rPr>
            </w:pPr>
            <w:r w:rsidRPr="00D93CBC">
              <w:rPr>
                <w:sz w:val="26"/>
                <w:szCs w:val="26"/>
              </w:rPr>
              <w:t>100</w:t>
            </w:r>
          </w:p>
        </w:tc>
        <w:tc>
          <w:tcPr>
            <w:tcW w:w="993" w:type="dxa"/>
            <w:vAlign w:val="center"/>
          </w:tcPr>
          <w:p w14:paraId="35F9DADA" w14:textId="77777777" w:rsidR="009B338A" w:rsidRPr="00D93CBC" w:rsidRDefault="009B338A" w:rsidP="00C85498">
            <w:pPr>
              <w:spacing w:before="60" w:after="60"/>
              <w:jc w:val="center"/>
              <w:rPr>
                <w:sz w:val="26"/>
                <w:szCs w:val="26"/>
              </w:rPr>
            </w:pPr>
            <w:r w:rsidRPr="00D93CBC">
              <w:rPr>
                <w:sz w:val="26"/>
                <w:szCs w:val="26"/>
              </w:rPr>
              <w:t>100</w:t>
            </w:r>
          </w:p>
        </w:tc>
      </w:tr>
      <w:tr w:rsidR="009B338A" w:rsidRPr="00D93CBC" w14:paraId="4C6E5EB7" w14:textId="77777777" w:rsidTr="00C85498">
        <w:tc>
          <w:tcPr>
            <w:tcW w:w="851" w:type="dxa"/>
            <w:vAlign w:val="center"/>
          </w:tcPr>
          <w:p w14:paraId="37995B48" w14:textId="77777777" w:rsidR="009B338A" w:rsidRPr="00D93CBC" w:rsidRDefault="009B338A" w:rsidP="00C85B54">
            <w:pPr>
              <w:spacing w:before="60" w:after="60"/>
              <w:jc w:val="center"/>
              <w:rPr>
                <w:sz w:val="26"/>
                <w:szCs w:val="26"/>
              </w:rPr>
            </w:pPr>
            <w:r w:rsidRPr="00D93CBC">
              <w:rPr>
                <w:b/>
                <w:sz w:val="26"/>
                <w:szCs w:val="26"/>
              </w:rPr>
              <w:t>MT2</w:t>
            </w:r>
          </w:p>
        </w:tc>
        <w:tc>
          <w:tcPr>
            <w:tcW w:w="6520" w:type="dxa"/>
          </w:tcPr>
          <w:p w14:paraId="114FA7FC" w14:textId="77777777" w:rsidR="009B338A" w:rsidRPr="00D93CBC" w:rsidRDefault="009B338A" w:rsidP="00C85498">
            <w:pPr>
              <w:tabs>
                <w:tab w:val="left" w:pos="1105"/>
              </w:tabs>
              <w:spacing w:before="80" w:after="80"/>
              <w:jc w:val="both"/>
              <w:rPr>
                <w:sz w:val="26"/>
                <w:szCs w:val="26"/>
              </w:rPr>
            </w:pPr>
            <w:r w:rsidRPr="00D93CBC">
              <w:rPr>
                <w:b/>
                <w:sz w:val="26"/>
                <w:szCs w:val="26"/>
              </w:rPr>
              <w:t xml:space="preserve">Bảo vệ trẻ em </w:t>
            </w:r>
            <w:r w:rsidRPr="00D93CBC">
              <w:rPr>
                <w:b/>
                <w:spacing w:val="-3"/>
                <w:sz w:val="26"/>
                <w:szCs w:val="26"/>
              </w:rPr>
              <w:t xml:space="preserve">(Sở </w:t>
            </w:r>
            <w:r>
              <w:rPr>
                <w:b/>
                <w:spacing w:val="-3"/>
                <w:sz w:val="26"/>
                <w:szCs w:val="26"/>
                <w:lang w:val="vi-VN"/>
              </w:rPr>
              <w:t>Lao động - Thương binh và Xã hội</w:t>
            </w:r>
            <w:r>
              <w:rPr>
                <w:b/>
                <w:spacing w:val="-3"/>
                <w:sz w:val="26"/>
                <w:szCs w:val="26"/>
              </w:rPr>
              <w:t xml:space="preserve">, Sở </w:t>
            </w:r>
            <w:r>
              <w:rPr>
                <w:b/>
                <w:spacing w:val="-3"/>
                <w:sz w:val="26"/>
                <w:szCs w:val="26"/>
                <w:lang w:val="vi-VN"/>
              </w:rPr>
              <w:t>Văn hóa, Thể thao và Du lịch</w:t>
            </w:r>
            <w:r w:rsidRPr="00D93CBC">
              <w:rPr>
                <w:b/>
                <w:spacing w:val="-3"/>
                <w:sz w:val="26"/>
                <w:szCs w:val="26"/>
              </w:rPr>
              <w:t>, Sở Tư pháp, Công an tỉnh phụ trách)</w:t>
            </w:r>
          </w:p>
        </w:tc>
        <w:tc>
          <w:tcPr>
            <w:tcW w:w="720" w:type="dxa"/>
            <w:vAlign w:val="center"/>
          </w:tcPr>
          <w:p w14:paraId="37EC2552" w14:textId="77777777" w:rsidR="009B338A" w:rsidRPr="00D93CBC" w:rsidRDefault="009B338A" w:rsidP="00C85498">
            <w:pPr>
              <w:spacing w:before="60" w:after="60"/>
              <w:jc w:val="center"/>
              <w:rPr>
                <w:sz w:val="26"/>
                <w:szCs w:val="26"/>
              </w:rPr>
            </w:pPr>
          </w:p>
        </w:tc>
        <w:tc>
          <w:tcPr>
            <w:tcW w:w="966" w:type="dxa"/>
            <w:vAlign w:val="center"/>
          </w:tcPr>
          <w:p w14:paraId="79608C28" w14:textId="77777777" w:rsidR="009B338A" w:rsidRPr="00D93CBC" w:rsidRDefault="009B338A" w:rsidP="00C85498">
            <w:pPr>
              <w:spacing w:before="60" w:after="60"/>
              <w:jc w:val="center"/>
              <w:rPr>
                <w:sz w:val="26"/>
                <w:szCs w:val="26"/>
              </w:rPr>
            </w:pPr>
          </w:p>
        </w:tc>
        <w:tc>
          <w:tcPr>
            <w:tcW w:w="993" w:type="dxa"/>
            <w:vAlign w:val="center"/>
          </w:tcPr>
          <w:p w14:paraId="07EDE4C7" w14:textId="77777777" w:rsidR="009B338A" w:rsidRPr="00D93CBC" w:rsidRDefault="009B338A" w:rsidP="00C85498">
            <w:pPr>
              <w:spacing w:before="60" w:after="60"/>
              <w:jc w:val="center"/>
              <w:rPr>
                <w:sz w:val="26"/>
                <w:szCs w:val="26"/>
              </w:rPr>
            </w:pPr>
          </w:p>
        </w:tc>
      </w:tr>
      <w:tr w:rsidR="009B338A" w:rsidRPr="00D93CBC" w14:paraId="263C66AE" w14:textId="77777777" w:rsidTr="00C85498">
        <w:tc>
          <w:tcPr>
            <w:tcW w:w="851" w:type="dxa"/>
            <w:vMerge w:val="restart"/>
            <w:vAlign w:val="center"/>
          </w:tcPr>
          <w:p w14:paraId="413463B4" w14:textId="77777777" w:rsidR="009B338A" w:rsidRPr="00D93CBC" w:rsidRDefault="009B338A" w:rsidP="00C85B54">
            <w:pPr>
              <w:spacing w:before="60" w:after="60"/>
              <w:jc w:val="center"/>
              <w:rPr>
                <w:sz w:val="26"/>
                <w:szCs w:val="26"/>
              </w:rPr>
            </w:pPr>
            <w:r w:rsidRPr="00D93CBC">
              <w:rPr>
                <w:sz w:val="26"/>
                <w:szCs w:val="26"/>
              </w:rPr>
              <w:t>8</w:t>
            </w:r>
          </w:p>
        </w:tc>
        <w:tc>
          <w:tcPr>
            <w:tcW w:w="6520" w:type="dxa"/>
          </w:tcPr>
          <w:p w14:paraId="11E1C656" w14:textId="77777777" w:rsidR="009B338A" w:rsidRPr="00D93CBC" w:rsidRDefault="009B338A" w:rsidP="00C85498">
            <w:pPr>
              <w:tabs>
                <w:tab w:val="left" w:pos="1105"/>
              </w:tabs>
              <w:spacing w:before="80" w:after="80"/>
              <w:jc w:val="both"/>
              <w:rPr>
                <w:sz w:val="26"/>
                <w:szCs w:val="26"/>
              </w:rPr>
            </w:pPr>
            <w:r w:rsidRPr="00D93CBC">
              <w:rPr>
                <w:sz w:val="26"/>
                <w:szCs w:val="26"/>
              </w:rPr>
              <w:t>Tỷ lệ trẻ em có hoàn cảnh đặc biệt trên tổng số trẻ em.</w:t>
            </w:r>
          </w:p>
        </w:tc>
        <w:tc>
          <w:tcPr>
            <w:tcW w:w="720" w:type="dxa"/>
            <w:vAlign w:val="center"/>
          </w:tcPr>
          <w:p w14:paraId="1D8291D5"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352161E2" w14:textId="77777777" w:rsidR="009B338A" w:rsidRPr="00D93CBC" w:rsidRDefault="009B338A" w:rsidP="00C85498">
            <w:pPr>
              <w:spacing w:before="60" w:after="60"/>
              <w:jc w:val="center"/>
              <w:rPr>
                <w:sz w:val="26"/>
                <w:szCs w:val="26"/>
              </w:rPr>
            </w:pPr>
            <w:r w:rsidRPr="00D93CBC">
              <w:rPr>
                <w:sz w:val="26"/>
                <w:szCs w:val="26"/>
              </w:rPr>
              <w:t>1,024</w:t>
            </w:r>
          </w:p>
        </w:tc>
        <w:tc>
          <w:tcPr>
            <w:tcW w:w="993" w:type="dxa"/>
            <w:vAlign w:val="center"/>
          </w:tcPr>
          <w:p w14:paraId="5CB4FC35" w14:textId="77777777" w:rsidR="009B338A" w:rsidRPr="00D93CBC" w:rsidRDefault="009B338A" w:rsidP="00C85498">
            <w:pPr>
              <w:spacing w:before="60" w:after="60"/>
              <w:jc w:val="center"/>
              <w:rPr>
                <w:sz w:val="26"/>
                <w:szCs w:val="26"/>
              </w:rPr>
            </w:pPr>
            <w:r w:rsidRPr="00D93CBC">
              <w:rPr>
                <w:sz w:val="26"/>
                <w:szCs w:val="26"/>
              </w:rPr>
              <w:t>1</w:t>
            </w:r>
          </w:p>
        </w:tc>
      </w:tr>
      <w:tr w:rsidR="009B338A" w:rsidRPr="00D93CBC" w14:paraId="4061E3CF" w14:textId="77777777" w:rsidTr="00C85498">
        <w:tc>
          <w:tcPr>
            <w:tcW w:w="851" w:type="dxa"/>
            <w:vMerge/>
            <w:vAlign w:val="center"/>
          </w:tcPr>
          <w:p w14:paraId="763BEA7D" w14:textId="77777777" w:rsidR="009B338A" w:rsidRPr="00D93CBC" w:rsidRDefault="009B338A" w:rsidP="00C85B54">
            <w:pPr>
              <w:spacing w:before="60" w:after="60"/>
              <w:jc w:val="center"/>
              <w:rPr>
                <w:sz w:val="26"/>
                <w:szCs w:val="26"/>
              </w:rPr>
            </w:pPr>
          </w:p>
        </w:tc>
        <w:tc>
          <w:tcPr>
            <w:tcW w:w="6520" w:type="dxa"/>
          </w:tcPr>
          <w:p w14:paraId="739FAFF9" w14:textId="77777777" w:rsidR="009B338A" w:rsidRPr="00D93CBC" w:rsidRDefault="009B338A" w:rsidP="00C85498">
            <w:pPr>
              <w:spacing w:before="80" w:after="80"/>
              <w:jc w:val="both"/>
              <w:rPr>
                <w:sz w:val="26"/>
                <w:szCs w:val="26"/>
              </w:rPr>
            </w:pPr>
            <w:r w:rsidRPr="00D93CBC">
              <w:rPr>
                <w:spacing w:val="2"/>
                <w:sz w:val="26"/>
                <w:szCs w:val="26"/>
              </w:rPr>
              <w:t xml:space="preserve">Trẻ </w:t>
            </w:r>
            <w:r w:rsidRPr="00D93CBC">
              <w:rPr>
                <w:sz w:val="26"/>
                <w:szCs w:val="26"/>
              </w:rPr>
              <w:t>em có hoàn cảnh đặc biệt được chăm sóc, nuôi dưỡng, trợ giúp.</w:t>
            </w:r>
          </w:p>
        </w:tc>
        <w:tc>
          <w:tcPr>
            <w:tcW w:w="720" w:type="dxa"/>
            <w:vAlign w:val="center"/>
          </w:tcPr>
          <w:p w14:paraId="502ED952"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3053EDFD" w14:textId="77777777" w:rsidR="009B338A" w:rsidRPr="00D93CBC" w:rsidRDefault="009B338A" w:rsidP="00C85498">
            <w:pPr>
              <w:tabs>
                <w:tab w:val="left" w:pos="344"/>
              </w:tabs>
              <w:spacing w:before="60" w:after="60"/>
              <w:jc w:val="center"/>
              <w:rPr>
                <w:sz w:val="26"/>
                <w:szCs w:val="26"/>
              </w:rPr>
            </w:pPr>
            <w:r w:rsidRPr="00D93CBC">
              <w:rPr>
                <w:sz w:val="26"/>
                <w:szCs w:val="26"/>
              </w:rPr>
              <w:t>100</w:t>
            </w:r>
          </w:p>
        </w:tc>
        <w:tc>
          <w:tcPr>
            <w:tcW w:w="993" w:type="dxa"/>
            <w:vAlign w:val="center"/>
          </w:tcPr>
          <w:p w14:paraId="1EDDDC87" w14:textId="77777777" w:rsidR="009B338A" w:rsidRPr="00D93CBC" w:rsidRDefault="009B338A" w:rsidP="00C85498">
            <w:pPr>
              <w:tabs>
                <w:tab w:val="left" w:pos="344"/>
              </w:tabs>
              <w:spacing w:before="60" w:after="60"/>
              <w:jc w:val="center"/>
              <w:rPr>
                <w:sz w:val="26"/>
                <w:szCs w:val="26"/>
              </w:rPr>
            </w:pPr>
            <w:r w:rsidRPr="00D93CBC">
              <w:rPr>
                <w:sz w:val="26"/>
                <w:szCs w:val="26"/>
              </w:rPr>
              <w:t>100</w:t>
            </w:r>
          </w:p>
        </w:tc>
      </w:tr>
      <w:tr w:rsidR="009B338A" w:rsidRPr="00D93CBC" w14:paraId="18166243" w14:textId="77777777" w:rsidTr="00C85498">
        <w:tc>
          <w:tcPr>
            <w:tcW w:w="851" w:type="dxa"/>
            <w:vAlign w:val="center"/>
          </w:tcPr>
          <w:p w14:paraId="066D61F5" w14:textId="77777777" w:rsidR="009B338A" w:rsidRPr="00D93CBC" w:rsidRDefault="009B338A" w:rsidP="00C85B54">
            <w:pPr>
              <w:spacing w:before="60" w:after="60"/>
              <w:jc w:val="center"/>
              <w:rPr>
                <w:sz w:val="26"/>
                <w:szCs w:val="26"/>
              </w:rPr>
            </w:pPr>
            <w:r w:rsidRPr="00D93CBC">
              <w:rPr>
                <w:sz w:val="26"/>
                <w:szCs w:val="26"/>
              </w:rPr>
              <w:lastRenderedPageBreak/>
              <w:t>9</w:t>
            </w:r>
          </w:p>
        </w:tc>
        <w:tc>
          <w:tcPr>
            <w:tcW w:w="6520" w:type="dxa"/>
          </w:tcPr>
          <w:p w14:paraId="2D539ABE" w14:textId="77777777" w:rsidR="009B338A" w:rsidRPr="00D93CBC" w:rsidRDefault="009B338A" w:rsidP="00C85498">
            <w:pPr>
              <w:spacing w:before="80" w:after="80"/>
              <w:jc w:val="both"/>
              <w:rPr>
                <w:sz w:val="26"/>
                <w:szCs w:val="26"/>
              </w:rPr>
            </w:pPr>
            <w:r w:rsidRPr="00D93CBC">
              <w:rPr>
                <w:sz w:val="26"/>
                <w:szCs w:val="26"/>
              </w:rPr>
              <w:t>Giảm tỷ lệ trẻ em bị xâm hại trên tổng số trẻ em.</w:t>
            </w:r>
          </w:p>
        </w:tc>
        <w:tc>
          <w:tcPr>
            <w:tcW w:w="720" w:type="dxa"/>
            <w:vAlign w:val="center"/>
          </w:tcPr>
          <w:p w14:paraId="7B644156"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502B8A09" w14:textId="77777777" w:rsidR="009B338A" w:rsidRPr="00D93CBC" w:rsidRDefault="009B338A" w:rsidP="00C85498">
            <w:pPr>
              <w:tabs>
                <w:tab w:val="left" w:pos="344"/>
              </w:tabs>
              <w:spacing w:before="60" w:after="60"/>
              <w:jc w:val="center"/>
              <w:rPr>
                <w:sz w:val="26"/>
                <w:szCs w:val="26"/>
              </w:rPr>
            </w:pPr>
            <w:r w:rsidRPr="00D93CBC">
              <w:rPr>
                <w:sz w:val="26"/>
                <w:szCs w:val="26"/>
              </w:rPr>
              <w:t>&lt;0,038</w:t>
            </w:r>
          </w:p>
        </w:tc>
        <w:tc>
          <w:tcPr>
            <w:tcW w:w="993" w:type="dxa"/>
            <w:vAlign w:val="center"/>
          </w:tcPr>
          <w:p w14:paraId="315B569C" w14:textId="77777777" w:rsidR="009B338A" w:rsidRPr="00D93CBC" w:rsidRDefault="009B338A" w:rsidP="00C85498">
            <w:pPr>
              <w:tabs>
                <w:tab w:val="left" w:pos="344"/>
              </w:tabs>
              <w:spacing w:before="60" w:after="60"/>
              <w:jc w:val="center"/>
              <w:rPr>
                <w:sz w:val="26"/>
                <w:szCs w:val="26"/>
              </w:rPr>
            </w:pPr>
            <w:r w:rsidRPr="00D93CBC">
              <w:rPr>
                <w:sz w:val="26"/>
                <w:szCs w:val="26"/>
              </w:rPr>
              <w:t>&lt;0,028</w:t>
            </w:r>
          </w:p>
        </w:tc>
      </w:tr>
      <w:tr w:rsidR="009B338A" w:rsidRPr="00D93CBC" w14:paraId="7CEB5AA0" w14:textId="77777777" w:rsidTr="00C85498">
        <w:tc>
          <w:tcPr>
            <w:tcW w:w="851" w:type="dxa"/>
            <w:vAlign w:val="center"/>
          </w:tcPr>
          <w:p w14:paraId="2DC451AC" w14:textId="77777777" w:rsidR="009B338A" w:rsidRPr="00D93CBC" w:rsidRDefault="009B338A" w:rsidP="00C85B54">
            <w:pPr>
              <w:spacing w:before="60" w:after="60"/>
              <w:jc w:val="center"/>
              <w:rPr>
                <w:sz w:val="26"/>
                <w:szCs w:val="26"/>
              </w:rPr>
            </w:pPr>
            <w:r w:rsidRPr="00D93CBC">
              <w:rPr>
                <w:sz w:val="26"/>
                <w:szCs w:val="26"/>
              </w:rPr>
              <w:t>10</w:t>
            </w:r>
          </w:p>
        </w:tc>
        <w:tc>
          <w:tcPr>
            <w:tcW w:w="6520" w:type="dxa"/>
          </w:tcPr>
          <w:p w14:paraId="5F7E0933" w14:textId="77777777" w:rsidR="009B338A" w:rsidRPr="00D93CBC" w:rsidRDefault="009B338A" w:rsidP="00C85498">
            <w:pPr>
              <w:spacing w:before="40" w:after="40"/>
              <w:jc w:val="both"/>
              <w:rPr>
                <w:sz w:val="26"/>
                <w:szCs w:val="26"/>
              </w:rPr>
            </w:pPr>
            <w:r w:rsidRPr="00D93CBC">
              <w:rPr>
                <w:sz w:val="26"/>
                <w:szCs w:val="26"/>
              </w:rPr>
              <w:t>Tiếp tục làm tốt các công tác tuyên truyền, tập huấn và hỗ trợ nhằm phòng ngừa lao động trẻ em, duy trì để Đồng Nai tiếp tục không có trẻ em tham gia lao động sớm trái với quy định của pháp luật.</w:t>
            </w:r>
          </w:p>
        </w:tc>
        <w:tc>
          <w:tcPr>
            <w:tcW w:w="720" w:type="dxa"/>
            <w:vAlign w:val="center"/>
          </w:tcPr>
          <w:p w14:paraId="0133E1F1"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3E6F8A0E" w14:textId="77777777" w:rsidR="009B338A" w:rsidRPr="00D93CBC" w:rsidRDefault="009B338A" w:rsidP="00C85498">
            <w:pPr>
              <w:spacing w:before="60" w:after="60"/>
              <w:jc w:val="center"/>
              <w:rPr>
                <w:sz w:val="26"/>
                <w:szCs w:val="26"/>
              </w:rPr>
            </w:pPr>
            <w:r w:rsidRPr="00D93CBC">
              <w:rPr>
                <w:sz w:val="26"/>
                <w:szCs w:val="26"/>
              </w:rPr>
              <w:t>0</w:t>
            </w:r>
          </w:p>
        </w:tc>
        <w:tc>
          <w:tcPr>
            <w:tcW w:w="993" w:type="dxa"/>
            <w:vAlign w:val="center"/>
          </w:tcPr>
          <w:p w14:paraId="58101B12" w14:textId="77777777" w:rsidR="009B338A" w:rsidRPr="00D93CBC" w:rsidRDefault="009B338A" w:rsidP="00C85498">
            <w:pPr>
              <w:spacing w:before="60" w:after="60"/>
              <w:jc w:val="center"/>
              <w:rPr>
                <w:sz w:val="26"/>
                <w:szCs w:val="26"/>
              </w:rPr>
            </w:pPr>
            <w:r w:rsidRPr="00D93CBC">
              <w:rPr>
                <w:sz w:val="26"/>
                <w:szCs w:val="26"/>
              </w:rPr>
              <w:t>0</w:t>
            </w:r>
          </w:p>
        </w:tc>
      </w:tr>
      <w:tr w:rsidR="009B338A" w:rsidRPr="00D93CBC" w14:paraId="0135FD45" w14:textId="77777777" w:rsidTr="00C85498">
        <w:tc>
          <w:tcPr>
            <w:tcW w:w="851" w:type="dxa"/>
            <w:vMerge w:val="restart"/>
            <w:vAlign w:val="center"/>
          </w:tcPr>
          <w:p w14:paraId="6C00AB33" w14:textId="77777777" w:rsidR="009B338A" w:rsidRPr="00D93CBC" w:rsidRDefault="009B338A" w:rsidP="00C85B54">
            <w:pPr>
              <w:spacing w:before="60" w:after="60"/>
              <w:jc w:val="center"/>
              <w:rPr>
                <w:sz w:val="26"/>
                <w:szCs w:val="26"/>
              </w:rPr>
            </w:pPr>
            <w:r w:rsidRPr="00D93CBC">
              <w:rPr>
                <w:sz w:val="26"/>
                <w:szCs w:val="26"/>
              </w:rPr>
              <w:t>11</w:t>
            </w:r>
          </w:p>
        </w:tc>
        <w:tc>
          <w:tcPr>
            <w:tcW w:w="6520" w:type="dxa"/>
          </w:tcPr>
          <w:p w14:paraId="70B4C620" w14:textId="77777777" w:rsidR="009B338A" w:rsidRPr="00D93CBC" w:rsidRDefault="009B338A" w:rsidP="00C85498">
            <w:pPr>
              <w:spacing w:before="40" w:after="40"/>
              <w:jc w:val="both"/>
              <w:rPr>
                <w:sz w:val="26"/>
                <w:szCs w:val="26"/>
              </w:rPr>
            </w:pPr>
            <w:r w:rsidRPr="00D93CBC">
              <w:rPr>
                <w:sz w:val="26"/>
                <w:szCs w:val="26"/>
              </w:rPr>
              <w:t>Giảm tỷ suất trẻ em bị tai nạn thương tích.</w:t>
            </w:r>
          </w:p>
        </w:tc>
        <w:tc>
          <w:tcPr>
            <w:tcW w:w="720" w:type="dxa"/>
            <w:vAlign w:val="center"/>
          </w:tcPr>
          <w:p w14:paraId="6221AA8A" w14:textId="77777777" w:rsidR="009B338A" w:rsidRPr="00D93CBC" w:rsidRDefault="009B338A" w:rsidP="00C85498">
            <w:pPr>
              <w:spacing w:before="60" w:after="60"/>
              <w:jc w:val="center"/>
              <w:rPr>
                <w:sz w:val="26"/>
                <w:szCs w:val="26"/>
              </w:rPr>
            </w:pPr>
            <w:r w:rsidRPr="00D93CBC">
              <w:rPr>
                <w:sz w:val="26"/>
                <w:szCs w:val="26"/>
              </w:rPr>
              <w:t>%</w:t>
            </w:r>
            <w:r w:rsidRPr="00D93CBC">
              <w:rPr>
                <w:sz w:val="16"/>
                <w:szCs w:val="16"/>
              </w:rPr>
              <w:t>0</w:t>
            </w:r>
          </w:p>
        </w:tc>
        <w:tc>
          <w:tcPr>
            <w:tcW w:w="966" w:type="dxa"/>
            <w:vAlign w:val="center"/>
          </w:tcPr>
          <w:p w14:paraId="40986625" w14:textId="77777777" w:rsidR="009B338A" w:rsidRPr="00D93CBC" w:rsidRDefault="009B338A" w:rsidP="00C85498">
            <w:pPr>
              <w:spacing w:before="60" w:after="60"/>
              <w:jc w:val="center"/>
              <w:rPr>
                <w:sz w:val="26"/>
                <w:szCs w:val="26"/>
              </w:rPr>
            </w:pPr>
            <w:r w:rsidRPr="00D93CBC">
              <w:rPr>
                <w:sz w:val="26"/>
                <w:szCs w:val="26"/>
              </w:rPr>
              <w:t>800</w:t>
            </w:r>
          </w:p>
        </w:tc>
        <w:tc>
          <w:tcPr>
            <w:tcW w:w="993" w:type="dxa"/>
            <w:vAlign w:val="center"/>
          </w:tcPr>
          <w:p w14:paraId="31937681" w14:textId="77777777" w:rsidR="009B338A" w:rsidRPr="00D93CBC" w:rsidRDefault="009B338A" w:rsidP="00C85498">
            <w:pPr>
              <w:spacing w:before="60" w:after="60"/>
              <w:jc w:val="center"/>
              <w:rPr>
                <w:sz w:val="26"/>
                <w:szCs w:val="26"/>
              </w:rPr>
            </w:pPr>
            <w:r w:rsidRPr="00D93CBC">
              <w:rPr>
                <w:sz w:val="26"/>
                <w:szCs w:val="26"/>
              </w:rPr>
              <w:t>750</w:t>
            </w:r>
          </w:p>
        </w:tc>
      </w:tr>
      <w:tr w:rsidR="009B338A" w:rsidRPr="00D93CBC" w14:paraId="24A33214" w14:textId="77777777" w:rsidTr="00C85498">
        <w:tc>
          <w:tcPr>
            <w:tcW w:w="851" w:type="dxa"/>
            <w:vMerge/>
            <w:vAlign w:val="center"/>
          </w:tcPr>
          <w:p w14:paraId="0F4201B5" w14:textId="77777777" w:rsidR="009B338A" w:rsidRPr="00D93CBC" w:rsidRDefault="009B338A" w:rsidP="00C85B54">
            <w:pPr>
              <w:spacing w:before="60" w:after="60"/>
              <w:jc w:val="center"/>
              <w:rPr>
                <w:sz w:val="26"/>
                <w:szCs w:val="26"/>
              </w:rPr>
            </w:pPr>
          </w:p>
        </w:tc>
        <w:tc>
          <w:tcPr>
            <w:tcW w:w="6520" w:type="dxa"/>
          </w:tcPr>
          <w:p w14:paraId="724834B9" w14:textId="77777777" w:rsidR="009B338A" w:rsidRPr="00D93CBC" w:rsidRDefault="009B338A" w:rsidP="00C85498">
            <w:pPr>
              <w:spacing w:before="40" w:after="40"/>
              <w:jc w:val="both"/>
              <w:rPr>
                <w:sz w:val="26"/>
                <w:szCs w:val="26"/>
              </w:rPr>
            </w:pPr>
            <w:r w:rsidRPr="00D93CBC">
              <w:rPr>
                <w:sz w:val="26"/>
                <w:szCs w:val="26"/>
              </w:rPr>
              <w:t xml:space="preserve">Giảm </w:t>
            </w:r>
            <w:r w:rsidRPr="00D93CBC">
              <w:rPr>
                <w:spacing w:val="3"/>
                <w:sz w:val="26"/>
                <w:szCs w:val="26"/>
              </w:rPr>
              <w:t xml:space="preserve">tỷ </w:t>
            </w:r>
            <w:r w:rsidRPr="00D93CBC">
              <w:rPr>
                <w:sz w:val="26"/>
                <w:szCs w:val="26"/>
              </w:rPr>
              <w:t xml:space="preserve">suất trẻ em bị tử vong do tai nạn thương tích. </w:t>
            </w:r>
          </w:p>
        </w:tc>
        <w:tc>
          <w:tcPr>
            <w:tcW w:w="720" w:type="dxa"/>
            <w:vAlign w:val="center"/>
          </w:tcPr>
          <w:p w14:paraId="571B9CD9" w14:textId="77777777" w:rsidR="009B338A" w:rsidRPr="00D93CBC" w:rsidRDefault="009B338A" w:rsidP="00C85498">
            <w:pPr>
              <w:spacing w:before="60" w:after="60"/>
              <w:jc w:val="center"/>
              <w:rPr>
                <w:sz w:val="26"/>
                <w:szCs w:val="26"/>
              </w:rPr>
            </w:pPr>
            <w:r w:rsidRPr="00D93CBC">
              <w:rPr>
                <w:sz w:val="26"/>
                <w:szCs w:val="26"/>
              </w:rPr>
              <w:t>%</w:t>
            </w:r>
            <w:r w:rsidRPr="00D93CBC">
              <w:rPr>
                <w:sz w:val="16"/>
                <w:szCs w:val="16"/>
              </w:rPr>
              <w:t>0</w:t>
            </w:r>
          </w:p>
        </w:tc>
        <w:tc>
          <w:tcPr>
            <w:tcW w:w="966" w:type="dxa"/>
            <w:vAlign w:val="center"/>
          </w:tcPr>
          <w:p w14:paraId="595D07D3" w14:textId="77777777" w:rsidR="009B338A" w:rsidRPr="00D93CBC" w:rsidRDefault="009B338A" w:rsidP="00C85498">
            <w:pPr>
              <w:spacing w:before="60" w:after="60"/>
              <w:jc w:val="center"/>
              <w:rPr>
                <w:sz w:val="26"/>
                <w:szCs w:val="26"/>
              </w:rPr>
            </w:pPr>
            <w:r w:rsidRPr="00D93CBC">
              <w:rPr>
                <w:sz w:val="26"/>
                <w:szCs w:val="26"/>
              </w:rPr>
              <w:t>8</w:t>
            </w:r>
          </w:p>
        </w:tc>
        <w:tc>
          <w:tcPr>
            <w:tcW w:w="993" w:type="dxa"/>
            <w:vAlign w:val="center"/>
          </w:tcPr>
          <w:p w14:paraId="6101FF12" w14:textId="77777777" w:rsidR="009B338A" w:rsidRPr="00D93CBC" w:rsidRDefault="009B338A" w:rsidP="00C85498">
            <w:pPr>
              <w:spacing w:before="60" w:after="60"/>
              <w:jc w:val="center"/>
              <w:rPr>
                <w:sz w:val="26"/>
                <w:szCs w:val="26"/>
              </w:rPr>
            </w:pPr>
            <w:r w:rsidRPr="00D93CBC">
              <w:rPr>
                <w:sz w:val="26"/>
                <w:szCs w:val="26"/>
              </w:rPr>
              <w:t>7</w:t>
            </w:r>
          </w:p>
        </w:tc>
      </w:tr>
      <w:tr w:rsidR="009B338A" w:rsidRPr="00D93CBC" w14:paraId="0E917E48" w14:textId="77777777" w:rsidTr="00C85498">
        <w:tc>
          <w:tcPr>
            <w:tcW w:w="851" w:type="dxa"/>
            <w:vAlign w:val="center"/>
          </w:tcPr>
          <w:p w14:paraId="23C4E942" w14:textId="77777777" w:rsidR="009B338A" w:rsidRPr="00D93CBC" w:rsidRDefault="009B338A" w:rsidP="00C85B54">
            <w:pPr>
              <w:spacing w:before="60" w:after="60"/>
              <w:jc w:val="center"/>
              <w:rPr>
                <w:sz w:val="26"/>
                <w:szCs w:val="26"/>
              </w:rPr>
            </w:pPr>
            <w:r w:rsidRPr="00D93CBC">
              <w:rPr>
                <w:sz w:val="26"/>
                <w:szCs w:val="26"/>
              </w:rPr>
              <w:t>12</w:t>
            </w:r>
          </w:p>
        </w:tc>
        <w:tc>
          <w:tcPr>
            <w:tcW w:w="6520" w:type="dxa"/>
          </w:tcPr>
          <w:p w14:paraId="54354119" w14:textId="77777777" w:rsidR="009B338A" w:rsidRPr="00D93CBC" w:rsidRDefault="009B338A" w:rsidP="00C85498">
            <w:pPr>
              <w:spacing w:before="40" w:after="40"/>
              <w:jc w:val="both"/>
              <w:rPr>
                <w:sz w:val="26"/>
                <w:szCs w:val="26"/>
              </w:rPr>
            </w:pPr>
            <w:r w:rsidRPr="00D93CBC">
              <w:rPr>
                <w:sz w:val="26"/>
                <w:szCs w:val="26"/>
              </w:rPr>
              <w:t>Trẻ em gặp thiên tai, thảm họa được cứu trợ, hỗ trợ kịp</w:t>
            </w:r>
            <w:r w:rsidRPr="00D93CBC">
              <w:rPr>
                <w:spacing w:val="-2"/>
                <w:sz w:val="26"/>
                <w:szCs w:val="26"/>
              </w:rPr>
              <w:t xml:space="preserve"> </w:t>
            </w:r>
            <w:r w:rsidRPr="00D93CBC">
              <w:rPr>
                <w:sz w:val="26"/>
                <w:szCs w:val="26"/>
              </w:rPr>
              <w:t>thời.</w:t>
            </w:r>
          </w:p>
        </w:tc>
        <w:tc>
          <w:tcPr>
            <w:tcW w:w="720" w:type="dxa"/>
            <w:vAlign w:val="center"/>
          </w:tcPr>
          <w:p w14:paraId="1A0F37CC"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54DC4D2C" w14:textId="77777777" w:rsidR="009B338A" w:rsidRPr="00D93CBC" w:rsidRDefault="009B338A" w:rsidP="00C85498">
            <w:pPr>
              <w:spacing w:before="60" w:after="60"/>
              <w:jc w:val="center"/>
              <w:rPr>
                <w:sz w:val="26"/>
                <w:szCs w:val="26"/>
              </w:rPr>
            </w:pPr>
            <w:r w:rsidRPr="00D93CBC">
              <w:rPr>
                <w:sz w:val="26"/>
                <w:szCs w:val="26"/>
              </w:rPr>
              <w:t>100</w:t>
            </w:r>
          </w:p>
        </w:tc>
        <w:tc>
          <w:tcPr>
            <w:tcW w:w="993" w:type="dxa"/>
            <w:vAlign w:val="center"/>
          </w:tcPr>
          <w:p w14:paraId="22897670" w14:textId="77777777" w:rsidR="009B338A" w:rsidRPr="00D93CBC" w:rsidRDefault="009B338A" w:rsidP="00C85498">
            <w:pPr>
              <w:spacing w:before="60" w:after="60"/>
              <w:jc w:val="center"/>
              <w:rPr>
                <w:sz w:val="26"/>
                <w:szCs w:val="26"/>
              </w:rPr>
            </w:pPr>
            <w:r w:rsidRPr="00D93CBC">
              <w:rPr>
                <w:sz w:val="26"/>
                <w:szCs w:val="26"/>
              </w:rPr>
              <w:t>100</w:t>
            </w:r>
          </w:p>
        </w:tc>
      </w:tr>
      <w:tr w:rsidR="009B338A" w:rsidRPr="00D93CBC" w14:paraId="41771100" w14:textId="77777777" w:rsidTr="00C85498">
        <w:tc>
          <w:tcPr>
            <w:tcW w:w="851" w:type="dxa"/>
            <w:vAlign w:val="center"/>
          </w:tcPr>
          <w:p w14:paraId="7EA65097" w14:textId="77777777" w:rsidR="009B338A" w:rsidRPr="00D93CBC" w:rsidRDefault="009B338A" w:rsidP="00C85B54">
            <w:pPr>
              <w:spacing w:before="60" w:after="60"/>
              <w:jc w:val="center"/>
              <w:rPr>
                <w:sz w:val="26"/>
                <w:szCs w:val="26"/>
              </w:rPr>
            </w:pPr>
            <w:r w:rsidRPr="00D93CBC">
              <w:rPr>
                <w:sz w:val="26"/>
                <w:szCs w:val="26"/>
              </w:rPr>
              <w:t>13</w:t>
            </w:r>
          </w:p>
        </w:tc>
        <w:tc>
          <w:tcPr>
            <w:tcW w:w="6520" w:type="dxa"/>
          </w:tcPr>
          <w:p w14:paraId="4D6EB926" w14:textId="77777777" w:rsidR="009B338A" w:rsidRPr="00D93CBC" w:rsidRDefault="009B338A" w:rsidP="00C85498">
            <w:pPr>
              <w:spacing w:before="40" w:after="40"/>
              <w:jc w:val="both"/>
              <w:rPr>
                <w:sz w:val="26"/>
                <w:szCs w:val="26"/>
              </w:rPr>
            </w:pPr>
            <w:r w:rsidRPr="00DB769A">
              <w:rPr>
                <w:sz w:val="28"/>
              </w:rPr>
              <w:t>Từng bước xóa bỏ tình trạng tảo hôn, duy trì mức giảm số cuộc tảo hôn từ 2</w:t>
            </w:r>
            <w:r>
              <w:rPr>
                <w:sz w:val="28"/>
                <w:lang w:val="vi-VN"/>
              </w:rPr>
              <w:t>%</w:t>
            </w:r>
            <w:r>
              <w:rPr>
                <w:sz w:val="28"/>
              </w:rPr>
              <w:t xml:space="preserve"> đến 3% </w:t>
            </w:r>
            <w:r>
              <w:rPr>
                <w:sz w:val="28"/>
                <w:lang w:val="vi-VN"/>
              </w:rPr>
              <w:t>hàng</w:t>
            </w:r>
            <w:r w:rsidRPr="00DB769A">
              <w:rPr>
                <w:sz w:val="28"/>
              </w:rPr>
              <w:t xml:space="preserve"> năm giai đoạn từ năm 2025 đến năm</w:t>
            </w:r>
            <w:r w:rsidRPr="00DB769A">
              <w:rPr>
                <w:spacing w:val="-23"/>
                <w:sz w:val="28"/>
              </w:rPr>
              <w:t xml:space="preserve"> </w:t>
            </w:r>
            <w:r w:rsidRPr="00DB769A">
              <w:rPr>
                <w:sz w:val="28"/>
              </w:rPr>
              <w:t>2030.</w:t>
            </w:r>
          </w:p>
        </w:tc>
        <w:tc>
          <w:tcPr>
            <w:tcW w:w="720" w:type="dxa"/>
            <w:vAlign w:val="center"/>
          </w:tcPr>
          <w:p w14:paraId="2BC1D03B"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455E30B7" w14:textId="77777777" w:rsidR="009B338A" w:rsidRPr="00D93CBC" w:rsidRDefault="009B338A" w:rsidP="00C85498">
            <w:pPr>
              <w:spacing w:before="60" w:after="60"/>
              <w:jc w:val="center"/>
              <w:rPr>
                <w:sz w:val="26"/>
                <w:szCs w:val="26"/>
              </w:rPr>
            </w:pPr>
            <w:r>
              <w:rPr>
                <w:sz w:val="26"/>
                <w:szCs w:val="26"/>
              </w:rPr>
              <w:t>2</w:t>
            </w:r>
          </w:p>
        </w:tc>
        <w:tc>
          <w:tcPr>
            <w:tcW w:w="993" w:type="dxa"/>
            <w:vAlign w:val="center"/>
          </w:tcPr>
          <w:p w14:paraId="497FA8AF" w14:textId="77777777" w:rsidR="009B338A" w:rsidRPr="00D93CBC" w:rsidRDefault="009B338A" w:rsidP="00C85498">
            <w:pPr>
              <w:spacing w:before="60" w:after="60"/>
              <w:jc w:val="center"/>
              <w:rPr>
                <w:sz w:val="26"/>
                <w:szCs w:val="26"/>
              </w:rPr>
            </w:pPr>
            <w:r>
              <w:rPr>
                <w:sz w:val="26"/>
                <w:szCs w:val="26"/>
              </w:rPr>
              <w:t>3</w:t>
            </w:r>
          </w:p>
        </w:tc>
      </w:tr>
      <w:tr w:rsidR="009B338A" w:rsidRPr="00D93CBC" w14:paraId="38888034" w14:textId="77777777" w:rsidTr="00C85498">
        <w:tc>
          <w:tcPr>
            <w:tcW w:w="851" w:type="dxa"/>
            <w:vAlign w:val="center"/>
          </w:tcPr>
          <w:p w14:paraId="0FD3F529" w14:textId="77777777" w:rsidR="009B338A" w:rsidRPr="00D93CBC" w:rsidRDefault="009B338A" w:rsidP="00C85B54">
            <w:pPr>
              <w:spacing w:before="60" w:after="60"/>
              <w:jc w:val="center"/>
              <w:rPr>
                <w:sz w:val="26"/>
                <w:szCs w:val="26"/>
              </w:rPr>
            </w:pPr>
            <w:r w:rsidRPr="00D93CBC">
              <w:rPr>
                <w:sz w:val="26"/>
                <w:szCs w:val="26"/>
              </w:rPr>
              <w:t>14</w:t>
            </w:r>
          </w:p>
        </w:tc>
        <w:tc>
          <w:tcPr>
            <w:tcW w:w="6520" w:type="dxa"/>
          </w:tcPr>
          <w:p w14:paraId="5170D64C" w14:textId="77777777" w:rsidR="009B338A" w:rsidRPr="00D93CBC" w:rsidRDefault="009B338A" w:rsidP="00C85498">
            <w:pPr>
              <w:spacing w:before="40" w:after="40"/>
              <w:jc w:val="both"/>
              <w:rPr>
                <w:sz w:val="26"/>
                <w:szCs w:val="26"/>
              </w:rPr>
            </w:pPr>
            <w:r w:rsidRPr="00D93CBC">
              <w:rPr>
                <w:sz w:val="26"/>
                <w:szCs w:val="26"/>
              </w:rPr>
              <w:t xml:space="preserve">Tỷ lệ trẻ em dưới </w:t>
            </w:r>
            <w:r>
              <w:rPr>
                <w:sz w:val="26"/>
                <w:szCs w:val="26"/>
                <w:lang w:val="vi-VN"/>
              </w:rPr>
              <w:t>0</w:t>
            </w:r>
            <w:r w:rsidRPr="00D93CBC">
              <w:rPr>
                <w:sz w:val="26"/>
                <w:szCs w:val="26"/>
              </w:rPr>
              <w:t xml:space="preserve">5 tuổi được đăng ký khai sinh. </w:t>
            </w:r>
          </w:p>
        </w:tc>
        <w:tc>
          <w:tcPr>
            <w:tcW w:w="720" w:type="dxa"/>
            <w:vAlign w:val="center"/>
          </w:tcPr>
          <w:p w14:paraId="70DA087C"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778465F2" w14:textId="77777777" w:rsidR="009B338A" w:rsidRPr="00D93CBC" w:rsidRDefault="009B338A" w:rsidP="00C85498">
            <w:pPr>
              <w:spacing w:before="60" w:after="60"/>
              <w:jc w:val="center"/>
              <w:rPr>
                <w:sz w:val="26"/>
                <w:szCs w:val="26"/>
              </w:rPr>
            </w:pPr>
            <w:r w:rsidRPr="00D93CBC">
              <w:rPr>
                <w:sz w:val="26"/>
                <w:szCs w:val="26"/>
              </w:rPr>
              <w:t>98,5</w:t>
            </w:r>
          </w:p>
        </w:tc>
        <w:tc>
          <w:tcPr>
            <w:tcW w:w="993" w:type="dxa"/>
            <w:vAlign w:val="center"/>
          </w:tcPr>
          <w:p w14:paraId="2D47DA25" w14:textId="77777777" w:rsidR="009B338A" w:rsidRPr="00D93CBC" w:rsidRDefault="009B338A" w:rsidP="00C85498">
            <w:pPr>
              <w:spacing w:before="60" w:after="60"/>
              <w:jc w:val="center"/>
              <w:rPr>
                <w:sz w:val="26"/>
                <w:szCs w:val="26"/>
              </w:rPr>
            </w:pPr>
            <w:r w:rsidRPr="00D93CBC">
              <w:rPr>
                <w:sz w:val="26"/>
                <w:szCs w:val="26"/>
              </w:rPr>
              <w:t>100</w:t>
            </w:r>
          </w:p>
        </w:tc>
      </w:tr>
      <w:tr w:rsidR="009B338A" w:rsidRPr="00D93CBC" w14:paraId="0F851EB5" w14:textId="77777777" w:rsidTr="00C85498">
        <w:tc>
          <w:tcPr>
            <w:tcW w:w="851" w:type="dxa"/>
            <w:vAlign w:val="center"/>
          </w:tcPr>
          <w:p w14:paraId="67AB1EA9" w14:textId="77777777" w:rsidR="009B338A" w:rsidRPr="00D93CBC" w:rsidRDefault="009B338A" w:rsidP="00C85B54">
            <w:pPr>
              <w:spacing w:before="60" w:after="60"/>
              <w:jc w:val="center"/>
              <w:rPr>
                <w:sz w:val="26"/>
                <w:szCs w:val="26"/>
              </w:rPr>
            </w:pPr>
            <w:r w:rsidRPr="00D93CBC">
              <w:rPr>
                <w:b/>
                <w:sz w:val="26"/>
                <w:szCs w:val="26"/>
              </w:rPr>
              <w:t>MT3</w:t>
            </w:r>
          </w:p>
        </w:tc>
        <w:tc>
          <w:tcPr>
            <w:tcW w:w="6520" w:type="dxa"/>
          </w:tcPr>
          <w:p w14:paraId="2AC41615" w14:textId="77777777" w:rsidR="009B338A" w:rsidRPr="00A16A0E" w:rsidRDefault="009B338A" w:rsidP="00C85498">
            <w:pPr>
              <w:spacing w:before="40" w:after="40"/>
              <w:jc w:val="both"/>
              <w:rPr>
                <w:sz w:val="26"/>
                <w:szCs w:val="26"/>
                <w:lang w:val="vi-VN"/>
              </w:rPr>
            </w:pPr>
            <w:r w:rsidRPr="00D93CBC">
              <w:rPr>
                <w:b/>
                <w:sz w:val="26"/>
                <w:szCs w:val="26"/>
              </w:rPr>
              <w:t>Về giáo dục, văn hóa, vui chơi, giải trí cho trẻ</w:t>
            </w:r>
            <w:r w:rsidRPr="00D93CBC">
              <w:rPr>
                <w:b/>
                <w:spacing w:val="-15"/>
                <w:sz w:val="26"/>
                <w:szCs w:val="26"/>
              </w:rPr>
              <w:t xml:space="preserve"> </w:t>
            </w:r>
            <w:r w:rsidRPr="00D93CBC">
              <w:rPr>
                <w:b/>
                <w:spacing w:val="-3"/>
                <w:sz w:val="26"/>
                <w:szCs w:val="26"/>
              </w:rPr>
              <w:t xml:space="preserve">em (Sở </w:t>
            </w:r>
            <w:r>
              <w:rPr>
                <w:b/>
                <w:spacing w:val="-3"/>
                <w:sz w:val="26"/>
                <w:szCs w:val="26"/>
              </w:rPr>
              <w:t xml:space="preserve">Giáo dục và Đào tạo, Sở </w:t>
            </w:r>
            <w:r>
              <w:rPr>
                <w:b/>
                <w:spacing w:val="-3"/>
                <w:sz w:val="26"/>
                <w:szCs w:val="26"/>
                <w:lang w:val="vi-VN"/>
              </w:rPr>
              <w:t>Văn hóa, Thể thao và Du lịch</w:t>
            </w:r>
            <w:r w:rsidRPr="00D93CBC">
              <w:rPr>
                <w:b/>
                <w:spacing w:val="-3"/>
                <w:sz w:val="26"/>
                <w:szCs w:val="26"/>
              </w:rPr>
              <w:t xml:space="preserve">, </w:t>
            </w:r>
            <w:r>
              <w:rPr>
                <w:b/>
                <w:spacing w:val="-3"/>
                <w:sz w:val="26"/>
                <w:szCs w:val="26"/>
                <w:lang w:val="vi-VN"/>
              </w:rPr>
              <w:t xml:space="preserve">Sở </w:t>
            </w:r>
            <w:r>
              <w:rPr>
                <w:b/>
                <w:spacing w:val="-3"/>
                <w:sz w:val="26"/>
                <w:szCs w:val="26"/>
              </w:rPr>
              <w:t>Y tế phụ trách)</w:t>
            </w:r>
          </w:p>
        </w:tc>
        <w:tc>
          <w:tcPr>
            <w:tcW w:w="720" w:type="dxa"/>
            <w:vAlign w:val="center"/>
          </w:tcPr>
          <w:p w14:paraId="3F8FF18E" w14:textId="77777777" w:rsidR="009B338A" w:rsidRPr="00D93CBC" w:rsidRDefault="009B338A" w:rsidP="00C85498">
            <w:pPr>
              <w:spacing w:before="60" w:after="60"/>
              <w:jc w:val="center"/>
              <w:rPr>
                <w:sz w:val="26"/>
                <w:szCs w:val="26"/>
              </w:rPr>
            </w:pPr>
          </w:p>
        </w:tc>
        <w:tc>
          <w:tcPr>
            <w:tcW w:w="966" w:type="dxa"/>
            <w:vAlign w:val="center"/>
          </w:tcPr>
          <w:p w14:paraId="1032AAD5" w14:textId="77777777" w:rsidR="009B338A" w:rsidRPr="00D93CBC" w:rsidRDefault="009B338A" w:rsidP="00C85498">
            <w:pPr>
              <w:spacing w:before="60" w:after="60"/>
              <w:jc w:val="center"/>
              <w:rPr>
                <w:sz w:val="26"/>
                <w:szCs w:val="26"/>
              </w:rPr>
            </w:pPr>
          </w:p>
        </w:tc>
        <w:tc>
          <w:tcPr>
            <w:tcW w:w="993" w:type="dxa"/>
            <w:vAlign w:val="center"/>
          </w:tcPr>
          <w:p w14:paraId="02D0637B" w14:textId="77777777" w:rsidR="009B338A" w:rsidRPr="00D93CBC" w:rsidRDefault="009B338A" w:rsidP="00C85498">
            <w:pPr>
              <w:spacing w:before="60" w:after="60"/>
              <w:jc w:val="center"/>
              <w:rPr>
                <w:sz w:val="26"/>
                <w:szCs w:val="26"/>
              </w:rPr>
            </w:pPr>
          </w:p>
        </w:tc>
      </w:tr>
      <w:tr w:rsidR="009B338A" w:rsidRPr="00D93CBC" w14:paraId="0187E83D" w14:textId="77777777" w:rsidTr="00C85498">
        <w:tc>
          <w:tcPr>
            <w:tcW w:w="851" w:type="dxa"/>
            <w:vAlign w:val="center"/>
          </w:tcPr>
          <w:p w14:paraId="00F7C201" w14:textId="77777777" w:rsidR="009B338A" w:rsidRPr="00D93CBC" w:rsidRDefault="009B338A" w:rsidP="00C85B54">
            <w:pPr>
              <w:spacing w:before="60" w:after="60"/>
              <w:jc w:val="center"/>
              <w:rPr>
                <w:sz w:val="26"/>
                <w:szCs w:val="26"/>
              </w:rPr>
            </w:pPr>
            <w:r w:rsidRPr="00D93CBC">
              <w:rPr>
                <w:sz w:val="26"/>
                <w:szCs w:val="26"/>
              </w:rPr>
              <w:t>15</w:t>
            </w:r>
          </w:p>
        </w:tc>
        <w:tc>
          <w:tcPr>
            <w:tcW w:w="6520" w:type="dxa"/>
          </w:tcPr>
          <w:p w14:paraId="3BDA45FA" w14:textId="77777777" w:rsidR="009B338A" w:rsidRPr="00D93CBC" w:rsidRDefault="009B338A" w:rsidP="00C85498">
            <w:pPr>
              <w:spacing w:before="40" w:after="40"/>
              <w:jc w:val="both"/>
              <w:rPr>
                <w:sz w:val="26"/>
                <w:szCs w:val="26"/>
              </w:rPr>
            </w:pPr>
            <w:r w:rsidRPr="00D93CBC">
              <w:rPr>
                <w:sz w:val="26"/>
                <w:szCs w:val="26"/>
              </w:rPr>
              <w:t xml:space="preserve">Phấn đấu tỷ lệ trẻ em dưới </w:t>
            </w:r>
            <w:r>
              <w:rPr>
                <w:sz w:val="26"/>
                <w:szCs w:val="26"/>
                <w:lang w:val="vi-VN"/>
              </w:rPr>
              <w:t>0</w:t>
            </w:r>
            <w:r w:rsidRPr="00D93CBC">
              <w:rPr>
                <w:sz w:val="26"/>
                <w:szCs w:val="26"/>
              </w:rPr>
              <w:t>5 tuổi được phát triển phù hợp về sức khỏe, học tập và tâm lý xã hội.</w:t>
            </w:r>
          </w:p>
        </w:tc>
        <w:tc>
          <w:tcPr>
            <w:tcW w:w="720" w:type="dxa"/>
            <w:vAlign w:val="center"/>
          </w:tcPr>
          <w:p w14:paraId="3FBB68B4"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13ACA160" w14:textId="77777777" w:rsidR="009B338A" w:rsidRPr="00D93CBC" w:rsidRDefault="009B338A" w:rsidP="00C85498">
            <w:pPr>
              <w:spacing w:before="60" w:after="60"/>
              <w:jc w:val="center"/>
              <w:rPr>
                <w:sz w:val="26"/>
                <w:szCs w:val="26"/>
              </w:rPr>
            </w:pPr>
            <w:r w:rsidRPr="00D93CBC">
              <w:rPr>
                <w:sz w:val="26"/>
                <w:szCs w:val="26"/>
              </w:rPr>
              <w:t>99,1</w:t>
            </w:r>
          </w:p>
        </w:tc>
        <w:tc>
          <w:tcPr>
            <w:tcW w:w="993" w:type="dxa"/>
            <w:vAlign w:val="center"/>
          </w:tcPr>
          <w:p w14:paraId="60B7AD80" w14:textId="77777777" w:rsidR="009B338A" w:rsidRPr="00D93CBC" w:rsidRDefault="009B338A" w:rsidP="00C85498">
            <w:pPr>
              <w:spacing w:before="60" w:after="60"/>
              <w:jc w:val="center"/>
              <w:rPr>
                <w:sz w:val="26"/>
                <w:szCs w:val="26"/>
              </w:rPr>
            </w:pPr>
            <w:r w:rsidRPr="00D93CBC">
              <w:rPr>
                <w:sz w:val="26"/>
                <w:szCs w:val="26"/>
              </w:rPr>
              <w:t>99,3</w:t>
            </w:r>
          </w:p>
        </w:tc>
      </w:tr>
      <w:tr w:rsidR="009B338A" w:rsidRPr="00D93CBC" w14:paraId="5372B70D" w14:textId="77777777" w:rsidTr="00C85498">
        <w:tc>
          <w:tcPr>
            <w:tcW w:w="851" w:type="dxa"/>
            <w:vAlign w:val="center"/>
          </w:tcPr>
          <w:p w14:paraId="55E50C61" w14:textId="77777777" w:rsidR="009B338A" w:rsidRPr="00D93CBC" w:rsidRDefault="009B338A" w:rsidP="00C85B54">
            <w:pPr>
              <w:spacing w:before="60" w:after="60"/>
              <w:jc w:val="center"/>
              <w:rPr>
                <w:sz w:val="26"/>
                <w:szCs w:val="26"/>
              </w:rPr>
            </w:pPr>
            <w:r w:rsidRPr="00D93CBC">
              <w:rPr>
                <w:sz w:val="26"/>
                <w:szCs w:val="26"/>
              </w:rPr>
              <w:t>16</w:t>
            </w:r>
          </w:p>
        </w:tc>
        <w:tc>
          <w:tcPr>
            <w:tcW w:w="6520" w:type="dxa"/>
          </w:tcPr>
          <w:p w14:paraId="4F18C320" w14:textId="77777777" w:rsidR="009B338A" w:rsidRPr="00D93CBC" w:rsidRDefault="009B338A" w:rsidP="00C85498">
            <w:pPr>
              <w:spacing w:before="40" w:after="40"/>
              <w:jc w:val="both"/>
              <w:rPr>
                <w:sz w:val="26"/>
                <w:szCs w:val="26"/>
              </w:rPr>
            </w:pPr>
            <w:r w:rsidRPr="00D93CBC">
              <w:rPr>
                <w:sz w:val="26"/>
                <w:szCs w:val="26"/>
              </w:rPr>
              <w:t xml:space="preserve">Tỷ lệ huy động trẻ em </w:t>
            </w:r>
            <w:r>
              <w:rPr>
                <w:sz w:val="26"/>
                <w:szCs w:val="26"/>
                <w:lang w:val="vi-VN"/>
              </w:rPr>
              <w:t>0</w:t>
            </w:r>
            <w:r w:rsidRPr="00D93CBC">
              <w:rPr>
                <w:sz w:val="26"/>
                <w:szCs w:val="26"/>
              </w:rPr>
              <w:t>5 tuổi đi học mẫu giáo.</w:t>
            </w:r>
          </w:p>
        </w:tc>
        <w:tc>
          <w:tcPr>
            <w:tcW w:w="720" w:type="dxa"/>
            <w:vAlign w:val="center"/>
          </w:tcPr>
          <w:p w14:paraId="0402786C"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6DD279E2" w14:textId="77777777" w:rsidR="009B338A" w:rsidRPr="00D93CBC" w:rsidRDefault="009B338A" w:rsidP="00C85498">
            <w:pPr>
              <w:spacing w:before="60" w:after="60"/>
              <w:jc w:val="center"/>
              <w:rPr>
                <w:sz w:val="26"/>
                <w:szCs w:val="26"/>
              </w:rPr>
            </w:pPr>
            <w:r w:rsidRPr="00D93CBC">
              <w:rPr>
                <w:sz w:val="26"/>
                <w:szCs w:val="26"/>
              </w:rPr>
              <w:t>100</w:t>
            </w:r>
          </w:p>
        </w:tc>
        <w:tc>
          <w:tcPr>
            <w:tcW w:w="993" w:type="dxa"/>
            <w:vAlign w:val="center"/>
          </w:tcPr>
          <w:p w14:paraId="3E9ACB36" w14:textId="77777777" w:rsidR="009B338A" w:rsidRPr="00D93CBC" w:rsidRDefault="009B338A" w:rsidP="00C85498">
            <w:pPr>
              <w:spacing w:before="60" w:after="60"/>
              <w:jc w:val="center"/>
              <w:rPr>
                <w:sz w:val="26"/>
                <w:szCs w:val="26"/>
              </w:rPr>
            </w:pPr>
            <w:r w:rsidRPr="00D93CBC">
              <w:rPr>
                <w:sz w:val="26"/>
                <w:szCs w:val="26"/>
              </w:rPr>
              <w:t>100</w:t>
            </w:r>
          </w:p>
        </w:tc>
      </w:tr>
      <w:tr w:rsidR="009B338A" w:rsidRPr="00D93CBC" w14:paraId="3C9CB18B" w14:textId="77777777" w:rsidTr="00C85498">
        <w:tc>
          <w:tcPr>
            <w:tcW w:w="851" w:type="dxa"/>
            <w:vMerge w:val="restart"/>
            <w:vAlign w:val="center"/>
          </w:tcPr>
          <w:p w14:paraId="72E53ECB" w14:textId="77777777" w:rsidR="009B338A" w:rsidRPr="00D93CBC" w:rsidRDefault="009B338A" w:rsidP="00C85B54">
            <w:pPr>
              <w:spacing w:before="60" w:after="60"/>
              <w:jc w:val="center"/>
              <w:rPr>
                <w:sz w:val="26"/>
                <w:szCs w:val="26"/>
              </w:rPr>
            </w:pPr>
            <w:r w:rsidRPr="00D93CBC">
              <w:rPr>
                <w:sz w:val="26"/>
                <w:szCs w:val="26"/>
              </w:rPr>
              <w:t>17</w:t>
            </w:r>
          </w:p>
        </w:tc>
        <w:tc>
          <w:tcPr>
            <w:tcW w:w="6520" w:type="dxa"/>
          </w:tcPr>
          <w:p w14:paraId="5FA6E01D" w14:textId="77777777" w:rsidR="009B338A" w:rsidRPr="00D93CBC" w:rsidRDefault="009B338A" w:rsidP="00C85498">
            <w:pPr>
              <w:spacing w:before="40" w:after="40"/>
              <w:jc w:val="both"/>
              <w:rPr>
                <w:sz w:val="26"/>
                <w:szCs w:val="26"/>
              </w:rPr>
            </w:pPr>
            <w:r w:rsidRPr="00D93CBC">
              <w:rPr>
                <w:sz w:val="26"/>
                <w:szCs w:val="26"/>
              </w:rPr>
              <w:t>Tỷ lệ trẻ em hoàn thành cấp tiểu học.</w:t>
            </w:r>
          </w:p>
        </w:tc>
        <w:tc>
          <w:tcPr>
            <w:tcW w:w="720" w:type="dxa"/>
            <w:vAlign w:val="center"/>
          </w:tcPr>
          <w:p w14:paraId="1FF0A7CE"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6E62598F" w14:textId="77777777" w:rsidR="009B338A" w:rsidRPr="00D93CBC" w:rsidRDefault="009B338A" w:rsidP="00C85498">
            <w:pPr>
              <w:spacing w:before="60" w:after="60"/>
              <w:jc w:val="center"/>
              <w:rPr>
                <w:sz w:val="26"/>
                <w:szCs w:val="26"/>
              </w:rPr>
            </w:pPr>
            <w:r w:rsidRPr="00D93CBC">
              <w:rPr>
                <w:sz w:val="26"/>
                <w:szCs w:val="26"/>
              </w:rPr>
              <w:t>97</w:t>
            </w:r>
          </w:p>
        </w:tc>
        <w:tc>
          <w:tcPr>
            <w:tcW w:w="993" w:type="dxa"/>
            <w:vAlign w:val="center"/>
          </w:tcPr>
          <w:p w14:paraId="4E12A6FA" w14:textId="77777777" w:rsidR="009B338A" w:rsidRPr="00D93CBC" w:rsidRDefault="009B338A" w:rsidP="00C85498">
            <w:pPr>
              <w:spacing w:before="60" w:after="60"/>
              <w:jc w:val="center"/>
              <w:rPr>
                <w:sz w:val="26"/>
                <w:szCs w:val="26"/>
              </w:rPr>
            </w:pPr>
            <w:r w:rsidRPr="00D93CBC">
              <w:rPr>
                <w:sz w:val="26"/>
                <w:szCs w:val="26"/>
              </w:rPr>
              <w:t>99</w:t>
            </w:r>
          </w:p>
        </w:tc>
      </w:tr>
      <w:tr w:rsidR="009B338A" w:rsidRPr="00D93CBC" w14:paraId="1A41FDAD" w14:textId="77777777" w:rsidTr="00C85498">
        <w:tc>
          <w:tcPr>
            <w:tcW w:w="851" w:type="dxa"/>
            <w:vMerge/>
            <w:vAlign w:val="center"/>
          </w:tcPr>
          <w:p w14:paraId="6253EA79" w14:textId="77777777" w:rsidR="009B338A" w:rsidRPr="00D93CBC" w:rsidRDefault="009B338A" w:rsidP="00C85B54">
            <w:pPr>
              <w:spacing w:before="60" w:after="60"/>
              <w:jc w:val="center"/>
              <w:rPr>
                <w:sz w:val="26"/>
                <w:szCs w:val="26"/>
              </w:rPr>
            </w:pPr>
          </w:p>
        </w:tc>
        <w:tc>
          <w:tcPr>
            <w:tcW w:w="6520" w:type="dxa"/>
          </w:tcPr>
          <w:p w14:paraId="48572103" w14:textId="77777777" w:rsidR="009B338A" w:rsidRPr="00D93CBC" w:rsidRDefault="009B338A" w:rsidP="00C85498">
            <w:pPr>
              <w:spacing w:before="40" w:after="40"/>
              <w:jc w:val="both"/>
              <w:rPr>
                <w:sz w:val="26"/>
                <w:szCs w:val="26"/>
              </w:rPr>
            </w:pPr>
            <w:r w:rsidRPr="00D93CBC">
              <w:rPr>
                <w:sz w:val="26"/>
                <w:szCs w:val="26"/>
              </w:rPr>
              <w:t>Phấn đấu giảm tỷ lệ trẻ em bỏ học bậc tiểu học.</w:t>
            </w:r>
          </w:p>
        </w:tc>
        <w:tc>
          <w:tcPr>
            <w:tcW w:w="720" w:type="dxa"/>
            <w:vAlign w:val="center"/>
          </w:tcPr>
          <w:p w14:paraId="519A4FFF"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27FBD6A9" w14:textId="77777777" w:rsidR="009B338A" w:rsidRPr="00D93CBC" w:rsidRDefault="009B338A" w:rsidP="00C85498">
            <w:pPr>
              <w:spacing w:before="60" w:after="60"/>
              <w:jc w:val="center"/>
              <w:rPr>
                <w:sz w:val="26"/>
                <w:szCs w:val="26"/>
              </w:rPr>
            </w:pPr>
            <w:r w:rsidRPr="00D93CBC">
              <w:rPr>
                <w:sz w:val="26"/>
                <w:szCs w:val="26"/>
              </w:rPr>
              <w:t>&gt;0,12</w:t>
            </w:r>
          </w:p>
        </w:tc>
        <w:tc>
          <w:tcPr>
            <w:tcW w:w="993" w:type="dxa"/>
            <w:vAlign w:val="center"/>
          </w:tcPr>
          <w:p w14:paraId="0366CFE4" w14:textId="77777777" w:rsidR="009B338A" w:rsidRPr="00D93CBC" w:rsidRDefault="009B338A" w:rsidP="00C85498">
            <w:pPr>
              <w:spacing w:before="60" w:after="60"/>
              <w:jc w:val="center"/>
              <w:rPr>
                <w:sz w:val="26"/>
                <w:szCs w:val="26"/>
              </w:rPr>
            </w:pPr>
            <w:r w:rsidRPr="00D93CBC">
              <w:rPr>
                <w:sz w:val="26"/>
                <w:szCs w:val="26"/>
              </w:rPr>
              <w:t>&gt;0,1</w:t>
            </w:r>
          </w:p>
        </w:tc>
      </w:tr>
      <w:tr w:rsidR="009B338A" w:rsidRPr="00D93CBC" w14:paraId="1BEBD79A" w14:textId="77777777" w:rsidTr="00C85498">
        <w:tc>
          <w:tcPr>
            <w:tcW w:w="851" w:type="dxa"/>
            <w:vMerge w:val="restart"/>
            <w:vAlign w:val="center"/>
          </w:tcPr>
          <w:p w14:paraId="70AD90E3" w14:textId="77777777" w:rsidR="009B338A" w:rsidRPr="00D93CBC" w:rsidRDefault="009B338A" w:rsidP="00C85B54">
            <w:pPr>
              <w:spacing w:before="60" w:after="60"/>
              <w:jc w:val="center"/>
              <w:rPr>
                <w:sz w:val="26"/>
                <w:szCs w:val="26"/>
              </w:rPr>
            </w:pPr>
            <w:r w:rsidRPr="00D93CBC">
              <w:rPr>
                <w:sz w:val="26"/>
                <w:szCs w:val="26"/>
              </w:rPr>
              <w:t>18</w:t>
            </w:r>
          </w:p>
        </w:tc>
        <w:tc>
          <w:tcPr>
            <w:tcW w:w="6520" w:type="dxa"/>
          </w:tcPr>
          <w:p w14:paraId="4D9C59C3" w14:textId="77777777" w:rsidR="009B338A" w:rsidRPr="00D93CBC" w:rsidRDefault="009B338A" w:rsidP="00C85498">
            <w:pPr>
              <w:spacing w:before="40" w:after="40"/>
              <w:jc w:val="both"/>
              <w:rPr>
                <w:sz w:val="26"/>
                <w:szCs w:val="26"/>
              </w:rPr>
            </w:pPr>
            <w:r w:rsidRPr="00D93CBC">
              <w:rPr>
                <w:sz w:val="26"/>
                <w:szCs w:val="26"/>
              </w:rPr>
              <w:t xml:space="preserve">Tỷ lệ trẻ em </w:t>
            </w:r>
            <w:r>
              <w:rPr>
                <w:sz w:val="26"/>
                <w:szCs w:val="26"/>
              </w:rPr>
              <w:t>hoàn thành cấp trung học cơ sở</w:t>
            </w:r>
            <w:r w:rsidRPr="00D93CBC">
              <w:rPr>
                <w:sz w:val="26"/>
                <w:szCs w:val="26"/>
              </w:rPr>
              <w:t>.</w:t>
            </w:r>
          </w:p>
        </w:tc>
        <w:tc>
          <w:tcPr>
            <w:tcW w:w="720" w:type="dxa"/>
            <w:vAlign w:val="center"/>
          </w:tcPr>
          <w:p w14:paraId="022C6D14"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7D614691" w14:textId="77777777" w:rsidR="009B338A" w:rsidRPr="00D93CBC" w:rsidRDefault="009B338A" w:rsidP="00C85498">
            <w:pPr>
              <w:spacing w:before="60" w:after="60"/>
              <w:jc w:val="center"/>
              <w:rPr>
                <w:sz w:val="26"/>
                <w:szCs w:val="26"/>
              </w:rPr>
            </w:pPr>
            <w:r w:rsidRPr="00D93CBC">
              <w:rPr>
                <w:sz w:val="26"/>
                <w:szCs w:val="26"/>
              </w:rPr>
              <w:t>88</w:t>
            </w:r>
          </w:p>
        </w:tc>
        <w:tc>
          <w:tcPr>
            <w:tcW w:w="993" w:type="dxa"/>
            <w:vAlign w:val="center"/>
          </w:tcPr>
          <w:p w14:paraId="17DD32A0" w14:textId="77777777" w:rsidR="009B338A" w:rsidRPr="00D93CBC" w:rsidRDefault="009B338A" w:rsidP="00C85498">
            <w:pPr>
              <w:spacing w:before="60" w:after="60"/>
              <w:jc w:val="center"/>
              <w:rPr>
                <w:sz w:val="26"/>
                <w:szCs w:val="26"/>
              </w:rPr>
            </w:pPr>
            <w:r w:rsidRPr="00D93CBC">
              <w:rPr>
                <w:sz w:val="26"/>
                <w:szCs w:val="26"/>
              </w:rPr>
              <w:t>93</w:t>
            </w:r>
          </w:p>
        </w:tc>
      </w:tr>
      <w:tr w:rsidR="009B338A" w:rsidRPr="00D93CBC" w14:paraId="400A366F" w14:textId="77777777" w:rsidTr="00C85498">
        <w:tc>
          <w:tcPr>
            <w:tcW w:w="851" w:type="dxa"/>
            <w:vMerge/>
            <w:vAlign w:val="center"/>
          </w:tcPr>
          <w:p w14:paraId="41BB009E" w14:textId="77777777" w:rsidR="009B338A" w:rsidRPr="00D93CBC" w:rsidRDefault="009B338A" w:rsidP="00C85B54">
            <w:pPr>
              <w:spacing w:before="60" w:after="60"/>
              <w:jc w:val="center"/>
              <w:rPr>
                <w:sz w:val="26"/>
                <w:szCs w:val="26"/>
              </w:rPr>
            </w:pPr>
          </w:p>
        </w:tc>
        <w:tc>
          <w:tcPr>
            <w:tcW w:w="6520" w:type="dxa"/>
          </w:tcPr>
          <w:p w14:paraId="3E1386CA" w14:textId="77777777" w:rsidR="009B338A" w:rsidRPr="00D93CBC" w:rsidRDefault="009B338A" w:rsidP="00C85498">
            <w:pPr>
              <w:spacing w:before="40" w:after="40"/>
              <w:jc w:val="both"/>
              <w:rPr>
                <w:sz w:val="26"/>
                <w:szCs w:val="26"/>
              </w:rPr>
            </w:pPr>
            <w:r w:rsidRPr="00D93CBC">
              <w:rPr>
                <w:sz w:val="26"/>
                <w:szCs w:val="26"/>
              </w:rPr>
              <w:t>Phấn đấu giảm tỷ lệ trẻ em bỏ học cấp trung học cơ sở.</w:t>
            </w:r>
          </w:p>
        </w:tc>
        <w:tc>
          <w:tcPr>
            <w:tcW w:w="720" w:type="dxa"/>
            <w:vAlign w:val="center"/>
          </w:tcPr>
          <w:p w14:paraId="0E26C19C"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7FDE496C" w14:textId="77777777" w:rsidR="009B338A" w:rsidRPr="00D93CBC" w:rsidRDefault="009B338A" w:rsidP="00C85498">
            <w:pPr>
              <w:spacing w:before="60" w:after="60"/>
              <w:jc w:val="center"/>
              <w:rPr>
                <w:sz w:val="26"/>
                <w:szCs w:val="26"/>
              </w:rPr>
            </w:pPr>
            <w:r w:rsidRPr="00D93CBC">
              <w:rPr>
                <w:sz w:val="26"/>
                <w:szCs w:val="26"/>
              </w:rPr>
              <w:t>&gt;0,14</w:t>
            </w:r>
          </w:p>
        </w:tc>
        <w:tc>
          <w:tcPr>
            <w:tcW w:w="993" w:type="dxa"/>
            <w:vAlign w:val="center"/>
          </w:tcPr>
          <w:p w14:paraId="0DB3A694" w14:textId="77777777" w:rsidR="009B338A" w:rsidRPr="00D93CBC" w:rsidRDefault="009B338A" w:rsidP="00C85498">
            <w:pPr>
              <w:spacing w:before="60" w:after="60"/>
              <w:jc w:val="center"/>
              <w:rPr>
                <w:sz w:val="26"/>
                <w:szCs w:val="26"/>
              </w:rPr>
            </w:pPr>
            <w:r w:rsidRPr="00D93CBC">
              <w:rPr>
                <w:sz w:val="26"/>
                <w:szCs w:val="26"/>
              </w:rPr>
              <w:t>&gt;0,05</w:t>
            </w:r>
          </w:p>
        </w:tc>
      </w:tr>
      <w:tr w:rsidR="009B338A" w:rsidRPr="00D93CBC" w14:paraId="4E321421" w14:textId="77777777" w:rsidTr="00C85498">
        <w:trPr>
          <w:trHeight w:val="305"/>
        </w:trPr>
        <w:tc>
          <w:tcPr>
            <w:tcW w:w="851" w:type="dxa"/>
            <w:vAlign w:val="center"/>
          </w:tcPr>
          <w:p w14:paraId="62D722C7" w14:textId="77777777" w:rsidR="009B338A" w:rsidRPr="00D93CBC" w:rsidRDefault="009B338A" w:rsidP="00C85B54">
            <w:pPr>
              <w:spacing w:before="60" w:after="60"/>
              <w:jc w:val="center"/>
              <w:rPr>
                <w:sz w:val="26"/>
                <w:szCs w:val="26"/>
              </w:rPr>
            </w:pPr>
            <w:r w:rsidRPr="00D93CBC">
              <w:rPr>
                <w:sz w:val="26"/>
                <w:szCs w:val="26"/>
              </w:rPr>
              <w:t>19</w:t>
            </w:r>
          </w:p>
        </w:tc>
        <w:tc>
          <w:tcPr>
            <w:tcW w:w="6520" w:type="dxa"/>
          </w:tcPr>
          <w:p w14:paraId="725E200E" w14:textId="77777777" w:rsidR="009B338A" w:rsidRPr="00D93CBC" w:rsidRDefault="009B338A" w:rsidP="00C85498">
            <w:pPr>
              <w:tabs>
                <w:tab w:val="left" w:pos="1174"/>
              </w:tabs>
              <w:spacing w:before="40" w:after="40"/>
              <w:jc w:val="both"/>
              <w:rPr>
                <w:sz w:val="26"/>
                <w:szCs w:val="26"/>
              </w:rPr>
            </w:pPr>
            <w:r w:rsidRPr="00D93CBC">
              <w:rPr>
                <w:sz w:val="26"/>
                <w:szCs w:val="26"/>
              </w:rPr>
              <w:t xml:space="preserve">Phấn đấu trường học </w:t>
            </w:r>
            <w:r>
              <w:rPr>
                <w:sz w:val="26"/>
                <w:szCs w:val="26"/>
              </w:rPr>
              <w:t>có dịch vụ hỗ trợ tâm lý trẻ em</w:t>
            </w:r>
            <w:r w:rsidRPr="00D93CBC">
              <w:rPr>
                <w:sz w:val="26"/>
                <w:szCs w:val="26"/>
              </w:rPr>
              <w:t>.</w:t>
            </w:r>
          </w:p>
        </w:tc>
        <w:tc>
          <w:tcPr>
            <w:tcW w:w="720" w:type="dxa"/>
            <w:vAlign w:val="center"/>
          </w:tcPr>
          <w:p w14:paraId="2000AB47"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54B795BD" w14:textId="77777777" w:rsidR="009B338A" w:rsidRPr="00D93CBC" w:rsidRDefault="009B338A" w:rsidP="00C85498">
            <w:pPr>
              <w:spacing w:before="60" w:after="60"/>
              <w:jc w:val="center"/>
              <w:rPr>
                <w:sz w:val="26"/>
                <w:szCs w:val="26"/>
              </w:rPr>
            </w:pPr>
            <w:r w:rsidRPr="00D93CBC">
              <w:rPr>
                <w:sz w:val="26"/>
                <w:szCs w:val="26"/>
              </w:rPr>
              <w:t>95</w:t>
            </w:r>
          </w:p>
        </w:tc>
        <w:tc>
          <w:tcPr>
            <w:tcW w:w="993" w:type="dxa"/>
            <w:vAlign w:val="center"/>
          </w:tcPr>
          <w:p w14:paraId="21F8506C" w14:textId="77777777" w:rsidR="009B338A" w:rsidRPr="00D93CBC" w:rsidRDefault="009B338A" w:rsidP="00C85498">
            <w:pPr>
              <w:spacing w:before="60" w:after="60"/>
              <w:jc w:val="center"/>
              <w:rPr>
                <w:sz w:val="26"/>
                <w:szCs w:val="26"/>
              </w:rPr>
            </w:pPr>
            <w:r w:rsidRPr="00D93CBC">
              <w:rPr>
                <w:sz w:val="26"/>
                <w:szCs w:val="26"/>
              </w:rPr>
              <w:t>97</w:t>
            </w:r>
          </w:p>
        </w:tc>
      </w:tr>
      <w:tr w:rsidR="009B338A" w:rsidRPr="00D93CBC" w14:paraId="75E8B11B" w14:textId="77777777" w:rsidTr="00C85498">
        <w:tc>
          <w:tcPr>
            <w:tcW w:w="851" w:type="dxa"/>
            <w:vMerge w:val="restart"/>
            <w:vAlign w:val="center"/>
          </w:tcPr>
          <w:p w14:paraId="723B081B" w14:textId="77777777" w:rsidR="009B338A" w:rsidRPr="00D93CBC" w:rsidRDefault="009B338A" w:rsidP="00C85B54">
            <w:pPr>
              <w:spacing w:before="60" w:after="60"/>
              <w:jc w:val="center"/>
              <w:rPr>
                <w:sz w:val="26"/>
                <w:szCs w:val="26"/>
              </w:rPr>
            </w:pPr>
            <w:r w:rsidRPr="00D93CBC">
              <w:rPr>
                <w:sz w:val="26"/>
                <w:szCs w:val="26"/>
              </w:rPr>
              <w:t>20</w:t>
            </w:r>
          </w:p>
        </w:tc>
        <w:tc>
          <w:tcPr>
            <w:tcW w:w="6520" w:type="dxa"/>
          </w:tcPr>
          <w:p w14:paraId="5DB2F702" w14:textId="77777777" w:rsidR="009B338A" w:rsidRPr="00BF7A4A" w:rsidRDefault="009B338A" w:rsidP="00C85498">
            <w:pPr>
              <w:spacing w:before="40" w:after="40"/>
              <w:jc w:val="both"/>
              <w:rPr>
                <w:sz w:val="26"/>
                <w:szCs w:val="26"/>
                <w:lang w:val="vi-VN"/>
              </w:rPr>
            </w:pPr>
            <w:r w:rsidRPr="00D93CBC">
              <w:rPr>
                <w:sz w:val="26"/>
                <w:szCs w:val="26"/>
              </w:rPr>
              <w:t xml:space="preserve">Tỷ lệ trường học có cơ sở hạ tầng và tài liệu phù hợp với học sinh, sinh </w:t>
            </w:r>
            <w:r>
              <w:rPr>
                <w:sz w:val="26"/>
                <w:szCs w:val="26"/>
              </w:rPr>
              <w:t>viên khuyết tật</w:t>
            </w:r>
            <w:r>
              <w:rPr>
                <w:sz w:val="26"/>
                <w:szCs w:val="26"/>
                <w:lang w:val="vi-VN"/>
              </w:rPr>
              <w:t>.</w:t>
            </w:r>
          </w:p>
        </w:tc>
        <w:tc>
          <w:tcPr>
            <w:tcW w:w="720" w:type="dxa"/>
            <w:vAlign w:val="center"/>
          </w:tcPr>
          <w:p w14:paraId="35BAE3AA"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5DBCC5BA" w14:textId="77777777" w:rsidR="009B338A" w:rsidRPr="00D93CBC" w:rsidRDefault="009B338A" w:rsidP="00C85498">
            <w:pPr>
              <w:spacing w:before="60" w:after="60"/>
              <w:jc w:val="center"/>
              <w:rPr>
                <w:sz w:val="26"/>
                <w:szCs w:val="26"/>
              </w:rPr>
            </w:pPr>
            <w:r w:rsidRPr="00D93CBC">
              <w:rPr>
                <w:sz w:val="26"/>
                <w:szCs w:val="26"/>
              </w:rPr>
              <w:t>55</w:t>
            </w:r>
          </w:p>
        </w:tc>
        <w:tc>
          <w:tcPr>
            <w:tcW w:w="993" w:type="dxa"/>
            <w:vAlign w:val="center"/>
          </w:tcPr>
          <w:p w14:paraId="2DFA49A9" w14:textId="77777777" w:rsidR="009B338A" w:rsidRPr="00D93CBC" w:rsidRDefault="009B338A" w:rsidP="00C85498">
            <w:pPr>
              <w:spacing w:before="60" w:after="60"/>
              <w:jc w:val="center"/>
              <w:rPr>
                <w:sz w:val="26"/>
                <w:szCs w:val="26"/>
              </w:rPr>
            </w:pPr>
            <w:r w:rsidRPr="00D93CBC">
              <w:rPr>
                <w:sz w:val="26"/>
                <w:szCs w:val="26"/>
              </w:rPr>
              <w:t>60</w:t>
            </w:r>
          </w:p>
        </w:tc>
      </w:tr>
      <w:tr w:rsidR="009B338A" w:rsidRPr="00D93CBC" w14:paraId="7D44D519" w14:textId="77777777" w:rsidTr="00C85498">
        <w:tc>
          <w:tcPr>
            <w:tcW w:w="851" w:type="dxa"/>
            <w:vMerge/>
            <w:vAlign w:val="center"/>
          </w:tcPr>
          <w:p w14:paraId="7ADF5B68" w14:textId="77777777" w:rsidR="009B338A" w:rsidRPr="00D93CBC" w:rsidRDefault="009B338A" w:rsidP="00C85B54">
            <w:pPr>
              <w:spacing w:before="60" w:after="60"/>
              <w:jc w:val="center"/>
              <w:rPr>
                <w:sz w:val="26"/>
                <w:szCs w:val="26"/>
              </w:rPr>
            </w:pPr>
          </w:p>
        </w:tc>
        <w:tc>
          <w:tcPr>
            <w:tcW w:w="6520" w:type="dxa"/>
          </w:tcPr>
          <w:p w14:paraId="65C295B2" w14:textId="080835E6" w:rsidR="009B338A" w:rsidRPr="00D93CBC" w:rsidRDefault="009B338A" w:rsidP="00C85498">
            <w:pPr>
              <w:spacing w:before="40" w:after="40"/>
              <w:jc w:val="both"/>
              <w:rPr>
                <w:sz w:val="26"/>
                <w:szCs w:val="26"/>
              </w:rPr>
            </w:pPr>
            <w:r w:rsidRPr="00D93CBC">
              <w:rPr>
                <w:sz w:val="26"/>
                <w:szCs w:val="26"/>
              </w:rPr>
              <w:t>Tỷ lệ trẻ em khuyết tật có nhu cầu học tập được tiếp cận giáo dục</w:t>
            </w:r>
            <w:r w:rsidR="00FE4A61">
              <w:rPr>
                <w:sz w:val="26"/>
                <w:szCs w:val="26"/>
              </w:rPr>
              <w:t xml:space="preserve"> chuyên biệt, giáo dục hòa nhập và</w:t>
            </w:r>
            <w:r w:rsidRPr="00D93CBC">
              <w:rPr>
                <w:sz w:val="26"/>
                <w:szCs w:val="26"/>
              </w:rPr>
              <w:t xml:space="preserve"> hỗ trợ phục hồi chức năng phù hợp.</w:t>
            </w:r>
          </w:p>
        </w:tc>
        <w:tc>
          <w:tcPr>
            <w:tcW w:w="720" w:type="dxa"/>
            <w:vAlign w:val="center"/>
          </w:tcPr>
          <w:p w14:paraId="74F5C3AC"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1360A0E9" w14:textId="77777777" w:rsidR="009B338A" w:rsidRPr="00D93CBC" w:rsidRDefault="009B338A" w:rsidP="00C85498">
            <w:pPr>
              <w:spacing w:before="60" w:after="60"/>
              <w:jc w:val="center"/>
              <w:rPr>
                <w:sz w:val="26"/>
                <w:szCs w:val="26"/>
              </w:rPr>
            </w:pPr>
            <w:r w:rsidRPr="00D93CBC">
              <w:rPr>
                <w:sz w:val="26"/>
                <w:szCs w:val="26"/>
              </w:rPr>
              <w:t>80</w:t>
            </w:r>
          </w:p>
        </w:tc>
        <w:tc>
          <w:tcPr>
            <w:tcW w:w="993" w:type="dxa"/>
            <w:vAlign w:val="center"/>
          </w:tcPr>
          <w:p w14:paraId="7D09D532" w14:textId="77777777" w:rsidR="009B338A" w:rsidRPr="00D93CBC" w:rsidRDefault="009B338A" w:rsidP="00C85498">
            <w:pPr>
              <w:spacing w:before="60" w:after="60"/>
              <w:jc w:val="center"/>
              <w:rPr>
                <w:sz w:val="26"/>
                <w:szCs w:val="26"/>
              </w:rPr>
            </w:pPr>
            <w:r w:rsidRPr="00D93CBC">
              <w:rPr>
                <w:sz w:val="26"/>
                <w:szCs w:val="26"/>
              </w:rPr>
              <w:t>90</w:t>
            </w:r>
          </w:p>
        </w:tc>
      </w:tr>
      <w:tr w:rsidR="009B338A" w:rsidRPr="00D93CBC" w14:paraId="0DA438D2" w14:textId="77777777" w:rsidTr="00C85498">
        <w:tc>
          <w:tcPr>
            <w:tcW w:w="851" w:type="dxa"/>
            <w:vAlign w:val="center"/>
          </w:tcPr>
          <w:p w14:paraId="54B01CB0" w14:textId="77777777" w:rsidR="009B338A" w:rsidRPr="00D93CBC" w:rsidRDefault="009B338A" w:rsidP="00C85B54">
            <w:pPr>
              <w:spacing w:before="60" w:after="60"/>
              <w:jc w:val="center"/>
              <w:rPr>
                <w:sz w:val="26"/>
                <w:szCs w:val="26"/>
              </w:rPr>
            </w:pPr>
            <w:r w:rsidRPr="00D93CBC">
              <w:rPr>
                <w:sz w:val="26"/>
                <w:szCs w:val="26"/>
              </w:rPr>
              <w:t>21</w:t>
            </w:r>
          </w:p>
        </w:tc>
        <w:tc>
          <w:tcPr>
            <w:tcW w:w="6520" w:type="dxa"/>
          </w:tcPr>
          <w:p w14:paraId="0349687A" w14:textId="77777777" w:rsidR="009B338A" w:rsidRPr="00D93CBC" w:rsidRDefault="009B338A" w:rsidP="00C85498">
            <w:pPr>
              <w:spacing w:before="40" w:after="40"/>
              <w:jc w:val="both"/>
              <w:rPr>
                <w:sz w:val="26"/>
                <w:szCs w:val="26"/>
              </w:rPr>
            </w:pPr>
            <w:r w:rsidRPr="00D93CBC">
              <w:rPr>
                <w:sz w:val="26"/>
                <w:szCs w:val="26"/>
              </w:rPr>
              <w:t>Phấn đấu tỷ lệ các xã, phường, thị trấn có điểm văn hóa, vui chơi dành cho trẻ em.</w:t>
            </w:r>
          </w:p>
        </w:tc>
        <w:tc>
          <w:tcPr>
            <w:tcW w:w="720" w:type="dxa"/>
            <w:vAlign w:val="center"/>
          </w:tcPr>
          <w:p w14:paraId="3239D04F"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6EF9452F" w14:textId="77777777" w:rsidR="009B338A" w:rsidRPr="00D93CBC" w:rsidRDefault="009B338A" w:rsidP="00C85498">
            <w:pPr>
              <w:spacing w:before="60" w:after="60"/>
              <w:jc w:val="center"/>
              <w:rPr>
                <w:sz w:val="26"/>
                <w:szCs w:val="26"/>
              </w:rPr>
            </w:pPr>
            <w:r w:rsidRPr="00D93CBC">
              <w:rPr>
                <w:sz w:val="26"/>
                <w:szCs w:val="26"/>
              </w:rPr>
              <w:t>40</w:t>
            </w:r>
          </w:p>
        </w:tc>
        <w:tc>
          <w:tcPr>
            <w:tcW w:w="993" w:type="dxa"/>
            <w:vAlign w:val="center"/>
          </w:tcPr>
          <w:p w14:paraId="6BE00EC9" w14:textId="77777777" w:rsidR="009B338A" w:rsidRPr="00D93CBC" w:rsidRDefault="009B338A" w:rsidP="00C85498">
            <w:pPr>
              <w:spacing w:before="60" w:after="60"/>
              <w:jc w:val="center"/>
              <w:rPr>
                <w:sz w:val="26"/>
                <w:szCs w:val="26"/>
              </w:rPr>
            </w:pPr>
            <w:r w:rsidRPr="00D93CBC">
              <w:rPr>
                <w:sz w:val="26"/>
                <w:szCs w:val="26"/>
              </w:rPr>
              <w:t>45</w:t>
            </w:r>
          </w:p>
        </w:tc>
      </w:tr>
      <w:tr w:rsidR="009B338A" w:rsidRPr="00D93CBC" w14:paraId="61A03547" w14:textId="77777777" w:rsidTr="00C85498">
        <w:tc>
          <w:tcPr>
            <w:tcW w:w="851" w:type="dxa"/>
            <w:vAlign w:val="center"/>
          </w:tcPr>
          <w:p w14:paraId="7024973E" w14:textId="77777777" w:rsidR="009B338A" w:rsidRPr="00D93CBC" w:rsidRDefault="009B338A" w:rsidP="00C85B54">
            <w:pPr>
              <w:spacing w:before="60" w:after="60"/>
              <w:jc w:val="center"/>
              <w:rPr>
                <w:sz w:val="26"/>
                <w:szCs w:val="26"/>
              </w:rPr>
            </w:pPr>
            <w:r w:rsidRPr="00D93CBC">
              <w:rPr>
                <w:b/>
                <w:sz w:val="26"/>
                <w:szCs w:val="26"/>
              </w:rPr>
              <w:t>MT4</w:t>
            </w:r>
          </w:p>
        </w:tc>
        <w:tc>
          <w:tcPr>
            <w:tcW w:w="6520" w:type="dxa"/>
          </w:tcPr>
          <w:p w14:paraId="46CB2640" w14:textId="77777777" w:rsidR="009B338A" w:rsidRPr="00D93CBC" w:rsidRDefault="009B338A" w:rsidP="00C85498">
            <w:pPr>
              <w:tabs>
                <w:tab w:val="left" w:pos="1105"/>
              </w:tabs>
              <w:spacing w:before="40" w:after="40"/>
              <w:jc w:val="both"/>
              <w:rPr>
                <w:sz w:val="26"/>
                <w:szCs w:val="26"/>
              </w:rPr>
            </w:pPr>
            <w:r w:rsidRPr="00D93CBC">
              <w:rPr>
                <w:b/>
                <w:sz w:val="26"/>
                <w:szCs w:val="26"/>
              </w:rPr>
              <w:t>Về sự tham gia của trẻ em vào các vấn đề về trẻ</w:t>
            </w:r>
            <w:r w:rsidRPr="00D93CBC">
              <w:rPr>
                <w:b/>
                <w:spacing w:val="-17"/>
                <w:sz w:val="26"/>
                <w:szCs w:val="26"/>
              </w:rPr>
              <w:t xml:space="preserve"> </w:t>
            </w:r>
            <w:r w:rsidRPr="00D93CBC">
              <w:rPr>
                <w:b/>
                <w:spacing w:val="-3"/>
                <w:sz w:val="26"/>
                <w:szCs w:val="26"/>
              </w:rPr>
              <w:t xml:space="preserve">em (Sở </w:t>
            </w:r>
            <w:r>
              <w:rPr>
                <w:b/>
                <w:spacing w:val="-3"/>
                <w:sz w:val="26"/>
                <w:szCs w:val="26"/>
                <w:lang w:val="vi-VN"/>
              </w:rPr>
              <w:t>Lao động - Thương binh và Xã hội</w:t>
            </w:r>
            <w:r w:rsidRPr="00D93CBC">
              <w:rPr>
                <w:b/>
                <w:spacing w:val="-3"/>
                <w:sz w:val="26"/>
                <w:szCs w:val="26"/>
              </w:rPr>
              <w:t xml:space="preserve"> phụ trách)</w:t>
            </w:r>
          </w:p>
        </w:tc>
        <w:tc>
          <w:tcPr>
            <w:tcW w:w="720" w:type="dxa"/>
            <w:vAlign w:val="center"/>
          </w:tcPr>
          <w:p w14:paraId="7A87417C" w14:textId="77777777" w:rsidR="009B338A" w:rsidRPr="00D93CBC" w:rsidRDefault="009B338A" w:rsidP="00C85498">
            <w:pPr>
              <w:spacing w:before="60" w:after="60"/>
              <w:jc w:val="center"/>
              <w:rPr>
                <w:sz w:val="26"/>
                <w:szCs w:val="26"/>
              </w:rPr>
            </w:pPr>
          </w:p>
        </w:tc>
        <w:tc>
          <w:tcPr>
            <w:tcW w:w="966" w:type="dxa"/>
            <w:vAlign w:val="center"/>
          </w:tcPr>
          <w:p w14:paraId="31E822E4" w14:textId="77777777" w:rsidR="009B338A" w:rsidRPr="00D93CBC" w:rsidRDefault="009B338A" w:rsidP="00C85498">
            <w:pPr>
              <w:spacing w:before="60" w:after="60"/>
              <w:jc w:val="center"/>
              <w:rPr>
                <w:sz w:val="26"/>
                <w:szCs w:val="26"/>
              </w:rPr>
            </w:pPr>
          </w:p>
        </w:tc>
        <w:tc>
          <w:tcPr>
            <w:tcW w:w="993" w:type="dxa"/>
            <w:vAlign w:val="center"/>
          </w:tcPr>
          <w:p w14:paraId="318F4D96" w14:textId="77777777" w:rsidR="009B338A" w:rsidRPr="00D93CBC" w:rsidRDefault="009B338A" w:rsidP="00C85498">
            <w:pPr>
              <w:spacing w:before="60" w:after="60"/>
              <w:jc w:val="center"/>
              <w:rPr>
                <w:sz w:val="26"/>
                <w:szCs w:val="26"/>
              </w:rPr>
            </w:pPr>
          </w:p>
        </w:tc>
      </w:tr>
      <w:tr w:rsidR="009B338A" w:rsidRPr="00D93CBC" w14:paraId="75BA1DDA" w14:textId="77777777" w:rsidTr="00C85498">
        <w:tc>
          <w:tcPr>
            <w:tcW w:w="851" w:type="dxa"/>
            <w:vAlign w:val="center"/>
          </w:tcPr>
          <w:p w14:paraId="5A28D110" w14:textId="77777777" w:rsidR="009B338A" w:rsidRPr="00D93CBC" w:rsidRDefault="009B338A" w:rsidP="00C85B54">
            <w:pPr>
              <w:spacing w:before="60" w:after="60"/>
              <w:jc w:val="center"/>
              <w:rPr>
                <w:sz w:val="26"/>
                <w:szCs w:val="26"/>
              </w:rPr>
            </w:pPr>
            <w:r w:rsidRPr="00D93CBC">
              <w:rPr>
                <w:sz w:val="26"/>
                <w:szCs w:val="26"/>
              </w:rPr>
              <w:t>22</w:t>
            </w:r>
          </w:p>
        </w:tc>
        <w:tc>
          <w:tcPr>
            <w:tcW w:w="6520" w:type="dxa"/>
          </w:tcPr>
          <w:p w14:paraId="6AE93EB5" w14:textId="77777777" w:rsidR="009B338A" w:rsidRPr="00D93CBC" w:rsidRDefault="009B338A" w:rsidP="00C85498">
            <w:pPr>
              <w:tabs>
                <w:tab w:val="left" w:pos="1105"/>
              </w:tabs>
              <w:spacing w:before="40" w:after="40"/>
              <w:jc w:val="both"/>
              <w:rPr>
                <w:sz w:val="26"/>
                <w:szCs w:val="26"/>
              </w:rPr>
            </w:pPr>
            <w:r w:rsidRPr="00D93CBC">
              <w:rPr>
                <w:sz w:val="26"/>
                <w:szCs w:val="26"/>
              </w:rPr>
              <w:t>Phấn đấu trẻ em từ 07 tuổi trở lên được hỏi ý kiến về các vấn đề của trẻ em với các hình thức phù hợp.</w:t>
            </w:r>
          </w:p>
        </w:tc>
        <w:tc>
          <w:tcPr>
            <w:tcW w:w="720" w:type="dxa"/>
            <w:vAlign w:val="center"/>
          </w:tcPr>
          <w:p w14:paraId="1117952D"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50C296B8" w14:textId="77777777" w:rsidR="009B338A" w:rsidRPr="00D93CBC" w:rsidRDefault="009B338A" w:rsidP="00C85498">
            <w:pPr>
              <w:spacing w:before="60" w:after="60"/>
              <w:jc w:val="center"/>
              <w:rPr>
                <w:sz w:val="26"/>
                <w:szCs w:val="26"/>
              </w:rPr>
            </w:pPr>
            <w:r w:rsidRPr="00D93CBC">
              <w:rPr>
                <w:sz w:val="26"/>
                <w:szCs w:val="26"/>
              </w:rPr>
              <w:t>30</w:t>
            </w:r>
          </w:p>
        </w:tc>
        <w:tc>
          <w:tcPr>
            <w:tcW w:w="993" w:type="dxa"/>
            <w:vAlign w:val="center"/>
          </w:tcPr>
          <w:p w14:paraId="541CF399" w14:textId="77777777" w:rsidR="009B338A" w:rsidRPr="00D93CBC" w:rsidRDefault="009B338A" w:rsidP="00C85498">
            <w:pPr>
              <w:spacing w:before="60" w:after="60"/>
              <w:jc w:val="center"/>
              <w:rPr>
                <w:sz w:val="26"/>
                <w:szCs w:val="26"/>
              </w:rPr>
            </w:pPr>
            <w:r w:rsidRPr="00D93CBC">
              <w:rPr>
                <w:sz w:val="26"/>
                <w:szCs w:val="26"/>
              </w:rPr>
              <w:t>35</w:t>
            </w:r>
          </w:p>
        </w:tc>
      </w:tr>
      <w:tr w:rsidR="009B338A" w:rsidRPr="00D93CBC" w14:paraId="559418B6" w14:textId="77777777" w:rsidTr="00C85498">
        <w:tc>
          <w:tcPr>
            <w:tcW w:w="851" w:type="dxa"/>
            <w:vAlign w:val="center"/>
          </w:tcPr>
          <w:p w14:paraId="00183C45" w14:textId="77777777" w:rsidR="009B338A" w:rsidRPr="00D93CBC" w:rsidRDefault="009B338A" w:rsidP="00C85B54">
            <w:pPr>
              <w:spacing w:before="60" w:after="60"/>
              <w:jc w:val="center"/>
              <w:rPr>
                <w:sz w:val="26"/>
                <w:szCs w:val="26"/>
              </w:rPr>
            </w:pPr>
            <w:r w:rsidRPr="00D93CBC">
              <w:rPr>
                <w:sz w:val="26"/>
                <w:szCs w:val="26"/>
              </w:rPr>
              <w:t>23</w:t>
            </w:r>
          </w:p>
        </w:tc>
        <w:tc>
          <w:tcPr>
            <w:tcW w:w="6520" w:type="dxa"/>
          </w:tcPr>
          <w:p w14:paraId="3CCCD126" w14:textId="77777777" w:rsidR="009B338A" w:rsidRPr="00D93CBC" w:rsidRDefault="009B338A" w:rsidP="00C85498">
            <w:pPr>
              <w:tabs>
                <w:tab w:val="left" w:pos="1114"/>
              </w:tabs>
              <w:spacing w:before="40" w:after="40"/>
              <w:jc w:val="both"/>
              <w:rPr>
                <w:sz w:val="26"/>
                <w:szCs w:val="26"/>
              </w:rPr>
            </w:pPr>
            <w:r w:rsidRPr="00D93CBC">
              <w:rPr>
                <w:sz w:val="26"/>
                <w:szCs w:val="26"/>
              </w:rPr>
              <w:t>Phấn đấu trẻ em từ 07 tuổi trở lên được nâng cao nhận thức, năng lực về quyền tham gia của trẻ em.</w:t>
            </w:r>
          </w:p>
        </w:tc>
        <w:tc>
          <w:tcPr>
            <w:tcW w:w="720" w:type="dxa"/>
            <w:vAlign w:val="center"/>
          </w:tcPr>
          <w:p w14:paraId="18806D7C"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11F4E486" w14:textId="77777777" w:rsidR="009B338A" w:rsidRPr="00D93CBC" w:rsidRDefault="009B338A" w:rsidP="00C85498">
            <w:pPr>
              <w:spacing w:before="60" w:after="60"/>
              <w:jc w:val="center"/>
              <w:rPr>
                <w:sz w:val="26"/>
                <w:szCs w:val="26"/>
              </w:rPr>
            </w:pPr>
            <w:r w:rsidRPr="00D93CBC">
              <w:rPr>
                <w:sz w:val="26"/>
                <w:szCs w:val="26"/>
              </w:rPr>
              <w:t>85</w:t>
            </w:r>
          </w:p>
        </w:tc>
        <w:tc>
          <w:tcPr>
            <w:tcW w:w="993" w:type="dxa"/>
            <w:vAlign w:val="center"/>
          </w:tcPr>
          <w:p w14:paraId="7AEF9E2D" w14:textId="77777777" w:rsidR="009B338A" w:rsidRPr="00D93CBC" w:rsidRDefault="009B338A" w:rsidP="00C85498">
            <w:pPr>
              <w:spacing w:before="60" w:after="60"/>
              <w:jc w:val="center"/>
              <w:rPr>
                <w:sz w:val="26"/>
                <w:szCs w:val="26"/>
              </w:rPr>
            </w:pPr>
            <w:r w:rsidRPr="00D93CBC">
              <w:rPr>
                <w:sz w:val="26"/>
                <w:szCs w:val="26"/>
              </w:rPr>
              <w:t>90</w:t>
            </w:r>
          </w:p>
        </w:tc>
      </w:tr>
      <w:tr w:rsidR="009B338A" w:rsidRPr="00252756" w14:paraId="0FD5D485" w14:textId="77777777" w:rsidTr="00C85498">
        <w:tc>
          <w:tcPr>
            <w:tcW w:w="851" w:type="dxa"/>
            <w:vAlign w:val="center"/>
          </w:tcPr>
          <w:p w14:paraId="2D84DB68" w14:textId="77777777" w:rsidR="009B338A" w:rsidRPr="00D93CBC" w:rsidRDefault="009B338A" w:rsidP="00C85B54">
            <w:pPr>
              <w:spacing w:before="60" w:after="60"/>
              <w:jc w:val="center"/>
              <w:rPr>
                <w:sz w:val="26"/>
                <w:szCs w:val="26"/>
              </w:rPr>
            </w:pPr>
            <w:r w:rsidRPr="00D93CBC">
              <w:rPr>
                <w:sz w:val="26"/>
                <w:szCs w:val="26"/>
              </w:rPr>
              <w:t>24</w:t>
            </w:r>
          </w:p>
        </w:tc>
        <w:tc>
          <w:tcPr>
            <w:tcW w:w="6520" w:type="dxa"/>
          </w:tcPr>
          <w:p w14:paraId="5CE1DDBA" w14:textId="77777777" w:rsidR="009B338A" w:rsidRPr="00D93CBC" w:rsidRDefault="009B338A" w:rsidP="00C85498">
            <w:pPr>
              <w:spacing w:before="40" w:after="40"/>
              <w:jc w:val="both"/>
              <w:rPr>
                <w:sz w:val="26"/>
                <w:szCs w:val="26"/>
              </w:rPr>
            </w:pPr>
            <w:r w:rsidRPr="00D93CBC">
              <w:rPr>
                <w:sz w:val="26"/>
                <w:szCs w:val="26"/>
              </w:rPr>
              <w:t xml:space="preserve">Tỷ lệ trẻ em từ 11 tuổi trở lên được tham gia vào các </w:t>
            </w:r>
            <w:r w:rsidRPr="00D93CBC">
              <w:rPr>
                <w:spacing w:val="-3"/>
                <w:sz w:val="26"/>
                <w:szCs w:val="26"/>
              </w:rPr>
              <w:t xml:space="preserve">mô </w:t>
            </w:r>
            <w:r w:rsidRPr="00D93CBC">
              <w:rPr>
                <w:sz w:val="26"/>
                <w:szCs w:val="26"/>
              </w:rPr>
              <w:t>hình, hoạt động thúc đẩy quyền tham gia của trẻ em.</w:t>
            </w:r>
          </w:p>
        </w:tc>
        <w:tc>
          <w:tcPr>
            <w:tcW w:w="720" w:type="dxa"/>
            <w:vAlign w:val="center"/>
          </w:tcPr>
          <w:p w14:paraId="60040435" w14:textId="77777777" w:rsidR="009B338A" w:rsidRPr="00D93CBC" w:rsidRDefault="009B338A" w:rsidP="00C85498">
            <w:pPr>
              <w:spacing w:before="60" w:after="60"/>
              <w:jc w:val="center"/>
              <w:rPr>
                <w:sz w:val="26"/>
                <w:szCs w:val="26"/>
              </w:rPr>
            </w:pPr>
            <w:r w:rsidRPr="00D93CBC">
              <w:rPr>
                <w:sz w:val="26"/>
                <w:szCs w:val="26"/>
              </w:rPr>
              <w:t>%</w:t>
            </w:r>
          </w:p>
        </w:tc>
        <w:tc>
          <w:tcPr>
            <w:tcW w:w="966" w:type="dxa"/>
            <w:vAlign w:val="center"/>
          </w:tcPr>
          <w:p w14:paraId="152244B7" w14:textId="77777777" w:rsidR="009B338A" w:rsidRPr="00D93CBC" w:rsidRDefault="009B338A" w:rsidP="00C85498">
            <w:pPr>
              <w:spacing w:before="60" w:after="60"/>
              <w:jc w:val="center"/>
              <w:rPr>
                <w:sz w:val="26"/>
                <w:szCs w:val="26"/>
              </w:rPr>
            </w:pPr>
            <w:r w:rsidRPr="00D93CBC">
              <w:rPr>
                <w:sz w:val="26"/>
                <w:szCs w:val="26"/>
              </w:rPr>
              <w:t>30</w:t>
            </w:r>
          </w:p>
        </w:tc>
        <w:tc>
          <w:tcPr>
            <w:tcW w:w="993" w:type="dxa"/>
            <w:vAlign w:val="center"/>
          </w:tcPr>
          <w:p w14:paraId="5EB2E3B1" w14:textId="77777777" w:rsidR="009B338A" w:rsidRPr="00252756" w:rsidRDefault="009B338A" w:rsidP="00C85498">
            <w:pPr>
              <w:spacing w:before="60" w:after="60"/>
              <w:jc w:val="center"/>
              <w:rPr>
                <w:sz w:val="26"/>
                <w:szCs w:val="26"/>
              </w:rPr>
            </w:pPr>
            <w:r w:rsidRPr="00D93CBC">
              <w:rPr>
                <w:sz w:val="26"/>
                <w:szCs w:val="26"/>
              </w:rPr>
              <w:t>35</w:t>
            </w:r>
          </w:p>
        </w:tc>
      </w:tr>
    </w:tbl>
    <w:p w14:paraId="1946B647" w14:textId="77777777" w:rsidR="009B338A" w:rsidRPr="00BF7A4A" w:rsidRDefault="009B338A" w:rsidP="009B338A">
      <w:pPr>
        <w:rPr>
          <w:lang w:val="vi-VN"/>
        </w:rPr>
      </w:pPr>
    </w:p>
    <w:p w14:paraId="02B3C0BB" w14:textId="77777777" w:rsidR="009B338A" w:rsidRPr="009B338A" w:rsidRDefault="009B338A" w:rsidP="001C65DC">
      <w:pPr>
        <w:widowControl/>
        <w:rPr>
          <w:sz w:val="26"/>
          <w:szCs w:val="26"/>
          <w:lang w:val="vi-VN"/>
        </w:rPr>
      </w:pPr>
    </w:p>
    <w:sectPr w:rsidR="009B338A" w:rsidRPr="009B338A" w:rsidSect="00D95D38">
      <w:headerReference w:type="default" r:id="rId8"/>
      <w:pgSz w:w="11910" w:h="16840" w:code="9"/>
      <w:pgMar w:top="992" w:right="1134" w:bottom="992" w:left="1418" w:header="318" w:footer="31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EB90" w14:textId="77777777" w:rsidR="00E17AD4" w:rsidRDefault="00E17AD4">
      <w:r>
        <w:separator/>
      </w:r>
    </w:p>
  </w:endnote>
  <w:endnote w:type="continuationSeparator" w:id="0">
    <w:p w14:paraId="0FF4A9AE" w14:textId="77777777" w:rsidR="00E17AD4" w:rsidRDefault="00E1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Microsoft JhengHei Light">
    <w:charset w:val="88"/>
    <w:family w:val="swiss"/>
    <w:pitch w:val="variable"/>
    <w:sig w:usb0="800002A7" w:usb1="28CF4400" w:usb2="00000016" w:usb3="00000000" w:csb0="00100009"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410A2" w14:textId="77777777" w:rsidR="00E17AD4" w:rsidRDefault="00E17AD4">
      <w:r>
        <w:separator/>
      </w:r>
    </w:p>
  </w:footnote>
  <w:footnote w:type="continuationSeparator" w:id="0">
    <w:p w14:paraId="28665875" w14:textId="77777777" w:rsidR="00E17AD4" w:rsidRDefault="00E17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320174"/>
      <w:docPartObj>
        <w:docPartGallery w:val="Page Numbers (Top of Page)"/>
        <w:docPartUnique/>
      </w:docPartObj>
    </w:sdtPr>
    <w:sdtEndPr>
      <w:rPr>
        <w:noProof/>
      </w:rPr>
    </w:sdtEndPr>
    <w:sdtContent>
      <w:p w14:paraId="72CEDAD0" w14:textId="24CCECC2" w:rsidR="009E485C" w:rsidRDefault="009E485C">
        <w:pPr>
          <w:pStyle w:val="Header"/>
          <w:jc w:val="center"/>
        </w:pPr>
        <w:r>
          <w:fldChar w:fldCharType="begin"/>
        </w:r>
        <w:r>
          <w:instrText xml:space="preserve"> PAGE   \* MERGEFORMAT </w:instrText>
        </w:r>
        <w:r>
          <w:fldChar w:fldCharType="separate"/>
        </w:r>
        <w:r w:rsidR="00364ECA">
          <w:rPr>
            <w:noProof/>
          </w:rPr>
          <w:t>9</w:t>
        </w:r>
        <w:r>
          <w:rPr>
            <w:noProof/>
          </w:rPr>
          <w:fldChar w:fldCharType="end"/>
        </w:r>
      </w:p>
    </w:sdtContent>
  </w:sdt>
  <w:p w14:paraId="03353DE9" w14:textId="77777777" w:rsidR="00104A80" w:rsidRDefault="00104A80">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DCF"/>
    <w:multiLevelType w:val="hybridMultilevel"/>
    <w:tmpl w:val="4C70BFF0"/>
    <w:lvl w:ilvl="0" w:tplc="CDAE055E">
      <w:start w:val="1"/>
      <w:numFmt w:val="upperRoman"/>
      <w:lvlText w:val="%1."/>
      <w:lvlJc w:val="left"/>
      <w:pPr>
        <w:ind w:left="1180" w:hanging="250"/>
      </w:pPr>
      <w:rPr>
        <w:rFonts w:ascii="Times New Roman" w:eastAsia="Times New Roman" w:hAnsi="Times New Roman" w:cs="Times New Roman" w:hint="default"/>
        <w:b/>
        <w:bCs/>
        <w:w w:val="100"/>
        <w:sz w:val="28"/>
        <w:szCs w:val="28"/>
        <w:lang w:eastAsia="en-US" w:bidi="ar-SA"/>
      </w:rPr>
    </w:lvl>
    <w:lvl w:ilvl="1" w:tplc="4BE87A3E">
      <w:start w:val="1"/>
      <w:numFmt w:val="decimal"/>
      <w:lvlText w:val="%2."/>
      <w:lvlJc w:val="left"/>
      <w:pPr>
        <w:ind w:left="1212" w:hanging="281"/>
      </w:pPr>
      <w:rPr>
        <w:rFonts w:ascii="Times New Roman" w:eastAsia="Times New Roman" w:hAnsi="Times New Roman" w:cs="Times New Roman" w:hint="default"/>
        <w:w w:val="100"/>
        <w:sz w:val="28"/>
        <w:szCs w:val="28"/>
        <w:lang w:eastAsia="en-US" w:bidi="ar-SA"/>
      </w:rPr>
    </w:lvl>
    <w:lvl w:ilvl="2" w:tplc="0352C84E">
      <w:numFmt w:val="bullet"/>
      <w:lvlText w:val="•"/>
      <w:lvlJc w:val="left"/>
      <w:pPr>
        <w:ind w:left="2154" w:hanging="281"/>
      </w:pPr>
      <w:rPr>
        <w:rFonts w:hint="default"/>
        <w:lang w:eastAsia="en-US" w:bidi="ar-SA"/>
      </w:rPr>
    </w:lvl>
    <w:lvl w:ilvl="3" w:tplc="D15C512C">
      <w:numFmt w:val="bullet"/>
      <w:lvlText w:val="•"/>
      <w:lvlJc w:val="left"/>
      <w:pPr>
        <w:ind w:left="3088" w:hanging="281"/>
      </w:pPr>
      <w:rPr>
        <w:rFonts w:hint="default"/>
        <w:lang w:eastAsia="en-US" w:bidi="ar-SA"/>
      </w:rPr>
    </w:lvl>
    <w:lvl w:ilvl="4" w:tplc="75F83106">
      <w:numFmt w:val="bullet"/>
      <w:lvlText w:val="•"/>
      <w:lvlJc w:val="left"/>
      <w:pPr>
        <w:ind w:left="4022" w:hanging="281"/>
      </w:pPr>
      <w:rPr>
        <w:rFonts w:hint="default"/>
        <w:lang w:eastAsia="en-US" w:bidi="ar-SA"/>
      </w:rPr>
    </w:lvl>
    <w:lvl w:ilvl="5" w:tplc="05501846">
      <w:numFmt w:val="bullet"/>
      <w:lvlText w:val="•"/>
      <w:lvlJc w:val="left"/>
      <w:pPr>
        <w:ind w:left="4957" w:hanging="281"/>
      </w:pPr>
      <w:rPr>
        <w:rFonts w:hint="default"/>
        <w:lang w:eastAsia="en-US" w:bidi="ar-SA"/>
      </w:rPr>
    </w:lvl>
    <w:lvl w:ilvl="6" w:tplc="8B4ED39A">
      <w:numFmt w:val="bullet"/>
      <w:lvlText w:val="•"/>
      <w:lvlJc w:val="left"/>
      <w:pPr>
        <w:ind w:left="5891" w:hanging="281"/>
      </w:pPr>
      <w:rPr>
        <w:rFonts w:hint="default"/>
        <w:lang w:eastAsia="en-US" w:bidi="ar-SA"/>
      </w:rPr>
    </w:lvl>
    <w:lvl w:ilvl="7" w:tplc="62501F48">
      <w:numFmt w:val="bullet"/>
      <w:lvlText w:val="•"/>
      <w:lvlJc w:val="left"/>
      <w:pPr>
        <w:ind w:left="6825" w:hanging="281"/>
      </w:pPr>
      <w:rPr>
        <w:rFonts w:hint="default"/>
        <w:lang w:eastAsia="en-US" w:bidi="ar-SA"/>
      </w:rPr>
    </w:lvl>
    <w:lvl w:ilvl="8" w:tplc="6C568570">
      <w:numFmt w:val="bullet"/>
      <w:lvlText w:val="•"/>
      <w:lvlJc w:val="left"/>
      <w:pPr>
        <w:ind w:left="7760" w:hanging="281"/>
      </w:pPr>
      <w:rPr>
        <w:rFonts w:hint="default"/>
        <w:lang w:eastAsia="en-US" w:bidi="ar-SA"/>
      </w:rPr>
    </w:lvl>
  </w:abstractNum>
  <w:abstractNum w:abstractNumId="1" w15:restartNumberingAfterBreak="0">
    <w:nsid w:val="0CBA5F5D"/>
    <w:multiLevelType w:val="hybridMultilevel"/>
    <w:tmpl w:val="3E501242"/>
    <w:lvl w:ilvl="0" w:tplc="E794C920">
      <w:start w:val="1"/>
      <w:numFmt w:val="lowerLetter"/>
      <w:lvlText w:val="%1)"/>
      <w:lvlJc w:val="left"/>
      <w:pPr>
        <w:ind w:left="365" w:hanging="327"/>
      </w:pPr>
      <w:rPr>
        <w:rFonts w:ascii="Times New Roman" w:eastAsia="Times New Roman" w:hAnsi="Times New Roman" w:cs="Times New Roman"/>
        <w:w w:val="100"/>
        <w:sz w:val="28"/>
        <w:szCs w:val="28"/>
        <w:lang w:eastAsia="en-US" w:bidi="ar-SA"/>
      </w:rPr>
    </w:lvl>
    <w:lvl w:ilvl="1" w:tplc="BB5A0878">
      <w:numFmt w:val="bullet"/>
      <w:lvlText w:val="•"/>
      <w:lvlJc w:val="left"/>
      <w:pPr>
        <w:ind w:left="1286" w:hanging="327"/>
      </w:pPr>
      <w:rPr>
        <w:rFonts w:hint="default"/>
        <w:lang w:eastAsia="en-US" w:bidi="ar-SA"/>
      </w:rPr>
    </w:lvl>
    <w:lvl w:ilvl="2" w:tplc="45CAE9B8">
      <w:numFmt w:val="bullet"/>
      <w:lvlText w:val="•"/>
      <w:lvlJc w:val="left"/>
      <w:pPr>
        <w:ind w:left="2213" w:hanging="327"/>
      </w:pPr>
      <w:rPr>
        <w:rFonts w:hint="default"/>
        <w:lang w:eastAsia="en-US" w:bidi="ar-SA"/>
      </w:rPr>
    </w:lvl>
    <w:lvl w:ilvl="3" w:tplc="F4065560">
      <w:numFmt w:val="bullet"/>
      <w:lvlText w:val="•"/>
      <w:lvlJc w:val="left"/>
      <w:pPr>
        <w:ind w:left="3140" w:hanging="327"/>
      </w:pPr>
      <w:rPr>
        <w:rFonts w:hint="default"/>
        <w:lang w:eastAsia="en-US" w:bidi="ar-SA"/>
      </w:rPr>
    </w:lvl>
    <w:lvl w:ilvl="4" w:tplc="D8248DF0">
      <w:numFmt w:val="bullet"/>
      <w:lvlText w:val="•"/>
      <w:lvlJc w:val="left"/>
      <w:pPr>
        <w:ind w:left="4067" w:hanging="327"/>
      </w:pPr>
      <w:rPr>
        <w:rFonts w:hint="default"/>
        <w:lang w:eastAsia="en-US" w:bidi="ar-SA"/>
      </w:rPr>
    </w:lvl>
    <w:lvl w:ilvl="5" w:tplc="AD9CE82E">
      <w:numFmt w:val="bullet"/>
      <w:lvlText w:val="•"/>
      <w:lvlJc w:val="left"/>
      <w:pPr>
        <w:ind w:left="4994" w:hanging="327"/>
      </w:pPr>
      <w:rPr>
        <w:rFonts w:hint="default"/>
        <w:lang w:eastAsia="en-US" w:bidi="ar-SA"/>
      </w:rPr>
    </w:lvl>
    <w:lvl w:ilvl="6" w:tplc="C6006E44">
      <w:numFmt w:val="bullet"/>
      <w:lvlText w:val="•"/>
      <w:lvlJc w:val="left"/>
      <w:pPr>
        <w:ind w:left="5921" w:hanging="327"/>
      </w:pPr>
      <w:rPr>
        <w:rFonts w:hint="default"/>
        <w:lang w:eastAsia="en-US" w:bidi="ar-SA"/>
      </w:rPr>
    </w:lvl>
    <w:lvl w:ilvl="7" w:tplc="7FF445B0">
      <w:numFmt w:val="bullet"/>
      <w:lvlText w:val="•"/>
      <w:lvlJc w:val="left"/>
      <w:pPr>
        <w:ind w:left="6848" w:hanging="327"/>
      </w:pPr>
      <w:rPr>
        <w:rFonts w:hint="default"/>
        <w:lang w:eastAsia="en-US" w:bidi="ar-SA"/>
      </w:rPr>
    </w:lvl>
    <w:lvl w:ilvl="8" w:tplc="0088B32E">
      <w:numFmt w:val="bullet"/>
      <w:lvlText w:val="•"/>
      <w:lvlJc w:val="left"/>
      <w:pPr>
        <w:ind w:left="7775" w:hanging="327"/>
      </w:pPr>
      <w:rPr>
        <w:rFonts w:hint="default"/>
        <w:lang w:eastAsia="en-US" w:bidi="ar-SA"/>
      </w:rPr>
    </w:lvl>
  </w:abstractNum>
  <w:abstractNum w:abstractNumId="2" w15:restartNumberingAfterBreak="0">
    <w:nsid w:val="0CF53AFD"/>
    <w:multiLevelType w:val="hybridMultilevel"/>
    <w:tmpl w:val="874AB492"/>
    <w:lvl w:ilvl="0" w:tplc="E4345008">
      <w:start w:val="1"/>
      <w:numFmt w:val="lowerLetter"/>
      <w:lvlText w:val="%1)"/>
      <w:lvlJc w:val="left"/>
      <w:pPr>
        <w:ind w:left="365" w:hanging="303"/>
      </w:pPr>
      <w:rPr>
        <w:rFonts w:ascii="Times New Roman" w:eastAsia="Times New Roman" w:hAnsi="Times New Roman" w:cs="Times New Roman" w:hint="default"/>
        <w:w w:val="100"/>
        <w:sz w:val="28"/>
        <w:szCs w:val="28"/>
        <w:lang w:eastAsia="en-US" w:bidi="ar-SA"/>
      </w:rPr>
    </w:lvl>
    <w:lvl w:ilvl="1" w:tplc="BED0C50A">
      <w:numFmt w:val="bullet"/>
      <w:lvlText w:val="•"/>
      <w:lvlJc w:val="left"/>
      <w:pPr>
        <w:ind w:left="1286" w:hanging="303"/>
      </w:pPr>
      <w:rPr>
        <w:rFonts w:hint="default"/>
        <w:lang w:eastAsia="en-US" w:bidi="ar-SA"/>
      </w:rPr>
    </w:lvl>
    <w:lvl w:ilvl="2" w:tplc="CC880A58">
      <w:numFmt w:val="bullet"/>
      <w:lvlText w:val="•"/>
      <w:lvlJc w:val="left"/>
      <w:pPr>
        <w:ind w:left="2213" w:hanging="303"/>
      </w:pPr>
      <w:rPr>
        <w:rFonts w:hint="default"/>
        <w:lang w:eastAsia="en-US" w:bidi="ar-SA"/>
      </w:rPr>
    </w:lvl>
    <w:lvl w:ilvl="3" w:tplc="55D4198A">
      <w:numFmt w:val="bullet"/>
      <w:lvlText w:val="•"/>
      <w:lvlJc w:val="left"/>
      <w:pPr>
        <w:ind w:left="3140" w:hanging="303"/>
      </w:pPr>
      <w:rPr>
        <w:rFonts w:hint="default"/>
        <w:lang w:eastAsia="en-US" w:bidi="ar-SA"/>
      </w:rPr>
    </w:lvl>
    <w:lvl w:ilvl="4" w:tplc="3E42BF86">
      <w:numFmt w:val="bullet"/>
      <w:lvlText w:val="•"/>
      <w:lvlJc w:val="left"/>
      <w:pPr>
        <w:ind w:left="4067" w:hanging="303"/>
      </w:pPr>
      <w:rPr>
        <w:rFonts w:hint="default"/>
        <w:lang w:eastAsia="en-US" w:bidi="ar-SA"/>
      </w:rPr>
    </w:lvl>
    <w:lvl w:ilvl="5" w:tplc="F97A724C">
      <w:numFmt w:val="bullet"/>
      <w:lvlText w:val="•"/>
      <w:lvlJc w:val="left"/>
      <w:pPr>
        <w:ind w:left="4994" w:hanging="303"/>
      </w:pPr>
      <w:rPr>
        <w:rFonts w:hint="default"/>
        <w:lang w:eastAsia="en-US" w:bidi="ar-SA"/>
      </w:rPr>
    </w:lvl>
    <w:lvl w:ilvl="6" w:tplc="30FA6DF2">
      <w:numFmt w:val="bullet"/>
      <w:lvlText w:val="•"/>
      <w:lvlJc w:val="left"/>
      <w:pPr>
        <w:ind w:left="5921" w:hanging="303"/>
      </w:pPr>
      <w:rPr>
        <w:rFonts w:hint="default"/>
        <w:lang w:eastAsia="en-US" w:bidi="ar-SA"/>
      </w:rPr>
    </w:lvl>
    <w:lvl w:ilvl="7" w:tplc="5602086E">
      <w:numFmt w:val="bullet"/>
      <w:lvlText w:val="•"/>
      <w:lvlJc w:val="left"/>
      <w:pPr>
        <w:ind w:left="6848" w:hanging="303"/>
      </w:pPr>
      <w:rPr>
        <w:rFonts w:hint="default"/>
        <w:lang w:eastAsia="en-US" w:bidi="ar-SA"/>
      </w:rPr>
    </w:lvl>
    <w:lvl w:ilvl="8" w:tplc="DAAC9156">
      <w:numFmt w:val="bullet"/>
      <w:lvlText w:val="•"/>
      <w:lvlJc w:val="left"/>
      <w:pPr>
        <w:ind w:left="7775" w:hanging="303"/>
      </w:pPr>
      <w:rPr>
        <w:rFonts w:hint="default"/>
        <w:lang w:eastAsia="en-US" w:bidi="ar-SA"/>
      </w:rPr>
    </w:lvl>
  </w:abstractNum>
  <w:abstractNum w:abstractNumId="3" w15:restartNumberingAfterBreak="0">
    <w:nsid w:val="111161E3"/>
    <w:multiLevelType w:val="hybridMultilevel"/>
    <w:tmpl w:val="E754140C"/>
    <w:lvl w:ilvl="0" w:tplc="5B9AA24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94342FC"/>
    <w:multiLevelType w:val="hybridMultilevel"/>
    <w:tmpl w:val="F3DCC574"/>
    <w:lvl w:ilvl="0" w:tplc="805851FA">
      <w:start w:val="1"/>
      <w:numFmt w:val="lowerLetter"/>
      <w:lvlText w:val="%1)"/>
      <w:lvlJc w:val="left"/>
      <w:pPr>
        <w:ind w:left="365" w:hanging="300"/>
      </w:pPr>
      <w:rPr>
        <w:rFonts w:ascii="Times New Roman" w:eastAsia="Times New Roman" w:hAnsi="Times New Roman" w:cs="Times New Roman" w:hint="default"/>
        <w:w w:val="100"/>
        <w:sz w:val="28"/>
        <w:szCs w:val="28"/>
        <w:lang w:eastAsia="en-US" w:bidi="ar-SA"/>
      </w:rPr>
    </w:lvl>
    <w:lvl w:ilvl="1" w:tplc="6B842652">
      <w:numFmt w:val="bullet"/>
      <w:lvlText w:val="•"/>
      <w:lvlJc w:val="left"/>
      <w:pPr>
        <w:ind w:left="1286" w:hanging="300"/>
      </w:pPr>
      <w:rPr>
        <w:rFonts w:hint="default"/>
        <w:lang w:eastAsia="en-US" w:bidi="ar-SA"/>
      </w:rPr>
    </w:lvl>
    <w:lvl w:ilvl="2" w:tplc="6E146EDA">
      <w:numFmt w:val="bullet"/>
      <w:lvlText w:val="•"/>
      <w:lvlJc w:val="left"/>
      <w:pPr>
        <w:ind w:left="2213" w:hanging="300"/>
      </w:pPr>
      <w:rPr>
        <w:rFonts w:hint="default"/>
        <w:lang w:eastAsia="en-US" w:bidi="ar-SA"/>
      </w:rPr>
    </w:lvl>
    <w:lvl w:ilvl="3" w:tplc="FD30D5DA">
      <w:numFmt w:val="bullet"/>
      <w:lvlText w:val="•"/>
      <w:lvlJc w:val="left"/>
      <w:pPr>
        <w:ind w:left="3140" w:hanging="300"/>
      </w:pPr>
      <w:rPr>
        <w:rFonts w:hint="default"/>
        <w:lang w:eastAsia="en-US" w:bidi="ar-SA"/>
      </w:rPr>
    </w:lvl>
    <w:lvl w:ilvl="4" w:tplc="CB5AC016">
      <w:numFmt w:val="bullet"/>
      <w:lvlText w:val="•"/>
      <w:lvlJc w:val="left"/>
      <w:pPr>
        <w:ind w:left="4067" w:hanging="300"/>
      </w:pPr>
      <w:rPr>
        <w:rFonts w:hint="default"/>
        <w:lang w:eastAsia="en-US" w:bidi="ar-SA"/>
      </w:rPr>
    </w:lvl>
    <w:lvl w:ilvl="5" w:tplc="C5BE892C">
      <w:numFmt w:val="bullet"/>
      <w:lvlText w:val="•"/>
      <w:lvlJc w:val="left"/>
      <w:pPr>
        <w:ind w:left="4994" w:hanging="300"/>
      </w:pPr>
      <w:rPr>
        <w:rFonts w:hint="default"/>
        <w:lang w:eastAsia="en-US" w:bidi="ar-SA"/>
      </w:rPr>
    </w:lvl>
    <w:lvl w:ilvl="6" w:tplc="FA74DBE0">
      <w:numFmt w:val="bullet"/>
      <w:lvlText w:val="•"/>
      <w:lvlJc w:val="left"/>
      <w:pPr>
        <w:ind w:left="5921" w:hanging="300"/>
      </w:pPr>
      <w:rPr>
        <w:rFonts w:hint="default"/>
        <w:lang w:eastAsia="en-US" w:bidi="ar-SA"/>
      </w:rPr>
    </w:lvl>
    <w:lvl w:ilvl="7" w:tplc="B9403EE6">
      <w:numFmt w:val="bullet"/>
      <w:lvlText w:val="•"/>
      <w:lvlJc w:val="left"/>
      <w:pPr>
        <w:ind w:left="6848" w:hanging="300"/>
      </w:pPr>
      <w:rPr>
        <w:rFonts w:hint="default"/>
        <w:lang w:eastAsia="en-US" w:bidi="ar-SA"/>
      </w:rPr>
    </w:lvl>
    <w:lvl w:ilvl="8" w:tplc="7FC67340">
      <w:numFmt w:val="bullet"/>
      <w:lvlText w:val="•"/>
      <w:lvlJc w:val="left"/>
      <w:pPr>
        <w:ind w:left="7775" w:hanging="300"/>
      </w:pPr>
      <w:rPr>
        <w:rFonts w:hint="default"/>
        <w:lang w:eastAsia="en-US" w:bidi="ar-SA"/>
      </w:rPr>
    </w:lvl>
  </w:abstractNum>
  <w:abstractNum w:abstractNumId="5" w15:restartNumberingAfterBreak="0">
    <w:nsid w:val="1D307E98"/>
    <w:multiLevelType w:val="hybridMultilevel"/>
    <w:tmpl w:val="BF3A94E6"/>
    <w:lvl w:ilvl="0" w:tplc="CA500630">
      <w:start w:val="1"/>
      <w:numFmt w:val="lowerLetter"/>
      <w:lvlText w:val="%1)"/>
      <w:lvlJc w:val="left"/>
      <w:pPr>
        <w:ind w:left="1205" w:hanging="274"/>
      </w:pPr>
      <w:rPr>
        <w:rFonts w:ascii="Times New Roman" w:eastAsia="Times New Roman" w:hAnsi="Times New Roman" w:cs="Times New Roman" w:hint="default"/>
        <w:spacing w:val="-5"/>
        <w:w w:val="100"/>
        <w:sz w:val="28"/>
        <w:szCs w:val="28"/>
        <w:lang w:eastAsia="en-US" w:bidi="ar-SA"/>
      </w:rPr>
    </w:lvl>
    <w:lvl w:ilvl="1" w:tplc="9D3EE6DA">
      <w:numFmt w:val="bullet"/>
      <w:lvlText w:val="•"/>
      <w:lvlJc w:val="left"/>
      <w:pPr>
        <w:ind w:left="2042" w:hanging="274"/>
      </w:pPr>
      <w:rPr>
        <w:rFonts w:hint="default"/>
        <w:lang w:eastAsia="en-US" w:bidi="ar-SA"/>
      </w:rPr>
    </w:lvl>
    <w:lvl w:ilvl="2" w:tplc="C08E8FF8">
      <w:numFmt w:val="bullet"/>
      <w:lvlText w:val="•"/>
      <w:lvlJc w:val="left"/>
      <w:pPr>
        <w:ind w:left="2885" w:hanging="274"/>
      </w:pPr>
      <w:rPr>
        <w:rFonts w:hint="default"/>
        <w:lang w:eastAsia="en-US" w:bidi="ar-SA"/>
      </w:rPr>
    </w:lvl>
    <w:lvl w:ilvl="3" w:tplc="C144E02A">
      <w:numFmt w:val="bullet"/>
      <w:lvlText w:val="•"/>
      <w:lvlJc w:val="left"/>
      <w:pPr>
        <w:ind w:left="3728" w:hanging="274"/>
      </w:pPr>
      <w:rPr>
        <w:rFonts w:hint="default"/>
        <w:lang w:eastAsia="en-US" w:bidi="ar-SA"/>
      </w:rPr>
    </w:lvl>
    <w:lvl w:ilvl="4" w:tplc="70363218">
      <w:numFmt w:val="bullet"/>
      <w:lvlText w:val="•"/>
      <w:lvlJc w:val="left"/>
      <w:pPr>
        <w:ind w:left="4571" w:hanging="274"/>
      </w:pPr>
      <w:rPr>
        <w:rFonts w:hint="default"/>
        <w:lang w:eastAsia="en-US" w:bidi="ar-SA"/>
      </w:rPr>
    </w:lvl>
    <w:lvl w:ilvl="5" w:tplc="0AEA19B0">
      <w:numFmt w:val="bullet"/>
      <w:lvlText w:val="•"/>
      <w:lvlJc w:val="left"/>
      <w:pPr>
        <w:ind w:left="5414" w:hanging="274"/>
      </w:pPr>
      <w:rPr>
        <w:rFonts w:hint="default"/>
        <w:lang w:eastAsia="en-US" w:bidi="ar-SA"/>
      </w:rPr>
    </w:lvl>
    <w:lvl w:ilvl="6" w:tplc="BD70049E">
      <w:numFmt w:val="bullet"/>
      <w:lvlText w:val="•"/>
      <w:lvlJc w:val="left"/>
      <w:pPr>
        <w:ind w:left="6257" w:hanging="274"/>
      </w:pPr>
      <w:rPr>
        <w:rFonts w:hint="default"/>
        <w:lang w:eastAsia="en-US" w:bidi="ar-SA"/>
      </w:rPr>
    </w:lvl>
    <w:lvl w:ilvl="7" w:tplc="8BB6545C">
      <w:numFmt w:val="bullet"/>
      <w:lvlText w:val="•"/>
      <w:lvlJc w:val="left"/>
      <w:pPr>
        <w:ind w:left="7100" w:hanging="274"/>
      </w:pPr>
      <w:rPr>
        <w:rFonts w:hint="default"/>
        <w:lang w:eastAsia="en-US" w:bidi="ar-SA"/>
      </w:rPr>
    </w:lvl>
    <w:lvl w:ilvl="8" w:tplc="A2A89506">
      <w:numFmt w:val="bullet"/>
      <w:lvlText w:val="•"/>
      <w:lvlJc w:val="left"/>
      <w:pPr>
        <w:ind w:left="7943" w:hanging="274"/>
      </w:pPr>
      <w:rPr>
        <w:rFonts w:hint="default"/>
        <w:lang w:eastAsia="en-US" w:bidi="ar-SA"/>
      </w:rPr>
    </w:lvl>
  </w:abstractNum>
  <w:abstractNum w:abstractNumId="6" w15:restartNumberingAfterBreak="0">
    <w:nsid w:val="253E05C0"/>
    <w:multiLevelType w:val="hybridMultilevel"/>
    <w:tmpl w:val="3E6646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624EC"/>
    <w:multiLevelType w:val="hybridMultilevel"/>
    <w:tmpl w:val="6AA474FE"/>
    <w:lvl w:ilvl="0" w:tplc="9CA035EC">
      <w:numFmt w:val="bullet"/>
      <w:lvlText w:val="-"/>
      <w:lvlJc w:val="left"/>
      <w:pPr>
        <w:ind w:left="310" w:hanging="125"/>
      </w:pPr>
      <w:rPr>
        <w:rFonts w:ascii="Times New Roman" w:eastAsia="Times New Roman" w:hAnsi="Times New Roman" w:cs="Times New Roman" w:hint="default"/>
        <w:w w:val="100"/>
        <w:sz w:val="22"/>
        <w:szCs w:val="22"/>
        <w:lang w:eastAsia="en-US" w:bidi="ar-SA"/>
      </w:rPr>
    </w:lvl>
    <w:lvl w:ilvl="1" w:tplc="F1142808">
      <w:numFmt w:val="bullet"/>
      <w:lvlText w:val="•"/>
      <w:lvlJc w:val="left"/>
      <w:pPr>
        <w:ind w:left="869" w:hanging="125"/>
      </w:pPr>
      <w:rPr>
        <w:rFonts w:hint="default"/>
        <w:lang w:eastAsia="en-US" w:bidi="ar-SA"/>
      </w:rPr>
    </w:lvl>
    <w:lvl w:ilvl="2" w:tplc="3C04D8D2">
      <w:numFmt w:val="bullet"/>
      <w:lvlText w:val="•"/>
      <w:lvlJc w:val="left"/>
      <w:pPr>
        <w:ind w:left="1419" w:hanging="125"/>
      </w:pPr>
      <w:rPr>
        <w:rFonts w:hint="default"/>
        <w:lang w:eastAsia="en-US" w:bidi="ar-SA"/>
      </w:rPr>
    </w:lvl>
    <w:lvl w:ilvl="3" w:tplc="A914D72C">
      <w:numFmt w:val="bullet"/>
      <w:lvlText w:val="•"/>
      <w:lvlJc w:val="left"/>
      <w:pPr>
        <w:ind w:left="1969" w:hanging="125"/>
      </w:pPr>
      <w:rPr>
        <w:rFonts w:hint="default"/>
        <w:lang w:eastAsia="en-US" w:bidi="ar-SA"/>
      </w:rPr>
    </w:lvl>
    <w:lvl w:ilvl="4" w:tplc="4C7A63B8">
      <w:numFmt w:val="bullet"/>
      <w:lvlText w:val="•"/>
      <w:lvlJc w:val="left"/>
      <w:pPr>
        <w:ind w:left="2518" w:hanging="125"/>
      </w:pPr>
      <w:rPr>
        <w:rFonts w:hint="default"/>
        <w:lang w:eastAsia="en-US" w:bidi="ar-SA"/>
      </w:rPr>
    </w:lvl>
    <w:lvl w:ilvl="5" w:tplc="E48C51C8">
      <w:numFmt w:val="bullet"/>
      <w:lvlText w:val="•"/>
      <w:lvlJc w:val="left"/>
      <w:pPr>
        <w:ind w:left="3068" w:hanging="125"/>
      </w:pPr>
      <w:rPr>
        <w:rFonts w:hint="default"/>
        <w:lang w:eastAsia="en-US" w:bidi="ar-SA"/>
      </w:rPr>
    </w:lvl>
    <w:lvl w:ilvl="6" w:tplc="D31EA17C">
      <w:numFmt w:val="bullet"/>
      <w:lvlText w:val="•"/>
      <w:lvlJc w:val="left"/>
      <w:pPr>
        <w:ind w:left="3618" w:hanging="125"/>
      </w:pPr>
      <w:rPr>
        <w:rFonts w:hint="default"/>
        <w:lang w:eastAsia="en-US" w:bidi="ar-SA"/>
      </w:rPr>
    </w:lvl>
    <w:lvl w:ilvl="7" w:tplc="B34E6642">
      <w:numFmt w:val="bullet"/>
      <w:lvlText w:val="•"/>
      <w:lvlJc w:val="left"/>
      <w:pPr>
        <w:ind w:left="4167" w:hanging="125"/>
      </w:pPr>
      <w:rPr>
        <w:rFonts w:hint="default"/>
        <w:lang w:eastAsia="en-US" w:bidi="ar-SA"/>
      </w:rPr>
    </w:lvl>
    <w:lvl w:ilvl="8" w:tplc="596AC2CA">
      <w:numFmt w:val="bullet"/>
      <w:lvlText w:val="•"/>
      <w:lvlJc w:val="left"/>
      <w:pPr>
        <w:ind w:left="4717" w:hanging="125"/>
      </w:pPr>
      <w:rPr>
        <w:rFonts w:hint="default"/>
        <w:lang w:eastAsia="en-US" w:bidi="ar-SA"/>
      </w:rPr>
    </w:lvl>
  </w:abstractNum>
  <w:abstractNum w:abstractNumId="8" w15:restartNumberingAfterBreak="0">
    <w:nsid w:val="2B366D2C"/>
    <w:multiLevelType w:val="hybridMultilevel"/>
    <w:tmpl w:val="A9F48BFC"/>
    <w:lvl w:ilvl="0" w:tplc="3CDE744A">
      <w:start w:val="4"/>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9" w15:restartNumberingAfterBreak="0">
    <w:nsid w:val="2B6150FA"/>
    <w:multiLevelType w:val="hybridMultilevel"/>
    <w:tmpl w:val="A812543E"/>
    <w:lvl w:ilvl="0" w:tplc="6464E5E0">
      <w:start w:val="1"/>
      <w:numFmt w:val="decimal"/>
      <w:lvlText w:val="%1."/>
      <w:lvlJc w:val="left"/>
      <w:pPr>
        <w:ind w:left="365" w:hanging="308"/>
      </w:pPr>
      <w:rPr>
        <w:rFonts w:ascii="Times New Roman" w:eastAsia="Times New Roman" w:hAnsi="Times New Roman" w:cs="Times New Roman" w:hint="default"/>
        <w:b/>
        <w:spacing w:val="0"/>
        <w:w w:val="100"/>
        <w:sz w:val="28"/>
        <w:szCs w:val="28"/>
        <w:lang w:eastAsia="en-US" w:bidi="ar-SA"/>
      </w:rPr>
    </w:lvl>
    <w:lvl w:ilvl="1" w:tplc="A3A0E150">
      <w:numFmt w:val="bullet"/>
      <w:lvlText w:val="•"/>
      <w:lvlJc w:val="left"/>
      <w:pPr>
        <w:ind w:left="1286" w:hanging="308"/>
      </w:pPr>
      <w:rPr>
        <w:rFonts w:hint="default"/>
        <w:lang w:eastAsia="en-US" w:bidi="ar-SA"/>
      </w:rPr>
    </w:lvl>
    <w:lvl w:ilvl="2" w:tplc="565C8542">
      <w:numFmt w:val="bullet"/>
      <w:lvlText w:val="•"/>
      <w:lvlJc w:val="left"/>
      <w:pPr>
        <w:ind w:left="2213" w:hanging="308"/>
      </w:pPr>
      <w:rPr>
        <w:rFonts w:hint="default"/>
        <w:lang w:eastAsia="en-US" w:bidi="ar-SA"/>
      </w:rPr>
    </w:lvl>
    <w:lvl w:ilvl="3" w:tplc="9B5C9674">
      <w:numFmt w:val="bullet"/>
      <w:lvlText w:val="•"/>
      <w:lvlJc w:val="left"/>
      <w:pPr>
        <w:ind w:left="3140" w:hanging="308"/>
      </w:pPr>
      <w:rPr>
        <w:rFonts w:hint="default"/>
        <w:lang w:eastAsia="en-US" w:bidi="ar-SA"/>
      </w:rPr>
    </w:lvl>
    <w:lvl w:ilvl="4" w:tplc="86E8FBF6">
      <w:numFmt w:val="bullet"/>
      <w:lvlText w:val="•"/>
      <w:lvlJc w:val="left"/>
      <w:pPr>
        <w:ind w:left="4067" w:hanging="308"/>
      </w:pPr>
      <w:rPr>
        <w:rFonts w:hint="default"/>
        <w:lang w:eastAsia="en-US" w:bidi="ar-SA"/>
      </w:rPr>
    </w:lvl>
    <w:lvl w:ilvl="5" w:tplc="916C69B2">
      <w:numFmt w:val="bullet"/>
      <w:lvlText w:val="•"/>
      <w:lvlJc w:val="left"/>
      <w:pPr>
        <w:ind w:left="4994" w:hanging="308"/>
      </w:pPr>
      <w:rPr>
        <w:rFonts w:hint="default"/>
        <w:lang w:eastAsia="en-US" w:bidi="ar-SA"/>
      </w:rPr>
    </w:lvl>
    <w:lvl w:ilvl="6" w:tplc="70722F8E">
      <w:numFmt w:val="bullet"/>
      <w:lvlText w:val="•"/>
      <w:lvlJc w:val="left"/>
      <w:pPr>
        <w:ind w:left="5921" w:hanging="308"/>
      </w:pPr>
      <w:rPr>
        <w:rFonts w:hint="default"/>
        <w:lang w:eastAsia="en-US" w:bidi="ar-SA"/>
      </w:rPr>
    </w:lvl>
    <w:lvl w:ilvl="7" w:tplc="DA0469C4">
      <w:numFmt w:val="bullet"/>
      <w:lvlText w:val="•"/>
      <w:lvlJc w:val="left"/>
      <w:pPr>
        <w:ind w:left="6848" w:hanging="308"/>
      </w:pPr>
      <w:rPr>
        <w:rFonts w:hint="default"/>
        <w:lang w:eastAsia="en-US" w:bidi="ar-SA"/>
      </w:rPr>
    </w:lvl>
    <w:lvl w:ilvl="8" w:tplc="034CF740">
      <w:numFmt w:val="bullet"/>
      <w:lvlText w:val="•"/>
      <w:lvlJc w:val="left"/>
      <w:pPr>
        <w:ind w:left="7775" w:hanging="308"/>
      </w:pPr>
      <w:rPr>
        <w:rFonts w:hint="default"/>
        <w:lang w:eastAsia="en-US" w:bidi="ar-SA"/>
      </w:rPr>
    </w:lvl>
  </w:abstractNum>
  <w:abstractNum w:abstractNumId="10" w15:restartNumberingAfterBreak="0">
    <w:nsid w:val="2C1432BF"/>
    <w:multiLevelType w:val="hybridMultilevel"/>
    <w:tmpl w:val="16949740"/>
    <w:lvl w:ilvl="0" w:tplc="14B6FF72">
      <w:start w:val="1"/>
      <w:numFmt w:val="lowerLetter"/>
      <w:lvlText w:val="%1)"/>
      <w:lvlJc w:val="left"/>
      <w:pPr>
        <w:ind w:left="365" w:hanging="312"/>
      </w:pPr>
      <w:rPr>
        <w:rFonts w:ascii="Times New Roman" w:eastAsia="Times New Roman" w:hAnsi="Times New Roman" w:cs="Times New Roman" w:hint="default"/>
        <w:w w:val="100"/>
        <w:sz w:val="28"/>
        <w:szCs w:val="28"/>
        <w:lang w:eastAsia="en-US" w:bidi="ar-SA"/>
      </w:rPr>
    </w:lvl>
    <w:lvl w:ilvl="1" w:tplc="45A0581A">
      <w:numFmt w:val="bullet"/>
      <w:lvlText w:val="•"/>
      <w:lvlJc w:val="left"/>
      <w:pPr>
        <w:ind w:left="1286" w:hanging="312"/>
      </w:pPr>
      <w:rPr>
        <w:rFonts w:hint="default"/>
        <w:lang w:eastAsia="en-US" w:bidi="ar-SA"/>
      </w:rPr>
    </w:lvl>
    <w:lvl w:ilvl="2" w:tplc="39F604A4">
      <w:numFmt w:val="bullet"/>
      <w:lvlText w:val="•"/>
      <w:lvlJc w:val="left"/>
      <w:pPr>
        <w:ind w:left="2213" w:hanging="312"/>
      </w:pPr>
      <w:rPr>
        <w:rFonts w:hint="default"/>
        <w:lang w:eastAsia="en-US" w:bidi="ar-SA"/>
      </w:rPr>
    </w:lvl>
    <w:lvl w:ilvl="3" w:tplc="83E43E50">
      <w:numFmt w:val="bullet"/>
      <w:lvlText w:val="•"/>
      <w:lvlJc w:val="left"/>
      <w:pPr>
        <w:ind w:left="3140" w:hanging="312"/>
      </w:pPr>
      <w:rPr>
        <w:rFonts w:hint="default"/>
        <w:lang w:eastAsia="en-US" w:bidi="ar-SA"/>
      </w:rPr>
    </w:lvl>
    <w:lvl w:ilvl="4" w:tplc="E9D8A258">
      <w:numFmt w:val="bullet"/>
      <w:lvlText w:val="•"/>
      <w:lvlJc w:val="left"/>
      <w:pPr>
        <w:ind w:left="4067" w:hanging="312"/>
      </w:pPr>
      <w:rPr>
        <w:rFonts w:hint="default"/>
        <w:lang w:eastAsia="en-US" w:bidi="ar-SA"/>
      </w:rPr>
    </w:lvl>
    <w:lvl w:ilvl="5" w:tplc="92D815B8">
      <w:numFmt w:val="bullet"/>
      <w:lvlText w:val="•"/>
      <w:lvlJc w:val="left"/>
      <w:pPr>
        <w:ind w:left="4994" w:hanging="312"/>
      </w:pPr>
      <w:rPr>
        <w:rFonts w:hint="default"/>
        <w:lang w:eastAsia="en-US" w:bidi="ar-SA"/>
      </w:rPr>
    </w:lvl>
    <w:lvl w:ilvl="6" w:tplc="B7969222">
      <w:numFmt w:val="bullet"/>
      <w:lvlText w:val="•"/>
      <w:lvlJc w:val="left"/>
      <w:pPr>
        <w:ind w:left="5921" w:hanging="312"/>
      </w:pPr>
      <w:rPr>
        <w:rFonts w:hint="default"/>
        <w:lang w:eastAsia="en-US" w:bidi="ar-SA"/>
      </w:rPr>
    </w:lvl>
    <w:lvl w:ilvl="7" w:tplc="ADF65602">
      <w:numFmt w:val="bullet"/>
      <w:lvlText w:val="•"/>
      <w:lvlJc w:val="left"/>
      <w:pPr>
        <w:ind w:left="6848" w:hanging="312"/>
      </w:pPr>
      <w:rPr>
        <w:rFonts w:hint="default"/>
        <w:lang w:eastAsia="en-US" w:bidi="ar-SA"/>
      </w:rPr>
    </w:lvl>
    <w:lvl w:ilvl="8" w:tplc="F80EB5CC">
      <w:numFmt w:val="bullet"/>
      <w:lvlText w:val="•"/>
      <w:lvlJc w:val="left"/>
      <w:pPr>
        <w:ind w:left="7775" w:hanging="312"/>
      </w:pPr>
      <w:rPr>
        <w:rFonts w:hint="default"/>
        <w:lang w:eastAsia="en-US" w:bidi="ar-SA"/>
      </w:rPr>
    </w:lvl>
  </w:abstractNum>
  <w:abstractNum w:abstractNumId="11" w15:restartNumberingAfterBreak="0">
    <w:nsid w:val="3622625D"/>
    <w:multiLevelType w:val="hybridMultilevel"/>
    <w:tmpl w:val="88521C32"/>
    <w:lvl w:ilvl="0" w:tplc="312E21A8">
      <w:start w:val="1"/>
      <w:numFmt w:val="lowerLetter"/>
      <w:lvlText w:val="%1)"/>
      <w:lvlJc w:val="left"/>
      <w:pPr>
        <w:ind w:left="365" w:hanging="310"/>
      </w:pPr>
      <w:rPr>
        <w:rFonts w:ascii="Times New Roman" w:eastAsia="Times New Roman" w:hAnsi="Times New Roman" w:cs="Times New Roman" w:hint="default"/>
        <w:w w:val="100"/>
        <w:sz w:val="28"/>
        <w:szCs w:val="28"/>
        <w:lang w:eastAsia="en-US" w:bidi="ar-SA"/>
      </w:rPr>
    </w:lvl>
    <w:lvl w:ilvl="1" w:tplc="776272D2">
      <w:numFmt w:val="bullet"/>
      <w:lvlText w:val="•"/>
      <w:lvlJc w:val="left"/>
      <w:pPr>
        <w:ind w:left="1286" w:hanging="310"/>
      </w:pPr>
      <w:rPr>
        <w:rFonts w:hint="default"/>
        <w:lang w:eastAsia="en-US" w:bidi="ar-SA"/>
      </w:rPr>
    </w:lvl>
    <w:lvl w:ilvl="2" w:tplc="6B201F3E">
      <w:numFmt w:val="bullet"/>
      <w:lvlText w:val="•"/>
      <w:lvlJc w:val="left"/>
      <w:pPr>
        <w:ind w:left="2213" w:hanging="310"/>
      </w:pPr>
      <w:rPr>
        <w:rFonts w:hint="default"/>
        <w:lang w:eastAsia="en-US" w:bidi="ar-SA"/>
      </w:rPr>
    </w:lvl>
    <w:lvl w:ilvl="3" w:tplc="ED22B548">
      <w:numFmt w:val="bullet"/>
      <w:lvlText w:val="•"/>
      <w:lvlJc w:val="left"/>
      <w:pPr>
        <w:ind w:left="3140" w:hanging="310"/>
      </w:pPr>
      <w:rPr>
        <w:rFonts w:hint="default"/>
        <w:lang w:eastAsia="en-US" w:bidi="ar-SA"/>
      </w:rPr>
    </w:lvl>
    <w:lvl w:ilvl="4" w:tplc="0FCED32C">
      <w:numFmt w:val="bullet"/>
      <w:lvlText w:val="•"/>
      <w:lvlJc w:val="left"/>
      <w:pPr>
        <w:ind w:left="4067" w:hanging="310"/>
      </w:pPr>
      <w:rPr>
        <w:rFonts w:hint="default"/>
        <w:lang w:eastAsia="en-US" w:bidi="ar-SA"/>
      </w:rPr>
    </w:lvl>
    <w:lvl w:ilvl="5" w:tplc="FC5C1A34">
      <w:numFmt w:val="bullet"/>
      <w:lvlText w:val="•"/>
      <w:lvlJc w:val="left"/>
      <w:pPr>
        <w:ind w:left="4994" w:hanging="310"/>
      </w:pPr>
      <w:rPr>
        <w:rFonts w:hint="default"/>
        <w:lang w:eastAsia="en-US" w:bidi="ar-SA"/>
      </w:rPr>
    </w:lvl>
    <w:lvl w:ilvl="6" w:tplc="9CBEB6E2">
      <w:numFmt w:val="bullet"/>
      <w:lvlText w:val="•"/>
      <w:lvlJc w:val="left"/>
      <w:pPr>
        <w:ind w:left="5921" w:hanging="310"/>
      </w:pPr>
      <w:rPr>
        <w:rFonts w:hint="default"/>
        <w:lang w:eastAsia="en-US" w:bidi="ar-SA"/>
      </w:rPr>
    </w:lvl>
    <w:lvl w:ilvl="7" w:tplc="9836B5E6">
      <w:numFmt w:val="bullet"/>
      <w:lvlText w:val="•"/>
      <w:lvlJc w:val="left"/>
      <w:pPr>
        <w:ind w:left="6848" w:hanging="310"/>
      </w:pPr>
      <w:rPr>
        <w:rFonts w:hint="default"/>
        <w:lang w:eastAsia="en-US" w:bidi="ar-SA"/>
      </w:rPr>
    </w:lvl>
    <w:lvl w:ilvl="8" w:tplc="DE82DE3A">
      <w:numFmt w:val="bullet"/>
      <w:lvlText w:val="•"/>
      <w:lvlJc w:val="left"/>
      <w:pPr>
        <w:ind w:left="7775" w:hanging="310"/>
      </w:pPr>
      <w:rPr>
        <w:rFonts w:hint="default"/>
        <w:lang w:eastAsia="en-US" w:bidi="ar-SA"/>
      </w:rPr>
    </w:lvl>
  </w:abstractNum>
  <w:abstractNum w:abstractNumId="12" w15:restartNumberingAfterBreak="0">
    <w:nsid w:val="40CE56A3"/>
    <w:multiLevelType w:val="hybridMultilevel"/>
    <w:tmpl w:val="811EE322"/>
    <w:lvl w:ilvl="0" w:tplc="2BA60066">
      <w:start w:val="1"/>
      <w:numFmt w:val="lowerLetter"/>
      <w:lvlText w:val="%1)"/>
      <w:lvlJc w:val="left"/>
      <w:pPr>
        <w:ind w:left="365" w:hanging="322"/>
      </w:pPr>
      <w:rPr>
        <w:rFonts w:ascii="Times New Roman" w:eastAsia="Times New Roman" w:hAnsi="Times New Roman" w:cs="Times New Roman"/>
        <w:w w:val="100"/>
        <w:sz w:val="28"/>
        <w:szCs w:val="28"/>
        <w:lang w:eastAsia="en-US" w:bidi="ar-SA"/>
      </w:rPr>
    </w:lvl>
    <w:lvl w:ilvl="1" w:tplc="F5A8E6DA">
      <w:numFmt w:val="bullet"/>
      <w:lvlText w:val="•"/>
      <w:lvlJc w:val="left"/>
      <w:pPr>
        <w:ind w:left="1286" w:hanging="322"/>
      </w:pPr>
      <w:rPr>
        <w:rFonts w:hint="default"/>
        <w:lang w:eastAsia="en-US" w:bidi="ar-SA"/>
      </w:rPr>
    </w:lvl>
    <w:lvl w:ilvl="2" w:tplc="B5A4C83A">
      <w:numFmt w:val="bullet"/>
      <w:lvlText w:val="•"/>
      <w:lvlJc w:val="left"/>
      <w:pPr>
        <w:ind w:left="2213" w:hanging="322"/>
      </w:pPr>
      <w:rPr>
        <w:rFonts w:hint="default"/>
        <w:lang w:eastAsia="en-US" w:bidi="ar-SA"/>
      </w:rPr>
    </w:lvl>
    <w:lvl w:ilvl="3" w:tplc="F8045022">
      <w:numFmt w:val="bullet"/>
      <w:lvlText w:val="•"/>
      <w:lvlJc w:val="left"/>
      <w:pPr>
        <w:ind w:left="3140" w:hanging="322"/>
      </w:pPr>
      <w:rPr>
        <w:rFonts w:hint="default"/>
        <w:lang w:eastAsia="en-US" w:bidi="ar-SA"/>
      </w:rPr>
    </w:lvl>
    <w:lvl w:ilvl="4" w:tplc="86F849E8">
      <w:numFmt w:val="bullet"/>
      <w:lvlText w:val="•"/>
      <w:lvlJc w:val="left"/>
      <w:pPr>
        <w:ind w:left="4067" w:hanging="322"/>
      </w:pPr>
      <w:rPr>
        <w:rFonts w:hint="default"/>
        <w:lang w:eastAsia="en-US" w:bidi="ar-SA"/>
      </w:rPr>
    </w:lvl>
    <w:lvl w:ilvl="5" w:tplc="CCB26F42">
      <w:numFmt w:val="bullet"/>
      <w:lvlText w:val="•"/>
      <w:lvlJc w:val="left"/>
      <w:pPr>
        <w:ind w:left="4994" w:hanging="322"/>
      </w:pPr>
      <w:rPr>
        <w:rFonts w:hint="default"/>
        <w:lang w:eastAsia="en-US" w:bidi="ar-SA"/>
      </w:rPr>
    </w:lvl>
    <w:lvl w:ilvl="6" w:tplc="C3F644BE">
      <w:numFmt w:val="bullet"/>
      <w:lvlText w:val="•"/>
      <w:lvlJc w:val="left"/>
      <w:pPr>
        <w:ind w:left="5921" w:hanging="322"/>
      </w:pPr>
      <w:rPr>
        <w:rFonts w:hint="default"/>
        <w:lang w:eastAsia="en-US" w:bidi="ar-SA"/>
      </w:rPr>
    </w:lvl>
    <w:lvl w:ilvl="7" w:tplc="B2C47E3C">
      <w:numFmt w:val="bullet"/>
      <w:lvlText w:val="•"/>
      <w:lvlJc w:val="left"/>
      <w:pPr>
        <w:ind w:left="6848" w:hanging="322"/>
      </w:pPr>
      <w:rPr>
        <w:rFonts w:hint="default"/>
        <w:lang w:eastAsia="en-US" w:bidi="ar-SA"/>
      </w:rPr>
    </w:lvl>
    <w:lvl w:ilvl="8" w:tplc="655E4470">
      <w:numFmt w:val="bullet"/>
      <w:lvlText w:val="•"/>
      <w:lvlJc w:val="left"/>
      <w:pPr>
        <w:ind w:left="7775" w:hanging="322"/>
      </w:pPr>
      <w:rPr>
        <w:rFonts w:hint="default"/>
        <w:lang w:eastAsia="en-US" w:bidi="ar-SA"/>
      </w:rPr>
    </w:lvl>
  </w:abstractNum>
  <w:abstractNum w:abstractNumId="13" w15:restartNumberingAfterBreak="0">
    <w:nsid w:val="444415E0"/>
    <w:multiLevelType w:val="hybridMultilevel"/>
    <w:tmpl w:val="CDA85B5C"/>
    <w:lvl w:ilvl="0" w:tplc="4664DBAC">
      <w:start w:val="1"/>
      <w:numFmt w:val="lowerLetter"/>
      <w:lvlText w:val="%1)"/>
      <w:lvlJc w:val="left"/>
      <w:pPr>
        <w:ind w:left="365" w:hanging="298"/>
      </w:pPr>
      <w:rPr>
        <w:rFonts w:ascii="Times New Roman" w:eastAsia="Times New Roman" w:hAnsi="Times New Roman" w:cs="Times New Roman" w:hint="default"/>
        <w:w w:val="100"/>
        <w:sz w:val="28"/>
        <w:szCs w:val="28"/>
        <w:lang w:eastAsia="en-US" w:bidi="ar-SA"/>
      </w:rPr>
    </w:lvl>
    <w:lvl w:ilvl="1" w:tplc="03763130">
      <w:numFmt w:val="bullet"/>
      <w:lvlText w:val="•"/>
      <w:lvlJc w:val="left"/>
      <w:pPr>
        <w:ind w:left="1286" w:hanging="298"/>
      </w:pPr>
      <w:rPr>
        <w:rFonts w:hint="default"/>
        <w:lang w:eastAsia="en-US" w:bidi="ar-SA"/>
      </w:rPr>
    </w:lvl>
    <w:lvl w:ilvl="2" w:tplc="50DA3DB0">
      <w:numFmt w:val="bullet"/>
      <w:lvlText w:val="•"/>
      <w:lvlJc w:val="left"/>
      <w:pPr>
        <w:ind w:left="2213" w:hanging="298"/>
      </w:pPr>
      <w:rPr>
        <w:rFonts w:hint="default"/>
        <w:lang w:eastAsia="en-US" w:bidi="ar-SA"/>
      </w:rPr>
    </w:lvl>
    <w:lvl w:ilvl="3" w:tplc="139821F6">
      <w:numFmt w:val="bullet"/>
      <w:lvlText w:val="•"/>
      <w:lvlJc w:val="left"/>
      <w:pPr>
        <w:ind w:left="3140" w:hanging="298"/>
      </w:pPr>
      <w:rPr>
        <w:rFonts w:hint="default"/>
        <w:lang w:eastAsia="en-US" w:bidi="ar-SA"/>
      </w:rPr>
    </w:lvl>
    <w:lvl w:ilvl="4" w:tplc="4C38731A">
      <w:numFmt w:val="bullet"/>
      <w:lvlText w:val="•"/>
      <w:lvlJc w:val="left"/>
      <w:pPr>
        <w:ind w:left="4067" w:hanging="298"/>
      </w:pPr>
      <w:rPr>
        <w:rFonts w:hint="default"/>
        <w:lang w:eastAsia="en-US" w:bidi="ar-SA"/>
      </w:rPr>
    </w:lvl>
    <w:lvl w:ilvl="5" w:tplc="0F848BCC">
      <w:numFmt w:val="bullet"/>
      <w:lvlText w:val="•"/>
      <w:lvlJc w:val="left"/>
      <w:pPr>
        <w:ind w:left="4994" w:hanging="298"/>
      </w:pPr>
      <w:rPr>
        <w:rFonts w:hint="default"/>
        <w:lang w:eastAsia="en-US" w:bidi="ar-SA"/>
      </w:rPr>
    </w:lvl>
    <w:lvl w:ilvl="6" w:tplc="7B8A04AC">
      <w:numFmt w:val="bullet"/>
      <w:lvlText w:val="•"/>
      <w:lvlJc w:val="left"/>
      <w:pPr>
        <w:ind w:left="5921" w:hanging="298"/>
      </w:pPr>
      <w:rPr>
        <w:rFonts w:hint="default"/>
        <w:lang w:eastAsia="en-US" w:bidi="ar-SA"/>
      </w:rPr>
    </w:lvl>
    <w:lvl w:ilvl="7" w:tplc="9E2ECE4E">
      <w:numFmt w:val="bullet"/>
      <w:lvlText w:val="•"/>
      <w:lvlJc w:val="left"/>
      <w:pPr>
        <w:ind w:left="6848" w:hanging="298"/>
      </w:pPr>
      <w:rPr>
        <w:rFonts w:hint="default"/>
        <w:lang w:eastAsia="en-US" w:bidi="ar-SA"/>
      </w:rPr>
    </w:lvl>
    <w:lvl w:ilvl="8" w:tplc="06288AAA">
      <w:numFmt w:val="bullet"/>
      <w:lvlText w:val="•"/>
      <w:lvlJc w:val="left"/>
      <w:pPr>
        <w:ind w:left="7775" w:hanging="298"/>
      </w:pPr>
      <w:rPr>
        <w:rFonts w:hint="default"/>
        <w:lang w:eastAsia="en-US" w:bidi="ar-SA"/>
      </w:rPr>
    </w:lvl>
  </w:abstractNum>
  <w:abstractNum w:abstractNumId="14" w15:restartNumberingAfterBreak="0">
    <w:nsid w:val="55C24C70"/>
    <w:multiLevelType w:val="hybridMultilevel"/>
    <w:tmpl w:val="428092CA"/>
    <w:lvl w:ilvl="0" w:tplc="DBC83C2A">
      <w:start w:val="1"/>
      <w:numFmt w:val="lowerLetter"/>
      <w:lvlText w:val="%1)"/>
      <w:lvlJc w:val="left"/>
      <w:pPr>
        <w:ind w:left="365" w:hanging="298"/>
      </w:pPr>
      <w:rPr>
        <w:rFonts w:ascii="Times New Roman" w:eastAsia="Times New Roman" w:hAnsi="Times New Roman" w:cs="Times New Roman" w:hint="default"/>
        <w:w w:val="100"/>
        <w:sz w:val="28"/>
        <w:szCs w:val="28"/>
        <w:lang w:eastAsia="en-US" w:bidi="ar-SA"/>
      </w:rPr>
    </w:lvl>
    <w:lvl w:ilvl="1" w:tplc="A77E2AE6">
      <w:numFmt w:val="bullet"/>
      <w:lvlText w:val="•"/>
      <w:lvlJc w:val="left"/>
      <w:pPr>
        <w:ind w:left="1286" w:hanging="298"/>
      </w:pPr>
      <w:rPr>
        <w:rFonts w:hint="default"/>
        <w:lang w:eastAsia="en-US" w:bidi="ar-SA"/>
      </w:rPr>
    </w:lvl>
    <w:lvl w:ilvl="2" w:tplc="39ACD3BC">
      <w:numFmt w:val="bullet"/>
      <w:lvlText w:val="•"/>
      <w:lvlJc w:val="left"/>
      <w:pPr>
        <w:ind w:left="2213" w:hanging="298"/>
      </w:pPr>
      <w:rPr>
        <w:rFonts w:hint="default"/>
        <w:lang w:eastAsia="en-US" w:bidi="ar-SA"/>
      </w:rPr>
    </w:lvl>
    <w:lvl w:ilvl="3" w:tplc="5744214E">
      <w:numFmt w:val="bullet"/>
      <w:lvlText w:val="•"/>
      <w:lvlJc w:val="left"/>
      <w:pPr>
        <w:ind w:left="3140" w:hanging="298"/>
      </w:pPr>
      <w:rPr>
        <w:rFonts w:hint="default"/>
        <w:lang w:eastAsia="en-US" w:bidi="ar-SA"/>
      </w:rPr>
    </w:lvl>
    <w:lvl w:ilvl="4" w:tplc="292A895A">
      <w:numFmt w:val="bullet"/>
      <w:lvlText w:val="•"/>
      <w:lvlJc w:val="left"/>
      <w:pPr>
        <w:ind w:left="4067" w:hanging="298"/>
      </w:pPr>
      <w:rPr>
        <w:rFonts w:hint="default"/>
        <w:lang w:eastAsia="en-US" w:bidi="ar-SA"/>
      </w:rPr>
    </w:lvl>
    <w:lvl w:ilvl="5" w:tplc="C9AEBAB0">
      <w:numFmt w:val="bullet"/>
      <w:lvlText w:val="•"/>
      <w:lvlJc w:val="left"/>
      <w:pPr>
        <w:ind w:left="4994" w:hanging="298"/>
      </w:pPr>
      <w:rPr>
        <w:rFonts w:hint="default"/>
        <w:lang w:eastAsia="en-US" w:bidi="ar-SA"/>
      </w:rPr>
    </w:lvl>
    <w:lvl w:ilvl="6" w:tplc="9C7CCC66">
      <w:numFmt w:val="bullet"/>
      <w:lvlText w:val="•"/>
      <w:lvlJc w:val="left"/>
      <w:pPr>
        <w:ind w:left="5921" w:hanging="298"/>
      </w:pPr>
      <w:rPr>
        <w:rFonts w:hint="default"/>
        <w:lang w:eastAsia="en-US" w:bidi="ar-SA"/>
      </w:rPr>
    </w:lvl>
    <w:lvl w:ilvl="7" w:tplc="E6B44202">
      <w:numFmt w:val="bullet"/>
      <w:lvlText w:val="•"/>
      <w:lvlJc w:val="left"/>
      <w:pPr>
        <w:ind w:left="6848" w:hanging="298"/>
      </w:pPr>
      <w:rPr>
        <w:rFonts w:hint="default"/>
        <w:lang w:eastAsia="en-US" w:bidi="ar-SA"/>
      </w:rPr>
    </w:lvl>
    <w:lvl w:ilvl="8" w:tplc="DD42E84C">
      <w:numFmt w:val="bullet"/>
      <w:lvlText w:val="•"/>
      <w:lvlJc w:val="left"/>
      <w:pPr>
        <w:ind w:left="7775" w:hanging="298"/>
      </w:pPr>
      <w:rPr>
        <w:rFonts w:hint="default"/>
        <w:lang w:eastAsia="en-US" w:bidi="ar-SA"/>
      </w:rPr>
    </w:lvl>
  </w:abstractNum>
  <w:abstractNum w:abstractNumId="15" w15:restartNumberingAfterBreak="0">
    <w:nsid w:val="562E6C3F"/>
    <w:multiLevelType w:val="hybridMultilevel"/>
    <w:tmpl w:val="E228CE8E"/>
    <w:lvl w:ilvl="0" w:tplc="C1300726">
      <w:start w:val="1"/>
      <w:numFmt w:val="lowerLetter"/>
      <w:lvlText w:val="%1)"/>
      <w:lvlJc w:val="left"/>
      <w:pPr>
        <w:ind w:left="365" w:hanging="291"/>
      </w:pPr>
      <w:rPr>
        <w:rFonts w:ascii="Times New Roman" w:eastAsia="Times New Roman" w:hAnsi="Times New Roman" w:cs="Times New Roman" w:hint="default"/>
        <w:w w:val="100"/>
        <w:sz w:val="28"/>
        <w:szCs w:val="28"/>
        <w:lang w:eastAsia="en-US" w:bidi="ar-SA"/>
      </w:rPr>
    </w:lvl>
    <w:lvl w:ilvl="1" w:tplc="A2CC130A">
      <w:numFmt w:val="bullet"/>
      <w:lvlText w:val="•"/>
      <w:lvlJc w:val="left"/>
      <w:pPr>
        <w:ind w:left="1286" w:hanging="291"/>
      </w:pPr>
      <w:rPr>
        <w:rFonts w:hint="default"/>
        <w:lang w:eastAsia="en-US" w:bidi="ar-SA"/>
      </w:rPr>
    </w:lvl>
    <w:lvl w:ilvl="2" w:tplc="E7680258">
      <w:numFmt w:val="bullet"/>
      <w:lvlText w:val="•"/>
      <w:lvlJc w:val="left"/>
      <w:pPr>
        <w:ind w:left="2213" w:hanging="291"/>
      </w:pPr>
      <w:rPr>
        <w:rFonts w:hint="default"/>
        <w:lang w:eastAsia="en-US" w:bidi="ar-SA"/>
      </w:rPr>
    </w:lvl>
    <w:lvl w:ilvl="3" w:tplc="616E58E0">
      <w:numFmt w:val="bullet"/>
      <w:lvlText w:val="•"/>
      <w:lvlJc w:val="left"/>
      <w:pPr>
        <w:ind w:left="3140" w:hanging="291"/>
      </w:pPr>
      <w:rPr>
        <w:rFonts w:hint="default"/>
        <w:lang w:eastAsia="en-US" w:bidi="ar-SA"/>
      </w:rPr>
    </w:lvl>
    <w:lvl w:ilvl="4" w:tplc="107807DA">
      <w:numFmt w:val="bullet"/>
      <w:lvlText w:val="•"/>
      <w:lvlJc w:val="left"/>
      <w:pPr>
        <w:ind w:left="4067" w:hanging="291"/>
      </w:pPr>
      <w:rPr>
        <w:rFonts w:hint="default"/>
        <w:lang w:eastAsia="en-US" w:bidi="ar-SA"/>
      </w:rPr>
    </w:lvl>
    <w:lvl w:ilvl="5" w:tplc="9DA6876A">
      <w:numFmt w:val="bullet"/>
      <w:lvlText w:val="•"/>
      <w:lvlJc w:val="left"/>
      <w:pPr>
        <w:ind w:left="4994" w:hanging="291"/>
      </w:pPr>
      <w:rPr>
        <w:rFonts w:hint="default"/>
        <w:lang w:eastAsia="en-US" w:bidi="ar-SA"/>
      </w:rPr>
    </w:lvl>
    <w:lvl w:ilvl="6" w:tplc="6E44A54E">
      <w:numFmt w:val="bullet"/>
      <w:lvlText w:val="•"/>
      <w:lvlJc w:val="left"/>
      <w:pPr>
        <w:ind w:left="5921" w:hanging="291"/>
      </w:pPr>
      <w:rPr>
        <w:rFonts w:hint="default"/>
        <w:lang w:eastAsia="en-US" w:bidi="ar-SA"/>
      </w:rPr>
    </w:lvl>
    <w:lvl w:ilvl="7" w:tplc="23D284B0">
      <w:numFmt w:val="bullet"/>
      <w:lvlText w:val="•"/>
      <w:lvlJc w:val="left"/>
      <w:pPr>
        <w:ind w:left="6848" w:hanging="291"/>
      </w:pPr>
      <w:rPr>
        <w:rFonts w:hint="default"/>
        <w:lang w:eastAsia="en-US" w:bidi="ar-SA"/>
      </w:rPr>
    </w:lvl>
    <w:lvl w:ilvl="8" w:tplc="E834C820">
      <w:numFmt w:val="bullet"/>
      <w:lvlText w:val="•"/>
      <w:lvlJc w:val="left"/>
      <w:pPr>
        <w:ind w:left="7775" w:hanging="291"/>
      </w:pPr>
      <w:rPr>
        <w:rFonts w:hint="default"/>
        <w:lang w:eastAsia="en-US" w:bidi="ar-SA"/>
      </w:rPr>
    </w:lvl>
  </w:abstractNum>
  <w:abstractNum w:abstractNumId="16" w15:restartNumberingAfterBreak="0">
    <w:nsid w:val="591413C3"/>
    <w:multiLevelType w:val="hybridMultilevel"/>
    <w:tmpl w:val="D9B8E990"/>
    <w:lvl w:ilvl="0" w:tplc="FE84D2BE">
      <w:start w:val="1"/>
      <w:numFmt w:val="decimal"/>
      <w:lvlText w:val="%1."/>
      <w:lvlJc w:val="left"/>
      <w:pPr>
        <w:ind w:left="365" w:hanging="288"/>
      </w:pPr>
      <w:rPr>
        <w:rFonts w:ascii="Times New Roman" w:eastAsia="Times New Roman" w:hAnsi="Times New Roman" w:cs="Times New Roman" w:hint="default"/>
        <w:b/>
        <w:spacing w:val="0"/>
        <w:w w:val="100"/>
        <w:sz w:val="28"/>
        <w:szCs w:val="28"/>
        <w:lang w:eastAsia="en-US" w:bidi="ar-SA"/>
      </w:rPr>
    </w:lvl>
    <w:lvl w:ilvl="1" w:tplc="1F4CF7B6">
      <w:numFmt w:val="bullet"/>
      <w:lvlText w:val="•"/>
      <w:lvlJc w:val="left"/>
      <w:pPr>
        <w:ind w:left="1286" w:hanging="288"/>
      </w:pPr>
      <w:rPr>
        <w:rFonts w:hint="default"/>
        <w:lang w:eastAsia="en-US" w:bidi="ar-SA"/>
      </w:rPr>
    </w:lvl>
    <w:lvl w:ilvl="2" w:tplc="8BC8F462">
      <w:numFmt w:val="bullet"/>
      <w:lvlText w:val="•"/>
      <w:lvlJc w:val="left"/>
      <w:pPr>
        <w:ind w:left="2213" w:hanging="288"/>
      </w:pPr>
      <w:rPr>
        <w:rFonts w:hint="default"/>
        <w:lang w:eastAsia="en-US" w:bidi="ar-SA"/>
      </w:rPr>
    </w:lvl>
    <w:lvl w:ilvl="3" w:tplc="0E1815B0">
      <w:numFmt w:val="bullet"/>
      <w:lvlText w:val="•"/>
      <w:lvlJc w:val="left"/>
      <w:pPr>
        <w:ind w:left="3140" w:hanging="288"/>
      </w:pPr>
      <w:rPr>
        <w:rFonts w:hint="default"/>
        <w:lang w:eastAsia="en-US" w:bidi="ar-SA"/>
      </w:rPr>
    </w:lvl>
    <w:lvl w:ilvl="4" w:tplc="577248F2">
      <w:numFmt w:val="bullet"/>
      <w:lvlText w:val="•"/>
      <w:lvlJc w:val="left"/>
      <w:pPr>
        <w:ind w:left="4067" w:hanging="288"/>
      </w:pPr>
      <w:rPr>
        <w:rFonts w:hint="default"/>
        <w:lang w:eastAsia="en-US" w:bidi="ar-SA"/>
      </w:rPr>
    </w:lvl>
    <w:lvl w:ilvl="5" w:tplc="F6048668">
      <w:numFmt w:val="bullet"/>
      <w:lvlText w:val="•"/>
      <w:lvlJc w:val="left"/>
      <w:pPr>
        <w:ind w:left="4994" w:hanging="288"/>
      </w:pPr>
      <w:rPr>
        <w:rFonts w:hint="default"/>
        <w:lang w:eastAsia="en-US" w:bidi="ar-SA"/>
      </w:rPr>
    </w:lvl>
    <w:lvl w:ilvl="6" w:tplc="A6F20996">
      <w:numFmt w:val="bullet"/>
      <w:lvlText w:val="•"/>
      <w:lvlJc w:val="left"/>
      <w:pPr>
        <w:ind w:left="5921" w:hanging="288"/>
      </w:pPr>
      <w:rPr>
        <w:rFonts w:hint="default"/>
        <w:lang w:eastAsia="en-US" w:bidi="ar-SA"/>
      </w:rPr>
    </w:lvl>
    <w:lvl w:ilvl="7" w:tplc="FD041BAE">
      <w:numFmt w:val="bullet"/>
      <w:lvlText w:val="•"/>
      <w:lvlJc w:val="left"/>
      <w:pPr>
        <w:ind w:left="6848" w:hanging="288"/>
      </w:pPr>
      <w:rPr>
        <w:rFonts w:hint="default"/>
        <w:lang w:eastAsia="en-US" w:bidi="ar-SA"/>
      </w:rPr>
    </w:lvl>
    <w:lvl w:ilvl="8" w:tplc="603AE90A">
      <w:numFmt w:val="bullet"/>
      <w:lvlText w:val="•"/>
      <w:lvlJc w:val="left"/>
      <w:pPr>
        <w:ind w:left="7775" w:hanging="288"/>
      </w:pPr>
      <w:rPr>
        <w:rFonts w:hint="default"/>
        <w:lang w:eastAsia="en-US" w:bidi="ar-SA"/>
      </w:rPr>
    </w:lvl>
  </w:abstractNum>
  <w:abstractNum w:abstractNumId="17" w15:restartNumberingAfterBreak="0">
    <w:nsid w:val="59E02C99"/>
    <w:multiLevelType w:val="hybridMultilevel"/>
    <w:tmpl w:val="2AE629EA"/>
    <w:lvl w:ilvl="0" w:tplc="75ACA0F2">
      <w:start w:val="1"/>
      <w:numFmt w:val="lowerLetter"/>
      <w:lvlText w:val="%1)"/>
      <w:lvlJc w:val="left"/>
      <w:pPr>
        <w:ind w:left="365" w:hanging="308"/>
      </w:pPr>
      <w:rPr>
        <w:rFonts w:ascii="Times New Roman" w:eastAsia="Times New Roman" w:hAnsi="Times New Roman" w:cs="Times New Roman"/>
        <w:w w:val="100"/>
        <w:sz w:val="28"/>
        <w:szCs w:val="28"/>
        <w:lang w:eastAsia="en-US" w:bidi="ar-SA"/>
      </w:rPr>
    </w:lvl>
    <w:lvl w:ilvl="1" w:tplc="12E05EEE">
      <w:numFmt w:val="bullet"/>
      <w:lvlText w:val="•"/>
      <w:lvlJc w:val="left"/>
      <w:pPr>
        <w:ind w:left="1286" w:hanging="308"/>
      </w:pPr>
      <w:rPr>
        <w:rFonts w:hint="default"/>
        <w:lang w:eastAsia="en-US" w:bidi="ar-SA"/>
      </w:rPr>
    </w:lvl>
    <w:lvl w:ilvl="2" w:tplc="2DFEADB6">
      <w:numFmt w:val="bullet"/>
      <w:lvlText w:val="•"/>
      <w:lvlJc w:val="left"/>
      <w:pPr>
        <w:ind w:left="2213" w:hanging="308"/>
      </w:pPr>
      <w:rPr>
        <w:rFonts w:hint="default"/>
        <w:lang w:eastAsia="en-US" w:bidi="ar-SA"/>
      </w:rPr>
    </w:lvl>
    <w:lvl w:ilvl="3" w:tplc="9D7AE07A">
      <w:numFmt w:val="bullet"/>
      <w:lvlText w:val="•"/>
      <w:lvlJc w:val="left"/>
      <w:pPr>
        <w:ind w:left="3140" w:hanging="308"/>
      </w:pPr>
      <w:rPr>
        <w:rFonts w:hint="default"/>
        <w:lang w:eastAsia="en-US" w:bidi="ar-SA"/>
      </w:rPr>
    </w:lvl>
    <w:lvl w:ilvl="4" w:tplc="483214DE">
      <w:numFmt w:val="bullet"/>
      <w:lvlText w:val="•"/>
      <w:lvlJc w:val="left"/>
      <w:pPr>
        <w:ind w:left="4067" w:hanging="308"/>
      </w:pPr>
      <w:rPr>
        <w:rFonts w:hint="default"/>
        <w:lang w:eastAsia="en-US" w:bidi="ar-SA"/>
      </w:rPr>
    </w:lvl>
    <w:lvl w:ilvl="5" w:tplc="D8C6A23E">
      <w:numFmt w:val="bullet"/>
      <w:lvlText w:val="•"/>
      <w:lvlJc w:val="left"/>
      <w:pPr>
        <w:ind w:left="4994" w:hanging="308"/>
      </w:pPr>
      <w:rPr>
        <w:rFonts w:hint="default"/>
        <w:lang w:eastAsia="en-US" w:bidi="ar-SA"/>
      </w:rPr>
    </w:lvl>
    <w:lvl w:ilvl="6" w:tplc="ACF0ED50">
      <w:numFmt w:val="bullet"/>
      <w:lvlText w:val="•"/>
      <w:lvlJc w:val="left"/>
      <w:pPr>
        <w:ind w:left="5921" w:hanging="308"/>
      </w:pPr>
      <w:rPr>
        <w:rFonts w:hint="default"/>
        <w:lang w:eastAsia="en-US" w:bidi="ar-SA"/>
      </w:rPr>
    </w:lvl>
    <w:lvl w:ilvl="7" w:tplc="98906474">
      <w:numFmt w:val="bullet"/>
      <w:lvlText w:val="•"/>
      <w:lvlJc w:val="left"/>
      <w:pPr>
        <w:ind w:left="6848" w:hanging="308"/>
      </w:pPr>
      <w:rPr>
        <w:rFonts w:hint="default"/>
        <w:lang w:eastAsia="en-US" w:bidi="ar-SA"/>
      </w:rPr>
    </w:lvl>
    <w:lvl w:ilvl="8" w:tplc="1E12E006">
      <w:numFmt w:val="bullet"/>
      <w:lvlText w:val="•"/>
      <w:lvlJc w:val="left"/>
      <w:pPr>
        <w:ind w:left="7775" w:hanging="308"/>
      </w:pPr>
      <w:rPr>
        <w:rFonts w:hint="default"/>
        <w:lang w:eastAsia="en-US" w:bidi="ar-SA"/>
      </w:rPr>
    </w:lvl>
  </w:abstractNum>
  <w:abstractNum w:abstractNumId="18" w15:restartNumberingAfterBreak="0">
    <w:nsid w:val="5E1645CD"/>
    <w:multiLevelType w:val="hybridMultilevel"/>
    <w:tmpl w:val="09069816"/>
    <w:lvl w:ilvl="0" w:tplc="078279FA">
      <w:start w:val="11"/>
      <w:numFmt w:val="decimal"/>
      <w:lvlText w:val="%1."/>
      <w:lvlJc w:val="left"/>
      <w:pPr>
        <w:ind w:left="1365" w:hanging="37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C3F0AA9"/>
    <w:multiLevelType w:val="hybridMultilevel"/>
    <w:tmpl w:val="31088E2C"/>
    <w:lvl w:ilvl="0" w:tplc="C1ECEBE2">
      <w:start w:val="1"/>
      <w:numFmt w:val="lowerLetter"/>
      <w:lvlText w:val="%1)"/>
      <w:lvlJc w:val="left"/>
      <w:pPr>
        <w:ind w:left="365" w:hanging="312"/>
      </w:pPr>
      <w:rPr>
        <w:rFonts w:ascii="Times New Roman" w:eastAsia="Times New Roman" w:hAnsi="Times New Roman" w:cs="Times New Roman" w:hint="default"/>
        <w:w w:val="100"/>
        <w:sz w:val="28"/>
        <w:szCs w:val="28"/>
        <w:lang w:eastAsia="en-US" w:bidi="ar-SA"/>
      </w:rPr>
    </w:lvl>
    <w:lvl w:ilvl="1" w:tplc="EE4EDAB4">
      <w:numFmt w:val="bullet"/>
      <w:lvlText w:val="•"/>
      <w:lvlJc w:val="left"/>
      <w:pPr>
        <w:ind w:left="1286" w:hanging="312"/>
      </w:pPr>
      <w:rPr>
        <w:rFonts w:hint="default"/>
        <w:lang w:eastAsia="en-US" w:bidi="ar-SA"/>
      </w:rPr>
    </w:lvl>
    <w:lvl w:ilvl="2" w:tplc="C27EFCDE">
      <w:numFmt w:val="bullet"/>
      <w:lvlText w:val="•"/>
      <w:lvlJc w:val="left"/>
      <w:pPr>
        <w:ind w:left="2213" w:hanging="312"/>
      </w:pPr>
      <w:rPr>
        <w:rFonts w:hint="default"/>
        <w:lang w:eastAsia="en-US" w:bidi="ar-SA"/>
      </w:rPr>
    </w:lvl>
    <w:lvl w:ilvl="3" w:tplc="66867B7E">
      <w:numFmt w:val="bullet"/>
      <w:lvlText w:val="•"/>
      <w:lvlJc w:val="left"/>
      <w:pPr>
        <w:ind w:left="3140" w:hanging="312"/>
      </w:pPr>
      <w:rPr>
        <w:rFonts w:hint="default"/>
        <w:lang w:eastAsia="en-US" w:bidi="ar-SA"/>
      </w:rPr>
    </w:lvl>
    <w:lvl w:ilvl="4" w:tplc="1222F134">
      <w:numFmt w:val="bullet"/>
      <w:lvlText w:val="•"/>
      <w:lvlJc w:val="left"/>
      <w:pPr>
        <w:ind w:left="4067" w:hanging="312"/>
      </w:pPr>
      <w:rPr>
        <w:rFonts w:hint="default"/>
        <w:lang w:eastAsia="en-US" w:bidi="ar-SA"/>
      </w:rPr>
    </w:lvl>
    <w:lvl w:ilvl="5" w:tplc="E79A9FF8">
      <w:numFmt w:val="bullet"/>
      <w:lvlText w:val="•"/>
      <w:lvlJc w:val="left"/>
      <w:pPr>
        <w:ind w:left="4994" w:hanging="312"/>
      </w:pPr>
      <w:rPr>
        <w:rFonts w:hint="default"/>
        <w:lang w:eastAsia="en-US" w:bidi="ar-SA"/>
      </w:rPr>
    </w:lvl>
    <w:lvl w:ilvl="6" w:tplc="8FD8BD0C">
      <w:numFmt w:val="bullet"/>
      <w:lvlText w:val="•"/>
      <w:lvlJc w:val="left"/>
      <w:pPr>
        <w:ind w:left="5921" w:hanging="312"/>
      </w:pPr>
      <w:rPr>
        <w:rFonts w:hint="default"/>
        <w:lang w:eastAsia="en-US" w:bidi="ar-SA"/>
      </w:rPr>
    </w:lvl>
    <w:lvl w:ilvl="7" w:tplc="F7A28B4A">
      <w:numFmt w:val="bullet"/>
      <w:lvlText w:val="•"/>
      <w:lvlJc w:val="left"/>
      <w:pPr>
        <w:ind w:left="6848" w:hanging="312"/>
      </w:pPr>
      <w:rPr>
        <w:rFonts w:hint="default"/>
        <w:lang w:eastAsia="en-US" w:bidi="ar-SA"/>
      </w:rPr>
    </w:lvl>
    <w:lvl w:ilvl="8" w:tplc="1B4A699A">
      <w:numFmt w:val="bullet"/>
      <w:lvlText w:val="•"/>
      <w:lvlJc w:val="left"/>
      <w:pPr>
        <w:ind w:left="7775" w:hanging="312"/>
      </w:pPr>
      <w:rPr>
        <w:rFonts w:hint="default"/>
        <w:lang w:eastAsia="en-US" w:bidi="ar-SA"/>
      </w:rPr>
    </w:lvl>
  </w:abstractNum>
  <w:abstractNum w:abstractNumId="20" w15:restartNumberingAfterBreak="0">
    <w:nsid w:val="736122AD"/>
    <w:multiLevelType w:val="hybridMultilevel"/>
    <w:tmpl w:val="DCD68364"/>
    <w:lvl w:ilvl="0" w:tplc="16CA993A">
      <w:start w:val="1"/>
      <w:numFmt w:val="lowerLetter"/>
      <w:lvlText w:val="%1)"/>
      <w:lvlJc w:val="left"/>
      <w:pPr>
        <w:ind w:left="365" w:hanging="305"/>
      </w:pPr>
      <w:rPr>
        <w:rFonts w:ascii="Times New Roman" w:eastAsia="Times New Roman" w:hAnsi="Times New Roman" w:cs="Times New Roman" w:hint="default"/>
        <w:w w:val="100"/>
        <w:sz w:val="28"/>
        <w:szCs w:val="28"/>
        <w:lang w:eastAsia="en-US" w:bidi="ar-SA"/>
      </w:rPr>
    </w:lvl>
    <w:lvl w:ilvl="1" w:tplc="F662A51A">
      <w:numFmt w:val="bullet"/>
      <w:lvlText w:val="•"/>
      <w:lvlJc w:val="left"/>
      <w:pPr>
        <w:ind w:left="1286" w:hanging="305"/>
      </w:pPr>
      <w:rPr>
        <w:rFonts w:hint="default"/>
        <w:lang w:eastAsia="en-US" w:bidi="ar-SA"/>
      </w:rPr>
    </w:lvl>
    <w:lvl w:ilvl="2" w:tplc="53AA1C3E">
      <w:numFmt w:val="bullet"/>
      <w:lvlText w:val="•"/>
      <w:lvlJc w:val="left"/>
      <w:pPr>
        <w:ind w:left="2213" w:hanging="305"/>
      </w:pPr>
      <w:rPr>
        <w:rFonts w:hint="default"/>
        <w:lang w:eastAsia="en-US" w:bidi="ar-SA"/>
      </w:rPr>
    </w:lvl>
    <w:lvl w:ilvl="3" w:tplc="C4EAD190">
      <w:numFmt w:val="bullet"/>
      <w:lvlText w:val="•"/>
      <w:lvlJc w:val="left"/>
      <w:pPr>
        <w:ind w:left="3140" w:hanging="305"/>
      </w:pPr>
      <w:rPr>
        <w:rFonts w:hint="default"/>
        <w:lang w:eastAsia="en-US" w:bidi="ar-SA"/>
      </w:rPr>
    </w:lvl>
    <w:lvl w:ilvl="4" w:tplc="1B087BB8">
      <w:numFmt w:val="bullet"/>
      <w:lvlText w:val="•"/>
      <w:lvlJc w:val="left"/>
      <w:pPr>
        <w:ind w:left="4067" w:hanging="305"/>
      </w:pPr>
      <w:rPr>
        <w:rFonts w:hint="default"/>
        <w:lang w:eastAsia="en-US" w:bidi="ar-SA"/>
      </w:rPr>
    </w:lvl>
    <w:lvl w:ilvl="5" w:tplc="E522D250">
      <w:numFmt w:val="bullet"/>
      <w:lvlText w:val="•"/>
      <w:lvlJc w:val="left"/>
      <w:pPr>
        <w:ind w:left="4994" w:hanging="305"/>
      </w:pPr>
      <w:rPr>
        <w:rFonts w:hint="default"/>
        <w:lang w:eastAsia="en-US" w:bidi="ar-SA"/>
      </w:rPr>
    </w:lvl>
    <w:lvl w:ilvl="6" w:tplc="EF563A10">
      <w:numFmt w:val="bullet"/>
      <w:lvlText w:val="•"/>
      <w:lvlJc w:val="left"/>
      <w:pPr>
        <w:ind w:left="5921" w:hanging="305"/>
      </w:pPr>
      <w:rPr>
        <w:rFonts w:hint="default"/>
        <w:lang w:eastAsia="en-US" w:bidi="ar-SA"/>
      </w:rPr>
    </w:lvl>
    <w:lvl w:ilvl="7" w:tplc="079689D2">
      <w:numFmt w:val="bullet"/>
      <w:lvlText w:val="•"/>
      <w:lvlJc w:val="left"/>
      <w:pPr>
        <w:ind w:left="6848" w:hanging="305"/>
      </w:pPr>
      <w:rPr>
        <w:rFonts w:hint="default"/>
        <w:lang w:eastAsia="en-US" w:bidi="ar-SA"/>
      </w:rPr>
    </w:lvl>
    <w:lvl w:ilvl="8" w:tplc="DD2A1490">
      <w:numFmt w:val="bullet"/>
      <w:lvlText w:val="•"/>
      <w:lvlJc w:val="left"/>
      <w:pPr>
        <w:ind w:left="7775" w:hanging="305"/>
      </w:pPr>
      <w:rPr>
        <w:rFonts w:hint="default"/>
        <w:lang w:eastAsia="en-US" w:bidi="ar-SA"/>
      </w:rPr>
    </w:lvl>
  </w:abstractNum>
  <w:abstractNum w:abstractNumId="21" w15:restartNumberingAfterBreak="0">
    <w:nsid w:val="7E985059"/>
    <w:multiLevelType w:val="hybridMultilevel"/>
    <w:tmpl w:val="5D40BF4E"/>
    <w:lvl w:ilvl="0" w:tplc="A98A8556">
      <w:start w:val="1"/>
      <w:numFmt w:val="decimal"/>
      <w:lvlText w:val="%1."/>
      <w:lvlJc w:val="left"/>
      <w:pPr>
        <w:ind w:left="1212" w:hanging="281"/>
      </w:pPr>
      <w:rPr>
        <w:rFonts w:ascii="Times New Roman" w:eastAsia="Times New Roman" w:hAnsi="Times New Roman" w:cs="Times New Roman" w:hint="default"/>
        <w:b/>
        <w:spacing w:val="0"/>
        <w:w w:val="100"/>
        <w:sz w:val="28"/>
        <w:szCs w:val="28"/>
        <w:lang w:eastAsia="en-US" w:bidi="ar-SA"/>
      </w:rPr>
    </w:lvl>
    <w:lvl w:ilvl="1" w:tplc="46B86DBE">
      <w:numFmt w:val="bullet"/>
      <w:lvlText w:val="•"/>
      <w:lvlJc w:val="left"/>
      <w:pPr>
        <w:ind w:left="2060" w:hanging="281"/>
      </w:pPr>
      <w:rPr>
        <w:rFonts w:hint="default"/>
        <w:lang w:eastAsia="en-US" w:bidi="ar-SA"/>
      </w:rPr>
    </w:lvl>
    <w:lvl w:ilvl="2" w:tplc="850475DA">
      <w:numFmt w:val="bullet"/>
      <w:lvlText w:val="•"/>
      <w:lvlJc w:val="left"/>
      <w:pPr>
        <w:ind w:left="2901" w:hanging="281"/>
      </w:pPr>
      <w:rPr>
        <w:rFonts w:hint="default"/>
        <w:lang w:eastAsia="en-US" w:bidi="ar-SA"/>
      </w:rPr>
    </w:lvl>
    <w:lvl w:ilvl="3" w:tplc="A8380BC6">
      <w:numFmt w:val="bullet"/>
      <w:lvlText w:val="•"/>
      <w:lvlJc w:val="left"/>
      <w:pPr>
        <w:ind w:left="3742" w:hanging="281"/>
      </w:pPr>
      <w:rPr>
        <w:rFonts w:hint="default"/>
        <w:lang w:eastAsia="en-US" w:bidi="ar-SA"/>
      </w:rPr>
    </w:lvl>
    <w:lvl w:ilvl="4" w:tplc="2AB49E7E">
      <w:numFmt w:val="bullet"/>
      <w:lvlText w:val="•"/>
      <w:lvlJc w:val="left"/>
      <w:pPr>
        <w:ind w:left="4583" w:hanging="281"/>
      </w:pPr>
      <w:rPr>
        <w:rFonts w:hint="default"/>
        <w:lang w:eastAsia="en-US" w:bidi="ar-SA"/>
      </w:rPr>
    </w:lvl>
    <w:lvl w:ilvl="5" w:tplc="F7D2D3C2">
      <w:numFmt w:val="bullet"/>
      <w:lvlText w:val="•"/>
      <w:lvlJc w:val="left"/>
      <w:pPr>
        <w:ind w:left="5424" w:hanging="281"/>
      </w:pPr>
      <w:rPr>
        <w:rFonts w:hint="default"/>
        <w:lang w:eastAsia="en-US" w:bidi="ar-SA"/>
      </w:rPr>
    </w:lvl>
    <w:lvl w:ilvl="6" w:tplc="3EEAEBF6">
      <w:numFmt w:val="bullet"/>
      <w:lvlText w:val="•"/>
      <w:lvlJc w:val="left"/>
      <w:pPr>
        <w:ind w:left="6265" w:hanging="281"/>
      </w:pPr>
      <w:rPr>
        <w:rFonts w:hint="default"/>
        <w:lang w:eastAsia="en-US" w:bidi="ar-SA"/>
      </w:rPr>
    </w:lvl>
    <w:lvl w:ilvl="7" w:tplc="BA4C8532">
      <w:numFmt w:val="bullet"/>
      <w:lvlText w:val="•"/>
      <w:lvlJc w:val="left"/>
      <w:pPr>
        <w:ind w:left="7106" w:hanging="281"/>
      </w:pPr>
      <w:rPr>
        <w:rFonts w:hint="default"/>
        <w:lang w:eastAsia="en-US" w:bidi="ar-SA"/>
      </w:rPr>
    </w:lvl>
    <w:lvl w:ilvl="8" w:tplc="55C029B6">
      <w:numFmt w:val="bullet"/>
      <w:lvlText w:val="•"/>
      <w:lvlJc w:val="left"/>
      <w:pPr>
        <w:ind w:left="7947" w:hanging="281"/>
      </w:pPr>
      <w:rPr>
        <w:rFonts w:hint="default"/>
        <w:lang w:eastAsia="en-US" w:bidi="ar-SA"/>
      </w:rPr>
    </w:lvl>
  </w:abstractNum>
  <w:abstractNum w:abstractNumId="22" w15:restartNumberingAfterBreak="0">
    <w:nsid w:val="7F4B2EC5"/>
    <w:multiLevelType w:val="hybridMultilevel"/>
    <w:tmpl w:val="FD86C2FA"/>
    <w:lvl w:ilvl="0" w:tplc="8D8A765C">
      <w:start w:val="1"/>
      <w:numFmt w:val="lowerLetter"/>
      <w:lvlText w:val="%1)"/>
      <w:lvlJc w:val="left"/>
      <w:pPr>
        <w:ind w:left="1219" w:hanging="288"/>
      </w:pPr>
      <w:rPr>
        <w:rFonts w:ascii="Times New Roman" w:eastAsia="Times New Roman" w:hAnsi="Times New Roman" w:cs="Times New Roman" w:hint="default"/>
        <w:w w:val="100"/>
        <w:sz w:val="28"/>
        <w:szCs w:val="28"/>
        <w:lang w:eastAsia="en-US" w:bidi="ar-SA"/>
      </w:rPr>
    </w:lvl>
    <w:lvl w:ilvl="1" w:tplc="3678FC5E">
      <w:numFmt w:val="bullet"/>
      <w:lvlText w:val="•"/>
      <w:lvlJc w:val="left"/>
      <w:pPr>
        <w:ind w:left="2060" w:hanging="288"/>
      </w:pPr>
      <w:rPr>
        <w:rFonts w:hint="default"/>
        <w:lang w:eastAsia="en-US" w:bidi="ar-SA"/>
      </w:rPr>
    </w:lvl>
    <w:lvl w:ilvl="2" w:tplc="43BE45AE">
      <w:numFmt w:val="bullet"/>
      <w:lvlText w:val="•"/>
      <w:lvlJc w:val="left"/>
      <w:pPr>
        <w:ind w:left="2901" w:hanging="288"/>
      </w:pPr>
      <w:rPr>
        <w:rFonts w:hint="default"/>
        <w:lang w:eastAsia="en-US" w:bidi="ar-SA"/>
      </w:rPr>
    </w:lvl>
    <w:lvl w:ilvl="3" w:tplc="B76E7D52">
      <w:numFmt w:val="bullet"/>
      <w:lvlText w:val="•"/>
      <w:lvlJc w:val="left"/>
      <w:pPr>
        <w:ind w:left="3742" w:hanging="288"/>
      </w:pPr>
      <w:rPr>
        <w:rFonts w:hint="default"/>
        <w:lang w:eastAsia="en-US" w:bidi="ar-SA"/>
      </w:rPr>
    </w:lvl>
    <w:lvl w:ilvl="4" w:tplc="25D239A6">
      <w:numFmt w:val="bullet"/>
      <w:lvlText w:val="•"/>
      <w:lvlJc w:val="left"/>
      <w:pPr>
        <w:ind w:left="4583" w:hanging="288"/>
      </w:pPr>
      <w:rPr>
        <w:rFonts w:hint="default"/>
        <w:lang w:eastAsia="en-US" w:bidi="ar-SA"/>
      </w:rPr>
    </w:lvl>
    <w:lvl w:ilvl="5" w:tplc="0D5CBD0A">
      <w:numFmt w:val="bullet"/>
      <w:lvlText w:val="•"/>
      <w:lvlJc w:val="left"/>
      <w:pPr>
        <w:ind w:left="5424" w:hanging="288"/>
      </w:pPr>
      <w:rPr>
        <w:rFonts w:hint="default"/>
        <w:lang w:eastAsia="en-US" w:bidi="ar-SA"/>
      </w:rPr>
    </w:lvl>
    <w:lvl w:ilvl="6" w:tplc="C136DF7E">
      <w:numFmt w:val="bullet"/>
      <w:lvlText w:val="•"/>
      <w:lvlJc w:val="left"/>
      <w:pPr>
        <w:ind w:left="6265" w:hanging="288"/>
      </w:pPr>
      <w:rPr>
        <w:rFonts w:hint="default"/>
        <w:lang w:eastAsia="en-US" w:bidi="ar-SA"/>
      </w:rPr>
    </w:lvl>
    <w:lvl w:ilvl="7" w:tplc="762A8DF0">
      <w:numFmt w:val="bullet"/>
      <w:lvlText w:val="•"/>
      <w:lvlJc w:val="left"/>
      <w:pPr>
        <w:ind w:left="7106" w:hanging="288"/>
      </w:pPr>
      <w:rPr>
        <w:rFonts w:hint="default"/>
        <w:lang w:eastAsia="en-US" w:bidi="ar-SA"/>
      </w:rPr>
    </w:lvl>
    <w:lvl w:ilvl="8" w:tplc="D464BCD4">
      <w:numFmt w:val="bullet"/>
      <w:lvlText w:val="•"/>
      <w:lvlJc w:val="left"/>
      <w:pPr>
        <w:ind w:left="7947" w:hanging="288"/>
      </w:pPr>
      <w:rPr>
        <w:rFonts w:hint="default"/>
        <w:lang w:eastAsia="en-US" w:bidi="ar-SA"/>
      </w:rPr>
    </w:lvl>
  </w:abstractNum>
  <w:abstractNum w:abstractNumId="23" w15:restartNumberingAfterBreak="0">
    <w:nsid w:val="7F565FC8"/>
    <w:multiLevelType w:val="hybridMultilevel"/>
    <w:tmpl w:val="82441098"/>
    <w:lvl w:ilvl="0" w:tplc="1EDE6B36">
      <w:start w:val="1"/>
      <w:numFmt w:val="lowerLetter"/>
      <w:lvlText w:val="%1)"/>
      <w:lvlJc w:val="left"/>
      <w:pPr>
        <w:ind w:left="365" w:hanging="300"/>
      </w:pPr>
      <w:rPr>
        <w:rFonts w:ascii="Times New Roman" w:eastAsia="Times New Roman" w:hAnsi="Times New Roman" w:cs="Times New Roman" w:hint="default"/>
        <w:w w:val="100"/>
        <w:sz w:val="28"/>
        <w:szCs w:val="28"/>
        <w:lang w:eastAsia="en-US" w:bidi="ar-SA"/>
      </w:rPr>
    </w:lvl>
    <w:lvl w:ilvl="1" w:tplc="87E25ED2">
      <w:numFmt w:val="bullet"/>
      <w:lvlText w:val="•"/>
      <w:lvlJc w:val="left"/>
      <w:pPr>
        <w:ind w:left="1286" w:hanging="300"/>
      </w:pPr>
      <w:rPr>
        <w:rFonts w:hint="default"/>
        <w:lang w:eastAsia="en-US" w:bidi="ar-SA"/>
      </w:rPr>
    </w:lvl>
    <w:lvl w:ilvl="2" w:tplc="245C1FBA">
      <w:numFmt w:val="bullet"/>
      <w:lvlText w:val="•"/>
      <w:lvlJc w:val="left"/>
      <w:pPr>
        <w:ind w:left="2213" w:hanging="300"/>
      </w:pPr>
      <w:rPr>
        <w:rFonts w:hint="default"/>
        <w:lang w:eastAsia="en-US" w:bidi="ar-SA"/>
      </w:rPr>
    </w:lvl>
    <w:lvl w:ilvl="3" w:tplc="6FB4CC84">
      <w:numFmt w:val="bullet"/>
      <w:lvlText w:val="•"/>
      <w:lvlJc w:val="left"/>
      <w:pPr>
        <w:ind w:left="3140" w:hanging="300"/>
      </w:pPr>
      <w:rPr>
        <w:rFonts w:hint="default"/>
        <w:lang w:eastAsia="en-US" w:bidi="ar-SA"/>
      </w:rPr>
    </w:lvl>
    <w:lvl w:ilvl="4" w:tplc="9D7E9210">
      <w:numFmt w:val="bullet"/>
      <w:lvlText w:val="•"/>
      <w:lvlJc w:val="left"/>
      <w:pPr>
        <w:ind w:left="4067" w:hanging="300"/>
      </w:pPr>
      <w:rPr>
        <w:rFonts w:hint="default"/>
        <w:lang w:eastAsia="en-US" w:bidi="ar-SA"/>
      </w:rPr>
    </w:lvl>
    <w:lvl w:ilvl="5" w:tplc="D96A690E">
      <w:numFmt w:val="bullet"/>
      <w:lvlText w:val="•"/>
      <w:lvlJc w:val="left"/>
      <w:pPr>
        <w:ind w:left="4994" w:hanging="300"/>
      </w:pPr>
      <w:rPr>
        <w:rFonts w:hint="default"/>
        <w:lang w:eastAsia="en-US" w:bidi="ar-SA"/>
      </w:rPr>
    </w:lvl>
    <w:lvl w:ilvl="6" w:tplc="A04636DA">
      <w:numFmt w:val="bullet"/>
      <w:lvlText w:val="•"/>
      <w:lvlJc w:val="left"/>
      <w:pPr>
        <w:ind w:left="5921" w:hanging="300"/>
      </w:pPr>
      <w:rPr>
        <w:rFonts w:hint="default"/>
        <w:lang w:eastAsia="en-US" w:bidi="ar-SA"/>
      </w:rPr>
    </w:lvl>
    <w:lvl w:ilvl="7" w:tplc="AC527A34">
      <w:numFmt w:val="bullet"/>
      <w:lvlText w:val="•"/>
      <w:lvlJc w:val="left"/>
      <w:pPr>
        <w:ind w:left="6848" w:hanging="300"/>
      </w:pPr>
      <w:rPr>
        <w:rFonts w:hint="default"/>
        <w:lang w:eastAsia="en-US" w:bidi="ar-SA"/>
      </w:rPr>
    </w:lvl>
    <w:lvl w:ilvl="8" w:tplc="81D08E9E">
      <w:numFmt w:val="bullet"/>
      <w:lvlText w:val="•"/>
      <w:lvlJc w:val="left"/>
      <w:pPr>
        <w:ind w:left="7775" w:hanging="300"/>
      </w:pPr>
      <w:rPr>
        <w:rFonts w:hint="default"/>
        <w:lang w:eastAsia="en-US" w:bidi="ar-SA"/>
      </w:rPr>
    </w:lvl>
  </w:abstractNum>
  <w:abstractNum w:abstractNumId="24" w15:restartNumberingAfterBreak="0">
    <w:nsid w:val="7FB212EC"/>
    <w:multiLevelType w:val="hybridMultilevel"/>
    <w:tmpl w:val="5A9EBE2A"/>
    <w:lvl w:ilvl="0" w:tplc="FB6C200E">
      <w:numFmt w:val="bullet"/>
      <w:lvlText w:val="-"/>
      <w:lvlJc w:val="left"/>
      <w:pPr>
        <w:ind w:left="365" w:hanging="171"/>
      </w:pPr>
      <w:rPr>
        <w:rFonts w:hint="default"/>
        <w:w w:val="100"/>
        <w:lang w:eastAsia="en-US" w:bidi="ar-SA"/>
      </w:rPr>
    </w:lvl>
    <w:lvl w:ilvl="1" w:tplc="2F1E092A">
      <w:numFmt w:val="bullet"/>
      <w:lvlText w:val="•"/>
      <w:lvlJc w:val="left"/>
      <w:pPr>
        <w:ind w:left="1286" w:hanging="171"/>
      </w:pPr>
      <w:rPr>
        <w:rFonts w:hint="default"/>
        <w:lang w:eastAsia="en-US" w:bidi="ar-SA"/>
      </w:rPr>
    </w:lvl>
    <w:lvl w:ilvl="2" w:tplc="05D2BB7A">
      <w:numFmt w:val="bullet"/>
      <w:lvlText w:val="•"/>
      <w:lvlJc w:val="left"/>
      <w:pPr>
        <w:ind w:left="2213" w:hanging="171"/>
      </w:pPr>
      <w:rPr>
        <w:rFonts w:hint="default"/>
        <w:lang w:eastAsia="en-US" w:bidi="ar-SA"/>
      </w:rPr>
    </w:lvl>
    <w:lvl w:ilvl="3" w:tplc="CD667A7A">
      <w:numFmt w:val="bullet"/>
      <w:lvlText w:val="•"/>
      <w:lvlJc w:val="left"/>
      <w:pPr>
        <w:ind w:left="3140" w:hanging="171"/>
      </w:pPr>
      <w:rPr>
        <w:rFonts w:hint="default"/>
        <w:lang w:eastAsia="en-US" w:bidi="ar-SA"/>
      </w:rPr>
    </w:lvl>
    <w:lvl w:ilvl="4" w:tplc="16E4A7C8">
      <w:numFmt w:val="bullet"/>
      <w:lvlText w:val="•"/>
      <w:lvlJc w:val="left"/>
      <w:pPr>
        <w:ind w:left="4067" w:hanging="171"/>
      </w:pPr>
      <w:rPr>
        <w:rFonts w:hint="default"/>
        <w:lang w:eastAsia="en-US" w:bidi="ar-SA"/>
      </w:rPr>
    </w:lvl>
    <w:lvl w:ilvl="5" w:tplc="42F4DAD4">
      <w:numFmt w:val="bullet"/>
      <w:lvlText w:val="•"/>
      <w:lvlJc w:val="left"/>
      <w:pPr>
        <w:ind w:left="4994" w:hanging="171"/>
      </w:pPr>
      <w:rPr>
        <w:rFonts w:hint="default"/>
        <w:lang w:eastAsia="en-US" w:bidi="ar-SA"/>
      </w:rPr>
    </w:lvl>
    <w:lvl w:ilvl="6" w:tplc="835862B2">
      <w:numFmt w:val="bullet"/>
      <w:lvlText w:val="•"/>
      <w:lvlJc w:val="left"/>
      <w:pPr>
        <w:ind w:left="5921" w:hanging="171"/>
      </w:pPr>
      <w:rPr>
        <w:rFonts w:hint="default"/>
        <w:lang w:eastAsia="en-US" w:bidi="ar-SA"/>
      </w:rPr>
    </w:lvl>
    <w:lvl w:ilvl="7" w:tplc="C1264462">
      <w:numFmt w:val="bullet"/>
      <w:lvlText w:val="•"/>
      <w:lvlJc w:val="left"/>
      <w:pPr>
        <w:ind w:left="6848" w:hanging="171"/>
      </w:pPr>
      <w:rPr>
        <w:rFonts w:hint="default"/>
        <w:lang w:eastAsia="en-US" w:bidi="ar-SA"/>
      </w:rPr>
    </w:lvl>
    <w:lvl w:ilvl="8" w:tplc="CD5244D0">
      <w:numFmt w:val="bullet"/>
      <w:lvlText w:val="•"/>
      <w:lvlJc w:val="left"/>
      <w:pPr>
        <w:ind w:left="7775" w:hanging="171"/>
      </w:pPr>
      <w:rPr>
        <w:rFonts w:hint="default"/>
        <w:lang w:eastAsia="en-US" w:bidi="ar-SA"/>
      </w:rPr>
    </w:lvl>
  </w:abstractNum>
  <w:abstractNum w:abstractNumId="25" w15:restartNumberingAfterBreak="0">
    <w:nsid w:val="7FC56D3E"/>
    <w:multiLevelType w:val="hybridMultilevel"/>
    <w:tmpl w:val="4E7E908A"/>
    <w:lvl w:ilvl="0" w:tplc="6F50AFCA">
      <w:start w:val="1"/>
      <w:numFmt w:val="lowerLetter"/>
      <w:lvlText w:val="%1)"/>
      <w:lvlJc w:val="left"/>
      <w:pPr>
        <w:ind w:left="365" w:hanging="312"/>
      </w:pPr>
      <w:rPr>
        <w:rFonts w:ascii="Times New Roman" w:eastAsia="Times New Roman" w:hAnsi="Times New Roman" w:cs="Times New Roman" w:hint="default"/>
        <w:w w:val="100"/>
        <w:sz w:val="28"/>
        <w:szCs w:val="28"/>
        <w:lang w:eastAsia="en-US" w:bidi="ar-SA"/>
      </w:rPr>
    </w:lvl>
    <w:lvl w:ilvl="1" w:tplc="4DC4A818">
      <w:numFmt w:val="bullet"/>
      <w:lvlText w:val="•"/>
      <w:lvlJc w:val="left"/>
      <w:pPr>
        <w:ind w:left="1286" w:hanging="312"/>
      </w:pPr>
      <w:rPr>
        <w:rFonts w:hint="default"/>
        <w:lang w:eastAsia="en-US" w:bidi="ar-SA"/>
      </w:rPr>
    </w:lvl>
    <w:lvl w:ilvl="2" w:tplc="3E0CC44E">
      <w:numFmt w:val="bullet"/>
      <w:lvlText w:val="•"/>
      <w:lvlJc w:val="left"/>
      <w:pPr>
        <w:ind w:left="2213" w:hanging="312"/>
      </w:pPr>
      <w:rPr>
        <w:rFonts w:hint="default"/>
        <w:lang w:eastAsia="en-US" w:bidi="ar-SA"/>
      </w:rPr>
    </w:lvl>
    <w:lvl w:ilvl="3" w:tplc="7F5A201A">
      <w:numFmt w:val="bullet"/>
      <w:lvlText w:val="•"/>
      <w:lvlJc w:val="left"/>
      <w:pPr>
        <w:ind w:left="3140" w:hanging="312"/>
      </w:pPr>
      <w:rPr>
        <w:rFonts w:hint="default"/>
        <w:lang w:eastAsia="en-US" w:bidi="ar-SA"/>
      </w:rPr>
    </w:lvl>
    <w:lvl w:ilvl="4" w:tplc="EC3E8F2A">
      <w:numFmt w:val="bullet"/>
      <w:lvlText w:val="•"/>
      <w:lvlJc w:val="left"/>
      <w:pPr>
        <w:ind w:left="4067" w:hanging="312"/>
      </w:pPr>
      <w:rPr>
        <w:rFonts w:hint="default"/>
        <w:lang w:eastAsia="en-US" w:bidi="ar-SA"/>
      </w:rPr>
    </w:lvl>
    <w:lvl w:ilvl="5" w:tplc="AE103F32">
      <w:numFmt w:val="bullet"/>
      <w:lvlText w:val="•"/>
      <w:lvlJc w:val="left"/>
      <w:pPr>
        <w:ind w:left="4994" w:hanging="312"/>
      </w:pPr>
      <w:rPr>
        <w:rFonts w:hint="default"/>
        <w:lang w:eastAsia="en-US" w:bidi="ar-SA"/>
      </w:rPr>
    </w:lvl>
    <w:lvl w:ilvl="6" w:tplc="CD32A456">
      <w:numFmt w:val="bullet"/>
      <w:lvlText w:val="•"/>
      <w:lvlJc w:val="left"/>
      <w:pPr>
        <w:ind w:left="5921" w:hanging="312"/>
      </w:pPr>
      <w:rPr>
        <w:rFonts w:hint="default"/>
        <w:lang w:eastAsia="en-US" w:bidi="ar-SA"/>
      </w:rPr>
    </w:lvl>
    <w:lvl w:ilvl="7" w:tplc="F182A2CE">
      <w:numFmt w:val="bullet"/>
      <w:lvlText w:val="•"/>
      <w:lvlJc w:val="left"/>
      <w:pPr>
        <w:ind w:left="6848" w:hanging="312"/>
      </w:pPr>
      <w:rPr>
        <w:rFonts w:hint="default"/>
        <w:lang w:eastAsia="en-US" w:bidi="ar-SA"/>
      </w:rPr>
    </w:lvl>
    <w:lvl w:ilvl="8" w:tplc="52285CFE">
      <w:numFmt w:val="bullet"/>
      <w:lvlText w:val="•"/>
      <w:lvlJc w:val="left"/>
      <w:pPr>
        <w:ind w:left="7775" w:hanging="312"/>
      </w:pPr>
      <w:rPr>
        <w:rFonts w:hint="default"/>
        <w:lang w:eastAsia="en-US" w:bidi="ar-SA"/>
      </w:rPr>
    </w:lvl>
  </w:abstractNum>
  <w:num w:numId="1">
    <w:abstractNumId w:val="7"/>
  </w:num>
  <w:num w:numId="2">
    <w:abstractNumId w:val="10"/>
  </w:num>
  <w:num w:numId="3">
    <w:abstractNumId w:val="19"/>
  </w:num>
  <w:num w:numId="4">
    <w:abstractNumId w:val="14"/>
  </w:num>
  <w:num w:numId="5">
    <w:abstractNumId w:val="5"/>
  </w:num>
  <w:num w:numId="6">
    <w:abstractNumId w:val="17"/>
  </w:num>
  <w:num w:numId="7">
    <w:abstractNumId w:val="22"/>
  </w:num>
  <w:num w:numId="8">
    <w:abstractNumId w:val="12"/>
  </w:num>
  <w:num w:numId="9">
    <w:abstractNumId w:val="21"/>
  </w:num>
  <w:num w:numId="10">
    <w:abstractNumId w:val="16"/>
  </w:num>
  <w:num w:numId="11">
    <w:abstractNumId w:val="15"/>
  </w:num>
  <w:num w:numId="12">
    <w:abstractNumId w:val="1"/>
  </w:num>
  <w:num w:numId="13">
    <w:abstractNumId w:val="13"/>
  </w:num>
  <w:num w:numId="14">
    <w:abstractNumId w:val="25"/>
  </w:num>
  <w:num w:numId="15">
    <w:abstractNumId w:val="2"/>
  </w:num>
  <w:num w:numId="16">
    <w:abstractNumId w:val="4"/>
  </w:num>
  <w:num w:numId="17">
    <w:abstractNumId w:val="23"/>
  </w:num>
  <w:num w:numId="18">
    <w:abstractNumId w:val="20"/>
  </w:num>
  <w:num w:numId="19">
    <w:abstractNumId w:val="9"/>
  </w:num>
  <w:num w:numId="20">
    <w:abstractNumId w:val="24"/>
  </w:num>
  <w:num w:numId="21">
    <w:abstractNumId w:val="11"/>
  </w:num>
  <w:num w:numId="22">
    <w:abstractNumId w:val="0"/>
  </w:num>
  <w:num w:numId="23">
    <w:abstractNumId w:val="18"/>
  </w:num>
  <w:num w:numId="24">
    <w:abstractNumId w:val="6"/>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56"/>
    <w:rsid w:val="00020707"/>
    <w:rsid w:val="0002420B"/>
    <w:rsid w:val="00026AC5"/>
    <w:rsid w:val="00030288"/>
    <w:rsid w:val="0003294C"/>
    <w:rsid w:val="000334D5"/>
    <w:rsid w:val="0004377A"/>
    <w:rsid w:val="00046E21"/>
    <w:rsid w:val="00062A5A"/>
    <w:rsid w:val="00066FF1"/>
    <w:rsid w:val="0007725E"/>
    <w:rsid w:val="0008799E"/>
    <w:rsid w:val="00087E4D"/>
    <w:rsid w:val="00090032"/>
    <w:rsid w:val="00092D2D"/>
    <w:rsid w:val="00095911"/>
    <w:rsid w:val="000A4EF1"/>
    <w:rsid w:val="000A565D"/>
    <w:rsid w:val="000A7BA5"/>
    <w:rsid w:val="000B00FB"/>
    <w:rsid w:val="000B761C"/>
    <w:rsid w:val="000D53C2"/>
    <w:rsid w:val="000E0801"/>
    <w:rsid w:val="000E0CC0"/>
    <w:rsid w:val="000E4AFD"/>
    <w:rsid w:val="000F3C9A"/>
    <w:rsid w:val="00104A80"/>
    <w:rsid w:val="0010522A"/>
    <w:rsid w:val="001149D2"/>
    <w:rsid w:val="0012233F"/>
    <w:rsid w:val="001244CD"/>
    <w:rsid w:val="00130350"/>
    <w:rsid w:val="0013292E"/>
    <w:rsid w:val="00133DA6"/>
    <w:rsid w:val="001373E9"/>
    <w:rsid w:val="00140333"/>
    <w:rsid w:val="001424EF"/>
    <w:rsid w:val="00142C68"/>
    <w:rsid w:val="00143B85"/>
    <w:rsid w:val="001457A6"/>
    <w:rsid w:val="00160EDD"/>
    <w:rsid w:val="00160F83"/>
    <w:rsid w:val="001618E7"/>
    <w:rsid w:val="001808E1"/>
    <w:rsid w:val="001817E2"/>
    <w:rsid w:val="00185DB7"/>
    <w:rsid w:val="00187637"/>
    <w:rsid w:val="00193DA5"/>
    <w:rsid w:val="001B0D8B"/>
    <w:rsid w:val="001B2782"/>
    <w:rsid w:val="001C2475"/>
    <w:rsid w:val="001C40F8"/>
    <w:rsid w:val="001C65DC"/>
    <w:rsid w:val="001D415D"/>
    <w:rsid w:val="001D7365"/>
    <w:rsid w:val="001E2622"/>
    <w:rsid w:val="001E3BB7"/>
    <w:rsid w:val="001F768D"/>
    <w:rsid w:val="0020023F"/>
    <w:rsid w:val="00225795"/>
    <w:rsid w:val="0023720C"/>
    <w:rsid w:val="00252485"/>
    <w:rsid w:val="00252756"/>
    <w:rsid w:val="00273304"/>
    <w:rsid w:val="002955A1"/>
    <w:rsid w:val="002A6BEB"/>
    <w:rsid w:val="002B0971"/>
    <w:rsid w:val="002B5490"/>
    <w:rsid w:val="002C146A"/>
    <w:rsid w:val="002D3E91"/>
    <w:rsid w:val="002D5886"/>
    <w:rsid w:val="002F1DE8"/>
    <w:rsid w:val="0030097B"/>
    <w:rsid w:val="003039B8"/>
    <w:rsid w:val="00307E38"/>
    <w:rsid w:val="00313923"/>
    <w:rsid w:val="00323E70"/>
    <w:rsid w:val="0034747B"/>
    <w:rsid w:val="003543A1"/>
    <w:rsid w:val="00364ECA"/>
    <w:rsid w:val="0036794B"/>
    <w:rsid w:val="00382854"/>
    <w:rsid w:val="003916A9"/>
    <w:rsid w:val="003B01AF"/>
    <w:rsid w:val="003B4EC2"/>
    <w:rsid w:val="003B6A56"/>
    <w:rsid w:val="003D050B"/>
    <w:rsid w:val="003D6641"/>
    <w:rsid w:val="003E596A"/>
    <w:rsid w:val="003E6BAF"/>
    <w:rsid w:val="003F4B01"/>
    <w:rsid w:val="00407D37"/>
    <w:rsid w:val="00415599"/>
    <w:rsid w:val="004209DD"/>
    <w:rsid w:val="004212BE"/>
    <w:rsid w:val="00431A07"/>
    <w:rsid w:val="00434F59"/>
    <w:rsid w:val="00437AFA"/>
    <w:rsid w:val="00441508"/>
    <w:rsid w:val="00443198"/>
    <w:rsid w:val="00446152"/>
    <w:rsid w:val="00474126"/>
    <w:rsid w:val="004814B5"/>
    <w:rsid w:val="0048452D"/>
    <w:rsid w:val="004A4794"/>
    <w:rsid w:val="004B09E6"/>
    <w:rsid w:val="004B4538"/>
    <w:rsid w:val="004B6FFD"/>
    <w:rsid w:val="004C4B05"/>
    <w:rsid w:val="004D37DA"/>
    <w:rsid w:val="004D38B6"/>
    <w:rsid w:val="004E2BDA"/>
    <w:rsid w:val="004E4C19"/>
    <w:rsid w:val="004E69C4"/>
    <w:rsid w:val="004F5874"/>
    <w:rsid w:val="00505CC7"/>
    <w:rsid w:val="00512BFF"/>
    <w:rsid w:val="00551321"/>
    <w:rsid w:val="00553C9A"/>
    <w:rsid w:val="00557D3E"/>
    <w:rsid w:val="005704E8"/>
    <w:rsid w:val="00580566"/>
    <w:rsid w:val="005827E0"/>
    <w:rsid w:val="0058631E"/>
    <w:rsid w:val="0059403A"/>
    <w:rsid w:val="00594C2C"/>
    <w:rsid w:val="005C64FC"/>
    <w:rsid w:val="005D0D00"/>
    <w:rsid w:val="005D1388"/>
    <w:rsid w:val="005F5ADF"/>
    <w:rsid w:val="00621EB3"/>
    <w:rsid w:val="006425A4"/>
    <w:rsid w:val="006702E6"/>
    <w:rsid w:val="006740F6"/>
    <w:rsid w:val="00675688"/>
    <w:rsid w:val="006766F1"/>
    <w:rsid w:val="00682F62"/>
    <w:rsid w:val="00693891"/>
    <w:rsid w:val="006B3E79"/>
    <w:rsid w:val="006C30F1"/>
    <w:rsid w:val="006C4FBF"/>
    <w:rsid w:val="006D06C9"/>
    <w:rsid w:val="006E12C4"/>
    <w:rsid w:val="006E1E2B"/>
    <w:rsid w:val="006E704C"/>
    <w:rsid w:val="006F0CC2"/>
    <w:rsid w:val="00700060"/>
    <w:rsid w:val="0070202B"/>
    <w:rsid w:val="00711F44"/>
    <w:rsid w:val="00733E3D"/>
    <w:rsid w:val="00771CC3"/>
    <w:rsid w:val="00773894"/>
    <w:rsid w:val="00791423"/>
    <w:rsid w:val="007D4A3B"/>
    <w:rsid w:val="007D4C32"/>
    <w:rsid w:val="0081282C"/>
    <w:rsid w:val="0081788B"/>
    <w:rsid w:val="00820C32"/>
    <w:rsid w:val="00855671"/>
    <w:rsid w:val="00882318"/>
    <w:rsid w:val="008948C4"/>
    <w:rsid w:val="00896D69"/>
    <w:rsid w:val="008B2874"/>
    <w:rsid w:val="008B2ADB"/>
    <w:rsid w:val="008B792F"/>
    <w:rsid w:val="008D3E65"/>
    <w:rsid w:val="00915085"/>
    <w:rsid w:val="00932C1F"/>
    <w:rsid w:val="0094297E"/>
    <w:rsid w:val="00943811"/>
    <w:rsid w:val="0095074F"/>
    <w:rsid w:val="00960996"/>
    <w:rsid w:val="009617B0"/>
    <w:rsid w:val="0096573C"/>
    <w:rsid w:val="00990A81"/>
    <w:rsid w:val="0099222B"/>
    <w:rsid w:val="009961CA"/>
    <w:rsid w:val="009962B2"/>
    <w:rsid w:val="009A25DD"/>
    <w:rsid w:val="009A4DC8"/>
    <w:rsid w:val="009A60CA"/>
    <w:rsid w:val="009B338A"/>
    <w:rsid w:val="009B7710"/>
    <w:rsid w:val="009C0BDB"/>
    <w:rsid w:val="009E23AE"/>
    <w:rsid w:val="009E485C"/>
    <w:rsid w:val="00A11A87"/>
    <w:rsid w:val="00A15DB0"/>
    <w:rsid w:val="00A1702A"/>
    <w:rsid w:val="00A664B3"/>
    <w:rsid w:val="00A724C3"/>
    <w:rsid w:val="00A87120"/>
    <w:rsid w:val="00A87A0B"/>
    <w:rsid w:val="00A87D0C"/>
    <w:rsid w:val="00A91524"/>
    <w:rsid w:val="00A919B2"/>
    <w:rsid w:val="00A93334"/>
    <w:rsid w:val="00A95985"/>
    <w:rsid w:val="00A9724F"/>
    <w:rsid w:val="00AA68F8"/>
    <w:rsid w:val="00AA793C"/>
    <w:rsid w:val="00AB0859"/>
    <w:rsid w:val="00AB1F30"/>
    <w:rsid w:val="00AB65F1"/>
    <w:rsid w:val="00AC1C33"/>
    <w:rsid w:val="00AD37DF"/>
    <w:rsid w:val="00AE3FA1"/>
    <w:rsid w:val="00AF6E9F"/>
    <w:rsid w:val="00B01E16"/>
    <w:rsid w:val="00B2150B"/>
    <w:rsid w:val="00B32778"/>
    <w:rsid w:val="00B36098"/>
    <w:rsid w:val="00B403AD"/>
    <w:rsid w:val="00B5152D"/>
    <w:rsid w:val="00B63A09"/>
    <w:rsid w:val="00B87F21"/>
    <w:rsid w:val="00B932E9"/>
    <w:rsid w:val="00B96321"/>
    <w:rsid w:val="00BA5499"/>
    <w:rsid w:val="00BB23B8"/>
    <w:rsid w:val="00BC3611"/>
    <w:rsid w:val="00BD25EB"/>
    <w:rsid w:val="00BE4F63"/>
    <w:rsid w:val="00BE5C11"/>
    <w:rsid w:val="00BE6FD0"/>
    <w:rsid w:val="00BF61C0"/>
    <w:rsid w:val="00BF7656"/>
    <w:rsid w:val="00C03B02"/>
    <w:rsid w:val="00C0630B"/>
    <w:rsid w:val="00C114E4"/>
    <w:rsid w:val="00C2381E"/>
    <w:rsid w:val="00C30E30"/>
    <w:rsid w:val="00C338EB"/>
    <w:rsid w:val="00C73F6B"/>
    <w:rsid w:val="00C85498"/>
    <w:rsid w:val="00C85B54"/>
    <w:rsid w:val="00C90548"/>
    <w:rsid w:val="00CA0ECE"/>
    <w:rsid w:val="00CA3AF0"/>
    <w:rsid w:val="00CB5F3A"/>
    <w:rsid w:val="00CC3366"/>
    <w:rsid w:val="00CC7000"/>
    <w:rsid w:val="00CD781A"/>
    <w:rsid w:val="00CF08FA"/>
    <w:rsid w:val="00D02864"/>
    <w:rsid w:val="00D0584D"/>
    <w:rsid w:val="00D1264D"/>
    <w:rsid w:val="00D13AB1"/>
    <w:rsid w:val="00D14BE5"/>
    <w:rsid w:val="00D24013"/>
    <w:rsid w:val="00D42C75"/>
    <w:rsid w:val="00D44DD9"/>
    <w:rsid w:val="00D53DB2"/>
    <w:rsid w:val="00D63FC4"/>
    <w:rsid w:val="00D711B7"/>
    <w:rsid w:val="00D735AB"/>
    <w:rsid w:val="00D815BD"/>
    <w:rsid w:val="00D93CBC"/>
    <w:rsid w:val="00D95D38"/>
    <w:rsid w:val="00D96B4C"/>
    <w:rsid w:val="00D96EAA"/>
    <w:rsid w:val="00DA36AB"/>
    <w:rsid w:val="00DA6508"/>
    <w:rsid w:val="00DB0040"/>
    <w:rsid w:val="00DB769A"/>
    <w:rsid w:val="00DD2919"/>
    <w:rsid w:val="00DF0197"/>
    <w:rsid w:val="00E00EB1"/>
    <w:rsid w:val="00E15EDA"/>
    <w:rsid w:val="00E17AD4"/>
    <w:rsid w:val="00E36A9A"/>
    <w:rsid w:val="00E44585"/>
    <w:rsid w:val="00E45A13"/>
    <w:rsid w:val="00E556E6"/>
    <w:rsid w:val="00E66E98"/>
    <w:rsid w:val="00E76181"/>
    <w:rsid w:val="00E844E3"/>
    <w:rsid w:val="00E87250"/>
    <w:rsid w:val="00E905C0"/>
    <w:rsid w:val="00E9130E"/>
    <w:rsid w:val="00E93E50"/>
    <w:rsid w:val="00EA3A24"/>
    <w:rsid w:val="00EA58AF"/>
    <w:rsid w:val="00EB3F35"/>
    <w:rsid w:val="00EC615B"/>
    <w:rsid w:val="00EF12FA"/>
    <w:rsid w:val="00EF202C"/>
    <w:rsid w:val="00F014C8"/>
    <w:rsid w:val="00F02CB2"/>
    <w:rsid w:val="00F0344F"/>
    <w:rsid w:val="00F066B1"/>
    <w:rsid w:val="00F07BB8"/>
    <w:rsid w:val="00F339EC"/>
    <w:rsid w:val="00F37268"/>
    <w:rsid w:val="00F70075"/>
    <w:rsid w:val="00F71C3A"/>
    <w:rsid w:val="00F75B14"/>
    <w:rsid w:val="00F7668C"/>
    <w:rsid w:val="00F80FF9"/>
    <w:rsid w:val="00F94FB3"/>
    <w:rsid w:val="00FA2B5C"/>
    <w:rsid w:val="00FC125B"/>
    <w:rsid w:val="00FE4A61"/>
    <w:rsid w:val="00FF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AC5CF41"/>
  <w15:docId w15:val="{178ACAB7-C1DE-4217-8CAA-9369BDC5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93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40"/>
      <w:ind w:left="365" w:firstLine="566"/>
      <w:jc w:val="both"/>
    </w:pPr>
    <w:rPr>
      <w:sz w:val="28"/>
      <w:szCs w:val="28"/>
    </w:rPr>
  </w:style>
  <w:style w:type="paragraph" w:styleId="ListParagraph">
    <w:name w:val="List Paragraph"/>
    <w:basedOn w:val="Normal"/>
    <w:uiPriority w:val="1"/>
    <w:qFormat/>
    <w:pPr>
      <w:spacing w:before="240"/>
      <w:ind w:left="365" w:firstLine="566"/>
      <w:jc w:val="both"/>
    </w:pPr>
  </w:style>
  <w:style w:type="paragraph" w:customStyle="1" w:styleId="TableParagraph">
    <w:name w:val="Table Paragraph"/>
    <w:basedOn w:val="Normal"/>
    <w:uiPriority w:val="1"/>
    <w:qFormat/>
  </w:style>
  <w:style w:type="paragraph" w:styleId="NormalWeb">
    <w:name w:val="Normal (Web)"/>
    <w:basedOn w:val="Normal"/>
    <w:uiPriority w:val="99"/>
    <w:rsid w:val="00F71C3A"/>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04A80"/>
    <w:pPr>
      <w:tabs>
        <w:tab w:val="center" w:pos="4680"/>
        <w:tab w:val="right" w:pos="9360"/>
      </w:tabs>
    </w:pPr>
  </w:style>
  <w:style w:type="character" w:customStyle="1" w:styleId="HeaderChar">
    <w:name w:val="Header Char"/>
    <w:basedOn w:val="DefaultParagraphFont"/>
    <w:link w:val="Header"/>
    <w:uiPriority w:val="99"/>
    <w:rsid w:val="00104A80"/>
    <w:rPr>
      <w:rFonts w:ascii="Times New Roman" w:eastAsia="Times New Roman" w:hAnsi="Times New Roman" w:cs="Times New Roman"/>
    </w:rPr>
  </w:style>
  <w:style w:type="paragraph" w:styleId="Footer">
    <w:name w:val="footer"/>
    <w:basedOn w:val="Normal"/>
    <w:link w:val="FooterChar"/>
    <w:uiPriority w:val="99"/>
    <w:unhideWhenUsed/>
    <w:rsid w:val="00104A80"/>
    <w:pPr>
      <w:tabs>
        <w:tab w:val="center" w:pos="4680"/>
        <w:tab w:val="right" w:pos="9360"/>
      </w:tabs>
    </w:pPr>
  </w:style>
  <w:style w:type="character" w:customStyle="1" w:styleId="FooterChar">
    <w:name w:val="Footer Char"/>
    <w:basedOn w:val="DefaultParagraphFont"/>
    <w:link w:val="Footer"/>
    <w:uiPriority w:val="99"/>
    <w:rsid w:val="00104A8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149D2"/>
    <w:rPr>
      <w:rFonts w:ascii="Tahoma" w:hAnsi="Tahoma" w:cs="Tahoma"/>
      <w:sz w:val="16"/>
      <w:szCs w:val="16"/>
    </w:rPr>
  </w:style>
  <w:style w:type="character" w:customStyle="1" w:styleId="BalloonTextChar">
    <w:name w:val="Balloon Text Char"/>
    <w:basedOn w:val="DefaultParagraphFont"/>
    <w:link w:val="BalloonText"/>
    <w:uiPriority w:val="99"/>
    <w:semiHidden/>
    <w:rsid w:val="001149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58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F4B0B-14AA-49B1-B29F-B434458E511A}"/>
</file>

<file path=customXml/itemProps2.xml><?xml version="1.0" encoding="utf-8"?>
<ds:datastoreItem xmlns:ds="http://schemas.openxmlformats.org/officeDocument/2006/customXml" ds:itemID="{C21635F5-2294-422D-B2B9-F670B723E953}"/>
</file>

<file path=customXml/itemProps3.xml><?xml version="1.0" encoding="utf-8"?>
<ds:datastoreItem xmlns:ds="http://schemas.openxmlformats.org/officeDocument/2006/customXml" ds:itemID="{AB7C6C3F-E8C3-4241-84EB-4D3911D82CCD}"/>
</file>

<file path=customXml/itemProps4.xml><?xml version="1.0" encoding="utf-8"?>
<ds:datastoreItem xmlns:ds="http://schemas.openxmlformats.org/officeDocument/2006/customXml" ds:itemID="{57555BED-D2B3-4A7F-B18F-A5C28330FB18}"/>
</file>

<file path=docProps/app.xml><?xml version="1.0" encoding="utf-8"?>
<Properties xmlns="http://schemas.openxmlformats.org/officeDocument/2006/extended-properties" xmlns:vt="http://schemas.openxmlformats.org/officeDocument/2006/docPropsVTypes">
  <Template>Normal</Template>
  <TotalTime>63</TotalTime>
  <Pages>1</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Chu Dang Phu</cp:lastModifiedBy>
  <cp:revision>12</cp:revision>
  <cp:lastPrinted>2021-04-15T02:39:00Z</cp:lastPrinted>
  <dcterms:created xsi:type="dcterms:W3CDTF">2021-04-16T08:28:00Z</dcterms:created>
  <dcterms:modified xsi:type="dcterms:W3CDTF">2021-05-18T08:27:00Z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Microsoft® Word 2010</vt:lpwstr>
  </property>
  <property fmtid="{D5CDD505-2E9C-101B-9397-08002B2CF9AE}" pid="4" name="LastSaved">
    <vt:filetime>2021-01-07T00:00:00Z</vt:filetime>
  </property>
</Properties>
</file>