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741" w:rsidRPr="00076B55" w:rsidRDefault="00B46597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sz w:val="28"/>
          <w:szCs w:val="28"/>
        </w:rPr>
        <w:t>Phụ lục</w:t>
      </w:r>
      <w:r w:rsidR="00A452BA" w:rsidRPr="00076B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C2741" w:rsidRPr="00076B55">
        <w:rPr>
          <w:rFonts w:ascii="Times New Roman" w:eastAsia="Times New Roman" w:hAnsi="Times New Roman" w:cs="Times New Roman"/>
          <w:b/>
          <w:sz w:val="28"/>
          <w:szCs w:val="28"/>
        </w:rPr>
        <w:t>V</w:t>
      </w:r>
    </w:p>
    <w:p w:rsidR="0014588C" w:rsidRPr="00076B55" w:rsidRDefault="009C2741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sz w:val="28"/>
          <w:szCs w:val="28"/>
        </w:rPr>
        <w:t xml:space="preserve">DỰ ÁN </w:t>
      </w:r>
      <w:r w:rsidR="008E7FA8" w:rsidRPr="00076B55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76B5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4588C" w:rsidRPr="00076B55">
        <w:rPr>
          <w:rFonts w:ascii="Times New Roman" w:eastAsia="Times New Roman" w:hAnsi="Times New Roman" w:cs="Times New Roman"/>
          <w:b/>
          <w:sz w:val="28"/>
          <w:szCs w:val="28"/>
        </w:rPr>
        <w:t>PHÁT TRIỂN GIÁO DỤC ĐÀO TẠO</w:t>
      </w:r>
    </w:p>
    <w:p w:rsidR="009C2741" w:rsidRPr="00076B55" w:rsidRDefault="00A452BA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sz w:val="28"/>
          <w:szCs w:val="28"/>
        </w:rPr>
        <w:t>NÂNG CAO CHẤT LƯỢNG NGUỒN NHÂN LỰC</w:t>
      </w:r>
    </w:p>
    <w:p w:rsidR="008F52EA" w:rsidRDefault="00E001F5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6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CB10CC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Ban hành k</w:t>
      </w:r>
      <w:r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è</w:t>
      </w:r>
      <w:r w:rsidR="009C2741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m theo Nghị quyết số </w:t>
      </w:r>
      <w:r w:rsidR="00076B55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07</w:t>
      </w:r>
      <w:r w:rsidR="009C2741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/2023/NQ-HĐND </w:t>
      </w:r>
    </w:p>
    <w:p w:rsidR="009C2741" w:rsidRPr="00076B55" w:rsidRDefault="009C2741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>ngày</w:t>
      </w:r>
      <w:r w:rsidR="00CB10CC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14</w:t>
      </w:r>
      <w:r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tháng</w:t>
      </w:r>
      <w:r w:rsidR="00CB10CC"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7</w:t>
      </w:r>
      <w:r w:rsidRPr="00B846DF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năm 2023</w:t>
      </w:r>
      <w:r w:rsidR="00CB10CC" w:rsidRPr="00076B5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76B55">
        <w:rPr>
          <w:rFonts w:ascii="Times New Roman" w:eastAsia="Times New Roman" w:hAnsi="Times New Roman" w:cs="Times New Roman"/>
          <w:i/>
          <w:sz w:val="28"/>
          <w:szCs w:val="28"/>
        </w:rPr>
        <w:t>của Hội đồng nhân dân tỉnh Đồng Nai)</w:t>
      </w:r>
    </w:p>
    <w:p w:rsidR="009C2741" w:rsidRPr="00076B55" w:rsidRDefault="009C2741" w:rsidP="008F5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511E3" wp14:editId="0CDC0D55">
                <wp:simplePos x="0" y="0"/>
                <wp:positionH relativeFrom="column">
                  <wp:posOffset>2120900</wp:posOffset>
                </wp:positionH>
                <wp:positionV relativeFrom="paragraph">
                  <wp:posOffset>33020</wp:posOffset>
                </wp:positionV>
                <wp:extent cx="184785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pt,2.6pt" to="312.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l9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m+dP8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"/>
            </w:pict>
          </mc:Fallback>
        </mc:AlternateContent>
      </w:r>
    </w:p>
    <w:p w:rsidR="008F52EA" w:rsidRDefault="008F52E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E7566" w:rsidRPr="00076B55" w:rsidRDefault="00C7743A" w:rsidP="008F52EA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Tiểu dự án 1: Đổi mới hoạt động, củng cố phát triển các trường phổ thông dân tộc nội trú và xóa mù chữ cho người dân vùng đồng bào </w:t>
      </w:r>
      <w:r w:rsidR="008E7FA8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dân tộc thiểu số</w:t>
      </w:r>
      <w:r w:rsidR="0002062C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và miền núi</w:t>
      </w:r>
    </w:p>
    <w:p w:rsidR="00CE7566" w:rsidRPr="00076B55" w:rsidRDefault="00C7743A" w:rsidP="008F52EA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đầu tư</w:t>
      </w:r>
    </w:p>
    <w:p w:rsidR="00CE7566" w:rsidRPr="00076B55" w:rsidRDefault="00CE7566" w:rsidP="008F52EA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 các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sở, ngành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: Không</w:t>
      </w:r>
    </w:p>
    <w:p w:rsidR="00CE7566" w:rsidRPr="00076B55" w:rsidRDefault="00CE7566" w:rsidP="008F52EA">
      <w:pPr>
        <w:shd w:val="clear" w:color="auto" w:fill="FFFFFF"/>
        <w:spacing w:before="16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phương: Áp dụng phương pháp tính điểm theo các tiêu chí như sau:</w:t>
      </w:r>
    </w:p>
    <w:tbl>
      <w:tblPr>
        <w:tblStyle w:val="TableGrid"/>
        <w:tblW w:w="4886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589"/>
        <w:gridCol w:w="5368"/>
        <w:gridCol w:w="1173"/>
        <w:gridCol w:w="1279"/>
        <w:gridCol w:w="1221"/>
      </w:tblGrid>
      <w:tr w:rsidR="00397088" w:rsidRPr="008F52EA" w:rsidTr="008F52EA">
        <w:tc>
          <w:tcPr>
            <w:tcW w:w="30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78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60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 điểm</w:t>
            </w:r>
          </w:p>
        </w:tc>
        <w:tc>
          <w:tcPr>
            <w:tcW w:w="66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 lư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ợ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ng</w:t>
            </w:r>
          </w:p>
        </w:tc>
        <w:tc>
          <w:tcPr>
            <w:tcW w:w="63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ng 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 điểm</w:t>
            </w:r>
          </w:p>
        </w:tc>
      </w:tr>
      <w:tr w:rsidR="00397088" w:rsidRPr="008F52EA" w:rsidTr="008F52EA">
        <w:tc>
          <w:tcPr>
            <w:tcW w:w="30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786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phòng c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vụ giáo viên bổ sung, nâng cấp</w:t>
            </w:r>
          </w:p>
        </w:tc>
        <w:tc>
          <w:tcPr>
            <w:tcW w:w="60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</w:t>
            </w:r>
          </w:p>
        </w:tc>
        <w:tc>
          <w:tcPr>
            <w:tcW w:w="66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63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a</w:t>
            </w:r>
          </w:p>
        </w:tc>
      </w:tr>
      <w:tr w:rsidR="00397088" w:rsidRPr="008F52EA" w:rsidTr="008F52EA">
        <w:tc>
          <w:tcPr>
            <w:tcW w:w="30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786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phòng ở cho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sinh 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ộ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 trú b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ổ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sung, 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â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c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ấ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</w:t>
            </w:r>
          </w:p>
        </w:tc>
        <w:tc>
          <w:tcPr>
            <w:tcW w:w="60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</w:t>
            </w:r>
          </w:p>
        </w:tc>
        <w:tc>
          <w:tcPr>
            <w:tcW w:w="66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63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b</w:t>
            </w:r>
          </w:p>
        </w:tc>
      </w:tr>
      <w:tr w:rsidR="00397088" w:rsidRPr="008F52EA" w:rsidTr="008F52EA">
        <w:tc>
          <w:tcPr>
            <w:tcW w:w="30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786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phòng qu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ả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ý cho học sinh nội trú bổ sung, nâng cấp</w:t>
            </w:r>
          </w:p>
        </w:tc>
        <w:tc>
          <w:tcPr>
            <w:tcW w:w="60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</w:t>
            </w:r>
          </w:p>
        </w:tc>
        <w:tc>
          <w:tcPr>
            <w:tcW w:w="66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63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1,446 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c</w:t>
            </w:r>
          </w:p>
        </w:tc>
      </w:tr>
      <w:tr w:rsidR="00397088" w:rsidRPr="008F52EA" w:rsidTr="008F52EA">
        <w:tc>
          <w:tcPr>
            <w:tcW w:w="30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786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nh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à ă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 + nh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b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 b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ổ sun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g, nâng cấp</w:t>
            </w:r>
          </w:p>
        </w:tc>
        <w:tc>
          <w:tcPr>
            <w:tcW w:w="60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5,784</w:t>
            </w:r>
          </w:p>
        </w:tc>
        <w:tc>
          <w:tcPr>
            <w:tcW w:w="66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634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5,784 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d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nhà kho chứa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ương thực bổ sung, nâng cấp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</w:t>
            </w: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côn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trình vệ sinh, nước sạch bổ sung, 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â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cấp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</w:t>
            </w: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g</w:t>
            </w: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ỗi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nhà sinh hoạt, giáo dục văn hóa dân tộc bổ sung, nâng cấp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</w:t>
            </w: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4,5 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ph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ò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học th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ng thường và phòng học bộ môn bổ sung, nâng cấp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3,759</w:t>
            </w: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3,759 x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công trình phụ trợ khác (sân chơi, bãi tập, vườn ươm cây...) bổ sung, nâng cấp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</w:p>
        </w:tc>
      </w:tr>
      <w:tr w:rsidR="0081660B" w:rsidRPr="008F52EA" w:rsidTr="008F52EA">
        <w:tc>
          <w:tcPr>
            <w:tcW w:w="306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6" w:type="pct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cộng điểm</w:t>
            </w:r>
          </w:p>
        </w:tc>
        <w:tc>
          <w:tcPr>
            <w:tcW w:w="609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" w:type="pct"/>
            <w:vAlign w:val="center"/>
            <w:hideMark/>
          </w:tcPr>
          <w:p w:rsidR="0081660B" w:rsidRPr="008F52EA" w:rsidRDefault="0081660B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B46597" w:rsidRPr="00076B55" w:rsidRDefault="00CE7566" w:rsidP="008F52EA">
      <w:pPr>
        <w:shd w:val="clear" w:color="auto" w:fill="FFFFFF"/>
        <w:spacing w:before="24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Số lượng (a, b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en-GB"/>
        </w:rPr>
        <w:t>,</w:t>
      </w:r>
      <w:r w:rsidR="00C4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c, d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en-GB"/>
        </w:rPr>
        <w:t>,</w:t>
      </w:r>
      <w:r w:rsidR="00C7743A" w:rsidRPr="00076B55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</w:t>
      </w:r>
      <w:r w:rsidR="00C918F3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e</w:t>
      </w:r>
      <w:r w:rsidR="00C7743A" w:rsidRPr="00076B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743A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g, h</w:t>
      </w:r>
      <w:r w:rsidR="00AA3646" w:rsidRPr="00076B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C2091">
        <w:rPr>
          <w:rFonts w:ascii="Times New Roman" w:eastAsia="Times New Roman" w:hAnsi="Times New Roman" w:cs="Times New Roman"/>
          <w:sz w:val="28"/>
          <w:szCs w:val="28"/>
        </w:rPr>
        <w:t>i</w:t>
      </w:r>
      <w:r w:rsidR="00FE041B">
        <w:rPr>
          <w:rFonts w:ascii="Times New Roman" w:eastAsia="Times New Roman" w:hAnsi="Times New Roman" w:cs="Times New Roman"/>
          <w:sz w:val="28"/>
          <w:szCs w:val="28"/>
        </w:rPr>
        <w:t>, k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) căn cứ số liệu nhu </w:t>
      </w:r>
      <w:r w:rsidR="00C4173A">
        <w:rPr>
          <w:rFonts w:ascii="Times New Roman" w:eastAsia="Times New Roman" w:hAnsi="Times New Roman" w:cs="Times New Roman"/>
          <w:sz w:val="28"/>
          <w:szCs w:val="28"/>
          <w:lang w:val="vi-VN"/>
        </w:rPr>
        <w:t>cầu thực tế của các địa phương,</w:t>
      </w:r>
      <w:r w:rsidR="00C4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được tổng h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ợ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 trong Báo cáo nghiên cứu khả thi của Chương trình.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b) 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Sở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Gi</w:t>
      </w:r>
      <w:r w:rsidR="00B46597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áo dục và Đào tạo: Không quá 10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% vốn sự nghiệp tiểu dự án.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vốn cho các địa phương: Áp 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dụ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ng phương pháp tính điểm theo các tiêu chí như sau:</w:t>
      </w:r>
    </w:p>
    <w:tbl>
      <w:tblPr>
        <w:tblStyle w:val="TableGrid"/>
        <w:tblW w:w="4888" w:type="pct"/>
        <w:tblInd w:w="108" w:type="dxa"/>
        <w:tblLook w:val="04A0" w:firstRow="1" w:lastRow="0" w:firstColumn="1" w:lastColumn="0" w:noHBand="0" w:noVBand="1"/>
      </w:tblPr>
      <w:tblGrid>
        <w:gridCol w:w="686"/>
        <w:gridCol w:w="5193"/>
        <w:gridCol w:w="1189"/>
        <w:gridCol w:w="1277"/>
        <w:gridCol w:w="1289"/>
      </w:tblGrid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695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Nội 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ung tiêu chí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 điểm</w:t>
            </w: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 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l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ượ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ng</w:t>
            </w: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điểm</w:t>
            </w:r>
          </w:p>
        </w:tc>
      </w:tr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5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ỗi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người học 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óa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mù ch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ữ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0,5</w:t>
            </w: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0,5 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a</w:t>
            </w:r>
          </w:p>
        </w:tc>
      </w:tr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695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ỗ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i lớp học 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en-GB"/>
              </w:rPr>
              <w:t>óa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mù chữ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 x b</w:t>
            </w:r>
          </w:p>
        </w:tc>
      </w:tr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695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b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ộ</w:t>
            </w:r>
            <w:r w:rsidR="001F01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tài liệu, sách giáo khoa, văn phòn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F01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ẩm</w:t>
            </w:r>
            <w:r w:rsidR="001F014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phát cho người học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0,05</w:t>
            </w: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0,05 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c</w:t>
            </w:r>
          </w:p>
        </w:tc>
      </w:tr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695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đơn vị m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 s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ắ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 trang thiết bị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500</w:t>
            </w: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500 x d</w:t>
            </w:r>
          </w:p>
        </w:tc>
      </w:tr>
      <w:tr w:rsidR="00397088" w:rsidRPr="008F52EA" w:rsidTr="008F52EA">
        <w:tc>
          <w:tcPr>
            <w:tcW w:w="356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5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cộng 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  <w:tc>
          <w:tcPr>
            <w:tcW w:w="617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3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9" w:type="pct"/>
            <w:vAlign w:val="center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GB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Số lượng (a, b, c, d) căn cứ số liệu nhu cầu thực tế của các địa phương, được tổng hợp trong Báo cáo nghiên cứu khả thi c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ủ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a Chương trình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en-GB"/>
        </w:rPr>
        <w:t>.</w:t>
      </w:r>
    </w:p>
    <w:p w:rsidR="002706CE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Ti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ểu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dự án 2: Bồi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dưỡng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kiến thức d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â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 tộc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đầu tư: Khôn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</w:rPr>
        <w:t>g.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nghiệp: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- Phân bổ v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ốn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 cho các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sở, ngành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: Không</w:t>
      </w:r>
      <w:r w:rsidR="002706CE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quá 42%</w:t>
      </w:r>
      <w:r w:rsidR="00B46597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tổng số vốn nội dung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của tiểu dự án (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an D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â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n tộc không quá 16%, Công an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 tỉnh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không quá 9%, Bộ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Chỉ huy quân sự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kh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ng qu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9%</w:t>
      </w:r>
      <w:r w:rsidR="00DB535B" w:rsidRPr="00076B55">
        <w:rPr>
          <w:rFonts w:ascii="Times New Roman" w:eastAsia="Times New Roman" w:hAnsi="Times New Roman" w:cs="Times New Roman"/>
          <w:sz w:val="28"/>
          <w:szCs w:val="28"/>
        </w:rPr>
        <w:t>, Trường Chính trị tỉnh Đồng Nai không quá 8%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- Phân bổ cho các địa phương: Áp dụng phương pháp t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í</w:t>
      </w:r>
      <w:r w:rsidR="00C4173A">
        <w:rPr>
          <w:rFonts w:ascii="Times New Roman" w:eastAsia="Times New Roman" w:hAnsi="Times New Roman" w:cs="Times New Roman"/>
          <w:sz w:val="28"/>
          <w:szCs w:val="28"/>
          <w:lang w:val="vi-VN"/>
        </w:rPr>
        <w:t>nh điểm theo các</w:t>
      </w:r>
      <w:r w:rsidR="00C4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tiêu</w:t>
      </w:r>
      <w:r w:rsidR="00C417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ch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í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như sau:</w:t>
      </w:r>
    </w:p>
    <w:tbl>
      <w:tblPr>
        <w:tblStyle w:val="TableGrid"/>
        <w:tblW w:w="4903" w:type="pct"/>
        <w:tblInd w:w="108" w:type="dxa"/>
        <w:tblLook w:val="04A0" w:firstRow="1" w:lastRow="0" w:firstColumn="1" w:lastColumn="0" w:noHBand="0" w:noVBand="1"/>
      </w:tblPr>
      <w:tblGrid>
        <w:gridCol w:w="813"/>
        <w:gridCol w:w="4074"/>
        <w:gridCol w:w="1527"/>
        <w:gridCol w:w="1424"/>
        <w:gridCol w:w="1826"/>
      </w:tblGrid>
      <w:tr w:rsidR="00397088" w:rsidRPr="00076B55" w:rsidTr="008F52EA">
        <w:tc>
          <w:tcPr>
            <w:tcW w:w="42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108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79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đi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ể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m</w:t>
            </w:r>
          </w:p>
        </w:tc>
        <w:tc>
          <w:tcPr>
            <w:tcW w:w="737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 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lượng</w:t>
            </w:r>
          </w:p>
        </w:tc>
        <w:tc>
          <w:tcPr>
            <w:tcW w:w="945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 điểm</w:t>
            </w:r>
          </w:p>
        </w:tc>
      </w:tr>
      <w:tr w:rsidR="00397088" w:rsidRPr="00076B55" w:rsidTr="008F52EA">
        <w:tc>
          <w:tcPr>
            <w:tcW w:w="42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108" w:type="pct"/>
            <w:hideMark/>
          </w:tcPr>
          <w:p w:rsidR="00CE7566" w:rsidRPr="008F52EA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xã</w:t>
            </w:r>
            <w:r w:rsidR="008E7FA8"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khu vực I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79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0,204</w:t>
            </w:r>
          </w:p>
        </w:tc>
        <w:tc>
          <w:tcPr>
            <w:tcW w:w="737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945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0,204 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a</w:t>
            </w:r>
          </w:p>
        </w:tc>
      </w:tr>
      <w:tr w:rsidR="00397088" w:rsidRPr="00076B55" w:rsidTr="008F52EA">
        <w:tc>
          <w:tcPr>
            <w:tcW w:w="42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8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cộng</w:t>
            </w:r>
          </w:p>
        </w:tc>
        <w:tc>
          <w:tcPr>
            <w:tcW w:w="790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5" w:type="pct"/>
            <w:hideMark/>
          </w:tcPr>
          <w:p w:rsidR="00CE7566" w:rsidRPr="008F52EA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X</w:t>
            </w:r>
            <w:r w:rsidRPr="008F52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iểu dự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á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 3: Dự án phát tri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ể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 giáo dục ng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hề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nghiệp và gi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ả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i quyết việc làm cho người lao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động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 vùng </w:t>
      </w:r>
      <w:r w:rsidR="008E7FA8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đồng bào dân tộc thiểu số</w:t>
      </w:r>
      <w:r w:rsidR="00305242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và miền núi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đầu tư: Không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nghiệp: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sở, ngành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: Không quá 2,5% tổng vốn tiểu dự án.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phương: Áp dụn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phương pháp tính điểm theo các 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iêu chí như sau:</w:t>
      </w:r>
    </w:p>
    <w:tbl>
      <w:tblPr>
        <w:tblStyle w:val="TableGrid"/>
        <w:tblW w:w="4896" w:type="pct"/>
        <w:tblInd w:w="108" w:type="dxa"/>
        <w:tblLook w:val="04A0" w:firstRow="1" w:lastRow="0" w:firstColumn="1" w:lastColumn="0" w:noHBand="0" w:noVBand="1"/>
      </w:tblPr>
      <w:tblGrid>
        <w:gridCol w:w="813"/>
        <w:gridCol w:w="3962"/>
        <w:gridCol w:w="1523"/>
        <w:gridCol w:w="1424"/>
        <w:gridCol w:w="1928"/>
      </w:tblGrid>
      <w:tr w:rsidR="00397088" w:rsidRPr="00DD4A34" w:rsidTr="00DD4A34">
        <w:tc>
          <w:tcPr>
            <w:tcW w:w="421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TT</w:t>
            </w:r>
          </w:p>
        </w:tc>
        <w:tc>
          <w:tcPr>
            <w:tcW w:w="2053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789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điểm</w:t>
            </w:r>
          </w:p>
        </w:tc>
        <w:tc>
          <w:tcPr>
            <w:tcW w:w="73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 lượng</w:t>
            </w:r>
          </w:p>
        </w:tc>
        <w:tc>
          <w:tcPr>
            <w:tcW w:w="1000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ổ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ng s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 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điểm</w:t>
            </w:r>
          </w:p>
        </w:tc>
      </w:tr>
      <w:tr w:rsidR="00397088" w:rsidRPr="00DD4A34" w:rsidTr="00DD4A34">
        <w:tc>
          <w:tcPr>
            <w:tcW w:w="421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053" w:type="pct"/>
            <w:hideMark/>
          </w:tcPr>
          <w:p w:rsidR="00CE7566" w:rsidRPr="00DD4A34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học viên được đào tạo nghề</w:t>
            </w:r>
          </w:p>
        </w:tc>
        <w:tc>
          <w:tcPr>
            <w:tcW w:w="789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0,035</w:t>
            </w:r>
          </w:p>
        </w:tc>
        <w:tc>
          <w:tcPr>
            <w:tcW w:w="73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000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0,035 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a</w:t>
            </w:r>
          </w:p>
        </w:tc>
      </w:tr>
      <w:tr w:rsidR="00397088" w:rsidRPr="00DD4A34" w:rsidTr="00DD4A34">
        <w:tc>
          <w:tcPr>
            <w:tcW w:w="421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3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cộng 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điểm</w:t>
            </w:r>
          </w:p>
        </w:tc>
        <w:tc>
          <w:tcPr>
            <w:tcW w:w="789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val="vi-VN"/>
              </w:rPr>
              <w:t>k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,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  <w:lang w:val="vi-VN"/>
              </w:rPr>
              <w:t>i</w:t>
            </w:r>
          </w:p>
        </w:tc>
      </w:tr>
    </w:tbl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S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ố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lư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ợn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g học viên được đ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o tạo nghề (a) được sử dụng l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à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m căn cứ phân bổ vốn cho các địa phương.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Số lượng học viên và nội dung chi cụ thể theo thực tế đ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ã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được tổng hợp theo Báo cáo nghiên cứu kh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ả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th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i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của Chương trình.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Tiểu dự án 4: Đào tạo nâng cao năng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lực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cho c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ộ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ng đồng và cán bộ tri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ể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 khai Chương trình 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</w:rPr>
        <w:t>ở</w:t>
      </w:r>
      <w:r w:rsidR="00CE7566" w:rsidRPr="00076B55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các cấp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a) </w:t>
      </w:r>
      <w:r w:rsidR="00E001F5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đầu tư: Không</w:t>
      </w:r>
    </w:p>
    <w:p w:rsidR="00CE7566" w:rsidRPr="00076B55" w:rsidRDefault="00C7743A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="00CE7566"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Phân bổ vốn sự nghiệp: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ổ 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vốn cho 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B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an Dân 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en-GB"/>
        </w:rPr>
        <w:t>t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ộc: Không qu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á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 20% tổng vốn phân bổ tiểu dự án.</w:t>
      </w:r>
    </w:p>
    <w:p w:rsidR="00CE7566" w:rsidRPr="00076B55" w:rsidRDefault="00CE7566" w:rsidP="008F52EA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5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Phân bổ cho các địa phương: Áp dụng phương pháp tính 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đ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i</w:t>
      </w:r>
      <w:r w:rsidRPr="00076B55">
        <w:rPr>
          <w:rFonts w:ascii="Times New Roman" w:eastAsia="Times New Roman" w:hAnsi="Times New Roman" w:cs="Times New Roman"/>
          <w:sz w:val="28"/>
          <w:szCs w:val="28"/>
        </w:rPr>
        <w:t>ể</w:t>
      </w:r>
      <w:r w:rsidRPr="00076B55">
        <w:rPr>
          <w:rFonts w:ascii="Times New Roman" w:eastAsia="Times New Roman" w:hAnsi="Times New Roman" w:cs="Times New Roman"/>
          <w:sz w:val="28"/>
          <w:szCs w:val="28"/>
          <w:lang w:val="vi-VN"/>
        </w:rPr>
        <w:t>m theo các tiêu chí như sau:</w:t>
      </w:r>
    </w:p>
    <w:tbl>
      <w:tblPr>
        <w:tblStyle w:val="TableGrid"/>
        <w:tblW w:w="4867" w:type="pct"/>
        <w:tblInd w:w="108" w:type="dxa"/>
        <w:tblLook w:val="04A0" w:firstRow="1" w:lastRow="0" w:firstColumn="1" w:lastColumn="0" w:noHBand="0" w:noVBand="1"/>
      </w:tblPr>
      <w:tblGrid>
        <w:gridCol w:w="709"/>
        <w:gridCol w:w="4678"/>
        <w:gridCol w:w="992"/>
        <w:gridCol w:w="1397"/>
        <w:gridCol w:w="1817"/>
      </w:tblGrid>
      <w:tr w:rsidR="00397088" w:rsidRPr="00DD4A34" w:rsidTr="00DD4A34">
        <w:tc>
          <w:tcPr>
            <w:tcW w:w="370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2438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Nội dung tiêu chí</w:t>
            </w:r>
          </w:p>
        </w:tc>
        <w:tc>
          <w:tcPr>
            <w:tcW w:w="517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Điểm</w:t>
            </w:r>
          </w:p>
        </w:tc>
        <w:tc>
          <w:tcPr>
            <w:tcW w:w="728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948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ng s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ố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 điểm</w:t>
            </w:r>
          </w:p>
        </w:tc>
      </w:tr>
      <w:tr w:rsidR="00397088" w:rsidRPr="00DD4A34" w:rsidTr="00DD4A34">
        <w:tc>
          <w:tcPr>
            <w:tcW w:w="370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438" w:type="pct"/>
            <w:hideMark/>
          </w:tcPr>
          <w:p w:rsidR="00CE7566" w:rsidRPr="00DD4A34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Mỗi x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ã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khu vực I</w:t>
            </w:r>
            <w:r w:rsidR="008E7FA8"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7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72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94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15 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a</w:t>
            </w:r>
          </w:p>
        </w:tc>
      </w:tr>
      <w:tr w:rsidR="00397088" w:rsidRPr="00DD4A34" w:rsidTr="00DD4A34">
        <w:tc>
          <w:tcPr>
            <w:tcW w:w="370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438" w:type="pct"/>
            <w:hideMark/>
          </w:tcPr>
          <w:p w:rsidR="00CE7566" w:rsidRPr="00DD4A34" w:rsidRDefault="00CE7566" w:rsidP="008F52EA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Mỗi 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ấp</w:t>
            </w:r>
            <w:r w:rsidR="00525EEE"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="0002062C"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thuộc xã khu vực I</w:t>
            </w:r>
          </w:p>
        </w:tc>
        <w:tc>
          <w:tcPr>
            <w:tcW w:w="517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1,5</w:t>
            </w:r>
          </w:p>
        </w:tc>
        <w:tc>
          <w:tcPr>
            <w:tcW w:w="72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94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1,</w:t>
            </w:r>
            <w:r w:rsidR="009B2263"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DD4A34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 b</w:t>
            </w:r>
          </w:p>
        </w:tc>
      </w:tr>
      <w:tr w:rsidR="00397088" w:rsidRPr="00DD4A34" w:rsidTr="00DD4A34">
        <w:tc>
          <w:tcPr>
            <w:tcW w:w="370" w:type="pct"/>
            <w:vAlign w:val="center"/>
            <w:hideMark/>
          </w:tcPr>
          <w:p w:rsidR="00CE7566" w:rsidRPr="00DD4A34" w:rsidRDefault="00CE7566" w:rsidP="00DD4A34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3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cộng điểm</w:t>
            </w:r>
          </w:p>
        </w:tc>
        <w:tc>
          <w:tcPr>
            <w:tcW w:w="517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2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48" w:type="pct"/>
            <w:hideMark/>
          </w:tcPr>
          <w:p w:rsidR="00CE7566" w:rsidRPr="00DD4A34" w:rsidRDefault="00CE7566" w:rsidP="008F52EA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</w:t>
            </w:r>
            <w:r w:rsidRPr="00DD4A3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vertAlign w:val="subscript"/>
              </w:rPr>
              <w:t>k,i</w:t>
            </w:r>
          </w:p>
        </w:tc>
      </w:tr>
    </w:tbl>
    <w:p w:rsidR="009C2741" w:rsidRPr="00076B55" w:rsidRDefault="009C2741" w:rsidP="008F5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2741" w:rsidRPr="00076B55" w:rsidRDefault="009C2741" w:rsidP="008F5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C2741" w:rsidRPr="00076B55" w:rsidRDefault="009C2741" w:rsidP="008F52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7B23" w:rsidRPr="00076B55" w:rsidRDefault="00454548" w:rsidP="008F52E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97B23" w:rsidRPr="00076B55" w:rsidSect="008F52EA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48" w:rsidRDefault="00454548">
      <w:pPr>
        <w:spacing w:after="0" w:line="240" w:lineRule="auto"/>
      </w:pPr>
      <w:r>
        <w:separator/>
      </w:r>
    </w:p>
  </w:endnote>
  <w:endnote w:type="continuationSeparator" w:id="0">
    <w:p w:rsidR="00454548" w:rsidRDefault="0045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48" w:rsidRDefault="00454548">
      <w:pPr>
        <w:spacing w:after="0" w:line="240" w:lineRule="auto"/>
      </w:pPr>
      <w:r>
        <w:separator/>
      </w:r>
    </w:p>
  </w:footnote>
  <w:footnote w:type="continuationSeparator" w:id="0">
    <w:p w:rsidR="00454548" w:rsidRDefault="0045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40D" w:rsidRDefault="00454548">
    <w:pPr>
      <w:pStyle w:val="Header"/>
      <w:jc w:val="center"/>
    </w:pPr>
  </w:p>
  <w:p w:rsidR="0050040D" w:rsidRDefault="004545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741"/>
    <w:rsid w:val="0002062C"/>
    <w:rsid w:val="00076B55"/>
    <w:rsid w:val="000922DF"/>
    <w:rsid w:val="000A2873"/>
    <w:rsid w:val="000D57A7"/>
    <w:rsid w:val="0014588C"/>
    <w:rsid w:val="00187513"/>
    <w:rsid w:val="001D0BF6"/>
    <w:rsid w:val="001F014C"/>
    <w:rsid w:val="001F6B17"/>
    <w:rsid w:val="00252243"/>
    <w:rsid w:val="002706CE"/>
    <w:rsid w:val="00281F5D"/>
    <w:rsid w:val="002D0DF3"/>
    <w:rsid w:val="00305242"/>
    <w:rsid w:val="0031332A"/>
    <w:rsid w:val="00397088"/>
    <w:rsid w:val="00454548"/>
    <w:rsid w:val="004C2091"/>
    <w:rsid w:val="00525EEE"/>
    <w:rsid w:val="0053170F"/>
    <w:rsid w:val="00544778"/>
    <w:rsid w:val="00582D68"/>
    <w:rsid w:val="00611474"/>
    <w:rsid w:val="007536A0"/>
    <w:rsid w:val="007918ED"/>
    <w:rsid w:val="007B3CDD"/>
    <w:rsid w:val="00810B23"/>
    <w:rsid w:val="0081660B"/>
    <w:rsid w:val="008456F4"/>
    <w:rsid w:val="008B2066"/>
    <w:rsid w:val="008E7FA8"/>
    <w:rsid w:val="008F52EA"/>
    <w:rsid w:val="009407FD"/>
    <w:rsid w:val="0095135F"/>
    <w:rsid w:val="0098446B"/>
    <w:rsid w:val="009B2263"/>
    <w:rsid w:val="009C2741"/>
    <w:rsid w:val="00A24134"/>
    <w:rsid w:val="00A452BA"/>
    <w:rsid w:val="00A56987"/>
    <w:rsid w:val="00A6330A"/>
    <w:rsid w:val="00A92AA0"/>
    <w:rsid w:val="00AA3646"/>
    <w:rsid w:val="00AC0188"/>
    <w:rsid w:val="00AD7843"/>
    <w:rsid w:val="00B427D9"/>
    <w:rsid w:val="00B46597"/>
    <w:rsid w:val="00B77508"/>
    <w:rsid w:val="00B846DF"/>
    <w:rsid w:val="00B85768"/>
    <w:rsid w:val="00C4173A"/>
    <w:rsid w:val="00C7743A"/>
    <w:rsid w:val="00C918F3"/>
    <w:rsid w:val="00CB10CC"/>
    <w:rsid w:val="00CE7566"/>
    <w:rsid w:val="00D9123A"/>
    <w:rsid w:val="00DB0E5F"/>
    <w:rsid w:val="00DB535B"/>
    <w:rsid w:val="00DD4A34"/>
    <w:rsid w:val="00E001F5"/>
    <w:rsid w:val="00E77B14"/>
    <w:rsid w:val="00EC33EB"/>
    <w:rsid w:val="00EE62A1"/>
    <w:rsid w:val="00F54966"/>
    <w:rsid w:val="00FE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74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C2741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0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D0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5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74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C2741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08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D0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F5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2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AF2B1A-51D7-4577-8B0B-D55EF5C9398B}"/>
</file>

<file path=customXml/itemProps2.xml><?xml version="1.0" encoding="utf-8"?>
<ds:datastoreItem xmlns:ds="http://schemas.openxmlformats.org/officeDocument/2006/customXml" ds:itemID="{CA39BDAD-E6D4-4D22-83FC-D43FC282E25D}"/>
</file>

<file path=customXml/itemProps3.xml><?xml version="1.0" encoding="utf-8"?>
<ds:datastoreItem xmlns:ds="http://schemas.openxmlformats.org/officeDocument/2006/customXml" ds:itemID="{FB25E774-B7A0-4A5A-87A9-458DC7970956}"/>
</file>

<file path=customXml/itemProps4.xml><?xml version="1.0" encoding="utf-8"?>
<ds:datastoreItem xmlns:ds="http://schemas.openxmlformats.org/officeDocument/2006/customXml" ds:itemID="{F5A96AFC-03A9-4898-B60A-EA6453148A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</dc:creator>
  <cp:lastModifiedBy>DDT</cp:lastModifiedBy>
  <cp:revision>37</cp:revision>
  <cp:lastPrinted>2023-08-07T08:30:00Z</cp:lastPrinted>
  <dcterms:created xsi:type="dcterms:W3CDTF">2023-05-10T08:53:00Z</dcterms:created>
  <dcterms:modified xsi:type="dcterms:W3CDTF">2023-08-08T07:18:00Z</dcterms:modified>
</cp:coreProperties>
</file>