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A72FD" w:rsidRPr="00CA72FD" w14:paraId="2D5A78AF" w14:textId="77777777" w:rsidTr="00CA72FD">
        <w:trPr>
          <w:trHeight w:val="1021"/>
        </w:trPr>
        <w:tc>
          <w:tcPr>
            <w:tcW w:w="1544" w:type="pct"/>
            <w:hideMark/>
          </w:tcPr>
          <w:p w14:paraId="73AA58D0" w14:textId="77777777" w:rsidR="00CA72FD" w:rsidRPr="00CA72FD" w:rsidRDefault="00CA72FD" w:rsidP="00CA72FD">
            <w:pPr>
              <w:autoSpaceDN w:val="0"/>
              <w:spacing w:after="0" w:line="240" w:lineRule="auto"/>
              <w:jc w:val="center"/>
              <w:rPr>
                <w:rFonts w:eastAsia="PMingLiU"/>
                <w:b/>
                <w:sz w:val="26"/>
                <w:szCs w:val="26"/>
                <w:lang w:val="vi-VN"/>
              </w:rPr>
            </w:pPr>
            <w:bookmarkStart w:id="0" w:name="_Hlk215493560"/>
            <w:r w:rsidRPr="00CA72FD">
              <w:rPr>
                <w:rFonts w:eastAsia="PMingLiU"/>
                <w:b/>
                <w:sz w:val="26"/>
                <w:szCs w:val="26"/>
              </w:rPr>
              <w:t xml:space="preserve">HỘI </w:t>
            </w:r>
            <w:r w:rsidRPr="00CA72FD">
              <w:rPr>
                <w:rFonts w:eastAsia="PMingLiU"/>
                <w:b/>
                <w:sz w:val="26"/>
                <w:szCs w:val="26"/>
                <w:lang w:val="vi-VN"/>
              </w:rPr>
              <w:t>ĐỒNG NHÂN DÂN</w:t>
            </w:r>
          </w:p>
          <w:p w14:paraId="691E2A95" w14:textId="77777777" w:rsidR="00CA72FD" w:rsidRPr="00CA72FD" w:rsidRDefault="00CA72FD" w:rsidP="00CA72FD">
            <w:pPr>
              <w:autoSpaceDN w:val="0"/>
              <w:spacing w:after="0" w:line="240" w:lineRule="auto"/>
              <w:jc w:val="center"/>
              <w:rPr>
                <w:rFonts w:eastAsia="PMingLiU"/>
                <w:b/>
                <w:sz w:val="26"/>
                <w:szCs w:val="26"/>
              </w:rPr>
            </w:pPr>
            <w:r w:rsidRPr="00CA72FD">
              <w:rPr>
                <w:rFonts w:eastAsia="Times New Roman"/>
                <w:noProof/>
                <w:sz w:val="24"/>
                <w:szCs w:val="24"/>
              </w:rPr>
              <mc:AlternateContent>
                <mc:Choice Requires="wps">
                  <w:drawing>
                    <wp:anchor distT="4294967224" distB="4294967224" distL="114300" distR="114300" simplePos="0" relativeHeight="251662848" behindDoc="0" locked="0" layoutInCell="1" allowOverlap="1" wp14:anchorId="28BDB709" wp14:editId="1123A100">
                      <wp:simplePos x="0" y="0"/>
                      <wp:positionH relativeFrom="column">
                        <wp:posOffset>581660</wp:posOffset>
                      </wp:positionH>
                      <wp:positionV relativeFrom="paragraph">
                        <wp:posOffset>220980</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84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wR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ZWfMERwCAAA1BAAADgAAAAAAAAAAAAAAAAAuAgAAZHJzL2Uyb0RvYy54bWxQSwECLQAU&#10;AAYACAAAACEAvxe/q9wAAAAIAQAADwAAAAAAAAAAAAAAAAB2BAAAZHJzL2Rvd25yZXYueG1sUEsF&#10;BgAAAAAEAAQA8wAAAH8FAAAAAA==&#10;"/>
                  </w:pict>
                </mc:Fallback>
              </mc:AlternateContent>
            </w:r>
            <w:r w:rsidRPr="00CA72FD">
              <w:rPr>
                <w:rFonts w:eastAsia="PMingLiU"/>
                <w:b/>
                <w:sz w:val="26"/>
                <w:szCs w:val="26"/>
                <w:lang w:val="vi-VN"/>
              </w:rPr>
              <w:t>TỈNH ĐỒNG NAI</w:t>
            </w:r>
          </w:p>
        </w:tc>
        <w:tc>
          <w:tcPr>
            <w:tcW w:w="515" w:type="pct"/>
          </w:tcPr>
          <w:p w14:paraId="45547C42" w14:textId="77777777" w:rsidR="00CA72FD" w:rsidRPr="00CA72FD" w:rsidRDefault="00CA72FD" w:rsidP="00CA72FD">
            <w:pPr>
              <w:autoSpaceDN w:val="0"/>
              <w:spacing w:after="0" w:line="240" w:lineRule="auto"/>
              <w:jc w:val="center"/>
              <w:rPr>
                <w:rFonts w:eastAsia="PMingLiU"/>
                <w:b/>
                <w:sz w:val="26"/>
                <w:szCs w:val="26"/>
                <w:lang w:val="vi-VN"/>
              </w:rPr>
            </w:pPr>
          </w:p>
          <w:p w14:paraId="552FB98E" w14:textId="77777777" w:rsidR="00CA72FD" w:rsidRPr="00CA72FD" w:rsidRDefault="00CA72FD" w:rsidP="00CA72FD">
            <w:pPr>
              <w:autoSpaceDN w:val="0"/>
              <w:spacing w:after="0" w:line="240" w:lineRule="auto"/>
              <w:jc w:val="center"/>
              <w:rPr>
                <w:rFonts w:eastAsia="PMingLiU"/>
                <w:lang w:val="vi-VN"/>
              </w:rPr>
            </w:pPr>
          </w:p>
        </w:tc>
        <w:tc>
          <w:tcPr>
            <w:tcW w:w="2941" w:type="pct"/>
            <w:hideMark/>
          </w:tcPr>
          <w:p w14:paraId="22EE64AA" w14:textId="77777777" w:rsidR="00CA72FD" w:rsidRPr="00CA72FD" w:rsidRDefault="00CA72FD" w:rsidP="00CA72FD">
            <w:pPr>
              <w:autoSpaceDN w:val="0"/>
              <w:spacing w:after="0" w:line="240" w:lineRule="auto"/>
              <w:jc w:val="center"/>
              <w:rPr>
                <w:rFonts w:eastAsia="PMingLiU"/>
                <w:b/>
                <w:sz w:val="26"/>
                <w:szCs w:val="26"/>
                <w:lang w:val="vi-VN"/>
              </w:rPr>
            </w:pPr>
            <w:r w:rsidRPr="00CA72FD">
              <w:rPr>
                <w:rFonts w:eastAsia="PMingLiU"/>
                <w:b/>
                <w:sz w:val="26"/>
                <w:szCs w:val="26"/>
                <w:lang w:val="vi-VN"/>
              </w:rPr>
              <w:t>CỘNG HÒA XÃ HỘI CHỦ NGHĨA VIỆT NAM</w:t>
            </w:r>
          </w:p>
          <w:p w14:paraId="2E988CB3" w14:textId="77777777" w:rsidR="00CA72FD" w:rsidRPr="00CA72FD" w:rsidRDefault="00CA72FD" w:rsidP="00CA72FD">
            <w:pPr>
              <w:autoSpaceDN w:val="0"/>
              <w:spacing w:after="0" w:line="240" w:lineRule="auto"/>
              <w:jc w:val="center"/>
              <w:rPr>
                <w:rFonts w:eastAsia="PMingLiU"/>
                <w:lang w:val="vi-VN"/>
              </w:rPr>
            </w:pPr>
            <w:r w:rsidRPr="00CA72FD">
              <w:rPr>
                <w:rFonts w:eastAsia="Times New Roman"/>
                <w:noProof/>
                <w:sz w:val="24"/>
                <w:szCs w:val="24"/>
              </w:rPr>
              <mc:AlternateContent>
                <mc:Choice Requires="wps">
                  <w:drawing>
                    <wp:anchor distT="4294967225" distB="4294967225" distL="114300" distR="114300" simplePos="0" relativeHeight="251663872" behindDoc="0" locked="0" layoutInCell="1" allowOverlap="1" wp14:anchorId="1EE4307A" wp14:editId="332489FE">
                      <wp:simplePos x="0" y="0"/>
                      <wp:positionH relativeFrom="column">
                        <wp:posOffset>696595</wp:posOffset>
                      </wp:positionH>
                      <wp:positionV relativeFrom="paragraph">
                        <wp:posOffset>236220</wp:posOffset>
                      </wp:positionV>
                      <wp:extent cx="2143125" cy="0"/>
                      <wp:effectExtent l="0" t="0" r="9525"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87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PosZvIYAgAALQQAAA4AAAAAAAAAAAAAAAAALgIAAGRycy9lMm9Eb2MueG1sUEsBAi0AFAAG&#10;AAgAAAAhALK3LjjeAAAACQEAAA8AAAAAAAAAAAAAAAAAcgQAAGRycy9kb3ducmV2LnhtbFBLBQYA&#10;AAAABAAEAPMAAAB9BQAAAAA=&#10;">
                      <v:stroke joinstyle="miter"/>
                      <o:lock v:ext="edit" shapetype="f"/>
                    </v:line>
                  </w:pict>
                </mc:Fallback>
              </mc:AlternateContent>
            </w:r>
            <w:r w:rsidRPr="00CA72FD">
              <w:rPr>
                <w:rFonts w:eastAsia="PMingLiU"/>
                <w:b/>
                <w:lang w:val="vi-VN"/>
              </w:rPr>
              <w:t>Độc lập - Tự do - Hạnh phúc</w:t>
            </w:r>
          </w:p>
        </w:tc>
      </w:tr>
      <w:tr w:rsidR="00CA72FD" w:rsidRPr="00CA72FD" w14:paraId="5759BD3D" w14:textId="77777777" w:rsidTr="00CA72FD">
        <w:trPr>
          <w:trHeight w:val="20"/>
        </w:trPr>
        <w:tc>
          <w:tcPr>
            <w:tcW w:w="1544" w:type="pct"/>
            <w:hideMark/>
          </w:tcPr>
          <w:p w14:paraId="02D49A42" w14:textId="77226DF2" w:rsidR="00CA72FD" w:rsidRPr="00CA72FD" w:rsidRDefault="00CA72FD" w:rsidP="00CA72FD">
            <w:pPr>
              <w:autoSpaceDN w:val="0"/>
              <w:spacing w:after="0" w:line="240" w:lineRule="auto"/>
              <w:jc w:val="center"/>
              <w:rPr>
                <w:rFonts w:eastAsia="PMingLiU"/>
                <w:b/>
                <w:sz w:val="26"/>
                <w:szCs w:val="26"/>
                <w:lang w:val="vi-VN"/>
              </w:rPr>
            </w:pPr>
            <w:r w:rsidRPr="00CA72FD">
              <w:rPr>
                <w:rFonts w:eastAsia="PMingLiU"/>
                <w:sz w:val="26"/>
                <w:szCs w:val="26"/>
                <w:lang w:val="vi-VN"/>
              </w:rPr>
              <w:t xml:space="preserve">Số: </w:t>
            </w:r>
            <w:r w:rsidRPr="00CA72FD">
              <w:rPr>
                <w:rFonts w:eastAsia="PMingLiU"/>
                <w:sz w:val="26"/>
                <w:szCs w:val="26"/>
              </w:rPr>
              <w:t>07</w:t>
            </w:r>
            <w:r w:rsidRPr="00CA72FD">
              <w:rPr>
                <w:rFonts w:eastAsia="PMingLiU"/>
                <w:sz w:val="26"/>
                <w:szCs w:val="26"/>
                <w:lang w:val="vi-VN"/>
              </w:rPr>
              <w:t>/NQ-HĐND</w:t>
            </w:r>
          </w:p>
        </w:tc>
        <w:tc>
          <w:tcPr>
            <w:tcW w:w="515" w:type="pct"/>
          </w:tcPr>
          <w:p w14:paraId="312E90CC" w14:textId="77777777" w:rsidR="00CA72FD" w:rsidRPr="00CA72FD" w:rsidRDefault="00CA72FD" w:rsidP="00CA72FD">
            <w:pPr>
              <w:autoSpaceDN w:val="0"/>
              <w:spacing w:after="0" w:line="240" w:lineRule="auto"/>
              <w:jc w:val="center"/>
              <w:rPr>
                <w:rFonts w:eastAsia="PMingLiU"/>
                <w:b/>
                <w:sz w:val="26"/>
                <w:szCs w:val="26"/>
                <w:lang w:val="vi-VN"/>
              </w:rPr>
            </w:pPr>
          </w:p>
        </w:tc>
        <w:tc>
          <w:tcPr>
            <w:tcW w:w="2941" w:type="pct"/>
            <w:hideMark/>
          </w:tcPr>
          <w:p w14:paraId="6275AC24" w14:textId="77777777" w:rsidR="00CA72FD" w:rsidRPr="00CA72FD" w:rsidRDefault="00CA72FD" w:rsidP="00CA72FD">
            <w:pPr>
              <w:autoSpaceDN w:val="0"/>
              <w:spacing w:after="0" w:line="240" w:lineRule="auto"/>
              <w:jc w:val="center"/>
              <w:rPr>
                <w:rFonts w:eastAsia="PMingLiU"/>
                <w:b/>
                <w:sz w:val="26"/>
                <w:szCs w:val="26"/>
              </w:rPr>
            </w:pPr>
            <w:r w:rsidRPr="00CA72FD">
              <w:rPr>
                <w:rFonts w:eastAsia="PMingLiU"/>
                <w:i/>
                <w:lang w:val="vi-VN"/>
              </w:rPr>
              <w:t xml:space="preserve">Đồng Nai, ngày </w:t>
            </w:r>
            <w:r w:rsidRPr="00CA72FD">
              <w:rPr>
                <w:rFonts w:eastAsia="PMingLiU"/>
                <w:i/>
              </w:rPr>
              <w:t>27</w:t>
            </w:r>
            <w:r w:rsidRPr="00CA72FD">
              <w:rPr>
                <w:rFonts w:eastAsia="PMingLiU"/>
                <w:i/>
                <w:lang w:val="vi-VN"/>
              </w:rPr>
              <w:t xml:space="preserve"> tháng </w:t>
            </w:r>
            <w:r w:rsidRPr="00CA72FD">
              <w:rPr>
                <w:rFonts w:eastAsia="PMingLiU"/>
                <w:i/>
              </w:rPr>
              <w:t>02</w:t>
            </w:r>
            <w:r w:rsidRPr="00CA72FD">
              <w:rPr>
                <w:rFonts w:eastAsia="PMingLiU"/>
                <w:i/>
                <w:lang w:val="vi-VN"/>
              </w:rPr>
              <w:t xml:space="preserve"> năm 202</w:t>
            </w:r>
            <w:r w:rsidRPr="00CA72FD">
              <w:rPr>
                <w:rFonts w:eastAsia="PMingLiU"/>
                <w:i/>
              </w:rPr>
              <w:t>6</w:t>
            </w:r>
          </w:p>
        </w:tc>
      </w:tr>
      <w:bookmarkEnd w:id="0"/>
    </w:tbl>
    <w:p w14:paraId="7F6F5C7F" w14:textId="77777777" w:rsidR="00CA72FD" w:rsidRPr="00CA72FD" w:rsidRDefault="00CA72FD" w:rsidP="00CA72FD">
      <w:pPr>
        <w:spacing w:after="0" w:line="240" w:lineRule="auto"/>
        <w:jc w:val="center"/>
        <w:rPr>
          <w:lang w:eastAsia="x-none"/>
        </w:rPr>
      </w:pPr>
    </w:p>
    <w:p w14:paraId="6A4E35B3" w14:textId="05993CE3" w:rsidR="009E7D93" w:rsidRPr="00CA72FD" w:rsidRDefault="009E7D93" w:rsidP="00CA72FD">
      <w:pPr>
        <w:pStyle w:val="Heading1"/>
        <w:keepNext w:val="0"/>
        <w:jc w:val="center"/>
        <w:rPr>
          <w:rFonts w:ascii="Times New Roman" w:hAnsi="Times New Roman"/>
          <w:sz w:val="28"/>
          <w:szCs w:val="28"/>
        </w:rPr>
      </w:pPr>
      <w:r w:rsidRPr="00CA72FD">
        <w:rPr>
          <w:rFonts w:ascii="Times New Roman" w:hAnsi="Times New Roman"/>
          <w:sz w:val="28"/>
          <w:szCs w:val="28"/>
        </w:rPr>
        <w:t>NGHỊ QUYẾT</w:t>
      </w:r>
    </w:p>
    <w:p w14:paraId="5293A194" w14:textId="77777777" w:rsidR="00CA72FD" w:rsidRDefault="00A93CC7" w:rsidP="00CA72FD">
      <w:pPr>
        <w:spacing w:after="0" w:line="240" w:lineRule="auto"/>
        <w:jc w:val="center"/>
        <w:rPr>
          <w:b/>
        </w:rPr>
      </w:pPr>
      <w:r w:rsidRPr="00CA72FD">
        <w:rPr>
          <w:b/>
          <w:bCs/>
        </w:rPr>
        <w:t>Q</w:t>
      </w:r>
      <w:r w:rsidR="009E7D93" w:rsidRPr="00CA72FD">
        <w:rPr>
          <w:b/>
          <w:bCs/>
        </w:rPr>
        <w:t>uyết định chủ trương c</w:t>
      </w:r>
      <w:r w:rsidR="009E7D93" w:rsidRPr="00CA72FD">
        <w:rPr>
          <w:b/>
        </w:rPr>
        <w:t xml:space="preserve">huyển mục đích sử dụng rừng sang mục đích khác </w:t>
      </w:r>
      <w:r w:rsidRPr="00CA72FD">
        <w:rPr>
          <w:b/>
        </w:rPr>
        <w:t xml:space="preserve">để thực hiện Dự án Chống sạt lở tại khu vực Đài tưởng niệm </w:t>
      </w:r>
    </w:p>
    <w:p w14:paraId="1D295DFE" w14:textId="04AA9804" w:rsidR="0043627B" w:rsidRPr="00CA72FD" w:rsidRDefault="00A93CC7" w:rsidP="00CA72FD">
      <w:pPr>
        <w:spacing w:after="0" w:line="240" w:lineRule="auto"/>
        <w:jc w:val="center"/>
        <w:rPr>
          <w:b/>
        </w:rPr>
      </w:pPr>
      <w:r w:rsidRPr="00CA72FD">
        <w:rPr>
          <w:b/>
        </w:rPr>
        <w:t>các chiến sỹ đặc công 113</w:t>
      </w:r>
    </w:p>
    <w:p w14:paraId="5707A387" w14:textId="2BA80299" w:rsidR="009E7D93" w:rsidRPr="00CA72FD" w:rsidRDefault="00A06475" w:rsidP="00CA72FD">
      <w:pPr>
        <w:spacing w:after="0" w:line="240" w:lineRule="auto"/>
        <w:jc w:val="center"/>
        <w:rPr>
          <w:b/>
        </w:rPr>
      </w:pPr>
      <w:r w:rsidRPr="00CA72FD">
        <w:rPr>
          <w:noProof/>
        </w:rPr>
        <mc:AlternateContent>
          <mc:Choice Requires="wps">
            <w:drawing>
              <wp:anchor distT="0" distB="0" distL="114300" distR="114300" simplePos="0" relativeHeight="251657728" behindDoc="0" locked="0" layoutInCell="1" allowOverlap="1" wp14:anchorId="5F4DC774" wp14:editId="5AC1A995">
                <wp:simplePos x="0" y="0"/>
                <wp:positionH relativeFrom="column">
                  <wp:posOffset>2469515</wp:posOffset>
                </wp:positionH>
                <wp:positionV relativeFrom="paragraph">
                  <wp:posOffset>43815</wp:posOffset>
                </wp:positionV>
                <wp:extent cx="1210310" cy="0"/>
                <wp:effectExtent l="0" t="0" r="2794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5pt,3.45pt" to="289.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1k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"/>
            </w:pict>
          </mc:Fallback>
        </mc:AlternateContent>
      </w:r>
    </w:p>
    <w:p w14:paraId="5B194C1B" w14:textId="77777777" w:rsidR="009E7D93" w:rsidRPr="00CA72FD" w:rsidRDefault="009E7D93" w:rsidP="00CA72FD">
      <w:pPr>
        <w:spacing w:after="0" w:line="240" w:lineRule="auto"/>
        <w:jc w:val="center"/>
        <w:rPr>
          <w:b/>
        </w:rPr>
      </w:pPr>
      <w:r w:rsidRPr="00CA72FD">
        <w:rPr>
          <w:b/>
        </w:rPr>
        <w:t>HỘI ĐỒNG NHÂN DÂN TỈNH ĐỒNG NAI</w:t>
      </w:r>
    </w:p>
    <w:p w14:paraId="74898E62" w14:textId="62512676" w:rsidR="009E7D93" w:rsidRPr="00CA72FD" w:rsidRDefault="008E5378" w:rsidP="00CA72FD">
      <w:pPr>
        <w:spacing w:after="0" w:line="240" w:lineRule="auto"/>
        <w:jc w:val="center"/>
        <w:rPr>
          <w:b/>
        </w:rPr>
      </w:pPr>
      <w:r w:rsidRPr="00CA72FD">
        <w:rPr>
          <w:b/>
        </w:rPr>
        <w:t>KHÓA X</w:t>
      </w:r>
      <w:r w:rsidR="009E7D93" w:rsidRPr="00CA72FD">
        <w:rPr>
          <w:b/>
        </w:rPr>
        <w:t xml:space="preserve"> KỲ HỌP THỨ </w:t>
      </w:r>
      <w:r w:rsidR="00A93CC7" w:rsidRPr="00CA72FD">
        <w:rPr>
          <w:b/>
        </w:rPr>
        <w:t>10</w:t>
      </w:r>
    </w:p>
    <w:p w14:paraId="0E1F37A0" w14:textId="77777777" w:rsidR="000806C9" w:rsidRPr="00CA72FD" w:rsidRDefault="000806C9" w:rsidP="00CA72FD">
      <w:pPr>
        <w:spacing w:before="120" w:after="0" w:line="240" w:lineRule="auto"/>
        <w:ind w:firstLine="567"/>
        <w:jc w:val="both"/>
        <w:rPr>
          <w:bCs/>
          <w:i/>
          <w:iCs/>
        </w:rPr>
      </w:pPr>
      <w:r w:rsidRPr="00CA72FD">
        <w:rPr>
          <w:bCs/>
          <w:i/>
          <w:iCs/>
        </w:rPr>
        <w:t xml:space="preserve">Căn cứ Luật Tổ chức chính quyền địa phương ngày </w:t>
      </w:r>
      <w:r w:rsidR="000F74AB" w:rsidRPr="00CA72FD">
        <w:rPr>
          <w:bCs/>
          <w:i/>
          <w:iCs/>
        </w:rPr>
        <w:t>16</w:t>
      </w:r>
      <w:r w:rsidRPr="00CA72FD">
        <w:rPr>
          <w:bCs/>
          <w:i/>
          <w:iCs/>
        </w:rPr>
        <w:t xml:space="preserve"> tháng </w:t>
      </w:r>
      <w:r w:rsidR="000F74AB" w:rsidRPr="00CA72FD">
        <w:rPr>
          <w:bCs/>
          <w:i/>
          <w:iCs/>
        </w:rPr>
        <w:t>6</w:t>
      </w:r>
      <w:r w:rsidRPr="00CA72FD">
        <w:rPr>
          <w:bCs/>
          <w:i/>
          <w:iCs/>
        </w:rPr>
        <w:t xml:space="preserve"> năm 2025;</w:t>
      </w:r>
    </w:p>
    <w:p w14:paraId="5EA5B650" w14:textId="77777777" w:rsidR="009E7D93" w:rsidRPr="00CA72FD" w:rsidRDefault="009E7D93" w:rsidP="00CA72FD">
      <w:pPr>
        <w:pStyle w:val="BodyText"/>
        <w:spacing w:before="120"/>
        <w:ind w:firstLine="567"/>
        <w:rPr>
          <w:rFonts w:ascii="Times New Roman" w:hAnsi="Times New Roman"/>
          <w:i/>
          <w:sz w:val="28"/>
          <w:szCs w:val="28"/>
        </w:rPr>
      </w:pPr>
      <w:r w:rsidRPr="00CA72FD">
        <w:rPr>
          <w:rFonts w:ascii="Times New Roman" w:hAnsi="Times New Roman"/>
          <w:i/>
          <w:sz w:val="28"/>
          <w:szCs w:val="28"/>
        </w:rPr>
        <w:t xml:space="preserve">Căn cứ Luật Đất đai ngày </w:t>
      </w:r>
      <w:r w:rsidR="009D5B1B" w:rsidRPr="00CA72FD">
        <w:rPr>
          <w:rFonts w:ascii="Times New Roman" w:hAnsi="Times New Roman"/>
          <w:i/>
          <w:sz w:val="28"/>
          <w:szCs w:val="28"/>
          <w:lang w:val="en-US"/>
        </w:rPr>
        <w:t>18</w:t>
      </w:r>
      <w:r w:rsidRPr="00CA72FD">
        <w:rPr>
          <w:rFonts w:ascii="Times New Roman" w:hAnsi="Times New Roman"/>
          <w:i/>
          <w:sz w:val="28"/>
          <w:szCs w:val="28"/>
          <w:lang w:val="en-US"/>
        </w:rPr>
        <w:t xml:space="preserve"> tháng </w:t>
      </w:r>
      <w:r w:rsidR="009D5B1B" w:rsidRPr="00CA72FD">
        <w:rPr>
          <w:rFonts w:ascii="Times New Roman" w:hAnsi="Times New Roman"/>
          <w:i/>
          <w:sz w:val="28"/>
          <w:szCs w:val="28"/>
          <w:lang w:val="en-US"/>
        </w:rPr>
        <w:t>01</w:t>
      </w:r>
      <w:r w:rsidR="00221B2C" w:rsidRPr="00CA72FD">
        <w:rPr>
          <w:rFonts w:ascii="Times New Roman" w:hAnsi="Times New Roman"/>
          <w:i/>
          <w:sz w:val="28"/>
          <w:szCs w:val="28"/>
          <w:lang w:val="en-US"/>
        </w:rPr>
        <w:t xml:space="preserve"> </w:t>
      </w:r>
      <w:r w:rsidRPr="00CA72FD">
        <w:rPr>
          <w:rFonts w:ascii="Times New Roman" w:hAnsi="Times New Roman"/>
          <w:i/>
          <w:sz w:val="28"/>
          <w:szCs w:val="28"/>
          <w:lang w:val="en-US"/>
        </w:rPr>
        <w:t xml:space="preserve">năm </w:t>
      </w:r>
      <w:r w:rsidRPr="00CA72FD">
        <w:rPr>
          <w:rFonts w:ascii="Times New Roman" w:hAnsi="Times New Roman"/>
          <w:i/>
          <w:sz w:val="28"/>
          <w:szCs w:val="28"/>
        </w:rPr>
        <w:t>20</w:t>
      </w:r>
      <w:r w:rsidR="009D5B1B" w:rsidRPr="00CA72FD">
        <w:rPr>
          <w:rFonts w:ascii="Times New Roman" w:hAnsi="Times New Roman"/>
          <w:i/>
          <w:sz w:val="28"/>
          <w:szCs w:val="28"/>
          <w:lang w:val="en-US"/>
        </w:rPr>
        <w:t>24</w:t>
      </w:r>
      <w:r w:rsidRPr="00CA72FD">
        <w:rPr>
          <w:rFonts w:ascii="Times New Roman" w:hAnsi="Times New Roman"/>
          <w:i/>
          <w:sz w:val="28"/>
          <w:szCs w:val="28"/>
        </w:rPr>
        <w:t>;</w:t>
      </w:r>
    </w:p>
    <w:p w14:paraId="164FF5F4" w14:textId="77777777" w:rsidR="009E7D93" w:rsidRPr="00CA72FD" w:rsidRDefault="009E7D93" w:rsidP="00CA72FD">
      <w:pPr>
        <w:tabs>
          <w:tab w:val="left" w:pos="9355"/>
        </w:tabs>
        <w:spacing w:before="120" w:after="0" w:line="240" w:lineRule="auto"/>
        <w:ind w:firstLine="567"/>
        <w:jc w:val="both"/>
        <w:rPr>
          <w:i/>
        </w:rPr>
      </w:pPr>
      <w:r w:rsidRPr="00CA72FD">
        <w:rPr>
          <w:i/>
        </w:rPr>
        <w:t>Căn cứ Luật Lâm nghiệp ngày 15 tháng 11 năm 2017;</w:t>
      </w:r>
    </w:p>
    <w:p w14:paraId="149B51C8" w14:textId="3264BBDB" w:rsidR="00760E04" w:rsidRPr="00CA72FD" w:rsidRDefault="00E711D1" w:rsidP="00CA72FD">
      <w:pPr>
        <w:tabs>
          <w:tab w:val="left" w:pos="9355"/>
        </w:tabs>
        <w:spacing w:before="120" w:after="0" w:line="240" w:lineRule="auto"/>
        <w:ind w:firstLine="567"/>
        <w:jc w:val="both"/>
        <w:rPr>
          <w:i/>
        </w:rPr>
      </w:pPr>
      <w:r w:rsidRPr="00CA72FD">
        <w:rPr>
          <w:i/>
        </w:rPr>
        <w:t xml:space="preserve">Căn cứ </w:t>
      </w:r>
      <w:r w:rsidR="00760E04" w:rsidRPr="00CA72FD">
        <w:rPr>
          <w:i/>
        </w:rPr>
        <w:t>Luật sửa đổi, bổ sung một số điều củ</w:t>
      </w:r>
      <w:r w:rsidR="001A79E9" w:rsidRPr="00CA72FD">
        <w:rPr>
          <w:i/>
        </w:rPr>
        <w:t>a 15 l</w:t>
      </w:r>
      <w:r w:rsidR="00760E04" w:rsidRPr="00CA72FD">
        <w:rPr>
          <w:i/>
        </w:rPr>
        <w:t>uật trong lĩnh vực nông nghiệp và môi trường ngày 11 tháng 12 năm 2025;</w:t>
      </w:r>
    </w:p>
    <w:p w14:paraId="259D2BB7" w14:textId="6410DBC6" w:rsidR="009E7D93" w:rsidRPr="00CA72FD" w:rsidRDefault="009E7D93" w:rsidP="00CA72FD">
      <w:pPr>
        <w:tabs>
          <w:tab w:val="left" w:pos="9355"/>
        </w:tabs>
        <w:spacing w:before="120" w:after="0" w:line="240" w:lineRule="auto"/>
        <w:ind w:firstLine="567"/>
        <w:jc w:val="both"/>
        <w:rPr>
          <w:i/>
        </w:rPr>
      </w:pPr>
      <w:r w:rsidRPr="00CA72FD">
        <w:rPr>
          <w:i/>
        </w:rPr>
        <w:t>Căn cứ Nghị định số 156/2018/NĐ-CP ngày 16 tháng</w:t>
      </w:r>
      <w:r w:rsidR="00BB110D" w:rsidRPr="00CA72FD">
        <w:rPr>
          <w:i/>
        </w:rPr>
        <w:t xml:space="preserve"> </w:t>
      </w:r>
      <w:r w:rsidRPr="00CA72FD">
        <w:rPr>
          <w:i/>
        </w:rPr>
        <w:t>11 năm 2018 của Chính phủ quy định chi tiết thi hành một số điều của Luật Lâm nghiệp;</w:t>
      </w:r>
    </w:p>
    <w:p w14:paraId="19A2DEF4" w14:textId="77777777" w:rsidR="000806C9" w:rsidRPr="00CA72FD" w:rsidRDefault="009E7D93" w:rsidP="00CA72FD">
      <w:pPr>
        <w:tabs>
          <w:tab w:val="left" w:pos="9355"/>
        </w:tabs>
        <w:spacing w:before="120" w:after="0" w:line="240" w:lineRule="auto"/>
        <w:ind w:firstLine="567"/>
        <w:jc w:val="both"/>
        <w:rPr>
          <w:i/>
        </w:rPr>
      </w:pPr>
      <w:r w:rsidRPr="00CA72FD">
        <w:rPr>
          <w:i/>
        </w:rPr>
        <w:t xml:space="preserve">Căn cứ Nghị định số </w:t>
      </w:r>
      <w:r w:rsidR="005D640F" w:rsidRPr="00CA72FD">
        <w:rPr>
          <w:i/>
        </w:rPr>
        <w:t>91</w:t>
      </w:r>
      <w:r w:rsidRPr="00CA72FD">
        <w:rPr>
          <w:i/>
        </w:rPr>
        <w:t>/202</w:t>
      </w:r>
      <w:r w:rsidR="005D640F" w:rsidRPr="00CA72FD">
        <w:rPr>
          <w:i/>
        </w:rPr>
        <w:t>4</w:t>
      </w:r>
      <w:r w:rsidRPr="00CA72FD">
        <w:rPr>
          <w:i/>
        </w:rPr>
        <w:t xml:space="preserve">/NĐ-CP ngày </w:t>
      </w:r>
      <w:r w:rsidR="005D640F" w:rsidRPr="00CA72FD">
        <w:rPr>
          <w:i/>
        </w:rPr>
        <w:t>18</w:t>
      </w:r>
      <w:r w:rsidRPr="00CA72FD">
        <w:rPr>
          <w:i/>
        </w:rPr>
        <w:t xml:space="preserve"> tháng </w:t>
      </w:r>
      <w:r w:rsidR="005D640F" w:rsidRPr="00CA72FD">
        <w:rPr>
          <w:i/>
        </w:rPr>
        <w:t>7</w:t>
      </w:r>
      <w:r w:rsidRPr="00CA72FD">
        <w:rPr>
          <w:i/>
        </w:rPr>
        <w:t xml:space="preserve"> năm 202</w:t>
      </w:r>
      <w:r w:rsidR="005D640F" w:rsidRPr="00CA72FD">
        <w:rPr>
          <w:i/>
        </w:rPr>
        <w:t>4</w:t>
      </w:r>
      <w:r w:rsidRPr="00CA72FD">
        <w:rPr>
          <w:i/>
        </w:rPr>
        <w:t xml:space="preserve"> của Chính phủ sửa đổi, bổ sung một số điều của Nghị định số 156/2018/NĐ-CP ngày 16 tháng 11 năm 2018 của Chính phủ quy định chi tiết thi hành một số điều của Luật Lâm nghiệ</w:t>
      </w:r>
      <w:r w:rsidR="000806C9" w:rsidRPr="00CA72FD">
        <w:rPr>
          <w:i/>
        </w:rPr>
        <w:t>p;</w:t>
      </w:r>
    </w:p>
    <w:p w14:paraId="184FF775" w14:textId="5C4CC593" w:rsidR="009E7D93" w:rsidRPr="00CA72FD" w:rsidRDefault="009E7D93" w:rsidP="00CA72FD">
      <w:pPr>
        <w:spacing w:before="120" w:after="0" w:line="240" w:lineRule="auto"/>
        <w:ind w:firstLine="567"/>
        <w:jc w:val="both"/>
        <w:rPr>
          <w:bCs/>
          <w:i/>
          <w:lang w:val="pt-BR"/>
        </w:rPr>
      </w:pPr>
      <w:r w:rsidRPr="00CA72FD">
        <w:rPr>
          <w:i/>
        </w:rPr>
        <w:t xml:space="preserve">Xét Tờ trình số </w:t>
      </w:r>
      <w:r w:rsidR="00A93CC7" w:rsidRPr="00CA72FD">
        <w:rPr>
          <w:i/>
        </w:rPr>
        <w:t>10</w:t>
      </w:r>
      <w:r w:rsidR="009D5B1B" w:rsidRPr="00CA72FD">
        <w:rPr>
          <w:i/>
        </w:rPr>
        <w:t xml:space="preserve">/TTr-UBND ngày </w:t>
      </w:r>
      <w:r w:rsidR="00A93CC7" w:rsidRPr="00CA72FD">
        <w:rPr>
          <w:i/>
        </w:rPr>
        <w:t>20</w:t>
      </w:r>
      <w:r w:rsidR="009D5B1B" w:rsidRPr="00CA72FD">
        <w:rPr>
          <w:i/>
        </w:rPr>
        <w:t xml:space="preserve"> tháng </w:t>
      </w:r>
      <w:r w:rsidR="00A93CC7" w:rsidRPr="00CA72FD">
        <w:rPr>
          <w:i/>
        </w:rPr>
        <w:t>01</w:t>
      </w:r>
      <w:r w:rsidR="009D5B1B" w:rsidRPr="00CA72FD">
        <w:rPr>
          <w:i/>
        </w:rPr>
        <w:t xml:space="preserve"> </w:t>
      </w:r>
      <w:r w:rsidR="0073562D" w:rsidRPr="00CA72FD">
        <w:rPr>
          <w:i/>
        </w:rPr>
        <w:t xml:space="preserve">năm </w:t>
      </w:r>
      <w:r w:rsidRPr="00CA72FD">
        <w:rPr>
          <w:i/>
        </w:rPr>
        <w:t>202</w:t>
      </w:r>
      <w:r w:rsidR="00276579" w:rsidRPr="00CA72FD">
        <w:rPr>
          <w:i/>
        </w:rPr>
        <w:t>6</w:t>
      </w:r>
      <w:r w:rsidR="008D70B9" w:rsidRPr="00CA72FD">
        <w:rPr>
          <w:i/>
        </w:rPr>
        <w:t xml:space="preserve"> </w:t>
      </w:r>
      <w:r w:rsidRPr="00CA72FD">
        <w:rPr>
          <w:i/>
        </w:rPr>
        <w:t xml:space="preserve">của Ủy ban nhân dân tỉnh </w:t>
      </w:r>
      <w:r w:rsidR="001B0044" w:rsidRPr="00CA72FD">
        <w:rPr>
          <w:i/>
        </w:rPr>
        <w:t>về</w:t>
      </w:r>
      <w:r w:rsidRPr="00CA72FD">
        <w:rPr>
          <w:i/>
        </w:rPr>
        <w:t xml:space="preserve"> </w:t>
      </w:r>
      <w:r w:rsidR="00276579" w:rsidRPr="00CA72FD">
        <w:rPr>
          <w:i/>
        </w:rPr>
        <w:t>đề nghị quyết định chủ trương chuyển mục đích sử dụng rừng sang mục đích khác để thực hiệ</w:t>
      </w:r>
      <w:r w:rsidR="001A79E9" w:rsidRPr="00CA72FD">
        <w:rPr>
          <w:i/>
        </w:rPr>
        <w:t xml:space="preserve">n </w:t>
      </w:r>
      <w:r w:rsidR="00FD389E" w:rsidRPr="00CA72FD">
        <w:rPr>
          <w:i/>
        </w:rPr>
        <w:t>D</w:t>
      </w:r>
      <w:r w:rsidR="00276579" w:rsidRPr="00CA72FD">
        <w:rPr>
          <w:i/>
        </w:rPr>
        <w:t xml:space="preserve">ự án </w:t>
      </w:r>
      <w:r w:rsidR="00FD389E" w:rsidRPr="00CA72FD">
        <w:rPr>
          <w:i/>
        </w:rPr>
        <w:t>C</w:t>
      </w:r>
      <w:r w:rsidR="00276579" w:rsidRPr="00CA72FD">
        <w:rPr>
          <w:i/>
        </w:rPr>
        <w:t xml:space="preserve">hống sạt lở tại </w:t>
      </w:r>
      <w:r w:rsidR="001A79E9" w:rsidRPr="00CA72FD">
        <w:rPr>
          <w:i/>
        </w:rPr>
        <w:t>k</w:t>
      </w:r>
      <w:r w:rsidR="00276579" w:rsidRPr="00CA72FD">
        <w:rPr>
          <w:i/>
        </w:rPr>
        <w:t>hu vực Đài tưởng niệm các chiến s</w:t>
      </w:r>
      <w:r w:rsidR="00FD389E" w:rsidRPr="00CA72FD">
        <w:rPr>
          <w:i/>
        </w:rPr>
        <w:t>ỹ</w:t>
      </w:r>
      <w:r w:rsidR="00276579" w:rsidRPr="00CA72FD">
        <w:rPr>
          <w:i/>
        </w:rPr>
        <w:t xml:space="preserve"> đặc công 113</w:t>
      </w:r>
      <w:r w:rsidR="004A1829" w:rsidRPr="00CA72FD">
        <w:rPr>
          <w:i/>
        </w:rPr>
        <w:t xml:space="preserve">; </w:t>
      </w:r>
      <w:r w:rsidRPr="00CA72FD">
        <w:rPr>
          <w:i/>
        </w:rPr>
        <w:t>Báo cáo thẩm tra</w:t>
      </w:r>
      <w:r w:rsidR="00FE4C76" w:rsidRPr="00CA72FD">
        <w:rPr>
          <w:i/>
        </w:rPr>
        <w:t xml:space="preserve"> số 13/BC-BKTNS ngày 26 tháng 02 năm 2026</w:t>
      </w:r>
      <w:r w:rsidRPr="00CA72FD">
        <w:rPr>
          <w:i/>
        </w:rPr>
        <w:t xml:space="preserve"> của Ban Kinh tế - Ngân sách Hội đồng nhân </w:t>
      </w:r>
      <w:r w:rsidR="00BB110D" w:rsidRPr="00CA72FD">
        <w:rPr>
          <w:i/>
        </w:rPr>
        <w:t xml:space="preserve">dân </w:t>
      </w:r>
      <w:r w:rsidRPr="00CA72FD">
        <w:rPr>
          <w:i/>
        </w:rPr>
        <w:t>tỉ</w:t>
      </w:r>
      <w:r w:rsidR="00276579" w:rsidRPr="00CA72FD">
        <w:rPr>
          <w:i/>
        </w:rPr>
        <w:t>nh</w:t>
      </w:r>
      <w:r w:rsidR="003E2697" w:rsidRPr="00CA72FD">
        <w:rPr>
          <w:i/>
        </w:rPr>
        <w:t>;</w:t>
      </w:r>
      <w:r w:rsidR="00276579" w:rsidRPr="00CA72FD">
        <w:rPr>
          <w:i/>
        </w:rPr>
        <w:t xml:space="preserve"> </w:t>
      </w:r>
      <w:r w:rsidRPr="00CA72FD">
        <w:rPr>
          <w:i/>
        </w:rPr>
        <w:t>ý kiến thảo luận của đại biểu Hội đồng nhân dân tỉnh tại kỳ họp.</w:t>
      </w:r>
    </w:p>
    <w:p w14:paraId="4ED4FB8D" w14:textId="77777777" w:rsidR="009E7D93" w:rsidRPr="00CA72FD" w:rsidRDefault="009E7D93" w:rsidP="00CA72FD">
      <w:pPr>
        <w:pStyle w:val="BodyText"/>
        <w:spacing w:before="240" w:after="240"/>
        <w:jc w:val="center"/>
        <w:rPr>
          <w:rFonts w:ascii="Times New Roman" w:hAnsi="Times New Roman"/>
          <w:b/>
          <w:bCs/>
          <w:sz w:val="28"/>
          <w:szCs w:val="28"/>
          <w:lang w:val="en-US"/>
        </w:rPr>
      </w:pPr>
      <w:r w:rsidRPr="00CA72FD">
        <w:rPr>
          <w:rFonts w:ascii="Times New Roman" w:hAnsi="Times New Roman"/>
          <w:b/>
          <w:bCs/>
          <w:sz w:val="28"/>
          <w:szCs w:val="28"/>
        </w:rPr>
        <w:t>QUYẾT NGHỊ:</w:t>
      </w:r>
    </w:p>
    <w:p w14:paraId="5BC324F7" w14:textId="39C2CF1D" w:rsidR="00276579" w:rsidRPr="00CA72FD" w:rsidRDefault="009E7D93" w:rsidP="00CA72FD">
      <w:pPr>
        <w:spacing w:before="120" w:after="0" w:line="240" w:lineRule="auto"/>
        <w:ind w:firstLine="567"/>
        <w:jc w:val="both"/>
        <w:rPr>
          <w:rFonts w:eastAsia="Times New Roman"/>
          <w:bCs/>
          <w:lang w:val="en-GB"/>
        </w:rPr>
      </w:pPr>
      <w:r w:rsidRPr="00CA72FD">
        <w:rPr>
          <w:b/>
        </w:rPr>
        <w:t>Điều 1.</w:t>
      </w:r>
      <w:r w:rsidRPr="00CA72FD">
        <w:t xml:space="preserve"> </w:t>
      </w:r>
      <w:r w:rsidR="00615002" w:rsidRPr="00CA72FD">
        <w:t>Quyết định</w:t>
      </w:r>
      <w:r w:rsidRPr="00CA72FD">
        <w:t xml:space="preserve"> chủ trương chuyển mục đích sử dụng rừng sang mục đích khác để thực hiệ</w:t>
      </w:r>
      <w:r w:rsidR="00CC2493" w:rsidRPr="00CA72FD">
        <w:t>n</w:t>
      </w:r>
      <w:r w:rsidR="004A1829" w:rsidRPr="00CA72FD">
        <w:t xml:space="preserve"> </w:t>
      </w:r>
      <w:r w:rsidR="00276579" w:rsidRPr="00CA72FD">
        <w:t>Dự án Chống sạt lở tại Khu vực Đài tưởng niệm các chiến sỹ đặc công 113,</w:t>
      </w:r>
      <w:r w:rsidR="000806C9" w:rsidRPr="00CA72FD">
        <w:rPr>
          <w:rFonts w:eastAsia="Times New Roman"/>
          <w:bCs/>
          <w:lang w:val="en-GB"/>
        </w:rPr>
        <w:t xml:space="preserve"> với </w:t>
      </w:r>
      <w:r w:rsidR="00276579" w:rsidRPr="00CA72FD">
        <w:rPr>
          <w:rFonts w:eastAsia="Times New Roman"/>
          <w:bCs/>
          <w:lang w:val="en-GB"/>
        </w:rPr>
        <w:t xml:space="preserve">tổng </w:t>
      </w:r>
      <w:r w:rsidR="000806C9" w:rsidRPr="00CA72FD">
        <w:rPr>
          <w:rFonts w:eastAsia="Times New Roman"/>
          <w:bCs/>
          <w:lang w:val="en-GB"/>
        </w:rPr>
        <w:t xml:space="preserve">diện tích </w:t>
      </w:r>
      <w:r w:rsidR="00276579" w:rsidRPr="00CA72FD">
        <w:rPr>
          <w:rFonts w:eastAsia="Times New Roman"/>
          <w:bCs/>
          <w:lang w:val="en-GB"/>
        </w:rPr>
        <w:t>0,74</w:t>
      </w:r>
      <w:r w:rsidR="000806C9" w:rsidRPr="00CA72FD">
        <w:rPr>
          <w:rFonts w:eastAsia="Times New Roman"/>
          <w:bCs/>
          <w:lang w:val="en-GB"/>
        </w:rPr>
        <w:t xml:space="preserve"> ha</w:t>
      </w:r>
      <w:r w:rsidR="00276579" w:rsidRPr="00CA72FD">
        <w:rPr>
          <w:rFonts w:eastAsia="Times New Roman"/>
          <w:bCs/>
          <w:lang w:val="en-GB"/>
        </w:rPr>
        <w:t xml:space="preserve"> do </w:t>
      </w:r>
      <w:r w:rsidR="00276579" w:rsidRPr="00CA72FD">
        <w:rPr>
          <w:bCs/>
        </w:rPr>
        <w:t>Trung tâm Dịch vụ Nông nghiệp tỉnh Đồng Nai</w:t>
      </w:r>
      <w:r w:rsidR="00276579" w:rsidRPr="00CA72FD">
        <w:rPr>
          <w:rFonts w:eastAsia="Times New Roman"/>
          <w:bCs/>
          <w:lang w:val="en-GB"/>
        </w:rPr>
        <w:t xml:space="preserve"> quản lý, thuộc địa giới hành chính phường Hố Nai, tỉnh Đồng Nai, gồm:</w:t>
      </w:r>
    </w:p>
    <w:p w14:paraId="686E0247" w14:textId="06F078DC" w:rsidR="00276579" w:rsidRPr="00CA72FD" w:rsidRDefault="00276579" w:rsidP="00CA72FD">
      <w:pPr>
        <w:spacing w:before="120" w:after="0" w:line="240" w:lineRule="auto"/>
        <w:ind w:firstLine="567"/>
        <w:jc w:val="both"/>
        <w:rPr>
          <w:rFonts w:eastAsia="Times New Roman"/>
          <w:bCs/>
          <w:lang w:val="en-GB"/>
        </w:rPr>
      </w:pPr>
      <w:r w:rsidRPr="00CA72FD">
        <w:rPr>
          <w:rFonts w:eastAsia="Times New Roman"/>
          <w:bCs/>
          <w:lang w:val="en-GB"/>
        </w:rPr>
        <w:t xml:space="preserve">- </w:t>
      </w:r>
      <w:r w:rsidR="00AE5D0B" w:rsidRPr="00CA72FD">
        <w:rPr>
          <w:rFonts w:eastAsia="Times New Roman"/>
          <w:bCs/>
          <w:lang w:val="en-GB"/>
        </w:rPr>
        <w:t>Diện tích 0,28 ha r</w:t>
      </w:r>
      <w:r w:rsidR="000806C9" w:rsidRPr="00CA72FD">
        <w:rPr>
          <w:rFonts w:eastAsia="Times New Roman"/>
          <w:bCs/>
          <w:lang w:val="en-GB"/>
        </w:rPr>
        <w:t xml:space="preserve">ừng </w:t>
      </w:r>
      <w:r w:rsidRPr="00CA72FD">
        <w:rPr>
          <w:rFonts w:eastAsia="Times New Roman"/>
          <w:bCs/>
          <w:lang w:val="en-GB"/>
        </w:rPr>
        <w:t>phòng hộ thuộc 5 lô</w:t>
      </w:r>
      <w:r w:rsidR="000806C9" w:rsidRPr="00CA72FD">
        <w:rPr>
          <w:rFonts w:eastAsia="Times New Roman"/>
          <w:bCs/>
          <w:lang w:val="en-GB"/>
        </w:rPr>
        <w:t>, gồm</w:t>
      </w:r>
      <w:r w:rsidRPr="00CA72FD">
        <w:rPr>
          <w:rFonts w:eastAsia="Times New Roman"/>
          <w:bCs/>
          <w:lang w:val="en-GB"/>
        </w:rPr>
        <w:t>: lô 1, 2, 3 khoảnh 1, tiểu khu 194; lô 3, 4, khoảnh 1, tiểu khu 195.</w:t>
      </w:r>
    </w:p>
    <w:p w14:paraId="5F5A42DF" w14:textId="066491AC" w:rsidR="00276579" w:rsidRPr="00CA72FD" w:rsidRDefault="00276579" w:rsidP="00CA72FD">
      <w:pPr>
        <w:spacing w:before="120" w:after="0" w:line="240" w:lineRule="auto"/>
        <w:ind w:firstLine="567"/>
        <w:jc w:val="both"/>
        <w:rPr>
          <w:rFonts w:eastAsia="Times New Roman"/>
          <w:bCs/>
          <w:lang w:val="en-GB"/>
        </w:rPr>
      </w:pPr>
      <w:r w:rsidRPr="00CA72FD">
        <w:rPr>
          <w:rFonts w:eastAsia="Times New Roman"/>
          <w:bCs/>
          <w:lang w:val="en-GB"/>
        </w:rPr>
        <w:t xml:space="preserve">- Diện tích 0,46 ha rừng phòng hộ đã được đưa ra khỏi </w:t>
      </w:r>
      <w:r w:rsidR="00F129C2" w:rsidRPr="00CA72FD">
        <w:rPr>
          <w:rFonts w:eastAsia="Times New Roman"/>
          <w:bCs/>
          <w:lang w:val="en-GB"/>
        </w:rPr>
        <w:t xml:space="preserve">quy hoạch </w:t>
      </w:r>
      <w:r w:rsidRPr="00CA72FD">
        <w:rPr>
          <w:rFonts w:eastAsia="Times New Roman"/>
          <w:bCs/>
          <w:lang w:val="en-GB"/>
        </w:rPr>
        <w:t>3 loại rừng</w:t>
      </w:r>
      <w:r w:rsidR="00F129C2" w:rsidRPr="00CA72FD">
        <w:rPr>
          <w:rFonts w:eastAsia="Times New Roman"/>
          <w:bCs/>
          <w:lang w:val="en-GB"/>
        </w:rPr>
        <w:t xml:space="preserve"> nhưng</w:t>
      </w:r>
      <w:r w:rsidRPr="00CA72FD">
        <w:rPr>
          <w:rFonts w:eastAsia="Times New Roman"/>
          <w:bCs/>
          <w:lang w:val="en-GB"/>
        </w:rPr>
        <w:t xml:space="preserve"> chưa thực hiện thủ tục chuyển mục đ</w:t>
      </w:r>
      <w:r w:rsidR="00E711D1" w:rsidRPr="00CA72FD">
        <w:rPr>
          <w:rFonts w:eastAsia="Times New Roman"/>
          <w:bCs/>
          <w:lang w:val="en-GB"/>
        </w:rPr>
        <w:t>ích</w:t>
      </w:r>
      <w:r w:rsidRPr="00CA72FD">
        <w:rPr>
          <w:rFonts w:eastAsia="Times New Roman"/>
          <w:bCs/>
          <w:lang w:val="en-GB"/>
        </w:rPr>
        <w:t xml:space="preserve"> sử dụng rừng.</w:t>
      </w:r>
    </w:p>
    <w:p w14:paraId="24C44020" w14:textId="77777777" w:rsidR="009E7D93" w:rsidRPr="00CA72FD" w:rsidRDefault="009E7D93" w:rsidP="00CA72FD">
      <w:pPr>
        <w:pStyle w:val="BodyText"/>
        <w:spacing w:before="120"/>
        <w:ind w:firstLine="567"/>
        <w:rPr>
          <w:rFonts w:ascii="Times New Roman" w:hAnsi="Times New Roman"/>
          <w:b/>
          <w:sz w:val="28"/>
          <w:szCs w:val="28"/>
        </w:rPr>
      </w:pPr>
      <w:r w:rsidRPr="00CA72FD">
        <w:rPr>
          <w:rFonts w:ascii="Times New Roman" w:hAnsi="Times New Roman"/>
          <w:b/>
          <w:sz w:val="28"/>
          <w:szCs w:val="28"/>
          <w:lang w:val="nl-NL" w:eastAsia="ar-SA"/>
        </w:rPr>
        <w:t>Điều 2.</w:t>
      </w:r>
      <w:r w:rsidRPr="00CA72FD">
        <w:rPr>
          <w:rFonts w:ascii="Times New Roman" w:hAnsi="Times New Roman"/>
          <w:sz w:val="28"/>
          <w:szCs w:val="28"/>
          <w:lang w:val="nl-NL" w:eastAsia="ar-SA"/>
        </w:rPr>
        <w:t xml:space="preserve"> </w:t>
      </w:r>
      <w:r w:rsidRPr="00CA72FD">
        <w:rPr>
          <w:rFonts w:ascii="Times New Roman" w:hAnsi="Times New Roman"/>
          <w:b/>
          <w:sz w:val="28"/>
          <w:szCs w:val="28"/>
        </w:rPr>
        <w:t xml:space="preserve">Tổ chức thực hiện </w:t>
      </w:r>
    </w:p>
    <w:p w14:paraId="570F6E76" w14:textId="12102577" w:rsidR="00A93CC7" w:rsidRPr="00CA72FD" w:rsidRDefault="00A93CC7" w:rsidP="00CA72FD">
      <w:pPr>
        <w:pStyle w:val="BodyText"/>
        <w:spacing w:before="120"/>
        <w:ind w:firstLine="567"/>
        <w:rPr>
          <w:rFonts w:ascii="Times New Roman" w:hAnsi="Times New Roman"/>
          <w:sz w:val="28"/>
          <w:szCs w:val="28"/>
        </w:rPr>
      </w:pPr>
      <w:r w:rsidRPr="00CA72FD">
        <w:rPr>
          <w:rFonts w:ascii="Times New Roman" w:hAnsi="Times New Roman"/>
          <w:sz w:val="28"/>
          <w:szCs w:val="28"/>
        </w:rPr>
        <w:t xml:space="preserve">1. Ủy ban nhân dân tỉnh có trách nhiệm tổ chức triển khai thực hiện Nghị quyết này và thực hiện quyết định chuyển mục đích sử dụng rừng sang mục đích khác để </w:t>
      </w:r>
      <w:r w:rsidRPr="00CA72FD">
        <w:rPr>
          <w:rFonts w:ascii="Times New Roman" w:hAnsi="Times New Roman"/>
          <w:sz w:val="28"/>
          <w:szCs w:val="28"/>
        </w:rPr>
        <w:lastRenderedPageBreak/>
        <w:t>thực hiện Dự án khi đáp ứng đầy đủ các điều kiện theo quy định tại Điều 19 Luật Lâm nghiệp năm 2017 (được sửa đổi, bổ sung tại k</w:t>
      </w:r>
      <w:r w:rsidR="00FD389E" w:rsidRPr="00CA72FD">
        <w:rPr>
          <w:rFonts w:ascii="Times New Roman" w:hAnsi="Times New Roman"/>
          <w:sz w:val="28"/>
          <w:szCs w:val="28"/>
        </w:rPr>
        <w:t xml:space="preserve">hoản 4 Điều 8 Luật sửa đổi 15 </w:t>
      </w:r>
      <w:r w:rsidR="00FD389E" w:rsidRPr="00CA72FD">
        <w:rPr>
          <w:rFonts w:ascii="Times New Roman" w:hAnsi="Times New Roman"/>
          <w:sz w:val="28"/>
          <w:szCs w:val="28"/>
          <w:lang w:val="en-US"/>
        </w:rPr>
        <w:t>l</w:t>
      </w:r>
      <w:r w:rsidR="00FD389E" w:rsidRPr="00CA72FD">
        <w:rPr>
          <w:rFonts w:ascii="Times New Roman" w:hAnsi="Times New Roman"/>
          <w:sz w:val="28"/>
          <w:szCs w:val="28"/>
        </w:rPr>
        <w:t xml:space="preserve">uật trong lĩnh vực </w:t>
      </w:r>
      <w:r w:rsidR="00FD389E" w:rsidRPr="00CA72FD">
        <w:rPr>
          <w:rFonts w:ascii="Times New Roman" w:hAnsi="Times New Roman"/>
          <w:sz w:val="28"/>
          <w:szCs w:val="28"/>
          <w:lang w:val="en-US"/>
        </w:rPr>
        <w:t>n</w:t>
      </w:r>
      <w:r w:rsidRPr="00CA72FD">
        <w:rPr>
          <w:rFonts w:ascii="Times New Roman" w:hAnsi="Times New Roman"/>
          <w:sz w:val="28"/>
          <w:szCs w:val="28"/>
        </w:rPr>
        <w:t xml:space="preserve">ông nghiệp và </w:t>
      </w:r>
      <w:r w:rsidR="00FD389E" w:rsidRPr="00CA72FD">
        <w:rPr>
          <w:rFonts w:ascii="Times New Roman" w:hAnsi="Times New Roman"/>
          <w:sz w:val="28"/>
          <w:szCs w:val="28"/>
          <w:lang w:val="en-US"/>
        </w:rPr>
        <w:t>m</w:t>
      </w:r>
      <w:r w:rsidRPr="00CA72FD">
        <w:rPr>
          <w:rFonts w:ascii="Times New Roman" w:hAnsi="Times New Roman"/>
          <w:sz w:val="28"/>
          <w:szCs w:val="28"/>
        </w:rPr>
        <w:t>ôi trường năm 2025); chịu trách nhiệm về tính chính xác của hồ sơ, tài liệu, số liệu và các nội dung liên quan đến dự án, sự thống nhất giữa hồ sơ và thực địa; đảm bảo đủ căn cứ, đúng đối tượng, tiêu chí, đúng thẩm quyền, tuân thủ đúng quy định của pháp luật và có tính khả thi thực hiện.</w:t>
      </w:r>
    </w:p>
    <w:p w14:paraId="060D79FD" w14:textId="77777777" w:rsidR="00A93CC7" w:rsidRPr="00CA72FD" w:rsidRDefault="00A93CC7" w:rsidP="00CA72FD">
      <w:pPr>
        <w:pStyle w:val="BodyText"/>
        <w:spacing w:before="120"/>
        <w:ind w:firstLine="567"/>
        <w:rPr>
          <w:rFonts w:ascii="Times New Roman" w:hAnsi="Times New Roman"/>
          <w:sz w:val="28"/>
          <w:szCs w:val="28"/>
        </w:rPr>
      </w:pPr>
      <w:r w:rsidRPr="00CA72FD">
        <w:rPr>
          <w:rFonts w:ascii="Times New Roman" w:hAnsi="Times New Roman"/>
          <w:sz w:val="28"/>
          <w:szCs w:val="28"/>
          <w:lang w:val="en-US"/>
        </w:rPr>
        <w:t>2</w:t>
      </w:r>
      <w:r w:rsidRPr="00CA72FD">
        <w:rPr>
          <w:rFonts w:ascii="Times New Roman" w:hAnsi="Times New Roman"/>
          <w:sz w:val="28"/>
          <w:szCs w:val="28"/>
        </w:rPr>
        <w:t>. Thường trực Hội đồng nhân dân tỉnh, các Ban của Hội đồng nhân dân tỉnh, các Tổ đại biểu Hội đồng nhân dân tỉnh và các đại biểu Hội đồng nhân dân tỉnh giám sát việc thực hiện Nghị quyết.</w:t>
      </w:r>
    </w:p>
    <w:p w14:paraId="4E0D9F93" w14:textId="77777777" w:rsidR="00A93CC7" w:rsidRPr="00702B7E" w:rsidRDefault="00A93CC7" w:rsidP="00CA72FD">
      <w:pPr>
        <w:pStyle w:val="BodyText"/>
        <w:spacing w:before="120"/>
        <w:ind w:firstLine="567"/>
        <w:rPr>
          <w:rFonts w:ascii="Times New Roman" w:hAnsi="Times New Roman"/>
          <w:sz w:val="28"/>
          <w:szCs w:val="28"/>
          <w:lang w:val="en-US"/>
        </w:rPr>
      </w:pPr>
      <w:r w:rsidRPr="00CA72FD">
        <w:rPr>
          <w:rFonts w:ascii="Times New Roman" w:hAnsi="Times New Roman"/>
          <w:sz w:val="28"/>
          <w:szCs w:val="28"/>
          <w:lang w:val="en-US"/>
        </w:rPr>
        <w:t>3</w:t>
      </w:r>
      <w:r w:rsidRPr="00CA72FD">
        <w:rPr>
          <w:rFonts w:ascii="Times New Roman" w:hAnsi="Times New Roman"/>
          <w:sz w:val="28"/>
          <w:szCs w:val="28"/>
        </w:rPr>
        <w:t xml:space="preserve">. Đề nghị Ủy ban Mặt trận Tổ quốc Việt Nam tỉnh </w:t>
      </w:r>
      <w:r w:rsidRPr="00CA72FD">
        <w:rPr>
          <w:rFonts w:ascii="Times New Roman" w:hAnsi="Times New Roman"/>
          <w:sz w:val="28"/>
          <w:szCs w:val="28"/>
          <w:lang w:val="vi-VN" w:eastAsia="vi-VN" w:bidi="vi-VN"/>
        </w:rPr>
        <w:t xml:space="preserve">giám sát và vận động Nhân dân </w:t>
      </w:r>
      <w:r w:rsidRPr="00702B7E">
        <w:rPr>
          <w:rFonts w:ascii="Times New Roman" w:hAnsi="Times New Roman"/>
          <w:sz w:val="28"/>
          <w:szCs w:val="28"/>
          <w:lang w:val="vi-VN" w:eastAsia="vi-VN" w:bidi="vi-VN"/>
        </w:rPr>
        <w:t>cùng tham gia giám sát thực hiện Nghị quyết này; phản ánh kịp thời tâm tư, nguyện vọng của Nhân dân và kiến nghị đến các cơ quan có thẩm quyền theo quy định của pháp luật</w:t>
      </w:r>
      <w:r w:rsidRPr="00702B7E">
        <w:rPr>
          <w:rFonts w:ascii="Times New Roman" w:hAnsi="Times New Roman"/>
          <w:sz w:val="28"/>
          <w:szCs w:val="28"/>
          <w:lang w:val="en-US" w:eastAsia="vi-VN" w:bidi="vi-VN"/>
        </w:rPr>
        <w:t>.</w:t>
      </w:r>
    </w:p>
    <w:p w14:paraId="407916FB" w14:textId="752BC6A1" w:rsidR="0015014A" w:rsidRPr="00702B7E" w:rsidRDefault="00A93CC7" w:rsidP="00CA72FD">
      <w:pPr>
        <w:pStyle w:val="BodyText"/>
        <w:spacing w:before="120"/>
        <w:ind w:firstLine="567"/>
        <w:rPr>
          <w:rFonts w:ascii="Times New Roman" w:hAnsi="Times New Roman"/>
          <w:sz w:val="28"/>
          <w:szCs w:val="28"/>
        </w:rPr>
      </w:pPr>
      <w:r w:rsidRPr="00702B7E">
        <w:rPr>
          <w:rFonts w:ascii="Times New Roman" w:hAnsi="Times New Roman"/>
          <w:sz w:val="28"/>
          <w:szCs w:val="28"/>
        </w:rPr>
        <w:t>Nghị quyết này đã được Hội đồng nhân dân tỉnh Đồng Nai khóa X, Kỳ họp thứ 10 thông qua ngày</w:t>
      </w:r>
      <w:r w:rsidR="00FE4C76" w:rsidRPr="00702B7E">
        <w:rPr>
          <w:rFonts w:ascii="Times New Roman" w:hAnsi="Times New Roman"/>
          <w:sz w:val="28"/>
          <w:szCs w:val="28"/>
        </w:rPr>
        <w:t xml:space="preserve"> 27</w:t>
      </w:r>
      <w:r w:rsidRPr="00702B7E">
        <w:rPr>
          <w:rFonts w:ascii="Times New Roman" w:hAnsi="Times New Roman"/>
          <w:sz w:val="28"/>
          <w:szCs w:val="28"/>
        </w:rPr>
        <w:t xml:space="preserve"> tháng 02 năm 2026 và có hiệu lực kể từ ngày thông qua./.</w:t>
      </w:r>
    </w:p>
    <w:p w14:paraId="08036429" w14:textId="77777777" w:rsidR="00A93CC7" w:rsidRPr="00702B7E" w:rsidRDefault="00A93CC7" w:rsidP="00702B7E">
      <w:pPr>
        <w:pStyle w:val="BodyText"/>
        <w:ind w:firstLine="709"/>
        <w:rPr>
          <w:rFonts w:ascii="Times New Roman" w:hAnsi="Times New Roman"/>
          <w:sz w:val="28"/>
          <w:szCs w:val="28"/>
          <w:lang w:val="en-US"/>
        </w:rPr>
      </w:pPr>
      <w:bookmarkStart w:id="1" w:name="_GoBack"/>
      <w:bookmarkEnd w:id="1"/>
    </w:p>
    <w:tbl>
      <w:tblPr>
        <w:tblW w:w="9639" w:type="dxa"/>
        <w:tblInd w:w="108" w:type="dxa"/>
        <w:tblLook w:val="01E0" w:firstRow="1" w:lastRow="1" w:firstColumn="1" w:lastColumn="1" w:noHBand="0" w:noVBand="0"/>
      </w:tblPr>
      <w:tblGrid>
        <w:gridCol w:w="4678"/>
        <w:gridCol w:w="4961"/>
      </w:tblGrid>
      <w:tr w:rsidR="00702B7E" w:rsidRPr="00702B7E" w14:paraId="55A5F71C" w14:textId="77777777" w:rsidTr="00702B7E">
        <w:trPr>
          <w:trHeight w:val="968"/>
        </w:trPr>
        <w:tc>
          <w:tcPr>
            <w:tcW w:w="4678" w:type="dxa"/>
          </w:tcPr>
          <w:p w14:paraId="61EEE597" w14:textId="77777777" w:rsidR="00702B7E" w:rsidRPr="00702B7E" w:rsidRDefault="00702B7E" w:rsidP="00702B7E">
            <w:pPr>
              <w:spacing w:after="0" w:line="240" w:lineRule="auto"/>
              <w:ind w:firstLine="29"/>
              <w:jc w:val="both"/>
              <w:rPr>
                <w:rFonts w:eastAsia="Times New Roman"/>
                <w:lang w:val="en-GB"/>
              </w:rPr>
            </w:pPr>
          </w:p>
        </w:tc>
        <w:tc>
          <w:tcPr>
            <w:tcW w:w="4961" w:type="dxa"/>
          </w:tcPr>
          <w:p w14:paraId="24EAB1FE" w14:textId="77777777" w:rsidR="00702B7E" w:rsidRPr="00702B7E" w:rsidRDefault="00702B7E" w:rsidP="00702B7E">
            <w:pPr>
              <w:tabs>
                <w:tab w:val="center" w:pos="7797"/>
              </w:tabs>
              <w:spacing w:after="0" w:line="240" w:lineRule="auto"/>
              <w:jc w:val="center"/>
              <w:outlineLvl w:val="1"/>
              <w:rPr>
                <w:rFonts w:eastAsia="Times New Roman"/>
                <w:b/>
              </w:rPr>
            </w:pPr>
            <w:r w:rsidRPr="00702B7E">
              <w:rPr>
                <w:rFonts w:eastAsia="Times New Roman"/>
                <w:b/>
              </w:rPr>
              <w:t>CHỦ TỊCH</w:t>
            </w:r>
          </w:p>
          <w:p w14:paraId="5ABB1279" w14:textId="77777777" w:rsidR="00702B7E" w:rsidRPr="00702B7E" w:rsidRDefault="00702B7E" w:rsidP="00702B7E">
            <w:pPr>
              <w:tabs>
                <w:tab w:val="center" w:pos="7797"/>
              </w:tabs>
              <w:spacing w:after="0" w:line="240" w:lineRule="auto"/>
              <w:jc w:val="center"/>
              <w:outlineLvl w:val="1"/>
              <w:rPr>
                <w:rFonts w:eastAsia="Times New Roman"/>
                <w:b/>
              </w:rPr>
            </w:pPr>
          </w:p>
          <w:p w14:paraId="55C08472" w14:textId="77777777" w:rsidR="00702B7E" w:rsidRPr="00702B7E" w:rsidRDefault="00702B7E" w:rsidP="00702B7E">
            <w:pPr>
              <w:tabs>
                <w:tab w:val="center" w:pos="7797"/>
              </w:tabs>
              <w:spacing w:after="0" w:line="240" w:lineRule="auto"/>
              <w:jc w:val="center"/>
              <w:outlineLvl w:val="1"/>
              <w:rPr>
                <w:rFonts w:eastAsia="Times New Roman"/>
                <w:b/>
              </w:rPr>
            </w:pPr>
            <w:r w:rsidRPr="00702B7E">
              <w:rPr>
                <w:rFonts w:eastAsia="Times New Roman"/>
                <w:b/>
                <w:bCs/>
              </w:rPr>
              <w:t>Tôn Ngọc Hạnh</w:t>
            </w:r>
          </w:p>
        </w:tc>
      </w:tr>
    </w:tbl>
    <w:p w14:paraId="38DC2240" w14:textId="77777777" w:rsidR="00C74EA9" w:rsidRPr="00CA72FD" w:rsidRDefault="00C74EA9" w:rsidP="00CA72FD">
      <w:pPr>
        <w:spacing w:after="0" w:line="240" w:lineRule="auto"/>
        <w:jc w:val="center"/>
        <w:rPr>
          <w:b/>
        </w:rPr>
      </w:pPr>
    </w:p>
    <w:sectPr w:rsidR="00C74EA9" w:rsidRPr="00CA72FD" w:rsidSect="00BC16A3">
      <w:headerReference w:type="default" r:id="rId8"/>
      <w:footerReference w:type="default" r:id="rId9"/>
      <w:footerReference w:type="first" r:id="rId10"/>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4646B" w14:textId="77777777" w:rsidR="001D6E22" w:rsidRDefault="001D6E22" w:rsidP="001A452E">
      <w:pPr>
        <w:spacing w:after="0" w:line="240" w:lineRule="auto"/>
      </w:pPr>
      <w:r>
        <w:separator/>
      </w:r>
    </w:p>
  </w:endnote>
  <w:endnote w:type="continuationSeparator" w:id="0">
    <w:p w14:paraId="2061A205" w14:textId="77777777" w:rsidR="001D6E22" w:rsidRDefault="001D6E22" w:rsidP="001A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8BB9E" w14:textId="77777777" w:rsidR="00BC16A3" w:rsidRDefault="00BC16A3" w:rsidP="00BC16A3">
    <w:pPr>
      <w:pStyle w:val="Foote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031E9" w14:textId="77777777" w:rsidR="008953C5" w:rsidRPr="008953C5" w:rsidRDefault="008953C5" w:rsidP="009660B2">
    <w:pPr>
      <w:pStyle w:val="Footer"/>
      <w:spacing w:after="0"/>
      <w:rPr>
        <w:sz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BDBD2" w14:textId="77777777" w:rsidR="001D6E22" w:rsidRDefault="001D6E22" w:rsidP="001A452E">
      <w:pPr>
        <w:spacing w:after="0" w:line="240" w:lineRule="auto"/>
      </w:pPr>
      <w:r>
        <w:separator/>
      </w:r>
    </w:p>
  </w:footnote>
  <w:footnote w:type="continuationSeparator" w:id="0">
    <w:p w14:paraId="1876AF55" w14:textId="77777777" w:rsidR="001D6E22" w:rsidRDefault="001D6E22" w:rsidP="001A4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6E302" w14:textId="575C934E" w:rsidR="00B03BBF" w:rsidRPr="00BC16A3" w:rsidRDefault="00B03BBF" w:rsidP="00BC16A3">
    <w:pPr>
      <w:pStyle w:val="Header"/>
      <w:spacing w:after="0" w:line="240" w:lineRule="auto"/>
      <w:jc w:val="center"/>
      <w:rPr>
        <w:lang w:val="en-US"/>
      </w:rPr>
    </w:pPr>
  </w:p>
  <w:p w14:paraId="158BE9E9" w14:textId="77777777" w:rsidR="00BC16A3" w:rsidRPr="00BC16A3" w:rsidRDefault="00BC16A3" w:rsidP="00BC16A3">
    <w:pPr>
      <w:pStyle w:val="Header"/>
      <w:spacing w:after="0" w:line="240" w:lineRule="auto"/>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425"/>
    <w:multiLevelType w:val="hybridMultilevel"/>
    <w:tmpl w:val="50D2D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46275"/>
    <w:multiLevelType w:val="hybridMultilevel"/>
    <w:tmpl w:val="9B2EC312"/>
    <w:lvl w:ilvl="0" w:tplc="DE089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5674F7"/>
    <w:multiLevelType w:val="multilevel"/>
    <w:tmpl w:val="1B6ECDB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7280526"/>
    <w:multiLevelType w:val="hybridMultilevel"/>
    <w:tmpl w:val="7B1C8378"/>
    <w:lvl w:ilvl="0" w:tplc="632E4000">
      <w:start w:val="14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06F7BB0"/>
    <w:multiLevelType w:val="singleLevel"/>
    <w:tmpl w:val="49A6E3BA"/>
    <w:lvl w:ilvl="0">
      <w:numFmt w:val="bullet"/>
      <w:lvlText w:val="-"/>
      <w:lvlJc w:val="left"/>
      <w:pPr>
        <w:tabs>
          <w:tab w:val="num" w:pos="360"/>
        </w:tabs>
        <w:ind w:left="360" w:hanging="360"/>
      </w:pPr>
      <w:rPr>
        <w:rFonts w:ascii="Times New Roman" w:hAnsi="Times New Roman" w:hint="default"/>
        <w:b/>
      </w:rPr>
    </w:lvl>
  </w:abstractNum>
  <w:abstractNum w:abstractNumId="5">
    <w:nsid w:val="243E110C"/>
    <w:multiLevelType w:val="hybridMultilevel"/>
    <w:tmpl w:val="C9929AC8"/>
    <w:lvl w:ilvl="0" w:tplc="632E4000">
      <w:start w:val="14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9D5268"/>
    <w:multiLevelType w:val="hybridMultilevel"/>
    <w:tmpl w:val="CE90EE32"/>
    <w:lvl w:ilvl="0" w:tplc="7CB0D3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811779"/>
    <w:multiLevelType w:val="hybridMultilevel"/>
    <w:tmpl w:val="6212BDB2"/>
    <w:lvl w:ilvl="0" w:tplc="F80C8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88252F"/>
    <w:multiLevelType w:val="hybridMultilevel"/>
    <w:tmpl w:val="7B4220E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3E879FC"/>
    <w:multiLevelType w:val="hybridMultilevel"/>
    <w:tmpl w:val="8E863308"/>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9035D83"/>
    <w:multiLevelType w:val="hybridMultilevel"/>
    <w:tmpl w:val="11F8B00E"/>
    <w:lvl w:ilvl="0" w:tplc="4B184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04451A"/>
    <w:multiLevelType w:val="hybridMultilevel"/>
    <w:tmpl w:val="8630887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3BD7551"/>
    <w:multiLevelType w:val="hybridMultilevel"/>
    <w:tmpl w:val="DDDCD0A2"/>
    <w:lvl w:ilvl="0" w:tplc="632E4000">
      <w:start w:val="14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A6964DE"/>
    <w:multiLevelType w:val="hybridMultilevel"/>
    <w:tmpl w:val="5E3EF582"/>
    <w:lvl w:ilvl="0" w:tplc="5A946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BE4FE9"/>
    <w:multiLevelType w:val="hybridMultilevel"/>
    <w:tmpl w:val="B6AC88A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67D4770"/>
    <w:multiLevelType w:val="hybridMultilevel"/>
    <w:tmpl w:val="347A94D4"/>
    <w:lvl w:ilvl="0" w:tplc="24789C82">
      <w:start w:val="1"/>
      <w:numFmt w:val="bullet"/>
      <w:lvlText w:val="-"/>
      <w:lvlJc w:val="left"/>
      <w:pPr>
        <w:ind w:left="1080" w:hanging="360"/>
      </w:pPr>
      <w:rPr>
        <w:rFonts w:ascii="Times New Roman" w:hAnsi="Times New Roman"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D72C32"/>
    <w:multiLevelType w:val="hybridMultilevel"/>
    <w:tmpl w:val="5F84D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3EB067B"/>
    <w:multiLevelType w:val="hybridMultilevel"/>
    <w:tmpl w:val="ADE81A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2A0E81"/>
    <w:multiLevelType w:val="hybridMultilevel"/>
    <w:tmpl w:val="56242880"/>
    <w:lvl w:ilvl="0" w:tplc="8C6A416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1F3751"/>
    <w:multiLevelType w:val="hybridMultilevel"/>
    <w:tmpl w:val="C23ABAF8"/>
    <w:lvl w:ilvl="0" w:tplc="83643B52">
      <w:numFmt w:val="bullet"/>
      <w:lvlText w:val="+"/>
      <w:lvlJc w:val="left"/>
      <w:pPr>
        <w:ind w:left="1446" w:hanging="360"/>
      </w:pPr>
      <w:rPr>
        <w:rFonts w:ascii="Times New Roman" w:hAnsi="Times New Roman"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6E8064AD"/>
    <w:multiLevelType w:val="hybridMultilevel"/>
    <w:tmpl w:val="8C2E57D6"/>
    <w:lvl w:ilvl="0" w:tplc="8D209B5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7CE72B8"/>
    <w:multiLevelType w:val="hybridMultilevel"/>
    <w:tmpl w:val="BAF03852"/>
    <w:lvl w:ilvl="0" w:tplc="8C6A416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DD17D24"/>
    <w:multiLevelType w:val="hybridMultilevel"/>
    <w:tmpl w:val="26002FA8"/>
    <w:lvl w:ilvl="0" w:tplc="8C6A416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6"/>
  </w:num>
  <w:num w:numId="3">
    <w:abstractNumId w:val="20"/>
  </w:num>
  <w:num w:numId="4">
    <w:abstractNumId w:val="19"/>
  </w:num>
  <w:num w:numId="5">
    <w:abstractNumId w:val="15"/>
  </w:num>
  <w:num w:numId="6">
    <w:abstractNumId w:val="6"/>
  </w:num>
  <w:num w:numId="7">
    <w:abstractNumId w:val="7"/>
  </w:num>
  <w:num w:numId="8">
    <w:abstractNumId w:val="18"/>
  </w:num>
  <w:num w:numId="9">
    <w:abstractNumId w:val="2"/>
  </w:num>
  <w:num w:numId="10">
    <w:abstractNumId w:val="1"/>
  </w:num>
  <w:num w:numId="11">
    <w:abstractNumId w:val="13"/>
  </w:num>
  <w:num w:numId="12">
    <w:abstractNumId w:val="10"/>
  </w:num>
  <w:num w:numId="13">
    <w:abstractNumId w:val="5"/>
  </w:num>
  <w:num w:numId="14">
    <w:abstractNumId w:val="9"/>
  </w:num>
  <w:num w:numId="15">
    <w:abstractNumId w:val="0"/>
  </w:num>
  <w:num w:numId="16">
    <w:abstractNumId w:val="11"/>
  </w:num>
  <w:num w:numId="17">
    <w:abstractNumId w:val="17"/>
  </w:num>
  <w:num w:numId="18">
    <w:abstractNumId w:val="3"/>
  </w:num>
  <w:num w:numId="19">
    <w:abstractNumId w:val="8"/>
  </w:num>
  <w:num w:numId="20">
    <w:abstractNumId w:val="14"/>
  </w:num>
  <w:num w:numId="21">
    <w:abstractNumId w:val="12"/>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C1"/>
    <w:rsid w:val="00013757"/>
    <w:rsid w:val="00015111"/>
    <w:rsid w:val="00025CF2"/>
    <w:rsid w:val="00027518"/>
    <w:rsid w:val="00037AB6"/>
    <w:rsid w:val="00040599"/>
    <w:rsid w:val="00042100"/>
    <w:rsid w:val="00045F9F"/>
    <w:rsid w:val="00061ECC"/>
    <w:rsid w:val="000625DF"/>
    <w:rsid w:val="00074180"/>
    <w:rsid w:val="000806C9"/>
    <w:rsid w:val="000A3914"/>
    <w:rsid w:val="000A3CFC"/>
    <w:rsid w:val="000A41FD"/>
    <w:rsid w:val="000B2114"/>
    <w:rsid w:val="000B4389"/>
    <w:rsid w:val="000C5FC6"/>
    <w:rsid w:val="000D1931"/>
    <w:rsid w:val="000E112B"/>
    <w:rsid w:val="000E54B1"/>
    <w:rsid w:val="000F74AB"/>
    <w:rsid w:val="0015014A"/>
    <w:rsid w:val="00157CDC"/>
    <w:rsid w:val="00164A65"/>
    <w:rsid w:val="00165494"/>
    <w:rsid w:val="00166F66"/>
    <w:rsid w:val="001737DC"/>
    <w:rsid w:val="0019275E"/>
    <w:rsid w:val="001A452E"/>
    <w:rsid w:val="001A5987"/>
    <w:rsid w:val="001A5E20"/>
    <w:rsid w:val="001A79E9"/>
    <w:rsid w:val="001B0044"/>
    <w:rsid w:val="001C4BEE"/>
    <w:rsid w:val="001D62A8"/>
    <w:rsid w:val="001D6E22"/>
    <w:rsid w:val="001E083A"/>
    <w:rsid w:val="002021E5"/>
    <w:rsid w:val="00203359"/>
    <w:rsid w:val="002126D0"/>
    <w:rsid w:val="00217BEC"/>
    <w:rsid w:val="00221B2C"/>
    <w:rsid w:val="00222140"/>
    <w:rsid w:val="00251454"/>
    <w:rsid w:val="002605AB"/>
    <w:rsid w:val="002621B5"/>
    <w:rsid w:val="002654DB"/>
    <w:rsid w:val="00267DA1"/>
    <w:rsid w:val="00276579"/>
    <w:rsid w:val="00281CBF"/>
    <w:rsid w:val="00291748"/>
    <w:rsid w:val="002A6CC1"/>
    <w:rsid w:val="002C2D4B"/>
    <w:rsid w:val="002C418E"/>
    <w:rsid w:val="002D4575"/>
    <w:rsid w:val="002E2DCC"/>
    <w:rsid w:val="002E674B"/>
    <w:rsid w:val="002E72EC"/>
    <w:rsid w:val="002E7544"/>
    <w:rsid w:val="00304239"/>
    <w:rsid w:val="003078F1"/>
    <w:rsid w:val="003153D3"/>
    <w:rsid w:val="00326F20"/>
    <w:rsid w:val="00341ABD"/>
    <w:rsid w:val="0034211C"/>
    <w:rsid w:val="00346597"/>
    <w:rsid w:val="003502C4"/>
    <w:rsid w:val="003507AC"/>
    <w:rsid w:val="003604ED"/>
    <w:rsid w:val="00361540"/>
    <w:rsid w:val="0036411C"/>
    <w:rsid w:val="0037365B"/>
    <w:rsid w:val="003846D5"/>
    <w:rsid w:val="00387FDE"/>
    <w:rsid w:val="00395EB6"/>
    <w:rsid w:val="003A513D"/>
    <w:rsid w:val="003C5479"/>
    <w:rsid w:val="003C646A"/>
    <w:rsid w:val="003E1585"/>
    <w:rsid w:val="003E2697"/>
    <w:rsid w:val="003E725E"/>
    <w:rsid w:val="004147FA"/>
    <w:rsid w:val="004213FA"/>
    <w:rsid w:val="0043627B"/>
    <w:rsid w:val="004429B9"/>
    <w:rsid w:val="00454115"/>
    <w:rsid w:val="00456CD1"/>
    <w:rsid w:val="00476962"/>
    <w:rsid w:val="004A1829"/>
    <w:rsid w:val="004A2FC8"/>
    <w:rsid w:val="004A3E5D"/>
    <w:rsid w:val="004A4439"/>
    <w:rsid w:val="004C11F9"/>
    <w:rsid w:val="004C7A06"/>
    <w:rsid w:val="004D397E"/>
    <w:rsid w:val="004E3654"/>
    <w:rsid w:val="004E3CC1"/>
    <w:rsid w:val="00512D17"/>
    <w:rsid w:val="00512EE6"/>
    <w:rsid w:val="00523AE5"/>
    <w:rsid w:val="00525C06"/>
    <w:rsid w:val="005323B5"/>
    <w:rsid w:val="00537268"/>
    <w:rsid w:val="005417B2"/>
    <w:rsid w:val="0055014E"/>
    <w:rsid w:val="00554BCC"/>
    <w:rsid w:val="005639BA"/>
    <w:rsid w:val="00574C10"/>
    <w:rsid w:val="00595F6E"/>
    <w:rsid w:val="005B0F46"/>
    <w:rsid w:val="005B36D3"/>
    <w:rsid w:val="005B5CCB"/>
    <w:rsid w:val="005D640F"/>
    <w:rsid w:val="005E7531"/>
    <w:rsid w:val="005F71E2"/>
    <w:rsid w:val="00601414"/>
    <w:rsid w:val="00607BF6"/>
    <w:rsid w:val="0061164F"/>
    <w:rsid w:val="00611B0A"/>
    <w:rsid w:val="00615002"/>
    <w:rsid w:val="00630FDF"/>
    <w:rsid w:val="00641475"/>
    <w:rsid w:val="00654611"/>
    <w:rsid w:val="00664806"/>
    <w:rsid w:val="00676654"/>
    <w:rsid w:val="00691AA7"/>
    <w:rsid w:val="006A1F94"/>
    <w:rsid w:val="006A2170"/>
    <w:rsid w:val="006A7996"/>
    <w:rsid w:val="006B3BA4"/>
    <w:rsid w:val="006B48FD"/>
    <w:rsid w:val="006C192E"/>
    <w:rsid w:val="006C22A2"/>
    <w:rsid w:val="006C262B"/>
    <w:rsid w:val="006C3088"/>
    <w:rsid w:val="006D2F26"/>
    <w:rsid w:val="006E0D28"/>
    <w:rsid w:val="006E46C2"/>
    <w:rsid w:val="006E75ED"/>
    <w:rsid w:val="006F388E"/>
    <w:rsid w:val="00701872"/>
    <w:rsid w:val="00702B7E"/>
    <w:rsid w:val="0070529E"/>
    <w:rsid w:val="007272D5"/>
    <w:rsid w:val="00734585"/>
    <w:rsid w:val="0073562D"/>
    <w:rsid w:val="00737408"/>
    <w:rsid w:val="00750D53"/>
    <w:rsid w:val="00752121"/>
    <w:rsid w:val="00760E04"/>
    <w:rsid w:val="00791636"/>
    <w:rsid w:val="0079451D"/>
    <w:rsid w:val="007A7790"/>
    <w:rsid w:val="007C1126"/>
    <w:rsid w:val="007C5160"/>
    <w:rsid w:val="007D5C0F"/>
    <w:rsid w:val="007E5929"/>
    <w:rsid w:val="007F4F71"/>
    <w:rsid w:val="007F578D"/>
    <w:rsid w:val="007F5ACE"/>
    <w:rsid w:val="00801C6C"/>
    <w:rsid w:val="0080554E"/>
    <w:rsid w:val="0081058B"/>
    <w:rsid w:val="00822E46"/>
    <w:rsid w:val="00827002"/>
    <w:rsid w:val="00837B35"/>
    <w:rsid w:val="0084651B"/>
    <w:rsid w:val="00852A83"/>
    <w:rsid w:val="00856970"/>
    <w:rsid w:val="00872278"/>
    <w:rsid w:val="008728E3"/>
    <w:rsid w:val="00873BE0"/>
    <w:rsid w:val="008953C5"/>
    <w:rsid w:val="008A6160"/>
    <w:rsid w:val="008B39BB"/>
    <w:rsid w:val="008B4B5D"/>
    <w:rsid w:val="008D3519"/>
    <w:rsid w:val="008D70B9"/>
    <w:rsid w:val="008E5378"/>
    <w:rsid w:val="008E5907"/>
    <w:rsid w:val="008E63AA"/>
    <w:rsid w:val="008F5FD6"/>
    <w:rsid w:val="009020A0"/>
    <w:rsid w:val="00906726"/>
    <w:rsid w:val="009220D2"/>
    <w:rsid w:val="00926904"/>
    <w:rsid w:val="0093294A"/>
    <w:rsid w:val="00940E7A"/>
    <w:rsid w:val="00946CEB"/>
    <w:rsid w:val="009529B6"/>
    <w:rsid w:val="009660B2"/>
    <w:rsid w:val="00967D1B"/>
    <w:rsid w:val="0097268F"/>
    <w:rsid w:val="0099307D"/>
    <w:rsid w:val="0099407E"/>
    <w:rsid w:val="009A1F9F"/>
    <w:rsid w:val="009C12FB"/>
    <w:rsid w:val="009D5B1B"/>
    <w:rsid w:val="009E7D93"/>
    <w:rsid w:val="009F6BE0"/>
    <w:rsid w:val="00A003B8"/>
    <w:rsid w:val="00A06475"/>
    <w:rsid w:val="00A1166B"/>
    <w:rsid w:val="00A1293F"/>
    <w:rsid w:val="00A30094"/>
    <w:rsid w:val="00A32195"/>
    <w:rsid w:val="00A34098"/>
    <w:rsid w:val="00A346B6"/>
    <w:rsid w:val="00A3549B"/>
    <w:rsid w:val="00A41E63"/>
    <w:rsid w:val="00A50788"/>
    <w:rsid w:val="00A57C2F"/>
    <w:rsid w:val="00A63FF3"/>
    <w:rsid w:val="00A76290"/>
    <w:rsid w:val="00A77C42"/>
    <w:rsid w:val="00A83F2F"/>
    <w:rsid w:val="00A93CC7"/>
    <w:rsid w:val="00A964F8"/>
    <w:rsid w:val="00AA6C1B"/>
    <w:rsid w:val="00AB42FD"/>
    <w:rsid w:val="00AB66E4"/>
    <w:rsid w:val="00AD0E01"/>
    <w:rsid w:val="00AE5D0B"/>
    <w:rsid w:val="00AF43BA"/>
    <w:rsid w:val="00B03340"/>
    <w:rsid w:val="00B03BBF"/>
    <w:rsid w:val="00B05BF1"/>
    <w:rsid w:val="00B43A79"/>
    <w:rsid w:val="00B52587"/>
    <w:rsid w:val="00B54040"/>
    <w:rsid w:val="00B645B3"/>
    <w:rsid w:val="00B738E7"/>
    <w:rsid w:val="00BA0DC5"/>
    <w:rsid w:val="00BB110D"/>
    <w:rsid w:val="00BC16A3"/>
    <w:rsid w:val="00BC4494"/>
    <w:rsid w:val="00BD6727"/>
    <w:rsid w:val="00BE155E"/>
    <w:rsid w:val="00BF057C"/>
    <w:rsid w:val="00BF23B7"/>
    <w:rsid w:val="00C11192"/>
    <w:rsid w:val="00C215FF"/>
    <w:rsid w:val="00C225D4"/>
    <w:rsid w:val="00C252F5"/>
    <w:rsid w:val="00C30503"/>
    <w:rsid w:val="00C7191E"/>
    <w:rsid w:val="00C738A4"/>
    <w:rsid w:val="00C74E9B"/>
    <w:rsid w:val="00C74EA9"/>
    <w:rsid w:val="00C85D71"/>
    <w:rsid w:val="00C87926"/>
    <w:rsid w:val="00C93A83"/>
    <w:rsid w:val="00CA0897"/>
    <w:rsid w:val="00CA72FD"/>
    <w:rsid w:val="00CB29A0"/>
    <w:rsid w:val="00CC2493"/>
    <w:rsid w:val="00CC6BF4"/>
    <w:rsid w:val="00CE0FE4"/>
    <w:rsid w:val="00CE21E5"/>
    <w:rsid w:val="00CF1425"/>
    <w:rsid w:val="00D1601A"/>
    <w:rsid w:val="00D25CAA"/>
    <w:rsid w:val="00D47AEF"/>
    <w:rsid w:val="00D634D6"/>
    <w:rsid w:val="00D6620D"/>
    <w:rsid w:val="00D66927"/>
    <w:rsid w:val="00D66969"/>
    <w:rsid w:val="00D67182"/>
    <w:rsid w:val="00D75FAD"/>
    <w:rsid w:val="00D76511"/>
    <w:rsid w:val="00D83285"/>
    <w:rsid w:val="00DA31E6"/>
    <w:rsid w:val="00DB0DDE"/>
    <w:rsid w:val="00DB44EA"/>
    <w:rsid w:val="00DC106F"/>
    <w:rsid w:val="00DD4F18"/>
    <w:rsid w:val="00DE74A9"/>
    <w:rsid w:val="00DF51DE"/>
    <w:rsid w:val="00DF5992"/>
    <w:rsid w:val="00E002FB"/>
    <w:rsid w:val="00E01BE6"/>
    <w:rsid w:val="00E208D2"/>
    <w:rsid w:val="00E34BA5"/>
    <w:rsid w:val="00E60C32"/>
    <w:rsid w:val="00E634D6"/>
    <w:rsid w:val="00E711D1"/>
    <w:rsid w:val="00E73CE0"/>
    <w:rsid w:val="00E83C6D"/>
    <w:rsid w:val="00E96413"/>
    <w:rsid w:val="00E971D0"/>
    <w:rsid w:val="00EA0E10"/>
    <w:rsid w:val="00EA244D"/>
    <w:rsid w:val="00EA6867"/>
    <w:rsid w:val="00EA73F2"/>
    <w:rsid w:val="00EB5636"/>
    <w:rsid w:val="00EB6515"/>
    <w:rsid w:val="00ED24C8"/>
    <w:rsid w:val="00EE04ED"/>
    <w:rsid w:val="00EE0A26"/>
    <w:rsid w:val="00F10696"/>
    <w:rsid w:val="00F129C2"/>
    <w:rsid w:val="00F24B1F"/>
    <w:rsid w:val="00F3689D"/>
    <w:rsid w:val="00F44DF7"/>
    <w:rsid w:val="00F7236E"/>
    <w:rsid w:val="00F75B93"/>
    <w:rsid w:val="00F807EF"/>
    <w:rsid w:val="00FA5697"/>
    <w:rsid w:val="00FB56EC"/>
    <w:rsid w:val="00FC3A25"/>
    <w:rsid w:val="00FD08C3"/>
    <w:rsid w:val="00FD1057"/>
    <w:rsid w:val="00FD146D"/>
    <w:rsid w:val="00FD1A67"/>
    <w:rsid w:val="00FD26B2"/>
    <w:rsid w:val="00FD389E"/>
    <w:rsid w:val="00FE2410"/>
    <w:rsid w:val="00FE24DA"/>
    <w:rsid w:val="00FE4C76"/>
    <w:rsid w:val="00FE7E9F"/>
    <w:rsid w:val="00FF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E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8"/>
    <w:pPr>
      <w:spacing w:after="160" w:line="259" w:lineRule="auto"/>
    </w:pPr>
    <w:rPr>
      <w:sz w:val="28"/>
      <w:szCs w:val="28"/>
    </w:rPr>
  </w:style>
  <w:style w:type="paragraph" w:styleId="Heading1">
    <w:name w:val="heading 1"/>
    <w:basedOn w:val="Normal"/>
    <w:next w:val="Normal"/>
    <w:link w:val="Heading1Char"/>
    <w:qFormat/>
    <w:rsid w:val="00C11192"/>
    <w:pPr>
      <w:keepNext/>
      <w:spacing w:after="0" w:line="240" w:lineRule="auto"/>
      <w:outlineLvl w:val="0"/>
    </w:pPr>
    <w:rPr>
      <w:rFonts w:ascii="VNI-Times" w:eastAsia="Times New Roman" w:hAnsi="VNI-Times"/>
      <w:b/>
      <w:sz w:val="26"/>
      <w:szCs w:val="20"/>
      <w:lang w:val="x-none" w:eastAsia="x-none"/>
    </w:rPr>
  </w:style>
  <w:style w:type="paragraph" w:styleId="Heading2">
    <w:name w:val="heading 2"/>
    <w:basedOn w:val="Normal"/>
    <w:next w:val="Normal"/>
    <w:link w:val="Heading2Char"/>
    <w:qFormat/>
    <w:rsid w:val="00C11192"/>
    <w:pPr>
      <w:keepNext/>
      <w:spacing w:after="0" w:line="240" w:lineRule="auto"/>
      <w:ind w:firstLine="720"/>
      <w:jc w:val="center"/>
      <w:outlineLvl w:val="1"/>
    </w:pPr>
    <w:rPr>
      <w:rFonts w:ascii="VNI-Times" w:eastAsia="Times New Roman" w:hAnsi="VNI-Times"/>
      <w:b/>
      <w:sz w:val="26"/>
      <w:szCs w:val="20"/>
      <w:lang w:val="x-none" w:eastAsia="x-none"/>
    </w:rPr>
  </w:style>
  <w:style w:type="paragraph" w:styleId="Heading3">
    <w:name w:val="heading 3"/>
    <w:basedOn w:val="Normal"/>
    <w:next w:val="Normal"/>
    <w:link w:val="Heading3Char"/>
    <w:qFormat/>
    <w:rsid w:val="00C11192"/>
    <w:pPr>
      <w:keepNext/>
      <w:spacing w:after="0" w:line="240" w:lineRule="auto"/>
      <w:jc w:val="center"/>
      <w:outlineLvl w:val="2"/>
    </w:pPr>
    <w:rPr>
      <w:rFonts w:ascii="VNI-Times" w:eastAsia="Times New Roman" w:hAnsi="VNI-Times"/>
      <w:b/>
      <w:bCs/>
      <w:sz w:val="26"/>
      <w:szCs w:val="24"/>
      <w:lang w:val="x-none" w:eastAsia="x-none"/>
    </w:rPr>
  </w:style>
  <w:style w:type="paragraph" w:styleId="Heading4">
    <w:name w:val="heading 4"/>
    <w:basedOn w:val="Normal"/>
    <w:next w:val="Normal"/>
    <w:link w:val="Heading4Char"/>
    <w:uiPriority w:val="99"/>
    <w:qFormat/>
    <w:rsid w:val="00C11192"/>
    <w:pPr>
      <w:keepNext/>
      <w:spacing w:before="240" w:after="60" w:line="240" w:lineRule="auto"/>
      <w:outlineLvl w:val="3"/>
    </w:pPr>
    <w:rPr>
      <w:rFonts w:eastAsia="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4EA"/>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DB44EA"/>
    <w:rPr>
      <w:color w:val="0000FF"/>
      <w:u w:val="single"/>
    </w:rPr>
  </w:style>
  <w:style w:type="paragraph" w:styleId="ListParagraph">
    <w:name w:val="List Paragraph"/>
    <w:basedOn w:val="Normal"/>
    <w:uiPriority w:val="34"/>
    <w:qFormat/>
    <w:rsid w:val="00595F6E"/>
    <w:pPr>
      <w:spacing w:after="0" w:line="240" w:lineRule="auto"/>
      <w:ind w:left="720"/>
      <w:contextualSpacing/>
    </w:pPr>
    <w:rPr>
      <w:rFonts w:eastAsia="Times New Roman"/>
    </w:rPr>
  </w:style>
  <w:style w:type="paragraph" w:styleId="Header">
    <w:name w:val="header"/>
    <w:basedOn w:val="Normal"/>
    <w:link w:val="HeaderChar"/>
    <w:uiPriority w:val="99"/>
    <w:unhideWhenUsed/>
    <w:rsid w:val="001A452E"/>
    <w:pPr>
      <w:tabs>
        <w:tab w:val="center" w:pos="4680"/>
        <w:tab w:val="right" w:pos="9360"/>
      </w:tabs>
    </w:pPr>
    <w:rPr>
      <w:lang w:val="x-none" w:eastAsia="x-none"/>
    </w:rPr>
  </w:style>
  <w:style w:type="character" w:customStyle="1" w:styleId="HeaderChar">
    <w:name w:val="Header Char"/>
    <w:link w:val="Header"/>
    <w:uiPriority w:val="99"/>
    <w:rsid w:val="001A452E"/>
    <w:rPr>
      <w:sz w:val="28"/>
      <w:szCs w:val="28"/>
    </w:rPr>
  </w:style>
  <w:style w:type="paragraph" w:styleId="Footer">
    <w:name w:val="footer"/>
    <w:basedOn w:val="Normal"/>
    <w:link w:val="FooterChar"/>
    <w:uiPriority w:val="99"/>
    <w:unhideWhenUsed/>
    <w:rsid w:val="001A452E"/>
    <w:pPr>
      <w:tabs>
        <w:tab w:val="center" w:pos="4680"/>
        <w:tab w:val="right" w:pos="9360"/>
      </w:tabs>
    </w:pPr>
    <w:rPr>
      <w:lang w:val="x-none" w:eastAsia="x-none"/>
    </w:rPr>
  </w:style>
  <w:style w:type="character" w:customStyle="1" w:styleId="FooterChar">
    <w:name w:val="Footer Char"/>
    <w:link w:val="Footer"/>
    <w:uiPriority w:val="99"/>
    <w:rsid w:val="001A452E"/>
    <w:rPr>
      <w:sz w:val="28"/>
      <w:szCs w:val="28"/>
    </w:rPr>
  </w:style>
  <w:style w:type="paragraph" w:customStyle="1" w:styleId="Default">
    <w:name w:val="Default"/>
    <w:rsid w:val="00FF545B"/>
    <w:pPr>
      <w:autoSpaceDE w:val="0"/>
      <w:autoSpaceDN w:val="0"/>
      <w:adjustRightInd w:val="0"/>
    </w:pPr>
    <w:rPr>
      <w:color w:val="000000"/>
      <w:sz w:val="24"/>
      <w:szCs w:val="24"/>
    </w:rPr>
  </w:style>
  <w:style w:type="character" w:customStyle="1" w:styleId="Heading1Char">
    <w:name w:val="Heading 1 Char"/>
    <w:link w:val="Heading1"/>
    <w:rsid w:val="00C11192"/>
    <w:rPr>
      <w:rFonts w:ascii="VNI-Times" w:eastAsia="Times New Roman" w:hAnsi="VNI-Times"/>
      <w:b/>
      <w:sz w:val="26"/>
    </w:rPr>
  </w:style>
  <w:style w:type="character" w:customStyle="1" w:styleId="Heading2Char">
    <w:name w:val="Heading 2 Char"/>
    <w:link w:val="Heading2"/>
    <w:rsid w:val="00C11192"/>
    <w:rPr>
      <w:rFonts w:ascii="VNI-Times" w:eastAsia="Times New Roman" w:hAnsi="VNI-Times"/>
      <w:b/>
      <w:sz w:val="26"/>
    </w:rPr>
  </w:style>
  <w:style w:type="character" w:customStyle="1" w:styleId="Heading3Char">
    <w:name w:val="Heading 3 Char"/>
    <w:link w:val="Heading3"/>
    <w:rsid w:val="00C11192"/>
    <w:rPr>
      <w:rFonts w:ascii="VNI-Times" w:eastAsia="Times New Roman" w:hAnsi="VNI-Times"/>
      <w:b/>
      <w:bCs/>
      <w:sz w:val="26"/>
      <w:szCs w:val="24"/>
    </w:rPr>
  </w:style>
  <w:style w:type="character" w:customStyle="1" w:styleId="Heading4Char">
    <w:name w:val="Heading 4 Char"/>
    <w:link w:val="Heading4"/>
    <w:uiPriority w:val="99"/>
    <w:rsid w:val="00C11192"/>
    <w:rPr>
      <w:rFonts w:eastAsia="Times New Roman"/>
      <w:b/>
      <w:bCs/>
      <w:sz w:val="28"/>
      <w:szCs w:val="28"/>
      <w:lang w:val="x-none" w:eastAsia="x-none"/>
    </w:rPr>
  </w:style>
  <w:style w:type="paragraph" w:styleId="BodyText">
    <w:name w:val="Body Text"/>
    <w:basedOn w:val="Normal"/>
    <w:link w:val="BodyTextChar"/>
    <w:rsid w:val="00C11192"/>
    <w:pPr>
      <w:spacing w:after="0" w:line="240" w:lineRule="auto"/>
      <w:jc w:val="both"/>
    </w:pPr>
    <w:rPr>
      <w:rFonts w:ascii="VNI-Times" w:eastAsia="Times New Roman" w:hAnsi="VNI-Times"/>
      <w:sz w:val="26"/>
      <w:szCs w:val="24"/>
      <w:lang w:val="x-none" w:eastAsia="x-none"/>
    </w:rPr>
  </w:style>
  <w:style w:type="character" w:customStyle="1" w:styleId="BodyTextChar">
    <w:name w:val="Body Text Char"/>
    <w:link w:val="BodyText"/>
    <w:rsid w:val="00C11192"/>
    <w:rPr>
      <w:rFonts w:ascii="VNI-Times" w:eastAsia="Times New Roman" w:hAnsi="VNI-Times"/>
      <w:sz w:val="26"/>
      <w:szCs w:val="24"/>
    </w:rPr>
  </w:style>
  <w:style w:type="character" w:styleId="PageNumber">
    <w:name w:val="page number"/>
    <w:basedOn w:val="DefaultParagraphFont"/>
    <w:rsid w:val="00C11192"/>
  </w:style>
  <w:style w:type="paragraph" w:styleId="Caption">
    <w:name w:val="caption"/>
    <w:basedOn w:val="Normal"/>
    <w:next w:val="Normal"/>
    <w:unhideWhenUsed/>
    <w:qFormat/>
    <w:rsid w:val="00DD4F18"/>
    <w:pPr>
      <w:spacing w:after="200" w:line="240" w:lineRule="auto"/>
      <w:jc w:val="center"/>
    </w:pPr>
    <w:rPr>
      <w:rFonts w:eastAsia="Times New Roman"/>
      <w:b/>
      <w:iCs/>
      <w:sz w:val="24"/>
      <w:szCs w:val="18"/>
    </w:rPr>
  </w:style>
  <w:style w:type="character" w:customStyle="1" w:styleId="Bodytext6">
    <w:name w:val="Body text (6)_"/>
    <w:link w:val="Bodytext60"/>
    <w:rsid w:val="00A93CC7"/>
    <w:rPr>
      <w:shd w:val="clear" w:color="auto" w:fill="FFFFFF"/>
    </w:rPr>
  </w:style>
  <w:style w:type="paragraph" w:customStyle="1" w:styleId="Bodytext60">
    <w:name w:val="Body text (6)"/>
    <w:basedOn w:val="Normal"/>
    <w:link w:val="Bodytext6"/>
    <w:rsid w:val="00A93CC7"/>
    <w:pPr>
      <w:widowControl w:val="0"/>
      <w:shd w:val="clear" w:color="auto" w:fill="FFFFFF"/>
      <w:spacing w:before="480" w:after="0" w:line="252" w:lineRule="exact"/>
      <w:ind w:hanging="460"/>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8"/>
    <w:pPr>
      <w:spacing w:after="160" w:line="259" w:lineRule="auto"/>
    </w:pPr>
    <w:rPr>
      <w:sz w:val="28"/>
      <w:szCs w:val="28"/>
    </w:rPr>
  </w:style>
  <w:style w:type="paragraph" w:styleId="Heading1">
    <w:name w:val="heading 1"/>
    <w:basedOn w:val="Normal"/>
    <w:next w:val="Normal"/>
    <w:link w:val="Heading1Char"/>
    <w:qFormat/>
    <w:rsid w:val="00C11192"/>
    <w:pPr>
      <w:keepNext/>
      <w:spacing w:after="0" w:line="240" w:lineRule="auto"/>
      <w:outlineLvl w:val="0"/>
    </w:pPr>
    <w:rPr>
      <w:rFonts w:ascii="VNI-Times" w:eastAsia="Times New Roman" w:hAnsi="VNI-Times"/>
      <w:b/>
      <w:sz w:val="26"/>
      <w:szCs w:val="20"/>
      <w:lang w:val="x-none" w:eastAsia="x-none"/>
    </w:rPr>
  </w:style>
  <w:style w:type="paragraph" w:styleId="Heading2">
    <w:name w:val="heading 2"/>
    <w:basedOn w:val="Normal"/>
    <w:next w:val="Normal"/>
    <w:link w:val="Heading2Char"/>
    <w:qFormat/>
    <w:rsid w:val="00C11192"/>
    <w:pPr>
      <w:keepNext/>
      <w:spacing w:after="0" w:line="240" w:lineRule="auto"/>
      <w:ind w:firstLine="720"/>
      <w:jc w:val="center"/>
      <w:outlineLvl w:val="1"/>
    </w:pPr>
    <w:rPr>
      <w:rFonts w:ascii="VNI-Times" w:eastAsia="Times New Roman" w:hAnsi="VNI-Times"/>
      <w:b/>
      <w:sz w:val="26"/>
      <w:szCs w:val="20"/>
      <w:lang w:val="x-none" w:eastAsia="x-none"/>
    </w:rPr>
  </w:style>
  <w:style w:type="paragraph" w:styleId="Heading3">
    <w:name w:val="heading 3"/>
    <w:basedOn w:val="Normal"/>
    <w:next w:val="Normal"/>
    <w:link w:val="Heading3Char"/>
    <w:qFormat/>
    <w:rsid w:val="00C11192"/>
    <w:pPr>
      <w:keepNext/>
      <w:spacing w:after="0" w:line="240" w:lineRule="auto"/>
      <w:jc w:val="center"/>
      <w:outlineLvl w:val="2"/>
    </w:pPr>
    <w:rPr>
      <w:rFonts w:ascii="VNI-Times" w:eastAsia="Times New Roman" w:hAnsi="VNI-Times"/>
      <w:b/>
      <w:bCs/>
      <w:sz w:val="26"/>
      <w:szCs w:val="24"/>
      <w:lang w:val="x-none" w:eastAsia="x-none"/>
    </w:rPr>
  </w:style>
  <w:style w:type="paragraph" w:styleId="Heading4">
    <w:name w:val="heading 4"/>
    <w:basedOn w:val="Normal"/>
    <w:next w:val="Normal"/>
    <w:link w:val="Heading4Char"/>
    <w:uiPriority w:val="99"/>
    <w:qFormat/>
    <w:rsid w:val="00C11192"/>
    <w:pPr>
      <w:keepNext/>
      <w:spacing w:before="240" w:after="60" w:line="240" w:lineRule="auto"/>
      <w:outlineLvl w:val="3"/>
    </w:pPr>
    <w:rPr>
      <w:rFonts w:eastAsia="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4EA"/>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DB44EA"/>
    <w:rPr>
      <w:color w:val="0000FF"/>
      <w:u w:val="single"/>
    </w:rPr>
  </w:style>
  <w:style w:type="paragraph" w:styleId="ListParagraph">
    <w:name w:val="List Paragraph"/>
    <w:basedOn w:val="Normal"/>
    <w:uiPriority w:val="34"/>
    <w:qFormat/>
    <w:rsid w:val="00595F6E"/>
    <w:pPr>
      <w:spacing w:after="0" w:line="240" w:lineRule="auto"/>
      <w:ind w:left="720"/>
      <w:contextualSpacing/>
    </w:pPr>
    <w:rPr>
      <w:rFonts w:eastAsia="Times New Roman"/>
    </w:rPr>
  </w:style>
  <w:style w:type="paragraph" w:styleId="Header">
    <w:name w:val="header"/>
    <w:basedOn w:val="Normal"/>
    <w:link w:val="HeaderChar"/>
    <w:uiPriority w:val="99"/>
    <w:unhideWhenUsed/>
    <w:rsid w:val="001A452E"/>
    <w:pPr>
      <w:tabs>
        <w:tab w:val="center" w:pos="4680"/>
        <w:tab w:val="right" w:pos="9360"/>
      </w:tabs>
    </w:pPr>
    <w:rPr>
      <w:lang w:val="x-none" w:eastAsia="x-none"/>
    </w:rPr>
  </w:style>
  <w:style w:type="character" w:customStyle="1" w:styleId="HeaderChar">
    <w:name w:val="Header Char"/>
    <w:link w:val="Header"/>
    <w:uiPriority w:val="99"/>
    <w:rsid w:val="001A452E"/>
    <w:rPr>
      <w:sz w:val="28"/>
      <w:szCs w:val="28"/>
    </w:rPr>
  </w:style>
  <w:style w:type="paragraph" w:styleId="Footer">
    <w:name w:val="footer"/>
    <w:basedOn w:val="Normal"/>
    <w:link w:val="FooterChar"/>
    <w:uiPriority w:val="99"/>
    <w:unhideWhenUsed/>
    <w:rsid w:val="001A452E"/>
    <w:pPr>
      <w:tabs>
        <w:tab w:val="center" w:pos="4680"/>
        <w:tab w:val="right" w:pos="9360"/>
      </w:tabs>
    </w:pPr>
    <w:rPr>
      <w:lang w:val="x-none" w:eastAsia="x-none"/>
    </w:rPr>
  </w:style>
  <w:style w:type="character" w:customStyle="1" w:styleId="FooterChar">
    <w:name w:val="Footer Char"/>
    <w:link w:val="Footer"/>
    <w:uiPriority w:val="99"/>
    <w:rsid w:val="001A452E"/>
    <w:rPr>
      <w:sz w:val="28"/>
      <w:szCs w:val="28"/>
    </w:rPr>
  </w:style>
  <w:style w:type="paragraph" w:customStyle="1" w:styleId="Default">
    <w:name w:val="Default"/>
    <w:rsid w:val="00FF545B"/>
    <w:pPr>
      <w:autoSpaceDE w:val="0"/>
      <w:autoSpaceDN w:val="0"/>
      <w:adjustRightInd w:val="0"/>
    </w:pPr>
    <w:rPr>
      <w:color w:val="000000"/>
      <w:sz w:val="24"/>
      <w:szCs w:val="24"/>
    </w:rPr>
  </w:style>
  <w:style w:type="character" w:customStyle="1" w:styleId="Heading1Char">
    <w:name w:val="Heading 1 Char"/>
    <w:link w:val="Heading1"/>
    <w:rsid w:val="00C11192"/>
    <w:rPr>
      <w:rFonts w:ascii="VNI-Times" w:eastAsia="Times New Roman" w:hAnsi="VNI-Times"/>
      <w:b/>
      <w:sz w:val="26"/>
    </w:rPr>
  </w:style>
  <w:style w:type="character" w:customStyle="1" w:styleId="Heading2Char">
    <w:name w:val="Heading 2 Char"/>
    <w:link w:val="Heading2"/>
    <w:rsid w:val="00C11192"/>
    <w:rPr>
      <w:rFonts w:ascii="VNI-Times" w:eastAsia="Times New Roman" w:hAnsi="VNI-Times"/>
      <w:b/>
      <w:sz w:val="26"/>
    </w:rPr>
  </w:style>
  <w:style w:type="character" w:customStyle="1" w:styleId="Heading3Char">
    <w:name w:val="Heading 3 Char"/>
    <w:link w:val="Heading3"/>
    <w:rsid w:val="00C11192"/>
    <w:rPr>
      <w:rFonts w:ascii="VNI-Times" w:eastAsia="Times New Roman" w:hAnsi="VNI-Times"/>
      <w:b/>
      <w:bCs/>
      <w:sz w:val="26"/>
      <w:szCs w:val="24"/>
    </w:rPr>
  </w:style>
  <w:style w:type="character" w:customStyle="1" w:styleId="Heading4Char">
    <w:name w:val="Heading 4 Char"/>
    <w:link w:val="Heading4"/>
    <w:uiPriority w:val="99"/>
    <w:rsid w:val="00C11192"/>
    <w:rPr>
      <w:rFonts w:eastAsia="Times New Roman"/>
      <w:b/>
      <w:bCs/>
      <w:sz w:val="28"/>
      <w:szCs w:val="28"/>
      <w:lang w:val="x-none" w:eastAsia="x-none"/>
    </w:rPr>
  </w:style>
  <w:style w:type="paragraph" w:styleId="BodyText">
    <w:name w:val="Body Text"/>
    <w:basedOn w:val="Normal"/>
    <w:link w:val="BodyTextChar"/>
    <w:rsid w:val="00C11192"/>
    <w:pPr>
      <w:spacing w:after="0" w:line="240" w:lineRule="auto"/>
      <w:jc w:val="both"/>
    </w:pPr>
    <w:rPr>
      <w:rFonts w:ascii="VNI-Times" w:eastAsia="Times New Roman" w:hAnsi="VNI-Times"/>
      <w:sz w:val="26"/>
      <w:szCs w:val="24"/>
      <w:lang w:val="x-none" w:eastAsia="x-none"/>
    </w:rPr>
  </w:style>
  <w:style w:type="character" w:customStyle="1" w:styleId="BodyTextChar">
    <w:name w:val="Body Text Char"/>
    <w:link w:val="BodyText"/>
    <w:rsid w:val="00C11192"/>
    <w:rPr>
      <w:rFonts w:ascii="VNI-Times" w:eastAsia="Times New Roman" w:hAnsi="VNI-Times"/>
      <w:sz w:val="26"/>
      <w:szCs w:val="24"/>
    </w:rPr>
  </w:style>
  <w:style w:type="character" w:styleId="PageNumber">
    <w:name w:val="page number"/>
    <w:basedOn w:val="DefaultParagraphFont"/>
    <w:rsid w:val="00C11192"/>
  </w:style>
  <w:style w:type="paragraph" w:styleId="Caption">
    <w:name w:val="caption"/>
    <w:basedOn w:val="Normal"/>
    <w:next w:val="Normal"/>
    <w:unhideWhenUsed/>
    <w:qFormat/>
    <w:rsid w:val="00DD4F18"/>
    <w:pPr>
      <w:spacing w:after="200" w:line="240" w:lineRule="auto"/>
      <w:jc w:val="center"/>
    </w:pPr>
    <w:rPr>
      <w:rFonts w:eastAsia="Times New Roman"/>
      <w:b/>
      <w:iCs/>
      <w:sz w:val="24"/>
      <w:szCs w:val="18"/>
    </w:rPr>
  </w:style>
  <w:style w:type="character" w:customStyle="1" w:styleId="Bodytext6">
    <w:name w:val="Body text (6)_"/>
    <w:link w:val="Bodytext60"/>
    <w:rsid w:val="00A93CC7"/>
    <w:rPr>
      <w:shd w:val="clear" w:color="auto" w:fill="FFFFFF"/>
    </w:rPr>
  </w:style>
  <w:style w:type="paragraph" w:customStyle="1" w:styleId="Bodytext60">
    <w:name w:val="Body text (6)"/>
    <w:basedOn w:val="Normal"/>
    <w:link w:val="Bodytext6"/>
    <w:rsid w:val="00A93CC7"/>
    <w:pPr>
      <w:widowControl w:val="0"/>
      <w:shd w:val="clear" w:color="auto" w:fill="FFFFFF"/>
      <w:spacing w:before="480" w:after="0" w:line="252" w:lineRule="exact"/>
      <w:ind w:hanging="4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38467">
      <w:bodyDiv w:val="1"/>
      <w:marLeft w:val="0"/>
      <w:marRight w:val="0"/>
      <w:marTop w:val="0"/>
      <w:marBottom w:val="0"/>
      <w:divBdr>
        <w:top w:val="none" w:sz="0" w:space="0" w:color="auto"/>
        <w:left w:val="none" w:sz="0" w:space="0" w:color="auto"/>
        <w:bottom w:val="none" w:sz="0" w:space="0" w:color="auto"/>
        <w:right w:val="none" w:sz="0" w:space="0" w:color="auto"/>
      </w:divBdr>
    </w:div>
    <w:div w:id="492991875">
      <w:bodyDiv w:val="1"/>
      <w:marLeft w:val="0"/>
      <w:marRight w:val="0"/>
      <w:marTop w:val="0"/>
      <w:marBottom w:val="0"/>
      <w:divBdr>
        <w:top w:val="none" w:sz="0" w:space="0" w:color="auto"/>
        <w:left w:val="none" w:sz="0" w:space="0" w:color="auto"/>
        <w:bottom w:val="none" w:sz="0" w:space="0" w:color="auto"/>
        <w:right w:val="none" w:sz="0" w:space="0" w:color="auto"/>
      </w:divBdr>
    </w:div>
    <w:div w:id="1132214625">
      <w:bodyDiv w:val="1"/>
      <w:marLeft w:val="0"/>
      <w:marRight w:val="0"/>
      <w:marTop w:val="0"/>
      <w:marBottom w:val="0"/>
      <w:divBdr>
        <w:top w:val="none" w:sz="0" w:space="0" w:color="auto"/>
        <w:left w:val="none" w:sz="0" w:space="0" w:color="auto"/>
        <w:bottom w:val="none" w:sz="0" w:space="0" w:color="auto"/>
        <w:right w:val="none" w:sz="0" w:space="0" w:color="auto"/>
      </w:divBdr>
    </w:div>
    <w:div w:id="12592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Maytinh2</cp:lastModifiedBy>
  <cp:revision>17</cp:revision>
  <cp:lastPrinted>2026-02-27T07:15:00Z</cp:lastPrinted>
  <dcterms:created xsi:type="dcterms:W3CDTF">2026-02-27T07:16:00Z</dcterms:created>
  <dcterms:modified xsi:type="dcterms:W3CDTF">2026-04-13T03:14:00Z</dcterms:modified>
</cp:coreProperties>
</file>