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7D3D5C" w:rsidRPr="007D3D5C" w14:paraId="72FAAAC1" w14:textId="77777777" w:rsidTr="002D5575">
        <w:trPr>
          <w:trHeight w:val="1021"/>
        </w:trPr>
        <w:tc>
          <w:tcPr>
            <w:tcW w:w="1544" w:type="pct"/>
            <w:hideMark/>
          </w:tcPr>
          <w:p w14:paraId="3C54B23C" w14:textId="77777777" w:rsidR="00D2437A" w:rsidRPr="007D3D5C" w:rsidRDefault="00D2437A" w:rsidP="007D3D5C">
            <w:pPr>
              <w:jc w:val="center"/>
              <w:rPr>
                <w:rFonts w:eastAsia="PMingLiU"/>
                <w:b/>
                <w:sz w:val="26"/>
                <w:szCs w:val="26"/>
                <w:highlight w:val="white"/>
              </w:rPr>
            </w:pPr>
            <w:r w:rsidRPr="007D3D5C">
              <w:rPr>
                <w:rFonts w:eastAsia="PMingLiU"/>
                <w:b/>
                <w:sz w:val="26"/>
                <w:szCs w:val="26"/>
                <w:highlight w:val="white"/>
              </w:rPr>
              <w:t>HỘI ĐỒNG NHÂN DÂN</w:t>
            </w:r>
          </w:p>
          <w:p w14:paraId="18466C22" w14:textId="77777777" w:rsidR="00D2437A" w:rsidRPr="007D3D5C" w:rsidRDefault="00D2437A" w:rsidP="007D3D5C">
            <w:pPr>
              <w:jc w:val="center"/>
              <w:rPr>
                <w:rFonts w:eastAsia="PMingLiU"/>
                <w:b/>
                <w:sz w:val="26"/>
                <w:szCs w:val="26"/>
                <w:highlight w:val="white"/>
              </w:rPr>
            </w:pPr>
            <w:r w:rsidRPr="007D3D5C">
              <w:rPr>
                <w:noProof/>
              </w:rPr>
              <mc:AlternateContent>
                <mc:Choice Requires="wps">
                  <w:drawing>
                    <wp:anchor distT="4294967272" distB="4294967272" distL="114300" distR="114300" simplePos="0" relativeHeight="251660288" behindDoc="0" locked="0" layoutInCell="1" allowOverlap="1" wp14:anchorId="506C0756" wp14:editId="5B623D97">
                      <wp:simplePos x="0" y="0"/>
                      <wp:positionH relativeFrom="column">
                        <wp:posOffset>581660</wp:posOffset>
                      </wp:positionH>
                      <wp:positionV relativeFrom="paragraph">
                        <wp:posOffset>220979</wp:posOffset>
                      </wp:positionV>
                      <wp:extent cx="640080" cy="0"/>
                      <wp:effectExtent l="0" t="0" r="2667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7V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Z3mazqGD9HaUkOJ2z1jnP3LdozApsRQquEYKcnx2HpQD&#10;9AYJ20pvhJSx81KhocSL6WQaLzgtBQuHAeZsu6+kRUcSshN/wQYge4BZfVAsknWcsPV17omQlzng&#10;pQp8UAnIuc4u4fi2SBfr+Xqej/LJbD3K07oefdhU+Wi2yd5P63d1VdXZ9yAty4tOMMZVUHcLapb/&#10;XRCuT+YSsXtU7zYkj+yxRBB7+4+iYytD9y452Gt23trgRugqZDOCr+8ohP/XdUT9fO2rH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xWCu1RwCAAA1BAAADgAAAAAAAAAAAAAAAAAuAgAAZHJzL2Uyb0RvYy54bWxQSwECLQAU&#10;AAYACAAAACEAvxe/q9wAAAAIAQAADwAAAAAAAAAAAAAAAAB2BAAAZHJzL2Rvd25yZXYueG1sUEsF&#10;BgAAAAAEAAQA8wAAAH8FAAAAAA==&#10;"/>
                  </w:pict>
                </mc:Fallback>
              </mc:AlternateContent>
            </w:r>
            <w:r w:rsidRPr="007D3D5C">
              <w:rPr>
                <w:rFonts w:eastAsia="PMingLiU"/>
                <w:b/>
                <w:sz w:val="26"/>
                <w:szCs w:val="26"/>
                <w:highlight w:val="white"/>
              </w:rPr>
              <w:t>TỈNH ĐỒNG NAI</w:t>
            </w:r>
          </w:p>
        </w:tc>
        <w:tc>
          <w:tcPr>
            <w:tcW w:w="515" w:type="pct"/>
          </w:tcPr>
          <w:p w14:paraId="60AF2100" w14:textId="77777777" w:rsidR="00D2437A" w:rsidRPr="007D3D5C" w:rsidRDefault="00D2437A" w:rsidP="007D3D5C">
            <w:pPr>
              <w:jc w:val="center"/>
              <w:rPr>
                <w:rFonts w:eastAsia="PMingLiU"/>
                <w:b/>
                <w:sz w:val="26"/>
                <w:szCs w:val="26"/>
                <w:highlight w:val="white"/>
              </w:rPr>
            </w:pPr>
          </w:p>
          <w:p w14:paraId="3991F63C" w14:textId="77777777" w:rsidR="00D2437A" w:rsidRPr="007D3D5C" w:rsidRDefault="00D2437A" w:rsidP="007D3D5C">
            <w:pPr>
              <w:jc w:val="center"/>
              <w:rPr>
                <w:rFonts w:eastAsia="PMingLiU"/>
                <w:sz w:val="28"/>
                <w:szCs w:val="28"/>
                <w:highlight w:val="white"/>
              </w:rPr>
            </w:pPr>
          </w:p>
        </w:tc>
        <w:tc>
          <w:tcPr>
            <w:tcW w:w="2941" w:type="pct"/>
            <w:hideMark/>
          </w:tcPr>
          <w:p w14:paraId="2FA03197" w14:textId="77777777" w:rsidR="00D2437A" w:rsidRPr="007D3D5C" w:rsidRDefault="00D2437A" w:rsidP="007D3D5C">
            <w:pPr>
              <w:jc w:val="center"/>
              <w:rPr>
                <w:rFonts w:eastAsia="PMingLiU"/>
                <w:b/>
                <w:sz w:val="26"/>
                <w:szCs w:val="26"/>
                <w:highlight w:val="white"/>
              </w:rPr>
            </w:pPr>
            <w:r w:rsidRPr="007D3D5C">
              <w:rPr>
                <w:rFonts w:eastAsia="PMingLiU"/>
                <w:b/>
                <w:sz w:val="26"/>
                <w:szCs w:val="26"/>
                <w:highlight w:val="white"/>
              </w:rPr>
              <w:t>CỘNG HÒA XÃ HỘI CHỦ NGHĨA VIỆT NAM</w:t>
            </w:r>
          </w:p>
          <w:p w14:paraId="2F9B46DF" w14:textId="77777777" w:rsidR="00D2437A" w:rsidRPr="007D3D5C" w:rsidRDefault="00D2437A" w:rsidP="007D3D5C">
            <w:pPr>
              <w:jc w:val="center"/>
              <w:rPr>
                <w:rFonts w:eastAsia="PMingLiU"/>
                <w:sz w:val="28"/>
                <w:szCs w:val="28"/>
                <w:highlight w:val="white"/>
              </w:rPr>
            </w:pPr>
            <w:r w:rsidRPr="007D3D5C">
              <w:rPr>
                <w:noProof/>
              </w:rPr>
              <mc:AlternateContent>
                <mc:Choice Requires="wps">
                  <w:drawing>
                    <wp:anchor distT="4294967272" distB="4294967272" distL="114300" distR="114300" simplePos="0" relativeHeight="251661312" behindDoc="0" locked="0" layoutInCell="1" allowOverlap="1" wp14:anchorId="62E1B168" wp14:editId="075FBDAC">
                      <wp:simplePos x="0" y="0"/>
                      <wp:positionH relativeFrom="column">
                        <wp:posOffset>696595</wp:posOffset>
                      </wp:positionH>
                      <wp:positionV relativeFrom="paragraph">
                        <wp:posOffset>236219</wp:posOffset>
                      </wp:positionV>
                      <wp:extent cx="2143125" cy="0"/>
                      <wp:effectExtent l="0" t="0" r="9525"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B6Kn&#10;gt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7D3D5C">
              <w:rPr>
                <w:rFonts w:eastAsia="PMingLiU"/>
                <w:b/>
                <w:sz w:val="28"/>
                <w:szCs w:val="28"/>
                <w:highlight w:val="white"/>
              </w:rPr>
              <w:t>Độc lập - Tự do - Hạnh phúc</w:t>
            </w:r>
          </w:p>
        </w:tc>
      </w:tr>
      <w:tr w:rsidR="00D2437A" w:rsidRPr="007D3D5C" w14:paraId="25E8009B" w14:textId="77777777" w:rsidTr="002D5575">
        <w:trPr>
          <w:trHeight w:val="20"/>
        </w:trPr>
        <w:tc>
          <w:tcPr>
            <w:tcW w:w="1544" w:type="pct"/>
            <w:hideMark/>
          </w:tcPr>
          <w:p w14:paraId="1575B4D6" w14:textId="1E777624" w:rsidR="00D2437A" w:rsidRPr="007D3D5C" w:rsidRDefault="00D2437A" w:rsidP="007D3D5C">
            <w:pPr>
              <w:jc w:val="center"/>
              <w:rPr>
                <w:rFonts w:eastAsia="PMingLiU"/>
                <w:b/>
                <w:sz w:val="26"/>
                <w:szCs w:val="26"/>
                <w:highlight w:val="white"/>
              </w:rPr>
            </w:pPr>
            <w:r w:rsidRPr="007D3D5C">
              <w:rPr>
                <w:rFonts w:eastAsia="PMingLiU"/>
                <w:sz w:val="26"/>
                <w:szCs w:val="26"/>
                <w:highlight w:val="white"/>
              </w:rPr>
              <w:t>Số: 11/2024/NQ-HĐND</w:t>
            </w:r>
          </w:p>
        </w:tc>
        <w:tc>
          <w:tcPr>
            <w:tcW w:w="515" w:type="pct"/>
          </w:tcPr>
          <w:p w14:paraId="5FA73FFF" w14:textId="77777777" w:rsidR="00D2437A" w:rsidRPr="007D3D5C" w:rsidRDefault="00D2437A" w:rsidP="007D3D5C">
            <w:pPr>
              <w:jc w:val="center"/>
              <w:rPr>
                <w:rFonts w:eastAsia="PMingLiU"/>
                <w:b/>
                <w:sz w:val="26"/>
                <w:szCs w:val="26"/>
                <w:highlight w:val="white"/>
              </w:rPr>
            </w:pPr>
          </w:p>
        </w:tc>
        <w:tc>
          <w:tcPr>
            <w:tcW w:w="2941" w:type="pct"/>
            <w:hideMark/>
          </w:tcPr>
          <w:p w14:paraId="2E4EF3B4" w14:textId="77777777" w:rsidR="00D2437A" w:rsidRPr="007D3D5C" w:rsidRDefault="00D2437A" w:rsidP="007D3D5C">
            <w:pPr>
              <w:jc w:val="center"/>
              <w:rPr>
                <w:rFonts w:eastAsia="PMingLiU"/>
                <w:b/>
                <w:sz w:val="26"/>
                <w:szCs w:val="26"/>
                <w:highlight w:val="white"/>
              </w:rPr>
            </w:pPr>
            <w:r w:rsidRPr="007D3D5C">
              <w:rPr>
                <w:rFonts w:eastAsia="PMingLiU"/>
                <w:i/>
                <w:sz w:val="28"/>
                <w:szCs w:val="28"/>
                <w:highlight w:val="white"/>
              </w:rPr>
              <w:t>Đồng Nai, ngày 17 tháng 7 năm 2024</w:t>
            </w:r>
          </w:p>
        </w:tc>
      </w:tr>
    </w:tbl>
    <w:p w14:paraId="67EB642C" w14:textId="77777777" w:rsidR="00D2437A" w:rsidRPr="007D3D5C" w:rsidRDefault="00D2437A" w:rsidP="007D3D5C">
      <w:pPr>
        <w:jc w:val="center"/>
      </w:pPr>
    </w:p>
    <w:p w14:paraId="774D7CB4" w14:textId="77777777" w:rsidR="00FB65FD" w:rsidRPr="007D3D5C" w:rsidRDefault="00FB65FD" w:rsidP="007D3D5C">
      <w:pPr>
        <w:pStyle w:val="Heading2"/>
      </w:pPr>
      <w:r w:rsidRPr="007D3D5C">
        <w:t>NGHỊ QUYẾT</w:t>
      </w:r>
    </w:p>
    <w:p w14:paraId="72B60FB5" w14:textId="18CD4DFA" w:rsidR="00CC38E8" w:rsidRPr="007D3D5C" w:rsidRDefault="00D01B3A" w:rsidP="007D3D5C">
      <w:pPr>
        <w:jc w:val="center"/>
        <w:rPr>
          <w:b/>
          <w:bCs/>
          <w:iCs/>
          <w:sz w:val="28"/>
          <w:szCs w:val="28"/>
        </w:rPr>
      </w:pPr>
      <w:r w:rsidRPr="007D3D5C">
        <w:rPr>
          <w:b/>
          <w:sz w:val="28"/>
          <w:szCs w:val="28"/>
        </w:rPr>
        <w:t xml:space="preserve">Quy </w:t>
      </w:r>
      <w:r w:rsidR="00F71AC1" w:rsidRPr="007D3D5C">
        <w:rPr>
          <w:b/>
          <w:sz w:val="28"/>
          <w:szCs w:val="28"/>
        </w:rPr>
        <w:t>định</w:t>
      </w:r>
      <w:r w:rsidR="0014732C" w:rsidRPr="007D3D5C">
        <w:rPr>
          <w:b/>
          <w:sz w:val="28"/>
          <w:szCs w:val="28"/>
        </w:rPr>
        <w:t xml:space="preserve"> </w:t>
      </w:r>
      <w:r w:rsidR="00F62491" w:rsidRPr="007D3D5C">
        <w:rPr>
          <w:b/>
          <w:sz w:val="28"/>
          <w:szCs w:val="28"/>
        </w:rPr>
        <w:t xml:space="preserve">chính sách hỗ </w:t>
      </w:r>
      <w:r w:rsidR="00845E36" w:rsidRPr="007D3D5C">
        <w:rPr>
          <w:b/>
          <w:sz w:val="28"/>
          <w:szCs w:val="28"/>
        </w:rPr>
        <w:t>trợ người có công với cách mạng,</w:t>
      </w:r>
      <w:r w:rsidR="00BD3F70" w:rsidRPr="007D3D5C">
        <w:rPr>
          <w:b/>
          <w:sz w:val="28"/>
          <w:szCs w:val="28"/>
        </w:rPr>
        <w:br/>
      </w:r>
      <w:r w:rsidR="00F62491" w:rsidRPr="007D3D5C">
        <w:rPr>
          <w:b/>
          <w:sz w:val="28"/>
          <w:szCs w:val="28"/>
        </w:rPr>
        <w:t xml:space="preserve">thân nhân người có công với cách mạng </w:t>
      </w:r>
      <w:r w:rsidR="00CC38E8" w:rsidRPr="007D3D5C">
        <w:rPr>
          <w:b/>
          <w:bCs/>
          <w:iCs/>
          <w:sz w:val="28"/>
          <w:szCs w:val="28"/>
        </w:rPr>
        <w:t>trên địa bàn tỉnh Đồng Nai</w:t>
      </w:r>
    </w:p>
    <w:p w14:paraId="146FC047" w14:textId="17352B17" w:rsidR="00FB65FD" w:rsidRPr="007D3D5C" w:rsidRDefault="00BE56D9" w:rsidP="007D3D5C">
      <w:pPr>
        <w:jc w:val="center"/>
        <w:rPr>
          <w:sz w:val="28"/>
          <w:szCs w:val="28"/>
        </w:rPr>
      </w:pPr>
      <w:r w:rsidRPr="007D3D5C">
        <w:rPr>
          <w:noProof/>
          <w:sz w:val="28"/>
          <w:szCs w:val="28"/>
        </w:rPr>
        <mc:AlternateContent>
          <mc:Choice Requires="wps">
            <w:drawing>
              <wp:anchor distT="0" distB="0" distL="114300" distR="114300" simplePos="0" relativeHeight="251656192" behindDoc="0" locked="0" layoutInCell="1" allowOverlap="1" wp14:anchorId="49C88F83" wp14:editId="4D41C997">
                <wp:simplePos x="0" y="0"/>
                <wp:positionH relativeFrom="column">
                  <wp:posOffset>2511586</wp:posOffset>
                </wp:positionH>
                <wp:positionV relativeFrom="paragraph">
                  <wp:posOffset>45085</wp:posOffset>
                </wp:positionV>
                <wp:extent cx="1244600" cy="0"/>
                <wp:effectExtent l="0" t="0" r="1270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75pt,3.55pt" to="295.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Hff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kkz2cpiEY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"/>
            </w:pict>
          </mc:Fallback>
        </mc:AlternateContent>
      </w:r>
    </w:p>
    <w:p w14:paraId="1E301699" w14:textId="6DC2DED4" w:rsidR="00D519EA" w:rsidRPr="007D3D5C" w:rsidRDefault="00FB65FD" w:rsidP="007D3D5C">
      <w:pPr>
        <w:jc w:val="center"/>
        <w:rPr>
          <w:b/>
          <w:bCs/>
          <w:sz w:val="28"/>
          <w:szCs w:val="28"/>
        </w:rPr>
      </w:pPr>
      <w:r w:rsidRPr="007D3D5C">
        <w:rPr>
          <w:b/>
          <w:bCs/>
          <w:sz w:val="28"/>
          <w:szCs w:val="28"/>
        </w:rPr>
        <w:t xml:space="preserve">HỘI ĐỒNG NHÂN DÂN TỈNH </w:t>
      </w:r>
      <w:r w:rsidR="006863EC" w:rsidRPr="007D3D5C">
        <w:rPr>
          <w:b/>
          <w:bCs/>
          <w:sz w:val="28"/>
          <w:szCs w:val="28"/>
        </w:rPr>
        <w:t>ĐỒNG NAI</w:t>
      </w:r>
    </w:p>
    <w:p w14:paraId="40BC09FC" w14:textId="6FDF8264" w:rsidR="00DE3FEB" w:rsidRPr="007D3D5C" w:rsidRDefault="00D519EA" w:rsidP="007D3D5C">
      <w:pPr>
        <w:jc w:val="center"/>
        <w:rPr>
          <w:sz w:val="28"/>
          <w:szCs w:val="28"/>
        </w:rPr>
      </w:pPr>
      <w:r w:rsidRPr="007D3D5C">
        <w:rPr>
          <w:b/>
          <w:bCs/>
          <w:sz w:val="28"/>
          <w:szCs w:val="28"/>
        </w:rPr>
        <w:t xml:space="preserve">KHÓA </w:t>
      </w:r>
      <w:r w:rsidR="00E65243" w:rsidRPr="007D3D5C">
        <w:rPr>
          <w:b/>
          <w:bCs/>
          <w:sz w:val="28"/>
          <w:szCs w:val="28"/>
        </w:rPr>
        <w:t>X KỲ HỌP THỨ 18</w:t>
      </w:r>
    </w:p>
    <w:p w14:paraId="4B7BC61F" w14:textId="77777777" w:rsidR="00D70AA2" w:rsidRPr="007D3D5C" w:rsidRDefault="00D70AA2" w:rsidP="007D3D5C">
      <w:pPr>
        <w:tabs>
          <w:tab w:val="right" w:leader="dot" w:pos="8640"/>
        </w:tabs>
        <w:spacing w:before="100"/>
        <w:ind w:firstLine="567"/>
        <w:jc w:val="both"/>
        <w:rPr>
          <w:i/>
          <w:sz w:val="28"/>
          <w:szCs w:val="28"/>
        </w:rPr>
      </w:pPr>
      <w:r w:rsidRPr="007D3D5C">
        <w:rPr>
          <w:i/>
          <w:sz w:val="28"/>
          <w:szCs w:val="28"/>
        </w:rPr>
        <w:t>Căn cứ Luật Tổ chức chính quyền địa phương ngày 19 tháng 6 năm 2015;</w:t>
      </w:r>
    </w:p>
    <w:p w14:paraId="666C7EB5" w14:textId="77777777" w:rsidR="00D70AA2" w:rsidRPr="007D3D5C" w:rsidRDefault="00D70AA2" w:rsidP="007D3D5C">
      <w:pPr>
        <w:tabs>
          <w:tab w:val="right" w:leader="dot" w:pos="8640"/>
        </w:tabs>
        <w:spacing w:before="100"/>
        <w:ind w:firstLine="567"/>
        <w:jc w:val="both"/>
        <w:rPr>
          <w:i/>
          <w:sz w:val="28"/>
          <w:szCs w:val="28"/>
        </w:rPr>
      </w:pPr>
      <w:r w:rsidRPr="007D3D5C">
        <w:rPr>
          <w:i/>
          <w:sz w:val="28"/>
          <w:szCs w:val="28"/>
        </w:rPr>
        <w:t>Căn cứ Luật sửa đổi, bổ sung một số điều của Luật Tổ chức Chính phủ và Luật Tổ chức chính quyền địa phương ngày 22 tháng 11 năm 2019;</w:t>
      </w:r>
    </w:p>
    <w:p w14:paraId="6B45D1B9" w14:textId="77777777" w:rsidR="00D70AA2" w:rsidRPr="007D3D5C" w:rsidRDefault="00D70AA2" w:rsidP="007D3D5C">
      <w:pPr>
        <w:tabs>
          <w:tab w:val="left" w:pos="0"/>
        </w:tabs>
        <w:spacing w:before="100"/>
        <w:ind w:firstLine="567"/>
        <w:jc w:val="both"/>
        <w:rPr>
          <w:i/>
          <w:sz w:val="28"/>
          <w:szCs w:val="28"/>
        </w:rPr>
      </w:pPr>
      <w:r w:rsidRPr="007D3D5C">
        <w:rPr>
          <w:i/>
          <w:sz w:val="28"/>
          <w:szCs w:val="28"/>
        </w:rPr>
        <w:t xml:space="preserve">Căn cứ </w:t>
      </w:r>
      <w:r w:rsidRPr="007D3D5C">
        <w:rPr>
          <w:i/>
          <w:sz w:val="28"/>
          <w:szCs w:val="28"/>
          <w:lang w:val="pt-BR"/>
        </w:rPr>
        <w:t>Luật Ban hành văn bản quy phạm pháp luật ngày 22 tháng 6 năm 2015;</w:t>
      </w:r>
      <w:r w:rsidRPr="007D3D5C">
        <w:rPr>
          <w:i/>
          <w:sz w:val="28"/>
          <w:szCs w:val="28"/>
        </w:rPr>
        <w:t xml:space="preserve"> </w:t>
      </w:r>
    </w:p>
    <w:p w14:paraId="708B9C97" w14:textId="77777777" w:rsidR="00D70AA2" w:rsidRPr="007D3D5C" w:rsidRDefault="00D70AA2" w:rsidP="007D3D5C">
      <w:pPr>
        <w:tabs>
          <w:tab w:val="left" w:pos="0"/>
        </w:tabs>
        <w:spacing w:before="100"/>
        <w:ind w:firstLine="567"/>
        <w:jc w:val="both"/>
        <w:rPr>
          <w:i/>
          <w:sz w:val="28"/>
          <w:szCs w:val="28"/>
        </w:rPr>
      </w:pPr>
      <w:r w:rsidRPr="007D3D5C">
        <w:rPr>
          <w:i/>
          <w:sz w:val="28"/>
          <w:szCs w:val="28"/>
        </w:rPr>
        <w:t xml:space="preserve">Căn cứ Luật sửa đổi, bổ sung một số điều của </w:t>
      </w:r>
      <w:r w:rsidRPr="007D3D5C">
        <w:rPr>
          <w:i/>
          <w:sz w:val="28"/>
          <w:szCs w:val="28"/>
          <w:lang w:val="pt-BR"/>
        </w:rPr>
        <w:t>Luật Ban hành văn bản quy phạm pháp luật</w:t>
      </w:r>
      <w:r w:rsidRPr="007D3D5C">
        <w:rPr>
          <w:i/>
          <w:sz w:val="28"/>
          <w:szCs w:val="28"/>
        </w:rPr>
        <w:t xml:space="preserve"> ngày 18 tháng 6 năm 2020;</w:t>
      </w:r>
    </w:p>
    <w:p w14:paraId="37034CC2" w14:textId="77777777" w:rsidR="00D70AA2" w:rsidRPr="007D3D5C" w:rsidRDefault="00D70AA2" w:rsidP="007D3D5C">
      <w:pPr>
        <w:tabs>
          <w:tab w:val="right" w:leader="dot" w:pos="8640"/>
        </w:tabs>
        <w:spacing w:before="100"/>
        <w:ind w:firstLine="567"/>
        <w:jc w:val="both"/>
        <w:rPr>
          <w:i/>
          <w:sz w:val="28"/>
          <w:szCs w:val="28"/>
          <w:shd w:val="clear" w:color="auto" w:fill="FFFFFF"/>
        </w:rPr>
      </w:pPr>
      <w:r w:rsidRPr="007D3D5C">
        <w:rPr>
          <w:i/>
          <w:sz w:val="28"/>
          <w:szCs w:val="28"/>
          <w:lang w:val="pt-BR"/>
        </w:rPr>
        <w:t xml:space="preserve">Căn cứ Luật Ngân sách nhà nước ngày </w:t>
      </w:r>
      <w:r w:rsidRPr="007D3D5C">
        <w:rPr>
          <w:i/>
          <w:sz w:val="28"/>
          <w:szCs w:val="28"/>
          <w:shd w:val="clear" w:color="auto" w:fill="FFFFFF"/>
        </w:rPr>
        <w:t>25 tháng 6 năm 2015;</w:t>
      </w:r>
    </w:p>
    <w:p w14:paraId="14A48AB7" w14:textId="77777777" w:rsidR="00D70AA2" w:rsidRPr="007D3D5C" w:rsidRDefault="00D70AA2" w:rsidP="007D3D5C">
      <w:pPr>
        <w:tabs>
          <w:tab w:val="right" w:leader="dot" w:pos="8640"/>
        </w:tabs>
        <w:spacing w:before="100"/>
        <w:ind w:firstLine="567"/>
        <w:jc w:val="both"/>
        <w:rPr>
          <w:i/>
          <w:sz w:val="28"/>
          <w:szCs w:val="28"/>
        </w:rPr>
      </w:pPr>
      <w:r w:rsidRPr="007D3D5C">
        <w:rPr>
          <w:i/>
          <w:sz w:val="28"/>
          <w:szCs w:val="28"/>
          <w:shd w:val="clear" w:color="auto" w:fill="FFFFFF"/>
        </w:rPr>
        <w:t>Căn cứ Nghị định số 163/2016/NĐ-CP ngày 21 tháng 12 năm 2016 của Chính phủ quy định chi tiết thi hành một số điều của Luật Ngân sách nhà nước</w:t>
      </w:r>
      <w:r w:rsidRPr="007D3D5C">
        <w:rPr>
          <w:i/>
          <w:sz w:val="28"/>
          <w:szCs w:val="28"/>
        </w:rPr>
        <w:t>;</w:t>
      </w:r>
    </w:p>
    <w:p w14:paraId="63F79A9B" w14:textId="10468180" w:rsidR="00AD15E1" w:rsidRPr="007D3D5C" w:rsidRDefault="00AD15E1" w:rsidP="007D3D5C">
      <w:pPr>
        <w:tabs>
          <w:tab w:val="right" w:leader="dot" w:pos="8640"/>
        </w:tabs>
        <w:spacing w:before="100"/>
        <w:ind w:firstLine="567"/>
        <w:jc w:val="both"/>
        <w:rPr>
          <w:i/>
          <w:sz w:val="28"/>
          <w:szCs w:val="28"/>
        </w:rPr>
      </w:pPr>
      <w:r w:rsidRPr="007D3D5C">
        <w:rPr>
          <w:i/>
          <w:sz w:val="28"/>
          <w:szCs w:val="28"/>
        </w:rPr>
        <w:t>Căn cứ Pháp lệnh số 02/2020/UBTVQH</w:t>
      </w:r>
      <w:r w:rsidR="0067286E" w:rsidRPr="007D3D5C">
        <w:rPr>
          <w:i/>
          <w:sz w:val="28"/>
          <w:szCs w:val="28"/>
        </w:rPr>
        <w:t>1</w:t>
      </w:r>
      <w:r w:rsidRPr="007D3D5C">
        <w:rPr>
          <w:i/>
          <w:sz w:val="28"/>
          <w:szCs w:val="28"/>
        </w:rPr>
        <w:t xml:space="preserve">4 ngày 09 tháng 12 năm 2020 của Ủy ban Thường vụ Quốc hội về ưu đãi người có công với cách mạng; </w:t>
      </w:r>
    </w:p>
    <w:p w14:paraId="2CF30EC4" w14:textId="77777777" w:rsidR="00AD15E1" w:rsidRPr="007D3D5C" w:rsidRDefault="00AD15E1" w:rsidP="007D3D5C">
      <w:pPr>
        <w:tabs>
          <w:tab w:val="right" w:leader="dot" w:pos="8640"/>
        </w:tabs>
        <w:spacing w:before="100"/>
        <w:ind w:firstLine="567"/>
        <w:jc w:val="both"/>
        <w:rPr>
          <w:i/>
          <w:sz w:val="28"/>
          <w:szCs w:val="28"/>
        </w:rPr>
      </w:pPr>
      <w:r w:rsidRPr="007D3D5C">
        <w:rPr>
          <w:i/>
          <w:iCs/>
          <w:sz w:val="28"/>
          <w:szCs w:val="28"/>
          <w:shd w:val="clear" w:color="auto" w:fill="FFFFFF"/>
          <w:lang w:val="vi-VN"/>
        </w:rPr>
        <w:t>Căn cứ Nghị định số </w:t>
      </w:r>
      <w:hyperlink r:id="rId9" w:tgtFrame="_blank" w:tooltip="Nghị định 75/2021/NĐ-CP" w:history="1">
        <w:r w:rsidRPr="007D3D5C">
          <w:rPr>
            <w:rStyle w:val="Hyperlink"/>
            <w:i/>
            <w:iCs/>
            <w:color w:val="auto"/>
            <w:sz w:val="28"/>
            <w:szCs w:val="28"/>
            <w:u w:val="none"/>
            <w:shd w:val="clear" w:color="auto" w:fill="FFFFFF"/>
            <w:lang w:val="vi-VN"/>
          </w:rPr>
          <w:t>75/2021/NĐ-CP</w:t>
        </w:r>
      </w:hyperlink>
      <w:r w:rsidRPr="007D3D5C">
        <w:rPr>
          <w:i/>
          <w:iCs/>
          <w:sz w:val="28"/>
          <w:szCs w:val="28"/>
          <w:shd w:val="clear" w:color="auto" w:fill="FFFFFF"/>
          <w:lang w:val="vi-VN"/>
        </w:rPr>
        <w:t> ngày 24 tháng 7 năm 2021 của Chính phủ quy định mức hưởng trợ cấp, phụ cấp và các chế độ ưu đãi người có công với cách mạng;</w:t>
      </w:r>
    </w:p>
    <w:p w14:paraId="038A429C" w14:textId="77777777" w:rsidR="00AD15E1" w:rsidRPr="007D3D5C" w:rsidRDefault="00AD15E1" w:rsidP="007D3D5C">
      <w:pPr>
        <w:tabs>
          <w:tab w:val="right" w:leader="dot" w:pos="8640"/>
        </w:tabs>
        <w:spacing w:before="100"/>
        <w:ind w:firstLine="567"/>
        <w:jc w:val="both"/>
        <w:rPr>
          <w:i/>
          <w:sz w:val="28"/>
          <w:szCs w:val="28"/>
        </w:rPr>
      </w:pPr>
      <w:r w:rsidRPr="007D3D5C">
        <w:rPr>
          <w:i/>
          <w:sz w:val="28"/>
          <w:szCs w:val="28"/>
        </w:rPr>
        <w:t>Căn cứ Nghị định số 131/2021/NĐ-CP ngày 30 tháng 12 năm 2021 của Chính phủ quy định chi tiết và biện pháp thi hành Pháp lệnh Ưu đãi người có công với cách mạng;</w:t>
      </w:r>
    </w:p>
    <w:p w14:paraId="6A2A0022" w14:textId="77777777" w:rsidR="00AD15E1" w:rsidRPr="007D3D5C" w:rsidRDefault="00AD15E1" w:rsidP="007D3D5C">
      <w:pPr>
        <w:tabs>
          <w:tab w:val="right" w:leader="dot" w:pos="8640"/>
        </w:tabs>
        <w:spacing w:before="100"/>
        <w:ind w:firstLine="567"/>
        <w:jc w:val="both"/>
        <w:rPr>
          <w:i/>
          <w:iCs/>
          <w:sz w:val="28"/>
          <w:szCs w:val="28"/>
          <w:shd w:val="clear" w:color="auto" w:fill="FFFFFF"/>
          <w:lang w:val="vi-VN"/>
        </w:rPr>
      </w:pPr>
      <w:r w:rsidRPr="007D3D5C">
        <w:rPr>
          <w:i/>
          <w:sz w:val="28"/>
          <w:szCs w:val="28"/>
        </w:rPr>
        <w:t xml:space="preserve">Căn cứ Nghị định số 55/2023/NĐ-CP ngày 21 tháng 7 năm 2023 của Chính phủ quy định sửa đổi, bổ sung một số điều của Nghị định số 75/2021/NĐ-CP ngày </w:t>
      </w:r>
      <w:r w:rsidRPr="007D3D5C">
        <w:rPr>
          <w:i/>
          <w:iCs/>
          <w:sz w:val="28"/>
          <w:szCs w:val="28"/>
          <w:shd w:val="clear" w:color="auto" w:fill="FFFFFF"/>
          <w:lang w:val="vi-VN"/>
        </w:rPr>
        <w:t>24 tháng 7 năm 2021 của Chính phủ quy định mức hưởng trợ cấp, phụ cấp và các chế độ ưu đãi người có công với cách mạng;</w:t>
      </w:r>
    </w:p>
    <w:p w14:paraId="19AEF7B2" w14:textId="63BF450A" w:rsidR="007D5A15" w:rsidRPr="007D3D5C" w:rsidRDefault="007D5A15" w:rsidP="007D3D5C">
      <w:pPr>
        <w:tabs>
          <w:tab w:val="right" w:leader="dot" w:pos="8640"/>
        </w:tabs>
        <w:spacing w:before="100"/>
        <w:ind w:firstLine="567"/>
        <w:jc w:val="both"/>
        <w:rPr>
          <w:i/>
          <w:sz w:val="28"/>
          <w:szCs w:val="28"/>
        </w:rPr>
      </w:pPr>
      <w:r w:rsidRPr="007D3D5C">
        <w:rPr>
          <w:i/>
          <w:sz w:val="28"/>
          <w:szCs w:val="28"/>
        </w:rPr>
        <w:t>Căn cứ Nghị định số 77/2024/NĐ-CP ngày 01 tháng 7 năm 2024 của Chính phủ sửa đổi, bổ sung một số điều của Nghị định số 75/2021/NĐ-CP ngày 24 tháng 7 năm 2021 của Chính phủ quy định mức hưởng trợ cấp, phụ cấp và các chế độ ưu đãi người có công với cách mạng đã được sửa đổi, bổ sung một số điều theo Nghị định số 55/2023/NĐ-CP ngày 21 tháng 7 năm 2023 của Chính phủ;</w:t>
      </w:r>
    </w:p>
    <w:p w14:paraId="583033AB" w14:textId="1871EE86" w:rsidR="00FB65FD" w:rsidRPr="007D3D5C" w:rsidRDefault="00DA1878" w:rsidP="007D3D5C">
      <w:pPr>
        <w:spacing w:before="100"/>
        <w:ind w:firstLine="567"/>
        <w:jc w:val="both"/>
        <w:rPr>
          <w:i/>
          <w:sz w:val="28"/>
          <w:szCs w:val="28"/>
        </w:rPr>
      </w:pPr>
      <w:r w:rsidRPr="007D3D5C">
        <w:rPr>
          <w:i/>
          <w:sz w:val="28"/>
          <w:szCs w:val="28"/>
          <w:lang w:val="vi-VN"/>
        </w:rPr>
        <w:t>X</w:t>
      </w:r>
      <w:r w:rsidR="0061745C" w:rsidRPr="007D3D5C">
        <w:rPr>
          <w:i/>
          <w:sz w:val="28"/>
          <w:szCs w:val="28"/>
          <w:lang w:val="vi-VN"/>
        </w:rPr>
        <w:t xml:space="preserve">ét Tờ trình số </w:t>
      </w:r>
      <w:r w:rsidR="00D445D6" w:rsidRPr="007D3D5C">
        <w:rPr>
          <w:i/>
          <w:sz w:val="28"/>
          <w:szCs w:val="28"/>
        </w:rPr>
        <w:t>71/</w:t>
      </w:r>
      <w:r w:rsidR="00FB65FD" w:rsidRPr="007D3D5C">
        <w:rPr>
          <w:i/>
          <w:sz w:val="28"/>
          <w:szCs w:val="28"/>
          <w:lang w:val="vi-VN"/>
        </w:rPr>
        <w:t>TTr-UBND ngày</w:t>
      </w:r>
      <w:r w:rsidR="00D445D6" w:rsidRPr="007D3D5C">
        <w:rPr>
          <w:i/>
          <w:sz w:val="28"/>
          <w:szCs w:val="28"/>
        </w:rPr>
        <w:t xml:space="preserve"> 28 </w:t>
      </w:r>
      <w:r w:rsidR="00FB65FD" w:rsidRPr="007D3D5C">
        <w:rPr>
          <w:i/>
          <w:sz w:val="28"/>
          <w:szCs w:val="28"/>
          <w:lang w:val="vi-VN"/>
        </w:rPr>
        <w:t>tháng</w:t>
      </w:r>
      <w:r w:rsidR="00D445D6" w:rsidRPr="007D3D5C">
        <w:rPr>
          <w:i/>
          <w:sz w:val="28"/>
          <w:szCs w:val="28"/>
        </w:rPr>
        <w:t xml:space="preserve"> 6 </w:t>
      </w:r>
      <w:r w:rsidR="0012233B" w:rsidRPr="007D3D5C">
        <w:rPr>
          <w:i/>
          <w:sz w:val="28"/>
          <w:szCs w:val="28"/>
          <w:lang w:val="vi-VN"/>
        </w:rPr>
        <w:t>năm 202</w:t>
      </w:r>
      <w:r w:rsidR="006B6A76" w:rsidRPr="007D3D5C">
        <w:rPr>
          <w:i/>
          <w:sz w:val="28"/>
          <w:szCs w:val="28"/>
        </w:rPr>
        <w:t>4</w:t>
      </w:r>
      <w:r w:rsidR="00FB65FD" w:rsidRPr="007D3D5C">
        <w:rPr>
          <w:i/>
          <w:sz w:val="28"/>
          <w:szCs w:val="28"/>
          <w:lang w:val="vi-VN"/>
        </w:rPr>
        <w:t xml:space="preserve"> của </w:t>
      </w:r>
      <w:r w:rsidR="007650D0" w:rsidRPr="007D3D5C">
        <w:rPr>
          <w:i/>
          <w:sz w:val="28"/>
          <w:szCs w:val="28"/>
          <w:lang w:val="vi-VN"/>
        </w:rPr>
        <w:t xml:space="preserve">Ủy ban nhân dân </w:t>
      </w:r>
      <w:r w:rsidRPr="007D3D5C">
        <w:rPr>
          <w:i/>
          <w:sz w:val="28"/>
          <w:szCs w:val="28"/>
          <w:lang w:val="vi-VN"/>
        </w:rPr>
        <w:t>t</w:t>
      </w:r>
      <w:r w:rsidR="00FB65FD" w:rsidRPr="007D3D5C">
        <w:rPr>
          <w:i/>
          <w:sz w:val="28"/>
          <w:szCs w:val="28"/>
          <w:lang w:val="vi-VN"/>
        </w:rPr>
        <w:t>ỉnh</w:t>
      </w:r>
      <w:r w:rsidR="00D70AA2" w:rsidRPr="007D3D5C">
        <w:rPr>
          <w:i/>
          <w:sz w:val="28"/>
          <w:szCs w:val="28"/>
        </w:rPr>
        <w:t xml:space="preserve"> về</w:t>
      </w:r>
      <w:r w:rsidR="00D139E9" w:rsidRPr="007D3D5C">
        <w:rPr>
          <w:i/>
          <w:sz w:val="28"/>
          <w:szCs w:val="28"/>
        </w:rPr>
        <w:t xml:space="preserve"> </w:t>
      </w:r>
      <w:r w:rsidR="00D47E3F" w:rsidRPr="007D3D5C">
        <w:rPr>
          <w:i/>
          <w:sz w:val="28"/>
          <w:szCs w:val="28"/>
        </w:rPr>
        <w:t xml:space="preserve">dự thảo </w:t>
      </w:r>
      <w:r w:rsidR="00D70AA2" w:rsidRPr="007D3D5C">
        <w:rPr>
          <w:i/>
          <w:sz w:val="28"/>
          <w:szCs w:val="28"/>
        </w:rPr>
        <w:t>Nghị quyết</w:t>
      </w:r>
      <w:r w:rsidR="006B6A76" w:rsidRPr="007D3D5C">
        <w:rPr>
          <w:b/>
          <w:i/>
          <w:sz w:val="28"/>
          <w:szCs w:val="28"/>
        </w:rPr>
        <w:t xml:space="preserve"> </w:t>
      </w:r>
      <w:r w:rsidR="00ED667E" w:rsidRPr="007D3D5C">
        <w:rPr>
          <w:i/>
          <w:sz w:val="28"/>
          <w:szCs w:val="28"/>
        </w:rPr>
        <w:t xml:space="preserve">quy định chính sách hỗ trợ người có công với cách mạng và thân nhân người có công với cách mạng </w:t>
      </w:r>
      <w:r w:rsidR="00ED667E" w:rsidRPr="007D3D5C">
        <w:rPr>
          <w:bCs/>
          <w:i/>
          <w:iCs/>
          <w:sz w:val="28"/>
          <w:szCs w:val="28"/>
        </w:rPr>
        <w:t>trên địa bàn tỉnh Đồng Nai</w:t>
      </w:r>
      <w:r w:rsidR="00DB4EA4" w:rsidRPr="007D3D5C">
        <w:rPr>
          <w:i/>
          <w:sz w:val="28"/>
          <w:szCs w:val="28"/>
          <w:lang w:val="vi-VN"/>
        </w:rPr>
        <w:t>;</w:t>
      </w:r>
      <w:r w:rsidR="0012233B" w:rsidRPr="007D3D5C">
        <w:rPr>
          <w:i/>
          <w:sz w:val="28"/>
          <w:szCs w:val="28"/>
          <w:lang w:val="vi-VN"/>
        </w:rPr>
        <w:t xml:space="preserve"> </w:t>
      </w:r>
      <w:r w:rsidR="00D948C8" w:rsidRPr="007D3D5C">
        <w:rPr>
          <w:i/>
          <w:sz w:val="28"/>
          <w:szCs w:val="28"/>
          <w:lang w:val="vi-VN"/>
        </w:rPr>
        <w:t xml:space="preserve">Báo cáo thẩm tra </w:t>
      </w:r>
      <w:r w:rsidR="00D70AA2" w:rsidRPr="007D3D5C">
        <w:rPr>
          <w:i/>
          <w:sz w:val="28"/>
          <w:szCs w:val="28"/>
          <w:lang w:val="vi-VN"/>
        </w:rPr>
        <w:t>của Ban Văn hóa</w:t>
      </w:r>
      <w:r w:rsidR="00D948C8" w:rsidRPr="007D3D5C">
        <w:rPr>
          <w:i/>
          <w:sz w:val="28"/>
          <w:szCs w:val="28"/>
          <w:lang w:val="vi-VN"/>
        </w:rPr>
        <w:t xml:space="preserve"> </w:t>
      </w:r>
      <w:r w:rsidR="0067286E" w:rsidRPr="007D3D5C">
        <w:rPr>
          <w:i/>
          <w:sz w:val="28"/>
          <w:szCs w:val="28"/>
        </w:rPr>
        <w:t xml:space="preserve">- </w:t>
      </w:r>
      <w:r w:rsidR="00D948C8" w:rsidRPr="007D3D5C">
        <w:rPr>
          <w:i/>
          <w:sz w:val="28"/>
          <w:szCs w:val="28"/>
          <w:lang w:val="vi-VN"/>
        </w:rPr>
        <w:t>Xã hội</w:t>
      </w:r>
      <w:r w:rsidR="00D70AA2" w:rsidRPr="007D3D5C">
        <w:rPr>
          <w:i/>
          <w:sz w:val="28"/>
          <w:szCs w:val="28"/>
        </w:rPr>
        <w:t xml:space="preserve"> </w:t>
      </w:r>
      <w:r w:rsidR="00D948C8" w:rsidRPr="007D3D5C">
        <w:rPr>
          <w:i/>
          <w:sz w:val="28"/>
          <w:szCs w:val="28"/>
          <w:lang w:val="vi-VN"/>
        </w:rPr>
        <w:t>Hội đồng nhân dân tỉnh;</w:t>
      </w:r>
      <w:r w:rsidR="00566671" w:rsidRPr="007D3D5C">
        <w:rPr>
          <w:i/>
          <w:sz w:val="28"/>
          <w:szCs w:val="28"/>
          <w:lang w:val="vi-VN"/>
        </w:rPr>
        <w:t xml:space="preserve"> ý</w:t>
      </w:r>
      <w:r w:rsidR="00FB65FD" w:rsidRPr="007D3D5C">
        <w:rPr>
          <w:i/>
          <w:sz w:val="28"/>
          <w:szCs w:val="28"/>
          <w:lang w:val="vi-VN"/>
        </w:rPr>
        <w:t xml:space="preserve"> kiến </w:t>
      </w:r>
      <w:r w:rsidR="0082394D" w:rsidRPr="007D3D5C">
        <w:rPr>
          <w:i/>
          <w:sz w:val="28"/>
          <w:szCs w:val="28"/>
          <w:lang w:val="vi-VN"/>
        </w:rPr>
        <w:t xml:space="preserve">thảo luận </w:t>
      </w:r>
      <w:r w:rsidR="00FB65FD" w:rsidRPr="007D3D5C">
        <w:rPr>
          <w:i/>
          <w:sz w:val="28"/>
          <w:szCs w:val="28"/>
          <w:lang w:val="vi-VN"/>
        </w:rPr>
        <w:t xml:space="preserve">của </w:t>
      </w:r>
      <w:r w:rsidR="0082394D" w:rsidRPr="007D3D5C">
        <w:rPr>
          <w:i/>
          <w:sz w:val="28"/>
          <w:szCs w:val="28"/>
          <w:lang w:val="vi-VN"/>
        </w:rPr>
        <w:t xml:space="preserve">đại biểu </w:t>
      </w:r>
      <w:r w:rsidR="00FB65FD" w:rsidRPr="007D3D5C">
        <w:rPr>
          <w:i/>
          <w:sz w:val="28"/>
          <w:szCs w:val="28"/>
          <w:lang w:val="vi-VN"/>
        </w:rPr>
        <w:t xml:space="preserve">Hội đồng nhân dân </w:t>
      </w:r>
      <w:r w:rsidR="0064344D" w:rsidRPr="007D3D5C">
        <w:rPr>
          <w:i/>
          <w:sz w:val="28"/>
          <w:szCs w:val="28"/>
          <w:lang w:val="vi-VN"/>
        </w:rPr>
        <w:t>t</w:t>
      </w:r>
      <w:r w:rsidR="00FB65FD" w:rsidRPr="007D3D5C">
        <w:rPr>
          <w:i/>
          <w:sz w:val="28"/>
          <w:szCs w:val="28"/>
          <w:lang w:val="vi-VN"/>
        </w:rPr>
        <w:t>ỉnh</w:t>
      </w:r>
      <w:r w:rsidR="0082394D" w:rsidRPr="007D3D5C">
        <w:rPr>
          <w:i/>
          <w:sz w:val="28"/>
          <w:szCs w:val="28"/>
          <w:lang w:val="vi-VN"/>
        </w:rPr>
        <w:t xml:space="preserve"> tại kỳ họp.</w:t>
      </w:r>
    </w:p>
    <w:p w14:paraId="12A00101" w14:textId="77777777" w:rsidR="00FB65FD" w:rsidRPr="007D3D5C" w:rsidRDefault="00FB65FD" w:rsidP="007D3D5C">
      <w:pPr>
        <w:pStyle w:val="BodyTextIndent"/>
        <w:spacing w:before="240"/>
        <w:ind w:firstLine="0"/>
        <w:jc w:val="center"/>
        <w:rPr>
          <w:b/>
          <w:bCs/>
        </w:rPr>
      </w:pPr>
      <w:r w:rsidRPr="007D3D5C">
        <w:rPr>
          <w:b/>
          <w:bCs/>
        </w:rPr>
        <w:lastRenderedPageBreak/>
        <w:t>QUYẾT NGHỊ:</w:t>
      </w:r>
    </w:p>
    <w:p w14:paraId="535A4EE9" w14:textId="77777777" w:rsidR="00D139E9" w:rsidRPr="007D3D5C" w:rsidRDefault="00FB65FD" w:rsidP="007D3D5C">
      <w:pPr>
        <w:spacing w:before="120"/>
        <w:ind w:firstLine="567"/>
        <w:jc w:val="both"/>
        <w:rPr>
          <w:b/>
          <w:sz w:val="28"/>
          <w:szCs w:val="28"/>
        </w:rPr>
      </w:pPr>
      <w:r w:rsidRPr="007D3D5C">
        <w:rPr>
          <w:b/>
          <w:sz w:val="28"/>
          <w:szCs w:val="28"/>
        </w:rPr>
        <w:t>Điều 1.</w:t>
      </w:r>
      <w:r w:rsidR="00F62491" w:rsidRPr="007D3D5C">
        <w:rPr>
          <w:b/>
          <w:sz w:val="28"/>
          <w:szCs w:val="28"/>
        </w:rPr>
        <w:t xml:space="preserve"> Phạm vi điều chỉnh</w:t>
      </w:r>
      <w:r w:rsidR="00D139E9" w:rsidRPr="007D3D5C">
        <w:rPr>
          <w:b/>
          <w:sz w:val="28"/>
          <w:szCs w:val="28"/>
        </w:rPr>
        <w:t>, đối tượng áp dụng</w:t>
      </w:r>
    </w:p>
    <w:p w14:paraId="331C4318" w14:textId="2D6B37FD" w:rsidR="00D139E9" w:rsidRPr="007D3D5C" w:rsidRDefault="00D139E9" w:rsidP="007D3D5C">
      <w:pPr>
        <w:spacing w:before="120"/>
        <w:ind w:firstLine="567"/>
        <w:jc w:val="both"/>
        <w:rPr>
          <w:bCs/>
          <w:sz w:val="28"/>
          <w:szCs w:val="28"/>
        </w:rPr>
      </w:pPr>
      <w:r w:rsidRPr="007D3D5C">
        <w:rPr>
          <w:bCs/>
          <w:sz w:val="28"/>
          <w:szCs w:val="28"/>
        </w:rPr>
        <w:t>1. Phạm vi điều chỉnh</w:t>
      </w:r>
    </w:p>
    <w:p w14:paraId="54F5F897" w14:textId="7B677C62" w:rsidR="00F62491" w:rsidRPr="007D3D5C" w:rsidRDefault="002B6AE6" w:rsidP="007D3D5C">
      <w:pPr>
        <w:spacing w:before="120"/>
        <w:ind w:firstLine="567"/>
        <w:jc w:val="both"/>
        <w:rPr>
          <w:sz w:val="28"/>
          <w:szCs w:val="28"/>
        </w:rPr>
      </w:pPr>
      <w:r w:rsidRPr="007D3D5C">
        <w:rPr>
          <w:sz w:val="28"/>
          <w:szCs w:val="28"/>
        </w:rPr>
        <w:t>Nghị quyết này q</w:t>
      </w:r>
      <w:r w:rsidR="00D139E9" w:rsidRPr="007D3D5C">
        <w:rPr>
          <w:sz w:val="28"/>
          <w:szCs w:val="28"/>
        </w:rPr>
        <w:t>uy</w:t>
      </w:r>
      <w:r w:rsidR="00F62491" w:rsidRPr="007D3D5C">
        <w:rPr>
          <w:sz w:val="28"/>
          <w:szCs w:val="28"/>
        </w:rPr>
        <w:t xml:space="preserve"> định chính sách hỗ trợ người có công với cách mạng</w:t>
      </w:r>
      <w:r w:rsidR="00845E36" w:rsidRPr="007D3D5C">
        <w:rPr>
          <w:sz w:val="28"/>
          <w:szCs w:val="28"/>
        </w:rPr>
        <w:t>,</w:t>
      </w:r>
      <w:r w:rsidR="00F62491" w:rsidRPr="007D3D5C">
        <w:rPr>
          <w:sz w:val="28"/>
          <w:szCs w:val="28"/>
        </w:rPr>
        <w:t xml:space="preserve"> thân nhân người có công với cách mạng trên địa b</w:t>
      </w:r>
      <w:r w:rsidR="005655DD" w:rsidRPr="007D3D5C">
        <w:rPr>
          <w:sz w:val="28"/>
          <w:szCs w:val="28"/>
        </w:rPr>
        <w:t>àn tỉnh Đồng Nai</w:t>
      </w:r>
      <w:r w:rsidR="00D139E9" w:rsidRPr="007D3D5C">
        <w:rPr>
          <w:sz w:val="28"/>
          <w:szCs w:val="28"/>
        </w:rPr>
        <w:t>.</w:t>
      </w:r>
    </w:p>
    <w:p w14:paraId="742EC7F1" w14:textId="52DC7827" w:rsidR="00D139E9" w:rsidRPr="007D3D5C" w:rsidRDefault="00D139E9" w:rsidP="007D3D5C">
      <w:pPr>
        <w:spacing w:before="120"/>
        <w:ind w:firstLine="567"/>
        <w:jc w:val="both"/>
        <w:rPr>
          <w:bCs/>
          <w:sz w:val="28"/>
          <w:szCs w:val="28"/>
        </w:rPr>
      </w:pPr>
      <w:r w:rsidRPr="007D3D5C">
        <w:rPr>
          <w:bCs/>
          <w:sz w:val="28"/>
          <w:szCs w:val="28"/>
        </w:rPr>
        <w:t>2. Đối tượng áp dụng</w:t>
      </w:r>
    </w:p>
    <w:p w14:paraId="4D798DDE" w14:textId="20D2609E" w:rsidR="0067286E" w:rsidRPr="007D3D5C" w:rsidRDefault="00D542E2" w:rsidP="007D3D5C">
      <w:pPr>
        <w:spacing w:before="120"/>
        <w:ind w:firstLine="567"/>
        <w:jc w:val="both"/>
        <w:rPr>
          <w:sz w:val="28"/>
          <w:szCs w:val="28"/>
        </w:rPr>
      </w:pPr>
      <w:r w:rsidRPr="007D3D5C">
        <w:rPr>
          <w:sz w:val="28"/>
          <w:szCs w:val="28"/>
        </w:rPr>
        <w:t xml:space="preserve">a) </w:t>
      </w:r>
      <w:r w:rsidR="00F62491" w:rsidRPr="007D3D5C">
        <w:rPr>
          <w:sz w:val="28"/>
          <w:szCs w:val="28"/>
        </w:rPr>
        <w:t>Người có công với cách mạng</w:t>
      </w:r>
      <w:r w:rsidR="00845E36" w:rsidRPr="007D3D5C">
        <w:rPr>
          <w:sz w:val="28"/>
          <w:szCs w:val="28"/>
        </w:rPr>
        <w:t>,</w:t>
      </w:r>
      <w:r w:rsidR="00F62491" w:rsidRPr="007D3D5C">
        <w:rPr>
          <w:sz w:val="28"/>
          <w:szCs w:val="28"/>
        </w:rPr>
        <w:t xml:space="preserve"> thân nhân người có công với cách mạng trên địa bàn tỉnh Đồng </w:t>
      </w:r>
      <w:r w:rsidR="00A87705" w:rsidRPr="007D3D5C">
        <w:rPr>
          <w:sz w:val="28"/>
          <w:szCs w:val="28"/>
        </w:rPr>
        <w:t xml:space="preserve">Nai theo quy định tại </w:t>
      </w:r>
      <w:r w:rsidR="0067286E" w:rsidRPr="007D3D5C">
        <w:rPr>
          <w:sz w:val="28"/>
          <w:szCs w:val="28"/>
        </w:rPr>
        <w:t>Pháp lệnh số 02/2020/UBTVQH14 ngày 09 tháng 12 năm 2020 của Ủy ban Thường vụ Quốc hội về ưu đãi người có công với cách mạng.</w:t>
      </w:r>
    </w:p>
    <w:p w14:paraId="47E51CDA" w14:textId="752D74BB" w:rsidR="00D542E2" w:rsidRPr="007D3D5C" w:rsidRDefault="00D542E2" w:rsidP="007D3D5C">
      <w:pPr>
        <w:spacing w:before="120"/>
        <w:ind w:firstLine="567"/>
        <w:jc w:val="both"/>
        <w:rPr>
          <w:sz w:val="28"/>
          <w:szCs w:val="28"/>
        </w:rPr>
      </w:pPr>
      <w:r w:rsidRPr="007D3D5C">
        <w:rPr>
          <w:sz w:val="28"/>
          <w:szCs w:val="28"/>
        </w:rPr>
        <w:t xml:space="preserve">b) Các cơ quan, tổ chức và cá nhân có liên quan đến việc </w:t>
      </w:r>
      <w:r w:rsidR="00907C3C" w:rsidRPr="007D3D5C">
        <w:rPr>
          <w:sz w:val="28"/>
          <w:szCs w:val="28"/>
        </w:rPr>
        <w:t>thực hiện chính sách hỗ trợ người có công với cách mạng</w:t>
      </w:r>
      <w:r w:rsidR="00845E36" w:rsidRPr="007D3D5C">
        <w:rPr>
          <w:sz w:val="28"/>
          <w:szCs w:val="28"/>
        </w:rPr>
        <w:t>,</w:t>
      </w:r>
      <w:r w:rsidR="00907C3C" w:rsidRPr="007D3D5C">
        <w:rPr>
          <w:sz w:val="28"/>
          <w:szCs w:val="28"/>
        </w:rPr>
        <w:t xml:space="preserve"> thân nhân người có công với cách mạng. </w:t>
      </w:r>
    </w:p>
    <w:p w14:paraId="12E563F4" w14:textId="21014367" w:rsidR="000B5941" w:rsidRPr="007D3D5C" w:rsidRDefault="000B5941" w:rsidP="007D3D5C">
      <w:pPr>
        <w:spacing w:before="120"/>
        <w:ind w:firstLine="567"/>
        <w:jc w:val="both"/>
        <w:rPr>
          <w:b/>
          <w:bCs/>
          <w:iCs/>
          <w:sz w:val="28"/>
          <w:szCs w:val="28"/>
          <w:lang w:val="en-GB"/>
        </w:rPr>
      </w:pPr>
      <w:r w:rsidRPr="007D3D5C">
        <w:rPr>
          <w:b/>
          <w:sz w:val="28"/>
          <w:szCs w:val="28"/>
        </w:rPr>
        <w:t xml:space="preserve">Điều </w:t>
      </w:r>
      <w:r w:rsidR="00D139E9" w:rsidRPr="007D3D5C">
        <w:rPr>
          <w:b/>
          <w:sz w:val="28"/>
          <w:szCs w:val="28"/>
        </w:rPr>
        <w:t>2</w:t>
      </w:r>
      <w:r w:rsidR="006C4366" w:rsidRPr="007D3D5C">
        <w:rPr>
          <w:b/>
          <w:sz w:val="28"/>
          <w:szCs w:val="28"/>
        </w:rPr>
        <w:t xml:space="preserve">. </w:t>
      </w:r>
      <w:r w:rsidRPr="007D3D5C">
        <w:rPr>
          <w:b/>
          <w:bCs/>
          <w:iCs/>
          <w:sz w:val="28"/>
          <w:szCs w:val="28"/>
          <w:lang w:val="en-GB"/>
        </w:rPr>
        <w:t>Tặng quà cho người có công với cách mạng</w:t>
      </w:r>
      <w:r w:rsidR="00845E36" w:rsidRPr="007D3D5C">
        <w:rPr>
          <w:b/>
          <w:bCs/>
          <w:iCs/>
          <w:sz w:val="28"/>
          <w:szCs w:val="28"/>
          <w:lang w:val="en-GB"/>
        </w:rPr>
        <w:t>,</w:t>
      </w:r>
      <w:r w:rsidRPr="007D3D5C">
        <w:rPr>
          <w:b/>
          <w:bCs/>
          <w:iCs/>
          <w:sz w:val="28"/>
          <w:szCs w:val="28"/>
          <w:lang w:val="en-GB"/>
        </w:rPr>
        <w:t xml:space="preserve"> thân nhân n</w:t>
      </w:r>
      <w:r w:rsidR="00984170" w:rsidRPr="007D3D5C">
        <w:rPr>
          <w:b/>
          <w:bCs/>
          <w:iCs/>
          <w:sz w:val="28"/>
          <w:szCs w:val="28"/>
          <w:lang w:val="en-GB"/>
        </w:rPr>
        <w:t>gười có công với cách mạng</w:t>
      </w:r>
      <w:r w:rsidR="007C53A7" w:rsidRPr="007D3D5C">
        <w:rPr>
          <w:b/>
          <w:bCs/>
          <w:iCs/>
          <w:sz w:val="28"/>
          <w:szCs w:val="28"/>
          <w:lang w:val="en-GB"/>
        </w:rPr>
        <w:t xml:space="preserve"> </w:t>
      </w:r>
      <w:r w:rsidR="00984170" w:rsidRPr="007D3D5C">
        <w:rPr>
          <w:b/>
          <w:bCs/>
          <w:iCs/>
          <w:sz w:val="28"/>
          <w:szCs w:val="28"/>
          <w:lang w:val="en-GB"/>
        </w:rPr>
        <w:t xml:space="preserve">nhân </w:t>
      </w:r>
      <w:r w:rsidRPr="007D3D5C">
        <w:rPr>
          <w:b/>
          <w:bCs/>
          <w:iCs/>
          <w:sz w:val="28"/>
          <w:szCs w:val="28"/>
          <w:lang w:val="en-GB"/>
        </w:rPr>
        <w:t>dịp kỷ niệm ngày Thương binh - Liệt sĩ (27/7)</w:t>
      </w:r>
      <w:r w:rsidR="00F2749D" w:rsidRPr="007D3D5C">
        <w:rPr>
          <w:b/>
          <w:bCs/>
          <w:iCs/>
          <w:sz w:val="28"/>
          <w:szCs w:val="28"/>
          <w:lang w:val="en-GB"/>
        </w:rPr>
        <w:t xml:space="preserve"> hằng năm</w:t>
      </w:r>
    </w:p>
    <w:p w14:paraId="31BB3FE4" w14:textId="44F9F322" w:rsidR="00F85EA2" w:rsidRPr="007D3D5C" w:rsidRDefault="005E71CC" w:rsidP="007D3D5C">
      <w:pPr>
        <w:spacing w:before="120"/>
        <w:ind w:firstLine="567"/>
        <w:jc w:val="both"/>
        <w:rPr>
          <w:sz w:val="28"/>
          <w:szCs w:val="28"/>
        </w:rPr>
      </w:pPr>
      <w:r w:rsidRPr="007D3D5C">
        <w:rPr>
          <w:sz w:val="28"/>
          <w:szCs w:val="28"/>
        </w:rPr>
        <w:t xml:space="preserve">1. Mức quà 1.000.000 đồng </w:t>
      </w:r>
      <w:r w:rsidR="00F2749D" w:rsidRPr="007D3D5C">
        <w:rPr>
          <w:sz w:val="28"/>
          <w:szCs w:val="28"/>
        </w:rPr>
        <w:t>tặng:</w:t>
      </w:r>
    </w:p>
    <w:p w14:paraId="7421D26C" w14:textId="54ED80E2" w:rsidR="00FA085F" w:rsidRPr="007D3D5C" w:rsidRDefault="005E71CC" w:rsidP="007D3D5C">
      <w:pPr>
        <w:spacing w:before="120"/>
        <w:ind w:firstLine="567"/>
        <w:jc w:val="both"/>
        <w:rPr>
          <w:sz w:val="28"/>
          <w:szCs w:val="28"/>
        </w:rPr>
      </w:pPr>
      <w:r w:rsidRPr="007D3D5C">
        <w:rPr>
          <w:sz w:val="28"/>
          <w:szCs w:val="28"/>
        </w:rPr>
        <w:t>a) Người có công với cách mạng</w:t>
      </w:r>
    </w:p>
    <w:p w14:paraId="472689A7" w14:textId="7B4C43CB" w:rsidR="00FA085F" w:rsidRPr="007D3D5C" w:rsidRDefault="00FA085F" w:rsidP="007D3D5C">
      <w:pPr>
        <w:shd w:val="clear" w:color="auto" w:fill="FFFFFF"/>
        <w:spacing w:before="120"/>
        <w:ind w:firstLine="567"/>
        <w:jc w:val="both"/>
        <w:rPr>
          <w:sz w:val="28"/>
          <w:szCs w:val="28"/>
        </w:rPr>
      </w:pPr>
      <w:r w:rsidRPr="007D3D5C">
        <w:rPr>
          <w:sz w:val="28"/>
          <w:szCs w:val="28"/>
        </w:rPr>
        <w:t xml:space="preserve">- Bà mẹ Việt Nam </w:t>
      </w:r>
      <w:r w:rsidR="003B45C6" w:rsidRPr="007D3D5C">
        <w:rPr>
          <w:sz w:val="28"/>
          <w:szCs w:val="28"/>
        </w:rPr>
        <w:t>a</w:t>
      </w:r>
      <w:r w:rsidRPr="007D3D5C">
        <w:rPr>
          <w:sz w:val="28"/>
          <w:szCs w:val="28"/>
        </w:rPr>
        <w:t>nh hùng đang hưởng trợ cấp ưu đãi h</w:t>
      </w:r>
      <w:r w:rsidR="009633D1" w:rsidRPr="007D3D5C">
        <w:rPr>
          <w:sz w:val="28"/>
          <w:szCs w:val="28"/>
        </w:rPr>
        <w:t>ằ</w:t>
      </w:r>
      <w:r w:rsidRPr="007D3D5C">
        <w:rPr>
          <w:sz w:val="28"/>
          <w:szCs w:val="28"/>
        </w:rPr>
        <w:t>ng tháng và những cá nhân đã có quyết định phong tặng danh hiệu Bà mẹ Việt Na</w:t>
      </w:r>
      <w:r w:rsidR="007C6D1B" w:rsidRPr="007D3D5C">
        <w:rPr>
          <w:sz w:val="28"/>
          <w:szCs w:val="28"/>
        </w:rPr>
        <w:t xml:space="preserve">m </w:t>
      </w:r>
      <w:r w:rsidR="003B45C6" w:rsidRPr="007D3D5C">
        <w:rPr>
          <w:sz w:val="28"/>
          <w:szCs w:val="28"/>
        </w:rPr>
        <w:t>a</w:t>
      </w:r>
      <w:r w:rsidR="007C6D1B" w:rsidRPr="007D3D5C">
        <w:rPr>
          <w:sz w:val="28"/>
          <w:szCs w:val="28"/>
        </w:rPr>
        <w:t>nh hùng trước ngày 28</w:t>
      </w:r>
      <w:r w:rsidR="00057FB5" w:rsidRPr="007D3D5C">
        <w:rPr>
          <w:sz w:val="28"/>
          <w:szCs w:val="28"/>
        </w:rPr>
        <w:t xml:space="preserve"> tháng 7 </w:t>
      </w:r>
      <w:r w:rsidR="007C6D1B" w:rsidRPr="007D3D5C">
        <w:rPr>
          <w:sz w:val="28"/>
          <w:szCs w:val="28"/>
        </w:rPr>
        <w:t xml:space="preserve">hằng năm </w:t>
      </w:r>
      <w:r w:rsidRPr="007D3D5C">
        <w:rPr>
          <w:sz w:val="28"/>
          <w:szCs w:val="28"/>
        </w:rPr>
        <w:t>nhưng chưa hoàn tất thủ tục hưởng trợ cấp ưu đãi h</w:t>
      </w:r>
      <w:r w:rsidR="009633D1" w:rsidRPr="007D3D5C">
        <w:rPr>
          <w:sz w:val="28"/>
          <w:szCs w:val="28"/>
        </w:rPr>
        <w:t>ằ</w:t>
      </w:r>
      <w:r w:rsidRPr="007D3D5C">
        <w:rPr>
          <w:sz w:val="28"/>
          <w:szCs w:val="28"/>
        </w:rPr>
        <w:t>ng tháng.</w:t>
      </w:r>
    </w:p>
    <w:p w14:paraId="2C7B9446" w14:textId="26E15E1A" w:rsidR="00FA085F" w:rsidRPr="007D3D5C" w:rsidRDefault="00FA085F" w:rsidP="007D3D5C">
      <w:pPr>
        <w:shd w:val="clear" w:color="auto" w:fill="FFFFFF"/>
        <w:spacing w:before="120"/>
        <w:ind w:firstLine="567"/>
        <w:jc w:val="both"/>
        <w:rPr>
          <w:sz w:val="28"/>
          <w:szCs w:val="28"/>
        </w:rPr>
      </w:pPr>
      <w:r w:rsidRPr="007D3D5C">
        <w:rPr>
          <w:sz w:val="28"/>
          <w:szCs w:val="28"/>
        </w:rPr>
        <w:t>- Thương binh, người hưởng chính sách như thương binh, thương binh loại B, bệnh binh có tỷ lệ tổn thương cơ thể từ 81% trở lên đang hưởng trợ cấp ưu đãi h</w:t>
      </w:r>
      <w:r w:rsidR="009633D1" w:rsidRPr="007D3D5C">
        <w:rPr>
          <w:sz w:val="28"/>
          <w:szCs w:val="28"/>
        </w:rPr>
        <w:t>ằ</w:t>
      </w:r>
      <w:r w:rsidRPr="007D3D5C">
        <w:rPr>
          <w:sz w:val="28"/>
          <w:szCs w:val="28"/>
        </w:rPr>
        <w:t>ng tháng.</w:t>
      </w:r>
    </w:p>
    <w:p w14:paraId="1BF41BA5" w14:textId="5CB5FC3E" w:rsidR="00FA085F" w:rsidRPr="007D3D5C" w:rsidRDefault="00FA085F" w:rsidP="007D3D5C">
      <w:pPr>
        <w:shd w:val="clear" w:color="auto" w:fill="FFFFFF"/>
        <w:spacing w:before="120"/>
        <w:ind w:firstLine="567"/>
        <w:jc w:val="both"/>
        <w:rPr>
          <w:sz w:val="28"/>
          <w:szCs w:val="28"/>
        </w:rPr>
      </w:pPr>
      <w:r w:rsidRPr="007D3D5C">
        <w:rPr>
          <w:sz w:val="28"/>
          <w:szCs w:val="28"/>
        </w:rPr>
        <w:t>- Người hoạt động kháng chiến bị nhiễm chất độc hóa học có tỷ lệ tổn thương cơ thể từ 81% trở lên đang hưởng trợ cấp ưu đãi h</w:t>
      </w:r>
      <w:r w:rsidR="009633D1" w:rsidRPr="007D3D5C">
        <w:rPr>
          <w:sz w:val="28"/>
          <w:szCs w:val="28"/>
        </w:rPr>
        <w:t>ằ</w:t>
      </w:r>
      <w:r w:rsidRPr="007D3D5C">
        <w:rPr>
          <w:sz w:val="28"/>
          <w:szCs w:val="28"/>
        </w:rPr>
        <w:t>ng tháng.</w:t>
      </w:r>
    </w:p>
    <w:p w14:paraId="438FA317" w14:textId="12450211" w:rsidR="0006662F" w:rsidRPr="007D3D5C" w:rsidRDefault="00FA085F" w:rsidP="007D3D5C">
      <w:pPr>
        <w:shd w:val="clear" w:color="auto" w:fill="FFFFFF"/>
        <w:spacing w:before="120"/>
        <w:ind w:firstLine="567"/>
        <w:jc w:val="both"/>
        <w:rPr>
          <w:sz w:val="28"/>
          <w:szCs w:val="28"/>
        </w:rPr>
      </w:pPr>
      <w:r w:rsidRPr="007D3D5C">
        <w:rPr>
          <w:sz w:val="28"/>
          <w:szCs w:val="28"/>
        </w:rPr>
        <w:t xml:space="preserve">b) </w:t>
      </w:r>
      <w:r w:rsidR="0006662F" w:rsidRPr="007D3D5C">
        <w:rPr>
          <w:sz w:val="28"/>
          <w:szCs w:val="28"/>
        </w:rPr>
        <w:t>Thân nhân liệt sĩ đang hưởng trợ cấp tuất nuôi dưỡng h</w:t>
      </w:r>
      <w:r w:rsidR="009633D1" w:rsidRPr="007D3D5C">
        <w:rPr>
          <w:sz w:val="28"/>
          <w:szCs w:val="28"/>
        </w:rPr>
        <w:t>ằ</w:t>
      </w:r>
      <w:r w:rsidR="0006662F" w:rsidRPr="007D3D5C">
        <w:rPr>
          <w:sz w:val="28"/>
          <w:szCs w:val="28"/>
        </w:rPr>
        <w:t>ng tháng; thân nhân của hai liệt sĩ trở lên đang hưởng trợ cấp tuất h</w:t>
      </w:r>
      <w:r w:rsidR="009633D1" w:rsidRPr="007D3D5C">
        <w:rPr>
          <w:sz w:val="28"/>
          <w:szCs w:val="28"/>
        </w:rPr>
        <w:t>ằ</w:t>
      </w:r>
      <w:r w:rsidR="0006662F" w:rsidRPr="007D3D5C">
        <w:rPr>
          <w:sz w:val="28"/>
          <w:szCs w:val="28"/>
        </w:rPr>
        <w:t>ng tháng.</w:t>
      </w:r>
    </w:p>
    <w:p w14:paraId="597AF880" w14:textId="68289589" w:rsidR="00FA085F" w:rsidRPr="007D3D5C" w:rsidRDefault="005E71CC" w:rsidP="007D3D5C">
      <w:pPr>
        <w:shd w:val="clear" w:color="auto" w:fill="FFFFFF"/>
        <w:spacing w:before="120"/>
        <w:ind w:firstLine="567"/>
        <w:jc w:val="both"/>
        <w:rPr>
          <w:sz w:val="28"/>
          <w:szCs w:val="28"/>
        </w:rPr>
      </w:pPr>
      <w:r w:rsidRPr="007D3D5C">
        <w:rPr>
          <w:bCs/>
          <w:sz w:val="28"/>
          <w:szCs w:val="28"/>
        </w:rPr>
        <w:t xml:space="preserve">2. Mức quà 700.000 đồng </w:t>
      </w:r>
      <w:r w:rsidR="00F2749D" w:rsidRPr="007D3D5C">
        <w:rPr>
          <w:bCs/>
          <w:sz w:val="28"/>
          <w:szCs w:val="28"/>
        </w:rPr>
        <w:t>tặng:</w:t>
      </w:r>
    </w:p>
    <w:p w14:paraId="4D5FEF83" w14:textId="1BABB16A" w:rsidR="00FA085F" w:rsidRPr="007D3D5C" w:rsidRDefault="005E71CC" w:rsidP="007D3D5C">
      <w:pPr>
        <w:shd w:val="clear" w:color="auto" w:fill="FFFFFF"/>
        <w:spacing w:before="120"/>
        <w:ind w:firstLine="567"/>
        <w:jc w:val="both"/>
        <w:rPr>
          <w:sz w:val="28"/>
          <w:szCs w:val="28"/>
        </w:rPr>
      </w:pPr>
      <w:r w:rsidRPr="007D3D5C">
        <w:rPr>
          <w:sz w:val="28"/>
          <w:szCs w:val="28"/>
        </w:rPr>
        <w:t>a) Người có công với cách mạng</w:t>
      </w:r>
    </w:p>
    <w:p w14:paraId="4DE1499E" w14:textId="21F65DD6" w:rsidR="00FA085F" w:rsidRPr="007D3D5C" w:rsidRDefault="00BD2FE2" w:rsidP="007D3D5C">
      <w:pPr>
        <w:shd w:val="clear" w:color="auto" w:fill="FFFFFF"/>
        <w:spacing w:before="120"/>
        <w:ind w:firstLine="567"/>
        <w:jc w:val="both"/>
        <w:rPr>
          <w:sz w:val="28"/>
          <w:szCs w:val="28"/>
        </w:rPr>
      </w:pPr>
      <w:r w:rsidRPr="007D3D5C">
        <w:rPr>
          <w:sz w:val="28"/>
          <w:szCs w:val="28"/>
        </w:rPr>
        <w:t xml:space="preserve">- </w:t>
      </w:r>
      <w:r w:rsidR="00FA085F" w:rsidRPr="007D3D5C">
        <w:rPr>
          <w:sz w:val="28"/>
          <w:szCs w:val="28"/>
        </w:rPr>
        <w:t>Thương binh, người hưởng chính sách như thương binh, thương binh loại B, bệnh binh có tỷ lệ tổn thương cơ thể từ 80% trở xuống đang hưởng trợ cấp ưu đãi h</w:t>
      </w:r>
      <w:r w:rsidR="009633D1" w:rsidRPr="007D3D5C">
        <w:rPr>
          <w:sz w:val="28"/>
          <w:szCs w:val="28"/>
        </w:rPr>
        <w:t>ằ</w:t>
      </w:r>
      <w:r w:rsidR="00FA085F" w:rsidRPr="007D3D5C">
        <w:rPr>
          <w:sz w:val="28"/>
          <w:szCs w:val="28"/>
        </w:rPr>
        <w:t>ng tháng. Thương binh đang hưởng chế độ mất sức lao động.</w:t>
      </w:r>
    </w:p>
    <w:p w14:paraId="2C286CB0" w14:textId="67CDFB5B" w:rsidR="00FA085F" w:rsidRPr="007D3D5C" w:rsidRDefault="00FA085F" w:rsidP="007D3D5C">
      <w:pPr>
        <w:shd w:val="clear" w:color="auto" w:fill="FFFFFF"/>
        <w:spacing w:before="120"/>
        <w:ind w:firstLine="567"/>
        <w:jc w:val="both"/>
        <w:rPr>
          <w:sz w:val="28"/>
          <w:szCs w:val="28"/>
        </w:rPr>
      </w:pPr>
      <w:r w:rsidRPr="007D3D5C">
        <w:rPr>
          <w:sz w:val="28"/>
          <w:szCs w:val="28"/>
        </w:rPr>
        <w:t>- Người hoạt động kháng chiến bị nhiễm chất độc hóa học có tỷ lệ tổn thương cơ thể từ 80% trở xuống đang hưởng trợ cấp ưu đãi h</w:t>
      </w:r>
      <w:r w:rsidR="009633D1" w:rsidRPr="007D3D5C">
        <w:rPr>
          <w:sz w:val="28"/>
          <w:szCs w:val="28"/>
        </w:rPr>
        <w:t>ằ</w:t>
      </w:r>
      <w:r w:rsidRPr="007D3D5C">
        <w:rPr>
          <w:sz w:val="28"/>
          <w:szCs w:val="28"/>
        </w:rPr>
        <w:t>ng tháng.</w:t>
      </w:r>
      <w:bookmarkStart w:id="0" w:name="diem_b_2_1"/>
    </w:p>
    <w:p w14:paraId="7F497B4C" w14:textId="145759EE" w:rsidR="00FA085F" w:rsidRPr="007D3D5C" w:rsidRDefault="008A5055" w:rsidP="007D3D5C">
      <w:pPr>
        <w:shd w:val="clear" w:color="auto" w:fill="FFFFFF"/>
        <w:spacing w:before="120"/>
        <w:ind w:firstLine="567"/>
        <w:jc w:val="both"/>
        <w:rPr>
          <w:sz w:val="28"/>
          <w:szCs w:val="28"/>
        </w:rPr>
      </w:pPr>
      <w:r w:rsidRPr="007D3D5C">
        <w:rPr>
          <w:sz w:val="28"/>
          <w:szCs w:val="28"/>
        </w:rPr>
        <w:t xml:space="preserve">b) </w:t>
      </w:r>
      <w:r w:rsidR="00F20399" w:rsidRPr="007D3D5C">
        <w:rPr>
          <w:sz w:val="28"/>
          <w:szCs w:val="28"/>
        </w:rPr>
        <w:t>Đại diện t</w:t>
      </w:r>
      <w:r w:rsidR="00FA085F" w:rsidRPr="007D3D5C">
        <w:rPr>
          <w:sz w:val="28"/>
          <w:szCs w:val="28"/>
        </w:rPr>
        <w:t>hân nhân liệt sĩ</w:t>
      </w:r>
      <w:r w:rsidRPr="007D3D5C">
        <w:rPr>
          <w:sz w:val="28"/>
          <w:szCs w:val="28"/>
        </w:rPr>
        <w:t xml:space="preserve"> </w:t>
      </w:r>
      <w:r w:rsidR="00320FFB" w:rsidRPr="007D3D5C">
        <w:rPr>
          <w:sz w:val="28"/>
          <w:szCs w:val="28"/>
        </w:rPr>
        <w:t>đang hưởng trợ cấp tuất h</w:t>
      </w:r>
      <w:r w:rsidR="009633D1" w:rsidRPr="007D3D5C">
        <w:rPr>
          <w:sz w:val="28"/>
          <w:szCs w:val="28"/>
        </w:rPr>
        <w:t>ằ</w:t>
      </w:r>
      <w:r w:rsidR="00320FFB" w:rsidRPr="007D3D5C">
        <w:rPr>
          <w:sz w:val="28"/>
          <w:szCs w:val="28"/>
        </w:rPr>
        <w:t>ng tháng.</w:t>
      </w:r>
    </w:p>
    <w:p w14:paraId="0602196D" w14:textId="1A5B8D40" w:rsidR="00FA085F" w:rsidRPr="007D3D5C" w:rsidRDefault="00041E92" w:rsidP="007D3D5C">
      <w:pPr>
        <w:shd w:val="clear" w:color="auto" w:fill="FFFFFF"/>
        <w:spacing w:before="120"/>
        <w:ind w:firstLine="567"/>
        <w:jc w:val="both"/>
        <w:rPr>
          <w:sz w:val="28"/>
          <w:szCs w:val="28"/>
        </w:rPr>
      </w:pPr>
      <w:r w:rsidRPr="007D3D5C">
        <w:rPr>
          <w:sz w:val="28"/>
          <w:szCs w:val="28"/>
        </w:rPr>
        <w:t>c) Người thờ cúng liệt sĩ</w:t>
      </w:r>
      <w:r w:rsidR="00CA5463" w:rsidRPr="007D3D5C">
        <w:rPr>
          <w:sz w:val="28"/>
          <w:szCs w:val="28"/>
        </w:rPr>
        <w:t xml:space="preserve"> có Quyết định hưởng trợ cấp thờ cúng liệt sĩ</w:t>
      </w:r>
      <w:r w:rsidR="00881011" w:rsidRPr="007D3D5C">
        <w:rPr>
          <w:sz w:val="28"/>
          <w:szCs w:val="28"/>
        </w:rPr>
        <w:t xml:space="preserve"> h</w:t>
      </w:r>
      <w:r w:rsidR="009633D1" w:rsidRPr="007D3D5C">
        <w:rPr>
          <w:sz w:val="28"/>
          <w:szCs w:val="28"/>
        </w:rPr>
        <w:t>ằ</w:t>
      </w:r>
      <w:r w:rsidR="00881011" w:rsidRPr="007D3D5C">
        <w:rPr>
          <w:sz w:val="28"/>
          <w:szCs w:val="28"/>
        </w:rPr>
        <w:t>ng năm</w:t>
      </w:r>
      <w:r w:rsidRPr="007D3D5C">
        <w:rPr>
          <w:sz w:val="28"/>
          <w:szCs w:val="28"/>
        </w:rPr>
        <w:t>.</w:t>
      </w:r>
    </w:p>
    <w:p w14:paraId="3B5EE56A" w14:textId="053E1C6D" w:rsidR="004975FA" w:rsidRPr="007D3D5C" w:rsidRDefault="00531885" w:rsidP="007D3D5C">
      <w:pPr>
        <w:shd w:val="clear" w:color="auto" w:fill="FFFFFF"/>
        <w:spacing w:before="120"/>
        <w:ind w:firstLine="567"/>
        <w:jc w:val="both"/>
        <w:rPr>
          <w:sz w:val="28"/>
          <w:szCs w:val="28"/>
        </w:rPr>
      </w:pPr>
      <w:r w:rsidRPr="007D3D5C">
        <w:rPr>
          <w:sz w:val="28"/>
          <w:szCs w:val="28"/>
        </w:rPr>
        <w:t>3</w:t>
      </w:r>
      <w:r w:rsidR="002A4D36" w:rsidRPr="007D3D5C">
        <w:rPr>
          <w:sz w:val="28"/>
          <w:szCs w:val="28"/>
        </w:rPr>
        <w:t xml:space="preserve">. Mức quà </w:t>
      </w:r>
      <w:r w:rsidR="005E71CC" w:rsidRPr="007D3D5C">
        <w:rPr>
          <w:sz w:val="28"/>
          <w:szCs w:val="28"/>
        </w:rPr>
        <w:t xml:space="preserve">3.000.000 đồng </w:t>
      </w:r>
      <w:r w:rsidR="00F2749D" w:rsidRPr="007D3D5C">
        <w:rPr>
          <w:sz w:val="28"/>
          <w:szCs w:val="28"/>
        </w:rPr>
        <w:t>tặng:</w:t>
      </w:r>
    </w:p>
    <w:bookmarkEnd w:id="0"/>
    <w:p w14:paraId="654607E3" w14:textId="377E1D7B" w:rsidR="004975FA" w:rsidRPr="007D3D5C" w:rsidRDefault="004975FA" w:rsidP="007D3D5C">
      <w:pPr>
        <w:spacing w:before="120"/>
        <w:ind w:firstLine="567"/>
        <w:jc w:val="both"/>
        <w:rPr>
          <w:sz w:val="28"/>
          <w:szCs w:val="28"/>
        </w:rPr>
      </w:pPr>
      <w:r w:rsidRPr="007D3D5C">
        <w:rPr>
          <w:sz w:val="28"/>
          <w:szCs w:val="28"/>
        </w:rPr>
        <w:lastRenderedPageBreak/>
        <w:t>Người có công với cách mạng</w:t>
      </w:r>
      <w:r w:rsidR="00845E36" w:rsidRPr="007D3D5C">
        <w:rPr>
          <w:sz w:val="28"/>
          <w:szCs w:val="28"/>
        </w:rPr>
        <w:t>,</w:t>
      </w:r>
      <w:r w:rsidRPr="007D3D5C">
        <w:rPr>
          <w:sz w:val="28"/>
          <w:szCs w:val="28"/>
        </w:rPr>
        <w:t xml:space="preserve"> thân nhân người có công với cách mạng do các đoàn lãnh đạo của tỉnh tổ chức đi thăm và tặng quà.</w:t>
      </w:r>
    </w:p>
    <w:p w14:paraId="1CD48237" w14:textId="099041FD" w:rsidR="0001166A" w:rsidRPr="007D3D5C" w:rsidRDefault="00531885" w:rsidP="007D3D5C">
      <w:pPr>
        <w:spacing w:before="120"/>
        <w:ind w:firstLine="567"/>
        <w:jc w:val="both"/>
        <w:rPr>
          <w:iCs/>
          <w:sz w:val="28"/>
          <w:szCs w:val="28"/>
        </w:rPr>
      </w:pPr>
      <w:r w:rsidRPr="007D3D5C">
        <w:rPr>
          <w:sz w:val="28"/>
          <w:szCs w:val="28"/>
        </w:rPr>
        <w:t>4</w:t>
      </w:r>
      <w:r w:rsidR="00B61949" w:rsidRPr="007D3D5C">
        <w:rPr>
          <w:sz w:val="28"/>
          <w:szCs w:val="28"/>
        </w:rPr>
        <w:t xml:space="preserve">. </w:t>
      </w:r>
      <w:r w:rsidR="0001166A" w:rsidRPr="007D3D5C">
        <w:rPr>
          <w:sz w:val="28"/>
          <w:szCs w:val="28"/>
        </w:rPr>
        <w:t xml:space="preserve">Nguyên tắc </w:t>
      </w:r>
      <w:r w:rsidR="008C7F31" w:rsidRPr="007D3D5C">
        <w:rPr>
          <w:sz w:val="28"/>
          <w:szCs w:val="28"/>
        </w:rPr>
        <w:t>tặng quà</w:t>
      </w:r>
    </w:p>
    <w:p w14:paraId="7BF816E5" w14:textId="381D0E89" w:rsidR="00041E92" w:rsidRPr="007D3D5C" w:rsidRDefault="006A1823" w:rsidP="007D3D5C">
      <w:pPr>
        <w:spacing w:before="120"/>
        <w:ind w:firstLine="567"/>
        <w:jc w:val="both"/>
        <w:rPr>
          <w:bCs/>
          <w:sz w:val="28"/>
          <w:szCs w:val="28"/>
        </w:rPr>
      </w:pPr>
      <w:r w:rsidRPr="007D3D5C">
        <w:rPr>
          <w:bCs/>
          <w:sz w:val="28"/>
          <w:szCs w:val="28"/>
        </w:rPr>
        <w:t xml:space="preserve">a) </w:t>
      </w:r>
      <w:r w:rsidR="00041E92" w:rsidRPr="007D3D5C">
        <w:rPr>
          <w:bCs/>
          <w:sz w:val="28"/>
          <w:szCs w:val="28"/>
        </w:rPr>
        <w:t>Người có công với cách mạng</w:t>
      </w:r>
      <w:r w:rsidR="00845E36" w:rsidRPr="007D3D5C">
        <w:rPr>
          <w:bCs/>
          <w:sz w:val="28"/>
          <w:szCs w:val="28"/>
        </w:rPr>
        <w:t>,</w:t>
      </w:r>
      <w:r w:rsidR="00041E92" w:rsidRPr="007D3D5C">
        <w:rPr>
          <w:bCs/>
          <w:sz w:val="28"/>
          <w:szCs w:val="28"/>
        </w:rPr>
        <w:t xml:space="preserve"> thân nhân người có công với cách mạng đã được các đoàn lãnh đạo của tỉnh đi thăm, tặng quà (mức quà tặng 3.000.000 đồng/người) thì không được xét tặng quà </w:t>
      </w:r>
      <w:r w:rsidR="00F2749D" w:rsidRPr="007D3D5C">
        <w:rPr>
          <w:bCs/>
          <w:sz w:val="28"/>
          <w:szCs w:val="28"/>
        </w:rPr>
        <w:t xml:space="preserve">mức </w:t>
      </w:r>
      <w:r w:rsidR="00041E92" w:rsidRPr="007D3D5C">
        <w:rPr>
          <w:bCs/>
          <w:sz w:val="28"/>
          <w:szCs w:val="28"/>
        </w:rPr>
        <w:t xml:space="preserve">700.000 đồng/người và </w:t>
      </w:r>
      <w:r w:rsidR="00F2749D" w:rsidRPr="007D3D5C">
        <w:rPr>
          <w:bCs/>
          <w:sz w:val="28"/>
          <w:szCs w:val="28"/>
        </w:rPr>
        <w:t xml:space="preserve">mức </w:t>
      </w:r>
      <w:r w:rsidR="00041E92" w:rsidRPr="007D3D5C">
        <w:rPr>
          <w:bCs/>
          <w:sz w:val="28"/>
          <w:szCs w:val="28"/>
        </w:rPr>
        <w:t xml:space="preserve">1.000.000 đồng/người.  </w:t>
      </w:r>
    </w:p>
    <w:p w14:paraId="666EE3C8" w14:textId="74634AC3" w:rsidR="00486199" w:rsidRPr="007D3D5C" w:rsidRDefault="00486199" w:rsidP="007D3D5C">
      <w:pPr>
        <w:spacing w:before="120"/>
        <w:ind w:firstLine="567"/>
        <w:jc w:val="both"/>
        <w:rPr>
          <w:sz w:val="28"/>
          <w:szCs w:val="28"/>
        </w:rPr>
      </w:pPr>
      <w:r w:rsidRPr="007D3D5C">
        <w:rPr>
          <w:sz w:val="28"/>
          <w:szCs w:val="28"/>
        </w:rPr>
        <w:t xml:space="preserve">b) Trường hợp một người được hưởng từ hai chế độ trở lên của người có công với cách mạng theo quy định tại điểm a khoản 1 và điểm a khoản 2 Điều này thì chỉ được </w:t>
      </w:r>
      <w:r w:rsidR="00F2749D" w:rsidRPr="007D3D5C">
        <w:rPr>
          <w:sz w:val="28"/>
          <w:szCs w:val="28"/>
        </w:rPr>
        <w:t>tặng</w:t>
      </w:r>
      <w:r w:rsidRPr="007D3D5C">
        <w:rPr>
          <w:sz w:val="28"/>
          <w:szCs w:val="28"/>
        </w:rPr>
        <w:t xml:space="preserve"> một suất với mức </w:t>
      </w:r>
      <w:r w:rsidR="00F2749D" w:rsidRPr="007D3D5C">
        <w:rPr>
          <w:sz w:val="28"/>
          <w:szCs w:val="28"/>
        </w:rPr>
        <w:t xml:space="preserve">quà tặng </w:t>
      </w:r>
      <w:r w:rsidRPr="007D3D5C">
        <w:rPr>
          <w:sz w:val="28"/>
          <w:szCs w:val="28"/>
        </w:rPr>
        <w:t xml:space="preserve">cao nhất. </w:t>
      </w:r>
    </w:p>
    <w:p w14:paraId="73856C6C" w14:textId="6F6BD13D" w:rsidR="00D82002" w:rsidRPr="007D3D5C" w:rsidRDefault="00254CD8" w:rsidP="007D3D5C">
      <w:pPr>
        <w:spacing w:before="120"/>
        <w:ind w:firstLine="567"/>
        <w:jc w:val="both"/>
        <w:rPr>
          <w:b/>
          <w:iCs/>
          <w:sz w:val="28"/>
          <w:szCs w:val="28"/>
          <w:lang w:val="en-GB"/>
        </w:rPr>
      </w:pPr>
      <w:r w:rsidRPr="007D3D5C">
        <w:rPr>
          <w:b/>
          <w:sz w:val="28"/>
          <w:szCs w:val="28"/>
        </w:rPr>
        <w:t>Điều 3</w:t>
      </w:r>
      <w:r w:rsidR="006A1823" w:rsidRPr="007D3D5C">
        <w:rPr>
          <w:b/>
          <w:sz w:val="28"/>
          <w:szCs w:val="28"/>
        </w:rPr>
        <w:t xml:space="preserve">. </w:t>
      </w:r>
      <w:r w:rsidR="00036D5E" w:rsidRPr="007D3D5C">
        <w:rPr>
          <w:b/>
          <w:iCs/>
          <w:sz w:val="28"/>
          <w:szCs w:val="28"/>
          <w:lang w:val="en-GB"/>
        </w:rPr>
        <w:t xml:space="preserve">Hỗ trợ </w:t>
      </w:r>
      <w:r w:rsidR="00D82002" w:rsidRPr="007D3D5C">
        <w:rPr>
          <w:b/>
          <w:sz w:val="28"/>
          <w:szCs w:val="28"/>
        </w:rPr>
        <w:t>chi phí đưa đón, chi phí ăn phát sinh trong thời gian đi đườ</w:t>
      </w:r>
      <w:r w:rsidR="0013287E" w:rsidRPr="007D3D5C">
        <w:rPr>
          <w:b/>
          <w:sz w:val="28"/>
          <w:szCs w:val="28"/>
        </w:rPr>
        <w:t>ng (đi và về) của người có công với cách mạng</w:t>
      </w:r>
      <w:r w:rsidR="00845E36" w:rsidRPr="007D3D5C">
        <w:rPr>
          <w:b/>
          <w:sz w:val="28"/>
          <w:szCs w:val="28"/>
        </w:rPr>
        <w:t>,</w:t>
      </w:r>
      <w:r w:rsidR="00D82002" w:rsidRPr="007D3D5C">
        <w:rPr>
          <w:b/>
          <w:sz w:val="28"/>
          <w:szCs w:val="28"/>
        </w:rPr>
        <w:t xml:space="preserve"> thân nhân người có công</w:t>
      </w:r>
      <w:r w:rsidR="0013287E" w:rsidRPr="007D3D5C">
        <w:rPr>
          <w:b/>
          <w:sz w:val="28"/>
          <w:szCs w:val="28"/>
        </w:rPr>
        <w:t xml:space="preserve"> với cách mạng</w:t>
      </w:r>
      <w:r w:rsidR="00D82002" w:rsidRPr="007D3D5C">
        <w:rPr>
          <w:b/>
          <w:sz w:val="28"/>
          <w:szCs w:val="28"/>
        </w:rPr>
        <w:t xml:space="preserve"> đi điều dưỡng tập trung</w:t>
      </w:r>
    </w:p>
    <w:p w14:paraId="4A216149" w14:textId="27D2ACE9" w:rsidR="00201489" w:rsidRPr="007D3D5C" w:rsidRDefault="00201489" w:rsidP="007D3D5C">
      <w:pPr>
        <w:spacing w:before="120"/>
        <w:ind w:firstLine="567"/>
        <w:jc w:val="both"/>
        <w:rPr>
          <w:sz w:val="28"/>
          <w:szCs w:val="28"/>
        </w:rPr>
      </w:pPr>
      <w:r w:rsidRPr="007D3D5C">
        <w:rPr>
          <w:sz w:val="28"/>
          <w:szCs w:val="28"/>
        </w:rPr>
        <w:t>1. Đối tượng</w:t>
      </w:r>
      <w:r w:rsidR="00FA4457" w:rsidRPr="007D3D5C">
        <w:rPr>
          <w:sz w:val="28"/>
          <w:szCs w:val="28"/>
        </w:rPr>
        <w:t xml:space="preserve"> hỗ trợ</w:t>
      </w:r>
    </w:p>
    <w:p w14:paraId="7D9E015C" w14:textId="2F093140" w:rsidR="009D5589" w:rsidRPr="007D3D5C" w:rsidRDefault="009D5589" w:rsidP="007D3D5C">
      <w:pPr>
        <w:spacing w:before="120"/>
        <w:ind w:firstLine="567"/>
        <w:jc w:val="both"/>
        <w:rPr>
          <w:b/>
          <w:bCs/>
          <w:sz w:val="28"/>
          <w:szCs w:val="28"/>
        </w:rPr>
      </w:pPr>
      <w:r w:rsidRPr="007D3D5C">
        <w:rPr>
          <w:rFonts w:eastAsia="SimSun"/>
          <w:kern w:val="2"/>
          <w:sz w:val="28"/>
          <w:szCs w:val="28"/>
          <w:lang w:eastAsia="zh-CN"/>
        </w:rPr>
        <w:t>Người có công với cách mạng</w:t>
      </w:r>
      <w:r w:rsidR="00845E36" w:rsidRPr="007D3D5C">
        <w:rPr>
          <w:rFonts w:eastAsia="SimSun"/>
          <w:kern w:val="2"/>
          <w:sz w:val="28"/>
          <w:szCs w:val="28"/>
          <w:lang w:eastAsia="zh-CN"/>
        </w:rPr>
        <w:t>,</w:t>
      </w:r>
      <w:r w:rsidRPr="007D3D5C">
        <w:rPr>
          <w:rFonts w:eastAsia="SimSun"/>
          <w:kern w:val="2"/>
          <w:sz w:val="28"/>
          <w:szCs w:val="28"/>
          <w:lang w:eastAsia="zh-CN"/>
        </w:rPr>
        <w:t xml:space="preserve"> thân nhân người có công với cách mạng</w:t>
      </w:r>
      <w:r w:rsidR="005379A5" w:rsidRPr="007D3D5C">
        <w:rPr>
          <w:iCs/>
          <w:sz w:val="28"/>
          <w:szCs w:val="28"/>
          <w:lang w:val="en-GB"/>
        </w:rPr>
        <w:t xml:space="preserve"> đi điều dưỡng tập trung</w:t>
      </w:r>
      <w:r w:rsidR="003B3BDA" w:rsidRPr="007D3D5C">
        <w:rPr>
          <w:iCs/>
          <w:sz w:val="28"/>
          <w:szCs w:val="28"/>
          <w:lang w:val="en-GB"/>
        </w:rPr>
        <w:t xml:space="preserve"> theo quyết định của cơ quan có thẩm quyền.</w:t>
      </w:r>
    </w:p>
    <w:p w14:paraId="31A73071" w14:textId="6B95A8EB" w:rsidR="00201489" w:rsidRPr="007D3D5C" w:rsidRDefault="00201489" w:rsidP="007D3D5C">
      <w:pPr>
        <w:spacing w:before="120"/>
        <w:ind w:firstLine="567"/>
        <w:jc w:val="both"/>
        <w:rPr>
          <w:sz w:val="28"/>
          <w:szCs w:val="28"/>
        </w:rPr>
      </w:pPr>
      <w:r w:rsidRPr="007D3D5C">
        <w:rPr>
          <w:sz w:val="28"/>
          <w:szCs w:val="28"/>
        </w:rPr>
        <w:t xml:space="preserve">2. </w:t>
      </w:r>
      <w:r w:rsidR="00BA558E" w:rsidRPr="007D3D5C">
        <w:rPr>
          <w:sz w:val="28"/>
          <w:szCs w:val="28"/>
        </w:rPr>
        <w:t>Nội dung và m</w:t>
      </w:r>
      <w:r w:rsidRPr="007D3D5C">
        <w:rPr>
          <w:sz w:val="28"/>
          <w:szCs w:val="28"/>
        </w:rPr>
        <w:t xml:space="preserve">ức hỗ trợ </w:t>
      </w:r>
    </w:p>
    <w:p w14:paraId="2AA7912B" w14:textId="47AC6F91" w:rsidR="006A1823" w:rsidRPr="007D3D5C" w:rsidRDefault="006A1823" w:rsidP="007D3D5C">
      <w:pPr>
        <w:spacing w:before="120"/>
        <w:ind w:firstLine="567"/>
        <w:jc w:val="both"/>
        <w:rPr>
          <w:sz w:val="28"/>
          <w:szCs w:val="28"/>
        </w:rPr>
      </w:pPr>
      <w:r w:rsidRPr="007D3D5C">
        <w:rPr>
          <w:sz w:val="28"/>
          <w:szCs w:val="28"/>
        </w:rPr>
        <w:t>a)</w:t>
      </w:r>
      <w:r w:rsidR="00A16C06" w:rsidRPr="007D3D5C">
        <w:rPr>
          <w:sz w:val="28"/>
          <w:szCs w:val="28"/>
        </w:rPr>
        <w:t xml:space="preserve"> Hỗ trợ chi phí đưa đón:</w:t>
      </w:r>
      <w:r w:rsidR="0003752A" w:rsidRPr="007D3D5C">
        <w:rPr>
          <w:sz w:val="28"/>
          <w:szCs w:val="28"/>
        </w:rPr>
        <w:t xml:space="preserve"> </w:t>
      </w:r>
      <w:r w:rsidR="00E936CA" w:rsidRPr="007D3D5C">
        <w:rPr>
          <w:sz w:val="28"/>
          <w:szCs w:val="28"/>
        </w:rPr>
        <w:t>C</w:t>
      </w:r>
      <w:r w:rsidR="0003752A" w:rsidRPr="007D3D5C">
        <w:rPr>
          <w:sz w:val="28"/>
          <w:szCs w:val="28"/>
        </w:rPr>
        <w:t>hi theo thực tế</w:t>
      </w:r>
      <w:r w:rsidR="00226691" w:rsidRPr="007D3D5C">
        <w:rPr>
          <w:sz w:val="28"/>
          <w:szCs w:val="28"/>
        </w:rPr>
        <w:t>.</w:t>
      </w:r>
    </w:p>
    <w:p w14:paraId="3CE57541" w14:textId="1F8B5684" w:rsidR="006B6C2C" w:rsidRPr="007D3D5C" w:rsidRDefault="006A1823" w:rsidP="007D3D5C">
      <w:pPr>
        <w:spacing w:before="120"/>
        <w:ind w:firstLine="567"/>
        <w:jc w:val="both"/>
        <w:rPr>
          <w:sz w:val="28"/>
          <w:szCs w:val="28"/>
        </w:rPr>
      </w:pPr>
      <w:r w:rsidRPr="007D3D5C">
        <w:rPr>
          <w:sz w:val="28"/>
          <w:szCs w:val="28"/>
        </w:rPr>
        <w:t>b)</w:t>
      </w:r>
      <w:r w:rsidR="00A16C06" w:rsidRPr="007D3D5C">
        <w:rPr>
          <w:sz w:val="28"/>
          <w:szCs w:val="28"/>
        </w:rPr>
        <w:t xml:space="preserve"> </w:t>
      </w:r>
      <w:r w:rsidR="004E06F3" w:rsidRPr="007D3D5C">
        <w:rPr>
          <w:sz w:val="28"/>
          <w:szCs w:val="28"/>
        </w:rPr>
        <w:t>Hỗ trợ</w:t>
      </w:r>
      <w:r w:rsidR="006B6C2C" w:rsidRPr="007D3D5C">
        <w:rPr>
          <w:b/>
          <w:sz w:val="28"/>
          <w:szCs w:val="28"/>
        </w:rPr>
        <w:t xml:space="preserve"> </w:t>
      </w:r>
      <w:r w:rsidR="006B6C2C" w:rsidRPr="007D3D5C">
        <w:rPr>
          <w:sz w:val="28"/>
          <w:szCs w:val="28"/>
        </w:rPr>
        <w:t>chi phí ăn phát sinh trong thời gian đi đường (đi và về): 300.000 đồng/</w:t>
      </w:r>
      <w:r w:rsidR="004152ED" w:rsidRPr="007D3D5C">
        <w:rPr>
          <w:sz w:val="28"/>
          <w:szCs w:val="28"/>
        </w:rPr>
        <w:t>người/</w:t>
      </w:r>
      <w:r w:rsidR="006B6C2C" w:rsidRPr="007D3D5C">
        <w:rPr>
          <w:sz w:val="28"/>
          <w:szCs w:val="28"/>
        </w:rPr>
        <w:t>ngày.</w:t>
      </w:r>
    </w:p>
    <w:p w14:paraId="67C34B73" w14:textId="7BBE18C3" w:rsidR="00592D6C" w:rsidRPr="007D3D5C" w:rsidRDefault="00A37C82" w:rsidP="007D3D5C">
      <w:pPr>
        <w:spacing w:before="120"/>
        <w:ind w:firstLine="567"/>
        <w:jc w:val="both"/>
        <w:rPr>
          <w:b/>
          <w:sz w:val="28"/>
          <w:szCs w:val="28"/>
        </w:rPr>
      </w:pPr>
      <w:r w:rsidRPr="007D3D5C">
        <w:rPr>
          <w:b/>
          <w:sz w:val="28"/>
          <w:szCs w:val="28"/>
        </w:rPr>
        <w:t xml:space="preserve">Điều </w:t>
      </w:r>
      <w:r w:rsidR="00254CD8" w:rsidRPr="007D3D5C">
        <w:rPr>
          <w:b/>
          <w:sz w:val="28"/>
          <w:szCs w:val="28"/>
        </w:rPr>
        <w:t>4</w:t>
      </w:r>
      <w:r w:rsidR="0001166A" w:rsidRPr="007D3D5C">
        <w:rPr>
          <w:b/>
          <w:sz w:val="28"/>
          <w:szCs w:val="28"/>
        </w:rPr>
        <w:t xml:space="preserve">. </w:t>
      </w:r>
      <w:r w:rsidR="008B29B9" w:rsidRPr="007D3D5C">
        <w:rPr>
          <w:b/>
          <w:sz w:val="28"/>
          <w:szCs w:val="28"/>
        </w:rPr>
        <w:t>Hỗ trợ t</w:t>
      </w:r>
      <w:r w:rsidR="0001166A" w:rsidRPr="007D3D5C">
        <w:rPr>
          <w:b/>
          <w:sz w:val="28"/>
          <w:szCs w:val="28"/>
        </w:rPr>
        <w:t>ổ chức cho người có công với cách mạng</w:t>
      </w:r>
      <w:r w:rsidR="00AA77AD" w:rsidRPr="007D3D5C">
        <w:rPr>
          <w:b/>
          <w:sz w:val="28"/>
          <w:szCs w:val="28"/>
        </w:rPr>
        <w:t>,</w:t>
      </w:r>
      <w:r w:rsidR="0001166A" w:rsidRPr="007D3D5C">
        <w:rPr>
          <w:b/>
          <w:sz w:val="28"/>
          <w:szCs w:val="28"/>
        </w:rPr>
        <w:t xml:space="preserve"> </w:t>
      </w:r>
      <w:r w:rsidR="0099688F" w:rsidRPr="007D3D5C">
        <w:rPr>
          <w:b/>
          <w:sz w:val="28"/>
          <w:szCs w:val="28"/>
        </w:rPr>
        <w:t xml:space="preserve">đại diện </w:t>
      </w:r>
      <w:r w:rsidR="0001166A" w:rsidRPr="007D3D5C">
        <w:rPr>
          <w:b/>
          <w:sz w:val="28"/>
          <w:szCs w:val="28"/>
        </w:rPr>
        <w:t>thân nhân liệt sĩ</w:t>
      </w:r>
      <w:r w:rsidR="008A4BD7" w:rsidRPr="007D3D5C">
        <w:rPr>
          <w:b/>
          <w:sz w:val="28"/>
          <w:szCs w:val="28"/>
        </w:rPr>
        <w:t xml:space="preserve"> </w:t>
      </w:r>
      <w:r w:rsidR="00153A6D" w:rsidRPr="007D3D5C">
        <w:rPr>
          <w:b/>
          <w:sz w:val="28"/>
          <w:szCs w:val="28"/>
        </w:rPr>
        <w:t>đi</w:t>
      </w:r>
      <w:r w:rsidR="00592D6C" w:rsidRPr="007D3D5C">
        <w:rPr>
          <w:b/>
          <w:sz w:val="28"/>
          <w:szCs w:val="28"/>
        </w:rPr>
        <w:t xml:space="preserve"> viếng Lăng Bác, tiếp kiến lãnh đạo Đảng, Nhà nước và tham quan </w:t>
      </w:r>
      <w:r w:rsidR="00935895" w:rsidRPr="007D3D5C">
        <w:rPr>
          <w:b/>
          <w:sz w:val="28"/>
          <w:szCs w:val="28"/>
        </w:rPr>
        <w:t xml:space="preserve">các </w:t>
      </w:r>
      <w:r w:rsidR="00592D6C" w:rsidRPr="007D3D5C">
        <w:rPr>
          <w:b/>
          <w:sz w:val="28"/>
          <w:szCs w:val="28"/>
        </w:rPr>
        <w:t>khu di tích lịch sử, khu căn cứ cách mạng</w:t>
      </w:r>
      <w:r w:rsidR="0045021E" w:rsidRPr="007D3D5C">
        <w:rPr>
          <w:b/>
          <w:sz w:val="28"/>
          <w:szCs w:val="28"/>
        </w:rPr>
        <w:t xml:space="preserve"> </w:t>
      </w:r>
      <w:r w:rsidR="00935895" w:rsidRPr="007D3D5C">
        <w:rPr>
          <w:b/>
          <w:sz w:val="28"/>
          <w:szCs w:val="28"/>
        </w:rPr>
        <w:t xml:space="preserve">tại một số </w:t>
      </w:r>
      <w:r w:rsidR="00592D6C" w:rsidRPr="007D3D5C">
        <w:rPr>
          <w:b/>
          <w:sz w:val="28"/>
          <w:szCs w:val="28"/>
        </w:rPr>
        <w:t>tỉnh, thành phía Bắc</w:t>
      </w:r>
      <w:r w:rsidR="00153A6D" w:rsidRPr="007D3D5C">
        <w:rPr>
          <w:b/>
          <w:sz w:val="28"/>
          <w:szCs w:val="28"/>
        </w:rPr>
        <w:t xml:space="preserve"> </w:t>
      </w:r>
    </w:p>
    <w:p w14:paraId="78AB4865" w14:textId="36D70DF6" w:rsidR="0001166A" w:rsidRPr="007D3D5C" w:rsidRDefault="0001166A" w:rsidP="007D3D5C">
      <w:pPr>
        <w:spacing w:before="120"/>
        <w:ind w:firstLine="567"/>
        <w:jc w:val="both"/>
        <w:rPr>
          <w:rFonts w:eastAsia="SimSun"/>
          <w:bCs/>
          <w:kern w:val="2"/>
          <w:sz w:val="28"/>
          <w:szCs w:val="28"/>
          <w:lang w:val="sv-SE" w:eastAsia="zh-CN"/>
        </w:rPr>
      </w:pPr>
      <w:r w:rsidRPr="007D3D5C">
        <w:rPr>
          <w:rFonts w:eastAsia="SimSun"/>
          <w:bCs/>
          <w:kern w:val="2"/>
          <w:sz w:val="28"/>
          <w:szCs w:val="28"/>
          <w:lang w:val="sv-SE" w:eastAsia="zh-CN"/>
        </w:rPr>
        <w:t>1. Đối tượ</w:t>
      </w:r>
      <w:r w:rsidR="00C942C1" w:rsidRPr="007D3D5C">
        <w:rPr>
          <w:rFonts w:eastAsia="SimSun"/>
          <w:bCs/>
          <w:kern w:val="2"/>
          <w:sz w:val="28"/>
          <w:szCs w:val="28"/>
          <w:lang w:val="sv-SE" w:eastAsia="zh-CN"/>
        </w:rPr>
        <w:t>ng</w:t>
      </w:r>
      <w:r w:rsidR="00950170" w:rsidRPr="007D3D5C">
        <w:rPr>
          <w:rFonts w:eastAsia="SimSun"/>
          <w:bCs/>
          <w:kern w:val="2"/>
          <w:sz w:val="28"/>
          <w:szCs w:val="28"/>
          <w:lang w:val="sv-SE" w:eastAsia="zh-CN"/>
        </w:rPr>
        <w:t xml:space="preserve"> </w:t>
      </w:r>
      <w:r w:rsidR="008B29B9" w:rsidRPr="007D3D5C">
        <w:rPr>
          <w:rFonts w:eastAsia="SimSun"/>
          <w:bCs/>
          <w:kern w:val="2"/>
          <w:sz w:val="28"/>
          <w:szCs w:val="28"/>
          <w:lang w:val="sv-SE" w:eastAsia="zh-CN"/>
        </w:rPr>
        <w:t>hỗ trợ</w:t>
      </w:r>
    </w:p>
    <w:p w14:paraId="78533049" w14:textId="1AF38E6C" w:rsidR="00486199" w:rsidRPr="007D3D5C" w:rsidRDefault="00486199" w:rsidP="007D3D5C">
      <w:pPr>
        <w:spacing w:before="120"/>
        <w:ind w:firstLine="567"/>
        <w:jc w:val="both"/>
        <w:rPr>
          <w:rFonts w:eastAsia="SimSun"/>
          <w:bCs/>
          <w:kern w:val="2"/>
          <w:sz w:val="28"/>
          <w:szCs w:val="28"/>
          <w:lang w:val="sv-SE" w:eastAsia="zh-CN"/>
        </w:rPr>
      </w:pPr>
      <w:r w:rsidRPr="007D3D5C">
        <w:rPr>
          <w:rFonts w:eastAsia="SimSun"/>
          <w:bCs/>
          <w:kern w:val="2"/>
          <w:sz w:val="28"/>
          <w:szCs w:val="28"/>
          <w:lang w:val="sv-SE" w:eastAsia="zh-CN"/>
        </w:rPr>
        <w:t>a) Người có công với cách mạng</w:t>
      </w:r>
      <w:r w:rsidR="00845E36" w:rsidRPr="007D3D5C">
        <w:rPr>
          <w:rFonts w:eastAsia="SimSun"/>
          <w:bCs/>
          <w:kern w:val="2"/>
          <w:sz w:val="28"/>
          <w:szCs w:val="28"/>
          <w:lang w:val="sv-SE" w:eastAsia="zh-CN"/>
        </w:rPr>
        <w:t>,</w:t>
      </w:r>
      <w:r w:rsidRPr="007D3D5C">
        <w:rPr>
          <w:rFonts w:eastAsia="SimSun"/>
          <w:bCs/>
          <w:kern w:val="2"/>
          <w:sz w:val="28"/>
          <w:szCs w:val="28"/>
          <w:lang w:val="sv-SE" w:eastAsia="zh-CN"/>
        </w:rPr>
        <w:t xml:space="preserve"> đại diện thân nhân liệt sĩ</w:t>
      </w:r>
      <w:r w:rsidR="009C246D" w:rsidRPr="007D3D5C">
        <w:rPr>
          <w:rFonts w:eastAsia="SimSun"/>
          <w:bCs/>
          <w:kern w:val="2"/>
          <w:sz w:val="28"/>
          <w:szCs w:val="28"/>
          <w:lang w:val="sv-SE" w:eastAsia="zh-CN"/>
        </w:rPr>
        <w:t xml:space="preserve"> </w:t>
      </w:r>
      <w:r w:rsidRPr="007D3D5C">
        <w:rPr>
          <w:rFonts w:eastAsia="SimSun"/>
          <w:bCs/>
          <w:kern w:val="2"/>
          <w:sz w:val="28"/>
          <w:szCs w:val="28"/>
          <w:lang w:val="sv-SE" w:eastAsia="zh-CN"/>
        </w:rPr>
        <w:t xml:space="preserve">có hồ sơ do Sở Lao động - Thương binh và Xã hội tỉnh Đồng Nai </w:t>
      </w:r>
      <w:r w:rsidR="00BD0C90" w:rsidRPr="007D3D5C">
        <w:rPr>
          <w:rFonts w:eastAsia="SimSun"/>
          <w:bCs/>
          <w:kern w:val="2"/>
          <w:sz w:val="28"/>
          <w:szCs w:val="28"/>
          <w:lang w:val="sv-SE" w:eastAsia="zh-CN"/>
        </w:rPr>
        <w:t xml:space="preserve">đang </w:t>
      </w:r>
      <w:r w:rsidRPr="007D3D5C">
        <w:rPr>
          <w:rFonts w:eastAsia="SimSun"/>
          <w:bCs/>
          <w:kern w:val="2"/>
          <w:sz w:val="28"/>
          <w:szCs w:val="28"/>
          <w:lang w:val="sv-SE" w:eastAsia="zh-CN"/>
        </w:rPr>
        <w:t>quản lý.</w:t>
      </w:r>
    </w:p>
    <w:p w14:paraId="2A704A9F" w14:textId="3566568D" w:rsidR="00486199" w:rsidRPr="007D3D5C" w:rsidRDefault="00F86991" w:rsidP="007D3D5C">
      <w:pPr>
        <w:spacing w:before="120"/>
        <w:ind w:firstLine="567"/>
        <w:jc w:val="both"/>
        <w:rPr>
          <w:rFonts w:eastAsia="SimSun"/>
          <w:kern w:val="2"/>
          <w:sz w:val="28"/>
          <w:szCs w:val="28"/>
          <w:lang w:val="sv-SE" w:eastAsia="zh-CN"/>
        </w:rPr>
      </w:pPr>
      <w:r w:rsidRPr="007D3D5C">
        <w:rPr>
          <w:rFonts w:eastAsia="SimSun"/>
          <w:kern w:val="2"/>
          <w:sz w:val="28"/>
          <w:szCs w:val="28"/>
          <w:lang w:val="sv-SE" w:eastAsia="zh-CN"/>
        </w:rPr>
        <w:t xml:space="preserve">b) </w:t>
      </w:r>
      <w:r w:rsidR="00486199" w:rsidRPr="007D3D5C">
        <w:rPr>
          <w:rFonts w:eastAsia="SimSun"/>
          <w:kern w:val="2"/>
          <w:sz w:val="28"/>
          <w:szCs w:val="28"/>
          <w:lang w:val="sv-SE" w:eastAsia="zh-CN"/>
        </w:rPr>
        <w:t xml:space="preserve">Công chức, viên chức </w:t>
      </w:r>
      <w:r w:rsidR="008B29B9" w:rsidRPr="007D3D5C">
        <w:rPr>
          <w:rFonts w:eastAsia="SimSun"/>
          <w:kern w:val="2"/>
          <w:sz w:val="28"/>
          <w:szCs w:val="28"/>
          <w:lang w:val="sv-SE" w:eastAsia="zh-CN"/>
        </w:rPr>
        <w:t xml:space="preserve">phục vụ đoàn </w:t>
      </w:r>
      <w:r w:rsidR="00486199" w:rsidRPr="007D3D5C">
        <w:rPr>
          <w:rFonts w:eastAsia="SimSun"/>
          <w:kern w:val="2"/>
          <w:sz w:val="28"/>
          <w:szCs w:val="28"/>
          <w:lang w:val="sv-SE" w:eastAsia="zh-CN"/>
        </w:rPr>
        <w:t>củ</w:t>
      </w:r>
      <w:r w:rsidR="00FF24B1" w:rsidRPr="007D3D5C">
        <w:rPr>
          <w:rFonts w:eastAsia="SimSun"/>
          <w:kern w:val="2"/>
          <w:sz w:val="28"/>
          <w:szCs w:val="28"/>
          <w:lang w:val="sv-SE" w:eastAsia="zh-CN"/>
        </w:rPr>
        <w:t xml:space="preserve">a </w:t>
      </w:r>
      <w:r w:rsidR="00486199" w:rsidRPr="007D3D5C">
        <w:rPr>
          <w:rFonts w:eastAsia="SimSun"/>
          <w:kern w:val="2"/>
          <w:sz w:val="28"/>
          <w:szCs w:val="28"/>
          <w:lang w:val="sv-SE" w:eastAsia="zh-CN"/>
        </w:rPr>
        <w:t>Sở Lao động - Thương binh và Xã hội, Sở Y tế, Phòng Lao động - Thương binh và Xã hội cấp huyện.</w:t>
      </w:r>
    </w:p>
    <w:p w14:paraId="38984A37" w14:textId="486F20CC" w:rsidR="006359A2" w:rsidRPr="007D3D5C" w:rsidRDefault="006359A2" w:rsidP="007D3D5C">
      <w:pPr>
        <w:spacing w:before="120"/>
        <w:ind w:firstLine="567"/>
        <w:jc w:val="both"/>
        <w:rPr>
          <w:bCs/>
          <w:sz w:val="28"/>
          <w:szCs w:val="28"/>
          <w:lang w:val="sv-SE"/>
        </w:rPr>
      </w:pPr>
      <w:r w:rsidRPr="007D3D5C">
        <w:rPr>
          <w:rFonts w:eastAsia="SimSun"/>
          <w:bCs/>
          <w:kern w:val="2"/>
          <w:sz w:val="28"/>
          <w:szCs w:val="28"/>
          <w:lang w:val="sv-SE" w:eastAsia="zh-CN"/>
        </w:rPr>
        <w:t xml:space="preserve">2. </w:t>
      </w:r>
      <w:r w:rsidR="00F6387F" w:rsidRPr="007D3D5C">
        <w:rPr>
          <w:rFonts w:eastAsia="SimSun"/>
          <w:bCs/>
          <w:kern w:val="2"/>
          <w:sz w:val="28"/>
          <w:szCs w:val="28"/>
          <w:lang w:val="sv-SE" w:eastAsia="zh-CN"/>
        </w:rPr>
        <w:t>Nội dung và m</w:t>
      </w:r>
      <w:r w:rsidRPr="007D3D5C">
        <w:rPr>
          <w:rFonts w:eastAsia="SimSun"/>
          <w:bCs/>
          <w:kern w:val="2"/>
          <w:sz w:val="28"/>
          <w:szCs w:val="28"/>
          <w:lang w:val="sv-SE" w:eastAsia="zh-CN"/>
        </w:rPr>
        <w:t>ức hỗ trợ</w:t>
      </w:r>
    </w:p>
    <w:p w14:paraId="1F696764" w14:textId="3B7669FA" w:rsidR="00F04612" w:rsidRPr="007D3D5C" w:rsidRDefault="00F80D9E" w:rsidP="007D3D5C">
      <w:pPr>
        <w:spacing w:before="120"/>
        <w:ind w:firstLine="567"/>
        <w:jc w:val="both"/>
        <w:rPr>
          <w:bCs/>
          <w:sz w:val="28"/>
          <w:szCs w:val="28"/>
        </w:rPr>
      </w:pPr>
      <w:r w:rsidRPr="007D3D5C">
        <w:rPr>
          <w:bCs/>
          <w:sz w:val="28"/>
          <w:szCs w:val="28"/>
        </w:rPr>
        <w:t>a)</w:t>
      </w:r>
      <w:r w:rsidR="009C246D" w:rsidRPr="007D3D5C">
        <w:rPr>
          <w:bCs/>
          <w:sz w:val="28"/>
          <w:szCs w:val="28"/>
        </w:rPr>
        <w:t xml:space="preserve"> Tiền vé máy </w:t>
      </w:r>
      <w:r w:rsidR="00F04612" w:rsidRPr="007D3D5C">
        <w:rPr>
          <w:bCs/>
          <w:sz w:val="28"/>
          <w:szCs w:val="28"/>
        </w:rPr>
        <w:t>bay chiều đi và về cho người có công với cách mạng</w:t>
      </w:r>
      <w:r w:rsidR="00845E36" w:rsidRPr="007D3D5C">
        <w:rPr>
          <w:bCs/>
          <w:sz w:val="28"/>
          <w:szCs w:val="28"/>
        </w:rPr>
        <w:t>,</w:t>
      </w:r>
      <w:r w:rsidR="00F04612" w:rsidRPr="007D3D5C">
        <w:rPr>
          <w:bCs/>
          <w:sz w:val="28"/>
          <w:szCs w:val="28"/>
        </w:rPr>
        <w:t xml:space="preserve"> đại diện thân nhân liệt sĩ: Chi theo thực tế.</w:t>
      </w:r>
    </w:p>
    <w:p w14:paraId="29B030FC" w14:textId="0AE669B7" w:rsidR="00F04612" w:rsidRPr="007D3D5C" w:rsidRDefault="00F80D9E" w:rsidP="007D3D5C">
      <w:pPr>
        <w:spacing w:before="120"/>
        <w:ind w:firstLine="567"/>
        <w:jc w:val="both"/>
        <w:rPr>
          <w:bCs/>
          <w:sz w:val="28"/>
          <w:szCs w:val="28"/>
        </w:rPr>
      </w:pPr>
      <w:r w:rsidRPr="007D3D5C">
        <w:rPr>
          <w:bCs/>
          <w:sz w:val="28"/>
          <w:szCs w:val="28"/>
        </w:rPr>
        <w:t>b)</w:t>
      </w:r>
      <w:r w:rsidR="0045021E" w:rsidRPr="007D3D5C">
        <w:rPr>
          <w:bCs/>
          <w:sz w:val="28"/>
          <w:szCs w:val="28"/>
        </w:rPr>
        <w:t xml:space="preserve"> Tiền thuê xe </w:t>
      </w:r>
      <w:r w:rsidR="00F04612" w:rsidRPr="007D3D5C">
        <w:rPr>
          <w:bCs/>
          <w:sz w:val="28"/>
          <w:szCs w:val="28"/>
        </w:rPr>
        <w:t>chở người có công với cách mạng, đại diện thân nhân liệt sĩ</w:t>
      </w:r>
      <w:r w:rsidR="0002252F" w:rsidRPr="007D3D5C">
        <w:rPr>
          <w:bCs/>
          <w:sz w:val="28"/>
          <w:szCs w:val="28"/>
        </w:rPr>
        <w:t xml:space="preserve"> </w:t>
      </w:r>
      <w:r w:rsidR="00F04612" w:rsidRPr="007D3D5C">
        <w:rPr>
          <w:bCs/>
          <w:sz w:val="28"/>
          <w:szCs w:val="28"/>
        </w:rPr>
        <w:t>và công chức, viên chức phục vụ đoàn đi</w:t>
      </w:r>
      <w:r w:rsidR="00424D5E" w:rsidRPr="007D3D5C">
        <w:rPr>
          <w:b/>
          <w:sz w:val="28"/>
          <w:szCs w:val="28"/>
        </w:rPr>
        <w:t xml:space="preserve"> </w:t>
      </w:r>
      <w:r w:rsidR="00424D5E" w:rsidRPr="007D3D5C">
        <w:rPr>
          <w:sz w:val="28"/>
          <w:szCs w:val="28"/>
        </w:rPr>
        <w:t>viếng Lăng Bác, tiếp kiến lãnh đạo Đảng, Nhà nước và tham quan các khu di tích</w:t>
      </w:r>
      <w:r w:rsidR="0045021E" w:rsidRPr="007D3D5C">
        <w:rPr>
          <w:sz w:val="28"/>
          <w:szCs w:val="28"/>
        </w:rPr>
        <w:t xml:space="preserve"> lịch sử, khu căn cứ cách mạng </w:t>
      </w:r>
      <w:r w:rsidR="00424D5E" w:rsidRPr="007D3D5C">
        <w:rPr>
          <w:sz w:val="28"/>
          <w:szCs w:val="28"/>
        </w:rPr>
        <w:t>tại một số tỉnh, thành phía Bắc</w:t>
      </w:r>
      <w:r w:rsidR="003E58FF" w:rsidRPr="007D3D5C">
        <w:rPr>
          <w:bCs/>
          <w:sz w:val="28"/>
          <w:szCs w:val="28"/>
        </w:rPr>
        <w:t xml:space="preserve">: </w:t>
      </w:r>
      <w:r w:rsidR="00F04612" w:rsidRPr="007D3D5C">
        <w:rPr>
          <w:bCs/>
          <w:sz w:val="28"/>
          <w:szCs w:val="28"/>
        </w:rPr>
        <w:t>Chi theo thực tế.</w:t>
      </w:r>
    </w:p>
    <w:p w14:paraId="6753FC3A" w14:textId="4392A689" w:rsidR="00F04612" w:rsidRPr="007D3D5C" w:rsidRDefault="00F80D9E" w:rsidP="007D3D5C">
      <w:pPr>
        <w:spacing w:before="120"/>
        <w:ind w:firstLine="567"/>
        <w:jc w:val="both"/>
        <w:rPr>
          <w:bCs/>
          <w:sz w:val="28"/>
          <w:szCs w:val="28"/>
        </w:rPr>
      </w:pPr>
      <w:r w:rsidRPr="007D3D5C">
        <w:rPr>
          <w:bCs/>
          <w:sz w:val="28"/>
          <w:szCs w:val="28"/>
        </w:rPr>
        <w:t>c)</w:t>
      </w:r>
      <w:r w:rsidR="00F04612" w:rsidRPr="007D3D5C">
        <w:rPr>
          <w:bCs/>
          <w:sz w:val="28"/>
          <w:szCs w:val="28"/>
        </w:rPr>
        <w:t xml:space="preserve"> Tiền ăn cho người có công với cách mạng</w:t>
      </w:r>
      <w:r w:rsidR="00845E36" w:rsidRPr="007D3D5C">
        <w:rPr>
          <w:bCs/>
          <w:sz w:val="28"/>
          <w:szCs w:val="28"/>
        </w:rPr>
        <w:t>,</w:t>
      </w:r>
      <w:r w:rsidR="00F04612" w:rsidRPr="007D3D5C">
        <w:rPr>
          <w:bCs/>
          <w:sz w:val="28"/>
          <w:szCs w:val="28"/>
        </w:rPr>
        <w:t xml:space="preserve"> đại diện thân nhân liệt sĩ: 300.000 đồng/người/ngày. </w:t>
      </w:r>
    </w:p>
    <w:p w14:paraId="1C001E41" w14:textId="000CEEB4" w:rsidR="00F04612" w:rsidRPr="007D3D5C" w:rsidRDefault="00F80D9E" w:rsidP="007D3D5C">
      <w:pPr>
        <w:spacing w:before="120"/>
        <w:ind w:right="-1" w:firstLine="578"/>
        <w:jc w:val="both"/>
        <w:rPr>
          <w:bCs/>
          <w:sz w:val="28"/>
          <w:szCs w:val="28"/>
        </w:rPr>
      </w:pPr>
      <w:r w:rsidRPr="007D3D5C">
        <w:rPr>
          <w:bCs/>
          <w:sz w:val="28"/>
          <w:szCs w:val="28"/>
        </w:rPr>
        <w:t>d)</w:t>
      </w:r>
      <w:r w:rsidR="00F04612" w:rsidRPr="007D3D5C">
        <w:rPr>
          <w:bCs/>
          <w:sz w:val="28"/>
          <w:szCs w:val="28"/>
        </w:rPr>
        <w:t xml:space="preserve"> </w:t>
      </w:r>
      <w:r w:rsidR="008B29B9" w:rsidRPr="007D3D5C">
        <w:rPr>
          <w:bCs/>
          <w:sz w:val="28"/>
          <w:szCs w:val="28"/>
        </w:rPr>
        <w:t>Tiền p</w:t>
      </w:r>
      <w:r w:rsidR="00F04612" w:rsidRPr="007D3D5C">
        <w:rPr>
          <w:bCs/>
          <w:sz w:val="28"/>
          <w:szCs w:val="28"/>
        </w:rPr>
        <w:t>hòng nghỉ cho người có công với cách mạng</w:t>
      </w:r>
      <w:r w:rsidR="00845E36" w:rsidRPr="007D3D5C">
        <w:rPr>
          <w:bCs/>
          <w:sz w:val="28"/>
          <w:szCs w:val="28"/>
        </w:rPr>
        <w:t>,</w:t>
      </w:r>
      <w:r w:rsidR="00F04612" w:rsidRPr="007D3D5C">
        <w:rPr>
          <w:bCs/>
          <w:sz w:val="28"/>
          <w:szCs w:val="28"/>
        </w:rPr>
        <w:t xml:space="preserve"> đại diện thân nhân liệt sĩ: 450.000 đồng/người/ngày.</w:t>
      </w:r>
    </w:p>
    <w:p w14:paraId="4B956DA4" w14:textId="61A0EFCF" w:rsidR="00F04612" w:rsidRPr="007D3D5C" w:rsidRDefault="00F80D9E" w:rsidP="007D3D5C">
      <w:pPr>
        <w:spacing w:before="100"/>
        <w:ind w:firstLine="567"/>
        <w:jc w:val="both"/>
        <w:rPr>
          <w:bCs/>
          <w:sz w:val="28"/>
          <w:szCs w:val="28"/>
        </w:rPr>
      </w:pPr>
      <w:r w:rsidRPr="007D3D5C">
        <w:rPr>
          <w:bCs/>
          <w:sz w:val="28"/>
          <w:szCs w:val="28"/>
        </w:rPr>
        <w:lastRenderedPageBreak/>
        <w:t>đ)</w:t>
      </w:r>
      <w:r w:rsidR="00F04612" w:rsidRPr="007D3D5C">
        <w:rPr>
          <w:bCs/>
          <w:sz w:val="28"/>
          <w:szCs w:val="28"/>
        </w:rPr>
        <w:t xml:space="preserve"> </w:t>
      </w:r>
      <w:r w:rsidR="008C42FE" w:rsidRPr="007D3D5C">
        <w:rPr>
          <w:bCs/>
          <w:sz w:val="28"/>
          <w:szCs w:val="28"/>
        </w:rPr>
        <w:t>Tiền v</w:t>
      </w:r>
      <w:r w:rsidR="00F04612" w:rsidRPr="007D3D5C">
        <w:rPr>
          <w:bCs/>
          <w:sz w:val="28"/>
          <w:szCs w:val="28"/>
        </w:rPr>
        <w:t>é vào tham quan</w:t>
      </w:r>
      <w:r w:rsidR="00592D6C" w:rsidRPr="007D3D5C">
        <w:rPr>
          <w:bCs/>
          <w:sz w:val="28"/>
          <w:szCs w:val="28"/>
        </w:rPr>
        <w:t xml:space="preserve"> </w:t>
      </w:r>
      <w:r w:rsidR="00935895" w:rsidRPr="007D3D5C">
        <w:rPr>
          <w:bCs/>
          <w:sz w:val="28"/>
          <w:szCs w:val="28"/>
        </w:rPr>
        <w:t xml:space="preserve">các </w:t>
      </w:r>
      <w:r w:rsidR="006B6C2C" w:rsidRPr="007D3D5C">
        <w:rPr>
          <w:bCs/>
          <w:sz w:val="28"/>
          <w:szCs w:val="28"/>
        </w:rPr>
        <w:t>khu di tích lịch sử</w:t>
      </w:r>
      <w:r w:rsidR="00883488" w:rsidRPr="007D3D5C">
        <w:rPr>
          <w:bCs/>
          <w:sz w:val="28"/>
          <w:szCs w:val="28"/>
        </w:rPr>
        <w:t xml:space="preserve">, </w:t>
      </w:r>
      <w:r w:rsidR="00883488" w:rsidRPr="007D3D5C">
        <w:rPr>
          <w:sz w:val="28"/>
          <w:szCs w:val="28"/>
        </w:rPr>
        <w:t>khu căn cứ cách mạng</w:t>
      </w:r>
      <w:r w:rsidR="0045021E" w:rsidRPr="007D3D5C">
        <w:rPr>
          <w:sz w:val="28"/>
          <w:szCs w:val="28"/>
        </w:rPr>
        <w:t xml:space="preserve"> </w:t>
      </w:r>
      <w:r w:rsidR="00935895" w:rsidRPr="007D3D5C">
        <w:rPr>
          <w:sz w:val="28"/>
          <w:szCs w:val="28"/>
        </w:rPr>
        <w:t xml:space="preserve">tại một số </w:t>
      </w:r>
      <w:r w:rsidR="00883488" w:rsidRPr="007D3D5C">
        <w:rPr>
          <w:sz w:val="28"/>
          <w:szCs w:val="28"/>
        </w:rPr>
        <w:t>tỉnh, thành phía Bắc</w:t>
      </w:r>
      <w:r w:rsidR="00592D6C" w:rsidRPr="007D3D5C">
        <w:rPr>
          <w:sz w:val="28"/>
          <w:szCs w:val="28"/>
        </w:rPr>
        <w:t xml:space="preserve"> </w:t>
      </w:r>
      <w:r w:rsidR="00F04612" w:rsidRPr="007D3D5C">
        <w:rPr>
          <w:bCs/>
          <w:sz w:val="28"/>
          <w:szCs w:val="28"/>
        </w:rPr>
        <w:t>cho người có công với cách mạng, đại diện thân nhân liệt sĩ</w:t>
      </w:r>
      <w:r w:rsidR="0002252F" w:rsidRPr="007D3D5C">
        <w:rPr>
          <w:bCs/>
          <w:sz w:val="28"/>
          <w:szCs w:val="28"/>
        </w:rPr>
        <w:t xml:space="preserve"> </w:t>
      </w:r>
      <w:r w:rsidR="00F04612" w:rsidRPr="007D3D5C">
        <w:rPr>
          <w:bCs/>
          <w:sz w:val="28"/>
          <w:szCs w:val="28"/>
        </w:rPr>
        <w:t>và công chức, viên chức phục vụ đoàn: Chi theo thực tế.</w:t>
      </w:r>
    </w:p>
    <w:p w14:paraId="3E9C181A" w14:textId="2F8C611A" w:rsidR="00F04612" w:rsidRPr="007D3D5C" w:rsidRDefault="00F80D9E" w:rsidP="007D3D5C">
      <w:pPr>
        <w:spacing w:before="100"/>
        <w:ind w:firstLine="567"/>
        <w:jc w:val="both"/>
        <w:rPr>
          <w:bCs/>
          <w:sz w:val="28"/>
          <w:szCs w:val="28"/>
        </w:rPr>
      </w:pPr>
      <w:r w:rsidRPr="007D3D5C">
        <w:rPr>
          <w:bCs/>
          <w:sz w:val="28"/>
          <w:szCs w:val="28"/>
        </w:rPr>
        <w:t>e)</w:t>
      </w:r>
      <w:r w:rsidR="00F04612" w:rsidRPr="007D3D5C">
        <w:rPr>
          <w:bCs/>
          <w:sz w:val="28"/>
          <w:szCs w:val="28"/>
        </w:rPr>
        <w:t xml:space="preserve"> </w:t>
      </w:r>
      <w:r w:rsidR="008C42FE" w:rsidRPr="007D3D5C">
        <w:rPr>
          <w:bCs/>
          <w:sz w:val="28"/>
          <w:szCs w:val="28"/>
        </w:rPr>
        <w:t>Tiền th</w:t>
      </w:r>
      <w:r w:rsidR="00F04612" w:rsidRPr="007D3D5C">
        <w:rPr>
          <w:bCs/>
          <w:sz w:val="28"/>
          <w:szCs w:val="28"/>
        </w:rPr>
        <w:t xml:space="preserve">uốc </w:t>
      </w:r>
      <w:r w:rsidR="00A02C37" w:rsidRPr="007D3D5C">
        <w:rPr>
          <w:bCs/>
          <w:sz w:val="28"/>
          <w:szCs w:val="28"/>
        </w:rPr>
        <w:t xml:space="preserve">thiết yếu </w:t>
      </w:r>
      <w:r w:rsidR="00F04612" w:rsidRPr="007D3D5C">
        <w:rPr>
          <w:bCs/>
          <w:sz w:val="28"/>
          <w:szCs w:val="28"/>
        </w:rPr>
        <w:t>cho người có công với cách</w:t>
      </w:r>
      <w:r w:rsidR="0002252F" w:rsidRPr="007D3D5C">
        <w:rPr>
          <w:bCs/>
          <w:sz w:val="28"/>
          <w:szCs w:val="28"/>
        </w:rPr>
        <w:t xml:space="preserve"> mạng</w:t>
      </w:r>
      <w:r w:rsidR="00845E36" w:rsidRPr="007D3D5C">
        <w:rPr>
          <w:bCs/>
          <w:sz w:val="28"/>
          <w:szCs w:val="28"/>
        </w:rPr>
        <w:t>,</w:t>
      </w:r>
      <w:r w:rsidR="00F04612" w:rsidRPr="007D3D5C">
        <w:rPr>
          <w:bCs/>
          <w:sz w:val="28"/>
          <w:szCs w:val="28"/>
        </w:rPr>
        <w:t xml:space="preserve"> đại diện thân nhân liệt sĩ:</w:t>
      </w:r>
      <w:r w:rsidR="000F00D7" w:rsidRPr="007D3D5C">
        <w:rPr>
          <w:bCs/>
          <w:sz w:val="28"/>
          <w:szCs w:val="28"/>
        </w:rPr>
        <w:t xml:space="preserve"> Chi theo thực tế nhưng không quá 100.000 đồng/người.</w:t>
      </w:r>
    </w:p>
    <w:p w14:paraId="05556A07" w14:textId="00D6B46F" w:rsidR="00F04612" w:rsidRPr="007D3D5C" w:rsidRDefault="00F80D9E" w:rsidP="007D3D5C">
      <w:pPr>
        <w:spacing w:before="100"/>
        <w:ind w:firstLine="567"/>
        <w:jc w:val="both"/>
        <w:rPr>
          <w:bCs/>
          <w:sz w:val="28"/>
          <w:szCs w:val="28"/>
        </w:rPr>
      </w:pPr>
      <w:r w:rsidRPr="007D3D5C">
        <w:rPr>
          <w:bCs/>
          <w:sz w:val="28"/>
          <w:szCs w:val="28"/>
        </w:rPr>
        <w:t>g)</w:t>
      </w:r>
      <w:r w:rsidR="00592D6C" w:rsidRPr="007D3D5C">
        <w:rPr>
          <w:bCs/>
          <w:sz w:val="28"/>
          <w:szCs w:val="28"/>
        </w:rPr>
        <w:t xml:space="preserve"> </w:t>
      </w:r>
      <w:r w:rsidR="008C42FE" w:rsidRPr="007D3D5C">
        <w:rPr>
          <w:bCs/>
          <w:sz w:val="28"/>
          <w:szCs w:val="28"/>
        </w:rPr>
        <w:t>Tiền h</w:t>
      </w:r>
      <w:r w:rsidR="00592D6C" w:rsidRPr="007D3D5C">
        <w:rPr>
          <w:bCs/>
          <w:sz w:val="28"/>
          <w:szCs w:val="28"/>
        </w:rPr>
        <w:t xml:space="preserve">oa viếng Lăng Bác và </w:t>
      </w:r>
      <w:r w:rsidR="00935895" w:rsidRPr="007D3D5C">
        <w:rPr>
          <w:bCs/>
          <w:sz w:val="28"/>
          <w:szCs w:val="28"/>
        </w:rPr>
        <w:t xml:space="preserve">các </w:t>
      </w:r>
      <w:r w:rsidR="006B6C2C" w:rsidRPr="007D3D5C">
        <w:rPr>
          <w:bCs/>
          <w:sz w:val="28"/>
          <w:szCs w:val="28"/>
        </w:rPr>
        <w:t>khu di tích</w:t>
      </w:r>
      <w:r w:rsidR="00883488" w:rsidRPr="007D3D5C">
        <w:rPr>
          <w:bCs/>
          <w:sz w:val="28"/>
          <w:szCs w:val="28"/>
        </w:rPr>
        <w:t xml:space="preserve"> lịch sử, khu căn cứ cách mạng</w:t>
      </w:r>
      <w:r w:rsidR="0045021E" w:rsidRPr="007D3D5C">
        <w:rPr>
          <w:bCs/>
          <w:sz w:val="28"/>
          <w:szCs w:val="28"/>
        </w:rPr>
        <w:t xml:space="preserve"> </w:t>
      </w:r>
      <w:r w:rsidR="00C4352C" w:rsidRPr="007D3D5C">
        <w:rPr>
          <w:sz w:val="28"/>
          <w:szCs w:val="28"/>
        </w:rPr>
        <w:t>tại một số tỉnh, thành phía Bắc</w:t>
      </w:r>
      <w:r w:rsidR="0040126B" w:rsidRPr="007D3D5C">
        <w:rPr>
          <w:bCs/>
          <w:sz w:val="28"/>
          <w:szCs w:val="28"/>
        </w:rPr>
        <w:t xml:space="preserve">: Chi theo thực tế nhưng </w:t>
      </w:r>
      <w:r w:rsidR="006B6C2C" w:rsidRPr="007D3D5C">
        <w:rPr>
          <w:bCs/>
          <w:sz w:val="28"/>
          <w:szCs w:val="28"/>
        </w:rPr>
        <w:t xml:space="preserve">không quá </w:t>
      </w:r>
      <w:r w:rsidR="00964F4F" w:rsidRPr="007D3D5C">
        <w:rPr>
          <w:bCs/>
          <w:sz w:val="28"/>
          <w:szCs w:val="28"/>
        </w:rPr>
        <w:t>4</w:t>
      </w:r>
      <w:r w:rsidR="00F04612" w:rsidRPr="007D3D5C">
        <w:rPr>
          <w:bCs/>
          <w:sz w:val="28"/>
          <w:szCs w:val="28"/>
        </w:rPr>
        <w:t>.000.000 đồng</w:t>
      </w:r>
      <w:r w:rsidR="00964F4F" w:rsidRPr="007D3D5C">
        <w:rPr>
          <w:bCs/>
          <w:sz w:val="28"/>
          <w:szCs w:val="28"/>
        </w:rPr>
        <w:t>/đoàn</w:t>
      </w:r>
      <w:r w:rsidR="00F04612" w:rsidRPr="007D3D5C">
        <w:rPr>
          <w:bCs/>
          <w:sz w:val="28"/>
          <w:szCs w:val="28"/>
        </w:rPr>
        <w:t>.</w:t>
      </w:r>
    </w:p>
    <w:p w14:paraId="4CC7E38B" w14:textId="2C48EE3D" w:rsidR="00F04612" w:rsidRPr="007D3D5C" w:rsidRDefault="00DC5F33" w:rsidP="007D3D5C">
      <w:pPr>
        <w:spacing w:before="100"/>
        <w:ind w:firstLine="567"/>
        <w:jc w:val="both"/>
        <w:rPr>
          <w:bCs/>
          <w:sz w:val="28"/>
          <w:szCs w:val="28"/>
        </w:rPr>
      </w:pPr>
      <w:r w:rsidRPr="007D3D5C">
        <w:rPr>
          <w:bCs/>
          <w:sz w:val="28"/>
          <w:szCs w:val="28"/>
        </w:rPr>
        <w:t>h</w:t>
      </w:r>
      <w:r w:rsidR="00F80D9E" w:rsidRPr="007D3D5C">
        <w:rPr>
          <w:bCs/>
          <w:sz w:val="28"/>
          <w:szCs w:val="28"/>
        </w:rPr>
        <w:t>)</w:t>
      </w:r>
      <w:r w:rsidR="00DF4729" w:rsidRPr="007D3D5C">
        <w:rPr>
          <w:bCs/>
          <w:sz w:val="28"/>
          <w:szCs w:val="28"/>
        </w:rPr>
        <w:t xml:space="preserve"> Tiền </w:t>
      </w:r>
      <w:r w:rsidR="00F04612" w:rsidRPr="007D3D5C">
        <w:rPr>
          <w:bCs/>
          <w:sz w:val="28"/>
          <w:szCs w:val="28"/>
        </w:rPr>
        <w:t>nước uống, chụp hình cho người có công với cách mạng</w:t>
      </w:r>
      <w:r w:rsidR="00845E36" w:rsidRPr="007D3D5C">
        <w:rPr>
          <w:bCs/>
          <w:sz w:val="28"/>
          <w:szCs w:val="28"/>
        </w:rPr>
        <w:t>,</w:t>
      </w:r>
      <w:r w:rsidR="008252E5" w:rsidRPr="007D3D5C">
        <w:rPr>
          <w:bCs/>
          <w:sz w:val="28"/>
          <w:szCs w:val="28"/>
        </w:rPr>
        <w:t xml:space="preserve"> đại diện thân nhân liệt sĩ: </w:t>
      </w:r>
      <w:r w:rsidR="006D710C" w:rsidRPr="007D3D5C">
        <w:rPr>
          <w:bCs/>
          <w:sz w:val="28"/>
          <w:szCs w:val="28"/>
        </w:rPr>
        <w:t xml:space="preserve">chi theo thực tế nhưng không quá </w:t>
      </w:r>
      <w:r w:rsidR="008252E5" w:rsidRPr="007D3D5C">
        <w:rPr>
          <w:bCs/>
          <w:sz w:val="28"/>
          <w:szCs w:val="28"/>
        </w:rPr>
        <w:t>3</w:t>
      </w:r>
      <w:r w:rsidR="00F04612" w:rsidRPr="007D3D5C">
        <w:rPr>
          <w:bCs/>
          <w:sz w:val="28"/>
          <w:szCs w:val="28"/>
        </w:rPr>
        <w:t>00.000 đồng/người.</w:t>
      </w:r>
    </w:p>
    <w:p w14:paraId="0ED17027" w14:textId="589321AD" w:rsidR="00006702" w:rsidRPr="007D3D5C" w:rsidRDefault="00DC5F33" w:rsidP="007D3D5C">
      <w:pPr>
        <w:spacing w:before="100"/>
        <w:ind w:firstLine="567"/>
        <w:jc w:val="both"/>
        <w:rPr>
          <w:bCs/>
          <w:sz w:val="28"/>
          <w:szCs w:val="28"/>
        </w:rPr>
      </w:pPr>
      <w:r w:rsidRPr="007D3D5C">
        <w:rPr>
          <w:bCs/>
          <w:sz w:val="28"/>
          <w:szCs w:val="28"/>
        </w:rPr>
        <w:t>i</w:t>
      </w:r>
      <w:r w:rsidR="00006702" w:rsidRPr="007D3D5C">
        <w:rPr>
          <w:bCs/>
          <w:sz w:val="28"/>
          <w:szCs w:val="28"/>
        </w:rPr>
        <w:t xml:space="preserve">) </w:t>
      </w:r>
      <w:r w:rsidR="008C42FE" w:rsidRPr="007D3D5C">
        <w:rPr>
          <w:bCs/>
          <w:sz w:val="28"/>
          <w:szCs w:val="28"/>
        </w:rPr>
        <w:t>Tiền h</w:t>
      </w:r>
      <w:r w:rsidR="00006702" w:rsidRPr="007D3D5C">
        <w:rPr>
          <w:sz w:val="28"/>
          <w:szCs w:val="28"/>
          <w:lang w:val="fi-FI"/>
        </w:rPr>
        <w:t xml:space="preserve">ỗ trợ </w:t>
      </w:r>
      <w:r w:rsidR="00883488" w:rsidRPr="007D3D5C">
        <w:rPr>
          <w:sz w:val="28"/>
          <w:szCs w:val="28"/>
          <w:lang w:val="fi-FI"/>
        </w:rPr>
        <w:t xml:space="preserve">khám sức khỏe </w:t>
      </w:r>
      <w:r w:rsidR="00845E36" w:rsidRPr="007D3D5C">
        <w:rPr>
          <w:sz w:val="28"/>
          <w:szCs w:val="28"/>
          <w:lang w:val="fi-FI"/>
        </w:rPr>
        <w:t>cho người có công với cách mạng,</w:t>
      </w:r>
      <w:r w:rsidR="00006702" w:rsidRPr="007D3D5C">
        <w:rPr>
          <w:sz w:val="28"/>
          <w:szCs w:val="28"/>
          <w:lang w:val="fi-FI"/>
        </w:rPr>
        <w:t xml:space="preserve"> đại diện thân nhân liệt sĩ</w:t>
      </w:r>
      <w:r w:rsidR="00883488" w:rsidRPr="007D3D5C">
        <w:rPr>
          <w:sz w:val="28"/>
          <w:szCs w:val="28"/>
          <w:lang w:val="fi-FI"/>
        </w:rPr>
        <w:t xml:space="preserve"> </w:t>
      </w:r>
      <w:r w:rsidR="00006702" w:rsidRPr="007D3D5C">
        <w:rPr>
          <w:sz w:val="28"/>
          <w:szCs w:val="28"/>
          <w:lang w:val="fi-FI"/>
        </w:rPr>
        <w:t xml:space="preserve">trước khi </w:t>
      </w:r>
      <w:r w:rsidR="0045021E" w:rsidRPr="007D3D5C">
        <w:rPr>
          <w:sz w:val="28"/>
          <w:szCs w:val="28"/>
          <w:lang w:val="fi-FI"/>
        </w:rPr>
        <w:t>tham gia chuyến đi</w:t>
      </w:r>
      <w:r w:rsidR="00E7451F" w:rsidRPr="007D3D5C">
        <w:rPr>
          <w:sz w:val="28"/>
          <w:szCs w:val="28"/>
          <w:lang w:val="fi-FI"/>
        </w:rPr>
        <w:t>: C</w:t>
      </w:r>
      <w:r w:rsidR="00C61CBA" w:rsidRPr="007D3D5C">
        <w:rPr>
          <w:sz w:val="28"/>
          <w:szCs w:val="28"/>
          <w:lang w:val="fi-FI"/>
        </w:rPr>
        <w:t>hi theo thực tế</w:t>
      </w:r>
      <w:r w:rsidR="00447FD6" w:rsidRPr="007D3D5C">
        <w:rPr>
          <w:sz w:val="28"/>
          <w:szCs w:val="28"/>
          <w:lang w:val="fi-FI"/>
        </w:rPr>
        <w:t xml:space="preserve"> </w:t>
      </w:r>
      <w:r w:rsidR="00DC688C" w:rsidRPr="007D3D5C">
        <w:rPr>
          <w:sz w:val="28"/>
          <w:szCs w:val="28"/>
          <w:lang w:val="fi-FI"/>
        </w:rPr>
        <w:t xml:space="preserve">nhưng </w:t>
      </w:r>
      <w:r w:rsidR="00447FD6" w:rsidRPr="007D3D5C">
        <w:rPr>
          <w:sz w:val="28"/>
          <w:szCs w:val="28"/>
          <w:lang w:val="fi-FI"/>
        </w:rPr>
        <w:t>không quá 300.000 đồng/người</w:t>
      </w:r>
      <w:r w:rsidR="00845E36" w:rsidRPr="007D3D5C">
        <w:rPr>
          <w:sz w:val="28"/>
          <w:szCs w:val="28"/>
          <w:lang w:val="fi-FI"/>
        </w:rPr>
        <w:t>.</w:t>
      </w:r>
    </w:p>
    <w:p w14:paraId="1D10CA04" w14:textId="064BE88A" w:rsidR="00DC5F33" w:rsidRPr="007D3D5C" w:rsidRDefault="00DC5F33" w:rsidP="007D3D5C">
      <w:pPr>
        <w:spacing w:before="100"/>
        <w:ind w:firstLine="567"/>
        <w:jc w:val="both"/>
        <w:rPr>
          <w:bCs/>
          <w:sz w:val="28"/>
          <w:szCs w:val="28"/>
        </w:rPr>
      </w:pPr>
      <w:r w:rsidRPr="007D3D5C">
        <w:rPr>
          <w:bCs/>
          <w:sz w:val="28"/>
          <w:szCs w:val="28"/>
        </w:rPr>
        <w:t>k) Quà tặng của tỉnh cho người có công với cách mạng, đại diện thân nhân liệt sĩ tham gia chuyến đi: 1.000.000 đồng/người.</w:t>
      </w:r>
    </w:p>
    <w:p w14:paraId="04C0B19B" w14:textId="08071C52" w:rsidR="0001166A" w:rsidRPr="007D3D5C" w:rsidRDefault="0001166A" w:rsidP="00A87A9E">
      <w:pPr>
        <w:spacing w:before="100"/>
        <w:ind w:firstLine="567"/>
        <w:jc w:val="both"/>
        <w:rPr>
          <w:bCs/>
          <w:sz w:val="28"/>
          <w:szCs w:val="28"/>
        </w:rPr>
      </w:pPr>
      <w:r w:rsidRPr="007D3D5C">
        <w:rPr>
          <w:bCs/>
          <w:sz w:val="28"/>
          <w:szCs w:val="28"/>
        </w:rPr>
        <w:t xml:space="preserve">3. Nguyên tắc </w:t>
      </w:r>
      <w:r w:rsidR="007D5A15" w:rsidRPr="007D3D5C">
        <w:rPr>
          <w:bCs/>
          <w:sz w:val="28"/>
          <w:szCs w:val="28"/>
        </w:rPr>
        <w:t>tham gia đoàn do tỉnh tổ chức</w:t>
      </w:r>
    </w:p>
    <w:p w14:paraId="6F6A2D5F" w14:textId="19C884F7" w:rsidR="005454F3" w:rsidRPr="007D3D5C" w:rsidRDefault="005E58A6" w:rsidP="00A87A9E">
      <w:pPr>
        <w:spacing w:before="100"/>
        <w:ind w:firstLine="567"/>
        <w:jc w:val="both"/>
        <w:rPr>
          <w:rFonts w:eastAsia="SimSun"/>
          <w:bCs/>
          <w:kern w:val="2"/>
          <w:sz w:val="28"/>
          <w:szCs w:val="28"/>
          <w:lang w:val="sv-SE" w:eastAsia="zh-CN"/>
        </w:rPr>
      </w:pPr>
      <w:r w:rsidRPr="007D3D5C">
        <w:rPr>
          <w:rFonts w:eastAsia="SimSun"/>
          <w:bCs/>
          <w:kern w:val="2"/>
          <w:sz w:val="28"/>
          <w:szCs w:val="28"/>
          <w:lang w:val="sv-SE" w:eastAsia="zh-CN"/>
        </w:rPr>
        <w:t>a)</w:t>
      </w:r>
      <w:r w:rsidR="005454F3" w:rsidRPr="007D3D5C">
        <w:rPr>
          <w:rFonts w:eastAsia="SimSun"/>
          <w:bCs/>
          <w:kern w:val="2"/>
          <w:sz w:val="28"/>
          <w:szCs w:val="28"/>
          <w:lang w:val="sv-SE" w:eastAsia="zh-CN"/>
        </w:rPr>
        <w:t xml:space="preserve"> </w:t>
      </w:r>
      <w:r w:rsidR="003E1A1E" w:rsidRPr="007D3D5C">
        <w:rPr>
          <w:rFonts w:eastAsia="SimSun"/>
          <w:bCs/>
          <w:kern w:val="2"/>
          <w:sz w:val="28"/>
          <w:szCs w:val="28"/>
          <w:lang w:val="sv-SE" w:eastAsia="zh-CN"/>
        </w:rPr>
        <w:t>Người có công</w:t>
      </w:r>
      <w:r w:rsidR="0013287E" w:rsidRPr="007D3D5C">
        <w:rPr>
          <w:rFonts w:eastAsia="SimSun"/>
          <w:bCs/>
          <w:kern w:val="2"/>
          <w:sz w:val="28"/>
          <w:szCs w:val="28"/>
          <w:lang w:val="sv-SE" w:eastAsia="zh-CN"/>
        </w:rPr>
        <w:t xml:space="preserve"> với cách mạng</w:t>
      </w:r>
      <w:r w:rsidR="002D41F9" w:rsidRPr="007D3D5C">
        <w:rPr>
          <w:rFonts w:eastAsia="SimSun"/>
          <w:bCs/>
          <w:kern w:val="2"/>
          <w:sz w:val="28"/>
          <w:szCs w:val="28"/>
          <w:lang w:val="sv-SE" w:eastAsia="zh-CN"/>
        </w:rPr>
        <w:t xml:space="preserve">, </w:t>
      </w:r>
      <w:r w:rsidR="003E1A1E" w:rsidRPr="007D3D5C">
        <w:rPr>
          <w:rFonts w:eastAsia="SimSun"/>
          <w:bCs/>
          <w:kern w:val="2"/>
          <w:sz w:val="28"/>
          <w:szCs w:val="28"/>
          <w:lang w:val="sv-SE" w:eastAsia="zh-CN"/>
        </w:rPr>
        <w:t>đại diện thân nhân liệt sĩ</w:t>
      </w:r>
      <w:r w:rsidR="00971B2A" w:rsidRPr="007D3D5C">
        <w:rPr>
          <w:rFonts w:eastAsia="SimSun"/>
          <w:bCs/>
          <w:kern w:val="2"/>
          <w:sz w:val="28"/>
          <w:szCs w:val="28"/>
          <w:lang w:val="sv-SE" w:eastAsia="zh-CN"/>
        </w:rPr>
        <w:t xml:space="preserve"> có nguyện vọ</w:t>
      </w:r>
      <w:r w:rsidR="004163DC" w:rsidRPr="007D3D5C">
        <w:rPr>
          <w:rFonts w:eastAsia="SimSun"/>
          <w:bCs/>
          <w:kern w:val="2"/>
          <w:sz w:val="28"/>
          <w:szCs w:val="28"/>
          <w:lang w:val="sv-SE" w:eastAsia="zh-CN"/>
        </w:rPr>
        <w:t xml:space="preserve">ng; </w:t>
      </w:r>
      <w:r w:rsidR="003E1A1E" w:rsidRPr="007D3D5C">
        <w:rPr>
          <w:rFonts w:eastAsia="SimSun"/>
          <w:bCs/>
          <w:kern w:val="2"/>
          <w:sz w:val="28"/>
          <w:szCs w:val="28"/>
          <w:lang w:val="sv-SE" w:eastAsia="zh-CN"/>
        </w:rPr>
        <w:t>c</w:t>
      </w:r>
      <w:r w:rsidR="005454F3" w:rsidRPr="007D3D5C">
        <w:rPr>
          <w:rFonts w:eastAsia="SimSun"/>
          <w:bCs/>
          <w:kern w:val="2"/>
          <w:sz w:val="28"/>
          <w:szCs w:val="28"/>
          <w:lang w:val="sv-SE" w:eastAsia="zh-CN"/>
        </w:rPr>
        <w:t>ó đủ sức khỏe (theo Giấy xác nhận của cơ quan y tế cấp huyện trở</w:t>
      </w:r>
      <w:r w:rsidR="00EA3EFE" w:rsidRPr="007D3D5C">
        <w:rPr>
          <w:rFonts w:eastAsia="SimSun"/>
          <w:bCs/>
          <w:kern w:val="2"/>
          <w:sz w:val="28"/>
          <w:szCs w:val="28"/>
          <w:lang w:val="sv-SE" w:eastAsia="zh-CN"/>
        </w:rPr>
        <w:t xml:space="preserve"> lên) và theo thứ tự ưu tiên dự</w:t>
      </w:r>
      <w:r w:rsidR="00CB6D45" w:rsidRPr="007D3D5C">
        <w:rPr>
          <w:rFonts w:eastAsia="SimSun"/>
          <w:bCs/>
          <w:kern w:val="2"/>
          <w:sz w:val="28"/>
          <w:szCs w:val="28"/>
          <w:lang w:val="sv-SE" w:eastAsia="zh-CN"/>
        </w:rPr>
        <w:t xml:space="preserve">a vào </w:t>
      </w:r>
      <w:r w:rsidR="00EA3EFE" w:rsidRPr="007D3D5C">
        <w:rPr>
          <w:rFonts w:eastAsia="SimSun"/>
          <w:bCs/>
          <w:kern w:val="2"/>
          <w:sz w:val="28"/>
          <w:szCs w:val="28"/>
          <w:lang w:val="sv-SE" w:eastAsia="zh-CN"/>
        </w:rPr>
        <w:t>mức trợ cấp, phụ cấp hiện hưởng h</w:t>
      </w:r>
      <w:r w:rsidR="009633D1" w:rsidRPr="007D3D5C">
        <w:rPr>
          <w:rFonts w:eastAsia="SimSun"/>
          <w:bCs/>
          <w:kern w:val="2"/>
          <w:sz w:val="28"/>
          <w:szCs w:val="28"/>
          <w:lang w:val="sv-SE" w:eastAsia="zh-CN"/>
        </w:rPr>
        <w:t>ằ</w:t>
      </w:r>
      <w:r w:rsidR="00EA3EFE" w:rsidRPr="007D3D5C">
        <w:rPr>
          <w:rFonts w:eastAsia="SimSun"/>
          <w:bCs/>
          <w:kern w:val="2"/>
          <w:sz w:val="28"/>
          <w:szCs w:val="28"/>
          <w:lang w:val="sv-SE" w:eastAsia="zh-CN"/>
        </w:rPr>
        <w:t>ng</w:t>
      </w:r>
      <w:r w:rsidR="006840D6" w:rsidRPr="007D3D5C">
        <w:rPr>
          <w:rFonts w:eastAsia="SimSun"/>
          <w:bCs/>
          <w:kern w:val="2"/>
          <w:sz w:val="28"/>
          <w:szCs w:val="28"/>
          <w:lang w:val="sv-SE" w:eastAsia="zh-CN"/>
        </w:rPr>
        <w:t xml:space="preserve"> tháng </w:t>
      </w:r>
      <w:r w:rsidR="00EA3EFE" w:rsidRPr="007D3D5C">
        <w:rPr>
          <w:rFonts w:eastAsia="SimSun"/>
          <w:bCs/>
          <w:kern w:val="2"/>
          <w:sz w:val="28"/>
          <w:szCs w:val="28"/>
          <w:lang w:val="sv-SE" w:eastAsia="zh-CN"/>
        </w:rPr>
        <w:t xml:space="preserve">từ cao xuống thấp. </w:t>
      </w:r>
    </w:p>
    <w:p w14:paraId="6B5E0F56" w14:textId="0D4F7BC5" w:rsidR="005454F3" w:rsidRPr="007D3D5C" w:rsidRDefault="008D3CFD" w:rsidP="00A87A9E">
      <w:pPr>
        <w:spacing w:before="100"/>
        <w:ind w:firstLine="567"/>
        <w:jc w:val="both"/>
        <w:rPr>
          <w:rFonts w:eastAsia="SimSun"/>
          <w:bCs/>
          <w:kern w:val="2"/>
          <w:sz w:val="28"/>
          <w:szCs w:val="28"/>
          <w:lang w:val="sv-SE" w:eastAsia="zh-CN"/>
        </w:rPr>
      </w:pPr>
      <w:r w:rsidRPr="007D3D5C">
        <w:rPr>
          <w:rFonts w:eastAsia="SimSun"/>
          <w:bCs/>
          <w:kern w:val="2"/>
          <w:sz w:val="28"/>
          <w:szCs w:val="28"/>
          <w:lang w:val="sv-SE" w:eastAsia="zh-CN"/>
        </w:rPr>
        <w:t>b</w:t>
      </w:r>
      <w:r w:rsidR="005E58A6" w:rsidRPr="007D3D5C">
        <w:rPr>
          <w:rFonts w:eastAsia="SimSun"/>
          <w:bCs/>
          <w:kern w:val="2"/>
          <w:sz w:val="28"/>
          <w:szCs w:val="28"/>
          <w:lang w:val="sv-SE" w:eastAsia="zh-CN"/>
        </w:rPr>
        <w:t>)</w:t>
      </w:r>
      <w:r w:rsidR="005454F3" w:rsidRPr="007D3D5C">
        <w:rPr>
          <w:rFonts w:eastAsia="SimSun"/>
          <w:bCs/>
          <w:kern w:val="2"/>
          <w:sz w:val="28"/>
          <w:szCs w:val="28"/>
          <w:lang w:val="sv-SE" w:eastAsia="zh-CN"/>
        </w:rPr>
        <w:t xml:space="preserve"> </w:t>
      </w:r>
      <w:r w:rsidR="0013287E" w:rsidRPr="007D3D5C">
        <w:rPr>
          <w:rFonts w:eastAsia="SimSun"/>
          <w:bCs/>
          <w:kern w:val="2"/>
          <w:sz w:val="28"/>
          <w:szCs w:val="28"/>
          <w:lang w:val="sv-SE" w:eastAsia="zh-CN"/>
        </w:rPr>
        <w:t>Người có công với cách mạng</w:t>
      </w:r>
      <w:r w:rsidR="00AA77AD" w:rsidRPr="007D3D5C">
        <w:rPr>
          <w:rFonts w:eastAsia="SimSun"/>
          <w:bCs/>
          <w:kern w:val="2"/>
          <w:sz w:val="28"/>
          <w:szCs w:val="28"/>
          <w:lang w:val="sv-SE" w:eastAsia="zh-CN"/>
        </w:rPr>
        <w:t>,</w:t>
      </w:r>
      <w:r w:rsidR="0013287E" w:rsidRPr="007D3D5C">
        <w:rPr>
          <w:rFonts w:eastAsia="SimSun"/>
          <w:bCs/>
          <w:kern w:val="2"/>
          <w:sz w:val="28"/>
          <w:szCs w:val="28"/>
          <w:lang w:val="sv-SE" w:eastAsia="zh-CN"/>
        </w:rPr>
        <w:t xml:space="preserve"> đại diện thân nhân liệt sĩ</w:t>
      </w:r>
      <w:r w:rsidR="00883488" w:rsidRPr="007D3D5C">
        <w:rPr>
          <w:rFonts w:eastAsia="SimSun"/>
          <w:bCs/>
          <w:kern w:val="2"/>
          <w:sz w:val="28"/>
          <w:szCs w:val="28"/>
          <w:lang w:val="sv-SE" w:eastAsia="zh-CN"/>
        </w:rPr>
        <w:t xml:space="preserve"> </w:t>
      </w:r>
      <w:r w:rsidR="0013287E" w:rsidRPr="007D3D5C">
        <w:rPr>
          <w:rFonts w:eastAsia="SimSun"/>
          <w:bCs/>
          <w:kern w:val="2"/>
          <w:sz w:val="28"/>
          <w:szCs w:val="28"/>
          <w:lang w:val="sv-SE" w:eastAsia="zh-CN"/>
        </w:rPr>
        <w:t>c</w:t>
      </w:r>
      <w:r w:rsidR="005454F3" w:rsidRPr="007D3D5C">
        <w:rPr>
          <w:rFonts w:eastAsia="SimSun"/>
          <w:bCs/>
          <w:kern w:val="2"/>
          <w:sz w:val="28"/>
          <w:szCs w:val="28"/>
          <w:lang w:val="sv-SE" w:eastAsia="zh-CN"/>
        </w:rPr>
        <w:t xml:space="preserve">hưa tham gia các đoàn do tỉnh Đồng Nai tổ chức </w:t>
      </w:r>
      <w:r w:rsidR="00592D6C" w:rsidRPr="007D3D5C">
        <w:rPr>
          <w:sz w:val="28"/>
          <w:szCs w:val="28"/>
        </w:rPr>
        <w:t xml:space="preserve">viếng Lăng Bác, tiếp kiến lãnh đạo Đảng, Nhà nước và tham quan </w:t>
      </w:r>
      <w:r w:rsidR="00935895" w:rsidRPr="007D3D5C">
        <w:rPr>
          <w:sz w:val="28"/>
          <w:szCs w:val="28"/>
        </w:rPr>
        <w:t xml:space="preserve">các </w:t>
      </w:r>
      <w:r w:rsidR="00592D6C" w:rsidRPr="007D3D5C">
        <w:rPr>
          <w:sz w:val="28"/>
          <w:szCs w:val="28"/>
        </w:rPr>
        <w:t>khu di tích</w:t>
      </w:r>
      <w:r w:rsidR="00E4087A" w:rsidRPr="007D3D5C">
        <w:rPr>
          <w:sz w:val="28"/>
          <w:szCs w:val="28"/>
        </w:rPr>
        <w:t xml:space="preserve"> lịch sử, khu căn cứ cách mạng </w:t>
      </w:r>
      <w:r w:rsidR="00935895" w:rsidRPr="007D3D5C">
        <w:rPr>
          <w:sz w:val="28"/>
          <w:szCs w:val="28"/>
        </w:rPr>
        <w:t xml:space="preserve">tại một số </w:t>
      </w:r>
      <w:r w:rsidR="00592D6C" w:rsidRPr="007D3D5C">
        <w:rPr>
          <w:sz w:val="28"/>
          <w:szCs w:val="28"/>
        </w:rPr>
        <w:t>tỉnh, thành phía Bắc</w:t>
      </w:r>
      <w:r w:rsidR="007D5A15" w:rsidRPr="007D3D5C">
        <w:rPr>
          <w:sz w:val="28"/>
          <w:szCs w:val="28"/>
        </w:rPr>
        <w:t>.</w:t>
      </w:r>
    </w:p>
    <w:p w14:paraId="674F44C7" w14:textId="42B124C9" w:rsidR="0001166A" w:rsidRPr="007D3D5C" w:rsidRDefault="00CF211A" w:rsidP="00A87A9E">
      <w:pPr>
        <w:spacing w:before="100"/>
        <w:ind w:firstLine="567"/>
        <w:jc w:val="both"/>
        <w:rPr>
          <w:b/>
          <w:bCs/>
          <w:sz w:val="28"/>
          <w:szCs w:val="28"/>
          <w:lang w:val="sv-SE"/>
        </w:rPr>
      </w:pPr>
      <w:r w:rsidRPr="007D3D5C">
        <w:rPr>
          <w:b/>
          <w:bCs/>
          <w:iCs/>
          <w:sz w:val="28"/>
          <w:szCs w:val="28"/>
          <w:lang w:val="sv-SE"/>
        </w:rPr>
        <w:t xml:space="preserve">Điều 5. </w:t>
      </w:r>
      <w:r w:rsidR="000F7E65" w:rsidRPr="007D3D5C">
        <w:rPr>
          <w:b/>
          <w:bCs/>
          <w:iCs/>
          <w:sz w:val="28"/>
          <w:szCs w:val="28"/>
          <w:lang w:val="sv-SE"/>
        </w:rPr>
        <w:t>H</w:t>
      </w:r>
      <w:r w:rsidR="00FA6BBF" w:rsidRPr="007D3D5C">
        <w:rPr>
          <w:b/>
          <w:bCs/>
          <w:iCs/>
          <w:sz w:val="28"/>
          <w:szCs w:val="28"/>
          <w:lang w:val="sv-SE"/>
        </w:rPr>
        <w:t xml:space="preserve">ỗ trợ </w:t>
      </w:r>
      <w:r w:rsidR="0001166A" w:rsidRPr="007D3D5C">
        <w:rPr>
          <w:b/>
          <w:bCs/>
          <w:iCs/>
          <w:sz w:val="28"/>
          <w:szCs w:val="28"/>
          <w:lang w:val="sv-SE"/>
        </w:rPr>
        <w:t xml:space="preserve">cải táng </w:t>
      </w:r>
      <w:r w:rsidR="00A94CB0" w:rsidRPr="007D3D5C">
        <w:rPr>
          <w:b/>
          <w:bCs/>
          <w:iCs/>
          <w:sz w:val="28"/>
          <w:szCs w:val="28"/>
          <w:lang w:val="sv-SE"/>
        </w:rPr>
        <w:t>mộ</w:t>
      </w:r>
      <w:r w:rsidR="00514147" w:rsidRPr="007D3D5C">
        <w:rPr>
          <w:b/>
          <w:bCs/>
          <w:iCs/>
          <w:sz w:val="28"/>
          <w:szCs w:val="28"/>
          <w:lang w:val="sv-SE"/>
        </w:rPr>
        <w:t xml:space="preserve"> </w:t>
      </w:r>
      <w:r w:rsidR="003B45C6" w:rsidRPr="007D3D5C">
        <w:rPr>
          <w:b/>
          <w:bCs/>
          <w:iCs/>
          <w:sz w:val="28"/>
          <w:szCs w:val="28"/>
          <w:lang w:val="sv-SE"/>
        </w:rPr>
        <w:t>m</w:t>
      </w:r>
      <w:r w:rsidR="00514147" w:rsidRPr="007D3D5C">
        <w:rPr>
          <w:b/>
          <w:bCs/>
          <w:iCs/>
          <w:sz w:val="28"/>
          <w:szCs w:val="28"/>
          <w:lang w:val="sv-SE"/>
        </w:rPr>
        <w:t>ẹ Việt Nam anh hùng</w:t>
      </w:r>
      <w:r w:rsidR="006141AF" w:rsidRPr="007D3D5C">
        <w:rPr>
          <w:b/>
          <w:bCs/>
          <w:iCs/>
          <w:sz w:val="28"/>
          <w:szCs w:val="28"/>
          <w:lang w:val="sv-SE"/>
        </w:rPr>
        <w:t xml:space="preserve"> đang an táng trên địa bàn tỉnh </w:t>
      </w:r>
      <w:r w:rsidR="00BB0D55" w:rsidRPr="007D3D5C">
        <w:rPr>
          <w:b/>
          <w:bCs/>
          <w:iCs/>
          <w:sz w:val="28"/>
          <w:szCs w:val="28"/>
          <w:lang w:val="sv-SE"/>
        </w:rPr>
        <w:t>vào nghĩa trang liệt sĩ</w:t>
      </w:r>
    </w:p>
    <w:p w14:paraId="38F9F678" w14:textId="4798FD56" w:rsidR="00321AB6" w:rsidRPr="007D3D5C" w:rsidRDefault="007D3D5C" w:rsidP="00A87A9E">
      <w:pPr>
        <w:spacing w:before="100"/>
        <w:ind w:firstLine="567"/>
        <w:jc w:val="both"/>
        <w:rPr>
          <w:bCs/>
          <w:sz w:val="28"/>
          <w:szCs w:val="28"/>
          <w:lang w:val="sv-SE"/>
        </w:rPr>
      </w:pPr>
      <w:r w:rsidRPr="007D3D5C">
        <w:rPr>
          <w:bCs/>
          <w:sz w:val="28"/>
          <w:szCs w:val="28"/>
          <w:lang w:val="sv-SE"/>
        </w:rPr>
        <w:t xml:space="preserve">1. </w:t>
      </w:r>
      <w:r w:rsidR="00321AB6" w:rsidRPr="007D3D5C">
        <w:rPr>
          <w:bCs/>
          <w:sz w:val="28"/>
          <w:szCs w:val="28"/>
          <w:lang w:val="sv-SE"/>
        </w:rPr>
        <w:t>Đối tượng hỗ trợ</w:t>
      </w:r>
    </w:p>
    <w:p w14:paraId="03787E9C" w14:textId="5D6DECA2" w:rsidR="00514147" w:rsidRPr="007D3D5C" w:rsidRDefault="00514147" w:rsidP="00A87A9E">
      <w:pPr>
        <w:spacing w:before="100"/>
        <w:ind w:firstLine="567"/>
        <w:jc w:val="both"/>
        <w:rPr>
          <w:bCs/>
          <w:sz w:val="28"/>
          <w:szCs w:val="28"/>
          <w:lang w:val="sv-SE"/>
        </w:rPr>
      </w:pPr>
      <w:r w:rsidRPr="007D3D5C">
        <w:rPr>
          <w:bCs/>
          <w:iCs/>
          <w:sz w:val="28"/>
          <w:szCs w:val="28"/>
          <w:lang w:val="sv-SE"/>
        </w:rPr>
        <w:t xml:space="preserve">Mộ </w:t>
      </w:r>
      <w:r w:rsidR="003B45C6" w:rsidRPr="007D3D5C">
        <w:rPr>
          <w:bCs/>
          <w:iCs/>
          <w:sz w:val="28"/>
          <w:szCs w:val="28"/>
          <w:lang w:val="sv-SE"/>
        </w:rPr>
        <w:t>m</w:t>
      </w:r>
      <w:r w:rsidRPr="007D3D5C">
        <w:rPr>
          <w:bCs/>
          <w:iCs/>
          <w:sz w:val="28"/>
          <w:szCs w:val="28"/>
          <w:lang w:val="sv-SE"/>
        </w:rPr>
        <w:t>ẹ Việt Nam anh hùng đang an táng trên địa bàn tỉnh</w:t>
      </w:r>
    </w:p>
    <w:p w14:paraId="37E5A48D" w14:textId="6E7804C0" w:rsidR="0007309A" w:rsidRPr="007D3D5C" w:rsidRDefault="00321AB6" w:rsidP="00A87A9E">
      <w:pPr>
        <w:spacing w:before="100"/>
        <w:ind w:firstLine="567"/>
        <w:jc w:val="both"/>
        <w:rPr>
          <w:bCs/>
          <w:sz w:val="28"/>
          <w:szCs w:val="28"/>
          <w:lang w:val="sv-SE"/>
        </w:rPr>
      </w:pPr>
      <w:r w:rsidRPr="007D3D5C">
        <w:rPr>
          <w:bCs/>
          <w:sz w:val="28"/>
          <w:szCs w:val="28"/>
          <w:lang w:val="sv-SE"/>
        </w:rPr>
        <w:t xml:space="preserve">2. </w:t>
      </w:r>
      <w:r w:rsidR="00911F77" w:rsidRPr="007D3D5C">
        <w:rPr>
          <w:bCs/>
          <w:sz w:val="28"/>
          <w:szCs w:val="28"/>
          <w:lang w:val="sv-SE"/>
        </w:rPr>
        <w:t>Nội dung và m</w:t>
      </w:r>
      <w:r w:rsidR="00E45F68" w:rsidRPr="007D3D5C">
        <w:rPr>
          <w:bCs/>
          <w:sz w:val="28"/>
          <w:szCs w:val="28"/>
          <w:lang w:val="sv-SE"/>
        </w:rPr>
        <w:t>ức hỗ trợ</w:t>
      </w:r>
    </w:p>
    <w:p w14:paraId="288D05D8" w14:textId="63387307" w:rsidR="000A6F41" w:rsidRPr="007D3D5C" w:rsidRDefault="00285CE7" w:rsidP="00A87A9E">
      <w:pPr>
        <w:spacing w:before="100"/>
        <w:ind w:firstLine="567"/>
        <w:jc w:val="both"/>
        <w:rPr>
          <w:bCs/>
          <w:sz w:val="28"/>
          <w:szCs w:val="28"/>
          <w:lang w:val="sv-SE"/>
        </w:rPr>
      </w:pPr>
      <w:r w:rsidRPr="007D3D5C">
        <w:rPr>
          <w:bCs/>
          <w:sz w:val="28"/>
          <w:szCs w:val="28"/>
          <w:lang w:val="sv-SE"/>
        </w:rPr>
        <w:t>Hỗ trợ c</w:t>
      </w:r>
      <w:r w:rsidR="005539B1" w:rsidRPr="007D3D5C">
        <w:rPr>
          <w:bCs/>
          <w:sz w:val="28"/>
          <w:szCs w:val="28"/>
          <w:lang w:val="sv-SE"/>
        </w:rPr>
        <w:t xml:space="preserve">ất bốc, di chuyển, huyệt </w:t>
      </w:r>
      <w:r w:rsidR="003B1EF1" w:rsidRPr="007D3D5C">
        <w:rPr>
          <w:bCs/>
          <w:sz w:val="28"/>
          <w:szCs w:val="28"/>
          <w:lang w:val="sv-SE"/>
        </w:rPr>
        <w:t xml:space="preserve">kim tĩnh và xây </w:t>
      </w:r>
      <w:r w:rsidR="00CD37BD" w:rsidRPr="007D3D5C">
        <w:rPr>
          <w:bCs/>
          <w:sz w:val="28"/>
          <w:szCs w:val="28"/>
          <w:lang w:val="sv-SE"/>
        </w:rPr>
        <w:t xml:space="preserve">dựng </w:t>
      </w:r>
      <w:r w:rsidR="003B1EF1" w:rsidRPr="007D3D5C">
        <w:rPr>
          <w:bCs/>
          <w:sz w:val="28"/>
          <w:szCs w:val="28"/>
          <w:lang w:val="sv-SE"/>
        </w:rPr>
        <w:t>vỏ mộ</w:t>
      </w:r>
      <w:r w:rsidRPr="007D3D5C">
        <w:rPr>
          <w:bCs/>
          <w:sz w:val="28"/>
          <w:szCs w:val="28"/>
          <w:lang w:val="sv-SE"/>
        </w:rPr>
        <w:t>: Chi theo thực tế nhưng không quá 30.000.000</w:t>
      </w:r>
      <w:r w:rsidR="00592D6C" w:rsidRPr="007D3D5C">
        <w:rPr>
          <w:bCs/>
          <w:sz w:val="28"/>
          <w:szCs w:val="28"/>
          <w:lang w:val="sv-SE"/>
        </w:rPr>
        <w:t xml:space="preserve"> đồng/trường hợp. </w:t>
      </w:r>
    </w:p>
    <w:p w14:paraId="20F95C4A" w14:textId="48C4CAEE" w:rsidR="00F62491" w:rsidRPr="007D3D5C" w:rsidRDefault="00CF211A" w:rsidP="00A87A9E">
      <w:pPr>
        <w:spacing w:before="100"/>
        <w:ind w:firstLine="567"/>
        <w:jc w:val="both"/>
        <w:rPr>
          <w:b/>
          <w:bCs/>
          <w:sz w:val="28"/>
          <w:szCs w:val="28"/>
          <w:lang w:val="sv-SE"/>
        </w:rPr>
      </w:pPr>
      <w:r w:rsidRPr="007D3D5C">
        <w:rPr>
          <w:b/>
          <w:bCs/>
          <w:sz w:val="28"/>
          <w:szCs w:val="28"/>
          <w:lang w:val="sv-SE"/>
        </w:rPr>
        <w:t>Điều 6</w:t>
      </w:r>
      <w:r w:rsidR="00D03217" w:rsidRPr="007D3D5C">
        <w:rPr>
          <w:b/>
          <w:bCs/>
          <w:sz w:val="28"/>
          <w:szCs w:val="28"/>
          <w:lang w:val="sv-SE"/>
        </w:rPr>
        <w:t xml:space="preserve">. </w:t>
      </w:r>
      <w:r w:rsidR="00425FC1" w:rsidRPr="007D3D5C">
        <w:rPr>
          <w:b/>
          <w:bCs/>
          <w:sz w:val="28"/>
          <w:szCs w:val="28"/>
          <w:lang w:val="sv-SE"/>
        </w:rPr>
        <w:t>K</w:t>
      </w:r>
      <w:r w:rsidR="00F62491" w:rsidRPr="007D3D5C">
        <w:rPr>
          <w:b/>
          <w:bCs/>
          <w:sz w:val="28"/>
          <w:szCs w:val="28"/>
          <w:lang w:val="vi-VN"/>
        </w:rPr>
        <w:t>inh phí</w:t>
      </w:r>
      <w:r w:rsidR="00D03217" w:rsidRPr="007D3D5C">
        <w:rPr>
          <w:b/>
          <w:bCs/>
          <w:sz w:val="28"/>
          <w:szCs w:val="28"/>
          <w:lang w:val="vi-VN"/>
        </w:rPr>
        <w:t xml:space="preserve"> </w:t>
      </w:r>
      <w:r w:rsidR="00160DC5" w:rsidRPr="007D3D5C">
        <w:rPr>
          <w:b/>
          <w:bCs/>
          <w:sz w:val="28"/>
          <w:szCs w:val="28"/>
          <w:lang w:val="sv-SE"/>
        </w:rPr>
        <w:t xml:space="preserve">thực hiện </w:t>
      </w:r>
    </w:p>
    <w:p w14:paraId="0DEC22B9" w14:textId="216AE80A" w:rsidR="00FF2019" w:rsidRPr="007D3D5C" w:rsidRDefault="00FF2019" w:rsidP="00A87A9E">
      <w:pPr>
        <w:spacing w:before="100"/>
        <w:ind w:firstLine="567"/>
        <w:jc w:val="both"/>
        <w:rPr>
          <w:sz w:val="28"/>
          <w:szCs w:val="28"/>
        </w:rPr>
      </w:pPr>
      <w:r w:rsidRPr="007D3D5C">
        <w:rPr>
          <w:sz w:val="28"/>
          <w:szCs w:val="28"/>
        </w:rPr>
        <w:t>Kinh phí thực hiện từ nguồn ngân sách tỉnh theo phân cấp ngân sách hiện hành.</w:t>
      </w:r>
    </w:p>
    <w:p w14:paraId="1BAC9661" w14:textId="4FFDB4C4" w:rsidR="00382940" w:rsidRPr="00004FC5" w:rsidRDefault="008B086A" w:rsidP="00A87A9E">
      <w:pPr>
        <w:spacing w:before="100"/>
        <w:ind w:firstLine="567"/>
        <w:jc w:val="both"/>
        <w:rPr>
          <w:b/>
          <w:sz w:val="28"/>
          <w:szCs w:val="28"/>
        </w:rPr>
      </w:pPr>
      <w:r w:rsidRPr="00004FC5">
        <w:rPr>
          <w:b/>
          <w:sz w:val="28"/>
          <w:szCs w:val="28"/>
        </w:rPr>
        <w:t xml:space="preserve">Điều </w:t>
      </w:r>
      <w:r w:rsidR="00CF211A" w:rsidRPr="00004FC5">
        <w:rPr>
          <w:b/>
          <w:sz w:val="28"/>
          <w:szCs w:val="28"/>
        </w:rPr>
        <w:t>7</w:t>
      </w:r>
      <w:r w:rsidR="00FB65FD" w:rsidRPr="00004FC5">
        <w:rPr>
          <w:b/>
          <w:sz w:val="28"/>
          <w:szCs w:val="28"/>
        </w:rPr>
        <w:t xml:space="preserve">. </w:t>
      </w:r>
      <w:r w:rsidR="005E3FBC" w:rsidRPr="00004FC5">
        <w:rPr>
          <w:b/>
          <w:sz w:val="28"/>
          <w:szCs w:val="28"/>
        </w:rPr>
        <w:t>Tổ chức thực hiện</w:t>
      </w:r>
    </w:p>
    <w:p w14:paraId="096BA462" w14:textId="77777777" w:rsidR="00D445D6" w:rsidRPr="007D3D5C" w:rsidRDefault="00D445D6" w:rsidP="00A87A9E">
      <w:pPr>
        <w:spacing w:before="100"/>
        <w:ind w:firstLine="567"/>
        <w:jc w:val="both"/>
        <w:rPr>
          <w:sz w:val="28"/>
          <w:szCs w:val="28"/>
        </w:rPr>
      </w:pPr>
      <w:r w:rsidRPr="007D3D5C">
        <w:rPr>
          <w:sz w:val="28"/>
          <w:szCs w:val="28"/>
        </w:rPr>
        <w:t>1. Ủy ban nhân dân tỉnh có trách nhiệm thực hiện Nghị quyết này và báo cáo kết quả thực hiện cho Hội đồng nhân dân tỉnh theo quy định.</w:t>
      </w:r>
    </w:p>
    <w:p w14:paraId="018DF0CA" w14:textId="77777777" w:rsidR="00D445D6" w:rsidRPr="007D3D5C" w:rsidRDefault="00D445D6" w:rsidP="00A87A9E">
      <w:pPr>
        <w:spacing w:before="100"/>
        <w:ind w:firstLine="567"/>
        <w:jc w:val="both"/>
        <w:rPr>
          <w:sz w:val="28"/>
          <w:szCs w:val="28"/>
        </w:rPr>
      </w:pPr>
      <w:r w:rsidRPr="007D3D5C">
        <w:rPr>
          <w:sz w:val="28"/>
          <w:szCs w:val="28"/>
        </w:rP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14:paraId="3D5B16CD" w14:textId="7531159B" w:rsidR="00D445D6" w:rsidRPr="007D3D5C" w:rsidRDefault="00D445D6" w:rsidP="00A87A9E">
      <w:pPr>
        <w:spacing w:before="100"/>
        <w:ind w:firstLine="567"/>
        <w:jc w:val="both"/>
        <w:rPr>
          <w:sz w:val="28"/>
          <w:szCs w:val="28"/>
        </w:rPr>
      </w:pPr>
      <w:r w:rsidRPr="007D3D5C">
        <w:rPr>
          <w:sz w:val="28"/>
          <w:szCs w:val="28"/>
        </w:rPr>
        <w:t xml:space="preserve">3. Đề nghị Ủy ban Mặt trận Tổ quốc Việt Nam tỉnh và các tổ chức thành viên </w:t>
      </w:r>
      <w:r w:rsidR="00C80BB1" w:rsidRPr="007D3D5C">
        <w:rPr>
          <w:sz w:val="28"/>
          <w:szCs w:val="28"/>
        </w:rPr>
        <w:t xml:space="preserve">giám sát và </w:t>
      </w:r>
      <w:r w:rsidRPr="007D3D5C">
        <w:rPr>
          <w:sz w:val="28"/>
          <w:szCs w:val="28"/>
        </w:rPr>
        <w:t xml:space="preserve">vận động Nhân dân cùng giám sát việc thực hiện Nghị quyết này; phản </w:t>
      </w:r>
      <w:r w:rsidRPr="007D3D5C">
        <w:rPr>
          <w:sz w:val="28"/>
          <w:szCs w:val="28"/>
        </w:rPr>
        <w:lastRenderedPageBreak/>
        <w:t>ánh kịp</w:t>
      </w:r>
      <w:r w:rsidR="00C80BB1" w:rsidRPr="007D3D5C">
        <w:rPr>
          <w:sz w:val="28"/>
          <w:szCs w:val="28"/>
        </w:rPr>
        <w:t xml:space="preserve"> thời tâm tư, nguyện vọng,</w:t>
      </w:r>
      <w:r w:rsidRPr="007D3D5C">
        <w:rPr>
          <w:sz w:val="28"/>
          <w:szCs w:val="28"/>
        </w:rPr>
        <w:t xml:space="preserve"> kiến nghị c</w:t>
      </w:r>
      <w:bookmarkStart w:id="1" w:name="_GoBack"/>
      <w:bookmarkEnd w:id="1"/>
      <w:r w:rsidRPr="007D3D5C">
        <w:rPr>
          <w:sz w:val="28"/>
          <w:szCs w:val="28"/>
        </w:rPr>
        <w:t xml:space="preserve">ủa </w:t>
      </w:r>
      <w:r w:rsidR="00C80BB1" w:rsidRPr="007D3D5C">
        <w:rPr>
          <w:sz w:val="28"/>
          <w:szCs w:val="28"/>
        </w:rPr>
        <w:t xml:space="preserve">các đối tượng được thụ hưởng chính sách và </w:t>
      </w:r>
      <w:r w:rsidRPr="007D3D5C">
        <w:rPr>
          <w:sz w:val="28"/>
          <w:szCs w:val="28"/>
        </w:rPr>
        <w:t>Nhân dân đến các cơ quan có thẩm quyền theo quy định.</w:t>
      </w:r>
    </w:p>
    <w:p w14:paraId="6A8690C3" w14:textId="6478AFB5" w:rsidR="00D445D6" w:rsidRDefault="00D445D6" w:rsidP="00A87A9E">
      <w:pPr>
        <w:spacing w:before="120"/>
        <w:ind w:firstLine="567"/>
        <w:jc w:val="both"/>
        <w:rPr>
          <w:sz w:val="28"/>
          <w:szCs w:val="28"/>
        </w:rPr>
      </w:pPr>
      <w:r w:rsidRPr="007D3D5C">
        <w:rPr>
          <w:sz w:val="28"/>
          <w:szCs w:val="28"/>
        </w:rPr>
        <w:t>Nghị quyết này đã được H</w:t>
      </w:r>
      <w:r w:rsidR="00544948" w:rsidRPr="007D3D5C">
        <w:rPr>
          <w:sz w:val="28"/>
          <w:szCs w:val="28"/>
        </w:rPr>
        <w:t>ội đồng nhân dân tỉnh Đồng Nai khóa X k</w:t>
      </w:r>
      <w:r w:rsidRPr="007D3D5C">
        <w:rPr>
          <w:sz w:val="28"/>
          <w:szCs w:val="28"/>
        </w:rPr>
        <w:t>ỳ họp thứ 1</w:t>
      </w:r>
      <w:r w:rsidR="00334A79" w:rsidRPr="007D3D5C">
        <w:rPr>
          <w:sz w:val="28"/>
          <w:szCs w:val="28"/>
        </w:rPr>
        <w:t>8</w:t>
      </w:r>
      <w:r w:rsidRPr="007D3D5C">
        <w:rPr>
          <w:sz w:val="28"/>
          <w:szCs w:val="28"/>
        </w:rPr>
        <w:t xml:space="preserve"> thông qua ngày 17 tháng 7 năm 202</w:t>
      </w:r>
      <w:r w:rsidR="00334A79" w:rsidRPr="007D3D5C">
        <w:rPr>
          <w:sz w:val="28"/>
          <w:szCs w:val="28"/>
        </w:rPr>
        <w:t>4</w:t>
      </w:r>
      <w:r w:rsidRPr="007D3D5C">
        <w:rPr>
          <w:sz w:val="28"/>
          <w:szCs w:val="28"/>
        </w:rPr>
        <w:t xml:space="preserve"> và có hiệu lực từ ngày 27 tháng 7 năm 2024./.</w:t>
      </w:r>
    </w:p>
    <w:p w14:paraId="5886C126" w14:textId="77777777" w:rsidR="007D3D5C" w:rsidRPr="007D3D5C" w:rsidRDefault="007D3D5C" w:rsidP="007D3D5C">
      <w:pPr>
        <w:spacing w:before="120"/>
        <w:ind w:firstLine="567"/>
        <w:rPr>
          <w:sz w:val="28"/>
          <w:szCs w:val="28"/>
        </w:rPr>
      </w:pPr>
    </w:p>
    <w:tbl>
      <w:tblPr>
        <w:tblW w:w="9645" w:type="dxa"/>
        <w:tblInd w:w="108" w:type="dxa"/>
        <w:tblBorders>
          <w:insideH w:val="single" w:sz="4" w:space="0" w:color="auto"/>
        </w:tblBorders>
        <w:tblLayout w:type="fixed"/>
        <w:tblLook w:val="04A0" w:firstRow="1" w:lastRow="0" w:firstColumn="1" w:lastColumn="0" w:noHBand="0" w:noVBand="1"/>
      </w:tblPr>
      <w:tblGrid>
        <w:gridCol w:w="4823"/>
        <w:gridCol w:w="4822"/>
      </w:tblGrid>
      <w:tr w:rsidR="00D57703" w:rsidRPr="007D3D5C" w14:paraId="43126542" w14:textId="77777777" w:rsidTr="00D57703">
        <w:tc>
          <w:tcPr>
            <w:tcW w:w="4820" w:type="dxa"/>
          </w:tcPr>
          <w:p w14:paraId="5CA1FD41" w14:textId="77777777" w:rsidR="00D57703" w:rsidRPr="007D3D5C" w:rsidRDefault="00D57703" w:rsidP="007D3D5C">
            <w:pPr>
              <w:tabs>
                <w:tab w:val="center" w:pos="7800"/>
              </w:tabs>
              <w:jc w:val="both"/>
              <w:rPr>
                <w:sz w:val="28"/>
                <w:szCs w:val="28"/>
                <w:lang w:val="de-DE"/>
              </w:rPr>
            </w:pPr>
          </w:p>
        </w:tc>
        <w:tc>
          <w:tcPr>
            <w:tcW w:w="4819" w:type="dxa"/>
          </w:tcPr>
          <w:p w14:paraId="4D7DA0BF" w14:textId="77777777" w:rsidR="00D57703" w:rsidRPr="007D3D5C" w:rsidRDefault="00D57703" w:rsidP="007D3D5C">
            <w:pPr>
              <w:jc w:val="center"/>
              <w:rPr>
                <w:b/>
                <w:bCs/>
                <w:sz w:val="28"/>
                <w:szCs w:val="28"/>
              </w:rPr>
            </w:pPr>
            <w:r w:rsidRPr="007D3D5C">
              <w:rPr>
                <w:b/>
                <w:bCs/>
                <w:sz w:val="28"/>
                <w:szCs w:val="28"/>
              </w:rPr>
              <w:t>CHỦ TỊCH</w:t>
            </w:r>
          </w:p>
          <w:p w14:paraId="678C9C12" w14:textId="77777777" w:rsidR="00D57703" w:rsidRPr="007D3D5C" w:rsidRDefault="00D57703" w:rsidP="007D3D5C">
            <w:pPr>
              <w:jc w:val="center"/>
              <w:rPr>
                <w:b/>
                <w:bCs/>
                <w:sz w:val="28"/>
                <w:szCs w:val="28"/>
              </w:rPr>
            </w:pPr>
          </w:p>
          <w:p w14:paraId="184C52D5" w14:textId="77777777" w:rsidR="00D57703" w:rsidRPr="007D3D5C" w:rsidRDefault="00D57703" w:rsidP="007D3D5C">
            <w:pPr>
              <w:jc w:val="center"/>
              <w:rPr>
                <w:b/>
                <w:bCs/>
                <w:sz w:val="28"/>
                <w:szCs w:val="28"/>
              </w:rPr>
            </w:pPr>
            <w:r w:rsidRPr="007D3D5C">
              <w:rPr>
                <w:b/>
                <w:bCs/>
                <w:sz w:val="28"/>
                <w:szCs w:val="28"/>
              </w:rPr>
              <w:t>Thái Bảo</w:t>
            </w:r>
          </w:p>
        </w:tc>
      </w:tr>
    </w:tbl>
    <w:p w14:paraId="5E2A7ACD" w14:textId="77777777" w:rsidR="00B5172D" w:rsidRPr="007D3D5C" w:rsidRDefault="00B5172D" w:rsidP="007D3D5C">
      <w:pPr>
        <w:rPr>
          <w:sz w:val="28"/>
          <w:szCs w:val="28"/>
        </w:rPr>
      </w:pPr>
    </w:p>
    <w:sectPr w:rsidR="00B5172D" w:rsidRPr="007D3D5C" w:rsidSect="00D2437A">
      <w:headerReference w:type="default" r:id="rId10"/>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54F47" w14:textId="77777777" w:rsidR="00366971" w:rsidRDefault="00366971">
      <w:r>
        <w:separator/>
      </w:r>
    </w:p>
  </w:endnote>
  <w:endnote w:type="continuationSeparator" w:id="0">
    <w:p w14:paraId="2586DA51" w14:textId="77777777" w:rsidR="00366971" w:rsidRDefault="0036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CB3AD" w14:textId="77777777" w:rsidR="00366971" w:rsidRDefault="00366971">
      <w:r>
        <w:separator/>
      </w:r>
    </w:p>
  </w:footnote>
  <w:footnote w:type="continuationSeparator" w:id="0">
    <w:p w14:paraId="2A67BE75" w14:textId="77777777" w:rsidR="00366971" w:rsidRDefault="00366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DD6D2" w14:textId="77777777" w:rsidR="00487597" w:rsidRPr="00D2437A" w:rsidRDefault="00487597" w:rsidP="00D2437A">
    <w:pPr>
      <w:pStyle w:val="Header"/>
      <w:rPr>
        <w:sz w:val="28"/>
        <w:szCs w:val="28"/>
      </w:rPr>
    </w:pPr>
  </w:p>
  <w:p w14:paraId="49905A52" w14:textId="77777777" w:rsidR="00D2437A" w:rsidRPr="00D2437A" w:rsidRDefault="00D2437A" w:rsidP="00D2437A">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0461"/>
    <w:multiLevelType w:val="hybridMultilevel"/>
    <w:tmpl w:val="A72E250A"/>
    <w:lvl w:ilvl="0" w:tplc="D55852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92F102A"/>
    <w:multiLevelType w:val="multilevel"/>
    <w:tmpl w:val="EBB8A94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0D2C7240"/>
    <w:multiLevelType w:val="multilevel"/>
    <w:tmpl w:val="BBC286A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10663EE0"/>
    <w:multiLevelType w:val="hybridMultilevel"/>
    <w:tmpl w:val="33A0EA38"/>
    <w:lvl w:ilvl="0" w:tplc="84F89BF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21F70BB"/>
    <w:multiLevelType w:val="hybridMultilevel"/>
    <w:tmpl w:val="AFF49112"/>
    <w:lvl w:ilvl="0" w:tplc="85BC07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B606CB5"/>
    <w:multiLevelType w:val="hybridMultilevel"/>
    <w:tmpl w:val="455C6C58"/>
    <w:lvl w:ilvl="0" w:tplc="7A547B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1DA6AD8"/>
    <w:multiLevelType w:val="hybridMultilevel"/>
    <w:tmpl w:val="A2065C3A"/>
    <w:lvl w:ilvl="0" w:tplc="31B68E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F16EA7"/>
    <w:multiLevelType w:val="hybridMultilevel"/>
    <w:tmpl w:val="DFC8BBE8"/>
    <w:lvl w:ilvl="0" w:tplc="D7EC0E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9130897"/>
    <w:multiLevelType w:val="hybridMultilevel"/>
    <w:tmpl w:val="12547B96"/>
    <w:lvl w:ilvl="0" w:tplc="067C1B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9ED2624"/>
    <w:multiLevelType w:val="hybridMultilevel"/>
    <w:tmpl w:val="04CAFBA4"/>
    <w:lvl w:ilvl="0" w:tplc="3648EFC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A4721D0"/>
    <w:multiLevelType w:val="hybridMultilevel"/>
    <w:tmpl w:val="79681D42"/>
    <w:lvl w:ilvl="0" w:tplc="4330E2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E13869"/>
    <w:multiLevelType w:val="hybridMultilevel"/>
    <w:tmpl w:val="A2B0B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DE6EE7"/>
    <w:multiLevelType w:val="hybridMultilevel"/>
    <w:tmpl w:val="F0E65EEC"/>
    <w:lvl w:ilvl="0" w:tplc="161C72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13C4360"/>
    <w:multiLevelType w:val="hybridMultilevel"/>
    <w:tmpl w:val="067066E6"/>
    <w:lvl w:ilvl="0" w:tplc="8A8CA6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AFF43D8"/>
    <w:multiLevelType w:val="hybridMultilevel"/>
    <w:tmpl w:val="D716F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942462"/>
    <w:multiLevelType w:val="hybridMultilevel"/>
    <w:tmpl w:val="EEB41938"/>
    <w:lvl w:ilvl="0" w:tplc="671C0C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F68488E"/>
    <w:multiLevelType w:val="hybridMultilevel"/>
    <w:tmpl w:val="E4CAA44A"/>
    <w:lvl w:ilvl="0" w:tplc="0ED44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227AB7"/>
    <w:multiLevelType w:val="hybridMultilevel"/>
    <w:tmpl w:val="49D0244E"/>
    <w:lvl w:ilvl="0" w:tplc="5D6C56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255D6B"/>
    <w:multiLevelType w:val="hybridMultilevel"/>
    <w:tmpl w:val="01DE1080"/>
    <w:lvl w:ilvl="0" w:tplc="30965520">
      <w:start w:val="1"/>
      <w:numFmt w:val="decimal"/>
      <w:lvlText w:val="%1."/>
      <w:lvlJc w:val="left"/>
      <w:pPr>
        <w:ind w:left="927" w:hanging="360"/>
      </w:pPr>
      <w:rPr>
        <w:rFonts w:eastAsia="SimSu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11"/>
  </w:num>
  <w:num w:numId="3">
    <w:abstractNumId w:val="2"/>
  </w:num>
  <w:num w:numId="4">
    <w:abstractNumId w:val="10"/>
  </w:num>
  <w:num w:numId="5">
    <w:abstractNumId w:val="14"/>
  </w:num>
  <w:num w:numId="6">
    <w:abstractNumId w:val="16"/>
  </w:num>
  <w:num w:numId="7">
    <w:abstractNumId w:val="1"/>
  </w:num>
  <w:num w:numId="8">
    <w:abstractNumId w:val="8"/>
  </w:num>
  <w:num w:numId="9">
    <w:abstractNumId w:val="18"/>
  </w:num>
  <w:num w:numId="10">
    <w:abstractNumId w:val="6"/>
  </w:num>
  <w:num w:numId="11">
    <w:abstractNumId w:val="5"/>
  </w:num>
  <w:num w:numId="12">
    <w:abstractNumId w:val="4"/>
  </w:num>
  <w:num w:numId="13">
    <w:abstractNumId w:val="13"/>
  </w:num>
  <w:num w:numId="14">
    <w:abstractNumId w:val="17"/>
  </w:num>
  <w:num w:numId="15">
    <w:abstractNumId w:val="3"/>
  </w:num>
  <w:num w:numId="16">
    <w:abstractNumId w:val="12"/>
  </w:num>
  <w:num w:numId="17">
    <w:abstractNumId w:val="15"/>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5FD"/>
    <w:rsid w:val="000006A0"/>
    <w:rsid w:val="000023C0"/>
    <w:rsid w:val="00004FC5"/>
    <w:rsid w:val="00005BFE"/>
    <w:rsid w:val="00006702"/>
    <w:rsid w:val="00007A91"/>
    <w:rsid w:val="00007BD5"/>
    <w:rsid w:val="000103E4"/>
    <w:rsid w:val="0001166A"/>
    <w:rsid w:val="00013BB3"/>
    <w:rsid w:val="00017BAE"/>
    <w:rsid w:val="0002252F"/>
    <w:rsid w:val="00022BB4"/>
    <w:rsid w:val="000246DD"/>
    <w:rsid w:val="00034521"/>
    <w:rsid w:val="000354CB"/>
    <w:rsid w:val="00036D5E"/>
    <w:rsid w:val="0003752A"/>
    <w:rsid w:val="00041E92"/>
    <w:rsid w:val="00042A04"/>
    <w:rsid w:val="00042EF0"/>
    <w:rsid w:val="00044972"/>
    <w:rsid w:val="000502EA"/>
    <w:rsid w:val="00052875"/>
    <w:rsid w:val="000549EE"/>
    <w:rsid w:val="00055763"/>
    <w:rsid w:val="00057FB5"/>
    <w:rsid w:val="000612AD"/>
    <w:rsid w:val="00061520"/>
    <w:rsid w:val="00064DE3"/>
    <w:rsid w:val="00065A1A"/>
    <w:rsid w:val="0006662F"/>
    <w:rsid w:val="00070FC4"/>
    <w:rsid w:val="0007309A"/>
    <w:rsid w:val="0007560D"/>
    <w:rsid w:val="00081A8B"/>
    <w:rsid w:val="000875EA"/>
    <w:rsid w:val="0009075C"/>
    <w:rsid w:val="00094225"/>
    <w:rsid w:val="000A1EE7"/>
    <w:rsid w:val="000A537C"/>
    <w:rsid w:val="000A6F41"/>
    <w:rsid w:val="000B4D24"/>
    <w:rsid w:val="000B5941"/>
    <w:rsid w:val="000C1018"/>
    <w:rsid w:val="000C1592"/>
    <w:rsid w:val="000C2E67"/>
    <w:rsid w:val="000D175C"/>
    <w:rsid w:val="000D3E77"/>
    <w:rsid w:val="000D629A"/>
    <w:rsid w:val="000D68FA"/>
    <w:rsid w:val="000E1827"/>
    <w:rsid w:val="000E343A"/>
    <w:rsid w:val="000E4F6A"/>
    <w:rsid w:val="000E69BD"/>
    <w:rsid w:val="000E6A5E"/>
    <w:rsid w:val="000F0054"/>
    <w:rsid w:val="000F00D7"/>
    <w:rsid w:val="000F7E65"/>
    <w:rsid w:val="00100CBA"/>
    <w:rsid w:val="00101184"/>
    <w:rsid w:val="00107A89"/>
    <w:rsid w:val="00113464"/>
    <w:rsid w:val="0011608D"/>
    <w:rsid w:val="00122156"/>
    <w:rsid w:val="0012233B"/>
    <w:rsid w:val="001223AE"/>
    <w:rsid w:val="0013287E"/>
    <w:rsid w:val="00134454"/>
    <w:rsid w:val="001356E7"/>
    <w:rsid w:val="0013757C"/>
    <w:rsid w:val="001403B8"/>
    <w:rsid w:val="001417B3"/>
    <w:rsid w:val="00143C1A"/>
    <w:rsid w:val="00145614"/>
    <w:rsid w:val="0014732C"/>
    <w:rsid w:val="00153A6D"/>
    <w:rsid w:val="00156114"/>
    <w:rsid w:val="00160DC5"/>
    <w:rsid w:val="00161277"/>
    <w:rsid w:val="00161CEB"/>
    <w:rsid w:val="001727C2"/>
    <w:rsid w:val="00174789"/>
    <w:rsid w:val="00177399"/>
    <w:rsid w:val="001837D7"/>
    <w:rsid w:val="00183D62"/>
    <w:rsid w:val="00186C03"/>
    <w:rsid w:val="001920AC"/>
    <w:rsid w:val="00196CB5"/>
    <w:rsid w:val="001B3A0C"/>
    <w:rsid w:val="001B7D67"/>
    <w:rsid w:val="001C6313"/>
    <w:rsid w:val="001D0D2D"/>
    <w:rsid w:val="001D4C90"/>
    <w:rsid w:val="001D61BD"/>
    <w:rsid w:val="001E5BDF"/>
    <w:rsid w:val="001E5E90"/>
    <w:rsid w:val="001F0DC0"/>
    <w:rsid w:val="001F4EF6"/>
    <w:rsid w:val="00200112"/>
    <w:rsid w:val="00201489"/>
    <w:rsid w:val="00202417"/>
    <w:rsid w:val="00202470"/>
    <w:rsid w:val="00203A78"/>
    <w:rsid w:val="002043AD"/>
    <w:rsid w:val="00215BB8"/>
    <w:rsid w:val="00220056"/>
    <w:rsid w:val="00220516"/>
    <w:rsid w:val="002214F7"/>
    <w:rsid w:val="002218AF"/>
    <w:rsid w:val="002236D2"/>
    <w:rsid w:val="00224B7B"/>
    <w:rsid w:val="00226691"/>
    <w:rsid w:val="0023049C"/>
    <w:rsid w:val="00233550"/>
    <w:rsid w:val="002374ED"/>
    <w:rsid w:val="002416B4"/>
    <w:rsid w:val="002452C0"/>
    <w:rsid w:val="00251AD8"/>
    <w:rsid w:val="00254B72"/>
    <w:rsid w:val="00254CD8"/>
    <w:rsid w:val="0025574A"/>
    <w:rsid w:val="00260CB6"/>
    <w:rsid w:val="00264589"/>
    <w:rsid w:val="00264975"/>
    <w:rsid w:val="00265E4C"/>
    <w:rsid w:val="002712C2"/>
    <w:rsid w:val="00271690"/>
    <w:rsid w:val="0027275B"/>
    <w:rsid w:val="00275C85"/>
    <w:rsid w:val="00285CE7"/>
    <w:rsid w:val="00286ED1"/>
    <w:rsid w:val="0029528A"/>
    <w:rsid w:val="002A07AD"/>
    <w:rsid w:val="002A18CA"/>
    <w:rsid w:val="002A4D36"/>
    <w:rsid w:val="002A7F34"/>
    <w:rsid w:val="002B3772"/>
    <w:rsid w:val="002B4A43"/>
    <w:rsid w:val="002B6AE6"/>
    <w:rsid w:val="002B6D39"/>
    <w:rsid w:val="002B7511"/>
    <w:rsid w:val="002C1F45"/>
    <w:rsid w:val="002C20FB"/>
    <w:rsid w:val="002C22DA"/>
    <w:rsid w:val="002C2D08"/>
    <w:rsid w:val="002C7ED0"/>
    <w:rsid w:val="002D41F9"/>
    <w:rsid w:val="002D7262"/>
    <w:rsid w:val="002D73F1"/>
    <w:rsid w:val="002E2F5A"/>
    <w:rsid w:val="002E7B35"/>
    <w:rsid w:val="00300B3C"/>
    <w:rsid w:val="00300F94"/>
    <w:rsid w:val="00301E95"/>
    <w:rsid w:val="00305E4A"/>
    <w:rsid w:val="00311BF9"/>
    <w:rsid w:val="00312642"/>
    <w:rsid w:val="00313263"/>
    <w:rsid w:val="003169D2"/>
    <w:rsid w:val="00320FFB"/>
    <w:rsid w:val="00321AB6"/>
    <w:rsid w:val="0032490C"/>
    <w:rsid w:val="00330F32"/>
    <w:rsid w:val="00331319"/>
    <w:rsid w:val="00334A79"/>
    <w:rsid w:val="00335905"/>
    <w:rsid w:val="00341112"/>
    <w:rsid w:val="00341F76"/>
    <w:rsid w:val="003447B1"/>
    <w:rsid w:val="00350F0F"/>
    <w:rsid w:val="00353084"/>
    <w:rsid w:val="00362955"/>
    <w:rsid w:val="003658CC"/>
    <w:rsid w:val="00366971"/>
    <w:rsid w:val="00375D63"/>
    <w:rsid w:val="00382940"/>
    <w:rsid w:val="0039297D"/>
    <w:rsid w:val="003951D0"/>
    <w:rsid w:val="003A1240"/>
    <w:rsid w:val="003A35F2"/>
    <w:rsid w:val="003A44FC"/>
    <w:rsid w:val="003A4AF6"/>
    <w:rsid w:val="003A5FBD"/>
    <w:rsid w:val="003B1D38"/>
    <w:rsid w:val="003B1EF1"/>
    <w:rsid w:val="003B2731"/>
    <w:rsid w:val="003B27D5"/>
    <w:rsid w:val="003B3BDA"/>
    <w:rsid w:val="003B3DE9"/>
    <w:rsid w:val="003B45C6"/>
    <w:rsid w:val="003C31E0"/>
    <w:rsid w:val="003C7C00"/>
    <w:rsid w:val="003D3AFE"/>
    <w:rsid w:val="003D73C7"/>
    <w:rsid w:val="003E191A"/>
    <w:rsid w:val="003E1A1E"/>
    <w:rsid w:val="003E306D"/>
    <w:rsid w:val="003E58FF"/>
    <w:rsid w:val="003F1B69"/>
    <w:rsid w:val="0040126B"/>
    <w:rsid w:val="004054ED"/>
    <w:rsid w:val="004152ED"/>
    <w:rsid w:val="004163DC"/>
    <w:rsid w:val="00423D7D"/>
    <w:rsid w:val="00423D9A"/>
    <w:rsid w:val="00424D5E"/>
    <w:rsid w:val="00425FC1"/>
    <w:rsid w:val="00431C8F"/>
    <w:rsid w:val="00446ECA"/>
    <w:rsid w:val="00447FAC"/>
    <w:rsid w:val="00447FD6"/>
    <w:rsid w:val="0045005D"/>
    <w:rsid w:val="0045021E"/>
    <w:rsid w:val="004515E0"/>
    <w:rsid w:val="00451B23"/>
    <w:rsid w:val="00454861"/>
    <w:rsid w:val="00455992"/>
    <w:rsid w:val="0045692B"/>
    <w:rsid w:val="00465FA7"/>
    <w:rsid w:val="00467D6B"/>
    <w:rsid w:val="00472E7E"/>
    <w:rsid w:val="00474A2E"/>
    <w:rsid w:val="004751CC"/>
    <w:rsid w:val="004766B5"/>
    <w:rsid w:val="0047725D"/>
    <w:rsid w:val="00480948"/>
    <w:rsid w:val="00482128"/>
    <w:rsid w:val="00485991"/>
    <w:rsid w:val="004860AC"/>
    <w:rsid w:val="00486199"/>
    <w:rsid w:val="00487597"/>
    <w:rsid w:val="004934B3"/>
    <w:rsid w:val="00493892"/>
    <w:rsid w:val="004963C2"/>
    <w:rsid w:val="004975FA"/>
    <w:rsid w:val="004A26BE"/>
    <w:rsid w:val="004A5FDB"/>
    <w:rsid w:val="004B3742"/>
    <w:rsid w:val="004B558D"/>
    <w:rsid w:val="004B6848"/>
    <w:rsid w:val="004C0BEE"/>
    <w:rsid w:val="004C4285"/>
    <w:rsid w:val="004D73F3"/>
    <w:rsid w:val="004E05ED"/>
    <w:rsid w:val="004E06F3"/>
    <w:rsid w:val="004E3FF6"/>
    <w:rsid w:val="004E42FB"/>
    <w:rsid w:val="004F059B"/>
    <w:rsid w:val="004F38E6"/>
    <w:rsid w:val="004F6F03"/>
    <w:rsid w:val="00503778"/>
    <w:rsid w:val="0051030B"/>
    <w:rsid w:val="0051129E"/>
    <w:rsid w:val="005122BC"/>
    <w:rsid w:val="00513840"/>
    <w:rsid w:val="00513E1D"/>
    <w:rsid w:val="00513F5B"/>
    <w:rsid w:val="00514147"/>
    <w:rsid w:val="00514B2E"/>
    <w:rsid w:val="00516318"/>
    <w:rsid w:val="005251BC"/>
    <w:rsid w:val="0053080D"/>
    <w:rsid w:val="00531885"/>
    <w:rsid w:val="0053340C"/>
    <w:rsid w:val="005361F5"/>
    <w:rsid w:val="005379A5"/>
    <w:rsid w:val="005379E3"/>
    <w:rsid w:val="005400BE"/>
    <w:rsid w:val="00540DC8"/>
    <w:rsid w:val="005423A8"/>
    <w:rsid w:val="00544948"/>
    <w:rsid w:val="005454F3"/>
    <w:rsid w:val="00551956"/>
    <w:rsid w:val="005539B1"/>
    <w:rsid w:val="00562ACC"/>
    <w:rsid w:val="005655DD"/>
    <w:rsid w:val="00566671"/>
    <w:rsid w:val="005702E8"/>
    <w:rsid w:val="005706B0"/>
    <w:rsid w:val="005747E6"/>
    <w:rsid w:val="00575811"/>
    <w:rsid w:val="00592D6C"/>
    <w:rsid w:val="00594B63"/>
    <w:rsid w:val="00595569"/>
    <w:rsid w:val="005A2AF6"/>
    <w:rsid w:val="005A4592"/>
    <w:rsid w:val="005A531D"/>
    <w:rsid w:val="005A640C"/>
    <w:rsid w:val="005B30FD"/>
    <w:rsid w:val="005B4A77"/>
    <w:rsid w:val="005C1F58"/>
    <w:rsid w:val="005D2426"/>
    <w:rsid w:val="005D5948"/>
    <w:rsid w:val="005D6251"/>
    <w:rsid w:val="005D6C37"/>
    <w:rsid w:val="005E07C8"/>
    <w:rsid w:val="005E1248"/>
    <w:rsid w:val="005E1A24"/>
    <w:rsid w:val="005E3F54"/>
    <w:rsid w:val="005E3FBC"/>
    <w:rsid w:val="005E58A6"/>
    <w:rsid w:val="005E71CC"/>
    <w:rsid w:val="005E77BB"/>
    <w:rsid w:val="005F128D"/>
    <w:rsid w:val="005F1BA7"/>
    <w:rsid w:val="005F4CE6"/>
    <w:rsid w:val="006000F4"/>
    <w:rsid w:val="0060049D"/>
    <w:rsid w:val="00601972"/>
    <w:rsid w:val="00601E5C"/>
    <w:rsid w:val="00603E0E"/>
    <w:rsid w:val="00605D01"/>
    <w:rsid w:val="00607081"/>
    <w:rsid w:val="006116DA"/>
    <w:rsid w:val="006141AF"/>
    <w:rsid w:val="0061745C"/>
    <w:rsid w:val="0062028E"/>
    <w:rsid w:val="00621F15"/>
    <w:rsid w:val="006252D2"/>
    <w:rsid w:val="00625497"/>
    <w:rsid w:val="00627A38"/>
    <w:rsid w:val="006332D0"/>
    <w:rsid w:val="00633FA8"/>
    <w:rsid w:val="00635000"/>
    <w:rsid w:val="006359A2"/>
    <w:rsid w:val="006360FB"/>
    <w:rsid w:val="0064344D"/>
    <w:rsid w:val="0064351D"/>
    <w:rsid w:val="00643771"/>
    <w:rsid w:val="006444AC"/>
    <w:rsid w:val="006474F9"/>
    <w:rsid w:val="0065260D"/>
    <w:rsid w:val="00653291"/>
    <w:rsid w:val="006535EF"/>
    <w:rsid w:val="00654211"/>
    <w:rsid w:val="00654AA6"/>
    <w:rsid w:val="00657322"/>
    <w:rsid w:val="00664863"/>
    <w:rsid w:val="0067286E"/>
    <w:rsid w:val="00673409"/>
    <w:rsid w:val="00673431"/>
    <w:rsid w:val="0067787E"/>
    <w:rsid w:val="00682B16"/>
    <w:rsid w:val="006840D6"/>
    <w:rsid w:val="00685D68"/>
    <w:rsid w:val="006863EC"/>
    <w:rsid w:val="00691096"/>
    <w:rsid w:val="0069529D"/>
    <w:rsid w:val="00695AD9"/>
    <w:rsid w:val="00696C88"/>
    <w:rsid w:val="006A1823"/>
    <w:rsid w:val="006B0B4F"/>
    <w:rsid w:val="006B16F1"/>
    <w:rsid w:val="006B2CA3"/>
    <w:rsid w:val="006B63E5"/>
    <w:rsid w:val="006B6A76"/>
    <w:rsid w:val="006B6C2C"/>
    <w:rsid w:val="006C4366"/>
    <w:rsid w:val="006C4BB9"/>
    <w:rsid w:val="006C7EBB"/>
    <w:rsid w:val="006D0BB4"/>
    <w:rsid w:val="006D3C47"/>
    <w:rsid w:val="006D710C"/>
    <w:rsid w:val="006E237A"/>
    <w:rsid w:val="006E4CC9"/>
    <w:rsid w:val="006E6F33"/>
    <w:rsid w:val="006F1705"/>
    <w:rsid w:val="006F3DEC"/>
    <w:rsid w:val="006F5941"/>
    <w:rsid w:val="00700E1C"/>
    <w:rsid w:val="00701E60"/>
    <w:rsid w:val="00703656"/>
    <w:rsid w:val="0070672C"/>
    <w:rsid w:val="00711C8A"/>
    <w:rsid w:val="00714A85"/>
    <w:rsid w:val="0071578D"/>
    <w:rsid w:val="00716617"/>
    <w:rsid w:val="00716967"/>
    <w:rsid w:val="007212B1"/>
    <w:rsid w:val="0072205E"/>
    <w:rsid w:val="00724C0C"/>
    <w:rsid w:val="00726355"/>
    <w:rsid w:val="0072750C"/>
    <w:rsid w:val="00733444"/>
    <w:rsid w:val="007410C6"/>
    <w:rsid w:val="00747781"/>
    <w:rsid w:val="00753836"/>
    <w:rsid w:val="007543CA"/>
    <w:rsid w:val="0075534E"/>
    <w:rsid w:val="00757BA9"/>
    <w:rsid w:val="007608D1"/>
    <w:rsid w:val="0076126B"/>
    <w:rsid w:val="0076318E"/>
    <w:rsid w:val="00764FE1"/>
    <w:rsid w:val="007650D0"/>
    <w:rsid w:val="00771B66"/>
    <w:rsid w:val="007743D0"/>
    <w:rsid w:val="00774EF1"/>
    <w:rsid w:val="0077575A"/>
    <w:rsid w:val="007768AB"/>
    <w:rsid w:val="0078366B"/>
    <w:rsid w:val="007968FE"/>
    <w:rsid w:val="007A0B1C"/>
    <w:rsid w:val="007A317C"/>
    <w:rsid w:val="007A3C3E"/>
    <w:rsid w:val="007A3D81"/>
    <w:rsid w:val="007A4493"/>
    <w:rsid w:val="007A6BF2"/>
    <w:rsid w:val="007A7C7C"/>
    <w:rsid w:val="007B427B"/>
    <w:rsid w:val="007B54EA"/>
    <w:rsid w:val="007B6166"/>
    <w:rsid w:val="007C53A7"/>
    <w:rsid w:val="007C6D1B"/>
    <w:rsid w:val="007D3D5C"/>
    <w:rsid w:val="007D5A15"/>
    <w:rsid w:val="007E463C"/>
    <w:rsid w:val="007E46A8"/>
    <w:rsid w:val="007E6D7A"/>
    <w:rsid w:val="007E7891"/>
    <w:rsid w:val="007F38E1"/>
    <w:rsid w:val="007F5231"/>
    <w:rsid w:val="007F59D5"/>
    <w:rsid w:val="00801F3D"/>
    <w:rsid w:val="008032E6"/>
    <w:rsid w:val="00805088"/>
    <w:rsid w:val="00814024"/>
    <w:rsid w:val="00814703"/>
    <w:rsid w:val="00817A18"/>
    <w:rsid w:val="00821D72"/>
    <w:rsid w:val="00822E22"/>
    <w:rsid w:val="0082394D"/>
    <w:rsid w:val="008250DB"/>
    <w:rsid w:val="008252E5"/>
    <w:rsid w:val="0082567D"/>
    <w:rsid w:val="008423CB"/>
    <w:rsid w:val="008433E5"/>
    <w:rsid w:val="00845E36"/>
    <w:rsid w:val="0085720C"/>
    <w:rsid w:val="008606B7"/>
    <w:rsid w:val="0086148A"/>
    <w:rsid w:val="00861D7A"/>
    <w:rsid w:val="0086435E"/>
    <w:rsid w:val="008653C6"/>
    <w:rsid w:val="008675AC"/>
    <w:rsid w:val="00872969"/>
    <w:rsid w:val="00873A3D"/>
    <w:rsid w:val="00874FBB"/>
    <w:rsid w:val="008777F5"/>
    <w:rsid w:val="00877E64"/>
    <w:rsid w:val="00880FFC"/>
    <w:rsid w:val="00881011"/>
    <w:rsid w:val="008824CC"/>
    <w:rsid w:val="00882619"/>
    <w:rsid w:val="00883488"/>
    <w:rsid w:val="00891181"/>
    <w:rsid w:val="008912C3"/>
    <w:rsid w:val="0089296B"/>
    <w:rsid w:val="008956BD"/>
    <w:rsid w:val="008979B6"/>
    <w:rsid w:val="008A4BA3"/>
    <w:rsid w:val="008A4BD7"/>
    <w:rsid w:val="008A5055"/>
    <w:rsid w:val="008B058D"/>
    <w:rsid w:val="008B086A"/>
    <w:rsid w:val="008B12DD"/>
    <w:rsid w:val="008B29B9"/>
    <w:rsid w:val="008B581B"/>
    <w:rsid w:val="008B79D8"/>
    <w:rsid w:val="008C0E73"/>
    <w:rsid w:val="008C42FE"/>
    <w:rsid w:val="008C44EA"/>
    <w:rsid w:val="008C7F31"/>
    <w:rsid w:val="008D1BB9"/>
    <w:rsid w:val="008D3CFD"/>
    <w:rsid w:val="008D783C"/>
    <w:rsid w:val="008E1029"/>
    <w:rsid w:val="008E44E0"/>
    <w:rsid w:val="008E5DC1"/>
    <w:rsid w:val="008E6A2C"/>
    <w:rsid w:val="008E7132"/>
    <w:rsid w:val="008F1203"/>
    <w:rsid w:val="008F2253"/>
    <w:rsid w:val="009021B3"/>
    <w:rsid w:val="009028B2"/>
    <w:rsid w:val="00902B1D"/>
    <w:rsid w:val="009065BE"/>
    <w:rsid w:val="00907C3C"/>
    <w:rsid w:val="00907D24"/>
    <w:rsid w:val="00911F77"/>
    <w:rsid w:val="00914437"/>
    <w:rsid w:val="00914E80"/>
    <w:rsid w:val="00916E4F"/>
    <w:rsid w:val="00924970"/>
    <w:rsid w:val="0092573A"/>
    <w:rsid w:val="009329FF"/>
    <w:rsid w:val="00935895"/>
    <w:rsid w:val="009418E9"/>
    <w:rsid w:val="00942634"/>
    <w:rsid w:val="00950170"/>
    <w:rsid w:val="0095219F"/>
    <w:rsid w:val="009535D5"/>
    <w:rsid w:val="009549DC"/>
    <w:rsid w:val="00956173"/>
    <w:rsid w:val="00956EEA"/>
    <w:rsid w:val="0096062B"/>
    <w:rsid w:val="00963024"/>
    <w:rsid w:val="009633D1"/>
    <w:rsid w:val="00964F4F"/>
    <w:rsid w:val="00971B2A"/>
    <w:rsid w:val="00975B02"/>
    <w:rsid w:val="00975DEF"/>
    <w:rsid w:val="00980995"/>
    <w:rsid w:val="00982007"/>
    <w:rsid w:val="0098331C"/>
    <w:rsid w:val="00984170"/>
    <w:rsid w:val="00984CE5"/>
    <w:rsid w:val="00985740"/>
    <w:rsid w:val="00987F8B"/>
    <w:rsid w:val="0099042F"/>
    <w:rsid w:val="00995C03"/>
    <w:rsid w:val="0099688F"/>
    <w:rsid w:val="009A580D"/>
    <w:rsid w:val="009B2257"/>
    <w:rsid w:val="009C246D"/>
    <w:rsid w:val="009D1075"/>
    <w:rsid w:val="009D3CB7"/>
    <w:rsid w:val="009D5589"/>
    <w:rsid w:val="009E2ADC"/>
    <w:rsid w:val="009E5BF3"/>
    <w:rsid w:val="009F524C"/>
    <w:rsid w:val="009F5FB7"/>
    <w:rsid w:val="00A01DB7"/>
    <w:rsid w:val="00A02C37"/>
    <w:rsid w:val="00A148EA"/>
    <w:rsid w:val="00A15ECA"/>
    <w:rsid w:val="00A16C06"/>
    <w:rsid w:val="00A278BF"/>
    <w:rsid w:val="00A317EB"/>
    <w:rsid w:val="00A36DEF"/>
    <w:rsid w:val="00A37C82"/>
    <w:rsid w:val="00A44345"/>
    <w:rsid w:val="00A65B35"/>
    <w:rsid w:val="00A8196A"/>
    <w:rsid w:val="00A82304"/>
    <w:rsid w:val="00A82566"/>
    <w:rsid w:val="00A87705"/>
    <w:rsid w:val="00A87A9E"/>
    <w:rsid w:val="00A9146F"/>
    <w:rsid w:val="00A937ED"/>
    <w:rsid w:val="00A93E2E"/>
    <w:rsid w:val="00A943D9"/>
    <w:rsid w:val="00A94CB0"/>
    <w:rsid w:val="00A96C30"/>
    <w:rsid w:val="00AA2BDD"/>
    <w:rsid w:val="00AA4990"/>
    <w:rsid w:val="00AA77AD"/>
    <w:rsid w:val="00AC0C3D"/>
    <w:rsid w:val="00AD0906"/>
    <w:rsid w:val="00AD151B"/>
    <w:rsid w:val="00AD15E1"/>
    <w:rsid w:val="00AD4655"/>
    <w:rsid w:val="00AD6776"/>
    <w:rsid w:val="00AE2AB5"/>
    <w:rsid w:val="00AE7069"/>
    <w:rsid w:val="00AF2358"/>
    <w:rsid w:val="00B015E4"/>
    <w:rsid w:val="00B10BC0"/>
    <w:rsid w:val="00B14FC5"/>
    <w:rsid w:val="00B2019E"/>
    <w:rsid w:val="00B257FD"/>
    <w:rsid w:val="00B274D0"/>
    <w:rsid w:val="00B30433"/>
    <w:rsid w:val="00B30E3C"/>
    <w:rsid w:val="00B3172D"/>
    <w:rsid w:val="00B32BC8"/>
    <w:rsid w:val="00B36967"/>
    <w:rsid w:val="00B36F30"/>
    <w:rsid w:val="00B44E9B"/>
    <w:rsid w:val="00B46C8D"/>
    <w:rsid w:val="00B4723B"/>
    <w:rsid w:val="00B5172D"/>
    <w:rsid w:val="00B60238"/>
    <w:rsid w:val="00B6087E"/>
    <w:rsid w:val="00B61949"/>
    <w:rsid w:val="00B75882"/>
    <w:rsid w:val="00B82698"/>
    <w:rsid w:val="00B82C79"/>
    <w:rsid w:val="00B848D1"/>
    <w:rsid w:val="00B84DFE"/>
    <w:rsid w:val="00BA305C"/>
    <w:rsid w:val="00BA558E"/>
    <w:rsid w:val="00BB0B47"/>
    <w:rsid w:val="00BB0D55"/>
    <w:rsid w:val="00BB38D7"/>
    <w:rsid w:val="00BC54CE"/>
    <w:rsid w:val="00BD0C90"/>
    <w:rsid w:val="00BD2FE2"/>
    <w:rsid w:val="00BD3377"/>
    <w:rsid w:val="00BD3F70"/>
    <w:rsid w:val="00BD5909"/>
    <w:rsid w:val="00BE23DC"/>
    <w:rsid w:val="00BE56D9"/>
    <w:rsid w:val="00BE7826"/>
    <w:rsid w:val="00BF1EDA"/>
    <w:rsid w:val="00BF2554"/>
    <w:rsid w:val="00BF40A5"/>
    <w:rsid w:val="00BF4FB3"/>
    <w:rsid w:val="00BF5C93"/>
    <w:rsid w:val="00BF6BC4"/>
    <w:rsid w:val="00C05F7C"/>
    <w:rsid w:val="00C063BC"/>
    <w:rsid w:val="00C23994"/>
    <w:rsid w:val="00C2647F"/>
    <w:rsid w:val="00C270BF"/>
    <w:rsid w:val="00C31094"/>
    <w:rsid w:val="00C31238"/>
    <w:rsid w:val="00C415E1"/>
    <w:rsid w:val="00C4352C"/>
    <w:rsid w:val="00C43D64"/>
    <w:rsid w:val="00C46A5F"/>
    <w:rsid w:val="00C47AF5"/>
    <w:rsid w:val="00C61CBA"/>
    <w:rsid w:val="00C63E22"/>
    <w:rsid w:val="00C66D60"/>
    <w:rsid w:val="00C80BB1"/>
    <w:rsid w:val="00C84277"/>
    <w:rsid w:val="00C84385"/>
    <w:rsid w:val="00C8561F"/>
    <w:rsid w:val="00C91626"/>
    <w:rsid w:val="00C918D8"/>
    <w:rsid w:val="00C942C1"/>
    <w:rsid w:val="00C94EBE"/>
    <w:rsid w:val="00C95819"/>
    <w:rsid w:val="00CA4A95"/>
    <w:rsid w:val="00CA5463"/>
    <w:rsid w:val="00CB4186"/>
    <w:rsid w:val="00CB6D45"/>
    <w:rsid w:val="00CC2DD9"/>
    <w:rsid w:val="00CC38E8"/>
    <w:rsid w:val="00CC7135"/>
    <w:rsid w:val="00CC7D7E"/>
    <w:rsid w:val="00CD37BD"/>
    <w:rsid w:val="00CD4E9C"/>
    <w:rsid w:val="00CD63AD"/>
    <w:rsid w:val="00CD7D70"/>
    <w:rsid w:val="00CE2BD3"/>
    <w:rsid w:val="00CE3869"/>
    <w:rsid w:val="00CE3CE4"/>
    <w:rsid w:val="00CE6564"/>
    <w:rsid w:val="00CF211A"/>
    <w:rsid w:val="00D01B3A"/>
    <w:rsid w:val="00D03217"/>
    <w:rsid w:val="00D05751"/>
    <w:rsid w:val="00D111B6"/>
    <w:rsid w:val="00D139E9"/>
    <w:rsid w:val="00D14510"/>
    <w:rsid w:val="00D1686B"/>
    <w:rsid w:val="00D21252"/>
    <w:rsid w:val="00D23880"/>
    <w:rsid w:val="00D2437A"/>
    <w:rsid w:val="00D31CD0"/>
    <w:rsid w:val="00D3491A"/>
    <w:rsid w:val="00D34B95"/>
    <w:rsid w:val="00D414ED"/>
    <w:rsid w:val="00D445D6"/>
    <w:rsid w:val="00D47E3F"/>
    <w:rsid w:val="00D519EA"/>
    <w:rsid w:val="00D51DB8"/>
    <w:rsid w:val="00D5339A"/>
    <w:rsid w:val="00D542E2"/>
    <w:rsid w:val="00D57703"/>
    <w:rsid w:val="00D63D1E"/>
    <w:rsid w:val="00D64EF9"/>
    <w:rsid w:val="00D67430"/>
    <w:rsid w:val="00D70AA2"/>
    <w:rsid w:val="00D819ED"/>
    <w:rsid w:val="00D82002"/>
    <w:rsid w:val="00D8382A"/>
    <w:rsid w:val="00D948C8"/>
    <w:rsid w:val="00DA1878"/>
    <w:rsid w:val="00DA3EDA"/>
    <w:rsid w:val="00DA5C0F"/>
    <w:rsid w:val="00DB052F"/>
    <w:rsid w:val="00DB35B5"/>
    <w:rsid w:val="00DB4EA4"/>
    <w:rsid w:val="00DC0E0D"/>
    <w:rsid w:val="00DC1FCF"/>
    <w:rsid w:val="00DC3C40"/>
    <w:rsid w:val="00DC5F33"/>
    <w:rsid w:val="00DC688C"/>
    <w:rsid w:val="00DC6A02"/>
    <w:rsid w:val="00DC777C"/>
    <w:rsid w:val="00DD5AAA"/>
    <w:rsid w:val="00DE1638"/>
    <w:rsid w:val="00DE3FEB"/>
    <w:rsid w:val="00DE786F"/>
    <w:rsid w:val="00DF3C59"/>
    <w:rsid w:val="00DF444C"/>
    <w:rsid w:val="00DF4729"/>
    <w:rsid w:val="00DF7C82"/>
    <w:rsid w:val="00E01B68"/>
    <w:rsid w:val="00E02514"/>
    <w:rsid w:val="00E03843"/>
    <w:rsid w:val="00E0495D"/>
    <w:rsid w:val="00E04A2A"/>
    <w:rsid w:val="00E06D9B"/>
    <w:rsid w:val="00E10FBD"/>
    <w:rsid w:val="00E11A7C"/>
    <w:rsid w:val="00E120BE"/>
    <w:rsid w:val="00E1295D"/>
    <w:rsid w:val="00E14A06"/>
    <w:rsid w:val="00E21A09"/>
    <w:rsid w:val="00E22DD1"/>
    <w:rsid w:val="00E26E04"/>
    <w:rsid w:val="00E303AF"/>
    <w:rsid w:val="00E30969"/>
    <w:rsid w:val="00E353DC"/>
    <w:rsid w:val="00E36F69"/>
    <w:rsid w:val="00E37443"/>
    <w:rsid w:val="00E4087A"/>
    <w:rsid w:val="00E40E7F"/>
    <w:rsid w:val="00E45774"/>
    <w:rsid w:val="00E45F68"/>
    <w:rsid w:val="00E47B3E"/>
    <w:rsid w:val="00E52B8E"/>
    <w:rsid w:val="00E6154F"/>
    <w:rsid w:val="00E618F6"/>
    <w:rsid w:val="00E61CEB"/>
    <w:rsid w:val="00E633E9"/>
    <w:rsid w:val="00E64A5C"/>
    <w:rsid w:val="00E65243"/>
    <w:rsid w:val="00E72557"/>
    <w:rsid w:val="00E72FD0"/>
    <w:rsid w:val="00E72FF6"/>
    <w:rsid w:val="00E7451F"/>
    <w:rsid w:val="00E76F2B"/>
    <w:rsid w:val="00E8124D"/>
    <w:rsid w:val="00E86AE8"/>
    <w:rsid w:val="00E926C9"/>
    <w:rsid w:val="00E936CA"/>
    <w:rsid w:val="00EA1352"/>
    <w:rsid w:val="00EA3EFE"/>
    <w:rsid w:val="00EA6484"/>
    <w:rsid w:val="00EA6D5A"/>
    <w:rsid w:val="00EC5FB5"/>
    <w:rsid w:val="00ED0F4D"/>
    <w:rsid w:val="00ED19BD"/>
    <w:rsid w:val="00ED3674"/>
    <w:rsid w:val="00ED667E"/>
    <w:rsid w:val="00EE4B97"/>
    <w:rsid w:val="00EE76BA"/>
    <w:rsid w:val="00EF1666"/>
    <w:rsid w:val="00EF1E48"/>
    <w:rsid w:val="00F00A9B"/>
    <w:rsid w:val="00F04612"/>
    <w:rsid w:val="00F06B52"/>
    <w:rsid w:val="00F102E1"/>
    <w:rsid w:val="00F12BE1"/>
    <w:rsid w:val="00F156CE"/>
    <w:rsid w:val="00F20399"/>
    <w:rsid w:val="00F22B23"/>
    <w:rsid w:val="00F2749D"/>
    <w:rsid w:val="00F34537"/>
    <w:rsid w:val="00F4161D"/>
    <w:rsid w:val="00F45143"/>
    <w:rsid w:val="00F50D57"/>
    <w:rsid w:val="00F60660"/>
    <w:rsid w:val="00F6188F"/>
    <w:rsid w:val="00F619AC"/>
    <w:rsid w:val="00F62491"/>
    <w:rsid w:val="00F6387F"/>
    <w:rsid w:val="00F65A69"/>
    <w:rsid w:val="00F71AC1"/>
    <w:rsid w:val="00F77C12"/>
    <w:rsid w:val="00F80B1B"/>
    <w:rsid w:val="00F80D9E"/>
    <w:rsid w:val="00F81C1F"/>
    <w:rsid w:val="00F85EA2"/>
    <w:rsid w:val="00F86548"/>
    <w:rsid w:val="00F86622"/>
    <w:rsid w:val="00F86991"/>
    <w:rsid w:val="00F87211"/>
    <w:rsid w:val="00F9096F"/>
    <w:rsid w:val="00F94FE8"/>
    <w:rsid w:val="00FA085F"/>
    <w:rsid w:val="00FA4457"/>
    <w:rsid w:val="00FA6BBF"/>
    <w:rsid w:val="00FB33F2"/>
    <w:rsid w:val="00FB65FD"/>
    <w:rsid w:val="00FC037C"/>
    <w:rsid w:val="00FC045E"/>
    <w:rsid w:val="00FC3298"/>
    <w:rsid w:val="00FD3463"/>
    <w:rsid w:val="00FD49CC"/>
    <w:rsid w:val="00FD79C8"/>
    <w:rsid w:val="00FE1E4B"/>
    <w:rsid w:val="00FE4F6C"/>
    <w:rsid w:val="00FE64D1"/>
    <w:rsid w:val="00FF02CE"/>
    <w:rsid w:val="00FF0347"/>
    <w:rsid w:val="00FF0BAC"/>
    <w:rsid w:val="00FF2019"/>
    <w:rsid w:val="00FF24B1"/>
    <w:rsid w:val="00FF317F"/>
    <w:rsid w:val="00FF3F1A"/>
    <w:rsid w:val="00FF4D99"/>
    <w:rsid w:val="00FF7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F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5FD"/>
    <w:rPr>
      <w:sz w:val="24"/>
      <w:szCs w:val="24"/>
    </w:rPr>
  </w:style>
  <w:style w:type="paragraph" w:styleId="Heading2">
    <w:name w:val="heading 2"/>
    <w:basedOn w:val="Normal"/>
    <w:next w:val="Normal"/>
    <w:qFormat/>
    <w:rsid w:val="00FB65FD"/>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B65FD"/>
    <w:pPr>
      <w:ind w:firstLine="720"/>
      <w:jc w:val="both"/>
    </w:pPr>
    <w:rPr>
      <w:sz w:val="28"/>
      <w:szCs w:val="28"/>
    </w:rPr>
  </w:style>
  <w:style w:type="paragraph" w:styleId="Footer">
    <w:name w:val="footer"/>
    <w:basedOn w:val="Normal"/>
    <w:link w:val="FooterChar"/>
    <w:uiPriority w:val="99"/>
    <w:rsid w:val="00FB65FD"/>
    <w:pPr>
      <w:tabs>
        <w:tab w:val="center" w:pos="4320"/>
        <w:tab w:val="right" w:pos="8640"/>
      </w:tabs>
    </w:pPr>
  </w:style>
  <w:style w:type="character" w:styleId="PageNumber">
    <w:name w:val="page number"/>
    <w:basedOn w:val="DefaultParagraphFont"/>
    <w:rsid w:val="00FB65FD"/>
  </w:style>
  <w:style w:type="paragraph" w:customStyle="1" w:styleId="Char">
    <w:name w:val="Char"/>
    <w:basedOn w:val="Normal"/>
    <w:rsid w:val="00CC2DD9"/>
    <w:pPr>
      <w:spacing w:beforeLines="40"/>
    </w:pPr>
    <w:rPr>
      <w:rFonts w:ascii="Arial" w:hAnsi="Arial"/>
      <w:sz w:val="22"/>
      <w:szCs w:val="20"/>
      <w:lang w:val="en-AU"/>
    </w:rPr>
  </w:style>
  <w:style w:type="character" w:customStyle="1" w:styleId="Bodytext">
    <w:name w:val="Body text_"/>
    <w:link w:val="BodyText3"/>
    <w:rsid w:val="008675AC"/>
    <w:rPr>
      <w:sz w:val="28"/>
      <w:szCs w:val="28"/>
      <w:shd w:val="clear" w:color="auto" w:fill="FFFFFF"/>
      <w:lang w:bidi="ar-SA"/>
    </w:rPr>
  </w:style>
  <w:style w:type="paragraph" w:customStyle="1" w:styleId="BodyText3">
    <w:name w:val="Body Text3"/>
    <w:basedOn w:val="Normal"/>
    <w:link w:val="Bodytext"/>
    <w:rsid w:val="008675AC"/>
    <w:pPr>
      <w:widowControl w:val="0"/>
      <w:shd w:val="clear" w:color="auto" w:fill="FFFFFF"/>
      <w:spacing w:before="420" w:after="60" w:line="0" w:lineRule="atLeast"/>
      <w:ind w:hanging="1260"/>
      <w:jc w:val="both"/>
    </w:pPr>
    <w:rPr>
      <w:sz w:val="28"/>
      <w:szCs w:val="28"/>
      <w:shd w:val="clear" w:color="auto" w:fill="FFFFFF"/>
    </w:rPr>
  </w:style>
  <w:style w:type="character" w:customStyle="1" w:styleId="Vnbnnidung">
    <w:name w:val="Văn bản nội dung_"/>
    <w:link w:val="Vnbnnidung0"/>
    <w:uiPriority w:val="99"/>
    <w:rsid w:val="00C270BF"/>
    <w:rPr>
      <w:sz w:val="28"/>
      <w:szCs w:val="28"/>
    </w:rPr>
  </w:style>
  <w:style w:type="paragraph" w:customStyle="1" w:styleId="Vnbnnidung0">
    <w:name w:val="Văn bản nội dung"/>
    <w:basedOn w:val="Normal"/>
    <w:link w:val="Vnbnnidung"/>
    <w:uiPriority w:val="99"/>
    <w:rsid w:val="00C270BF"/>
    <w:pPr>
      <w:widowControl w:val="0"/>
      <w:spacing w:after="200"/>
      <w:ind w:firstLine="400"/>
    </w:pPr>
    <w:rPr>
      <w:sz w:val="28"/>
      <w:szCs w:val="28"/>
    </w:rPr>
  </w:style>
  <w:style w:type="paragraph" w:styleId="Header">
    <w:name w:val="header"/>
    <w:basedOn w:val="Normal"/>
    <w:link w:val="HeaderChar"/>
    <w:uiPriority w:val="99"/>
    <w:rsid w:val="00A317EB"/>
    <w:pPr>
      <w:tabs>
        <w:tab w:val="center" w:pos="4680"/>
        <w:tab w:val="right" w:pos="9360"/>
      </w:tabs>
    </w:pPr>
  </w:style>
  <w:style w:type="character" w:customStyle="1" w:styleId="HeaderChar">
    <w:name w:val="Header Char"/>
    <w:link w:val="Header"/>
    <w:uiPriority w:val="99"/>
    <w:rsid w:val="00A317EB"/>
    <w:rPr>
      <w:sz w:val="24"/>
      <w:szCs w:val="24"/>
    </w:rPr>
  </w:style>
  <w:style w:type="paragraph" w:customStyle="1" w:styleId="CharChar3">
    <w:name w:val="Char Char3"/>
    <w:basedOn w:val="Normal"/>
    <w:rsid w:val="0014732C"/>
    <w:pPr>
      <w:pageBreakBefore/>
      <w:spacing w:before="100" w:beforeAutospacing="1" w:after="100" w:afterAutospacing="1"/>
    </w:pPr>
    <w:rPr>
      <w:rFonts w:ascii="Tahoma" w:hAnsi="Tahoma"/>
      <w:sz w:val="20"/>
      <w:szCs w:val="20"/>
    </w:rPr>
  </w:style>
  <w:style w:type="paragraph" w:styleId="BalloonText">
    <w:name w:val="Balloon Text"/>
    <w:basedOn w:val="Normal"/>
    <w:link w:val="BalloonTextChar"/>
    <w:rsid w:val="005A640C"/>
    <w:rPr>
      <w:rFonts w:ascii="Segoe UI" w:hAnsi="Segoe UI" w:cs="Segoe UI"/>
      <w:sz w:val="18"/>
      <w:szCs w:val="18"/>
    </w:rPr>
  </w:style>
  <w:style w:type="character" w:customStyle="1" w:styleId="BalloonTextChar">
    <w:name w:val="Balloon Text Char"/>
    <w:link w:val="BalloonText"/>
    <w:rsid w:val="005A640C"/>
    <w:rPr>
      <w:rFonts w:ascii="Segoe UI" w:hAnsi="Segoe UI" w:cs="Segoe UI"/>
      <w:sz w:val="18"/>
      <w:szCs w:val="18"/>
    </w:rPr>
  </w:style>
  <w:style w:type="paragraph" w:styleId="NormalWeb">
    <w:name w:val="Normal (Web)"/>
    <w:basedOn w:val="Normal"/>
    <w:uiPriority w:val="99"/>
    <w:unhideWhenUsed/>
    <w:rsid w:val="00BE23DC"/>
    <w:pPr>
      <w:spacing w:after="120"/>
    </w:pPr>
    <w:rPr>
      <w:lang w:val="vi-VN" w:eastAsia="vi-VN"/>
    </w:rPr>
  </w:style>
  <w:style w:type="paragraph" w:styleId="ListParagraph">
    <w:name w:val="List Paragraph"/>
    <w:basedOn w:val="Normal"/>
    <w:uiPriority w:val="34"/>
    <w:qFormat/>
    <w:rsid w:val="00D03217"/>
    <w:pPr>
      <w:ind w:left="720"/>
      <w:contextualSpacing/>
    </w:pPr>
  </w:style>
  <w:style w:type="character" w:customStyle="1" w:styleId="FooterChar">
    <w:name w:val="Footer Char"/>
    <w:basedOn w:val="DefaultParagraphFont"/>
    <w:link w:val="Footer"/>
    <w:uiPriority w:val="99"/>
    <w:rsid w:val="00C31238"/>
    <w:rPr>
      <w:sz w:val="24"/>
      <w:szCs w:val="24"/>
    </w:rPr>
  </w:style>
  <w:style w:type="character" w:styleId="Hyperlink">
    <w:name w:val="Hyperlink"/>
    <w:basedOn w:val="DefaultParagraphFont"/>
    <w:uiPriority w:val="99"/>
    <w:semiHidden/>
    <w:unhideWhenUsed/>
    <w:rsid w:val="00D139E9"/>
    <w:rPr>
      <w:color w:val="0000FF"/>
      <w:u w:val="single"/>
    </w:rPr>
  </w:style>
  <w:style w:type="table" w:styleId="TableGrid">
    <w:name w:val="Table Grid"/>
    <w:basedOn w:val="TableNormal"/>
    <w:rsid w:val="00B84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
    <w:name w:val="Char Char1 Char Char Char Char"/>
    <w:basedOn w:val="Normal"/>
    <w:semiHidden/>
    <w:rsid w:val="00D445D6"/>
    <w:pPr>
      <w:spacing w:after="160" w:line="240" w:lineRule="exact"/>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5FD"/>
    <w:rPr>
      <w:sz w:val="24"/>
      <w:szCs w:val="24"/>
    </w:rPr>
  </w:style>
  <w:style w:type="paragraph" w:styleId="Heading2">
    <w:name w:val="heading 2"/>
    <w:basedOn w:val="Normal"/>
    <w:next w:val="Normal"/>
    <w:qFormat/>
    <w:rsid w:val="00FB65FD"/>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B65FD"/>
    <w:pPr>
      <w:ind w:firstLine="720"/>
      <w:jc w:val="both"/>
    </w:pPr>
    <w:rPr>
      <w:sz w:val="28"/>
      <w:szCs w:val="28"/>
    </w:rPr>
  </w:style>
  <w:style w:type="paragraph" w:styleId="Footer">
    <w:name w:val="footer"/>
    <w:basedOn w:val="Normal"/>
    <w:link w:val="FooterChar"/>
    <w:uiPriority w:val="99"/>
    <w:rsid w:val="00FB65FD"/>
    <w:pPr>
      <w:tabs>
        <w:tab w:val="center" w:pos="4320"/>
        <w:tab w:val="right" w:pos="8640"/>
      </w:tabs>
    </w:pPr>
  </w:style>
  <w:style w:type="character" w:styleId="PageNumber">
    <w:name w:val="page number"/>
    <w:basedOn w:val="DefaultParagraphFont"/>
    <w:rsid w:val="00FB65FD"/>
  </w:style>
  <w:style w:type="paragraph" w:customStyle="1" w:styleId="Char">
    <w:name w:val="Char"/>
    <w:basedOn w:val="Normal"/>
    <w:rsid w:val="00CC2DD9"/>
    <w:pPr>
      <w:spacing w:beforeLines="40"/>
    </w:pPr>
    <w:rPr>
      <w:rFonts w:ascii="Arial" w:hAnsi="Arial"/>
      <w:sz w:val="22"/>
      <w:szCs w:val="20"/>
      <w:lang w:val="en-AU"/>
    </w:rPr>
  </w:style>
  <w:style w:type="character" w:customStyle="1" w:styleId="Bodytext">
    <w:name w:val="Body text_"/>
    <w:link w:val="BodyText3"/>
    <w:rsid w:val="008675AC"/>
    <w:rPr>
      <w:sz w:val="28"/>
      <w:szCs w:val="28"/>
      <w:shd w:val="clear" w:color="auto" w:fill="FFFFFF"/>
      <w:lang w:bidi="ar-SA"/>
    </w:rPr>
  </w:style>
  <w:style w:type="paragraph" w:customStyle="1" w:styleId="BodyText3">
    <w:name w:val="Body Text3"/>
    <w:basedOn w:val="Normal"/>
    <w:link w:val="Bodytext"/>
    <w:rsid w:val="008675AC"/>
    <w:pPr>
      <w:widowControl w:val="0"/>
      <w:shd w:val="clear" w:color="auto" w:fill="FFFFFF"/>
      <w:spacing w:before="420" w:after="60" w:line="0" w:lineRule="atLeast"/>
      <w:ind w:hanging="1260"/>
      <w:jc w:val="both"/>
    </w:pPr>
    <w:rPr>
      <w:sz w:val="28"/>
      <w:szCs w:val="28"/>
      <w:shd w:val="clear" w:color="auto" w:fill="FFFFFF"/>
    </w:rPr>
  </w:style>
  <w:style w:type="character" w:customStyle="1" w:styleId="Vnbnnidung">
    <w:name w:val="Văn bản nội dung_"/>
    <w:link w:val="Vnbnnidung0"/>
    <w:uiPriority w:val="99"/>
    <w:rsid w:val="00C270BF"/>
    <w:rPr>
      <w:sz w:val="28"/>
      <w:szCs w:val="28"/>
    </w:rPr>
  </w:style>
  <w:style w:type="paragraph" w:customStyle="1" w:styleId="Vnbnnidung0">
    <w:name w:val="Văn bản nội dung"/>
    <w:basedOn w:val="Normal"/>
    <w:link w:val="Vnbnnidung"/>
    <w:uiPriority w:val="99"/>
    <w:rsid w:val="00C270BF"/>
    <w:pPr>
      <w:widowControl w:val="0"/>
      <w:spacing w:after="200"/>
      <w:ind w:firstLine="400"/>
    </w:pPr>
    <w:rPr>
      <w:sz w:val="28"/>
      <w:szCs w:val="28"/>
    </w:rPr>
  </w:style>
  <w:style w:type="paragraph" w:styleId="Header">
    <w:name w:val="header"/>
    <w:basedOn w:val="Normal"/>
    <w:link w:val="HeaderChar"/>
    <w:uiPriority w:val="99"/>
    <w:rsid w:val="00A317EB"/>
    <w:pPr>
      <w:tabs>
        <w:tab w:val="center" w:pos="4680"/>
        <w:tab w:val="right" w:pos="9360"/>
      </w:tabs>
    </w:pPr>
  </w:style>
  <w:style w:type="character" w:customStyle="1" w:styleId="HeaderChar">
    <w:name w:val="Header Char"/>
    <w:link w:val="Header"/>
    <w:uiPriority w:val="99"/>
    <w:rsid w:val="00A317EB"/>
    <w:rPr>
      <w:sz w:val="24"/>
      <w:szCs w:val="24"/>
    </w:rPr>
  </w:style>
  <w:style w:type="paragraph" w:customStyle="1" w:styleId="CharChar3">
    <w:name w:val="Char Char3"/>
    <w:basedOn w:val="Normal"/>
    <w:rsid w:val="0014732C"/>
    <w:pPr>
      <w:pageBreakBefore/>
      <w:spacing w:before="100" w:beforeAutospacing="1" w:after="100" w:afterAutospacing="1"/>
    </w:pPr>
    <w:rPr>
      <w:rFonts w:ascii="Tahoma" w:hAnsi="Tahoma"/>
      <w:sz w:val="20"/>
      <w:szCs w:val="20"/>
    </w:rPr>
  </w:style>
  <w:style w:type="paragraph" w:styleId="BalloonText">
    <w:name w:val="Balloon Text"/>
    <w:basedOn w:val="Normal"/>
    <w:link w:val="BalloonTextChar"/>
    <w:rsid w:val="005A640C"/>
    <w:rPr>
      <w:rFonts w:ascii="Segoe UI" w:hAnsi="Segoe UI" w:cs="Segoe UI"/>
      <w:sz w:val="18"/>
      <w:szCs w:val="18"/>
    </w:rPr>
  </w:style>
  <w:style w:type="character" w:customStyle="1" w:styleId="BalloonTextChar">
    <w:name w:val="Balloon Text Char"/>
    <w:link w:val="BalloonText"/>
    <w:rsid w:val="005A640C"/>
    <w:rPr>
      <w:rFonts w:ascii="Segoe UI" w:hAnsi="Segoe UI" w:cs="Segoe UI"/>
      <w:sz w:val="18"/>
      <w:szCs w:val="18"/>
    </w:rPr>
  </w:style>
  <w:style w:type="paragraph" w:styleId="NormalWeb">
    <w:name w:val="Normal (Web)"/>
    <w:basedOn w:val="Normal"/>
    <w:uiPriority w:val="99"/>
    <w:unhideWhenUsed/>
    <w:rsid w:val="00BE23DC"/>
    <w:pPr>
      <w:spacing w:after="120"/>
    </w:pPr>
    <w:rPr>
      <w:lang w:val="vi-VN" w:eastAsia="vi-VN"/>
    </w:rPr>
  </w:style>
  <w:style w:type="paragraph" w:styleId="ListParagraph">
    <w:name w:val="List Paragraph"/>
    <w:basedOn w:val="Normal"/>
    <w:uiPriority w:val="34"/>
    <w:qFormat/>
    <w:rsid w:val="00D03217"/>
    <w:pPr>
      <w:ind w:left="720"/>
      <w:contextualSpacing/>
    </w:pPr>
  </w:style>
  <w:style w:type="character" w:customStyle="1" w:styleId="FooterChar">
    <w:name w:val="Footer Char"/>
    <w:basedOn w:val="DefaultParagraphFont"/>
    <w:link w:val="Footer"/>
    <w:uiPriority w:val="99"/>
    <w:rsid w:val="00C31238"/>
    <w:rPr>
      <w:sz w:val="24"/>
      <w:szCs w:val="24"/>
    </w:rPr>
  </w:style>
  <w:style w:type="character" w:styleId="Hyperlink">
    <w:name w:val="Hyperlink"/>
    <w:basedOn w:val="DefaultParagraphFont"/>
    <w:uiPriority w:val="99"/>
    <w:semiHidden/>
    <w:unhideWhenUsed/>
    <w:rsid w:val="00D139E9"/>
    <w:rPr>
      <w:color w:val="0000FF"/>
      <w:u w:val="single"/>
    </w:rPr>
  </w:style>
  <w:style w:type="table" w:styleId="TableGrid">
    <w:name w:val="Table Grid"/>
    <w:basedOn w:val="TableNormal"/>
    <w:rsid w:val="00B84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
    <w:name w:val="Char Char1 Char Char Char Char"/>
    <w:basedOn w:val="Normal"/>
    <w:semiHidden/>
    <w:rsid w:val="00D445D6"/>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08182">
      <w:bodyDiv w:val="1"/>
      <w:marLeft w:val="0"/>
      <w:marRight w:val="0"/>
      <w:marTop w:val="0"/>
      <w:marBottom w:val="0"/>
      <w:divBdr>
        <w:top w:val="none" w:sz="0" w:space="0" w:color="auto"/>
        <w:left w:val="none" w:sz="0" w:space="0" w:color="auto"/>
        <w:bottom w:val="none" w:sz="0" w:space="0" w:color="auto"/>
        <w:right w:val="none" w:sz="0" w:space="0" w:color="auto"/>
      </w:divBdr>
    </w:div>
    <w:div w:id="281032649">
      <w:bodyDiv w:val="1"/>
      <w:marLeft w:val="0"/>
      <w:marRight w:val="0"/>
      <w:marTop w:val="0"/>
      <w:marBottom w:val="0"/>
      <w:divBdr>
        <w:top w:val="none" w:sz="0" w:space="0" w:color="auto"/>
        <w:left w:val="none" w:sz="0" w:space="0" w:color="auto"/>
        <w:bottom w:val="none" w:sz="0" w:space="0" w:color="auto"/>
        <w:right w:val="none" w:sz="0" w:space="0" w:color="auto"/>
      </w:divBdr>
    </w:div>
    <w:div w:id="353119212">
      <w:bodyDiv w:val="1"/>
      <w:marLeft w:val="0"/>
      <w:marRight w:val="0"/>
      <w:marTop w:val="0"/>
      <w:marBottom w:val="0"/>
      <w:divBdr>
        <w:top w:val="none" w:sz="0" w:space="0" w:color="auto"/>
        <w:left w:val="none" w:sz="0" w:space="0" w:color="auto"/>
        <w:bottom w:val="none" w:sz="0" w:space="0" w:color="auto"/>
        <w:right w:val="none" w:sz="0" w:space="0" w:color="auto"/>
      </w:divBdr>
      <w:divsChild>
        <w:div w:id="311372340">
          <w:marLeft w:val="0"/>
          <w:marRight w:val="0"/>
          <w:marTop w:val="0"/>
          <w:marBottom w:val="0"/>
          <w:divBdr>
            <w:top w:val="none" w:sz="0" w:space="0" w:color="auto"/>
            <w:left w:val="none" w:sz="0" w:space="0" w:color="auto"/>
            <w:bottom w:val="none" w:sz="0" w:space="0" w:color="auto"/>
            <w:right w:val="none" w:sz="0" w:space="0" w:color="auto"/>
          </w:divBdr>
          <w:divsChild>
            <w:div w:id="183634268">
              <w:marLeft w:val="0"/>
              <w:marRight w:val="0"/>
              <w:marTop w:val="0"/>
              <w:marBottom w:val="0"/>
              <w:divBdr>
                <w:top w:val="none" w:sz="0" w:space="0" w:color="auto"/>
                <w:left w:val="none" w:sz="0" w:space="0" w:color="auto"/>
                <w:bottom w:val="none" w:sz="0" w:space="0" w:color="auto"/>
                <w:right w:val="none" w:sz="0" w:space="0" w:color="auto"/>
              </w:divBdr>
              <w:divsChild>
                <w:div w:id="1886865453">
                  <w:marLeft w:val="0"/>
                  <w:marRight w:val="0"/>
                  <w:marTop w:val="0"/>
                  <w:marBottom w:val="0"/>
                  <w:divBdr>
                    <w:top w:val="none" w:sz="0" w:space="0" w:color="auto"/>
                    <w:left w:val="none" w:sz="0" w:space="0" w:color="auto"/>
                    <w:bottom w:val="none" w:sz="0" w:space="0" w:color="auto"/>
                    <w:right w:val="none" w:sz="0" w:space="0" w:color="auto"/>
                  </w:divBdr>
                  <w:divsChild>
                    <w:div w:id="769350488">
                      <w:marLeft w:val="0"/>
                      <w:marRight w:val="0"/>
                      <w:marTop w:val="0"/>
                      <w:marBottom w:val="0"/>
                      <w:divBdr>
                        <w:top w:val="none" w:sz="0" w:space="0" w:color="auto"/>
                        <w:left w:val="none" w:sz="0" w:space="0" w:color="auto"/>
                        <w:bottom w:val="none" w:sz="0" w:space="0" w:color="auto"/>
                        <w:right w:val="none" w:sz="0" w:space="0" w:color="auto"/>
                      </w:divBdr>
                      <w:divsChild>
                        <w:div w:id="698236436">
                          <w:marLeft w:val="0"/>
                          <w:marRight w:val="0"/>
                          <w:marTop w:val="0"/>
                          <w:marBottom w:val="0"/>
                          <w:divBdr>
                            <w:top w:val="none" w:sz="0" w:space="0" w:color="auto"/>
                            <w:left w:val="none" w:sz="0" w:space="0" w:color="auto"/>
                            <w:bottom w:val="none" w:sz="0" w:space="0" w:color="auto"/>
                            <w:right w:val="none" w:sz="0" w:space="0" w:color="auto"/>
                          </w:divBdr>
                          <w:divsChild>
                            <w:div w:id="1874339016">
                              <w:marLeft w:val="0"/>
                              <w:marRight w:val="0"/>
                              <w:marTop w:val="0"/>
                              <w:marBottom w:val="0"/>
                              <w:divBdr>
                                <w:top w:val="none" w:sz="0" w:space="0" w:color="auto"/>
                                <w:left w:val="none" w:sz="0" w:space="0" w:color="auto"/>
                                <w:bottom w:val="none" w:sz="0" w:space="0" w:color="auto"/>
                                <w:right w:val="none" w:sz="0" w:space="0" w:color="auto"/>
                              </w:divBdr>
                              <w:divsChild>
                                <w:div w:id="1212232217">
                                  <w:marLeft w:val="0"/>
                                  <w:marRight w:val="0"/>
                                  <w:marTop w:val="0"/>
                                  <w:marBottom w:val="0"/>
                                  <w:divBdr>
                                    <w:top w:val="none" w:sz="0" w:space="0" w:color="auto"/>
                                    <w:left w:val="none" w:sz="0" w:space="0" w:color="auto"/>
                                    <w:bottom w:val="none" w:sz="0" w:space="0" w:color="auto"/>
                                    <w:right w:val="none" w:sz="0" w:space="0" w:color="auto"/>
                                  </w:divBdr>
                                  <w:divsChild>
                                    <w:div w:id="2051605850">
                                      <w:marLeft w:val="0"/>
                                      <w:marRight w:val="0"/>
                                      <w:marTop w:val="0"/>
                                      <w:marBottom w:val="0"/>
                                      <w:divBdr>
                                        <w:top w:val="none" w:sz="0" w:space="0" w:color="auto"/>
                                        <w:left w:val="none" w:sz="0" w:space="0" w:color="auto"/>
                                        <w:bottom w:val="none" w:sz="0" w:space="0" w:color="auto"/>
                                        <w:right w:val="none" w:sz="0" w:space="0" w:color="auto"/>
                                      </w:divBdr>
                                      <w:divsChild>
                                        <w:div w:id="471826194">
                                          <w:marLeft w:val="0"/>
                                          <w:marRight w:val="0"/>
                                          <w:marTop w:val="0"/>
                                          <w:marBottom w:val="0"/>
                                          <w:divBdr>
                                            <w:top w:val="none" w:sz="0" w:space="0" w:color="auto"/>
                                            <w:left w:val="none" w:sz="0" w:space="0" w:color="auto"/>
                                            <w:bottom w:val="none" w:sz="0" w:space="0" w:color="auto"/>
                                            <w:right w:val="none" w:sz="0" w:space="0" w:color="auto"/>
                                          </w:divBdr>
                                          <w:divsChild>
                                            <w:div w:id="533660216">
                                              <w:marLeft w:val="0"/>
                                              <w:marRight w:val="0"/>
                                              <w:marTop w:val="0"/>
                                              <w:marBottom w:val="0"/>
                                              <w:divBdr>
                                                <w:top w:val="none" w:sz="0" w:space="0" w:color="auto"/>
                                                <w:left w:val="none" w:sz="0" w:space="0" w:color="auto"/>
                                                <w:bottom w:val="none" w:sz="0" w:space="0" w:color="auto"/>
                                                <w:right w:val="none" w:sz="0" w:space="0" w:color="auto"/>
                                              </w:divBdr>
                                              <w:divsChild>
                                                <w:div w:id="1402017587">
                                                  <w:marLeft w:val="0"/>
                                                  <w:marRight w:val="0"/>
                                                  <w:marTop w:val="0"/>
                                                  <w:marBottom w:val="0"/>
                                                  <w:divBdr>
                                                    <w:top w:val="none" w:sz="0" w:space="0" w:color="auto"/>
                                                    <w:left w:val="none" w:sz="0" w:space="0" w:color="auto"/>
                                                    <w:bottom w:val="none" w:sz="0" w:space="0" w:color="auto"/>
                                                    <w:right w:val="none" w:sz="0" w:space="0" w:color="auto"/>
                                                  </w:divBdr>
                                                  <w:divsChild>
                                                    <w:div w:id="1930653516">
                                                      <w:marLeft w:val="0"/>
                                                      <w:marRight w:val="0"/>
                                                      <w:marTop w:val="0"/>
                                                      <w:marBottom w:val="0"/>
                                                      <w:divBdr>
                                                        <w:top w:val="none" w:sz="0" w:space="0" w:color="auto"/>
                                                        <w:left w:val="none" w:sz="0" w:space="0" w:color="auto"/>
                                                        <w:bottom w:val="none" w:sz="0" w:space="0" w:color="auto"/>
                                                        <w:right w:val="none" w:sz="0" w:space="0" w:color="auto"/>
                                                      </w:divBdr>
                                                      <w:divsChild>
                                                        <w:div w:id="188102433">
                                                          <w:marLeft w:val="0"/>
                                                          <w:marRight w:val="0"/>
                                                          <w:marTop w:val="0"/>
                                                          <w:marBottom w:val="0"/>
                                                          <w:divBdr>
                                                            <w:top w:val="none" w:sz="0" w:space="0" w:color="auto"/>
                                                            <w:left w:val="none" w:sz="0" w:space="0" w:color="auto"/>
                                                            <w:bottom w:val="none" w:sz="0" w:space="0" w:color="auto"/>
                                                            <w:right w:val="none" w:sz="0" w:space="0" w:color="auto"/>
                                                          </w:divBdr>
                                                          <w:divsChild>
                                                            <w:div w:id="2517880">
                                                              <w:marLeft w:val="0"/>
                                                              <w:marRight w:val="0"/>
                                                              <w:marTop w:val="0"/>
                                                              <w:marBottom w:val="0"/>
                                                              <w:divBdr>
                                                                <w:top w:val="none" w:sz="0" w:space="0" w:color="auto"/>
                                                                <w:left w:val="none" w:sz="0" w:space="0" w:color="auto"/>
                                                                <w:bottom w:val="none" w:sz="0" w:space="0" w:color="auto"/>
                                                                <w:right w:val="none" w:sz="0" w:space="0" w:color="auto"/>
                                                              </w:divBdr>
                                                              <w:divsChild>
                                                                <w:div w:id="2029520112">
                                                                  <w:marLeft w:val="0"/>
                                                                  <w:marRight w:val="0"/>
                                                                  <w:marTop w:val="0"/>
                                                                  <w:marBottom w:val="0"/>
                                                                  <w:divBdr>
                                                                    <w:top w:val="none" w:sz="0" w:space="0" w:color="auto"/>
                                                                    <w:left w:val="none" w:sz="0" w:space="0" w:color="auto"/>
                                                                    <w:bottom w:val="none" w:sz="0" w:space="0" w:color="auto"/>
                                                                    <w:right w:val="none" w:sz="0" w:space="0" w:color="auto"/>
                                                                  </w:divBdr>
                                                                  <w:divsChild>
                                                                    <w:div w:id="1833135514">
                                                                      <w:marLeft w:val="0"/>
                                                                      <w:marRight w:val="0"/>
                                                                      <w:marTop w:val="0"/>
                                                                      <w:marBottom w:val="0"/>
                                                                      <w:divBdr>
                                                                        <w:top w:val="none" w:sz="0" w:space="0" w:color="auto"/>
                                                                        <w:left w:val="none" w:sz="0" w:space="0" w:color="auto"/>
                                                                        <w:bottom w:val="none" w:sz="0" w:space="0" w:color="auto"/>
                                                                        <w:right w:val="none" w:sz="0" w:space="0" w:color="auto"/>
                                                                      </w:divBdr>
                                                                      <w:divsChild>
                                                                        <w:div w:id="552354330">
                                                                          <w:marLeft w:val="0"/>
                                                                          <w:marRight w:val="0"/>
                                                                          <w:marTop w:val="0"/>
                                                                          <w:marBottom w:val="0"/>
                                                                          <w:divBdr>
                                                                            <w:top w:val="none" w:sz="0" w:space="0" w:color="auto"/>
                                                                            <w:left w:val="none" w:sz="0" w:space="0" w:color="auto"/>
                                                                            <w:bottom w:val="none" w:sz="0" w:space="0" w:color="auto"/>
                                                                            <w:right w:val="none" w:sz="0" w:space="0" w:color="auto"/>
                                                                          </w:divBdr>
                                                                          <w:divsChild>
                                                                            <w:div w:id="1583300396">
                                                                              <w:marLeft w:val="0"/>
                                                                              <w:marRight w:val="0"/>
                                                                              <w:marTop w:val="0"/>
                                                                              <w:marBottom w:val="0"/>
                                                                              <w:divBdr>
                                                                                <w:top w:val="none" w:sz="0" w:space="0" w:color="auto"/>
                                                                                <w:left w:val="none" w:sz="0" w:space="0" w:color="auto"/>
                                                                                <w:bottom w:val="none" w:sz="0" w:space="0" w:color="auto"/>
                                                                                <w:right w:val="none" w:sz="0" w:space="0" w:color="auto"/>
                                                                              </w:divBdr>
                                                                              <w:divsChild>
                                                                                <w:div w:id="976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440157">
      <w:bodyDiv w:val="1"/>
      <w:marLeft w:val="0"/>
      <w:marRight w:val="0"/>
      <w:marTop w:val="0"/>
      <w:marBottom w:val="0"/>
      <w:divBdr>
        <w:top w:val="none" w:sz="0" w:space="0" w:color="auto"/>
        <w:left w:val="none" w:sz="0" w:space="0" w:color="auto"/>
        <w:bottom w:val="none" w:sz="0" w:space="0" w:color="auto"/>
        <w:right w:val="none" w:sz="0" w:space="0" w:color="auto"/>
      </w:divBdr>
    </w:div>
    <w:div w:id="572590116">
      <w:bodyDiv w:val="1"/>
      <w:marLeft w:val="0"/>
      <w:marRight w:val="0"/>
      <w:marTop w:val="0"/>
      <w:marBottom w:val="0"/>
      <w:divBdr>
        <w:top w:val="none" w:sz="0" w:space="0" w:color="auto"/>
        <w:left w:val="none" w:sz="0" w:space="0" w:color="auto"/>
        <w:bottom w:val="none" w:sz="0" w:space="0" w:color="auto"/>
        <w:right w:val="none" w:sz="0" w:space="0" w:color="auto"/>
      </w:divBdr>
    </w:div>
    <w:div w:id="666909335">
      <w:bodyDiv w:val="1"/>
      <w:marLeft w:val="0"/>
      <w:marRight w:val="0"/>
      <w:marTop w:val="0"/>
      <w:marBottom w:val="0"/>
      <w:divBdr>
        <w:top w:val="none" w:sz="0" w:space="0" w:color="auto"/>
        <w:left w:val="none" w:sz="0" w:space="0" w:color="auto"/>
        <w:bottom w:val="none" w:sz="0" w:space="0" w:color="auto"/>
        <w:right w:val="none" w:sz="0" w:space="0" w:color="auto"/>
      </w:divBdr>
    </w:div>
    <w:div w:id="791247560">
      <w:bodyDiv w:val="1"/>
      <w:marLeft w:val="0"/>
      <w:marRight w:val="0"/>
      <w:marTop w:val="0"/>
      <w:marBottom w:val="0"/>
      <w:divBdr>
        <w:top w:val="none" w:sz="0" w:space="0" w:color="auto"/>
        <w:left w:val="none" w:sz="0" w:space="0" w:color="auto"/>
        <w:bottom w:val="none" w:sz="0" w:space="0" w:color="auto"/>
        <w:right w:val="none" w:sz="0" w:space="0" w:color="auto"/>
      </w:divBdr>
    </w:div>
    <w:div w:id="827133482">
      <w:bodyDiv w:val="1"/>
      <w:marLeft w:val="0"/>
      <w:marRight w:val="0"/>
      <w:marTop w:val="0"/>
      <w:marBottom w:val="0"/>
      <w:divBdr>
        <w:top w:val="none" w:sz="0" w:space="0" w:color="auto"/>
        <w:left w:val="none" w:sz="0" w:space="0" w:color="auto"/>
        <w:bottom w:val="none" w:sz="0" w:space="0" w:color="auto"/>
        <w:right w:val="none" w:sz="0" w:space="0" w:color="auto"/>
      </w:divBdr>
    </w:div>
    <w:div w:id="1190222297">
      <w:bodyDiv w:val="1"/>
      <w:marLeft w:val="0"/>
      <w:marRight w:val="0"/>
      <w:marTop w:val="0"/>
      <w:marBottom w:val="0"/>
      <w:divBdr>
        <w:top w:val="none" w:sz="0" w:space="0" w:color="auto"/>
        <w:left w:val="none" w:sz="0" w:space="0" w:color="auto"/>
        <w:bottom w:val="none" w:sz="0" w:space="0" w:color="auto"/>
        <w:right w:val="none" w:sz="0" w:space="0" w:color="auto"/>
      </w:divBdr>
    </w:div>
    <w:div w:id="1387755771">
      <w:bodyDiv w:val="1"/>
      <w:marLeft w:val="0"/>
      <w:marRight w:val="0"/>
      <w:marTop w:val="0"/>
      <w:marBottom w:val="0"/>
      <w:divBdr>
        <w:top w:val="none" w:sz="0" w:space="0" w:color="auto"/>
        <w:left w:val="none" w:sz="0" w:space="0" w:color="auto"/>
        <w:bottom w:val="none" w:sz="0" w:space="0" w:color="auto"/>
        <w:right w:val="none" w:sz="0" w:space="0" w:color="auto"/>
      </w:divBdr>
    </w:div>
    <w:div w:id="1422526855">
      <w:bodyDiv w:val="1"/>
      <w:marLeft w:val="0"/>
      <w:marRight w:val="0"/>
      <w:marTop w:val="0"/>
      <w:marBottom w:val="0"/>
      <w:divBdr>
        <w:top w:val="none" w:sz="0" w:space="0" w:color="auto"/>
        <w:left w:val="none" w:sz="0" w:space="0" w:color="auto"/>
        <w:bottom w:val="none" w:sz="0" w:space="0" w:color="auto"/>
        <w:right w:val="none" w:sz="0" w:space="0" w:color="auto"/>
      </w:divBdr>
    </w:div>
    <w:div w:id="1831018614">
      <w:bodyDiv w:val="1"/>
      <w:marLeft w:val="0"/>
      <w:marRight w:val="0"/>
      <w:marTop w:val="0"/>
      <w:marBottom w:val="0"/>
      <w:divBdr>
        <w:top w:val="none" w:sz="0" w:space="0" w:color="auto"/>
        <w:left w:val="none" w:sz="0" w:space="0" w:color="auto"/>
        <w:bottom w:val="none" w:sz="0" w:space="0" w:color="auto"/>
        <w:right w:val="none" w:sz="0" w:space="0" w:color="auto"/>
      </w:divBdr>
    </w:div>
    <w:div w:id="1832673043">
      <w:bodyDiv w:val="1"/>
      <w:marLeft w:val="0"/>
      <w:marRight w:val="0"/>
      <w:marTop w:val="0"/>
      <w:marBottom w:val="0"/>
      <w:divBdr>
        <w:top w:val="none" w:sz="0" w:space="0" w:color="auto"/>
        <w:left w:val="none" w:sz="0" w:space="0" w:color="auto"/>
        <w:bottom w:val="none" w:sz="0" w:space="0" w:color="auto"/>
        <w:right w:val="none" w:sz="0" w:space="0" w:color="auto"/>
      </w:divBdr>
    </w:div>
    <w:div w:id="1936548651">
      <w:bodyDiv w:val="1"/>
      <w:marLeft w:val="0"/>
      <w:marRight w:val="0"/>
      <w:marTop w:val="0"/>
      <w:marBottom w:val="0"/>
      <w:divBdr>
        <w:top w:val="none" w:sz="0" w:space="0" w:color="auto"/>
        <w:left w:val="none" w:sz="0" w:space="0" w:color="auto"/>
        <w:bottom w:val="none" w:sz="0" w:space="0" w:color="auto"/>
        <w:right w:val="none" w:sz="0" w:space="0" w:color="auto"/>
      </w:divBdr>
    </w:div>
    <w:div w:id="19505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ai-chinh-nha-nuoc/nghi-dinh-75-2021-nd-cp-muc-huong-tro-cap-phu-cap-che-do-uu-dai-nguoi-co-cong-voi-cach-mang-478188.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B0914-569B-4CE0-B1D4-D4599FCA5257}"/>
</file>

<file path=customXml/itemProps2.xml><?xml version="1.0" encoding="utf-8"?>
<ds:datastoreItem xmlns:ds="http://schemas.openxmlformats.org/officeDocument/2006/customXml" ds:itemID="{1B02B5ED-CE1F-43F2-A478-058BEA07BBE7}"/>
</file>

<file path=customXml/itemProps3.xml><?xml version="1.0" encoding="utf-8"?>
<ds:datastoreItem xmlns:ds="http://schemas.openxmlformats.org/officeDocument/2006/customXml" ds:itemID="{7C26F863-8063-4F45-B708-CD0CD99737B5}"/>
</file>

<file path=customXml/itemProps4.xml><?xml version="1.0" encoding="utf-8"?>
<ds:datastoreItem xmlns:ds="http://schemas.openxmlformats.org/officeDocument/2006/customXml" ds:itemID="{E7108D7D-AE97-4AC1-A820-88E3F0281F26}"/>
</file>

<file path=docProps/app.xml><?xml version="1.0" encoding="utf-8"?>
<Properties xmlns="http://schemas.openxmlformats.org/officeDocument/2006/extended-properties" xmlns:vt="http://schemas.openxmlformats.org/officeDocument/2006/docPropsVTypes">
  <Template>Normal</Template>
  <TotalTime>461</TotalTime>
  <Pages>5</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HỘI ĐỒNG NHÂN DÂN                     CỘNG HOÀ XÃ HỘI CHỦ NGHĨA VIỆT NAM</vt:lpstr>
    </vt:vector>
  </TitlesOfParts>
  <Company>LETUYET</Company>
  <LinksUpToDate>false</LinksUpToDate>
  <CharactersWithSpaces>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HOÀ XÃ HỘI CHỦ NGHĨA VIỆT NAM</dc:title>
  <dc:creator>Xuan</dc:creator>
  <cp:lastModifiedBy>DDT</cp:lastModifiedBy>
  <cp:revision>101</cp:revision>
  <cp:lastPrinted>2024-08-05T08:13:00Z</cp:lastPrinted>
  <dcterms:created xsi:type="dcterms:W3CDTF">2024-06-26T08:30:00Z</dcterms:created>
  <dcterms:modified xsi:type="dcterms:W3CDTF">2024-08-05T08:14:00Z</dcterms:modified>
</cp:coreProperties>
</file>