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C08A3" w:rsidRPr="00FC08A3" w:rsidTr="008A33FD">
        <w:trPr>
          <w:trHeight w:val="1021"/>
        </w:trPr>
        <w:tc>
          <w:tcPr>
            <w:tcW w:w="1544" w:type="pct"/>
            <w:hideMark/>
          </w:tcPr>
          <w:p w:rsidR="000E69C1" w:rsidRPr="00FC08A3" w:rsidRDefault="000E69C1" w:rsidP="000E69C1">
            <w:pPr>
              <w:jc w:val="center"/>
              <w:rPr>
                <w:rFonts w:eastAsia="PMingLiU"/>
                <w:b/>
                <w:sz w:val="26"/>
                <w:szCs w:val="26"/>
                <w:highlight w:val="white"/>
              </w:rPr>
            </w:pPr>
            <w:bookmarkStart w:id="0" w:name="_GoBack"/>
            <w:r w:rsidRPr="00FC08A3">
              <w:rPr>
                <w:rFonts w:eastAsia="PMingLiU"/>
                <w:b/>
                <w:sz w:val="26"/>
                <w:szCs w:val="26"/>
                <w:highlight w:val="white"/>
              </w:rPr>
              <w:t>HỘI ĐỒNG NHÂN DÂN</w:t>
            </w:r>
          </w:p>
          <w:p w:rsidR="000E69C1" w:rsidRPr="00FC08A3" w:rsidRDefault="00A27EEE" w:rsidP="000E69C1">
            <w:pPr>
              <w:jc w:val="center"/>
              <w:rPr>
                <w:rFonts w:eastAsia="PMingLiU"/>
                <w:b/>
                <w:sz w:val="26"/>
                <w:szCs w:val="26"/>
                <w:highlight w:val="white"/>
              </w:rPr>
            </w:pPr>
            <w:r w:rsidRPr="00FC08A3">
              <w:rPr>
                <w:noProof/>
              </w:rPr>
              <w:pict>
                <v:line id="Straight Connector 1" o:spid="_x0000_s1045" style="position:absolute;left:0;text-align:left;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w:r>
            <w:r w:rsidR="000E69C1" w:rsidRPr="00FC08A3">
              <w:rPr>
                <w:rFonts w:eastAsia="PMingLiU"/>
                <w:b/>
                <w:sz w:val="26"/>
                <w:szCs w:val="26"/>
                <w:highlight w:val="white"/>
              </w:rPr>
              <w:t>TỈNH ĐỒNG NAI</w:t>
            </w:r>
          </w:p>
        </w:tc>
        <w:tc>
          <w:tcPr>
            <w:tcW w:w="515" w:type="pct"/>
          </w:tcPr>
          <w:p w:rsidR="000E69C1" w:rsidRPr="00FC08A3" w:rsidRDefault="000E69C1" w:rsidP="000E69C1">
            <w:pPr>
              <w:jc w:val="center"/>
              <w:rPr>
                <w:rFonts w:eastAsia="PMingLiU"/>
                <w:b/>
                <w:sz w:val="26"/>
                <w:szCs w:val="26"/>
                <w:highlight w:val="white"/>
              </w:rPr>
            </w:pPr>
          </w:p>
          <w:p w:rsidR="000E69C1" w:rsidRPr="00FC08A3" w:rsidRDefault="000E69C1" w:rsidP="000E69C1">
            <w:pPr>
              <w:jc w:val="center"/>
              <w:rPr>
                <w:rFonts w:eastAsia="PMingLiU"/>
                <w:sz w:val="28"/>
                <w:szCs w:val="28"/>
                <w:highlight w:val="white"/>
              </w:rPr>
            </w:pPr>
          </w:p>
        </w:tc>
        <w:tc>
          <w:tcPr>
            <w:tcW w:w="2941" w:type="pct"/>
            <w:hideMark/>
          </w:tcPr>
          <w:p w:rsidR="000E69C1" w:rsidRPr="00FC08A3" w:rsidRDefault="000E69C1" w:rsidP="000E69C1">
            <w:pPr>
              <w:jc w:val="center"/>
              <w:rPr>
                <w:rFonts w:eastAsia="PMingLiU"/>
                <w:b/>
                <w:sz w:val="26"/>
                <w:szCs w:val="26"/>
                <w:highlight w:val="white"/>
              </w:rPr>
            </w:pPr>
            <w:r w:rsidRPr="00FC08A3">
              <w:rPr>
                <w:rFonts w:eastAsia="PMingLiU"/>
                <w:b/>
                <w:sz w:val="26"/>
                <w:szCs w:val="26"/>
                <w:highlight w:val="white"/>
              </w:rPr>
              <w:t>CỘNG HÒA XÃ HỘI CHỦ NGHĨA VIỆT NAM</w:t>
            </w:r>
          </w:p>
          <w:p w:rsidR="000E69C1" w:rsidRPr="00FC08A3" w:rsidRDefault="00A27EEE" w:rsidP="000E69C1">
            <w:pPr>
              <w:jc w:val="center"/>
              <w:rPr>
                <w:rFonts w:eastAsia="PMingLiU"/>
                <w:sz w:val="28"/>
                <w:szCs w:val="28"/>
                <w:highlight w:val="white"/>
              </w:rPr>
            </w:pPr>
            <w:r w:rsidRPr="00FC08A3">
              <w:rPr>
                <w:noProof/>
              </w:rPr>
              <w:pict>
                <v:line id="Straight Connector 2" o:spid="_x0000_s1044" style="position:absolute;left:0;text-align:left;z-index:25166233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eC2gEAAKQDAAAOAAAAZHJzL2Uyb0RvYy54bWysU01v2zAMvQ/YfxB0X5xka9EZ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LaR91J4cPxE+xTB&#10;9EMSG/SeBcQollmnMVDN6Ru/i5mpmvw+PKP6QRyr3gTzgcIpbeqiy+lMVUxF9+NVdz0lofhyufj0&#10;cbG8k0JdYhXUl8IQKX3R6ETeNNIanyWBGg7PlHJrqC8p+drjk7G2PKv1Ymzk57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6Kn&#10;gtoBAACkAwAADgAAAAAAAAAAAAAAAAAuAgAAZHJzL2Uyb0RvYy54bWxQSwECLQAUAAYACAAAACEA&#10;9Y6wc9wAAAAJAQAADwAAAAAAAAAAAAAAAAA0BAAAZHJzL2Rvd25yZXYueG1sUEsFBgAAAAAEAAQA&#10;8wAAAD0FAAAAAA==&#10;" strokecolor="windowText">
                  <v:stroke joinstyle="miter"/>
                  <o:lock v:ext="edit" shapetype="f"/>
                </v:line>
              </w:pict>
            </w:r>
            <w:r w:rsidR="000E69C1" w:rsidRPr="00FC08A3">
              <w:rPr>
                <w:rFonts w:eastAsia="PMingLiU"/>
                <w:b/>
                <w:sz w:val="28"/>
                <w:szCs w:val="28"/>
                <w:highlight w:val="white"/>
              </w:rPr>
              <w:t>Độc lập - Tự do - Hạnh phúc</w:t>
            </w:r>
          </w:p>
        </w:tc>
      </w:tr>
      <w:tr w:rsidR="000E69C1" w:rsidRPr="00FC08A3" w:rsidTr="008A33FD">
        <w:trPr>
          <w:trHeight w:val="20"/>
        </w:trPr>
        <w:tc>
          <w:tcPr>
            <w:tcW w:w="1544" w:type="pct"/>
            <w:hideMark/>
          </w:tcPr>
          <w:p w:rsidR="000E69C1" w:rsidRPr="00FC08A3" w:rsidRDefault="000E69C1" w:rsidP="000E69C1">
            <w:pPr>
              <w:jc w:val="center"/>
              <w:rPr>
                <w:rFonts w:eastAsia="PMingLiU"/>
                <w:b/>
                <w:sz w:val="26"/>
                <w:szCs w:val="26"/>
                <w:highlight w:val="white"/>
              </w:rPr>
            </w:pPr>
            <w:r w:rsidRPr="00FC08A3">
              <w:rPr>
                <w:rFonts w:eastAsia="PMingLiU"/>
                <w:sz w:val="26"/>
                <w:szCs w:val="26"/>
                <w:highlight w:val="white"/>
              </w:rPr>
              <w:t>Số: 12/2024/NQ-HĐND</w:t>
            </w:r>
          </w:p>
        </w:tc>
        <w:tc>
          <w:tcPr>
            <w:tcW w:w="515" w:type="pct"/>
          </w:tcPr>
          <w:p w:rsidR="000E69C1" w:rsidRPr="00FC08A3" w:rsidRDefault="000E69C1" w:rsidP="000E69C1">
            <w:pPr>
              <w:jc w:val="center"/>
              <w:rPr>
                <w:rFonts w:eastAsia="PMingLiU"/>
                <w:b/>
                <w:sz w:val="26"/>
                <w:szCs w:val="26"/>
                <w:highlight w:val="white"/>
              </w:rPr>
            </w:pPr>
          </w:p>
        </w:tc>
        <w:tc>
          <w:tcPr>
            <w:tcW w:w="2941" w:type="pct"/>
            <w:hideMark/>
          </w:tcPr>
          <w:p w:rsidR="000E69C1" w:rsidRPr="00FC08A3" w:rsidRDefault="000E69C1" w:rsidP="000E69C1">
            <w:pPr>
              <w:jc w:val="center"/>
              <w:rPr>
                <w:rFonts w:eastAsia="PMingLiU"/>
                <w:b/>
                <w:sz w:val="26"/>
                <w:szCs w:val="26"/>
                <w:highlight w:val="white"/>
              </w:rPr>
            </w:pPr>
            <w:r w:rsidRPr="00FC08A3">
              <w:rPr>
                <w:rFonts w:eastAsia="PMingLiU"/>
                <w:i/>
                <w:sz w:val="28"/>
                <w:szCs w:val="28"/>
                <w:highlight w:val="white"/>
              </w:rPr>
              <w:t>Đồng Nai, ngày 17 tháng 7 năm 2024</w:t>
            </w:r>
          </w:p>
        </w:tc>
      </w:tr>
    </w:tbl>
    <w:p w:rsidR="000E69C1" w:rsidRPr="00FC08A3" w:rsidRDefault="000E69C1" w:rsidP="000E69C1">
      <w:pPr>
        <w:jc w:val="center"/>
        <w:rPr>
          <w:b/>
          <w:sz w:val="28"/>
          <w:szCs w:val="28"/>
        </w:rPr>
      </w:pPr>
    </w:p>
    <w:p w:rsidR="000A7077" w:rsidRPr="00FC08A3" w:rsidRDefault="000A7077" w:rsidP="000E69C1">
      <w:pPr>
        <w:jc w:val="center"/>
        <w:rPr>
          <w:b/>
          <w:sz w:val="28"/>
          <w:szCs w:val="28"/>
        </w:rPr>
      </w:pPr>
      <w:r w:rsidRPr="00FC08A3">
        <w:rPr>
          <w:b/>
          <w:sz w:val="28"/>
          <w:szCs w:val="28"/>
        </w:rPr>
        <w:t>NGHỊ QUYẾT</w:t>
      </w:r>
    </w:p>
    <w:p w:rsidR="00F71305" w:rsidRPr="00FC08A3" w:rsidRDefault="000A7077" w:rsidP="000E69C1">
      <w:pPr>
        <w:jc w:val="center"/>
        <w:rPr>
          <w:b/>
          <w:sz w:val="28"/>
          <w:szCs w:val="28"/>
        </w:rPr>
      </w:pPr>
      <w:r w:rsidRPr="00FC08A3">
        <w:rPr>
          <w:b/>
          <w:sz w:val="28"/>
          <w:szCs w:val="28"/>
        </w:rPr>
        <w:t xml:space="preserve">Quy định </w:t>
      </w:r>
      <w:r w:rsidR="00A351BB" w:rsidRPr="00FC08A3">
        <w:rPr>
          <w:b/>
          <w:sz w:val="28"/>
          <w:szCs w:val="28"/>
        </w:rPr>
        <w:t>chính sách hỗ trợ đối với cán bộ, công chức</w:t>
      </w:r>
      <w:r w:rsidR="000C7251" w:rsidRPr="00FC08A3">
        <w:rPr>
          <w:b/>
          <w:sz w:val="28"/>
          <w:szCs w:val="28"/>
        </w:rPr>
        <w:t xml:space="preserve"> cấp xã</w:t>
      </w:r>
      <w:r w:rsidR="00A351BB" w:rsidRPr="00FC08A3">
        <w:rPr>
          <w:b/>
          <w:sz w:val="28"/>
          <w:szCs w:val="28"/>
        </w:rPr>
        <w:t xml:space="preserve">, người hoạt động không chuyên trách </w:t>
      </w:r>
      <w:r w:rsidR="002A3D35" w:rsidRPr="00FC08A3">
        <w:rPr>
          <w:b/>
          <w:sz w:val="28"/>
          <w:szCs w:val="28"/>
        </w:rPr>
        <w:t xml:space="preserve">ở </w:t>
      </w:r>
      <w:r w:rsidR="00A351BB" w:rsidRPr="00FC08A3">
        <w:rPr>
          <w:b/>
          <w:sz w:val="28"/>
          <w:szCs w:val="28"/>
        </w:rPr>
        <w:t>cấp xã</w:t>
      </w:r>
      <w:r w:rsidR="002A3D35" w:rsidRPr="00FC08A3">
        <w:rPr>
          <w:b/>
          <w:sz w:val="28"/>
          <w:szCs w:val="28"/>
        </w:rPr>
        <w:t xml:space="preserve"> </w:t>
      </w:r>
      <w:r w:rsidR="00A351BB" w:rsidRPr="00FC08A3">
        <w:rPr>
          <w:b/>
          <w:sz w:val="28"/>
          <w:szCs w:val="28"/>
        </w:rPr>
        <w:t xml:space="preserve">và </w:t>
      </w:r>
      <w:r w:rsidR="00D6598C" w:rsidRPr="00FC08A3">
        <w:rPr>
          <w:b/>
          <w:sz w:val="28"/>
          <w:szCs w:val="28"/>
        </w:rPr>
        <w:t xml:space="preserve">viên chức, </w:t>
      </w:r>
      <w:r w:rsidR="00A351BB" w:rsidRPr="00FC08A3">
        <w:rPr>
          <w:b/>
          <w:sz w:val="28"/>
          <w:szCs w:val="28"/>
        </w:rPr>
        <w:t xml:space="preserve">người lao động dôi dư </w:t>
      </w:r>
      <w:r w:rsidR="00DB7FAD" w:rsidRPr="00FC08A3">
        <w:rPr>
          <w:b/>
          <w:sz w:val="28"/>
          <w:szCs w:val="28"/>
        </w:rPr>
        <w:t xml:space="preserve">phải nghỉ </w:t>
      </w:r>
    </w:p>
    <w:p w:rsidR="00F71305" w:rsidRPr="00FC08A3" w:rsidRDefault="00DB7FAD" w:rsidP="000E69C1">
      <w:pPr>
        <w:jc w:val="center"/>
        <w:rPr>
          <w:b/>
          <w:sz w:val="28"/>
          <w:szCs w:val="28"/>
        </w:rPr>
      </w:pPr>
      <w:r w:rsidRPr="00FC08A3">
        <w:rPr>
          <w:b/>
          <w:sz w:val="28"/>
          <w:szCs w:val="28"/>
        </w:rPr>
        <w:t xml:space="preserve">công tác </w:t>
      </w:r>
      <w:r w:rsidR="00A351BB" w:rsidRPr="00FC08A3">
        <w:rPr>
          <w:b/>
          <w:sz w:val="28"/>
          <w:szCs w:val="28"/>
        </w:rPr>
        <w:t>do sắp xếp đơn vị hành chính cấp xã giai đoạn</w:t>
      </w:r>
      <w:r w:rsidR="002A3D35" w:rsidRPr="00FC08A3">
        <w:rPr>
          <w:b/>
          <w:sz w:val="28"/>
          <w:szCs w:val="28"/>
        </w:rPr>
        <w:t xml:space="preserve"> </w:t>
      </w:r>
      <w:r w:rsidR="00A351BB" w:rsidRPr="00FC08A3">
        <w:rPr>
          <w:b/>
          <w:sz w:val="28"/>
          <w:szCs w:val="28"/>
        </w:rPr>
        <w:t>đến</w:t>
      </w:r>
      <w:r w:rsidR="002A3D35" w:rsidRPr="00FC08A3">
        <w:rPr>
          <w:b/>
          <w:sz w:val="28"/>
          <w:szCs w:val="28"/>
        </w:rPr>
        <w:t xml:space="preserve"> </w:t>
      </w:r>
      <w:r w:rsidR="00A351BB" w:rsidRPr="00FC08A3">
        <w:rPr>
          <w:b/>
          <w:sz w:val="28"/>
          <w:szCs w:val="28"/>
        </w:rPr>
        <w:t xml:space="preserve">năm 2025 </w:t>
      </w:r>
    </w:p>
    <w:p w:rsidR="00A351BB" w:rsidRPr="00FC08A3" w:rsidRDefault="00A351BB" w:rsidP="000E69C1">
      <w:pPr>
        <w:jc w:val="center"/>
        <w:rPr>
          <w:b/>
          <w:sz w:val="28"/>
          <w:szCs w:val="28"/>
        </w:rPr>
      </w:pPr>
      <w:r w:rsidRPr="00FC08A3">
        <w:rPr>
          <w:b/>
          <w:sz w:val="28"/>
          <w:szCs w:val="28"/>
        </w:rPr>
        <w:t>trên địa bàn</w:t>
      </w:r>
      <w:r w:rsidRPr="00FC08A3">
        <w:rPr>
          <w:sz w:val="28"/>
          <w:szCs w:val="28"/>
          <w:shd w:val="clear" w:color="auto" w:fill="FFFFFF"/>
        </w:rPr>
        <w:t> </w:t>
      </w:r>
      <w:r w:rsidRPr="00FC08A3">
        <w:rPr>
          <w:b/>
          <w:sz w:val="28"/>
          <w:szCs w:val="28"/>
          <w:shd w:val="clear" w:color="auto" w:fill="FFFFFF"/>
        </w:rPr>
        <w:t>tỉnh Đồng Nai</w:t>
      </w:r>
    </w:p>
    <w:p w:rsidR="000A7077" w:rsidRPr="00FC08A3" w:rsidRDefault="00A27EEE" w:rsidP="000E69C1">
      <w:pPr>
        <w:jc w:val="center"/>
        <w:rPr>
          <w:bCs/>
          <w:sz w:val="28"/>
          <w:szCs w:val="28"/>
        </w:rPr>
      </w:pPr>
      <w:r w:rsidRPr="00FC08A3">
        <w:rPr>
          <w:b/>
          <w:bCs/>
          <w:noProof/>
          <w:sz w:val="28"/>
          <w:szCs w:val="28"/>
        </w:rPr>
        <w:pict>
          <v:shapetype id="_x0000_t32" coordsize="21600,21600" o:spt="32" o:oned="t" path="m,l21600,21600e" filled="f">
            <v:path arrowok="t" fillok="f" o:connecttype="none"/>
            <o:lock v:ext="edit" shapetype="t"/>
          </v:shapetype>
          <v:shape id="_x0000_s1042" type="#_x0000_t32" style="position:absolute;left:0;text-align:left;margin-left:184.65pt;margin-top:2.95pt;width:113.2pt;height:.05pt;z-index:251659264" o:connectortype="straight"/>
        </w:pict>
      </w:r>
    </w:p>
    <w:p w:rsidR="000A7077" w:rsidRPr="00FC08A3" w:rsidRDefault="000A7077" w:rsidP="000E69C1">
      <w:pPr>
        <w:pStyle w:val="Heading1"/>
        <w:spacing w:before="0" w:beforeAutospacing="0" w:after="0" w:afterAutospacing="0"/>
        <w:jc w:val="center"/>
        <w:rPr>
          <w:bCs w:val="0"/>
          <w:sz w:val="28"/>
          <w:szCs w:val="28"/>
        </w:rPr>
      </w:pPr>
      <w:r w:rsidRPr="00FC08A3">
        <w:rPr>
          <w:bCs w:val="0"/>
          <w:sz w:val="28"/>
          <w:szCs w:val="28"/>
        </w:rPr>
        <w:t xml:space="preserve">HỘI ĐỒNG NHÂN DÂN TỈNH </w:t>
      </w:r>
      <w:r w:rsidR="0028579D" w:rsidRPr="00FC08A3">
        <w:rPr>
          <w:bCs w:val="0"/>
          <w:sz w:val="28"/>
          <w:szCs w:val="28"/>
        </w:rPr>
        <w:t>ĐỒNG NAI</w:t>
      </w:r>
    </w:p>
    <w:p w:rsidR="000A7077" w:rsidRPr="00FC08A3" w:rsidRDefault="000A7077" w:rsidP="000E69C1">
      <w:pPr>
        <w:pStyle w:val="Heading1"/>
        <w:spacing w:before="0" w:beforeAutospacing="0" w:after="0" w:afterAutospacing="0"/>
        <w:jc w:val="center"/>
        <w:rPr>
          <w:bCs w:val="0"/>
          <w:sz w:val="28"/>
          <w:szCs w:val="28"/>
        </w:rPr>
      </w:pPr>
      <w:r w:rsidRPr="00FC08A3">
        <w:rPr>
          <w:bCs w:val="0"/>
          <w:sz w:val="28"/>
          <w:szCs w:val="28"/>
        </w:rPr>
        <w:t xml:space="preserve">KHÓA </w:t>
      </w:r>
      <w:r w:rsidR="0028579D" w:rsidRPr="00FC08A3">
        <w:rPr>
          <w:bCs w:val="0"/>
          <w:sz w:val="28"/>
          <w:szCs w:val="28"/>
        </w:rPr>
        <w:t>X</w:t>
      </w:r>
      <w:r w:rsidR="002772B1" w:rsidRPr="00FC08A3">
        <w:rPr>
          <w:bCs w:val="0"/>
          <w:sz w:val="28"/>
          <w:szCs w:val="28"/>
        </w:rPr>
        <w:t xml:space="preserve"> -</w:t>
      </w:r>
      <w:r w:rsidRPr="00FC08A3">
        <w:rPr>
          <w:bCs w:val="0"/>
          <w:sz w:val="28"/>
          <w:szCs w:val="28"/>
        </w:rPr>
        <w:t xml:space="preserve"> KỲ HỌP THỨ </w:t>
      </w:r>
      <w:r w:rsidR="000C7251" w:rsidRPr="00FC08A3">
        <w:rPr>
          <w:bCs w:val="0"/>
          <w:sz w:val="28"/>
          <w:szCs w:val="28"/>
        </w:rPr>
        <w:t>18</w:t>
      </w:r>
    </w:p>
    <w:p w:rsidR="000A7077" w:rsidRPr="00FC08A3" w:rsidRDefault="000A7077" w:rsidP="000E69C1">
      <w:pPr>
        <w:spacing w:before="120"/>
        <w:ind w:firstLine="567"/>
        <w:jc w:val="both"/>
        <w:rPr>
          <w:i/>
          <w:sz w:val="28"/>
          <w:szCs w:val="28"/>
        </w:rPr>
      </w:pPr>
      <w:r w:rsidRPr="00FC08A3">
        <w:rPr>
          <w:i/>
          <w:sz w:val="28"/>
          <w:szCs w:val="28"/>
        </w:rPr>
        <w:t>Căn cứ Luật Tổ chức chính quyền địa phương ngày 19 tháng 6 năm 2015;</w:t>
      </w:r>
    </w:p>
    <w:p w:rsidR="003D2038" w:rsidRPr="00FC08A3" w:rsidRDefault="00405521" w:rsidP="000E69C1">
      <w:pPr>
        <w:spacing w:before="120"/>
        <w:ind w:firstLine="567"/>
        <w:jc w:val="both"/>
        <w:rPr>
          <w:i/>
          <w:sz w:val="28"/>
          <w:szCs w:val="28"/>
        </w:rPr>
      </w:pPr>
      <w:r w:rsidRPr="00FC08A3">
        <w:rPr>
          <w:i/>
          <w:sz w:val="28"/>
          <w:szCs w:val="28"/>
        </w:rPr>
        <w:t>Căn cứ Luật s</w:t>
      </w:r>
      <w:r w:rsidR="000A7077" w:rsidRPr="00FC08A3">
        <w:rPr>
          <w:i/>
          <w:sz w:val="28"/>
          <w:szCs w:val="28"/>
        </w:rPr>
        <w:t xml:space="preserve">ửa đổi, bổ sung một số điều của Luật Tổ chức </w:t>
      </w:r>
      <w:r w:rsidR="00DE6339" w:rsidRPr="00FC08A3">
        <w:rPr>
          <w:i/>
          <w:sz w:val="28"/>
          <w:szCs w:val="28"/>
        </w:rPr>
        <w:t>C</w:t>
      </w:r>
      <w:r w:rsidR="000A7077" w:rsidRPr="00FC08A3">
        <w:rPr>
          <w:i/>
          <w:sz w:val="28"/>
          <w:szCs w:val="28"/>
        </w:rPr>
        <w:t>hính phủ và Luật Tổ chức chính quyền địa phương ngày 22 tháng 11 năm 2019;</w:t>
      </w:r>
    </w:p>
    <w:p w:rsidR="0053550C" w:rsidRPr="00FC08A3" w:rsidRDefault="0053550C" w:rsidP="000E69C1">
      <w:pPr>
        <w:spacing w:before="120"/>
        <w:ind w:firstLine="567"/>
        <w:jc w:val="both"/>
        <w:rPr>
          <w:i/>
          <w:iCs/>
          <w:sz w:val="28"/>
          <w:szCs w:val="28"/>
        </w:rPr>
      </w:pPr>
      <w:r w:rsidRPr="00FC08A3">
        <w:rPr>
          <w:i/>
          <w:iCs/>
          <w:sz w:val="28"/>
          <w:szCs w:val="28"/>
        </w:rPr>
        <w:t xml:space="preserve">Căn cứ Luật Ban hành văn bản quy phạm pháp luật ngày 22 tháng 6 năm 2015; </w:t>
      </w:r>
    </w:p>
    <w:p w:rsidR="0053550C" w:rsidRPr="00FC08A3" w:rsidRDefault="0053550C" w:rsidP="000E69C1">
      <w:pPr>
        <w:spacing w:before="120"/>
        <w:ind w:firstLine="567"/>
        <w:jc w:val="both"/>
        <w:rPr>
          <w:sz w:val="28"/>
          <w:szCs w:val="28"/>
        </w:rPr>
      </w:pPr>
      <w:r w:rsidRPr="00FC08A3">
        <w:rPr>
          <w:i/>
          <w:iCs/>
          <w:sz w:val="28"/>
          <w:szCs w:val="28"/>
        </w:rPr>
        <w:t>Căn cứ Luật sửa đổi, bổ sung một số điều của Luật Ban hành văn bản quy phạm pháp luật ngày 18 tháng 6 năm 2020;</w:t>
      </w:r>
    </w:p>
    <w:p w:rsidR="003D2038" w:rsidRPr="00FC08A3" w:rsidRDefault="003D2038" w:rsidP="000E69C1">
      <w:pPr>
        <w:spacing w:before="120"/>
        <w:ind w:firstLine="567"/>
        <w:jc w:val="both"/>
        <w:rPr>
          <w:i/>
          <w:sz w:val="28"/>
          <w:szCs w:val="28"/>
        </w:rPr>
      </w:pPr>
      <w:r w:rsidRPr="00FC08A3">
        <w:rPr>
          <w:i/>
          <w:sz w:val="28"/>
          <w:szCs w:val="28"/>
        </w:rPr>
        <w:t>Căn cứ Luật Ngân sách nhà nước ngày 25 tháng 6 năm 2015;</w:t>
      </w:r>
    </w:p>
    <w:p w:rsidR="003D2038" w:rsidRPr="00FC08A3" w:rsidRDefault="003D2038" w:rsidP="000E69C1">
      <w:pPr>
        <w:spacing w:before="120"/>
        <w:ind w:firstLine="567"/>
        <w:jc w:val="both"/>
        <w:rPr>
          <w:i/>
          <w:sz w:val="28"/>
          <w:szCs w:val="28"/>
        </w:rPr>
      </w:pPr>
      <w:r w:rsidRPr="00FC08A3">
        <w:rPr>
          <w:i/>
          <w:sz w:val="28"/>
          <w:szCs w:val="28"/>
        </w:rPr>
        <w:t>Căn cứ Nghị quyết số 35/2023/UBTVQH15 ngày 12 tháng 7 năm 2023 của Ủy ban Thường vụ Quốc hội về việc sắp xếp đơn vị hành chính cấp huyện, cấp xã giai đoạn 2023</w:t>
      </w:r>
      <w:r w:rsidR="002747E8" w:rsidRPr="00FC08A3">
        <w:rPr>
          <w:i/>
          <w:sz w:val="28"/>
          <w:szCs w:val="28"/>
        </w:rPr>
        <w:t xml:space="preserve"> </w:t>
      </w:r>
      <w:r w:rsidRPr="00FC08A3">
        <w:rPr>
          <w:i/>
          <w:sz w:val="28"/>
          <w:szCs w:val="28"/>
        </w:rPr>
        <w:t>-</w:t>
      </w:r>
      <w:r w:rsidR="002747E8" w:rsidRPr="00FC08A3">
        <w:rPr>
          <w:i/>
          <w:sz w:val="28"/>
          <w:szCs w:val="28"/>
        </w:rPr>
        <w:t xml:space="preserve"> </w:t>
      </w:r>
      <w:r w:rsidRPr="00FC08A3">
        <w:rPr>
          <w:i/>
          <w:sz w:val="28"/>
          <w:szCs w:val="28"/>
        </w:rPr>
        <w:t>2030;</w:t>
      </w:r>
    </w:p>
    <w:p w:rsidR="003D2038" w:rsidRPr="00FC08A3" w:rsidRDefault="003D2038" w:rsidP="000E69C1">
      <w:pPr>
        <w:spacing w:before="120"/>
        <w:ind w:firstLine="567"/>
        <w:jc w:val="both"/>
        <w:rPr>
          <w:i/>
          <w:sz w:val="28"/>
          <w:szCs w:val="28"/>
        </w:rPr>
      </w:pPr>
      <w:r w:rsidRPr="00FC08A3">
        <w:rPr>
          <w:i/>
          <w:sz w:val="28"/>
          <w:szCs w:val="28"/>
        </w:rPr>
        <w:t>Căn cứ Nghị định số </w:t>
      </w:r>
      <w:hyperlink r:id="rId12" w:tgtFrame="_blank" w:tooltip="Nghị định 163/2016/NĐ-CP" w:history="1">
        <w:r w:rsidRPr="00FC08A3">
          <w:rPr>
            <w:i/>
            <w:sz w:val="28"/>
            <w:szCs w:val="28"/>
          </w:rPr>
          <w:t>163/2016/NĐ-CP</w:t>
        </w:r>
      </w:hyperlink>
      <w:r w:rsidRPr="00FC08A3">
        <w:rPr>
          <w:i/>
          <w:sz w:val="28"/>
          <w:szCs w:val="28"/>
        </w:rPr>
        <w:t> ngày 21 tháng 12 năm 2016 của Chính phủ quy định chi tiết thi hành một số điều của Luật Ngân sách nhà nước;</w:t>
      </w:r>
    </w:p>
    <w:p w:rsidR="00A351BB" w:rsidRPr="00FC08A3" w:rsidRDefault="007B2ECC" w:rsidP="000E69C1">
      <w:pPr>
        <w:spacing w:before="120"/>
        <w:ind w:firstLine="567"/>
        <w:jc w:val="both"/>
        <w:rPr>
          <w:i/>
          <w:sz w:val="28"/>
          <w:szCs w:val="28"/>
        </w:rPr>
      </w:pPr>
      <w:r w:rsidRPr="00FC08A3">
        <w:rPr>
          <w:i/>
          <w:sz w:val="28"/>
          <w:szCs w:val="28"/>
        </w:rPr>
        <w:t>Căn cứ Nghị định số </w:t>
      </w:r>
      <w:hyperlink r:id="rId13" w:tgtFrame="_blank" w:tooltip="Nghị định 29/2023/NĐ-CP" w:history="1">
        <w:r w:rsidRPr="00FC08A3">
          <w:rPr>
            <w:i/>
            <w:sz w:val="28"/>
            <w:szCs w:val="28"/>
          </w:rPr>
          <w:t>29/2023/NĐ-CP</w:t>
        </w:r>
      </w:hyperlink>
      <w:r w:rsidRPr="00FC08A3">
        <w:rPr>
          <w:i/>
          <w:sz w:val="28"/>
          <w:szCs w:val="28"/>
        </w:rPr>
        <w:t> ngày 03 tháng 6 năm 2023 của Chính phủ quy định về tinh giản biên chế;</w:t>
      </w:r>
    </w:p>
    <w:p w:rsidR="000A7077" w:rsidRPr="00FC08A3" w:rsidRDefault="000A7077" w:rsidP="000E69C1">
      <w:pPr>
        <w:spacing w:before="120"/>
        <w:ind w:firstLine="567"/>
        <w:jc w:val="both"/>
        <w:rPr>
          <w:i/>
          <w:sz w:val="28"/>
          <w:szCs w:val="28"/>
        </w:rPr>
      </w:pPr>
      <w:r w:rsidRPr="00FC08A3">
        <w:rPr>
          <w:i/>
          <w:sz w:val="28"/>
          <w:szCs w:val="28"/>
        </w:rPr>
        <w:t xml:space="preserve">Xét Tờ trình số </w:t>
      </w:r>
      <w:r w:rsidR="0014088C" w:rsidRPr="00FC08A3">
        <w:rPr>
          <w:i/>
          <w:sz w:val="28"/>
          <w:szCs w:val="28"/>
        </w:rPr>
        <w:t>91</w:t>
      </w:r>
      <w:r w:rsidRPr="00FC08A3">
        <w:rPr>
          <w:i/>
          <w:sz w:val="28"/>
          <w:szCs w:val="28"/>
        </w:rPr>
        <w:t xml:space="preserve">/TTr-UBND ngày </w:t>
      </w:r>
      <w:r w:rsidR="0014088C" w:rsidRPr="00FC08A3">
        <w:rPr>
          <w:i/>
          <w:sz w:val="28"/>
          <w:szCs w:val="28"/>
        </w:rPr>
        <w:t>05</w:t>
      </w:r>
      <w:r w:rsidRPr="00FC08A3">
        <w:rPr>
          <w:i/>
          <w:sz w:val="28"/>
          <w:szCs w:val="28"/>
        </w:rPr>
        <w:t xml:space="preserve"> tháng </w:t>
      </w:r>
      <w:r w:rsidR="0014088C" w:rsidRPr="00FC08A3">
        <w:rPr>
          <w:i/>
          <w:sz w:val="28"/>
          <w:szCs w:val="28"/>
        </w:rPr>
        <w:t>7</w:t>
      </w:r>
      <w:r w:rsidRPr="00FC08A3">
        <w:rPr>
          <w:i/>
          <w:sz w:val="28"/>
          <w:szCs w:val="28"/>
        </w:rPr>
        <w:t xml:space="preserve"> năm 202</w:t>
      </w:r>
      <w:r w:rsidR="00531BA6" w:rsidRPr="00FC08A3">
        <w:rPr>
          <w:i/>
          <w:sz w:val="28"/>
          <w:szCs w:val="28"/>
          <w:lang w:val="vi-VN"/>
        </w:rPr>
        <w:t>4</w:t>
      </w:r>
      <w:r w:rsidRPr="00FC08A3">
        <w:rPr>
          <w:i/>
          <w:sz w:val="28"/>
          <w:szCs w:val="28"/>
        </w:rPr>
        <w:t xml:space="preserve"> của Ủy ban nhân dân tỉnh về </w:t>
      </w:r>
      <w:r w:rsidR="00FE5B5D" w:rsidRPr="00FC08A3">
        <w:rPr>
          <w:i/>
          <w:sz w:val="28"/>
          <w:szCs w:val="28"/>
        </w:rPr>
        <w:t xml:space="preserve">việc đề nghị ban hành </w:t>
      </w:r>
      <w:r w:rsidRPr="00FC08A3">
        <w:rPr>
          <w:i/>
          <w:sz w:val="28"/>
          <w:szCs w:val="28"/>
        </w:rPr>
        <w:t xml:space="preserve">Nghị quyết </w:t>
      </w:r>
      <w:r w:rsidR="00A351BB" w:rsidRPr="00FC08A3">
        <w:rPr>
          <w:i/>
          <w:sz w:val="28"/>
          <w:szCs w:val="28"/>
        </w:rPr>
        <w:t>q</w:t>
      </w:r>
      <w:r w:rsidR="00531BA6" w:rsidRPr="00FC08A3">
        <w:rPr>
          <w:i/>
          <w:sz w:val="28"/>
          <w:szCs w:val="28"/>
        </w:rPr>
        <w:t xml:space="preserve">uy định </w:t>
      </w:r>
      <w:r w:rsidR="00A351BB" w:rsidRPr="00FC08A3">
        <w:rPr>
          <w:i/>
          <w:sz w:val="28"/>
          <w:szCs w:val="28"/>
        </w:rPr>
        <w:t>chính sách hỗ trợ đối với cán bộ, công chức</w:t>
      </w:r>
      <w:r w:rsidR="00813606" w:rsidRPr="00FC08A3">
        <w:rPr>
          <w:i/>
          <w:sz w:val="28"/>
          <w:szCs w:val="28"/>
        </w:rPr>
        <w:t xml:space="preserve"> cấp xã</w:t>
      </w:r>
      <w:r w:rsidR="00A351BB" w:rsidRPr="00FC08A3">
        <w:rPr>
          <w:i/>
          <w:sz w:val="28"/>
          <w:szCs w:val="28"/>
        </w:rPr>
        <w:t xml:space="preserve">, người hoạt động không chuyên trách </w:t>
      </w:r>
      <w:r w:rsidR="002C1C44" w:rsidRPr="00FC08A3">
        <w:rPr>
          <w:i/>
          <w:sz w:val="28"/>
          <w:szCs w:val="28"/>
        </w:rPr>
        <w:t xml:space="preserve">ở </w:t>
      </w:r>
      <w:r w:rsidR="00A351BB" w:rsidRPr="00FC08A3">
        <w:rPr>
          <w:i/>
          <w:sz w:val="28"/>
          <w:szCs w:val="28"/>
        </w:rPr>
        <w:t>cấp xã</w:t>
      </w:r>
      <w:r w:rsidR="002A3D35" w:rsidRPr="00FC08A3">
        <w:rPr>
          <w:i/>
          <w:sz w:val="28"/>
          <w:szCs w:val="28"/>
        </w:rPr>
        <w:t xml:space="preserve"> </w:t>
      </w:r>
      <w:r w:rsidR="00A351BB" w:rsidRPr="00FC08A3">
        <w:rPr>
          <w:i/>
          <w:sz w:val="28"/>
          <w:szCs w:val="28"/>
        </w:rPr>
        <w:t xml:space="preserve">và </w:t>
      </w:r>
      <w:r w:rsidR="002C1C44" w:rsidRPr="00FC08A3">
        <w:rPr>
          <w:i/>
          <w:sz w:val="28"/>
          <w:szCs w:val="28"/>
        </w:rPr>
        <w:t xml:space="preserve">viên chức, </w:t>
      </w:r>
      <w:r w:rsidR="00A351BB" w:rsidRPr="00FC08A3">
        <w:rPr>
          <w:i/>
          <w:sz w:val="28"/>
          <w:szCs w:val="28"/>
        </w:rPr>
        <w:t>người lao động dôi dư</w:t>
      </w:r>
      <w:r w:rsidR="002C1C44" w:rsidRPr="00FC08A3">
        <w:rPr>
          <w:i/>
          <w:sz w:val="28"/>
          <w:szCs w:val="28"/>
        </w:rPr>
        <w:t xml:space="preserve"> phải nghỉ công tác</w:t>
      </w:r>
      <w:r w:rsidR="00A351BB" w:rsidRPr="00FC08A3">
        <w:rPr>
          <w:i/>
          <w:sz w:val="28"/>
          <w:szCs w:val="28"/>
        </w:rPr>
        <w:t xml:space="preserve"> do sắp xếp đơn vị hành chính cấp xã giai đoạn đến năm 2025 trên địa bàn</w:t>
      </w:r>
      <w:r w:rsidR="00A351BB" w:rsidRPr="00FC08A3">
        <w:rPr>
          <w:i/>
          <w:sz w:val="28"/>
          <w:szCs w:val="28"/>
          <w:shd w:val="clear" w:color="auto" w:fill="FFFFFF"/>
        </w:rPr>
        <w:t> tỉnh Đồng Nai</w:t>
      </w:r>
      <w:r w:rsidRPr="00FC08A3">
        <w:rPr>
          <w:i/>
          <w:sz w:val="28"/>
          <w:szCs w:val="28"/>
        </w:rPr>
        <w:t xml:space="preserve">; Báo cáo thẩm tra số </w:t>
      </w:r>
      <w:r w:rsidR="0056108E" w:rsidRPr="00FC08A3">
        <w:rPr>
          <w:i/>
          <w:sz w:val="28"/>
          <w:szCs w:val="28"/>
        </w:rPr>
        <w:t>370</w:t>
      </w:r>
      <w:r w:rsidRPr="00FC08A3">
        <w:rPr>
          <w:i/>
          <w:sz w:val="28"/>
          <w:szCs w:val="28"/>
        </w:rPr>
        <w:t>/BC-BPC ngày</w:t>
      </w:r>
      <w:r w:rsidR="0056108E" w:rsidRPr="00FC08A3">
        <w:rPr>
          <w:i/>
          <w:sz w:val="28"/>
          <w:szCs w:val="28"/>
        </w:rPr>
        <w:t xml:space="preserve"> 08</w:t>
      </w:r>
      <w:r w:rsidRPr="00FC08A3">
        <w:rPr>
          <w:i/>
          <w:sz w:val="28"/>
          <w:szCs w:val="28"/>
        </w:rPr>
        <w:t xml:space="preserve"> tháng</w:t>
      </w:r>
      <w:r w:rsidR="006A731C" w:rsidRPr="00FC08A3">
        <w:rPr>
          <w:i/>
          <w:sz w:val="28"/>
          <w:szCs w:val="28"/>
          <w:lang w:val="vi-VN"/>
        </w:rPr>
        <w:t xml:space="preserve"> </w:t>
      </w:r>
      <w:r w:rsidR="0056108E" w:rsidRPr="00FC08A3">
        <w:rPr>
          <w:i/>
          <w:sz w:val="28"/>
          <w:szCs w:val="28"/>
        </w:rPr>
        <w:t>7</w:t>
      </w:r>
      <w:r w:rsidRPr="00FC08A3">
        <w:rPr>
          <w:i/>
          <w:sz w:val="28"/>
          <w:szCs w:val="28"/>
        </w:rPr>
        <w:t xml:space="preserve"> năm 202</w:t>
      </w:r>
      <w:r w:rsidR="006A731C" w:rsidRPr="00FC08A3">
        <w:rPr>
          <w:i/>
          <w:sz w:val="28"/>
          <w:szCs w:val="28"/>
          <w:lang w:val="vi-VN"/>
        </w:rPr>
        <w:t>4</w:t>
      </w:r>
      <w:r w:rsidRPr="00FC08A3">
        <w:rPr>
          <w:i/>
          <w:sz w:val="28"/>
          <w:szCs w:val="28"/>
        </w:rPr>
        <w:t xml:space="preserve"> của Ban Pháp chế Hội đồng nhân dân tỉnh</w:t>
      </w:r>
      <w:r w:rsidR="006E2220" w:rsidRPr="00FC08A3">
        <w:rPr>
          <w:i/>
          <w:sz w:val="28"/>
          <w:szCs w:val="28"/>
        </w:rPr>
        <w:t xml:space="preserve"> và </w:t>
      </w:r>
      <w:r w:rsidRPr="00FC08A3">
        <w:rPr>
          <w:i/>
          <w:sz w:val="28"/>
          <w:szCs w:val="28"/>
        </w:rPr>
        <w:t>ý kiến thảo luận của đại biểu Hội đồng nhân dân</w:t>
      </w:r>
      <w:r w:rsidR="00A351BB" w:rsidRPr="00FC08A3">
        <w:rPr>
          <w:i/>
          <w:sz w:val="28"/>
          <w:szCs w:val="28"/>
        </w:rPr>
        <w:t xml:space="preserve"> tỉnh</w:t>
      </w:r>
      <w:r w:rsidRPr="00FC08A3">
        <w:rPr>
          <w:i/>
          <w:sz w:val="28"/>
          <w:szCs w:val="28"/>
        </w:rPr>
        <w:t xml:space="preserve"> tại kỳ họp.</w:t>
      </w:r>
    </w:p>
    <w:p w:rsidR="000A7077" w:rsidRPr="00FC08A3" w:rsidRDefault="000A7077" w:rsidP="000E69C1">
      <w:pPr>
        <w:spacing w:before="240" w:after="240"/>
        <w:jc w:val="center"/>
        <w:rPr>
          <w:b/>
          <w:sz w:val="28"/>
          <w:szCs w:val="28"/>
        </w:rPr>
      </w:pPr>
      <w:r w:rsidRPr="00FC08A3">
        <w:rPr>
          <w:b/>
          <w:sz w:val="28"/>
          <w:szCs w:val="28"/>
        </w:rPr>
        <w:t>QUYẾT NGHỊ:</w:t>
      </w:r>
    </w:p>
    <w:p w:rsidR="000A7077" w:rsidRPr="00FC08A3" w:rsidRDefault="000A7077" w:rsidP="000E69C1">
      <w:pPr>
        <w:shd w:val="clear" w:color="auto" w:fill="FFFFFF"/>
        <w:spacing w:before="120"/>
        <w:ind w:firstLine="567"/>
        <w:jc w:val="both"/>
        <w:rPr>
          <w:b/>
          <w:sz w:val="28"/>
          <w:szCs w:val="28"/>
        </w:rPr>
      </w:pPr>
      <w:r w:rsidRPr="00FC08A3">
        <w:rPr>
          <w:b/>
          <w:sz w:val="28"/>
          <w:szCs w:val="28"/>
        </w:rPr>
        <w:t>Điều 1. Phạm vi điều chỉnh</w:t>
      </w:r>
      <w:r w:rsidR="00577430" w:rsidRPr="00FC08A3">
        <w:rPr>
          <w:b/>
          <w:sz w:val="28"/>
          <w:szCs w:val="28"/>
        </w:rPr>
        <w:t xml:space="preserve"> và đối tượng áp dụng</w:t>
      </w:r>
    </w:p>
    <w:p w:rsidR="00577430" w:rsidRPr="00FC08A3" w:rsidRDefault="00577430" w:rsidP="000E69C1">
      <w:pPr>
        <w:shd w:val="clear" w:color="auto" w:fill="FFFFFF"/>
        <w:spacing w:before="120"/>
        <w:ind w:firstLine="567"/>
        <w:rPr>
          <w:sz w:val="28"/>
          <w:szCs w:val="28"/>
        </w:rPr>
      </w:pPr>
      <w:r w:rsidRPr="00FC08A3">
        <w:rPr>
          <w:sz w:val="28"/>
          <w:szCs w:val="28"/>
        </w:rPr>
        <w:tab/>
        <w:t>1. Phạm vi điều chỉnh</w:t>
      </w:r>
    </w:p>
    <w:p w:rsidR="000A7077" w:rsidRPr="00FC08A3" w:rsidRDefault="00675380" w:rsidP="000E69C1">
      <w:pPr>
        <w:shd w:val="clear" w:color="auto" w:fill="FFFFFF"/>
        <w:spacing w:before="120"/>
        <w:ind w:firstLine="567"/>
        <w:jc w:val="both"/>
        <w:rPr>
          <w:sz w:val="28"/>
          <w:szCs w:val="28"/>
        </w:rPr>
      </w:pPr>
      <w:r w:rsidRPr="00FC08A3">
        <w:rPr>
          <w:sz w:val="28"/>
          <w:szCs w:val="28"/>
        </w:rPr>
        <w:t xml:space="preserve">Nghị quyết </w:t>
      </w:r>
      <w:r w:rsidR="003F165E" w:rsidRPr="00FC08A3">
        <w:rPr>
          <w:sz w:val="28"/>
          <w:szCs w:val="28"/>
        </w:rPr>
        <w:t xml:space="preserve">này </w:t>
      </w:r>
      <w:r w:rsidR="00461766" w:rsidRPr="00FC08A3">
        <w:rPr>
          <w:sz w:val="28"/>
          <w:szCs w:val="28"/>
        </w:rPr>
        <w:t>q</w:t>
      </w:r>
      <w:r w:rsidRPr="00FC08A3">
        <w:rPr>
          <w:sz w:val="28"/>
          <w:szCs w:val="28"/>
        </w:rPr>
        <w:t xml:space="preserve">uy định </w:t>
      </w:r>
      <w:r w:rsidR="00A351BB" w:rsidRPr="00FC08A3">
        <w:rPr>
          <w:sz w:val="28"/>
          <w:szCs w:val="28"/>
        </w:rPr>
        <w:t>chính sách hỗ trợ đối với cán bộ, công chức</w:t>
      </w:r>
      <w:r w:rsidR="000C7251" w:rsidRPr="00FC08A3">
        <w:rPr>
          <w:sz w:val="28"/>
          <w:szCs w:val="28"/>
        </w:rPr>
        <w:t xml:space="preserve"> cấp xã</w:t>
      </w:r>
      <w:r w:rsidR="00A351BB" w:rsidRPr="00FC08A3">
        <w:rPr>
          <w:sz w:val="28"/>
          <w:szCs w:val="28"/>
        </w:rPr>
        <w:t>, người hoạt động không chuyên trách</w:t>
      </w:r>
      <w:r w:rsidR="00C71784" w:rsidRPr="00FC08A3">
        <w:rPr>
          <w:sz w:val="28"/>
          <w:szCs w:val="28"/>
        </w:rPr>
        <w:t xml:space="preserve"> ở</w:t>
      </w:r>
      <w:r w:rsidR="00A351BB" w:rsidRPr="00FC08A3">
        <w:rPr>
          <w:sz w:val="28"/>
          <w:szCs w:val="28"/>
        </w:rPr>
        <w:t xml:space="preserve"> cấp xã</w:t>
      </w:r>
      <w:r w:rsidR="002A3D35" w:rsidRPr="00FC08A3">
        <w:rPr>
          <w:sz w:val="28"/>
          <w:szCs w:val="28"/>
        </w:rPr>
        <w:t xml:space="preserve"> </w:t>
      </w:r>
      <w:r w:rsidR="00A351BB" w:rsidRPr="00FC08A3">
        <w:rPr>
          <w:sz w:val="28"/>
          <w:szCs w:val="28"/>
        </w:rPr>
        <w:t>và</w:t>
      </w:r>
      <w:r w:rsidR="00D6598C" w:rsidRPr="00FC08A3">
        <w:rPr>
          <w:sz w:val="28"/>
          <w:szCs w:val="28"/>
        </w:rPr>
        <w:t xml:space="preserve"> viên chức,</w:t>
      </w:r>
      <w:r w:rsidR="00A351BB" w:rsidRPr="00FC08A3">
        <w:rPr>
          <w:sz w:val="28"/>
          <w:szCs w:val="28"/>
        </w:rPr>
        <w:t xml:space="preserve"> người lao động dôi dư </w:t>
      </w:r>
      <w:r w:rsidR="00DB7FAD" w:rsidRPr="00FC08A3">
        <w:rPr>
          <w:sz w:val="28"/>
          <w:szCs w:val="28"/>
        </w:rPr>
        <w:lastRenderedPageBreak/>
        <w:t xml:space="preserve">phải nghỉ công tác </w:t>
      </w:r>
      <w:r w:rsidR="00A351BB" w:rsidRPr="00FC08A3">
        <w:rPr>
          <w:sz w:val="28"/>
          <w:szCs w:val="28"/>
        </w:rPr>
        <w:t>do sắp xếp đơn vị hành chính cấp xã giai đoạn đến năm 2025 trên địa bàn</w:t>
      </w:r>
      <w:r w:rsidR="00A351BB" w:rsidRPr="00FC08A3">
        <w:rPr>
          <w:sz w:val="28"/>
          <w:szCs w:val="28"/>
          <w:shd w:val="clear" w:color="auto" w:fill="FFFFFF"/>
        </w:rPr>
        <w:t> tỉnh Đồng Nai</w:t>
      </w:r>
      <w:r w:rsidR="000A7077" w:rsidRPr="00FC08A3">
        <w:rPr>
          <w:sz w:val="28"/>
          <w:szCs w:val="28"/>
          <w:shd w:val="clear" w:color="auto" w:fill="FFFFFF"/>
        </w:rPr>
        <w:t>.</w:t>
      </w:r>
    </w:p>
    <w:p w:rsidR="00753CE4" w:rsidRPr="00FC08A3" w:rsidRDefault="000A7077" w:rsidP="000E69C1">
      <w:pPr>
        <w:shd w:val="clear" w:color="auto" w:fill="FFFFFF"/>
        <w:spacing w:before="120"/>
        <w:ind w:firstLine="567"/>
        <w:jc w:val="both"/>
        <w:rPr>
          <w:sz w:val="28"/>
          <w:szCs w:val="28"/>
        </w:rPr>
      </w:pPr>
      <w:r w:rsidRPr="00FC08A3">
        <w:rPr>
          <w:sz w:val="28"/>
          <w:szCs w:val="28"/>
        </w:rPr>
        <w:t>2. Đối tượng áp dụng</w:t>
      </w:r>
    </w:p>
    <w:p w:rsidR="002C1C44" w:rsidRPr="00FC08A3" w:rsidRDefault="002C1C44" w:rsidP="000E69C1">
      <w:pPr>
        <w:shd w:val="clear" w:color="auto" w:fill="FFFFFF"/>
        <w:spacing w:before="120"/>
        <w:ind w:firstLine="567"/>
        <w:jc w:val="both"/>
        <w:rPr>
          <w:rStyle w:val="Vnbnnidung"/>
          <w:lang w:eastAsia="vi-VN"/>
        </w:rPr>
      </w:pPr>
      <w:r w:rsidRPr="00FC08A3">
        <w:rPr>
          <w:rStyle w:val="Vnbnnidung"/>
          <w:lang w:eastAsia="vi-VN"/>
        </w:rPr>
        <w:t>Cán bộ, công chức cấp xã, người hoạt động không chuyên trách ở cấp xã và viên chức, người làm việc theo chế độ hợp đồng lao động không xác định thời hạn trong các cơ quan hành chính được áp dụng chế độ, chính sách như công chức theo quy định của Chính phủ thuộc trường hợp</w:t>
      </w:r>
      <w:r w:rsidRPr="00FC08A3">
        <w:rPr>
          <w:sz w:val="28"/>
          <w:szCs w:val="28"/>
        </w:rPr>
        <w:t xml:space="preserve"> dôi dư </w:t>
      </w:r>
      <w:r w:rsidR="00DB7FAD" w:rsidRPr="00FC08A3">
        <w:rPr>
          <w:sz w:val="28"/>
          <w:szCs w:val="28"/>
        </w:rPr>
        <w:t>phải nghỉ công tác</w:t>
      </w:r>
      <w:r w:rsidR="00DB7FAD" w:rsidRPr="00FC08A3">
        <w:rPr>
          <w:rStyle w:val="Vnbnnidung"/>
          <w:lang w:eastAsia="vi-VN"/>
        </w:rPr>
        <w:t xml:space="preserve"> </w:t>
      </w:r>
      <w:r w:rsidRPr="00FC08A3">
        <w:rPr>
          <w:rStyle w:val="Vnbnnidung"/>
          <w:lang w:eastAsia="vi-VN"/>
        </w:rPr>
        <w:t xml:space="preserve">do sắp xếp lại đơn vị hành chính cấp xã kể từ khi có quyết định </w:t>
      </w:r>
      <w:r w:rsidRPr="00FC08A3">
        <w:rPr>
          <w:rStyle w:val="Vnbnnidung"/>
        </w:rPr>
        <w:t xml:space="preserve">sắp </w:t>
      </w:r>
      <w:r w:rsidRPr="00FC08A3">
        <w:rPr>
          <w:rStyle w:val="Vnbnnidung"/>
          <w:lang w:eastAsia="vi-VN"/>
        </w:rPr>
        <w:t xml:space="preserve">xếp của </w:t>
      </w:r>
      <w:r w:rsidR="00DB7FAD" w:rsidRPr="00FC08A3">
        <w:rPr>
          <w:rStyle w:val="Vnbnnidung"/>
          <w:lang w:eastAsia="vi-VN"/>
        </w:rPr>
        <w:t>Ủy ban Thường vụ Quốc hội</w:t>
      </w:r>
      <w:r w:rsidRPr="00FC08A3">
        <w:rPr>
          <w:rStyle w:val="Vnbnnidung"/>
          <w:lang w:eastAsia="vi-VN"/>
        </w:rPr>
        <w:t>.</w:t>
      </w:r>
    </w:p>
    <w:p w:rsidR="009C1B83" w:rsidRPr="00FC08A3" w:rsidRDefault="00577430" w:rsidP="000E69C1">
      <w:pPr>
        <w:shd w:val="clear" w:color="auto" w:fill="FFFFFF"/>
        <w:spacing w:before="120"/>
        <w:ind w:firstLine="567"/>
        <w:jc w:val="both"/>
        <w:rPr>
          <w:b/>
          <w:sz w:val="28"/>
          <w:szCs w:val="28"/>
          <w:lang w:val="vi-VN"/>
        </w:rPr>
      </w:pPr>
      <w:r w:rsidRPr="00FC08A3">
        <w:rPr>
          <w:b/>
          <w:sz w:val="28"/>
          <w:szCs w:val="28"/>
        </w:rPr>
        <w:t>Điều 2</w:t>
      </w:r>
      <w:r w:rsidR="000A7077" w:rsidRPr="00FC08A3">
        <w:rPr>
          <w:b/>
          <w:sz w:val="28"/>
          <w:szCs w:val="28"/>
        </w:rPr>
        <w:t xml:space="preserve">. </w:t>
      </w:r>
      <w:r w:rsidR="007D1E84" w:rsidRPr="00FC08A3">
        <w:rPr>
          <w:b/>
          <w:sz w:val="28"/>
          <w:szCs w:val="28"/>
          <w:lang w:val="vi-VN"/>
        </w:rPr>
        <w:t>Chính sách hỗ trợ</w:t>
      </w:r>
    </w:p>
    <w:p w:rsidR="00410198" w:rsidRPr="00FC08A3" w:rsidRDefault="00C3321A" w:rsidP="000E69C1">
      <w:pPr>
        <w:shd w:val="clear" w:color="auto" w:fill="FFFFFF"/>
        <w:spacing w:before="120"/>
        <w:ind w:firstLine="567"/>
        <w:jc w:val="both"/>
        <w:rPr>
          <w:sz w:val="28"/>
          <w:szCs w:val="28"/>
        </w:rPr>
      </w:pPr>
      <w:r w:rsidRPr="00FC08A3">
        <w:rPr>
          <w:sz w:val="28"/>
          <w:szCs w:val="28"/>
        </w:rPr>
        <w:t>Đố</w:t>
      </w:r>
      <w:r w:rsidR="00EF1CD1" w:rsidRPr="00FC08A3">
        <w:rPr>
          <w:sz w:val="28"/>
          <w:szCs w:val="28"/>
        </w:rPr>
        <w:t>i tượng được quy định tại Điều 1</w:t>
      </w:r>
      <w:r w:rsidRPr="00FC08A3">
        <w:rPr>
          <w:sz w:val="28"/>
          <w:szCs w:val="28"/>
        </w:rPr>
        <w:t xml:space="preserve"> Nghị quyết này </w:t>
      </w:r>
      <w:r w:rsidR="00DB0E2B" w:rsidRPr="00FC08A3">
        <w:rPr>
          <w:sz w:val="28"/>
          <w:szCs w:val="28"/>
        </w:rPr>
        <w:t>thì</w:t>
      </w:r>
      <w:r w:rsidR="007F4A31" w:rsidRPr="00FC08A3">
        <w:rPr>
          <w:sz w:val="28"/>
          <w:szCs w:val="28"/>
        </w:rPr>
        <w:t xml:space="preserve"> ngoài</w:t>
      </w:r>
      <w:r w:rsidRPr="00FC08A3">
        <w:rPr>
          <w:sz w:val="28"/>
          <w:szCs w:val="28"/>
        </w:rPr>
        <w:t xml:space="preserve"> các </w:t>
      </w:r>
      <w:r w:rsidR="000C778C" w:rsidRPr="00FC08A3">
        <w:rPr>
          <w:sz w:val="28"/>
          <w:szCs w:val="28"/>
        </w:rPr>
        <w:t xml:space="preserve">chế độ, </w:t>
      </w:r>
      <w:r w:rsidRPr="00FC08A3">
        <w:rPr>
          <w:sz w:val="28"/>
          <w:szCs w:val="28"/>
        </w:rPr>
        <w:t xml:space="preserve">chính sách </w:t>
      </w:r>
      <w:r w:rsidR="000C778C" w:rsidRPr="00FC08A3">
        <w:rPr>
          <w:sz w:val="28"/>
          <w:szCs w:val="28"/>
        </w:rPr>
        <w:t>được hưởng</w:t>
      </w:r>
      <w:r w:rsidR="00630793" w:rsidRPr="00FC08A3">
        <w:rPr>
          <w:sz w:val="28"/>
          <w:szCs w:val="28"/>
        </w:rPr>
        <w:t xml:space="preserve"> theo</w:t>
      </w:r>
      <w:r w:rsidRPr="00FC08A3">
        <w:rPr>
          <w:sz w:val="28"/>
          <w:szCs w:val="28"/>
        </w:rPr>
        <w:t xml:space="preserve"> Nghị định số </w:t>
      </w:r>
      <w:r w:rsidR="00305575" w:rsidRPr="00FC08A3">
        <w:rPr>
          <w:sz w:val="28"/>
          <w:szCs w:val="28"/>
        </w:rPr>
        <w:t xml:space="preserve">29/2023/NĐ-CP </w:t>
      </w:r>
      <w:r w:rsidR="00C073B7" w:rsidRPr="00FC08A3">
        <w:rPr>
          <w:bCs/>
          <w:sz w:val="28"/>
          <w:szCs w:val="28"/>
          <w:lang w:val="en-AU"/>
        </w:rPr>
        <w:t xml:space="preserve">ngày 03 tháng 6 năm 2023 </w:t>
      </w:r>
      <w:r w:rsidRPr="00FC08A3">
        <w:rPr>
          <w:sz w:val="28"/>
          <w:szCs w:val="28"/>
        </w:rPr>
        <w:t>của Ch</w:t>
      </w:r>
      <w:r w:rsidR="00B97F0B" w:rsidRPr="00FC08A3">
        <w:rPr>
          <w:sz w:val="28"/>
          <w:szCs w:val="28"/>
        </w:rPr>
        <w:t>í</w:t>
      </w:r>
      <w:r w:rsidRPr="00FC08A3">
        <w:rPr>
          <w:sz w:val="28"/>
          <w:szCs w:val="28"/>
        </w:rPr>
        <w:t>nh phủ</w:t>
      </w:r>
      <w:r w:rsidR="00DB0E2B" w:rsidRPr="00FC08A3">
        <w:rPr>
          <w:sz w:val="28"/>
          <w:szCs w:val="28"/>
        </w:rPr>
        <w:t xml:space="preserve"> </w:t>
      </w:r>
      <w:r w:rsidRPr="00FC08A3">
        <w:rPr>
          <w:sz w:val="28"/>
          <w:szCs w:val="28"/>
        </w:rPr>
        <w:t xml:space="preserve">được hỗ trợ </w:t>
      </w:r>
      <w:r w:rsidR="00212DF8" w:rsidRPr="00FC08A3">
        <w:rPr>
          <w:sz w:val="28"/>
          <w:szCs w:val="28"/>
        </w:rPr>
        <w:t xml:space="preserve">thêm </w:t>
      </w:r>
      <w:r w:rsidR="00855554" w:rsidRPr="00FC08A3">
        <w:rPr>
          <w:sz w:val="28"/>
          <w:szCs w:val="28"/>
        </w:rPr>
        <w:t xml:space="preserve">một lần </w:t>
      </w:r>
      <w:r w:rsidR="00712A10" w:rsidRPr="00FC08A3">
        <w:rPr>
          <w:sz w:val="28"/>
          <w:szCs w:val="28"/>
        </w:rPr>
        <w:t xml:space="preserve">bằng </w:t>
      </w:r>
      <w:r w:rsidR="00415852" w:rsidRPr="00FC08A3">
        <w:rPr>
          <w:sz w:val="28"/>
          <w:szCs w:val="28"/>
        </w:rPr>
        <w:t>80</w:t>
      </w:r>
      <w:r w:rsidR="00410198" w:rsidRPr="00FC08A3">
        <w:rPr>
          <w:sz w:val="28"/>
          <w:szCs w:val="28"/>
        </w:rPr>
        <w:t xml:space="preserve">% tổng kinh phí được hưởng theo quy định tại Nghị định số 29/2023/NĐ-CP. </w:t>
      </w:r>
    </w:p>
    <w:p w:rsidR="002A3D35" w:rsidRPr="00FC08A3" w:rsidRDefault="00B87FA3" w:rsidP="000E69C1">
      <w:pPr>
        <w:shd w:val="clear" w:color="auto" w:fill="FFFFFF"/>
        <w:spacing w:before="120"/>
        <w:ind w:firstLine="567"/>
        <w:jc w:val="both"/>
        <w:rPr>
          <w:b/>
          <w:sz w:val="28"/>
          <w:szCs w:val="28"/>
        </w:rPr>
      </w:pPr>
      <w:r w:rsidRPr="00FC08A3">
        <w:rPr>
          <w:b/>
          <w:sz w:val="28"/>
          <w:szCs w:val="28"/>
        </w:rPr>
        <w:t xml:space="preserve">Điều </w:t>
      </w:r>
      <w:r w:rsidR="00577430" w:rsidRPr="00FC08A3">
        <w:rPr>
          <w:b/>
          <w:sz w:val="28"/>
          <w:szCs w:val="28"/>
        </w:rPr>
        <w:t>3</w:t>
      </w:r>
      <w:r w:rsidRPr="00FC08A3">
        <w:rPr>
          <w:b/>
          <w:sz w:val="28"/>
          <w:szCs w:val="28"/>
        </w:rPr>
        <w:t>. Nguồn kinh phí thực hiện</w:t>
      </w:r>
    </w:p>
    <w:p w:rsidR="002A3D35" w:rsidRPr="00FC08A3" w:rsidRDefault="002A3D35" w:rsidP="000E69C1">
      <w:pPr>
        <w:shd w:val="clear" w:color="auto" w:fill="FFFFFF"/>
        <w:spacing w:before="120"/>
        <w:ind w:firstLine="567"/>
        <w:jc w:val="both"/>
        <w:rPr>
          <w:sz w:val="28"/>
          <w:szCs w:val="28"/>
        </w:rPr>
      </w:pPr>
      <w:r w:rsidRPr="00FC08A3">
        <w:rPr>
          <w:bCs/>
          <w:sz w:val="28"/>
          <w:szCs w:val="28"/>
        </w:rPr>
        <w:t xml:space="preserve">Nguồn kinh phí thực hiện được đảm bảo từ nguồn ngân sách </w:t>
      </w:r>
      <w:r w:rsidR="00DB0E2B" w:rsidRPr="00FC08A3">
        <w:rPr>
          <w:bCs/>
          <w:sz w:val="28"/>
          <w:szCs w:val="28"/>
        </w:rPr>
        <w:t xml:space="preserve">tỉnh bổ sung có mục tiêu </w:t>
      </w:r>
      <w:r w:rsidRPr="00FC08A3">
        <w:rPr>
          <w:bCs/>
          <w:sz w:val="28"/>
          <w:szCs w:val="28"/>
        </w:rPr>
        <w:t xml:space="preserve">theo quy định của </w:t>
      </w:r>
      <w:r w:rsidR="00DB0E2B" w:rsidRPr="00FC08A3">
        <w:rPr>
          <w:bCs/>
          <w:sz w:val="28"/>
          <w:szCs w:val="28"/>
        </w:rPr>
        <w:t>Luật Ngân sách nhà nước</w:t>
      </w:r>
      <w:r w:rsidRPr="00FC08A3">
        <w:rPr>
          <w:bCs/>
          <w:sz w:val="28"/>
          <w:szCs w:val="28"/>
        </w:rPr>
        <w:t xml:space="preserve">. </w:t>
      </w:r>
    </w:p>
    <w:p w:rsidR="000A7077" w:rsidRPr="00FC08A3" w:rsidRDefault="000A7077" w:rsidP="000E69C1">
      <w:pPr>
        <w:pStyle w:val="NormalWeb"/>
        <w:shd w:val="clear" w:color="auto" w:fill="FFFFFF"/>
        <w:spacing w:before="120" w:line="240" w:lineRule="auto"/>
        <w:ind w:firstLine="567"/>
        <w:jc w:val="both"/>
        <w:rPr>
          <w:b/>
          <w:bCs/>
          <w:sz w:val="28"/>
          <w:szCs w:val="28"/>
          <w:lang w:val="nb-NO"/>
        </w:rPr>
      </w:pPr>
      <w:r w:rsidRPr="00FC08A3">
        <w:rPr>
          <w:b/>
          <w:bCs/>
          <w:sz w:val="28"/>
          <w:szCs w:val="28"/>
          <w:lang w:val="vi-VN"/>
        </w:rPr>
        <w:t xml:space="preserve">Điều </w:t>
      </w:r>
      <w:r w:rsidR="00577430" w:rsidRPr="00FC08A3">
        <w:rPr>
          <w:b/>
          <w:bCs/>
          <w:sz w:val="28"/>
          <w:szCs w:val="28"/>
        </w:rPr>
        <w:t>4</w:t>
      </w:r>
      <w:r w:rsidRPr="00FC08A3">
        <w:rPr>
          <w:b/>
          <w:bCs/>
          <w:sz w:val="28"/>
          <w:szCs w:val="28"/>
          <w:lang w:val="nb-NO"/>
        </w:rPr>
        <w:t xml:space="preserve">. </w:t>
      </w:r>
      <w:r w:rsidRPr="00FC08A3">
        <w:rPr>
          <w:b/>
          <w:sz w:val="28"/>
          <w:szCs w:val="28"/>
        </w:rPr>
        <w:t>Tổ chức thực hiện</w:t>
      </w:r>
    </w:p>
    <w:p w:rsidR="00461766" w:rsidRPr="00FC08A3" w:rsidRDefault="000A7077" w:rsidP="000E69C1">
      <w:pPr>
        <w:pStyle w:val="NormalWeb"/>
        <w:shd w:val="clear" w:color="auto" w:fill="FFFFFF"/>
        <w:spacing w:before="120" w:line="240" w:lineRule="auto"/>
        <w:ind w:firstLine="567"/>
        <w:jc w:val="both"/>
        <w:rPr>
          <w:b/>
          <w:sz w:val="28"/>
          <w:szCs w:val="28"/>
        </w:rPr>
      </w:pPr>
      <w:r w:rsidRPr="00FC08A3">
        <w:rPr>
          <w:sz w:val="28"/>
          <w:szCs w:val="28"/>
        </w:rPr>
        <w:t>1.</w:t>
      </w:r>
      <w:r w:rsidR="002A3D35" w:rsidRPr="00FC08A3">
        <w:rPr>
          <w:sz w:val="28"/>
          <w:szCs w:val="28"/>
        </w:rPr>
        <w:t xml:space="preserve"> </w:t>
      </w:r>
      <w:r w:rsidR="00461766" w:rsidRPr="00FC08A3">
        <w:rPr>
          <w:bCs/>
          <w:sz w:val="28"/>
          <w:szCs w:val="28"/>
        </w:rPr>
        <w:t xml:space="preserve">Giao Ủy ban nhân dân tỉnh </w:t>
      </w:r>
      <w:r w:rsidR="00FE5B5D" w:rsidRPr="00FC08A3">
        <w:rPr>
          <w:bCs/>
          <w:sz w:val="28"/>
          <w:szCs w:val="28"/>
        </w:rPr>
        <w:t xml:space="preserve">có trách nhiệm </w:t>
      </w:r>
      <w:r w:rsidR="00461766" w:rsidRPr="00FC08A3">
        <w:rPr>
          <w:bCs/>
          <w:sz w:val="28"/>
          <w:szCs w:val="28"/>
        </w:rPr>
        <w:t>tổ chức triển khai thực hiện Nghị quyết này</w:t>
      </w:r>
      <w:r w:rsidR="001A5860" w:rsidRPr="00FC08A3">
        <w:rPr>
          <w:bCs/>
          <w:sz w:val="28"/>
          <w:szCs w:val="28"/>
        </w:rPr>
        <w:t>, định kỳ có đánh giá và báo cáo kết quả thực</w:t>
      </w:r>
      <w:r w:rsidR="00C53588" w:rsidRPr="00FC08A3">
        <w:rPr>
          <w:bCs/>
          <w:sz w:val="28"/>
          <w:szCs w:val="28"/>
        </w:rPr>
        <w:t xml:space="preserve"> hiện</w:t>
      </w:r>
      <w:r w:rsidR="001A5860" w:rsidRPr="00FC08A3">
        <w:rPr>
          <w:bCs/>
          <w:sz w:val="28"/>
          <w:szCs w:val="28"/>
        </w:rPr>
        <w:t xml:space="preserve"> theo quy định.</w:t>
      </w:r>
      <w:r w:rsidR="00461766" w:rsidRPr="00FC08A3">
        <w:rPr>
          <w:bCs/>
          <w:sz w:val="28"/>
          <w:szCs w:val="28"/>
        </w:rPr>
        <w:t xml:space="preserve"> </w:t>
      </w:r>
    </w:p>
    <w:p w:rsidR="000A7077" w:rsidRPr="00FC08A3" w:rsidRDefault="000A7077" w:rsidP="000E69C1">
      <w:pPr>
        <w:shd w:val="clear" w:color="auto" w:fill="FFFFFF"/>
        <w:spacing w:before="120"/>
        <w:ind w:firstLine="567"/>
        <w:jc w:val="both"/>
        <w:rPr>
          <w:sz w:val="28"/>
          <w:szCs w:val="28"/>
        </w:rPr>
      </w:pPr>
      <w:r w:rsidRPr="00FC08A3">
        <w:rPr>
          <w:sz w:val="28"/>
          <w:szCs w:val="28"/>
        </w:rPr>
        <w:t xml:space="preserve">2. Giao Thường trực Hội đồng nhân dân tỉnh, các Ban của Hội đồng nhân dân tỉnh, các Tổ đại biểu Hội đồng nhân dân tỉnh và các đại biểu Hội đồng nhân dân tỉnh giám sát việc </w:t>
      </w:r>
      <w:r w:rsidR="001A5860" w:rsidRPr="00FC08A3">
        <w:rPr>
          <w:sz w:val="28"/>
          <w:szCs w:val="28"/>
        </w:rPr>
        <w:t xml:space="preserve">triển khai, </w:t>
      </w:r>
      <w:r w:rsidRPr="00FC08A3">
        <w:rPr>
          <w:sz w:val="28"/>
          <w:szCs w:val="28"/>
        </w:rPr>
        <w:t>thực hiện Nghị quyết.</w:t>
      </w:r>
    </w:p>
    <w:p w:rsidR="00461766" w:rsidRPr="00FC08A3" w:rsidRDefault="00461766" w:rsidP="000E69C1">
      <w:pPr>
        <w:shd w:val="clear" w:color="auto" w:fill="FFFFFF"/>
        <w:spacing w:before="120"/>
        <w:ind w:firstLine="567"/>
        <w:jc w:val="both"/>
        <w:rPr>
          <w:bCs/>
          <w:sz w:val="28"/>
          <w:szCs w:val="28"/>
        </w:rPr>
      </w:pPr>
      <w:r w:rsidRPr="00FC08A3">
        <w:rPr>
          <w:bCs/>
          <w:sz w:val="28"/>
          <w:szCs w:val="28"/>
        </w:rPr>
        <w:t xml:space="preserve">3. Đề nghị Ủy ban Mặt trận Tổ quốc Việt Nam tỉnh, các tổ chức </w:t>
      </w:r>
      <w:r w:rsidR="001A5860" w:rsidRPr="00FC08A3">
        <w:rPr>
          <w:bCs/>
          <w:sz w:val="28"/>
          <w:szCs w:val="28"/>
        </w:rPr>
        <w:t>chính trị - xã hội giám sát và vận động N</w:t>
      </w:r>
      <w:r w:rsidRPr="00FC08A3">
        <w:rPr>
          <w:bCs/>
          <w:sz w:val="28"/>
          <w:szCs w:val="28"/>
        </w:rPr>
        <w:t xml:space="preserve">hân dân cùng tham gia giám sát việc thực hiện Nghị quyết này; phản </w:t>
      </w:r>
      <w:r w:rsidR="009240D3" w:rsidRPr="00FC08A3">
        <w:rPr>
          <w:bCs/>
          <w:sz w:val="28"/>
          <w:szCs w:val="28"/>
        </w:rPr>
        <w:t>ánh</w:t>
      </w:r>
      <w:r w:rsidRPr="00FC08A3">
        <w:rPr>
          <w:bCs/>
          <w:sz w:val="28"/>
          <w:szCs w:val="28"/>
        </w:rPr>
        <w:t xml:space="preserve"> kịp thời tâm tư, nguyện vọng</w:t>
      </w:r>
      <w:r w:rsidR="009240D3" w:rsidRPr="00FC08A3">
        <w:rPr>
          <w:bCs/>
          <w:sz w:val="28"/>
          <w:szCs w:val="28"/>
        </w:rPr>
        <w:t xml:space="preserve">, </w:t>
      </w:r>
      <w:r w:rsidRPr="00FC08A3">
        <w:rPr>
          <w:bCs/>
          <w:sz w:val="28"/>
          <w:szCs w:val="28"/>
        </w:rPr>
        <w:t xml:space="preserve">kiến nghị của </w:t>
      </w:r>
      <w:r w:rsidR="009240D3" w:rsidRPr="00FC08A3">
        <w:rPr>
          <w:bCs/>
          <w:sz w:val="28"/>
          <w:szCs w:val="28"/>
        </w:rPr>
        <w:t xml:space="preserve">đối tượng có liên quan được thụ hưởng chính sách </w:t>
      </w:r>
      <w:r w:rsidRPr="00FC08A3">
        <w:rPr>
          <w:bCs/>
          <w:sz w:val="28"/>
          <w:szCs w:val="28"/>
        </w:rPr>
        <w:t xml:space="preserve">đến các cơ quan có thẩm quyền </w:t>
      </w:r>
      <w:r w:rsidR="001A5860" w:rsidRPr="00FC08A3">
        <w:rPr>
          <w:bCs/>
          <w:sz w:val="28"/>
          <w:szCs w:val="28"/>
        </w:rPr>
        <w:t>trong quá trình triển khai thực hiện Nghị quyết</w:t>
      </w:r>
      <w:r w:rsidR="00B11E16" w:rsidRPr="00FC08A3">
        <w:rPr>
          <w:bCs/>
          <w:sz w:val="28"/>
          <w:szCs w:val="28"/>
        </w:rPr>
        <w:t>.</w:t>
      </w:r>
    </w:p>
    <w:p w:rsidR="001C6A10" w:rsidRPr="00FC08A3" w:rsidRDefault="001C6A10" w:rsidP="000E69C1">
      <w:pPr>
        <w:shd w:val="clear" w:color="auto" w:fill="FFFFFF"/>
        <w:spacing w:before="120"/>
        <w:ind w:firstLine="567"/>
        <w:jc w:val="both"/>
        <w:rPr>
          <w:sz w:val="28"/>
          <w:szCs w:val="28"/>
        </w:rPr>
      </w:pPr>
      <w:r w:rsidRPr="00FC08A3">
        <w:rPr>
          <w:bCs/>
          <w:sz w:val="28"/>
          <w:szCs w:val="28"/>
        </w:rPr>
        <w:t xml:space="preserve">4. Việc hỗ trợ được áp dụng từ ngày Nghị quyết này có hiệu lực thi hành đến hết ngày 31 tháng 12 năm 2025.  </w:t>
      </w:r>
    </w:p>
    <w:p w:rsidR="000A7077" w:rsidRPr="00FC08A3" w:rsidRDefault="000A7077" w:rsidP="000E69C1">
      <w:pPr>
        <w:autoSpaceDE w:val="0"/>
        <w:autoSpaceDN w:val="0"/>
        <w:adjustRightInd w:val="0"/>
        <w:spacing w:before="120"/>
        <w:ind w:firstLine="567"/>
        <w:jc w:val="both"/>
        <w:rPr>
          <w:sz w:val="28"/>
          <w:szCs w:val="28"/>
        </w:rPr>
      </w:pPr>
      <w:r w:rsidRPr="00FC08A3">
        <w:rPr>
          <w:sz w:val="28"/>
          <w:szCs w:val="28"/>
        </w:rPr>
        <w:t xml:space="preserve">Nghị quyết này đã được Hội đồng nhân dân tỉnh </w:t>
      </w:r>
      <w:r w:rsidR="0028579D" w:rsidRPr="00FC08A3">
        <w:rPr>
          <w:sz w:val="28"/>
          <w:szCs w:val="28"/>
        </w:rPr>
        <w:t xml:space="preserve">Đồng Nai </w:t>
      </w:r>
      <w:r w:rsidR="002747E8" w:rsidRPr="00FC08A3">
        <w:rPr>
          <w:sz w:val="28"/>
          <w:szCs w:val="28"/>
        </w:rPr>
        <w:t>k</w:t>
      </w:r>
      <w:r w:rsidRPr="00FC08A3">
        <w:rPr>
          <w:sz w:val="28"/>
          <w:szCs w:val="28"/>
        </w:rPr>
        <w:t xml:space="preserve">hóa </w:t>
      </w:r>
      <w:r w:rsidR="0028579D" w:rsidRPr="00FC08A3">
        <w:rPr>
          <w:sz w:val="28"/>
          <w:szCs w:val="28"/>
        </w:rPr>
        <w:t>X</w:t>
      </w:r>
      <w:r w:rsidRPr="00FC08A3">
        <w:rPr>
          <w:sz w:val="28"/>
          <w:szCs w:val="28"/>
        </w:rPr>
        <w:t xml:space="preserve"> </w:t>
      </w:r>
      <w:r w:rsidR="002747E8" w:rsidRPr="00FC08A3">
        <w:rPr>
          <w:sz w:val="28"/>
          <w:szCs w:val="28"/>
        </w:rPr>
        <w:t>k</w:t>
      </w:r>
      <w:r w:rsidRPr="00FC08A3">
        <w:rPr>
          <w:sz w:val="28"/>
          <w:szCs w:val="28"/>
        </w:rPr>
        <w:t xml:space="preserve">ỳ họp thứ </w:t>
      </w:r>
      <w:r w:rsidR="000C7251" w:rsidRPr="00FC08A3">
        <w:rPr>
          <w:sz w:val="28"/>
          <w:szCs w:val="28"/>
        </w:rPr>
        <w:t>18</w:t>
      </w:r>
      <w:r w:rsidR="001A5860" w:rsidRPr="00FC08A3">
        <w:rPr>
          <w:sz w:val="28"/>
          <w:szCs w:val="28"/>
        </w:rPr>
        <w:t xml:space="preserve"> thông qua ngày 17</w:t>
      </w:r>
      <w:r w:rsidRPr="00FC08A3">
        <w:rPr>
          <w:sz w:val="28"/>
          <w:szCs w:val="28"/>
        </w:rPr>
        <w:t xml:space="preserve"> tháng </w:t>
      </w:r>
      <w:r w:rsidR="001A5860" w:rsidRPr="00FC08A3">
        <w:rPr>
          <w:sz w:val="28"/>
          <w:szCs w:val="28"/>
        </w:rPr>
        <w:t xml:space="preserve">7 </w:t>
      </w:r>
      <w:r w:rsidRPr="00FC08A3">
        <w:rPr>
          <w:sz w:val="28"/>
          <w:szCs w:val="28"/>
        </w:rPr>
        <w:t>năm 20</w:t>
      </w:r>
      <w:r w:rsidRPr="00FC08A3">
        <w:rPr>
          <w:sz w:val="28"/>
          <w:szCs w:val="28"/>
          <w:lang w:val="vi-VN"/>
        </w:rPr>
        <w:t>2</w:t>
      </w:r>
      <w:r w:rsidR="00461652" w:rsidRPr="00FC08A3">
        <w:rPr>
          <w:sz w:val="28"/>
          <w:szCs w:val="28"/>
          <w:lang w:val="vi-VN"/>
        </w:rPr>
        <w:t xml:space="preserve">4 </w:t>
      </w:r>
      <w:r w:rsidRPr="00FC08A3">
        <w:rPr>
          <w:sz w:val="28"/>
          <w:szCs w:val="28"/>
        </w:rPr>
        <w:t>và có hiệu lực từ ngày</w:t>
      </w:r>
      <w:r w:rsidR="00C20A11" w:rsidRPr="00FC08A3">
        <w:rPr>
          <w:sz w:val="28"/>
          <w:szCs w:val="28"/>
        </w:rPr>
        <w:t xml:space="preserve"> </w:t>
      </w:r>
      <w:r w:rsidR="001A5860" w:rsidRPr="00FC08A3">
        <w:rPr>
          <w:sz w:val="28"/>
          <w:szCs w:val="28"/>
        </w:rPr>
        <w:t>01</w:t>
      </w:r>
      <w:r w:rsidRPr="00FC08A3">
        <w:rPr>
          <w:sz w:val="28"/>
          <w:szCs w:val="28"/>
        </w:rPr>
        <w:t xml:space="preserve"> tháng </w:t>
      </w:r>
      <w:r w:rsidR="001A5860" w:rsidRPr="00FC08A3">
        <w:rPr>
          <w:sz w:val="28"/>
          <w:szCs w:val="28"/>
        </w:rPr>
        <w:t>8</w:t>
      </w:r>
      <w:r w:rsidRPr="00FC08A3">
        <w:rPr>
          <w:sz w:val="28"/>
          <w:szCs w:val="28"/>
        </w:rPr>
        <w:t xml:space="preserve"> năm 20</w:t>
      </w:r>
      <w:r w:rsidRPr="00FC08A3">
        <w:rPr>
          <w:sz w:val="28"/>
          <w:szCs w:val="28"/>
          <w:lang w:val="vi-VN"/>
        </w:rPr>
        <w:t>2</w:t>
      </w:r>
      <w:r w:rsidRPr="00FC08A3">
        <w:rPr>
          <w:sz w:val="28"/>
          <w:szCs w:val="28"/>
        </w:rPr>
        <w:t>4.</w:t>
      </w:r>
      <w:r w:rsidR="00C20A11" w:rsidRPr="00FC08A3">
        <w:rPr>
          <w:sz w:val="28"/>
          <w:szCs w:val="28"/>
        </w:rPr>
        <w:t>/.</w:t>
      </w:r>
    </w:p>
    <w:p w:rsidR="00EB7663" w:rsidRPr="00FC08A3" w:rsidRDefault="00EB7663" w:rsidP="000E69C1">
      <w:pPr>
        <w:autoSpaceDE w:val="0"/>
        <w:autoSpaceDN w:val="0"/>
        <w:adjustRightInd w:val="0"/>
        <w:spacing w:before="120"/>
        <w:ind w:firstLine="567"/>
        <w:jc w:val="both"/>
        <w:rPr>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EB7663" w:rsidRPr="00FC08A3" w:rsidTr="00EB7663">
        <w:tc>
          <w:tcPr>
            <w:tcW w:w="4820" w:type="dxa"/>
          </w:tcPr>
          <w:p w:rsidR="00EB7663" w:rsidRPr="00FC08A3" w:rsidRDefault="00EB7663">
            <w:pPr>
              <w:tabs>
                <w:tab w:val="center" w:pos="7800"/>
              </w:tabs>
              <w:jc w:val="both"/>
              <w:rPr>
                <w:sz w:val="28"/>
                <w:szCs w:val="28"/>
                <w:lang w:val="de-DE"/>
              </w:rPr>
            </w:pPr>
          </w:p>
        </w:tc>
        <w:tc>
          <w:tcPr>
            <w:tcW w:w="4819" w:type="dxa"/>
          </w:tcPr>
          <w:p w:rsidR="00EB7663" w:rsidRPr="00FC08A3" w:rsidRDefault="00EB7663">
            <w:pPr>
              <w:jc w:val="center"/>
              <w:rPr>
                <w:b/>
                <w:bCs/>
                <w:sz w:val="28"/>
                <w:szCs w:val="28"/>
              </w:rPr>
            </w:pPr>
            <w:r w:rsidRPr="00FC08A3">
              <w:rPr>
                <w:b/>
                <w:bCs/>
                <w:sz w:val="28"/>
                <w:szCs w:val="28"/>
              </w:rPr>
              <w:t>CHỦ TỊCH</w:t>
            </w:r>
          </w:p>
          <w:p w:rsidR="00EB7663" w:rsidRPr="00FC08A3" w:rsidRDefault="00EB7663">
            <w:pPr>
              <w:jc w:val="center"/>
              <w:rPr>
                <w:b/>
                <w:bCs/>
                <w:sz w:val="28"/>
                <w:szCs w:val="28"/>
              </w:rPr>
            </w:pPr>
          </w:p>
          <w:p w:rsidR="00EB7663" w:rsidRPr="00FC08A3" w:rsidRDefault="00EB7663">
            <w:pPr>
              <w:jc w:val="center"/>
              <w:rPr>
                <w:b/>
                <w:bCs/>
                <w:sz w:val="28"/>
                <w:szCs w:val="28"/>
              </w:rPr>
            </w:pPr>
            <w:r w:rsidRPr="00FC08A3">
              <w:rPr>
                <w:b/>
                <w:bCs/>
                <w:sz w:val="28"/>
                <w:szCs w:val="28"/>
              </w:rPr>
              <w:t>Thái Bảo</w:t>
            </w:r>
          </w:p>
        </w:tc>
      </w:tr>
    </w:tbl>
    <w:p w:rsidR="001A5860" w:rsidRPr="00FC08A3" w:rsidRDefault="001A5860" w:rsidP="0053550C">
      <w:pPr>
        <w:autoSpaceDE w:val="0"/>
        <w:autoSpaceDN w:val="0"/>
        <w:adjustRightInd w:val="0"/>
        <w:spacing w:before="120" w:after="120" w:line="288" w:lineRule="auto"/>
        <w:ind w:right="-1" w:firstLine="709"/>
        <w:jc w:val="both"/>
        <w:rPr>
          <w:sz w:val="28"/>
          <w:szCs w:val="28"/>
        </w:rPr>
      </w:pPr>
    </w:p>
    <w:bookmarkEnd w:id="0"/>
    <w:p w:rsidR="003C226D" w:rsidRPr="00FC08A3" w:rsidRDefault="003C226D" w:rsidP="000A7077">
      <w:pPr>
        <w:rPr>
          <w:sz w:val="28"/>
          <w:szCs w:val="28"/>
        </w:rPr>
      </w:pPr>
    </w:p>
    <w:sectPr w:rsidR="003C226D" w:rsidRPr="00FC08A3" w:rsidSect="000E69C1">
      <w:headerReference w:type="default" r:id="rId14"/>
      <w:footerReference w:type="even" r:id="rId15"/>
      <w:footerReference w:type="default" r:id="rId16"/>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EE" w:rsidRDefault="00A27EEE">
      <w:r>
        <w:separator/>
      </w:r>
    </w:p>
  </w:endnote>
  <w:endnote w:type="continuationSeparator" w:id="0">
    <w:p w:rsidR="00A27EEE" w:rsidRDefault="00A2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7D" w:rsidRDefault="00BF1601" w:rsidP="008A7E2C">
    <w:pPr>
      <w:pStyle w:val="Footer"/>
      <w:framePr w:wrap="around" w:vAnchor="text" w:hAnchor="margin" w:xAlign="right" w:y="1"/>
      <w:rPr>
        <w:rStyle w:val="PageNumber"/>
      </w:rPr>
    </w:pPr>
    <w:r>
      <w:rPr>
        <w:rStyle w:val="PageNumber"/>
      </w:rPr>
      <w:fldChar w:fldCharType="begin"/>
    </w:r>
    <w:r w:rsidR="000C237D">
      <w:rPr>
        <w:rStyle w:val="PageNumber"/>
      </w:rPr>
      <w:instrText xml:space="preserve">PAGE  </w:instrText>
    </w:r>
    <w:r>
      <w:rPr>
        <w:rStyle w:val="PageNumber"/>
      </w:rPr>
      <w:fldChar w:fldCharType="end"/>
    </w:r>
  </w:p>
  <w:p w:rsidR="000C237D" w:rsidRDefault="000C237D" w:rsidP="00EE1A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37D" w:rsidRPr="000E69C1" w:rsidRDefault="000C237D" w:rsidP="00EE1A91">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EE" w:rsidRDefault="00A27EEE">
      <w:r>
        <w:separator/>
      </w:r>
    </w:p>
  </w:footnote>
  <w:footnote w:type="continuationSeparator" w:id="0">
    <w:p w:rsidR="00A27EEE" w:rsidRDefault="00A27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18" w:rsidRPr="000E69C1" w:rsidRDefault="000E1118" w:rsidP="000E69C1">
    <w:pPr>
      <w:pStyle w:val="Header"/>
      <w:rPr>
        <w:sz w:val="28"/>
        <w:szCs w:val="28"/>
      </w:rPr>
    </w:pPr>
  </w:p>
  <w:p w:rsidR="000E69C1" w:rsidRPr="000E69C1" w:rsidRDefault="000E69C1" w:rsidP="000E69C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4DB"/>
    <w:multiLevelType w:val="hybridMultilevel"/>
    <w:tmpl w:val="E076AABA"/>
    <w:lvl w:ilvl="0" w:tplc="0938E7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4417E99"/>
    <w:multiLevelType w:val="hybridMultilevel"/>
    <w:tmpl w:val="D5B2C5B0"/>
    <w:lvl w:ilvl="0" w:tplc="4F6A2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6404602"/>
    <w:multiLevelType w:val="multilevel"/>
    <w:tmpl w:val="13F64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5D128A"/>
    <w:multiLevelType w:val="multilevel"/>
    <w:tmpl w:val="BF8CF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FD3D74"/>
    <w:rsid w:val="000024AD"/>
    <w:rsid w:val="0000256A"/>
    <w:rsid w:val="000030E8"/>
    <w:rsid w:val="000034F0"/>
    <w:rsid w:val="00004243"/>
    <w:rsid w:val="00004794"/>
    <w:rsid w:val="000048F6"/>
    <w:rsid w:val="00005D71"/>
    <w:rsid w:val="000063F3"/>
    <w:rsid w:val="00006403"/>
    <w:rsid w:val="000075B0"/>
    <w:rsid w:val="000110F3"/>
    <w:rsid w:val="0001137B"/>
    <w:rsid w:val="0001163E"/>
    <w:rsid w:val="00011A57"/>
    <w:rsid w:val="00011B4A"/>
    <w:rsid w:val="00011C91"/>
    <w:rsid w:val="00012341"/>
    <w:rsid w:val="000125A9"/>
    <w:rsid w:val="00012DE1"/>
    <w:rsid w:val="000135DB"/>
    <w:rsid w:val="0001370A"/>
    <w:rsid w:val="00013810"/>
    <w:rsid w:val="000139F9"/>
    <w:rsid w:val="0001472E"/>
    <w:rsid w:val="00014A80"/>
    <w:rsid w:val="00015288"/>
    <w:rsid w:val="000163B7"/>
    <w:rsid w:val="00016647"/>
    <w:rsid w:val="00016F4B"/>
    <w:rsid w:val="00016F9F"/>
    <w:rsid w:val="00017073"/>
    <w:rsid w:val="00020211"/>
    <w:rsid w:val="00020227"/>
    <w:rsid w:val="00020327"/>
    <w:rsid w:val="0002129F"/>
    <w:rsid w:val="00021561"/>
    <w:rsid w:val="00021969"/>
    <w:rsid w:val="00021E6A"/>
    <w:rsid w:val="00021F9B"/>
    <w:rsid w:val="000221D3"/>
    <w:rsid w:val="00022209"/>
    <w:rsid w:val="000228D9"/>
    <w:rsid w:val="00022954"/>
    <w:rsid w:val="00022AC3"/>
    <w:rsid w:val="00023B70"/>
    <w:rsid w:val="000248F4"/>
    <w:rsid w:val="00024C27"/>
    <w:rsid w:val="00025109"/>
    <w:rsid w:val="00025A52"/>
    <w:rsid w:val="00025D90"/>
    <w:rsid w:val="00026447"/>
    <w:rsid w:val="0002696D"/>
    <w:rsid w:val="00027533"/>
    <w:rsid w:val="0002793B"/>
    <w:rsid w:val="00027B77"/>
    <w:rsid w:val="0003041D"/>
    <w:rsid w:val="0003101E"/>
    <w:rsid w:val="00031140"/>
    <w:rsid w:val="00031696"/>
    <w:rsid w:val="00031827"/>
    <w:rsid w:val="00031F27"/>
    <w:rsid w:val="0003277B"/>
    <w:rsid w:val="00032D35"/>
    <w:rsid w:val="00033F37"/>
    <w:rsid w:val="00036604"/>
    <w:rsid w:val="00037213"/>
    <w:rsid w:val="00037BC3"/>
    <w:rsid w:val="00037C71"/>
    <w:rsid w:val="00037CF5"/>
    <w:rsid w:val="00037E1D"/>
    <w:rsid w:val="00040287"/>
    <w:rsid w:val="00040E78"/>
    <w:rsid w:val="00041F67"/>
    <w:rsid w:val="00042613"/>
    <w:rsid w:val="0004299A"/>
    <w:rsid w:val="00042CC7"/>
    <w:rsid w:val="00043803"/>
    <w:rsid w:val="00044820"/>
    <w:rsid w:val="00044E63"/>
    <w:rsid w:val="000454D7"/>
    <w:rsid w:val="00045562"/>
    <w:rsid w:val="0004589E"/>
    <w:rsid w:val="000475B8"/>
    <w:rsid w:val="00047982"/>
    <w:rsid w:val="00050BAB"/>
    <w:rsid w:val="00050C94"/>
    <w:rsid w:val="00051030"/>
    <w:rsid w:val="00051C6C"/>
    <w:rsid w:val="00052163"/>
    <w:rsid w:val="000523A9"/>
    <w:rsid w:val="0005277F"/>
    <w:rsid w:val="000532A2"/>
    <w:rsid w:val="000539BB"/>
    <w:rsid w:val="00053C66"/>
    <w:rsid w:val="00053C72"/>
    <w:rsid w:val="00054ECF"/>
    <w:rsid w:val="000555C6"/>
    <w:rsid w:val="0005644A"/>
    <w:rsid w:val="00056B26"/>
    <w:rsid w:val="00057286"/>
    <w:rsid w:val="00057EB7"/>
    <w:rsid w:val="0006126D"/>
    <w:rsid w:val="00061711"/>
    <w:rsid w:val="00061EF0"/>
    <w:rsid w:val="00061F6B"/>
    <w:rsid w:val="000626EE"/>
    <w:rsid w:val="0006276B"/>
    <w:rsid w:val="0006338B"/>
    <w:rsid w:val="000635E7"/>
    <w:rsid w:val="000638EC"/>
    <w:rsid w:val="00063CEF"/>
    <w:rsid w:val="00064505"/>
    <w:rsid w:val="000660CC"/>
    <w:rsid w:val="00066E06"/>
    <w:rsid w:val="00067525"/>
    <w:rsid w:val="0007065E"/>
    <w:rsid w:val="00070C5A"/>
    <w:rsid w:val="00071AA4"/>
    <w:rsid w:val="00071C3D"/>
    <w:rsid w:val="00071E9C"/>
    <w:rsid w:val="00071EC2"/>
    <w:rsid w:val="00072272"/>
    <w:rsid w:val="000726C7"/>
    <w:rsid w:val="00072793"/>
    <w:rsid w:val="00072B19"/>
    <w:rsid w:val="000734D2"/>
    <w:rsid w:val="00073EF5"/>
    <w:rsid w:val="00074099"/>
    <w:rsid w:val="00074130"/>
    <w:rsid w:val="000744D5"/>
    <w:rsid w:val="00075FFE"/>
    <w:rsid w:val="0007626F"/>
    <w:rsid w:val="0007640B"/>
    <w:rsid w:val="00076FD5"/>
    <w:rsid w:val="00076FEC"/>
    <w:rsid w:val="000771B6"/>
    <w:rsid w:val="0007738F"/>
    <w:rsid w:val="000775E5"/>
    <w:rsid w:val="000778DD"/>
    <w:rsid w:val="00077ABD"/>
    <w:rsid w:val="00080074"/>
    <w:rsid w:val="00081327"/>
    <w:rsid w:val="000813C5"/>
    <w:rsid w:val="00081E0C"/>
    <w:rsid w:val="0008270F"/>
    <w:rsid w:val="00082F62"/>
    <w:rsid w:val="000833A9"/>
    <w:rsid w:val="00083D4C"/>
    <w:rsid w:val="00084065"/>
    <w:rsid w:val="000854E8"/>
    <w:rsid w:val="00085E3F"/>
    <w:rsid w:val="00086CA2"/>
    <w:rsid w:val="00086DB5"/>
    <w:rsid w:val="00087A8F"/>
    <w:rsid w:val="00087EB3"/>
    <w:rsid w:val="000904A4"/>
    <w:rsid w:val="000909D1"/>
    <w:rsid w:val="00090CE9"/>
    <w:rsid w:val="00090D00"/>
    <w:rsid w:val="00091686"/>
    <w:rsid w:val="0009188E"/>
    <w:rsid w:val="0009193C"/>
    <w:rsid w:val="00092322"/>
    <w:rsid w:val="000925C5"/>
    <w:rsid w:val="0009270F"/>
    <w:rsid w:val="00092FD5"/>
    <w:rsid w:val="000941CE"/>
    <w:rsid w:val="00094DA8"/>
    <w:rsid w:val="000951BF"/>
    <w:rsid w:val="00095220"/>
    <w:rsid w:val="00095676"/>
    <w:rsid w:val="00096A92"/>
    <w:rsid w:val="00097F2B"/>
    <w:rsid w:val="00097F30"/>
    <w:rsid w:val="00097FEC"/>
    <w:rsid w:val="000A0542"/>
    <w:rsid w:val="000A1424"/>
    <w:rsid w:val="000A2199"/>
    <w:rsid w:val="000A21A6"/>
    <w:rsid w:val="000A2E54"/>
    <w:rsid w:val="000A3817"/>
    <w:rsid w:val="000A3A09"/>
    <w:rsid w:val="000A3BD4"/>
    <w:rsid w:val="000A3E50"/>
    <w:rsid w:val="000A4E0D"/>
    <w:rsid w:val="000A4E7F"/>
    <w:rsid w:val="000A5A7A"/>
    <w:rsid w:val="000A678E"/>
    <w:rsid w:val="000A6BF8"/>
    <w:rsid w:val="000A7077"/>
    <w:rsid w:val="000A711E"/>
    <w:rsid w:val="000A7765"/>
    <w:rsid w:val="000A7F39"/>
    <w:rsid w:val="000B10C8"/>
    <w:rsid w:val="000B2060"/>
    <w:rsid w:val="000B25E6"/>
    <w:rsid w:val="000B28C5"/>
    <w:rsid w:val="000B3AA2"/>
    <w:rsid w:val="000B3ED3"/>
    <w:rsid w:val="000B40FA"/>
    <w:rsid w:val="000B45AE"/>
    <w:rsid w:val="000B46A8"/>
    <w:rsid w:val="000B4A0B"/>
    <w:rsid w:val="000B4A32"/>
    <w:rsid w:val="000B56C3"/>
    <w:rsid w:val="000B599C"/>
    <w:rsid w:val="000B5B86"/>
    <w:rsid w:val="000B5F5C"/>
    <w:rsid w:val="000B6578"/>
    <w:rsid w:val="000B677F"/>
    <w:rsid w:val="000B7735"/>
    <w:rsid w:val="000B7783"/>
    <w:rsid w:val="000B7A9D"/>
    <w:rsid w:val="000C01AE"/>
    <w:rsid w:val="000C04E2"/>
    <w:rsid w:val="000C1C7A"/>
    <w:rsid w:val="000C20F0"/>
    <w:rsid w:val="000C237D"/>
    <w:rsid w:val="000C28AE"/>
    <w:rsid w:val="000C28BE"/>
    <w:rsid w:val="000C2B09"/>
    <w:rsid w:val="000C2C4F"/>
    <w:rsid w:val="000C4258"/>
    <w:rsid w:val="000C4454"/>
    <w:rsid w:val="000C463C"/>
    <w:rsid w:val="000C464F"/>
    <w:rsid w:val="000C46AF"/>
    <w:rsid w:val="000C48B1"/>
    <w:rsid w:val="000C5602"/>
    <w:rsid w:val="000C57FF"/>
    <w:rsid w:val="000C5CCA"/>
    <w:rsid w:val="000C68E7"/>
    <w:rsid w:val="000C7251"/>
    <w:rsid w:val="000C7278"/>
    <w:rsid w:val="000C778C"/>
    <w:rsid w:val="000D01AF"/>
    <w:rsid w:val="000D0206"/>
    <w:rsid w:val="000D0BF7"/>
    <w:rsid w:val="000D0C9B"/>
    <w:rsid w:val="000D17E2"/>
    <w:rsid w:val="000D1880"/>
    <w:rsid w:val="000D1BF2"/>
    <w:rsid w:val="000D1D39"/>
    <w:rsid w:val="000D29EC"/>
    <w:rsid w:val="000D3E17"/>
    <w:rsid w:val="000D3E5D"/>
    <w:rsid w:val="000D448C"/>
    <w:rsid w:val="000D6B1E"/>
    <w:rsid w:val="000D6E0C"/>
    <w:rsid w:val="000D6E67"/>
    <w:rsid w:val="000D70F4"/>
    <w:rsid w:val="000D772D"/>
    <w:rsid w:val="000E034C"/>
    <w:rsid w:val="000E0BF4"/>
    <w:rsid w:val="000E1118"/>
    <w:rsid w:val="000E2838"/>
    <w:rsid w:val="000E2B3E"/>
    <w:rsid w:val="000E428B"/>
    <w:rsid w:val="000E43F1"/>
    <w:rsid w:val="000E48C6"/>
    <w:rsid w:val="000E48D6"/>
    <w:rsid w:val="000E676D"/>
    <w:rsid w:val="000E69C1"/>
    <w:rsid w:val="000E7D25"/>
    <w:rsid w:val="000E7EB7"/>
    <w:rsid w:val="000F23F1"/>
    <w:rsid w:val="000F2FF3"/>
    <w:rsid w:val="000F3B6F"/>
    <w:rsid w:val="000F4D96"/>
    <w:rsid w:val="000F5158"/>
    <w:rsid w:val="000F53B3"/>
    <w:rsid w:val="000F66CB"/>
    <w:rsid w:val="000F697E"/>
    <w:rsid w:val="000F69B4"/>
    <w:rsid w:val="000F70BE"/>
    <w:rsid w:val="000F7414"/>
    <w:rsid w:val="000F7696"/>
    <w:rsid w:val="00100838"/>
    <w:rsid w:val="00101D74"/>
    <w:rsid w:val="00101D78"/>
    <w:rsid w:val="00102250"/>
    <w:rsid w:val="0010239C"/>
    <w:rsid w:val="001026BF"/>
    <w:rsid w:val="00102845"/>
    <w:rsid w:val="00102BFB"/>
    <w:rsid w:val="001030F8"/>
    <w:rsid w:val="00104067"/>
    <w:rsid w:val="00104C13"/>
    <w:rsid w:val="00104D34"/>
    <w:rsid w:val="0010506F"/>
    <w:rsid w:val="00105A5C"/>
    <w:rsid w:val="0011044B"/>
    <w:rsid w:val="001104B2"/>
    <w:rsid w:val="001105F1"/>
    <w:rsid w:val="00110F77"/>
    <w:rsid w:val="001114EE"/>
    <w:rsid w:val="001128F4"/>
    <w:rsid w:val="00112A06"/>
    <w:rsid w:val="001132C4"/>
    <w:rsid w:val="0011391B"/>
    <w:rsid w:val="00114A94"/>
    <w:rsid w:val="00114B7A"/>
    <w:rsid w:val="001160C9"/>
    <w:rsid w:val="00116DE0"/>
    <w:rsid w:val="001173ED"/>
    <w:rsid w:val="0012154B"/>
    <w:rsid w:val="00123154"/>
    <w:rsid w:val="00125158"/>
    <w:rsid w:val="0012538C"/>
    <w:rsid w:val="00125C91"/>
    <w:rsid w:val="001261BA"/>
    <w:rsid w:val="0012738D"/>
    <w:rsid w:val="00127557"/>
    <w:rsid w:val="0013065D"/>
    <w:rsid w:val="00130695"/>
    <w:rsid w:val="0013099E"/>
    <w:rsid w:val="0013183D"/>
    <w:rsid w:val="00131C91"/>
    <w:rsid w:val="00132135"/>
    <w:rsid w:val="00132B99"/>
    <w:rsid w:val="00133289"/>
    <w:rsid w:val="0013371C"/>
    <w:rsid w:val="001340A6"/>
    <w:rsid w:val="00134172"/>
    <w:rsid w:val="00134558"/>
    <w:rsid w:val="0013547D"/>
    <w:rsid w:val="001354F9"/>
    <w:rsid w:val="00135FF4"/>
    <w:rsid w:val="00136874"/>
    <w:rsid w:val="001375E3"/>
    <w:rsid w:val="00137ADB"/>
    <w:rsid w:val="001403C5"/>
    <w:rsid w:val="0014088C"/>
    <w:rsid w:val="00140E47"/>
    <w:rsid w:val="0014113D"/>
    <w:rsid w:val="00141C55"/>
    <w:rsid w:val="00141D1D"/>
    <w:rsid w:val="0014257A"/>
    <w:rsid w:val="001428C2"/>
    <w:rsid w:val="00142F2F"/>
    <w:rsid w:val="0014372F"/>
    <w:rsid w:val="00144904"/>
    <w:rsid w:val="0014496A"/>
    <w:rsid w:val="001449C5"/>
    <w:rsid w:val="00144E15"/>
    <w:rsid w:val="00145126"/>
    <w:rsid w:val="00145B4D"/>
    <w:rsid w:val="00145F0F"/>
    <w:rsid w:val="00146353"/>
    <w:rsid w:val="00146478"/>
    <w:rsid w:val="00146C73"/>
    <w:rsid w:val="00147238"/>
    <w:rsid w:val="001475DA"/>
    <w:rsid w:val="00152640"/>
    <w:rsid w:val="00152DC1"/>
    <w:rsid w:val="00152F96"/>
    <w:rsid w:val="001534FD"/>
    <w:rsid w:val="00153885"/>
    <w:rsid w:val="00154564"/>
    <w:rsid w:val="00154A75"/>
    <w:rsid w:val="001551DA"/>
    <w:rsid w:val="001555A0"/>
    <w:rsid w:val="00156211"/>
    <w:rsid w:val="00156299"/>
    <w:rsid w:val="001569B9"/>
    <w:rsid w:val="00160B74"/>
    <w:rsid w:val="00162D7D"/>
    <w:rsid w:val="001650B6"/>
    <w:rsid w:val="001650F8"/>
    <w:rsid w:val="00165830"/>
    <w:rsid w:val="001660D4"/>
    <w:rsid w:val="001669BD"/>
    <w:rsid w:val="00166E42"/>
    <w:rsid w:val="0016708E"/>
    <w:rsid w:val="001704A3"/>
    <w:rsid w:val="001706C3"/>
    <w:rsid w:val="00170DF8"/>
    <w:rsid w:val="001712E2"/>
    <w:rsid w:val="00171509"/>
    <w:rsid w:val="001734F4"/>
    <w:rsid w:val="00174073"/>
    <w:rsid w:val="00174FF5"/>
    <w:rsid w:val="0017526F"/>
    <w:rsid w:val="001753A1"/>
    <w:rsid w:val="00176056"/>
    <w:rsid w:val="0017629D"/>
    <w:rsid w:val="00176B28"/>
    <w:rsid w:val="00177781"/>
    <w:rsid w:val="0018085D"/>
    <w:rsid w:val="00180DCE"/>
    <w:rsid w:val="00180EB8"/>
    <w:rsid w:val="00181C1F"/>
    <w:rsid w:val="001831C2"/>
    <w:rsid w:val="00183AAB"/>
    <w:rsid w:val="00183E7B"/>
    <w:rsid w:val="00184403"/>
    <w:rsid w:val="00184939"/>
    <w:rsid w:val="0018590F"/>
    <w:rsid w:val="0018591D"/>
    <w:rsid w:val="00186197"/>
    <w:rsid w:val="00187779"/>
    <w:rsid w:val="00187A38"/>
    <w:rsid w:val="00187AF3"/>
    <w:rsid w:val="001907CB"/>
    <w:rsid w:val="0019145A"/>
    <w:rsid w:val="00191906"/>
    <w:rsid w:val="00191CC6"/>
    <w:rsid w:val="00191CDA"/>
    <w:rsid w:val="00191F97"/>
    <w:rsid w:val="00192107"/>
    <w:rsid w:val="00192536"/>
    <w:rsid w:val="00192B1C"/>
    <w:rsid w:val="00192D9D"/>
    <w:rsid w:val="00192EBA"/>
    <w:rsid w:val="00193230"/>
    <w:rsid w:val="0019491E"/>
    <w:rsid w:val="00194C5F"/>
    <w:rsid w:val="00194DFF"/>
    <w:rsid w:val="00194F94"/>
    <w:rsid w:val="00196378"/>
    <w:rsid w:val="00197060"/>
    <w:rsid w:val="0019778A"/>
    <w:rsid w:val="00197F42"/>
    <w:rsid w:val="001A04A3"/>
    <w:rsid w:val="001A0B83"/>
    <w:rsid w:val="001A1590"/>
    <w:rsid w:val="001A1E68"/>
    <w:rsid w:val="001A35F4"/>
    <w:rsid w:val="001A36B1"/>
    <w:rsid w:val="001A3E45"/>
    <w:rsid w:val="001A48BA"/>
    <w:rsid w:val="001A4EDB"/>
    <w:rsid w:val="001A5860"/>
    <w:rsid w:val="001A705E"/>
    <w:rsid w:val="001A75DC"/>
    <w:rsid w:val="001A7ECF"/>
    <w:rsid w:val="001B0219"/>
    <w:rsid w:val="001B099A"/>
    <w:rsid w:val="001B1478"/>
    <w:rsid w:val="001B1B47"/>
    <w:rsid w:val="001B2E5E"/>
    <w:rsid w:val="001B498F"/>
    <w:rsid w:val="001B4B4F"/>
    <w:rsid w:val="001B4BF0"/>
    <w:rsid w:val="001B5CF2"/>
    <w:rsid w:val="001B65DC"/>
    <w:rsid w:val="001B6F9D"/>
    <w:rsid w:val="001B710D"/>
    <w:rsid w:val="001B71A0"/>
    <w:rsid w:val="001C0324"/>
    <w:rsid w:val="001C1060"/>
    <w:rsid w:val="001C120E"/>
    <w:rsid w:val="001C2220"/>
    <w:rsid w:val="001C24A9"/>
    <w:rsid w:val="001C24CD"/>
    <w:rsid w:val="001C2E28"/>
    <w:rsid w:val="001C34B3"/>
    <w:rsid w:val="001C36BF"/>
    <w:rsid w:val="001C3751"/>
    <w:rsid w:val="001C3E92"/>
    <w:rsid w:val="001C5048"/>
    <w:rsid w:val="001C527E"/>
    <w:rsid w:val="001C5425"/>
    <w:rsid w:val="001C58DD"/>
    <w:rsid w:val="001C5B7B"/>
    <w:rsid w:val="001C5D4F"/>
    <w:rsid w:val="001C6A10"/>
    <w:rsid w:val="001C7B0B"/>
    <w:rsid w:val="001D02DF"/>
    <w:rsid w:val="001D066A"/>
    <w:rsid w:val="001D0BD0"/>
    <w:rsid w:val="001D1D39"/>
    <w:rsid w:val="001D1DF2"/>
    <w:rsid w:val="001D309B"/>
    <w:rsid w:val="001D319F"/>
    <w:rsid w:val="001D35AD"/>
    <w:rsid w:val="001D411E"/>
    <w:rsid w:val="001D4224"/>
    <w:rsid w:val="001D4235"/>
    <w:rsid w:val="001D49CE"/>
    <w:rsid w:val="001D5BFC"/>
    <w:rsid w:val="001E0C92"/>
    <w:rsid w:val="001E150F"/>
    <w:rsid w:val="001E18B6"/>
    <w:rsid w:val="001E1C65"/>
    <w:rsid w:val="001E1EC8"/>
    <w:rsid w:val="001E2CC8"/>
    <w:rsid w:val="001E3D43"/>
    <w:rsid w:val="001E4144"/>
    <w:rsid w:val="001E41F0"/>
    <w:rsid w:val="001E4471"/>
    <w:rsid w:val="001E45B3"/>
    <w:rsid w:val="001E4D58"/>
    <w:rsid w:val="001E5DC6"/>
    <w:rsid w:val="001E74A0"/>
    <w:rsid w:val="001E7629"/>
    <w:rsid w:val="001F0ACC"/>
    <w:rsid w:val="001F0AE1"/>
    <w:rsid w:val="001F23B1"/>
    <w:rsid w:val="001F2706"/>
    <w:rsid w:val="001F2EEE"/>
    <w:rsid w:val="001F3278"/>
    <w:rsid w:val="001F34FD"/>
    <w:rsid w:val="001F37C1"/>
    <w:rsid w:val="001F39A6"/>
    <w:rsid w:val="001F4219"/>
    <w:rsid w:val="001F4370"/>
    <w:rsid w:val="001F46A3"/>
    <w:rsid w:val="001F4ED2"/>
    <w:rsid w:val="001F55B5"/>
    <w:rsid w:val="001F5EBE"/>
    <w:rsid w:val="001F75CC"/>
    <w:rsid w:val="001F7798"/>
    <w:rsid w:val="002001FF"/>
    <w:rsid w:val="00200CFA"/>
    <w:rsid w:val="00200E1B"/>
    <w:rsid w:val="00201DB1"/>
    <w:rsid w:val="00201F56"/>
    <w:rsid w:val="0020369F"/>
    <w:rsid w:val="00203BD9"/>
    <w:rsid w:val="002040BA"/>
    <w:rsid w:val="002041B6"/>
    <w:rsid w:val="0020538A"/>
    <w:rsid w:val="002072A8"/>
    <w:rsid w:val="00207612"/>
    <w:rsid w:val="00207CC7"/>
    <w:rsid w:val="002105F4"/>
    <w:rsid w:val="00210BE4"/>
    <w:rsid w:val="00210C38"/>
    <w:rsid w:val="002112FF"/>
    <w:rsid w:val="00211ABF"/>
    <w:rsid w:val="00211C08"/>
    <w:rsid w:val="00212311"/>
    <w:rsid w:val="002124F7"/>
    <w:rsid w:val="00212565"/>
    <w:rsid w:val="0021269D"/>
    <w:rsid w:val="0021286E"/>
    <w:rsid w:val="00212DF8"/>
    <w:rsid w:val="0021352C"/>
    <w:rsid w:val="00214013"/>
    <w:rsid w:val="002140DD"/>
    <w:rsid w:val="0021459D"/>
    <w:rsid w:val="00214B4B"/>
    <w:rsid w:val="00214D1F"/>
    <w:rsid w:val="00216631"/>
    <w:rsid w:val="00221031"/>
    <w:rsid w:val="002212B0"/>
    <w:rsid w:val="00222206"/>
    <w:rsid w:val="002257E4"/>
    <w:rsid w:val="00225CD8"/>
    <w:rsid w:val="00225E26"/>
    <w:rsid w:val="00226935"/>
    <w:rsid w:val="00230491"/>
    <w:rsid w:val="00230BFB"/>
    <w:rsid w:val="0023134C"/>
    <w:rsid w:val="00232273"/>
    <w:rsid w:val="00232522"/>
    <w:rsid w:val="00232A69"/>
    <w:rsid w:val="0023329A"/>
    <w:rsid w:val="002335EA"/>
    <w:rsid w:val="002335F3"/>
    <w:rsid w:val="002337CB"/>
    <w:rsid w:val="0023389C"/>
    <w:rsid w:val="002339C2"/>
    <w:rsid w:val="00234197"/>
    <w:rsid w:val="00234493"/>
    <w:rsid w:val="00234A15"/>
    <w:rsid w:val="00234D63"/>
    <w:rsid w:val="00236579"/>
    <w:rsid w:val="00236E52"/>
    <w:rsid w:val="00236F6F"/>
    <w:rsid w:val="00237154"/>
    <w:rsid w:val="002372AE"/>
    <w:rsid w:val="00237515"/>
    <w:rsid w:val="00237858"/>
    <w:rsid w:val="00240A1B"/>
    <w:rsid w:val="00240D5C"/>
    <w:rsid w:val="0024116E"/>
    <w:rsid w:val="00242688"/>
    <w:rsid w:val="00242B35"/>
    <w:rsid w:val="00243420"/>
    <w:rsid w:val="00243863"/>
    <w:rsid w:val="0024391F"/>
    <w:rsid w:val="00244A2B"/>
    <w:rsid w:val="00245184"/>
    <w:rsid w:val="00245D2B"/>
    <w:rsid w:val="002467D8"/>
    <w:rsid w:val="00246C17"/>
    <w:rsid w:val="00246EB7"/>
    <w:rsid w:val="002476B4"/>
    <w:rsid w:val="0025049A"/>
    <w:rsid w:val="002509C3"/>
    <w:rsid w:val="00250F0E"/>
    <w:rsid w:val="002512C6"/>
    <w:rsid w:val="0025143F"/>
    <w:rsid w:val="002516A8"/>
    <w:rsid w:val="002518B8"/>
    <w:rsid w:val="00251A6B"/>
    <w:rsid w:val="00252BE3"/>
    <w:rsid w:val="00254685"/>
    <w:rsid w:val="002548C4"/>
    <w:rsid w:val="00255BF6"/>
    <w:rsid w:val="00255C3D"/>
    <w:rsid w:val="00255FF0"/>
    <w:rsid w:val="00256138"/>
    <w:rsid w:val="00256339"/>
    <w:rsid w:val="00257BA8"/>
    <w:rsid w:val="00257CE0"/>
    <w:rsid w:val="002609E6"/>
    <w:rsid w:val="00260A49"/>
    <w:rsid w:val="002623A5"/>
    <w:rsid w:val="00262AEC"/>
    <w:rsid w:val="002645BA"/>
    <w:rsid w:val="002650B7"/>
    <w:rsid w:val="00265608"/>
    <w:rsid w:val="00265892"/>
    <w:rsid w:val="00265B71"/>
    <w:rsid w:val="00265DA0"/>
    <w:rsid w:val="0026625C"/>
    <w:rsid w:val="0026670F"/>
    <w:rsid w:val="00266E76"/>
    <w:rsid w:val="00267451"/>
    <w:rsid w:val="00270BB8"/>
    <w:rsid w:val="00270FD7"/>
    <w:rsid w:val="0027142A"/>
    <w:rsid w:val="0027160F"/>
    <w:rsid w:val="00272224"/>
    <w:rsid w:val="0027238C"/>
    <w:rsid w:val="0027415F"/>
    <w:rsid w:val="002747E8"/>
    <w:rsid w:val="0027544F"/>
    <w:rsid w:val="00275504"/>
    <w:rsid w:val="002758B7"/>
    <w:rsid w:val="00275DBA"/>
    <w:rsid w:val="002764DA"/>
    <w:rsid w:val="002772B1"/>
    <w:rsid w:val="002776ED"/>
    <w:rsid w:val="00277C89"/>
    <w:rsid w:val="00277E04"/>
    <w:rsid w:val="0028090F"/>
    <w:rsid w:val="002812BC"/>
    <w:rsid w:val="002818E4"/>
    <w:rsid w:val="00281F86"/>
    <w:rsid w:val="002820CB"/>
    <w:rsid w:val="00282A15"/>
    <w:rsid w:val="00282B25"/>
    <w:rsid w:val="00282BC2"/>
    <w:rsid w:val="00283863"/>
    <w:rsid w:val="00283CC1"/>
    <w:rsid w:val="00284594"/>
    <w:rsid w:val="0028579D"/>
    <w:rsid w:val="00285873"/>
    <w:rsid w:val="00285BAB"/>
    <w:rsid w:val="002865F9"/>
    <w:rsid w:val="0028681C"/>
    <w:rsid w:val="0028688B"/>
    <w:rsid w:val="00287390"/>
    <w:rsid w:val="00287585"/>
    <w:rsid w:val="0028772D"/>
    <w:rsid w:val="00287811"/>
    <w:rsid w:val="002879B4"/>
    <w:rsid w:val="00287A2D"/>
    <w:rsid w:val="00287C65"/>
    <w:rsid w:val="00287D85"/>
    <w:rsid w:val="002903FD"/>
    <w:rsid w:val="002907E9"/>
    <w:rsid w:val="002908B1"/>
    <w:rsid w:val="00290C4A"/>
    <w:rsid w:val="00290E19"/>
    <w:rsid w:val="00291C5C"/>
    <w:rsid w:val="002932D5"/>
    <w:rsid w:val="0029330A"/>
    <w:rsid w:val="002936CA"/>
    <w:rsid w:val="00294553"/>
    <w:rsid w:val="00294DD7"/>
    <w:rsid w:val="002953B7"/>
    <w:rsid w:val="00295853"/>
    <w:rsid w:val="00295DC6"/>
    <w:rsid w:val="00296777"/>
    <w:rsid w:val="00296838"/>
    <w:rsid w:val="002976C5"/>
    <w:rsid w:val="00297793"/>
    <w:rsid w:val="002A08D7"/>
    <w:rsid w:val="002A0CA6"/>
    <w:rsid w:val="002A1642"/>
    <w:rsid w:val="002A177E"/>
    <w:rsid w:val="002A2463"/>
    <w:rsid w:val="002A2B9D"/>
    <w:rsid w:val="002A2BC9"/>
    <w:rsid w:val="002A3D35"/>
    <w:rsid w:val="002A406F"/>
    <w:rsid w:val="002A43CF"/>
    <w:rsid w:val="002A4567"/>
    <w:rsid w:val="002A52A4"/>
    <w:rsid w:val="002A53BE"/>
    <w:rsid w:val="002A56E2"/>
    <w:rsid w:val="002A5D59"/>
    <w:rsid w:val="002A691D"/>
    <w:rsid w:val="002A6E2D"/>
    <w:rsid w:val="002B0ADA"/>
    <w:rsid w:val="002B0DD2"/>
    <w:rsid w:val="002B1C32"/>
    <w:rsid w:val="002B27CF"/>
    <w:rsid w:val="002B2ACB"/>
    <w:rsid w:val="002B2B9E"/>
    <w:rsid w:val="002B3081"/>
    <w:rsid w:val="002B3300"/>
    <w:rsid w:val="002B3600"/>
    <w:rsid w:val="002B4117"/>
    <w:rsid w:val="002B4EB1"/>
    <w:rsid w:val="002B599C"/>
    <w:rsid w:val="002B59EC"/>
    <w:rsid w:val="002B5C81"/>
    <w:rsid w:val="002B6D45"/>
    <w:rsid w:val="002B7DC7"/>
    <w:rsid w:val="002B7E6F"/>
    <w:rsid w:val="002C02FD"/>
    <w:rsid w:val="002C0727"/>
    <w:rsid w:val="002C0BAE"/>
    <w:rsid w:val="002C0BDD"/>
    <w:rsid w:val="002C0FB3"/>
    <w:rsid w:val="002C19B8"/>
    <w:rsid w:val="002C1C44"/>
    <w:rsid w:val="002C1D0A"/>
    <w:rsid w:val="002C28BE"/>
    <w:rsid w:val="002C34AB"/>
    <w:rsid w:val="002C34B2"/>
    <w:rsid w:val="002C4BF9"/>
    <w:rsid w:val="002C4CD1"/>
    <w:rsid w:val="002C6164"/>
    <w:rsid w:val="002C6D5B"/>
    <w:rsid w:val="002C7A9B"/>
    <w:rsid w:val="002D0A85"/>
    <w:rsid w:val="002D0AF3"/>
    <w:rsid w:val="002D0DA0"/>
    <w:rsid w:val="002D1636"/>
    <w:rsid w:val="002D1E3B"/>
    <w:rsid w:val="002D2752"/>
    <w:rsid w:val="002D2913"/>
    <w:rsid w:val="002D2EDE"/>
    <w:rsid w:val="002D32C8"/>
    <w:rsid w:val="002D3984"/>
    <w:rsid w:val="002D416A"/>
    <w:rsid w:val="002D4376"/>
    <w:rsid w:val="002D43BF"/>
    <w:rsid w:val="002D4FFB"/>
    <w:rsid w:val="002D53E0"/>
    <w:rsid w:val="002D619A"/>
    <w:rsid w:val="002D69AE"/>
    <w:rsid w:val="002D7AE0"/>
    <w:rsid w:val="002D7C64"/>
    <w:rsid w:val="002E0C9B"/>
    <w:rsid w:val="002E0CA1"/>
    <w:rsid w:val="002E0DF4"/>
    <w:rsid w:val="002E0FB2"/>
    <w:rsid w:val="002E1BFF"/>
    <w:rsid w:val="002E2452"/>
    <w:rsid w:val="002E31B9"/>
    <w:rsid w:val="002E328C"/>
    <w:rsid w:val="002E545B"/>
    <w:rsid w:val="002E64FD"/>
    <w:rsid w:val="002E7BA0"/>
    <w:rsid w:val="002F0DA4"/>
    <w:rsid w:val="002F1060"/>
    <w:rsid w:val="002F12FD"/>
    <w:rsid w:val="002F14E3"/>
    <w:rsid w:val="002F195A"/>
    <w:rsid w:val="002F19B2"/>
    <w:rsid w:val="002F1AC9"/>
    <w:rsid w:val="002F24B6"/>
    <w:rsid w:val="002F26F6"/>
    <w:rsid w:val="002F2844"/>
    <w:rsid w:val="002F2A92"/>
    <w:rsid w:val="002F2C6C"/>
    <w:rsid w:val="002F32CB"/>
    <w:rsid w:val="002F3C74"/>
    <w:rsid w:val="002F4CB8"/>
    <w:rsid w:val="002F625D"/>
    <w:rsid w:val="002F657A"/>
    <w:rsid w:val="002F6CDC"/>
    <w:rsid w:val="002F703D"/>
    <w:rsid w:val="002F73C3"/>
    <w:rsid w:val="002F769B"/>
    <w:rsid w:val="002F7B6B"/>
    <w:rsid w:val="002F7C0E"/>
    <w:rsid w:val="003015AB"/>
    <w:rsid w:val="0030234A"/>
    <w:rsid w:val="003026FA"/>
    <w:rsid w:val="00302B7B"/>
    <w:rsid w:val="00302CB2"/>
    <w:rsid w:val="00303F68"/>
    <w:rsid w:val="0030402F"/>
    <w:rsid w:val="003043D7"/>
    <w:rsid w:val="00305575"/>
    <w:rsid w:val="00307B09"/>
    <w:rsid w:val="003100FC"/>
    <w:rsid w:val="003102F6"/>
    <w:rsid w:val="00310D5B"/>
    <w:rsid w:val="003120CA"/>
    <w:rsid w:val="003121FF"/>
    <w:rsid w:val="003128E8"/>
    <w:rsid w:val="0031302E"/>
    <w:rsid w:val="00313131"/>
    <w:rsid w:val="00313380"/>
    <w:rsid w:val="003136CB"/>
    <w:rsid w:val="00314844"/>
    <w:rsid w:val="003151ED"/>
    <w:rsid w:val="00316B55"/>
    <w:rsid w:val="00316DEE"/>
    <w:rsid w:val="00316E80"/>
    <w:rsid w:val="003174C5"/>
    <w:rsid w:val="00317D06"/>
    <w:rsid w:val="00317F4C"/>
    <w:rsid w:val="00320499"/>
    <w:rsid w:val="00320EB1"/>
    <w:rsid w:val="003211AE"/>
    <w:rsid w:val="003216B4"/>
    <w:rsid w:val="0032280C"/>
    <w:rsid w:val="00322DF9"/>
    <w:rsid w:val="00323399"/>
    <w:rsid w:val="003237B8"/>
    <w:rsid w:val="00323BBE"/>
    <w:rsid w:val="00323BC3"/>
    <w:rsid w:val="00323C54"/>
    <w:rsid w:val="003244F0"/>
    <w:rsid w:val="003246B7"/>
    <w:rsid w:val="00324845"/>
    <w:rsid w:val="003252A5"/>
    <w:rsid w:val="0032579C"/>
    <w:rsid w:val="00326AF6"/>
    <w:rsid w:val="00326F15"/>
    <w:rsid w:val="00327466"/>
    <w:rsid w:val="00327EDC"/>
    <w:rsid w:val="003314BF"/>
    <w:rsid w:val="00332115"/>
    <w:rsid w:val="003321B1"/>
    <w:rsid w:val="00332874"/>
    <w:rsid w:val="0033367F"/>
    <w:rsid w:val="00333A74"/>
    <w:rsid w:val="003345E1"/>
    <w:rsid w:val="00334930"/>
    <w:rsid w:val="00334AD4"/>
    <w:rsid w:val="0033577E"/>
    <w:rsid w:val="00335923"/>
    <w:rsid w:val="00336319"/>
    <w:rsid w:val="00340062"/>
    <w:rsid w:val="0034084E"/>
    <w:rsid w:val="003409D4"/>
    <w:rsid w:val="00341C2F"/>
    <w:rsid w:val="003448F9"/>
    <w:rsid w:val="00345BF4"/>
    <w:rsid w:val="00346920"/>
    <w:rsid w:val="00347303"/>
    <w:rsid w:val="00347982"/>
    <w:rsid w:val="0035062D"/>
    <w:rsid w:val="00350CE4"/>
    <w:rsid w:val="00351120"/>
    <w:rsid w:val="0035215E"/>
    <w:rsid w:val="003534BC"/>
    <w:rsid w:val="00353AE3"/>
    <w:rsid w:val="00354098"/>
    <w:rsid w:val="00354FA4"/>
    <w:rsid w:val="00355E3A"/>
    <w:rsid w:val="00357A75"/>
    <w:rsid w:val="0036053E"/>
    <w:rsid w:val="00361260"/>
    <w:rsid w:val="003624B0"/>
    <w:rsid w:val="00362726"/>
    <w:rsid w:val="00364915"/>
    <w:rsid w:val="00364A67"/>
    <w:rsid w:val="00364B1C"/>
    <w:rsid w:val="00364D34"/>
    <w:rsid w:val="00364E8E"/>
    <w:rsid w:val="00367281"/>
    <w:rsid w:val="003674BC"/>
    <w:rsid w:val="003677CB"/>
    <w:rsid w:val="00367ACA"/>
    <w:rsid w:val="00367FF5"/>
    <w:rsid w:val="003705DE"/>
    <w:rsid w:val="003710C6"/>
    <w:rsid w:val="0037212B"/>
    <w:rsid w:val="003723C0"/>
    <w:rsid w:val="00372736"/>
    <w:rsid w:val="00372924"/>
    <w:rsid w:val="003729BC"/>
    <w:rsid w:val="003736BB"/>
    <w:rsid w:val="00375D7F"/>
    <w:rsid w:val="00375ED5"/>
    <w:rsid w:val="00377EE4"/>
    <w:rsid w:val="00380259"/>
    <w:rsid w:val="0038155A"/>
    <w:rsid w:val="00382807"/>
    <w:rsid w:val="0038315F"/>
    <w:rsid w:val="003834A7"/>
    <w:rsid w:val="00383804"/>
    <w:rsid w:val="003839D2"/>
    <w:rsid w:val="00383FAC"/>
    <w:rsid w:val="003840E3"/>
    <w:rsid w:val="00384A60"/>
    <w:rsid w:val="003858C6"/>
    <w:rsid w:val="003862B0"/>
    <w:rsid w:val="0039032B"/>
    <w:rsid w:val="00390F2F"/>
    <w:rsid w:val="00391A97"/>
    <w:rsid w:val="00391D54"/>
    <w:rsid w:val="0039220C"/>
    <w:rsid w:val="003922E5"/>
    <w:rsid w:val="00392BAD"/>
    <w:rsid w:val="00392CE4"/>
    <w:rsid w:val="00393564"/>
    <w:rsid w:val="00393EE5"/>
    <w:rsid w:val="00393FCA"/>
    <w:rsid w:val="003959A5"/>
    <w:rsid w:val="00395A57"/>
    <w:rsid w:val="00396A59"/>
    <w:rsid w:val="00396DEA"/>
    <w:rsid w:val="00397591"/>
    <w:rsid w:val="00397604"/>
    <w:rsid w:val="003A081C"/>
    <w:rsid w:val="003A1FC5"/>
    <w:rsid w:val="003A2069"/>
    <w:rsid w:val="003A2323"/>
    <w:rsid w:val="003A27CB"/>
    <w:rsid w:val="003A4F21"/>
    <w:rsid w:val="003A5141"/>
    <w:rsid w:val="003A52EA"/>
    <w:rsid w:val="003A5441"/>
    <w:rsid w:val="003A6AB6"/>
    <w:rsid w:val="003A7205"/>
    <w:rsid w:val="003A7824"/>
    <w:rsid w:val="003A7A8A"/>
    <w:rsid w:val="003B0418"/>
    <w:rsid w:val="003B133D"/>
    <w:rsid w:val="003B1533"/>
    <w:rsid w:val="003B31B8"/>
    <w:rsid w:val="003B339F"/>
    <w:rsid w:val="003B3603"/>
    <w:rsid w:val="003B3D9F"/>
    <w:rsid w:val="003B4523"/>
    <w:rsid w:val="003B658F"/>
    <w:rsid w:val="003B7257"/>
    <w:rsid w:val="003B74E6"/>
    <w:rsid w:val="003C06E4"/>
    <w:rsid w:val="003C226D"/>
    <w:rsid w:val="003C2A4A"/>
    <w:rsid w:val="003C3C67"/>
    <w:rsid w:val="003C3E74"/>
    <w:rsid w:val="003C5D46"/>
    <w:rsid w:val="003C648C"/>
    <w:rsid w:val="003C69E7"/>
    <w:rsid w:val="003C6A9C"/>
    <w:rsid w:val="003C6D59"/>
    <w:rsid w:val="003D0394"/>
    <w:rsid w:val="003D0E45"/>
    <w:rsid w:val="003D10F9"/>
    <w:rsid w:val="003D157E"/>
    <w:rsid w:val="003D1B9E"/>
    <w:rsid w:val="003D2038"/>
    <w:rsid w:val="003D2B1F"/>
    <w:rsid w:val="003D37EB"/>
    <w:rsid w:val="003D411A"/>
    <w:rsid w:val="003D4996"/>
    <w:rsid w:val="003D6203"/>
    <w:rsid w:val="003D6292"/>
    <w:rsid w:val="003D6B05"/>
    <w:rsid w:val="003D6D70"/>
    <w:rsid w:val="003D6DAF"/>
    <w:rsid w:val="003D7902"/>
    <w:rsid w:val="003D7BEB"/>
    <w:rsid w:val="003E02F0"/>
    <w:rsid w:val="003E09FF"/>
    <w:rsid w:val="003E0A7E"/>
    <w:rsid w:val="003E0B9E"/>
    <w:rsid w:val="003E18AC"/>
    <w:rsid w:val="003E1D0F"/>
    <w:rsid w:val="003E1D57"/>
    <w:rsid w:val="003E2B05"/>
    <w:rsid w:val="003E2F36"/>
    <w:rsid w:val="003E3704"/>
    <w:rsid w:val="003E3712"/>
    <w:rsid w:val="003E3AC0"/>
    <w:rsid w:val="003E3E0A"/>
    <w:rsid w:val="003E47D4"/>
    <w:rsid w:val="003E5039"/>
    <w:rsid w:val="003E59DF"/>
    <w:rsid w:val="003E5C6C"/>
    <w:rsid w:val="003E6462"/>
    <w:rsid w:val="003E6478"/>
    <w:rsid w:val="003E68AC"/>
    <w:rsid w:val="003E6B78"/>
    <w:rsid w:val="003E726B"/>
    <w:rsid w:val="003E7808"/>
    <w:rsid w:val="003E7BEC"/>
    <w:rsid w:val="003F0425"/>
    <w:rsid w:val="003F1090"/>
    <w:rsid w:val="003F165E"/>
    <w:rsid w:val="003F1697"/>
    <w:rsid w:val="003F1DE1"/>
    <w:rsid w:val="003F29D4"/>
    <w:rsid w:val="003F3145"/>
    <w:rsid w:val="003F32F4"/>
    <w:rsid w:val="003F3472"/>
    <w:rsid w:val="003F3C53"/>
    <w:rsid w:val="003F4C66"/>
    <w:rsid w:val="003F5E91"/>
    <w:rsid w:val="003F5F23"/>
    <w:rsid w:val="003F5FA3"/>
    <w:rsid w:val="003F6C32"/>
    <w:rsid w:val="003F6C49"/>
    <w:rsid w:val="003F751E"/>
    <w:rsid w:val="003F7704"/>
    <w:rsid w:val="003F7FA8"/>
    <w:rsid w:val="004002FC"/>
    <w:rsid w:val="0040063F"/>
    <w:rsid w:val="0040242A"/>
    <w:rsid w:val="0040288E"/>
    <w:rsid w:val="0040539C"/>
    <w:rsid w:val="004054FF"/>
    <w:rsid w:val="00405521"/>
    <w:rsid w:val="00405C7A"/>
    <w:rsid w:val="00406703"/>
    <w:rsid w:val="0040674B"/>
    <w:rsid w:val="004067FF"/>
    <w:rsid w:val="004074CE"/>
    <w:rsid w:val="00410198"/>
    <w:rsid w:val="0041035D"/>
    <w:rsid w:val="004105F7"/>
    <w:rsid w:val="00410D4E"/>
    <w:rsid w:val="00411531"/>
    <w:rsid w:val="0041164E"/>
    <w:rsid w:val="00411AD2"/>
    <w:rsid w:val="00411BE2"/>
    <w:rsid w:val="0041263E"/>
    <w:rsid w:val="004129FD"/>
    <w:rsid w:val="004130C1"/>
    <w:rsid w:val="00415460"/>
    <w:rsid w:val="00415852"/>
    <w:rsid w:val="00416B14"/>
    <w:rsid w:val="00417859"/>
    <w:rsid w:val="00420671"/>
    <w:rsid w:val="00420707"/>
    <w:rsid w:val="00420A57"/>
    <w:rsid w:val="00421244"/>
    <w:rsid w:val="00421B46"/>
    <w:rsid w:val="00422012"/>
    <w:rsid w:val="00424372"/>
    <w:rsid w:val="00424CC1"/>
    <w:rsid w:val="00424DFF"/>
    <w:rsid w:val="004253A7"/>
    <w:rsid w:val="00426D0F"/>
    <w:rsid w:val="00427123"/>
    <w:rsid w:val="00430052"/>
    <w:rsid w:val="0043050E"/>
    <w:rsid w:val="004307F9"/>
    <w:rsid w:val="00430AF2"/>
    <w:rsid w:val="00430BE4"/>
    <w:rsid w:val="0043130B"/>
    <w:rsid w:val="0043132C"/>
    <w:rsid w:val="00431C95"/>
    <w:rsid w:val="004322F8"/>
    <w:rsid w:val="00432F16"/>
    <w:rsid w:val="004333AF"/>
    <w:rsid w:val="004338FF"/>
    <w:rsid w:val="00434F33"/>
    <w:rsid w:val="00435C2B"/>
    <w:rsid w:val="00435F09"/>
    <w:rsid w:val="0043627B"/>
    <w:rsid w:val="004366E3"/>
    <w:rsid w:val="00436952"/>
    <w:rsid w:val="00437472"/>
    <w:rsid w:val="0043756D"/>
    <w:rsid w:val="00437B7B"/>
    <w:rsid w:val="00437C67"/>
    <w:rsid w:val="0044008B"/>
    <w:rsid w:val="004403AF"/>
    <w:rsid w:val="0044067D"/>
    <w:rsid w:val="0044087F"/>
    <w:rsid w:val="00440B45"/>
    <w:rsid w:val="004413E1"/>
    <w:rsid w:val="00441488"/>
    <w:rsid w:val="00441AE2"/>
    <w:rsid w:val="0044201C"/>
    <w:rsid w:val="004427FC"/>
    <w:rsid w:val="004432B3"/>
    <w:rsid w:val="004438FF"/>
    <w:rsid w:val="00444514"/>
    <w:rsid w:val="0044489C"/>
    <w:rsid w:val="0044527B"/>
    <w:rsid w:val="00445D7B"/>
    <w:rsid w:val="00447F62"/>
    <w:rsid w:val="0045023C"/>
    <w:rsid w:val="00450D0B"/>
    <w:rsid w:val="00450FF3"/>
    <w:rsid w:val="004517E4"/>
    <w:rsid w:val="00452186"/>
    <w:rsid w:val="004526C7"/>
    <w:rsid w:val="00452CB8"/>
    <w:rsid w:val="00452FF9"/>
    <w:rsid w:val="00453360"/>
    <w:rsid w:val="00453E8D"/>
    <w:rsid w:val="00454409"/>
    <w:rsid w:val="00454A4B"/>
    <w:rsid w:val="00455309"/>
    <w:rsid w:val="0045548B"/>
    <w:rsid w:val="00456651"/>
    <w:rsid w:val="004572F0"/>
    <w:rsid w:val="004574E8"/>
    <w:rsid w:val="00457C27"/>
    <w:rsid w:val="00457F82"/>
    <w:rsid w:val="00460D09"/>
    <w:rsid w:val="00461092"/>
    <w:rsid w:val="00461652"/>
    <w:rsid w:val="00461766"/>
    <w:rsid w:val="004621E8"/>
    <w:rsid w:val="004622EF"/>
    <w:rsid w:val="00462F53"/>
    <w:rsid w:val="00463138"/>
    <w:rsid w:val="0046325B"/>
    <w:rsid w:val="00464AF3"/>
    <w:rsid w:val="004657B0"/>
    <w:rsid w:val="004659A1"/>
    <w:rsid w:val="00465AAF"/>
    <w:rsid w:val="00466547"/>
    <w:rsid w:val="004674CC"/>
    <w:rsid w:val="00467A67"/>
    <w:rsid w:val="00470052"/>
    <w:rsid w:val="00471350"/>
    <w:rsid w:val="00471594"/>
    <w:rsid w:val="00471ED3"/>
    <w:rsid w:val="00472081"/>
    <w:rsid w:val="0047211A"/>
    <w:rsid w:val="00472647"/>
    <w:rsid w:val="0047325A"/>
    <w:rsid w:val="00473EB3"/>
    <w:rsid w:val="0047433B"/>
    <w:rsid w:val="0047499E"/>
    <w:rsid w:val="00475DDC"/>
    <w:rsid w:val="004768A3"/>
    <w:rsid w:val="00476C83"/>
    <w:rsid w:val="00477A70"/>
    <w:rsid w:val="00477C31"/>
    <w:rsid w:val="00480144"/>
    <w:rsid w:val="004805A9"/>
    <w:rsid w:val="004815F3"/>
    <w:rsid w:val="00481D91"/>
    <w:rsid w:val="004825D4"/>
    <w:rsid w:val="00482631"/>
    <w:rsid w:val="00482829"/>
    <w:rsid w:val="00482CA1"/>
    <w:rsid w:val="00482EAA"/>
    <w:rsid w:val="0048351D"/>
    <w:rsid w:val="004844C6"/>
    <w:rsid w:val="0048466A"/>
    <w:rsid w:val="00484860"/>
    <w:rsid w:val="004848AC"/>
    <w:rsid w:val="004850D0"/>
    <w:rsid w:val="00485137"/>
    <w:rsid w:val="0048665E"/>
    <w:rsid w:val="00487539"/>
    <w:rsid w:val="00487C90"/>
    <w:rsid w:val="00490DBF"/>
    <w:rsid w:val="004910A6"/>
    <w:rsid w:val="00491A1A"/>
    <w:rsid w:val="00491C4B"/>
    <w:rsid w:val="00491CC4"/>
    <w:rsid w:val="004928C9"/>
    <w:rsid w:val="00492EDD"/>
    <w:rsid w:val="004937DB"/>
    <w:rsid w:val="00493840"/>
    <w:rsid w:val="00493E03"/>
    <w:rsid w:val="00493F07"/>
    <w:rsid w:val="004947E0"/>
    <w:rsid w:val="00495EDB"/>
    <w:rsid w:val="00496A2D"/>
    <w:rsid w:val="00496DDA"/>
    <w:rsid w:val="004A0537"/>
    <w:rsid w:val="004A0FC9"/>
    <w:rsid w:val="004A1D6D"/>
    <w:rsid w:val="004A20D1"/>
    <w:rsid w:val="004A281A"/>
    <w:rsid w:val="004A3BAE"/>
    <w:rsid w:val="004A43F7"/>
    <w:rsid w:val="004A491B"/>
    <w:rsid w:val="004A56B0"/>
    <w:rsid w:val="004A5A2A"/>
    <w:rsid w:val="004A6166"/>
    <w:rsid w:val="004A6356"/>
    <w:rsid w:val="004A6EB3"/>
    <w:rsid w:val="004B076B"/>
    <w:rsid w:val="004B0938"/>
    <w:rsid w:val="004B0965"/>
    <w:rsid w:val="004B1484"/>
    <w:rsid w:val="004B3F34"/>
    <w:rsid w:val="004B4852"/>
    <w:rsid w:val="004B492D"/>
    <w:rsid w:val="004B6338"/>
    <w:rsid w:val="004B6930"/>
    <w:rsid w:val="004B6CC0"/>
    <w:rsid w:val="004B6F45"/>
    <w:rsid w:val="004B7B0E"/>
    <w:rsid w:val="004B7DCD"/>
    <w:rsid w:val="004C1883"/>
    <w:rsid w:val="004C1E23"/>
    <w:rsid w:val="004C20AB"/>
    <w:rsid w:val="004C23C6"/>
    <w:rsid w:val="004C2634"/>
    <w:rsid w:val="004C2CF8"/>
    <w:rsid w:val="004C4BAA"/>
    <w:rsid w:val="004C5065"/>
    <w:rsid w:val="004C570B"/>
    <w:rsid w:val="004C5F9A"/>
    <w:rsid w:val="004C600A"/>
    <w:rsid w:val="004C63FD"/>
    <w:rsid w:val="004C64FF"/>
    <w:rsid w:val="004D06A3"/>
    <w:rsid w:val="004D10DD"/>
    <w:rsid w:val="004D2027"/>
    <w:rsid w:val="004D28AD"/>
    <w:rsid w:val="004D3E4D"/>
    <w:rsid w:val="004D4028"/>
    <w:rsid w:val="004D429C"/>
    <w:rsid w:val="004D43DD"/>
    <w:rsid w:val="004D44F9"/>
    <w:rsid w:val="004D45D6"/>
    <w:rsid w:val="004D4A6B"/>
    <w:rsid w:val="004D4D64"/>
    <w:rsid w:val="004D4D8F"/>
    <w:rsid w:val="004D53A2"/>
    <w:rsid w:val="004D56AE"/>
    <w:rsid w:val="004D5E4C"/>
    <w:rsid w:val="004D6319"/>
    <w:rsid w:val="004D63A7"/>
    <w:rsid w:val="004D6ABB"/>
    <w:rsid w:val="004D6C62"/>
    <w:rsid w:val="004D6CCD"/>
    <w:rsid w:val="004D6D9B"/>
    <w:rsid w:val="004D76C0"/>
    <w:rsid w:val="004E0745"/>
    <w:rsid w:val="004E0805"/>
    <w:rsid w:val="004E0FAB"/>
    <w:rsid w:val="004E0FC1"/>
    <w:rsid w:val="004E1070"/>
    <w:rsid w:val="004E12E0"/>
    <w:rsid w:val="004E1C3E"/>
    <w:rsid w:val="004E2149"/>
    <w:rsid w:val="004E29D7"/>
    <w:rsid w:val="004E2A41"/>
    <w:rsid w:val="004E4421"/>
    <w:rsid w:val="004E4424"/>
    <w:rsid w:val="004E45AD"/>
    <w:rsid w:val="004E4E70"/>
    <w:rsid w:val="004E50AE"/>
    <w:rsid w:val="004E60CA"/>
    <w:rsid w:val="004E642D"/>
    <w:rsid w:val="004E66D7"/>
    <w:rsid w:val="004E6BAF"/>
    <w:rsid w:val="004E75F9"/>
    <w:rsid w:val="004E7AF5"/>
    <w:rsid w:val="004E7E6C"/>
    <w:rsid w:val="004F07F2"/>
    <w:rsid w:val="004F0930"/>
    <w:rsid w:val="004F0C22"/>
    <w:rsid w:val="004F0D34"/>
    <w:rsid w:val="004F0DDB"/>
    <w:rsid w:val="004F0F9B"/>
    <w:rsid w:val="004F1012"/>
    <w:rsid w:val="004F1561"/>
    <w:rsid w:val="004F22EA"/>
    <w:rsid w:val="004F3AF3"/>
    <w:rsid w:val="004F46EB"/>
    <w:rsid w:val="004F6268"/>
    <w:rsid w:val="004F6715"/>
    <w:rsid w:val="004F680E"/>
    <w:rsid w:val="005003EA"/>
    <w:rsid w:val="00500E69"/>
    <w:rsid w:val="00500FD2"/>
    <w:rsid w:val="00501435"/>
    <w:rsid w:val="0050164E"/>
    <w:rsid w:val="00501682"/>
    <w:rsid w:val="005016C8"/>
    <w:rsid w:val="0050172A"/>
    <w:rsid w:val="00501F30"/>
    <w:rsid w:val="00502984"/>
    <w:rsid w:val="00503313"/>
    <w:rsid w:val="005036B0"/>
    <w:rsid w:val="00503E1A"/>
    <w:rsid w:val="00504333"/>
    <w:rsid w:val="00504878"/>
    <w:rsid w:val="00504BA8"/>
    <w:rsid w:val="00504D60"/>
    <w:rsid w:val="0050506C"/>
    <w:rsid w:val="00505ADD"/>
    <w:rsid w:val="00505C7A"/>
    <w:rsid w:val="00506018"/>
    <w:rsid w:val="00510449"/>
    <w:rsid w:val="0051094B"/>
    <w:rsid w:val="005114F6"/>
    <w:rsid w:val="00511610"/>
    <w:rsid w:val="00511D74"/>
    <w:rsid w:val="00511E50"/>
    <w:rsid w:val="00511E9F"/>
    <w:rsid w:val="00511F40"/>
    <w:rsid w:val="005137CA"/>
    <w:rsid w:val="0051388F"/>
    <w:rsid w:val="0051417E"/>
    <w:rsid w:val="005143F6"/>
    <w:rsid w:val="00515745"/>
    <w:rsid w:val="0051616B"/>
    <w:rsid w:val="005167AE"/>
    <w:rsid w:val="00517250"/>
    <w:rsid w:val="005202A1"/>
    <w:rsid w:val="00520478"/>
    <w:rsid w:val="005209EE"/>
    <w:rsid w:val="00520F81"/>
    <w:rsid w:val="0052102C"/>
    <w:rsid w:val="005211A1"/>
    <w:rsid w:val="0052141F"/>
    <w:rsid w:val="00521683"/>
    <w:rsid w:val="00521BB0"/>
    <w:rsid w:val="00521C85"/>
    <w:rsid w:val="00521E82"/>
    <w:rsid w:val="00522477"/>
    <w:rsid w:val="00522F8B"/>
    <w:rsid w:val="005231A4"/>
    <w:rsid w:val="00523945"/>
    <w:rsid w:val="00525043"/>
    <w:rsid w:val="00525514"/>
    <w:rsid w:val="00525954"/>
    <w:rsid w:val="00526493"/>
    <w:rsid w:val="00526749"/>
    <w:rsid w:val="00526C77"/>
    <w:rsid w:val="00527596"/>
    <w:rsid w:val="00527760"/>
    <w:rsid w:val="00527FE1"/>
    <w:rsid w:val="00531161"/>
    <w:rsid w:val="00531259"/>
    <w:rsid w:val="00531BA6"/>
    <w:rsid w:val="00531CFB"/>
    <w:rsid w:val="00531F05"/>
    <w:rsid w:val="00532DD1"/>
    <w:rsid w:val="0053318C"/>
    <w:rsid w:val="00533239"/>
    <w:rsid w:val="00533D82"/>
    <w:rsid w:val="00534322"/>
    <w:rsid w:val="005349BA"/>
    <w:rsid w:val="00534EEF"/>
    <w:rsid w:val="00535263"/>
    <w:rsid w:val="005352B8"/>
    <w:rsid w:val="0053550C"/>
    <w:rsid w:val="00535F83"/>
    <w:rsid w:val="005369D2"/>
    <w:rsid w:val="00536D64"/>
    <w:rsid w:val="0053715E"/>
    <w:rsid w:val="0054016E"/>
    <w:rsid w:val="005406EB"/>
    <w:rsid w:val="0054073B"/>
    <w:rsid w:val="00541DA6"/>
    <w:rsid w:val="0054229C"/>
    <w:rsid w:val="005422CF"/>
    <w:rsid w:val="0054267F"/>
    <w:rsid w:val="00542E45"/>
    <w:rsid w:val="005438B0"/>
    <w:rsid w:val="00543A6D"/>
    <w:rsid w:val="00544C5E"/>
    <w:rsid w:val="00545072"/>
    <w:rsid w:val="0054629D"/>
    <w:rsid w:val="0054741F"/>
    <w:rsid w:val="0054758D"/>
    <w:rsid w:val="00547A92"/>
    <w:rsid w:val="00547E2E"/>
    <w:rsid w:val="005510C2"/>
    <w:rsid w:val="005515C5"/>
    <w:rsid w:val="00551806"/>
    <w:rsid w:val="00551D9E"/>
    <w:rsid w:val="0055290E"/>
    <w:rsid w:val="00553051"/>
    <w:rsid w:val="00553CB0"/>
    <w:rsid w:val="00553ED1"/>
    <w:rsid w:val="00555BC8"/>
    <w:rsid w:val="00555FBE"/>
    <w:rsid w:val="00557F71"/>
    <w:rsid w:val="005603A3"/>
    <w:rsid w:val="0056108E"/>
    <w:rsid w:val="00561BB1"/>
    <w:rsid w:val="0056206F"/>
    <w:rsid w:val="00562183"/>
    <w:rsid w:val="0056221A"/>
    <w:rsid w:val="00562B1B"/>
    <w:rsid w:val="005633AA"/>
    <w:rsid w:val="00563613"/>
    <w:rsid w:val="0056393E"/>
    <w:rsid w:val="00563A61"/>
    <w:rsid w:val="00565DA2"/>
    <w:rsid w:val="00566303"/>
    <w:rsid w:val="00566E39"/>
    <w:rsid w:val="00567E50"/>
    <w:rsid w:val="00567F81"/>
    <w:rsid w:val="005702D3"/>
    <w:rsid w:val="0057093D"/>
    <w:rsid w:val="00570B8E"/>
    <w:rsid w:val="0057114C"/>
    <w:rsid w:val="005714EE"/>
    <w:rsid w:val="00571A0C"/>
    <w:rsid w:val="00571FC4"/>
    <w:rsid w:val="00572703"/>
    <w:rsid w:val="0057301D"/>
    <w:rsid w:val="00573379"/>
    <w:rsid w:val="005736B4"/>
    <w:rsid w:val="005743FA"/>
    <w:rsid w:val="005747DF"/>
    <w:rsid w:val="00574D0F"/>
    <w:rsid w:val="005757A1"/>
    <w:rsid w:val="00575B05"/>
    <w:rsid w:val="0057683C"/>
    <w:rsid w:val="00577430"/>
    <w:rsid w:val="00577768"/>
    <w:rsid w:val="00580376"/>
    <w:rsid w:val="00580566"/>
    <w:rsid w:val="005805E2"/>
    <w:rsid w:val="0058140D"/>
    <w:rsid w:val="00582775"/>
    <w:rsid w:val="00582A01"/>
    <w:rsid w:val="0058375E"/>
    <w:rsid w:val="0058382C"/>
    <w:rsid w:val="00583FE4"/>
    <w:rsid w:val="0058460A"/>
    <w:rsid w:val="00584CAE"/>
    <w:rsid w:val="00584DB5"/>
    <w:rsid w:val="0058509A"/>
    <w:rsid w:val="00585C88"/>
    <w:rsid w:val="00586F83"/>
    <w:rsid w:val="00590499"/>
    <w:rsid w:val="00590543"/>
    <w:rsid w:val="0059062F"/>
    <w:rsid w:val="00590A4C"/>
    <w:rsid w:val="00590D0E"/>
    <w:rsid w:val="00591888"/>
    <w:rsid w:val="00592CC6"/>
    <w:rsid w:val="0059306A"/>
    <w:rsid w:val="005931CA"/>
    <w:rsid w:val="00593376"/>
    <w:rsid w:val="00594D42"/>
    <w:rsid w:val="00595819"/>
    <w:rsid w:val="00595AAF"/>
    <w:rsid w:val="00595E41"/>
    <w:rsid w:val="00595EB6"/>
    <w:rsid w:val="00596212"/>
    <w:rsid w:val="005963C5"/>
    <w:rsid w:val="005975C4"/>
    <w:rsid w:val="00597BF8"/>
    <w:rsid w:val="00597EC3"/>
    <w:rsid w:val="005A0825"/>
    <w:rsid w:val="005A0CD3"/>
    <w:rsid w:val="005A12B8"/>
    <w:rsid w:val="005A1A69"/>
    <w:rsid w:val="005A2AF9"/>
    <w:rsid w:val="005A30AA"/>
    <w:rsid w:val="005A3604"/>
    <w:rsid w:val="005A3CE1"/>
    <w:rsid w:val="005A3CF8"/>
    <w:rsid w:val="005A4299"/>
    <w:rsid w:val="005A4333"/>
    <w:rsid w:val="005A45BC"/>
    <w:rsid w:val="005A48BF"/>
    <w:rsid w:val="005A4A9C"/>
    <w:rsid w:val="005A4B59"/>
    <w:rsid w:val="005A4BB9"/>
    <w:rsid w:val="005A5D90"/>
    <w:rsid w:val="005A614B"/>
    <w:rsid w:val="005A6900"/>
    <w:rsid w:val="005A743B"/>
    <w:rsid w:val="005A760F"/>
    <w:rsid w:val="005B14AA"/>
    <w:rsid w:val="005B15D1"/>
    <w:rsid w:val="005B1AE7"/>
    <w:rsid w:val="005B2F79"/>
    <w:rsid w:val="005B396F"/>
    <w:rsid w:val="005B399B"/>
    <w:rsid w:val="005B3DFA"/>
    <w:rsid w:val="005B3E0E"/>
    <w:rsid w:val="005B3F3A"/>
    <w:rsid w:val="005B5FDB"/>
    <w:rsid w:val="005B76BD"/>
    <w:rsid w:val="005C00CA"/>
    <w:rsid w:val="005C04F4"/>
    <w:rsid w:val="005C0610"/>
    <w:rsid w:val="005C1867"/>
    <w:rsid w:val="005C2240"/>
    <w:rsid w:val="005C33E4"/>
    <w:rsid w:val="005C3754"/>
    <w:rsid w:val="005C38B8"/>
    <w:rsid w:val="005C3943"/>
    <w:rsid w:val="005C475E"/>
    <w:rsid w:val="005C49C6"/>
    <w:rsid w:val="005C4BF5"/>
    <w:rsid w:val="005C4D03"/>
    <w:rsid w:val="005C7010"/>
    <w:rsid w:val="005C736A"/>
    <w:rsid w:val="005C78F0"/>
    <w:rsid w:val="005D1430"/>
    <w:rsid w:val="005D230D"/>
    <w:rsid w:val="005D237E"/>
    <w:rsid w:val="005D302B"/>
    <w:rsid w:val="005D32EC"/>
    <w:rsid w:val="005D3C54"/>
    <w:rsid w:val="005D3DD9"/>
    <w:rsid w:val="005D3FEE"/>
    <w:rsid w:val="005D566E"/>
    <w:rsid w:val="005D5CC4"/>
    <w:rsid w:val="005D5E98"/>
    <w:rsid w:val="005D5EAD"/>
    <w:rsid w:val="005D7C10"/>
    <w:rsid w:val="005D7F91"/>
    <w:rsid w:val="005E0B4F"/>
    <w:rsid w:val="005E1FA0"/>
    <w:rsid w:val="005E4481"/>
    <w:rsid w:val="005E5874"/>
    <w:rsid w:val="005E5EC1"/>
    <w:rsid w:val="005E6840"/>
    <w:rsid w:val="005E6F0D"/>
    <w:rsid w:val="005E7889"/>
    <w:rsid w:val="005F00DE"/>
    <w:rsid w:val="005F137D"/>
    <w:rsid w:val="005F1CBA"/>
    <w:rsid w:val="005F1E34"/>
    <w:rsid w:val="005F2CE1"/>
    <w:rsid w:val="005F47B5"/>
    <w:rsid w:val="005F54AC"/>
    <w:rsid w:val="005F57AB"/>
    <w:rsid w:val="005F5AC0"/>
    <w:rsid w:val="005F5BFE"/>
    <w:rsid w:val="006002C6"/>
    <w:rsid w:val="00600377"/>
    <w:rsid w:val="00600EE4"/>
    <w:rsid w:val="0060145D"/>
    <w:rsid w:val="006016A4"/>
    <w:rsid w:val="006029DC"/>
    <w:rsid w:val="00602BB4"/>
    <w:rsid w:val="00603409"/>
    <w:rsid w:val="006034DC"/>
    <w:rsid w:val="00603682"/>
    <w:rsid w:val="00603C04"/>
    <w:rsid w:val="00604733"/>
    <w:rsid w:val="00604846"/>
    <w:rsid w:val="00604861"/>
    <w:rsid w:val="0060486C"/>
    <w:rsid w:val="00604E4D"/>
    <w:rsid w:val="006068F6"/>
    <w:rsid w:val="00607A0A"/>
    <w:rsid w:val="006106F8"/>
    <w:rsid w:val="006107BE"/>
    <w:rsid w:val="00610E1A"/>
    <w:rsid w:val="00610E48"/>
    <w:rsid w:val="00610E6D"/>
    <w:rsid w:val="00610EC6"/>
    <w:rsid w:val="00611265"/>
    <w:rsid w:val="006119A0"/>
    <w:rsid w:val="00612581"/>
    <w:rsid w:val="00612C16"/>
    <w:rsid w:val="00612C47"/>
    <w:rsid w:val="00613871"/>
    <w:rsid w:val="00613B1B"/>
    <w:rsid w:val="00614641"/>
    <w:rsid w:val="00616640"/>
    <w:rsid w:val="00616868"/>
    <w:rsid w:val="00616AD6"/>
    <w:rsid w:val="00616BCD"/>
    <w:rsid w:val="00616BCF"/>
    <w:rsid w:val="00621E31"/>
    <w:rsid w:val="0062248C"/>
    <w:rsid w:val="00623182"/>
    <w:rsid w:val="006232D1"/>
    <w:rsid w:val="0062458D"/>
    <w:rsid w:val="00625755"/>
    <w:rsid w:val="00625BF4"/>
    <w:rsid w:val="00626977"/>
    <w:rsid w:val="0062770A"/>
    <w:rsid w:val="006301E3"/>
    <w:rsid w:val="0063043A"/>
    <w:rsid w:val="00630793"/>
    <w:rsid w:val="00630DF4"/>
    <w:rsid w:val="00632572"/>
    <w:rsid w:val="006325BB"/>
    <w:rsid w:val="006326A3"/>
    <w:rsid w:val="00632CB2"/>
    <w:rsid w:val="006333A0"/>
    <w:rsid w:val="006336C6"/>
    <w:rsid w:val="00633AE3"/>
    <w:rsid w:val="00633CC2"/>
    <w:rsid w:val="00633D00"/>
    <w:rsid w:val="00633FA9"/>
    <w:rsid w:val="0063420A"/>
    <w:rsid w:val="00634340"/>
    <w:rsid w:val="00635625"/>
    <w:rsid w:val="00635D03"/>
    <w:rsid w:val="00636130"/>
    <w:rsid w:val="006378A1"/>
    <w:rsid w:val="006378E6"/>
    <w:rsid w:val="006401B6"/>
    <w:rsid w:val="00641238"/>
    <w:rsid w:val="00641775"/>
    <w:rsid w:val="0064228C"/>
    <w:rsid w:val="00642A34"/>
    <w:rsid w:val="00642BDA"/>
    <w:rsid w:val="006431B1"/>
    <w:rsid w:val="00643854"/>
    <w:rsid w:val="00644A6F"/>
    <w:rsid w:val="00644D73"/>
    <w:rsid w:val="0064560B"/>
    <w:rsid w:val="00645C26"/>
    <w:rsid w:val="006466BF"/>
    <w:rsid w:val="00646EB7"/>
    <w:rsid w:val="0064746B"/>
    <w:rsid w:val="00647AD5"/>
    <w:rsid w:val="00647E6B"/>
    <w:rsid w:val="00650419"/>
    <w:rsid w:val="006507CF"/>
    <w:rsid w:val="00651588"/>
    <w:rsid w:val="00651837"/>
    <w:rsid w:val="00652632"/>
    <w:rsid w:val="00652C55"/>
    <w:rsid w:val="00652DE5"/>
    <w:rsid w:val="00653208"/>
    <w:rsid w:val="00653EF3"/>
    <w:rsid w:val="0065480A"/>
    <w:rsid w:val="00654922"/>
    <w:rsid w:val="006556CA"/>
    <w:rsid w:val="00656116"/>
    <w:rsid w:val="0065656E"/>
    <w:rsid w:val="006571A0"/>
    <w:rsid w:val="00660C43"/>
    <w:rsid w:val="00662084"/>
    <w:rsid w:val="006622B2"/>
    <w:rsid w:val="006624DE"/>
    <w:rsid w:val="00662D11"/>
    <w:rsid w:val="00663094"/>
    <w:rsid w:val="00663A87"/>
    <w:rsid w:val="0066436D"/>
    <w:rsid w:val="00664659"/>
    <w:rsid w:val="006654F9"/>
    <w:rsid w:val="00665673"/>
    <w:rsid w:val="006658A5"/>
    <w:rsid w:val="00666296"/>
    <w:rsid w:val="0066711E"/>
    <w:rsid w:val="00667541"/>
    <w:rsid w:val="00667CCA"/>
    <w:rsid w:val="00667FA8"/>
    <w:rsid w:val="006700C0"/>
    <w:rsid w:val="00670188"/>
    <w:rsid w:val="00671810"/>
    <w:rsid w:val="00671D8D"/>
    <w:rsid w:val="00673488"/>
    <w:rsid w:val="00674B5C"/>
    <w:rsid w:val="00674CCB"/>
    <w:rsid w:val="0067507B"/>
    <w:rsid w:val="00675380"/>
    <w:rsid w:val="006758CB"/>
    <w:rsid w:val="0067608E"/>
    <w:rsid w:val="00676926"/>
    <w:rsid w:val="00676CF7"/>
    <w:rsid w:val="00680642"/>
    <w:rsid w:val="00680D63"/>
    <w:rsid w:val="00680E8D"/>
    <w:rsid w:val="006825C9"/>
    <w:rsid w:val="00682F92"/>
    <w:rsid w:val="00685A04"/>
    <w:rsid w:val="00685FF5"/>
    <w:rsid w:val="006860BC"/>
    <w:rsid w:val="0068638E"/>
    <w:rsid w:val="00686765"/>
    <w:rsid w:val="00686899"/>
    <w:rsid w:val="006875B4"/>
    <w:rsid w:val="00687FE9"/>
    <w:rsid w:val="006906AB"/>
    <w:rsid w:val="00691003"/>
    <w:rsid w:val="0069172F"/>
    <w:rsid w:val="00691A9D"/>
    <w:rsid w:val="0069285D"/>
    <w:rsid w:val="00692E58"/>
    <w:rsid w:val="00693108"/>
    <w:rsid w:val="00693320"/>
    <w:rsid w:val="0069454D"/>
    <w:rsid w:val="0069503A"/>
    <w:rsid w:val="00695258"/>
    <w:rsid w:val="00695CE9"/>
    <w:rsid w:val="00696F01"/>
    <w:rsid w:val="006970C1"/>
    <w:rsid w:val="00697379"/>
    <w:rsid w:val="006A01AA"/>
    <w:rsid w:val="006A0931"/>
    <w:rsid w:val="006A0ED6"/>
    <w:rsid w:val="006A0F01"/>
    <w:rsid w:val="006A1236"/>
    <w:rsid w:val="006A19D8"/>
    <w:rsid w:val="006A1B44"/>
    <w:rsid w:val="006A29D1"/>
    <w:rsid w:val="006A4895"/>
    <w:rsid w:val="006A5305"/>
    <w:rsid w:val="006A657C"/>
    <w:rsid w:val="006A731C"/>
    <w:rsid w:val="006A73B2"/>
    <w:rsid w:val="006A777D"/>
    <w:rsid w:val="006B0265"/>
    <w:rsid w:val="006B0301"/>
    <w:rsid w:val="006B07CD"/>
    <w:rsid w:val="006B09FE"/>
    <w:rsid w:val="006B0F0F"/>
    <w:rsid w:val="006B0FFF"/>
    <w:rsid w:val="006B12D3"/>
    <w:rsid w:val="006B19F6"/>
    <w:rsid w:val="006B1C01"/>
    <w:rsid w:val="006B2221"/>
    <w:rsid w:val="006B2D0A"/>
    <w:rsid w:val="006B34F1"/>
    <w:rsid w:val="006B36C8"/>
    <w:rsid w:val="006B3B2C"/>
    <w:rsid w:val="006B3C2B"/>
    <w:rsid w:val="006B3E25"/>
    <w:rsid w:val="006B4336"/>
    <w:rsid w:val="006B45F4"/>
    <w:rsid w:val="006B4C81"/>
    <w:rsid w:val="006B578F"/>
    <w:rsid w:val="006B59A5"/>
    <w:rsid w:val="006B5CB1"/>
    <w:rsid w:val="006B65A8"/>
    <w:rsid w:val="006B7183"/>
    <w:rsid w:val="006B7CCA"/>
    <w:rsid w:val="006B7E2B"/>
    <w:rsid w:val="006C010B"/>
    <w:rsid w:val="006C1100"/>
    <w:rsid w:val="006C15FA"/>
    <w:rsid w:val="006C1689"/>
    <w:rsid w:val="006C1D6F"/>
    <w:rsid w:val="006C2A71"/>
    <w:rsid w:val="006C2DAD"/>
    <w:rsid w:val="006C2F33"/>
    <w:rsid w:val="006C3330"/>
    <w:rsid w:val="006C3C90"/>
    <w:rsid w:val="006C4A30"/>
    <w:rsid w:val="006C4EF1"/>
    <w:rsid w:val="006C528B"/>
    <w:rsid w:val="006C6CA8"/>
    <w:rsid w:val="006C6FB1"/>
    <w:rsid w:val="006C7170"/>
    <w:rsid w:val="006C79F3"/>
    <w:rsid w:val="006D02B4"/>
    <w:rsid w:val="006D04AD"/>
    <w:rsid w:val="006D0A2B"/>
    <w:rsid w:val="006D1B8D"/>
    <w:rsid w:val="006D2085"/>
    <w:rsid w:val="006D3400"/>
    <w:rsid w:val="006D35C2"/>
    <w:rsid w:val="006D3CC2"/>
    <w:rsid w:val="006D44BD"/>
    <w:rsid w:val="006D4A80"/>
    <w:rsid w:val="006D4EA1"/>
    <w:rsid w:val="006D5068"/>
    <w:rsid w:val="006D5F72"/>
    <w:rsid w:val="006D6082"/>
    <w:rsid w:val="006D6159"/>
    <w:rsid w:val="006D684D"/>
    <w:rsid w:val="006D71FE"/>
    <w:rsid w:val="006D75BC"/>
    <w:rsid w:val="006D75E4"/>
    <w:rsid w:val="006E01B4"/>
    <w:rsid w:val="006E026D"/>
    <w:rsid w:val="006E0D35"/>
    <w:rsid w:val="006E2220"/>
    <w:rsid w:val="006E387C"/>
    <w:rsid w:val="006E3D39"/>
    <w:rsid w:val="006E3D87"/>
    <w:rsid w:val="006E47F3"/>
    <w:rsid w:val="006E4AB7"/>
    <w:rsid w:val="006E58E5"/>
    <w:rsid w:val="006E6F78"/>
    <w:rsid w:val="006E75B1"/>
    <w:rsid w:val="006F004D"/>
    <w:rsid w:val="006F0153"/>
    <w:rsid w:val="006F03D1"/>
    <w:rsid w:val="006F0670"/>
    <w:rsid w:val="006F0755"/>
    <w:rsid w:val="006F0795"/>
    <w:rsid w:val="006F36A7"/>
    <w:rsid w:val="006F3F10"/>
    <w:rsid w:val="006F5AD7"/>
    <w:rsid w:val="006F5DC4"/>
    <w:rsid w:val="006F5F77"/>
    <w:rsid w:val="00700C3C"/>
    <w:rsid w:val="00700EE1"/>
    <w:rsid w:val="0070150D"/>
    <w:rsid w:val="007015F4"/>
    <w:rsid w:val="00701858"/>
    <w:rsid w:val="007027AE"/>
    <w:rsid w:val="00702C2C"/>
    <w:rsid w:val="00703AB8"/>
    <w:rsid w:val="00703F25"/>
    <w:rsid w:val="00703FDE"/>
    <w:rsid w:val="007050B8"/>
    <w:rsid w:val="00706744"/>
    <w:rsid w:val="007072D5"/>
    <w:rsid w:val="00707488"/>
    <w:rsid w:val="00710135"/>
    <w:rsid w:val="007108EA"/>
    <w:rsid w:val="00711509"/>
    <w:rsid w:val="00711636"/>
    <w:rsid w:val="00711799"/>
    <w:rsid w:val="00711A5F"/>
    <w:rsid w:val="0071230F"/>
    <w:rsid w:val="00712A10"/>
    <w:rsid w:val="007130CC"/>
    <w:rsid w:val="00713202"/>
    <w:rsid w:val="00713D83"/>
    <w:rsid w:val="007144B0"/>
    <w:rsid w:val="00714E23"/>
    <w:rsid w:val="00715013"/>
    <w:rsid w:val="00715B79"/>
    <w:rsid w:val="00715B91"/>
    <w:rsid w:val="0071707D"/>
    <w:rsid w:val="00717460"/>
    <w:rsid w:val="0071766F"/>
    <w:rsid w:val="00720974"/>
    <w:rsid w:val="00720B15"/>
    <w:rsid w:val="007216DF"/>
    <w:rsid w:val="00721C45"/>
    <w:rsid w:val="007220BC"/>
    <w:rsid w:val="007220C6"/>
    <w:rsid w:val="007225F0"/>
    <w:rsid w:val="00723E56"/>
    <w:rsid w:val="00723F79"/>
    <w:rsid w:val="0072422E"/>
    <w:rsid w:val="0072456D"/>
    <w:rsid w:val="007258BC"/>
    <w:rsid w:val="00726015"/>
    <w:rsid w:val="00726204"/>
    <w:rsid w:val="007264D5"/>
    <w:rsid w:val="00726DB3"/>
    <w:rsid w:val="00730572"/>
    <w:rsid w:val="00731646"/>
    <w:rsid w:val="007325C8"/>
    <w:rsid w:val="007338F5"/>
    <w:rsid w:val="0073398C"/>
    <w:rsid w:val="00733F4D"/>
    <w:rsid w:val="007342EA"/>
    <w:rsid w:val="0073533F"/>
    <w:rsid w:val="0073592D"/>
    <w:rsid w:val="007359FD"/>
    <w:rsid w:val="00736102"/>
    <w:rsid w:val="00736D08"/>
    <w:rsid w:val="00736F48"/>
    <w:rsid w:val="00736F7E"/>
    <w:rsid w:val="0073758B"/>
    <w:rsid w:val="0074003C"/>
    <w:rsid w:val="007407D7"/>
    <w:rsid w:val="007409CB"/>
    <w:rsid w:val="0074130E"/>
    <w:rsid w:val="00741391"/>
    <w:rsid w:val="00741AD0"/>
    <w:rsid w:val="00742FD0"/>
    <w:rsid w:val="007443A6"/>
    <w:rsid w:val="007446EC"/>
    <w:rsid w:val="00745209"/>
    <w:rsid w:val="007453EB"/>
    <w:rsid w:val="00745C49"/>
    <w:rsid w:val="00746743"/>
    <w:rsid w:val="007469FD"/>
    <w:rsid w:val="0075019F"/>
    <w:rsid w:val="007507C3"/>
    <w:rsid w:val="00752193"/>
    <w:rsid w:val="00752516"/>
    <w:rsid w:val="0075337C"/>
    <w:rsid w:val="0075366E"/>
    <w:rsid w:val="0075372A"/>
    <w:rsid w:val="007538B1"/>
    <w:rsid w:val="00753CE4"/>
    <w:rsid w:val="007540B4"/>
    <w:rsid w:val="00754803"/>
    <w:rsid w:val="00754B7E"/>
    <w:rsid w:val="00755BE9"/>
    <w:rsid w:val="00756AB5"/>
    <w:rsid w:val="0075751A"/>
    <w:rsid w:val="0075759C"/>
    <w:rsid w:val="0076006E"/>
    <w:rsid w:val="007601F0"/>
    <w:rsid w:val="00760C8F"/>
    <w:rsid w:val="00760CE7"/>
    <w:rsid w:val="00761130"/>
    <w:rsid w:val="007616C2"/>
    <w:rsid w:val="00761916"/>
    <w:rsid w:val="0076205A"/>
    <w:rsid w:val="0076213E"/>
    <w:rsid w:val="007622E3"/>
    <w:rsid w:val="007625EF"/>
    <w:rsid w:val="007626F0"/>
    <w:rsid w:val="00762D59"/>
    <w:rsid w:val="00762DD1"/>
    <w:rsid w:val="0076306D"/>
    <w:rsid w:val="00763074"/>
    <w:rsid w:val="00763BD8"/>
    <w:rsid w:val="00764684"/>
    <w:rsid w:val="00764F56"/>
    <w:rsid w:val="007657EA"/>
    <w:rsid w:val="00765ADD"/>
    <w:rsid w:val="00765B84"/>
    <w:rsid w:val="00765D2A"/>
    <w:rsid w:val="00766B66"/>
    <w:rsid w:val="007671EA"/>
    <w:rsid w:val="007672CC"/>
    <w:rsid w:val="0076754C"/>
    <w:rsid w:val="00770166"/>
    <w:rsid w:val="0077032B"/>
    <w:rsid w:val="007703D9"/>
    <w:rsid w:val="00770741"/>
    <w:rsid w:val="007716F9"/>
    <w:rsid w:val="00771C46"/>
    <w:rsid w:val="00771F1B"/>
    <w:rsid w:val="00772BA6"/>
    <w:rsid w:val="007736F1"/>
    <w:rsid w:val="007740A7"/>
    <w:rsid w:val="00774380"/>
    <w:rsid w:val="0077487B"/>
    <w:rsid w:val="00774FAC"/>
    <w:rsid w:val="00775167"/>
    <w:rsid w:val="007751CD"/>
    <w:rsid w:val="00775BDF"/>
    <w:rsid w:val="00775E85"/>
    <w:rsid w:val="00775F6D"/>
    <w:rsid w:val="007762F7"/>
    <w:rsid w:val="00776653"/>
    <w:rsid w:val="00777A00"/>
    <w:rsid w:val="00777CDD"/>
    <w:rsid w:val="00780C71"/>
    <w:rsid w:val="007811B3"/>
    <w:rsid w:val="00781381"/>
    <w:rsid w:val="0078165D"/>
    <w:rsid w:val="00781E52"/>
    <w:rsid w:val="007820EA"/>
    <w:rsid w:val="0078251A"/>
    <w:rsid w:val="00782856"/>
    <w:rsid w:val="00782F10"/>
    <w:rsid w:val="0078340D"/>
    <w:rsid w:val="0078369E"/>
    <w:rsid w:val="007856E2"/>
    <w:rsid w:val="007859A9"/>
    <w:rsid w:val="00785BEC"/>
    <w:rsid w:val="00786884"/>
    <w:rsid w:val="00786AD1"/>
    <w:rsid w:val="00786B43"/>
    <w:rsid w:val="00787304"/>
    <w:rsid w:val="007875E7"/>
    <w:rsid w:val="00787C2D"/>
    <w:rsid w:val="00787EEC"/>
    <w:rsid w:val="00787F70"/>
    <w:rsid w:val="00790116"/>
    <w:rsid w:val="007909E1"/>
    <w:rsid w:val="00791099"/>
    <w:rsid w:val="007918DF"/>
    <w:rsid w:val="00791E8B"/>
    <w:rsid w:val="00791EC3"/>
    <w:rsid w:val="00792228"/>
    <w:rsid w:val="00793519"/>
    <w:rsid w:val="00793B0E"/>
    <w:rsid w:val="007944C5"/>
    <w:rsid w:val="007950E4"/>
    <w:rsid w:val="00796346"/>
    <w:rsid w:val="00796412"/>
    <w:rsid w:val="00796A00"/>
    <w:rsid w:val="00797D25"/>
    <w:rsid w:val="007A0B83"/>
    <w:rsid w:val="007A0CB3"/>
    <w:rsid w:val="007A13C7"/>
    <w:rsid w:val="007A1730"/>
    <w:rsid w:val="007A2397"/>
    <w:rsid w:val="007A2E33"/>
    <w:rsid w:val="007A2F51"/>
    <w:rsid w:val="007A33E1"/>
    <w:rsid w:val="007A37D8"/>
    <w:rsid w:val="007A4407"/>
    <w:rsid w:val="007A4F49"/>
    <w:rsid w:val="007A5A83"/>
    <w:rsid w:val="007A60A9"/>
    <w:rsid w:val="007A6DC7"/>
    <w:rsid w:val="007A6E76"/>
    <w:rsid w:val="007A7292"/>
    <w:rsid w:val="007A75B7"/>
    <w:rsid w:val="007A7D60"/>
    <w:rsid w:val="007A7FDA"/>
    <w:rsid w:val="007B00CC"/>
    <w:rsid w:val="007B059C"/>
    <w:rsid w:val="007B0C14"/>
    <w:rsid w:val="007B1883"/>
    <w:rsid w:val="007B18DA"/>
    <w:rsid w:val="007B1DFE"/>
    <w:rsid w:val="007B21D3"/>
    <w:rsid w:val="007B2B12"/>
    <w:rsid w:val="007B2E78"/>
    <w:rsid w:val="007B2ECC"/>
    <w:rsid w:val="007B3FFD"/>
    <w:rsid w:val="007B41F6"/>
    <w:rsid w:val="007B4860"/>
    <w:rsid w:val="007B5856"/>
    <w:rsid w:val="007B61D3"/>
    <w:rsid w:val="007B73DA"/>
    <w:rsid w:val="007B7FF8"/>
    <w:rsid w:val="007C047E"/>
    <w:rsid w:val="007C10D2"/>
    <w:rsid w:val="007C1679"/>
    <w:rsid w:val="007C1724"/>
    <w:rsid w:val="007C1732"/>
    <w:rsid w:val="007C1750"/>
    <w:rsid w:val="007C1C0D"/>
    <w:rsid w:val="007C1C31"/>
    <w:rsid w:val="007C2578"/>
    <w:rsid w:val="007C25AA"/>
    <w:rsid w:val="007C278A"/>
    <w:rsid w:val="007C2EBD"/>
    <w:rsid w:val="007C3114"/>
    <w:rsid w:val="007C3730"/>
    <w:rsid w:val="007C3B77"/>
    <w:rsid w:val="007C3FEB"/>
    <w:rsid w:val="007C44CC"/>
    <w:rsid w:val="007C4737"/>
    <w:rsid w:val="007C4D69"/>
    <w:rsid w:val="007C4E63"/>
    <w:rsid w:val="007C51CB"/>
    <w:rsid w:val="007C5618"/>
    <w:rsid w:val="007C5853"/>
    <w:rsid w:val="007C5909"/>
    <w:rsid w:val="007C642E"/>
    <w:rsid w:val="007C69AB"/>
    <w:rsid w:val="007C6B9F"/>
    <w:rsid w:val="007C6DAC"/>
    <w:rsid w:val="007C717E"/>
    <w:rsid w:val="007C7DC9"/>
    <w:rsid w:val="007D0ACD"/>
    <w:rsid w:val="007D1150"/>
    <w:rsid w:val="007D1C3B"/>
    <w:rsid w:val="007D1E84"/>
    <w:rsid w:val="007D2F89"/>
    <w:rsid w:val="007D3124"/>
    <w:rsid w:val="007D327E"/>
    <w:rsid w:val="007D34A7"/>
    <w:rsid w:val="007D3909"/>
    <w:rsid w:val="007D3ED5"/>
    <w:rsid w:val="007D49B1"/>
    <w:rsid w:val="007D5669"/>
    <w:rsid w:val="007D58D0"/>
    <w:rsid w:val="007D5CA3"/>
    <w:rsid w:val="007D66D6"/>
    <w:rsid w:val="007D7F80"/>
    <w:rsid w:val="007E008C"/>
    <w:rsid w:val="007E1311"/>
    <w:rsid w:val="007E453C"/>
    <w:rsid w:val="007E47E5"/>
    <w:rsid w:val="007E4826"/>
    <w:rsid w:val="007E5386"/>
    <w:rsid w:val="007E6268"/>
    <w:rsid w:val="007E746E"/>
    <w:rsid w:val="007E7D86"/>
    <w:rsid w:val="007E7E0B"/>
    <w:rsid w:val="007F01CE"/>
    <w:rsid w:val="007F1D0E"/>
    <w:rsid w:val="007F221B"/>
    <w:rsid w:val="007F267B"/>
    <w:rsid w:val="007F28FA"/>
    <w:rsid w:val="007F4556"/>
    <w:rsid w:val="007F4826"/>
    <w:rsid w:val="007F4A31"/>
    <w:rsid w:val="007F4D80"/>
    <w:rsid w:val="007F5C15"/>
    <w:rsid w:val="007F63BE"/>
    <w:rsid w:val="007F6D28"/>
    <w:rsid w:val="007F7523"/>
    <w:rsid w:val="007F7537"/>
    <w:rsid w:val="007F7877"/>
    <w:rsid w:val="00801EF8"/>
    <w:rsid w:val="00802813"/>
    <w:rsid w:val="00802DE3"/>
    <w:rsid w:val="0080345E"/>
    <w:rsid w:val="00803D39"/>
    <w:rsid w:val="008043C1"/>
    <w:rsid w:val="00807190"/>
    <w:rsid w:val="00807AF8"/>
    <w:rsid w:val="00807D64"/>
    <w:rsid w:val="00810E5F"/>
    <w:rsid w:val="00811A7E"/>
    <w:rsid w:val="00813359"/>
    <w:rsid w:val="00813606"/>
    <w:rsid w:val="00813815"/>
    <w:rsid w:val="008148D6"/>
    <w:rsid w:val="00814978"/>
    <w:rsid w:val="008155DF"/>
    <w:rsid w:val="008162B6"/>
    <w:rsid w:val="008168F8"/>
    <w:rsid w:val="00816F72"/>
    <w:rsid w:val="0081772E"/>
    <w:rsid w:val="0081786C"/>
    <w:rsid w:val="00817BF0"/>
    <w:rsid w:val="00817E6E"/>
    <w:rsid w:val="00820277"/>
    <w:rsid w:val="00821210"/>
    <w:rsid w:val="008224D6"/>
    <w:rsid w:val="0082277A"/>
    <w:rsid w:val="00823415"/>
    <w:rsid w:val="00823609"/>
    <w:rsid w:val="008240F3"/>
    <w:rsid w:val="00824F56"/>
    <w:rsid w:val="00825E3D"/>
    <w:rsid w:val="00826D84"/>
    <w:rsid w:val="00827CD6"/>
    <w:rsid w:val="0083042F"/>
    <w:rsid w:val="008306FA"/>
    <w:rsid w:val="00830A25"/>
    <w:rsid w:val="00830F15"/>
    <w:rsid w:val="0083142C"/>
    <w:rsid w:val="008320A7"/>
    <w:rsid w:val="008320D4"/>
    <w:rsid w:val="00833684"/>
    <w:rsid w:val="00833E2F"/>
    <w:rsid w:val="00834C69"/>
    <w:rsid w:val="00835018"/>
    <w:rsid w:val="00835760"/>
    <w:rsid w:val="00836433"/>
    <w:rsid w:val="00837F77"/>
    <w:rsid w:val="00840408"/>
    <w:rsid w:val="008404CD"/>
    <w:rsid w:val="00840A41"/>
    <w:rsid w:val="00841449"/>
    <w:rsid w:val="00841945"/>
    <w:rsid w:val="00841969"/>
    <w:rsid w:val="00841EFB"/>
    <w:rsid w:val="008420D0"/>
    <w:rsid w:val="008436C1"/>
    <w:rsid w:val="00844AD8"/>
    <w:rsid w:val="00844DC9"/>
    <w:rsid w:val="008456D7"/>
    <w:rsid w:val="008476BE"/>
    <w:rsid w:val="00847703"/>
    <w:rsid w:val="00847B27"/>
    <w:rsid w:val="00847B29"/>
    <w:rsid w:val="00847DA9"/>
    <w:rsid w:val="0085093B"/>
    <w:rsid w:val="008534AA"/>
    <w:rsid w:val="00853825"/>
    <w:rsid w:val="00853EA6"/>
    <w:rsid w:val="00853F7C"/>
    <w:rsid w:val="0085409B"/>
    <w:rsid w:val="00854144"/>
    <w:rsid w:val="00854824"/>
    <w:rsid w:val="00854972"/>
    <w:rsid w:val="00854F7A"/>
    <w:rsid w:val="00855554"/>
    <w:rsid w:val="00855D7D"/>
    <w:rsid w:val="00855E19"/>
    <w:rsid w:val="0085656B"/>
    <w:rsid w:val="00856A55"/>
    <w:rsid w:val="00856F73"/>
    <w:rsid w:val="008579F6"/>
    <w:rsid w:val="0086020A"/>
    <w:rsid w:val="0086056F"/>
    <w:rsid w:val="00860A9C"/>
    <w:rsid w:val="00860DC8"/>
    <w:rsid w:val="00860F25"/>
    <w:rsid w:val="0086112F"/>
    <w:rsid w:val="008642A9"/>
    <w:rsid w:val="0086497A"/>
    <w:rsid w:val="00864AE5"/>
    <w:rsid w:val="00864D7E"/>
    <w:rsid w:val="008656E6"/>
    <w:rsid w:val="00865AA7"/>
    <w:rsid w:val="00865FED"/>
    <w:rsid w:val="0086648F"/>
    <w:rsid w:val="00866C98"/>
    <w:rsid w:val="00867058"/>
    <w:rsid w:val="008670D2"/>
    <w:rsid w:val="00870078"/>
    <w:rsid w:val="00871171"/>
    <w:rsid w:val="00871220"/>
    <w:rsid w:val="008719ED"/>
    <w:rsid w:val="00872286"/>
    <w:rsid w:val="00872725"/>
    <w:rsid w:val="008732D4"/>
    <w:rsid w:val="00874D60"/>
    <w:rsid w:val="00874F27"/>
    <w:rsid w:val="00877835"/>
    <w:rsid w:val="008803F8"/>
    <w:rsid w:val="00881309"/>
    <w:rsid w:val="00883385"/>
    <w:rsid w:val="00883529"/>
    <w:rsid w:val="00883CD5"/>
    <w:rsid w:val="00884352"/>
    <w:rsid w:val="008847F1"/>
    <w:rsid w:val="00885F13"/>
    <w:rsid w:val="008866ED"/>
    <w:rsid w:val="00886B65"/>
    <w:rsid w:val="00887435"/>
    <w:rsid w:val="00887479"/>
    <w:rsid w:val="00887C46"/>
    <w:rsid w:val="00887E18"/>
    <w:rsid w:val="008907C8"/>
    <w:rsid w:val="00890CE8"/>
    <w:rsid w:val="0089100A"/>
    <w:rsid w:val="00891A87"/>
    <w:rsid w:val="00891F10"/>
    <w:rsid w:val="00893C84"/>
    <w:rsid w:val="0089402F"/>
    <w:rsid w:val="0089408C"/>
    <w:rsid w:val="00895BE4"/>
    <w:rsid w:val="00896A6F"/>
    <w:rsid w:val="008977BC"/>
    <w:rsid w:val="00897FC4"/>
    <w:rsid w:val="008A02D8"/>
    <w:rsid w:val="008A0FF8"/>
    <w:rsid w:val="008A160B"/>
    <w:rsid w:val="008A25A0"/>
    <w:rsid w:val="008A308E"/>
    <w:rsid w:val="008A3925"/>
    <w:rsid w:val="008A4EE4"/>
    <w:rsid w:val="008A5F53"/>
    <w:rsid w:val="008A6C81"/>
    <w:rsid w:val="008A6F6D"/>
    <w:rsid w:val="008A731F"/>
    <w:rsid w:val="008A7482"/>
    <w:rsid w:val="008A7B64"/>
    <w:rsid w:val="008A7E2C"/>
    <w:rsid w:val="008B0747"/>
    <w:rsid w:val="008B21B1"/>
    <w:rsid w:val="008B2A0E"/>
    <w:rsid w:val="008B35E2"/>
    <w:rsid w:val="008B4299"/>
    <w:rsid w:val="008B43DD"/>
    <w:rsid w:val="008B49C3"/>
    <w:rsid w:val="008B4ACD"/>
    <w:rsid w:val="008B4C86"/>
    <w:rsid w:val="008B5976"/>
    <w:rsid w:val="008B5FDD"/>
    <w:rsid w:val="008B6C45"/>
    <w:rsid w:val="008B70B0"/>
    <w:rsid w:val="008B745A"/>
    <w:rsid w:val="008B7574"/>
    <w:rsid w:val="008B7803"/>
    <w:rsid w:val="008C026C"/>
    <w:rsid w:val="008C0C08"/>
    <w:rsid w:val="008C13C0"/>
    <w:rsid w:val="008C2358"/>
    <w:rsid w:val="008C405F"/>
    <w:rsid w:val="008C457F"/>
    <w:rsid w:val="008C5831"/>
    <w:rsid w:val="008C5E7F"/>
    <w:rsid w:val="008C61AD"/>
    <w:rsid w:val="008C67CF"/>
    <w:rsid w:val="008C6C04"/>
    <w:rsid w:val="008C73FD"/>
    <w:rsid w:val="008C7781"/>
    <w:rsid w:val="008D061F"/>
    <w:rsid w:val="008D0D6E"/>
    <w:rsid w:val="008D19B2"/>
    <w:rsid w:val="008D1B0A"/>
    <w:rsid w:val="008D33EA"/>
    <w:rsid w:val="008D3991"/>
    <w:rsid w:val="008D3BAC"/>
    <w:rsid w:val="008D468A"/>
    <w:rsid w:val="008D4A78"/>
    <w:rsid w:val="008D589A"/>
    <w:rsid w:val="008D5E3C"/>
    <w:rsid w:val="008D6E23"/>
    <w:rsid w:val="008E218E"/>
    <w:rsid w:val="008E2F34"/>
    <w:rsid w:val="008E3C53"/>
    <w:rsid w:val="008E51ED"/>
    <w:rsid w:val="008E5DDB"/>
    <w:rsid w:val="008E5F86"/>
    <w:rsid w:val="008E6B87"/>
    <w:rsid w:val="008E6BFB"/>
    <w:rsid w:val="008E6FDA"/>
    <w:rsid w:val="008E711F"/>
    <w:rsid w:val="008E7A5A"/>
    <w:rsid w:val="008F0041"/>
    <w:rsid w:val="008F0362"/>
    <w:rsid w:val="008F0996"/>
    <w:rsid w:val="008F146B"/>
    <w:rsid w:val="008F16F2"/>
    <w:rsid w:val="008F1A97"/>
    <w:rsid w:val="008F1D77"/>
    <w:rsid w:val="008F2369"/>
    <w:rsid w:val="008F24BE"/>
    <w:rsid w:val="008F2562"/>
    <w:rsid w:val="008F2B7E"/>
    <w:rsid w:val="008F2D16"/>
    <w:rsid w:val="008F33F8"/>
    <w:rsid w:val="008F3883"/>
    <w:rsid w:val="008F3E7B"/>
    <w:rsid w:val="008F411B"/>
    <w:rsid w:val="008F5900"/>
    <w:rsid w:val="008F612E"/>
    <w:rsid w:val="008F6562"/>
    <w:rsid w:val="008F684A"/>
    <w:rsid w:val="008F6E3C"/>
    <w:rsid w:val="008F7310"/>
    <w:rsid w:val="008F73FF"/>
    <w:rsid w:val="008F7816"/>
    <w:rsid w:val="008F78B7"/>
    <w:rsid w:val="008F7ECD"/>
    <w:rsid w:val="0090141A"/>
    <w:rsid w:val="0090189B"/>
    <w:rsid w:val="00901E7F"/>
    <w:rsid w:val="00902E2F"/>
    <w:rsid w:val="00903CB0"/>
    <w:rsid w:val="00903D8C"/>
    <w:rsid w:val="00904C64"/>
    <w:rsid w:val="00904E69"/>
    <w:rsid w:val="0090510E"/>
    <w:rsid w:val="00905966"/>
    <w:rsid w:val="00905C65"/>
    <w:rsid w:val="00907F17"/>
    <w:rsid w:val="0091052D"/>
    <w:rsid w:val="0091143B"/>
    <w:rsid w:val="0091335C"/>
    <w:rsid w:val="00913B58"/>
    <w:rsid w:val="00913B5D"/>
    <w:rsid w:val="0091435D"/>
    <w:rsid w:val="00914EED"/>
    <w:rsid w:val="00915738"/>
    <w:rsid w:val="00915EFA"/>
    <w:rsid w:val="009166FF"/>
    <w:rsid w:val="009168BF"/>
    <w:rsid w:val="009178AF"/>
    <w:rsid w:val="009204FD"/>
    <w:rsid w:val="00920C53"/>
    <w:rsid w:val="00920F6D"/>
    <w:rsid w:val="00921257"/>
    <w:rsid w:val="0092145E"/>
    <w:rsid w:val="00921575"/>
    <w:rsid w:val="00921FF7"/>
    <w:rsid w:val="009221AF"/>
    <w:rsid w:val="0092239E"/>
    <w:rsid w:val="00923A80"/>
    <w:rsid w:val="00923D51"/>
    <w:rsid w:val="00923E36"/>
    <w:rsid w:val="009240D3"/>
    <w:rsid w:val="0092427F"/>
    <w:rsid w:val="00925085"/>
    <w:rsid w:val="00925544"/>
    <w:rsid w:val="009257FF"/>
    <w:rsid w:val="0092764C"/>
    <w:rsid w:val="009301D4"/>
    <w:rsid w:val="00930767"/>
    <w:rsid w:val="00930AB1"/>
    <w:rsid w:val="00930B35"/>
    <w:rsid w:val="00930BF5"/>
    <w:rsid w:val="00931264"/>
    <w:rsid w:val="009312D9"/>
    <w:rsid w:val="0093134D"/>
    <w:rsid w:val="0093261D"/>
    <w:rsid w:val="00932A87"/>
    <w:rsid w:val="00932D49"/>
    <w:rsid w:val="009333C9"/>
    <w:rsid w:val="00933E63"/>
    <w:rsid w:val="0093500E"/>
    <w:rsid w:val="00935193"/>
    <w:rsid w:val="009351E9"/>
    <w:rsid w:val="0093550C"/>
    <w:rsid w:val="00935BE7"/>
    <w:rsid w:val="00935E7E"/>
    <w:rsid w:val="00935F86"/>
    <w:rsid w:val="009364DE"/>
    <w:rsid w:val="00937125"/>
    <w:rsid w:val="00940E19"/>
    <w:rsid w:val="0094108E"/>
    <w:rsid w:val="00942121"/>
    <w:rsid w:val="0094301B"/>
    <w:rsid w:val="00943C03"/>
    <w:rsid w:val="00944719"/>
    <w:rsid w:val="00945842"/>
    <w:rsid w:val="00945C2A"/>
    <w:rsid w:val="00946FF8"/>
    <w:rsid w:val="00947F9B"/>
    <w:rsid w:val="00950077"/>
    <w:rsid w:val="009509B3"/>
    <w:rsid w:val="00950B43"/>
    <w:rsid w:val="00950BEE"/>
    <w:rsid w:val="009523F3"/>
    <w:rsid w:val="0095253B"/>
    <w:rsid w:val="00952B00"/>
    <w:rsid w:val="00953822"/>
    <w:rsid w:val="00953B80"/>
    <w:rsid w:val="009548F7"/>
    <w:rsid w:val="00954C5E"/>
    <w:rsid w:val="0095526A"/>
    <w:rsid w:val="009552CD"/>
    <w:rsid w:val="00955402"/>
    <w:rsid w:val="00955F61"/>
    <w:rsid w:val="009561F9"/>
    <w:rsid w:val="00956877"/>
    <w:rsid w:val="009570B7"/>
    <w:rsid w:val="00957DF1"/>
    <w:rsid w:val="00960168"/>
    <w:rsid w:val="0096152E"/>
    <w:rsid w:val="0096157F"/>
    <w:rsid w:val="00961916"/>
    <w:rsid w:val="009620F4"/>
    <w:rsid w:val="0096225A"/>
    <w:rsid w:val="00962480"/>
    <w:rsid w:val="0096282E"/>
    <w:rsid w:val="0096325A"/>
    <w:rsid w:val="009632F5"/>
    <w:rsid w:val="009638C9"/>
    <w:rsid w:val="00963BCA"/>
    <w:rsid w:val="00964013"/>
    <w:rsid w:val="00964EF2"/>
    <w:rsid w:val="00965CB5"/>
    <w:rsid w:val="00965E11"/>
    <w:rsid w:val="0096604B"/>
    <w:rsid w:val="009661B7"/>
    <w:rsid w:val="00966E61"/>
    <w:rsid w:val="00971AD6"/>
    <w:rsid w:val="009724A7"/>
    <w:rsid w:val="0097292D"/>
    <w:rsid w:val="00972A97"/>
    <w:rsid w:val="009735B5"/>
    <w:rsid w:val="00974E23"/>
    <w:rsid w:val="009750AE"/>
    <w:rsid w:val="00975417"/>
    <w:rsid w:val="009757D1"/>
    <w:rsid w:val="0097641F"/>
    <w:rsid w:val="009766B3"/>
    <w:rsid w:val="009778D2"/>
    <w:rsid w:val="009803BA"/>
    <w:rsid w:val="00980DCA"/>
    <w:rsid w:val="00980EC1"/>
    <w:rsid w:val="009816EA"/>
    <w:rsid w:val="00981985"/>
    <w:rsid w:val="009819C9"/>
    <w:rsid w:val="009822A0"/>
    <w:rsid w:val="00982C5A"/>
    <w:rsid w:val="00982FA3"/>
    <w:rsid w:val="00983CE4"/>
    <w:rsid w:val="0098445A"/>
    <w:rsid w:val="00984A87"/>
    <w:rsid w:val="00984D3C"/>
    <w:rsid w:val="00984D55"/>
    <w:rsid w:val="009852A1"/>
    <w:rsid w:val="009853B0"/>
    <w:rsid w:val="00985AAA"/>
    <w:rsid w:val="00985BA0"/>
    <w:rsid w:val="00985CA2"/>
    <w:rsid w:val="00985F00"/>
    <w:rsid w:val="00986DFF"/>
    <w:rsid w:val="009875EC"/>
    <w:rsid w:val="00987A2C"/>
    <w:rsid w:val="00987D76"/>
    <w:rsid w:val="00992D1D"/>
    <w:rsid w:val="009932E5"/>
    <w:rsid w:val="00993974"/>
    <w:rsid w:val="00994DA0"/>
    <w:rsid w:val="00994FCC"/>
    <w:rsid w:val="009964DB"/>
    <w:rsid w:val="00996687"/>
    <w:rsid w:val="00996A9C"/>
    <w:rsid w:val="00996ABA"/>
    <w:rsid w:val="00996AFD"/>
    <w:rsid w:val="00997212"/>
    <w:rsid w:val="00997C2F"/>
    <w:rsid w:val="00997E49"/>
    <w:rsid w:val="009A0002"/>
    <w:rsid w:val="009A1774"/>
    <w:rsid w:val="009A1CD1"/>
    <w:rsid w:val="009A1F3E"/>
    <w:rsid w:val="009A2590"/>
    <w:rsid w:val="009A2906"/>
    <w:rsid w:val="009A2DE5"/>
    <w:rsid w:val="009A2ED2"/>
    <w:rsid w:val="009A2F51"/>
    <w:rsid w:val="009A3939"/>
    <w:rsid w:val="009A429C"/>
    <w:rsid w:val="009A5D48"/>
    <w:rsid w:val="009A7400"/>
    <w:rsid w:val="009A7DAB"/>
    <w:rsid w:val="009B0689"/>
    <w:rsid w:val="009B1789"/>
    <w:rsid w:val="009B1D6D"/>
    <w:rsid w:val="009B281A"/>
    <w:rsid w:val="009B3DB3"/>
    <w:rsid w:val="009B4A0B"/>
    <w:rsid w:val="009B4C99"/>
    <w:rsid w:val="009B53DF"/>
    <w:rsid w:val="009B5673"/>
    <w:rsid w:val="009B65FF"/>
    <w:rsid w:val="009B6B8F"/>
    <w:rsid w:val="009B7868"/>
    <w:rsid w:val="009C039B"/>
    <w:rsid w:val="009C0962"/>
    <w:rsid w:val="009C1B71"/>
    <w:rsid w:val="009C1B83"/>
    <w:rsid w:val="009C1BE3"/>
    <w:rsid w:val="009C277B"/>
    <w:rsid w:val="009C3611"/>
    <w:rsid w:val="009C42D9"/>
    <w:rsid w:val="009C4B53"/>
    <w:rsid w:val="009C6512"/>
    <w:rsid w:val="009C65D5"/>
    <w:rsid w:val="009C67D0"/>
    <w:rsid w:val="009C6D8C"/>
    <w:rsid w:val="009D0BA0"/>
    <w:rsid w:val="009D0FCD"/>
    <w:rsid w:val="009D17BD"/>
    <w:rsid w:val="009D18AB"/>
    <w:rsid w:val="009D194C"/>
    <w:rsid w:val="009D1A65"/>
    <w:rsid w:val="009D27FB"/>
    <w:rsid w:val="009D38F2"/>
    <w:rsid w:val="009D4CF1"/>
    <w:rsid w:val="009D50AA"/>
    <w:rsid w:val="009D5364"/>
    <w:rsid w:val="009D55CD"/>
    <w:rsid w:val="009D5D57"/>
    <w:rsid w:val="009D5EE6"/>
    <w:rsid w:val="009D5FB3"/>
    <w:rsid w:val="009D736B"/>
    <w:rsid w:val="009D7638"/>
    <w:rsid w:val="009D7AB7"/>
    <w:rsid w:val="009E01E4"/>
    <w:rsid w:val="009E0400"/>
    <w:rsid w:val="009E0505"/>
    <w:rsid w:val="009E083C"/>
    <w:rsid w:val="009E0852"/>
    <w:rsid w:val="009E09CD"/>
    <w:rsid w:val="009E198C"/>
    <w:rsid w:val="009E1ABC"/>
    <w:rsid w:val="009E1F88"/>
    <w:rsid w:val="009E2CA9"/>
    <w:rsid w:val="009E2FA5"/>
    <w:rsid w:val="009E5126"/>
    <w:rsid w:val="009E599C"/>
    <w:rsid w:val="009E64F9"/>
    <w:rsid w:val="009E70EC"/>
    <w:rsid w:val="009E7476"/>
    <w:rsid w:val="009E7A65"/>
    <w:rsid w:val="009F0014"/>
    <w:rsid w:val="009F009E"/>
    <w:rsid w:val="009F012E"/>
    <w:rsid w:val="009F0D12"/>
    <w:rsid w:val="009F0D72"/>
    <w:rsid w:val="009F18EA"/>
    <w:rsid w:val="009F1C0F"/>
    <w:rsid w:val="009F1F08"/>
    <w:rsid w:val="009F1F5A"/>
    <w:rsid w:val="009F241C"/>
    <w:rsid w:val="009F24E9"/>
    <w:rsid w:val="009F34EA"/>
    <w:rsid w:val="009F3D26"/>
    <w:rsid w:val="009F427A"/>
    <w:rsid w:val="009F466C"/>
    <w:rsid w:val="009F4777"/>
    <w:rsid w:val="009F48CD"/>
    <w:rsid w:val="009F4B33"/>
    <w:rsid w:val="009F538D"/>
    <w:rsid w:val="009F5595"/>
    <w:rsid w:val="009F569A"/>
    <w:rsid w:val="009F5830"/>
    <w:rsid w:val="009F59F6"/>
    <w:rsid w:val="009F5C78"/>
    <w:rsid w:val="009F6E09"/>
    <w:rsid w:val="009F7D22"/>
    <w:rsid w:val="00A0031E"/>
    <w:rsid w:val="00A004A7"/>
    <w:rsid w:val="00A011E9"/>
    <w:rsid w:val="00A01368"/>
    <w:rsid w:val="00A01C26"/>
    <w:rsid w:val="00A021C8"/>
    <w:rsid w:val="00A025CA"/>
    <w:rsid w:val="00A02E36"/>
    <w:rsid w:val="00A037CA"/>
    <w:rsid w:val="00A044CD"/>
    <w:rsid w:val="00A04DEE"/>
    <w:rsid w:val="00A05185"/>
    <w:rsid w:val="00A05256"/>
    <w:rsid w:val="00A068BC"/>
    <w:rsid w:val="00A0724E"/>
    <w:rsid w:val="00A073DB"/>
    <w:rsid w:val="00A0775A"/>
    <w:rsid w:val="00A1025D"/>
    <w:rsid w:val="00A1036B"/>
    <w:rsid w:val="00A10ACE"/>
    <w:rsid w:val="00A10D92"/>
    <w:rsid w:val="00A136C2"/>
    <w:rsid w:val="00A1373D"/>
    <w:rsid w:val="00A1381D"/>
    <w:rsid w:val="00A13E68"/>
    <w:rsid w:val="00A1445A"/>
    <w:rsid w:val="00A1450E"/>
    <w:rsid w:val="00A14659"/>
    <w:rsid w:val="00A14911"/>
    <w:rsid w:val="00A15FC1"/>
    <w:rsid w:val="00A163CB"/>
    <w:rsid w:val="00A16D6C"/>
    <w:rsid w:val="00A16FCF"/>
    <w:rsid w:val="00A17104"/>
    <w:rsid w:val="00A23120"/>
    <w:rsid w:val="00A2380B"/>
    <w:rsid w:val="00A23B97"/>
    <w:rsid w:val="00A244F4"/>
    <w:rsid w:val="00A2485B"/>
    <w:rsid w:val="00A248BC"/>
    <w:rsid w:val="00A25661"/>
    <w:rsid w:val="00A260AE"/>
    <w:rsid w:val="00A26F41"/>
    <w:rsid w:val="00A2708C"/>
    <w:rsid w:val="00A27101"/>
    <w:rsid w:val="00A27EEE"/>
    <w:rsid w:val="00A300E9"/>
    <w:rsid w:val="00A304F8"/>
    <w:rsid w:val="00A30502"/>
    <w:rsid w:val="00A30F3C"/>
    <w:rsid w:val="00A31687"/>
    <w:rsid w:val="00A31800"/>
    <w:rsid w:val="00A31922"/>
    <w:rsid w:val="00A3198B"/>
    <w:rsid w:val="00A31EDC"/>
    <w:rsid w:val="00A33C35"/>
    <w:rsid w:val="00A3405C"/>
    <w:rsid w:val="00A351BB"/>
    <w:rsid w:val="00A35976"/>
    <w:rsid w:val="00A35ADC"/>
    <w:rsid w:val="00A371B7"/>
    <w:rsid w:val="00A37575"/>
    <w:rsid w:val="00A37B94"/>
    <w:rsid w:val="00A37E48"/>
    <w:rsid w:val="00A40085"/>
    <w:rsid w:val="00A40669"/>
    <w:rsid w:val="00A40A97"/>
    <w:rsid w:val="00A415D3"/>
    <w:rsid w:val="00A416F3"/>
    <w:rsid w:val="00A42184"/>
    <w:rsid w:val="00A43700"/>
    <w:rsid w:val="00A44E15"/>
    <w:rsid w:val="00A45AC5"/>
    <w:rsid w:val="00A45E92"/>
    <w:rsid w:val="00A461A9"/>
    <w:rsid w:val="00A468BF"/>
    <w:rsid w:val="00A46DC8"/>
    <w:rsid w:val="00A47D8A"/>
    <w:rsid w:val="00A509A8"/>
    <w:rsid w:val="00A50D4E"/>
    <w:rsid w:val="00A50FE2"/>
    <w:rsid w:val="00A51CF6"/>
    <w:rsid w:val="00A521DC"/>
    <w:rsid w:val="00A52454"/>
    <w:rsid w:val="00A53923"/>
    <w:rsid w:val="00A54250"/>
    <w:rsid w:val="00A56060"/>
    <w:rsid w:val="00A606DF"/>
    <w:rsid w:val="00A61BDA"/>
    <w:rsid w:val="00A61E2E"/>
    <w:rsid w:val="00A62173"/>
    <w:rsid w:val="00A626B8"/>
    <w:rsid w:val="00A63C92"/>
    <w:rsid w:val="00A641FF"/>
    <w:rsid w:val="00A649B0"/>
    <w:rsid w:val="00A64BDD"/>
    <w:rsid w:val="00A64CFB"/>
    <w:rsid w:val="00A64DB3"/>
    <w:rsid w:val="00A64FBD"/>
    <w:rsid w:val="00A655A8"/>
    <w:rsid w:val="00A657D5"/>
    <w:rsid w:val="00A65BF3"/>
    <w:rsid w:val="00A65EBB"/>
    <w:rsid w:val="00A6656E"/>
    <w:rsid w:val="00A66BEF"/>
    <w:rsid w:val="00A66DEA"/>
    <w:rsid w:val="00A67513"/>
    <w:rsid w:val="00A7002A"/>
    <w:rsid w:val="00A70169"/>
    <w:rsid w:val="00A7035A"/>
    <w:rsid w:val="00A7045E"/>
    <w:rsid w:val="00A70F4B"/>
    <w:rsid w:val="00A711F0"/>
    <w:rsid w:val="00A716D7"/>
    <w:rsid w:val="00A71D19"/>
    <w:rsid w:val="00A72411"/>
    <w:rsid w:val="00A72FB2"/>
    <w:rsid w:val="00A73025"/>
    <w:rsid w:val="00A73135"/>
    <w:rsid w:val="00A7323E"/>
    <w:rsid w:val="00A74108"/>
    <w:rsid w:val="00A7422B"/>
    <w:rsid w:val="00A74595"/>
    <w:rsid w:val="00A747A8"/>
    <w:rsid w:val="00A74917"/>
    <w:rsid w:val="00A74E73"/>
    <w:rsid w:val="00A752EC"/>
    <w:rsid w:val="00A7622A"/>
    <w:rsid w:val="00A77D3C"/>
    <w:rsid w:val="00A8137D"/>
    <w:rsid w:val="00A818A1"/>
    <w:rsid w:val="00A81D79"/>
    <w:rsid w:val="00A82C93"/>
    <w:rsid w:val="00A83133"/>
    <w:rsid w:val="00A835BD"/>
    <w:rsid w:val="00A8381E"/>
    <w:rsid w:val="00A8390A"/>
    <w:rsid w:val="00A83D6F"/>
    <w:rsid w:val="00A8490C"/>
    <w:rsid w:val="00A84F10"/>
    <w:rsid w:val="00A85195"/>
    <w:rsid w:val="00A86DFE"/>
    <w:rsid w:val="00A9022B"/>
    <w:rsid w:val="00A903C6"/>
    <w:rsid w:val="00A90668"/>
    <w:rsid w:val="00A90F26"/>
    <w:rsid w:val="00A90F8F"/>
    <w:rsid w:val="00A91895"/>
    <w:rsid w:val="00A91A24"/>
    <w:rsid w:val="00A92AF8"/>
    <w:rsid w:val="00A92D4B"/>
    <w:rsid w:val="00A93543"/>
    <w:rsid w:val="00A936A4"/>
    <w:rsid w:val="00A942EC"/>
    <w:rsid w:val="00A945B4"/>
    <w:rsid w:val="00A96313"/>
    <w:rsid w:val="00A977DC"/>
    <w:rsid w:val="00AA0115"/>
    <w:rsid w:val="00AA01AE"/>
    <w:rsid w:val="00AA0D46"/>
    <w:rsid w:val="00AA1BCC"/>
    <w:rsid w:val="00AA20AD"/>
    <w:rsid w:val="00AA366D"/>
    <w:rsid w:val="00AA387A"/>
    <w:rsid w:val="00AA3958"/>
    <w:rsid w:val="00AA41D0"/>
    <w:rsid w:val="00AA44B9"/>
    <w:rsid w:val="00AA4A8F"/>
    <w:rsid w:val="00AA4AC2"/>
    <w:rsid w:val="00AA5B78"/>
    <w:rsid w:val="00AA61B1"/>
    <w:rsid w:val="00AA66A1"/>
    <w:rsid w:val="00AA6794"/>
    <w:rsid w:val="00AA7055"/>
    <w:rsid w:val="00AA774A"/>
    <w:rsid w:val="00AA7B10"/>
    <w:rsid w:val="00AB014E"/>
    <w:rsid w:val="00AB017F"/>
    <w:rsid w:val="00AB022D"/>
    <w:rsid w:val="00AB098D"/>
    <w:rsid w:val="00AB09F8"/>
    <w:rsid w:val="00AB1241"/>
    <w:rsid w:val="00AB1837"/>
    <w:rsid w:val="00AB1FFF"/>
    <w:rsid w:val="00AB2AF8"/>
    <w:rsid w:val="00AB38CE"/>
    <w:rsid w:val="00AB4021"/>
    <w:rsid w:val="00AB4BBC"/>
    <w:rsid w:val="00AB53AD"/>
    <w:rsid w:val="00AB5C39"/>
    <w:rsid w:val="00AB671A"/>
    <w:rsid w:val="00AB6E51"/>
    <w:rsid w:val="00AB7083"/>
    <w:rsid w:val="00AB7CC7"/>
    <w:rsid w:val="00AB7E44"/>
    <w:rsid w:val="00AB7E5B"/>
    <w:rsid w:val="00AC09B0"/>
    <w:rsid w:val="00AC1559"/>
    <w:rsid w:val="00AC17EA"/>
    <w:rsid w:val="00AC185B"/>
    <w:rsid w:val="00AC202C"/>
    <w:rsid w:val="00AC246C"/>
    <w:rsid w:val="00AC36DB"/>
    <w:rsid w:val="00AC3794"/>
    <w:rsid w:val="00AC3817"/>
    <w:rsid w:val="00AC417E"/>
    <w:rsid w:val="00AC4220"/>
    <w:rsid w:val="00AC491E"/>
    <w:rsid w:val="00AC5E21"/>
    <w:rsid w:val="00AC689B"/>
    <w:rsid w:val="00AC7F01"/>
    <w:rsid w:val="00AD01E3"/>
    <w:rsid w:val="00AD09AE"/>
    <w:rsid w:val="00AD0A93"/>
    <w:rsid w:val="00AD0BED"/>
    <w:rsid w:val="00AD19B2"/>
    <w:rsid w:val="00AD1A68"/>
    <w:rsid w:val="00AD235D"/>
    <w:rsid w:val="00AD24A8"/>
    <w:rsid w:val="00AD24B2"/>
    <w:rsid w:val="00AD26FD"/>
    <w:rsid w:val="00AD3077"/>
    <w:rsid w:val="00AD40BD"/>
    <w:rsid w:val="00AD5B91"/>
    <w:rsid w:val="00AD63B0"/>
    <w:rsid w:val="00AD698B"/>
    <w:rsid w:val="00AD6C60"/>
    <w:rsid w:val="00AD7238"/>
    <w:rsid w:val="00AE00F8"/>
    <w:rsid w:val="00AE07AF"/>
    <w:rsid w:val="00AE08DF"/>
    <w:rsid w:val="00AE0CD6"/>
    <w:rsid w:val="00AE0DF7"/>
    <w:rsid w:val="00AE1100"/>
    <w:rsid w:val="00AE1D39"/>
    <w:rsid w:val="00AE1F96"/>
    <w:rsid w:val="00AE36F8"/>
    <w:rsid w:val="00AE4520"/>
    <w:rsid w:val="00AE4719"/>
    <w:rsid w:val="00AE57A2"/>
    <w:rsid w:val="00AF0BE5"/>
    <w:rsid w:val="00AF24D0"/>
    <w:rsid w:val="00AF2756"/>
    <w:rsid w:val="00AF3199"/>
    <w:rsid w:val="00AF521D"/>
    <w:rsid w:val="00AF5403"/>
    <w:rsid w:val="00AF55F5"/>
    <w:rsid w:val="00AF5A33"/>
    <w:rsid w:val="00AF6FF5"/>
    <w:rsid w:val="00AF73BE"/>
    <w:rsid w:val="00B0038F"/>
    <w:rsid w:val="00B00D22"/>
    <w:rsid w:val="00B011CC"/>
    <w:rsid w:val="00B01557"/>
    <w:rsid w:val="00B018BD"/>
    <w:rsid w:val="00B028F1"/>
    <w:rsid w:val="00B02E40"/>
    <w:rsid w:val="00B045F8"/>
    <w:rsid w:val="00B04A63"/>
    <w:rsid w:val="00B04CD4"/>
    <w:rsid w:val="00B0582C"/>
    <w:rsid w:val="00B05F65"/>
    <w:rsid w:val="00B06BE4"/>
    <w:rsid w:val="00B073C6"/>
    <w:rsid w:val="00B10509"/>
    <w:rsid w:val="00B110F4"/>
    <w:rsid w:val="00B11B73"/>
    <w:rsid w:val="00B11BAE"/>
    <w:rsid w:val="00B11E16"/>
    <w:rsid w:val="00B1237B"/>
    <w:rsid w:val="00B14628"/>
    <w:rsid w:val="00B14D27"/>
    <w:rsid w:val="00B1582C"/>
    <w:rsid w:val="00B1583A"/>
    <w:rsid w:val="00B16680"/>
    <w:rsid w:val="00B16981"/>
    <w:rsid w:val="00B16B9C"/>
    <w:rsid w:val="00B2056F"/>
    <w:rsid w:val="00B207AD"/>
    <w:rsid w:val="00B208EA"/>
    <w:rsid w:val="00B20BC8"/>
    <w:rsid w:val="00B20E5D"/>
    <w:rsid w:val="00B21041"/>
    <w:rsid w:val="00B225B5"/>
    <w:rsid w:val="00B22953"/>
    <w:rsid w:val="00B23FB8"/>
    <w:rsid w:val="00B249BB"/>
    <w:rsid w:val="00B24C7D"/>
    <w:rsid w:val="00B254A0"/>
    <w:rsid w:val="00B26A40"/>
    <w:rsid w:val="00B26A61"/>
    <w:rsid w:val="00B26F70"/>
    <w:rsid w:val="00B27B0F"/>
    <w:rsid w:val="00B27E68"/>
    <w:rsid w:val="00B30329"/>
    <w:rsid w:val="00B30659"/>
    <w:rsid w:val="00B3156A"/>
    <w:rsid w:val="00B32148"/>
    <w:rsid w:val="00B32AC9"/>
    <w:rsid w:val="00B33454"/>
    <w:rsid w:val="00B33D55"/>
    <w:rsid w:val="00B341C4"/>
    <w:rsid w:val="00B342E6"/>
    <w:rsid w:val="00B34541"/>
    <w:rsid w:val="00B358A2"/>
    <w:rsid w:val="00B35DFE"/>
    <w:rsid w:val="00B367E3"/>
    <w:rsid w:val="00B36D67"/>
    <w:rsid w:val="00B40E5B"/>
    <w:rsid w:val="00B40EA2"/>
    <w:rsid w:val="00B40F14"/>
    <w:rsid w:val="00B412C9"/>
    <w:rsid w:val="00B4146A"/>
    <w:rsid w:val="00B416C0"/>
    <w:rsid w:val="00B4194A"/>
    <w:rsid w:val="00B4422E"/>
    <w:rsid w:val="00B445F7"/>
    <w:rsid w:val="00B44E23"/>
    <w:rsid w:val="00B459C8"/>
    <w:rsid w:val="00B45A29"/>
    <w:rsid w:val="00B46BB2"/>
    <w:rsid w:val="00B47146"/>
    <w:rsid w:val="00B4754D"/>
    <w:rsid w:val="00B47E44"/>
    <w:rsid w:val="00B47E60"/>
    <w:rsid w:val="00B50309"/>
    <w:rsid w:val="00B503D7"/>
    <w:rsid w:val="00B50B90"/>
    <w:rsid w:val="00B50DE7"/>
    <w:rsid w:val="00B50ECD"/>
    <w:rsid w:val="00B525EB"/>
    <w:rsid w:val="00B53A94"/>
    <w:rsid w:val="00B53FC6"/>
    <w:rsid w:val="00B543A9"/>
    <w:rsid w:val="00B5465A"/>
    <w:rsid w:val="00B54A9A"/>
    <w:rsid w:val="00B5562E"/>
    <w:rsid w:val="00B562FC"/>
    <w:rsid w:val="00B5642C"/>
    <w:rsid w:val="00B57A4F"/>
    <w:rsid w:val="00B57C0D"/>
    <w:rsid w:val="00B57E7B"/>
    <w:rsid w:val="00B6071B"/>
    <w:rsid w:val="00B61443"/>
    <w:rsid w:val="00B61619"/>
    <w:rsid w:val="00B61B27"/>
    <w:rsid w:val="00B62052"/>
    <w:rsid w:val="00B628D0"/>
    <w:rsid w:val="00B645B2"/>
    <w:rsid w:val="00B64D50"/>
    <w:rsid w:val="00B65308"/>
    <w:rsid w:val="00B65331"/>
    <w:rsid w:val="00B6575F"/>
    <w:rsid w:val="00B65E1A"/>
    <w:rsid w:val="00B66ACD"/>
    <w:rsid w:val="00B70974"/>
    <w:rsid w:val="00B71408"/>
    <w:rsid w:val="00B71526"/>
    <w:rsid w:val="00B728AF"/>
    <w:rsid w:val="00B72DB7"/>
    <w:rsid w:val="00B730E8"/>
    <w:rsid w:val="00B74EBF"/>
    <w:rsid w:val="00B754B1"/>
    <w:rsid w:val="00B75794"/>
    <w:rsid w:val="00B75FD9"/>
    <w:rsid w:val="00B76C38"/>
    <w:rsid w:val="00B77034"/>
    <w:rsid w:val="00B77DF3"/>
    <w:rsid w:val="00B80912"/>
    <w:rsid w:val="00B81850"/>
    <w:rsid w:val="00B81A26"/>
    <w:rsid w:val="00B81F8F"/>
    <w:rsid w:val="00B8265E"/>
    <w:rsid w:val="00B845E1"/>
    <w:rsid w:val="00B851E4"/>
    <w:rsid w:val="00B85816"/>
    <w:rsid w:val="00B85BFD"/>
    <w:rsid w:val="00B86107"/>
    <w:rsid w:val="00B8635C"/>
    <w:rsid w:val="00B86613"/>
    <w:rsid w:val="00B8661A"/>
    <w:rsid w:val="00B8680A"/>
    <w:rsid w:val="00B868FF"/>
    <w:rsid w:val="00B87973"/>
    <w:rsid w:val="00B87F74"/>
    <w:rsid w:val="00B87FA3"/>
    <w:rsid w:val="00B900CC"/>
    <w:rsid w:val="00B906B3"/>
    <w:rsid w:val="00B90834"/>
    <w:rsid w:val="00B92348"/>
    <w:rsid w:val="00B9262C"/>
    <w:rsid w:val="00B9299A"/>
    <w:rsid w:val="00B932E3"/>
    <w:rsid w:val="00B936E6"/>
    <w:rsid w:val="00B93912"/>
    <w:rsid w:val="00B94645"/>
    <w:rsid w:val="00B946E8"/>
    <w:rsid w:val="00B9559F"/>
    <w:rsid w:val="00B95866"/>
    <w:rsid w:val="00B95F29"/>
    <w:rsid w:val="00B95FA9"/>
    <w:rsid w:val="00B96281"/>
    <w:rsid w:val="00B96352"/>
    <w:rsid w:val="00B96EDA"/>
    <w:rsid w:val="00B97167"/>
    <w:rsid w:val="00B97298"/>
    <w:rsid w:val="00B97DEA"/>
    <w:rsid w:val="00B97F0B"/>
    <w:rsid w:val="00BA063E"/>
    <w:rsid w:val="00BA0DAA"/>
    <w:rsid w:val="00BA1309"/>
    <w:rsid w:val="00BA1581"/>
    <w:rsid w:val="00BA28D3"/>
    <w:rsid w:val="00BA3AE6"/>
    <w:rsid w:val="00BA3CD3"/>
    <w:rsid w:val="00BA4823"/>
    <w:rsid w:val="00BA512A"/>
    <w:rsid w:val="00BA56C9"/>
    <w:rsid w:val="00BA58D8"/>
    <w:rsid w:val="00BA69B6"/>
    <w:rsid w:val="00BA6DBF"/>
    <w:rsid w:val="00BA75D7"/>
    <w:rsid w:val="00BB001D"/>
    <w:rsid w:val="00BB058E"/>
    <w:rsid w:val="00BB098A"/>
    <w:rsid w:val="00BB15F9"/>
    <w:rsid w:val="00BB1DA0"/>
    <w:rsid w:val="00BB21CF"/>
    <w:rsid w:val="00BB222F"/>
    <w:rsid w:val="00BB242E"/>
    <w:rsid w:val="00BB2A93"/>
    <w:rsid w:val="00BB3904"/>
    <w:rsid w:val="00BB3FF1"/>
    <w:rsid w:val="00BB548C"/>
    <w:rsid w:val="00BB54F0"/>
    <w:rsid w:val="00BB586F"/>
    <w:rsid w:val="00BB6195"/>
    <w:rsid w:val="00BB629C"/>
    <w:rsid w:val="00BB64B5"/>
    <w:rsid w:val="00BB658D"/>
    <w:rsid w:val="00BB7216"/>
    <w:rsid w:val="00BC133E"/>
    <w:rsid w:val="00BC1916"/>
    <w:rsid w:val="00BC257E"/>
    <w:rsid w:val="00BC2809"/>
    <w:rsid w:val="00BC42DE"/>
    <w:rsid w:val="00BC5551"/>
    <w:rsid w:val="00BC5AD2"/>
    <w:rsid w:val="00BC62DF"/>
    <w:rsid w:val="00BC6995"/>
    <w:rsid w:val="00BC6A8B"/>
    <w:rsid w:val="00BC6B82"/>
    <w:rsid w:val="00BC74AF"/>
    <w:rsid w:val="00BD02FE"/>
    <w:rsid w:val="00BD3190"/>
    <w:rsid w:val="00BD3635"/>
    <w:rsid w:val="00BD3850"/>
    <w:rsid w:val="00BD4729"/>
    <w:rsid w:val="00BD4B6D"/>
    <w:rsid w:val="00BD538E"/>
    <w:rsid w:val="00BD54CD"/>
    <w:rsid w:val="00BD685A"/>
    <w:rsid w:val="00BD768E"/>
    <w:rsid w:val="00BD7DB0"/>
    <w:rsid w:val="00BE07EE"/>
    <w:rsid w:val="00BE0A47"/>
    <w:rsid w:val="00BE0E22"/>
    <w:rsid w:val="00BE179B"/>
    <w:rsid w:val="00BE17E0"/>
    <w:rsid w:val="00BE1D10"/>
    <w:rsid w:val="00BE1F67"/>
    <w:rsid w:val="00BE22E8"/>
    <w:rsid w:val="00BE27F4"/>
    <w:rsid w:val="00BE31A5"/>
    <w:rsid w:val="00BE345E"/>
    <w:rsid w:val="00BE3E82"/>
    <w:rsid w:val="00BE3EEA"/>
    <w:rsid w:val="00BE6A6E"/>
    <w:rsid w:val="00BE79A6"/>
    <w:rsid w:val="00BE7BD8"/>
    <w:rsid w:val="00BE7F20"/>
    <w:rsid w:val="00BF0E65"/>
    <w:rsid w:val="00BF12D9"/>
    <w:rsid w:val="00BF141B"/>
    <w:rsid w:val="00BF1601"/>
    <w:rsid w:val="00BF1795"/>
    <w:rsid w:val="00BF2012"/>
    <w:rsid w:val="00BF2459"/>
    <w:rsid w:val="00BF28D2"/>
    <w:rsid w:val="00BF2AC2"/>
    <w:rsid w:val="00BF2EBD"/>
    <w:rsid w:val="00BF50E1"/>
    <w:rsid w:val="00BF581C"/>
    <w:rsid w:val="00BF64AB"/>
    <w:rsid w:val="00BF6512"/>
    <w:rsid w:val="00BF65BB"/>
    <w:rsid w:val="00BF68FC"/>
    <w:rsid w:val="00BF75A1"/>
    <w:rsid w:val="00C00099"/>
    <w:rsid w:val="00C00431"/>
    <w:rsid w:val="00C005B3"/>
    <w:rsid w:val="00C013B7"/>
    <w:rsid w:val="00C01445"/>
    <w:rsid w:val="00C0405E"/>
    <w:rsid w:val="00C043AC"/>
    <w:rsid w:val="00C052D1"/>
    <w:rsid w:val="00C054C7"/>
    <w:rsid w:val="00C0561C"/>
    <w:rsid w:val="00C05C15"/>
    <w:rsid w:val="00C062D7"/>
    <w:rsid w:val="00C0678D"/>
    <w:rsid w:val="00C06CB4"/>
    <w:rsid w:val="00C06CF0"/>
    <w:rsid w:val="00C07076"/>
    <w:rsid w:val="00C072C8"/>
    <w:rsid w:val="00C073B7"/>
    <w:rsid w:val="00C074EA"/>
    <w:rsid w:val="00C07AA3"/>
    <w:rsid w:val="00C07AD9"/>
    <w:rsid w:val="00C10212"/>
    <w:rsid w:val="00C106DA"/>
    <w:rsid w:val="00C111FE"/>
    <w:rsid w:val="00C1128D"/>
    <w:rsid w:val="00C11D18"/>
    <w:rsid w:val="00C12380"/>
    <w:rsid w:val="00C1278E"/>
    <w:rsid w:val="00C128CC"/>
    <w:rsid w:val="00C129A2"/>
    <w:rsid w:val="00C12F03"/>
    <w:rsid w:val="00C134A9"/>
    <w:rsid w:val="00C139BD"/>
    <w:rsid w:val="00C142E0"/>
    <w:rsid w:val="00C1438A"/>
    <w:rsid w:val="00C1450A"/>
    <w:rsid w:val="00C146B9"/>
    <w:rsid w:val="00C14936"/>
    <w:rsid w:val="00C1535F"/>
    <w:rsid w:val="00C15915"/>
    <w:rsid w:val="00C1637D"/>
    <w:rsid w:val="00C17DC3"/>
    <w:rsid w:val="00C20A07"/>
    <w:rsid w:val="00C20A11"/>
    <w:rsid w:val="00C20F9E"/>
    <w:rsid w:val="00C211FB"/>
    <w:rsid w:val="00C21239"/>
    <w:rsid w:val="00C22BBA"/>
    <w:rsid w:val="00C2312A"/>
    <w:rsid w:val="00C23158"/>
    <w:rsid w:val="00C23419"/>
    <w:rsid w:val="00C23F0C"/>
    <w:rsid w:val="00C243F3"/>
    <w:rsid w:val="00C245B8"/>
    <w:rsid w:val="00C24ACF"/>
    <w:rsid w:val="00C24BCA"/>
    <w:rsid w:val="00C25804"/>
    <w:rsid w:val="00C260C4"/>
    <w:rsid w:val="00C26211"/>
    <w:rsid w:val="00C26315"/>
    <w:rsid w:val="00C26918"/>
    <w:rsid w:val="00C27046"/>
    <w:rsid w:val="00C278E1"/>
    <w:rsid w:val="00C27F4D"/>
    <w:rsid w:val="00C310A1"/>
    <w:rsid w:val="00C316CB"/>
    <w:rsid w:val="00C31AC7"/>
    <w:rsid w:val="00C32331"/>
    <w:rsid w:val="00C3251B"/>
    <w:rsid w:val="00C32C26"/>
    <w:rsid w:val="00C32D32"/>
    <w:rsid w:val="00C3321A"/>
    <w:rsid w:val="00C33FB6"/>
    <w:rsid w:val="00C34D4B"/>
    <w:rsid w:val="00C34DA5"/>
    <w:rsid w:val="00C350AB"/>
    <w:rsid w:val="00C35DE8"/>
    <w:rsid w:val="00C36A4D"/>
    <w:rsid w:val="00C37289"/>
    <w:rsid w:val="00C404DE"/>
    <w:rsid w:val="00C412B6"/>
    <w:rsid w:val="00C43211"/>
    <w:rsid w:val="00C43736"/>
    <w:rsid w:val="00C43A10"/>
    <w:rsid w:val="00C444AA"/>
    <w:rsid w:val="00C449B7"/>
    <w:rsid w:val="00C44EA7"/>
    <w:rsid w:val="00C45289"/>
    <w:rsid w:val="00C4655A"/>
    <w:rsid w:val="00C4680E"/>
    <w:rsid w:val="00C474A6"/>
    <w:rsid w:val="00C47818"/>
    <w:rsid w:val="00C47AFD"/>
    <w:rsid w:val="00C47D24"/>
    <w:rsid w:val="00C506DE"/>
    <w:rsid w:val="00C5081A"/>
    <w:rsid w:val="00C50B64"/>
    <w:rsid w:val="00C50C6B"/>
    <w:rsid w:val="00C50E08"/>
    <w:rsid w:val="00C51215"/>
    <w:rsid w:val="00C51922"/>
    <w:rsid w:val="00C519B2"/>
    <w:rsid w:val="00C521E2"/>
    <w:rsid w:val="00C53588"/>
    <w:rsid w:val="00C53CBD"/>
    <w:rsid w:val="00C54CE5"/>
    <w:rsid w:val="00C54E69"/>
    <w:rsid w:val="00C55A94"/>
    <w:rsid w:val="00C55BD2"/>
    <w:rsid w:val="00C56D48"/>
    <w:rsid w:val="00C570F1"/>
    <w:rsid w:val="00C57F90"/>
    <w:rsid w:val="00C601A1"/>
    <w:rsid w:val="00C6047D"/>
    <w:rsid w:val="00C609B8"/>
    <w:rsid w:val="00C61080"/>
    <w:rsid w:val="00C613E2"/>
    <w:rsid w:val="00C61905"/>
    <w:rsid w:val="00C61A91"/>
    <w:rsid w:val="00C61AD2"/>
    <w:rsid w:val="00C62798"/>
    <w:rsid w:val="00C644BA"/>
    <w:rsid w:val="00C64AC1"/>
    <w:rsid w:val="00C65836"/>
    <w:rsid w:val="00C65EFA"/>
    <w:rsid w:val="00C6647B"/>
    <w:rsid w:val="00C666E8"/>
    <w:rsid w:val="00C6678A"/>
    <w:rsid w:val="00C70022"/>
    <w:rsid w:val="00C7013B"/>
    <w:rsid w:val="00C70EF1"/>
    <w:rsid w:val="00C70FB9"/>
    <w:rsid w:val="00C71126"/>
    <w:rsid w:val="00C71784"/>
    <w:rsid w:val="00C71A76"/>
    <w:rsid w:val="00C72107"/>
    <w:rsid w:val="00C72545"/>
    <w:rsid w:val="00C73F07"/>
    <w:rsid w:val="00C7411B"/>
    <w:rsid w:val="00C74655"/>
    <w:rsid w:val="00C74EE5"/>
    <w:rsid w:val="00C757C1"/>
    <w:rsid w:val="00C75ABF"/>
    <w:rsid w:val="00C75B37"/>
    <w:rsid w:val="00C77263"/>
    <w:rsid w:val="00C77779"/>
    <w:rsid w:val="00C77966"/>
    <w:rsid w:val="00C8064D"/>
    <w:rsid w:val="00C80FC6"/>
    <w:rsid w:val="00C8202C"/>
    <w:rsid w:val="00C82040"/>
    <w:rsid w:val="00C832E4"/>
    <w:rsid w:val="00C83461"/>
    <w:rsid w:val="00C8354A"/>
    <w:rsid w:val="00C83979"/>
    <w:rsid w:val="00C8399D"/>
    <w:rsid w:val="00C83E85"/>
    <w:rsid w:val="00C842CE"/>
    <w:rsid w:val="00C85474"/>
    <w:rsid w:val="00C85724"/>
    <w:rsid w:val="00C85C93"/>
    <w:rsid w:val="00C860AE"/>
    <w:rsid w:val="00C872F9"/>
    <w:rsid w:val="00C915EC"/>
    <w:rsid w:val="00C92043"/>
    <w:rsid w:val="00C921EF"/>
    <w:rsid w:val="00C92A34"/>
    <w:rsid w:val="00C935DF"/>
    <w:rsid w:val="00C9399D"/>
    <w:rsid w:val="00C94FA4"/>
    <w:rsid w:val="00C9507F"/>
    <w:rsid w:val="00C96400"/>
    <w:rsid w:val="00C974B7"/>
    <w:rsid w:val="00C978F4"/>
    <w:rsid w:val="00CA03E6"/>
    <w:rsid w:val="00CA0568"/>
    <w:rsid w:val="00CA060B"/>
    <w:rsid w:val="00CA0B35"/>
    <w:rsid w:val="00CA0EB0"/>
    <w:rsid w:val="00CA159A"/>
    <w:rsid w:val="00CA1C8C"/>
    <w:rsid w:val="00CA217B"/>
    <w:rsid w:val="00CA2358"/>
    <w:rsid w:val="00CA4AEE"/>
    <w:rsid w:val="00CA532C"/>
    <w:rsid w:val="00CA589B"/>
    <w:rsid w:val="00CA6095"/>
    <w:rsid w:val="00CA6696"/>
    <w:rsid w:val="00CA6875"/>
    <w:rsid w:val="00CA72AB"/>
    <w:rsid w:val="00CA73E5"/>
    <w:rsid w:val="00CA74A4"/>
    <w:rsid w:val="00CA77E4"/>
    <w:rsid w:val="00CA7D05"/>
    <w:rsid w:val="00CB0277"/>
    <w:rsid w:val="00CB0517"/>
    <w:rsid w:val="00CB0752"/>
    <w:rsid w:val="00CB1015"/>
    <w:rsid w:val="00CB1388"/>
    <w:rsid w:val="00CB1BAD"/>
    <w:rsid w:val="00CB21FB"/>
    <w:rsid w:val="00CB2413"/>
    <w:rsid w:val="00CB35C0"/>
    <w:rsid w:val="00CB4A45"/>
    <w:rsid w:val="00CB4F9E"/>
    <w:rsid w:val="00CB57DB"/>
    <w:rsid w:val="00CB6305"/>
    <w:rsid w:val="00CB6945"/>
    <w:rsid w:val="00CB6BCE"/>
    <w:rsid w:val="00CB6E7D"/>
    <w:rsid w:val="00CB7208"/>
    <w:rsid w:val="00CB742A"/>
    <w:rsid w:val="00CB761F"/>
    <w:rsid w:val="00CB79C6"/>
    <w:rsid w:val="00CC005D"/>
    <w:rsid w:val="00CC1D6A"/>
    <w:rsid w:val="00CC26A3"/>
    <w:rsid w:val="00CC27B7"/>
    <w:rsid w:val="00CC2A5D"/>
    <w:rsid w:val="00CC31A3"/>
    <w:rsid w:val="00CC37A6"/>
    <w:rsid w:val="00CC419E"/>
    <w:rsid w:val="00CC4AFA"/>
    <w:rsid w:val="00CC4F16"/>
    <w:rsid w:val="00CC50FE"/>
    <w:rsid w:val="00CC5583"/>
    <w:rsid w:val="00CC583E"/>
    <w:rsid w:val="00CC6C1E"/>
    <w:rsid w:val="00CC6FE3"/>
    <w:rsid w:val="00CC7412"/>
    <w:rsid w:val="00CC7961"/>
    <w:rsid w:val="00CC7AB0"/>
    <w:rsid w:val="00CD009B"/>
    <w:rsid w:val="00CD021E"/>
    <w:rsid w:val="00CD0D02"/>
    <w:rsid w:val="00CD0FA6"/>
    <w:rsid w:val="00CD0FDC"/>
    <w:rsid w:val="00CD145D"/>
    <w:rsid w:val="00CD1FBC"/>
    <w:rsid w:val="00CD22EF"/>
    <w:rsid w:val="00CD27A6"/>
    <w:rsid w:val="00CD2BF3"/>
    <w:rsid w:val="00CD2C8F"/>
    <w:rsid w:val="00CD2EB9"/>
    <w:rsid w:val="00CD30CB"/>
    <w:rsid w:val="00CD3373"/>
    <w:rsid w:val="00CD4219"/>
    <w:rsid w:val="00CD4CA2"/>
    <w:rsid w:val="00CD592B"/>
    <w:rsid w:val="00CD5FA7"/>
    <w:rsid w:val="00CD6398"/>
    <w:rsid w:val="00CD6441"/>
    <w:rsid w:val="00CD66B9"/>
    <w:rsid w:val="00CD6E42"/>
    <w:rsid w:val="00CD768B"/>
    <w:rsid w:val="00CD7A1E"/>
    <w:rsid w:val="00CE0438"/>
    <w:rsid w:val="00CE17A9"/>
    <w:rsid w:val="00CE2176"/>
    <w:rsid w:val="00CE2DB6"/>
    <w:rsid w:val="00CE3366"/>
    <w:rsid w:val="00CE352A"/>
    <w:rsid w:val="00CE3BD6"/>
    <w:rsid w:val="00CE403B"/>
    <w:rsid w:val="00CE4B6C"/>
    <w:rsid w:val="00CE5A8A"/>
    <w:rsid w:val="00CE60CC"/>
    <w:rsid w:val="00CE6C0F"/>
    <w:rsid w:val="00CF065E"/>
    <w:rsid w:val="00CF0B48"/>
    <w:rsid w:val="00CF1BC7"/>
    <w:rsid w:val="00CF27C8"/>
    <w:rsid w:val="00CF3158"/>
    <w:rsid w:val="00CF37AB"/>
    <w:rsid w:val="00CF3BAF"/>
    <w:rsid w:val="00CF3C0A"/>
    <w:rsid w:val="00CF49AB"/>
    <w:rsid w:val="00CF5854"/>
    <w:rsid w:val="00CF71A0"/>
    <w:rsid w:val="00CF723C"/>
    <w:rsid w:val="00CF752F"/>
    <w:rsid w:val="00D00430"/>
    <w:rsid w:val="00D00630"/>
    <w:rsid w:val="00D00A59"/>
    <w:rsid w:val="00D00B98"/>
    <w:rsid w:val="00D01573"/>
    <w:rsid w:val="00D01829"/>
    <w:rsid w:val="00D01C76"/>
    <w:rsid w:val="00D02511"/>
    <w:rsid w:val="00D02BEB"/>
    <w:rsid w:val="00D0439B"/>
    <w:rsid w:val="00D05028"/>
    <w:rsid w:val="00D053F5"/>
    <w:rsid w:val="00D06477"/>
    <w:rsid w:val="00D1084B"/>
    <w:rsid w:val="00D117C4"/>
    <w:rsid w:val="00D12BAE"/>
    <w:rsid w:val="00D13425"/>
    <w:rsid w:val="00D16095"/>
    <w:rsid w:val="00D1659F"/>
    <w:rsid w:val="00D17079"/>
    <w:rsid w:val="00D179DB"/>
    <w:rsid w:val="00D17A62"/>
    <w:rsid w:val="00D17DDC"/>
    <w:rsid w:val="00D201D9"/>
    <w:rsid w:val="00D20CCF"/>
    <w:rsid w:val="00D20E92"/>
    <w:rsid w:val="00D22327"/>
    <w:rsid w:val="00D22FC7"/>
    <w:rsid w:val="00D236C1"/>
    <w:rsid w:val="00D24C2E"/>
    <w:rsid w:val="00D2537F"/>
    <w:rsid w:val="00D2591D"/>
    <w:rsid w:val="00D25C36"/>
    <w:rsid w:val="00D25DA0"/>
    <w:rsid w:val="00D25DCF"/>
    <w:rsid w:val="00D26716"/>
    <w:rsid w:val="00D26C35"/>
    <w:rsid w:val="00D26DD0"/>
    <w:rsid w:val="00D270B0"/>
    <w:rsid w:val="00D27409"/>
    <w:rsid w:val="00D27734"/>
    <w:rsid w:val="00D27C03"/>
    <w:rsid w:val="00D27C3F"/>
    <w:rsid w:val="00D312C6"/>
    <w:rsid w:val="00D31340"/>
    <w:rsid w:val="00D324AA"/>
    <w:rsid w:val="00D325E9"/>
    <w:rsid w:val="00D32977"/>
    <w:rsid w:val="00D32B27"/>
    <w:rsid w:val="00D32CD4"/>
    <w:rsid w:val="00D33283"/>
    <w:rsid w:val="00D333E1"/>
    <w:rsid w:val="00D33A6F"/>
    <w:rsid w:val="00D3440D"/>
    <w:rsid w:val="00D3509A"/>
    <w:rsid w:val="00D35581"/>
    <w:rsid w:val="00D36A4E"/>
    <w:rsid w:val="00D36BE6"/>
    <w:rsid w:val="00D36FC3"/>
    <w:rsid w:val="00D40218"/>
    <w:rsid w:val="00D40349"/>
    <w:rsid w:val="00D411B5"/>
    <w:rsid w:val="00D41282"/>
    <w:rsid w:val="00D41CC8"/>
    <w:rsid w:val="00D41F78"/>
    <w:rsid w:val="00D4224C"/>
    <w:rsid w:val="00D42511"/>
    <w:rsid w:val="00D42676"/>
    <w:rsid w:val="00D430B1"/>
    <w:rsid w:val="00D435C9"/>
    <w:rsid w:val="00D45100"/>
    <w:rsid w:val="00D45445"/>
    <w:rsid w:val="00D45700"/>
    <w:rsid w:val="00D4588A"/>
    <w:rsid w:val="00D45C88"/>
    <w:rsid w:val="00D461DB"/>
    <w:rsid w:val="00D477FA"/>
    <w:rsid w:val="00D47C09"/>
    <w:rsid w:val="00D5021B"/>
    <w:rsid w:val="00D50546"/>
    <w:rsid w:val="00D50852"/>
    <w:rsid w:val="00D535B0"/>
    <w:rsid w:val="00D53B1E"/>
    <w:rsid w:val="00D5560B"/>
    <w:rsid w:val="00D55915"/>
    <w:rsid w:val="00D55ADC"/>
    <w:rsid w:val="00D55E36"/>
    <w:rsid w:val="00D55F5F"/>
    <w:rsid w:val="00D568C7"/>
    <w:rsid w:val="00D57359"/>
    <w:rsid w:val="00D57BA8"/>
    <w:rsid w:val="00D603CB"/>
    <w:rsid w:val="00D60E20"/>
    <w:rsid w:val="00D618F5"/>
    <w:rsid w:val="00D61EE6"/>
    <w:rsid w:val="00D62172"/>
    <w:rsid w:val="00D621FE"/>
    <w:rsid w:val="00D62651"/>
    <w:rsid w:val="00D6280E"/>
    <w:rsid w:val="00D630F2"/>
    <w:rsid w:val="00D64250"/>
    <w:rsid w:val="00D6453B"/>
    <w:rsid w:val="00D6598C"/>
    <w:rsid w:val="00D65BCF"/>
    <w:rsid w:val="00D65D8F"/>
    <w:rsid w:val="00D65FC8"/>
    <w:rsid w:val="00D661F5"/>
    <w:rsid w:val="00D70F2A"/>
    <w:rsid w:val="00D70FB3"/>
    <w:rsid w:val="00D71133"/>
    <w:rsid w:val="00D71907"/>
    <w:rsid w:val="00D71FF8"/>
    <w:rsid w:val="00D7255C"/>
    <w:rsid w:val="00D72AF8"/>
    <w:rsid w:val="00D72E90"/>
    <w:rsid w:val="00D72EE6"/>
    <w:rsid w:val="00D72F80"/>
    <w:rsid w:val="00D72F9C"/>
    <w:rsid w:val="00D74AF8"/>
    <w:rsid w:val="00D74E05"/>
    <w:rsid w:val="00D75B0E"/>
    <w:rsid w:val="00D75EAC"/>
    <w:rsid w:val="00D7742B"/>
    <w:rsid w:val="00D77435"/>
    <w:rsid w:val="00D774E9"/>
    <w:rsid w:val="00D800DD"/>
    <w:rsid w:val="00D8045D"/>
    <w:rsid w:val="00D8169F"/>
    <w:rsid w:val="00D8195C"/>
    <w:rsid w:val="00D82AA4"/>
    <w:rsid w:val="00D82DE3"/>
    <w:rsid w:val="00D82F04"/>
    <w:rsid w:val="00D831F6"/>
    <w:rsid w:val="00D835D9"/>
    <w:rsid w:val="00D857EA"/>
    <w:rsid w:val="00D8687A"/>
    <w:rsid w:val="00D868F0"/>
    <w:rsid w:val="00D86A00"/>
    <w:rsid w:val="00D86BFE"/>
    <w:rsid w:val="00D87290"/>
    <w:rsid w:val="00D90769"/>
    <w:rsid w:val="00D910E3"/>
    <w:rsid w:val="00D93412"/>
    <w:rsid w:val="00D93D01"/>
    <w:rsid w:val="00D93F7F"/>
    <w:rsid w:val="00D9537E"/>
    <w:rsid w:val="00D969F7"/>
    <w:rsid w:val="00D972C9"/>
    <w:rsid w:val="00D9756A"/>
    <w:rsid w:val="00DA03FA"/>
    <w:rsid w:val="00DA0461"/>
    <w:rsid w:val="00DA0674"/>
    <w:rsid w:val="00DA0986"/>
    <w:rsid w:val="00DA0F47"/>
    <w:rsid w:val="00DA1180"/>
    <w:rsid w:val="00DA11A5"/>
    <w:rsid w:val="00DA11D9"/>
    <w:rsid w:val="00DA2507"/>
    <w:rsid w:val="00DA3513"/>
    <w:rsid w:val="00DA362A"/>
    <w:rsid w:val="00DA3676"/>
    <w:rsid w:val="00DA3EA2"/>
    <w:rsid w:val="00DA4E69"/>
    <w:rsid w:val="00DA62EC"/>
    <w:rsid w:val="00DA6505"/>
    <w:rsid w:val="00DA6530"/>
    <w:rsid w:val="00DA658B"/>
    <w:rsid w:val="00DA794A"/>
    <w:rsid w:val="00DA7D64"/>
    <w:rsid w:val="00DB019A"/>
    <w:rsid w:val="00DB08AA"/>
    <w:rsid w:val="00DB0E2B"/>
    <w:rsid w:val="00DB1CCB"/>
    <w:rsid w:val="00DB2E6C"/>
    <w:rsid w:val="00DB31B0"/>
    <w:rsid w:val="00DB3354"/>
    <w:rsid w:val="00DB3A21"/>
    <w:rsid w:val="00DB4091"/>
    <w:rsid w:val="00DB491E"/>
    <w:rsid w:val="00DB5B8D"/>
    <w:rsid w:val="00DB5FBB"/>
    <w:rsid w:val="00DB6B8E"/>
    <w:rsid w:val="00DB6C31"/>
    <w:rsid w:val="00DB7156"/>
    <w:rsid w:val="00DB74FF"/>
    <w:rsid w:val="00DB7E13"/>
    <w:rsid w:val="00DB7FAD"/>
    <w:rsid w:val="00DC0681"/>
    <w:rsid w:val="00DC1264"/>
    <w:rsid w:val="00DC18F1"/>
    <w:rsid w:val="00DC258C"/>
    <w:rsid w:val="00DC2986"/>
    <w:rsid w:val="00DC2DF9"/>
    <w:rsid w:val="00DC3051"/>
    <w:rsid w:val="00DC3E34"/>
    <w:rsid w:val="00DC4175"/>
    <w:rsid w:val="00DC423B"/>
    <w:rsid w:val="00DC4280"/>
    <w:rsid w:val="00DC44E6"/>
    <w:rsid w:val="00DC4A0D"/>
    <w:rsid w:val="00DC4B45"/>
    <w:rsid w:val="00DC4C11"/>
    <w:rsid w:val="00DC59A8"/>
    <w:rsid w:val="00DC6342"/>
    <w:rsid w:val="00DC6525"/>
    <w:rsid w:val="00DC6959"/>
    <w:rsid w:val="00DC7E6C"/>
    <w:rsid w:val="00DD08A2"/>
    <w:rsid w:val="00DD18CF"/>
    <w:rsid w:val="00DD2857"/>
    <w:rsid w:val="00DD29D7"/>
    <w:rsid w:val="00DD2E1F"/>
    <w:rsid w:val="00DD3774"/>
    <w:rsid w:val="00DD3BE2"/>
    <w:rsid w:val="00DD404B"/>
    <w:rsid w:val="00DD4A8F"/>
    <w:rsid w:val="00DD62CA"/>
    <w:rsid w:val="00DD6577"/>
    <w:rsid w:val="00DD67F6"/>
    <w:rsid w:val="00DD6CA9"/>
    <w:rsid w:val="00DD708E"/>
    <w:rsid w:val="00DE001B"/>
    <w:rsid w:val="00DE0291"/>
    <w:rsid w:val="00DE0A8E"/>
    <w:rsid w:val="00DE29C6"/>
    <w:rsid w:val="00DE2A3A"/>
    <w:rsid w:val="00DE3B90"/>
    <w:rsid w:val="00DE434D"/>
    <w:rsid w:val="00DE44AA"/>
    <w:rsid w:val="00DE4590"/>
    <w:rsid w:val="00DE4DEE"/>
    <w:rsid w:val="00DE5915"/>
    <w:rsid w:val="00DE6339"/>
    <w:rsid w:val="00DE68AB"/>
    <w:rsid w:val="00DE6CE2"/>
    <w:rsid w:val="00DE78FD"/>
    <w:rsid w:val="00DF06E9"/>
    <w:rsid w:val="00DF1E74"/>
    <w:rsid w:val="00DF2024"/>
    <w:rsid w:val="00DF33A6"/>
    <w:rsid w:val="00DF40C9"/>
    <w:rsid w:val="00DF4C2B"/>
    <w:rsid w:val="00DF4EF0"/>
    <w:rsid w:val="00DF5061"/>
    <w:rsid w:val="00DF7BC4"/>
    <w:rsid w:val="00E00674"/>
    <w:rsid w:val="00E00CE1"/>
    <w:rsid w:val="00E018F0"/>
    <w:rsid w:val="00E01F0B"/>
    <w:rsid w:val="00E020A9"/>
    <w:rsid w:val="00E023A2"/>
    <w:rsid w:val="00E02BBA"/>
    <w:rsid w:val="00E02C06"/>
    <w:rsid w:val="00E033E1"/>
    <w:rsid w:val="00E0378B"/>
    <w:rsid w:val="00E04A70"/>
    <w:rsid w:val="00E050C6"/>
    <w:rsid w:val="00E05793"/>
    <w:rsid w:val="00E068D1"/>
    <w:rsid w:val="00E076A3"/>
    <w:rsid w:val="00E07FA4"/>
    <w:rsid w:val="00E1002E"/>
    <w:rsid w:val="00E10516"/>
    <w:rsid w:val="00E10BA7"/>
    <w:rsid w:val="00E1155E"/>
    <w:rsid w:val="00E11C3A"/>
    <w:rsid w:val="00E1351E"/>
    <w:rsid w:val="00E13E17"/>
    <w:rsid w:val="00E15086"/>
    <w:rsid w:val="00E16668"/>
    <w:rsid w:val="00E16C23"/>
    <w:rsid w:val="00E16C8E"/>
    <w:rsid w:val="00E1738B"/>
    <w:rsid w:val="00E1762B"/>
    <w:rsid w:val="00E2037E"/>
    <w:rsid w:val="00E205AA"/>
    <w:rsid w:val="00E2075F"/>
    <w:rsid w:val="00E20D46"/>
    <w:rsid w:val="00E21746"/>
    <w:rsid w:val="00E217F6"/>
    <w:rsid w:val="00E21F2B"/>
    <w:rsid w:val="00E236B7"/>
    <w:rsid w:val="00E23A4D"/>
    <w:rsid w:val="00E23AD3"/>
    <w:rsid w:val="00E2540A"/>
    <w:rsid w:val="00E2559A"/>
    <w:rsid w:val="00E25965"/>
    <w:rsid w:val="00E25BA1"/>
    <w:rsid w:val="00E26F35"/>
    <w:rsid w:val="00E2719A"/>
    <w:rsid w:val="00E27C0A"/>
    <w:rsid w:val="00E3010D"/>
    <w:rsid w:val="00E307D1"/>
    <w:rsid w:val="00E31108"/>
    <w:rsid w:val="00E31619"/>
    <w:rsid w:val="00E31DF8"/>
    <w:rsid w:val="00E321A9"/>
    <w:rsid w:val="00E33466"/>
    <w:rsid w:val="00E3452F"/>
    <w:rsid w:val="00E34570"/>
    <w:rsid w:val="00E347B5"/>
    <w:rsid w:val="00E348CF"/>
    <w:rsid w:val="00E34E88"/>
    <w:rsid w:val="00E34FD4"/>
    <w:rsid w:val="00E365D1"/>
    <w:rsid w:val="00E36B18"/>
    <w:rsid w:val="00E36C0F"/>
    <w:rsid w:val="00E40067"/>
    <w:rsid w:val="00E424B0"/>
    <w:rsid w:val="00E4303C"/>
    <w:rsid w:val="00E437A0"/>
    <w:rsid w:val="00E4450C"/>
    <w:rsid w:val="00E45116"/>
    <w:rsid w:val="00E4532C"/>
    <w:rsid w:val="00E45402"/>
    <w:rsid w:val="00E45BC6"/>
    <w:rsid w:val="00E460C7"/>
    <w:rsid w:val="00E460D8"/>
    <w:rsid w:val="00E46370"/>
    <w:rsid w:val="00E46FEB"/>
    <w:rsid w:val="00E501C4"/>
    <w:rsid w:val="00E5069A"/>
    <w:rsid w:val="00E5076E"/>
    <w:rsid w:val="00E50B80"/>
    <w:rsid w:val="00E51D48"/>
    <w:rsid w:val="00E520A0"/>
    <w:rsid w:val="00E520D3"/>
    <w:rsid w:val="00E52450"/>
    <w:rsid w:val="00E52600"/>
    <w:rsid w:val="00E52B38"/>
    <w:rsid w:val="00E549D6"/>
    <w:rsid w:val="00E551FF"/>
    <w:rsid w:val="00E552D8"/>
    <w:rsid w:val="00E555E1"/>
    <w:rsid w:val="00E55D39"/>
    <w:rsid w:val="00E56B85"/>
    <w:rsid w:val="00E57402"/>
    <w:rsid w:val="00E60822"/>
    <w:rsid w:val="00E61098"/>
    <w:rsid w:val="00E61C0F"/>
    <w:rsid w:val="00E62B3A"/>
    <w:rsid w:val="00E63266"/>
    <w:rsid w:val="00E64147"/>
    <w:rsid w:val="00E64AB9"/>
    <w:rsid w:val="00E66320"/>
    <w:rsid w:val="00E667DB"/>
    <w:rsid w:val="00E66F65"/>
    <w:rsid w:val="00E66FC3"/>
    <w:rsid w:val="00E67E72"/>
    <w:rsid w:val="00E70123"/>
    <w:rsid w:val="00E71894"/>
    <w:rsid w:val="00E726AC"/>
    <w:rsid w:val="00E727AD"/>
    <w:rsid w:val="00E72F8A"/>
    <w:rsid w:val="00E73796"/>
    <w:rsid w:val="00E73F80"/>
    <w:rsid w:val="00E754A1"/>
    <w:rsid w:val="00E75B21"/>
    <w:rsid w:val="00E76A64"/>
    <w:rsid w:val="00E76D86"/>
    <w:rsid w:val="00E7759B"/>
    <w:rsid w:val="00E77F33"/>
    <w:rsid w:val="00E801D7"/>
    <w:rsid w:val="00E8047F"/>
    <w:rsid w:val="00E8107E"/>
    <w:rsid w:val="00E81B50"/>
    <w:rsid w:val="00E81ED6"/>
    <w:rsid w:val="00E82600"/>
    <w:rsid w:val="00E82D30"/>
    <w:rsid w:val="00E8338A"/>
    <w:rsid w:val="00E833E5"/>
    <w:rsid w:val="00E8370A"/>
    <w:rsid w:val="00E849A7"/>
    <w:rsid w:val="00E84E27"/>
    <w:rsid w:val="00E85628"/>
    <w:rsid w:val="00E85656"/>
    <w:rsid w:val="00E8576E"/>
    <w:rsid w:val="00E85872"/>
    <w:rsid w:val="00E86111"/>
    <w:rsid w:val="00E865FB"/>
    <w:rsid w:val="00E867E0"/>
    <w:rsid w:val="00E86810"/>
    <w:rsid w:val="00E868A6"/>
    <w:rsid w:val="00E871E9"/>
    <w:rsid w:val="00E87451"/>
    <w:rsid w:val="00E90E98"/>
    <w:rsid w:val="00E910AE"/>
    <w:rsid w:val="00E91C9A"/>
    <w:rsid w:val="00E92355"/>
    <w:rsid w:val="00E9265D"/>
    <w:rsid w:val="00E92A23"/>
    <w:rsid w:val="00E930A6"/>
    <w:rsid w:val="00E94350"/>
    <w:rsid w:val="00E94629"/>
    <w:rsid w:val="00E95E86"/>
    <w:rsid w:val="00E96088"/>
    <w:rsid w:val="00E9621D"/>
    <w:rsid w:val="00E96738"/>
    <w:rsid w:val="00E9720F"/>
    <w:rsid w:val="00E97ADF"/>
    <w:rsid w:val="00EA15CA"/>
    <w:rsid w:val="00EA1A3C"/>
    <w:rsid w:val="00EA2998"/>
    <w:rsid w:val="00EA33A4"/>
    <w:rsid w:val="00EA3AAA"/>
    <w:rsid w:val="00EA41D1"/>
    <w:rsid w:val="00EA5D4C"/>
    <w:rsid w:val="00EA674E"/>
    <w:rsid w:val="00EA6D03"/>
    <w:rsid w:val="00EA6EB3"/>
    <w:rsid w:val="00EA7F92"/>
    <w:rsid w:val="00EB0410"/>
    <w:rsid w:val="00EB095A"/>
    <w:rsid w:val="00EB0985"/>
    <w:rsid w:val="00EB13B2"/>
    <w:rsid w:val="00EB1832"/>
    <w:rsid w:val="00EB1B17"/>
    <w:rsid w:val="00EB1DED"/>
    <w:rsid w:val="00EB2155"/>
    <w:rsid w:val="00EB3532"/>
    <w:rsid w:val="00EB35C0"/>
    <w:rsid w:val="00EB3796"/>
    <w:rsid w:val="00EB3950"/>
    <w:rsid w:val="00EB4D3B"/>
    <w:rsid w:val="00EB58E1"/>
    <w:rsid w:val="00EB5AA1"/>
    <w:rsid w:val="00EB5CCD"/>
    <w:rsid w:val="00EB6B69"/>
    <w:rsid w:val="00EB6FDC"/>
    <w:rsid w:val="00EB75DB"/>
    <w:rsid w:val="00EB7663"/>
    <w:rsid w:val="00EB7A6A"/>
    <w:rsid w:val="00EB7E44"/>
    <w:rsid w:val="00EC0824"/>
    <w:rsid w:val="00EC13CF"/>
    <w:rsid w:val="00EC279A"/>
    <w:rsid w:val="00EC3579"/>
    <w:rsid w:val="00EC41C8"/>
    <w:rsid w:val="00EC47F6"/>
    <w:rsid w:val="00EC49CA"/>
    <w:rsid w:val="00EC4B45"/>
    <w:rsid w:val="00EC4D6D"/>
    <w:rsid w:val="00EC59DA"/>
    <w:rsid w:val="00EC5C92"/>
    <w:rsid w:val="00EC6704"/>
    <w:rsid w:val="00EC6A2D"/>
    <w:rsid w:val="00EC6DF0"/>
    <w:rsid w:val="00EC6F41"/>
    <w:rsid w:val="00EC74D6"/>
    <w:rsid w:val="00ED0F9A"/>
    <w:rsid w:val="00ED265C"/>
    <w:rsid w:val="00ED278B"/>
    <w:rsid w:val="00ED2A00"/>
    <w:rsid w:val="00ED3AB4"/>
    <w:rsid w:val="00ED3B8A"/>
    <w:rsid w:val="00ED3E69"/>
    <w:rsid w:val="00ED490B"/>
    <w:rsid w:val="00ED4BC1"/>
    <w:rsid w:val="00ED53B4"/>
    <w:rsid w:val="00ED6063"/>
    <w:rsid w:val="00ED6400"/>
    <w:rsid w:val="00ED65AF"/>
    <w:rsid w:val="00ED6AAE"/>
    <w:rsid w:val="00ED7729"/>
    <w:rsid w:val="00EE0A20"/>
    <w:rsid w:val="00EE18D9"/>
    <w:rsid w:val="00EE1A91"/>
    <w:rsid w:val="00EE1A94"/>
    <w:rsid w:val="00EE235E"/>
    <w:rsid w:val="00EE298F"/>
    <w:rsid w:val="00EE2B2A"/>
    <w:rsid w:val="00EE2B2F"/>
    <w:rsid w:val="00EE2C4B"/>
    <w:rsid w:val="00EE3FB1"/>
    <w:rsid w:val="00EE44D2"/>
    <w:rsid w:val="00EE4603"/>
    <w:rsid w:val="00EE49E3"/>
    <w:rsid w:val="00EE4F02"/>
    <w:rsid w:val="00EE5C56"/>
    <w:rsid w:val="00EE647C"/>
    <w:rsid w:val="00EE65EA"/>
    <w:rsid w:val="00EE6822"/>
    <w:rsid w:val="00EE6D64"/>
    <w:rsid w:val="00EE799B"/>
    <w:rsid w:val="00EE7D4E"/>
    <w:rsid w:val="00EF0220"/>
    <w:rsid w:val="00EF0317"/>
    <w:rsid w:val="00EF0485"/>
    <w:rsid w:val="00EF051F"/>
    <w:rsid w:val="00EF0D49"/>
    <w:rsid w:val="00EF115C"/>
    <w:rsid w:val="00EF1523"/>
    <w:rsid w:val="00EF1B7B"/>
    <w:rsid w:val="00EF1CD1"/>
    <w:rsid w:val="00EF1EE0"/>
    <w:rsid w:val="00EF237E"/>
    <w:rsid w:val="00EF2B15"/>
    <w:rsid w:val="00EF33ED"/>
    <w:rsid w:val="00EF358E"/>
    <w:rsid w:val="00EF40CA"/>
    <w:rsid w:val="00EF47A7"/>
    <w:rsid w:val="00EF572B"/>
    <w:rsid w:val="00EF71A1"/>
    <w:rsid w:val="00EF71A3"/>
    <w:rsid w:val="00EF7696"/>
    <w:rsid w:val="00EF7BC8"/>
    <w:rsid w:val="00F00571"/>
    <w:rsid w:val="00F00786"/>
    <w:rsid w:val="00F00E20"/>
    <w:rsid w:val="00F01349"/>
    <w:rsid w:val="00F01429"/>
    <w:rsid w:val="00F0181F"/>
    <w:rsid w:val="00F01A1D"/>
    <w:rsid w:val="00F01B20"/>
    <w:rsid w:val="00F0200B"/>
    <w:rsid w:val="00F02A3D"/>
    <w:rsid w:val="00F03758"/>
    <w:rsid w:val="00F051A3"/>
    <w:rsid w:val="00F0528E"/>
    <w:rsid w:val="00F053AE"/>
    <w:rsid w:val="00F05578"/>
    <w:rsid w:val="00F06487"/>
    <w:rsid w:val="00F07636"/>
    <w:rsid w:val="00F07AA7"/>
    <w:rsid w:val="00F07E75"/>
    <w:rsid w:val="00F10BFE"/>
    <w:rsid w:val="00F10FEE"/>
    <w:rsid w:val="00F116F1"/>
    <w:rsid w:val="00F1177C"/>
    <w:rsid w:val="00F11E53"/>
    <w:rsid w:val="00F12F51"/>
    <w:rsid w:val="00F13CD7"/>
    <w:rsid w:val="00F151E1"/>
    <w:rsid w:val="00F15F94"/>
    <w:rsid w:val="00F160FC"/>
    <w:rsid w:val="00F16DEC"/>
    <w:rsid w:val="00F16DFE"/>
    <w:rsid w:val="00F17759"/>
    <w:rsid w:val="00F17EC2"/>
    <w:rsid w:val="00F21D86"/>
    <w:rsid w:val="00F22C04"/>
    <w:rsid w:val="00F231EC"/>
    <w:rsid w:val="00F2398C"/>
    <w:rsid w:val="00F23F55"/>
    <w:rsid w:val="00F2410C"/>
    <w:rsid w:val="00F247AB"/>
    <w:rsid w:val="00F2691E"/>
    <w:rsid w:val="00F26F7B"/>
    <w:rsid w:val="00F27857"/>
    <w:rsid w:val="00F310AD"/>
    <w:rsid w:val="00F31249"/>
    <w:rsid w:val="00F3189B"/>
    <w:rsid w:val="00F321AB"/>
    <w:rsid w:val="00F329C7"/>
    <w:rsid w:val="00F33591"/>
    <w:rsid w:val="00F33880"/>
    <w:rsid w:val="00F33966"/>
    <w:rsid w:val="00F355F0"/>
    <w:rsid w:val="00F35C0E"/>
    <w:rsid w:val="00F35CDE"/>
    <w:rsid w:val="00F3675C"/>
    <w:rsid w:val="00F4003A"/>
    <w:rsid w:val="00F4058A"/>
    <w:rsid w:val="00F408EB"/>
    <w:rsid w:val="00F423CB"/>
    <w:rsid w:val="00F42965"/>
    <w:rsid w:val="00F43083"/>
    <w:rsid w:val="00F438FF"/>
    <w:rsid w:val="00F441BB"/>
    <w:rsid w:val="00F44AB5"/>
    <w:rsid w:val="00F4506F"/>
    <w:rsid w:val="00F45B87"/>
    <w:rsid w:val="00F45CBA"/>
    <w:rsid w:val="00F46637"/>
    <w:rsid w:val="00F46F13"/>
    <w:rsid w:val="00F47E0E"/>
    <w:rsid w:val="00F51278"/>
    <w:rsid w:val="00F512E7"/>
    <w:rsid w:val="00F51AC3"/>
    <w:rsid w:val="00F51B36"/>
    <w:rsid w:val="00F51C98"/>
    <w:rsid w:val="00F52355"/>
    <w:rsid w:val="00F541A4"/>
    <w:rsid w:val="00F573F0"/>
    <w:rsid w:val="00F57C7A"/>
    <w:rsid w:val="00F60080"/>
    <w:rsid w:val="00F60915"/>
    <w:rsid w:val="00F61384"/>
    <w:rsid w:val="00F6167C"/>
    <w:rsid w:val="00F61F0F"/>
    <w:rsid w:val="00F629B6"/>
    <w:rsid w:val="00F631D4"/>
    <w:rsid w:val="00F63CF4"/>
    <w:rsid w:val="00F64E41"/>
    <w:rsid w:val="00F652B3"/>
    <w:rsid w:val="00F65D49"/>
    <w:rsid w:val="00F66027"/>
    <w:rsid w:val="00F66C21"/>
    <w:rsid w:val="00F66D44"/>
    <w:rsid w:val="00F67603"/>
    <w:rsid w:val="00F706AD"/>
    <w:rsid w:val="00F70FEF"/>
    <w:rsid w:val="00F71305"/>
    <w:rsid w:val="00F71366"/>
    <w:rsid w:val="00F73441"/>
    <w:rsid w:val="00F73EAF"/>
    <w:rsid w:val="00F7401A"/>
    <w:rsid w:val="00F745AF"/>
    <w:rsid w:val="00F7587A"/>
    <w:rsid w:val="00F76960"/>
    <w:rsid w:val="00F76BB1"/>
    <w:rsid w:val="00F778EC"/>
    <w:rsid w:val="00F801CB"/>
    <w:rsid w:val="00F81497"/>
    <w:rsid w:val="00F814E7"/>
    <w:rsid w:val="00F818F8"/>
    <w:rsid w:val="00F81951"/>
    <w:rsid w:val="00F81ACB"/>
    <w:rsid w:val="00F81F6B"/>
    <w:rsid w:val="00F825DB"/>
    <w:rsid w:val="00F829EC"/>
    <w:rsid w:val="00F83B66"/>
    <w:rsid w:val="00F84FA4"/>
    <w:rsid w:val="00F8518F"/>
    <w:rsid w:val="00F85537"/>
    <w:rsid w:val="00F855AA"/>
    <w:rsid w:val="00F8576A"/>
    <w:rsid w:val="00F86655"/>
    <w:rsid w:val="00F87812"/>
    <w:rsid w:val="00F904DA"/>
    <w:rsid w:val="00F9057A"/>
    <w:rsid w:val="00F9200C"/>
    <w:rsid w:val="00F92166"/>
    <w:rsid w:val="00F930DE"/>
    <w:rsid w:val="00F93F45"/>
    <w:rsid w:val="00F95FC7"/>
    <w:rsid w:val="00F96367"/>
    <w:rsid w:val="00F96D05"/>
    <w:rsid w:val="00F97E99"/>
    <w:rsid w:val="00FA0C8C"/>
    <w:rsid w:val="00FA15B0"/>
    <w:rsid w:val="00FA2D85"/>
    <w:rsid w:val="00FA3AFD"/>
    <w:rsid w:val="00FA3EE3"/>
    <w:rsid w:val="00FA41E0"/>
    <w:rsid w:val="00FA487F"/>
    <w:rsid w:val="00FA4911"/>
    <w:rsid w:val="00FA5611"/>
    <w:rsid w:val="00FA5B32"/>
    <w:rsid w:val="00FA62D1"/>
    <w:rsid w:val="00FA6977"/>
    <w:rsid w:val="00FA7881"/>
    <w:rsid w:val="00FA7E22"/>
    <w:rsid w:val="00FA7F0C"/>
    <w:rsid w:val="00FB231A"/>
    <w:rsid w:val="00FB30A8"/>
    <w:rsid w:val="00FB35D3"/>
    <w:rsid w:val="00FB3640"/>
    <w:rsid w:val="00FB3BF0"/>
    <w:rsid w:val="00FB4380"/>
    <w:rsid w:val="00FB4615"/>
    <w:rsid w:val="00FB469F"/>
    <w:rsid w:val="00FB4A01"/>
    <w:rsid w:val="00FB4BCA"/>
    <w:rsid w:val="00FB50E9"/>
    <w:rsid w:val="00FB5D41"/>
    <w:rsid w:val="00FB5ED4"/>
    <w:rsid w:val="00FB6CB7"/>
    <w:rsid w:val="00FB6F79"/>
    <w:rsid w:val="00FB73DD"/>
    <w:rsid w:val="00FB7575"/>
    <w:rsid w:val="00FC08A3"/>
    <w:rsid w:val="00FC14C2"/>
    <w:rsid w:val="00FC3B3C"/>
    <w:rsid w:val="00FC4A27"/>
    <w:rsid w:val="00FC4CAD"/>
    <w:rsid w:val="00FC4DE8"/>
    <w:rsid w:val="00FC56B2"/>
    <w:rsid w:val="00FC5DFE"/>
    <w:rsid w:val="00FC5EC1"/>
    <w:rsid w:val="00FC6049"/>
    <w:rsid w:val="00FC65C6"/>
    <w:rsid w:val="00FC751C"/>
    <w:rsid w:val="00FC7A04"/>
    <w:rsid w:val="00FC7F99"/>
    <w:rsid w:val="00FD0848"/>
    <w:rsid w:val="00FD08E3"/>
    <w:rsid w:val="00FD0DCE"/>
    <w:rsid w:val="00FD0EF0"/>
    <w:rsid w:val="00FD2B19"/>
    <w:rsid w:val="00FD37F8"/>
    <w:rsid w:val="00FD3D74"/>
    <w:rsid w:val="00FD42BC"/>
    <w:rsid w:val="00FD45E2"/>
    <w:rsid w:val="00FD468E"/>
    <w:rsid w:val="00FD51C9"/>
    <w:rsid w:val="00FD55D0"/>
    <w:rsid w:val="00FD5AFF"/>
    <w:rsid w:val="00FD5DE1"/>
    <w:rsid w:val="00FD73E6"/>
    <w:rsid w:val="00FD7412"/>
    <w:rsid w:val="00FE02E5"/>
    <w:rsid w:val="00FE04C2"/>
    <w:rsid w:val="00FE1071"/>
    <w:rsid w:val="00FE1716"/>
    <w:rsid w:val="00FE1D60"/>
    <w:rsid w:val="00FE27B9"/>
    <w:rsid w:val="00FE286B"/>
    <w:rsid w:val="00FE28EB"/>
    <w:rsid w:val="00FE39CC"/>
    <w:rsid w:val="00FE3B9B"/>
    <w:rsid w:val="00FE3E62"/>
    <w:rsid w:val="00FE579B"/>
    <w:rsid w:val="00FE5B5D"/>
    <w:rsid w:val="00FE5CDD"/>
    <w:rsid w:val="00FE6DAD"/>
    <w:rsid w:val="00FF105E"/>
    <w:rsid w:val="00FF1906"/>
    <w:rsid w:val="00FF1F7F"/>
    <w:rsid w:val="00FF2826"/>
    <w:rsid w:val="00FF3031"/>
    <w:rsid w:val="00FF327F"/>
    <w:rsid w:val="00FF32E2"/>
    <w:rsid w:val="00FF35D5"/>
    <w:rsid w:val="00FF5849"/>
    <w:rsid w:val="00FF67BC"/>
    <w:rsid w:val="00FF6A6C"/>
    <w:rsid w:val="00FF71C7"/>
    <w:rsid w:val="00FF7695"/>
    <w:rsid w:val="00FF7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58"/>
    <w:rPr>
      <w:sz w:val="24"/>
      <w:szCs w:val="24"/>
    </w:rPr>
  </w:style>
  <w:style w:type="paragraph" w:styleId="Heading1">
    <w:name w:val="heading 1"/>
    <w:aliases w:val="1 ghost,g,Heading 1(Report Only),Chapter,Heading 1(Report Only)1,Chapter1"/>
    <w:basedOn w:val="Normal"/>
    <w:link w:val="Heading1Char"/>
    <w:qFormat/>
    <w:rsid w:val="00FD3D74"/>
    <w:pPr>
      <w:spacing w:before="100" w:beforeAutospacing="1" w:after="100" w:afterAutospacing="1"/>
      <w:outlineLvl w:val="0"/>
    </w:pPr>
    <w:rPr>
      <w:b/>
      <w:bCs/>
      <w:kern w:val="36"/>
      <w:sz w:val="48"/>
      <w:szCs w:val="48"/>
    </w:rPr>
  </w:style>
  <w:style w:type="paragraph" w:styleId="Heading2">
    <w:name w:val="heading 2"/>
    <w:basedOn w:val="Normal"/>
    <w:qFormat/>
    <w:rsid w:val="00FD3D74"/>
    <w:pPr>
      <w:spacing w:before="100" w:beforeAutospacing="1" w:after="100" w:afterAutospacing="1"/>
      <w:outlineLvl w:val="1"/>
    </w:pPr>
    <w:rPr>
      <w:b/>
      <w:bCs/>
      <w:sz w:val="36"/>
      <w:szCs w:val="36"/>
    </w:rPr>
  </w:style>
  <w:style w:type="paragraph" w:styleId="Heading3">
    <w:name w:val="heading 3"/>
    <w:basedOn w:val="Normal"/>
    <w:qFormat/>
    <w:rsid w:val="00FD3D74"/>
    <w:pPr>
      <w:spacing w:before="100" w:beforeAutospacing="1" w:after="100" w:afterAutospacing="1"/>
      <w:outlineLvl w:val="2"/>
    </w:pPr>
    <w:rPr>
      <w:b/>
      <w:bCs/>
      <w:sz w:val="27"/>
      <w:szCs w:val="27"/>
    </w:rPr>
  </w:style>
  <w:style w:type="paragraph" w:styleId="Heading4">
    <w:name w:val="heading 4"/>
    <w:basedOn w:val="Normal"/>
    <w:qFormat/>
    <w:rsid w:val="00FD3D74"/>
    <w:pPr>
      <w:spacing w:before="100" w:beforeAutospacing="1" w:after="100" w:afterAutospacing="1"/>
      <w:outlineLvl w:val="3"/>
    </w:pPr>
    <w:rPr>
      <w:b/>
      <w:bCs/>
    </w:rPr>
  </w:style>
  <w:style w:type="paragraph" w:styleId="Heading6">
    <w:name w:val="heading 6"/>
    <w:basedOn w:val="Normal"/>
    <w:next w:val="Normal"/>
    <w:qFormat/>
    <w:rsid w:val="00170DF8"/>
    <w:pPr>
      <w:keepNext/>
      <w:outlineLvl w:val="5"/>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3D74"/>
    <w:pPr>
      <w:spacing w:before="100" w:beforeAutospacing="1" w:after="100" w:afterAutospacing="1"/>
    </w:pPr>
  </w:style>
  <w:style w:type="paragraph" w:styleId="BodyTextIndent">
    <w:name w:val="Body Text Indent"/>
    <w:basedOn w:val="Normal"/>
    <w:link w:val="BodyTextIndentChar"/>
    <w:rsid w:val="00FD3D74"/>
    <w:pPr>
      <w:spacing w:before="100" w:beforeAutospacing="1" w:after="100" w:afterAutospacing="1"/>
    </w:pPr>
  </w:style>
  <w:style w:type="paragraph" w:customStyle="1" w:styleId="Char">
    <w:name w:val="Char"/>
    <w:basedOn w:val="Normal"/>
    <w:semiHidden/>
    <w:rsid w:val="00170DF8"/>
    <w:pPr>
      <w:spacing w:after="160" w:line="240" w:lineRule="exact"/>
    </w:pPr>
    <w:rPr>
      <w:rFonts w:ascii="Arial" w:hAnsi="Arial"/>
      <w:sz w:val="22"/>
      <w:szCs w:val="22"/>
    </w:rPr>
  </w:style>
  <w:style w:type="paragraph" w:styleId="Footer">
    <w:name w:val="footer"/>
    <w:basedOn w:val="Normal"/>
    <w:rsid w:val="00170DF8"/>
    <w:pPr>
      <w:tabs>
        <w:tab w:val="center" w:pos="4320"/>
        <w:tab w:val="right" w:pos="8640"/>
      </w:tabs>
    </w:pPr>
    <w:rPr>
      <w:rFonts w:ascii=".VnTime" w:hAnsi=".VnTime"/>
      <w:sz w:val="28"/>
      <w:szCs w:val="28"/>
    </w:rPr>
  </w:style>
  <w:style w:type="table" w:styleId="TableGrid">
    <w:name w:val="Table Grid"/>
    <w:basedOn w:val="TableNormal"/>
    <w:rsid w:val="0017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E1A91"/>
  </w:style>
  <w:style w:type="paragraph" w:styleId="Header">
    <w:name w:val="header"/>
    <w:basedOn w:val="Normal"/>
    <w:link w:val="HeaderChar"/>
    <w:uiPriority w:val="99"/>
    <w:rsid w:val="00EE1A91"/>
    <w:pPr>
      <w:tabs>
        <w:tab w:val="center" w:pos="4320"/>
        <w:tab w:val="right" w:pos="8640"/>
      </w:tabs>
    </w:pPr>
  </w:style>
  <w:style w:type="paragraph" w:customStyle="1" w:styleId="CharCharCharChar">
    <w:name w:val="Char Char Char Char"/>
    <w:basedOn w:val="Normal"/>
    <w:next w:val="Normal"/>
    <w:autoRedefine/>
    <w:semiHidden/>
    <w:rsid w:val="00F441BB"/>
    <w:pPr>
      <w:spacing w:before="120" w:after="120" w:line="312" w:lineRule="auto"/>
      <w:ind w:firstLine="720"/>
      <w:jc w:val="both"/>
    </w:pPr>
    <w:rPr>
      <w:sz w:val="28"/>
      <w:szCs w:val="28"/>
    </w:rPr>
  </w:style>
  <w:style w:type="paragraph" w:customStyle="1" w:styleId="CharCharCharChar0">
    <w:name w:val="Char Char Char Char"/>
    <w:basedOn w:val="Normal"/>
    <w:rsid w:val="00073EF5"/>
    <w:pPr>
      <w:spacing w:after="160" w:line="240" w:lineRule="exact"/>
    </w:pPr>
    <w:rPr>
      <w:rFonts w:ascii="Verdana" w:hAnsi="Verdana"/>
      <w:sz w:val="20"/>
      <w:szCs w:val="20"/>
    </w:rPr>
  </w:style>
  <w:style w:type="character" w:customStyle="1" w:styleId="Heading1Char">
    <w:name w:val="Heading 1 Char"/>
    <w:aliases w:val="1 ghost Char,g Char,Heading 1(Report Only) Char,Chapter Char,Heading 1(Report Only)1 Char,Chapter1 Char"/>
    <w:link w:val="Heading1"/>
    <w:locked/>
    <w:rsid w:val="007D3909"/>
    <w:rPr>
      <w:b/>
      <w:bCs/>
      <w:kern w:val="36"/>
      <w:sz w:val="48"/>
      <w:szCs w:val="48"/>
      <w:lang w:val="en-US" w:eastAsia="en-US" w:bidi="ar-SA"/>
    </w:rPr>
  </w:style>
  <w:style w:type="paragraph" w:styleId="NormalWeb">
    <w:name w:val="Normal (Web)"/>
    <w:basedOn w:val="Normal"/>
    <w:uiPriority w:val="99"/>
    <w:unhideWhenUsed/>
    <w:rsid w:val="006B4C81"/>
    <w:pPr>
      <w:spacing w:line="312" w:lineRule="auto"/>
    </w:pPr>
  </w:style>
  <w:style w:type="paragraph" w:styleId="BodyTextIndent3">
    <w:name w:val="Body Text Indent 3"/>
    <w:basedOn w:val="Normal"/>
    <w:link w:val="BodyTextIndent3Char"/>
    <w:rsid w:val="008F33F8"/>
    <w:pPr>
      <w:spacing w:after="120"/>
      <w:ind w:left="283"/>
    </w:pPr>
    <w:rPr>
      <w:sz w:val="16"/>
      <w:szCs w:val="16"/>
    </w:rPr>
  </w:style>
  <w:style w:type="character" w:customStyle="1" w:styleId="BodyTextIndent3Char">
    <w:name w:val="Body Text Indent 3 Char"/>
    <w:link w:val="BodyTextIndent3"/>
    <w:rsid w:val="008F33F8"/>
    <w:rPr>
      <w:sz w:val="16"/>
      <w:szCs w:val="16"/>
    </w:rPr>
  </w:style>
  <w:style w:type="paragraph" w:styleId="BodyText2">
    <w:name w:val="Body Text 2"/>
    <w:basedOn w:val="Normal"/>
    <w:link w:val="BodyText2Char"/>
    <w:rsid w:val="004F0C22"/>
    <w:pPr>
      <w:spacing w:after="120" w:line="480" w:lineRule="auto"/>
    </w:pPr>
  </w:style>
  <w:style w:type="character" w:customStyle="1" w:styleId="BodyText2Char">
    <w:name w:val="Body Text 2 Char"/>
    <w:link w:val="BodyText2"/>
    <w:rsid w:val="004F0C22"/>
    <w:rPr>
      <w:sz w:val="24"/>
      <w:szCs w:val="24"/>
    </w:rPr>
  </w:style>
  <w:style w:type="paragraph" w:styleId="BalloonText">
    <w:name w:val="Balloon Text"/>
    <w:basedOn w:val="Normal"/>
    <w:link w:val="BalloonTextChar"/>
    <w:rsid w:val="00633AE3"/>
    <w:rPr>
      <w:rFonts w:ascii="Tahoma" w:hAnsi="Tahoma"/>
      <w:sz w:val="16"/>
      <w:szCs w:val="16"/>
    </w:rPr>
  </w:style>
  <w:style w:type="character" w:customStyle="1" w:styleId="BalloonTextChar">
    <w:name w:val="Balloon Text Char"/>
    <w:link w:val="BalloonText"/>
    <w:rsid w:val="00633AE3"/>
    <w:rPr>
      <w:rFonts w:ascii="Tahoma" w:hAnsi="Tahoma" w:cs="Tahoma"/>
      <w:sz w:val="16"/>
      <w:szCs w:val="16"/>
    </w:rPr>
  </w:style>
  <w:style w:type="character" w:customStyle="1" w:styleId="HeaderChar">
    <w:name w:val="Header Char"/>
    <w:link w:val="Header"/>
    <w:uiPriority w:val="99"/>
    <w:rsid w:val="000E1118"/>
    <w:rPr>
      <w:sz w:val="24"/>
      <w:szCs w:val="24"/>
    </w:rPr>
  </w:style>
  <w:style w:type="paragraph" w:styleId="FootnoteText">
    <w:name w:val="footnote text"/>
    <w:basedOn w:val="Normal"/>
    <w:link w:val="FootnoteTextChar"/>
    <w:rsid w:val="00D5021B"/>
    <w:rPr>
      <w:sz w:val="20"/>
      <w:szCs w:val="20"/>
    </w:rPr>
  </w:style>
  <w:style w:type="character" w:customStyle="1" w:styleId="FootnoteTextChar">
    <w:name w:val="Footnote Text Char"/>
    <w:basedOn w:val="DefaultParagraphFont"/>
    <w:link w:val="FootnoteText"/>
    <w:rsid w:val="00D5021B"/>
  </w:style>
  <w:style w:type="character" w:styleId="FootnoteReference">
    <w:name w:val="footnote reference"/>
    <w:rsid w:val="00D5021B"/>
    <w:rPr>
      <w:vertAlign w:val="superscript"/>
    </w:rPr>
  </w:style>
  <w:style w:type="character" w:customStyle="1" w:styleId="BodyTextIndentChar">
    <w:name w:val="Body Text Indent Char"/>
    <w:link w:val="BodyTextIndent"/>
    <w:rsid w:val="000A7077"/>
    <w:rPr>
      <w:sz w:val="24"/>
      <w:szCs w:val="24"/>
    </w:rPr>
  </w:style>
  <w:style w:type="character" w:styleId="Hyperlink">
    <w:name w:val="Hyperlink"/>
    <w:uiPriority w:val="99"/>
    <w:unhideWhenUsed/>
    <w:rsid w:val="003D2038"/>
    <w:rPr>
      <w:color w:val="0000FF"/>
      <w:u w:val="single"/>
    </w:rPr>
  </w:style>
  <w:style w:type="paragraph" w:styleId="ListParagraph">
    <w:name w:val="List Paragraph"/>
    <w:basedOn w:val="Normal"/>
    <w:uiPriority w:val="34"/>
    <w:qFormat/>
    <w:rsid w:val="007216DF"/>
    <w:pPr>
      <w:spacing w:after="200" w:line="276" w:lineRule="auto"/>
      <w:ind w:left="720"/>
      <w:contextualSpacing/>
      <w:jc w:val="both"/>
    </w:pPr>
    <w:rPr>
      <w:rFonts w:eastAsia="Calibri"/>
      <w:sz w:val="28"/>
      <w:szCs w:val="22"/>
    </w:rPr>
  </w:style>
  <w:style w:type="character" w:customStyle="1" w:styleId="Vnbnnidung">
    <w:name w:val="Văn bản nội dung_"/>
    <w:basedOn w:val="DefaultParagraphFont"/>
    <w:link w:val="Vnbnnidung0"/>
    <w:uiPriority w:val="99"/>
    <w:rsid w:val="00B97F0B"/>
    <w:rPr>
      <w:sz w:val="28"/>
      <w:szCs w:val="28"/>
      <w:shd w:val="clear" w:color="auto" w:fill="FFFFFF"/>
    </w:rPr>
  </w:style>
  <w:style w:type="paragraph" w:customStyle="1" w:styleId="Vnbnnidung0">
    <w:name w:val="Văn bản nội dung"/>
    <w:basedOn w:val="Normal"/>
    <w:link w:val="Vnbnnidung"/>
    <w:uiPriority w:val="99"/>
    <w:rsid w:val="00B97F0B"/>
    <w:pPr>
      <w:widowControl w:val="0"/>
      <w:shd w:val="clear" w:color="auto" w:fill="FFFFFF"/>
      <w:spacing w:after="60"/>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713">
      <w:bodyDiv w:val="1"/>
      <w:marLeft w:val="0"/>
      <w:marRight w:val="0"/>
      <w:marTop w:val="0"/>
      <w:marBottom w:val="0"/>
      <w:divBdr>
        <w:top w:val="none" w:sz="0" w:space="0" w:color="auto"/>
        <w:left w:val="none" w:sz="0" w:space="0" w:color="auto"/>
        <w:bottom w:val="none" w:sz="0" w:space="0" w:color="auto"/>
        <w:right w:val="none" w:sz="0" w:space="0" w:color="auto"/>
      </w:divBdr>
    </w:div>
    <w:div w:id="218445146">
      <w:bodyDiv w:val="1"/>
      <w:marLeft w:val="0"/>
      <w:marRight w:val="0"/>
      <w:marTop w:val="0"/>
      <w:marBottom w:val="0"/>
      <w:divBdr>
        <w:top w:val="none" w:sz="0" w:space="0" w:color="auto"/>
        <w:left w:val="none" w:sz="0" w:space="0" w:color="auto"/>
        <w:bottom w:val="none" w:sz="0" w:space="0" w:color="auto"/>
        <w:right w:val="none" w:sz="0" w:space="0" w:color="auto"/>
      </w:divBdr>
    </w:div>
    <w:div w:id="232938232">
      <w:bodyDiv w:val="1"/>
      <w:marLeft w:val="0"/>
      <w:marRight w:val="0"/>
      <w:marTop w:val="0"/>
      <w:marBottom w:val="0"/>
      <w:divBdr>
        <w:top w:val="none" w:sz="0" w:space="0" w:color="auto"/>
        <w:left w:val="none" w:sz="0" w:space="0" w:color="auto"/>
        <w:bottom w:val="none" w:sz="0" w:space="0" w:color="auto"/>
        <w:right w:val="none" w:sz="0" w:space="0" w:color="auto"/>
      </w:divBdr>
    </w:div>
    <w:div w:id="252009661">
      <w:bodyDiv w:val="1"/>
      <w:marLeft w:val="0"/>
      <w:marRight w:val="0"/>
      <w:marTop w:val="0"/>
      <w:marBottom w:val="0"/>
      <w:divBdr>
        <w:top w:val="none" w:sz="0" w:space="0" w:color="auto"/>
        <w:left w:val="none" w:sz="0" w:space="0" w:color="auto"/>
        <w:bottom w:val="none" w:sz="0" w:space="0" w:color="auto"/>
        <w:right w:val="none" w:sz="0" w:space="0" w:color="auto"/>
      </w:divBdr>
    </w:div>
    <w:div w:id="254637792">
      <w:bodyDiv w:val="1"/>
      <w:marLeft w:val="0"/>
      <w:marRight w:val="0"/>
      <w:marTop w:val="0"/>
      <w:marBottom w:val="0"/>
      <w:divBdr>
        <w:top w:val="none" w:sz="0" w:space="0" w:color="auto"/>
        <w:left w:val="none" w:sz="0" w:space="0" w:color="auto"/>
        <w:bottom w:val="none" w:sz="0" w:space="0" w:color="auto"/>
        <w:right w:val="none" w:sz="0" w:space="0" w:color="auto"/>
      </w:divBdr>
    </w:div>
    <w:div w:id="284121922">
      <w:bodyDiv w:val="1"/>
      <w:marLeft w:val="0"/>
      <w:marRight w:val="0"/>
      <w:marTop w:val="0"/>
      <w:marBottom w:val="0"/>
      <w:divBdr>
        <w:top w:val="none" w:sz="0" w:space="0" w:color="auto"/>
        <w:left w:val="none" w:sz="0" w:space="0" w:color="auto"/>
        <w:bottom w:val="none" w:sz="0" w:space="0" w:color="auto"/>
        <w:right w:val="none" w:sz="0" w:space="0" w:color="auto"/>
      </w:divBdr>
    </w:div>
    <w:div w:id="321616345">
      <w:bodyDiv w:val="1"/>
      <w:marLeft w:val="0"/>
      <w:marRight w:val="0"/>
      <w:marTop w:val="0"/>
      <w:marBottom w:val="0"/>
      <w:divBdr>
        <w:top w:val="none" w:sz="0" w:space="0" w:color="auto"/>
        <w:left w:val="none" w:sz="0" w:space="0" w:color="auto"/>
        <w:bottom w:val="none" w:sz="0" w:space="0" w:color="auto"/>
        <w:right w:val="none" w:sz="0" w:space="0" w:color="auto"/>
      </w:divBdr>
    </w:div>
    <w:div w:id="347685252">
      <w:bodyDiv w:val="1"/>
      <w:marLeft w:val="0"/>
      <w:marRight w:val="0"/>
      <w:marTop w:val="0"/>
      <w:marBottom w:val="0"/>
      <w:divBdr>
        <w:top w:val="none" w:sz="0" w:space="0" w:color="auto"/>
        <w:left w:val="none" w:sz="0" w:space="0" w:color="auto"/>
        <w:bottom w:val="none" w:sz="0" w:space="0" w:color="auto"/>
        <w:right w:val="none" w:sz="0" w:space="0" w:color="auto"/>
      </w:divBdr>
    </w:div>
    <w:div w:id="395708694">
      <w:bodyDiv w:val="1"/>
      <w:marLeft w:val="0"/>
      <w:marRight w:val="0"/>
      <w:marTop w:val="0"/>
      <w:marBottom w:val="0"/>
      <w:divBdr>
        <w:top w:val="none" w:sz="0" w:space="0" w:color="auto"/>
        <w:left w:val="none" w:sz="0" w:space="0" w:color="auto"/>
        <w:bottom w:val="none" w:sz="0" w:space="0" w:color="auto"/>
        <w:right w:val="none" w:sz="0" w:space="0" w:color="auto"/>
      </w:divBdr>
    </w:div>
    <w:div w:id="411128831">
      <w:bodyDiv w:val="1"/>
      <w:marLeft w:val="0"/>
      <w:marRight w:val="0"/>
      <w:marTop w:val="0"/>
      <w:marBottom w:val="0"/>
      <w:divBdr>
        <w:top w:val="none" w:sz="0" w:space="0" w:color="auto"/>
        <w:left w:val="none" w:sz="0" w:space="0" w:color="auto"/>
        <w:bottom w:val="none" w:sz="0" w:space="0" w:color="auto"/>
        <w:right w:val="none" w:sz="0" w:space="0" w:color="auto"/>
      </w:divBdr>
    </w:div>
    <w:div w:id="47167826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1357154">
      <w:bodyDiv w:val="1"/>
      <w:marLeft w:val="0"/>
      <w:marRight w:val="0"/>
      <w:marTop w:val="0"/>
      <w:marBottom w:val="0"/>
      <w:divBdr>
        <w:top w:val="none" w:sz="0" w:space="0" w:color="auto"/>
        <w:left w:val="none" w:sz="0" w:space="0" w:color="auto"/>
        <w:bottom w:val="none" w:sz="0" w:space="0" w:color="auto"/>
        <w:right w:val="none" w:sz="0" w:space="0" w:color="auto"/>
      </w:divBdr>
    </w:div>
    <w:div w:id="572472622">
      <w:bodyDiv w:val="1"/>
      <w:marLeft w:val="0"/>
      <w:marRight w:val="0"/>
      <w:marTop w:val="0"/>
      <w:marBottom w:val="0"/>
      <w:divBdr>
        <w:top w:val="none" w:sz="0" w:space="0" w:color="auto"/>
        <w:left w:val="none" w:sz="0" w:space="0" w:color="auto"/>
        <w:bottom w:val="none" w:sz="0" w:space="0" w:color="auto"/>
        <w:right w:val="none" w:sz="0" w:space="0" w:color="auto"/>
      </w:divBdr>
    </w:div>
    <w:div w:id="640186579">
      <w:bodyDiv w:val="1"/>
      <w:marLeft w:val="0"/>
      <w:marRight w:val="0"/>
      <w:marTop w:val="0"/>
      <w:marBottom w:val="0"/>
      <w:divBdr>
        <w:top w:val="none" w:sz="0" w:space="0" w:color="auto"/>
        <w:left w:val="none" w:sz="0" w:space="0" w:color="auto"/>
        <w:bottom w:val="none" w:sz="0" w:space="0" w:color="auto"/>
        <w:right w:val="none" w:sz="0" w:space="0" w:color="auto"/>
      </w:divBdr>
    </w:div>
    <w:div w:id="663238889">
      <w:bodyDiv w:val="1"/>
      <w:marLeft w:val="0"/>
      <w:marRight w:val="0"/>
      <w:marTop w:val="0"/>
      <w:marBottom w:val="0"/>
      <w:divBdr>
        <w:top w:val="none" w:sz="0" w:space="0" w:color="auto"/>
        <w:left w:val="none" w:sz="0" w:space="0" w:color="auto"/>
        <w:bottom w:val="none" w:sz="0" w:space="0" w:color="auto"/>
        <w:right w:val="none" w:sz="0" w:space="0" w:color="auto"/>
      </w:divBdr>
    </w:div>
    <w:div w:id="707147677">
      <w:bodyDiv w:val="1"/>
      <w:marLeft w:val="0"/>
      <w:marRight w:val="0"/>
      <w:marTop w:val="0"/>
      <w:marBottom w:val="0"/>
      <w:divBdr>
        <w:top w:val="none" w:sz="0" w:space="0" w:color="auto"/>
        <w:left w:val="none" w:sz="0" w:space="0" w:color="auto"/>
        <w:bottom w:val="none" w:sz="0" w:space="0" w:color="auto"/>
        <w:right w:val="none" w:sz="0" w:space="0" w:color="auto"/>
      </w:divBdr>
    </w:div>
    <w:div w:id="741373459">
      <w:bodyDiv w:val="1"/>
      <w:marLeft w:val="0"/>
      <w:marRight w:val="0"/>
      <w:marTop w:val="0"/>
      <w:marBottom w:val="0"/>
      <w:divBdr>
        <w:top w:val="none" w:sz="0" w:space="0" w:color="auto"/>
        <w:left w:val="none" w:sz="0" w:space="0" w:color="auto"/>
        <w:bottom w:val="none" w:sz="0" w:space="0" w:color="auto"/>
        <w:right w:val="none" w:sz="0" w:space="0" w:color="auto"/>
      </w:divBdr>
    </w:div>
    <w:div w:id="746268585">
      <w:bodyDiv w:val="1"/>
      <w:marLeft w:val="0"/>
      <w:marRight w:val="0"/>
      <w:marTop w:val="0"/>
      <w:marBottom w:val="0"/>
      <w:divBdr>
        <w:top w:val="none" w:sz="0" w:space="0" w:color="auto"/>
        <w:left w:val="none" w:sz="0" w:space="0" w:color="auto"/>
        <w:bottom w:val="none" w:sz="0" w:space="0" w:color="auto"/>
        <w:right w:val="none" w:sz="0" w:space="0" w:color="auto"/>
      </w:divBdr>
    </w:div>
    <w:div w:id="820541334">
      <w:bodyDiv w:val="1"/>
      <w:marLeft w:val="0"/>
      <w:marRight w:val="0"/>
      <w:marTop w:val="0"/>
      <w:marBottom w:val="0"/>
      <w:divBdr>
        <w:top w:val="none" w:sz="0" w:space="0" w:color="auto"/>
        <w:left w:val="none" w:sz="0" w:space="0" w:color="auto"/>
        <w:bottom w:val="none" w:sz="0" w:space="0" w:color="auto"/>
        <w:right w:val="none" w:sz="0" w:space="0" w:color="auto"/>
      </w:divBdr>
    </w:div>
    <w:div w:id="865100152">
      <w:bodyDiv w:val="1"/>
      <w:marLeft w:val="0"/>
      <w:marRight w:val="0"/>
      <w:marTop w:val="0"/>
      <w:marBottom w:val="0"/>
      <w:divBdr>
        <w:top w:val="none" w:sz="0" w:space="0" w:color="auto"/>
        <w:left w:val="none" w:sz="0" w:space="0" w:color="auto"/>
        <w:bottom w:val="none" w:sz="0" w:space="0" w:color="auto"/>
        <w:right w:val="none" w:sz="0" w:space="0" w:color="auto"/>
      </w:divBdr>
    </w:div>
    <w:div w:id="904143743">
      <w:bodyDiv w:val="1"/>
      <w:marLeft w:val="0"/>
      <w:marRight w:val="0"/>
      <w:marTop w:val="0"/>
      <w:marBottom w:val="0"/>
      <w:divBdr>
        <w:top w:val="none" w:sz="0" w:space="0" w:color="auto"/>
        <w:left w:val="none" w:sz="0" w:space="0" w:color="auto"/>
        <w:bottom w:val="none" w:sz="0" w:space="0" w:color="auto"/>
        <w:right w:val="none" w:sz="0" w:space="0" w:color="auto"/>
      </w:divBdr>
    </w:div>
    <w:div w:id="926040782">
      <w:bodyDiv w:val="1"/>
      <w:marLeft w:val="0"/>
      <w:marRight w:val="0"/>
      <w:marTop w:val="0"/>
      <w:marBottom w:val="0"/>
      <w:divBdr>
        <w:top w:val="none" w:sz="0" w:space="0" w:color="auto"/>
        <w:left w:val="none" w:sz="0" w:space="0" w:color="auto"/>
        <w:bottom w:val="none" w:sz="0" w:space="0" w:color="auto"/>
        <w:right w:val="none" w:sz="0" w:space="0" w:color="auto"/>
      </w:divBdr>
    </w:div>
    <w:div w:id="937953720">
      <w:bodyDiv w:val="1"/>
      <w:marLeft w:val="0"/>
      <w:marRight w:val="0"/>
      <w:marTop w:val="0"/>
      <w:marBottom w:val="0"/>
      <w:divBdr>
        <w:top w:val="none" w:sz="0" w:space="0" w:color="auto"/>
        <w:left w:val="none" w:sz="0" w:space="0" w:color="auto"/>
        <w:bottom w:val="none" w:sz="0" w:space="0" w:color="auto"/>
        <w:right w:val="none" w:sz="0" w:space="0" w:color="auto"/>
      </w:divBdr>
    </w:div>
    <w:div w:id="943343459">
      <w:bodyDiv w:val="1"/>
      <w:marLeft w:val="0"/>
      <w:marRight w:val="0"/>
      <w:marTop w:val="0"/>
      <w:marBottom w:val="0"/>
      <w:divBdr>
        <w:top w:val="none" w:sz="0" w:space="0" w:color="auto"/>
        <w:left w:val="none" w:sz="0" w:space="0" w:color="auto"/>
        <w:bottom w:val="none" w:sz="0" w:space="0" w:color="auto"/>
        <w:right w:val="none" w:sz="0" w:space="0" w:color="auto"/>
      </w:divBdr>
    </w:div>
    <w:div w:id="974603610">
      <w:bodyDiv w:val="1"/>
      <w:marLeft w:val="0"/>
      <w:marRight w:val="0"/>
      <w:marTop w:val="0"/>
      <w:marBottom w:val="0"/>
      <w:divBdr>
        <w:top w:val="none" w:sz="0" w:space="0" w:color="auto"/>
        <w:left w:val="none" w:sz="0" w:space="0" w:color="auto"/>
        <w:bottom w:val="none" w:sz="0" w:space="0" w:color="auto"/>
        <w:right w:val="none" w:sz="0" w:space="0" w:color="auto"/>
      </w:divBdr>
    </w:div>
    <w:div w:id="999697840">
      <w:bodyDiv w:val="1"/>
      <w:marLeft w:val="0"/>
      <w:marRight w:val="0"/>
      <w:marTop w:val="0"/>
      <w:marBottom w:val="0"/>
      <w:divBdr>
        <w:top w:val="none" w:sz="0" w:space="0" w:color="auto"/>
        <w:left w:val="none" w:sz="0" w:space="0" w:color="auto"/>
        <w:bottom w:val="none" w:sz="0" w:space="0" w:color="auto"/>
        <w:right w:val="none" w:sz="0" w:space="0" w:color="auto"/>
      </w:divBdr>
    </w:div>
    <w:div w:id="1272935294">
      <w:bodyDiv w:val="1"/>
      <w:marLeft w:val="0"/>
      <w:marRight w:val="0"/>
      <w:marTop w:val="0"/>
      <w:marBottom w:val="0"/>
      <w:divBdr>
        <w:top w:val="none" w:sz="0" w:space="0" w:color="auto"/>
        <w:left w:val="none" w:sz="0" w:space="0" w:color="auto"/>
        <w:bottom w:val="none" w:sz="0" w:space="0" w:color="auto"/>
        <w:right w:val="none" w:sz="0" w:space="0" w:color="auto"/>
      </w:divBdr>
    </w:div>
    <w:div w:id="1344474274">
      <w:bodyDiv w:val="1"/>
      <w:marLeft w:val="0"/>
      <w:marRight w:val="0"/>
      <w:marTop w:val="0"/>
      <w:marBottom w:val="0"/>
      <w:divBdr>
        <w:top w:val="none" w:sz="0" w:space="0" w:color="auto"/>
        <w:left w:val="none" w:sz="0" w:space="0" w:color="auto"/>
        <w:bottom w:val="none" w:sz="0" w:space="0" w:color="auto"/>
        <w:right w:val="none" w:sz="0" w:space="0" w:color="auto"/>
      </w:divBdr>
    </w:div>
    <w:div w:id="1346664409">
      <w:bodyDiv w:val="1"/>
      <w:marLeft w:val="0"/>
      <w:marRight w:val="0"/>
      <w:marTop w:val="0"/>
      <w:marBottom w:val="0"/>
      <w:divBdr>
        <w:top w:val="none" w:sz="0" w:space="0" w:color="auto"/>
        <w:left w:val="none" w:sz="0" w:space="0" w:color="auto"/>
        <w:bottom w:val="none" w:sz="0" w:space="0" w:color="auto"/>
        <w:right w:val="none" w:sz="0" w:space="0" w:color="auto"/>
      </w:divBdr>
    </w:div>
    <w:div w:id="1397819544">
      <w:bodyDiv w:val="1"/>
      <w:marLeft w:val="0"/>
      <w:marRight w:val="0"/>
      <w:marTop w:val="0"/>
      <w:marBottom w:val="0"/>
      <w:divBdr>
        <w:top w:val="none" w:sz="0" w:space="0" w:color="auto"/>
        <w:left w:val="none" w:sz="0" w:space="0" w:color="auto"/>
        <w:bottom w:val="none" w:sz="0" w:space="0" w:color="auto"/>
        <w:right w:val="none" w:sz="0" w:space="0" w:color="auto"/>
      </w:divBdr>
    </w:div>
    <w:div w:id="1407000493">
      <w:bodyDiv w:val="1"/>
      <w:marLeft w:val="0"/>
      <w:marRight w:val="0"/>
      <w:marTop w:val="0"/>
      <w:marBottom w:val="0"/>
      <w:divBdr>
        <w:top w:val="none" w:sz="0" w:space="0" w:color="auto"/>
        <w:left w:val="none" w:sz="0" w:space="0" w:color="auto"/>
        <w:bottom w:val="none" w:sz="0" w:space="0" w:color="auto"/>
        <w:right w:val="none" w:sz="0" w:space="0" w:color="auto"/>
      </w:divBdr>
    </w:div>
    <w:div w:id="1440485290">
      <w:bodyDiv w:val="1"/>
      <w:marLeft w:val="0"/>
      <w:marRight w:val="0"/>
      <w:marTop w:val="0"/>
      <w:marBottom w:val="0"/>
      <w:divBdr>
        <w:top w:val="none" w:sz="0" w:space="0" w:color="auto"/>
        <w:left w:val="none" w:sz="0" w:space="0" w:color="auto"/>
        <w:bottom w:val="none" w:sz="0" w:space="0" w:color="auto"/>
        <w:right w:val="none" w:sz="0" w:space="0" w:color="auto"/>
      </w:divBdr>
    </w:div>
    <w:div w:id="1472597617">
      <w:bodyDiv w:val="1"/>
      <w:marLeft w:val="0"/>
      <w:marRight w:val="0"/>
      <w:marTop w:val="0"/>
      <w:marBottom w:val="0"/>
      <w:divBdr>
        <w:top w:val="none" w:sz="0" w:space="0" w:color="auto"/>
        <w:left w:val="none" w:sz="0" w:space="0" w:color="auto"/>
        <w:bottom w:val="none" w:sz="0" w:space="0" w:color="auto"/>
        <w:right w:val="none" w:sz="0" w:space="0" w:color="auto"/>
      </w:divBdr>
    </w:div>
    <w:div w:id="1490712851">
      <w:bodyDiv w:val="1"/>
      <w:marLeft w:val="0"/>
      <w:marRight w:val="0"/>
      <w:marTop w:val="0"/>
      <w:marBottom w:val="0"/>
      <w:divBdr>
        <w:top w:val="none" w:sz="0" w:space="0" w:color="auto"/>
        <w:left w:val="none" w:sz="0" w:space="0" w:color="auto"/>
        <w:bottom w:val="none" w:sz="0" w:space="0" w:color="auto"/>
        <w:right w:val="none" w:sz="0" w:space="0" w:color="auto"/>
      </w:divBdr>
    </w:div>
    <w:div w:id="1511722404">
      <w:bodyDiv w:val="1"/>
      <w:marLeft w:val="0"/>
      <w:marRight w:val="0"/>
      <w:marTop w:val="0"/>
      <w:marBottom w:val="0"/>
      <w:divBdr>
        <w:top w:val="none" w:sz="0" w:space="0" w:color="auto"/>
        <w:left w:val="none" w:sz="0" w:space="0" w:color="auto"/>
        <w:bottom w:val="none" w:sz="0" w:space="0" w:color="auto"/>
        <w:right w:val="none" w:sz="0" w:space="0" w:color="auto"/>
      </w:divBdr>
    </w:div>
    <w:div w:id="1545822750">
      <w:bodyDiv w:val="1"/>
      <w:marLeft w:val="0"/>
      <w:marRight w:val="0"/>
      <w:marTop w:val="0"/>
      <w:marBottom w:val="0"/>
      <w:divBdr>
        <w:top w:val="none" w:sz="0" w:space="0" w:color="auto"/>
        <w:left w:val="none" w:sz="0" w:space="0" w:color="auto"/>
        <w:bottom w:val="none" w:sz="0" w:space="0" w:color="auto"/>
        <w:right w:val="none" w:sz="0" w:space="0" w:color="auto"/>
      </w:divBdr>
    </w:div>
    <w:div w:id="1572428559">
      <w:bodyDiv w:val="1"/>
      <w:marLeft w:val="0"/>
      <w:marRight w:val="0"/>
      <w:marTop w:val="0"/>
      <w:marBottom w:val="0"/>
      <w:divBdr>
        <w:top w:val="none" w:sz="0" w:space="0" w:color="auto"/>
        <w:left w:val="none" w:sz="0" w:space="0" w:color="auto"/>
        <w:bottom w:val="none" w:sz="0" w:space="0" w:color="auto"/>
        <w:right w:val="none" w:sz="0" w:space="0" w:color="auto"/>
      </w:divBdr>
    </w:div>
    <w:div w:id="1604653483">
      <w:bodyDiv w:val="1"/>
      <w:marLeft w:val="0"/>
      <w:marRight w:val="0"/>
      <w:marTop w:val="0"/>
      <w:marBottom w:val="0"/>
      <w:divBdr>
        <w:top w:val="none" w:sz="0" w:space="0" w:color="auto"/>
        <w:left w:val="none" w:sz="0" w:space="0" w:color="auto"/>
        <w:bottom w:val="none" w:sz="0" w:space="0" w:color="auto"/>
        <w:right w:val="none" w:sz="0" w:space="0" w:color="auto"/>
      </w:divBdr>
    </w:div>
    <w:div w:id="1754084156">
      <w:bodyDiv w:val="1"/>
      <w:marLeft w:val="0"/>
      <w:marRight w:val="0"/>
      <w:marTop w:val="0"/>
      <w:marBottom w:val="0"/>
      <w:divBdr>
        <w:top w:val="none" w:sz="0" w:space="0" w:color="auto"/>
        <w:left w:val="none" w:sz="0" w:space="0" w:color="auto"/>
        <w:bottom w:val="none" w:sz="0" w:space="0" w:color="auto"/>
        <w:right w:val="none" w:sz="0" w:space="0" w:color="auto"/>
      </w:divBdr>
    </w:div>
    <w:div w:id="1764374654">
      <w:bodyDiv w:val="1"/>
      <w:marLeft w:val="0"/>
      <w:marRight w:val="0"/>
      <w:marTop w:val="0"/>
      <w:marBottom w:val="0"/>
      <w:divBdr>
        <w:top w:val="none" w:sz="0" w:space="0" w:color="auto"/>
        <w:left w:val="none" w:sz="0" w:space="0" w:color="auto"/>
        <w:bottom w:val="none" w:sz="0" w:space="0" w:color="auto"/>
        <w:right w:val="none" w:sz="0" w:space="0" w:color="auto"/>
      </w:divBdr>
    </w:div>
    <w:div w:id="1793472899">
      <w:bodyDiv w:val="1"/>
      <w:marLeft w:val="0"/>
      <w:marRight w:val="0"/>
      <w:marTop w:val="0"/>
      <w:marBottom w:val="0"/>
      <w:divBdr>
        <w:top w:val="none" w:sz="0" w:space="0" w:color="auto"/>
        <w:left w:val="none" w:sz="0" w:space="0" w:color="auto"/>
        <w:bottom w:val="none" w:sz="0" w:space="0" w:color="auto"/>
        <w:right w:val="none" w:sz="0" w:space="0" w:color="auto"/>
      </w:divBdr>
    </w:div>
    <w:div w:id="1813211044">
      <w:bodyDiv w:val="1"/>
      <w:marLeft w:val="0"/>
      <w:marRight w:val="0"/>
      <w:marTop w:val="0"/>
      <w:marBottom w:val="0"/>
      <w:divBdr>
        <w:top w:val="none" w:sz="0" w:space="0" w:color="auto"/>
        <w:left w:val="none" w:sz="0" w:space="0" w:color="auto"/>
        <w:bottom w:val="none" w:sz="0" w:space="0" w:color="auto"/>
        <w:right w:val="none" w:sz="0" w:space="0" w:color="auto"/>
      </w:divBdr>
    </w:div>
    <w:div w:id="1828402034">
      <w:bodyDiv w:val="1"/>
      <w:marLeft w:val="0"/>
      <w:marRight w:val="0"/>
      <w:marTop w:val="0"/>
      <w:marBottom w:val="0"/>
      <w:divBdr>
        <w:top w:val="none" w:sz="0" w:space="0" w:color="auto"/>
        <w:left w:val="none" w:sz="0" w:space="0" w:color="auto"/>
        <w:bottom w:val="none" w:sz="0" w:space="0" w:color="auto"/>
        <w:right w:val="none" w:sz="0" w:space="0" w:color="auto"/>
      </w:divBdr>
    </w:div>
    <w:div w:id="1828476779">
      <w:bodyDiv w:val="1"/>
      <w:marLeft w:val="0"/>
      <w:marRight w:val="0"/>
      <w:marTop w:val="0"/>
      <w:marBottom w:val="0"/>
      <w:divBdr>
        <w:top w:val="none" w:sz="0" w:space="0" w:color="auto"/>
        <w:left w:val="none" w:sz="0" w:space="0" w:color="auto"/>
        <w:bottom w:val="none" w:sz="0" w:space="0" w:color="auto"/>
        <w:right w:val="none" w:sz="0" w:space="0" w:color="auto"/>
      </w:divBdr>
    </w:div>
    <w:div w:id="1840272913">
      <w:bodyDiv w:val="1"/>
      <w:marLeft w:val="0"/>
      <w:marRight w:val="0"/>
      <w:marTop w:val="0"/>
      <w:marBottom w:val="0"/>
      <w:divBdr>
        <w:top w:val="none" w:sz="0" w:space="0" w:color="auto"/>
        <w:left w:val="none" w:sz="0" w:space="0" w:color="auto"/>
        <w:bottom w:val="none" w:sz="0" w:space="0" w:color="auto"/>
        <w:right w:val="none" w:sz="0" w:space="0" w:color="auto"/>
      </w:divBdr>
    </w:div>
    <w:div w:id="1871917045">
      <w:bodyDiv w:val="1"/>
      <w:marLeft w:val="0"/>
      <w:marRight w:val="0"/>
      <w:marTop w:val="0"/>
      <w:marBottom w:val="0"/>
      <w:divBdr>
        <w:top w:val="none" w:sz="0" w:space="0" w:color="auto"/>
        <w:left w:val="none" w:sz="0" w:space="0" w:color="auto"/>
        <w:bottom w:val="none" w:sz="0" w:space="0" w:color="auto"/>
        <w:right w:val="none" w:sz="0" w:space="0" w:color="auto"/>
      </w:divBdr>
    </w:div>
    <w:div w:id="1905070248">
      <w:bodyDiv w:val="1"/>
      <w:marLeft w:val="0"/>
      <w:marRight w:val="0"/>
      <w:marTop w:val="0"/>
      <w:marBottom w:val="0"/>
      <w:divBdr>
        <w:top w:val="none" w:sz="0" w:space="0" w:color="auto"/>
        <w:left w:val="none" w:sz="0" w:space="0" w:color="auto"/>
        <w:bottom w:val="none" w:sz="0" w:space="0" w:color="auto"/>
        <w:right w:val="none" w:sz="0" w:space="0" w:color="auto"/>
      </w:divBdr>
    </w:div>
    <w:div w:id="1915117678">
      <w:bodyDiv w:val="1"/>
      <w:marLeft w:val="0"/>
      <w:marRight w:val="0"/>
      <w:marTop w:val="0"/>
      <w:marBottom w:val="0"/>
      <w:divBdr>
        <w:top w:val="none" w:sz="0" w:space="0" w:color="auto"/>
        <w:left w:val="none" w:sz="0" w:space="0" w:color="auto"/>
        <w:bottom w:val="none" w:sz="0" w:space="0" w:color="auto"/>
        <w:right w:val="none" w:sz="0" w:space="0" w:color="auto"/>
      </w:divBdr>
    </w:div>
    <w:div w:id="1921405950">
      <w:bodyDiv w:val="1"/>
      <w:marLeft w:val="0"/>
      <w:marRight w:val="0"/>
      <w:marTop w:val="0"/>
      <w:marBottom w:val="0"/>
      <w:divBdr>
        <w:top w:val="none" w:sz="0" w:space="0" w:color="auto"/>
        <w:left w:val="none" w:sz="0" w:space="0" w:color="auto"/>
        <w:bottom w:val="none" w:sz="0" w:space="0" w:color="auto"/>
        <w:right w:val="none" w:sz="0" w:space="0" w:color="auto"/>
      </w:divBdr>
    </w:div>
    <w:div w:id="1977106866">
      <w:bodyDiv w:val="1"/>
      <w:marLeft w:val="0"/>
      <w:marRight w:val="0"/>
      <w:marTop w:val="0"/>
      <w:marBottom w:val="0"/>
      <w:divBdr>
        <w:top w:val="none" w:sz="0" w:space="0" w:color="auto"/>
        <w:left w:val="none" w:sz="0" w:space="0" w:color="auto"/>
        <w:bottom w:val="none" w:sz="0" w:space="0" w:color="auto"/>
        <w:right w:val="none" w:sz="0" w:space="0" w:color="auto"/>
      </w:divBdr>
    </w:div>
    <w:div w:id="1988240288">
      <w:bodyDiv w:val="1"/>
      <w:marLeft w:val="0"/>
      <w:marRight w:val="0"/>
      <w:marTop w:val="0"/>
      <w:marBottom w:val="0"/>
      <w:divBdr>
        <w:top w:val="none" w:sz="0" w:space="0" w:color="auto"/>
        <w:left w:val="none" w:sz="0" w:space="0" w:color="auto"/>
        <w:bottom w:val="none" w:sz="0" w:space="0" w:color="auto"/>
        <w:right w:val="none" w:sz="0" w:space="0" w:color="auto"/>
      </w:divBdr>
    </w:div>
    <w:div w:id="2020890697">
      <w:bodyDiv w:val="1"/>
      <w:marLeft w:val="0"/>
      <w:marRight w:val="0"/>
      <w:marTop w:val="0"/>
      <w:marBottom w:val="0"/>
      <w:divBdr>
        <w:top w:val="none" w:sz="0" w:space="0" w:color="auto"/>
        <w:left w:val="none" w:sz="0" w:space="0" w:color="auto"/>
        <w:bottom w:val="none" w:sz="0" w:space="0" w:color="auto"/>
        <w:right w:val="none" w:sz="0" w:space="0" w:color="auto"/>
      </w:divBdr>
    </w:div>
    <w:div w:id="2022197347">
      <w:bodyDiv w:val="1"/>
      <w:marLeft w:val="0"/>
      <w:marRight w:val="0"/>
      <w:marTop w:val="0"/>
      <w:marBottom w:val="0"/>
      <w:divBdr>
        <w:top w:val="none" w:sz="0" w:space="0" w:color="auto"/>
        <w:left w:val="none" w:sz="0" w:space="0" w:color="auto"/>
        <w:bottom w:val="none" w:sz="0" w:space="0" w:color="auto"/>
        <w:right w:val="none" w:sz="0" w:space="0" w:color="auto"/>
      </w:divBdr>
    </w:div>
    <w:div w:id="21284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bo-may-hanh-chinh/nghi-dinh-29-2023-nd-cp-tinh-gian-bien-che-558755.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ai-chinh-nha-nuoc/nghi-dinh-163-2016-nd-cp-huong-dan-luat-ngan-sach-nha-nuoc-33533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EA41-846D-496D-AE9B-C3C8561F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658D56-4F3D-426D-96A2-F59D0EC3912A}">
  <ds:schemaRefs>
    <ds:schemaRef ds:uri="http://schemas.microsoft.com/sharepoint/v3/contenttype/forms"/>
  </ds:schemaRefs>
</ds:datastoreItem>
</file>

<file path=customXml/itemProps3.xml><?xml version="1.0" encoding="utf-8"?>
<ds:datastoreItem xmlns:ds="http://schemas.openxmlformats.org/officeDocument/2006/customXml" ds:itemID="{4EFB8F93-A916-45C4-809B-65E6F5DC3AB0}">
  <ds:schemaRefs>
    <ds:schemaRef ds:uri="http://schemas.microsoft.com/office/2006/metadata/properties"/>
  </ds:schemaRefs>
</ds:datastoreItem>
</file>

<file path=customXml/itemProps4.xml><?xml version="1.0" encoding="utf-8"?>
<ds:datastoreItem xmlns:ds="http://schemas.openxmlformats.org/officeDocument/2006/customXml" ds:itemID="{497BDB1B-75D4-43E9-9604-7551FC21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HỘI ĐỒNG NHÂN DÂN         TỈNH QUẢNG NINH</vt:lpstr>
    </vt:vector>
  </TitlesOfParts>
  <Company>HP</Company>
  <LinksUpToDate>false</LinksUpToDate>
  <CharactersWithSpaces>4448</CharactersWithSpaces>
  <SharedDoc>false</SharedDoc>
  <HLinks>
    <vt:vector size="12" baseType="variant">
      <vt:variant>
        <vt:i4>3538980</vt:i4>
      </vt:variant>
      <vt:variant>
        <vt:i4>3</vt:i4>
      </vt:variant>
      <vt:variant>
        <vt:i4>0</vt:i4>
      </vt:variant>
      <vt:variant>
        <vt:i4>5</vt:i4>
      </vt:variant>
      <vt:variant>
        <vt:lpwstr>https://thuvienphapluat.vn/van-ban/bo-may-hanh-chinh/nghi-dinh-29-2023-nd-cp-tinh-gian-bien-che-558755.aspx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TỈNH QUẢNG NINH</dc:title>
  <dc:creator>binhtv</dc:creator>
  <cp:lastModifiedBy>DDT</cp:lastModifiedBy>
  <cp:revision>36</cp:revision>
  <cp:lastPrinted>2024-07-30T03:52:00Z</cp:lastPrinted>
  <dcterms:created xsi:type="dcterms:W3CDTF">2024-07-04T09:10:00Z</dcterms:created>
  <dcterms:modified xsi:type="dcterms:W3CDTF">2024-08-02T09:08:00Z</dcterms:modified>
</cp:coreProperties>
</file>