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55BAF" w:rsidRPr="00255BAF" w14:paraId="09FB2477" w14:textId="77777777" w:rsidTr="00255BAF">
        <w:trPr>
          <w:trHeight w:val="1021"/>
        </w:trPr>
        <w:tc>
          <w:tcPr>
            <w:tcW w:w="1544" w:type="pct"/>
            <w:hideMark/>
          </w:tcPr>
          <w:p w14:paraId="31EE84F2" w14:textId="77777777" w:rsidR="00255BAF" w:rsidRPr="00255BAF" w:rsidRDefault="00255BAF" w:rsidP="00255BAF">
            <w:pPr>
              <w:jc w:val="center"/>
              <w:rPr>
                <w:rFonts w:eastAsia="PMingLiU"/>
                <w:b/>
                <w:sz w:val="26"/>
                <w:szCs w:val="26"/>
                <w:highlight w:val="white"/>
              </w:rPr>
            </w:pPr>
            <w:r w:rsidRPr="00255BAF">
              <w:rPr>
                <w:rFonts w:eastAsia="PMingLiU"/>
                <w:b/>
                <w:sz w:val="26"/>
                <w:szCs w:val="26"/>
                <w:highlight w:val="white"/>
              </w:rPr>
              <w:t>HỘI ĐỒNG NHÂN DÂN</w:t>
            </w:r>
          </w:p>
          <w:p w14:paraId="266EF91B" w14:textId="77777777" w:rsidR="00255BAF" w:rsidRPr="00255BAF" w:rsidRDefault="00255BAF" w:rsidP="00255BAF">
            <w:pPr>
              <w:jc w:val="center"/>
              <w:rPr>
                <w:rFonts w:eastAsia="PMingLiU"/>
                <w:b/>
                <w:sz w:val="26"/>
                <w:szCs w:val="26"/>
                <w:highlight w:val="white"/>
              </w:rPr>
            </w:pPr>
            <w:r w:rsidRPr="00255BAF">
              <w:rPr>
                <w:noProof/>
              </w:rPr>
              <mc:AlternateContent>
                <mc:Choice Requires="wps">
                  <w:drawing>
                    <wp:anchor distT="4294967284" distB="4294967284" distL="114300" distR="114300" simplePos="0" relativeHeight="251660288" behindDoc="0" locked="0" layoutInCell="1" allowOverlap="1" wp14:anchorId="3218DB46" wp14:editId="7EA0E24B">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255BAF">
              <w:rPr>
                <w:rFonts w:eastAsia="PMingLiU"/>
                <w:b/>
                <w:sz w:val="26"/>
                <w:szCs w:val="26"/>
                <w:highlight w:val="white"/>
              </w:rPr>
              <w:t>TỈNH ĐỒNG NAI</w:t>
            </w:r>
          </w:p>
        </w:tc>
        <w:tc>
          <w:tcPr>
            <w:tcW w:w="515" w:type="pct"/>
          </w:tcPr>
          <w:p w14:paraId="0A573556" w14:textId="77777777" w:rsidR="00255BAF" w:rsidRPr="00255BAF" w:rsidRDefault="00255BAF" w:rsidP="00255BAF">
            <w:pPr>
              <w:jc w:val="center"/>
              <w:rPr>
                <w:rFonts w:eastAsia="PMingLiU"/>
                <w:b/>
                <w:sz w:val="26"/>
                <w:szCs w:val="26"/>
                <w:highlight w:val="white"/>
              </w:rPr>
            </w:pPr>
          </w:p>
          <w:p w14:paraId="4EA5E461" w14:textId="77777777" w:rsidR="00255BAF" w:rsidRPr="00255BAF" w:rsidRDefault="00255BAF" w:rsidP="00255BAF">
            <w:pPr>
              <w:jc w:val="center"/>
              <w:rPr>
                <w:rFonts w:eastAsia="PMingLiU"/>
                <w:sz w:val="28"/>
                <w:szCs w:val="28"/>
                <w:highlight w:val="white"/>
              </w:rPr>
            </w:pPr>
          </w:p>
        </w:tc>
        <w:tc>
          <w:tcPr>
            <w:tcW w:w="2941" w:type="pct"/>
            <w:hideMark/>
          </w:tcPr>
          <w:p w14:paraId="4D3749A9" w14:textId="77777777" w:rsidR="00255BAF" w:rsidRPr="00255BAF" w:rsidRDefault="00255BAF" w:rsidP="00255BAF">
            <w:pPr>
              <w:jc w:val="center"/>
              <w:rPr>
                <w:rFonts w:eastAsia="PMingLiU"/>
                <w:b/>
                <w:sz w:val="26"/>
                <w:szCs w:val="26"/>
                <w:highlight w:val="white"/>
              </w:rPr>
            </w:pPr>
            <w:r w:rsidRPr="00255BAF">
              <w:rPr>
                <w:rFonts w:eastAsia="PMingLiU"/>
                <w:b/>
                <w:sz w:val="26"/>
                <w:szCs w:val="26"/>
                <w:highlight w:val="white"/>
              </w:rPr>
              <w:t>CỘNG HÒA XÃ HỘI CHỦ NGHĨA VIỆT NAM</w:t>
            </w:r>
          </w:p>
          <w:p w14:paraId="5D11ABDD" w14:textId="77777777" w:rsidR="00255BAF" w:rsidRPr="00255BAF" w:rsidRDefault="00255BAF" w:rsidP="00255BAF">
            <w:pPr>
              <w:jc w:val="center"/>
              <w:rPr>
                <w:rFonts w:eastAsia="PMingLiU"/>
                <w:sz w:val="28"/>
                <w:szCs w:val="28"/>
                <w:highlight w:val="white"/>
              </w:rPr>
            </w:pPr>
            <w:r w:rsidRPr="00255BAF">
              <w:rPr>
                <w:noProof/>
              </w:rPr>
              <mc:AlternateContent>
                <mc:Choice Requires="wps">
                  <w:drawing>
                    <wp:anchor distT="4294967284" distB="4294967284" distL="114300" distR="114300" simplePos="0" relativeHeight="251661312" behindDoc="0" locked="0" layoutInCell="1" allowOverlap="1" wp14:anchorId="7D165D97" wp14:editId="5E115DEB">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255BAF">
              <w:rPr>
                <w:rFonts w:eastAsia="PMingLiU"/>
                <w:b/>
                <w:sz w:val="28"/>
                <w:szCs w:val="28"/>
                <w:highlight w:val="white"/>
              </w:rPr>
              <w:t>Độc lập - Tự do - Hạnh phúc</w:t>
            </w:r>
          </w:p>
        </w:tc>
      </w:tr>
      <w:tr w:rsidR="00255BAF" w:rsidRPr="00255BAF" w14:paraId="5C75E681" w14:textId="77777777" w:rsidTr="00255BAF">
        <w:trPr>
          <w:trHeight w:val="20"/>
        </w:trPr>
        <w:tc>
          <w:tcPr>
            <w:tcW w:w="1544" w:type="pct"/>
            <w:hideMark/>
          </w:tcPr>
          <w:p w14:paraId="02B2A148" w14:textId="587AA96A" w:rsidR="00255BAF" w:rsidRPr="00255BAF" w:rsidRDefault="00255BAF" w:rsidP="00255BAF">
            <w:pPr>
              <w:jc w:val="center"/>
              <w:rPr>
                <w:rFonts w:eastAsia="PMingLiU"/>
                <w:b/>
                <w:sz w:val="26"/>
                <w:szCs w:val="26"/>
                <w:highlight w:val="white"/>
              </w:rPr>
            </w:pPr>
            <w:r w:rsidRPr="00255BAF">
              <w:rPr>
                <w:rFonts w:eastAsia="PMingLiU"/>
                <w:sz w:val="26"/>
                <w:szCs w:val="26"/>
                <w:highlight w:val="white"/>
              </w:rPr>
              <w:t>Số</w:t>
            </w:r>
            <w:r>
              <w:rPr>
                <w:rFonts w:eastAsia="PMingLiU"/>
                <w:sz w:val="26"/>
                <w:szCs w:val="26"/>
                <w:highlight w:val="white"/>
              </w:rPr>
              <w:t>: 13</w:t>
            </w:r>
            <w:r w:rsidRPr="00255BAF">
              <w:rPr>
                <w:rFonts w:eastAsia="PMingLiU"/>
                <w:sz w:val="26"/>
                <w:szCs w:val="26"/>
                <w:highlight w:val="white"/>
              </w:rPr>
              <w:t>/2023/NQ-HĐND</w:t>
            </w:r>
          </w:p>
        </w:tc>
        <w:tc>
          <w:tcPr>
            <w:tcW w:w="515" w:type="pct"/>
          </w:tcPr>
          <w:p w14:paraId="19E1F58A" w14:textId="77777777" w:rsidR="00255BAF" w:rsidRPr="00255BAF" w:rsidRDefault="00255BAF" w:rsidP="00255BAF">
            <w:pPr>
              <w:jc w:val="center"/>
              <w:rPr>
                <w:rFonts w:eastAsia="PMingLiU"/>
                <w:b/>
                <w:sz w:val="26"/>
                <w:szCs w:val="26"/>
                <w:highlight w:val="white"/>
              </w:rPr>
            </w:pPr>
          </w:p>
        </w:tc>
        <w:tc>
          <w:tcPr>
            <w:tcW w:w="2941" w:type="pct"/>
            <w:hideMark/>
          </w:tcPr>
          <w:p w14:paraId="0C957353" w14:textId="77777777" w:rsidR="00255BAF" w:rsidRPr="00255BAF" w:rsidRDefault="00255BAF" w:rsidP="00255BAF">
            <w:pPr>
              <w:jc w:val="center"/>
              <w:rPr>
                <w:rFonts w:eastAsia="PMingLiU"/>
                <w:b/>
                <w:sz w:val="26"/>
                <w:szCs w:val="26"/>
                <w:highlight w:val="white"/>
              </w:rPr>
            </w:pPr>
            <w:r w:rsidRPr="00255BAF">
              <w:rPr>
                <w:rFonts w:eastAsia="PMingLiU"/>
                <w:i/>
                <w:sz w:val="28"/>
                <w:szCs w:val="28"/>
                <w:highlight w:val="white"/>
              </w:rPr>
              <w:t>Đồng Nai, ngày 14 tháng 7 năm 2023</w:t>
            </w:r>
          </w:p>
        </w:tc>
      </w:tr>
    </w:tbl>
    <w:p w14:paraId="7B4059BE" w14:textId="77777777" w:rsidR="00255BAF" w:rsidRPr="00255BAF" w:rsidRDefault="00255BAF" w:rsidP="00255BAF">
      <w:pPr>
        <w:jc w:val="center"/>
        <w:rPr>
          <w:sz w:val="28"/>
          <w:szCs w:val="28"/>
        </w:rPr>
      </w:pPr>
    </w:p>
    <w:p w14:paraId="7FFE10B9" w14:textId="77777777" w:rsidR="007C29B7" w:rsidRPr="00255BAF" w:rsidRDefault="00E75B3A" w:rsidP="00255BAF">
      <w:pPr>
        <w:jc w:val="center"/>
        <w:rPr>
          <w:b/>
          <w:bCs/>
          <w:sz w:val="28"/>
          <w:szCs w:val="28"/>
        </w:rPr>
      </w:pPr>
      <w:r w:rsidRPr="00255BAF">
        <w:rPr>
          <w:b/>
          <w:bCs/>
          <w:sz w:val="28"/>
          <w:szCs w:val="28"/>
        </w:rPr>
        <w:t>NGHỊ QUYẾT</w:t>
      </w:r>
    </w:p>
    <w:p w14:paraId="05ADE734" w14:textId="32A2BAB5" w:rsidR="007C29B7" w:rsidRPr="00255BAF" w:rsidRDefault="007669BE" w:rsidP="00255BAF">
      <w:pPr>
        <w:jc w:val="center"/>
        <w:rPr>
          <w:sz w:val="28"/>
          <w:szCs w:val="28"/>
        </w:rPr>
      </w:pPr>
      <w:r w:rsidRPr="00255BAF">
        <w:rPr>
          <w:b/>
          <w:bCs/>
          <w:sz w:val="28"/>
          <w:szCs w:val="28"/>
        </w:rPr>
        <w:t xml:space="preserve">Quy định nội dung chi, mức chi cụ thể đảm bảo cho công tác kiểm tra, </w:t>
      </w:r>
      <w:r w:rsidR="00C2605E" w:rsidRPr="00255BAF">
        <w:rPr>
          <w:b/>
          <w:bCs/>
          <w:sz w:val="28"/>
          <w:szCs w:val="28"/>
        </w:rPr>
        <w:br/>
      </w:r>
      <w:r w:rsidRPr="00255BAF">
        <w:rPr>
          <w:b/>
          <w:bCs/>
          <w:sz w:val="28"/>
          <w:szCs w:val="28"/>
        </w:rPr>
        <w:t>xử lý, rà soát và hệ thống hóa văn bản quy phạm pháp luật</w:t>
      </w:r>
      <w:r w:rsidR="00C2605E" w:rsidRPr="00255BAF">
        <w:rPr>
          <w:b/>
          <w:bCs/>
          <w:sz w:val="28"/>
          <w:szCs w:val="28"/>
        </w:rPr>
        <w:br/>
      </w:r>
      <w:r w:rsidRPr="00255BAF">
        <w:rPr>
          <w:b/>
          <w:bCs/>
          <w:sz w:val="28"/>
          <w:szCs w:val="28"/>
        </w:rPr>
        <w:t xml:space="preserve"> trên địa bàn tỉnh Đồng Nai</w:t>
      </w:r>
    </w:p>
    <w:p w14:paraId="7B8B591B" w14:textId="77777777" w:rsidR="0040458B" w:rsidRPr="00255BAF" w:rsidRDefault="00367E65" w:rsidP="00255BAF">
      <w:pPr>
        <w:jc w:val="center"/>
        <w:rPr>
          <w:b/>
          <w:bCs/>
          <w:sz w:val="28"/>
          <w:szCs w:val="28"/>
        </w:rPr>
      </w:pPr>
      <w:r w:rsidRPr="00255BAF">
        <w:rPr>
          <w:noProof/>
          <w:sz w:val="28"/>
          <w:szCs w:val="28"/>
        </w:rPr>
        <mc:AlternateContent>
          <mc:Choice Requires="wps">
            <w:drawing>
              <wp:anchor distT="0" distB="0" distL="114300" distR="114300" simplePos="0" relativeHeight="251656192" behindDoc="0" locked="0" layoutInCell="1" allowOverlap="1" wp14:anchorId="009D7D31" wp14:editId="252EF59F">
                <wp:simplePos x="0" y="0"/>
                <wp:positionH relativeFrom="column">
                  <wp:posOffset>2551430</wp:posOffset>
                </wp:positionH>
                <wp:positionV relativeFrom="paragraph">
                  <wp:posOffset>48260</wp:posOffset>
                </wp:positionV>
                <wp:extent cx="1036955" cy="0"/>
                <wp:effectExtent l="0" t="0" r="1079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9pt,3.8pt" to="28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">
                <o:lock v:ext="edit" shapetype="f"/>
              </v:line>
            </w:pict>
          </mc:Fallback>
        </mc:AlternateContent>
      </w:r>
    </w:p>
    <w:p w14:paraId="2BE648E3" w14:textId="45A2B97B" w:rsidR="007C29B7" w:rsidRPr="00255BAF" w:rsidRDefault="00E75B3A" w:rsidP="00255BAF">
      <w:pPr>
        <w:jc w:val="center"/>
        <w:rPr>
          <w:b/>
          <w:bCs/>
          <w:sz w:val="28"/>
          <w:szCs w:val="28"/>
        </w:rPr>
      </w:pPr>
      <w:r w:rsidRPr="00255BAF">
        <w:rPr>
          <w:b/>
          <w:bCs/>
          <w:sz w:val="28"/>
          <w:szCs w:val="28"/>
        </w:rPr>
        <w:t xml:space="preserve">HỘI ĐỒNG NHÂN DÂN TỈNH </w:t>
      </w:r>
      <w:r w:rsidR="001940B2" w:rsidRPr="00255BAF">
        <w:rPr>
          <w:b/>
          <w:bCs/>
          <w:sz w:val="28"/>
          <w:szCs w:val="28"/>
        </w:rPr>
        <w:t>ĐỒNG NAI</w:t>
      </w:r>
    </w:p>
    <w:p w14:paraId="63E5D5E4" w14:textId="15919235" w:rsidR="00610257" w:rsidRPr="00255BAF" w:rsidRDefault="00E75B3A" w:rsidP="00255BAF">
      <w:pPr>
        <w:jc w:val="center"/>
        <w:rPr>
          <w:iCs/>
          <w:sz w:val="28"/>
          <w:szCs w:val="28"/>
        </w:rPr>
      </w:pPr>
      <w:r w:rsidRPr="00255BAF">
        <w:rPr>
          <w:b/>
          <w:bCs/>
          <w:sz w:val="28"/>
          <w:szCs w:val="28"/>
        </w:rPr>
        <w:t>KHÓA</w:t>
      </w:r>
      <w:r w:rsidR="00815927" w:rsidRPr="00255BAF">
        <w:rPr>
          <w:b/>
          <w:bCs/>
          <w:sz w:val="28"/>
          <w:szCs w:val="28"/>
        </w:rPr>
        <w:t xml:space="preserve"> </w:t>
      </w:r>
      <w:r w:rsidR="002C18F2" w:rsidRPr="00255BAF">
        <w:rPr>
          <w:b/>
          <w:bCs/>
          <w:sz w:val="28"/>
          <w:szCs w:val="28"/>
        </w:rPr>
        <w:t xml:space="preserve">X </w:t>
      </w:r>
      <w:r w:rsidRPr="00255BAF">
        <w:rPr>
          <w:b/>
          <w:bCs/>
          <w:sz w:val="28"/>
          <w:szCs w:val="28"/>
        </w:rPr>
        <w:t>KỲ HỌP THỨ</w:t>
      </w:r>
      <w:r w:rsidR="00DC25DB" w:rsidRPr="00255BAF">
        <w:rPr>
          <w:b/>
          <w:bCs/>
          <w:sz w:val="28"/>
          <w:szCs w:val="28"/>
        </w:rPr>
        <w:t xml:space="preserve"> </w:t>
      </w:r>
      <w:r w:rsidR="002C18F2" w:rsidRPr="00255BAF">
        <w:rPr>
          <w:b/>
          <w:bCs/>
          <w:sz w:val="28"/>
          <w:szCs w:val="28"/>
        </w:rPr>
        <w:t>12</w:t>
      </w:r>
    </w:p>
    <w:p w14:paraId="726659C0" w14:textId="77777777" w:rsidR="001940B2" w:rsidRPr="00255BAF" w:rsidRDefault="0040458B" w:rsidP="00255BAF">
      <w:pPr>
        <w:spacing w:before="120" w:line="288" w:lineRule="auto"/>
        <w:ind w:firstLine="567"/>
        <w:jc w:val="both"/>
        <w:rPr>
          <w:i/>
          <w:iCs/>
          <w:sz w:val="28"/>
          <w:szCs w:val="28"/>
        </w:rPr>
      </w:pPr>
      <w:r w:rsidRPr="00255BAF">
        <w:rPr>
          <w:i/>
          <w:iCs/>
          <w:sz w:val="28"/>
          <w:szCs w:val="28"/>
        </w:rPr>
        <w:t xml:space="preserve">Căn cứ </w:t>
      </w:r>
      <w:r w:rsidR="00287597" w:rsidRPr="00255BAF">
        <w:rPr>
          <w:i/>
          <w:iCs/>
          <w:sz w:val="28"/>
          <w:szCs w:val="28"/>
        </w:rPr>
        <w:t>L</w:t>
      </w:r>
      <w:r w:rsidR="007C29B7" w:rsidRPr="00255BAF">
        <w:rPr>
          <w:i/>
          <w:iCs/>
          <w:sz w:val="28"/>
          <w:szCs w:val="28"/>
        </w:rPr>
        <w:t>uật Tổ c</w:t>
      </w:r>
      <w:r w:rsidR="00FE5BD8" w:rsidRPr="00255BAF">
        <w:rPr>
          <w:i/>
          <w:iCs/>
          <w:sz w:val="28"/>
          <w:szCs w:val="28"/>
        </w:rPr>
        <w:t>hức chính quyền địa phương ngày 19 tháng 6 năm 2015</w:t>
      </w:r>
      <w:r w:rsidR="007C29B7" w:rsidRPr="00255BAF">
        <w:rPr>
          <w:i/>
          <w:iCs/>
          <w:sz w:val="28"/>
          <w:szCs w:val="28"/>
        </w:rPr>
        <w:t>;</w:t>
      </w:r>
    </w:p>
    <w:p w14:paraId="1F049E4F" w14:textId="2A4258AC" w:rsidR="00FE09FB" w:rsidRPr="00255BAF" w:rsidRDefault="001940B2" w:rsidP="00255BAF">
      <w:pPr>
        <w:spacing w:before="120" w:line="288" w:lineRule="auto"/>
        <w:ind w:firstLine="567"/>
        <w:jc w:val="both"/>
        <w:rPr>
          <w:i/>
          <w:iCs/>
          <w:sz w:val="28"/>
          <w:szCs w:val="28"/>
        </w:rPr>
      </w:pPr>
      <w:r w:rsidRPr="00255BAF">
        <w:rPr>
          <w:i/>
          <w:iCs/>
          <w:sz w:val="28"/>
          <w:szCs w:val="28"/>
        </w:rPr>
        <w:t>Căn cứ</w:t>
      </w:r>
      <w:r w:rsidR="00FD04FB" w:rsidRPr="00255BAF">
        <w:rPr>
          <w:i/>
          <w:iCs/>
          <w:sz w:val="28"/>
          <w:szCs w:val="28"/>
        </w:rPr>
        <w:t xml:space="preserve"> </w:t>
      </w:r>
      <w:r w:rsidR="00FE09FB" w:rsidRPr="00255BAF">
        <w:rPr>
          <w:i/>
          <w:iCs/>
          <w:sz w:val="28"/>
          <w:szCs w:val="28"/>
        </w:rPr>
        <w:t xml:space="preserve">Luật </w:t>
      </w:r>
      <w:r w:rsidR="00C7024E" w:rsidRPr="00255BAF">
        <w:rPr>
          <w:i/>
          <w:iCs/>
          <w:sz w:val="28"/>
          <w:szCs w:val="28"/>
        </w:rPr>
        <w:t>s</w:t>
      </w:r>
      <w:r w:rsidR="00FE09FB" w:rsidRPr="00255BAF">
        <w:rPr>
          <w:i/>
          <w:iCs/>
          <w:sz w:val="28"/>
          <w:szCs w:val="28"/>
        </w:rPr>
        <w:t>ửa đổi, bổ sung một số điều của Luật Tổ chức Chính phủ và Luật Tổ chức chính quyền địa phương ngày 22 tháng 11 năm 2019;</w:t>
      </w:r>
    </w:p>
    <w:p w14:paraId="6DB59DB3" w14:textId="0F4C8DCC" w:rsidR="0012049D" w:rsidRPr="00255BAF" w:rsidRDefault="0012049D" w:rsidP="00255BAF">
      <w:pPr>
        <w:spacing w:before="120" w:line="288" w:lineRule="auto"/>
        <w:ind w:firstLine="567"/>
        <w:jc w:val="both"/>
        <w:rPr>
          <w:i/>
          <w:iCs/>
          <w:sz w:val="28"/>
          <w:szCs w:val="28"/>
        </w:rPr>
      </w:pPr>
      <w:r w:rsidRPr="00255BAF">
        <w:rPr>
          <w:i/>
          <w:iCs/>
          <w:sz w:val="28"/>
          <w:szCs w:val="28"/>
        </w:rPr>
        <w:t xml:space="preserve">Căn cứ Luật </w:t>
      </w:r>
      <w:r w:rsidR="002834B3" w:rsidRPr="00255BAF">
        <w:rPr>
          <w:i/>
          <w:iCs/>
          <w:sz w:val="28"/>
          <w:szCs w:val="28"/>
        </w:rPr>
        <w:t>B</w:t>
      </w:r>
      <w:r w:rsidRPr="00255BAF">
        <w:rPr>
          <w:i/>
          <w:iCs/>
          <w:sz w:val="28"/>
          <w:szCs w:val="28"/>
        </w:rPr>
        <w:t>an hành văn bản quy phạm pháp luật ngày 22 tháng 6 năm 2015;</w:t>
      </w:r>
    </w:p>
    <w:p w14:paraId="37861391" w14:textId="01A07FFB" w:rsidR="0012049D" w:rsidRPr="00255BAF" w:rsidRDefault="0012049D" w:rsidP="00255BAF">
      <w:pPr>
        <w:spacing w:before="120" w:line="288" w:lineRule="auto"/>
        <w:ind w:firstLine="567"/>
        <w:jc w:val="both"/>
        <w:rPr>
          <w:i/>
          <w:iCs/>
          <w:sz w:val="28"/>
          <w:szCs w:val="28"/>
        </w:rPr>
      </w:pPr>
      <w:r w:rsidRPr="00255BAF">
        <w:rPr>
          <w:i/>
          <w:iCs/>
          <w:sz w:val="28"/>
          <w:szCs w:val="28"/>
        </w:rPr>
        <w:t xml:space="preserve">Căn cứ </w:t>
      </w:r>
      <w:r w:rsidR="00BC73B5" w:rsidRPr="00255BAF">
        <w:rPr>
          <w:i/>
          <w:iCs/>
          <w:sz w:val="28"/>
          <w:szCs w:val="28"/>
        </w:rPr>
        <w:t xml:space="preserve">Luật </w:t>
      </w:r>
      <w:r w:rsidR="00C7024E" w:rsidRPr="00255BAF">
        <w:rPr>
          <w:i/>
          <w:iCs/>
          <w:sz w:val="28"/>
          <w:szCs w:val="28"/>
        </w:rPr>
        <w:t>s</w:t>
      </w:r>
      <w:r w:rsidR="00BC73B5" w:rsidRPr="00255BAF">
        <w:rPr>
          <w:i/>
          <w:iCs/>
          <w:sz w:val="28"/>
          <w:szCs w:val="28"/>
        </w:rPr>
        <w:t>ửa đổi, bổ sung một số điều của Luật Ban hành văn bản quy phạm ngày 18 tháng 6 năm 2020;</w:t>
      </w:r>
    </w:p>
    <w:p w14:paraId="6B6FDBED" w14:textId="6DC312C7" w:rsidR="0012049D" w:rsidRPr="00255BAF" w:rsidRDefault="0012049D" w:rsidP="00255BAF">
      <w:pPr>
        <w:spacing w:before="120" w:line="288" w:lineRule="auto"/>
        <w:ind w:firstLine="567"/>
        <w:jc w:val="both"/>
        <w:rPr>
          <w:i/>
          <w:iCs/>
          <w:sz w:val="28"/>
          <w:szCs w:val="28"/>
        </w:rPr>
      </w:pPr>
      <w:r w:rsidRPr="00255BAF">
        <w:rPr>
          <w:i/>
          <w:iCs/>
          <w:sz w:val="28"/>
          <w:szCs w:val="28"/>
        </w:rPr>
        <w:t xml:space="preserve">Căn cứ Luật </w:t>
      </w:r>
      <w:r w:rsidR="002834B3" w:rsidRPr="00255BAF">
        <w:rPr>
          <w:i/>
          <w:iCs/>
          <w:sz w:val="28"/>
          <w:szCs w:val="28"/>
        </w:rPr>
        <w:t>N</w:t>
      </w:r>
      <w:r w:rsidRPr="00255BAF">
        <w:rPr>
          <w:i/>
          <w:iCs/>
          <w:sz w:val="28"/>
          <w:szCs w:val="28"/>
        </w:rPr>
        <w:t>gân sách nhà nước ngày 25 tháng 6 năm 2015;</w:t>
      </w:r>
    </w:p>
    <w:p w14:paraId="0F3A0143" w14:textId="18FCD757" w:rsidR="00480F17" w:rsidRPr="00255BAF" w:rsidRDefault="005A3493" w:rsidP="00255BAF">
      <w:pPr>
        <w:spacing w:before="120" w:line="288" w:lineRule="auto"/>
        <w:ind w:firstLine="567"/>
        <w:jc w:val="both"/>
        <w:rPr>
          <w:i/>
          <w:sz w:val="28"/>
          <w:szCs w:val="28"/>
        </w:rPr>
      </w:pPr>
      <w:r w:rsidRPr="00255BAF">
        <w:rPr>
          <w:i/>
          <w:sz w:val="28"/>
          <w:szCs w:val="28"/>
        </w:rPr>
        <w:t xml:space="preserve">Căn cứ </w:t>
      </w:r>
      <w:r w:rsidR="007669BE" w:rsidRPr="00255BAF">
        <w:rPr>
          <w:i/>
          <w:sz w:val="28"/>
          <w:szCs w:val="28"/>
        </w:rPr>
        <w:t>Thông tư số 09/2023/TT-BTC ngày 08 tháng 02 năm 2023 của Bộ trưởng Bộ Tài chính quy định việc lập dự toán, quản lý, sử dụng và quyết toán kinh phí ngân sách nhà nước bảo đảm cho công tác kiểm tra, xử lý, rà soát và hệ thống hóa văn bản quy phạm pháp luật</w:t>
      </w:r>
      <w:r w:rsidR="00AD020C" w:rsidRPr="00255BAF">
        <w:rPr>
          <w:i/>
          <w:sz w:val="28"/>
          <w:szCs w:val="28"/>
        </w:rPr>
        <w:t>;</w:t>
      </w:r>
    </w:p>
    <w:p w14:paraId="59ECA847" w14:textId="441FED25" w:rsidR="00193F14" w:rsidRPr="00255BAF" w:rsidRDefault="00E914C7" w:rsidP="00255BAF">
      <w:pPr>
        <w:spacing w:before="120" w:line="288" w:lineRule="auto"/>
        <w:ind w:firstLine="567"/>
        <w:jc w:val="both"/>
        <w:rPr>
          <w:i/>
          <w:iCs/>
          <w:sz w:val="28"/>
          <w:szCs w:val="28"/>
          <w:lang w:val="nb-NO"/>
        </w:rPr>
      </w:pPr>
      <w:r w:rsidRPr="00255BAF">
        <w:rPr>
          <w:i/>
          <w:iCs/>
          <w:sz w:val="28"/>
          <w:szCs w:val="28"/>
          <w:lang w:val="nb-NO"/>
        </w:rPr>
        <w:t xml:space="preserve">Xét Tờ trình số 66 </w:t>
      </w:r>
      <w:r w:rsidR="00193F14" w:rsidRPr="00255BAF">
        <w:rPr>
          <w:i/>
          <w:iCs/>
          <w:sz w:val="28"/>
          <w:szCs w:val="28"/>
          <w:lang w:val="nb-NO"/>
        </w:rPr>
        <w:t>/</w:t>
      </w:r>
      <w:r w:rsidR="00FE09FB" w:rsidRPr="00255BAF">
        <w:rPr>
          <w:i/>
          <w:iCs/>
          <w:sz w:val="28"/>
          <w:szCs w:val="28"/>
          <w:lang w:val="nb-NO"/>
        </w:rPr>
        <w:t>TTr-UBND ngày</w:t>
      </w:r>
      <w:r w:rsidR="00F4036D" w:rsidRPr="00255BAF">
        <w:rPr>
          <w:i/>
          <w:iCs/>
          <w:sz w:val="28"/>
          <w:szCs w:val="28"/>
          <w:lang w:val="nb-NO"/>
        </w:rPr>
        <w:t xml:space="preserve"> </w:t>
      </w:r>
      <w:r w:rsidRPr="00255BAF">
        <w:rPr>
          <w:i/>
          <w:iCs/>
          <w:sz w:val="28"/>
          <w:szCs w:val="28"/>
          <w:lang w:val="nb-NO"/>
        </w:rPr>
        <w:t>23</w:t>
      </w:r>
      <w:r w:rsidR="00F4036D" w:rsidRPr="00255BAF">
        <w:rPr>
          <w:i/>
          <w:iCs/>
          <w:sz w:val="28"/>
          <w:szCs w:val="28"/>
          <w:lang w:val="nb-NO"/>
        </w:rPr>
        <w:t xml:space="preserve"> </w:t>
      </w:r>
      <w:r w:rsidR="00FE09FB" w:rsidRPr="00255BAF">
        <w:rPr>
          <w:i/>
          <w:iCs/>
          <w:sz w:val="28"/>
          <w:szCs w:val="28"/>
          <w:lang w:val="nb-NO"/>
        </w:rPr>
        <w:t>tháng</w:t>
      </w:r>
      <w:r w:rsidR="00F4036D" w:rsidRPr="00255BAF">
        <w:rPr>
          <w:i/>
          <w:iCs/>
          <w:sz w:val="28"/>
          <w:szCs w:val="28"/>
          <w:lang w:val="nb-NO"/>
        </w:rPr>
        <w:t xml:space="preserve"> </w:t>
      </w:r>
      <w:r w:rsidRPr="00255BAF">
        <w:rPr>
          <w:i/>
          <w:iCs/>
          <w:sz w:val="28"/>
          <w:szCs w:val="28"/>
          <w:lang w:val="nb-NO"/>
        </w:rPr>
        <w:t>6</w:t>
      </w:r>
      <w:r w:rsidR="00F4036D" w:rsidRPr="00255BAF">
        <w:rPr>
          <w:i/>
          <w:iCs/>
          <w:sz w:val="28"/>
          <w:szCs w:val="28"/>
          <w:lang w:val="nb-NO"/>
        </w:rPr>
        <w:t xml:space="preserve"> </w:t>
      </w:r>
      <w:r w:rsidR="00FE09FB" w:rsidRPr="00255BAF">
        <w:rPr>
          <w:i/>
          <w:iCs/>
          <w:sz w:val="28"/>
          <w:szCs w:val="28"/>
          <w:lang w:val="nb-NO"/>
        </w:rPr>
        <w:t>năm 202</w:t>
      </w:r>
      <w:r w:rsidR="007669BE" w:rsidRPr="00255BAF">
        <w:rPr>
          <w:i/>
          <w:iCs/>
          <w:sz w:val="28"/>
          <w:szCs w:val="28"/>
          <w:lang w:val="nb-NO"/>
        </w:rPr>
        <w:t>3</w:t>
      </w:r>
      <w:r w:rsidR="00193F14" w:rsidRPr="00255BAF">
        <w:rPr>
          <w:i/>
          <w:iCs/>
          <w:sz w:val="28"/>
          <w:szCs w:val="28"/>
          <w:lang w:val="nb-NO"/>
        </w:rPr>
        <w:t xml:space="preserve"> của Ủy ban nhân dân tỉnh </w:t>
      </w:r>
      <w:r w:rsidR="001940B2" w:rsidRPr="00255BAF">
        <w:rPr>
          <w:i/>
          <w:iCs/>
          <w:sz w:val="28"/>
          <w:szCs w:val="28"/>
          <w:lang w:val="nb-NO"/>
        </w:rPr>
        <w:t>Đồng Nai</w:t>
      </w:r>
      <w:r w:rsidR="00193F14" w:rsidRPr="00255BAF">
        <w:rPr>
          <w:i/>
          <w:iCs/>
          <w:sz w:val="28"/>
          <w:szCs w:val="28"/>
          <w:lang w:val="nb-NO"/>
        </w:rPr>
        <w:t xml:space="preserve"> </w:t>
      </w:r>
      <w:r w:rsidR="00FF3A96" w:rsidRPr="00255BAF">
        <w:rPr>
          <w:i/>
          <w:iCs/>
          <w:sz w:val="28"/>
          <w:szCs w:val="28"/>
          <w:lang w:val="nb-NO"/>
        </w:rPr>
        <w:t xml:space="preserve">về </w:t>
      </w:r>
      <w:r w:rsidR="00DE6E2D" w:rsidRPr="00255BAF">
        <w:rPr>
          <w:i/>
          <w:iCs/>
          <w:sz w:val="28"/>
          <w:szCs w:val="28"/>
          <w:lang w:val="nb-NO"/>
        </w:rPr>
        <w:t>dự thảo</w:t>
      </w:r>
      <w:r w:rsidR="00FE09FB" w:rsidRPr="00255BAF">
        <w:rPr>
          <w:i/>
          <w:iCs/>
          <w:sz w:val="28"/>
          <w:szCs w:val="28"/>
          <w:lang w:val="nb-NO"/>
        </w:rPr>
        <w:t xml:space="preserve"> </w:t>
      </w:r>
      <w:r w:rsidR="00FE09FB" w:rsidRPr="00255BAF">
        <w:rPr>
          <w:i/>
          <w:sz w:val="28"/>
          <w:szCs w:val="28"/>
        </w:rPr>
        <w:t xml:space="preserve">Nghị quyết </w:t>
      </w:r>
      <w:r w:rsidR="00B47594">
        <w:rPr>
          <w:bCs/>
          <w:i/>
          <w:sz w:val="28"/>
          <w:szCs w:val="28"/>
        </w:rPr>
        <w:t>q</w:t>
      </w:r>
      <w:r w:rsidR="007669BE" w:rsidRPr="00255BAF">
        <w:rPr>
          <w:bCs/>
          <w:i/>
          <w:sz w:val="28"/>
          <w:szCs w:val="28"/>
        </w:rPr>
        <w:t>uy định nội dung chi, mức chi cụ thể đảm bảo cho công tác kiểm tra, xử lý, rà soát và hệ thống hóa văn bản quy phạm pháp luật trên địa bàn tỉnh Đồng Nai</w:t>
      </w:r>
      <w:r w:rsidR="007F2DC3" w:rsidRPr="00255BAF">
        <w:rPr>
          <w:bCs/>
          <w:i/>
          <w:sz w:val="28"/>
          <w:szCs w:val="28"/>
        </w:rPr>
        <w:t xml:space="preserve">; </w:t>
      </w:r>
      <w:r w:rsidR="00193F14" w:rsidRPr="00255BAF">
        <w:rPr>
          <w:i/>
          <w:iCs/>
          <w:sz w:val="28"/>
          <w:szCs w:val="28"/>
          <w:lang w:val="nb-NO"/>
        </w:rPr>
        <w:t xml:space="preserve">Báo cáo thẩm tra của Ban Pháp chế </w:t>
      </w:r>
      <w:r w:rsidRPr="00255BAF">
        <w:rPr>
          <w:i/>
          <w:iCs/>
          <w:sz w:val="28"/>
          <w:szCs w:val="28"/>
          <w:lang w:val="nb-NO"/>
        </w:rPr>
        <w:t xml:space="preserve">Hội đồng nhân dân tỉnh; </w:t>
      </w:r>
      <w:r w:rsidR="00193F14" w:rsidRPr="00255BAF">
        <w:rPr>
          <w:i/>
          <w:iCs/>
          <w:sz w:val="28"/>
          <w:szCs w:val="28"/>
          <w:lang w:val="nb-NO"/>
        </w:rPr>
        <w:t xml:space="preserve">ý kiến thảo luận của đại biểu Hội đồng nhân dân </w:t>
      </w:r>
      <w:r w:rsidRPr="00255BAF">
        <w:rPr>
          <w:i/>
          <w:iCs/>
          <w:sz w:val="28"/>
          <w:szCs w:val="28"/>
          <w:lang w:val="nb-NO"/>
        </w:rPr>
        <w:t xml:space="preserve">tỉnh </w:t>
      </w:r>
      <w:r w:rsidR="00193F14" w:rsidRPr="00255BAF">
        <w:rPr>
          <w:i/>
          <w:iCs/>
          <w:sz w:val="28"/>
          <w:szCs w:val="28"/>
          <w:lang w:val="nb-NO"/>
        </w:rPr>
        <w:t>tại kỳ họp.</w:t>
      </w:r>
    </w:p>
    <w:p w14:paraId="670082B5" w14:textId="048822E6" w:rsidR="00160854" w:rsidRPr="00255BAF" w:rsidRDefault="00FD5372" w:rsidP="00255BAF">
      <w:pPr>
        <w:tabs>
          <w:tab w:val="center" w:pos="4536"/>
          <w:tab w:val="left" w:pos="6345"/>
        </w:tabs>
        <w:spacing w:before="240" w:after="240"/>
        <w:rPr>
          <w:b/>
          <w:bCs/>
          <w:sz w:val="28"/>
          <w:szCs w:val="28"/>
          <w:lang w:val="nb-NO"/>
        </w:rPr>
      </w:pPr>
      <w:r w:rsidRPr="00255BAF">
        <w:rPr>
          <w:b/>
          <w:bCs/>
          <w:sz w:val="28"/>
          <w:szCs w:val="28"/>
          <w:lang w:val="nb-NO"/>
        </w:rPr>
        <w:tab/>
      </w:r>
      <w:r w:rsidR="007C29B7" w:rsidRPr="00255BAF">
        <w:rPr>
          <w:b/>
          <w:bCs/>
          <w:sz w:val="28"/>
          <w:szCs w:val="28"/>
          <w:lang w:val="nb-NO"/>
        </w:rPr>
        <w:t xml:space="preserve">QUYẾT </w:t>
      </w:r>
      <w:r w:rsidR="00E75B3A" w:rsidRPr="00255BAF">
        <w:rPr>
          <w:b/>
          <w:bCs/>
          <w:sz w:val="28"/>
          <w:szCs w:val="28"/>
          <w:lang w:val="nb-NO"/>
        </w:rPr>
        <w:t>NGHỊ</w:t>
      </w:r>
      <w:r w:rsidR="007C29B7" w:rsidRPr="00255BAF">
        <w:rPr>
          <w:b/>
          <w:bCs/>
          <w:sz w:val="28"/>
          <w:szCs w:val="28"/>
          <w:lang w:val="nb-NO"/>
        </w:rPr>
        <w:t>:</w:t>
      </w:r>
    </w:p>
    <w:p w14:paraId="37C0D8DB" w14:textId="28979D0B" w:rsidR="00902609" w:rsidRDefault="007C29B7" w:rsidP="00255BAF">
      <w:pPr>
        <w:tabs>
          <w:tab w:val="center" w:pos="4536"/>
          <w:tab w:val="left" w:pos="6345"/>
        </w:tabs>
        <w:spacing w:before="120" w:line="288" w:lineRule="auto"/>
        <w:ind w:firstLine="567"/>
        <w:jc w:val="both"/>
        <w:rPr>
          <w:sz w:val="28"/>
          <w:szCs w:val="28"/>
          <w:lang w:val="nb-NO"/>
        </w:rPr>
      </w:pPr>
      <w:r w:rsidRPr="00255BAF">
        <w:rPr>
          <w:b/>
          <w:bCs/>
          <w:sz w:val="28"/>
          <w:szCs w:val="28"/>
          <w:lang w:val="nb-NO"/>
        </w:rPr>
        <w:t xml:space="preserve">Điều 1. </w:t>
      </w:r>
      <w:r w:rsidR="00CB6EDA" w:rsidRPr="00255BAF">
        <w:rPr>
          <w:sz w:val="28"/>
          <w:szCs w:val="28"/>
          <w:lang w:val="nb-NO"/>
        </w:rPr>
        <w:t>Quy định</w:t>
      </w:r>
      <w:r w:rsidR="0062600E" w:rsidRPr="00255BAF">
        <w:rPr>
          <w:sz w:val="28"/>
          <w:szCs w:val="28"/>
          <w:lang w:val="nb-NO"/>
        </w:rPr>
        <w:t xml:space="preserve"> nội dung </w:t>
      </w:r>
      <w:r w:rsidR="005842D1" w:rsidRPr="00255BAF">
        <w:rPr>
          <w:sz w:val="28"/>
          <w:szCs w:val="28"/>
          <w:lang w:val="vi-VN"/>
        </w:rPr>
        <w:t>chi</w:t>
      </w:r>
      <w:r w:rsidR="0072205C" w:rsidRPr="00255BAF">
        <w:rPr>
          <w:sz w:val="28"/>
          <w:szCs w:val="28"/>
          <w:lang w:val="vi-VN"/>
        </w:rPr>
        <w:t>,</w:t>
      </w:r>
      <w:r w:rsidR="0062600E" w:rsidRPr="00255BAF">
        <w:rPr>
          <w:sz w:val="28"/>
          <w:szCs w:val="28"/>
          <w:lang w:val="nb-NO"/>
        </w:rPr>
        <w:t xml:space="preserve"> </w:t>
      </w:r>
      <w:r w:rsidR="002834B3" w:rsidRPr="00255BAF">
        <w:rPr>
          <w:sz w:val="28"/>
          <w:szCs w:val="28"/>
          <w:lang w:val="nb-NO"/>
        </w:rPr>
        <w:t>mức chi cụ thể đảm bảo cho công tác kiểm tra, xử lý, rà soát và hệ thống hóa văn bản quy phạm pháp luật trên địa bàn tỉnh Đồng Nai</w:t>
      </w:r>
      <w:r w:rsidR="00A93A70" w:rsidRPr="00255BAF">
        <w:rPr>
          <w:sz w:val="28"/>
          <w:szCs w:val="28"/>
          <w:lang w:val="nb-NO"/>
        </w:rPr>
        <w:t>, cụ thể như sau:</w:t>
      </w:r>
    </w:p>
    <w:p w14:paraId="2909F156" w14:textId="7886B263" w:rsidR="00480F17" w:rsidRPr="00255BAF" w:rsidRDefault="00345D02" w:rsidP="00255BAF">
      <w:pPr>
        <w:spacing w:before="120" w:line="276" w:lineRule="auto"/>
        <w:ind w:firstLine="567"/>
        <w:rPr>
          <w:bCs/>
          <w:sz w:val="28"/>
          <w:szCs w:val="28"/>
          <w:lang w:val="nb-NO"/>
        </w:rPr>
      </w:pPr>
      <w:r w:rsidRPr="00255BAF">
        <w:rPr>
          <w:bCs/>
          <w:sz w:val="28"/>
          <w:szCs w:val="28"/>
          <w:lang w:val="nb-NO"/>
        </w:rPr>
        <w:t>1.</w:t>
      </w:r>
      <w:r w:rsidR="00D541D0" w:rsidRPr="00255BAF">
        <w:rPr>
          <w:bCs/>
          <w:sz w:val="28"/>
          <w:szCs w:val="28"/>
          <w:lang w:val="nb-NO"/>
        </w:rPr>
        <w:t xml:space="preserve"> </w:t>
      </w:r>
      <w:r w:rsidR="00480F17" w:rsidRPr="00255BAF">
        <w:rPr>
          <w:bCs/>
          <w:sz w:val="28"/>
          <w:szCs w:val="28"/>
          <w:lang w:val="nb-NO"/>
        </w:rPr>
        <w:t>Phạm vi điều chỉnh</w:t>
      </w:r>
      <w:r w:rsidR="00A93A70" w:rsidRPr="00255BAF">
        <w:rPr>
          <w:bCs/>
          <w:sz w:val="28"/>
          <w:szCs w:val="28"/>
          <w:lang w:val="nb-NO"/>
        </w:rPr>
        <w:t xml:space="preserve"> và đối tượng áp dụng</w:t>
      </w:r>
    </w:p>
    <w:p w14:paraId="098272A2" w14:textId="2F5E3464" w:rsidR="00646DC4" w:rsidRPr="00255BAF" w:rsidRDefault="00A93A70" w:rsidP="00255BAF">
      <w:pPr>
        <w:tabs>
          <w:tab w:val="center" w:pos="1134"/>
          <w:tab w:val="center" w:pos="7303"/>
        </w:tabs>
        <w:spacing w:before="120" w:line="276" w:lineRule="auto"/>
        <w:ind w:firstLine="567"/>
        <w:jc w:val="both"/>
        <w:rPr>
          <w:iCs/>
          <w:sz w:val="28"/>
          <w:szCs w:val="28"/>
        </w:rPr>
      </w:pPr>
      <w:r w:rsidRPr="00255BAF">
        <w:rPr>
          <w:iCs/>
          <w:sz w:val="28"/>
          <w:szCs w:val="28"/>
        </w:rPr>
        <w:t>a)</w:t>
      </w:r>
      <w:r w:rsidR="0022708D" w:rsidRPr="00255BAF">
        <w:rPr>
          <w:iCs/>
          <w:sz w:val="28"/>
          <w:szCs w:val="28"/>
        </w:rPr>
        <w:t xml:space="preserve"> Nghị quyết này</w:t>
      </w:r>
      <w:r w:rsidRPr="00255BAF">
        <w:rPr>
          <w:iCs/>
          <w:sz w:val="28"/>
          <w:szCs w:val="28"/>
        </w:rPr>
        <w:t xml:space="preserve"> </w:t>
      </w:r>
      <w:r w:rsidR="0022708D" w:rsidRPr="00255BAF">
        <w:rPr>
          <w:iCs/>
          <w:sz w:val="28"/>
          <w:szCs w:val="28"/>
        </w:rPr>
        <w:t>q</w:t>
      </w:r>
      <w:r w:rsidR="00646DC4" w:rsidRPr="00255BAF">
        <w:rPr>
          <w:iCs/>
          <w:sz w:val="28"/>
          <w:szCs w:val="28"/>
        </w:rPr>
        <w:t xml:space="preserve">uy định </w:t>
      </w:r>
      <w:r w:rsidR="007669BE" w:rsidRPr="00255BAF">
        <w:rPr>
          <w:iCs/>
          <w:sz w:val="28"/>
          <w:szCs w:val="28"/>
        </w:rPr>
        <w:t xml:space="preserve">nội dung chi, </w:t>
      </w:r>
      <w:r w:rsidR="002834B3" w:rsidRPr="00255BAF">
        <w:rPr>
          <w:sz w:val="28"/>
          <w:szCs w:val="28"/>
          <w:lang w:val="nb-NO"/>
        </w:rPr>
        <w:t>mức chi cụ thể đảm bảo cho công tác kiểm tra, xử lý, rà soát và hệ thống hóa văn bản quy phạm pháp luật</w:t>
      </w:r>
      <w:r w:rsidR="007669BE" w:rsidRPr="00255BAF">
        <w:rPr>
          <w:iCs/>
          <w:sz w:val="28"/>
          <w:szCs w:val="28"/>
        </w:rPr>
        <w:t xml:space="preserve">; việc lập dự toán, quản lý, sử dụng và quyết toán kinh phí ngân sách nhà nước bảo đảm cho công tác </w:t>
      </w:r>
      <w:r w:rsidR="007669BE" w:rsidRPr="00255BAF">
        <w:rPr>
          <w:iCs/>
          <w:sz w:val="28"/>
          <w:szCs w:val="28"/>
        </w:rPr>
        <w:lastRenderedPageBreak/>
        <w:t>kiểm tra, xử lý, rà soát, hệ thống hóa văn bản quy phạm pháp luật (sau đây gọi tắt là văn bản).</w:t>
      </w:r>
    </w:p>
    <w:p w14:paraId="1479B572" w14:textId="77777777" w:rsidR="00C666DD" w:rsidRPr="00255BAF" w:rsidRDefault="00A93A70" w:rsidP="00255BAF">
      <w:pPr>
        <w:spacing w:before="120" w:line="276" w:lineRule="auto"/>
        <w:ind w:firstLine="567"/>
        <w:jc w:val="both"/>
        <w:rPr>
          <w:bCs/>
          <w:sz w:val="28"/>
          <w:szCs w:val="28"/>
          <w:lang w:eastAsia="vi-VN"/>
        </w:rPr>
      </w:pPr>
      <w:r w:rsidRPr="00255BAF">
        <w:rPr>
          <w:bCs/>
          <w:sz w:val="28"/>
          <w:szCs w:val="28"/>
          <w:lang w:val="nb-NO"/>
        </w:rPr>
        <w:t>b)</w:t>
      </w:r>
      <w:r w:rsidR="00345D02" w:rsidRPr="00255BAF">
        <w:rPr>
          <w:bCs/>
          <w:sz w:val="28"/>
          <w:szCs w:val="28"/>
          <w:lang w:val="nb-NO"/>
        </w:rPr>
        <w:t xml:space="preserve"> </w:t>
      </w:r>
      <w:r w:rsidR="00C666DD" w:rsidRPr="00255BAF">
        <w:rPr>
          <w:bCs/>
          <w:sz w:val="28"/>
          <w:szCs w:val="28"/>
          <w:lang w:eastAsia="vi-VN"/>
        </w:rPr>
        <w:t>Nghị quyết này áp dụng đối với các cơ quan, đơn vị, tổ chức, người có chức năng, nhiệm vụ giúp cơ quan, người có thẩm quyền thực hiện nhiệm vụ kiểm tra, rà soát, hệ thống hóa văn bản quy phạm pháp luật theo quy định, bao gồm:</w:t>
      </w:r>
    </w:p>
    <w:p w14:paraId="209512DE" w14:textId="1C329B6D" w:rsidR="007669BE" w:rsidRPr="00255BAF" w:rsidRDefault="00A93A70" w:rsidP="00255BAF">
      <w:pPr>
        <w:spacing w:before="120" w:line="276" w:lineRule="auto"/>
        <w:ind w:firstLine="567"/>
        <w:jc w:val="both"/>
        <w:rPr>
          <w:iCs/>
          <w:sz w:val="28"/>
          <w:szCs w:val="28"/>
        </w:rPr>
      </w:pPr>
      <w:r w:rsidRPr="00255BAF">
        <w:rPr>
          <w:iCs/>
          <w:sz w:val="28"/>
          <w:szCs w:val="28"/>
        </w:rPr>
        <w:t>-</w:t>
      </w:r>
      <w:r w:rsidR="007669BE" w:rsidRPr="00255BAF">
        <w:rPr>
          <w:iCs/>
          <w:sz w:val="28"/>
          <w:szCs w:val="28"/>
        </w:rPr>
        <w:t xml:space="preserve"> Sở Tư pháp;</w:t>
      </w:r>
    </w:p>
    <w:p w14:paraId="5EE4178E" w14:textId="716ED643" w:rsidR="007669BE" w:rsidRPr="00255BAF" w:rsidRDefault="00A93A70" w:rsidP="00255BAF">
      <w:pPr>
        <w:tabs>
          <w:tab w:val="center" w:pos="1134"/>
          <w:tab w:val="center" w:pos="7303"/>
        </w:tabs>
        <w:spacing w:before="120" w:line="276" w:lineRule="auto"/>
        <w:ind w:firstLine="567"/>
        <w:jc w:val="both"/>
        <w:rPr>
          <w:iCs/>
          <w:sz w:val="28"/>
          <w:szCs w:val="28"/>
        </w:rPr>
      </w:pPr>
      <w:r w:rsidRPr="00255BAF">
        <w:rPr>
          <w:iCs/>
          <w:sz w:val="28"/>
          <w:szCs w:val="28"/>
        </w:rPr>
        <w:t>-</w:t>
      </w:r>
      <w:r w:rsidR="007669BE" w:rsidRPr="00255BAF">
        <w:rPr>
          <w:iCs/>
          <w:sz w:val="28"/>
          <w:szCs w:val="28"/>
        </w:rPr>
        <w:t xml:space="preserve"> Phòng Tư pháp thuộc Ủy ban nhân dân các huyện, thành phố Long Khánh, thành phố Biên Hòa;</w:t>
      </w:r>
    </w:p>
    <w:p w14:paraId="17A525D3" w14:textId="504100E3" w:rsidR="007669BE" w:rsidRPr="00255BAF" w:rsidRDefault="00A93A70" w:rsidP="00255BAF">
      <w:pPr>
        <w:tabs>
          <w:tab w:val="center" w:pos="1134"/>
          <w:tab w:val="center" w:pos="7303"/>
        </w:tabs>
        <w:spacing w:before="120" w:line="276" w:lineRule="auto"/>
        <w:ind w:firstLine="567"/>
        <w:jc w:val="both"/>
        <w:rPr>
          <w:bCs/>
          <w:sz w:val="28"/>
          <w:szCs w:val="28"/>
          <w:lang w:eastAsia="vi-VN"/>
        </w:rPr>
      </w:pPr>
      <w:r w:rsidRPr="00255BAF">
        <w:rPr>
          <w:iCs/>
          <w:sz w:val="28"/>
          <w:szCs w:val="28"/>
        </w:rPr>
        <w:t>-</w:t>
      </w:r>
      <w:r w:rsidR="007669BE" w:rsidRPr="00255BAF">
        <w:rPr>
          <w:iCs/>
          <w:sz w:val="28"/>
          <w:szCs w:val="28"/>
        </w:rPr>
        <w:t xml:space="preserve"> Các cơ quan, đơn vị, tổ chức khác có nhiệm vụ giúp cơ quan, người có trách nhiệm rà soát, hệ thống hóa văn bản quy định tại Điều 139 Nghị định số 34/2016/NĐ-CP</w:t>
      </w:r>
      <w:r w:rsidR="00C557FD" w:rsidRPr="00255BAF">
        <w:rPr>
          <w:sz w:val="28"/>
          <w:szCs w:val="28"/>
        </w:rPr>
        <w:t xml:space="preserve"> </w:t>
      </w:r>
      <w:r w:rsidR="00C557FD" w:rsidRPr="00255BAF">
        <w:rPr>
          <w:bCs/>
          <w:sz w:val="28"/>
          <w:szCs w:val="28"/>
          <w:lang w:eastAsia="vi-VN"/>
        </w:rPr>
        <w:t>ngày 14 tháng 5 năm 2016 của Chính phủ quy định chi tiết một số điều và biện pháp thi hành Luật Ban hành văn bản quy phạm pháp luật (sửa đổi, bổ sung bởi Nghị định số 154/2020/NĐ-CP ngày 31 tháng 12 năm 2020 của Chính phủ)</w:t>
      </w:r>
      <w:r w:rsidR="007669BE" w:rsidRPr="00255BAF">
        <w:rPr>
          <w:bCs/>
          <w:sz w:val="28"/>
          <w:szCs w:val="28"/>
          <w:lang w:eastAsia="vi-VN"/>
        </w:rPr>
        <w:t>;</w:t>
      </w:r>
    </w:p>
    <w:p w14:paraId="49D4C9B2" w14:textId="6DA1C750" w:rsidR="00646DC4" w:rsidRPr="00255BAF" w:rsidRDefault="00A93A70" w:rsidP="00255BAF">
      <w:pPr>
        <w:tabs>
          <w:tab w:val="center" w:pos="1134"/>
          <w:tab w:val="center" w:pos="7303"/>
        </w:tabs>
        <w:spacing w:before="120" w:line="276" w:lineRule="auto"/>
        <w:ind w:firstLine="567"/>
        <w:jc w:val="both"/>
        <w:rPr>
          <w:iCs/>
          <w:sz w:val="28"/>
          <w:szCs w:val="28"/>
        </w:rPr>
      </w:pPr>
      <w:r w:rsidRPr="00255BAF">
        <w:rPr>
          <w:iCs/>
          <w:sz w:val="28"/>
          <w:szCs w:val="28"/>
        </w:rPr>
        <w:t>-</w:t>
      </w:r>
      <w:r w:rsidR="007669BE" w:rsidRPr="00255BAF">
        <w:rPr>
          <w:iCs/>
          <w:sz w:val="28"/>
          <w:szCs w:val="28"/>
        </w:rPr>
        <w:t xml:space="preserve"> Các cơ quan, đơn vị, tổ chức, người được giao thực hiện nhiệm vụ kiểm tra, rà soát, hệ thống hóa văn bản theo chỉ đạo, yêu cầu, kế hoạch.</w:t>
      </w:r>
    </w:p>
    <w:p w14:paraId="726839CD" w14:textId="3AD26F50" w:rsidR="00A93A70" w:rsidRPr="00255BAF" w:rsidRDefault="00A93A70" w:rsidP="00255BAF">
      <w:pPr>
        <w:tabs>
          <w:tab w:val="center" w:pos="1134"/>
          <w:tab w:val="center" w:pos="7303"/>
        </w:tabs>
        <w:spacing w:before="120" w:line="276" w:lineRule="auto"/>
        <w:ind w:firstLine="567"/>
        <w:jc w:val="both"/>
        <w:rPr>
          <w:iCs/>
          <w:sz w:val="28"/>
          <w:szCs w:val="28"/>
        </w:rPr>
      </w:pPr>
      <w:r w:rsidRPr="00255BAF">
        <w:rPr>
          <w:iCs/>
          <w:sz w:val="28"/>
          <w:szCs w:val="28"/>
        </w:rPr>
        <w:t>2. Nội dung chi và mức chi</w:t>
      </w:r>
    </w:p>
    <w:p w14:paraId="3605239C" w14:textId="6B8082CE" w:rsidR="002447FF" w:rsidRPr="00255BAF" w:rsidRDefault="00255BAF" w:rsidP="0066471E">
      <w:pPr>
        <w:tabs>
          <w:tab w:val="center" w:pos="1134"/>
          <w:tab w:val="center" w:pos="7303"/>
        </w:tabs>
        <w:spacing w:line="276" w:lineRule="auto"/>
        <w:ind w:firstLine="6237"/>
        <w:rPr>
          <w:bCs/>
          <w:i/>
          <w:sz w:val="28"/>
          <w:szCs w:val="28"/>
        </w:rPr>
      </w:pPr>
      <w:r>
        <w:rPr>
          <w:bCs/>
          <w:i/>
          <w:sz w:val="28"/>
          <w:szCs w:val="28"/>
        </w:rPr>
        <w:t xml:space="preserve">     (Đ</w:t>
      </w:r>
      <w:r w:rsidR="002447FF" w:rsidRPr="00255BAF">
        <w:rPr>
          <w:bCs/>
          <w:i/>
          <w:sz w:val="28"/>
          <w:szCs w:val="28"/>
        </w:rPr>
        <w:t>ơn vị tính: 1.000 đồng)</w:t>
      </w:r>
    </w:p>
    <w:tbl>
      <w:tblPr>
        <w:tblStyle w:val="TableGrid"/>
        <w:tblW w:w="9639" w:type="dxa"/>
        <w:tblInd w:w="108" w:type="dxa"/>
        <w:tblLook w:val="04A0" w:firstRow="1" w:lastRow="0" w:firstColumn="1" w:lastColumn="0" w:noHBand="0" w:noVBand="1"/>
      </w:tblPr>
      <w:tblGrid>
        <w:gridCol w:w="590"/>
        <w:gridCol w:w="4088"/>
        <w:gridCol w:w="1473"/>
        <w:gridCol w:w="1097"/>
        <w:gridCol w:w="2391"/>
      </w:tblGrid>
      <w:tr w:rsidR="008F0384" w:rsidRPr="00255BAF" w14:paraId="417F2D19" w14:textId="77777777" w:rsidTr="00255BAF">
        <w:tc>
          <w:tcPr>
            <w:tcW w:w="590" w:type="dxa"/>
            <w:vAlign w:val="center"/>
          </w:tcPr>
          <w:p w14:paraId="6654365F" w14:textId="5B95F254" w:rsidR="0051599B" w:rsidRPr="00255BAF" w:rsidRDefault="0051599B" w:rsidP="00255BAF">
            <w:pPr>
              <w:tabs>
                <w:tab w:val="center" w:pos="1134"/>
                <w:tab w:val="center" w:pos="7303"/>
              </w:tabs>
              <w:spacing w:line="276" w:lineRule="auto"/>
              <w:jc w:val="center"/>
              <w:rPr>
                <w:b/>
                <w:bCs/>
                <w:iCs/>
                <w:sz w:val="26"/>
                <w:szCs w:val="26"/>
              </w:rPr>
            </w:pPr>
            <w:r w:rsidRPr="00255BAF">
              <w:rPr>
                <w:b/>
                <w:bCs/>
                <w:iCs/>
                <w:sz w:val="26"/>
                <w:szCs w:val="26"/>
              </w:rPr>
              <w:t>TT</w:t>
            </w:r>
          </w:p>
        </w:tc>
        <w:tc>
          <w:tcPr>
            <w:tcW w:w="4088" w:type="dxa"/>
            <w:vAlign w:val="center"/>
          </w:tcPr>
          <w:p w14:paraId="47B6CCB4" w14:textId="647425B2" w:rsidR="0051599B" w:rsidRPr="00255BAF" w:rsidRDefault="0051599B" w:rsidP="00255BAF">
            <w:pPr>
              <w:tabs>
                <w:tab w:val="center" w:pos="1134"/>
                <w:tab w:val="center" w:pos="7303"/>
              </w:tabs>
              <w:spacing w:line="276" w:lineRule="auto"/>
              <w:jc w:val="center"/>
              <w:rPr>
                <w:b/>
                <w:bCs/>
                <w:iCs/>
                <w:sz w:val="26"/>
                <w:szCs w:val="26"/>
              </w:rPr>
            </w:pPr>
            <w:r w:rsidRPr="00255BAF">
              <w:rPr>
                <w:b/>
                <w:bCs/>
                <w:sz w:val="26"/>
                <w:szCs w:val="26"/>
                <w:lang w:val="vi-VN"/>
              </w:rPr>
              <w:t>Nội dung chi</w:t>
            </w:r>
          </w:p>
        </w:tc>
        <w:tc>
          <w:tcPr>
            <w:tcW w:w="1473" w:type="dxa"/>
            <w:vAlign w:val="center"/>
          </w:tcPr>
          <w:p w14:paraId="4AD7E856" w14:textId="0180CC5F" w:rsidR="0051599B" w:rsidRPr="00255BAF" w:rsidRDefault="0051599B" w:rsidP="00255BAF">
            <w:pPr>
              <w:tabs>
                <w:tab w:val="center" w:pos="1134"/>
                <w:tab w:val="center" w:pos="7303"/>
              </w:tabs>
              <w:spacing w:line="276" w:lineRule="auto"/>
              <w:jc w:val="center"/>
              <w:rPr>
                <w:b/>
                <w:bCs/>
                <w:iCs/>
                <w:sz w:val="26"/>
                <w:szCs w:val="26"/>
              </w:rPr>
            </w:pPr>
            <w:r w:rsidRPr="00255BAF">
              <w:rPr>
                <w:b/>
                <w:bCs/>
                <w:sz w:val="26"/>
                <w:szCs w:val="26"/>
                <w:lang w:val="vi-VN"/>
              </w:rPr>
              <w:t>Đ</w:t>
            </w:r>
            <w:r w:rsidRPr="00255BAF">
              <w:rPr>
                <w:b/>
                <w:bCs/>
                <w:sz w:val="26"/>
                <w:szCs w:val="26"/>
              </w:rPr>
              <w:t>ơn</w:t>
            </w:r>
            <w:r w:rsidRPr="00255BAF">
              <w:rPr>
                <w:b/>
                <w:bCs/>
                <w:sz w:val="26"/>
                <w:szCs w:val="26"/>
                <w:lang w:val="vi-VN"/>
              </w:rPr>
              <w:t> v</w:t>
            </w:r>
            <w:r w:rsidRPr="00255BAF">
              <w:rPr>
                <w:b/>
                <w:bCs/>
                <w:sz w:val="26"/>
                <w:szCs w:val="26"/>
              </w:rPr>
              <w:t>ị</w:t>
            </w:r>
            <w:r w:rsidRPr="00255BAF">
              <w:rPr>
                <w:b/>
                <w:bCs/>
                <w:sz w:val="26"/>
                <w:szCs w:val="26"/>
                <w:lang w:val="vi-VN"/>
              </w:rPr>
              <w:t> t</w:t>
            </w:r>
            <w:r w:rsidRPr="00255BAF">
              <w:rPr>
                <w:b/>
                <w:bCs/>
                <w:sz w:val="26"/>
                <w:szCs w:val="26"/>
              </w:rPr>
              <w:t>í</w:t>
            </w:r>
            <w:r w:rsidRPr="00255BAF">
              <w:rPr>
                <w:b/>
                <w:bCs/>
                <w:sz w:val="26"/>
                <w:szCs w:val="26"/>
                <w:lang w:val="vi-VN"/>
              </w:rPr>
              <w:t>nh</w:t>
            </w:r>
          </w:p>
        </w:tc>
        <w:tc>
          <w:tcPr>
            <w:tcW w:w="1097" w:type="dxa"/>
            <w:vAlign w:val="center"/>
          </w:tcPr>
          <w:p w14:paraId="57F90801" w14:textId="60954F7F" w:rsidR="0051599B" w:rsidRPr="00255BAF" w:rsidRDefault="0051599B" w:rsidP="00255BAF">
            <w:pPr>
              <w:spacing w:line="276" w:lineRule="auto"/>
              <w:jc w:val="center"/>
              <w:rPr>
                <w:b/>
                <w:bCs/>
                <w:sz w:val="26"/>
                <w:szCs w:val="26"/>
              </w:rPr>
            </w:pPr>
            <w:r w:rsidRPr="00255BAF">
              <w:rPr>
                <w:b/>
                <w:bCs/>
                <w:sz w:val="26"/>
                <w:szCs w:val="26"/>
                <w:lang w:val="vi-VN"/>
              </w:rPr>
              <w:t>Mức chi</w:t>
            </w:r>
          </w:p>
        </w:tc>
        <w:tc>
          <w:tcPr>
            <w:tcW w:w="2391" w:type="dxa"/>
            <w:vAlign w:val="center"/>
          </w:tcPr>
          <w:p w14:paraId="07B4E343" w14:textId="35758D11" w:rsidR="0051599B" w:rsidRPr="00255BAF" w:rsidRDefault="0051599B" w:rsidP="00255BAF">
            <w:pPr>
              <w:tabs>
                <w:tab w:val="center" w:pos="1134"/>
                <w:tab w:val="center" w:pos="7303"/>
              </w:tabs>
              <w:spacing w:line="276" w:lineRule="auto"/>
              <w:jc w:val="center"/>
              <w:rPr>
                <w:b/>
                <w:bCs/>
                <w:iCs/>
                <w:sz w:val="26"/>
                <w:szCs w:val="26"/>
              </w:rPr>
            </w:pPr>
            <w:r w:rsidRPr="00255BAF">
              <w:rPr>
                <w:b/>
                <w:bCs/>
                <w:sz w:val="26"/>
                <w:szCs w:val="26"/>
                <w:lang w:val="vi-VN"/>
              </w:rPr>
              <w:t>Ghi chú</w:t>
            </w:r>
          </w:p>
        </w:tc>
      </w:tr>
      <w:tr w:rsidR="008F0384" w:rsidRPr="00255BAF" w14:paraId="6364B0BF" w14:textId="77777777" w:rsidTr="00255BAF">
        <w:tc>
          <w:tcPr>
            <w:tcW w:w="590" w:type="dxa"/>
            <w:vAlign w:val="center"/>
          </w:tcPr>
          <w:p w14:paraId="46F1F4EB" w14:textId="7898DA95" w:rsidR="0051599B" w:rsidRPr="00255BAF" w:rsidRDefault="0051599B" w:rsidP="00255BAF">
            <w:pPr>
              <w:tabs>
                <w:tab w:val="center" w:pos="1134"/>
                <w:tab w:val="center" w:pos="7303"/>
              </w:tabs>
              <w:spacing w:line="276" w:lineRule="auto"/>
              <w:jc w:val="center"/>
              <w:rPr>
                <w:iCs/>
                <w:sz w:val="26"/>
                <w:szCs w:val="26"/>
              </w:rPr>
            </w:pPr>
            <w:r w:rsidRPr="00255BAF">
              <w:rPr>
                <w:iCs/>
                <w:sz w:val="26"/>
                <w:szCs w:val="26"/>
              </w:rPr>
              <w:t>1</w:t>
            </w:r>
          </w:p>
        </w:tc>
        <w:tc>
          <w:tcPr>
            <w:tcW w:w="4088" w:type="dxa"/>
            <w:vAlign w:val="center"/>
          </w:tcPr>
          <w:p w14:paraId="4B4DB73C" w14:textId="5271F38A"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Chi cho các thành viên tham gia họp, hội thảo, tọa đàm đ</w:t>
            </w:r>
            <w:r w:rsidRPr="00255BAF">
              <w:rPr>
                <w:sz w:val="26"/>
                <w:szCs w:val="26"/>
              </w:rPr>
              <w:t>ể</w:t>
            </w:r>
            <w:r w:rsidRPr="00255BAF">
              <w:rPr>
                <w:sz w:val="26"/>
                <w:szCs w:val="26"/>
                <w:lang w:val="vi-VN"/>
              </w:rPr>
              <w:t> trao </w:t>
            </w:r>
            <w:r w:rsidRPr="00255BAF">
              <w:rPr>
                <w:sz w:val="26"/>
                <w:szCs w:val="26"/>
              </w:rPr>
              <w:t>đ</w:t>
            </w:r>
            <w:r w:rsidRPr="00255BAF">
              <w:rPr>
                <w:sz w:val="26"/>
                <w:szCs w:val="26"/>
                <w:lang w:val="vi-VN"/>
              </w:rPr>
              <w:t>ổi nghiệp vụ kiểm tra, xử lý, rà soát, hệ thống h</w:t>
            </w:r>
            <w:r w:rsidRPr="00255BAF">
              <w:rPr>
                <w:sz w:val="26"/>
                <w:szCs w:val="26"/>
              </w:rPr>
              <w:t>ó</w:t>
            </w:r>
            <w:r w:rsidRPr="00255BAF">
              <w:rPr>
                <w:sz w:val="26"/>
                <w:szCs w:val="26"/>
                <w:lang w:val="vi-VN"/>
              </w:rPr>
              <w:t>a văn bản; họp xử lý kết quả kiểm tra, rà soát, hệ thống hóa văn bản theo yêu cầu, kế hoạch; họp bàn về kế hoạch kiểm tra, xử lý, rà soát, hệ thống hóa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n quy phạm pháp luật</w:t>
            </w:r>
          </w:p>
        </w:tc>
        <w:tc>
          <w:tcPr>
            <w:tcW w:w="1473" w:type="dxa"/>
            <w:vAlign w:val="center"/>
          </w:tcPr>
          <w:p w14:paraId="7F7B46CB" w14:textId="77777777" w:rsidR="0051599B" w:rsidRPr="00255BAF" w:rsidRDefault="0051599B" w:rsidP="00255BAF">
            <w:pPr>
              <w:tabs>
                <w:tab w:val="center" w:pos="1134"/>
                <w:tab w:val="center" w:pos="7303"/>
              </w:tabs>
              <w:spacing w:line="276" w:lineRule="auto"/>
              <w:jc w:val="center"/>
              <w:rPr>
                <w:iCs/>
                <w:sz w:val="26"/>
                <w:szCs w:val="26"/>
              </w:rPr>
            </w:pPr>
          </w:p>
        </w:tc>
        <w:tc>
          <w:tcPr>
            <w:tcW w:w="1097" w:type="dxa"/>
            <w:vAlign w:val="center"/>
          </w:tcPr>
          <w:p w14:paraId="3757DD52" w14:textId="77777777" w:rsidR="0051599B" w:rsidRPr="00255BAF" w:rsidRDefault="0051599B" w:rsidP="00255BAF">
            <w:pPr>
              <w:tabs>
                <w:tab w:val="center" w:pos="1134"/>
                <w:tab w:val="center" w:pos="7303"/>
              </w:tabs>
              <w:spacing w:line="276" w:lineRule="auto"/>
              <w:jc w:val="center"/>
              <w:rPr>
                <w:iCs/>
                <w:sz w:val="26"/>
                <w:szCs w:val="26"/>
              </w:rPr>
            </w:pPr>
          </w:p>
        </w:tc>
        <w:tc>
          <w:tcPr>
            <w:tcW w:w="2391" w:type="dxa"/>
            <w:vAlign w:val="center"/>
          </w:tcPr>
          <w:p w14:paraId="40D26B21" w14:textId="77777777" w:rsidR="0051599B" w:rsidRPr="00255BAF" w:rsidRDefault="0051599B" w:rsidP="00255BAF">
            <w:pPr>
              <w:tabs>
                <w:tab w:val="center" w:pos="1134"/>
                <w:tab w:val="center" w:pos="7303"/>
              </w:tabs>
              <w:spacing w:line="276" w:lineRule="auto"/>
              <w:jc w:val="center"/>
              <w:rPr>
                <w:iCs/>
                <w:sz w:val="26"/>
                <w:szCs w:val="26"/>
              </w:rPr>
            </w:pPr>
          </w:p>
        </w:tc>
      </w:tr>
      <w:tr w:rsidR="008F0384" w:rsidRPr="00255BAF" w14:paraId="56FF433A" w14:textId="77777777" w:rsidTr="00255BAF">
        <w:tc>
          <w:tcPr>
            <w:tcW w:w="590" w:type="dxa"/>
            <w:vAlign w:val="center"/>
          </w:tcPr>
          <w:p w14:paraId="28DD6E79" w14:textId="7BB41012" w:rsidR="0051599B" w:rsidRPr="00255BAF" w:rsidRDefault="0051599B" w:rsidP="00255BAF">
            <w:pPr>
              <w:tabs>
                <w:tab w:val="center" w:pos="1134"/>
                <w:tab w:val="center" w:pos="7303"/>
              </w:tabs>
              <w:spacing w:line="276" w:lineRule="auto"/>
              <w:jc w:val="center"/>
              <w:rPr>
                <w:iCs/>
                <w:sz w:val="26"/>
                <w:szCs w:val="26"/>
              </w:rPr>
            </w:pPr>
            <w:r w:rsidRPr="00255BAF">
              <w:rPr>
                <w:iCs/>
                <w:sz w:val="26"/>
                <w:szCs w:val="26"/>
              </w:rPr>
              <w:t>a</w:t>
            </w:r>
          </w:p>
        </w:tc>
        <w:tc>
          <w:tcPr>
            <w:tcW w:w="4088" w:type="dxa"/>
            <w:vAlign w:val="center"/>
          </w:tcPr>
          <w:p w14:paraId="51E3DEB0" w14:textId="1E4B69DB"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Chủ trì cuộc họp</w:t>
            </w:r>
          </w:p>
        </w:tc>
        <w:tc>
          <w:tcPr>
            <w:tcW w:w="1473" w:type="dxa"/>
          </w:tcPr>
          <w:p w14:paraId="2DE2F1C3" w14:textId="0B5A1A20"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Người/buổi</w:t>
            </w:r>
          </w:p>
        </w:tc>
        <w:tc>
          <w:tcPr>
            <w:tcW w:w="1097" w:type="dxa"/>
            <w:vAlign w:val="center"/>
          </w:tcPr>
          <w:p w14:paraId="766187EC" w14:textId="1AA8E185"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150</w:t>
            </w:r>
          </w:p>
        </w:tc>
        <w:tc>
          <w:tcPr>
            <w:tcW w:w="2391" w:type="dxa"/>
            <w:vAlign w:val="center"/>
          </w:tcPr>
          <w:p w14:paraId="16A870E2" w14:textId="77777777" w:rsidR="0051599B" w:rsidRPr="00255BAF" w:rsidRDefault="0051599B" w:rsidP="00255BAF">
            <w:pPr>
              <w:tabs>
                <w:tab w:val="center" w:pos="1134"/>
                <w:tab w:val="center" w:pos="7303"/>
              </w:tabs>
              <w:spacing w:line="276" w:lineRule="auto"/>
              <w:jc w:val="center"/>
              <w:rPr>
                <w:iCs/>
                <w:sz w:val="26"/>
                <w:szCs w:val="26"/>
              </w:rPr>
            </w:pPr>
          </w:p>
        </w:tc>
      </w:tr>
      <w:tr w:rsidR="008F0384" w:rsidRPr="00255BAF" w14:paraId="25B53319" w14:textId="77777777" w:rsidTr="00255BAF">
        <w:tc>
          <w:tcPr>
            <w:tcW w:w="590" w:type="dxa"/>
          </w:tcPr>
          <w:p w14:paraId="19C2D998" w14:textId="1ECA6688"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b</w:t>
            </w:r>
          </w:p>
        </w:tc>
        <w:tc>
          <w:tcPr>
            <w:tcW w:w="4088" w:type="dxa"/>
          </w:tcPr>
          <w:p w14:paraId="632267AB" w14:textId="55CC41E7"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Các thành viên tham dự</w:t>
            </w:r>
          </w:p>
        </w:tc>
        <w:tc>
          <w:tcPr>
            <w:tcW w:w="1473" w:type="dxa"/>
          </w:tcPr>
          <w:p w14:paraId="39F007F4" w14:textId="1809143C"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Người/buổi</w:t>
            </w:r>
          </w:p>
        </w:tc>
        <w:tc>
          <w:tcPr>
            <w:tcW w:w="1097" w:type="dxa"/>
            <w:vAlign w:val="center"/>
          </w:tcPr>
          <w:p w14:paraId="486DE6A5" w14:textId="2F5A090E"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100</w:t>
            </w:r>
          </w:p>
        </w:tc>
        <w:tc>
          <w:tcPr>
            <w:tcW w:w="2391" w:type="dxa"/>
          </w:tcPr>
          <w:p w14:paraId="3B361AF6" w14:textId="77777777" w:rsidR="0051599B" w:rsidRPr="00255BAF" w:rsidRDefault="0051599B" w:rsidP="00255BAF">
            <w:pPr>
              <w:tabs>
                <w:tab w:val="center" w:pos="1134"/>
                <w:tab w:val="center" w:pos="7303"/>
              </w:tabs>
              <w:spacing w:line="276" w:lineRule="auto"/>
              <w:jc w:val="center"/>
              <w:rPr>
                <w:iCs/>
                <w:sz w:val="26"/>
                <w:szCs w:val="26"/>
              </w:rPr>
            </w:pPr>
          </w:p>
        </w:tc>
      </w:tr>
      <w:tr w:rsidR="008F0384" w:rsidRPr="00255BAF" w14:paraId="273B32F6" w14:textId="77777777" w:rsidTr="00255BAF">
        <w:tc>
          <w:tcPr>
            <w:tcW w:w="590" w:type="dxa"/>
            <w:vAlign w:val="center"/>
          </w:tcPr>
          <w:p w14:paraId="337616DB" w14:textId="2C1A2DF6"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2</w:t>
            </w:r>
          </w:p>
        </w:tc>
        <w:tc>
          <w:tcPr>
            <w:tcW w:w="4088" w:type="dxa"/>
            <w:vAlign w:val="center"/>
          </w:tcPr>
          <w:p w14:paraId="5457A20E" w14:textId="036201F9"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Chi lấy ý kiến chuyên gia</w:t>
            </w:r>
          </w:p>
        </w:tc>
        <w:tc>
          <w:tcPr>
            <w:tcW w:w="1473" w:type="dxa"/>
            <w:vAlign w:val="center"/>
          </w:tcPr>
          <w:p w14:paraId="40F0CC67" w14:textId="61F26B7F"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01 văn bản</w:t>
            </w:r>
          </w:p>
        </w:tc>
        <w:tc>
          <w:tcPr>
            <w:tcW w:w="1097" w:type="dxa"/>
            <w:vAlign w:val="center"/>
          </w:tcPr>
          <w:p w14:paraId="70DE52AC" w14:textId="2C12D043"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1.500</w:t>
            </w:r>
          </w:p>
        </w:tc>
        <w:tc>
          <w:tcPr>
            <w:tcW w:w="2391" w:type="dxa"/>
            <w:vAlign w:val="center"/>
          </w:tcPr>
          <w:p w14:paraId="1C1686B9" w14:textId="68CC6E1C"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Văn b</w:t>
            </w:r>
            <w:r w:rsidRPr="00255BAF">
              <w:rPr>
                <w:sz w:val="26"/>
                <w:szCs w:val="26"/>
              </w:rPr>
              <w:t>ả</w:t>
            </w:r>
            <w:r w:rsidRPr="00255BAF">
              <w:rPr>
                <w:sz w:val="26"/>
                <w:szCs w:val="26"/>
                <w:lang w:val="vi-VN"/>
              </w:rPr>
              <w:t>n được xin ý kiến</w:t>
            </w:r>
          </w:p>
        </w:tc>
      </w:tr>
      <w:tr w:rsidR="008F0384" w:rsidRPr="00255BAF" w14:paraId="1D750562" w14:textId="77777777" w:rsidTr="00255BAF">
        <w:tc>
          <w:tcPr>
            <w:tcW w:w="590" w:type="dxa"/>
            <w:vAlign w:val="center"/>
          </w:tcPr>
          <w:p w14:paraId="251ED359" w14:textId="662D3B9B" w:rsidR="0051599B" w:rsidRPr="00255BAF" w:rsidRDefault="0051599B" w:rsidP="00255BAF">
            <w:pPr>
              <w:tabs>
                <w:tab w:val="center" w:pos="1134"/>
                <w:tab w:val="center" w:pos="7303"/>
              </w:tabs>
              <w:spacing w:line="276" w:lineRule="auto"/>
              <w:jc w:val="center"/>
              <w:rPr>
                <w:b/>
                <w:bCs/>
                <w:iCs/>
                <w:sz w:val="26"/>
                <w:szCs w:val="26"/>
              </w:rPr>
            </w:pPr>
            <w:r w:rsidRPr="00255BAF">
              <w:rPr>
                <w:sz w:val="26"/>
                <w:szCs w:val="26"/>
                <w:lang w:val="vi-VN"/>
              </w:rPr>
              <w:t>3</w:t>
            </w:r>
          </w:p>
        </w:tc>
        <w:tc>
          <w:tcPr>
            <w:tcW w:w="4088" w:type="dxa"/>
          </w:tcPr>
          <w:p w14:paraId="2A9EB7DA" w14:textId="70548578"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Chi soạn thảo, viết báo cáo kết quả kiểm tra, rà soát, hệ thống hóa v</w:t>
            </w:r>
            <w:r w:rsidRPr="00255BAF">
              <w:rPr>
                <w:sz w:val="26"/>
                <w:szCs w:val="26"/>
              </w:rPr>
              <w:t>ă</w:t>
            </w:r>
            <w:r w:rsidRPr="00255BAF">
              <w:rPr>
                <w:sz w:val="26"/>
                <w:szCs w:val="26"/>
                <w:lang w:val="vi-VN"/>
              </w:rPr>
              <w:t>n bản</w:t>
            </w:r>
          </w:p>
        </w:tc>
        <w:tc>
          <w:tcPr>
            <w:tcW w:w="1473" w:type="dxa"/>
            <w:vAlign w:val="center"/>
          </w:tcPr>
          <w:p w14:paraId="25FFFAB7" w14:textId="77777777" w:rsidR="0051599B" w:rsidRPr="00255BAF" w:rsidRDefault="0051599B" w:rsidP="00255BAF">
            <w:pPr>
              <w:tabs>
                <w:tab w:val="center" w:pos="1134"/>
                <w:tab w:val="center" w:pos="7303"/>
              </w:tabs>
              <w:spacing w:line="276" w:lineRule="auto"/>
              <w:jc w:val="center"/>
              <w:rPr>
                <w:iCs/>
                <w:sz w:val="26"/>
                <w:szCs w:val="26"/>
              </w:rPr>
            </w:pPr>
          </w:p>
        </w:tc>
        <w:tc>
          <w:tcPr>
            <w:tcW w:w="1097" w:type="dxa"/>
            <w:vAlign w:val="center"/>
          </w:tcPr>
          <w:p w14:paraId="6842141F" w14:textId="77777777" w:rsidR="0051599B" w:rsidRPr="00255BAF" w:rsidRDefault="0051599B" w:rsidP="00255BAF">
            <w:pPr>
              <w:tabs>
                <w:tab w:val="center" w:pos="1134"/>
                <w:tab w:val="center" w:pos="7303"/>
              </w:tabs>
              <w:spacing w:line="276" w:lineRule="auto"/>
              <w:jc w:val="center"/>
              <w:rPr>
                <w:iCs/>
                <w:sz w:val="26"/>
                <w:szCs w:val="26"/>
              </w:rPr>
            </w:pPr>
          </w:p>
        </w:tc>
        <w:tc>
          <w:tcPr>
            <w:tcW w:w="2391" w:type="dxa"/>
            <w:vAlign w:val="center"/>
          </w:tcPr>
          <w:p w14:paraId="4A0ADAB4" w14:textId="77777777" w:rsidR="0051599B" w:rsidRPr="00255BAF" w:rsidRDefault="0051599B" w:rsidP="00255BAF">
            <w:pPr>
              <w:tabs>
                <w:tab w:val="center" w:pos="1134"/>
                <w:tab w:val="center" w:pos="7303"/>
              </w:tabs>
              <w:spacing w:line="276" w:lineRule="auto"/>
              <w:jc w:val="both"/>
              <w:rPr>
                <w:iCs/>
                <w:sz w:val="26"/>
                <w:szCs w:val="26"/>
              </w:rPr>
            </w:pPr>
          </w:p>
        </w:tc>
      </w:tr>
      <w:tr w:rsidR="008F0384" w:rsidRPr="00255BAF" w14:paraId="15F633B1" w14:textId="77777777" w:rsidTr="00255BAF">
        <w:tc>
          <w:tcPr>
            <w:tcW w:w="590" w:type="dxa"/>
            <w:vAlign w:val="center"/>
          </w:tcPr>
          <w:p w14:paraId="2AD12351" w14:textId="2BC52254"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t>a</w:t>
            </w:r>
          </w:p>
        </w:tc>
        <w:tc>
          <w:tcPr>
            <w:tcW w:w="4088" w:type="dxa"/>
          </w:tcPr>
          <w:p w14:paraId="3444B491" w14:textId="44C2BC58" w:rsidR="0051599B" w:rsidRPr="00255BAF" w:rsidRDefault="0051599B" w:rsidP="00255BAF">
            <w:pPr>
              <w:tabs>
                <w:tab w:val="center" w:pos="1134"/>
                <w:tab w:val="center" w:pos="7303"/>
              </w:tabs>
              <w:spacing w:line="276" w:lineRule="auto"/>
              <w:jc w:val="both"/>
              <w:rPr>
                <w:iCs/>
                <w:sz w:val="26"/>
                <w:szCs w:val="26"/>
              </w:rPr>
            </w:pPr>
            <w:r w:rsidRPr="00255BAF">
              <w:rPr>
                <w:sz w:val="26"/>
                <w:szCs w:val="26"/>
                <w:lang w:val="vi-VN"/>
              </w:rPr>
              <w:t>Báo cáo kết quả kiểm tra, xử lý, rà soát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 xml:space="preserve">n theo chuyên đề, địa bàn, ngành, lĩnh vực; báo cáo kết quả hệ thống hóa văn bản định kỳ (5 </w:t>
            </w:r>
            <w:r w:rsidRPr="00255BAF">
              <w:rPr>
                <w:sz w:val="26"/>
                <w:szCs w:val="26"/>
                <w:lang w:val="vi-VN"/>
              </w:rPr>
              <w:lastRenderedPageBreak/>
              <w:t>năm); báo cáo kết quả tổng rà soát hệ thống văn bản; báo cáo </w:t>
            </w:r>
            <w:r w:rsidRPr="00255BAF">
              <w:rPr>
                <w:sz w:val="26"/>
                <w:szCs w:val="26"/>
              </w:rPr>
              <w:t>đị</w:t>
            </w:r>
            <w:r w:rsidRPr="00255BAF">
              <w:rPr>
                <w:sz w:val="26"/>
                <w:szCs w:val="26"/>
                <w:lang w:val="vi-VN"/>
              </w:rPr>
              <w:t>nh kỳ hằng năm hoặc báo cáo </w:t>
            </w:r>
            <w:r w:rsidRPr="00255BAF">
              <w:rPr>
                <w:sz w:val="26"/>
                <w:szCs w:val="26"/>
              </w:rPr>
              <w:t>đ</w:t>
            </w:r>
            <w:r w:rsidRPr="00255BAF">
              <w:rPr>
                <w:sz w:val="26"/>
                <w:szCs w:val="26"/>
                <w:lang w:val="vi-VN"/>
              </w:rPr>
              <w:t>ột xuất về công tác kiểm tra, xử lý, rà soát, hệ thống hóa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n</w:t>
            </w:r>
            <w:r w:rsidRPr="00255BAF">
              <w:rPr>
                <w:sz w:val="26"/>
                <w:szCs w:val="26"/>
              </w:rPr>
              <w:t>, cụ thể:</w:t>
            </w:r>
          </w:p>
        </w:tc>
        <w:tc>
          <w:tcPr>
            <w:tcW w:w="1473" w:type="dxa"/>
            <w:vAlign w:val="center"/>
          </w:tcPr>
          <w:p w14:paraId="4ACFE5DB" w14:textId="7DC04EE9" w:rsidR="0051599B" w:rsidRPr="00255BAF" w:rsidRDefault="0051599B" w:rsidP="00255BAF">
            <w:pPr>
              <w:tabs>
                <w:tab w:val="center" w:pos="1134"/>
                <w:tab w:val="center" w:pos="7303"/>
              </w:tabs>
              <w:spacing w:line="276" w:lineRule="auto"/>
              <w:jc w:val="center"/>
              <w:rPr>
                <w:iCs/>
                <w:sz w:val="26"/>
                <w:szCs w:val="26"/>
              </w:rPr>
            </w:pPr>
            <w:r w:rsidRPr="00255BAF">
              <w:rPr>
                <w:sz w:val="26"/>
                <w:szCs w:val="26"/>
                <w:lang w:val="vi-VN"/>
              </w:rPr>
              <w:lastRenderedPageBreak/>
              <w:t>01 báo cáo</w:t>
            </w:r>
          </w:p>
        </w:tc>
        <w:tc>
          <w:tcPr>
            <w:tcW w:w="1097" w:type="dxa"/>
            <w:vAlign w:val="center"/>
          </w:tcPr>
          <w:p w14:paraId="24B1F1D4" w14:textId="77777777" w:rsidR="0051599B" w:rsidRPr="00255BAF" w:rsidRDefault="0051599B" w:rsidP="00255BAF">
            <w:pPr>
              <w:tabs>
                <w:tab w:val="center" w:pos="1134"/>
                <w:tab w:val="center" w:pos="7303"/>
              </w:tabs>
              <w:spacing w:line="276" w:lineRule="auto"/>
              <w:jc w:val="center"/>
              <w:rPr>
                <w:iCs/>
                <w:sz w:val="26"/>
                <w:szCs w:val="26"/>
              </w:rPr>
            </w:pPr>
          </w:p>
        </w:tc>
        <w:tc>
          <w:tcPr>
            <w:tcW w:w="2391" w:type="dxa"/>
          </w:tcPr>
          <w:p w14:paraId="599721BD" w14:textId="77777777" w:rsidR="0051599B" w:rsidRPr="00255BAF" w:rsidRDefault="0051599B" w:rsidP="00255BAF">
            <w:pPr>
              <w:tabs>
                <w:tab w:val="center" w:pos="1134"/>
                <w:tab w:val="center" w:pos="7303"/>
              </w:tabs>
              <w:spacing w:line="276" w:lineRule="auto"/>
              <w:jc w:val="both"/>
              <w:rPr>
                <w:iCs/>
                <w:sz w:val="26"/>
                <w:szCs w:val="26"/>
              </w:rPr>
            </w:pPr>
          </w:p>
        </w:tc>
      </w:tr>
      <w:tr w:rsidR="008F0384" w:rsidRPr="00255BAF" w14:paraId="2C66613A" w14:textId="77777777" w:rsidTr="00255BAF">
        <w:tc>
          <w:tcPr>
            <w:tcW w:w="590" w:type="dxa"/>
            <w:vAlign w:val="center"/>
          </w:tcPr>
          <w:p w14:paraId="29617FC0"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tcPr>
          <w:p w14:paraId="1C6EA2BF" w14:textId="55A043C5"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Báo cáo của Ủy ban nhân dân cấp tỉnh</w:t>
            </w:r>
          </w:p>
        </w:tc>
        <w:tc>
          <w:tcPr>
            <w:tcW w:w="1473" w:type="dxa"/>
            <w:vAlign w:val="center"/>
          </w:tcPr>
          <w:p w14:paraId="5B66437D" w14:textId="0054B19D"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báo cáo</w:t>
            </w:r>
          </w:p>
        </w:tc>
        <w:tc>
          <w:tcPr>
            <w:tcW w:w="1097" w:type="dxa"/>
            <w:vAlign w:val="center"/>
          </w:tcPr>
          <w:p w14:paraId="7D3804E6" w14:textId="4C2E8DBB"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7.000</w:t>
            </w:r>
          </w:p>
        </w:tc>
        <w:tc>
          <w:tcPr>
            <w:tcW w:w="2391" w:type="dxa"/>
          </w:tcPr>
          <w:p w14:paraId="6920DA5F"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246285FC" w14:textId="77777777" w:rsidTr="00255BAF">
        <w:tc>
          <w:tcPr>
            <w:tcW w:w="590" w:type="dxa"/>
            <w:vAlign w:val="center"/>
          </w:tcPr>
          <w:p w14:paraId="7BD72668"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tcPr>
          <w:p w14:paraId="07E94CE9" w14:textId="72F1111D"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w:t>
            </w:r>
            <w:r w:rsidRPr="00255BAF">
              <w:rPr>
                <w:sz w:val="26"/>
                <w:szCs w:val="26"/>
              </w:rPr>
              <w:t>B</w:t>
            </w:r>
            <w:r w:rsidRPr="00255BAF">
              <w:rPr>
                <w:sz w:val="26"/>
                <w:szCs w:val="26"/>
                <w:lang w:val="vi-VN"/>
              </w:rPr>
              <w:t>áo cáo kết quả của các sở, ban, ngành cấp tỉnh; báo c</w:t>
            </w:r>
            <w:r w:rsidRPr="00255BAF">
              <w:rPr>
                <w:sz w:val="26"/>
                <w:szCs w:val="26"/>
              </w:rPr>
              <w:t>á</w:t>
            </w:r>
            <w:r w:rsidRPr="00255BAF">
              <w:rPr>
                <w:sz w:val="26"/>
                <w:szCs w:val="26"/>
                <w:lang w:val="vi-VN"/>
              </w:rPr>
              <w:t>o của Ủy ban nh</w:t>
            </w:r>
            <w:r w:rsidRPr="00255BAF">
              <w:rPr>
                <w:sz w:val="26"/>
                <w:szCs w:val="26"/>
              </w:rPr>
              <w:t>â</w:t>
            </w:r>
            <w:r w:rsidRPr="00255BAF">
              <w:rPr>
                <w:sz w:val="26"/>
                <w:szCs w:val="26"/>
                <w:lang w:val="vi-VN"/>
              </w:rPr>
              <w:t xml:space="preserve">n dân cấp huyện; báo cáo kết quả của Đoàn kiểm tra liên ngành </w:t>
            </w:r>
            <w:r w:rsidRPr="00255BAF">
              <w:rPr>
                <w:sz w:val="26"/>
                <w:szCs w:val="26"/>
              </w:rPr>
              <w:t>do</w:t>
            </w:r>
            <w:r w:rsidRPr="00255BAF">
              <w:rPr>
                <w:sz w:val="26"/>
                <w:szCs w:val="26"/>
                <w:lang w:val="vi-VN"/>
              </w:rPr>
              <w:t xml:space="preserve"> Chủ tịch </w:t>
            </w:r>
            <w:r w:rsidRPr="00255BAF">
              <w:rPr>
                <w:sz w:val="26"/>
                <w:szCs w:val="26"/>
              </w:rPr>
              <w:t>Ủy </w:t>
            </w:r>
            <w:r w:rsidRPr="00255BAF">
              <w:rPr>
                <w:sz w:val="26"/>
                <w:szCs w:val="26"/>
                <w:lang w:val="vi-VN"/>
              </w:rPr>
              <w:t>ban nhân dân tỉnh quyết định thành lập</w:t>
            </w:r>
          </w:p>
        </w:tc>
        <w:tc>
          <w:tcPr>
            <w:tcW w:w="1473" w:type="dxa"/>
            <w:vAlign w:val="center"/>
          </w:tcPr>
          <w:p w14:paraId="1C383421" w14:textId="6AFA0D0A"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báo cáo</w:t>
            </w:r>
          </w:p>
        </w:tc>
        <w:tc>
          <w:tcPr>
            <w:tcW w:w="1097" w:type="dxa"/>
            <w:vAlign w:val="center"/>
          </w:tcPr>
          <w:p w14:paraId="33349348" w14:textId="15D32129"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3.000</w:t>
            </w:r>
          </w:p>
        </w:tc>
        <w:tc>
          <w:tcPr>
            <w:tcW w:w="2391" w:type="dxa"/>
          </w:tcPr>
          <w:p w14:paraId="0302FAF7"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1728CE44" w14:textId="77777777" w:rsidTr="00255BAF">
        <w:tc>
          <w:tcPr>
            <w:tcW w:w="590" w:type="dxa"/>
            <w:vAlign w:val="center"/>
          </w:tcPr>
          <w:p w14:paraId="72BAED7D"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vAlign w:val="center"/>
          </w:tcPr>
          <w:p w14:paraId="0835B632" w14:textId="5FABE45B"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Báo cáo của các phòng, ban, ngành cấp huyện; báo cáo của Ủy ban nh</w:t>
            </w:r>
            <w:r w:rsidRPr="00255BAF">
              <w:rPr>
                <w:sz w:val="26"/>
                <w:szCs w:val="26"/>
              </w:rPr>
              <w:t>â</w:t>
            </w:r>
            <w:r w:rsidRPr="00255BAF">
              <w:rPr>
                <w:sz w:val="26"/>
                <w:szCs w:val="26"/>
                <w:lang w:val="vi-VN"/>
              </w:rPr>
              <w:t>n dân cấp x</w:t>
            </w:r>
            <w:r w:rsidRPr="00255BAF">
              <w:rPr>
                <w:sz w:val="26"/>
                <w:szCs w:val="26"/>
              </w:rPr>
              <w:t>ã</w:t>
            </w:r>
            <w:r w:rsidRPr="00255BAF">
              <w:rPr>
                <w:sz w:val="26"/>
                <w:szCs w:val="26"/>
                <w:lang w:val="vi-VN"/>
              </w:rPr>
              <w:t>; báo cáo kết quả của Đoàn kiểm tra liên ngành do Chủ tịch Ủy ban nhân dân cấp huyện quyết định thành lập</w:t>
            </w:r>
          </w:p>
        </w:tc>
        <w:tc>
          <w:tcPr>
            <w:tcW w:w="1473" w:type="dxa"/>
            <w:vAlign w:val="center"/>
          </w:tcPr>
          <w:p w14:paraId="0F9B514B" w14:textId="60645551"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báo cáo</w:t>
            </w:r>
          </w:p>
        </w:tc>
        <w:tc>
          <w:tcPr>
            <w:tcW w:w="1097" w:type="dxa"/>
            <w:vAlign w:val="center"/>
          </w:tcPr>
          <w:p w14:paraId="548A5567" w14:textId="0429F19A"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1.500</w:t>
            </w:r>
          </w:p>
        </w:tc>
        <w:tc>
          <w:tcPr>
            <w:tcW w:w="2391" w:type="dxa"/>
          </w:tcPr>
          <w:p w14:paraId="59FB423C"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442D2A37" w14:textId="77777777" w:rsidTr="00255BAF">
        <w:tc>
          <w:tcPr>
            <w:tcW w:w="590" w:type="dxa"/>
            <w:vAlign w:val="center"/>
          </w:tcPr>
          <w:p w14:paraId="137DD1B6" w14:textId="58264702"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b</w:t>
            </w:r>
          </w:p>
        </w:tc>
        <w:tc>
          <w:tcPr>
            <w:tcW w:w="4088" w:type="dxa"/>
          </w:tcPr>
          <w:p w14:paraId="5CE2DFC6" w14:textId="4F7EFC0E"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rPr>
              <w:t>Bá</w:t>
            </w:r>
            <w:r w:rsidRPr="00255BAF">
              <w:rPr>
                <w:sz w:val="26"/>
                <w:szCs w:val="26"/>
                <w:lang w:val="vi-VN"/>
              </w:rPr>
              <w:t>o cáo </w:t>
            </w:r>
            <w:r w:rsidRPr="00255BAF">
              <w:rPr>
                <w:sz w:val="26"/>
                <w:szCs w:val="26"/>
              </w:rPr>
              <w:t>đ</w:t>
            </w:r>
            <w:r w:rsidRPr="00255BAF">
              <w:rPr>
                <w:sz w:val="26"/>
                <w:szCs w:val="26"/>
                <w:lang w:val="vi-VN"/>
              </w:rPr>
              <w:t>ánh giá về văn bản tr</w:t>
            </w:r>
            <w:r w:rsidRPr="00255BAF">
              <w:rPr>
                <w:sz w:val="26"/>
                <w:szCs w:val="26"/>
              </w:rPr>
              <w:t>á</w:t>
            </w:r>
            <w:r w:rsidRPr="00255BAF">
              <w:rPr>
                <w:sz w:val="26"/>
                <w:szCs w:val="26"/>
                <w:lang w:val="vi-VN"/>
              </w:rPr>
              <w:t>i pháp luật, mâu thuẫn, ch</w:t>
            </w:r>
            <w:r w:rsidRPr="00255BAF">
              <w:rPr>
                <w:sz w:val="26"/>
                <w:szCs w:val="26"/>
              </w:rPr>
              <w:t>ồ</w:t>
            </w:r>
            <w:r w:rsidRPr="00255BAF">
              <w:rPr>
                <w:sz w:val="26"/>
                <w:szCs w:val="26"/>
                <w:lang w:val="vi-VN"/>
              </w:rPr>
              <w:t>ng chéo, hết hiệu lực ho</w:t>
            </w:r>
            <w:r w:rsidRPr="00255BAF">
              <w:rPr>
                <w:sz w:val="26"/>
                <w:szCs w:val="26"/>
              </w:rPr>
              <w:t>ặ</w:t>
            </w:r>
            <w:r w:rsidRPr="00255BAF">
              <w:rPr>
                <w:sz w:val="26"/>
                <w:szCs w:val="26"/>
                <w:lang w:val="vi-VN"/>
              </w:rPr>
              <w:t>c không còn phù hợp</w:t>
            </w:r>
          </w:p>
        </w:tc>
        <w:tc>
          <w:tcPr>
            <w:tcW w:w="1473" w:type="dxa"/>
            <w:vAlign w:val="center"/>
          </w:tcPr>
          <w:p w14:paraId="06AF92AA" w14:textId="5598873E"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báo cáo</w:t>
            </w:r>
          </w:p>
        </w:tc>
        <w:tc>
          <w:tcPr>
            <w:tcW w:w="1097" w:type="dxa"/>
            <w:vAlign w:val="center"/>
          </w:tcPr>
          <w:p w14:paraId="189A2E2C" w14:textId="57892D6A"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400</w:t>
            </w:r>
          </w:p>
        </w:tc>
        <w:tc>
          <w:tcPr>
            <w:tcW w:w="2391" w:type="dxa"/>
          </w:tcPr>
          <w:p w14:paraId="6DE9FA1D"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7995839E" w14:textId="77777777" w:rsidTr="00255BAF">
        <w:tc>
          <w:tcPr>
            <w:tcW w:w="590" w:type="dxa"/>
            <w:vAlign w:val="center"/>
          </w:tcPr>
          <w:p w14:paraId="13B9473E" w14:textId="44A017D2"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4</w:t>
            </w:r>
          </w:p>
        </w:tc>
        <w:tc>
          <w:tcPr>
            <w:tcW w:w="4088" w:type="dxa"/>
          </w:tcPr>
          <w:p w14:paraId="45EEBF09" w14:textId="4CBEA4BC"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ch</w:t>
            </w:r>
            <w:r w:rsidRPr="00255BAF">
              <w:rPr>
                <w:sz w:val="26"/>
                <w:szCs w:val="26"/>
              </w:rPr>
              <w:t>ỉ</w:t>
            </w:r>
            <w:r w:rsidRPr="00255BAF">
              <w:rPr>
                <w:sz w:val="26"/>
                <w:szCs w:val="26"/>
                <w:lang w:val="vi-VN"/>
              </w:rPr>
              <w:t>nh lý các loại dự thảo báo cáo (trừ báo cáo đánh giá về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n trái pháp luật, mâu thu</w:t>
            </w:r>
            <w:r w:rsidRPr="00255BAF">
              <w:rPr>
                <w:sz w:val="26"/>
                <w:szCs w:val="26"/>
              </w:rPr>
              <w:t>ẫ</w:t>
            </w:r>
            <w:r w:rsidRPr="00255BAF">
              <w:rPr>
                <w:sz w:val="26"/>
                <w:szCs w:val="26"/>
                <w:lang w:val="vi-VN"/>
              </w:rPr>
              <w:t>n, chồng chéo, hết hiệu lực hoặc không còn phù hợp)</w:t>
            </w:r>
          </w:p>
        </w:tc>
        <w:tc>
          <w:tcPr>
            <w:tcW w:w="1473" w:type="dxa"/>
            <w:vAlign w:val="center"/>
          </w:tcPr>
          <w:p w14:paraId="732387DF"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35205A6B" w14:textId="48C2AB25"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900</w:t>
            </w:r>
          </w:p>
        </w:tc>
        <w:tc>
          <w:tcPr>
            <w:tcW w:w="2391" w:type="dxa"/>
            <w:vAlign w:val="center"/>
          </w:tcPr>
          <w:p w14:paraId="35397DA2" w14:textId="6F2C8507"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Tính 01 lần ch</w:t>
            </w:r>
            <w:r w:rsidRPr="00255BAF">
              <w:rPr>
                <w:sz w:val="26"/>
                <w:szCs w:val="26"/>
              </w:rPr>
              <w:t>ỉ</w:t>
            </w:r>
            <w:r w:rsidRPr="00255BAF">
              <w:rPr>
                <w:sz w:val="26"/>
                <w:szCs w:val="26"/>
                <w:lang w:val="vi-VN"/>
              </w:rPr>
              <w:t>nh lý</w:t>
            </w:r>
          </w:p>
        </w:tc>
      </w:tr>
      <w:tr w:rsidR="008F0384" w:rsidRPr="00255BAF" w14:paraId="3AF4316E" w14:textId="77777777" w:rsidTr="00255BAF">
        <w:tc>
          <w:tcPr>
            <w:tcW w:w="590" w:type="dxa"/>
            <w:vAlign w:val="center"/>
          </w:tcPr>
          <w:p w14:paraId="26E50F7C" w14:textId="2E9A53A3"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5</w:t>
            </w:r>
          </w:p>
        </w:tc>
        <w:tc>
          <w:tcPr>
            <w:tcW w:w="4088" w:type="dxa"/>
            <w:vAlign w:val="center"/>
          </w:tcPr>
          <w:p w14:paraId="3C8FCBA2" w14:textId="71875A92"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công bố kết quả xử lý văn bản trái pháp luật, kết quả kiểm tra, rà soát, hệ thống hóa v</w:t>
            </w:r>
            <w:r w:rsidRPr="00255BAF">
              <w:rPr>
                <w:sz w:val="26"/>
                <w:szCs w:val="26"/>
              </w:rPr>
              <w:t>ă</w:t>
            </w:r>
            <w:r w:rsidRPr="00255BAF">
              <w:rPr>
                <w:sz w:val="26"/>
                <w:szCs w:val="26"/>
                <w:lang w:val="vi-VN"/>
              </w:rPr>
              <w:t>n bản quy phạm pháp luật trên các phương tiện thông tin </w:t>
            </w:r>
            <w:r w:rsidRPr="00255BAF">
              <w:rPr>
                <w:sz w:val="26"/>
                <w:szCs w:val="26"/>
              </w:rPr>
              <w:t>đ</w:t>
            </w:r>
            <w:r w:rsidRPr="00255BAF">
              <w:rPr>
                <w:sz w:val="26"/>
                <w:szCs w:val="26"/>
                <w:lang w:val="vi-VN"/>
              </w:rPr>
              <w:t>ại chúng</w:t>
            </w:r>
          </w:p>
        </w:tc>
        <w:tc>
          <w:tcPr>
            <w:tcW w:w="1473" w:type="dxa"/>
            <w:vAlign w:val="center"/>
          </w:tcPr>
          <w:p w14:paraId="7383D98B"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243DA594"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vAlign w:val="center"/>
          </w:tcPr>
          <w:p w14:paraId="6C05F0CF" w14:textId="70AA8261"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Mức chi </w:t>
            </w:r>
            <w:r w:rsidRPr="00255BAF">
              <w:rPr>
                <w:sz w:val="26"/>
                <w:szCs w:val="26"/>
              </w:rPr>
              <w:t>đ</w:t>
            </w:r>
            <w:r w:rsidRPr="00255BAF">
              <w:rPr>
                <w:sz w:val="26"/>
                <w:szCs w:val="26"/>
                <w:lang w:val="vi-VN"/>
              </w:rPr>
              <w:t>ược thực hiện theo chứng từ chi hợp pháp</w:t>
            </w:r>
          </w:p>
        </w:tc>
      </w:tr>
      <w:tr w:rsidR="008F0384" w:rsidRPr="00255BAF" w14:paraId="2F5A16D3" w14:textId="77777777" w:rsidTr="00255BAF">
        <w:tc>
          <w:tcPr>
            <w:tcW w:w="590" w:type="dxa"/>
            <w:vAlign w:val="center"/>
          </w:tcPr>
          <w:p w14:paraId="45192918" w14:textId="5858C071"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6</w:t>
            </w:r>
          </w:p>
        </w:tc>
        <w:tc>
          <w:tcPr>
            <w:tcW w:w="4088" w:type="dxa"/>
            <w:vAlign w:val="center"/>
          </w:tcPr>
          <w:p w14:paraId="714A5947" w14:textId="5A09ECA0"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xml:space="preserve">Chi kiểm tra văn </w:t>
            </w:r>
            <w:r w:rsidR="00E404EF">
              <w:rPr>
                <w:sz w:val="26"/>
                <w:szCs w:val="26"/>
                <w:lang w:val="vi-VN"/>
              </w:rPr>
              <w:t>bản quy định tại</w:t>
            </w:r>
            <w:r w:rsidR="00E404EF">
              <w:rPr>
                <w:sz w:val="26"/>
                <w:szCs w:val="26"/>
              </w:rPr>
              <w:t xml:space="preserve"> </w:t>
            </w:r>
            <w:r w:rsidR="00E404EF">
              <w:rPr>
                <w:sz w:val="26"/>
                <w:szCs w:val="26"/>
                <w:lang w:val="vi-VN"/>
              </w:rPr>
              <w:t>khoản</w:t>
            </w:r>
            <w:r w:rsidR="00E404EF">
              <w:rPr>
                <w:sz w:val="26"/>
                <w:szCs w:val="26"/>
              </w:rPr>
              <w:t xml:space="preserve"> </w:t>
            </w:r>
            <w:bookmarkStart w:id="0" w:name="_GoBack"/>
            <w:bookmarkEnd w:id="0"/>
            <w:r w:rsidRPr="00255BAF">
              <w:rPr>
                <w:sz w:val="26"/>
                <w:szCs w:val="26"/>
                <w:lang w:val="vi-VN"/>
              </w:rPr>
              <w:t>2 Điều 106 Nghị định số 34/2016/NĐ-CP</w:t>
            </w:r>
          </w:p>
        </w:tc>
        <w:tc>
          <w:tcPr>
            <w:tcW w:w="1473" w:type="dxa"/>
            <w:vAlign w:val="center"/>
          </w:tcPr>
          <w:p w14:paraId="4C4FF7A5" w14:textId="0721C1D8"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v</w:t>
            </w:r>
            <w:r w:rsidRPr="00255BAF">
              <w:rPr>
                <w:sz w:val="26"/>
                <w:szCs w:val="26"/>
              </w:rPr>
              <w:t>ă</w:t>
            </w:r>
            <w:r w:rsidRPr="00255BAF">
              <w:rPr>
                <w:sz w:val="26"/>
                <w:szCs w:val="26"/>
                <w:lang w:val="vi-VN"/>
              </w:rPr>
              <w:t>n bản</w:t>
            </w:r>
          </w:p>
        </w:tc>
        <w:tc>
          <w:tcPr>
            <w:tcW w:w="1097" w:type="dxa"/>
            <w:vAlign w:val="center"/>
          </w:tcPr>
          <w:p w14:paraId="32DC62B6"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tcPr>
          <w:p w14:paraId="4BC3BDED"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391FD66E" w14:textId="77777777" w:rsidTr="00255BAF">
        <w:tc>
          <w:tcPr>
            <w:tcW w:w="590" w:type="dxa"/>
            <w:vAlign w:val="center"/>
          </w:tcPr>
          <w:p w14:paraId="2E2A5B72"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tcPr>
          <w:p w14:paraId="2A02E022" w14:textId="35163697"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Trường hợp ki</w:t>
            </w:r>
            <w:r w:rsidRPr="00255BAF">
              <w:rPr>
                <w:sz w:val="26"/>
                <w:szCs w:val="26"/>
              </w:rPr>
              <w:t>ể</w:t>
            </w:r>
            <w:r w:rsidRPr="00255BAF">
              <w:rPr>
                <w:sz w:val="26"/>
                <w:szCs w:val="26"/>
                <w:lang w:val="vi-VN"/>
              </w:rPr>
              <w:t>m tra văn bản mà không phát hiện dấu hiệu trái pháp luật</w:t>
            </w:r>
          </w:p>
        </w:tc>
        <w:tc>
          <w:tcPr>
            <w:tcW w:w="1473" w:type="dxa"/>
          </w:tcPr>
          <w:p w14:paraId="4B5D4946"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54D0E2DD" w14:textId="3038FE65"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250</w:t>
            </w:r>
          </w:p>
        </w:tc>
        <w:tc>
          <w:tcPr>
            <w:tcW w:w="2391" w:type="dxa"/>
          </w:tcPr>
          <w:p w14:paraId="6C9C095B"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1691C4F0" w14:textId="77777777" w:rsidTr="00255BAF">
        <w:tc>
          <w:tcPr>
            <w:tcW w:w="590" w:type="dxa"/>
            <w:vAlign w:val="center"/>
          </w:tcPr>
          <w:p w14:paraId="157202DE"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vAlign w:val="center"/>
          </w:tcPr>
          <w:p w14:paraId="51E4CE5F" w14:textId="158443BB"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Trường hợp kiểm tra văn bản mà phát hiện dấu hiệu trái pháp luật</w:t>
            </w:r>
          </w:p>
        </w:tc>
        <w:tc>
          <w:tcPr>
            <w:tcW w:w="1473" w:type="dxa"/>
          </w:tcPr>
          <w:p w14:paraId="51CDF68A"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6577F8C7" w14:textId="0E272B03"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rPr>
              <w:t>500</w:t>
            </w:r>
          </w:p>
        </w:tc>
        <w:tc>
          <w:tcPr>
            <w:tcW w:w="2391" w:type="dxa"/>
          </w:tcPr>
          <w:p w14:paraId="468FD2AB"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6CBB6DAE" w14:textId="77777777" w:rsidTr="00255BAF">
        <w:tc>
          <w:tcPr>
            <w:tcW w:w="590" w:type="dxa"/>
            <w:vAlign w:val="center"/>
          </w:tcPr>
          <w:p w14:paraId="713CE45B" w14:textId="0FA9CFE9"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lastRenderedPageBreak/>
              <w:t>7</w:t>
            </w:r>
          </w:p>
        </w:tc>
        <w:tc>
          <w:tcPr>
            <w:tcW w:w="4088" w:type="dxa"/>
          </w:tcPr>
          <w:p w14:paraId="4811679A" w14:textId="0099CB81"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rà soát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 xml:space="preserve">n </w:t>
            </w:r>
            <w:r w:rsidRPr="00255BAF">
              <w:rPr>
                <w:sz w:val="26"/>
                <w:szCs w:val="26"/>
              </w:rPr>
              <w:t xml:space="preserve">do </w:t>
            </w:r>
            <w:r w:rsidRPr="00255BAF">
              <w:rPr>
                <w:sz w:val="26"/>
                <w:szCs w:val="26"/>
                <w:lang w:val="vi-VN"/>
              </w:rPr>
              <w:t>Hội đồng nhân dân</w:t>
            </w:r>
            <w:r w:rsidRPr="00255BAF">
              <w:rPr>
                <w:sz w:val="26"/>
                <w:szCs w:val="26"/>
              </w:rPr>
              <w:t xml:space="preserve">, </w:t>
            </w:r>
            <w:r w:rsidRPr="00255BAF">
              <w:rPr>
                <w:sz w:val="26"/>
                <w:szCs w:val="26"/>
                <w:lang w:val="vi-VN"/>
              </w:rPr>
              <w:t>Ủy ban nhân dân</w:t>
            </w:r>
            <w:r w:rsidRPr="00255BAF">
              <w:rPr>
                <w:sz w:val="26"/>
                <w:szCs w:val="26"/>
              </w:rPr>
              <w:t xml:space="preserve"> các cấp ban hành </w:t>
            </w:r>
            <w:r w:rsidRPr="00255BAF">
              <w:rPr>
                <w:sz w:val="26"/>
                <w:szCs w:val="26"/>
                <w:lang w:val="vi-VN"/>
              </w:rPr>
              <w:t>theo chuyên đề, lĩnh vực, địa bàn; rà soát, hệ thống hóa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n để thực hiện hệ thống hóa v</w:t>
            </w:r>
            <w:r w:rsidRPr="00255BAF">
              <w:rPr>
                <w:sz w:val="26"/>
                <w:szCs w:val="26"/>
              </w:rPr>
              <w:t>ă</w:t>
            </w:r>
            <w:r w:rsidRPr="00255BAF">
              <w:rPr>
                <w:sz w:val="26"/>
                <w:szCs w:val="26"/>
                <w:lang w:val="vi-VN"/>
              </w:rPr>
              <w:t>n bản định kỳ (5 năm); rà soát văn bản khi thực hiện tổng rà soát hệ thống v</w:t>
            </w:r>
            <w:r w:rsidRPr="00255BAF">
              <w:rPr>
                <w:sz w:val="26"/>
                <w:szCs w:val="26"/>
              </w:rPr>
              <w:t>ă</w:t>
            </w:r>
            <w:r w:rsidRPr="00255BAF">
              <w:rPr>
                <w:sz w:val="26"/>
                <w:szCs w:val="26"/>
                <w:lang w:val="vi-VN"/>
              </w:rPr>
              <w:t xml:space="preserve">n bản theo </w:t>
            </w:r>
            <w:r w:rsidRPr="00255BAF">
              <w:rPr>
                <w:sz w:val="26"/>
                <w:szCs w:val="26"/>
              </w:rPr>
              <w:t xml:space="preserve">quyết định của cơ quan Trung ương </w:t>
            </w:r>
          </w:p>
        </w:tc>
        <w:tc>
          <w:tcPr>
            <w:tcW w:w="1473" w:type="dxa"/>
            <w:vAlign w:val="center"/>
          </w:tcPr>
          <w:p w14:paraId="5EC05230" w14:textId="2720CDA3"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văn bản</w:t>
            </w:r>
          </w:p>
        </w:tc>
        <w:tc>
          <w:tcPr>
            <w:tcW w:w="1097" w:type="dxa"/>
            <w:vAlign w:val="center"/>
          </w:tcPr>
          <w:p w14:paraId="131DF413" w14:textId="4DF6B5FA" w:rsidR="0051599B" w:rsidRPr="00255BAF" w:rsidRDefault="000246B8" w:rsidP="00255BAF">
            <w:pPr>
              <w:tabs>
                <w:tab w:val="center" w:pos="1134"/>
                <w:tab w:val="center" w:pos="7303"/>
              </w:tabs>
              <w:spacing w:before="40" w:after="40" w:line="276" w:lineRule="auto"/>
              <w:jc w:val="center"/>
              <w:rPr>
                <w:iCs/>
                <w:sz w:val="26"/>
                <w:szCs w:val="26"/>
              </w:rPr>
            </w:pPr>
            <w:r w:rsidRPr="00255BAF">
              <w:rPr>
                <w:sz w:val="26"/>
                <w:szCs w:val="26"/>
              </w:rPr>
              <w:t>150</w:t>
            </w:r>
          </w:p>
        </w:tc>
        <w:tc>
          <w:tcPr>
            <w:tcW w:w="2391" w:type="dxa"/>
          </w:tcPr>
          <w:p w14:paraId="7F29414F"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0582E48F" w14:textId="77777777" w:rsidTr="00255BAF">
        <w:tc>
          <w:tcPr>
            <w:tcW w:w="590" w:type="dxa"/>
            <w:vAlign w:val="center"/>
          </w:tcPr>
          <w:p w14:paraId="6D6BA152" w14:textId="5DC01580"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8</w:t>
            </w:r>
          </w:p>
        </w:tc>
        <w:tc>
          <w:tcPr>
            <w:tcW w:w="4088" w:type="dxa"/>
          </w:tcPr>
          <w:p w14:paraId="5518C365" w14:textId="2D05A57B"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thù lao cộng tác viên kiểm tra văn bản</w:t>
            </w:r>
          </w:p>
        </w:tc>
        <w:tc>
          <w:tcPr>
            <w:tcW w:w="1473" w:type="dxa"/>
            <w:vAlign w:val="center"/>
          </w:tcPr>
          <w:p w14:paraId="320CD63B" w14:textId="4CAA36E6"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văn bản</w:t>
            </w:r>
          </w:p>
        </w:tc>
        <w:tc>
          <w:tcPr>
            <w:tcW w:w="1097" w:type="dxa"/>
            <w:vAlign w:val="center"/>
          </w:tcPr>
          <w:p w14:paraId="3183556C"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tcPr>
          <w:p w14:paraId="1670EEB9"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4BBB1F32" w14:textId="77777777" w:rsidTr="00255BAF">
        <w:tc>
          <w:tcPr>
            <w:tcW w:w="590" w:type="dxa"/>
            <w:vAlign w:val="center"/>
          </w:tcPr>
          <w:p w14:paraId="09870204" w14:textId="3908FFE1"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a</w:t>
            </w:r>
          </w:p>
        </w:tc>
        <w:tc>
          <w:tcPr>
            <w:tcW w:w="4088" w:type="dxa"/>
          </w:tcPr>
          <w:p w14:paraId="1B65128C" w14:textId="294D2AEA"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Mức chi chung</w:t>
            </w:r>
          </w:p>
        </w:tc>
        <w:tc>
          <w:tcPr>
            <w:tcW w:w="1473" w:type="dxa"/>
          </w:tcPr>
          <w:p w14:paraId="0F853617"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0478D0CC" w14:textId="10741420"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300</w:t>
            </w:r>
          </w:p>
        </w:tc>
        <w:tc>
          <w:tcPr>
            <w:tcW w:w="2391" w:type="dxa"/>
          </w:tcPr>
          <w:p w14:paraId="29EEDDAE"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7A0DF067" w14:textId="77777777" w:rsidTr="00255BAF">
        <w:tc>
          <w:tcPr>
            <w:tcW w:w="590" w:type="dxa"/>
            <w:vAlign w:val="center"/>
          </w:tcPr>
          <w:p w14:paraId="64A8A9D6" w14:textId="5034BD2E"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b</w:t>
            </w:r>
          </w:p>
        </w:tc>
        <w:tc>
          <w:tcPr>
            <w:tcW w:w="4088" w:type="dxa"/>
          </w:tcPr>
          <w:p w14:paraId="35886D6E" w14:textId="124A7856"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Đối với văn bản thuộc chuyên ngành, lĩnh vực chuy</w:t>
            </w:r>
            <w:r w:rsidRPr="00255BAF">
              <w:rPr>
                <w:sz w:val="26"/>
                <w:szCs w:val="26"/>
              </w:rPr>
              <w:t>ê</w:t>
            </w:r>
            <w:r w:rsidRPr="00255BAF">
              <w:rPr>
                <w:sz w:val="26"/>
                <w:szCs w:val="26"/>
                <w:lang w:val="vi-VN"/>
              </w:rPr>
              <w:t>n môn phức tạp</w:t>
            </w:r>
          </w:p>
        </w:tc>
        <w:tc>
          <w:tcPr>
            <w:tcW w:w="1473" w:type="dxa"/>
          </w:tcPr>
          <w:p w14:paraId="4DDAE403"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616A12C4" w14:textId="4DF740ED"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600</w:t>
            </w:r>
          </w:p>
        </w:tc>
        <w:tc>
          <w:tcPr>
            <w:tcW w:w="2391" w:type="dxa"/>
          </w:tcPr>
          <w:p w14:paraId="3D5ED493"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171A1010" w14:textId="77777777" w:rsidTr="00255BAF">
        <w:tc>
          <w:tcPr>
            <w:tcW w:w="590" w:type="dxa"/>
            <w:vAlign w:val="center"/>
          </w:tcPr>
          <w:p w14:paraId="0C5B79B0" w14:textId="16801969"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9</w:t>
            </w:r>
          </w:p>
        </w:tc>
        <w:tc>
          <w:tcPr>
            <w:tcW w:w="4088" w:type="dxa"/>
          </w:tcPr>
          <w:p w14:paraId="2C5805F1" w14:textId="4B5B982D"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thù lao cộng tác viên rà soát, hệ thống hóa văn bản</w:t>
            </w:r>
          </w:p>
        </w:tc>
        <w:tc>
          <w:tcPr>
            <w:tcW w:w="1473" w:type="dxa"/>
            <w:vAlign w:val="center"/>
          </w:tcPr>
          <w:p w14:paraId="47E8C072" w14:textId="13E9D7AF"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văn bản</w:t>
            </w:r>
          </w:p>
        </w:tc>
        <w:tc>
          <w:tcPr>
            <w:tcW w:w="1097" w:type="dxa"/>
            <w:vAlign w:val="center"/>
          </w:tcPr>
          <w:p w14:paraId="472BC3B5" w14:textId="0D04062E"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rPr>
              <w:t>200</w:t>
            </w:r>
          </w:p>
        </w:tc>
        <w:tc>
          <w:tcPr>
            <w:tcW w:w="2391" w:type="dxa"/>
            <w:vAlign w:val="center"/>
          </w:tcPr>
          <w:p w14:paraId="74FFDEFA"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6692771A" w14:textId="77777777" w:rsidTr="00255BAF">
        <w:tc>
          <w:tcPr>
            <w:tcW w:w="590" w:type="dxa"/>
            <w:vAlign w:val="center"/>
          </w:tcPr>
          <w:p w14:paraId="5DE6F760" w14:textId="6E6DCFA0"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10</w:t>
            </w:r>
          </w:p>
        </w:tc>
        <w:tc>
          <w:tcPr>
            <w:tcW w:w="4088" w:type="dxa"/>
          </w:tcPr>
          <w:p w14:paraId="00ACF53F" w14:textId="05C320D1"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w:t>
            </w:r>
            <w:r w:rsidRPr="00255BAF">
              <w:rPr>
                <w:sz w:val="26"/>
                <w:szCs w:val="26"/>
              </w:rPr>
              <w:t>i </w:t>
            </w:r>
            <w:r w:rsidRPr="00255BAF">
              <w:rPr>
                <w:sz w:val="26"/>
                <w:szCs w:val="26"/>
                <w:lang w:val="vi-VN"/>
              </w:rPr>
              <w:t>kiểm tra lại kết quả hệ thống hóa văn bản theo quy định tại khoản 3 Điều 169 Nghị định số 34/2016/NĐ-CP</w:t>
            </w:r>
          </w:p>
        </w:tc>
        <w:tc>
          <w:tcPr>
            <w:tcW w:w="1473" w:type="dxa"/>
            <w:vAlign w:val="center"/>
          </w:tcPr>
          <w:p w14:paraId="06491D6D" w14:textId="29CEB6C9"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văn bản</w:t>
            </w:r>
          </w:p>
        </w:tc>
        <w:tc>
          <w:tcPr>
            <w:tcW w:w="1097" w:type="dxa"/>
            <w:vAlign w:val="center"/>
          </w:tcPr>
          <w:p w14:paraId="3DFA802B" w14:textId="7A471415"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150</w:t>
            </w:r>
          </w:p>
        </w:tc>
        <w:tc>
          <w:tcPr>
            <w:tcW w:w="2391" w:type="dxa"/>
            <w:vAlign w:val="center"/>
          </w:tcPr>
          <w:p w14:paraId="4E13BEFB"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766CD1B4" w14:textId="77777777" w:rsidTr="00255BAF">
        <w:tc>
          <w:tcPr>
            <w:tcW w:w="590" w:type="dxa"/>
            <w:vAlign w:val="center"/>
          </w:tcPr>
          <w:p w14:paraId="1BF00B12" w14:textId="481B6840"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11</w:t>
            </w:r>
          </w:p>
        </w:tc>
        <w:tc>
          <w:tcPr>
            <w:tcW w:w="4088" w:type="dxa"/>
          </w:tcPr>
          <w:p w14:paraId="62E57738" w14:textId="5E7B46E0"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xây dựng hệ cơ sở dữ liệu phục vụ cho công tác kiểm tra, rà soát, hệ thống hóa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n</w:t>
            </w:r>
          </w:p>
        </w:tc>
        <w:tc>
          <w:tcPr>
            <w:tcW w:w="1473" w:type="dxa"/>
            <w:vAlign w:val="center"/>
          </w:tcPr>
          <w:p w14:paraId="181B9CB4"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76575471"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vAlign w:val="center"/>
          </w:tcPr>
          <w:p w14:paraId="0F4F75F4"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401070DD" w14:textId="77777777" w:rsidTr="00255BAF">
        <w:tc>
          <w:tcPr>
            <w:tcW w:w="590" w:type="dxa"/>
            <w:vAlign w:val="center"/>
          </w:tcPr>
          <w:p w14:paraId="47B5CBD8" w14:textId="3A5AE13B"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a</w:t>
            </w:r>
          </w:p>
        </w:tc>
        <w:tc>
          <w:tcPr>
            <w:tcW w:w="4088" w:type="dxa"/>
          </w:tcPr>
          <w:p w14:paraId="2459F536" w14:textId="4B7F76D0"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rà soát, xác định văn bản có hiệu lực pháp lý cao hơn </w:t>
            </w:r>
            <w:r w:rsidRPr="00255BAF">
              <w:rPr>
                <w:sz w:val="26"/>
                <w:szCs w:val="26"/>
              </w:rPr>
              <w:t>đ</w:t>
            </w:r>
            <w:r w:rsidRPr="00255BAF">
              <w:rPr>
                <w:sz w:val="26"/>
                <w:szCs w:val="26"/>
                <w:lang w:val="vi-VN"/>
              </w:rPr>
              <w:t>ang có hiệu lực tại thời điểm kiểm tra, rà soát, hệ thống hóa văn bản để cập nhật, lập hệ cơ sở dữ liệu, làm cơ sở pháp lý phục vụ công tác kiểm tra, rà soát, hệ thống hóa văn bản;</w:t>
            </w:r>
          </w:p>
        </w:tc>
        <w:tc>
          <w:tcPr>
            <w:tcW w:w="1473" w:type="dxa"/>
            <w:vAlign w:val="center"/>
          </w:tcPr>
          <w:p w14:paraId="2A20E6FE" w14:textId="73970D56"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v</w:t>
            </w:r>
            <w:r w:rsidRPr="00255BAF">
              <w:rPr>
                <w:sz w:val="26"/>
                <w:szCs w:val="26"/>
              </w:rPr>
              <w:t>ă</w:t>
            </w:r>
            <w:r w:rsidRPr="00255BAF">
              <w:rPr>
                <w:sz w:val="26"/>
                <w:szCs w:val="26"/>
                <w:lang w:val="vi-VN"/>
              </w:rPr>
              <w:t>n bản</w:t>
            </w:r>
          </w:p>
        </w:tc>
        <w:tc>
          <w:tcPr>
            <w:tcW w:w="1097" w:type="dxa"/>
            <w:vAlign w:val="center"/>
          </w:tcPr>
          <w:p w14:paraId="4B4A77F6" w14:textId="04E79628"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150</w:t>
            </w:r>
          </w:p>
        </w:tc>
        <w:tc>
          <w:tcPr>
            <w:tcW w:w="2391" w:type="dxa"/>
            <w:vAlign w:val="center"/>
          </w:tcPr>
          <w:p w14:paraId="02E90278"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2476415A" w14:textId="77777777" w:rsidTr="00255BAF">
        <w:tc>
          <w:tcPr>
            <w:tcW w:w="590" w:type="dxa"/>
            <w:vAlign w:val="center"/>
          </w:tcPr>
          <w:p w14:paraId="51C69BC3" w14:textId="371A336D"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b</w:t>
            </w:r>
          </w:p>
        </w:tc>
        <w:tc>
          <w:tcPr>
            <w:tcW w:w="4088" w:type="dxa"/>
            <w:vAlign w:val="center"/>
          </w:tcPr>
          <w:p w14:paraId="4B5271A3" w14:textId="69B8A83B"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tổ chức thu thập, phân loại, xử lý thông tin, tư liệu, tài liệu, dữ liệu, v</w:t>
            </w:r>
            <w:r w:rsidRPr="00255BAF">
              <w:rPr>
                <w:sz w:val="26"/>
                <w:szCs w:val="26"/>
              </w:rPr>
              <w:t>ă</w:t>
            </w:r>
            <w:r w:rsidRPr="00255BAF">
              <w:rPr>
                <w:sz w:val="26"/>
                <w:szCs w:val="26"/>
                <w:lang w:val="vi-VN"/>
              </w:rPr>
              <w:t>n b</w:t>
            </w:r>
            <w:r w:rsidRPr="00255BAF">
              <w:rPr>
                <w:sz w:val="26"/>
                <w:szCs w:val="26"/>
              </w:rPr>
              <w:t>ả</w:t>
            </w:r>
            <w:r w:rsidR="003955C5" w:rsidRPr="00255BAF">
              <w:rPr>
                <w:sz w:val="26"/>
                <w:szCs w:val="26"/>
                <w:lang w:val="vi-VN"/>
              </w:rPr>
              <w:t>n, trang bị sách, báo, tạp chí</w:t>
            </w:r>
            <w:r w:rsidRPr="00255BAF">
              <w:rPr>
                <w:sz w:val="26"/>
                <w:szCs w:val="26"/>
                <w:lang w:val="vi-VN"/>
              </w:rPr>
              <w:t>... phục vụ xây dựng cơ s</w:t>
            </w:r>
            <w:r w:rsidRPr="00255BAF">
              <w:rPr>
                <w:sz w:val="26"/>
                <w:szCs w:val="26"/>
              </w:rPr>
              <w:t>ở </w:t>
            </w:r>
            <w:r w:rsidRPr="00255BAF">
              <w:rPr>
                <w:sz w:val="26"/>
                <w:szCs w:val="26"/>
                <w:lang w:val="vi-VN"/>
              </w:rPr>
              <w:t>dữ liệu kiểm tra, rà soát, hệ th</w:t>
            </w:r>
            <w:r w:rsidRPr="00255BAF">
              <w:rPr>
                <w:sz w:val="26"/>
                <w:szCs w:val="26"/>
              </w:rPr>
              <w:t>ố</w:t>
            </w:r>
            <w:r w:rsidRPr="00255BAF">
              <w:rPr>
                <w:sz w:val="26"/>
                <w:szCs w:val="26"/>
                <w:lang w:val="vi-VN"/>
              </w:rPr>
              <w:t>ng hóa v</w:t>
            </w:r>
            <w:r w:rsidRPr="00255BAF">
              <w:rPr>
                <w:sz w:val="26"/>
                <w:szCs w:val="26"/>
              </w:rPr>
              <w:t>ă</w:t>
            </w:r>
            <w:r w:rsidRPr="00255BAF">
              <w:rPr>
                <w:sz w:val="26"/>
                <w:szCs w:val="26"/>
                <w:lang w:val="vi-VN"/>
              </w:rPr>
              <w:t>n b</w:t>
            </w:r>
            <w:r w:rsidRPr="00255BAF">
              <w:rPr>
                <w:sz w:val="26"/>
                <w:szCs w:val="26"/>
              </w:rPr>
              <w:t>ả</w:t>
            </w:r>
            <w:r w:rsidRPr="00255BAF">
              <w:rPr>
                <w:sz w:val="26"/>
                <w:szCs w:val="26"/>
                <w:lang w:val="vi-VN"/>
              </w:rPr>
              <w:t>n quy phạm pháp luật</w:t>
            </w:r>
          </w:p>
        </w:tc>
        <w:tc>
          <w:tcPr>
            <w:tcW w:w="1473" w:type="dxa"/>
          </w:tcPr>
          <w:p w14:paraId="34DE6656"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5308CF34"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tcPr>
          <w:p w14:paraId="1401CF31" w14:textId="77777777" w:rsidR="0051599B" w:rsidRPr="00255BAF" w:rsidRDefault="0051599B" w:rsidP="00255BAF">
            <w:pPr>
              <w:tabs>
                <w:tab w:val="center" w:pos="1134"/>
                <w:tab w:val="center" w:pos="7303"/>
              </w:tabs>
              <w:spacing w:before="40" w:after="40" w:line="276" w:lineRule="auto"/>
              <w:jc w:val="both"/>
              <w:rPr>
                <w:iCs/>
                <w:sz w:val="26"/>
                <w:szCs w:val="26"/>
              </w:rPr>
            </w:pPr>
          </w:p>
        </w:tc>
      </w:tr>
      <w:tr w:rsidR="008F0384" w:rsidRPr="00255BAF" w14:paraId="732E9382" w14:textId="77777777" w:rsidTr="00255BAF">
        <w:tc>
          <w:tcPr>
            <w:tcW w:w="590" w:type="dxa"/>
            <w:vAlign w:val="center"/>
          </w:tcPr>
          <w:p w14:paraId="67B5D629"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vAlign w:val="center"/>
          </w:tcPr>
          <w:p w14:paraId="45E5D323" w14:textId="7094A7BF"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Đối với việc thu thập nh</w:t>
            </w:r>
            <w:r w:rsidRPr="00255BAF">
              <w:rPr>
                <w:sz w:val="26"/>
                <w:szCs w:val="26"/>
              </w:rPr>
              <w:t>ữ</w:t>
            </w:r>
            <w:r w:rsidRPr="00255BAF">
              <w:rPr>
                <w:sz w:val="26"/>
                <w:szCs w:val="26"/>
                <w:lang w:val="vi-VN"/>
              </w:rPr>
              <w:t>ng thông tin, tư liệu, tài liệu, dữ liệu, sách báo, tạp chí</w:t>
            </w:r>
          </w:p>
        </w:tc>
        <w:tc>
          <w:tcPr>
            <w:tcW w:w="1473" w:type="dxa"/>
            <w:vAlign w:val="center"/>
          </w:tcPr>
          <w:p w14:paraId="1CE1C34E" w14:textId="11F441D4"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tài liệu (01 văn bản)</w:t>
            </w:r>
          </w:p>
        </w:tc>
        <w:tc>
          <w:tcPr>
            <w:tcW w:w="1097" w:type="dxa"/>
            <w:vAlign w:val="center"/>
          </w:tcPr>
          <w:p w14:paraId="1C0E35CB"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vAlign w:val="center"/>
          </w:tcPr>
          <w:p w14:paraId="683277E6" w14:textId="628E1ABC"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Mức chi được thực hiện theo chứng từ chi hợp pháp</w:t>
            </w:r>
          </w:p>
        </w:tc>
      </w:tr>
      <w:tr w:rsidR="008F0384" w:rsidRPr="00255BAF" w14:paraId="5D3DF44D" w14:textId="77777777" w:rsidTr="00255BAF">
        <w:trPr>
          <w:trHeight w:val="20"/>
        </w:trPr>
        <w:tc>
          <w:tcPr>
            <w:tcW w:w="590" w:type="dxa"/>
            <w:vAlign w:val="center"/>
          </w:tcPr>
          <w:p w14:paraId="5CDDE413"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4088" w:type="dxa"/>
            <w:vAlign w:val="center"/>
          </w:tcPr>
          <w:p w14:paraId="4783A4DD" w14:textId="00A48B66"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 Đối với việc phân loại, xử lý thông tin, tư liệu, tài liệu, văn bản mà không có mức giá xác định s</w:t>
            </w:r>
            <w:r w:rsidRPr="00255BAF">
              <w:rPr>
                <w:sz w:val="26"/>
                <w:szCs w:val="26"/>
              </w:rPr>
              <w:t>ẵ</w:t>
            </w:r>
            <w:r w:rsidRPr="00255BAF">
              <w:rPr>
                <w:sz w:val="26"/>
                <w:szCs w:val="26"/>
                <w:lang w:val="vi-VN"/>
              </w:rPr>
              <w:t>n</w:t>
            </w:r>
          </w:p>
        </w:tc>
        <w:tc>
          <w:tcPr>
            <w:tcW w:w="1473" w:type="dxa"/>
            <w:vAlign w:val="center"/>
          </w:tcPr>
          <w:p w14:paraId="205884B5" w14:textId="43846726"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01 tài liệu (01 v</w:t>
            </w:r>
            <w:r w:rsidRPr="00255BAF">
              <w:rPr>
                <w:sz w:val="26"/>
                <w:szCs w:val="26"/>
              </w:rPr>
              <w:t>ă</w:t>
            </w:r>
            <w:r w:rsidRPr="00255BAF">
              <w:rPr>
                <w:sz w:val="26"/>
                <w:szCs w:val="26"/>
                <w:lang w:val="vi-VN"/>
              </w:rPr>
              <w:t>n bản)</w:t>
            </w:r>
          </w:p>
        </w:tc>
        <w:tc>
          <w:tcPr>
            <w:tcW w:w="1097" w:type="dxa"/>
            <w:vAlign w:val="center"/>
          </w:tcPr>
          <w:p w14:paraId="7EE7E619" w14:textId="49760541"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70</w:t>
            </w:r>
          </w:p>
        </w:tc>
        <w:tc>
          <w:tcPr>
            <w:tcW w:w="2391" w:type="dxa"/>
            <w:vAlign w:val="center"/>
          </w:tcPr>
          <w:p w14:paraId="21733ED3" w14:textId="643BBDE4"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Khoản chi này không áp dụng đối với việc thu thập</w:t>
            </w:r>
            <w:r w:rsidR="00B47594">
              <w:rPr>
                <w:sz w:val="26"/>
                <w:szCs w:val="26"/>
                <w:lang w:val="vi-VN"/>
              </w:rPr>
              <w:t xml:space="preserve"> các văn bản quy phạm pháp luật</w:t>
            </w:r>
            <w:r w:rsidR="00B47594">
              <w:rPr>
                <w:sz w:val="26"/>
                <w:szCs w:val="26"/>
              </w:rPr>
              <w:t xml:space="preserve"> </w:t>
            </w:r>
            <w:r w:rsidRPr="00255BAF">
              <w:rPr>
                <w:sz w:val="26"/>
                <w:szCs w:val="26"/>
              </w:rPr>
              <w:t>đã đ</w:t>
            </w:r>
            <w:r w:rsidR="00B47594">
              <w:rPr>
                <w:sz w:val="26"/>
                <w:szCs w:val="26"/>
                <w:lang w:val="vi-VN"/>
              </w:rPr>
              <w:t>ược cập</w:t>
            </w:r>
            <w:r w:rsidR="00B47594">
              <w:rPr>
                <w:sz w:val="26"/>
                <w:szCs w:val="26"/>
              </w:rPr>
              <w:t xml:space="preserve"> </w:t>
            </w:r>
            <w:r w:rsidRPr="00255BAF">
              <w:rPr>
                <w:sz w:val="26"/>
                <w:szCs w:val="26"/>
                <w:lang w:val="vi-VN"/>
              </w:rPr>
              <w:t>nhật trong các hệ cơ sở dữ l</w:t>
            </w:r>
            <w:r w:rsidR="003955C5" w:rsidRPr="00255BAF">
              <w:rPr>
                <w:sz w:val="26"/>
                <w:szCs w:val="26"/>
                <w:lang w:val="vi-VN"/>
              </w:rPr>
              <w:t>iệu điện tử của cơ quan, đơn vị</w:t>
            </w:r>
            <w:r w:rsidR="003955C5" w:rsidRPr="00255BAF">
              <w:rPr>
                <w:sz w:val="26"/>
                <w:szCs w:val="26"/>
              </w:rPr>
              <w:t xml:space="preserve"> </w:t>
            </w:r>
            <w:r w:rsidRPr="00255BAF">
              <w:rPr>
                <w:sz w:val="26"/>
                <w:szCs w:val="26"/>
                <w:lang w:val="vi-VN"/>
              </w:rPr>
              <w:t>hoặc</w:t>
            </w:r>
            <w:r w:rsidR="003955C5" w:rsidRPr="00255BAF">
              <w:rPr>
                <w:sz w:val="26"/>
                <w:szCs w:val="26"/>
              </w:rPr>
              <w:t xml:space="preserve"> </w:t>
            </w:r>
            <w:r w:rsidRPr="00255BAF">
              <w:rPr>
                <w:sz w:val="26"/>
                <w:szCs w:val="26"/>
              </w:rPr>
              <w:t>đă</w:t>
            </w:r>
            <w:r w:rsidRPr="00255BAF">
              <w:rPr>
                <w:sz w:val="26"/>
                <w:szCs w:val="26"/>
                <w:lang w:val="vi-VN"/>
              </w:rPr>
              <w:t>ng trên Công báo</w:t>
            </w:r>
          </w:p>
        </w:tc>
      </w:tr>
      <w:tr w:rsidR="008F0384" w:rsidRPr="00255BAF" w14:paraId="6217390B" w14:textId="77777777" w:rsidTr="00255BAF">
        <w:trPr>
          <w:trHeight w:val="20"/>
        </w:trPr>
        <w:tc>
          <w:tcPr>
            <w:tcW w:w="590" w:type="dxa"/>
            <w:vAlign w:val="center"/>
          </w:tcPr>
          <w:p w14:paraId="2CD20B09" w14:textId="5A007A51"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12</w:t>
            </w:r>
          </w:p>
        </w:tc>
        <w:tc>
          <w:tcPr>
            <w:tcW w:w="4088" w:type="dxa"/>
            <w:vAlign w:val="center"/>
          </w:tcPr>
          <w:p w14:paraId="10FE22AD" w14:textId="5F6155A2"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Chi cho các hoạt động in ấn, chuẩn bị tài liệu, thu thập các văn bản thuộc đối tượng kiểm tra, rà soát, hệ thống hóa văn bản</w:t>
            </w:r>
          </w:p>
        </w:tc>
        <w:tc>
          <w:tcPr>
            <w:tcW w:w="1473" w:type="dxa"/>
          </w:tcPr>
          <w:p w14:paraId="0085087D"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0AA35B63"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vAlign w:val="center"/>
          </w:tcPr>
          <w:p w14:paraId="37F58C61" w14:textId="341F0A62"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Mức chi được thực hiện theo chứng từ chi hợp pháp</w:t>
            </w:r>
          </w:p>
        </w:tc>
      </w:tr>
      <w:tr w:rsidR="008F0384" w:rsidRPr="00255BAF" w14:paraId="48E92638" w14:textId="77777777" w:rsidTr="00255BAF">
        <w:trPr>
          <w:trHeight w:val="20"/>
        </w:trPr>
        <w:tc>
          <w:tcPr>
            <w:tcW w:w="590" w:type="dxa"/>
            <w:vAlign w:val="center"/>
          </w:tcPr>
          <w:p w14:paraId="2FF44E63" w14:textId="25DE25F9" w:rsidR="0051599B" w:rsidRPr="00255BAF" w:rsidRDefault="0051599B" w:rsidP="00255BAF">
            <w:pPr>
              <w:tabs>
                <w:tab w:val="center" w:pos="1134"/>
                <w:tab w:val="center" w:pos="7303"/>
              </w:tabs>
              <w:spacing w:before="40" w:after="40" w:line="276" w:lineRule="auto"/>
              <w:jc w:val="center"/>
              <w:rPr>
                <w:iCs/>
                <w:sz w:val="26"/>
                <w:szCs w:val="26"/>
              </w:rPr>
            </w:pPr>
            <w:r w:rsidRPr="00255BAF">
              <w:rPr>
                <w:sz w:val="26"/>
                <w:szCs w:val="26"/>
                <w:lang w:val="vi-VN"/>
              </w:rPr>
              <w:t>13</w:t>
            </w:r>
          </w:p>
        </w:tc>
        <w:tc>
          <w:tcPr>
            <w:tcW w:w="4088" w:type="dxa"/>
            <w:vAlign w:val="center"/>
          </w:tcPr>
          <w:p w14:paraId="4A6FFB50" w14:textId="607A40B0"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Đối với các khoản chi khác: Làm đêm, làm th</w:t>
            </w:r>
            <w:r w:rsidRPr="00255BAF">
              <w:rPr>
                <w:sz w:val="26"/>
                <w:szCs w:val="26"/>
              </w:rPr>
              <w:t>ê</w:t>
            </w:r>
            <w:r w:rsidRPr="00255BAF">
              <w:rPr>
                <w:sz w:val="26"/>
                <w:szCs w:val="26"/>
                <w:lang w:val="vi-VN"/>
              </w:rPr>
              <w:t xml:space="preserve">m giờ, </w:t>
            </w:r>
            <w:r w:rsidR="003955C5" w:rsidRPr="00255BAF">
              <w:rPr>
                <w:sz w:val="26"/>
                <w:szCs w:val="26"/>
                <w:lang w:val="vi-VN"/>
              </w:rPr>
              <w:t>chi văn phòng phẩm</w:t>
            </w:r>
            <w:r w:rsidRPr="00255BAF">
              <w:rPr>
                <w:sz w:val="26"/>
                <w:szCs w:val="26"/>
                <w:lang w:val="vi-VN"/>
              </w:rPr>
              <w:t>...</w:t>
            </w:r>
          </w:p>
        </w:tc>
        <w:tc>
          <w:tcPr>
            <w:tcW w:w="1473" w:type="dxa"/>
          </w:tcPr>
          <w:p w14:paraId="4509139D"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1097" w:type="dxa"/>
            <w:vAlign w:val="center"/>
          </w:tcPr>
          <w:p w14:paraId="084248ED" w14:textId="77777777" w:rsidR="0051599B" w:rsidRPr="00255BAF" w:rsidRDefault="0051599B" w:rsidP="00255BAF">
            <w:pPr>
              <w:tabs>
                <w:tab w:val="center" w:pos="1134"/>
                <w:tab w:val="center" w:pos="7303"/>
              </w:tabs>
              <w:spacing w:before="40" w:after="40" w:line="276" w:lineRule="auto"/>
              <w:jc w:val="center"/>
              <w:rPr>
                <w:iCs/>
                <w:sz w:val="26"/>
                <w:szCs w:val="26"/>
              </w:rPr>
            </w:pPr>
          </w:p>
        </w:tc>
        <w:tc>
          <w:tcPr>
            <w:tcW w:w="2391" w:type="dxa"/>
            <w:vAlign w:val="center"/>
          </w:tcPr>
          <w:p w14:paraId="71F46C3C" w14:textId="303345F8" w:rsidR="0051599B" w:rsidRPr="00255BAF" w:rsidRDefault="0051599B" w:rsidP="00255BAF">
            <w:pPr>
              <w:tabs>
                <w:tab w:val="center" w:pos="1134"/>
                <w:tab w:val="center" w:pos="7303"/>
              </w:tabs>
              <w:spacing w:before="40" w:after="40" w:line="276" w:lineRule="auto"/>
              <w:jc w:val="both"/>
              <w:rPr>
                <w:iCs/>
                <w:sz w:val="26"/>
                <w:szCs w:val="26"/>
              </w:rPr>
            </w:pPr>
            <w:r w:rsidRPr="00255BAF">
              <w:rPr>
                <w:sz w:val="26"/>
                <w:szCs w:val="26"/>
                <w:lang w:val="vi-VN"/>
              </w:rPr>
              <w:t>C</w:t>
            </w:r>
            <w:r w:rsidRPr="00255BAF">
              <w:rPr>
                <w:sz w:val="26"/>
                <w:szCs w:val="26"/>
              </w:rPr>
              <w:t>ă</w:t>
            </w:r>
            <w:r w:rsidRPr="00255BAF">
              <w:rPr>
                <w:sz w:val="26"/>
                <w:szCs w:val="26"/>
                <w:lang w:val="vi-VN"/>
              </w:rPr>
              <w:t>n c</w:t>
            </w:r>
            <w:r w:rsidR="003955C5" w:rsidRPr="00255BAF">
              <w:rPr>
                <w:sz w:val="26"/>
                <w:szCs w:val="26"/>
              </w:rPr>
              <w:t xml:space="preserve">ứ </w:t>
            </w:r>
            <w:r w:rsidRPr="00255BAF">
              <w:rPr>
                <w:sz w:val="26"/>
                <w:szCs w:val="26"/>
                <w:lang w:val="vi-VN"/>
              </w:rPr>
              <w:t>vào hóa đơn, chứng từ chi tiêu hợp pháp theo quy định hiện hành và được cấp có thẩm quyền phê duyệt dự toán trước khi thực hiện làm c</w:t>
            </w:r>
            <w:r w:rsidRPr="00255BAF">
              <w:rPr>
                <w:sz w:val="26"/>
                <w:szCs w:val="26"/>
              </w:rPr>
              <w:t>ă</w:t>
            </w:r>
            <w:r w:rsidRPr="00255BAF">
              <w:rPr>
                <w:sz w:val="26"/>
                <w:szCs w:val="26"/>
                <w:lang w:val="vi-VN"/>
              </w:rPr>
              <w:t>n cứ quyết toán kinh phí.</w:t>
            </w:r>
          </w:p>
        </w:tc>
      </w:tr>
    </w:tbl>
    <w:p w14:paraId="7E48498D" w14:textId="064EB090" w:rsidR="00CB05C3" w:rsidRPr="00255BAF" w:rsidRDefault="009841D0" w:rsidP="00255BAF">
      <w:pPr>
        <w:spacing w:before="120" w:line="276" w:lineRule="auto"/>
        <w:ind w:firstLine="567"/>
        <w:jc w:val="both"/>
        <w:rPr>
          <w:snapToGrid w:val="0"/>
          <w:sz w:val="28"/>
          <w:szCs w:val="28"/>
        </w:rPr>
      </w:pPr>
      <w:r w:rsidRPr="00255BAF">
        <w:rPr>
          <w:sz w:val="28"/>
          <w:szCs w:val="28"/>
          <w:lang w:val="nb-NO"/>
        </w:rPr>
        <w:t xml:space="preserve">3. </w:t>
      </w:r>
      <w:r w:rsidR="00CB05C3" w:rsidRPr="00255BAF">
        <w:rPr>
          <w:snapToGrid w:val="0"/>
          <w:sz w:val="28"/>
          <w:szCs w:val="28"/>
        </w:rPr>
        <w:t>Các nội dung không quy định tại Nghị quyết này được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14:paraId="24EC6A43" w14:textId="1D828F9E" w:rsidR="004B2E41" w:rsidRPr="00255BAF" w:rsidRDefault="004B2E41" w:rsidP="00255BAF">
      <w:pPr>
        <w:tabs>
          <w:tab w:val="center" w:pos="1134"/>
          <w:tab w:val="left" w:pos="3825"/>
        </w:tabs>
        <w:spacing w:before="120" w:line="276" w:lineRule="auto"/>
        <w:ind w:firstLine="567"/>
        <w:jc w:val="both"/>
        <w:rPr>
          <w:b/>
          <w:sz w:val="28"/>
          <w:szCs w:val="28"/>
        </w:rPr>
      </w:pPr>
      <w:r w:rsidRPr="00255BAF">
        <w:rPr>
          <w:b/>
          <w:sz w:val="28"/>
          <w:szCs w:val="28"/>
        </w:rPr>
        <w:t xml:space="preserve">Điều </w:t>
      </w:r>
      <w:r w:rsidR="00321763" w:rsidRPr="00255BAF">
        <w:rPr>
          <w:b/>
          <w:sz w:val="28"/>
          <w:szCs w:val="28"/>
        </w:rPr>
        <w:t>2</w:t>
      </w:r>
      <w:r w:rsidRPr="00255BAF">
        <w:rPr>
          <w:b/>
          <w:sz w:val="28"/>
          <w:szCs w:val="28"/>
        </w:rPr>
        <w:t>.</w:t>
      </w:r>
      <w:r w:rsidR="00FA09E6" w:rsidRPr="00255BAF">
        <w:rPr>
          <w:b/>
          <w:sz w:val="28"/>
          <w:szCs w:val="28"/>
        </w:rPr>
        <w:t xml:space="preserve"> </w:t>
      </w:r>
      <w:r w:rsidR="00280A1F" w:rsidRPr="00255BAF">
        <w:rPr>
          <w:b/>
          <w:sz w:val="28"/>
          <w:szCs w:val="28"/>
        </w:rPr>
        <w:t>Tổ chức thực hiện</w:t>
      </w:r>
      <w:r w:rsidR="007F2DC3" w:rsidRPr="00255BAF">
        <w:rPr>
          <w:b/>
          <w:sz w:val="28"/>
          <w:szCs w:val="28"/>
        </w:rPr>
        <w:tab/>
      </w:r>
    </w:p>
    <w:p w14:paraId="45EECBDF" w14:textId="77777777" w:rsidR="00E914C7" w:rsidRPr="00255BAF" w:rsidRDefault="00E914C7" w:rsidP="00255BAF">
      <w:pPr>
        <w:spacing w:before="120" w:line="276" w:lineRule="auto"/>
        <w:ind w:firstLine="567"/>
        <w:jc w:val="both"/>
        <w:rPr>
          <w:sz w:val="28"/>
          <w:szCs w:val="28"/>
        </w:rPr>
      </w:pPr>
      <w:r w:rsidRPr="00255BAF">
        <w:rPr>
          <w:sz w:val="28"/>
          <w:szCs w:val="28"/>
        </w:rPr>
        <w:t>1. Ủy ban nhân dân tỉnh có trách nhiệm hướng dẫn tổ chức triển khai thực hiện Nghị quyết này và báo cáo kết quả thực hiện tại các Kỳ họp thường lệ của Hội đồng nhân dân tỉnh.</w:t>
      </w:r>
    </w:p>
    <w:p w14:paraId="750FF503" w14:textId="77777777" w:rsidR="00E914C7" w:rsidRPr="00255BAF" w:rsidRDefault="00E914C7" w:rsidP="00255BAF">
      <w:pPr>
        <w:spacing w:before="120" w:line="276" w:lineRule="auto"/>
        <w:ind w:firstLine="567"/>
        <w:jc w:val="both"/>
        <w:rPr>
          <w:sz w:val="28"/>
          <w:szCs w:val="28"/>
        </w:rPr>
      </w:pPr>
      <w:r w:rsidRPr="00255BAF">
        <w:rPr>
          <w:sz w:val="28"/>
          <w:szCs w:val="28"/>
        </w:rP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00376D7A" w14:textId="77777777" w:rsidR="00E914C7" w:rsidRPr="00255BAF" w:rsidRDefault="00E914C7" w:rsidP="00255BAF">
      <w:pPr>
        <w:spacing w:before="120" w:line="276" w:lineRule="auto"/>
        <w:ind w:firstLine="567"/>
        <w:jc w:val="both"/>
        <w:rPr>
          <w:sz w:val="28"/>
          <w:szCs w:val="28"/>
        </w:rPr>
      </w:pPr>
      <w:r w:rsidRPr="00255BAF">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2FF7F660" w14:textId="19C3A5E5" w:rsidR="002834B3" w:rsidRPr="00255BAF" w:rsidRDefault="002834B3" w:rsidP="00255BAF">
      <w:pPr>
        <w:spacing w:before="120" w:line="276" w:lineRule="auto"/>
        <w:ind w:firstLine="567"/>
        <w:jc w:val="both"/>
        <w:rPr>
          <w:b/>
          <w:sz w:val="28"/>
          <w:szCs w:val="28"/>
          <w:lang w:val="nb-NO"/>
        </w:rPr>
      </w:pPr>
      <w:r w:rsidRPr="00255BAF">
        <w:rPr>
          <w:b/>
          <w:sz w:val="28"/>
          <w:szCs w:val="28"/>
          <w:lang w:val="nb-NO"/>
        </w:rPr>
        <w:lastRenderedPageBreak/>
        <w:t>Điều 3. Hiệu lực thi hành</w:t>
      </w:r>
    </w:p>
    <w:p w14:paraId="47E1E5C0" w14:textId="479CFD4E" w:rsidR="002E7CFE" w:rsidRPr="00255BAF" w:rsidRDefault="002E7CFE" w:rsidP="00255BAF">
      <w:pPr>
        <w:spacing w:before="120" w:line="276" w:lineRule="auto"/>
        <w:ind w:firstLine="567"/>
        <w:jc w:val="both"/>
        <w:rPr>
          <w:bCs/>
          <w:sz w:val="28"/>
          <w:szCs w:val="28"/>
          <w:lang w:val="nb-NO"/>
        </w:rPr>
      </w:pPr>
      <w:r w:rsidRPr="00255BAF">
        <w:rPr>
          <w:bCs/>
          <w:sz w:val="28"/>
          <w:szCs w:val="28"/>
          <w:lang w:val="nb-NO"/>
        </w:rPr>
        <w:t xml:space="preserve">Nghị quyết này thay thế </w:t>
      </w:r>
      <w:r w:rsidR="000B096F" w:rsidRPr="00255BAF">
        <w:rPr>
          <w:bCs/>
          <w:sz w:val="28"/>
          <w:szCs w:val="28"/>
          <w:lang w:val="nb-NO"/>
        </w:rPr>
        <w:t xml:space="preserve">Nghị quyết số </w:t>
      </w:r>
      <w:r w:rsidR="0089728A" w:rsidRPr="00255BAF">
        <w:rPr>
          <w:bCs/>
          <w:sz w:val="28"/>
          <w:szCs w:val="28"/>
          <w:lang w:val="nb-NO"/>
        </w:rPr>
        <w:t>42</w:t>
      </w:r>
      <w:r w:rsidR="000B096F" w:rsidRPr="00255BAF">
        <w:rPr>
          <w:bCs/>
          <w:sz w:val="28"/>
          <w:szCs w:val="28"/>
          <w:lang w:val="nb-NO"/>
        </w:rPr>
        <w:t>/201</w:t>
      </w:r>
      <w:r w:rsidR="0089728A" w:rsidRPr="00255BAF">
        <w:rPr>
          <w:bCs/>
          <w:sz w:val="28"/>
          <w:szCs w:val="28"/>
          <w:lang w:val="nb-NO"/>
        </w:rPr>
        <w:t>2</w:t>
      </w:r>
      <w:r w:rsidR="000B096F" w:rsidRPr="00255BAF">
        <w:rPr>
          <w:bCs/>
          <w:sz w:val="28"/>
          <w:szCs w:val="28"/>
          <w:lang w:val="nb-NO"/>
        </w:rPr>
        <w:t xml:space="preserve">/NQ-HĐND ngày </w:t>
      </w:r>
      <w:r w:rsidR="0089728A" w:rsidRPr="00255BAF">
        <w:rPr>
          <w:bCs/>
          <w:sz w:val="28"/>
          <w:szCs w:val="28"/>
          <w:lang w:val="nb-NO"/>
        </w:rPr>
        <w:t>12</w:t>
      </w:r>
      <w:r w:rsidR="000B096F" w:rsidRPr="00255BAF">
        <w:rPr>
          <w:bCs/>
          <w:sz w:val="28"/>
          <w:szCs w:val="28"/>
          <w:lang w:val="nb-NO"/>
        </w:rPr>
        <w:t xml:space="preserve"> tháng 7 năm 201</w:t>
      </w:r>
      <w:r w:rsidR="0089728A" w:rsidRPr="00255BAF">
        <w:rPr>
          <w:bCs/>
          <w:sz w:val="28"/>
          <w:szCs w:val="28"/>
          <w:lang w:val="nb-NO"/>
        </w:rPr>
        <w:t>2</w:t>
      </w:r>
      <w:r w:rsidR="000B096F" w:rsidRPr="00255BAF">
        <w:rPr>
          <w:bCs/>
          <w:sz w:val="28"/>
          <w:szCs w:val="28"/>
          <w:lang w:val="nb-NO"/>
        </w:rPr>
        <w:t xml:space="preserve"> của Hội đồng nhân dân tỉnh </w:t>
      </w:r>
      <w:r w:rsidR="006B67A9" w:rsidRPr="00255BAF">
        <w:rPr>
          <w:bCs/>
          <w:sz w:val="28"/>
          <w:szCs w:val="28"/>
          <w:lang w:val="vi-VN"/>
        </w:rPr>
        <w:t>v</w:t>
      </w:r>
      <w:r w:rsidR="0089728A" w:rsidRPr="00255BAF">
        <w:rPr>
          <w:bCs/>
          <w:sz w:val="28"/>
          <w:szCs w:val="28"/>
          <w:lang w:val="nb-NO"/>
        </w:rPr>
        <w:t>ề mức chi bảo đảm cho công tác kiểm tra, xử lý, rà soát, hệ thống hóa văn bản quy phạm pháp luật trên địa bàn tỉnh Đồng Nai</w:t>
      </w:r>
      <w:r w:rsidR="00F41B50" w:rsidRPr="00255BAF">
        <w:rPr>
          <w:bCs/>
          <w:sz w:val="28"/>
          <w:szCs w:val="28"/>
          <w:lang w:val="nb-NO"/>
        </w:rPr>
        <w:t>.</w:t>
      </w:r>
    </w:p>
    <w:p w14:paraId="4037DF46" w14:textId="4C36C89A" w:rsidR="00480F17" w:rsidRPr="00255BAF" w:rsidRDefault="00252849" w:rsidP="00255BAF">
      <w:pPr>
        <w:spacing w:before="120" w:line="276" w:lineRule="auto"/>
        <w:ind w:firstLine="567"/>
        <w:jc w:val="both"/>
        <w:rPr>
          <w:bCs/>
          <w:sz w:val="28"/>
          <w:szCs w:val="28"/>
          <w:lang w:val="nb-NO"/>
        </w:rPr>
      </w:pPr>
      <w:r w:rsidRPr="00255BAF">
        <w:rPr>
          <w:bCs/>
          <w:sz w:val="28"/>
          <w:szCs w:val="28"/>
          <w:lang w:val="nb-NO"/>
        </w:rPr>
        <w:t xml:space="preserve">Nghị quyết này đã được Hội đồng nhân dân tỉnh </w:t>
      </w:r>
      <w:r w:rsidR="00280A1F" w:rsidRPr="00255BAF">
        <w:rPr>
          <w:bCs/>
          <w:sz w:val="28"/>
          <w:szCs w:val="28"/>
          <w:lang w:val="nb-NO"/>
        </w:rPr>
        <w:t>Đồng Nai</w:t>
      </w:r>
      <w:r w:rsidRPr="00255BAF">
        <w:rPr>
          <w:bCs/>
          <w:sz w:val="28"/>
          <w:szCs w:val="28"/>
          <w:lang w:val="nb-NO"/>
        </w:rPr>
        <w:t xml:space="preserve"> Khóa </w:t>
      </w:r>
      <w:r w:rsidR="00E914C7" w:rsidRPr="00255BAF">
        <w:rPr>
          <w:bCs/>
          <w:sz w:val="28"/>
          <w:szCs w:val="28"/>
          <w:lang w:val="nb-NO"/>
        </w:rPr>
        <w:t>X</w:t>
      </w:r>
      <w:r w:rsidRPr="00255BAF">
        <w:rPr>
          <w:bCs/>
          <w:sz w:val="28"/>
          <w:szCs w:val="28"/>
          <w:lang w:val="nb-NO"/>
        </w:rPr>
        <w:t xml:space="preserve"> Kỳ họp thứ</w:t>
      </w:r>
      <w:r w:rsidR="001F7A4F" w:rsidRPr="00255BAF">
        <w:rPr>
          <w:bCs/>
          <w:sz w:val="28"/>
          <w:szCs w:val="28"/>
          <w:lang w:val="nb-NO"/>
        </w:rPr>
        <w:t xml:space="preserve"> </w:t>
      </w:r>
      <w:r w:rsidR="00E914C7" w:rsidRPr="00255BAF">
        <w:rPr>
          <w:bCs/>
          <w:sz w:val="28"/>
          <w:szCs w:val="28"/>
          <w:lang w:val="nb-NO"/>
        </w:rPr>
        <w:t>12</w:t>
      </w:r>
      <w:r w:rsidRPr="00255BAF">
        <w:rPr>
          <w:bCs/>
          <w:sz w:val="28"/>
          <w:szCs w:val="28"/>
          <w:lang w:val="nb-NO"/>
        </w:rPr>
        <w:t xml:space="preserve"> thông qua ngày </w:t>
      </w:r>
      <w:r w:rsidR="00EC496D" w:rsidRPr="00255BAF">
        <w:rPr>
          <w:bCs/>
          <w:sz w:val="28"/>
          <w:szCs w:val="28"/>
          <w:lang w:val="nb-NO"/>
        </w:rPr>
        <w:t>14</w:t>
      </w:r>
      <w:r w:rsidRPr="00255BAF">
        <w:rPr>
          <w:bCs/>
          <w:sz w:val="28"/>
          <w:szCs w:val="28"/>
          <w:lang w:val="nb-NO"/>
        </w:rPr>
        <w:t xml:space="preserve"> tháng </w:t>
      </w:r>
      <w:r w:rsidR="00E914C7" w:rsidRPr="00255BAF">
        <w:rPr>
          <w:bCs/>
          <w:sz w:val="28"/>
          <w:szCs w:val="28"/>
          <w:lang w:val="nb-NO"/>
        </w:rPr>
        <w:t>7</w:t>
      </w:r>
      <w:r w:rsidRPr="00255BAF">
        <w:rPr>
          <w:bCs/>
          <w:sz w:val="28"/>
          <w:szCs w:val="28"/>
          <w:lang w:val="nb-NO"/>
        </w:rPr>
        <w:t xml:space="preserve"> năm 202</w:t>
      </w:r>
      <w:r w:rsidR="0089728A" w:rsidRPr="00255BAF">
        <w:rPr>
          <w:bCs/>
          <w:sz w:val="28"/>
          <w:szCs w:val="28"/>
          <w:lang w:val="nb-NO"/>
        </w:rPr>
        <w:t>3</w:t>
      </w:r>
      <w:r w:rsidRPr="00255BAF">
        <w:rPr>
          <w:bCs/>
          <w:sz w:val="28"/>
          <w:szCs w:val="28"/>
          <w:lang w:val="nb-NO"/>
        </w:rPr>
        <w:t xml:space="preserve"> và có hiệu lực từ ngày</w:t>
      </w:r>
      <w:r w:rsidR="001F7A4F" w:rsidRPr="00255BAF">
        <w:rPr>
          <w:bCs/>
          <w:sz w:val="28"/>
          <w:szCs w:val="28"/>
          <w:lang w:val="nb-NO"/>
        </w:rPr>
        <w:t xml:space="preserve"> </w:t>
      </w:r>
      <w:r w:rsidR="000D598F" w:rsidRPr="00255BAF">
        <w:rPr>
          <w:bCs/>
          <w:sz w:val="28"/>
          <w:szCs w:val="28"/>
          <w:lang w:val="nb-NO"/>
        </w:rPr>
        <w:t>24</w:t>
      </w:r>
      <w:r w:rsidR="001F7A4F" w:rsidRPr="00255BAF">
        <w:rPr>
          <w:bCs/>
          <w:sz w:val="28"/>
          <w:szCs w:val="28"/>
          <w:lang w:val="nb-NO"/>
        </w:rPr>
        <w:t xml:space="preserve"> </w:t>
      </w:r>
      <w:r w:rsidRPr="00255BAF">
        <w:rPr>
          <w:bCs/>
          <w:sz w:val="28"/>
          <w:szCs w:val="28"/>
          <w:lang w:val="nb-NO"/>
        </w:rPr>
        <w:t>tháng</w:t>
      </w:r>
      <w:r w:rsidR="001F7A4F" w:rsidRPr="00255BAF">
        <w:rPr>
          <w:bCs/>
          <w:sz w:val="28"/>
          <w:szCs w:val="28"/>
          <w:lang w:val="nb-NO"/>
        </w:rPr>
        <w:t xml:space="preserve"> </w:t>
      </w:r>
      <w:r w:rsidR="000D598F" w:rsidRPr="00255BAF">
        <w:rPr>
          <w:bCs/>
          <w:sz w:val="28"/>
          <w:szCs w:val="28"/>
          <w:lang w:val="nb-NO"/>
        </w:rPr>
        <w:t>7</w:t>
      </w:r>
      <w:r w:rsidR="008D2D9D" w:rsidRPr="00255BAF">
        <w:rPr>
          <w:bCs/>
          <w:sz w:val="28"/>
          <w:szCs w:val="28"/>
          <w:lang w:val="nb-NO"/>
        </w:rPr>
        <w:t xml:space="preserve"> </w:t>
      </w:r>
      <w:r w:rsidRPr="00255BAF">
        <w:rPr>
          <w:bCs/>
          <w:sz w:val="28"/>
          <w:szCs w:val="28"/>
          <w:lang w:val="nb-NO"/>
        </w:rPr>
        <w:t>năm</w:t>
      </w:r>
      <w:r w:rsidR="008D2D9D" w:rsidRPr="00255BAF">
        <w:rPr>
          <w:bCs/>
          <w:sz w:val="28"/>
          <w:szCs w:val="28"/>
          <w:lang w:val="nb-NO"/>
        </w:rPr>
        <w:t xml:space="preserve"> 2023</w:t>
      </w:r>
      <w:r w:rsidR="00142C86" w:rsidRPr="00255BAF">
        <w:rPr>
          <w:bCs/>
          <w:sz w:val="28"/>
          <w:szCs w:val="28"/>
          <w:lang w:val="nb-NO"/>
        </w:rPr>
        <w:t>.</w:t>
      </w:r>
      <w:r w:rsidR="00C13255" w:rsidRPr="00255BAF">
        <w:rPr>
          <w:bCs/>
          <w:sz w:val="28"/>
          <w:szCs w:val="28"/>
          <w:lang w:val="nb-NO"/>
        </w:rPr>
        <w:t>/.</w:t>
      </w:r>
    </w:p>
    <w:p w14:paraId="3D059F95" w14:textId="77777777" w:rsidR="00DE1DA9" w:rsidRPr="00033D46" w:rsidRDefault="00DE1DA9" w:rsidP="0066471E">
      <w:pPr>
        <w:spacing w:line="276" w:lineRule="auto"/>
        <w:ind w:firstLine="720"/>
        <w:jc w:val="both"/>
        <w:rPr>
          <w:bCs/>
          <w:sz w:val="28"/>
          <w:szCs w:val="28"/>
          <w:lang w:val="nb-NO"/>
        </w:rPr>
      </w:pPr>
    </w:p>
    <w:tbl>
      <w:tblPr>
        <w:tblW w:w="9645" w:type="dxa"/>
        <w:tblInd w:w="108" w:type="dxa"/>
        <w:tblLayout w:type="fixed"/>
        <w:tblLook w:val="04A0" w:firstRow="1" w:lastRow="0" w:firstColumn="1" w:lastColumn="0" w:noHBand="0" w:noVBand="1"/>
      </w:tblPr>
      <w:tblGrid>
        <w:gridCol w:w="4823"/>
        <w:gridCol w:w="4822"/>
      </w:tblGrid>
      <w:tr w:rsidR="00DE1DA9" w:rsidRPr="00DE1DA9" w14:paraId="420460E2" w14:textId="77777777" w:rsidTr="00DE1DA9">
        <w:trPr>
          <w:trHeight w:val="625"/>
        </w:trPr>
        <w:tc>
          <w:tcPr>
            <w:tcW w:w="4820" w:type="dxa"/>
          </w:tcPr>
          <w:p w14:paraId="19AF288C" w14:textId="77777777" w:rsidR="00DE1DA9" w:rsidRPr="00DE1DA9" w:rsidRDefault="00DE1DA9" w:rsidP="00DE1DA9">
            <w:pPr>
              <w:ind w:firstLine="29"/>
              <w:jc w:val="both"/>
              <w:rPr>
                <w:bCs/>
                <w:iCs/>
                <w:sz w:val="28"/>
                <w:szCs w:val="28"/>
              </w:rPr>
            </w:pPr>
          </w:p>
        </w:tc>
        <w:tc>
          <w:tcPr>
            <w:tcW w:w="4819" w:type="dxa"/>
          </w:tcPr>
          <w:p w14:paraId="6FB34A30" w14:textId="77777777" w:rsidR="00DE1DA9" w:rsidRPr="00DE1DA9" w:rsidRDefault="00DE1DA9" w:rsidP="00DE1DA9">
            <w:pPr>
              <w:jc w:val="center"/>
              <w:rPr>
                <w:b/>
                <w:bCs/>
                <w:sz w:val="28"/>
                <w:szCs w:val="28"/>
              </w:rPr>
            </w:pPr>
            <w:r w:rsidRPr="00DE1DA9">
              <w:rPr>
                <w:b/>
                <w:bCs/>
                <w:sz w:val="28"/>
                <w:szCs w:val="28"/>
              </w:rPr>
              <w:t>CHỦ TỊCH</w:t>
            </w:r>
          </w:p>
          <w:p w14:paraId="4C3210A4" w14:textId="77777777" w:rsidR="00DE1DA9" w:rsidRPr="00DE1DA9" w:rsidRDefault="00DE1DA9" w:rsidP="00DE1DA9">
            <w:pPr>
              <w:jc w:val="center"/>
              <w:rPr>
                <w:b/>
                <w:bCs/>
                <w:sz w:val="28"/>
                <w:szCs w:val="28"/>
              </w:rPr>
            </w:pPr>
          </w:p>
          <w:p w14:paraId="37B55180" w14:textId="77777777" w:rsidR="00DE1DA9" w:rsidRPr="00DE1DA9" w:rsidRDefault="00DE1DA9" w:rsidP="00DE1DA9">
            <w:pPr>
              <w:jc w:val="center"/>
              <w:rPr>
                <w:b/>
                <w:sz w:val="28"/>
                <w:szCs w:val="28"/>
                <w:lang w:val="nl-NL"/>
              </w:rPr>
            </w:pPr>
            <w:r w:rsidRPr="00DE1DA9">
              <w:rPr>
                <w:b/>
                <w:bCs/>
                <w:sz w:val="28"/>
                <w:szCs w:val="28"/>
              </w:rPr>
              <w:t>Thái Bảo</w:t>
            </w:r>
          </w:p>
        </w:tc>
      </w:tr>
    </w:tbl>
    <w:p w14:paraId="3A7D692E" w14:textId="77777777" w:rsidR="00C13255" w:rsidRPr="00033D46" w:rsidRDefault="00C13255" w:rsidP="00160854">
      <w:pPr>
        <w:spacing w:before="120" w:after="120"/>
        <w:ind w:firstLine="720"/>
        <w:jc w:val="both"/>
        <w:rPr>
          <w:bCs/>
          <w:sz w:val="28"/>
          <w:szCs w:val="28"/>
          <w:lang w:val="nb-NO"/>
        </w:rPr>
      </w:pPr>
    </w:p>
    <w:p w14:paraId="06844A4A" w14:textId="77777777" w:rsidR="00A275D9" w:rsidRPr="00033D46" w:rsidRDefault="00A275D9" w:rsidP="00E8511C">
      <w:pPr>
        <w:tabs>
          <w:tab w:val="left" w:pos="6614"/>
          <w:tab w:val="left" w:pos="6660"/>
        </w:tabs>
        <w:jc w:val="center"/>
        <w:rPr>
          <w:sz w:val="28"/>
          <w:szCs w:val="28"/>
        </w:rPr>
      </w:pPr>
    </w:p>
    <w:sectPr w:rsidR="00A275D9" w:rsidRPr="00033D46" w:rsidSect="007C3D58">
      <w:headerReference w:type="default" r:id="rId11"/>
      <w:footerReference w:type="even"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0924B" w14:textId="77777777" w:rsidR="009559E1" w:rsidRDefault="009559E1">
      <w:r>
        <w:separator/>
      </w:r>
    </w:p>
  </w:endnote>
  <w:endnote w:type="continuationSeparator" w:id="0">
    <w:p w14:paraId="5F300524" w14:textId="77777777" w:rsidR="009559E1" w:rsidRDefault="0095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617C" w14:textId="77777777" w:rsidR="007C29B7" w:rsidRDefault="007C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7C29B7" w:rsidRDefault="007C29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3EB3D" w14:textId="77777777" w:rsidR="009559E1" w:rsidRDefault="009559E1">
      <w:r>
        <w:separator/>
      </w:r>
    </w:p>
  </w:footnote>
  <w:footnote w:type="continuationSeparator" w:id="0">
    <w:p w14:paraId="78642CD5" w14:textId="77777777" w:rsidR="009559E1" w:rsidRDefault="0095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AAD7" w14:textId="7D44710F" w:rsidR="00EC4F19" w:rsidRDefault="00EC4F19" w:rsidP="00D87ECB">
    <w:pPr>
      <w:pStyle w:val="Header"/>
      <w:jc w:val="center"/>
      <w:rPr>
        <w:sz w:val="28"/>
        <w:szCs w:val="28"/>
      </w:rPr>
    </w:pPr>
  </w:p>
  <w:p w14:paraId="6CBC33D1" w14:textId="77777777" w:rsidR="007C3D58" w:rsidRPr="007C3D58" w:rsidRDefault="007C3D58" w:rsidP="00D87ECB">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F565D"/>
    <w:multiLevelType w:val="hybridMultilevel"/>
    <w:tmpl w:val="BF00184A"/>
    <w:lvl w:ilvl="0" w:tplc="712ADD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18"/>
    <w:rsid w:val="000011CA"/>
    <w:rsid w:val="00003F0A"/>
    <w:rsid w:val="000047A7"/>
    <w:rsid w:val="0001660F"/>
    <w:rsid w:val="000167F2"/>
    <w:rsid w:val="00017AFE"/>
    <w:rsid w:val="000234C2"/>
    <w:rsid w:val="000246B8"/>
    <w:rsid w:val="000331B5"/>
    <w:rsid w:val="00033D46"/>
    <w:rsid w:val="00041032"/>
    <w:rsid w:val="00052924"/>
    <w:rsid w:val="00057AA2"/>
    <w:rsid w:val="0009017A"/>
    <w:rsid w:val="000A0216"/>
    <w:rsid w:val="000B08EC"/>
    <w:rsid w:val="000B096F"/>
    <w:rsid w:val="000B2627"/>
    <w:rsid w:val="000B2EB9"/>
    <w:rsid w:val="000B7522"/>
    <w:rsid w:val="000C3082"/>
    <w:rsid w:val="000C6572"/>
    <w:rsid w:val="000C713F"/>
    <w:rsid w:val="000D1967"/>
    <w:rsid w:val="000D3AE9"/>
    <w:rsid w:val="000D4F9C"/>
    <w:rsid w:val="000D598F"/>
    <w:rsid w:val="000E1806"/>
    <w:rsid w:val="000E3DF1"/>
    <w:rsid w:val="00104577"/>
    <w:rsid w:val="00105C4E"/>
    <w:rsid w:val="00110C0E"/>
    <w:rsid w:val="0012049D"/>
    <w:rsid w:val="001240C9"/>
    <w:rsid w:val="00134711"/>
    <w:rsid w:val="00142C86"/>
    <w:rsid w:val="00150311"/>
    <w:rsid w:val="00156AD4"/>
    <w:rsid w:val="00160854"/>
    <w:rsid w:val="00164AED"/>
    <w:rsid w:val="00167DBD"/>
    <w:rsid w:val="00173B24"/>
    <w:rsid w:val="0017428D"/>
    <w:rsid w:val="00193F14"/>
    <w:rsid w:val="001940B2"/>
    <w:rsid w:val="001C047A"/>
    <w:rsid w:val="001D2144"/>
    <w:rsid w:val="001E04C0"/>
    <w:rsid w:val="001E122C"/>
    <w:rsid w:val="001F07C7"/>
    <w:rsid w:val="001F7A4F"/>
    <w:rsid w:val="00200FC9"/>
    <w:rsid w:val="00206889"/>
    <w:rsid w:val="002069C1"/>
    <w:rsid w:val="00206CC9"/>
    <w:rsid w:val="002123AB"/>
    <w:rsid w:val="00215B06"/>
    <w:rsid w:val="00215EE4"/>
    <w:rsid w:val="00217C7B"/>
    <w:rsid w:val="00220376"/>
    <w:rsid w:val="00220A28"/>
    <w:rsid w:val="0022708D"/>
    <w:rsid w:val="00234551"/>
    <w:rsid w:val="00236354"/>
    <w:rsid w:val="002413A5"/>
    <w:rsid w:val="00242320"/>
    <w:rsid w:val="002447FF"/>
    <w:rsid w:val="00252849"/>
    <w:rsid w:val="00255BAF"/>
    <w:rsid w:val="002615FD"/>
    <w:rsid w:val="00267404"/>
    <w:rsid w:val="00270510"/>
    <w:rsid w:val="0027594A"/>
    <w:rsid w:val="00280A1F"/>
    <w:rsid w:val="002834B3"/>
    <w:rsid w:val="00284C7D"/>
    <w:rsid w:val="00287597"/>
    <w:rsid w:val="0029098A"/>
    <w:rsid w:val="002A0D73"/>
    <w:rsid w:val="002A10B3"/>
    <w:rsid w:val="002A50F8"/>
    <w:rsid w:val="002B3E6A"/>
    <w:rsid w:val="002C12D6"/>
    <w:rsid w:val="002C18F2"/>
    <w:rsid w:val="002C64DD"/>
    <w:rsid w:val="002C6E7B"/>
    <w:rsid w:val="002D03C7"/>
    <w:rsid w:val="002E2F1B"/>
    <w:rsid w:val="002E7020"/>
    <w:rsid w:val="002E7C04"/>
    <w:rsid w:val="002E7CFE"/>
    <w:rsid w:val="002F3141"/>
    <w:rsid w:val="003000F7"/>
    <w:rsid w:val="00302BB7"/>
    <w:rsid w:val="00321763"/>
    <w:rsid w:val="003237F9"/>
    <w:rsid w:val="003358DA"/>
    <w:rsid w:val="0033651F"/>
    <w:rsid w:val="00341B74"/>
    <w:rsid w:val="00345D02"/>
    <w:rsid w:val="003503E1"/>
    <w:rsid w:val="00350486"/>
    <w:rsid w:val="00353B5C"/>
    <w:rsid w:val="003610DF"/>
    <w:rsid w:val="003632D8"/>
    <w:rsid w:val="00367E65"/>
    <w:rsid w:val="00385061"/>
    <w:rsid w:val="003955C5"/>
    <w:rsid w:val="003A14A9"/>
    <w:rsid w:val="003B6E12"/>
    <w:rsid w:val="003C3C22"/>
    <w:rsid w:val="003C432F"/>
    <w:rsid w:val="003D0437"/>
    <w:rsid w:val="003D39F5"/>
    <w:rsid w:val="003D6267"/>
    <w:rsid w:val="003E3092"/>
    <w:rsid w:val="003E7418"/>
    <w:rsid w:val="003F23A1"/>
    <w:rsid w:val="003F2B35"/>
    <w:rsid w:val="004008ED"/>
    <w:rsid w:val="0040458B"/>
    <w:rsid w:val="004054B1"/>
    <w:rsid w:val="00414251"/>
    <w:rsid w:val="004150AE"/>
    <w:rsid w:val="00415139"/>
    <w:rsid w:val="00415E5F"/>
    <w:rsid w:val="004217AB"/>
    <w:rsid w:val="00425E86"/>
    <w:rsid w:val="00436363"/>
    <w:rsid w:val="00440B5B"/>
    <w:rsid w:val="004477BC"/>
    <w:rsid w:val="00454323"/>
    <w:rsid w:val="004545E3"/>
    <w:rsid w:val="00480F17"/>
    <w:rsid w:val="004820F6"/>
    <w:rsid w:val="004858D8"/>
    <w:rsid w:val="00490231"/>
    <w:rsid w:val="004944D1"/>
    <w:rsid w:val="00496CD9"/>
    <w:rsid w:val="004A11A5"/>
    <w:rsid w:val="004A1831"/>
    <w:rsid w:val="004A1CF2"/>
    <w:rsid w:val="004A29D8"/>
    <w:rsid w:val="004A6AF9"/>
    <w:rsid w:val="004B2E41"/>
    <w:rsid w:val="004B5B90"/>
    <w:rsid w:val="004B5BA2"/>
    <w:rsid w:val="004B746F"/>
    <w:rsid w:val="004C37DF"/>
    <w:rsid w:val="004C7E3A"/>
    <w:rsid w:val="004D7A7A"/>
    <w:rsid w:val="004E3F8E"/>
    <w:rsid w:val="004E4191"/>
    <w:rsid w:val="004E61AC"/>
    <w:rsid w:val="00510827"/>
    <w:rsid w:val="0051230E"/>
    <w:rsid w:val="0051599B"/>
    <w:rsid w:val="00516994"/>
    <w:rsid w:val="00516C89"/>
    <w:rsid w:val="00517889"/>
    <w:rsid w:val="00525139"/>
    <w:rsid w:val="00536C37"/>
    <w:rsid w:val="005419DC"/>
    <w:rsid w:val="005503C8"/>
    <w:rsid w:val="005660A8"/>
    <w:rsid w:val="00567EBA"/>
    <w:rsid w:val="00576377"/>
    <w:rsid w:val="005770A4"/>
    <w:rsid w:val="005842D1"/>
    <w:rsid w:val="00593476"/>
    <w:rsid w:val="005A1FF7"/>
    <w:rsid w:val="005A3493"/>
    <w:rsid w:val="005B06F2"/>
    <w:rsid w:val="005D152C"/>
    <w:rsid w:val="005D71CE"/>
    <w:rsid w:val="005E33F2"/>
    <w:rsid w:val="005F1406"/>
    <w:rsid w:val="005F6F3D"/>
    <w:rsid w:val="00603A17"/>
    <w:rsid w:val="00610257"/>
    <w:rsid w:val="0061386B"/>
    <w:rsid w:val="0061618D"/>
    <w:rsid w:val="0062600E"/>
    <w:rsid w:val="006276D8"/>
    <w:rsid w:val="00632D66"/>
    <w:rsid w:val="00637CFC"/>
    <w:rsid w:val="00641F97"/>
    <w:rsid w:val="00642823"/>
    <w:rsid w:val="00646DC4"/>
    <w:rsid w:val="006572AE"/>
    <w:rsid w:val="00661285"/>
    <w:rsid w:val="00662E21"/>
    <w:rsid w:val="0066471E"/>
    <w:rsid w:val="00666B58"/>
    <w:rsid w:val="00671F82"/>
    <w:rsid w:val="006802BD"/>
    <w:rsid w:val="00681C41"/>
    <w:rsid w:val="006840DE"/>
    <w:rsid w:val="0069105F"/>
    <w:rsid w:val="00697752"/>
    <w:rsid w:val="006B1DDF"/>
    <w:rsid w:val="006B5035"/>
    <w:rsid w:val="006B67A9"/>
    <w:rsid w:val="006D4A16"/>
    <w:rsid w:val="006D7A2F"/>
    <w:rsid w:val="006D7C09"/>
    <w:rsid w:val="006E0724"/>
    <w:rsid w:val="006F5FC9"/>
    <w:rsid w:val="00714135"/>
    <w:rsid w:val="007145A6"/>
    <w:rsid w:val="0072205C"/>
    <w:rsid w:val="00722E84"/>
    <w:rsid w:val="00724BAD"/>
    <w:rsid w:val="007377C8"/>
    <w:rsid w:val="00740C1E"/>
    <w:rsid w:val="00740D1B"/>
    <w:rsid w:val="007430AA"/>
    <w:rsid w:val="00766663"/>
    <w:rsid w:val="007669BE"/>
    <w:rsid w:val="00776827"/>
    <w:rsid w:val="007873E5"/>
    <w:rsid w:val="007940D4"/>
    <w:rsid w:val="007A4598"/>
    <w:rsid w:val="007B0E44"/>
    <w:rsid w:val="007B7A9F"/>
    <w:rsid w:val="007C0A90"/>
    <w:rsid w:val="007C29B7"/>
    <w:rsid w:val="007C3D58"/>
    <w:rsid w:val="007C599D"/>
    <w:rsid w:val="007D03CE"/>
    <w:rsid w:val="007D2961"/>
    <w:rsid w:val="007E5ADD"/>
    <w:rsid w:val="007E7048"/>
    <w:rsid w:val="007F2DC3"/>
    <w:rsid w:val="007F6ADD"/>
    <w:rsid w:val="00803815"/>
    <w:rsid w:val="00807563"/>
    <w:rsid w:val="0081509F"/>
    <w:rsid w:val="00815927"/>
    <w:rsid w:val="0081776C"/>
    <w:rsid w:val="0082051C"/>
    <w:rsid w:val="00820C4D"/>
    <w:rsid w:val="00823A16"/>
    <w:rsid w:val="008355D0"/>
    <w:rsid w:val="008368F6"/>
    <w:rsid w:val="00837DC3"/>
    <w:rsid w:val="0085533D"/>
    <w:rsid w:val="00855F69"/>
    <w:rsid w:val="00866C75"/>
    <w:rsid w:val="00887BFE"/>
    <w:rsid w:val="008927E8"/>
    <w:rsid w:val="0089295B"/>
    <w:rsid w:val="00892C37"/>
    <w:rsid w:val="0089728A"/>
    <w:rsid w:val="008A0BD4"/>
    <w:rsid w:val="008A31F9"/>
    <w:rsid w:val="008A5222"/>
    <w:rsid w:val="008C427A"/>
    <w:rsid w:val="008D1BF4"/>
    <w:rsid w:val="008D1BFA"/>
    <w:rsid w:val="008D2D9D"/>
    <w:rsid w:val="008D7138"/>
    <w:rsid w:val="008F0384"/>
    <w:rsid w:val="00902609"/>
    <w:rsid w:val="00903C86"/>
    <w:rsid w:val="00907311"/>
    <w:rsid w:val="0091386A"/>
    <w:rsid w:val="00923502"/>
    <w:rsid w:val="0093645C"/>
    <w:rsid w:val="00940C4D"/>
    <w:rsid w:val="00944D53"/>
    <w:rsid w:val="00950D7D"/>
    <w:rsid w:val="00954DF1"/>
    <w:rsid w:val="009559E1"/>
    <w:rsid w:val="009575B9"/>
    <w:rsid w:val="00974E10"/>
    <w:rsid w:val="00982822"/>
    <w:rsid w:val="009841D0"/>
    <w:rsid w:val="00986CE7"/>
    <w:rsid w:val="00987C57"/>
    <w:rsid w:val="00996BBA"/>
    <w:rsid w:val="009A280B"/>
    <w:rsid w:val="009A5854"/>
    <w:rsid w:val="009A6F1A"/>
    <w:rsid w:val="009B1A10"/>
    <w:rsid w:val="009B2523"/>
    <w:rsid w:val="009B6096"/>
    <w:rsid w:val="009C705B"/>
    <w:rsid w:val="009C7E3E"/>
    <w:rsid w:val="009D02C1"/>
    <w:rsid w:val="009D5D0B"/>
    <w:rsid w:val="009E51CE"/>
    <w:rsid w:val="009E6D08"/>
    <w:rsid w:val="009F3D7A"/>
    <w:rsid w:val="009F5C51"/>
    <w:rsid w:val="00A01D9E"/>
    <w:rsid w:val="00A13569"/>
    <w:rsid w:val="00A15C6D"/>
    <w:rsid w:val="00A17221"/>
    <w:rsid w:val="00A264F1"/>
    <w:rsid w:val="00A275D9"/>
    <w:rsid w:val="00A4226F"/>
    <w:rsid w:val="00A4567A"/>
    <w:rsid w:val="00A55A38"/>
    <w:rsid w:val="00A80459"/>
    <w:rsid w:val="00A87712"/>
    <w:rsid w:val="00A93A70"/>
    <w:rsid w:val="00A941BA"/>
    <w:rsid w:val="00AA334B"/>
    <w:rsid w:val="00AA4104"/>
    <w:rsid w:val="00AA7A79"/>
    <w:rsid w:val="00AB6B99"/>
    <w:rsid w:val="00AC1868"/>
    <w:rsid w:val="00AC5943"/>
    <w:rsid w:val="00AC66D5"/>
    <w:rsid w:val="00AD020C"/>
    <w:rsid w:val="00AD1367"/>
    <w:rsid w:val="00B1089C"/>
    <w:rsid w:val="00B11F4F"/>
    <w:rsid w:val="00B131B1"/>
    <w:rsid w:val="00B3224C"/>
    <w:rsid w:val="00B4167E"/>
    <w:rsid w:val="00B45B5F"/>
    <w:rsid w:val="00B45FB5"/>
    <w:rsid w:val="00B47594"/>
    <w:rsid w:val="00B51BC9"/>
    <w:rsid w:val="00B549DD"/>
    <w:rsid w:val="00B60192"/>
    <w:rsid w:val="00B61E4C"/>
    <w:rsid w:val="00B65657"/>
    <w:rsid w:val="00B673D7"/>
    <w:rsid w:val="00B90F58"/>
    <w:rsid w:val="00B916BB"/>
    <w:rsid w:val="00B95670"/>
    <w:rsid w:val="00B971C5"/>
    <w:rsid w:val="00BA012B"/>
    <w:rsid w:val="00BA0B0A"/>
    <w:rsid w:val="00BA4B81"/>
    <w:rsid w:val="00BB037D"/>
    <w:rsid w:val="00BB14D2"/>
    <w:rsid w:val="00BC668E"/>
    <w:rsid w:val="00BC73B5"/>
    <w:rsid w:val="00BE5D74"/>
    <w:rsid w:val="00BE65B9"/>
    <w:rsid w:val="00BF0C81"/>
    <w:rsid w:val="00C05C6D"/>
    <w:rsid w:val="00C112D5"/>
    <w:rsid w:val="00C13255"/>
    <w:rsid w:val="00C13480"/>
    <w:rsid w:val="00C1399F"/>
    <w:rsid w:val="00C22A9A"/>
    <w:rsid w:val="00C22C76"/>
    <w:rsid w:val="00C2605E"/>
    <w:rsid w:val="00C26C86"/>
    <w:rsid w:val="00C3339F"/>
    <w:rsid w:val="00C46D2F"/>
    <w:rsid w:val="00C557FD"/>
    <w:rsid w:val="00C57109"/>
    <w:rsid w:val="00C62988"/>
    <w:rsid w:val="00C666DD"/>
    <w:rsid w:val="00C7024E"/>
    <w:rsid w:val="00C70920"/>
    <w:rsid w:val="00C741D1"/>
    <w:rsid w:val="00C75C74"/>
    <w:rsid w:val="00C83A12"/>
    <w:rsid w:val="00C90E20"/>
    <w:rsid w:val="00CB05C3"/>
    <w:rsid w:val="00CB1925"/>
    <w:rsid w:val="00CB2309"/>
    <w:rsid w:val="00CB23A7"/>
    <w:rsid w:val="00CB6EDA"/>
    <w:rsid w:val="00CF2EFF"/>
    <w:rsid w:val="00D03E69"/>
    <w:rsid w:val="00D0488C"/>
    <w:rsid w:val="00D134AE"/>
    <w:rsid w:val="00D1458D"/>
    <w:rsid w:val="00D17E5B"/>
    <w:rsid w:val="00D272FD"/>
    <w:rsid w:val="00D31CB5"/>
    <w:rsid w:val="00D3674C"/>
    <w:rsid w:val="00D432C2"/>
    <w:rsid w:val="00D4520C"/>
    <w:rsid w:val="00D50534"/>
    <w:rsid w:val="00D541D0"/>
    <w:rsid w:val="00D638EC"/>
    <w:rsid w:val="00D6485F"/>
    <w:rsid w:val="00D7279E"/>
    <w:rsid w:val="00D773F1"/>
    <w:rsid w:val="00D83C40"/>
    <w:rsid w:val="00D8484F"/>
    <w:rsid w:val="00D87ECB"/>
    <w:rsid w:val="00D92420"/>
    <w:rsid w:val="00DB0926"/>
    <w:rsid w:val="00DB49A1"/>
    <w:rsid w:val="00DC241C"/>
    <w:rsid w:val="00DC25DB"/>
    <w:rsid w:val="00DD30A9"/>
    <w:rsid w:val="00DE1DA9"/>
    <w:rsid w:val="00DE369F"/>
    <w:rsid w:val="00DE6E2D"/>
    <w:rsid w:val="00DF7E8F"/>
    <w:rsid w:val="00E01E98"/>
    <w:rsid w:val="00E160B7"/>
    <w:rsid w:val="00E2480E"/>
    <w:rsid w:val="00E27434"/>
    <w:rsid w:val="00E35385"/>
    <w:rsid w:val="00E363AF"/>
    <w:rsid w:val="00E404EF"/>
    <w:rsid w:val="00E45650"/>
    <w:rsid w:val="00E51915"/>
    <w:rsid w:val="00E74AFC"/>
    <w:rsid w:val="00E75B2E"/>
    <w:rsid w:val="00E75B3A"/>
    <w:rsid w:val="00E82485"/>
    <w:rsid w:val="00E83FB8"/>
    <w:rsid w:val="00E8511C"/>
    <w:rsid w:val="00E90887"/>
    <w:rsid w:val="00E914C7"/>
    <w:rsid w:val="00EA4823"/>
    <w:rsid w:val="00EC3A87"/>
    <w:rsid w:val="00EC496D"/>
    <w:rsid w:val="00EC4F19"/>
    <w:rsid w:val="00ED5D35"/>
    <w:rsid w:val="00EE3702"/>
    <w:rsid w:val="00EE398E"/>
    <w:rsid w:val="00EE3ADD"/>
    <w:rsid w:val="00EE582E"/>
    <w:rsid w:val="00F12931"/>
    <w:rsid w:val="00F135C1"/>
    <w:rsid w:val="00F253FC"/>
    <w:rsid w:val="00F255F7"/>
    <w:rsid w:val="00F3243C"/>
    <w:rsid w:val="00F34C50"/>
    <w:rsid w:val="00F40219"/>
    <w:rsid w:val="00F4036D"/>
    <w:rsid w:val="00F41B50"/>
    <w:rsid w:val="00F65CD8"/>
    <w:rsid w:val="00F67CD7"/>
    <w:rsid w:val="00F71CD6"/>
    <w:rsid w:val="00F74369"/>
    <w:rsid w:val="00F77265"/>
    <w:rsid w:val="00F858D8"/>
    <w:rsid w:val="00F865EE"/>
    <w:rsid w:val="00FA09E6"/>
    <w:rsid w:val="00FA5BD3"/>
    <w:rsid w:val="00FB2D77"/>
    <w:rsid w:val="00FC2822"/>
    <w:rsid w:val="00FC3938"/>
    <w:rsid w:val="00FC471E"/>
    <w:rsid w:val="00FC7BE9"/>
    <w:rsid w:val="00FD04FB"/>
    <w:rsid w:val="00FD5372"/>
    <w:rsid w:val="00FD7FD2"/>
    <w:rsid w:val="00FE09FB"/>
    <w:rsid w:val="00FE13E2"/>
    <w:rsid w:val="00FE4619"/>
    <w:rsid w:val="00FE5685"/>
    <w:rsid w:val="00FE5BD8"/>
    <w:rsid w:val="00FE6B67"/>
    <w:rsid w:val="00FF0F81"/>
    <w:rsid w:val="00FF3A96"/>
    <w:rsid w:val="00FF74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ListParagraph">
    <w:name w:val="List Paragraph"/>
    <w:basedOn w:val="Normal"/>
    <w:uiPriority w:val="34"/>
    <w:qFormat/>
    <w:rsid w:val="00D272FD"/>
    <w:pPr>
      <w:ind w:left="720"/>
      <w:contextualSpacing/>
    </w:pPr>
  </w:style>
  <w:style w:type="character" w:customStyle="1" w:styleId="Bodytext13">
    <w:name w:val="Body text (13)"/>
    <w:rsid w:val="00E914C7"/>
    <w:rPr>
      <w:rFonts w:ascii="Times New Roman" w:hAnsi="Times New Roman"/>
      <w:b/>
      <w:color w:val="000000"/>
      <w:spacing w:val="0"/>
      <w:w w:val="100"/>
      <w:position w:val="0"/>
      <w:sz w:val="20"/>
      <w:u w:val="none"/>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ListParagraph">
    <w:name w:val="List Paragraph"/>
    <w:basedOn w:val="Normal"/>
    <w:uiPriority w:val="34"/>
    <w:qFormat/>
    <w:rsid w:val="00D272FD"/>
    <w:pPr>
      <w:ind w:left="720"/>
      <w:contextualSpacing/>
    </w:pPr>
  </w:style>
  <w:style w:type="character" w:customStyle="1" w:styleId="Bodytext13">
    <w:name w:val="Body text (13)"/>
    <w:rsid w:val="00E914C7"/>
    <w:rPr>
      <w:rFonts w:ascii="Times New Roman" w:hAnsi="Times New Roman"/>
      <w:b/>
      <w:color w:val="000000"/>
      <w:spacing w:val="0"/>
      <w:w w:val="100"/>
      <w:position w:val="0"/>
      <w:sz w:val="20"/>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03576">
      <w:bodyDiv w:val="1"/>
      <w:marLeft w:val="0"/>
      <w:marRight w:val="0"/>
      <w:marTop w:val="0"/>
      <w:marBottom w:val="0"/>
      <w:divBdr>
        <w:top w:val="none" w:sz="0" w:space="0" w:color="auto"/>
        <w:left w:val="none" w:sz="0" w:space="0" w:color="auto"/>
        <w:bottom w:val="none" w:sz="0" w:space="0" w:color="auto"/>
        <w:right w:val="none" w:sz="0" w:space="0" w:color="auto"/>
      </w:divBdr>
    </w:div>
    <w:div w:id="1464536794">
      <w:bodyDiv w:val="1"/>
      <w:marLeft w:val="0"/>
      <w:marRight w:val="0"/>
      <w:marTop w:val="0"/>
      <w:marBottom w:val="0"/>
      <w:divBdr>
        <w:top w:val="none" w:sz="0" w:space="0" w:color="auto"/>
        <w:left w:val="none" w:sz="0" w:space="0" w:color="auto"/>
        <w:bottom w:val="none" w:sz="0" w:space="0" w:color="auto"/>
        <w:right w:val="none" w:sz="0" w:space="0" w:color="auto"/>
      </w:divBdr>
    </w:div>
    <w:div w:id="1476679750">
      <w:bodyDiv w:val="1"/>
      <w:marLeft w:val="0"/>
      <w:marRight w:val="0"/>
      <w:marTop w:val="0"/>
      <w:marBottom w:val="0"/>
      <w:divBdr>
        <w:top w:val="none" w:sz="0" w:space="0" w:color="auto"/>
        <w:left w:val="none" w:sz="0" w:space="0" w:color="auto"/>
        <w:bottom w:val="none" w:sz="0" w:space="0" w:color="auto"/>
        <w:right w:val="none" w:sz="0" w:space="0" w:color="auto"/>
      </w:divBdr>
    </w:div>
    <w:div w:id="1565264128">
      <w:bodyDiv w:val="1"/>
      <w:marLeft w:val="0"/>
      <w:marRight w:val="0"/>
      <w:marTop w:val="0"/>
      <w:marBottom w:val="0"/>
      <w:divBdr>
        <w:top w:val="none" w:sz="0" w:space="0" w:color="auto"/>
        <w:left w:val="none" w:sz="0" w:space="0" w:color="auto"/>
        <w:bottom w:val="none" w:sz="0" w:space="0" w:color="auto"/>
        <w:right w:val="none" w:sz="0" w:space="0" w:color="auto"/>
      </w:divBdr>
    </w:div>
    <w:div w:id="1623413316">
      <w:bodyDiv w:val="1"/>
      <w:marLeft w:val="0"/>
      <w:marRight w:val="0"/>
      <w:marTop w:val="0"/>
      <w:marBottom w:val="0"/>
      <w:divBdr>
        <w:top w:val="none" w:sz="0" w:space="0" w:color="auto"/>
        <w:left w:val="none" w:sz="0" w:space="0" w:color="auto"/>
        <w:bottom w:val="none" w:sz="0" w:space="0" w:color="auto"/>
        <w:right w:val="none" w:sz="0" w:space="0" w:color="auto"/>
      </w:divBdr>
    </w:div>
    <w:div w:id="1704288681">
      <w:bodyDiv w:val="1"/>
      <w:marLeft w:val="0"/>
      <w:marRight w:val="0"/>
      <w:marTop w:val="0"/>
      <w:marBottom w:val="0"/>
      <w:divBdr>
        <w:top w:val="none" w:sz="0" w:space="0" w:color="auto"/>
        <w:left w:val="none" w:sz="0" w:space="0" w:color="auto"/>
        <w:bottom w:val="none" w:sz="0" w:space="0" w:color="auto"/>
        <w:right w:val="none" w:sz="0" w:space="0" w:color="auto"/>
      </w:divBdr>
    </w:div>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3.xml><?xml version="1.0" encoding="utf-8"?>
<ds:datastoreItem xmlns:ds="http://schemas.openxmlformats.org/officeDocument/2006/customXml" ds:itemID="{80F726F2-9ECB-410B-BE1E-5DF7B31E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DDT</cp:lastModifiedBy>
  <cp:revision>43</cp:revision>
  <cp:lastPrinted>2023-08-07T04:00:00Z</cp:lastPrinted>
  <dcterms:created xsi:type="dcterms:W3CDTF">2023-03-26T09:31:00Z</dcterms:created>
  <dcterms:modified xsi:type="dcterms:W3CDTF">2023-08-09T04:10:00Z</dcterms:modified>
</cp:coreProperties>
</file>