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19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074"/>
        <w:gridCol w:w="1459"/>
        <w:gridCol w:w="934"/>
        <w:gridCol w:w="821"/>
        <w:gridCol w:w="807"/>
        <w:gridCol w:w="783"/>
        <w:gridCol w:w="543"/>
        <w:gridCol w:w="62"/>
        <w:gridCol w:w="700"/>
        <w:gridCol w:w="667"/>
        <w:gridCol w:w="715"/>
        <w:gridCol w:w="623"/>
        <w:gridCol w:w="795"/>
        <w:gridCol w:w="703"/>
        <w:gridCol w:w="569"/>
        <w:gridCol w:w="59"/>
        <w:gridCol w:w="643"/>
        <w:gridCol w:w="703"/>
        <w:gridCol w:w="750"/>
        <w:gridCol w:w="646"/>
        <w:gridCol w:w="771"/>
      </w:tblGrid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Default="00260FD0" w:rsidP="002F0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Phụ lục 05</w:t>
            </w:r>
          </w:p>
          <w:p w:rsidR="00300441" w:rsidRPr="00300441" w:rsidRDefault="00300441" w:rsidP="002F0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0"/>
                <w:szCs w:val="28"/>
              </w:rPr>
            </w:pPr>
            <w:bookmarkStart w:id="0" w:name="_GoBack"/>
            <w:bookmarkEnd w:id="0"/>
          </w:p>
        </w:tc>
      </w:tr>
      <w:tr w:rsidR="008606EA" w:rsidRPr="008606EA" w:rsidTr="002F0377">
        <w:trPr>
          <w:trHeight w:val="436"/>
        </w:trPr>
        <w:tc>
          <w:tcPr>
            <w:tcW w:w="5000" w:type="pct"/>
            <w:gridSpan w:val="21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93EE9" w:rsidRPr="008606EA" w:rsidRDefault="000841ED" w:rsidP="002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ĐIỀU CHỈNH DỰ TOÁN THU </w:t>
            </w:r>
            <w:r w:rsidR="007044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NGÂN SÁCH XÃ, PHƯỜNG NĂM 2026 (Đ</w:t>
            </w:r>
            <w:r w:rsidRPr="008606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ỢT 1)</w:t>
            </w:r>
          </w:p>
          <w:p w:rsidR="00993EE9" w:rsidRPr="008606EA" w:rsidRDefault="00BE204E" w:rsidP="002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(Kèm Nghị quyết số </w:t>
            </w:r>
            <w:r w:rsidR="00260FD0" w:rsidRPr="008606EA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20</w:t>
            </w:r>
            <w:r w:rsidR="00993EE9" w:rsidRPr="008606EA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/NQ-HĐND ngày 09 tháng 7 năm 2026 của Hội đồng nhân dân thành phố</w:t>
            </w:r>
            <w:r w:rsidR="00260FD0" w:rsidRPr="008606EA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  <w:p w:rsidR="00260FD0" w:rsidRPr="008606EA" w:rsidRDefault="00260FD0" w:rsidP="002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2"/>
                <w:szCs w:val="12"/>
              </w:rPr>
            </w:pP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260FD0" w:rsidP="002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73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FD0" w:rsidRPr="008606EA" w:rsidRDefault="008606EA" w:rsidP="002F0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ĐVT: T</w:t>
            </w:r>
            <w:r w:rsidR="00260FD0" w:rsidRPr="008606EA">
              <w:rPr>
                <w:rFonts w:ascii="Times New Roman" w:eastAsia="Times New Roman" w:hAnsi="Times New Roman" w:cs="Times New Roman"/>
                <w:sz w:val="14"/>
                <w:szCs w:val="14"/>
              </w:rPr>
              <w:t>riệu đồng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Xã, Phường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Tiêu chí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Thu nội địa 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2"/>
                <w:szCs w:val="12"/>
              </w:rPr>
              <w:t>Thu nội địa</w:t>
            </w:r>
            <w:r w:rsidRPr="008606E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2"/>
                <w:szCs w:val="12"/>
              </w:rPr>
              <w:br/>
              <w:t>(trừ thu tiền sử dụng đất)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Thu công thương nghiệp ngoài quốc doanh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Thuế giá trị gia tăng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Thuế tiêu thụ đặc biệt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Thuế thu nhập doanh nghiệp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Thuế tài nguyên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Thuế thu nhập cá nhân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Thuế BVMT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Lệ phí trước bạ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Phí lệ phí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Thuế sử dụng đất nông nghiệp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Thuế sử dụng đất phi nông nghiệp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Thu tiền thuê đất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Thu tiền sử dụng đất  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Thu hoa lợi công sản, quỹ đất công ích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Thu khác ngân sách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A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4=sum()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4.1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4.2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4.3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7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8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11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12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13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60FD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14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Tổng cộng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18.107.045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14.338.259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9.485.700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6.789.472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8.699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2.503.040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184.489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1.944.600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19.300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1.850.000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151.673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199.450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381.804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3.768.786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305.732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17.865.830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14.097.044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9.485.700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6.789.472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8.699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2.503.040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184.489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1.944.600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19.300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1.850.000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67.500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199.450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381.804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3.768.786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148.690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11.258.332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8.243.304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5.672.221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4.005.793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5.143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1.476.796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184.489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1.850.000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67.500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199.450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305.443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3.015.028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148.690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An Lộc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150.760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140.760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106.500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51.500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146.010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136.010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106.500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51.500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25.000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4.000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98.595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90.595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73.085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30.385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17.700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An Phước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393.200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243.200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165.000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94.800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1.600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2.200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388.600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238.600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165.000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94.800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2.200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246.870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126.870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97.350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55.932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41.300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An Viễn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225.100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75.100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29.770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5.220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16.500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17.800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222.400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72.400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29.770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5.220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16.500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17.800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161.314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41.314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20.654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17.564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3.080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17.800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 Bảo Vinh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120.230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95.208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11.985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25.022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116.930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91.908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11.985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25.022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90.446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70.428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16.522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7.071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9.440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20.018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 Bàu Hàm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108.690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83.690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21.800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108.090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83.090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21.800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700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72.582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52.582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29.500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22.420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7.080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21.800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 Biên Hòa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501.750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411.750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213.150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153.000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9.900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107.000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494.850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404.850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213.150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153.000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9.900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107.000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5.500</w:t>
            </w:r>
          </w:p>
        </w:tc>
      </w:tr>
      <w:tr w:rsidR="008606EA" w:rsidRPr="008606EA" w:rsidTr="00092595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331.759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259.759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125.759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90.270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35.400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107.000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11.200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72.000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lastRenderedPageBreak/>
              <w:t>7. Bình An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196.400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146.400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115.000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85.000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16.500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1.700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195.400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145.400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115.000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85.000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16.500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800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126.250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86.250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67.850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50.150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17.700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 Bình Lộc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125.142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95.142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48.200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38.385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9.715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14.500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123.742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93.742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48.200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38.385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9.715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14.500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400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42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81.493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57.493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28.459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22.647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5.732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 Bình Long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100.926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90.926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54.000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39.740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7.300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3.200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626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14.800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98.726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88.726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54.000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39.740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7.300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1.500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626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14.800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64.388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56.388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31.922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23.447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8.260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626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11.840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 Bình Minh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342.500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264.500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147.295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62.500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25.300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78.000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339.000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261.000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147.295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62.500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25.300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78.000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219.283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156.883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123.923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86.904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36.875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25.300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62.400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 Bình Phước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609.500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559.500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274.500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60.800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67.000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4.500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8.850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603.000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553.000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274.500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60.800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67.000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8.850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6.000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372.500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332.500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226.250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161.955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59.000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67.000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8.850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22.400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 Bình Tân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44.450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36.450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6.500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43.800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35.800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6.500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24.620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18.220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10.620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10.030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590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6.400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 Bom Bo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17.880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17.780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7.400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17.330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17.230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7.400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10.015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9.935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4.721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4.366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 Bù Đăng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57.140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55.140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33.000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1.400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55.640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53.640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33.000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33.110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31.510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19.470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15.340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4.130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2.400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1.600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 Bù Gia Mập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4.864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4.364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1.150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1.150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4.784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4.284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1.150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1.150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2.763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2.363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679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 Cẩm Mỹ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77.897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37.704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14.150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3.500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520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40.193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684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77.113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36.920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14.150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3.500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520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40.193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</w:tr>
      <w:tr w:rsidR="008606EA" w:rsidRPr="008606EA" w:rsidTr="00092595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53.736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21.582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10.662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8.349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2.065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520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32.154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lastRenderedPageBreak/>
              <w:t>17. Chơn Thành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318.600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218.600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117.000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88.900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48.000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316.400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216.400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117.000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88.900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48.000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800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1.500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197.851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117.851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69.051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52.451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16.520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10.400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 Đa Kia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65.970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50.970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34.000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65.220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50.220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34.000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41.860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29.860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20.650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20.060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590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 Đại Phước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381.900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301.900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89.520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42.500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3.200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379.400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299.400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89.520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42.500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700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3.200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190.215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126.215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76.815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52.817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23.600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42.500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64.000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 Đak Lua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877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677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822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622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59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21. Đak Nhau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40.180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39.180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27.950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3.500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39.900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38.900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27.950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3.500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23.845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23.045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17.701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16.491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1.180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 Đăk Ơ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34.462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28.462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10.100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8.800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5.500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7.500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34.262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28.262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10.100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8.800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5.500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7.500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22.832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18.032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6.370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5.192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4.800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 Dầu Giây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237.025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143.025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95.000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44.880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17.500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94.000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232.625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138.625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95.000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44.880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17.500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600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94.000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153.878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78.678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56.058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29.500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26.479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75.200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24. Định Quán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84.122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64.122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37.000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27.610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1.300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12.100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368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81.322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61.322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37.000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27.610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1.300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12.100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700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368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154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53.654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37.654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22.363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16.290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4.720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1.300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12.100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 Đồng Phú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237.120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182.120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125.000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59.950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720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9.400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230.120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175.120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125.000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59.950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720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9.400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158.191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114.191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81.951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35.371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26.550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720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7.520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 Đồng Tâm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94.760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69.760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650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1.600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93.660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68.660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650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700</w:t>
            </w:r>
          </w:p>
        </w:tc>
      </w:tr>
      <w:tr w:rsidR="008606EA" w:rsidRPr="008606EA" w:rsidTr="00092595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61.310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41.310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17.700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15.340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2.360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9.600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F0377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lastRenderedPageBreak/>
              <w:t>27. Đồng Xoài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160.520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126.140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49.000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34.950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15.400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2.240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34.380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158.720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124.340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49.000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34.950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15.400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2.240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34.380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1.500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106.975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79.471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28.931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20.621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8.260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15.400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2.240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31.200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27.504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 Gia Kiệm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93.225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65.225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29.500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9.300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1.800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2.225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1.800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91.025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63.025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29.500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9.300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700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2.225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700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60.195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37.795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24.215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17.405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5.310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9.300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1.780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22.400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29. Hàng Gòn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62.030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51.742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15.990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8.500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10.288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61.530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51.242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15.990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8.500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10.288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42.766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34.536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11.800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9.434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2.360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8.230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 Hố Nai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366.830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346.830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266.020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196.000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47.000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810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362.330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342.330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266.020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196.000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47.000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810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202.100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186.100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156.952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115.640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41.300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648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31. Hưng Phước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78.465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76.365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62.350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59.300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2.400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2.100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78.065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75.965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62.350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59.300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2.400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2.100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47.502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45.822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36.807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34.987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1.770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2.400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6.400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1.680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32. Hưng Thịnh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152.610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96.610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65.000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41.500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23.400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18.700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56.000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151.510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95.510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65.000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41.500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23.400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18.700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56.000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103.658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58.858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38.350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24.485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13.806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18.700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44.800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33. La Ngà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28.418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23.418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13.850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11.620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2.200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4.500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358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87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623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27.737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22.737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13.850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11.620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2.200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4.500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87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17.068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13.068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8.181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6.856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1.298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34. Lộc Hưng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47.890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32.890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18.480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5.300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4.600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47.090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32.090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18.480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5.300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4.600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400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30.298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18.298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11.808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10.903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885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4.600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 Lộc Ninh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63.900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60.900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32.250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3.500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5.500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1.200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62.700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59.700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32.250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3.500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5.500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1.200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39.441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37.041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21.241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19.028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2.065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2.400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36. Lộc Quang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30.130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23.630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8.200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6.500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29.280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22.780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8.200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6.500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500</w:t>
            </w:r>
          </w:p>
        </w:tc>
      </w:tr>
      <w:tr w:rsidR="008606EA" w:rsidRPr="008606EA" w:rsidTr="00092595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12.890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5.310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4.838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472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5.200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lastRenderedPageBreak/>
              <w:t>37. Lộc Tấn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71.290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67.290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35.500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2.500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3.900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5.600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70.890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66.890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35.500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2.500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3.900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5.600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46.810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43.610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22.420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20.945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1.475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5.600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15.200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3.200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38. Lộc Thành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101.220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91.220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65.000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56.000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6.500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2.500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3.500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1.800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99.820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89.820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65.000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56.000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6.500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2.500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3.500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900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61.795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53.795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39.375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33.040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3.835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2.500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9.600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39. Lộc Thạnh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28.270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26.970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17.450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15.400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4.500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1.300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26.070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24.770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17.450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15.400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4.500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1.300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17.176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16.136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10.316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9.086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1.180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3.600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1.040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 Long Bình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839.620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749.620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573.240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477.000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96.000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2.660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22.120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1.600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833.160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743.160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573.240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477.000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96.000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1.200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22.120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1.600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499.812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427.812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338.212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281.430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56.640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22.120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1.280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72.000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41. Long Hà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52.400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42.400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6.900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7.500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51.800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41.800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6.900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7.500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31.830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23.830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15.930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15.340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590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42. Long Hưng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452.780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362.780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246.080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170.000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76.000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52.000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15.200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8.600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448.580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358.580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246.080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170.000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76.000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52.000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15.200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277.687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205.687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145.187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100.300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44.840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72.000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43. Long Khánh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362.008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322.008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98.600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65.790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185.000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2.790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358.308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318.308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98.600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65.790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185.000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800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2.790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118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281.862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249.862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58.178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38.816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472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18.880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185.000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2.790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44. Long Phước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351.900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126.900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56.000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42.900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225.000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348.100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123.100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56.000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42.900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225.000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235.181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55.181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33.081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25.311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7.670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180.000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45. Long Thành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915.150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565.150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405.000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317.600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87.000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76.000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1.800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910.050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560.050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405.000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317.600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87.000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76.000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700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603.979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323.979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238.999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187.384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51.330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76.000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280.000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46. Minh Đức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60.594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56.594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60.294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56.294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</w:tr>
      <w:tr w:rsidR="008606EA" w:rsidRPr="008606EA" w:rsidTr="00092595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38.294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35.094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23.600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8.850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14.750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7.200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3.200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lastRenderedPageBreak/>
              <w:t>47. Minh Hưng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246.831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166.831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109.500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94.250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831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245.631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165.631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109.500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94.250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800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831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1.500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164.357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100.357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64.626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55.608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8.850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831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13.600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64.000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48. Nam Cát Tiên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23.921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21.921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14.721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2.270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2.500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23.421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21.421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14.721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2.270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2.500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14.552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12.952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10.033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8.685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1.339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1.600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49. Nghĩa Trung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47.500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47.400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18.400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16.900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9.400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12.800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47.000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46.900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18.400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16.900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9.400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12.800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30.876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30.796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10.856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9.971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885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9.400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10.240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 Nha Bích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150.657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99.657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65.000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39.950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8.100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107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14.200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51.000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150.007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99.007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65.000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39.950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8.100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107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14.200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51.000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102.226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61.426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38.359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23.571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14.750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11.360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40.800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51. Nhơn Trạch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633.950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533.950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223.800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125.000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6.700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627.950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527.950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223.800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125.000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6.700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364.646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284.646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206.746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132.042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73.750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6.700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52. Phú Hòa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32.416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22.416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12.700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10.476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2.215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3.300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5.500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31.916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21.916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12.700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10.476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2.215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3.300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5.500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21.406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13.406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7.497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6.181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1.307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53. Phú Lâm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35.715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32.015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20.415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18.781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1.600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5.600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3.700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35.165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31.465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20.415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18.781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1.600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5.600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3.700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21.065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18.105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12.055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11.081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944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5.600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2.960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54. Phú Lý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15.110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12.110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6.500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6.200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3.200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14.930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11.930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6.500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6.200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3.200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8.465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6.065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3.835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3.658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2.400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55. Phú Nghĩa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36.360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35.360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15.500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7.600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6.500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35.810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34.810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15.500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7.600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6.500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19.955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19.155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9.145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2.360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56. Phú Riềng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97.710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82.710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47.000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9.100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96.710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81.710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47.000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9.100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</w:tr>
      <w:tr w:rsidR="008606EA" w:rsidRPr="008606EA" w:rsidTr="00092595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62.010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50.010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29.500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27.730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1.770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lastRenderedPageBreak/>
              <w:t>57. Phú Trung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26.650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16.650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3.500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4.100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26.300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16.300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3.500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4.100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14.660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6.660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2.360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2.065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4.100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58. Phú Vinh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27.995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20.995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10.165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8.163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3.200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5.800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275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26.470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19.470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10.165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8.163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3.200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5.800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17.703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12.103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5.998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4.816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1.180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5.800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5.600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59. Phước An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320.200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250.200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115.000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87.900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48.000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318.200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248.200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115.000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87.900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48.000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1.500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176.970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120.970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67.850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51.861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15.930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48.000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56.000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60. Phước Bình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272.790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259.290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199.950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21.700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990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13.500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2.400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270.790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257.290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199.950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21.700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600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990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13.500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165.691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154.891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129.801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117.971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11.800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21.700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990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10.800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61. Phước Long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92.644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79.144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37.000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7.500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11.500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444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13.500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91.844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78.344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55.000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37.000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7.500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11.500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444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13.500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600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58.576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47.776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32.532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21.830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472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10.030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2.400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10.800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62. Phước Sơn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49.450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49.400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6.600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1.600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48.550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48.500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6.600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800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30.745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30.705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10.620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885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6.600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11.200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63. Phước Tân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388.720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358.720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282.020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216.000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57.000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34.000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2.700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385.720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355.720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282.020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216.000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57.000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34.000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2.700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233.242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209.242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170.082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127.440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33.630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2.160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64. Phước Thái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309.800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199.800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90.280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1.600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1.700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307.700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197.700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90.280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1.600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700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193.056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105.056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77.356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53.265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22.420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1.600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88.000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65. Sông Ray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44.683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33.760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4.990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7.500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10.923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44.123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33.200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4.990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7.500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10.923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30.342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21.604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5.904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2.944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2.950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8.738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66. Tà Lài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17.762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12.762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3.100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1.400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17.212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12.212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3.100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1.400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</w:tr>
      <w:tr w:rsidR="008606EA" w:rsidRPr="008606EA" w:rsidTr="00092595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12.367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8.367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4.155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1.829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826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lastRenderedPageBreak/>
              <w:t>67. Tam Hiệp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877.520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846.520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654.520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450.000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520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204.000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102.500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53.000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872.020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841.020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654.520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450.000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520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204.000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102.500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53.000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7.000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494.367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469.567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386.167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265.500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120.360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53.000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2.400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24.800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68. Tam Phước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399.000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374.000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281.100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131.000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14.000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6.900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390.100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365.100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281.100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131.000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44.000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7.000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237.949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217.949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178.149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77.290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70.800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69. Tân An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142.320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92.320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67.010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43.000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410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1.800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141.210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91.210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67.010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43.000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900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89.736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49.736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39.536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25.370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14.160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1.100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70. Tân Hưng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58.020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48.020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22.500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4.600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57.120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47.120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22.500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4.600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37.245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29.245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16.725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13.275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2.950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71. Tân Khai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100.267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90.267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52.000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43.000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3.900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267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82.967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72.967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52.000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43.000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3.900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267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1.200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53.246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45.246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32.279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25.370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2.950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3.900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72. Tân Lợi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98.110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83.110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32.500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6.500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13.200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96.210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81.210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32.500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6.500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13.200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60.220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48.220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24.010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19.175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3.835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15.200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73. Tân Phú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70.960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50.960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30.740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24.605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115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69.560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49.560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30.740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24.605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115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46.004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18.184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14.517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3.540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74. Tân Quan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104.345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94.345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62.000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41.000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103.045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93.045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62.000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41.000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700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69.085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61.085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39.040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24.190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8.850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16.000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75. Tân Tiến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26.925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23.825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8.500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1.250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5.900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75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3.100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26.425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23.325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8.500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1.250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5.900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75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3.100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15.508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13.028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5.015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738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1.600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2.480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76. Tân Triều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686.190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486.190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369.090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269.000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61.000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1.800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681.390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481.390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369.090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269.000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61.000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6.000</w:t>
            </w:r>
          </w:p>
        </w:tc>
      </w:tr>
      <w:tr w:rsidR="008606EA" w:rsidRPr="008606EA" w:rsidTr="00092595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429.003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269.003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217.763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158.710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59.000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160.000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17F4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lastRenderedPageBreak/>
              <w:t>77. Thanh Sơn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7.914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7.814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4.030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3.529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2.800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7.824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7.724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4.030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3.529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2.800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5.352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5.272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2.378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2.082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2.800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78. Thiện Hưng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62.710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48.110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30.200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26.650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3.500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7.400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3.200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14.600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61.910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47.310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30.200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26.650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3.500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7.400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3.200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14.600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39.969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28.289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17.819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15.724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2.065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7.400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2.560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11.680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79. Thọ Sơn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24.650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24.600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9.250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4.800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1.300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24.250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24.200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9.250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4.800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1.300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11.983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11.943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5.458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4.800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80. Thống Nhất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106.500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91.500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51.935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8.400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105.200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90.200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51.935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8.400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63.507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51.507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41.307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30.642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10.620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8.400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81. Thuận Lợi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51.490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40.030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16.500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4.800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330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7.300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11.460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50.690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39.230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16.500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4.800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330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7.300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11.460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31.558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22.390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10.620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9.735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885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4.800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330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5.840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9.168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82. Trấn Biên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1.323.550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1.073.550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763.000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512.000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136.300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22.900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1.308.550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1.058.550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763.000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512.000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136.300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22.900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14.000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809.350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609.350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450.170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302.080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590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147.500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22.900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83. Trảng Bom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370.550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236.550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104.500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54.000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1.250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36.200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1.400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2.650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1.300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134.000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368.050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234.050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104.500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54.000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1.250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36.200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900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2.650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1.300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134.000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245.903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138.703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94.913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61.655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31.860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1.250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36.200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2.650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107.200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84. Trảng Dài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884.250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804.250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638.460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386.000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204.440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48.000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27.000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14.500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6.190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862.250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782.250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638.460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386.000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204.440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48.000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12.000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14.500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6.190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532.824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468.824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396.372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227.740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120.620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48.000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4.952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64.000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85. Trị An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85.360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65.360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39.810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34.300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83.360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63.360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39.810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34.300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52.643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36.643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24.103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20.237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2.360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86. Xuân Bắc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42.480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37.480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18.990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4.220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430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225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41.850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36.850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18.990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4.220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225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</w:tr>
      <w:tr w:rsidR="008606EA" w:rsidRPr="008606EA" w:rsidTr="00092595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22.423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18.423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13.574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11.204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2.360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4.220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9561F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lastRenderedPageBreak/>
              <w:t>87. Xuân Định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77.760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63.760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53.000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37.805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15.180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3.040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415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77.260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63.260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53.000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37.805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15.180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3.040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415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700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46.731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35.531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31.272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22.305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8.956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3.040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415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11.200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88. Xuân Đông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76.610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41.490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8.794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540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35.120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76.160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41.040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8.794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540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35.120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400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51.218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23.122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7.082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5.188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1.770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540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28.096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89. Xuân Đường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72.200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32.200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3.600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3.100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12.500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71.690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31.690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3.600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3.100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12.500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49.714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17.714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2.124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1.829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90. Xuân Hòa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176.110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158.110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103.710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9.840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1.810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460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173.500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155.500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103.710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16.000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9.840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700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460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99.958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85.558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70.858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61.189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9.440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9.840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460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3.200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14.400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91. Xuân Lập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114.470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108.470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69.000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39.500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9.500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14.350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102.520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96.520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69.000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39.500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9.500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77.230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72.430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48.910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23.305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5.605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220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4.800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92. Xuân Lộc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198.755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142.255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86.000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72.620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330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19.620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3.850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960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56.500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4.500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194.405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137.905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86.000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72.620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330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27.000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19.620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960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325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56.500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120.801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75.601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50.761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42.846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7.670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19.620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960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45.200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93. Xuân Phú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30.600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25.100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11.080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910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5.610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5.500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29.900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24.400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11.080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910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5.610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5.500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17.868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13.468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7.080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6.537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537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5.610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230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4.400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94. Xuân Quế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45.730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15.730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2.600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2.098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850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45.230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15.230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2.600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2.098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50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400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32.165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8.165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1.535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1.238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6.000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180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24.000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95. Xuân Thành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1. Dự toán điều chỉnh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30.140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26.140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14.060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910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2.670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 Dự toán các khoản thu được phân cấp</w:t>
            </w:r>
          </w:p>
        </w:tc>
        <w:tc>
          <w:tcPr>
            <w:tcW w:w="3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29.530</w:t>
            </w:r>
          </w:p>
        </w:tc>
        <w:tc>
          <w:tcPr>
            <w:tcW w:w="2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</w:rPr>
              <w:t>25.530</w:t>
            </w:r>
          </w:p>
        </w:tc>
        <w:tc>
          <w:tcPr>
            <w:tcW w:w="2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15.000</w:t>
            </w:r>
          </w:p>
        </w:tc>
        <w:tc>
          <w:tcPr>
            <w:tcW w:w="26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14.060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910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7.000</w:t>
            </w:r>
          </w:p>
        </w:tc>
        <w:tc>
          <w:tcPr>
            <w:tcW w:w="21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2.670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210</w:t>
            </w:r>
          </w:p>
        </w:tc>
        <w:tc>
          <w:tcPr>
            <w:tcW w:w="2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250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4.000</w:t>
            </w:r>
          </w:p>
        </w:tc>
        <w:tc>
          <w:tcPr>
            <w:tcW w:w="21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</w:rPr>
              <w:t>300</w:t>
            </w:r>
          </w:p>
        </w:tc>
      </w:tr>
      <w:tr w:rsidR="008606EA" w:rsidRPr="008606EA" w:rsidTr="002F0377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5ED" w:rsidRPr="008606EA" w:rsidRDefault="008115ED" w:rsidP="00A572B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 Thu NSĐP hưởng theo phân cấp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15.542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12.342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8.862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8.295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537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2.670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3.200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5ED" w:rsidRPr="008606EA" w:rsidRDefault="008115ED" w:rsidP="002C4FB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606EA">
              <w:rPr>
                <w:rFonts w:ascii="Times New Roman" w:eastAsia="Times New Roman" w:hAnsi="Times New Roman" w:cs="Times New Roman"/>
                <w:sz w:val="12"/>
                <w:szCs w:val="12"/>
              </w:rPr>
              <w:t>300</w:t>
            </w:r>
          </w:p>
        </w:tc>
      </w:tr>
    </w:tbl>
    <w:p w:rsidR="00F56BC8" w:rsidRPr="00394AC5" w:rsidRDefault="00F56BC8" w:rsidP="00394AC5"/>
    <w:sectPr w:rsidR="00F56BC8" w:rsidRPr="00394AC5" w:rsidSect="00D02FCD">
      <w:pgSz w:w="16840" w:h="11907" w:orient="landscape" w:code="9"/>
      <w:pgMar w:top="1134" w:right="1134" w:bottom="1134" w:left="85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BCF"/>
    <w:rsid w:val="000730BD"/>
    <w:rsid w:val="000841ED"/>
    <w:rsid w:val="00092595"/>
    <w:rsid w:val="001B1D30"/>
    <w:rsid w:val="00217F40"/>
    <w:rsid w:val="00260FD0"/>
    <w:rsid w:val="002C4FB1"/>
    <w:rsid w:val="002F0377"/>
    <w:rsid w:val="00300441"/>
    <w:rsid w:val="00394AC5"/>
    <w:rsid w:val="004D16AF"/>
    <w:rsid w:val="005F04C7"/>
    <w:rsid w:val="007044C8"/>
    <w:rsid w:val="00714C45"/>
    <w:rsid w:val="00727669"/>
    <w:rsid w:val="00755BCF"/>
    <w:rsid w:val="008115ED"/>
    <w:rsid w:val="008606EA"/>
    <w:rsid w:val="009561F6"/>
    <w:rsid w:val="00960A1A"/>
    <w:rsid w:val="00993EE9"/>
    <w:rsid w:val="00A1459C"/>
    <w:rsid w:val="00A572B0"/>
    <w:rsid w:val="00B70E19"/>
    <w:rsid w:val="00B73E63"/>
    <w:rsid w:val="00BE112A"/>
    <w:rsid w:val="00BE204E"/>
    <w:rsid w:val="00D02FCD"/>
    <w:rsid w:val="00D236FB"/>
    <w:rsid w:val="00DA0C61"/>
    <w:rsid w:val="00DA2BEC"/>
    <w:rsid w:val="00F56BC8"/>
    <w:rsid w:val="00F6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DA2BEC"/>
  </w:style>
  <w:style w:type="paragraph" w:customStyle="1" w:styleId="font5">
    <w:name w:val="font5"/>
    <w:basedOn w:val="Normal"/>
    <w:rsid w:val="00DA2BE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FFFFF"/>
      <w:sz w:val="18"/>
      <w:szCs w:val="18"/>
    </w:rPr>
  </w:style>
  <w:style w:type="paragraph" w:customStyle="1" w:styleId="font6">
    <w:name w:val="font6"/>
    <w:basedOn w:val="Normal"/>
    <w:rsid w:val="00DA2BE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18"/>
      <w:szCs w:val="18"/>
    </w:rPr>
  </w:style>
  <w:style w:type="paragraph" w:customStyle="1" w:styleId="xl349">
    <w:name w:val="xl34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0">
    <w:name w:val="xl35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1">
    <w:name w:val="xl35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52">
    <w:name w:val="xl35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3">
    <w:name w:val="xl35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4">
    <w:name w:val="xl354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5">
    <w:name w:val="xl355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6">
    <w:name w:val="xl356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7">
    <w:name w:val="xl357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8">
    <w:name w:val="xl358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59">
    <w:name w:val="xl359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0">
    <w:name w:val="xl360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1">
    <w:name w:val="xl361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2">
    <w:name w:val="xl362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3">
    <w:name w:val="xl363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364">
    <w:name w:val="xl364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365">
    <w:name w:val="xl365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6">
    <w:name w:val="xl366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7">
    <w:name w:val="xl367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8">
    <w:name w:val="xl36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9">
    <w:name w:val="xl36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0">
    <w:name w:val="xl37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1">
    <w:name w:val="xl37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2">
    <w:name w:val="xl372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3">
    <w:name w:val="xl37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4">
    <w:name w:val="xl374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375">
    <w:name w:val="xl375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6">
    <w:name w:val="xl376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7">
    <w:name w:val="xl37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8">
    <w:name w:val="xl37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9">
    <w:name w:val="xl37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0">
    <w:name w:val="xl38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1">
    <w:name w:val="xl38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2">
    <w:name w:val="xl38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3">
    <w:name w:val="xl38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4">
    <w:name w:val="xl384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5">
    <w:name w:val="xl385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6">
    <w:name w:val="xl386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7">
    <w:name w:val="xl38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8">
    <w:name w:val="xl38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9">
    <w:name w:val="xl38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0">
    <w:name w:val="xl39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1">
    <w:name w:val="xl39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2">
    <w:name w:val="xl39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3">
    <w:name w:val="xl39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4">
    <w:name w:val="xl394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5">
    <w:name w:val="xl395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6">
    <w:name w:val="xl396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7">
    <w:name w:val="xl39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8">
    <w:name w:val="xl39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9">
    <w:name w:val="xl39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0">
    <w:name w:val="xl40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1">
    <w:name w:val="xl40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7">
    <w:name w:val="xl47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8">
    <w:name w:val="xl47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9">
    <w:name w:val="xl47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80">
    <w:name w:val="xl48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81">
    <w:name w:val="xl48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82">
    <w:name w:val="xl48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3">
    <w:name w:val="xl483"/>
    <w:basedOn w:val="Normal"/>
    <w:rsid w:val="00DA2B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4">
    <w:name w:val="xl484"/>
    <w:basedOn w:val="Normal"/>
    <w:rsid w:val="00DA2BEC"/>
    <w:pPr>
      <w:pBdr>
        <w:left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5">
    <w:name w:val="xl485"/>
    <w:basedOn w:val="Normal"/>
    <w:rsid w:val="00DA2B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6">
    <w:name w:val="xl486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7">
    <w:name w:val="xl487"/>
    <w:basedOn w:val="Normal"/>
    <w:rsid w:val="00DA2BEC"/>
    <w:pPr>
      <w:pBdr>
        <w:bottom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488">
    <w:name w:val="xl488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9">
    <w:name w:val="xl489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490">
    <w:name w:val="xl49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1">
    <w:name w:val="xl491"/>
    <w:basedOn w:val="Normal"/>
    <w:rsid w:val="00DA2B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2">
    <w:name w:val="xl492"/>
    <w:basedOn w:val="Normal"/>
    <w:rsid w:val="00DA2BEC"/>
    <w:pPr>
      <w:pBdr>
        <w:top w:val="single" w:sz="4" w:space="0" w:color="auto"/>
        <w:lef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3">
    <w:name w:val="xl493"/>
    <w:basedOn w:val="Normal"/>
    <w:rsid w:val="00DA2BEC"/>
    <w:pPr>
      <w:pBdr>
        <w:top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4">
    <w:name w:val="xl494"/>
    <w:basedOn w:val="Normal"/>
    <w:rsid w:val="00DA2BEC"/>
    <w:pPr>
      <w:pBdr>
        <w:top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3">
    <w:name w:val="No List3"/>
    <w:next w:val="NoList"/>
    <w:uiPriority w:val="99"/>
    <w:semiHidden/>
    <w:unhideWhenUsed/>
    <w:rsid w:val="00394AC5"/>
  </w:style>
  <w:style w:type="paragraph" w:customStyle="1" w:styleId="xl94">
    <w:name w:val="xl94"/>
    <w:basedOn w:val="Normal"/>
    <w:rsid w:val="00394AC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Normal"/>
    <w:rsid w:val="00394A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394A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7">
    <w:name w:val="xl97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4">
    <w:name w:val="xl104"/>
    <w:basedOn w:val="Normal"/>
    <w:rsid w:val="00394AC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394A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394A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9">
    <w:name w:val="xl109"/>
    <w:basedOn w:val="Normal"/>
    <w:rsid w:val="00394AC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394A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Normal"/>
    <w:rsid w:val="00394A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2">
    <w:name w:val="xl112"/>
    <w:basedOn w:val="Normal"/>
    <w:rsid w:val="00394A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3">
    <w:name w:val="xl113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4">
    <w:name w:val="xl114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7">
    <w:name w:val="xl117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Normal"/>
    <w:rsid w:val="00394AC5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22">
    <w:name w:val="xl122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Normal"/>
    <w:rsid w:val="00394AC5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7">
    <w:name w:val="xl127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29">
    <w:name w:val="xl129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30">
    <w:name w:val="xl130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31">
    <w:name w:val="xl131"/>
    <w:basedOn w:val="Normal"/>
    <w:rsid w:val="008115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32">
    <w:name w:val="xl132"/>
    <w:basedOn w:val="Normal"/>
    <w:rsid w:val="008115E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8115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34">
    <w:name w:val="xl134"/>
    <w:basedOn w:val="Normal"/>
    <w:rsid w:val="008115E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8115ED"/>
    <w:pPr>
      <w:pBdr>
        <w:top w:val="dott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8115E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Normal"/>
    <w:rsid w:val="008115E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Normal"/>
    <w:rsid w:val="008115E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Normal"/>
    <w:rsid w:val="008115E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40">
    <w:name w:val="xl140"/>
    <w:basedOn w:val="Normal"/>
    <w:rsid w:val="008115E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Normal"/>
    <w:rsid w:val="008115E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Normal"/>
    <w:rsid w:val="008115E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8115E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8115E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45">
    <w:name w:val="xl145"/>
    <w:basedOn w:val="Normal"/>
    <w:rsid w:val="008115E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8115E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xl147">
    <w:name w:val="xl147"/>
    <w:basedOn w:val="Normal"/>
    <w:rsid w:val="008115ED"/>
    <w:pPr>
      <w:pBdr>
        <w:top w:val="dott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Normal"/>
    <w:rsid w:val="008115ED"/>
    <w:pPr>
      <w:pBdr>
        <w:top w:val="dott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8115ED"/>
    <w:pPr>
      <w:pBdr>
        <w:top w:val="dott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Normal"/>
    <w:rsid w:val="008115ED"/>
    <w:pPr>
      <w:pBdr>
        <w:top w:val="dott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Normal"/>
    <w:rsid w:val="008115E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52">
    <w:name w:val="xl152"/>
    <w:basedOn w:val="Normal"/>
    <w:rsid w:val="008115E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DA2BEC"/>
  </w:style>
  <w:style w:type="paragraph" w:customStyle="1" w:styleId="font5">
    <w:name w:val="font5"/>
    <w:basedOn w:val="Normal"/>
    <w:rsid w:val="00DA2BE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FFFFF"/>
      <w:sz w:val="18"/>
      <w:szCs w:val="18"/>
    </w:rPr>
  </w:style>
  <w:style w:type="paragraph" w:customStyle="1" w:styleId="font6">
    <w:name w:val="font6"/>
    <w:basedOn w:val="Normal"/>
    <w:rsid w:val="00DA2BE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18"/>
      <w:szCs w:val="18"/>
    </w:rPr>
  </w:style>
  <w:style w:type="paragraph" w:customStyle="1" w:styleId="xl349">
    <w:name w:val="xl34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0">
    <w:name w:val="xl35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1">
    <w:name w:val="xl35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52">
    <w:name w:val="xl35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3">
    <w:name w:val="xl35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4">
    <w:name w:val="xl354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5">
    <w:name w:val="xl355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6">
    <w:name w:val="xl356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7">
    <w:name w:val="xl357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8">
    <w:name w:val="xl358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59">
    <w:name w:val="xl359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0">
    <w:name w:val="xl360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1">
    <w:name w:val="xl361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2">
    <w:name w:val="xl362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3">
    <w:name w:val="xl363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364">
    <w:name w:val="xl364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365">
    <w:name w:val="xl365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6">
    <w:name w:val="xl366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7">
    <w:name w:val="xl367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8">
    <w:name w:val="xl36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9">
    <w:name w:val="xl36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0">
    <w:name w:val="xl37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1">
    <w:name w:val="xl37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2">
    <w:name w:val="xl372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3">
    <w:name w:val="xl37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4">
    <w:name w:val="xl374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375">
    <w:name w:val="xl375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6">
    <w:name w:val="xl376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7">
    <w:name w:val="xl37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8">
    <w:name w:val="xl37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9">
    <w:name w:val="xl37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0">
    <w:name w:val="xl38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1">
    <w:name w:val="xl38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2">
    <w:name w:val="xl38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3">
    <w:name w:val="xl38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4">
    <w:name w:val="xl384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5">
    <w:name w:val="xl385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6">
    <w:name w:val="xl386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7">
    <w:name w:val="xl38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8">
    <w:name w:val="xl38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9">
    <w:name w:val="xl38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0">
    <w:name w:val="xl39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1">
    <w:name w:val="xl39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2">
    <w:name w:val="xl39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3">
    <w:name w:val="xl39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4">
    <w:name w:val="xl394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5">
    <w:name w:val="xl395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6">
    <w:name w:val="xl396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7">
    <w:name w:val="xl39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8">
    <w:name w:val="xl39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9">
    <w:name w:val="xl39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0">
    <w:name w:val="xl40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1">
    <w:name w:val="xl40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7">
    <w:name w:val="xl47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8">
    <w:name w:val="xl47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9">
    <w:name w:val="xl47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80">
    <w:name w:val="xl48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81">
    <w:name w:val="xl48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82">
    <w:name w:val="xl48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3">
    <w:name w:val="xl483"/>
    <w:basedOn w:val="Normal"/>
    <w:rsid w:val="00DA2B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4">
    <w:name w:val="xl484"/>
    <w:basedOn w:val="Normal"/>
    <w:rsid w:val="00DA2BEC"/>
    <w:pPr>
      <w:pBdr>
        <w:left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5">
    <w:name w:val="xl485"/>
    <w:basedOn w:val="Normal"/>
    <w:rsid w:val="00DA2B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6">
    <w:name w:val="xl486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7">
    <w:name w:val="xl487"/>
    <w:basedOn w:val="Normal"/>
    <w:rsid w:val="00DA2BEC"/>
    <w:pPr>
      <w:pBdr>
        <w:bottom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488">
    <w:name w:val="xl488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9">
    <w:name w:val="xl489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490">
    <w:name w:val="xl49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1">
    <w:name w:val="xl491"/>
    <w:basedOn w:val="Normal"/>
    <w:rsid w:val="00DA2B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2">
    <w:name w:val="xl492"/>
    <w:basedOn w:val="Normal"/>
    <w:rsid w:val="00DA2BEC"/>
    <w:pPr>
      <w:pBdr>
        <w:top w:val="single" w:sz="4" w:space="0" w:color="auto"/>
        <w:lef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3">
    <w:name w:val="xl493"/>
    <w:basedOn w:val="Normal"/>
    <w:rsid w:val="00DA2BEC"/>
    <w:pPr>
      <w:pBdr>
        <w:top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4">
    <w:name w:val="xl494"/>
    <w:basedOn w:val="Normal"/>
    <w:rsid w:val="00DA2BEC"/>
    <w:pPr>
      <w:pBdr>
        <w:top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3">
    <w:name w:val="No List3"/>
    <w:next w:val="NoList"/>
    <w:uiPriority w:val="99"/>
    <w:semiHidden/>
    <w:unhideWhenUsed/>
    <w:rsid w:val="00394AC5"/>
  </w:style>
  <w:style w:type="paragraph" w:customStyle="1" w:styleId="xl94">
    <w:name w:val="xl94"/>
    <w:basedOn w:val="Normal"/>
    <w:rsid w:val="00394AC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Normal"/>
    <w:rsid w:val="00394A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394A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7">
    <w:name w:val="xl97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4">
    <w:name w:val="xl104"/>
    <w:basedOn w:val="Normal"/>
    <w:rsid w:val="00394AC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394A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394A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9">
    <w:name w:val="xl109"/>
    <w:basedOn w:val="Normal"/>
    <w:rsid w:val="00394AC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394A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Normal"/>
    <w:rsid w:val="00394A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2">
    <w:name w:val="xl112"/>
    <w:basedOn w:val="Normal"/>
    <w:rsid w:val="00394A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3">
    <w:name w:val="xl113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4">
    <w:name w:val="xl114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7">
    <w:name w:val="xl117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Normal"/>
    <w:rsid w:val="00394AC5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22">
    <w:name w:val="xl122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Normal"/>
    <w:rsid w:val="00394AC5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7">
    <w:name w:val="xl127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29">
    <w:name w:val="xl129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30">
    <w:name w:val="xl130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31">
    <w:name w:val="xl131"/>
    <w:basedOn w:val="Normal"/>
    <w:rsid w:val="008115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32">
    <w:name w:val="xl132"/>
    <w:basedOn w:val="Normal"/>
    <w:rsid w:val="008115E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8115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34">
    <w:name w:val="xl134"/>
    <w:basedOn w:val="Normal"/>
    <w:rsid w:val="008115E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8115ED"/>
    <w:pPr>
      <w:pBdr>
        <w:top w:val="dott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8115E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Normal"/>
    <w:rsid w:val="008115E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Normal"/>
    <w:rsid w:val="008115E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Normal"/>
    <w:rsid w:val="008115E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40">
    <w:name w:val="xl140"/>
    <w:basedOn w:val="Normal"/>
    <w:rsid w:val="008115E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Normal"/>
    <w:rsid w:val="008115E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Normal"/>
    <w:rsid w:val="008115E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8115E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8115E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45">
    <w:name w:val="xl145"/>
    <w:basedOn w:val="Normal"/>
    <w:rsid w:val="008115E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8115E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xl147">
    <w:name w:val="xl147"/>
    <w:basedOn w:val="Normal"/>
    <w:rsid w:val="008115ED"/>
    <w:pPr>
      <w:pBdr>
        <w:top w:val="dott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Normal"/>
    <w:rsid w:val="008115ED"/>
    <w:pPr>
      <w:pBdr>
        <w:top w:val="dott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8115ED"/>
    <w:pPr>
      <w:pBdr>
        <w:top w:val="dott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Normal"/>
    <w:rsid w:val="008115ED"/>
    <w:pPr>
      <w:pBdr>
        <w:top w:val="dott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Normal"/>
    <w:rsid w:val="008115E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52">
    <w:name w:val="xl152"/>
    <w:basedOn w:val="Normal"/>
    <w:rsid w:val="008115E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5306</Words>
  <Characters>30247</Characters>
  <Application>Microsoft Office Word</Application>
  <DocSecurity>0</DocSecurity>
  <Lines>252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22</cp:revision>
  <dcterms:created xsi:type="dcterms:W3CDTF">2026-07-28T01:12:00Z</dcterms:created>
  <dcterms:modified xsi:type="dcterms:W3CDTF">2026-08-23T14:15:00Z</dcterms:modified>
</cp:coreProperties>
</file>