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071"/>
        <w:tblW w:w="0" w:type="auto"/>
        <w:tblLayout w:type="fixed"/>
        <w:tblLook w:val="0000" w:firstRow="0" w:lastRow="0" w:firstColumn="0" w:lastColumn="0" w:noHBand="0" w:noVBand="0"/>
      </w:tblPr>
      <w:tblGrid>
        <w:gridCol w:w="3119"/>
        <w:gridCol w:w="6001"/>
      </w:tblGrid>
      <w:tr w:rsidR="004E6318" w:rsidRPr="004E6318" w14:paraId="53F46BCC" w14:textId="77777777" w:rsidTr="00560FEE">
        <w:tc>
          <w:tcPr>
            <w:tcW w:w="3119" w:type="dxa"/>
            <w:shd w:val="clear" w:color="auto" w:fill="auto"/>
          </w:tcPr>
          <w:p w14:paraId="2755839D" w14:textId="77777777" w:rsidR="00705F4E" w:rsidRPr="004E6318" w:rsidRDefault="00705F4E" w:rsidP="004E6318">
            <w:pPr>
              <w:jc w:val="center"/>
              <w:rPr>
                <w:b/>
                <w:sz w:val="26"/>
                <w:szCs w:val="28"/>
                <w:lang w:eastAsia="ar-SA"/>
              </w:rPr>
            </w:pPr>
            <w:r w:rsidRPr="004E6318">
              <w:rPr>
                <w:b/>
                <w:sz w:val="26"/>
                <w:szCs w:val="28"/>
                <w:lang w:eastAsia="ar-SA"/>
              </w:rPr>
              <w:t xml:space="preserve">HỘI ĐỒNG NHÂN DÂN </w:t>
            </w:r>
          </w:p>
          <w:p w14:paraId="16A6F7F4" w14:textId="77777777" w:rsidR="00705F4E" w:rsidRPr="004E6318" w:rsidRDefault="00705F4E" w:rsidP="004E6318">
            <w:pPr>
              <w:jc w:val="center"/>
              <w:rPr>
                <w:b/>
                <w:sz w:val="26"/>
                <w:szCs w:val="28"/>
                <w:lang w:eastAsia="ar-SA"/>
              </w:rPr>
            </w:pPr>
            <w:r w:rsidRPr="004E6318">
              <w:rPr>
                <w:b/>
                <w:sz w:val="26"/>
                <w:szCs w:val="28"/>
                <w:lang w:eastAsia="ar-SA"/>
              </w:rPr>
              <w:t>TỈNH ĐỒNG NAI</w:t>
            </w:r>
          </w:p>
          <w:p w14:paraId="1E83096C" w14:textId="77777777" w:rsidR="00705F4E" w:rsidRPr="004E6318" w:rsidRDefault="00705F4E" w:rsidP="004E6318">
            <w:pPr>
              <w:jc w:val="center"/>
              <w:rPr>
                <w:sz w:val="14"/>
                <w:szCs w:val="28"/>
                <w:lang w:eastAsia="ar-SA"/>
              </w:rPr>
            </w:pPr>
            <w:r w:rsidRPr="004E6318">
              <w:rPr>
                <w:b/>
                <w:noProof/>
                <w:sz w:val="26"/>
                <w:szCs w:val="28"/>
              </w:rPr>
              <mc:AlternateContent>
                <mc:Choice Requires="wps">
                  <w:drawing>
                    <wp:anchor distT="0" distB="0" distL="114300" distR="114300" simplePos="0" relativeHeight="251664384" behindDoc="0" locked="0" layoutInCell="1" allowOverlap="1" wp14:anchorId="1038CBF7" wp14:editId="6DF58EDB">
                      <wp:simplePos x="0" y="0"/>
                      <wp:positionH relativeFrom="column">
                        <wp:posOffset>511810</wp:posOffset>
                      </wp:positionH>
                      <wp:positionV relativeFrom="paragraph">
                        <wp:posOffset>26035</wp:posOffset>
                      </wp:positionV>
                      <wp:extent cx="756285" cy="0"/>
                      <wp:effectExtent l="10795" t="8890" r="13970" b="1016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EA7C39"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2.05pt" to="99.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"/>
                  </w:pict>
                </mc:Fallback>
              </mc:AlternateContent>
            </w:r>
          </w:p>
          <w:p w14:paraId="240D31CA" w14:textId="401054DF" w:rsidR="00705F4E" w:rsidRPr="004E6318" w:rsidRDefault="00705F4E" w:rsidP="004E6318">
            <w:pPr>
              <w:overflowPunct w:val="0"/>
              <w:autoSpaceDE w:val="0"/>
              <w:autoSpaceDN w:val="0"/>
              <w:adjustRightInd w:val="0"/>
              <w:rPr>
                <w:sz w:val="26"/>
                <w:szCs w:val="28"/>
                <w:lang w:eastAsia="ar-SA"/>
              </w:rPr>
            </w:pPr>
            <w:r w:rsidRPr="004E6318">
              <w:rPr>
                <w:sz w:val="26"/>
                <w:szCs w:val="28"/>
                <w:lang w:eastAsia="ar-SA"/>
              </w:rPr>
              <w:t xml:space="preserve"> </w:t>
            </w:r>
            <w:r w:rsidR="00061B04" w:rsidRPr="004E6318">
              <w:rPr>
                <w:sz w:val="26"/>
                <w:szCs w:val="28"/>
                <w:lang w:eastAsia="ar-SA"/>
              </w:rPr>
              <w:t xml:space="preserve">      </w:t>
            </w:r>
            <w:r w:rsidRPr="004E6318">
              <w:rPr>
                <w:sz w:val="26"/>
                <w:szCs w:val="28"/>
                <w:lang w:eastAsia="ar-SA"/>
              </w:rPr>
              <w:t xml:space="preserve">Số: </w:t>
            </w:r>
            <w:r w:rsidR="00FF61A2">
              <w:rPr>
                <w:sz w:val="26"/>
                <w:szCs w:val="28"/>
                <w:lang w:eastAsia="ar-SA"/>
              </w:rPr>
              <w:t>32</w:t>
            </w:r>
            <w:r w:rsidRPr="004E6318">
              <w:rPr>
                <w:sz w:val="26"/>
                <w:szCs w:val="28"/>
                <w:lang w:eastAsia="ar-SA"/>
              </w:rPr>
              <w:t>/NQ-HĐND</w:t>
            </w:r>
          </w:p>
          <w:p w14:paraId="293BE165" w14:textId="77777777" w:rsidR="00705F4E" w:rsidRPr="004E6318" w:rsidRDefault="00705F4E" w:rsidP="004E6318">
            <w:pPr>
              <w:overflowPunct w:val="0"/>
              <w:autoSpaceDE w:val="0"/>
              <w:autoSpaceDN w:val="0"/>
              <w:adjustRightInd w:val="0"/>
              <w:jc w:val="center"/>
              <w:rPr>
                <w:sz w:val="26"/>
                <w:szCs w:val="28"/>
                <w:lang w:eastAsia="ar-SA"/>
              </w:rPr>
            </w:pPr>
          </w:p>
        </w:tc>
        <w:tc>
          <w:tcPr>
            <w:tcW w:w="6001" w:type="dxa"/>
            <w:shd w:val="clear" w:color="auto" w:fill="auto"/>
          </w:tcPr>
          <w:p w14:paraId="7942BB10" w14:textId="77777777" w:rsidR="00705F4E" w:rsidRPr="004E6318" w:rsidRDefault="00705F4E" w:rsidP="004E6318">
            <w:pPr>
              <w:jc w:val="center"/>
              <w:rPr>
                <w:b/>
                <w:sz w:val="26"/>
                <w:szCs w:val="28"/>
                <w:lang w:eastAsia="ar-SA"/>
              </w:rPr>
            </w:pPr>
            <w:r w:rsidRPr="004E6318">
              <w:rPr>
                <w:b/>
                <w:sz w:val="26"/>
                <w:szCs w:val="28"/>
                <w:lang w:eastAsia="ar-SA"/>
              </w:rPr>
              <w:t>CỘNG HÒA XÃ HỘI CHỦ NGHĨA VIỆT NAM</w:t>
            </w:r>
          </w:p>
          <w:p w14:paraId="100F556E" w14:textId="77777777" w:rsidR="00705F4E" w:rsidRPr="004E6318" w:rsidRDefault="00705F4E" w:rsidP="004E6318">
            <w:pPr>
              <w:jc w:val="center"/>
              <w:rPr>
                <w:sz w:val="14"/>
                <w:szCs w:val="28"/>
                <w:lang w:eastAsia="ar-SA"/>
              </w:rPr>
            </w:pPr>
            <w:r w:rsidRPr="004E6318">
              <w:rPr>
                <w:b/>
                <w:szCs w:val="28"/>
                <w:lang w:eastAsia="ar-SA"/>
              </w:rPr>
              <w:t xml:space="preserve">    Độc lập - Tự do - Hạnh phúc</w:t>
            </w:r>
          </w:p>
          <w:p w14:paraId="374D1B87" w14:textId="77777777" w:rsidR="00705F4E" w:rsidRPr="004E6318" w:rsidRDefault="00061B04" w:rsidP="004E6318">
            <w:pPr>
              <w:overflowPunct w:val="0"/>
              <w:autoSpaceDE w:val="0"/>
              <w:autoSpaceDN w:val="0"/>
              <w:adjustRightInd w:val="0"/>
              <w:jc w:val="center"/>
              <w:rPr>
                <w:i/>
                <w:sz w:val="26"/>
                <w:szCs w:val="28"/>
                <w:lang w:eastAsia="ar-SA"/>
              </w:rPr>
            </w:pPr>
            <w:r w:rsidRPr="004E6318">
              <w:rPr>
                <w:noProof/>
                <w:sz w:val="14"/>
                <w:szCs w:val="28"/>
              </w:rPr>
              <mc:AlternateContent>
                <mc:Choice Requires="wps">
                  <w:drawing>
                    <wp:anchor distT="0" distB="0" distL="114300" distR="114300" simplePos="0" relativeHeight="251659264" behindDoc="0" locked="0" layoutInCell="1" allowOverlap="1" wp14:anchorId="00765662" wp14:editId="56DC9397">
                      <wp:simplePos x="0" y="0"/>
                      <wp:positionH relativeFrom="column">
                        <wp:posOffset>915035</wp:posOffset>
                      </wp:positionH>
                      <wp:positionV relativeFrom="paragraph">
                        <wp:posOffset>14605</wp:posOffset>
                      </wp:positionV>
                      <wp:extent cx="206311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78137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05pt,1.15pt" to="23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g8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"/>
                  </w:pict>
                </mc:Fallback>
              </mc:AlternateContent>
            </w:r>
            <w:r w:rsidR="00705F4E" w:rsidRPr="004E6318">
              <w:rPr>
                <w:i/>
                <w:sz w:val="26"/>
                <w:szCs w:val="28"/>
                <w:lang w:eastAsia="ar-SA"/>
              </w:rPr>
              <w:t xml:space="preserve">            </w:t>
            </w:r>
          </w:p>
          <w:p w14:paraId="2425D739" w14:textId="6400451B" w:rsidR="00705F4E" w:rsidRPr="004E6318" w:rsidRDefault="00705F4E" w:rsidP="004E6318">
            <w:pPr>
              <w:overflowPunct w:val="0"/>
              <w:autoSpaceDE w:val="0"/>
              <w:autoSpaceDN w:val="0"/>
              <w:adjustRightInd w:val="0"/>
              <w:jc w:val="center"/>
              <w:rPr>
                <w:i/>
                <w:szCs w:val="28"/>
                <w:lang w:eastAsia="ar-SA"/>
              </w:rPr>
            </w:pPr>
            <w:r w:rsidRPr="004E6318">
              <w:rPr>
                <w:i/>
                <w:sz w:val="26"/>
                <w:szCs w:val="28"/>
                <w:lang w:eastAsia="ar-SA"/>
              </w:rPr>
              <w:t xml:space="preserve">   </w:t>
            </w:r>
            <w:r w:rsidRPr="004E6318">
              <w:rPr>
                <w:i/>
                <w:szCs w:val="28"/>
                <w:lang w:eastAsia="ar-SA"/>
              </w:rPr>
              <w:t xml:space="preserve">Đồng Nai, ngày </w:t>
            </w:r>
            <w:r w:rsidR="00FF61A2">
              <w:rPr>
                <w:i/>
                <w:szCs w:val="28"/>
                <w:lang w:eastAsia="ar-SA"/>
              </w:rPr>
              <w:t xml:space="preserve">08 tháng 12 </w:t>
            </w:r>
            <w:r w:rsidRPr="004E6318">
              <w:rPr>
                <w:i/>
                <w:szCs w:val="28"/>
                <w:lang w:eastAsia="ar-SA"/>
              </w:rPr>
              <w:t>năm 2021</w:t>
            </w:r>
          </w:p>
          <w:p w14:paraId="5ABE5CA1" w14:textId="77777777" w:rsidR="00061B04" w:rsidRPr="004E6318" w:rsidRDefault="00061B04" w:rsidP="004E6318">
            <w:pPr>
              <w:overflowPunct w:val="0"/>
              <w:autoSpaceDE w:val="0"/>
              <w:autoSpaceDN w:val="0"/>
              <w:adjustRightInd w:val="0"/>
              <w:jc w:val="center"/>
              <w:rPr>
                <w:i/>
                <w:szCs w:val="28"/>
                <w:lang w:eastAsia="ar-SA"/>
              </w:rPr>
            </w:pPr>
          </w:p>
        </w:tc>
      </w:tr>
    </w:tbl>
    <w:p w14:paraId="62D84CBF" w14:textId="77777777" w:rsidR="00705F4E" w:rsidRPr="004E6318" w:rsidRDefault="00705F4E" w:rsidP="004E6318">
      <w:pPr>
        <w:suppressAutoHyphens/>
        <w:jc w:val="center"/>
        <w:rPr>
          <w:b/>
          <w:sz w:val="6"/>
          <w:szCs w:val="28"/>
          <w:lang w:eastAsia="ar-SA"/>
        </w:rPr>
      </w:pPr>
    </w:p>
    <w:p w14:paraId="1F051AD9" w14:textId="77777777" w:rsidR="00705F4E" w:rsidRPr="004E6318" w:rsidRDefault="00705F4E" w:rsidP="004E6318">
      <w:pPr>
        <w:suppressAutoHyphens/>
        <w:jc w:val="center"/>
        <w:rPr>
          <w:b/>
          <w:sz w:val="26"/>
          <w:szCs w:val="26"/>
          <w:lang w:val="vi-VN" w:eastAsia="ar-SA"/>
        </w:rPr>
      </w:pPr>
      <w:r w:rsidRPr="004E6318">
        <w:rPr>
          <w:b/>
          <w:sz w:val="26"/>
          <w:szCs w:val="26"/>
          <w:lang w:val="vi-VN" w:eastAsia="ar-SA"/>
        </w:rPr>
        <w:t>NGHỊ QUYẾT</w:t>
      </w:r>
    </w:p>
    <w:p w14:paraId="21E3BA0B" w14:textId="77777777" w:rsidR="00705F4E" w:rsidRPr="004E6318" w:rsidRDefault="00705F4E" w:rsidP="004E6318">
      <w:pPr>
        <w:suppressAutoHyphens/>
        <w:jc w:val="center"/>
        <w:rPr>
          <w:b/>
          <w:szCs w:val="28"/>
          <w:lang w:eastAsia="ar-SA"/>
        </w:rPr>
      </w:pPr>
      <w:r w:rsidRPr="004E6318">
        <w:rPr>
          <w:b/>
          <w:szCs w:val="28"/>
          <w:lang w:eastAsia="ar-SA"/>
        </w:rPr>
        <w:t>Kế hoạch</w:t>
      </w:r>
      <w:r w:rsidRPr="004E6318">
        <w:rPr>
          <w:b/>
          <w:szCs w:val="28"/>
          <w:lang w:val="vi-VN" w:eastAsia="ar-SA"/>
        </w:rPr>
        <w:t xml:space="preserve"> phát triển kinh tế - xã hội, </w:t>
      </w:r>
      <w:r w:rsidRPr="004E6318">
        <w:rPr>
          <w:b/>
          <w:szCs w:val="28"/>
          <w:lang w:eastAsia="ar-SA"/>
        </w:rPr>
        <w:t xml:space="preserve"> </w:t>
      </w:r>
      <w:r w:rsidRPr="004E6318">
        <w:rPr>
          <w:b/>
          <w:szCs w:val="28"/>
          <w:lang w:val="vi-VN" w:eastAsia="ar-SA"/>
        </w:rPr>
        <w:t xml:space="preserve">quốc phòng - an ninh </w:t>
      </w:r>
    </w:p>
    <w:p w14:paraId="38650F37" w14:textId="77777777" w:rsidR="00705F4E" w:rsidRPr="004E6318" w:rsidRDefault="00705F4E" w:rsidP="004E6318">
      <w:pPr>
        <w:suppressAutoHyphens/>
        <w:jc w:val="center"/>
        <w:rPr>
          <w:b/>
          <w:szCs w:val="28"/>
          <w:lang w:eastAsia="ar-SA"/>
        </w:rPr>
      </w:pPr>
      <w:r w:rsidRPr="004E6318">
        <w:rPr>
          <w:b/>
          <w:szCs w:val="28"/>
          <w:lang w:val="vi-VN" w:eastAsia="ar-SA"/>
        </w:rPr>
        <w:t>năm 20</w:t>
      </w:r>
      <w:r w:rsidRPr="004E6318">
        <w:rPr>
          <w:b/>
          <w:szCs w:val="28"/>
          <w:lang w:eastAsia="ar-SA"/>
        </w:rPr>
        <w:t>22</w:t>
      </w:r>
      <w:r w:rsidRPr="004E6318">
        <w:rPr>
          <w:b/>
          <w:szCs w:val="28"/>
          <w:lang w:val="vi-VN" w:eastAsia="ar-SA"/>
        </w:rPr>
        <w:t xml:space="preserve"> của tỉnh Đồng Nai</w:t>
      </w:r>
    </w:p>
    <w:p w14:paraId="180574F1" w14:textId="77777777" w:rsidR="00705F4E" w:rsidRPr="004E6318" w:rsidRDefault="00705F4E" w:rsidP="004E6318">
      <w:pPr>
        <w:suppressAutoHyphens/>
        <w:jc w:val="center"/>
        <w:rPr>
          <w:b/>
          <w:sz w:val="20"/>
          <w:szCs w:val="28"/>
          <w:lang w:val="vi-VN" w:eastAsia="ar-SA"/>
        </w:rPr>
      </w:pPr>
      <w:r w:rsidRPr="004E6318">
        <w:rPr>
          <w:b/>
          <w:noProof/>
          <w:sz w:val="20"/>
          <w:szCs w:val="28"/>
        </w:rPr>
        <mc:AlternateContent>
          <mc:Choice Requires="wps">
            <w:drawing>
              <wp:anchor distT="0" distB="0" distL="114300" distR="114300" simplePos="0" relativeHeight="251663360" behindDoc="0" locked="0" layoutInCell="1" allowOverlap="1" wp14:anchorId="6716E537" wp14:editId="746460B8">
                <wp:simplePos x="0" y="0"/>
                <wp:positionH relativeFrom="column">
                  <wp:posOffset>2117090</wp:posOffset>
                </wp:positionH>
                <wp:positionV relativeFrom="paragraph">
                  <wp:posOffset>33655</wp:posOffset>
                </wp:positionV>
                <wp:extent cx="960120" cy="0"/>
                <wp:effectExtent l="6350" t="7620" r="508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5BC82D"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2.65pt" to="242.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Du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"/>
            </w:pict>
          </mc:Fallback>
        </mc:AlternateContent>
      </w:r>
      <w:r w:rsidRPr="004E6318">
        <w:rPr>
          <w:b/>
          <w:noProof/>
          <w:sz w:val="20"/>
          <w:szCs w:val="28"/>
        </w:rPr>
        <mc:AlternateContent>
          <mc:Choice Requires="wps">
            <w:drawing>
              <wp:anchor distT="0" distB="0" distL="114300" distR="114300" simplePos="0" relativeHeight="251662336" behindDoc="0" locked="0" layoutInCell="1" allowOverlap="1" wp14:anchorId="49DF68B5" wp14:editId="1AC0B6F5">
                <wp:simplePos x="0" y="0"/>
                <wp:positionH relativeFrom="column">
                  <wp:posOffset>2316480</wp:posOffset>
                </wp:positionH>
                <wp:positionV relativeFrom="paragraph">
                  <wp:posOffset>33655</wp:posOffset>
                </wp:positionV>
                <wp:extent cx="960120" cy="0"/>
                <wp:effectExtent l="5715" t="7620" r="571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B5437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2.65pt" to="25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JsGw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"/>
            </w:pict>
          </mc:Fallback>
        </mc:AlternateContent>
      </w:r>
      <w:r w:rsidRPr="004E6318">
        <w:rPr>
          <w:b/>
          <w:noProof/>
          <w:sz w:val="20"/>
          <w:szCs w:val="28"/>
        </w:rPr>
        <mc:AlternateContent>
          <mc:Choice Requires="wps">
            <w:drawing>
              <wp:anchor distT="0" distB="0" distL="114300" distR="114300" simplePos="0" relativeHeight="251661312" behindDoc="0" locked="0" layoutInCell="1" allowOverlap="1" wp14:anchorId="6E378841" wp14:editId="637308BE">
                <wp:simplePos x="0" y="0"/>
                <wp:positionH relativeFrom="column">
                  <wp:posOffset>2651760</wp:posOffset>
                </wp:positionH>
                <wp:positionV relativeFrom="paragraph">
                  <wp:posOffset>33655</wp:posOffset>
                </wp:positionV>
                <wp:extent cx="960120" cy="0"/>
                <wp:effectExtent l="7620" t="7620"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A1D9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2.65pt" to="284.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Dkf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"/>
            </w:pict>
          </mc:Fallback>
        </mc:AlternateContent>
      </w:r>
      <w:r w:rsidRPr="004E6318">
        <w:rPr>
          <w:b/>
          <w:noProof/>
          <w:sz w:val="20"/>
          <w:szCs w:val="28"/>
        </w:rPr>
        <mc:AlternateContent>
          <mc:Choice Requires="wps">
            <w:drawing>
              <wp:anchor distT="0" distB="0" distL="114300" distR="114300" simplePos="0" relativeHeight="251660288" behindDoc="0" locked="0" layoutInCell="1" allowOverlap="1" wp14:anchorId="4F2346DA" wp14:editId="1761ED45">
                <wp:simplePos x="0" y="0"/>
                <wp:positionH relativeFrom="column">
                  <wp:posOffset>2438400</wp:posOffset>
                </wp:positionH>
                <wp:positionV relativeFrom="paragraph">
                  <wp:posOffset>33655</wp:posOffset>
                </wp:positionV>
                <wp:extent cx="838200" cy="0"/>
                <wp:effectExtent l="13335" t="7620" r="571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11EFD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2.65pt" to="25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NyGw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"/>
            </w:pict>
          </mc:Fallback>
        </mc:AlternateContent>
      </w:r>
    </w:p>
    <w:p w14:paraId="246411BA" w14:textId="77777777" w:rsidR="00705F4E" w:rsidRPr="004E6318" w:rsidRDefault="00705F4E" w:rsidP="00D47265">
      <w:pPr>
        <w:suppressAutoHyphens/>
        <w:jc w:val="center"/>
        <w:rPr>
          <w:b/>
          <w:sz w:val="26"/>
          <w:szCs w:val="26"/>
          <w:lang w:val="vi-VN" w:eastAsia="ar-SA"/>
        </w:rPr>
      </w:pPr>
      <w:r w:rsidRPr="004E6318">
        <w:rPr>
          <w:b/>
          <w:sz w:val="26"/>
          <w:szCs w:val="26"/>
          <w:lang w:val="vi-VN" w:eastAsia="ar-SA"/>
        </w:rPr>
        <w:t>HỘI ĐỒNG NHÂN DÂN TỈNH ĐỒNG NAI</w:t>
      </w:r>
    </w:p>
    <w:p w14:paraId="2E08CDAF" w14:textId="77777777" w:rsidR="00705F4E" w:rsidRPr="004E6318" w:rsidRDefault="00705F4E" w:rsidP="00D47265">
      <w:pPr>
        <w:suppressAutoHyphens/>
        <w:jc w:val="center"/>
        <w:rPr>
          <w:b/>
          <w:sz w:val="26"/>
          <w:szCs w:val="26"/>
          <w:lang w:val="vi-VN" w:eastAsia="ar-SA"/>
        </w:rPr>
      </w:pPr>
      <w:r w:rsidRPr="004E6318">
        <w:rPr>
          <w:b/>
          <w:sz w:val="26"/>
          <w:szCs w:val="26"/>
          <w:lang w:val="vi-VN" w:eastAsia="ar-SA"/>
        </w:rPr>
        <w:t>KHÓA X KỲ HỌP THỨ 5</w:t>
      </w:r>
    </w:p>
    <w:p w14:paraId="5CC68363" w14:textId="77777777" w:rsidR="00A44C5D" w:rsidRPr="004E6318" w:rsidRDefault="00A44C5D" w:rsidP="004E6318">
      <w:pPr>
        <w:suppressAutoHyphens/>
        <w:spacing w:before="80" w:after="80"/>
        <w:ind w:firstLine="567"/>
        <w:jc w:val="both"/>
        <w:rPr>
          <w:i/>
          <w:sz w:val="20"/>
          <w:szCs w:val="28"/>
          <w:lang w:val="vi-VN" w:eastAsia="ar-SA"/>
        </w:rPr>
      </w:pPr>
    </w:p>
    <w:p w14:paraId="22C7867F" w14:textId="5151A62E" w:rsidR="00705F4E" w:rsidRPr="00473B78" w:rsidRDefault="00705F4E" w:rsidP="001D763C">
      <w:pPr>
        <w:suppressAutoHyphens/>
        <w:spacing w:before="60" w:after="60"/>
        <w:ind w:firstLine="567"/>
        <w:jc w:val="both"/>
        <w:rPr>
          <w:i/>
          <w:szCs w:val="28"/>
          <w:lang w:eastAsia="ar-SA"/>
        </w:rPr>
      </w:pPr>
      <w:r w:rsidRPr="004E6318">
        <w:rPr>
          <w:i/>
          <w:szCs w:val="28"/>
          <w:lang w:val="vi-VN" w:eastAsia="ar-SA"/>
        </w:rPr>
        <w:t xml:space="preserve">Căn cứ Luật Tổ chức chính quyền địa </w:t>
      </w:r>
      <w:r w:rsidR="00473B78">
        <w:rPr>
          <w:i/>
          <w:szCs w:val="28"/>
          <w:lang w:val="vi-VN" w:eastAsia="ar-SA"/>
        </w:rPr>
        <w:t>phương ngày 19 tháng 6 năm 2015</w:t>
      </w:r>
      <w:r w:rsidR="00473B78">
        <w:rPr>
          <w:i/>
          <w:szCs w:val="28"/>
          <w:lang w:eastAsia="ar-SA"/>
        </w:rPr>
        <w:t xml:space="preserve"> </w:t>
      </w:r>
      <w:r w:rsidR="00882E7A">
        <w:rPr>
          <w:i/>
          <w:szCs w:val="28"/>
          <w:lang w:eastAsia="ar-SA"/>
        </w:rPr>
        <w:t>đã</w:t>
      </w:r>
      <w:r w:rsidR="00473B78">
        <w:rPr>
          <w:i/>
          <w:szCs w:val="28"/>
          <w:lang w:eastAsia="ar-SA"/>
        </w:rPr>
        <w:t xml:space="preserve"> được sửa đổi bổ sung năm 2017, 2019;</w:t>
      </w:r>
    </w:p>
    <w:p w14:paraId="448760BD" w14:textId="6A60845E" w:rsidR="00705F4E" w:rsidRPr="004E6318" w:rsidRDefault="00705F4E" w:rsidP="001D763C">
      <w:pPr>
        <w:suppressAutoHyphens/>
        <w:spacing w:before="60" w:after="60"/>
        <w:ind w:firstLine="567"/>
        <w:jc w:val="both"/>
        <w:rPr>
          <w:i/>
          <w:szCs w:val="28"/>
          <w:lang w:val="vi-VN" w:eastAsia="ar-SA"/>
        </w:rPr>
      </w:pPr>
      <w:r w:rsidRPr="004E6318">
        <w:rPr>
          <w:i/>
          <w:szCs w:val="28"/>
          <w:lang w:val="vi-VN" w:eastAsia="ar-SA"/>
        </w:rPr>
        <w:t>Thực hiện Nghị quyết số 18/2020/NQ-HĐND ngày 04 tháng 12 năm 2020 của Hội đồng nhân dân tỉnh về Kế hoạch phát triển kinh tế - xã hội, quốc phòng - an ninh 5 năm giai đoạn 2021 -</w:t>
      </w:r>
      <w:r w:rsidR="0039731D">
        <w:rPr>
          <w:i/>
          <w:szCs w:val="28"/>
          <w:lang w:eastAsia="ar-SA"/>
        </w:rPr>
        <w:t xml:space="preserve"> </w:t>
      </w:r>
      <w:r w:rsidRPr="004E6318">
        <w:rPr>
          <w:i/>
          <w:szCs w:val="28"/>
          <w:lang w:val="vi-VN" w:eastAsia="ar-SA"/>
        </w:rPr>
        <w:t>2025 tỉnh Đồng Nai;</w:t>
      </w:r>
    </w:p>
    <w:p w14:paraId="189709A8" w14:textId="7F83679D" w:rsidR="00705F4E" w:rsidRDefault="00705F4E" w:rsidP="001D763C">
      <w:pPr>
        <w:suppressAutoHyphens/>
        <w:spacing w:before="60" w:after="60"/>
        <w:ind w:firstLine="567"/>
        <w:jc w:val="both"/>
        <w:rPr>
          <w:i/>
          <w:szCs w:val="28"/>
          <w:lang w:eastAsia="ar-SA"/>
        </w:rPr>
      </w:pPr>
      <w:r w:rsidRPr="004E6318">
        <w:rPr>
          <w:i/>
          <w:szCs w:val="28"/>
          <w:lang w:val="vi-VN" w:eastAsia="ar-SA"/>
        </w:rPr>
        <w:t xml:space="preserve">Xét Tờ trình số 14476/TTr-UBND ngày 23 tháng 11 năm 2021 của Ủy ban nhân dân tỉnh </w:t>
      </w:r>
      <w:r w:rsidR="004C7679">
        <w:rPr>
          <w:i/>
          <w:szCs w:val="28"/>
          <w:lang w:eastAsia="ar-SA"/>
        </w:rPr>
        <w:t xml:space="preserve">về </w:t>
      </w:r>
      <w:r w:rsidRPr="004E6318">
        <w:rPr>
          <w:i/>
          <w:szCs w:val="28"/>
          <w:lang w:val="vi-VN" w:eastAsia="ar-SA"/>
        </w:rPr>
        <w:t xml:space="preserve">dự thảo Nghị quyết </w:t>
      </w:r>
      <w:r w:rsidR="004C7679">
        <w:rPr>
          <w:i/>
          <w:szCs w:val="28"/>
          <w:lang w:eastAsia="ar-SA"/>
        </w:rPr>
        <w:t>K</w:t>
      </w:r>
      <w:r w:rsidRPr="004E6318">
        <w:rPr>
          <w:i/>
          <w:szCs w:val="28"/>
          <w:lang w:val="vi-VN" w:eastAsia="ar-SA"/>
        </w:rPr>
        <w:t>ế hoạch phát triển kinh tế - xã hội, quốc phòng - an ninh năm 2022 của tỉnh Đồng Nai</w:t>
      </w:r>
      <w:r w:rsidR="004C7679">
        <w:rPr>
          <w:i/>
          <w:szCs w:val="28"/>
          <w:lang w:eastAsia="ar-SA"/>
        </w:rPr>
        <w:t>;</w:t>
      </w:r>
      <w:r w:rsidR="00C715FD" w:rsidRPr="004E6318">
        <w:rPr>
          <w:i/>
          <w:szCs w:val="28"/>
          <w:lang w:val="vi-VN" w:eastAsia="ar-SA"/>
        </w:rPr>
        <w:t xml:space="preserve"> Tờ trình số </w:t>
      </w:r>
      <w:r w:rsidR="00ED2CDE">
        <w:rPr>
          <w:i/>
          <w:szCs w:val="28"/>
          <w:lang w:eastAsia="ar-SA"/>
        </w:rPr>
        <w:t>15186</w:t>
      </w:r>
      <w:r w:rsidR="00C715FD" w:rsidRPr="004E6318">
        <w:rPr>
          <w:i/>
          <w:szCs w:val="28"/>
          <w:lang w:val="vi-VN" w:eastAsia="ar-SA"/>
        </w:rPr>
        <w:t xml:space="preserve">/TTr-UBND ngày </w:t>
      </w:r>
      <w:r w:rsidR="00ED2CDE">
        <w:rPr>
          <w:i/>
          <w:szCs w:val="28"/>
          <w:lang w:eastAsia="ar-SA"/>
        </w:rPr>
        <w:t>07</w:t>
      </w:r>
      <w:r w:rsidR="00C715FD" w:rsidRPr="004E6318">
        <w:rPr>
          <w:i/>
          <w:szCs w:val="28"/>
          <w:lang w:val="vi-VN" w:eastAsia="ar-SA"/>
        </w:rPr>
        <w:t xml:space="preserve"> tháng 12 năm 2021 của Ủy ban nhân dân tỉnh về việc điều chỉnh, bổ sung một số chỉ tiêu, nhiệm vụ và giải pháp vào </w:t>
      </w:r>
      <w:r w:rsidR="004C7679">
        <w:rPr>
          <w:i/>
          <w:szCs w:val="28"/>
          <w:lang w:eastAsia="ar-SA"/>
        </w:rPr>
        <w:t>d</w:t>
      </w:r>
      <w:r w:rsidR="00C715FD" w:rsidRPr="004E6318">
        <w:rPr>
          <w:i/>
          <w:szCs w:val="28"/>
          <w:lang w:val="vi-VN" w:eastAsia="ar-SA"/>
        </w:rPr>
        <w:t>ự thảo Nghị quyết về Kế hoạch phát triển kinh tế - xã hội, quốc phòng - an ninh năm 2022 của tỉnh Đồng Nai</w:t>
      </w:r>
      <w:r w:rsidRPr="004E6318">
        <w:rPr>
          <w:i/>
          <w:szCs w:val="28"/>
          <w:lang w:val="vi-VN" w:eastAsia="ar-SA"/>
        </w:rPr>
        <w:t>; Báo cáo thẩm tra của các Ban Hội đồng nhân dân tỉnh; ý kiến thảo luận của đại biểu Hội đồng nhân dân tỉnh tại kỳ họp.</w:t>
      </w:r>
    </w:p>
    <w:p w14:paraId="37734623" w14:textId="77777777" w:rsidR="001D763C" w:rsidRPr="001D763C" w:rsidRDefault="001D763C" w:rsidP="001D763C">
      <w:pPr>
        <w:suppressAutoHyphens/>
        <w:spacing w:before="60" w:after="60"/>
        <w:ind w:firstLine="567"/>
        <w:jc w:val="both"/>
        <w:rPr>
          <w:i/>
          <w:szCs w:val="28"/>
          <w:lang w:eastAsia="ar-SA"/>
        </w:rPr>
      </w:pPr>
    </w:p>
    <w:p w14:paraId="755A2115" w14:textId="77777777" w:rsidR="00705F4E" w:rsidRDefault="00705F4E" w:rsidP="001D763C">
      <w:pPr>
        <w:suppressAutoHyphens/>
        <w:spacing w:before="60" w:after="60"/>
        <w:ind w:firstLine="567"/>
        <w:jc w:val="center"/>
        <w:rPr>
          <w:b/>
          <w:sz w:val="26"/>
          <w:szCs w:val="26"/>
          <w:lang w:eastAsia="ar-SA"/>
        </w:rPr>
      </w:pPr>
      <w:r w:rsidRPr="004E6318">
        <w:rPr>
          <w:b/>
          <w:sz w:val="26"/>
          <w:szCs w:val="26"/>
          <w:lang w:val="vi-VN" w:eastAsia="ar-SA"/>
        </w:rPr>
        <w:t>QUYẾT NGHỊ:</w:t>
      </w:r>
    </w:p>
    <w:p w14:paraId="5C5683DB" w14:textId="77777777" w:rsidR="001D763C" w:rsidRPr="001D763C" w:rsidRDefault="001D763C" w:rsidP="001D763C">
      <w:pPr>
        <w:suppressAutoHyphens/>
        <w:spacing w:before="60" w:after="60"/>
        <w:ind w:firstLine="567"/>
        <w:jc w:val="center"/>
        <w:rPr>
          <w:b/>
          <w:sz w:val="26"/>
          <w:szCs w:val="26"/>
          <w:lang w:eastAsia="ar-SA"/>
        </w:rPr>
      </w:pPr>
    </w:p>
    <w:p w14:paraId="044880F5" w14:textId="41DC01D0" w:rsidR="00ED2CDE" w:rsidRPr="004F3AA1" w:rsidRDefault="00705F4E" w:rsidP="001D763C">
      <w:pPr>
        <w:spacing w:before="60" w:after="60"/>
        <w:ind w:firstLine="567"/>
        <w:jc w:val="both"/>
        <w:rPr>
          <w:szCs w:val="28"/>
          <w:lang w:val="af-ZA" w:eastAsia="ar-SA"/>
        </w:rPr>
      </w:pPr>
      <w:r w:rsidRPr="004F3AA1">
        <w:rPr>
          <w:b/>
          <w:szCs w:val="28"/>
          <w:lang w:val="vi-VN" w:eastAsia="ar-SA"/>
        </w:rPr>
        <w:t>Điều 1.</w:t>
      </w:r>
      <w:r w:rsidRPr="004F3AA1">
        <w:rPr>
          <w:szCs w:val="28"/>
          <w:lang w:val="vi-VN" w:eastAsia="ar-SA"/>
        </w:rPr>
        <w:t xml:space="preserve"> </w:t>
      </w:r>
      <w:r w:rsidR="00ED2CDE" w:rsidRPr="004F3AA1">
        <w:rPr>
          <w:szCs w:val="28"/>
          <w:lang w:val="vi-VN" w:eastAsia="ar-SA"/>
        </w:rPr>
        <w:t>Thống nhất</w:t>
      </w:r>
      <w:r w:rsidR="00ED2CDE" w:rsidRPr="004F3AA1">
        <w:rPr>
          <w:szCs w:val="28"/>
          <w:lang w:val="vi-VN"/>
        </w:rPr>
        <w:t xml:space="preserve"> Kế hoạch phát triển kinh tế - xã hội, quốc phòng - an ninh năm 2022 của tỉnh Đồng Nai</w:t>
      </w:r>
      <w:r w:rsidR="00ED2CDE" w:rsidRPr="004F3AA1">
        <w:rPr>
          <w:szCs w:val="28"/>
          <w:lang w:val="vi-VN" w:eastAsia="ar-SA"/>
        </w:rPr>
        <w:t xml:space="preserve"> tại Tờ trình số 14476/TTr-UBND ngày 23 tháng 11 năm 2021 </w:t>
      </w:r>
      <w:r w:rsidR="00ED2CDE" w:rsidRPr="004F3AA1">
        <w:rPr>
          <w:szCs w:val="28"/>
          <w:lang w:eastAsia="ar-SA"/>
        </w:rPr>
        <w:t>và</w:t>
      </w:r>
      <w:r w:rsidR="00ED2CDE" w:rsidRPr="004F3AA1">
        <w:rPr>
          <w:szCs w:val="28"/>
          <w:lang w:val="af-ZA" w:eastAsia="ar-SA"/>
        </w:rPr>
        <w:t xml:space="preserve"> </w:t>
      </w:r>
      <w:r w:rsidR="00ED2CDE" w:rsidRPr="004F3AA1">
        <w:rPr>
          <w:szCs w:val="28"/>
          <w:lang w:val="vi-VN" w:eastAsia="ar-SA"/>
        </w:rPr>
        <w:t xml:space="preserve">Tờ trình số </w:t>
      </w:r>
      <w:r w:rsidR="00ED2CDE" w:rsidRPr="004F3AA1">
        <w:rPr>
          <w:szCs w:val="28"/>
          <w:lang w:eastAsia="ar-SA"/>
        </w:rPr>
        <w:t>15186</w:t>
      </w:r>
      <w:r w:rsidR="008C7086">
        <w:rPr>
          <w:szCs w:val="28"/>
          <w:lang w:val="vi-VN" w:eastAsia="ar-SA"/>
        </w:rPr>
        <w:t>/TTr-UBND</w:t>
      </w:r>
      <w:r w:rsidR="008C7086">
        <w:rPr>
          <w:szCs w:val="28"/>
          <w:lang w:eastAsia="ar-SA"/>
        </w:rPr>
        <w:t xml:space="preserve"> n</w:t>
      </w:r>
      <w:r w:rsidR="00ED2CDE" w:rsidRPr="004F3AA1">
        <w:rPr>
          <w:szCs w:val="28"/>
          <w:lang w:val="vi-VN" w:eastAsia="ar-SA"/>
        </w:rPr>
        <w:t xml:space="preserve">gày </w:t>
      </w:r>
      <w:r w:rsidR="00ED2CDE" w:rsidRPr="004F3AA1">
        <w:rPr>
          <w:szCs w:val="28"/>
          <w:lang w:eastAsia="ar-SA"/>
        </w:rPr>
        <w:t xml:space="preserve">07 </w:t>
      </w:r>
      <w:r w:rsidR="00ED2CDE" w:rsidRPr="004F3AA1">
        <w:rPr>
          <w:szCs w:val="28"/>
          <w:lang w:val="vi-VN" w:eastAsia="ar-SA"/>
        </w:rPr>
        <w:t xml:space="preserve">tháng 12 năm 2021 của Ủy ban nhân dân tỉnh, </w:t>
      </w:r>
      <w:r w:rsidR="00ED2CDE" w:rsidRPr="004F3AA1">
        <w:rPr>
          <w:szCs w:val="28"/>
          <w:lang w:val="af-ZA" w:eastAsia="ar-SA"/>
        </w:rPr>
        <w:t>cụ thể như sau:</w:t>
      </w:r>
    </w:p>
    <w:p w14:paraId="23109279" w14:textId="7F5F40DE" w:rsidR="00705F4E" w:rsidRPr="004F3AA1" w:rsidRDefault="00705F4E" w:rsidP="001D763C">
      <w:pPr>
        <w:spacing w:before="60" w:after="60"/>
        <w:ind w:firstLine="567"/>
        <w:jc w:val="both"/>
        <w:rPr>
          <w:szCs w:val="28"/>
          <w:lang w:val="af-ZA"/>
        </w:rPr>
      </w:pPr>
      <w:r w:rsidRPr="004F3AA1">
        <w:rPr>
          <w:szCs w:val="28"/>
          <w:lang w:val="vi-VN"/>
        </w:rPr>
        <w:t>1. Mục tiê</w:t>
      </w:r>
      <w:r w:rsidRPr="004F3AA1">
        <w:rPr>
          <w:szCs w:val="28"/>
          <w:lang w:val="af-ZA"/>
        </w:rPr>
        <w:t>u</w:t>
      </w:r>
    </w:p>
    <w:p w14:paraId="4DCFEB0C" w14:textId="3E0ACC93" w:rsidR="00705F4E" w:rsidRPr="004F3AA1" w:rsidRDefault="00705F4E" w:rsidP="001D763C">
      <w:pPr>
        <w:spacing w:before="60" w:after="60"/>
        <w:ind w:firstLine="567"/>
        <w:jc w:val="both"/>
        <w:rPr>
          <w:szCs w:val="28"/>
          <w:lang w:val="es-PR"/>
        </w:rPr>
      </w:pPr>
      <w:r w:rsidRPr="004F3AA1">
        <w:rPr>
          <w:bCs/>
          <w:szCs w:val="28"/>
          <w:lang w:val="af-ZA"/>
        </w:rPr>
        <w:t>Thích ứng an toàn, linh hoạt, kiểm soát hiệu quả dịch C</w:t>
      </w:r>
      <w:r w:rsidR="00081F18">
        <w:rPr>
          <w:bCs/>
          <w:szCs w:val="28"/>
          <w:lang w:val="af-ZA"/>
        </w:rPr>
        <w:t>ovid</w:t>
      </w:r>
      <w:r w:rsidRPr="004F3AA1">
        <w:rPr>
          <w:bCs/>
          <w:szCs w:val="28"/>
          <w:lang w:val="af-ZA"/>
        </w:rPr>
        <w:t>-19, phục hồi, thúc đẩy phát triển kinh tế - xã hội, bảo vệ tối đa sức khỏe, tính mạng của Nhân dân</w:t>
      </w:r>
      <w:r w:rsidR="00BD63DC">
        <w:rPr>
          <w:bCs/>
          <w:szCs w:val="28"/>
          <w:lang w:val="af-ZA"/>
        </w:rPr>
        <w:t>;</w:t>
      </w:r>
      <w:r w:rsidRPr="004F3AA1">
        <w:rPr>
          <w:bCs/>
          <w:szCs w:val="28"/>
          <w:lang w:val="af-ZA"/>
        </w:rPr>
        <w:t xml:space="preserve"> tập trung tháo gỡ khó khăn cho sản xuất, kinh doanh, hỗ trợ hiệu quả người dân và doanh nghiệp</w:t>
      </w:r>
      <w:bookmarkStart w:id="0" w:name="_Hlk87613864"/>
      <w:r w:rsidRPr="004F3AA1">
        <w:rPr>
          <w:szCs w:val="28"/>
          <w:lang w:val="da-DK"/>
        </w:rPr>
        <w:t xml:space="preserve">. </w:t>
      </w:r>
      <w:r w:rsidRPr="004F3AA1">
        <w:rPr>
          <w:szCs w:val="28"/>
          <w:lang w:val="af-ZA"/>
        </w:rPr>
        <w:t>Tiếp tục triển khai hiệu quả các nhiệm vụ đột phá</w:t>
      </w:r>
      <w:r w:rsidRPr="004F3AA1">
        <w:rPr>
          <w:szCs w:val="28"/>
          <w:lang w:val="vi-VN"/>
        </w:rPr>
        <w:t xml:space="preserve">; </w:t>
      </w:r>
      <w:r w:rsidRPr="004F3AA1">
        <w:rPr>
          <w:szCs w:val="28"/>
          <w:lang w:val="da-DK"/>
        </w:rPr>
        <w:t>các giải pháp nâng cao chất lượng thu hút đầu tư và hiệu quả hợp tác đ</w:t>
      </w:r>
      <w:r w:rsidR="00AD724A" w:rsidRPr="004F3AA1">
        <w:rPr>
          <w:szCs w:val="28"/>
          <w:lang w:val="da-DK"/>
        </w:rPr>
        <w:t xml:space="preserve">ầu tư nước ngoài tại địa phương. </w:t>
      </w:r>
      <w:r w:rsidRPr="004F3AA1">
        <w:rPr>
          <w:szCs w:val="28"/>
          <w:lang w:val="vi-VN"/>
        </w:rPr>
        <w:t xml:space="preserve">Thực hiện </w:t>
      </w:r>
      <w:r w:rsidRPr="004F3AA1">
        <w:rPr>
          <w:szCs w:val="28"/>
          <w:lang w:val="da-DK"/>
        </w:rPr>
        <w:t>tốt</w:t>
      </w:r>
      <w:r w:rsidRPr="004F3AA1">
        <w:rPr>
          <w:szCs w:val="28"/>
          <w:lang w:val="vi-VN"/>
        </w:rPr>
        <w:t xml:space="preserve"> chủ trương phát triển kinh tế đi đ</w:t>
      </w:r>
      <w:r w:rsidRPr="004F3AA1">
        <w:rPr>
          <w:szCs w:val="28"/>
          <w:lang w:val="da-DK"/>
        </w:rPr>
        <w:t>ô</w:t>
      </w:r>
      <w:r w:rsidRPr="004F3AA1">
        <w:rPr>
          <w:szCs w:val="28"/>
          <w:lang w:val="vi-VN"/>
        </w:rPr>
        <w:t>i với thực hiện tiến bộ, công bằng xã hội</w:t>
      </w:r>
      <w:r w:rsidRPr="004F3AA1">
        <w:rPr>
          <w:szCs w:val="28"/>
          <w:lang w:val="es-PR"/>
        </w:rPr>
        <w:t xml:space="preserve">. Bảo đảm an sinh xã hội và chăm lo đời sống nhân dân. </w:t>
      </w:r>
      <w:r w:rsidRPr="004F3AA1">
        <w:rPr>
          <w:szCs w:val="28"/>
          <w:lang w:val="vi-VN"/>
        </w:rPr>
        <w:t>Đẩy mạnh phát triển khoa học, công nghệ và đổi mới sáng tạo</w:t>
      </w:r>
      <w:r w:rsidRPr="004F3AA1">
        <w:rPr>
          <w:szCs w:val="28"/>
          <w:lang w:val="es-PR"/>
        </w:rPr>
        <w:t>.</w:t>
      </w:r>
      <w:r w:rsidRPr="004F3AA1">
        <w:rPr>
          <w:szCs w:val="28"/>
          <w:lang w:val="vi-VN"/>
        </w:rPr>
        <w:t xml:space="preserve"> </w:t>
      </w:r>
      <w:r w:rsidRPr="004F3AA1">
        <w:rPr>
          <w:szCs w:val="28"/>
          <w:shd w:val="clear" w:color="auto" w:fill="FFFFFF"/>
          <w:lang w:val="vi-VN"/>
        </w:rPr>
        <w:t>Quản lý chặt chẽ, sử dụng hiệu quả đất đai, tài nguyên, bảo vệ môi trường và chủ động ứng phó với biến đổi khí hậu</w:t>
      </w:r>
      <w:r w:rsidRPr="004F3AA1">
        <w:rPr>
          <w:szCs w:val="28"/>
          <w:lang w:val="vi-VN"/>
        </w:rPr>
        <w:t>.</w:t>
      </w:r>
      <w:r w:rsidRPr="004F3AA1">
        <w:rPr>
          <w:szCs w:val="28"/>
          <w:lang w:val="es-PR"/>
        </w:rPr>
        <w:t xml:space="preserve"> Tiếp tục tập trung </w:t>
      </w:r>
      <w:r w:rsidRPr="004F3AA1">
        <w:rPr>
          <w:szCs w:val="28"/>
          <w:lang w:val="vi-VN"/>
        </w:rPr>
        <w:t xml:space="preserve">xây dựng bộ máy các cơ quan nhà </w:t>
      </w:r>
      <w:r w:rsidRPr="004F3AA1">
        <w:rPr>
          <w:szCs w:val="28"/>
          <w:lang w:val="vi-VN"/>
        </w:rPr>
        <w:lastRenderedPageBreak/>
        <w:t>nước hoạt động hiệu lực, hiệu quả</w:t>
      </w:r>
      <w:r w:rsidRPr="004F3AA1">
        <w:rPr>
          <w:szCs w:val="28"/>
          <w:lang w:val="es-PR"/>
        </w:rPr>
        <w:t xml:space="preserve">. </w:t>
      </w:r>
      <w:r w:rsidRPr="004F3AA1">
        <w:rPr>
          <w:szCs w:val="28"/>
          <w:lang w:val="vi-VN"/>
        </w:rPr>
        <w:t xml:space="preserve">Bảo đảm vững chắc quốc phòng, an ninh; ổn định chính trị và an toàn, an ninh trên địa bàn. </w:t>
      </w:r>
    </w:p>
    <w:bookmarkEnd w:id="0"/>
    <w:p w14:paraId="3C7902F3" w14:textId="77777777" w:rsidR="00705F4E" w:rsidRPr="004F3AA1" w:rsidRDefault="00705F4E" w:rsidP="001D763C">
      <w:pPr>
        <w:keepNext/>
        <w:spacing w:before="60" w:after="60"/>
        <w:ind w:firstLine="567"/>
        <w:jc w:val="both"/>
        <w:rPr>
          <w:szCs w:val="28"/>
          <w:shd w:val="clear" w:color="auto" w:fill="FFFFFF"/>
          <w:lang w:val="af-ZA"/>
        </w:rPr>
      </w:pPr>
      <w:r w:rsidRPr="004F3AA1">
        <w:rPr>
          <w:bCs/>
          <w:szCs w:val="28"/>
          <w:lang w:val="vi-VN"/>
        </w:rPr>
        <w:t>2.</w:t>
      </w:r>
      <w:r w:rsidRPr="004F3AA1">
        <w:rPr>
          <w:bCs/>
          <w:iCs/>
          <w:szCs w:val="28"/>
          <w:lang w:val="vi-VN"/>
        </w:rPr>
        <w:t xml:space="preserve"> </w:t>
      </w:r>
      <w:r w:rsidRPr="004F3AA1">
        <w:rPr>
          <w:szCs w:val="28"/>
          <w:shd w:val="clear" w:color="auto" w:fill="FFFFFF"/>
          <w:lang w:val="vi-VN"/>
        </w:rPr>
        <w:t xml:space="preserve">Các chỉ tiêu về kinh tế - xã hội, </w:t>
      </w:r>
      <w:r w:rsidRPr="004F3AA1">
        <w:rPr>
          <w:szCs w:val="28"/>
          <w:shd w:val="clear" w:color="auto" w:fill="FFFFFF"/>
          <w:lang w:val="af-ZA"/>
        </w:rPr>
        <w:t xml:space="preserve">môi trường </w:t>
      </w:r>
      <w:r w:rsidRPr="004F3AA1">
        <w:rPr>
          <w:szCs w:val="28"/>
          <w:shd w:val="clear" w:color="auto" w:fill="FFFFFF"/>
          <w:lang w:val="vi-VN"/>
        </w:rPr>
        <w:t>và quốc phòng </w:t>
      </w:r>
      <w:r w:rsidRPr="004F3AA1">
        <w:rPr>
          <w:szCs w:val="28"/>
          <w:shd w:val="clear" w:color="auto" w:fill="FFFFFF"/>
          <w:lang w:val="af-ZA"/>
        </w:rPr>
        <w:t>-</w:t>
      </w:r>
      <w:r w:rsidRPr="004F3AA1">
        <w:rPr>
          <w:szCs w:val="28"/>
          <w:shd w:val="clear" w:color="auto" w:fill="FFFFFF"/>
          <w:lang w:val="vi-VN"/>
        </w:rPr>
        <w:t> an ninh</w:t>
      </w:r>
    </w:p>
    <w:p w14:paraId="09730B15" w14:textId="3288D46D" w:rsidR="00705F4E" w:rsidRPr="004F3AA1" w:rsidRDefault="00705F4E" w:rsidP="001D763C">
      <w:pPr>
        <w:spacing w:before="60" w:after="60"/>
        <w:ind w:firstLine="567"/>
        <w:jc w:val="both"/>
        <w:rPr>
          <w:szCs w:val="28"/>
          <w:lang w:val="vi-VN"/>
        </w:rPr>
      </w:pPr>
      <w:r w:rsidRPr="004F3AA1">
        <w:rPr>
          <w:szCs w:val="28"/>
          <w:lang w:val="vi-VN"/>
        </w:rPr>
        <w:t>a</w:t>
      </w:r>
      <w:r w:rsidRPr="004F3AA1">
        <w:rPr>
          <w:szCs w:val="28"/>
          <w:lang w:val="af-ZA"/>
        </w:rPr>
        <w:t>)</w:t>
      </w:r>
      <w:r w:rsidRPr="004F3AA1">
        <w:rPr>
          <w:szCs w:val="28"/>
          <w:lang w:val="vi-VN"/>
        </w:rPr>
        <w:t xml:space="preserve"> </w:t>
      </w:r>
      <w:bookmarkStart w:id="1" w:name="_Hlk87613891"/>
      <w:r w:rsidRPr="004F3AA1">
        <w:rPr>
          <w:szCs w:val="28"/>
          <w:lang w:val="vi-VN"/>
        </w:rPr>
        <w:t xml:space="preserve">Các chỉ tiêu kinh tế </w:t>
      </w:r>
      <w:r w:rsidRPr="004F3AA1">
        <w:rPr>
          <w:i/>
          <w:szCs w:val="28"/>
          <w:lang w:val="vi-VN"/>
        </w:rPr>
        <w:t>(</w:t>
      </w:r>
      <w:r w:rsidR="00C715FD" w:rsidRPr="004F3AA1">
        <w:rPr>
          <w:i/>
          <w:szCs w:val="28"/>
          <w:lang w:val="af-ZA"/>
        </w:rPr>
        <w:t>7</w:t>
      </w:r>
      <w:r w:rsidRPr="004F3AA1">
        <w:rPr>
          <w:i/>
          <w:szCs w:val="28"/>
          <w:lang w:val="vi-VN"/>
        </w:rPr>
        <w:t xml:space="preserve"> chỉ tiêu)</w:t>
      </w:r>
    </w:p>
    <w:bookmarkEnd w:id="1"/>
    <w:p w14:paraId="1D7CE033" w14:textId="3B8AFAB7" w:rsidR="00836430" w:rsidRPr="004F3AA1" w:rsidRDefault="00836430" w:rsidP="001D763C">
      <w:pPr>
        <w:spacing w:before="60" w:after="60"/>
        <w:ind w:firstLine="567"/>
        <w:jc w:val="both"/>
        <w:rPr>
          <w:szCs w:val="28"/>
          <w:lang w:val="es-PR"/>
        </w:rPr>
      </w:pPr>
      <w:r w:rsidRPr="004F3AA1">
        <w:rPr>
          <w:szCs w:val="28"/>
          <w:lang w:val="es-PR"/>
        </w:rPr>
        <w:t>- Tốc độ tăng trưởng kinh tế (GRDP) tăng 6,5</w:t>
      </w:r>
      <w:r w:rsidR="0039731D">
        <w:rPr>
          <w:szCs w:val="28"/>
          <w:lang w:val="es-PR"/>
        </w:rPr>
        <w:t xml:space="preserve"> </w:t>
      </w:r>
      <w:r w:rsidRPr="004F3AA1">
        <w:rPr>
          <w:szCs w:val="28"/>
          <w:lang w:val="es-PR"/>
        </w:rPr>
        <w:t>-</w:t>
      </w:r>
      <w:r w:rsidR="0039731D">
        <w:rPr>
          <w:szCs w:val="28"/>
          <w:lang w:val="es-PR"/>
        </w:rPr>
        <w:t xml:space="preserve"> </w:t>
      </w:r>
      <w:r w:rsidRPr="004F3AA1">
        <w:rPr>
          <w:szCs w:val="28"/>
          <w:lang w:val="es-PR"/>
        </w:rPr>
        <w:t>7,0% so với năm 2021.</w:t>
      </w:r>
    </w:p>
    <w:p w14:paraId="5AB1C783" w14:textId="77777777" w:rsidR="00836430" w:rsidRPr="004F3AA1" w:rsidRDefault="00836430" w:rsidP="001D763C">
      <w:pPr>
        <w:spacing w:before="60" w:after="60"/>
        <w:ind w:firstLine="567"/>
        <w:jc w:val="both"/>
        <w:rPr>
          <w:szCs w:val="28"/>
          <w:lang w:val="vi-VN"/>
        </w:rPr>
      </w:pPr>
      <w:r w:rsidRPr="004F3AA1">
        <w:rPr>
          <w:szCs w:val="28"/>
          <w:lang w:val="vi-VN"/>
        </w:rPr>
        <w:t>- GRDP bình quân đầu người (giá hiện hành) đạt 12</w:t>
      </w:r>
      <w:r w:rsidRPr="004F3AA1">
        <w:rPr>
          <w:szCs w:val="28"/>
          <w:lang w:val="es-PR"/>
        </w:rPr>
        <w:t>6,26</w:t>
      </w:r>
      <w:r w:rsidRPr="004F3AA1">
        <w:rPr>
          <w:szCs w:val="28"/>
          <w:lang w:val="vi-VN"/>
        </w:rPr>
        <w:t xml:space="preserve"> triệu đồng/người.</w:t>
      </w:r>
    </w:p>
    <w:p w14:paraId="713FD543" w14:textId="77777777" w:rsidR="00836430" w:rsidRPr="004F3AA1" w:rsidRDefault="00836430" w:rsidP="001D763C">
      <w:pPr>
        <w:spacing w:before="60" w:after="60"/>
        <w:ind w:firstLine="567"/>
        <w:jc w:val="both"/>
        <w:rPr>
          <w:szCs w:val="28"/>
          <w:lang w:val="it-IT"/>
        </w:rPr>
      </w:pPr>
      <w:r w:rsidRPr="004F3AA1">
        <w:rPr>
          <w:szCs w:val="28"/>
          <w:lang w:val="it-IT"/>
        </w:rPr>
        <w:t>- Tỷ trọng kinh tế số trong GRDP đạt 11,5%.</w:t>
      </w:r>
    </w:p>
    <w:p w14:paraId="38E56207" w14:textId="77777777" w:rsidR="00836430" w:rsidRPr="004F3AA1" w:rsidRDefault="00836430" w:rsidP="001D763C">
      <w:pPr>
        <w:spacing w:before="60" w:after="60"/>
        <w:ind w:firstLine="567"/>
        <w:jc w:val="both"/>
        <w:rPr>
          <w:szCs w:val="28"/>
          <w:lang w:val="it-IT"/>
        </w:rPr>
      </w:pPr>
      <w:r w:rsidRPr="004F3AA1">
        <w:rPr>
          <w:szCs w:val="28"/>
          <w:lang w:val="it-IT"/>
        </w:rPr>
        <w:t>- Tỷ trọng doanh thu thương mại điện tử đạt 10%.</w:t>
      </w:r>
    </w:p>
    <w:p w14:paraId="52EE7597" w14:textId="5167AF23" w:rsidR="00836430" w:rsidRPr="004F3AA1" w:rsidRDefault="00836430" w:rsidP="001D763C">
      <w:pPr>
        <w:spacing w:before="60" w:after="60"/>
        <w:ind w:firstLine="567"/>
        <w:jc w:val="both"/>
        <w:rPr>
          <w:szCs w:val="28"/>
          <w:lang w:val="es-PR"/>
        </w:rPr>
      </w:pPr>
      <w:r w:rsidRPr="004F3AA1">
        <w:rPr>
          <w:szCs w:val="28"/>
          <w:lang w:val="es-PR"/>
        </w:rPr>
        <w:t>- Kim ngạch xuất khẩu tăng 8,0</w:t>
      </w:r>
      <w:r w:rsidR="0039731D">
        <w:rPr>
          <w:szCs w:val="28"/>
          <w:lang w:val="es-PR"/>
        </w:rPr>
        <w:t xml:space="preserve"> </w:t>
      </w:r>
      <w:r w:rsidRPr="004F3AA1">
        <w:rPr>
          <w:szCs w:val="28"/>
          <w:lang w:val="es-PR"/>
        </w:rPr>
        <w:t>-</w:t>
      </w:r>
      <w:r w:rsidR="0039731D">
        <w:rPr>
          <w:szCs w:val="28"/>
          <w:lang w:val="es-PR"/>
        </w:rPr>
        <w:t xml:space="preserve"> </w:t>
      </w:r>
      <w:r w:rsidRPr="004F3AA1">
        <w:rPr>
          <w:szCs w:val="28"/>
          <w:lang w:val="es-PR"/>
        </w:rPr>
        <w:t>8,5% so với năm 2021.</w:t>
      </w:r>
    </w:p>
    <w:p w14:paraId="212213E6" w14:textId="2050F5DB" w:rsidR="00836430" w:rsidRPr="004F3AA1" w:rsidRDefault="00836430" w:rsidP="001D763C">
      <w:pPr>
        <w:spacing w:before="60" w:after="60"/>
        <w:ind w:firstLine="567"/>
        <w:jc w:val="both"/>
        <w:rPr>
          <w:szCs w:val="28"/>
          <w:lang w:val="es-PR"/>
        </w:rPr>
      </w:pPr>
      <w:r w:rsidRPr="004F3AA1">
        <w:rPr>
          <w:szCs w:val="28"/>
          <w:lang w:val="es-PR"/>
        </w:rPr>
        <w:t xml:space="preserve">- Tổng vốn đầu tư phát triển toàn xã hội </w:t>
      </w:r>
      <w:r w:rsidR="004454E5" w:rsidRPr="004F3AA1">
        <w:rPr>
          <w:szCs w:val="28"/>
          <w:lang w:val="es-PR"/>
        </w:rPr>
        <w:t>khoảng</w:t>
      </w:r>
      <w:r w:rsidRPr="004F3AA1">
        <w:rPr>
          <w:szCs w:val="28"/>
          <w:lang w:val="es-PR"/>
        </w:rPr>
        <w:t xml:space="preserve"> 100,07 ngàn tỷ đồng.</w:t>
      </w:r>
    </w:p>
    <w:p w14:paraId="33622391" w14:textId="77777777" w:rsidR="00836430" w:rsidRPr="004F3AA1" w:rsidRDefault="00836430" w:rsidP="001D763C">
      <w:pPr>
        <w:spacing w:before="60" w:after="60"/>
        <w:ind w:firstLine="567"/>
        <w:jc w:val="both"/>
        <w:rPr>
          <w:szCs w:val="28"/>
          <w:lang w:val="es-PR"/>
        </w:rPr>
      </w:pPr>
      <w:r w:rsidRPr="004F3AA1">
        <w:rPr>
          <w:szCs w:val="28"/>
          <w:lang w:val="es-PR"/>
        </w:rPr>
        <w:t>- Tổng thu ngân sách đạt dự toán được giao.</w:t>
      </w:r>
    </w:p>
    <w:p w14:paraId="7D796791" w14:textId="77777777" w:rsidR="00705F4E" w:rsidRPr="004F3AA1" w:rsidRDefault="00705F4E" w:rsidP="001D763C">
      <w:pPr>
        <w:spacing w:before="60" w:after="60"/>
        <w:ind w:firstLine="567"/>
        <w:jc w:val="both"/>
        <w:rPr>
          <w:i/>
          <w:szCs w:val="28"/>
          <w:lang w:val="vi-VN"/>
        </w:rPr>
      </w:pPr>
      <w:r w:rsidRPr="004F3AA1">
        <w:rPr>
          <w:szCs w:val="28"/>
          <w:lang w:val="vi-VN"/>
        </w:rPr>
        <w:t xml:space="preserve">b) </w:t>
      </w:r>
      <w:bookmarkStart w:id="2" w:name="_Hlk87614054"/>
      <w:r w:rsidRPr="004F3AA1">
        <w:rPr>
          <w:szCs w:val="28"/>
          <w:lang w:val="vi-VN"/>
        </w:rPr>
        <w:t xml:space="preserve">Các chỉ tiêu về môi trường </w:t>
      </w:r>
      <w:r w:rsidRPr="004F3AA1">
        <w:rPr>
          <w:i/>
          <w:szCs w:val="28"/>
          <w:lang w:val="vi-VN"/>
        </w:rPr>
        <w:t>(3 chỉ tiêu)</w:t>
      </w:r>
    </w:p>
    <w:p w14:paraId="35872534" w14:textId="77777777" w:rsidR="00705F4E" w:rsidRPr="004F3AA1" w:rsidRDefault="00705F4E" w:rsidP="001D763C">
      <w:pPr>
        <w:spacing w:before="60" w:after="60"/>
        <w:ind w:firstLine="567"/>
        <w:jc w:val="both"/>
        <w:rPr>
          <w:szCs w:val="28"/>
          <w:lang w:val="vi-VN"/>
        </w:rPr>
      </w:pPr>
      <w:bookmarkStart w:id="3" w:name="_Hlk87614066"/>
      <w:bookmarkEnd w:id="2"/>
      <w:r w:rsidRPr="004F3AA1">
        <w:rPr>
          <w:szCs w:val="28"/>
          <w:lang w:val="vi-VN"/>
        </w:rPr>
        <w:t>- Thu gom và xử lý 100% chất thải y tế, 100% chất thải nguy hại, 100% chất thải công nghiệp không nguy hại, 100% chất thải rắn sinh hoạt.</w:t>
      </w:r>
    </w:p>
    <w:p w14:paraId="1CAB1BBA" w14:textId="77777777" w:rsidR="00705F4E" w:rsidRPr="004F3AA1" w:rsidRDefault="00705F4E" w:rsidP="001D763C">
      <w:pPr>
        <w:spacing w:before="60" w:after="60"/>
        <w:ind w:firstLine="567"/>
        <w:jc w:val="both"/>
        <w:rPr>
          <w:szCs w:val="28"/>
          <w:lang w:val="es-PR"/>
        </w:rPr>
      </w:pPr>
      <w:r w:rsidRPr="004F3AA1">
        <w:rPr>
          <w:szCs w:val="28"/>
          <w:lang w:val="es-PR"/>
        </w:rPr>
        <w:t>- 100% các khu công nghiệp đang hoạt động trên địa bàn có trạm xử lý nước thải tập trung đạt chuẩn môi trường; 100% khu công nghiệp có nước thải ổn định được lắp đặt hệ thống quan trắc nước thải tự động, hoạt động hiệu quả, đạt yêu cầu theo quy định.</w:t>
      </w:r>
    </w:p>
    <w:p w14:paraId="6B536E42" w14:textId="77777777" w:rsidR="00705F4E" w:rsidRPr="004F3AA1" w:rsidRDefault="00705F4E" w:rsidP="001D763C">
      <w:pPr>
        <w:spacing w:before="60" w:after="60"/>
        <w:ind w:firstLine="567"/>
        <w:jc w:val="both"/>
        <w:rPr>
          <w:szCs w:val="28"/>
          <w:lang w:val="vi-VN"/>
        </w:rPr>
      </w:pPr>
      <w:r w:rsidRPr="004F3AA1">
        <w:rPr>
          <w:szCs w:val="28"/>
          <w:lang w:val="vi-VN"/>
        </w:rPr>
        <w:t xml:space="preserve">- </w:t>
      </w:r>
      <w:r w:rsidRPr="004F3AA1">
        <w:rPr>
          <w:szCs w:val="28"/>
          <w:lang w:val="es-PR"/>
        </w:rPr>
        <w:t>Duy trì t</w:t>
      </w:r>
      <w:r w:rsidRPr="004F3AA1">
        <w:rPr>
          <w:szCs w:val="28"/>
          <w:lang w:val="vi-VN"/>
        </w:rPr>
        <w:t>ỷ lệ che phủ cây xanh đạt 52%; tỷ lệ che phủ rừng đạt 28,3%.</w:t>
      </w:r>
    </w:p>
    <w:bookmarkEnd w:id="3"/>
    <w:p w14:paraId="7AB9C2F3" w14:textId="5CF8075A" w:rsidR="00705F4E" w:rsidRPr="004F3AA1" w:rsidRDefault="00705F4E" w:rsidP="001D763C">
      <w:pPr>
        <w:spacing w:before="60" w:after="60"/>
        <w:ind w:firstLine="567"/>
        <w:jc w:val="both"/>
        <w:rPr>
          <w:i/>
          <w:szCs w:val="28"/>
          <w:lang w:val="vi-VN"/>
        </w:rPr>
      </w:pPr>
      <w:r w:rsidRPr="004F3AA1">
        <w:rPr>
          <w:szCs w:val="28"/>
          <w:lang w:val="vi-VN"/>
        </w:rPr>
        <w:t xml:space="preserve">c) </w:t>
      </w:r>
      <w:bookmarkStart w:id="4" w:name="_Hlk87615501"/>
      <w:bookmarkStart w:id="5" w:name="_Hlk87614096"/>
      <w:r w:rsidRPr="004F3AA1">
        <w:rPr>
          <w:szCs w:val="28"/>
          <w:lang w:val="vi-VN"/>
        </w:rPr>
        <w:t xml:space="preserve">Các chỉ tiêu về an sinh -xã hội </w:t>
      </w:r>
      <w:bookmarkEnd w:id="4"/>
      <w:r w:rsidRPr="004F3AA1">
        <w:rPr>
          <w:i/>
          <w:szCs w:val="28"/>
          <w:lang w:val="vi-VN"/>
        </w:rPr>
        <w:t>(1</w:t>
      </w:r>
      <w:r w:rsidR="004C7679">
        <w:rPr>
          <w:i/>
          <w:szCs w:val="28"/>
        </w:rPr>
        <w:t>2</w:t>
      </w:r>
      <w:r w:rsidRPr="004F3AA1">
        <w:rPr>
          <w:i/>
          <w:szCs w:val="28"/>
          <w:lang w:val="vi-VN"/>
        </w:rPr>
        <w:t xml:space="preserve"> chỉ tiêu)</w:t>
      </w:r>
    </w:p>
    <w:p w14:paraId="6BF65D3C" w14:textId="60A75C2C" w:rsidR="00203B82" w:rsidRPr="004F3AA1" w:rsidRDefault="00203B82" w:rsidP="001D763C">
      <w:pPr>
        <w:spacing w:before="60" w:after="60"/>
        <w:ind w:firstLine="567"/>
        <w:jc w:val="both"/>
        <w:rPr>
          <w:szCs w:val="28"/>
          <w:lang w:val="vi-VN"/>
        </w:rPr>
      </w:pPr>
      <w:r w:rsidRPr="004F3AA1">
        <w:rPr>
          <w:szCs w:val="28"/>
          <w:lang w:val="vi-VN"/>
        </w:rPr>
        <w:t>- Phấn đấu trong năm 2022, toàn tỉnh có thêm ít nhất 15 xã đạt chuẩn nông thôn mới nâng cao; 3 xã đạt chuẩn n</w:t>
      </w:r>
      <w:r w:rsidR="0088229D" w:rsidRPr="004F3AA1">
        <w:rPr>
          <w:szCs w:val="28"/>
          <w:lang w:val="vi-VN"/>
        </w:rPr>
        <w:t>ông t</w:t>
      </w:r>
      <w:r w:rsidRPr="004F3AA1">
        <w:rPr>
          <w:szCs w:val="28"/>
          <w:lang w:val="vi-VN"/>
        </w:rPr>
        <w:t>hôn mới kiểu mẫu.</w:t>
      </w:r>
    </w:p>
    <w:p w14:paraId="0CE576D6" w14:textId="77777777" w:rsidR="00705F4E" w:rsidRPr="004F3AA1" w:rsidRDefault="00705F4E" w:rsidP="001D763C">
      <w:pPr>
        <w:spacing w:before="60" w:after="60"/>
        <w:ind w:firstLine="567"/>
        <w:jc w:val="both"/>
        <w:rPr>
          <w:szCs w:val="28"/>
          <w:lang w:val="es-PR"/>
        </w:rPr>
      </w:pPr>
      <w:bookmarkStart w:id="6" w:name="_Hlk87614106"/>
      <w:bookmarkEnd w:id="5"/>
      <w:r w:rsidRPr="004F3AA1">
        <w:rPr>
          <w:szCs w:val="28"/>
          <w:lang w:val="es-PR"/>
        </w:rPr>
        <w:t>- Giảm 17% hộ nghèo A trên tổng số hộ nghèo A.</w:t>
      </w:r>
    </w:p>
    <w:p w14:paraId="5A0C9967" w14:textId="77777777" w:rsidR="00705F4E" w:rsidRPr="004F3AA1" w:rsidRDefault="00705F4E" w:rsidP="001D763C">
      <w:pPr>
        <w:spacing w:before="60" w:after="60"/>
        <w:ind w:firstLine="567"/>
        <w:jc w:val="both"/>
        <w:rPr>
          <w:szCs w:val="28"/>
          <w:lang w:val="af-ZA"/>
        </w:rPr>
      </w:pPr>
      <w:r w:rsidRPr="004F3AA1">
        <w:rPr>
          <w:szCs w:val="28"/>
          <w:lang w:val="es-PR"/>
        </w:rPr>
        <w:t>- T</w:t>
      </w:r>
      <w:r w:rsidRPr="004F3AA1">
        <w:rPr>
          <w:szCs w:val="28"/>
          <w:lang w:val="af-ZA"/>
        </w:rPr>
        <w:t>ỷ lệ lao động không có việc làm khu vực đô thị ở mức 2,4%.</w:t>
      </w:r>
    </w:p>
    <w:p w14:paraId="3065DDF5" w14:textId="77777777" w:rsidR="00705F4E" w:rsidRPr="004F3AA1" w:rsidRDefault="00705F4E" w:rsidP="001D763C">
      <w:pPr>
        <w:spacing w:before="60" w:after="60"/>
        <w:ind w:firstLine="567"/>
        <w:jc w:val="both"/>
        <w:rPr>
          <w:szCs w:val="28"/>
          <w:lang w:val="af-ZA"/>
        </w:rPr>
      </w:pPr>
      <w:r w:rsidRPr="004F3AA1">
        <w:rPr>
          <w:szCs w:val="28"/>
          <w:lang w:val="af-ZA"/>
        </w:rPr>
        <w:t>- Tỷ lệ trạm y tế xã, phường, thị trấn đủ điều kiện khám, chữa bệnh bảo hiểm y tế đạt 90%; 100% trạm y tế xã, phường, thị trấn có bác sĩ làm việc.</w:t>
      </w:r>
    </w:p>
    <w:p w14:paraId="4F00DC2A" w14:textId="77777777" w:rsidR="00705F4E" w:rsidRPr="004F3AA1" w:rsidRDefault="00705F4E" w:rsidP="001D763C">
      <w:pPr>
        <w:spacing w:before="60" w:after="60"/>
        <w:ind w:firstLine="567"/>
        <w:jc w:val="both"/>
        <w:rPr>
          <w:szCs w:val="28"/>
          <w:lang w:val="af-ZA"/>
        </w:rPr>
      </w:pPr>
      <w:r w:rsidRPr="004F3AA1">
        <w:rPr>
          <w:szCs w:val="28"/>
          <w:lang w:val="vi-VN"/>
        </w:rPr>
        <w:t xml:space="preserve">- Tỷ lệ trẻ em suy dinh dưỡng cân nặng theo độ tuổi giảm còn </w:t>
      </w:r>
      <w:r w:rsidRPr="004F3AA1">
        <w:rPr>
          <w:szCs w:val="28"/>
          <w:lang w:val="af-ZA"/>
        </w:rPr>
        <w:t>7,8</w:t>
      </w:r>
      <w:r w:rsidRPr="004F3AA1">
        <w:rPr>
          <w:szCs w:val="28"/>
          <w:lang w:val="vi-VN"/>
        </w:rPr>
        <w:t>%.</w:t>
      </w:r>
    </w:p>
    <w:p w14:paraId="6F0B2121" w14:textId="77777777" w:rsidR="00705F4E" w:rsidRPr="004F3AA1" w:rsidRDefault="00705F4E" w:rsidP="001D763C">
      <w:pPr>
        <w:spacing w:before="60" w:after="60"/>
        <w:ind w:firstLine="567"/>
        <w:jc w:val="both"/>
        <w:rPr>
          <w:szCs w:val="28"/>
          <w:lang w:val="af-ZA"/>
        </w:rPr>
      </w:pPr>
      <w:r w:rsidRPr="004F3AA1">
        <w:rPr>
          <w:szCs w:val="28"/>
          <w:lang w:val="vi-VN"/>
        </w:rPr>
        <w:t>- Tỷ lệ trẻ em suy dinh dưỡng chiều cao theo độ tuổi giảm còn 2</w:t>
      </w:r>
      <w:r w:rsidRPr="004F3AA1">
        <w:rPr>
          <w:szCs w:val="28"/>
          <w:lang w:val="af-ZA"/>
        </w:rPr>
        <w:t>1,5</w:t>
      </w:r>
      <w:r w:rsidRPr="004F3AA1">
        <w:rPr>
          <w:szCs w:val="28"/>
          <w:lang w:val="vi-VN"/>
        </w:rPr>
        <w:t>%.</w:t>
      </w:r>
    </w:p>
    <w:p w14:paraId="1902E215" w14:textId="2D2DEC97" w:rsidR="00705F4E" w:rsidRPr="004F3AA1" w:rsidRDefault="0039731D" w:rsidP="001D763C">
      <w:pPr>
        <w:spacing w:before="60" w:after="60"/>
        <w:ind w:firstLine="567"/>
        <w:jc w:val="both"/>
        <w:rPr>
          <w:spacing w:val="-4"/>
          <w:szCs w:val="28"/>
          <w:lang w:val="es-PR"/>
        </w:rPr>
      </w:pPr>
      <w:r>
        <w:rPr>
          <w:spacing w:val="-4"/>
          <w:szCs w:val="28"/>
          <w:lang w:val="es-PR"/>
        </w:rPr>
        <w:t>- Số Bác sĩ/1 vạn dân là 9,1 bác sĩ</w:t>
      </w:r>
      <w:r w:rsidR="00705F4E" w:rsidRPr="004F3AA1">
        <w:rPr>
          <w:spacing w:val="-4"/>
          <w:szCs w:val="28"/>
          <w:lang w:val="es-PR"/>
        </w:rPr>
        <w:t>; số giường bệnh/1 vạn dân đạt 30 giường.</w:t>
      </w:r>
    </w:p>
    <w:p w14:paraId="1EA7F31B" w14:textId="77777777" w:rsidR="00705F4E" w:rsidRPr="004F3AA1" w:rsidRDefault="00705F4E" w:rsidP="001D763C">
      <w:pPr>
        <w:spacing w:before="60" w:after="60"/>
        <w:ind w:firstLine="567"/>
        <w:jc w:val="both"/>
        <w:rPr>
          <w:szCs w:val="28"/>
          <w:lang w:val="es-PR"/>
        </w:rPr>
      </w:pPr>
      <w:r w:rsidRPr="004F3AA1">
        <w:rPr>
          <w:szCs w:val="28"/>
          <w:lang w:val="es-PR"/>
        </w:rPr>
        <w:t>- Tỷ lệ dân số tham gia bảo hiểm y tế đạt 92%.</w:t>
      </w:r>
    </w:p>
    <w:p w14:paraId="2C26247B" w14:textId="77777777" w:rsidR="00705F4E" w:rsidRPr="004F3AA1" w:rsidRDefault="00705F4E" w:rsidP="001D763C">
      <w:pPr>
        <w:spacing w:before="60" w:after="60"/>
        <w:ind w:firstLine="567"/>
        <w:jc w:val="both"/>
        <w:rPr>
          <w:szCs w:val="28"/>
          <w:lang w:val="es-PR"/>
        </w:rPr>
      </w:pPr>
      <w:r w:rsidRPr="004F3AA1">
        <w:rPr>
          <w:szCs w:val="28"/>
          <w:lang w:val="es-PR"/>
        </w:rPr>
        <w:t xml:space="preserve">- Hoàn thành và đưa vào sử dụng 200 căn nhà ở xã hội. </w:t>
      </w:r>
    </w:p>
    <w:p w14:paraId="4E525C13" w14:textId="77777777" w:rsidR="00836430" w:rsidRPr="004F3AA1" w:rsidRDefault="00836430" w:rsidP="001D763C">
      <w:pPr>
        <w:spacing w:before="60" w:after="60"/>
        <w:ind w:firstLine="567"/>
        <w:jc w:val="both"/>
        <w:rPr>
          <w:szCs w:val="28"/>
          <w:lang w:val="es-PR"/>
        </w:rPr>
      </w:pPr>
      <w:r w:rsidRPr="004F3AA1">
        <w:rPr>
          <w:szCs w:val="28"/>
          <w:lang w:val="es-PR"/>
        </w:rPr>
        <w:t xml:space="preserve">- Tỷ lệ dân số sử dụng nước sạch đạt chuẩn </w:t>
      </w:r>
      <w:r w:rsidRPr="004F3AA1">
        <w:rPr>
          <w:szCs w:val="28"/>
          <w:lang w:val="af-ZA"/>
        </w:rPr>
        <w:t>QC02</w:t>
      </w:r>
      <w:r w:rsidRPr="004F3AA1">
        <w:rPr>
          <w:szCs w:val="28"/>
          <w:lang w:val="es-PR"/>
        </w:rPr>
        <w:t>: dân số đô thị đạt 87%; dân số nông thôn đạt 82,5%.</w:t>
      </w:r>
    </w:p>
    <w:p w14:paraId="48A31321" w14:textId="77777777" w:rsidR="00836430" w:rsidRPr="004F3AA1" w:rsidRDefault="00836430" w:rsidP="001D763C">
      <w:pPr>
        <w:spacing w:before="60" w:after="60"/>
        <w:ind w:firstLine="567"/>
        <w:jc w:val="both"/>
        <w:rPr>
          <w:szCs w:val="28"/>
          <w:lang w:val="it-IT"/>
        </w:rPr>
      </w:pPr>
      <w:r w:rsidRPr="004F3AA1">
        <w:rPr>
          <w:szCs w:val="28"/>
          <w:lang w:val="it-IT"/>
        </w:rPr>
        <w:t>- Tỷ lệ người dân có điện thoại thông minh đạt 85%.</w:t>
      </w:r>
    </w:p>
    <w:p w14:paraId="3321A4BE" w14:textId="77777777" w:rsidR="00705F4E" w:rsidRPr="004F3AA1" w:rsidRDefault="00705F4E" w:rsidP="001D763C">
      <w:pPr>
        <w:spacing w:before="60" w:after="60"/>
        <w:ind w:firstLine="567"/>
        <w:jc w:val="both"/>
        <w:rPr>
          <w:szCs w:val="28"/>
          <w:lang w:val="es-PR"/>
        </w:rPr>
      </w:pPr>
      <w:r w:rsidRPr="004F3AA1">
        <w:rPr>
          <w:szCs w:val="28"/>
          <w:lang w:val="vi-VN"/>
        </w:rPr>
        <w:t xml:space="preserve">- </w:t>
      </w:r>
      <w:r w:rsidRPr="004F3AA1">
        <w:rPr>
          <w:szCs w:val="28"/>
          <w:lang w:val="af-ZA"/>
        </w:rPr>
        <w:t xml:space="preserve">Phấn đấu tỷ lệ cai nghiện ma túy tập trung đạt 7,5%; tỷ lệ cai nghiện ma túy </w:t>
      </w:r>
      <w:r w:rsidRPr="004F3AA1">
        <w:rPr>
          <w:szCs w:val="28"/>
          <w:lang w:val="vi-VN"/>
        </w:rPr>
        <w:t>tại gia đình, cộng đồng</w:t>
      </w:r>
      <w:r w:rsidRPr="004F3AA1">
        <w:rPr>
          <w:szCs w:val="28"/>
          <w:lang w:val="af-ZA"/>
        </w:rPr>
        <w:t xml:space="preserve"> </w:t>
      </w:r>
      <w:r w:rsidRPr="004F3AA1">
        <w:rPr>
          <w:szCs w:val="28"/>
          <w:lang w:val="vi-VN"/>
        </w:rPr>
        <w:t xml:space="preserve">đạt </w:t>
      </w:r>
      <w:r w:rsidRPr="004F3AA1">
        <w:rPr>
          <w:szCs w:val="28"/>
          <w:lang w:val="es-PR"/>
        </w:rPr>
        <w:t>11</w:t>
      </w:r>
      <w:r w:rsidRPr="004F3AA1">
        <w:rPr>
          <w:szCs w:val="28"/>
          <w:lang w:val="vi-VN"/>
        </w:rPr>
        <w:t>%</w:t>
      </w:r>
      <w:r w:rsidRPr="004F3AA1">
        <w:rPr>
          <w:szCs w:val="28"/>
          <w:lang w:val="es-PR"/>
        </w:rPr>
        <w:t>;</w:t>
      </w:r>
      <w:r w:rsidRPr="004F3AA1">
        <w:rPr>
          <w:szCs w:val="28"/>
          <w:lang w:val="vi-VN"/>
        </w:rPr>
        <w:t xml:space="preserve"> tỷ lệ cai nghiện ma túy tự nguyện tại các cơ sở cai nghiện ma túy đạt </w:t>
      </w:r>
      <w:r w:rsidRPr="004F3AA1">
        <w:rPr>
          <w:szCs w:val="28"/>
          <w:lang w:val="es-PR"/>
        </w:rPr>
        <w:t>6</w:t>
      </w:r>
      <w:r w:rsidRPr="004F3AA1">
        <w:rPr>
          <w:szCs w:val="28"/>
          <w:lang w:val="vi-VN"/>
        </w:rPr>
        <w:t>,</w:t>
      </w:r>
      <w:r w:rsidRPr="004F3AA1">
        <w:rPr>
          <w:szCs w:val="28"/>
          <w:lang w:val="es-PR"/>
        </w:rPr>
        <w:t>5</w:t>
      </w:r>
      <w:r w:rsidRPr="004F3AA1">
        <w:rPr>
          <w:szCs w:val="28"/>
          <w:lang w:val="vi-VN"/>
        </w:rPr>
        <w:t>%.</w:t>
      </w:r>
    </w:p>
    <w:bookmarkEnd w:id="6"/>
    <w:p w14:paraId="2CB9D901" w14:textId="270E8F56" w:rsidR="00705F4E" w:rsidRPr="004F3AA1" w:rsidRDefault="00705F4E" w:rsidP="001D763C">
      <w:pPr>
        <w:spacing w:before="60" w:after="60"/>
        <w:ind w:firstLine="567"/>
        <w:jc w:val="both"/>
        <w:rPr>
          <w:i/>
          <w:szCs w:val="28"/>
          <w:lang w:val="vi-VN"/>
        </w:rPr>
      </w:pPr>
      <w:r w:rsidRPr="004F3AA1">
        <w:rPr>
          <w:szCs w:val="28"/>
          <w:lang w:val="es-PR"/>
        </w:rPr>
        <w:t>d)</w:t>
      </w:r>
      <w:r w:rsidRPr="004F3AA1">
        <w:rPr>
          <w:szCs w:val="28"/>
          <w:lang w:val="vi-VN"/>
        </w:rPr>
        <w:t xml:space="preserve"> </w:t>
      </w:r>
      <w:bookmarkStart w:id="7" w:name="_Hlk87614169"/>
      <w:bookmarkStart w:id="8" w:name="_Hlk87615536"/>
      <w:r w:rsidRPr="004F3AA1">
        <w:rPr>
          <w:szCs w:val="28"/>
          <w:lang w:val="vi-VN"/>
        </w:rPr>
        <w:t xml:space="preserve">Các chỉ tiêu về văn hóa, giáo dục và đào tạo </w:t>
      </w:r>
      <w:r w:rsidRPr="004F3AA1">
        <w:rPr>
          <w:i/>
          <w:szCs w:val="28"/>
          <w:lang w:val="vi-VN"/>
        </w:rPr>
        <w:t>(</w:t>
      </w:r>
      <w:r w:rsidR="004F3AA1" w:rsidRPr="004F3AA1">
        <w:rPr>
          <w:i/>
          <w:szCs w:val="28"/>
        </w:rPr>
        <w:t>2</w:t>
      </w:r>
      <w:r w:rsidRPr="004F3AA1">
        <w:rPr>
          <w:i/>
          <w:szCs w:val="28"/>
          <w:lang w:val="vi-VN"/>
        </w:rPr>
        <w:t xml:space="preserve"> chỉ tiêu)</w:t>
      </w:r>
    </w:p>
    <w:bookmarkEnd w:id="7"/>
    <w:p w14:paraId="70C6B5E1" w14:textId="77777777" w:rsidR="00705F4E" w:rsidRPr="004F3AA1" w:rsidRDefault="00705F4E" w:rsidP="001D763C">
      <w:pPr>
        <w:spacing w:before="60" w:after="60"/>
        <w:ind w:firstLine="567"/>
        <w:jc w:val="both"/>
        <w:rPr>
          <w:szCs w:val="28"/>
          <w:lang w:val="es-PR"/>
        </w:rPr>
      </w:pPr>
      <w:r w:rsidRPr="004F3AA1">
        <w:rPr>
          <w:szCs w:val="28"/>
          <w:lang w:val="es-PR"/>
        </w:rPr>
        <w:lastRenderedPageBreak/>
        <w:t>- Tỷ lệ ấp, khu phố văn hóa đạt trên 90%; tỷ lệ hộ gia đình đạt danh hiệu gia đình văn hóa đạt trên 90%; tỷ lệ cơ quan, đơn vị đạt chuẩn văn hóa trên 98%; tỷ lệ doanh nghiệp đạt chuẩn văn hóa trên 75%; 100% thiết chế văn hóa cấp huyện và cấp xã, 90% nhà văn hóa ấp (khu phố) hoạt động hiệu quả.</w:t>
      </w:r>
    </w:p>
    <w:p w14:paraId="123C73A0" w14:textId="77777777" w:rsidR="00705F4E" w:rsidRPr="004F3AA1" w:rsidRDefault="00705F4E" w:rsidP="001D763C">
      <w:pPr>
        <w:spacing w:before="60" w:after="60"/>
        <w:ind w:firstLine="567"/>
        <w:jc w:val="both"/>
        <w:rPr>
          <w:szCs w:val="28"/>
          <w:lang w:val="es-PR"/>
        </w:rPr>
      </w:pPr>
      <w:r w:rsidRPr="004F3AA1">
        <w:rPr>
          <w:szCs w:val="28"/>
          <w:lang w:val="es-PR"/>
        </w:rPr>
        <w:t>- Tỷ lệ lao động qua đào tạo nghề đạt 67%; Tỷ lệ tuyển sinh đào tạo từ trung cấp nghề trở lên trên tổng số người được tuyển sinh trong năm đạt 26%.</w:t>
      </w:r>
    </w:p>
    <w:bookmarkEnd w:id="8"/>
    <w:p w14:paraId="27E110DC" w14:textId="548A0950" w:rsidR="00705F4E" w:rsidRPr="004F3AA1" w:rsidRDefault="00705F4E" w:rsidP="001D763C">
      <w:pPr>
        <w:spacing w:before="60" w:after="60"/>
        <w:ind w:firstLine="567"/>
        <w:jc w:val="both"/>
        <w:rPr>
          <w:i/>
          <w:szCs w:val="28"/>
          <w:lang w:val="af-ZA"/>
        </w:rPr>
      </w:pPr>
      <w:r w:rsidRPr="004F3AA1">
        <w:rPr>
          <w:szCs w:val="28"/>
          <w:lang w:val="es-PR"/>
        </w:rPr>
        <w:t>đ</w:t>
      </w:r>
      <w:r w:rsidRPr="004F3AA1">
        <w:rPr>
          <w:szCs w:val="28"/>
          <w:lang w:val="af-ZA"/>
        </w:rPr>
        <w:t xml:space="preserve">) </w:t>
      </w:r>
      <w:bookmarkStart w:id="9" w:name="_Hlk87615606"/>
      <w:r w:rsidRPr="004F3AA1">
        <w:rPr>
          <w:szCs w:val="28"/>
          <w:lang w:val="af-ZA"/>
        </w:rPr>
        <w:t xml:space="preserve">Các chỉ tiêu về quốc phòng </w:t>
      </w:r>
      <w:r w:rsidR="004F3AA1" w:rsidRPr="004F3AA1">
        <w:rPr>
          <w:szCs w:val="28"/>
          <w:lang w:val="af-ZA"/>
        </w:rPr>
        <w:t>-</w:t>
      </w:r>
      <w:r w:rsidRPr="004F3AA1">
        <w:rPr>
          <w:szCs w:val="28"/>
          <w:lang w:val="af-ZA"/>
        </w:rPr>
        <w:t xml:space="preserve"> an ninh, trật tự an toàn xã hội </w:t>
      </w:r>
      <w:r w:rsidR="00A229A4">
        <w:rPr>
          <w:szCs w:val="28"/>
          <w:lang w:val="af-ZA"/>
        </w:rPr>
        <w:t xml:space="preserve">và cấp độ an toàn thông tin cơ quan nhà nước </w:t>
      </w:r>
      <w:r w:rsidRPr="004F3AA1">
        <w:rPr>
          <w:i/>
          <w:szCs w:val="28"/>
          <w:lang w:val="af-ZA"/>
        </w:rPr>
        <w:t>(</w:t>
      </w:r>
      <w:r w:rsidR="004F3AA1" w:rsidRPr="004F3AA1">
        <w:rPr>
          <w:i/>
          <w:szCs w:val="28"/>
          <w:lang w:val="af-ZA"/>
        </w:rPr>
        <w:t>7</w:t>
      </w:r>
      <w:r w:rsidRPr="004F3AA1">
        <w:rPr>
          <w:i/>
          <w:szCs w:val="28"/>
          <w:lang w:val="af-ZA"/>
        </w:rPr>
        <w:t xml:space="preserve"> chỉ tiêu)</w:t>
      </w:r>
    </w:p>
    <w:bookmarkEnd w:id="9"/>
    <w:p w14:paraId="0050A1EA" w14:textId="77777777" w:rsidR="00705F4E" w:rsidRPr="004F3AA1" w:rsidRDefault="00705F4E" w:rsidP="001D763C">
      <w:pPr>
        <w:spacing w:before="60" w:after="60"/>
        <w:ind w:firstLine="567"/>
        <w:jc w:val="both"/>
        <w:rPr>
          <w:rFonts w:eastAsia="Calibri"/>
          <w:bCs/>
          <w:szCs w:val="28"/>
          <w:lang w:val="af-ZA"/>
        </w:rPr>
      </w:pPr>
      <w:r w:rsidRPr="004F3AA1">
        <w:rPr>
          <w:rFonts w:eastAsia="Calibri"/>
          <w:bCs/>
          <w:szCs w:val="28"/>
          <w:lang w:val="vi-VN"/>
        </w:rPr>
        <w:t>-  Hoàn thành chỉ tiêu giao quân do Quân khu giao.</w:t>
      </w:r>
    </w:p>
    <w:p w14:paraId="30604741" w14:textId="77777777" w:rsidR="00705F4E" w:rsidRPr="004F3AA1" w:rsidRDefault="00705F4E" w:rsidP="001D763C">
      <w:pPr>
        <w:spacing w:before="60" w:after="60"/>
        <w:ind w:firstLine="567"/>
        <w:jc w:val="both"/>
        <w:rPr>
          <w:rFonts w:eastAsia="Calibri"/>
          <w:bCs/>
          <w:szCs w:val="28"/>
          <w:lang w:val="af-ZA"/>
        </w:rPr>
      </w:pPr>
      <w:r w:rsidRPr="004F3AA1">
        <w:rPr>
          <w:rFonts w:eastAsia="Calibri"/>
          <w:bCs/>
          <w:szCs w:val="28"/>
          <w:lang w:val="vi-VN"/>
        </w:rPr>
        <w:t xml:space="preserve">- </w:t>
      </w:r>
      <w:r w:rsidRPr="004F3AA1">
        <w:rPr>
          <w:rFonts w:eastAsia="Calibri"/>
          <w:bCs/>
          <w:szCs w:val="28"/>
          <w:lang w:val="af-ZA"/>
        </w:rPr>
        <w:t>Phấn đấu làm g</w:t>
      </w:r>
      <w:r w:rsidRPr="004F3AA1">
        <w:rPr>
          <w:rFonts w:eastAsia="Calibri"/>
          <w:bCs/>
          <w:szCs w:val="28"/>
          <w:lang w:val="vi-VN"/>
        </w:rPr>
        <w:t xml:space="preserve">iảm </w:t>
      </w:r>
      <w:r w:rsidRPr="004F3AA1">
        <w:rPr>
          <w:rFonts w:eastAsia="Calibri"/>
          <w:bCs/>
          <w:szCs w:val="28"/>
          <w:lang w:val="af-ZA"/>
        </w:rPr>
        <w:t>ít nhất 5</w:t>
      </w:r>
      <w:r w:rsidRPr="004F3AA1">
        <w:rPr>
          <w:rFonts w:eastAsia="Calibri"/>
          <w:bCs/>
          <w:szCs w:val="28"/>
          <w:lang w:val="vi-VN"/>
        </w:rPr>
        <w:t xml:space="preserve">% số vụ phạm </w:t>
      </w:r>
      <w:r w:rsidRPr="004F3AA1">
        <w:rPr>
          <w:rFonts w:eastAsia="Calibri"/>
          <w:bCs/>
          <w:szCs w:val="28"/>
          <w:lang w:val="af-ZA"/>
        </w:rPr>
        <w:t xml:space="preserve">pháp </w:t>
      </w:r>
      <w:r w:rsidRPr="004F3AA1">
        <w:rPr>
          <w:rFonts w:eastAsia="Calibri"/>
          <w:bCs/>
          <w:szCs w:val="28"/>
          <w:lang w:val="vi-VN"/>
        </w:rPr>
        <w:t xml:space="preserve">hình sự </w:t>
      </w:r>
      <w:r w:rsidRPr="004F3AA1">
        <w:rPr>
          <w:rFonts w:eastAsia="Calibri"/>
          <w:bCs/>
          <w:szCs w:val="28"/>
          <w:lang w:val="af-ZA"/>
        </w:rPr>
        <w:t>so với năm 2021 (giảm 42 vụ)</w:t>
      </w:r>
      <w:r w:rsidRPr="004F3AA1">
        <w:rPr>
          <w:rFonts w:eastAsia="Calibri"/>
          <w:bCs/>
          <w:szCs w:val="28"/>
          <w:lang w:val="vi-VN"/>
        </w:rPr>
        <w:t>.</w:t>
      </w:r>
    </w:p>
    <w:p w14:paraId="789A59C2" w14:textId="77777777" w:rsidR="00705F4E" w:rsidRPr="004F3AA1" w:rsidRDefault="00705F4E" w:rsidP="001D763C">
      <w:pPr>
        <w:spacing w:before="60" w:after="60"/>
        <w:ind w:firstLine="567"/>
        <w:jc w:val="both"/>
        <w:rPr>
          <w:rFonts w:eastAsia="Calibri"/>
          <w:bCs/>
          <w:szCs w:val="28"/>
          <w:lang w:val="af-ZA"/>
        </w:rPr>
      </w:pPr>
      <w:r w:rsidRPr="004F3AA1">
        <w:rPr>
          <w:rFonts w:eastAsia="Calibri"/>
          <w:bCs/>
          <w:szCs w:val="28"/>
          <w:lang w:val="af-ZA"/>
        </w:rPr>
        <w:t>- Phát hiện nhiều hơn 5% số vụ ma túy so với năm 2021 (nhiều hơn 31 vụ).</w:t>
      </w:r>
    </w:p>
    <w:p w14:paraId="54726B33" w14:textId="77777777" w:rsidR="00705F4E" w:rsidRPr="004F3AA1" w:rsidRDefault="00705F4E" w:rsidP="001D763C">
      <w:pPr>
        <w:spacing w:before="60" w:after="60"/>
        <w:ind w:firstLine="567"/>
        <w:jc w:val="both"/>
        <w:rPr>
          <w:szCs w:val="28"/>
          <w:lang w:val="af-ZA"/>
        </w:rPr>
      </w:pPr>
      <w:r w:rsidRPr="004F3AA1">
        <w:rPr>
          <w:szCs w:val="28"/>
          <w:lang w:val="vi-VN"/>
        </w:rPr>
        <w:t xml:space="preserve">- Phấn đấu xử lý </w:t>
      </w:r>
      <w:r w:rsidRPr="004F3AA1">
        <w:rPr>
          <w:szCs w:val="28"/>
          <w:lang w:val="af-ZA"/>
        </w:rPr>
        <w:t xml:space="preserve">trên </w:t>
      </w:r>
      <w:r w:rsidRPr="004F3AA1">
        <w:rPr>
          <w:szCs w:val="28"/>
          <w:lang w:val="vi-VN"/>
        </w:rPr>
        <w:t>90% tin báo, tố giác tội phạm; tỷ lệ điều tra, khám phá án</w:t>
      </w:r>
      <w:r w:rsidRPr="004F3AA1">
        <w:rPr>
          <w:szCs w:val="28"/>
          <w:lang w:val="af-ZA"/>
        </w:rPr>
        <w:t xml:space="preserve"> hình sự đạt</w:t>
      </w:r>
      <w:r w:rsidRPr="004F3AA1">
        <w:rPr>
          <w:szCs w:val="28"/>
          <w:lang w:val="vi-VN"/>
        </w:rPr>
        <w:t xml:space="preserve"> </w:t>
      </w:r>
      <w:r w:rsidRPr="004F3AA1">
        <w:rPr>
          <w:szCs w:val="28"/>
          <w:lang w:val="af-ZA"/>
        </w:rPr>
        <w:t xml:space="preserve">từ </w:t>
      </w:r>
      <w:r w:rsidRPr="004F3AA1">
        <w:rPr>
          <w:szCs w:val="28"/>
          <w:lang w:val="vi-VN"/>
        </w:rPr>
        <w:t xml:space="preserve">75% trở lên, </w:t>
      </w:r>
      <w:r w:rsidRPr="004F3AA1">
        <w:rPr>
          <w:szCs w:val="28"/>
          <w:lang w:val="af-ZA"/>
        </w:rPr>
        <w:t>riêng</w:t>
      </w:r>
      <w:r w:rsidRPr="004F3AA1">
        <w:rPr>
          <w:szCs w:val="28"/>
          <w:lang w:val="vi-VN"/>
        </w:rPr>
        <w:t xml:space="preserve"> án rất nghiêm trọng và đặc biệt nghiêm trọng </w:t>
      </w:r>
      <w:r w:rsidRPr="004F3AA1">
        <w:rPr>
          <w:szCs w:val="28"/>
          <w:lang w:val="af-ZA"/>
        </w:rPr>
        <w:t xml:space="preserve">đạt từ </w:t>
      </w:r>
      <w:r w:rsidRPr="004F3AA1">
        <w:rPr>
          <w:szCs w:val="28"/>
          <w:lang w:val="vi-VN"/>
        </w:rPr>
        <w:t>95% trở lên.</w:t>
      </w:r>
    </w:p>
    <w:p w14:paraId="448769F4" w14:textId="77777777" w:rsidR="00705F4E" w:rsidRPr="004F3AA1" w:rsidRDefault="00705F4E" w:rsidP="001D763C">
      <w:pPr>
        <w:spacing w:before="60" w:after="60"/>
        <w:ind w:firstLine="567"/>
        <w:jc w:val="both"/>
        <w:rPr>
          <w:rFonts w:eastAsia="Calibri"/>
          <w:bCs/>
          <w:szCs w:val="28"/>
          <w:lang w:val="af-ZA"/>
        </w:rPr>
      </w:pPr>
      <w:r w:rsidRPr="004F3AA1">
        <w:rPr>
          <w:rFonts w:eastAsia="Calibri"/>
          <w:bCs/>
          <w:szCs w:val="28"/>
          <w:lang w:val="vi-VN"/>
        </w:rPr>
        <w:t xml:space="preserve">- </w:t>
      </w:r>
      <w:r w:rsidRPr="004F3AA1">
        <w:rPr>
          <w:rFonts w:eastAsia="Calibri"/>
          <w:bCs/>
          <w:szCs w:val="28"/>
          <w:lang w:val="af-ZA"/>
        </w:rPr>
        <w:t>G</w:t>
      </w:r>
      <w:r w:rsidRPr="004F3AA1">
        <w:rPr>
          <w:rFonts w:eastAsia="Calibri"/>
          <w:bCs/>
          <w:szCs w:val="28"/>
          <w:lang w:val="vi-VN"/>
        </w:rPr>
        <w:t xml:space="preserve">iảm </w:t>
      </w:r>
      <w:r w:rsidRPr="004F3AA1">
        <w:rPr>
          <w:rFonts w:eastAsia="Calibri"/>
          <w:bCs/>
          <w:szCs w:val="28"/>
          <w:lang w:val="af-ZA"/>
        </w:rPr>
        <w:t xml:space="preserve">ít nhất </w:t>
      </w:r>
      <w:r w:rsidRPr="004F3AA1">
        <w:rPr>
          <w:rFonts w:eastAsia="Calibri"/>
          <w:bCs/>
          <w:szCs w:val="28"/>
          <w:lang w:val="vi-VN"/>
        </w:rPr>
        <w:t>5% số người chết do tai nạn giao thông</w:t>
      </w:r>
      <w:r w:rsidRPr="004F3AA1">
        <w:rPr>
          <w:rFonts w:eastAsia="Calibri"/>
          <w:bCs/>
          <w:szCs w:val="28"/>
          <w:lang w:val="af-ZA"/>
        </w:rPr>
        <w:t xml:space="preserve"> gây ra so năm 2021</w:t>
      </w:r>
      <w:r w:rsidRPr="004F3AA1">
        <w:rPr>
          <w:rFonts w:eastAsia="Calibri"/>
          <w:bCs/>
          <w:szCs w:val="28"/>
          <w:lang w:val="vi-VN"/>
        </w:rPr>
        <w:t xml:space="preserve"> (giảm ít nhất 06 người).</w:t>
      </w:r>
    </w:p>
    <w:p w14:paraId="19F89B19" w14:textId="301A71D9" w:rsidR="00705F4E" w:rsidRPr="004F3AA1" w:rsidRDefault="00705F4E" w:rsidP="001D763C">
      <w:pPr>
        <w:spacing w:before="60" w:after="60"/>
        <w:ind w:firstLine="567"/>
        <w:jc w:val="both"/>
        <w:rPr>
          <w:szCs w:val="28"/>
        </w:rPr>
      </w:pPr>
      <w:r w:rsidRPr="004F3AA1">
        <w:rPr>
          <w:szCs w:val="28"/>
          <w:lang w:val="vi-VN"/>
        </w:rPr>
        <w:t xml:space="preserve">- </w:t>
      </w:r>
      <w:r w:rsidRPr="004F3AA1">
        <w:rPr>
          <w:szCs w:val="28"/>
          <w:lang w:val="af-ZA"/>
        </w:rPr>
        <w:t xml:space="preserve">Phấn đấu hoàn thành chỉ tiêu, nhiệm vụ thi hành án dân sự được </w:t>
      </w:r>
      <w:r w:rsidR="0039731D">
        <w:rPr>
          <w:szCs w:val="28"/>
          <w:lang w:val="vi-VN"/>
        </w:rPr>
        <w:t xml:space="preserve">Tổng </w:t>
      </w:r>
      <w:r w:rsidR="0039731D">
        <w:rPr>
          <w:szCs w:val="28"/>
        </w:rPr>
        <w:t>c</w:t>
      </w:r>
      <w:r w:rsidRPr="004F3AA1">
        <w:rPr>
          <w:szCs w:val="28"/>
          <w:lang w:val="vi-VN"/>
        </w:rPr>
        <w:t xml:space="preserve">ục </w:t>
      </w:r>
      <w:r w:rsidRPr="004F3AA1">
        <w:rPr>
          <w:szCs w:val="28"/>
          <w:lang w:val="af-ZA"/>
        </w:rPr>
        <w:t>T</w:t>
      </w:r>
      <w:r w:rsidRPr="004F3AA1">
        <w:rPr>
          <w:szCs w:val="28"/>
          <w:lang w:val="vi-VN"/>
        </w:rPr>
        <w:t>hi hành án dân sự</w:t>
      </w:r>
      <w:r w:rsidRPr="004F3AA1">
        <w:rPr>
          <w:szCs w:val="28"/>
          <w:lang w:val="af-ZA"/>
        </w:rPr>
        <w:t xml:space="preserve"> giao trong năm 2022</w:t>
      </w:r>
      <w:r w:rsidRPr="004F3AA1">
        <w:rPr>
          <w:szCs w:val="28"/>
          <w:lang w:val="vi-VN"/>
        </w:rPr>
        <w:t>.</w:t>
      </w:r>
    </w:p>
    <w:p w14:paraId="56626BD2" w14:textId="0D4F4602" w:rsidR="004F3AA1" w:rsidRPr="004F3AA1" w:rsidRDefault="004F3AA1" w:rsidP="001D763C">
      <w:pPr>
        <w:spacing w:before="60" w:after="60"/>
        <w:ind w:firstLine="567"/>
        <w:jc w:val="both"/>
        <w:rPr>
          <w:szCs w:val="28"/>
          <w:lang w:val="es-PR"/>
        </w:rPr>
      </w:pPr>
      <w:r w:rsidRPr="004F3AA1">
        <w:rPr>
          <w:szCs w:val="28"/>
        </w:rPr>
        <w:t>-</w:t>
      </w:r>
      <w:r w:rsidRPr="004F3AA1">
        <w:rPr>
          <w:szCs w:val="28"/>
          <w:lang w:val="af-ZA"/>
        </w:rPr>
        <w:t xml:space="preserve"> </w:t>
      </w:r>
      <w:r w:rsidRPr="004F3AA1">
        <w:rPr>
          <w:szCs w:val="28"/>
          <w:lang w:val="es-PR"/>
        </w:rPr>
        <w:t>Tỷ lệ hệ</w:t>
      </w:r>
      <w:r w:rsidR="0039731D">
        <w:rPr>
          <w:szCs w:val="28"/>
          <w:lang w:val="es-PR"/>
        </w:rPr>
        <w:t xml:space="preserve"> thống thông tin trong cơ quan n</w:t>
      </w:r>
      <w:r w:rsidRPr="004F3AA1">
        <w:rPr>
          <w:szCs w:val="28"/>
          <w:lang w:val="es-PR"/>
        </w:rPr>
        <w:t>hà nước được phê duyệt theo cấp độ an toàn đạt 100%.</w:t>
      </w:r>
    </w:p>
    <w:p w14:paraId="7162BF4F" w14:textId="77777777" w:rsidR="00705F4E" w:rsidRPr="004F3AA1" w:rsidRDefault="00705F4E" w:rsidP="001D763C">
      <w:pPr>
        <w:spacing w:before="60" w:after="60"/>
        <w:ind w:firstLine="567"/>
        <w:jc w:val="both"/>
        <w:rPr>
          <w:szCs w:val="28"/>
          <w:lang w:val="af-ZA"/>
        </w:rPr>
      </w:pPr>
      <w:r w:rsidRPr="004F3AA1">
        <w:rPr>
          <w:szCs w:val="28"/>
          <w:lang w:val="af-ZA"/>
        </w:rPr>
        <w:t>3. Các  nhiệm vụ, giải pháp thực hiện</w:t>
      </w:r>
    </w:p>
    <w:p w14:paraId="7452207F" w14:textId="07E45F71" w:rsidR="00705F4E" w:rsidRPr="004F3AA1" w:rsidRDefault="00705F4E" w:rsidP="001D763C">
      <w:pPr>
        <w:spacing w:before="60" w:after="60"/>
        <w:ind w:firstLine="567"/>
        <w:jc w:val="both"/>
        <w:rPr>
          <w:rFonts w:eastAsia="Calibri"/>
          <w:bCs/>
          <w:szCs w:val="28"/>
          <w:lang w:val="af-ZA"/>
        </w:rPr>
      </w:pPr>
      <w:bookmarkStart w:id="10" w:name="_Hlk88472879"/>
      <w:r w:rsidRPr="004F3AA1">
        <w:rPr>
          <w:szCs w:val="28"/>
          <w:lang w:val="af-ZA"/>
        </w:rPr>
        <w:t xml:space="preserve">a) </w:t>
      </w:r>
      <w:bookmarkStart w:id="11" w:name="_Hlk87614358"/>
      <w:r w:rsidRPr="004F3AA1">
        <w:rPr>
          <w:szCs w:val="28"/>
          <w:lang w:val="af-ZA"/>
        </w:rPr>
        <w:t xml:space="preserve">Thích ứng an toàn, </w:t>
      </w:r>
      <w:r w:rsidRPr="004F3AA1">
        <w:rPr>
          <w:szCs w:val="28"/>
          <w:shd w:val="clear" w:color="auto" w:fill="FFFFFF"/>
          <w:lang w:val="af-ZA"/>
        </w:rPr>
        <w:t xml:space="preserve">linh hoạt, kiểm soát hiệu quả dịch </w:t>
      </w:r>
      <w:r w:rsidR="004F3AA1" w:rsidRPr="004F3AA1">
        <w:rPr>
          <w:szCs w:val="28"/>
          <w:shd w:val="clear" w:color="auto" w:fill="FFFFFF"/>
          <w:lang w:val="af-ZA"/>
        </w:rPr>
        <w:t>Covid-19</w:t>
      </w:r>
      <w:r w:rsidRPr="004F3AA1">
        <w:rPr>
          <w:rFonts w:eastAsia="Calibri"/>
          <w:bCs/>
          <w:szCs w:val="28"/>
          <w:lang w:val="af-ZA"/>
        </w:rPr>
        <w:t xml:space="preserve">; phục hồi, thúc đẩy </w:t>
      </w:r>
      <w:r w:rsidRPr="004F3AA1">
        <w:rPr>
          <w:rFonts w:eastAsia="Calibri"/>
          <w:bCs/>
          <w:szCs w:val="28"/>
          <w:lang w:val="vi-VN"/>
        </w:rPr>
        <w:t>phát triển kinh tế</w:t>
      </w:r>
      <w:r w:rsidR="004F3AA1" w:rsidRPr="004F3AA1">
        <w:rPr>
          <w:rFonts w:eastAsia="Calibri"/>
          <w:bCs/>
          <w:szCs w:val="28"/>
        </w:rPr>
        <w:t xml:space="preserve"> </w:t>
      </w:r>
      <w:r w:rsidRPr="004F3AA1">
        <w:rPr>
          <w:rFonts w:eastAsia="Calibri"/>
          <w:bCs/>
          <w:szCs w:val="28"/>
          <w:lang w:val="af-ZA"/>
        </w:rPr>
        <w:t xml:space="preserve">- xã hội. </w:t>
      </w:r>
    </w:p>
    <w:p w14:paraId="0F514403" w14:textId="7569C268" w:rsidR="00E40D9D" w:rsidRPr="004F3AA1" w:rsidRDefault="00705F4E" w:rsidP="001D763C">
      <w:pPr>
        <w:spacing w:before="60" w:after="60"/>
        <w:ind w:firstLine="567"/>
        <w:jc w:val="both"/>
        <w:rPr>
          <w:szCs w:val="28"/>
          <w:shd w:val="clear" w:color="auto" w:fill="FFFFFF"/>
          <w:lang w:val="nl-NL"/>
        </w:rPr>
      </w:pPr>
      <w:r w:rsidRPr="004F3AA1">
        <w:rPr>
          <w:szCs w:val="28"/>
          <w:lang w:val="af-ZA"/>
        </w:rPr>
        <w:t xml:space="preserve">- Chủ động triển khai các giải pháp thích ứng an toàn, </w:t>
      </w:r>
      <w:r w:rsidRPr="004F3AA1">
        <w:rPr>
          <w:szCs w:val="28"/>
          <w:shd w:val="clear" w:color="auto" w:fill="FFFFFF"/>
          <w:lang w:val="af-ZA"/>
        </w:rPr>
        <w:t>linh hoạt, k</w:t>
      </w:r>
      <w:r w:rsidR="004F3AA1" w:rsidRPr="004F3AA1">
        <w:rPr>
          <w:szCs w:val="28"/>
          <w:shd w:val="clear" w:color="auto" w:fill="FFFFFF"/>
          <w:lang w:val="af-ZA"/>
        </w:rPr>
        <w:t xml:space="preserve">iểm soát hiệu quả </w:t>
      </w:r>
      <w:r w:rsidR="00473B78">
        <w:rPr>
          <w:szCs w:val="28"/>
          <w:shd w:val="clear" w:color="auto" w:fill="FFFFFF"/>
          <w:lang w:val="af-ZA"/>
        </w:rPr>
        <w:t xml:space="preserve">tình hình </w:t>
      </w:r>
      <w:r w:rsidR="004F3AA1" w:rsidRPr="004F3AA1">
        <w:rPr>
          <w:szCs w:val="28"/>
          <w:shd w:val="clear" w:color="auto" w:fill="FFFFFF"/>
          <w:lang w:val="af-ZA"/>
        </w:rPr>
        <w:t xml:space="preserve">dịch </w:t>
      </w:r>
      <w:r w:rsidR="00473B78">
        <w:rPr>
          <w:szCs w:val="28"/>
          <w:shd w:val="clear" w:color="auto" w:fill="FFFFFF"/>
          <w:lang w:val="af-ZA"/>
        </w:rPr>
        <w:t>bệnh</w:t>
      </w:r>
      <w:r w:rsidR="004F3AA1" w:rsidRPr="004F3AA1">
        <w:rPr>
          <w:szCs w:val="28"/>
          <w:shd w:val="clear" w:color="auto" w:fill="FFFFFF"/>
          <w:lang w:val="af-ZA"/>
        </w:rPr>
        <w:t xml:space="preserve"> </w:t>
      </w:r>
      <w:r w:rsidRPr="004F3AA1">
        <w:rPr>
          <w:szCs w:val="28"/>
          <w:lang w:val="af-ZA"/>
        </w:rPr>
        <w:t>gắn với việc từng bước khôi phục, thúc đẩy, phát triển các hoạt động vận hành chuỗi cung ứng trong sản xuất và kinh doanh</w:t>
      </w:r>
      <w:r w:rsidR="00437DB3" w:rsidRPr="004F3AA1">
        <w:rPr>
          <w:szCs w:val="28"/>
          <w:lang w:val="af-ZA"/>
        </w:rPr>
        <w:t xml:space="preserve">. </w:t>
      </w:r>
      <w:r w:rsidR="00437DB3" w:rsidRPr="004F3AA1">
        <w:rPr>
          <w:spacing w:val="-4"/>
          <w:szCs w:val="28"/>
          <w:lang w:val="nl-NL"/>
        </w:rPr>
        <w:t>Thực hiện</w:t>
      </w:r>
      <w:r w:rsidR="00437DB3" w:rsidRPr="004F3AA1">
        <w:rPr>
          <w:spacing w:val="-4"/>
          <w:szCs w:val="28"/>
          <w:lang w:val="sv-SE"/>
        </w:rPr>
        <w:t xml:space="preserve"> có hiệu quả đồng bộ các chính sách hỗ trợ cộng đồng doanh nghiệp, trong đó </w:t>
      </w:r>
      <w:r w:rsidR="00437DB3" w:rsidRPr="004F3AA1">
        <w:rPr>
          <w:szCs w:val="28"/>
          <w:shd w:val="clear" w:color="auto" w:fill="FFFFFF"/>
          <w:lang w:val="nl-NL"/>
        </w:rPr>
        <w:t>tập trung tháo gỡ, giải quyết kịp thời khó khăn, vướng mắc</w:t>
      </w:r>
      <w:r w:rsidR="00E40D9D" w:rsidRPr="004F3AA1">
        <w:rPr>
          <w:szCs w:val="28"/>
          <w:shd w:val="clear" w:color="auto" w:fill="FFFFFF"/>
          <w:lang w:val="nl-NL"/>
        </w:rPr>
        <w:t xml:space="preserve">, </w:t>
      </w:r>
      <w:r w:rsidR="00437DB3" w:rsidRPr="004F3AA1">
        <w:rPr>
          <w:szCs w:val="28"/>
          <w:shd w:val="clear" w:color="auto" w:fill="FFFFFF"/>
          <w:lang w:val="nl-NL"/>
        </w:rPr>
        <w:t>tạo điều kiện thuận lợi để các doanh nghiệp phát triển ổn định, vững chắc</w:t>
      </w:r>
      <w:r w:rsidR="00E40D9D" w:rsidRPr="004F3AA1">
        <w:rPr>
          <w:szCs w:val="28"/>
          <w:shd w:val="clear" w:color="auto" w:fill="FFFFFF"/>
          <w:lang w:val="nl-NL"/>
        </w:rPr>
        <w:t>.</w:t>
      </w:r>
    </w:p>
    <w:p w14:paraId="128DB1D6" w14:textId="327DA4BF" w:rsidR="00E40D9D" w:rsidRPr="004F3AA1" w:rsidRDefault="00705F4E" w:rsidP="001D763C">
      <w:pPr>
        <w:spacing w:before="60" w:after="60"/>
        <w:ind w:firstLine="567"/>
        <w:jc w:val="both"/>
        <w:rPr>
          <w:szCs w:val="28"/>
          <w:shd w:val="clear" w:color="auto" w:fill="FFFFFF"/>
          <w:lang w:val="nl-NL"/>
        </w:rPr>
      </w:pPr>
      <w:r w:rsidRPr="004F3AA1">
        <w:rPr>
          <w:szCs w:val="28"/>
          <w:lang w:val="af-ZA"/>
        </w:rPr>
        <w:t>- Tổ chức đ</w:t>
      </w:r>
      <w:r w:rsidRPr="004F3AA1">
        <w:rPr>
          <w:szCs w:val="28"/>
          <w:lang w:val="vi-VN"/>
        </w:rPr>
        <w:t xml:space="preserve">iều hành ngân sách chặt chẽ, kỷ luật, kỷ cương. </w:t>
      </w:r>
      <w:r w:rsidR="00CE694F" w:rsidRPr="004F3AA1">
        <w:rPr>
          <w:szCs w:val="28"/>
          <w:shd w:val="clear" w:color="auto" w:fill="FFFFFF"/>
          <w:lang w:val="nl-NL"/>
        </w:rPr>
        <w:t xml:space="preserve">Tăng cường các hoạt động chống thất thu, chống chuyển giá, gian lận thương mại; </w:t>
      </w:r>
      <w:r w:rsidR="00106005" w:rsidRPr="004F3AA1">
        <w:rPr>
          <w:szCs w:val="28"/>
          <w:shd w:val="clear" w:color="auto" w:fill="FFFFFF"/>
          <w:lang w:val="nl-NL"/>
        </w:rPr>
        <w:t>r</w:t>
      </w:r>
      <w:r w:rsidR="00CE694F" w:rsidRPr="004F3AA1">
        <w:rPr>
          <w:szCs w:val="28"/>
          <w:shd w:val="clear" w:color="auto" w:fill="FFFFFF"/>
          <w:lang w:val="nl-NL"/>
        </w:rPr>
        <w:t xml:space="preserve">à soát kiểm tra thuế các doanh nghiệp thuộc diện miễn, giảm thuế do chính sách ưu đãi đầu tư, các doanh nghiệp thua lỗ nhiều năm, các doanh nghiệp có hoạt động liên kết, các doanh nghiệp có hoạt động chuyển nhượng. </w:t>
      </w:r>
      <w:r w:rsidR="00C4000D" w:rsidRPr="004F3AA1">
        <w:rPr>
          <w:szCs w:val="28"/>
          <w:shd w:val="clear" w:color="auto" w:fill="FFFFFF"/>
          <w:lang w:val="af-ZA"/>
        </w:rPr>
        <w:t>T</w:t>
      </w:r>
      <w:r w:rsidR="00E40D9D" w:rsidRPr="004F3AA1">
        <w:rPr>
          <w:szCs w:val="28"/>
          <w:shd w:val="clear" w:color="auto" w:fill="FFFFFF"/>
          <w:lang w:val="af-ZA"/>
        </w:rPr>
        <w:t xml:space="preserve">hực hành tiết kiệm, chống lãng phí, thất thoát ngân sách, tài sản công, triệt để tiết kiệm các khoản chi ngay từ khi lập, giao và thực hiện dự toán để ưu tiên cho công tác phòng, chống dịch </w:t>
      </w:r>
      <w:r w:rsidR="004F3AA1" w:rsidRPr="004F3AA1">
        <w:rPr>
          <w:szCs w:val="28"/>
          <w:shd w:val="clear" w:color="auto" w:fill="FFFFFF"/>
          <w:lang w:val="af-ZA"/>
        </w:rPr>
        <w:t>Covid-19</w:t>
      </w:r>
      <w:r w:rsidR="00473B78">
        <w:rPr>
          <w:szCs w:val="28"/>
          <w:shd w:val="clear" w:color="auto" w:fill="FFFFFF"/>
          <w:lang w:val="af-ZA"/>
        </w:rPr>
        <w:t xml:space="preserve">, an sinh xã hội </w:t>
      </w:r>
      <w:r w:rsidR="00E40D9D" w:rsidRPr="004F3AA1">
        <w:rPr>
          <w:szCs w:val="28"/>
          <w:shd w:val="clear" w:color="auto" w:fill="FFFFFF"/>
          <w:lang w:val="af-ZA"/>
        </w:rPr>
        <w:t xml:space="preserve">và phục hồi, phát triển kinh tế - xã hội; </w:t>
      </w:r>
      <w:r w:rsidR="00C4000D" w:rsidRPr="004F3AA1">
        <w:rPr>
          <w:szCs w:val="28"/>
          <w:shd w:val="clear" w:color="auto" w:fill="FFFFFF"/>
          <w:lang w:val="af-ZA"/>
        </w:rPr>
        <w:t>triển khai và thực hiện</w:t>
      </w:r>
      <w:r w:rsidR="00E40D9D" w:rsidRPr="004F3AA1">
        <w:rPr>
          <w:szCs w:val="28"/>
          <w:shd w:val="clear" w:color="auto" w:fill="FFFFFF"/>
          <w:lang w:val="af-ZA"/>
        </w:rPr>
        <w:t xml:space="preserve"> </w:t>
      </w:r>
      <w:r w:rsidR="00C4000D" w:rsidRPr="004F3AA1">
        <w:rPr>
          <w:szCs w:val="28"/>
          <w:shd w:val="clear" w:color="auto" w:fill="FFFFFF"/>
          <w:lang w:val="af-ZA"/>
        </w:rPr>
        <w:t xml:space="preserve">tốt </w:t>
      </w:r>
      <w:r w:rsidR="00E40D9D" w:rsidRPr="004F3AA1">
        <w:rPr>
          <w:szCs w:val="28"/>
          <w:shd w:val="clear" w:color="auto" w:fill="FFFFFF"/>
          <w:lang w:val="af-ZA"/>
        </w:rPr>
        <w:t>quản lý và sử dụng hóa đơn điện tử.</w:t>
      </w:r>
      <w:r w:rsidR="00E40D9D" w:rsidRPr="004F3AA1">
        <w:rPr>
          <w:szCs w:val="28"/>
          <w:shd w:val="clear" w:color="auto" w:fill="FFFFFF"/>
          <w:lang w:val="nl-NL"/>
        </w:rPr>
        <w:t xml:space="preserve"> </w:t>
      </w:r>
      <w:r w:rsidR="00C4000D" w:rsidRPr="004F3AA1">
        <w:rPr>
          <w:szCs w:val="28"/>
          <w:lang w:val="vi-VN"/>
        </w:rPr>
        <w:t>Nâng cao hiệu quả quản lý và sử dụng vốn đầu tư công, đẩy nhanh tiến độ thực hiện các dự án đầu tư, đặc biệt là các dự án quan trọng quốc gia trên địa bàn, các công trình trọng điểm của tỉnh và địa phương</w:t>
      </w:r>
      <w:r w:rsidR="00C4000D" w:rsidRPr="004F3AA1">
        <w:rPr>
          <w:szCs w:val="28"/>
          <w:lang w:val="es-PR"/>
        </w:rPr>
        <w:t>.</w:t>
      </w:r>
    </w:p>
    <w:p w14:paraId="5D134E0A" w14:textId="303E66AC" w:rsidR="00E40D9D" w:rsidRPr="004F3AA1" w:rsidRDefault="00E40D9D" w:rsidP="001D763C">
      <w:pPr>
        <w:spacing w:before="60" w:after="60"/>
        <w:ind w:firstLine="567"/>
        <w:jc w:val="both"/>
        <w:rPr>
          <w:szCs w:val="28"/>
          <w:lang w:val="af-ZA"/>
        </w:rPr>
      </w:pPr>
      <w:r w:rsidRPr="004F3AA1">
        <w:rPr>
          <w:szCs w:val="28"/>
          <w:shd w:val="clear" w:color="auto" w:fill="FFFFFF"/>
          <w:lang w:val="nl-NL"/>
        </w:rPr>
        <w:lastRenderedPageBreak/>
        <w:t xml:space="preserve"> </w:t>
      </w:r>
      <w:r w:rsidRPr="004F3AA1">
        <w:rPr>
          <w:szCs w:val="28"/>
          <w:shd w:val="clear" w:color="auto" w:fill="FFFFFF"/>
          <w:lang w:val="af-ZA"/>
        </w:rPr>
        <w:t> </w:t>
      </w:r>
      <w:r w:rsidRPr="004F3AA1">
        <w:rPr>
          <w:szCs w:val="28"/>
          <w:lang w:val="af-ZA"/>
        </w:rPr>
        <w:t xml:space="preserve">- Cải thiện mạnh mẽ môi trường đầu tư, kinh doanh; nâng cao </w:t>
      </w:r>
      <w:r w:rsidRPr="004F3AA1">
        <w:rPr>
          <w:spacing w:val="6"/>
          <w:szCs w:val="28"/>
          <w:shd w:val="clear" w:color="auto" w:fill="FFFFFF"/>
          <w:lang w:val="es-PR"/>
        </w:rPr>
        <w:t>chỉ số năng lực cạnh tranh cấp tỉnh (PCI)</w:t>
      </w:r>
      <w:r w:rsidRPr="004F3AA1">
        <w:rPr>
          <w:szCs w:val="28"/>
          <w:lang w:val="es-PR"/>
        </w:rPr>
        <w:t xml:space="preserve">, </w:t>
      </w:r>
      <w:r w:rsidRPr="004F3AA1">
        <w:rPr>
          <w:szCs w:val="28"/>
          <w:shd w:val="clear" w:color="auto" w:fill="FFFFFF"/>
          <w:lang w:val="es-PR"/>
        </w:rPr>
        <w:t>chỉ số hiệu quả quản trị và hành chính công cấp tỉnh (PAPI), đáp ứng yêu cầu phát triển, giải quyết kịp thời các kiến nghị của người dân, doanh nghiệp</w:t>
      </w:r>
      <w:r w:rsidRPr="004F3AA1">
        <w:rPr>
          <w:szCs w:val="28"/>
          <w:lang w:val="af-ZA"/>
        </w:rPr>
        <w:t>. T</w:t>
      </w:r>
      <w:r w:rsidRPr="004F3AA1">
        <w:rPr>
          <w:szCs w:val="28"/>
          <w:lang w:val="vi-VN"/>
        </w:rPr>
        <w:t>húc đẩy khởi nghiệp, sáng tạo</w:t>
      </w:r>
      <w:r w:rsidRPr="004F3AA1">
        <w:rPr>
          <w:szCs w:val="28"/>
          <w:lang w:val="af-ZA"/>
        </w:rPr>
        <w:t xml:space="preserve"> và đồng hành cùng doanh nghiệp. Khuyến khích các thành phần kinh tế phát triển. Đẩy mạnh công tác cổ phần hóa, cơ cấu lại, thoái vốn doanh nghiệp nhà nước và doanh nghiệp có vốn nhà nước.</w:t>
      </w:r>
    </w:p>
    <w:p w14:paraId="2C6ABD17" w14:textId="77777777" w:rsidR="00705F4E" w:rsidRPr="004F3AA1" w:rsidRDefault="00705F4E" w:rsidP="001D763C">
      <w:pPr>
        <w:spacing w:before="60" w:after="60"/>
        <w:ind w:firstLine="567"/>
        <w:jc w:val="both"/>
        <w:rPr>
          <w:szCs w:val="28"/>
          <w:lang w:val="af-ZA"/>
        </w:rPr>
      </w:pPr>
      <w:r w:rsidRPr="004F3AA1">
        <w:rPr>
          <w:szCs w:val="28"/>
          <w:lang w:val="da-DK"/>
        </w:rPr>
        <w:t xml:space="preserve">- </w:t>
      </w:r>
      <w:r w:rsidRPr="004F3AA1">
        <w:rPr>
          <w:szCs w:val="28"/>
          <w:lang w:val="af-ZA"/>
        </w:rPr>
        <w:t xml:space="preserve">Tập trung triển khai các nhiệm vụ, giải pháp thực hiện các lĩnh vực đột phá. </w:t>
      </w:r>
      <w:r w:rsidRPr="004F3AA1">
        <w:rPr>
          <w:szCs w:val="28"/>
          <w:lang w:val="vi-VN"/>
        </w:rPr>
        <w:t xml:space="preserve">Tiếp tục đẩy mạnh cơ cấu lại nền kinh tế gắn với đổi mới mô hình tăng trưởng, nâng cao năng suất, chất lượng, hiệu quả và sức cạnh tranh gắn với đẩy mạnh nghiên cứu, chuyển giao, ứng dụng tiến bộ khoa học - công nghệ, đổi mới sáng tạo, nhất là những thành tựu của </w:t>
      </w:r>
      <w:r w:rsidRPr="004F3AA1">
        <w:rPr>
          <w:szCs w:val="28"/>
          <w:lang w:val="es-PR"/>
        </w:rPr>
        <w:t>cuộc Cách mạng công nghiệp lần thứ tư, nhằm</w:t>
      </w:r>
      <w:r w:rsidRPr="004F3AA1">
        <w:rPr>
          <w:szCs w:val="28"/>
          <w:lang w:val="af-ZA"/>
        </w:rPr>
        <w:t xml:space="preserve"> thúc đẩy chuyển đổi số, phát triển kinh tế thân thiện môi trường, kinh tế số và các mô hình kinh tế mới, ứng dụng công nghệ số.</w:t>
      </w:r>
    </w:p>
    <w:p w14:paraId="15E4EAC8" w14:textId="506C2FA8" w:rsidR="00705F4E" w:rsidRPr="004F3AA1" w:rsidRDefault="00705F4E" w:rsidP="001D763C">
      <w:pPr>
        <w:spacing w:before="60" w:after="60"/>
        <w:ind w:firstLine="567"/>
        <w:jc w:val="both"/>
        <w:rPr>
          <w:szCs w:val="28"/>
          <w:lang w:val="es-PR"/>
        </w:rPr>
      </w:pPr>
      <w:r w:rsidRPr="004F3AA1">
        <w:rPr>
          <w:szCs w:val="28"/>
          <w:lang w:val="af-ZA"/>
        </w:rPr>
        <w:t xml:space="preserve">- Tập trung đẩy nhanh tiến độ lập </w:t>
      </w:r>
      <w:r w:rsidRPr="004F3AA1">
        <w:rPr>
          <w:szCs w:val="28"/>
          <w:lang w:val="vi-VN"/>
        </w:rPr>
        <w:t>quy hoạch tỉnh</w:t>
      </w:r>
      <w:r w:rsidRPr="004F3AA1">
        <w:rPr>
          <w:bCs/>
          <w:szCs w:val="28"/>
          <w:lang w:val="vi-VN"/>
        </w:rPr>
        <w:t xml:space="preserve"> thời kỳ 2021</w:t>
      </w:r>
      <w:r w:rsidR="0039731D">
        <w:rPr>
          <w:bCs/>
          <w:szCs w:val="28"/>
        </w:rPr>
        <w:t xml:space="preserve"> </w:t>
      </w:r>
      <w:r w:rsidRPr="004F3AA1">
        <w:rPr>
          <w:bCs/>
          <w:szCs w:val="28"/>
          <w:lang w:val="vi-VN"/>
        </w:rPr>
        <w:t>-</w:t>
      </w:r>
      <w:r w:rsidR="0039731D">
        <w:rPr>
          <w:bCs/>
          <w:szCs w:val="28"/>
        </w:rPr>
        <w:t xml:space="preserve"> </w:t>
      </w:r>
      <w:r w:rsidRPr="004F3AA1">
        <w:rPr>
          <w:bCs/>
          <w:szCs w:val="28"/>
          <w:lang w:val="vi-VN"/>
        </w:rPr>
        <w:t>2030, tầm nhìn đến năm 2050</w:t>
      </w:r>
      <w:r w:rsidRPr="004F3AA1">
        <w:rPr>
          <w:szCs w:val="28"/>
          <w:lang w:val="vi-VN"/>
        </w:rPr>
        <w:t xml:space="preserve"> t</w:t>
      </w:r>
      <w:r w:rsidR="004454E5" w:rsidRPr="004F3AA1">
        <w:rPr>
          <w:szCs w:val="28"/>
          <w:lang w:val="vi-VN"/>
        </w:rPr>
        <w:t>heo quy định của Luật Quy hoạch</w:t>
      </w:r>
      <w:r w:rsidR="00AF6E10">
        <w:rPr>
          <w:szCs w:val="28"/>
        </w:rPr>
        <w:t xml:space="preserve">; </w:t>
      </w:r>
      <w:r w:rsidR="0065123D">
        <w:rPr>
          <w:szCs w:val="28"/>
          <w:lang w:val="es-PR"/>
        </w:rPr>
        <w:t>t</w:t>
      </w:r>
      <w:r w:rsidR="0065123D" w:rsidRPr="004F3AA1">
        <w:rPr>
          <w:szCs w:val="28"/>
          <w:shd w:val="clear" w:color="auto" w:fill="FFFFFF"/>
        </w:rPr>
        <w:t>ăng cường thực hiện công tác quản lý nhà nước về quy hoạch, trật tự xây dựng trên địa bàn tỉnh</w:t>
      </w:r>
      <w:r w:rsidR="0065123D">
        <w:rPr>
          <w:szCs w:val="28"/>
          <w:shd w:val="clear" w:color="auto" w:fill="FFFFFF"/>
        </w:rPr>
        <w:t xml:space="preserve">, trong đó </w:t>
      </w:r>
      <w:r w:rsidRPr="004F3AA1">
        <w:rPr>
          <w:bCs/>
          <w:szCs w:val="28"/>
          <w:lang w:val="es-PR"/>
        </w:rPr>
        <w:t>rà soát, lập, điều chỉnh quy hoạch một số vùng, đô thị lớn (như: Long Thành, Nhơn Trạch,..</w:t>
      </w:r>
      <w:r w:rsidRPr="004F3AA1">
        <w:rPr>
          <w:szCs w:val="28"/>
          <w:lang w:val="es-PR"/>
        </w:rPr>
        <w:t>.)</w:t>
      </w:r>
      <w:r w:rsidR="004454E5" w:rsidRPr="004F3AA1">
        <w:rPr>
          <w:szCs w:val="28"/>
          <w:lang w:val="es-PR"/>
        </w:rPr>
        <w:t xml:space="preserve">; </w:t>
      </w:r>
      <w:r w:rsidR="008C7086">
        <w:rPr>
          <w:szCs w:val="28"/>
          <w:lang w:val="es-PR"/>
        </w:rPr>
        <w:t>triển khai việc lập</w:t>
      </w:r>
      <w:r w:rsidR="004454E5" w:rsidRPr="004F3AA1">
        <w:rPr>
          <w:szCs w:val="28"/>
          <w:lang w:val="es-PR"/>
        </w:rPr>
        <w:t xml:space="preserve"> quy hoạch lại toàn bộ lưu vực sông Đồng Nai thuộc phạm vi quản lý </w:t>
      </w:r>
      <w:r w:rsidRPr="004F3AA1">
        <w:rPr>
          <w:bCs/>
          <w:szCs w:val="28"/>
          <w:lang w:val="es-PR"/>
        </w:rPr>
        <w:t xml:space="preserve">đảm bảo phù hợp với định hướng, tầm nhìn dài hạn, </w:t>
      </w:r>
      <w:r w:rsidRPr="004F3AA1">
        <w:rPr>
          <w:szCs w:val="28"/>
          <w:lang w:val="es-PR"/>
        </w:rPr>
        <w:t>tr</w:t>
      </w:r>
      <w:r w:rsidR="004F3AA1">
        <w:rPr>
          <w:szCs w:val="28"/>
          <w:lang w:val="es-PR"/>
        </w:rPr>
        <w:t>ình cấp có thẩm quyền phê duyệt;</w:t>
      </w:r>
      <w:r w:rsidR="00AF6E10">
        <w:rPr>
          <w:szCs w:val="28"/>
        </w:rPr>
        <w:t xml:space="preserve"> triển khai </w:t>
      </w:r>
      <w:r w:rsidR="00AF6E10" w:rsidRPr="004F3AA1">
        <w:rPr>
          <w:szCs w:val="28"/>
        </w:rPr>
        <w:t>quy hoạch các khu (tổ hợp) công - nông nghiệp</w:t>
      </w:r>
      <w:r w:rsidR="00AF6E10">
        <w:rPr>
          <w:szCs w:val="28"/>
        </w:rPr>
        <w:t xml:space="preserve"> </w:t>
      </w:r>
      <w:r w:rsidR="00AF6E10" w:rsidRPr="004F3AA1">
        <w:rPr>
          <w:szCs w:val="28"/>
        </w:rPr>
        <w:t xml:space="preserve">- dịch vụ (công nghiệp chế biến, nông nghiệp công nghệ cao, dịch vụ phục vụ nông </w:t>
      </w:r>
      <w:r w:rsidR="00AF6E10">
        <w:rPr>
          <w:szCs w:val="28"/>
        </w:rPr>
        <w:t>nghiệp chế biến và nông nghiệp)</w:t>
      </w:r>
      <w:r w:rsidR="00D47265">
        <w:rPr>
          <w:szCs w:val="28"/>
        </w:rPr>
        <w:t>.</w:t>
      </w:r>
    </w:p>
    <w:p w14:paraId="0A0FC2D1" w14:textId="77777777" w:rsidR="00705F4E" w:rsidRPr="004F3AA1" w:rsidRDefault="00705F4E" w:rsidP="001D763C">
      <w:pPr>
        <w:spacing w:before="60" w:after="60"/>
        <w:ind w:firstLine="567"/>
        <w:jc w:val="both"/>
        <w:rPr>
          <w:szCs w:val="28"/>
          <w:lang w:val="es-PR"/>
        </w:rPr>
      </w:pPr>
      <w:r w:rsidRPr="004F3AA1">
        <w:rPr>
          <w:szCs w:val="28"/>
          <w:lang w:val="af-ZA"/>
        </w:rPr>
        <w:t xml:space="preserve">- </w:t>
      </w:r>
      <w:r w:rsidRPr="004F3AA1">
        <w:rPr>
          <w:szCs w:val="28"/>
          <w:lang w:val="vi-VN"/>
        </w:rPr>
        <w:t xml:space="preserve">Phát triển các ngành công nghiệp - xây dựng có hàm lượng khoa học công nghệ cao, công nghiệp chế biến nông sản. Khôi phục các ngành thương mại, dịch vụ; </w:t>
      </w:r>
      <w:r w:rsidRPr="004F3AA1">
        <w:rPr>
          <w:szCs w:val="28"/>
          <w:lang w:val="es-PR"/>
        </w:rPr>
        <w:t>phát triển các ngành dịch vụ có giá trị gia tăng cao, các ngành dựa trên nền tảng công nghệ hiện đại.</w:t>
      </w:r>
      <w:r w:rsidR="00AD724A" w:rsidRPr="004F3AA1">
        <w:rPr>
          <w:szCs w:val="28"/>
          <w:lang w:val="es-PR"/>
        </w:rPr>
        <w:t xml:space="preserve"> </w:t>
      </w:r>
      <w:r w:rsidRPr="004F3AA1">
        <w:rPr>
          <w:szCs w:val="28"/>
          <w:lang w:val="es-PR"/>
        </w:rPr>
        <w:t xml:space="preserve">Triển khai thực hiện hiệu quả chủ trương về phát triển du lịch thành ngành kinh tế quan trọng trên địa bàn tỉnh, đặc biệt tập trung tháo gỡ khó khăn, vướng mắc để đẩy nhanh tiến độ đầu tư các dự án phát triển du lịch trên địa bàn tỉnh. </w:t>
      </w:r>
    </w:p>
    <w:p w14:paraId="19B17C55" w14:textId="77777777" w:rsidR="00705F4E" w:rsidRPr="004F3AA1" w:rsidRDefault="00705F4E" w:rsidP="001D763C">
      <w:pPr>
        <w:spacing w:before="60" w:after="60"/>
        <w:ind w:firstLine="567"/>
        <w:jc w:val="both"/>
        <w:rPr>
          <w:szCs w:val="28"/>
          <w:lang w:val="es-PR"/>
        </w:rPr>
      </w:pPr>
      <w:r w:rsidRPr="004F3AA1">
        <w:rPr>
          <w:szCs w:val="28"/>
          <w:lang w:val="es-PR"/>
        </w:rPr>
        <w:t>- Phát triển nông nghiệp sinh thái, nông nghiệp hữu cơ, nông nghiệp ứng dụng công nghệ cao, nâng cao giá trị gia tăng theo hướng hình thành các vùng sản xuất gắn với nhiệm vụ xây dựng nông thôn mới nâng cao, nông thôn mới kiểu mẫu. Phát triển ngành nghề nông thôn và thực hiện hiệu quả Đề án “Mỗi xã một sản phẩm”.</w:t>
      </w:r>
    </w:p>
    <w:p w14:paraId="48FB8964" w14:textId="77777777" w:rsidR="00705F4E" w:rsidRPr="004F3AA1" w:rsidRDefault="00705F4E" w:rsidP="001D763C">
      <w:pPr>
        <w:spacing w:before="60" w:after="60"/>
        <w:ind w:firstLine="567"/>
        <w:jc w:val="both"/>
        <w:rPr>
          <w:szCs w:val="28"/>
          <w:lang w:val="af-ZA"/>
        </w:rPr>
      </w:pPr>
      <w:r w:rsidRPr="004F3AA1">
        <w:rPr>
          <w:szCs w:val="28"/>
          <w:lang w:val="es-PR"/>
        </w:rPr>
        <w:t>- Tiếp tục triển khai hiệu quả các mục tiêu, nhiệm vụ của Nghị quyết số 58/NQ-CP ngày 27 tháng 4 năm 2020 của Chính phủ và Kế hoạch số 361-KH/TU ngày 28/5/2020 của Ban Thường vụ Tỉnh ủy thực hiện Nghị quyết số 50-NQ/TW ngày 20 tháng 8 năm 2019 của Bộ Chính trị về định hướng hoàn thiện thể chế, chính sách, nâng cao chất lượng, hiệu quả hợp tác đầu tư nước ngoài đến năm 2030, trong đó:</w:t>
      </w:r>
      <w:r w:rsidRPr="004F3AA1">
        <w:rPr>
          <w:bCs/>
          <w:szCs w:val="28"/>
          <w:lang w:val="vi-VN"/>
        </w:rPr>
        <w:t xml:space="preserve"> </w:t>
      </w:r>
      <w:r w:rsidRPr="004F3AA1">
        <w:rPr>
          <w:bCs/>
          <w:szCs w:val="28"/>
          <w:lang w:val="af-ZA"/>
        </w:rPr>
        <w:t>t</w:t>
      </w:r>
      <w:r w:rsidRPr="004F3AA1">
        <w:rPr>
          <w:bCs/>
          <w:szCs w:val="28"/>
          <w:lang w:val="vi-VN"/>
        </w:rPr>
        <w:t>hực hiện</w:t>
      </w:r>
      <w:r w:rsidRPr="004F3AA1">
        <w:rPr>
          <w:bCs/>
          <w:szCs w:val="28"/>
          <w:lang w:val="af-ZA"/>
        </w:rPr>
        <w:t xml:space="preserve"> tốt</w:t>
      </w:r>
      <w:r w:rsidRPr="004F3AA1">
        <w:rPr>
          <w:bCs/>
          <w:szCs w:val="28"/>
          <w:lang w:val="vi-VN"/>
        </w:rPr>
        <w:t xml:space="preserve"> </w:t>
      </w:r>
      <w:r w:rsidRPr="004F3AA1">
        <w:rPr>
          <w:bCs/>
          <w:szCs w:val="28"/>
          <w:lang w:val="af-ZA"/>
        </w:rPr>
        <w:t>các</w:t>
      </w:r>
      <w:r w:rsidRPr="004F3AA1">
        <w:rPr>
          <w:bCs/>
          <w:szCs w:val="28"/>
          <w:lang w:val="vi-VN"/>
        </w:rPr>
        <w:t xml:space="preserve"> định</w:t>
      </w:r>
      <w:r w:rsidRPr="004F3AA1">
        <w:rPr>
          <w:bCs/>
          <w:szCs w:val="28"/>
          <w:lang w:val="af-ZA"/>
        </w:rPr>
        <w:t xml:space="preserve"> hướng </w:t>
      </w:r>
      <w:r w:rsidRPr="004F3AA1">
        <w:rPr>
          <w:bCs/>
          <w:szCs w:val="28"/>
          <w:lang w:val="vi-VN"/>
        </w:rPr>
        <w:t>thu hút đầu tư</w:t>
      </w:r>
      <w:r w:rsidRPr="004F3AA1">
        <w:rPr>
          <w:bCs/>
          <w:szCs w:val="28"/>
          <w:lang w:val="af-ZA"/>
        </w:rPr>
        <w:t xml:space="preserve">; công tác quản lý giảm </w:t>
      </w:r>
      <w:r w:rsidR="00AD724A" w:rsidRPr="004F3AA1">
        <w:rPr>
          <w:bCs/>
          <w:szCs w:val="28"/>
          <w:lang w:val="af-ZA"/>
        </w:rPr>
        <w:t>sát các dự án đầu tư nước ngoài; t</w:t>
      </w:r>
      <w:r w:rsidRPr="004F3AA1">
        <w:rPr>
          <w:iCs/>
          <w:szCs w:val="28"/>
          <w:lang w:val="af-ZA"/>
        </w:rPr>
        <w:t xml:space="preserve">ăng cường chủ động phối hợp liên kết giữa địa phương với Trung ương, giữa các cơ quan quản lý nhà nước với </w:t>
      </w:r>
      <w:r w:rsidRPr="004F3AA1">
        <w:rPr>
          <w:iCs/>
          <w:szCs w:val="28"/>
          <w:lang w:val="af-ZA"/>
        </w:rPr>
        <w:lastRenderedPageBreak/>
        <w:t xml:space="preserve">các Hiệp hội nghề nghiệp trong công tác xúc tiến đầu tư. Chủ động lựa chọn xúc tiến đầu tư có mục tiêu, trọng tâm, trọng điểm, gắn với các tiêu chí hợp tác đầu tư mới, </w:t>
      </w:r>
      <w:r w:rsidRPr="004F3AA1">
        <w:rPr>
          <w:szCs w:val="28"/>
          <w:lang w:val="af-ZA"/>
        </w:rPr>
        <w:t>chú trọng xúc tiến đầu tư tại chỗ.</w:t>
      </w:r>
    </w:p>
    <w:p w14:paraId="74D2AA3A" w14:textId="77777777" w:rsidR="00705F4E" w:rsidRPr="004F3AA1" w:rsidRDefault="00705F4E" w:rsidP="001D763C">
      <w:pPr>
        <w:spacing w:before="60" w:after="60"/>
        <w:ind w:firstLine="567"/>
        <w:jc w:val="both"/>
        <w:rPr>
          <w:szCs w:val="28"/>
          <w:lang w:val="af-ZA"/>
        </w:rPr>
      </w:pPr>
      <w:r w:rsidRPr="004F3AA1">
        <w:rPr>
          <w:szCs w:val="28"/>
          <w:lang w:val="af-ZA"/>
        </w:rPr>
        <w:t xml:space="preserve">- Xây dựng, phát triển kết cấu hạ tầng thương mại điện tử, gắn kết giữa thương mại điện tử với các loại hình hoạt động thương mại truyền thống. Tiếp tục phát triển, khai thác thị trường truyền thống và thị trường tiềm năng cho các sản phẩm có sức cạnh tranh cao, có giá trị gia tăng cao hoặc các nhóm sản phẩm có tỷ trọng kim ngạch xuất khẩu lớn. </w:t>
      </w:r>
      <w:r w:rsidRPr="004F3AA1">
        <w:rPr>
          <w:szCs w:val="28"/>
          <w:lang w:val="vi-VN"/>
        </w:rPr>
        <w:t>Tăng cường hoạt động xúc tiến thương mại</w:t>
      </w:r>
      <w:r w:rsidRPr="004F3AA1">
        <w:rPr>
          <w:szCs w:val="28"/>
          <w:lang w:val="af-ZA"/>
        </w:rPr>
        <w:t>, đẩy mạnh xuất khẩu, kiểm soát tốt nhập khẩu. Tăng cường quản lý, kiểm tra thị trường, phòng, chống buôn lậu, gian lận thương mại.</w:t>
      </w:r>
    </w:p>
    <w:p w14:paraId="50D9584C" w14:textId="209501BD" w:rsidR="00705F4E" w:rsidRPr="004F3AA1" w:rsidRDefault="00705F4E" w:rsidP="001D763C">
      <w:pPr>
        <w:suppressAutoHyphens/>
        <w:spacing w:before="60" w:after="60"/>
        <w:ind w:firstLine="567"/>
        <w:jc w:val="both"/>
        <w:rPr>
          <w:szCs w:val="28"/>
          <w:lang w:val="af-ZA"/>
        </w:rPr>
      </w:pPr>
      <w:r w:rsidRPr="004F3AA1">
        <w:rPr>
          <w:b/>
          <w:szCs w:val="28"/>
          <w:lang w:val="af-ZA"/>
        </w:rPr>
        <w:t>-</w:t>
      </w:r>
      <w:r w:rsidRPr="004F3AA1">
        <w:rPr>
          <w:szCs w:val="28"/>
          <w:lang w:val="af-ZA"/>
        </w:rPr>
        <w:t xml:space="preserve"> Tập trung rà soát các khó khăn, vướng mắc để có biện pháp kịp thời xử lý, tháo gỡ hiệu quả, nhằm đẩy nhanh tiến độ triển khai thực h</w:t>
      </w:r>
      <w:r w:rsidR="0039731D">
        <w:rPr>
          <w:szCs w:val="28"/>
          <w:lang w:val="af-ZA"/>
        </w:rPr>
        <w:t>iện Đề án chuyển đổi công năng K</w:t>
      </w:r>
      <w:r w:rsidRPr="004F3AA1">
        <w:rPr>
          <w:szCs w:val="28"/>
          <w:lang w:val="af-ZA"/>
        </w:rPr>
        <w:t>hu công nghiệp Biên Hòa 1, trong đó, chú trọng công tác lựa chọn nhà đầu tư dự án để trình các cấp có thẩm quyền sớm cho ý kiến để triển khai thực hiện.</w:t>
      </w:r>
    </w:p>
    <w:p w14:paraId="3D1D44BC" w14:textId="031D5978" w:rsidR="00705F4E" w:rsidRPr="004F3AA1" w:rsidRDefault="00705F4E" w:rsidP="001D763C">
      <w:pPr>
        <w:spacing w:before="60" w:after="60"/>
        <w:ind w:firstLine="567"/>
        <w:jc w:val="both"/>
        <w:rPr>
          <w:szCs w:val="28"/>
          <w:lang w:val="af-ZA"/>
        </w:rPr>
      </w:pPr>
      <w:r w:rsidRPr="004F3AA1">
        <w:rPr>
          <w:szCs w:val="28"/>
          <w:lang w:val="af-ZA"/>
        </w:rPr>
        <w:t>- Tập trung công tác bồi thường, hỗ trợ tá</w:t>
      </w:r>
      <w:r w:rsidRPr="004F3AA1">
        <w:rPr>
          <w:szCs w:val="28"/>
          <w:lang w:val="vi-VN"/>
        </w:rPr>
        <w:t>i</w:t>
      </w:r>
      <w:r w:rsidRPr="004F3AA1">
        <w:rPr>
          <w:szCs w:val="28"/>
          <w:lang w:val="af-ZA"/>
        </w:rPr>
        <w:t xml:space="preserve"> định cư để bàn giao mặt bằng cho các chủ đầu tư theo kế hoạch đề ra, nhất là đối với các dự án trọng điểm của tỉnh và dự án </w:t>
      </w:r>
      <w:r w:rsidR="00AA0904" w:rsidRPr="004F3AA1">
        <w:rPr>
          <w:szCs w:val="28"/>
          <w:lang w:val="af-ZA"/>
        </w:rPr>
        <w:t>C</w:t>
      </w:r>
      <w:r w:rsidRPr="004F3AA1">
        <w:rPr>
          <w:szCs w:val="28"/>
          <w:lang w:val="af-ZA"/>
        </w:rPr>
        <w:t>ảng hàng không quốc tế Long Thành. Thường xuyên kiểm tra, rà soát tiến độ triển khai thực hiện các dự án đã có quyết định chủ trương đầu tư nhưng chậm triển khai thực hiện để kịp thời tháo gỡ những khó khăn, vướng mắc hoặc x</w:t>
      </w:r>
      <w:r w:rsidRPr="004F3AA1">
        <w:rPr>
          <w:szCs w:val="28"/>
          <w:lang w:val="vi-VN"/>
        </w:rPr>
        <w:t>ử</w:t>
      </w:r>
      <w:r w:rsidRPr="004F3AA1">
        <w:rPr>
          <w:szCs w:val="28"/>
          <w:lang w:val="af-ZA"/>
        </w:rPr>
        <w:t xml:space="preserve"> lý những tổ chức, cá nhân chậm trễ thực hiện theo quy định.</w:t>
      </w:r>
    </w:p>
    <w:p w14:paraId="26E2B412" w14:textId="04AA3850" w:rsidR="00705F4E" w:rsidRDefault="00705F4E" w:rsidP="001D763C">
      <w:pPr>
        <w:spacing w:before="60" w:after="60"/>
        <w:ind w:firstLine="567"/>
        <w:jc w:val="both"/>
        <w:rPr>
          <w:szCs w:val="28"/>
          <w:lang w:val="es-PR"/>
        </w:rPr>
      </w:pPr>
      <w:r w:rsidRPr="004F3AA1">
        <w:rPr>
          <w:szCs w:val="28"/>
          <w:lang w:val="es-PR"/>
        </w:rPr>
        <w:t xml:space="preserve">- Rà soát hệ thống các nguồn nước để tính toán, có giải pháp sử dụng hiệu quả, đáp ứng nhu cầu sinh hoạt và sản xuất của tỉnh trong dài hạn; đẩy nhanh tiến độ xây dựng phương án “xa lộ nước” phục vụ cho khu vực huyện Long Thành, Nhơn Trạch, Cẩm Mỹ,… </w:t>
      </w:r>
    </w:p>
    <w:p w14:paraId="6DB7211A" w14:textId="5AC6DC6B" w:rsidR="00012915" w:rsidRPr="004F3AA1" w:rsidRDefault="00012915" w:rsidP="00012915">
      <w:pPr>
        <w:pStyle w:val="NormalWeb"/>
        <w:spacing w:before="60" w:beforeAutospacing="0" w:after="60" w:afterAutospacing="0"/>
        <w:ind w:firstLine="567"/>
        <w:jc w:val="both"/>
        <w:rPr>
          <w:sz w:val="28"/>
          <w:szCs w:val="28"/>
          <w:shd w:val="clear" w:color="auto" w:fill="FFFFFF"/>
          <w:lang w:val="vi-VN"/>
        </w:rPr>
      </w:pPr>
      <w:r>
        <w:rPr>
          <w:sz w:val="28"/>
          <w:szCs w:val="28"/>
          <w:lang w:val="af-ZA"/>
        </w:rPr>
        <w:t>b</w:t>
      </w:r>
      <w:r w:rsidRPr="004F3AA1">
        <w:rPr>
          <w:sz w:val="28"/>
          <w:szCs w:val="28"/>
          <w:lang w:val="af-ZA"/>
        </w:rPr>
        <w:t xml:space="preserve">) </w:t>
      </w:r>
      <w:bookmarkStart w:id="12" w:name="_Hlk87614709"/>
      <w:r w:rsidRPr="004F3AA1">
        <w:rPr>
          <w:sz w:val="28"/>
          <w:szCs w:val="28"/>
          <w:shd w:val="clear" w:color="auto" w:fill="FFFFFF"/>
          <w:lang w:val="vi-VN"/>
        </w:rPr>
        <w:t>Quản lý chặt chẽ, sử dụng hiệu quả đất đai, tài nguyên, bảo vệ môi trường và chủ động ứng phó với biến đổi khí hậu:</w:t>
      </w:r>
    </w:p>
    <w:p w14:paraId="257DE293" w14:textId="77777777" w:rsidR="00012915" w:rsidRPr="004F3AA1" w:rsidRDefault="00012915" w:rsidP="00012915">
      <w:pPr>
        <w:spacing w:before="60" w:after="60"/>
        <w:ind w:firstLine="567"/>
        <w:jc w:val="both"/>
        <w:rPr>
          <w:szCs w:val="28"/>
          <w:lang w:val="es-PR"/>
        </w:rPr>
      </w:pPr>
      <w:r w:rsidRPr="004F3AA1">
        <w:rPr>
          <w:szCs w:val="28"/>
          <w:lang w:val="es-PR"/>
        </w:rPr>
        <w:t xml:space="preserve">- Tăng cường công tác quản lý nhà nước về quy hoạch, đất đai, tài nguyên, khoáng sản, bảo vệ môi trường, bảo vệ rừng và ứng phó với biến đổi khí hậu. </w:t>
      </w:r>
      <w:r w:rsidRPr="004F3AA1">
        <w:rPr>
          <w:iCs/>
          <w:szCs w:val="28"/>
          <w:lang w:val="es-PR"/>
        </w:rPr>
        <w:t xml:space="preserve">Tiếp tục thực hiện hiệu quả công tác quản lý chất thải, </w:t>
      </w:r>
      <w:r>
        <w:rPr>
          <w:iCs/>
          <w:szCs w:val="28"/>
          <w:lang w:val="es-PR"/>
        </w:rPr>
        <w:t xml:space="preserve">thực hiện tốt </w:t>
      </w:r>
      <w:r w:rsidRPr="004F3AA1">
        <w:rPr>
          <w:iCs/>
          <w:szCs w:val="28"/>
          <w:lang w:val="es-PR"/>
        </w:rPr>
        <w:t xml:space="preserve">phân loại chất thải sinh hoạt tại nguồn, </w:t>
      </w:r>
      <w:r w:rsidRPr="004F3AA1">
        <w:rPr>
          <w:szCs w:val="28"/>
          <w:lang w:val="vi-VN"/>
        </w:rPr>
        <w:t>từng bước giảm thiểu chất thải nhựa. Đẩy nhanh tiến độ đầu tư các dự án xử lý rác nhằm xử lý hiệu quả rác thải sinh hoạt</w:t>
      </w:r>
      <w:r w:rsidRPr="004F3AA1">
        <w:rPr>
          <w:szCs w:val="28"/>
          <w:lang w:val="es-PR"/>
        </w:rPr>
        <w:t>.</w:t>
      </w:r>
    </w:p>
    <w:p w14:paraId="6969EC41" w14:textId="1CF0929D" w:rsidR="00012915" w:rsidRPr="004F3AA1" w:rsidRDefault="00012915" w:rsidP="00012915">
      <w:pPr>
        <w:spacing w:before="60" w:after="60"/>
        <w:ind w:firstLine="567"/>
        <w:jc w:val="both"/>
        <w:rPr>
          <w:szCs w:val="28"/>
          <w:lang w:val="es-PR"/>
        </w:rPr>
      </w:pPr>
      <w:r w:rsidRPr="004F3AA1">
        <w:rPr>
          <w:szCs w:val="28"/>
          <w:lang w:val="es-PR"/>
        </w:rPr>
        <w:t>- Kịp thời xử lý dứt điểm các vụ việc, thông tin, dư luận quan tâm đến công tác quản lý, sử dụng đất công, đất của các công ty nông, lâm nghiệp, việc giao đất cho doanh nghiệp; xây dựng trái phép trên đất nông nghiệp; cải</w:t>
      </w:r>
      <w:r>
        <w:rPr>
          <w:szCs w:val="28"/>
          <w:lang w:val="es-PR"/>
        </w:rPr>
        <w:t xml:space="preserve"> tạo đất nông nghiệp, lâm nghiệp</w:t>
      </w:r>
      <w:r w:rsidRPr="004F3AA1">
        <w:rPr>
          <w:szCs w:val="28"/>
          <w:lang w:val="es-PR"/>
        </w:rPr>
        <w:t xml:space="preserve"> để khai thác đất, đá trái phép.</w:t>
      </w:r>
    </w:p>
    <w:bookmarkEnd w:id="11"/>
    <w:bookmarkEnd w:id="12"/>
    <w:p w14:paraId="6C1A0835" w14:textId="7D081C83" w:rsidR="00705F4E" w:rsidRPr="004F3AA1" w:rsidRDefault="00012915" w:rsidP="001D763C">
      <w:pPr>
        <w:spacing w:before="60" w:after="60"/>
        <w:ind w:firstLine="567"/>
        <w:jc w:val="both"/>
        <w:rPr>
          <w:szCs w:val="28"/>
          <w:lang w:val="es-PR"/>
        </w:rPr>
      </w:pPr>
      <w:r>
        <w:rPr>
          <w:szCs w:val="28"/>
          <w:lang w:val="af-ZA"/>
        </w:rPr>
        <w:t>c</w:t>
      </w:r>
      <w:r w:rsidR="00705F4E" w:rsidRPr="004F3AA1">
        <w:rPr>
          <w:szCs w:val="28"/>
          <w:lang w:val="af-ZA"/>
        </w:rPr>
        <w:t xml:space="preserve">) Chú trọng phát triển văn hóa, thực hiện </w:t>
      </w:r>
      <w:r w:rsidR="00705F4E" w:rsidRPr="004F3AA1">
        <w:rPr>
          <w:szCs w:val="28"/>
          <w:lang w:val="es-PR"/>
        </w:rPr>
        <w:t>tiến bộ, công bằng xã hội, nâng cao chất lượng cuộc sống người dân, đảm bảo an sinh xã hội</w:t>
      </w:r>
    </w:p>
    <w:p w14:paraId="3DB9D5DC" w14:textId="6A261E00" w:rsidR="00705F4E" w:rsidRPr="004F3AA1" w:rsidRDefault="00705F4E" w:rsidP="001D763C">
      <w:pPr>
        <w:pStyle w:val="BodyText"/>
        <w:tabs>
          <w:tab w:val="left" w:pos="949"/>
        </w:tabs>
        <w:spacing w:before="60" w:after="60"/>
        <w:ind w:firstLine="567"/>
        <w:jc w:val="both"/>
        <w:rPr>
          <w:szCs w:val="28"/>
          <w:lang w:val="es-PR"/>
        </w:rPr>
      </w:pPr>
      <w:r w:rsidRPr="004F3AA1">
        <w:rPr>
          <w:szCs w:val="28"/>
          <w:lang w:val="es-PR"/>
        </w:rPr>
        <w:t xml:space="preserve">- </w:t>
      </w:r>
      <w:bookmarkStart w:id="13" w:name="_Hlk87614662"/>
      <w:r w:rsidRPr="004F3AA1">
        <w:rPr>
          <w:szCs w:val="28"/>
          <w:lang w:val="es-PR"/>
        </w:rPr>
        <w:t xml:space="preserve">Thực hiện </w:t>
      </w:r>
      <w:r w:rsidRPr="004F3AA1">
        <w:rPr>
          <w:szCs w:val="28"/>
          <w:lang w:val="da-DK"/>
        </w:rPr>
        <w:t>tốt</w:t>
      </w:r>
      <w:r w:rsidRPr="004F3AA1">
        <w:rPr>
          <w:szCs w:val="28"/>
          <w:lang w:val="es-PR"/>
        </w:rPr>
        <w:t xml:space="preserve"> chủ trương phát triển kinh tế đi đ</w:t>
      </w:r>
      <w:r w:rsidRPr="004F3AA1">
        <w:rPr>
          <w:szCs w:val="28"/>
          <w:lang w:val="af-ZA"/>
        </w:rPr>
        <w:t>ô</w:t>
      </w:r>
      <w:r w:rsidRPr="004F3AA1">
        <w:rPr>
          <w:szCs w:val="28"/>
          <w:lang w:val="es-PR"/>
        </w:rPr>
        <w:t>i với thực</w:t>
      </w:r>
      <w:r w:rsidR="00AA0904" w:rsidRPr="004F3AA1">
        <w:rPr>
          <w:szCs w:val="28"/>
          <w:lang w:val="es-PR"/>
        </w:rPr>
        <w:t xml:space="preserve"> hiện tiến bộ, công bằng xã hội; tăng cường đầu tư cho con người.</w:t>
      </w:r>
      <w:r w:rsidRPr="004F3AA1">
        <w:rPr>
          <w:szCs w:val="28"/>
          <w:lang w:val="es-AR"/>
        </w:rPr>
        <w:t xml:space="preserve"> Triển khai thực hiện hiệu quả Chiến lược phát triển văn hóa Việt Nam giai đoạn 2021</w:t>
      </w:r>
      <w:r w:rsidR="00363D58">
        <w:rPr>
          <w:szCs w:val="28"/>
          <w:lang w:val="es-AR"/>
        </w:rPr>
        <w:t xml:space="preserve"> </w:t>
      </w:r>
      <w:r w:rsidRPr="004F3AA1">
        <w:rPr>
          <w:szCs w:val="28"/>
          <w:lang w:val="es-AR"/>
        </w:rPr>
        <w:t>-</w:t>
      </w:r>
      <w:r w:rsidR="00363D58">
        <w:rPr>
          <w:szCs w:val="28"/>
          <w:lang w:val="es-AR"/>
        </w:rPr>
        <w:t xml:space="preserve"> 2</w:t>
      </w:r>
      <w:r w:rsidRPr="004F3AA1">
        <w:rPr>
          <w:szCs w:val="28"/>
          <w:lang w:val="es-AR"/>
        </w:rPr>
        <w:t>030; t</w:t>
      </w:r>
      <w:r w:rsidRPr="004F3AA1">
        <w:rPr>
          <w:szCs w:val="28"/>
          <w:lang w:val="es-PR"/>
        </w:rPr>
        <w:t xml:space="preserve">iếp tục xây dựng môi trường văn hóa lành mạnh; gắn kết chặt chẽ giữa khai thác các giá trị di sản văn hóa với phát triển du lịch </w:t>
      </w:r>
      <w:r w:rsidR="00036905" w:rsidRPr="004F3AA1">
        <w:rPr>
          <w:szCs w:val="28"/>
          <w:lang w:val="es-PR"/>
        </w:rPr>
        <w:t>của địa phương</w:t>
      </w:r>
      <w:r w:rsidRPr="004F3AA1">
        <w:rPr>
          <w:szCs w:val="28"/>
          <w:lang w:val="es-PR"/>
        </w:rPr>
        <w:t xml:space="preserve">. Nâng cao hiệu quả hoạt </w:t>
      </w:r>
      <w:r w:rsidRPr="004F3AA1">
        <w:rPr>
          <w:szCs w:val="28"/>
          <w:lang w:val="es-PR"/>
        </w:rPr>
        <w:lastRenderedPageBreak/>
        <w:t>động thiết chế văn hóa cơ sở để phục vụ nhân dân</w:t>
      </w:r>
      <w:r w:rsidR="00AD724A" w:rsidRPr="004F3AA1">
        <w:rPr>
          <w:szCs w:val="28"/>
          <w:lang w:val="es-PR"/>
        </w:rPr>
        <w:t xml:space="preserve">; phát triển thể dục thể thao </w:t>
      </w:r>
      <w:r w:rsidRPr="004F3AA1">
        <w:rPr>
          <w:szCs w:val="28"/>
          <w:lang w:val="es-PR"/>
        </w:rPr>
        <w:t>và tập trung tổ chức thành công Đại hội Thể dục thể thao các cấp trong tình hình mới bằng các biện pháp, hình thức phù hợp.</w:t>
      </w:r>
    </w:p>
    <w:p w14:paraId="1D4E3576" w14:textId="633F7974" w:rsidR="00705F4E" w:rsidRPr="004F3AA1" w:rsidRDefault="00705F4E" w:rsidP="001D763C">
      <w:pPr>
        <w:pStyle w:val="BodyText"/>
        <w:tabs>
          <w:tab w:val="left" w:pos="949"/>
        </w:tabs>
        <w:spacing w:before="60" w:after="60"/>
        <w:ind w:firstLine="567"/>
        <w:jc w:val="both"/>
        <w:rPr>
          <w:szCs w:val="28"/>
          <w:lang w:val="es-PR"/>
        </w:rPr>
      </w:pPr>
      <w:r w:rsidRPr="004F3AA1">
        <w:rPr>
          <w:szCs w:val="28"/>
          <w:lang w:val="af-ZA"/>
        </w:rPr>
        <w:t xml:space="preserve">- Tập trung đào tạo, nâng cao chất lượng </w:t>
      </w:r>
      <w:r w:rsidRPr="004F3AA1">
        <w:rPr>
          <w:szCs w:val="28"/>
          <w:lang w:val="es-PR"/>
        </w:rPr>
        <w:t>nguồn nhân lực gắn với</w:t>
      </w:r>
      <w:r w:rsidRPr="004F3AA1">
        <w:rPr>
          <w:szCs w:val="28"/>
          <w:lang w:val="af-ZA"/>
        </w:rPr>
        <w:t xml:space="preserve"> t</w:t>
      </w:r>
      <w:r w:rsidRPr="004F3AA1">
        <w:rPr>
          <w:szCs w:val="28"/>
          <w:lang w:val="es-PR"/>
        </w:rPr>
        <w:t>iếp tục đổi mới căn bản, toàn diện, nâng cao chất lượng giáo dục và đào tạo, đáp ứng yêu cầu phát triển. Quan tâm nâng cao chất lượng dạy học ngoại ngữ và thực hiện tăng t</w:t>
      </w:r>
      <w:r w:rsidR="00473B78">
        <w:rPr>
          <w:szCs w:val="28"/>
          <w:lang w:val="es-PR"/>
        </w:rPr>
        <w:t xml:space="preserve">ỷ lệ học sinh học 02 buổi/ngày. </w:t>
      </w:r>
      <w:r w:rsidRPr="004F3AA1">
        <w:rPr>
          <w:szCs w:val="28"/>
          <w:lang w:val="es-PR"/>
        </w:rPr>
        <w:t xml:space="preserve">Phát triển mạng lưới trường lớp, không để tiếp tục tái lớp học ca 3 trên địa bàn thành phố Biên Hòa. Ứng dụng hiệu quả khoa học - công nghệ trong lĩnh vực giáo dục và đào tạo. Chủ động </w:t>
      </w:r>
      <w:r w:rsidR="00036905" w:rsidRPr="004F3AA1">
        <w:rPr>
          <w:szCs w:val="28"/>
          <w:lang w:val="es-PR"/>
        </w:rPr>
        <w:t>đề ra</w:t>
      </w:r>
      <w:r w:rsidRPr="004F3AA1">
        <w:rPr>
          <w:szCs w:val="28"/>
          <w:lang w:val="es-PR"/>
        </w:rPr>
        <w:t xml:space="preserve"> phương án, giải pháp nhằm kịp thời triển khai giảng dạy phù hợp với tình hình mới và bồi dưỡng, bổ sung kiến thức cho học sinh.</w:t>
      </w:r>
    </w:p>
    <w:p w14:paraId="6C0092CB" w14:textId="77777777" w:rsidR="00A229A4" w:rsidRPr="001D763C" w:rsidRDefault="00705F4E" w:rsidP="001D763C">
      <w:pPr>
        <w:spacing w:before="60" w:after="60"/>
        <w:ind w:firstLine="567"/>
        <w:jc w:val="both"/>
        <w:rPr>
          <w:szCs w:val="28"/>
          <w:lang w:val="vi-VN"/>
        </w:rPr>
      </w:pPr>
      <w:r w:rsidRPr="001D763C">
        <w:rPr>
          <w:szCs w:val="28"/>
          <w:lang w:val="es-AR"/>
        </w:rPr>
        <w:t xml:space="preserve">- Triển khai đồng bộ và hiệu quả các chính sách, chương trình, dự án về giảm nghèo bền vững; thực hiện các chính sách giải quyết việc làm gắn với </w:t>
      </w:r>
      <w:r w:rsidR="004F3AA1" w:rsidRPr="001D763C">
        <w:rPr>
          <w:szCs w:val="28"/>
          <w:lang w:val="es-AR"/>
        </w:rPr>
        <w:t xml:space="preserve">phát triển thị trường lao động và </w:t>
      </w:r>
      <w:r w:rsidRPr="001D763C">
        <w:rPr>
          <w:szCs w:val="28"/>
          <w:lang w:val="es-AR"/>
        </w:rPr>
        <w:t>thị trường xuất khẩu lao động. Tổ chức thực hiện đầy đủ, kịp thời các chính sách an sinh xã hội đã được ban hành, nhất là đối với người có công, các đối tượng yếu thế, các đối tượng khó khăn do thiên tai, dịch bệnh</w:t>
      </w:r>
      <w:bookmarkStart w:id="14" w:name="_Hlk87614682"/>
      <w:bookmarkEnd w:id="13"/>
      <w:r w:rsidR="00AD724A" w:rsidRPr="001D763C">
        <w:rPr>
          <w:szCs w:val="28"/>
          <w:lang w:val="es-AR"/>
        </w:rPr>
        <w:t xml:space="preserve">; </w:t>
      </w:r>
      <w:r w:rsidR="00AD724A" w:rsidRPr="001D763C">
        <w:rPr>
          <w:szCs w:val="28"/>
          <w:lang w:val="vi-VN"/>
        </w:rPr>
        <w:t>thực hiện</w:t>
      </w:r>
      <w:r w:rsidR="00AD724A" w:rsidRPr="001D763C">
        <w:rPr>
          <w:szCs w:val="28"/>
          <w:lang w:val="es-AR"/>
        </w:rPr>
        <w:t xml:space="preserve"> hiệu quả</w:t>
      </w:r>
      <w:r w:rsidR="00AD724A" w:rsidRPr="001D763C">
        <w:rPr>
          <w:szCs w:val="28"/>
          <w:lang w:val="vi-VN"/>
        </w:rPr>
        <w:t xml:space="preserve"> các </w:t>
      </w:r>
      <w:r w:rsidR="00AD724A" w:rsidRPr="001D763C">
        <w:rPr>
          <w:szCs w:val="28"/>
          <w:lang w:val="es-AR"/>
        </w:rPr>
        <w:t>giải pháp chăm sóc, giáo dục, bảo vệ</w:t>
      </w:r>
      <w:r w:rsidR="00AD724A" w:rsidRPr="001D763C">
        <w:rPr>
          <w:szCs w:val="28"/>
          <w:lang w:val="vi-VN"/>
        </w:rPr>
        <w:t xml:space="preserve"> </w:t>
      </w:r>
      <w:r w:rsidR="00036905" w:rsidRPr="001D763C">
        <w:rPr>
          <w:szCs w:val="28"/>
          <w:lang w:val="es-AR"/>
        </w:rPr>
        <w:t xml:space="preserve">và phòng chống, chống suy dinh dưỡng </w:t>
      </w:r>
      <w:r w:rsidR="00AD724A" w:rsidRPr="001D763C">
        <w:rPr>
          <w:szCs w:val="28"/>
          <w:lang w:val="vi-VN"/>
        </w:rPr>
        <w:t>trẻ em, thúc đẩy bình đẳng giới và vì sự tiến bộ của phụ nữ</w:t>
      </w:r>
      <w:r w:rsidR="00A229A4" w:rsidRPr="001D763C">
        <w:rPr>
          <w:szCs w:val="28"/>
          <w:lang w:val="es-AR"/>
        </w:rPr>
        <w:t>; thực hiện tốt công tác bảo hiểm xã hội, bảo hiểm y tế, bảo hiểm thất nghiệp</w:t>
      </w:r>
      <w:r w:rsidR="00A229A4" w:rsidRPr="001D763C">
        <w:rPr>
          <w:szCs w:val="28"/>
          <w:lang w:val="vi-VN"/>
        </w:rPr>
        <w:t>.</w:t>
      </w:r>
    </w:p>
    <w:p w14:paraId="30B900A5" w14:textId="35F62335" w:rsidR="004F3AA1" w:rsidRPr="001D763C" w:rsidRDefault="00705F4E" w:rsidP="001D763C">
      <w:pPr>
        <w:pStyle w:val="NormalWeb"/>
        <w:spacing w:before="60" w:beforeAutospacing="0" w:after="60" w:afterAutospacing="0"/>
        <w:ind w:firstLine="567"/>
        <w:jc w:val="both"/>
        <w:rPr>
          <w:sz w:val="28"/>
          <w:szCs w:val="28"/>
        </w:rPr>
      </w:pPr>
      <w:r w:rsidRPr="001D763C">
        <w:rPr>
          <w:sz w:val="28"/>
          <w:szCs w:val="28"/>
          <w:lang w:val="es-AR"/>
        </w:rPr>
        <w:t>- Tăng cường công tác bảo vệ, chăm sóc và nâng cao sức khỏe nhân dân</w:t>
      </w:r>
      <w:r w:rsidR="00363D58" w:rsidRPr="001D763C">
        <w:rPr>
          <w:sz w:val="28"/>
          <w:szCs w:val="28"/>
          <w:lang w:val="es-AR"/>
        </w:rPr>
        <w:t>;</w:t>
      </w:r>
      <w:r w:rsidR="00BD63DC" w:rsidRPr="001D763C">
        <w:rPr>
          <w:sz w:val="28"/>
          <w:szCs w:val="28"/>
          <w:lang w:val="es-AR"/>
        </w:rPr>
        <w:t xml:space="preserve"> chủ động, tích cực, quyết liệt trong công tác phòng chống dịch bệnh Covid-19, đẩy mạnh triển khai </w:t>
      </w:r>
      <w:r w:rsidR="00BD63DC" w:rsidRPr="001D763C">
        <w:rPr>
          <w:bCs/>
          <w:iCs/>
          <w:sz w:val="28"/>
          <w:szCs w:val="28"/>
          <w:lang w:val="af-ZA"/>
        </w:rPr>
        <w:t>tiêm phòng vắc-xin Covid-19 cho người dân để đạt miễn dịch cộng đồng</w:t>
      </w:r>
      <w:r w:rsidRPr="001D763C">
        <w:rPr>
          <w:sz w:val="28"/>
          <w:szCs w:val="28"/>
          <w:lang w:val="vi-VN" w:eastAsia="vi-VN"/>
        </w:rPr>
        <w:t>.</w:t>
      </w:r>
      <w:r w:rsidR="00BD63DC" w:rsidRPr="001D763C">
        <w:rPr>
          <w:sz w:val="28"/>
          <w:szCs w:val="28"/>
          <w:lang w:val="af-ZA" w:eastAsia="vi-VN"/>
        </w:rPr>
        <w:t xml:space="preserve"> Rà soát </w:t>
      </w:r>
      <w:r w:rsidRPr="001D763C">
        <w:rPr>
          <w:sz w:val="28"/>
          <w:szCs w:val="28"/>
          <w:lang w:val="af-ZA" w:eastAsia="vi-VN"/>
        </w:rPr>
        <w:t>đ</w:t>
      </w:r>
      <w:r w:rsidR="00BD63DC" w:rsidRPr="001D763C">
        <w:rPr>
          <w:sz w:val="28"/>
          <w:szCs w:val="28"/>
          <w:lang w:val="af-ZA"/>
        </w:rPr>
        <w:t xml:space="preserve">ầu tư, nâng cấp </w:t>
      </w:r>
      <w:r w:rsidRPr="001D763C">
        <w:rPr>
          <w:sz w:val="28"/>
          <w:szCs w:val="28"/>
          <w:lang w:val="af-ZA"/>
        </w:rPr>
        <w:t>cơ sở vật ch</w:t>
      </w:r>
      <w:r w:rsidR="00BD63DC" w:rsidRPr="001D763C">
        <w:rPr>
          <w:sz w:val="28"/>
          <w:szCs w:val="28"/>
          <w:lang w:val="af-ZA"/>
        </w:rPr>
        <w:t>ất, trang thiết bị y tế,</w:t>
      </w:r>
      <w:r w:rsidRPr="001D763C">
        <w:rPr>
          <w:sz w:val="28"/>
          <w:szCs w:val="28"/>
          <w:lang w:val="af-ZA"/>
        </w:rPr>
        <w:t xml:space="preserve"> tăng cơ số thuốc cho hệ thống y tế phường, xã</w:t>
      </w:r>
      <w:r w:rsidR="00BD63DC" w:rsidRPr="001D763C">
        <w:rPr>
          <w:sz w:val="28"/>
          <w:szCs w:val="28"/>
          <w:lang w:val="af-ZA"/>
        </w:rPr>
        <w:t>. N</w:t>
      </w:r>
      <w:r w:rsidR="004F3AA1" w:rsidRPr="001D763C">
        <w:rPr>
          <w:sz w:val="28"/>
          <w:szCs w:val="28"/>
          <w:lang w:val="vi-VN"/>
        </w:rPr>
        <w:t>âng cao chất lượng y tế dự phòng, y tế cơ sở để ứng phó kịp thời, thường xuyên</w:t>
      </w:r>
      <w:r w:rsidR="00835ECD" w:rsidRPr="001D763C">
        <w:rPr>
          <w:sz w:val="28"/>
          <w:szCs w:val="28"/>
        </w:rPr>
        <w:t xml:space="preserve"> trong công tác phòng chống dịch bệnh. P</w:t>
      </w:r>
      <w:r w:rsidR="00BD63DC" w:rsidRPr="001D763C">
        <w:rPr>
          <w:sz w:val="28"/>
          <w:szCs w:val="28"/>
          <w:lang w:val="vi-VN"/>
        </w:rPr>
        <w:t xml:space="preserve">hát huy hiệu quả trạm y tế lưu động để người dân được tiếp cận </w:t>
      </w:r>
      <w:r w:rsidR="00835ECD" w:rsidRPr="001D763C">
        <w:rPr>
          <w:sz w:val="28"/>
          <w:szCs w:val="28"/>
        </w:rPr>
        <w:t xml:space="preserve">nhanh </w:t>
      </w:r>
      <w:r w:rsidR="00BD63DC" w:rsidRPr="001D763C">
        <w:rPr>
          <w:sz w:val="28"/>
          <w:szCs w:val="28"/>
          <w:lang w:val="vi-VN"/>
        </w:rPr>
        <w:t>các dịch vụ y tế tại cơ sở.</w:t>
      </w:r>
      <w:r w:rsidR="00BD63DC" w:rsidRPr="001D763C">
        <w:rPr>
          <w:sz w:val="28"/>
          <w:szCs w:val="28"/>
        </w:rPr>
        <w:t xml:space="preserve"> </w:t>
      </w:r>
      <w:r w:rsidR="00BD63DC" w:rsidRPr="001D763C">
        <w:rPr>
          <w:spacing w:val="-4"/>
          <w:sz w:val="28"/>
          <w:szCs w:val="28"/>
          <w:lang w:val="af-ZA"/>
        </w:rPr>
        <w:t>Quan tâm x</w:t>
      </w:r>
      <w:r w:rsidR="00BD63DC" w:rsidRPr="001D763C">
        <w:rPr>
          <w:sz w:val="28"/>
          <w:szCs w:val="28"/>
          <w:lang w:val="vi-VN" w:eastAsia="vi-VN"/>
        </w:rPr>
        <w:t>ây dựng kết cấu hạ tầng công nghệ thông tin y tế đồng bộ</w:t>
      </w:r>
      <w:r w:rsidR="00BD63DC" w:rsidRPr="001D763C">
        <w:rPr>
          <w:sz w:val="28"/>
          <w:szCs w:val="28"/>
          <w:lang w:eastAsia="vi-VN"/>
        </w:rPr>
        <w:t xml:space="preserve"> </w:t>
      </w:r>
      <w:r w:rsidR="00BD63DC" w:rsidRPr="001D763C">
        <w:rPr>
          <w:sz w:val="28"/>
          <w:szCs w:val="28"/>
          <w:lang w:val="vi-VN" w:eastAsia="vi-VN"/>
        </w:rPr>
        <w:t>trong quản lý</w:t>
      </w:r>
      <w:r w:rsidR="00BD63DC" w:rsidRPr="001D763C">
        <w:rPr>
          <w:sz w:val="28"/>
          <w:szCs w:val="28"/>
          <w:lang w:val="af-ZA" w:eastAsia="vi-VN"/>
        </w:rPr>
        <w:t>, khám chữa</w:t>
      </w:r>
      <w:r w:rsidR="00BD63DC" w:rsidRPr="001D763C">
        <w:rPr>
          <w:sz w:val="28"/>
          <w:szCs w:val="28"/>
          <w:lang w:val="vi-VN" w:eastAsia="vi-VN"/>
        </w:rPr>
        <w:t xml:space="preserve"> bệnh, quản lý hồ sơ sức khỏe cá nhân</w:t>
      </w:r>
      <w:r w:rsidR="00BD63DC" w:rsidRPr="001D763C">
        <w:rPr>
          <w:sz w:val="28"/>
          <w:szCs w:val="28"/>
          <w:lang w:eastAsia="vi-VN"/>
        </w:rPr>
        <w:t>.</w:t>
      </w:r>
    </w:p>
    <w:p w14:paraId="35BCCC7A" w14:textId="2D4F3B57" w:rsidR="004F3AA1" w:rsidRPr="001D763C" w:rsidRDefault="004F3AA1" w:rsidP="001D763C">
      <w:pPr>
        <w:spacing w:before="60" w:after="60"/>
        <w:ind w:firstLine="567"/>
        <w:jc w:val="both"/>
        <w:rPr>
          <w:szCs w:val="28"/>
        </w:rPr>
      </w:pPr>
      <w:r w:rsidRPr="001D763C">
        <w:rPr>
          <w:szCs w:val="28"/>
          <w:lang w:val="af-ZA"/>
        </w:rPr>
        <w:t>-</w:t>
      </w:r>
      <w:r w:rsidR="00BD63DC" w:rsidRPr="001D763C">
        <w:rPr>
          <w:szCs w:val="28"/>
        </w:rPr>
        <w:t xml:space="preserve"> T</w:t>
      </w:r>
      <w:r w:rsidRPr="001D763C">
        <w:rPr>
          <w:szCs w:val="28"/>
          <w:lang w:val="vi-VN"/>
        </w:rPr>
        <w:t>hực hiện tốt chính sách dân tộc, tôn giáo</w:t>
      </w:r>
      <w:r w:rsidRPr="001D763C">
        <w:rPr>
          <w:szCs w:val="28"/>
          <w:lang w:val="af-ZA"/>
        </w:rPr>
        <w:t>, hoàn thành việc xây dựng và triển khai thực hiện Chương trình mục tiêu quốc gia phát triển kinh tế - xã hội vùng đồng bào dân tộc thiểu số và miền núi giai đoạn 2021</w:t>
      </w:r>
      <w:r w:rsidR="0024382E">
        <w:rPr>
          <w:szCs w:val="28"/>
          <w:lang w:val="af-ZA"/>
        </w:rPr>
        <w:t xml:space="preserve"> </w:t>
      </w:r>
      <w:r w:rsidRPr="001D763C">
        <w:rPr>
          <w:szCs w:val="28"/>
          <w:lang w:val="af-ZA"/>
        </w:rPr>
        <w:t>-</w:t>
      </w:r>
      <w:r w:rsidR="0024382E">
        <w:rPr>
          <w:szCs w:val="28"/>
          <w:lang w:val="af-ZA"/>
        </w:rPr>
        <w:t xml:space="preserve"> </w:t>
      </w:r>
      <w:r w:rsidRPr="001D763C">
        <w:rPr>
          <w:szCs w:val="28"/>
          <w:lang w:val="af-ZA"/>
        </w:rPr>
        <w:t>2030</w:t>
      </w:r>
      <w:r w:rsidR="00A229A4" w:rsidRPr="001D763C">
        <w:rPr>
          <w:szCs w:val="28"/>
        </w:rPr>
        <w:t>.</w:t>
      </w:r>
    </w:p>
    <w:p w14:paraId="22063554" w14:textId="5905CA1F" w:rsidR="008C0EAB" w:rsidRPr="004F3AA1" w:rsidRDefault="008C0EAB" w:rsidP="001D763C">
      <w:pPr>
        <w:spacing w:before="60" w:after="60"/>
        <w:ind w:firstLine="567"/>
        <w:jc w:val="both"/>
        <w:rPr>
          <w:szCs w:val="28"/>
          <w:lang w:val="af-ZA"/>
        </w:rPr>
      </w:pPr>
      <w:r w:rsidRPr="004F3AA1">
        <w:rPr>
          <w:szCs w:val="28"/>
          <w:lang w:val="af-ZA"/>
        </w:rPr>
        <w:t xml:space="preserve">- Triển khai thực hiện tốt các nhiệm vụ, giải pháp tại Nghị quyết số 23/NQ-HĐND ngày 30 tháng 7 năm 2021 của Hội đồng </w:t>
      </w:r>
      <w:r w:rsidR="00363D58">
        <w:rPr>
          <w:szCs w:val="28"/>
          <w:lang w:val="af-ZA"/>
        </w:rPr>
        <w:t>n</w:t>
      </w:r>
      <w:r w:rsidRPr="004F3AA1">
        <w:rPr>
          <w:szCs w:val="28"/>
          <w:lang w:val="af-ZA"/>
        </w:rPr>
        <w:t>hân dân tỉnh về Chương trình phát triển nhà ở giai đoạn 2021</w:t>
      </w:r>
      <w:r w:rsidR="00363D58">
        <w:rPr>
          <w:szCs w:val="28"/>
          <w:lang w:val="af-ZA"/>
        </w:rPr>
        <w:t xml:space="preserve"> </w:t>
      </w:r>
      <w:r w:rsidRPr="004F3AA1">
        <w:rPr>
          <w:szCs w:val="28"/>
          <w:lang w:val="af-ZA"/>
        </w:rPr>
        <w:t>-</w:t>
      </w:r>
      <w:r w:rsidR="00363D58">
        <w:rPr>
          <w:szCs w:val="28"/>
          <w:lang w:val="af-ZA"/>
        </w:rPr>
        <w:t xml:space="preserve"> </w:t>
      </w:r>
      <w:r w:rsidRPr="004F3AA1">
        <w:rPr>
          <w:szCs w:val="28"/>
          <w:lang w:val="af-ZA"/>
        </w:rPr>
        <w:t xml:space="preserve">2030 trên địa bàn tỉnh Đồng Nai, trong đó chú trọng </w:t>
      </w:r>
      <w:r w:rsidR="009A47B6" w:rsidRPr="004F3AA1">
        <w:rPr>
          <w:szCs w:val="28"/>
          <w:lang w:val="af-ZA"/>
        </w:rPr>
        <w:t xml:space="preserve">tập trung các giải pháp phát triển nhà ở cho các đối tượng khó khăn về nhà ở; đồng thời thực hiện </w:t>
      </w:r>
      <w:r w:rsidRPr="004F3AA1">
        <w:rPr>
          <w:szCs w:val="28"/>
          <w:lang w:val="af-ZA"/>
        </w:rPr>
        <w:t>chỉnh trang, sửa chữa, nâng cao chất lượng nhà ở, khu nhà trọ cho công nhân, người lao động thuê đáp ứng nhu cầu ở và sinh hoạt ổn định, lâu dài và đầu tư, xây dựng các thiết chế văn hóa phục vụ người lao động.</w:t>
      </w:r>
    </w:p>
    <w:p w14:paraId="74167E2E" w14:textId="2F3559D9" w:rsidR="00705F4E" w:rsidRPr="004F3AA1" w:rsidRDefault="00705F4E" w:rsidP="001D763C">
      <w:pPr>
        <w:spacing w:before="60" w:after="60"/>
        <w:ind w:firstLine="567"/>
        <w:jc w:val="both"/>
        <w:rPr>
          <w:szCs w:val="28"/>
          <w:lang w:val="vi-VN"/>
        </w:rPr>
      </w:pPr>
      <w:r w:rsidRPr="004F3AA1">
        <w:rPr>
          <w:szCs w:val="28"/>
          <w:lang w:val="vi-VN"/>
        </w:rPr>
        <w:t>- Thực hiện chuyển đổi số hiệu quả, thực chất góp phần xây dựng xã hội số, chính quyền số và bảo đảm an toàn t</w:t>
      </w:r>
      <w:r w:rsidR="00AD724A" w:rsidRPr="004F3AA1">
        <w:rPr>
          <w:szCs w:val="28"/>
          <w:lang w:val="vi-VN"/>
        </w:rPr>
        <w:t>hông tin mạng trên địa bàn tỉnh</w:t>
      </w:r>
      <w:r w:rsidRPr="004F3AA1">
        <w:rPr>
          <w:szCs w:val="28"/>
          <w:lang w:val="vi-VN"/>
        </w:rPr>
        <w:t>.</w:t>
      </w:r>
      <w:r w:rsidR="00F614AB" w:rsidRPr="004F3AA1">
        <w:rPr>
          <w:szCs w:val="28"/>
          <w:lang w:val="vi-VN"/>
        </w:rPr>
        <w:t xml:space="preserve"> </w:t>
      </w:r>
      <w:bookmarkStart w:id="15" w:name="_Hlk89767553"/>
      <w:r w:rsidR="009609FE" w:rsidRPr="004F3AA1">
        <w:rPr>
          <w:bCs/>
          <w:szCs w:val="28"/>
          <w:lang w:val="it-IT"/>
        </w:rPr>
        <w:t xml:space="preserve">Thực hiện rà soát, chuẩn hóa đối với các dịch vụ công chưa đủ điều kiện lên trực tuyến mức độ 4 theo hướng dẫn của Trung ương, đồng thời tiếp tục đề xuất bổ sung </w:t>
      </w:r>
      <w:r w:rsidR="009609FE" w:rsidRPr="004F3AA1">
        <w:rPr>
          <w:bCs/>
          <w:szCs w:val="28"/>
          <w:lang w:val="it-IT"/>
        </w:rPr>
        <w:lastRenderedPageBreak/>
        <w:t>dịch vụ công đủ điều kiện mức độ 4 nhằm nâng cao số lượng và chất lượng dịch vụ công trực tuyến mức độ 4 cung cấp trên Cổng dịch vụ công trực tuyến tỉnh.</w:t>
      </w:r>
      <w:r w:rsidR="009609FE" w:rsidRPr="004F3AA1">
        <w:rPr>
          <w:szCs w:val="28"/>
          <w:lang w:val="vi-VN"/>
        </w:rPr>
        <w:t xml:space="preserve"> </w:t>
      </w:r>
      <w:bookmarkEnd w:id="15"/>
      <w:r w:rsidRPr="004F3AA1">
        <w:rPr>
          <w:szCs w:val="28"/>
          <w:lang w:val="vi-VN"/>
        </w:rPr>
        <w:t>Phát triển mạnh mẽ khoa học, công nghệ và đổi mới sáng tạo nhằm tạo bứt phá nâng cao năng suất, chất lượng, hiệu quả và sức cạnh tranh của nền kinh tế.</w:t>
      </w:r>
    </w:p>
    <w:bookmarkEnd w:id="14"/>
    <w:p w14:paraId="76EFB442" w14:textId="77777777" w:rsidR="00705F4E" w:rsidRPr="004F3AA1" w:rsidRDefault="00705F4E" w:rsidP="001D763C">
      <w:pPr>
        <w:spacing w:before="60" w:after="60"/>
        <w:ind w:firstLine="567"/>
        <w:jc w:val="both"/>
        <w:rPr>
          <w:szCs w:val="28"/>
          <w:lang w:val="es-PR"/>
        </w:rPr>
      </w:pPr>
      <w:r w:rsidRPr="004F3AA1">
        <w:rPr>
          <w:szCs w:val="28"/>
          <w:lang w:val="af-ZA"/>
        </w:rPr>
        <w:t>d) </w:t>
      </w:r>
      <w:bookmarkStart w:id="16" w:name="_Hlk87614718"/>
      <w:r w:rsidRPr="004F3AA1">
        <w:rPr>
          <w:szCs w:val="28"/>
          <w:lang w:val="es-PR"/>
        </w:rPr>
        <w:t xml:space="preserve">Tiếp tục tập trung </w:t>
      </w:r>
      <w:r w:rsidRPr="004F3AA1">
        <w:rPr>
          <w:szCs w:val="28"/>
          <w:lang w:val="vi-VN"/>
        </w:rPr>
        <w:t>xây dựng bộ máy các cơ quan nhà nước hoạt động hiệu lực, hiệu quả</w:t>
      </w:r>
      <w:bookmarkStart w:id="17" w:name="_Hlk87614769"/>
      <w:bookmarkEnd w:id="16"/>
      <w:r w:rsidRPr="004F3AA1">
        <w:rPr>
          <w:szCs w:val="28"/>
          <w:lang w:val="es-PR"/>
        </w:rPr>
        <w:t>:</w:t>
      </w:r>
    </w:p>
    <w:p w14:paraId="64E32EC7" w14:textId="5BCDC769" w:rsidR="00705F4E" w:rsidRPr="004F3AA1" w:rsidRDefault="00705F4E" w:rsidP="001D763C">
      <w:pPr>
        <w:spacing w:before="60" w:after="60"/>
        <w:ind w:firstLine="567"/>
        <w:jc w:val="both"/>
        <w:rPr>
          <w:szCs w:val="28"/>
          <w:lang w:val="es-PR"/>
        </w:rPr>
      </w:pPr>
      <w:r w:rsidRPr="004F3AA1">
        <w:rPr>
          <w:spacing w:val="-2"/>
          <w:szCs w:val="28"/>
          <w:lang w:val="af-ZA"/>
        </w:rPr>
        <w:t>- Nâng</w:t>
      </w:r>
      <w:r w:rsidR="001D763C">
        <w:rPr>
          <w:spacing w:val="-2"/>
          <w:szCs w:val="28"/>
          <w:lang w:val="af-ZA"/>
        </w:rPr>
        <w:t xml:space="preserve"> cao hiệu quả quản lý nhà nước; t</w:t>
      </w:r>
      <w:r w:rsidRPr="004F3AA1">
        <w:rPr>
          <w:spacing w:val="-2"/>
          <w:szCs w:val="28"/>
          <w:lang w:val="af-ZA"/>
        </w:rPr>
        <w:t xml:space="preserve">ăng tính công khai, minh bạch trong hoạt động </w:t>
      </w:r>
      <w:r w:rsidR="001D763C">
        <w:rPr>
          <w:spacing w:val="-2"/>
          <w:szCs w:val="28"/>
          <w:lang w:val="af-ZA"/>
        </w:rPr>
        <w:t>của bộ máy chính quyền các cấp; t</w:t>
      </w:r>
      <w:r w:rsidRPr="004F3AA1">
        <w:rPr>
          <w:spacing w:val="-2"/>
          <w:szCs w:val="28"/>
          <w:lang w:val="af-ZA"/>
        </w:rPr>
        <w:t>ăng cường thanh tra, kiểm tra, giám sát, chú trọng thanh tra trách nhiệm người đứng đầu.</w:t>
      </w:r>
      <w:r w:rsidRPr="004F3AA1">
        <w:rPr>
          <w:szCs w:val="28"/>
          <w:lang w:val="af-ZA"/>
        </w:rPr>
        <w:t xml:space="preserve"> </w:t>
      </w:r>
    </w:p>
    <w:p w14:paraId="7A866A39" w14:textId="77777777" w:rsidR="00705F4E" w:rsidRPr="004F3AA1" w:rsidRDefault="00705F4E" w:rsidP="001D763C">
      <w:pPr>
        <w:spacing w:before="60" w:after="60"/>
        <w:ind w:firstLine="567"/>
        <w:jc w:val="both"/>
        <w:rPr>
          <w:szCs w:val="28"/>
          <w:lang w:val="sq-AL"/>
        </w:rPr>
      </w:pPr>
      <w:r w:rsidRPr="004F3AA1">
        <w:rPr>
          <w:szCs w:val="28"/>
          <w:lang w:val="nb-NO"/>
        </w:rPr>
        <w:t>- Đ</w:t>
      </w:r>
      <w:r w:rsidRPr="004F3AA1">
        <w:rPr>
          <w:szCs w:val="28"/>
          <w:lang w:val="vi-VN"/>
        </w:rPr>
        <w:t xml:space="preserve">ẩy mạnh cải cách hành chính nhằm tạo môi trường thuận lợi, minh bạch, công khai cho hoạt động của người dân và cải thiện mối quan hệ giữa cơ quan hành chính nhà nước với tổ chức, doanh nghiệp và công dân. Tiếp tục thực hiện đề án sát nhập, kiện toàn các tổ chức cơ quan đơn vị hành chính sự nghiệp trên địa bàn tỉnh. </w:t>
      </w:r>
      <w:r w:rsidRPr="004F3AA1">
        <w:rPr>
          <w:szCs w:val="28"/>
          <w:lang w:val="sq-AL"/>
        </w:rPr>
        <w:t>Nâng cao hiệu lực, hiệu quả công tác thanh tra, giải quyết khiếu nại, tố cáo; hạn chế thấp nhất tình trạng khiếu nại đông người, xử lý các vụ việc phức tạp kéo dài.</w:t>
      </w:r>
    </w:p>
    <w:bookmarkEnd w:id="17"/>
    <w:p w14:paraId="11A5F60F" w14:textId="6FCDCCCC" w:rsidR="00705F4E" w:rsidRPr="004F3AA1" w:rsidRDefault="00705F4E" w:rsidP="001D763C">
      <w:pPr>
        <w:spacing w:before="60" w:after="60"/>
        <w:ind w:firstLine="567"/>
        <w:jc w:val="both"/>
        <w:rPr>
          <w:szCs w:val="28"/>
          <w:lang w:val="sq-AL"/>
        </w:rPr>
      </w:pPr>
      <w:r w:rsidRPr="004F3AA1">
        <w:rPr>
          <w:szCs w:val="28"/>
          <w:lang w:val="af-ZA"/>
        </w:rPr>
        <w:t>đ) </w:t>
      </w:r>
      <w:bookmarkStart w:id="18" w:name="_Hlk87614778"/>
      <w:r w:rsidRPr="004F3AA1">
        <w:rPr>
          <w:szCs w:val="28"/>
          <w:lang w:val="vi-VN"/>
        </w:rPr>
        <w:t>Bảo đảm vững chắc quốc phòng, an ninh; ổn định chính trị và an toàn, an ninh trên địa bàn</w:t>
      </w:r>
      <w:r w:rsidRPr="004F3AA1">
        <w:rPr>
          <w:szCs w:val="28"/>
          <w:lang w:val="sq-AL"/>
        </w:rPr>
        <w:t>:</w:t>
      </w:r>
    </w:p>
    <w:p w14:paraId="26DD5FEA" w14:textId="77777777" w:rsidR="00705F4E" w:rsidRPr="004F3AA1" w:rsidRDefault="00705F4E" w:rsidP="001D763C">
      <w:pPr>
        <w:spacing w:before="60" w:after="60"/>
        <w:ind w:firstLine="567"/>
        <w:jc w:val="both"/>
        <w:rPr>
          <w:szCs w:val="28"/>
          <w:lang w:val="sq-AL"/>
        </w:rPr>
      </w:pPr>
      <w:bookmarkStart w:id="19" w:name="_Hlk87614789"/>
      <w:bookmarkEnd w:id="18"/>
      <w:r w:rsidRPr="004F3AA1">
        <w:rPr>
          <w:szCs w:val="28"/>
          <w:lang w:val="sq-AL"/>
        </w:rPr>
        <w:t xml:space="preserve">- Kết hợp phát triển kinh tế và bảo đảm quốc phòng, an ninh và trật tự an toàn xã hội. Tổ chức triển khai thực hiện các biện pháp giữ vững an ninh quốc gia, trật tự an toàn xã hội. </w:t>
      </w:r>
    </w:p>
    <w:p w14:paraId="30D961CB" w14:textId="5B00FDF3" w:rsidR="00873B04" w:rsidRPr="004F3AA1" w:rsidRDefault="00873B04" w:rsidP="001D763C">
      <w:pPr>
        <w:spacing w:before="60" w:after="60"/>
        <w:ind w:firstLine="567"/>
        <w:jc w:val="both"/>
        <w:rPr>
          <w:szCs w:val="28"/>
          <w:lang w:val="sq-AL"/>
        </w:rPr>
      </w:pPr>
      <w:r w:rsidRPr="004F3AA1">
        <w:rPr>
          <w:szCs w:val="28"/>
          <w:lang w:val="sq-AL"/>
        </w:rPr>
        <w:t xml:space="preserve">- Thực hiện tốt công tác tuyển chọn, gọi công dân nhập ngũ năm 2022 bảo đảm chất lượng, yêu cầu đề ra. Triển khai thực </w:t>
      </w:r>
      <w:r w:rsidR="00A72684">
        <w:rPr>
          <w:szCs w:val="28"/>
          <w:lang w:val="sq-AL"/>
        </w:rPr>
        <w:t xml:space="preserve">hiện </w:t>
      </w:r>
      <w:bookmarkStart w:id="20" w:name="_GoBack"/>
      <w:bookmarkEnd w:id="20"/>
      <w:r w:rsidRPr="004F3AA1">
        <w:rPr>
          <w:szCs w:val="28"/>
          <w:lang w:val="sq-AL"/>
        </w:rPr>
        <w:t>các giải pháp xây dựng thế trận lòng dân gắn với thế trận an ninh nhân dân.</w:t>
      </w:r>
    </w:p>
    <w:p w14:paraId="15B54BE8" w14:textId="77777777" w:rsidR="00705F4E" w:rsidRPr="004F3AA1" w:rsidRDefault="00705F4E" w:rsidP="001D763C">
      <w:pPr>
        <w:spacing w:before="60" w:after="60"/>
        <w:ind w:firstLine="567"/>
        <w:jc w:val="both"/>
        <w:rPr>
          <w:szCs w:val="28"/>
          <w:lang w:val="sq-AL"/>
        </w:rPr>
      </w:pPr>
      <w:r w:rsidRPr="004F3AA1">
        <w:rPr>
          <w:szCs w:val="28"/>
          <w:lang w:val="sq-AL"/>
        </w:rPr>
        <w:t>- Tổ chức thực hiện có hiệu quả các cao điểm tấn công trấn áp tội phạm. Chủ động phát hiện, đấu tranh, ngăn chặn, kịp thời, có hiệu quả với hoạt động của các loại tội phạm, nhất là tội phạm có tổ chức, tội phạm hoạt động theo băng nhóm, tội phạm kinh tế, tham nhũng, môi trường, tội phạm sử dụng công nghệ cao, tập trung điều tra, phát hiện các vụ án tham nhũng.</w:t>
      </w:r>
    </w:p>
    <w:p w14:paraId="672DCA16" w14:textId="77777777" w:rsidR="00705F4E" w:rsidRPr="004F3AA1" w:rsidRDefault="00705F4E" w:rsidP="001D763C">
      <w:pPr>
        <w:tabs>
          <w:tab w:val="num" w:pos="756"/>
        </w:tabs>
        <w:spacing w:before="60" w:after="60"/>
        <w:ind w:firstLine="567"/>
        <w:jc w:val="both"/>
        <w:rPr>
          <w:szCs w:val="28"/>
          <w:lang w:val="sq-AL"/>
        </w:rPr>
      </w:pPr>
      <w:r w:rsidRPr="004F3AA1">
        <w:rPr>
          <w:szCs w:val="28"/>
          <w:lang w:val="nb-NO"/>
        </w:rPr>
        <w:t>- Thực hiện tốt công tác tuyên truyền, giáo dục pháp luật về an toàn giao thông; tăng cường tuần tra kiểm soát, xử lý nghiêm các trường hợp vi phạm trên các tuyến giao thông đường bộ, đường sắt và đường thủy nội địa, nhất là các hành vi là nguyên nhân trực tiếp dẫn đến tai nạn giao thông, ùn tắc giao thông.</w:t>
      </w:r>
      <w:r w:rsidRPr="004F3AA1">
        <w:rPr>
          <w:szCs w:val="28"/>
          <w:lang w:val="sq-AL"/>
        </w:rPr>
        <w:t xml:space="preserve"> </w:t>
      </w:r>
    </w:p>
    <w:p w14:paraId="62AEA0C8" w14:textId="7F57CF0D" w:rsidR="00705F4E" w:rsidRPr="004F3AA1" w:rsidRDefault="00705F4E" w:rsidP="001D763C">
      <w:pPr>
        <w:tabs>
          <w:tab w:val="num" w:pos="756"/>
        </w:tabs>
        <w:spacing w:before="60" w:after="60"/>
        <w:ind w:firstLine="567"/>
        <w:jc w:val="both"/>
        <w:rPr>
          <w:szCs w:val="28"/>
          <w:lang w:val="sq-AL"/>
        </w:rPr>
      </w:pPr>
      <w:r w:rsidRPr="004F3AA1">
        <w:rPr>
          <w:szCs w:val="28"/>
          <w:lang w:val="sq-AL"/>
        </w:rPr>
        <w:t xml:space="preserve">- </w:t>
      </w:r>
      <w:r w:rsidR="00012915">
        <w:rPr>
          <w:szCs w:val="28"/>
          <w:lang w:val="sq-AL"/>
        </w:rPr>
        <w:t>Ứng dụng công nghệ thông tin trong công tác tuyên</w:t>
      </w:r>
      <w:r w:rsidRPr="004F3AA1">
        <w:rPr>
          <w:szCs w:val="28"/>
          <w:lang w:val="vi-VN"/>
        </w:rPr>
        <w:t xml:space="preserve"> truyền</w:t>
      </w:r>
      <w:r w:rsidRPr="004F3AA1">
        <w:rPr>
          <w:szCs w:val="28"/>
          <w:shd w:val="clear" w:color="auto" w:fill="FFFFFF"/>
          <w:lang w:val="sq-AL"/>
        </w:rPr>
        <w:t>, phổ biến, giáo dục pháp luật và kiến thức, kỹ năng về phòng c</w:t>
      </w:r>
      <w:r w:rsidR="00012915">
        <w:rPr>
          <w:szCs w:val="28"/>
          <w:shd w:val="clear" w:color="auto" w:fill="FFFFFF"/>
          <w:lang w:val="sq-AL"/>
        </w:rPr>
        <w:t>háy chữa cháy và cứu nạn cứu hộ cho toàn dân.</w:t>
      </w:r>
    </w:p>
    <w:bookmarkEnd w:id="10"/>
    <w:bookmarkEnd w:id="19"/>
    <w:p w14:paraId="605AFCFC" w14:textId="77777777" w:rsidR="00705F4E" w:rsidRPr="004F3AA1" w:rsidRDefault="00705F4E" w:rsidP="001D763C">
      <w:pPr>
        <w:suppressAutoHyphens/>
        <w:spacing w:before="60" w:after="60"/>
        <w:ind w:firstLine="567"/>
        <w:jc w:val="both"/>
        <w:rPr>
          <w:b/>
          <w:szCs w:val="28"/>
          <w:lang w:val="af-ZA" w:eastAsia="ar-SA"/>
        </w:rPr>
      </w:pPr>
      <w:r w:rsidRPr="004F3AA1">
        <w:rPr>
          <w:b/>
          <w:szCs w:val="28"/>
          <w:lang w:val="vi-VN" w:eastAsia="ar-SA"/>
        </w:rPr>
        <w:t xml:space="preserve">Điều </w:t>
      </w:r>
      <w:r w:rsidRPr="004F3AA1">
        <w:rPr>
          <w:b/>
          <w:szCs w:val="28"/>
          <w:lang w:val="pt-BR" w:eastAsia="ar-SA"/>
        </w:rPr>
        <w:t>2</w:t>
      </w:r>
      <w:r w:rsidRPr="004F3AA1">
        <w:rPr>
          <w:b/>
          <w:szCs w:val="28"/>
          <w:lang w:val="vi-VN" w:eastAsia="ar-SA"/>
        </w:rPr>
        <w:t>. Tổ chức thực hiện</w:t>
      </w:r>
    </w:p>
    <w:p w14:paraId="1DA831B5" w14:textId="3CE91C6D" w:rsidR="00705F4E" w:rsidRPr="004F3AA1" w:rsidRDefault="00705F4E" w:rsidP="001D763C">
      <w:pPr>
        <w:suppressAutoHyphens/>
        <w:spacing w:before="60" w:after="60"/>
        <w:ind w:firstLine="567"/>
        <w:jc w:val="both"/>
        <w:rPr>
          <w:szCs w:val="28"/>
          <w:lang w:val="vi-VN" w:eastAsia="ar-SA"/>
        </w:rPr>
      </w:pPr>
      <w:r w:rsidRPr="004F3AA1">
        <w:rPr>
          <w:szCs w:val="28"/>
          <w:lang w:val="vi-VN" w:eastAsia="ar-SA"/>
        </w:rPr>
        <w:t xml:space="preserve">1. Ủy ban nhân dân tỉnh </w:t>
      </w:r>
      <w:r w:rsidRPr="004F3AA1">
        <w:rPr>
          <w:szCs w:val="28"/>
          <w:lang w:val="af-ZA" w:eastAsia="ar-SA"/>
        </w:rPr>
        <w:t xml:space="preserve">có trách nhiệm </w:t>
      </w:r>
      <w:r w:rsidRPr="004F3AA1">
        <w:rPr>
          <w:szCs w:val="28"/>
          <w:lang w:val="vi-VN" w:eastAsia="ar-SA"/>
        </w:rPr>
        <w:t>tổ chức triển khai thực hiện Nghị quyết này</w:t>
      </w:r>
      <w:r w:rsidR="00A028F2">
        <w:rPr>
          <w:szCs w:val="28"/>
          <w:lang w:val="af-ZA" w:eastAsia="ar-SA"/>
        </w:rPr>
        <w:t xml:space="preserve"> </w:t>
      </w:r>
      <w:r w:rsidRPr="004F3AA1">
        <w:rPr>
          <w:szCs w:val="28"/>
          <w:lang w:val="sv-SE" w:eastAsia="ar-SA"/>
        </w:rPr>
        <w:t xml:space="preserve">và </w:t>
      </w:r>
      <w:r w:rsidRPr="004F3AA1">
        <w:rPr>
          <w:szCs w:val="28"/>
          <w:lang w:val="vi-VN" w:eastAsia="ar-SA"/>
        </w:rPr>
        <w:t>báo cáo</w:t>
      </w:r>
      <w:r w:rsidRPr="004F3AA1">
        <w:rPr>
          <w:szCs w:val="28"/>
          <w:lang w:val="sv-SE" w:eastAsia="ar-SA"/>
        </w:rPr>
        <w:t xml:space="preserve"> kết quả thực hiện </w:t>
      </w:r>
      <w:r w:rsidR="00A028F2">
        <w:rPr>
          <w:szCs w:val="28"/>
          <w:lang w:val="sv-SE" w:eastAsia="ar-SA"/>
        </w:rPr>
        <w:t xml:space="preserve">về Hội đồng nhân dân tỉnh </w:t>
      </w:r>
      <w:r w:rsidRPr="004F3AA1">
        <w:rPr>
          <w:szCs w:val="28"/>
          <w:lang w:val="sv-SE" w:eastAsia="ar-SA"/>
        </w:rPr>
        <w:t>theo quy định.</w:t>
      </w:r>
    </w:p>
    <w:p w14:paraId="58879E48" w14:textId="77777777" w:rsidR="00705F4E" w:rsidRPr="004F3AA1" w:rsidRDefault="00705F4E" w:rsidP="001D763C">
      <w:pPr>
        <w:widowControl w:val="0"/>
        <w:spacing w:before="60" w:after="60"/>
        <w:ind w:firstLine="567"/>
        <w:jc w:val="both"/>
        <w:rPr>
          <w:bCs/>
          <w:iCs/>
          <w:szCs w:val="28"/>
          <w:lang w:val="vi-VN" w:eastAsia="vi-VN"/>
        </w:rPr>
      </w:pPr>
      <w:r w:rsidRPr="004F3AA1">
        <w:rPr>
          <w:bCs/>
          <w:iCs/>
          <w:szCs w:val="28"/>
          <w:lang w:val="vi-VN" w:eastAsia="vi-VN"/>
        </w:rPr>
        <w:t xml:space="preserve">2. Thường trực Hội đồng nhân dân, các Ban Hội đồng nhân dân, các Tổ đại biểu Hội đồng nhân dân và đại biểu Hội đồng nhân dân tỉnh giám sát việc triển </w:t>
      </w:r>
      <w:r w:rsidRPr="004F3AA1">
        <w:rPr>
          <w:bCs/>
          <w:iCs/>
          <w:szCs w:val="28"/>
          <w:lang w:val="vi-VN" w:eastAsia="vi-VN"/>
        </w:rPr>
        <w:lastRenderedPageBreak/>
        <w:t>khai, thực hiện Nghị quyết theo quy định.</w:t>
      </w:r>
    </w:p>
    <w:p w14:paraId="65D00C77" w14:textId="77777777" w:rsidR="00705F4E" w:rsidRPr="004F3AA1" w:rsidRDefault="00705F4E" w:rsidP="001D763C">
      <w:pPr>
        <w:pStyle w:val="NormalWeb"/>
        <w:spacing w:before="60" w:beforeAutospacing="0" w:after="60" w:afterAutospacing="0"/>
        <w:ind w:firstLine="567"/>
        <w:jc w:val="both"/>
        <w:rPr>
          <w:sz w:val="28"/>
          <w:szCs w:val="28"/>
          <w:lang w:val="vi-VN"/>
        </w:rPr>
      </w:pPr>
      <w:r w:rsidRPr="004F3AA1">
        <w:rPr>
          <w:bCs/>
          <w:iCs/>
          <w:sz w:val="28"/>
          <w:szCs w:val="28"/>
          <w:lang w:val="vi-VN" w:eastAsia="vi-VN"/>
        </w:rPr>
        <w:t xml:space="preserve">3. </w:t>
      </w:r>
      <w:r w:rsidRPr="004F3AA1">
        <w:rPr>
          <w:sz w:val="28"/>
          <w:szCs w:val="28"/>
          <w:lang w:val="vi-VN"/>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797B290A" w14:textId="77777777" w:rsidR="00705F4E" w:rsidRPr="004F3AA1" w:rsidRDefault="00705F4E" w:rsidP="001D763C">
      <w:pPr>
        <w:widowControl w:val="0"/>
        <w:spacing w:before="60" w:after="60"/>
        <w:ind w:firstLine="567"/>
        <w:jc w:val="both"/>
        <w:rPr>
          <w:szCs w:val="28"/>
          <w:lang w:val="vi-VN" w:eastAsia="ar-SA"/>
        </w:rPr>
      </w:pPr>
      <w:r w:rsidRPr="004F3AA1">
        <w:rPr>
          <w:szCs w:val="28"/>
          <w:lang w:val="vi-VN" w:eastAsia="ar-SA"/>
        </w:rPr>
        <w:t xml:space="preserve">Nghị quyết này đã được Hội đồng nhân dân tỉnh Đồng Nai Khóa X Kỳ họp thứ 5 thông qua ngày </w:t>
      </w:r>
      <w:r w:rsidR="000C53A2" w:rsidRPr="004F3AA1">
        <w:rPr>
          <w:szCs w:val="28"/>
          <w:lang w:val="vi-VN" w:eastAsia="ar-SA"/>
        </w:rPr>
        <w:t xml:space="preserve">08 </w:t>
      </w:r>
      <w:r w:rsidRPr="004F3AA1">
        <w:rPr>
          <w:szCs w:val="28"/>
          <w:lang w:val="vi-VN" w:eastAsia="ar-SA"/>
        </w:rPr>
        <w:t xml:space="preserve">tháng 12 năm 2021 và có hiệu lực từ ngày </w:t>
      </w:r>
      <w:r w:rsidR="000C53A2" w:rsidRPr="004F3AA1">
        <w:rPr>
          <w:szCs w:val="28"/>
          <w:lang w:val="vi-VN" w:eastAsia="ar-SA"/>
        </w:rPr>
        <w:t>08</w:t>
      </w:r>
      <w:r w:rsidRPr="004F3AA1">
        <w:rPr>
          <w:szCs w:val="28"/>
          <w:lang w:val="vi-VN" w:eastAsia="ar-SA"/>
        </w:rPr>
        <w:t xml:space="preserve"> tháng 12 năm 2021./.</w:t>
      </w:r>
    </w:p>
    <w:p w14:paraId="04E24F7C" w14:textId="77777777" w:rsidR="00705F4E" w:rsidRPr="004E6318" w:rsidRDefault="00705F4E" w:rsidP="001D763C">
      <w:pPr>
        <w:suppressAutoHyphens/>
        <w:spacing w:before="60" w:after="60"/>
        <w:ind w:firstLine="567"/>
        <w:jc w:val="both"/>
        <w:rPr>
          <w:sz w:val="2"/>
          <w:szCs w:val="28"/>
          <w:lang w:val="vi-VN" w:eastAsia="ar-SA"/>
        </w:rPr>
      </w:pPr>
    </w:p>
    <w:tbl>
      <w:tblPr>
        <w:tblW w:w="0" w:type="auto"/>
        <w:tblLook w:val="04A0" w:firstRow="1" w:lastRow="0" w:firstColumn="1" w:lastColumn="0" w:noHBand="0" w:noVBand="1"/>
      </w:tblPr>
      <w:tblGrid>
        <w:gridCol w:w="9069"/>
        <w:gridCol w:w="219"/>
      </w:tblGrid>
      <w:tr w:rsidR="00705F4E" w:rsidRPr="004E6318" w14:paraId="5F0D72E4" w14:textId="77777777" w:rsidTr="00560FEE">
        <w:tc>
          <w:tcPr>
            <w:tcW w:w="5162" w:type="dxa"/>
            <w:shd w:val="clear" w:color="auto" w:fill="auto"/>
          </w:tcPr>
          <w:tbl>
            <w:tblPr>
              <w:tblW w:w="17064" w:type="dxa"/>
              <w:tblBorders>
                <w:insideH w:val="single" w:sz="4" w:space="0" w:color="auto"/>
              </w:tblBorders>
              <w:tblLook w:val="0000" w:firstRow="0" w:lastRow="0" w:firstColumn="0" w:lastColumn="0" w:noHBand="0" w:noVBand="0"/>
            </w:tblPr>
            <w:tblGrid>
              <w:gridCol w:w="5529"/>
              <w:gridCol w:w="3651"/>
              <w:gridCol w:w="3942"/>
              <w:gridCol w:w="3942"/>
            </w:tblGrid>
            <w:tr w:rsidR="004E6318" w:rsidRPr="004E6318" w14:paraId="1E56F9CF" w14:textId="77777777" w:rsidTr="004E6318">
              <w:tc>
                <w:tcPr>
                  <w:tcW w:w="5529" w:type="dxa"/>
                  <w:tcBorders>
                    <w:top w:val="nil"/>
                    <w:left w:val="nil"/>
                    <w:bottom w:val="nil"/>
                    <w:right w:val="nil"/>
                  </w:tcBorders>
                </w:tcPr>
                <w:p w14:paraId="08B26F8F" w14:textId="79680E06" w:rsidR="00705F4E" w:rsidRPr="004E6318" w:rsidRDefault="00705F4E" w:rsidP="004E6318">
                  <w:pPr>
                    <w:rPr>
                      <w:bCs/>
                      <w:iCs/>
                      <w:sz w:val="22"/>
                    </w:rPr>
                  </w:pPr>
                </w:p>
              </w:tc>
              <w:tc>
                <w:tcPr>
                  <w:tcW w:w="3651" w:type="dxa"/>
                  <w:tcBorders>
                    <w:top w:val="nil"/>
                    <w:left w:val="nil"/>
                    <w:bottom w:val="nil"/>
                    <w:right w:val="nil"/>
                  </w:tcBorders>
                </w:tcPr>
                <w:p w14:paraId="406E66CA" w14:textId="77777777" w:rsidR="00705F4E" w:rsidRPr="004E6318" w:rsidRDefault="00705F4E" w:rsidP="004E6318">
                  <w:pPr>
                    <w:ind w:hanging="6"/>
                    <w:jc w:val="center"/>
                    <w:rPr>
                      <w:b/>
                      <w:bCs/>
                      <w:szCs w:val="28"/>
                    </w:rPr>
                  </w:pPr>
                  <w:r w:rsidRPr="004E6318">
                    <w:rPr>
                      <w:b/>
                      <w:bCs/>
                      <w:szCs w:val="28"/>
                    </w:rPr>
                    <w:t>CHỦ TỊCH</w:t>
                  </w:r>
                </w:p>
                <w:p w14:paraId="666A22CE" w14:textId="77777777" w:rsidR="00705F4E" w:rsidRPr="004E6318" w:rsidRDefault="00705F4E" w:rsidP="004E6318">
                  <w:pPr>
                    <w:jc w:val="center"/>
                    <w:rPr>
                      <w:b/>
                      <w:bCs/>
                      <w:szCs w:val="28"/>
                    </w:rPr>
                  </w:pPr>
                </w:p>
                <w:p w14:paraId="10C6275C" w14:textId="77777777" w:rsidR="00705F4E" w:rsidRPr="004E6318" w:rsidRDefault="00705F4E" w:rsidP="004E6318">
                  <w:pPr>
                    <w:jc w:val="center"/>
                    <w:rPr>
                      <w:b/>
                      <w:bCs/>
                      <w:szCs w:val="28"/>
                    </w:rPr>
                  </w:pPr>
                </w:p>
                <w:p w14:paraId="1CE0A4D4" w14:textId="77777777" w:rsidR="00705F4E" w:rsidRPr="004E6318" w:rsidRDefault="00705F4E" w:rsidP="004E6318">
                  <w:pPr>
                    <w:jc w:val="center"/>
                    <w:rPr>
                      <w:b/>
                      <w:bCs/>
                      <w:szCs w:val="28"/>
                    </w:rPr>
                  </w:pPr>
                </w:p>
                <w:p w14:paraId="71201987" w14:textId="77777777" w:rsidR="00705F4E" w:rsidRPr="004E6318" w:rsidRDefault="00705F4E" w:rsidP="004E6318">
                  <w:pPr>
                    <w:jc w:val="center"/>
                    <w:rPr>
                      <w:b/>
                      <w:bCs/>
                      <w:szCs w:val="28"/>
                    </w:rPr>
                  </w:pPr>
                </w:p>
                <w:p w14:paraId="778038F1" w14:textId="77777777" w:rsidR="00705F4E" w:rsidRPr="004E6318" w:rsidRDefault="00705F4E" w:rsidP="004E6318">
                  <w:pPr>
                    <w:jc w:val="center"/>
                    <w:rPr>
                      <w:b/>
                      <w:bCs/>
                      <w:szCs w:val="28"/>
                    </w:rPr>
                  </w:pPr>
                </w:p>
                <w:p w14:paraId="0D155AC8" w14:textId="77777777" w:rsidR="00705F4E" w:rsidRPr="004E6318" w:rsidRDefault="00705F4E" w:rsidP="004E6318">
                  <w:pPr>
                    <w:jc w:val="center"/>
                    <w:rPr>
                      <w:b/>
                      <w:bCs/>
                      <w:szCs w:val="28"/>
                    </w:rPr>
                  </w:pPr>
                </w:p>
                <w:p w14:paraId="07486D6C" w14:textId="77777777" w:rsidR="00705F4E" w:rsidRPr="004E6318" w:rsidRDefault="00705F4E" w:rsidP="004E6318">
                  <w:pPr>
                    <w:jc w:val="center"/>
                    <w:rPr>
                      <w:b/>
                      <w:bCs/>
                      <w:szCs w:val="28"/>
                    </w:rPr>
                  </w:pPr>
                  <w:r w:rsidRPr="004E6318">
                    <w:rPr>
                      <w:rFonts w:eastAsia="Arial Unicode MS"/>
                      <w:b/>
                      <w:bCs/>
                      <w:szCs w:val="28"/>
                    </w:rPr>
                    <w:t>Thái Bảo</w:t>
                  </w:r>
                </w:p>
                <w:p w14:paraId="009A75A5" w14:textId="77777777" w:rsidR="00705F4E" w:rsidRPr="004E6318" w:rsidRDefault="00705F4E" w:rsidP="004E6318">
                  <w:pPr>
                    <w:jc w:val="center"/>
                    <w:rPr>
                      <w:b/>
                      <w:bCs/>
                      <w:szCs w:val="28"/>
                    </w:rPr>
                  </w:pPr>
                </w:p>
                <w:p w14:paraId="409FF144" w14:textId="77777777" w:rsidR="00705F4E" w:rsidRPr="004E6318" w:rsidRDefault="00705F4E" w:rsidP="004E6318">
                  <w:pPr>
                    <w:jc w:val="center"/>
                    <w:rPr>
                      <w:b/>
                      <w:bCs/>
                      <w:szCs w:val="28"/>
                    </w:rPr>
                  </w:pPr>
                </w:p>
                <w:p w14:paraId="52F78BA1" w14:textId="77777777" w:rsidR="00705F4E" w:rsidRPr="004E6318" w:rsidRDefault="00705F4E" w:rsidP="004E6318">
                  <w:pPr>
                    <w:jc w:val="center"/>
                    <w:rPr>
                      <w:b/>
                      <w:bCs/>
                      <w:szCs w:val="28"/>
                    </w:rPr>
                  </w:pPr>
                </w:p>
                <w:p w14:paraId="7DB48131" w14:textId="77777777" w:rsidR="00705F4E" w:rsidRPr="004E6318" w:rsidRDefault="00705F4E" w:rsidP="004E6318">
                  <w:pPr>
                    <w:jc w:val="center"/>
                    <w:rPr>
                      <w:b/>
                      <w:bCs/>
                    </w:rPr>
                  </w:pPr>
                </w:p>
              </w:tc>
              <w:tc>
                <w:tcPr>
                  <w:tcW w:w="3942" w:type="dxa"/>
                  <w:tcBorders>
                    <w:top w:val="nil"/>
                    <w:left w:val="nil"/>
                    <w:bottom w:val="nil"/>
                    <w:right w:val="nil"/>
                  </w:tcBorders>
                </w:tcPr>
                <w:p w14:paraId="10CD2F9D" w14:textId="77777777" w:rsidR="00705F4E" w:rsidRPr="004E6318" w:rsidRDefault="00705F4E" w:rsidP="004E6318">
                  <w:pPr>
                    <w:ind w:hanging="6"/>
                    <w:jc w:val="center"/>
                    <w:rPr>
                      <w:b/>
                      <w:bCs/>
                    </w:rPr>
                  </w:pPr>
                </w:p>
              </w:tc>
              <w:tc>
                <w:tcPr>
                  <w:tcW w:w="3942" w:type="dxa"/>
                  <w:tcBorders>
                    <w:top w:val="nil"/>
                    <w:left w:val="nil"/>
                    <w:bottom w:val="nil"/>
                    <w:right w:val="nil"/>
                  </w:tcBorders>
                  <w:shd w:val="clear" w:color="auto" w:fill="auto"/>
                </w:tcPr>
                <w:p w14:paraId="2AA8426C" w14:textId="77777777" w:rsidR="00705F4E" w:rsidRPr="004E6318" w:rsidRDefault="00705F4E" w:rsidP="004E6318">
                  <w:pPr>
                    <w:ind w:hanging="6"/>
                    <w:jc w:val="center"/>
                    <w:rPr>
                      <w:b/>
                      <w:bCs/>
                    </w:rPr>
                  </w:pPr>
                  <w:r w:rsidRPr="004E6318">
                    <w:rPr>
                      <w:b/>
                      <w:bCs/>
                    </w:rPr>
                    <w:t>CHỦ TỊCH</w:t>
                  </w:r>
                </w:p>
                <w:p w14:paraId="1408FF68" w14:textId="77777777" w:rsidR="00705F4E" w:rsidRPr="004E6318" w:rsidRDefault="00705F4E" w:rsidP="004E6318">
                  <w:pPr>
                    <w:jc w:val="center"/>
                    <w:rPr>
                      <w:b/>
                      <w:bCs/>
                    </w:rPr>
                  </w:pPr>
                </w:p>
                <w:p w14:paraId="383AE7E9" w14:textId="77777777" w:rsidR="00705F4E" w:rsidRPr="004E6318" w:rsidRDefault="00705F4E" w:rsidP="004E6318">
                  <w:pPr>
                    <w:jc w:val="center"/>
                    <w:rPr>
                      <w:b/>
                      <w:bCs/>
                    </w:rPr>
                  </w:pPr>
                </w:p>
                <w:p w14:paraId="46DFB926" w14:textId="77777777" w:rsidR="00705F4E" w:rsidRPr="004E6318" w:rsidRDefault="00705F4E" w:rsidP="004E6318">
                  <w:pPr>
                    <w:jc w:val="center"/>
                    <w:rPr>
                      <w:b/>
                      <w:bCs/>
                    </w:rPr>
                  </w:pPr>
                </w:p>
                <w:p w14:paraId="0FCEC90A" w14:textId="77777777" w:rsidR="00705F4E" w:rsidRPr="004E6318" w:rsidRDefault="00705F4E" w:rsidP="004E6318">
                  <w:pPr>
                    <w:jc w:val="center"/>
                    <w:rPr>
                      <w:b/>
                      <w:bCs/>
                    </w:rPr>
                  </w:pPr>
                </w:p>
                <w:p w14:paraId="0B033D22" w14:textId="77777777" w:rsidR="00705F4E" w:rsidRPr="004E6318" w:rsidRDefault="00705F4E" w:rsidP="004E6318">
                  <w:pPr>
                    <w:jc w:val="center"/>
                    <w:rPr>
                      <w:b/>
                      <w:bCs/>
                    </w:rPr>
                  </w:pPr>
                </w:p>
                <w:p w14:paraId="164CF32F" w14:textId="77777777" w:rsidR="00705F4E" w:rsidRPr="004E6318" w:rsidRDefault="00705F4E" w:rsidP="004E6318">
                  <w:pPr>
                    <w:jc w:val="center"/>
                    <w:rPr>
                      <w:b/>
                      <w:bCs/>
                    </w:rPr>
                  </w:pPr>
                </w:p>
                <w:p w14:paraId="2119FD89" w14:textId="77777777" w:rsidR="00705F4E" w:rsidRPr="004E6318" w:rsidRDefault="00705F4E" w:rsidP="004E6318">
                  <w:pPr>
                    <w:jc w:val="center"/>
                    <w:rPr>
                      <w:b/>
                      <w:bCs/>
                    </w:rPr>
                  </w:pPr>
                </w:p>
                <w:p w14:paraId="7D2031BB" w14:textId="77777777" w:rsidR="00705F4E" w:rsidRPr="004E6318" w:rsidRDefault="00705F4E" w:rsidP="004E6318">
                  <w:pPr>
                    <w:jc w:val="center"/>
                    <w:rPr>
                      <w:b/>
                      <w:bCs/>
                    </w:rPr>
                  </w:pPr>
                </w:p>
                <w:p w14:paraId="5720BF47" w14:textId="77777777" w:rsidR="00705F4E" w:rsidRPr="004E6318" w:rsidRDefault="00705F4E" w:rsidP="004E6318">
                  <w:pPr>
                    <w:jc w:val="center"/>
                    <w:rPr>
                      <w:b/>
                      <w:bCs/>
                    </w:rPr>
                  </w:pPr>
                </w:p>
              </w:tc>
            </w:tr>
          </w:tbl>
          <w:p w14:paraId="09BA4D13" w14:textId="77777777" w:rsidR="00705F4E" w:rsidRPr="004E6318" w:rsidRDefault="00705F4E" w:rsidP="004E6318">
            <w:pPr>
              <w:pStyle w:val="BodyTextIndent"/>
              <w:tabs>
                <w:tab w:val="center" w:pos="7020"/>
                <w:tab w:val="center" w:pos="7380"/>
              </w:tabs>
              <w:rPr>
                <w:sz w:val="22"/>
                <w:szCs w:val="22"/>
                <w:lang w:val="vi-VN" w:eastAsia="en-US"/>
              </w:rPr>
            </w:pPr>
          </w:p>
        </w:tc>
        <w:tc>
          <w:tcPr>
            <w:tcW w:w="4409" w:type="dxa"/>
            <w:shd w:val="clear" w:color="auto" w:fill="auto"/>
          </w:tcPr>
          <w:p w14:paraId="4B2B8155" w14:textId="77777777" w:rsidR="00705F4E" w:rsidRPr="004E6318" w:rsidRDefault="00705F4E" w:rsidP="004E6318">
            <w:pPr>
              <w:pStyle w:val="BodyTextIndent"/>
              <w:tabs>
                <w:tab w:val="center" w:pos="7020"/>
              </w:tabs>
              <w:jc w:val="center"/>
              <w:rPr>
                <w:rFonts w:ascii="Calibri" w:hAnsi="Calibri"/>
                <w:lang w:val="vi-VN" w:eastAsia="en-US"/>
              </w:rPr>
            </w:pPr>
          </w:p>
        </w:tc>
      </w:tr>
    </w:tbl>
    <w:p w14:paraId="21FD8CF1" w14:textId="77777777" w:rsidR="00705F4E" w:rsidRPr="004E6318" w:rsidRDefault="00705F4E" w:rsidP="004E6318">
      <w:pPr>
        <w:suppressAutoHyphens/>
        <w:spacing w:before="80" w:after="80"/>
        <w:jc w:val="both"/>
        <w:rPr>
          <w:sz w:val="12"/>
          <w:szCs w:val="28"/>
          <w:lang w:val="vi-VN" w:eastAsia="ar-SA"/>
        </w:rPr>
      </w:pPr>
    </w:p>
    <w:p w14:paraId="1714B38C" w14:textId="77777777" w:rsidR="00C56522" w:rsidRPr="004E6318" w:rsidRDefault="005A23A1" w:rsidP="004E6318"/>
    <w:p w14:paraId="0DE05CE9" w14:textId="77777777" w:rsidR="004E6318" w:rsidRPr="004E6318" w:rsidRDefault="004E6318"/>
    <w:sectPr w:rsidR="004E6318" w:rsidRPr="004E6318" w:rsidSect="009A47B6">
      <w:headerReference w:type="default" r:id="rId8"/>
      <w:footerReference w:type="even" r:id="rId9"/>
      <w:footerReference w:type="default" r:id="rId10"/>
      <w:pgSz w:w="11907" w:h="16840" w:code="9"/>
      <w:pgMar w:top="1134" w:right="1134" w:bottom="1134" w:left="1701" w:header="0" w:footer="57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93E71" w14:textId="77777777" w:rsidR="005A23A1" w:rsidRDefault="005A23A1">
      <w:r>
        <w:separator/>
      </w:r>
    </w:p>
  </w:endnote>
  <w:endnote w:type="continuationSeparator" w:id="0">
    <w:p w14:paraId="0EF40E0D" w14:textId="77777777" w:rsidR="005A23A1" w:rsidRDefault="005A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69A4D" w14:textId="77777777" w:rsidR="007E3168" w:rsidRDefault="00705F4E" w:rsidP="00590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6A8159" w14:textId="77777777" w:rsidR="007E3168" w:rsidRDefault="005A23A1" w:rsidP="00DE4A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ACFAA" w14:textId="77777777" w:rsidR="007E3168" w:rsidRDefault="005A23A1" w:rsidP="00590170">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8D2EE" w14:textId="77777777" w:rsidR="005A23A1" w:rsidRDefault="005A23A1">
      <w:r>
        <w:separator/>
      </w:r>
    </w:p>
  </w:footnote>
  <w:footnote w:type="continuationSeparator" w:id="0">
    <w:p w14:paraId="52658CBF" w14:textId="77777777" w:rsidR="005A23A1" w:rsidRDefault="005A2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8B756" w14:textId="77777777" w:rsidR="00913D9B" w:rsidRDefault="005A23A1">
    <w:pPr>
      <w:pStyle w:val="Header"/>
      <w:jc w:val="center"/>
    </w:pPr>
  </w:p>
  <w:p w14:paraId="4DAE28F2" w14:textId="77777777" w:rsidR="009F6EBD" w:rsidRDefault="005A23A1">
    <w:pPr>
      <w:pStyle w:val="Header"/>
      <w:jc w:val="center"/>
    </w:pPr>
  </w:p>
  <w:p w14:paraId="2D65A96D" w14:textId="77777777" w:rsidR="00913D9B" w:rsidRDefault="00705F4E">
    <w:pPr>
      <w:pStyle w:val="Header"/>
      <w:jc w:val="center"/>
    </w:pPr>
    <w:r>
      <w:fldChar w:fldCharType="begin"/>
    </w:r>
    <w:r>
      <w:instrText xml:space="preserve"> PAGE   \* MERGEFORMAT </w:instrText>
    </w:r>
    <w:r>
      <w:fldChar w:fldCharType="separate"/>
    </w:r>
    <w:r w:rsidR="00A72684">
      <w:rPr>
        <w:noProof/>
      </w:rPr>
      <w:t>7</w:t>
    </w:r>
    <w:r>
      <w:rPr>
        <w:noProof/>
      </w:rPr>
      <w:fldChar w:fldCharType="end"/>
    </w:r>
  </w:p>
  <w:p w14:paraId="30218873" w14:textId="77777777" w:rsidR="00913D9B" w:rsidRDefault="005A23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F4E"/>
    <w:rsid w:val="00012915"/>
    <w:rsid w:val="00036905"/>
    <w:rsid w:val="00052BD3"/>
    <w:rsid w:val="00061B04"/>
    <w:rsid w:val="00081F18"/>
    <w:rsid w:val="000C53A2"/>
    <w:rsid w:val="00106005"/>
    <w:rsid w:val="001D763C"/>
    <w:rsid w:val="00203B82"/>
    <w:rsid w:val="0024382E"/>
    <w:rsid w:val="00351088"/>
    <w:rsid w:val="00363D58"/>
    <w:rsid w:val="00386511"/>
    <w:rsid w:val="0039731D"/>
    <w:rsid w:val="003D3633"/>
    <w:rsid w:val="004272C2"/>
    <w:rsid w:val="00437DB3"/>
    <w:rsid w:val="004454E5"/>
    <w:rsid w:val="00473B78"/>
    <w:rsid w:val="00492AF8"/>
    <w:rsid w:val="004C7679"/>
    <w:rsid w:val="004E6318"/>
    <w:rsid w:val="004F3AA1"/>
    <w:rsid w:val="00577063"/>
    <w:rsid w:val="005812D3"/>
    <w:rsid w:val="005A23A1"/>
    <w:rsid w:val="005B0DB2"/>
    <w:rsid w:val="005D5ED6"/>
    <w:rsid w:val="0065123D"/>
    <w:rsid w:val="00705F4E"/>
    <w:rsid w:val="00725DC2"/>
    <w:rsid w:val="00832B1C"/>
    <w:rsid w:val="0083546C"/>
    <w:rsid w:val="00835ECD"/>
    <w:rsid w:val="00836430"/>
    <w:rsid w:val="00873B04"/>
    <w:rsid w:val="0088229D"/>
    <w:rsid w:val="00882E7A"/>
    <w:rsid w:val="00886C81"/>
    <w:rsid w:val="008C0EAB"/>
    <w:rsid w:val="008C7086"/>
    <w:rsid w:val="008F3E90"/>
    <w:rsid w:val="00960723"/>
    <w:rsid w:val="009609FE"/>
    <w:rsid w:val="009A47B6"/>
    <w:rsid w:val="00A025C4"/>
    <w:rsid w:val="00A028F2"/>
    <w:rsid w:val="00A229A4"/>
    <w:rsid w:val="00A44C5D"/>
    <w:rsid w:val="00A72684"/>
    <w:rsid w:val="00AA0904"/>
    <w:rsid w:val="00AA0D0A"/>
    <w:rsid w:val="00AD724A"/>
    <w:rsid w:val="00AF53CD"/>
    <w:rsid w:val="00AF6E10"/>
    <w:rsid w:val="00BD63DC"/>
    <w:rsid w:val="00BE382F"/>
    <w:rsid w:val="00C12CCE"/>
    <w:rsid w:val="00C214E0"/>
    <w:rsid w:val="00C4000D"/>
    <w:rsid w:val="00C715FD"/>
    <w:rsid w:val="00CB7A29"/>
    <w:rsid w:val="00CE694F"/>
    <w:rsid w:val="00D07F77"/>
    <w:rsid w:val="00D255CA"/>
    <w:rsid w:val="00D47265"/>
    <w:rsid w:val="00D96E1E"/>
    <w:rsid w:val="00DA606D"/>
    <w:rsid w:val="00DB4FA8"/>
    <w:rsid w:val="00DD1A9F"/>
    <w:rsid w:val="00DD27A3"/>
    <w:rsid w:val="00DE24E3"/>
    <w:rsid w:val="00E0675E"/>
    <w:rsid w:val="00E11299"/>
    <w:rsid w:val="00E21B64"/>
    <w:rsid w:val="00E40D9D"/>
    <w:rsid w:val="00E44521"/>
    <w:rsid w:val="00ED2CDE"/>
    <w:rsid w:val="00F035C6"/>
    <w:rsid w:val="00F614AB"/>
    <w:rsid w:val="00FF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F4E"/>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5F4E"/>
    <w:pPr>
      <w:tabs>
        <w:tab w:val="center" w:pos="4320"/>
        <w:tab w:val="right" w:pos="8640"/>
      </w:tabs>
    </w:pPr>
  </w:style>
  <w:style w:type="character" w:customStyle="1" w:styleId="HeaderChar">
    <w:name w:val="Header Char"/>
    <w:basedOn w:val="DefaultParagraphFont"/>
    <w:link w:val="Header"/>
    <w:uiPriority w:val="99"/>
    <w:rsid w:val="00705F4E"/>
    <w:rPr>
      <w:rFonts w:ascii="Times New Roman" w:eastAsia="Times New Roman" w:hAnsi="Times New Roman" w:cs="Times New Roman"/>
      <w:sz w:val="28"/>
      <w:szCs w:val="20"/>
    </w:rPr>
  </w:style>
  <w:style w:type="paragraph" w:styleId="Footer">
    <w:name w:val="footer"/>
    <w:basedOn w:val="Normal"/>
    <w:link w:val="FooterChar"/>
    <w:rsid w:val="00705F4E"/>
    <w:pPr>
      <w:tabs>
        <w:tab w:val="center" w:pos="4320"/>
        <w:tab w:val="right" w:pos="8640"/>
      </w:tabs>
    </w:pPr>
  </w:style>
  <w:style w:type="character" w:customStyle="1" w:styleId="FooterChar">
    <w:name w:val="Footer Char"/>
    <w:basedOn w:val="DefaultParagraphFont"/>
    <w:link w:val="Footer"/>
    <w:rsid w:val="00705F4E"/>
    <w:rPr>
      <w:rFonts w:ascii="Times New Roman" w:eastAsia="Times New Roman" w:hAnsi="Times New Roman" w:cs="Times New Roman"/>
      <w:sz w:val="28"/>
      <w:szCs w:val="20"/>
    </w:rPr>
  </w:style>
  <w:style w:type="character" w:styleId="PageNumber">
    <w:name w:val="page number"/>
    <w:basedOn w:val="DefaultParagraphFont"/>
    <w:rsid w:val="00705F4E"/>
  </w:style>
  <w:style w:type="paragraph" w:styleId="BodyText">
    <w:name w:val="Body Text"/>
    <w:aliases w:val="Body Text Char1 Char,Body Text Char Char Char Char,Body Text Char Char,Body Text Char1 Char Char Char,Body Text Char Char Char Char Char Char Char Char C,Body Text Char1 Char Char Char Char Char Char Char Char"/>
    <w:basedOn w:val="Normal"/>
    <w:link w:val="BodyTextChar"/>
    <w:rsid w:val="00705F4E"/>
    <w:pPr>
      <w:spacing w:after="120"/>
    </w:pPr>
  </w:style>
  <w:style w:type="character" w:customStyle="1" w:styleId="BodyTextChar">
    <w:name w:val="Body Text Char"/>
    <w:aliases w:val="Body Text Char1 Char Char,Body Text Char Char Char Char Char,Body Text Char Char Char,Body Text Char1 Char Char Char Char,Body Text Char Char Char Char Char Char Char Char C Char"/>
    <w:basedOn w:val="DefaultParagraphFont"/>
    <w:link w:val="BodyText"/>
    <w:rsid w:val="00705F4E"/>
    <w:rPr>
      <w:rFonts w:ascii="Times New Roman" w:eastAsia="Times New Roman" w:hAnsi="Times New Roman" w:cs="Times New Roman"/>
      <w:sz w:val="28"/>
      <w:szCs w:val="20"/>
    </w:rPr>
  </w:style>
  <w:style w:type="paragraph" w:styleId="NormalWeb">
    <w:name w:val="Normal (Web)"/>
    <w:basedOn w:val="Normal"/>
    <w:uiPriority w:val="99"/>
    <w:rsid w:val="00705F4E"/>
    <w:pPr>
      <w:spacing w:before="100" w:beforeAutospacing="1" w:after="100" w:afterAutospacing="1"/>
    </w:pPr>
    <w:rPr>
      <w:sz w:val="24"/>
      <w:szCs w:val="24"/>
    </w:rPr>
  </w:style>
  <w:style w:type="paragraph" w:styleId="BodyTextIndent">
    <w:name w:val="Body Text Indent"/>
    <w:basedOn w:val="Normal"/>
    <w:link w:val="BodyTextIndentChar"/>
    <w:rsid w:val="00705F4E"/>
    <w:pPr>
      <w:spacing w:after="120"/>
      <w:ind w:left="283"/>
    </w:pPr>
    <w:rPr>
      <w:lang w:val="x-none" w:eastAsia="x-none"/>
    </w:rPr>
  </w:style>
  <w:style w:type="character" w:customStyle="1" w:styleId="BodyTextIndentChar">
    <w:name w:val="Body Text Indent Char"/>
    <w:basedOn w:val="DefaultParagraphFont"/>
    <w:link w:val="BodyTextIndent"/>
    <w:rsid w:val="00705F4E"/>
    <w:rPr>
      <w:rFonts w:ascii="Times New Roman" w:eastAsia="Times New Roman" w:hAnsi="Times New Roman" w:cs="Times New Roman"/>
      <w:sz w:val="28"/>
      <w:szCs w:val="20"/>
      <w:lang w:val="x-none" w:eastAsia="x-none"/>
    </w:rPr>
  </w:style>
  <w:style w:type="paragraph" w:styleId="BalloonText">
    <w:name w:val="Balloon Text"/>
    <w:basedOn w:val="Normal"/>
    <w:link w:val="BalloonTextChar"/>
    <w:uiPriority w:val="99"/>
    <w:semiHidden/>
    <w:unhideWhenUsed/>
    <w:rsid w:val="00836430"/>
    <w:rPr>
      <w:rFonts w:ascii="Tahoma" w:hAnsi="Tahoma" w:cs="Tahoma"/>
      <w:sz w:val="16"/>
      <w:szCs w:val="16"/>
    </w:rPr>
  </w:style>
  <w:style w:type="character" w:customStyle="1" w:styleId="BalloonTextChar">
    <w:name w:val="Balloon Text Char"/>
    <w:basedOn w:val="DefaultParagraphFont"/>
    <w:link w:val="BalloonText"/>
    <w:uiPriority w:val="99"/>
    <w:semiHidden/>
    <w:rsid w:val="008364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F4E"/>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5F4E"/>
    <w:pPr>
      <w:tabs>
        <w:tab w:val="center" w:pos="4320"/>
        <w:tab w:val="right" w:pos="8640"/>
      </w:tabs>
    </w:pPr>
  </w:style>
  <w:style w:type="character" w:customStyle="1" w:styleId="HeaderChar">
    <w:name w:val="Header Char"/>
    <w:basedOn w:val="DefaultParagraphFont"/>
    <w:link w:val="Header"/>
    <w:uiPriority w:val="99"/>
    <w:rsid w:val="00705F4E"/>
    <w:rPr>
      <w:rFonts w:ascii="Times New Roman" w:eastAsia="Times New Roman" w:hAnsi="Times New Roman" w:cs="Times New Roman"/>
      <w:sz w:val="28"/>
      <w:szCs w:val="20"/>
    </w:rPr>
  </w:style>
  <w:style w:type="paragraph" w:styleId="Footer">
    <w:name w:val="footer"/>
    <w:basedOn w:val="Normal"/>
    <w:link w:val="FooterChar"/>
    <w:rsid w:val="00705F4E"/>
    <w:pPr>
      <w:tabs>
        <w:tab w:val="center" w:pos="4320"/>
        <w:tab w:val="right" w:pos="8640"/>
      </w:tabs>
    </w:pPr>
  </w:style>
  <w:style w:type="character" w:customStyle="1" w:styleId="FooterChar">
    <w:name w:val="Footer Char"/>
    <w:basedOn w:val="DefaultParagraphFont"/>
    <w:link w:val="Footer"/>
    <w:rsid w:val="00705F4E"/>
    <w:rPr>
      <w:rFonts w:ascii="Times New Roman" w:eastAsia="Times New Roman" w:hAnsi="Times New Roman" w:cs="Times New Roman"/>
      <w:sz w:val="28"/>
      <w:szCs w:val="20"/>
    </w:rPr>
  </w:style>
  <w:style w:type="character" w:styleId="PageNumber">
    <w:name w:val="page number"/>
    <w:basedOn w:val="DefaultParagraphFont"/>
    <w:rsid w:val="00705F4E"/>
  </w:style>
  <w:style w:type="paragraph" w:styleId="BodyText">
    <w:name w:val="Body Text"/>
    <w:aliases w:val="Body Text Char1 Char,Body Text Char Char Char Char,Body Text Char Char,Body Text Char1 Char Char Char,Body Text Char Char Char Char Char Char Char Char C,Body Text Char1 Char Char Char Char Char Char Char Char"/>
    <w:basedOn w:val="Normal"/>
    <w:link w:val="BodyTextChar"/>
    <w:rsid w:val="00705F4E"/>
    <w:pPr>
      <w:spacing w:after="120"/>
    </w:pPr>
  </w:style>
  <w:style w:type="character" w:customStyle="1" w:styleId="BodyTextChar">
    <w:name w:val="Body Text Char"/>
    <w:aliases w:val="Body Text Char1 Char Char,Body Text Char Char Char Char Char,Body Text Char Char Char,Body Text Char1 Char Char Char Char,Body Text Char Char Char Char Char Char Char Char C Char"/>
    <w:basedOn w:val="DefaultParagraphFont"/>
    <w:link w:val="BodyText"/>
    <w:rsid w:val="00705F4E"/>
    <w:rPr>
      <w:rFonts w:ascii="Times New Roman" w:eastAsia="Times New Roman" w:hAnsi="Times New Roman" w:cs="Times New Roman"/>
      <w:sz w:val="28"/>
      <w:szCs w:val="20"/>
    </w:rPr>
  </w:style>
  <w:style w:type="paragraph" w:styleId="NormalWeb">
    <w:name w:val="Normal (Web)"/>
    <w:basedOn w:val="Normal"/>
    <w:uiPriority w:val="99"/>
    <w:rsid w:val="00705F4E"/>
    <w:pPr>
      <w:spacing w:before="100" w:beforeAutospacing="1" w:after="100" w:afterAutospacing="1"/>
    </w:pPr>
    <w:rPr>
      <w:sz w:val="24"/>
      <w:szCs w:val="24"/>
    </w:rPr>
  </w:style>
  <w:style w:type="paragraph" w:styleId="BodyTextIndent">
    <w:name w:val="Body Text Indent"/>
    <w:basedOn w:val="Normal"/>
    <w:link w:val="BodyTextIndentChar"/>
    <w:rsid w:val="00705F4E"/>
    <w:pPr>
      <w:spacing w:after="120"/>
      <w:ind w:left="283"/>
    </w:pPr>
    <w:rPr>
      <w:lang w:val="x-none" w:eastAsia="x-none"/>
    </w:rPr>
  </w:style>
  <w:style w:type="character" w:customStyle="1" w:styleId="BodyTextIndentChar">
    <w:name w:val="Body Text Indent Char"/>
    <w:basedOn w:val="DefaultParagraphFont"/>
    <w:link w:val="BodyTextIndent"/>
    <w:rsid w:val="00705F4E"/>
    <w:rPr>
      <w:rFonts w:ascii="Times New Roman" w:eastAsia="Times New Roman" w:hAnsi="Times New Roman" w:cs="Times New Roman"/>
      <w:sz w:val="28"/>
      <w:szCs w:val="20"/>
      <w:lang w:val="x-none" w:eastAsia="x-none"/>
    </w:rPr>
  </w:style>
  <w:style w:type="paragraph" w:styleId="BalloonText">
    <w:name w:val="Balloon Text"/>
    <w:basedOn w:val="Normal"/>
    <w:link w:val="BalloonTextChar"/>
    <w:uiPriority w:val="99"/>
    <w:semiHidden/>
    <w:unhideWhenUsed/>
    <w:rsid w:val="00836430"/>
    <w:rPr>
      <w:rFonts w:ascii="Tahoma" w:hAnsi="Tahoma" w:cs="Tahoma"/>
      <w:sz w:val="16"/>
      <w:szCs w:val="16"/>
    </w:rPr>
  </w:style>
  <w:style w:type="character" w:customStyle="1" w:styleId="BalloonTextChar">
    <w:name w:val="Balloon Text Char"/>
    <w:basedOn w:val="DefaultParagraphFont"/>
    <w:link w:val="BalloonText"/>
    <w:uiPriority w:val="99"/>
    <w:semiHidden/>
    <w:rsid w:val="008364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0AF97-50C5-4B37-B51F-C26B469EACE5}"/>
</file>

<file path=customXml/itemProps2.xml><?xml version="1.0" encoding="utf-8"?>
<ds:datastoreItem xmlns:ds="http://schemas.openxmlformats.org/officeDocument/2006/customXml" ds:itemID="{585AE028-9215-4E6B-A3A7-FD22A2A318BD}"/>
</file>

<file path=customXml/itemProps3.xml><?xml version="1.0" encoding="utf-8"?>
<ds:datastoreItem xmlns:ds="http://schemas.openxmlformats.org/officeDocument/2006/customXml" ds:itemID="{C872BC54-54C9-4230-AAD8-01C319D051FB}"/>
</file>

<file path=customXml/itemProps4.xml><?xml version="1.0" encoding="utf-8"?>
<ds:datastoreItem xmlns:ds="http://schemas.openxmlformats.org/officeDocument/2006/customXml" ds:itemID="{E6744271-3358-497C-9BC5-13D992BC7B1D}"/>
</file>

<file path=docProps/app.xml><?xml version="1.0" encoding="utf-8"?>
<Properties xmlns="http://schemas.openxmlformats.org/officeDocument/2006/extended-properties" xmlns:vt="http://schemas.openxmlformats.org/officeDocument/2006/docPropsVTypes">
  <Template>Normal</Template>
  <TotalTime>37</TotalTime>
  <Pages>8</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DDT</cp:lastModifiedBy>
  <cp:revision>6</cp:revision>
  <cp:lastPrinted>2021-12-10T08:32:00Z</cp:lastPrinted>
  <dcterms:created xsi:type="dcterms:W3CDTF">2021-12-10T09:01:00Z</dcterms:created>
  <dcterms:modified xsi:type="dcterms:W3CDTF">2021-12-28T07:37:00Z</dcterms:modified>
</cp:coreProperties>
</file>