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3" w:type="pct"/>
        <w:tblInd w:w="52" w:type="dxa"/>
        <w:tblLayout w:type="fixed"/>
        <w:tblLook w:val="04A0" w:firstRow="1" w:lastRow="0" w:firstColumn="1" w:lastColumn="0" w:noHBand="0" w:noVBand="1"/>
      </w:tblPr>
      <w:tblGrid>
        <w:gridCol w:w="631"/>
        <w:gridCol w:w="3122"/>
        <w:gridCol w:w="547"/>
        <w:gridCol w:w="667"/>
        <w:gridCol w:w="834"/>
        <w:gridCol w:w="825"/>
        <w:gridCol w:w="825"/>
        <w:gridCol w:w="618"/>
        <w:gridCol w:w="651"/>
        <w:gridCol w:w="852"/>
        <w:gridCol w:w="747"/>
        <w:gridCol w:w="879"/>
        <w:gridCol w:w="825"/>
        <w:gridCol w:w="825"/>
        <w:gridCol w:w="603"/>
        <w:gridCol w:w="1555"/>
      </w:tblGrid>
      <w:tr w:rsidR="00A159AD" w:rsidRPr="00A159AD" w:rsidTr="000E5B24">
        <w:trPr>
          <w:trHeight w:val="552"/>
        </w:trPr>
        <w:tc>
          <w:tcPr>
            <w:tcW w:w="5000" w:type="pct"/>
            <w:gridSpan w:val="16"/>
            <w:tcBorders>
              <w:top w:val="nil"/>
              <w:left w:val="nil"/>
              <w:right w:val="nil"/>
            </w:tcBorders>
            <w:shd w:val="clear" w:color="000000" w:fill="FFFFFF"/>
            <w:vAlign w:val="center"/>
            <w:hideMark/>
          </w:tcPr>
          <w:p w:rsidR="00C85A0E" w:rsidRPr="00A159AD" w:rsidRDefault="00C85A0E" w:rsidP="00A159AD">
            <w:pPr>
              <w:spacing w:before="0" w:line="240" w:lineRule="auto"/>
              <w:jc w:val="center"/>
              <w:rPr>
                <w:rFonts w:eastAsia="Times New Roman" w:cs="Times New Roman"/>
                <w:b/>
                <w:bCs/>
                <w:sz w:val="24"/>
                <w:szCs w:val="24"/>
              </w:rPr>
            </w:pPr>
            <w:bookmarkStart w:id="0" w:name="RANGE!A1:S379"/>
            <w:r w:rsidRPr="00A159AD">
              <w:rPr>
                <w:rFonts w:eastAsia="Times New Roman" w:cs="Times New Roman"/>
                <w:b/>
                <w:bCs/>
                <w:sz w:val="24"/>
                <w:szCs w:val="24"/>
              </w:rPr>
              <w:t>Phụ lục II</w:t>
            </w:r>
          </w:p>
          <w:bookmarkEnd w:id="0"/>
          <w:p w:rsidR="00423453" w:rsidRPr="00A159AD" w:rsidRDefault="00C85A0E" w:rsidP="00A159AD">
            <w:pPr>
              <w:spacing w:before="0" w:line="240" w:lineRule="auto"/>
              <w:jc w:val="center"/>
              <w:rPr>
                <w:rFonts w:eastAsia="Times New Roman" w:cs="Times New Roman"/>
                <w:b/>
                <w:bCs/>
                <w:sz w:val="24"/>
                <w:szCs w:val="24"/>
              </w:rPr>
            </w:pPr>
            <w:r w:rsidRPr="00A159AD">
              <w:rPr>
                <w:rFonts w:eastAsia="Times New Roman" w:cs="Times New Roman"/>
                <w:b/>
                <w:bCs/>
                <w:sz w:val="24"/>
                <w:szCs w:val="24"/>
              </w:rPr>
              <w:t>BIỂU KẾ HOẠCH ĐẦU TƯ CÔNG GIAI ĐOẠN 2021</w:t>
            </w:r>
            <w:r w:rsidR="00423453" w:rsidRPr="00A159AD">
              <w:rPr>
                <w:rFonts w:eastAsia="Times New Roman" w:cs="Times New Roman"/>
                <w:b/>
                <w:bCs/>
                <w:sz w:val="24"/>
                <w:szCs w:val="24"/>
              </w:rPr>
              <w:t xml:space="preserve"> </w:t>
            </w:r>
            <w:r w:rsidRPr="00A159AD">
              <w:rPr>
                <w:rFonts w:eastAsia="Times New Roman" w:cs="Times New Roman"/>
                <w:b/>
                <w:bCs/>
                <w:sz w:val="24"/>
                <w:szCs w:val="24"/>
              </w:rPr>
              <w:t>-</w:t>
            </w:r>
            <w:r w:rsidR="00423453" w:rsidRPr="00A159AD">
              <w:rPr>
                <w:rFonts w:eastAsia="Times New Roman" w:cs="Times New Roman"/>
                <w:b/>
                <w:bCs/>
                <w:sz w:val="24"/>
                <w:szCs w:val="24"/>
              </w:rPr>
              <w:t xml:space="preserve"> </w:t>
            </w:r>
            <w:r w:rsidRPr="00A159AD">
              <w:rPr>
                <w:rFonts w:eastAsia="Times New Roman" w:cs="Times New Roman"/>
                <w:b/>
                <w:bCs/>
                <w:sz w:val="24"/>
                <w:szCs w:val="24"/>
              </w:rPr>
              <w:t xml:space="preserve">2025 NGUỒN VỐN NGÂN SÁCH TẬP TRUNG </w:t>
            </w:r>
          </w:p>
          <w:p w:rsidR="00C85A0E" w:rsidRPr="00A159AD" w:rsidRDefault="00C85A0E" w:rsidP="00A159AD">
            <w:pPr>
              <w:spacing w:before="0" w:line="240" w:lineRule="auto"/>
              <w:jc w:val="center"/>
              <w:rPr>
                <w:rFonts w:eastAsia="Times New Roman" w:cs="Times New Roman"/>
                <w:b/>
                <w:bCs/>
                <w:sz w:val="24"/>
                <w:szCs w:val="24"/>
              </w:rPr>
            </w:pPr>
            <w:r w:rsidRPr="00A159AD">
              <w:rPr>
                <w:rFonts w:eastAsia="Times New Roman" w:cs="Times New Roman"/>
                <w:b/>
                <w:bCs/>
                <w:sz w:val="24"/>
                <w:szCs w:val="24"/>
              </w:rPr>
              <w:t>VÀ NGUỒN ĐẤU GIÁ ĐẤT KIẾN NGHỊ ĐIỀU CHỈNH</w:t>
            </w:r>
          </w:p>
          <w:p w:rsidR="00C85A0E" w:rsidRPr="00A159AD" w:rsidRDefault="00C85A0E" w:rsidP="00A159AD">
            <w:pPr>
              <w:spacing w:before="0" w:line="240" w:lineRule="auto"/>
              <w:jc w:val="center"/>
              <w:rPr>
                <w:rFonts w:eastAsia="Times New Roman" w:cs="Times New Roman"/>
                <w:i/>
                <w:iCs/>
                <w:sz w:val="24"/>
                <w:szCs w:val="24"/>
              </w:rPr>
            </w:pPr>
            <w:r w:rsidRPr="00A159AD">
              <w:rPr>
                <w:rFonts w:eastAsia="Times New Roman" w:cs="Times New Roman"/>
                <w:i/>
                <w:iCs/>
                <w:sz w:val="24"/>
                <w:szCs w:val="24"/>
              </w:rPr>
              <w:t>(Kèm theo</w:t>
            </w:r>
            <w:r w:rsidR="00423453" w:rsidRPr="00A159AD">
              <w:rPr>
                <w:rFonts w:eastAsia="Times New Roman" w:cs="Times New Roman"/>
                <w:i/>
                <w:iCs/>
                <w:sz w:val="24"/>
                <w:szCs w:val="24"/>
              </w:rPr>
              <w:t xml:space="preserve"> Nghị quyết số 33/NQ-HĐND ngày </w:t>
            </w:r>
            <w:r w:rsidRPr="00A159AD">
              <w:rPr>
                <w:rFonts w:eastAsia="Times New Roman" w:cs="Times New Roman"/>
                <w:i/>
                <w:iCs/>
                <w:sz w:val="24"/>
                <w:szCs w:val="24"/>
              </w:rPr>
              <w:t>08 tháng 12 năm 2023 của Hội đồng nhân dân tỉnh Đồng Nai)</w:t>
            </w:r>
          </w:p>
          <w:p w:rsidR="00C85A0E" w:rsidRPr="00A159AD" w:rsidRDefault="00C85A0E" w:rsidP="00A159AD">
            <w:pPr>
              <w:spacing w:before="40" w:after="40" w:line="240" w:lineRule="auto"/>
              <w:jc w:val="center"/>
              <w:rPr>
                <w:rFonts w:eastAsia="Times New Roman" w:cs="Times New Roman"/>
                <w:b/>
                <w:bCs/>
                <w:sz w:val="24"/>
                <w:szCs w:val="24"/>
              </w:rPr>
            </w:pPr>
          </w:p>
        </w:tc>
      </w:tr>
      <w:tr w:rsidR="00A159AD" w:rsidRPr="00A159AD" w:rsidTr="000E5B24">
        <w:trPr>
          <w:trHeight w:val="20"/>
        </w:trPr>
        <w:tc>
          <w:tcPr>
            <w:tcW w:w="5000" w:type="pct"/>
            <w:gridSpan w:val="16"/>
            <w:tcBorders>
              <w:top w:val="nil"/>
              <w:left w:val="nil"/>
              <w:bottom w:val="single" w:sz="4" w:space="0" w:color="000000"/>
              <w:right w:val="nil"/>
            </w:tcBorders>
            <w:shd w:val="clear" w:color="000000" w:fill="FFFFFF"/>
            <w:vAlign w:val="center"/>
            <w:hideMark/>
          </w:tcPr>
          <w:p w:rsidR="00D122E4" w:rsidRPr="00A159AD" w:rsidRDefault="00D122E4" w:rsidP="00A159AD">
            <w:pPr>
              <w:spacing w:before="0" w:line="240" w:lineRule="auto"/>
              <w:jc w:val="right"/>
              <w:rPr>
                <w:rFonts w:eastAsia="Times New Roman" w:cs="Times New Roman"/>
                <w:i/>
                <w:iCs/>
                <w:sz w:val="16"/>
                <w:szCs w:val="16"/>
              </w:rPr>
            </w:pPr>
            <w:r w:rsidRPr="00A159AD">
              <w:rPr>
                <w:rFonts w:eastAsia="Times New Roman" w:cs="Times New Roman"/>
                <w:i/>
                <w:iCs/>
                <w:sz w:val="16"/>
                <w:szCs w:val="16"/>
              </w:rPr>
              <w:t xml:space="preserve">ĐVT: </w:t>
            </w:r>
            <w:r w:rsidR="00423453" w:rsidRPr="00A159AD">
              <w:rPr>
                <w:rFonts w:eastAsia="Times New Roman" w:cs="Times New Roman"/>
                <w:i/>
                <w:iCs/>
                <w:sz w:val="16"/>
                <w:szCs w:val="16"/>
              </w:rPr>
              <w:t>T</w:t>
            </w:r>
            <w:r w:rsidRPr="00A159AD">
              <w:rPr>
                <w:rFonts w:eastAsia="Times New Roman" w:cs="Times New Roman"/>
                <w:i/>
                <w:iCs/>
                <w:sz w:val="16"/>
                <w:szCs w:val="16"/>
              </w:rPr>
              <w:t>riệu đồng</w:t>
            </w:r>
          </w:p>
        </w:tc>
      </w:tr>
      <w:tr w:rsidR="00A159AD" w:rsidRPr="00A159AD" w:rsidTr="000E5B24">
        <w:trPr>
          <w:trHeight w:val="20"/>
        </w:trPr>
        <w:tc>
          <w:tcPr>
            <w:tcW w:w="210"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STT</w:t>
            </w:r>
          </w:p>
        </w:tc>
        <w:tc>
          <w:tcPr>
            <w:tcW w:w="1040"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xml:space="preserve">Danh mục dự án </w:t>
            </w:r>
          </w:p>
        </w:tc>
        <w:tc>
          <w:tcPr>
            <w:tcW w:w="18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ĐĐ XD</w:t>
            </w:r>
          </w:p>
        </w:tc>
        <w:tc>
          <w:tcPr>
            <w:tcW w:w="22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Tiến độ thực hiện</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Tổng mức vốn đầu tư</w:t>
            </w:r>
          </w:p>
        </w:tc>
        <w:tc>
          <w:tcPr>
            <w:tcW w:w="756" w:type="pct"/>
            <w:gridSpan w:val="3"/>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Kế hoạch 2021-2025 đến tháng 7 năm 2023 (NQ 40, NQ 13 và NQ 24)</w:t>
            </w:r>
          </w:p>
        </w:tc>
        <w:tc>
          <w:tcPr>
            <w:tcW w:w="501" w:type="pct"/>
            <w:gridSpan w:val="2"/>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Điều chỉnh 2021-2025 theo phương án</w:t>
            </w:r>
          </w:p>
        </w:tc>
        <w:tc>
          <w:tcPr>
            <w:tcW w:w="542" w:type="pct"/>
            <w:gridSpan w:val="2"/>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Điều chỉnh tăng/giảm 2021-2025 khác</w:t>
            </w:r>
          </w:p>
        </w:tc>
        <w:tc>
          <w:tcPr>
            <w:tcW w:w="751" w:type="pct"/>
            <w:gridSpan w:val="3"/>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Kế hoạch 2021-2025 sau điều chỉnh</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Chủ đầu tư</w:t>
            </w:r>
          </w:p>
        </w:tc>
      </w:tr>
      <w:tr w:rsidR="00A159AD" w:rsidRPr="00A159AD" w:rsidTr="000E5B24">
        <w:trPr>
          <w:trHeight w:val="20"/>
        </w:trPr>
        <w:tc>
          <w:tcPr>
            <w:tcW w:w="210" w:type="pct"/>
            <w:vMerge/>
            <w:tcBorders>
              <w:top w:val="single" w:sz="4" w:space="0" w:color="000000"/>
              <w:left w:val="single" w:sz="4" w:space="0" w:color="000000"/>
              <w:bottom w:val="single" w:sz="4" w:space="0" w:color="000000"/>
              <w:right w:val="single" w:sz="4" w:space="0" w:color="000000"/>
            </w:tcBorders>
            <w:vAlign w:val="center"/>
            <w:hideMark/>
          </w:tcPr>
          <w:p w:rsidR="00D122E4" w:rsidRPr="00A159AD" w:rsidRDefault="00D122E4" w:rsidP="00A159AD">
            <w:pPr>
              <w:spacing w:before="20" w:after="20" w:line="240" w:lineRule="auto"/>
              <w:rPr>
                <w:rFonts w:eastAsia="Times New Roman" w:cs="Times New Roman"/>
                <w:b/>
                <w:bCs/>
                <w:sz w:val="16"/>
                <w:szCs w:val="16"/>
              </w:rPr>
            </w:pPr>
          </w:p>
        </w:tc>
        <w:tc>
          <w:tcPr>
            <w:tcW w:w="1040" w:type="pct"/>
            <w:vMerge/>
            <w:tcBorders>
              <w:top w:val="single" w:sz="4" w:space="0" w:color="000000"/>
              <w:left w:val="single" w:sz="4" w:space="0" w:color="000000"/>
              <w:bottom w:val="single" w:sz="4" w:space="0" w:color="000000"/>
              <w:right w:val="single" w:sz="4" w:space="0" w:color="000000"/>
            </w:tcBorders>
            <w:vAlign w:val="center"/>
            <w:hideMark/>
          </w:tcPr>
          <w:p w:rsidR="00D122E4" w:rsidRPr="00A159AD" w:rsidRDefault="00D122E4" w:rsidP="00A159AD">
            <w:pPr>
              <w:spacing w:before="20" w:after="20" w:line="240" w:lineRule="auto"/>
              <w:rPr>
                <w:rFonts w:eastAsia="Times New Roman" w:cs="Times New Roman"/>
                <w:b/>
                <w:bCs/>
                <w:sz w:val="16"/>
                <w:szCs w:val="16"/>
              </w:rPr>
            </w:pPr>
          </w:p>
        </w:tc>
        <w:tc>
          <w:tcPr>
            <w:tcW w:w="182" w:type="pct"/>
            <w:vMerge/>
            <w:tcBorders>
              <w:top w:val="single" w:sz="4" w:space="0" w:color="000000"/>
              <w:left w:val="single" w:sz="4" w:space="0" w:color="000000"/>
              <w:bottom w:val="single" w:sz="4" w:space="0" w:color="000000"/>
              <w:right w:val="single" w:sz="4" w:space="0" w:color="000000"/>
            </w:tcBorders>
            <w:vAlign w:val="center"/>
            <w:hideMark/>
          </w:tcPr>
          <w:p w:rsidR="00D122E4" w:rsidRPr="00A159AD" w:rsidRDefault="00D122E4" w:rsidP="00A159AD">
            <w:pPr>
              <w:spacing w:before="20" w:after="20" w:line="240" w:lineRule="auto"/>
              <w:rPr>
                <w:rFonts w:eastAsia="Times New Roman" w:cs="Times New Roman"/>
                <w:b/>
                <w:bCs/>
                <w:sz w:val="16"/>
                <w:szCs w:val="16"/>
              </w:rPr>
            </w:pPr>
          </w:p>
        </w:tc>
        <w:tc>
          <w:tcPr>
            <w:tcW w:w="222" w:type="pct"/>
            <w:vMerge/>
            <w:tcBorders>
              <w:top w:val="single" w:sz="4" w:space="0" w:color="000000"/>
              <w:left w:val="single" w:sz="4" w:space="0" w:color="000000"/>
              <w:bottom w:val="single" w:sz="4" w:space="0" w:color="000000"/>
              <w:right w:val="single" w:sz="4" w:space="0" w:color="000000"/>
            </w:tcBorders>
            <w:vAlign w:val="center"/>
            <w:hideMark/>
          </w:tcPr>
          <w:p w:rsidR="00D122E4" w:rsidRPr="00A159AD" w:rsidRDefault="00D122E4" w:rsidP="00A159AD">
            <w:pPr>
              <w:spacing w:before="20" w:after="20" w:line="240" w:lineRule="auto"/>
              <w:rPr>
                <w:rFonts w:eastAsia="Times New Roman" w:cs="Times New Roman"/>
                <w:b/>
                <w:bCs/>
                <w:sz w:val="16"/>
                <w:szCs w:val="16"/>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D122E4" w:rsidRPr="00A159AD" w:rsidRDefault="00D122E4" w:rsidP="00A159AD">
            <w:pPr>
              <w:spacing w:before="20" w:after="20" w:line="240" w:lineRule="auto"/>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NSTT</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Đất</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Kết dư 2016-2020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NSTT</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Đất</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NSTT</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Đất</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NSTT</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xml:space="preserve">Đất </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Kết dư 2016-2020</w:t>
            </w:r>
          </w:p>
        </w:tc>
        <w:tc>
          <w:tcPr>
            <w:tcW w:w="518" w:type="pct"/>
            <w:vMerge/>
            <w:tcBorders>
              <w:top w:val="single" w:sz="4" w:space="0" w:color="000000"/>
              <w:left w:val="single" w:sz="4" w:space="0" w:color="000000"/>
              <w:bottom w:val="single" w:sz="4" w:space="0" w:color="000000"/>
              <w:right w:val="single" w:sz="4" w:space="0" w:color="000000"/>
            </w:tcBorders>
            <w:vAlign w:val="center"/>
            <w:hideMark/>
          </w:tcPr>
          <w:p w:rsidR="00D122E4" w:rsidRPr="00A159AD" w:rsidRDefault="00D122E4" w:rsidP="00A159AD">
            <w:pPr>
              <w:spacing w:before="20" w:after="20" w:line="240" w:lineRule="auto"/>
              <w:rPr>
                <w:rFonts w:eastAsia="Times New Roman" w:cs="Times New Roman"/>
                <w:b/>
                <w:bCs/>
                <w:sz w:val="16"/>
                <w:szCs w:val="16"/>
              </w:rPr>
            </w:pP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b/>
                <w:bCs/>
                <w:sz w:val="16"/>
                <w:szCs w:val="16"/>
              </w:rPr>
            </w:pPr>
            <w:r w:rsidRPr="00A159AD">
              <w:rPr>
                <w:rFonts w:eastAsia="Times New Roman" w:cs="Times New Roman"/>
                <w:b/>
                <w:bCs/>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2</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3</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xml:space="preserve">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6</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7</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8</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11</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14</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15</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16</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b/>
                <w:bCs/>
                <w:sz w:val="16"/>
                <w:szCs w:val="16"/>
              </w:rPr>
            </w:pPr>
            <w:r w:rsidRPr="00A159AD">
              <w:rPr>
                <w:rFonts w:eastAsia="Times New Roman" w:cs="Times New Roman"/>
                <w:b/>
                <w:bCs/>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xml:space="preserve">Tổng số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10.430.487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41.564.000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20.208</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(89.780)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(9.418.272)</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638.753</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(868.119)</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10.979.460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31.277.609</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r w:rsidRPr="00A159AD">
              <w:rPr>
                <w:rFonts w:eastAsia="Times New Roman" w:cs="Times New Roman"/>
                <w:b/>
                <w:bCs/>
                <w:sz w:val="16"/>
                <w:szCs w:val="16"/>
              </w:rPr>
              <w:t>20.208</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b/>
                <w:bCs/>
                <w:sz w:val="16"/>
                <w:szCs w:val="16"/>
              </w:rPr>
            </w:pPr>
            <w:r w:rsidRPr="00A159AD">
              <w:rPr>
                <w:rFonts w:eastAsia="Times New Roman" w:cs="Times New Roman"/>
                <w:b/>
                <w:bCs/>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Thực hiện dự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b/>
                <w:bCs/>
                <w:sz w:val="16"/>
                <w:szCs w:val="16"/>
              </w:rPr>
            </w:pPr>
            <w:r w:rsidRPr="00A159AD">
              <w:rPr>
                <w:rFonts w:eastAsia="Times New Roman" w:cs="Times New Roman"/>
                <w:b/>
                <w:bCs/>
                <w:sz w:val="16"/>
                <w:szCs w:val="16"/>
              </w:rPr>
              <w:t>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xml:space="preserve">Giao thông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b/>
                <w:bCs/>
                <w:sz w:val="16"/>
                <w:szCs w:val="16"/>
              </w:rPr>
            </w:pPr>
            <w:r w:rsidRPr="00A159AD">
              <w:rPr>
                <w:rFonts w:eastAsia="Times New Roman" w:cs="Times New Roman"/>
                <w:b/>
                <w:bCs/>
                <w:sz w:val="16"/>
                <w:szCs w:val="16"/>
              </w:rPr>
              <w:t>I.1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Dự án chuyển tiếp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Nguyễn Hữu Cảnh (đoạn song hành QL1A từ đường Đinh Tiên Hoàng đến ngã ba Cây Gáo; ngân sách tỉnh 70% TMĐT)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106.500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UBND huyện Trảng Bom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F5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song hành phía Đông Q</w:t>
            </w:r>
            <w:r w:rsidR="00D122E4" w:rsidRPr="00A159AD">
              <w:rPr>
                <w:rFonts w:eastAsia="Times New Roman" w:cs="Times New Roman"/>
                <w:sz w:val="16"/>
                <w:szCs w:val="16"/>
              </w:rPr>
              <w:t>uốc lộ 20 huyện Thống Nhất (kể cả bồi thường giải phóng mặt bằng)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214.700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UBND huyện Thống Nhất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tuyến đường Suối Chồn - Bàu Cối, thị xã Long Khánh (nay là thành phố Long Khánh) (ngân sách thị xã chi bồi thường 15,9 tỷ đồng)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136.700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Sông Nhạn - Dầu Giây (từ Hương lộ 10 đến ĐT</w:t>
            </w:r>
            <w:r w:rsidR="007F58AA" w:rsidRPr="00A159AD">
              <w:rPr>
                <w:rFonts w:eastAsia="Times New Roman" w:cs="Times New Roman"/>
                <w:sz w:val="16"/>
                <w:szCs w:val="16"/>
              </w:rPr>
              <w:t xml:space="preserve"> </w:t>
            </w:r>
            <w:r w:rsidRPr="00A159AD">
              <w:rPr>
                <w:rFonts w:eastAsia="Times New Roman" w:cs="Times New Roman"/>
                <w:sz w:val="16"/>
                <w:szCs w:val="16"/>
              </w:rPr>
              <w:t>769), kể cả bồi thường giải phóng mặt bằng do huyện Thống Nhất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160.152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hạ tầng khu hành chính huyện Long Thành (5 tuyến đã xong giải phóng mặt bằng có dự toán là 70 tỷ đồng)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514.738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46.000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46.000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Đường qua khu đô thị mới từ đường Nguyễn Trãi đến đường Lê Hồng Phong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131.234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F5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w:t>
            </w:r>
            <w:r w:rsidR="00D122E4" w:rsidRPr="00A159AD">
              <w:rPr>
                <w:rFonts w:eastAsia="Times New Roman" w:cs="Times New Roman"/>
                <w:sz w:val="16"/>
                <w:szCs w:val="16"/>
              </w:rPr>
              <w:t>è sông Vàm Mương - Lòng Tàu đoạn qua khu vực ấp 2, xã Phước Khánh, huyện Nhơn Trạch (kể cả bồi thường giải phóng mặt bằng)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35.136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16.427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16.427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42345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F5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cải tạo đường Hùng vương -</w:t>
            </w:r>
            <w:r w:rsidR="00D122E4" w:rsidRPr="00A159AD">
              <w:rPr>
                <w:rFonts w:eastAsia="Times New Roman" w:cs="Times New Roman"/>
                <w:sz w:val="16"/>
                <w:szCs w:val="16"/>
              </w:rPr>
              <w:t xml:space="preserve"> thành phố Long Khánh (ngân sách tỉnh 50%)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254.207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(28.000)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đầu tư x</w:t>
            </w:r>
            <w:r w:rsidR="00D122E4" w:rsidRPr="00A159AD">
              <w:rPr>
                <w:rFonts w:eastAsia="Times New Roman" w:cs="Times New Roman"/>
                <w:sz w:val="16"/>
                <w:szCs w:val="16"/>
              </w:rPr>
              <w:t>ây dựng cầu Thanh Sơn, huyện Định Quán (kể cả chi phí BTGPMB do UBND huyện Định Quán làm chủ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139.552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34.874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34.874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Dự án đầu tư</w:t>
            </w:r>
            <w:r w:rsidR="007F58AA" w:rsidRPr="00A159AD">
              <w:rPr>
                <w:rFonts w:eastAsia="Times New Roman" w:cs="Times New Roman"/>
                <w:sz w:val="16"/>
                <w:szCs w:val="16"/>
              </w:rPr>
              <w:t xml:space="preserve"> x</w:t>
            </w:r>
            <w:r w:rsidRPr="00A159AD">
              <w:rPr>
                <w:rFonts w:eastAsia="Times New Roman" w:cs="Times New Roman"/>
                <w:sz w:val="16"/>
                <w:szCs w:val="16"/>
              </w:rPr>
              <w:t>ây dựng cầu Thanh Sơn, huyện Định Quán do Ban Quản lý dự án đầu tư xây dựng công trình giao thông tỉnh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34.580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34.580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Dự án đầu tư x</w:t>
            </w:r>
            <w:r w:rsidR="00D122E4" w:rsidRPr="00A159AD">
              <w:rPr>
                <w:rFonts w:eastAsia="Times New Roman" w:cs="Times New Roman"/>
                <w:sz w:val="16"/>
                <w:szCs w:val="16"/>
              </w:rPr>
              <w:t>ây dựng cầu Thanh Sơn, huyện Định Quán: Bồi thường giải phóng mặt bằng do UBND huyện Định Quán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294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294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 xml:space="preserve">Đường Xuân Mỹ đi Bảo Bình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101.830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61.000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10.208</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(12.000)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49.000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12.000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10.208</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Duy tu, sửa chữa các tuyến đường xung quanh hồ Cầu Dầu,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38.568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Dự án đầu tư nâng cấp tuyến đường Hồ Thị Hương (đoạn giao Quốc lộ 1 đến đoạn giao đường Hồng Thập Tự), thị xã Long Khánh (nay là thành phố Long Khánh) (NST hỗ trợ 100% chi phí xây lắp)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29.600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Dự án đường Hùng Vương nối dài, thị trấn Tân Phú huyện Tân Phú</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2019-2023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91.564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65.000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(9.820)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54.820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55.180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54.820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 xml:space="preserve">Dự án xây dựng đường Nguyễn Du thị trấn Tân Phú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2019-2023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128.700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59.700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(3.140)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3.140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56.560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3.140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Đường đê bao Đồng Hiệp, huyện Tân Phú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26.092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(7.881)</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8.619</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m</w:t>
            </w:r>
            <w:r w:rsidR="00D122E4" w:rsidRPr="00A159AD">
              <w:rPr>
                <w:rFonts w:eastAsia="Times New Roman" w:cs="Times New Roman"/>
                <w:sz w:val="16"/>
                <w:szCs w:val="16"/>
              </w:rPr>
              <w:t xml:space="preserve">ở rộng đường từ Quốc lộ 20 vào Trung tâm Đức Mẹ Núi Cúi (ngân sách tỉnh hỗ trợ 50% TMĐT)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11.500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1403B9" w:rsidP="00A159AD">
            <w:pPr>
              <w:spacing w:before="40" w:after="40" w:line="240" w:lineRule="auto"/>
              <w:jc w:val="both"/>
              <w:rPr>
                <w:rFonts w:eastAsia="Times New Roman" w:cs="Times New Roman"/>
                <w:sz w:val="16"/>
                <w:szCs w:val="16"/>
              </w:rPr>
            </w:pPr>
            <w:r>
              <w:rPr>
                <w:rFonts w:eastAsia="Times New Roman" w:cs="Times New Roman"/>
                <w:sz w:val="16"/>
                <w:szCs w:val="16"/>
              </w:rPr>
              <w:t>Dự án t</w:t>
            </w:r>
            <w:r w:rsidR="00F828AA" w:rsidRPr="00A159AD">
              <w:rPr>
                <w:rFonts w:eastAsia="Times New Roman" w:cs="Times New Roman"/>
                <w:sz w:val="16"/>
                <w:szCs w:val="16"/>
              </w:rPr>
              <w:t>uyến đường Bình Lộc -</w:t>
            </w:r>
            <w:r w:rsidR="00D122E4" w:rsidRPr="00A159AD">
              <w:rPr>
                <w:rFonts w:eastAsia="Times New Roman" w:cs="Times New Roman"/>
                <w:sz w:val="16"/>
                <w:szCs w:val="16"/>
              </w:rPr>
              <w:t xml:space="preserve"> Tín Nghĩa, thị xã Long Khánh (nay là thành phố Long Khánh) (ngân sách tỉnh hỗ trợ 50% TMĐT)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79.668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Nâng cấp đường ĐT 763 từ Km0+000 đến Km29+500 </w:t>
            </w:r>
            <w:r w:rsidR="00D122E4" w:rsidRPr="00A159AD">
              <w:rPr>
                <w:rFonts w:eastAsia="Times New Roman" w:cs="Times New Roman"/>
                <w:sz w:val="16"/>
                <w:szCs w:val="16"/>
              </w:rPr>
              <w:t>(kể cả bồi thường giải phóng mặt bằng do UBND huyện Định Quán và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886.629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13.803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333.000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48.803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417.197</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Nâng cấp đường ĐT 763 từ Km0+000 đến Km29+500 </w:t>
            </w:r>
            <w:r w:rsidR="00D122E4" w:rsidRPr="00A159AD">
              <w:rPr>
                <w:rFonts w:eastAsia="Times New Roman" w:cs="Times New Roman"/>
                <w:sz w:val="16"/>
                <w:szCs w:val="16"/>
              </w:rPr>
              <w:t>do Ban Quản lý dự án đầu tư xây dựng công trình giao thông tỉnh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108.000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đường ĐT 763 từ Km 0+000 đến Km 29+500: Bồi thường giải phóng mặt bằng do UBND huyện Xuân Lộc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c</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Nâng cấp đường ĐT 763 từ Km0+000 đến Km</w:t>
            </w:r>
            <w:r w:rsidR="00D122E4" w:rsidRPr="00A159AD">
              <w:rPr>
                <w:rFonts w:eastAsia="Times New Roman" w:cs="Times New Roman"/>
                <w:sz w:val="16"/>
                <w:szCs w:val="16"/>
              </w:rPr>
              <w:t>29+500: Bồi thường giải phóng mặt bằng do UBND huyện Định Quán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8.803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60.000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39.197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8.803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99.197</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d</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Nâng cấp đường ĐT 763 đoạn còn lại (gồm các đoạn từ Km8+300 đến Km15+000 và Km24+000 đến cuối tuyến),do Ban Quản lý dự án đầu tư xây dựng công trình giao thông tỉnh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Đường Hương lộ 2 - Đoạn 1 (kể cả bồi thường do UBND thành phố Biên Hòa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783.000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37.262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585.000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37.262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481.462</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Hương lộ 2 - Đoạn 1 do Ban Quản lý dự án đầu tư xây dựng công trình giao thông tỉnh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7.262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7.262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Hương lộ 2 - Đoạn 1: Bồi thường giải phóng mặt bằng do UBND thành phố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(103.538)</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346.462</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Xây dựng cầu Vàm Cái Sứt trên đường Hương lộ 2 nối dài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494.600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59.300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82.228</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59.300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82.228</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Cải tạo nâng cấp đường ĐT.768 đoạn từ cầu Vượt Thủ Biên đến giao với đường ĐT.767, thị trấn Vĩnh An, huyện Vĩnh Cửu (kể cả chi phí chuẩn bị đầu tư), gồm chi phí bồi thường do huyện Vĩnh Cửu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671.200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48.223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164.700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24.291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175.539</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Cải tạo nâng cấp đường ĐT.768 đoạn từ cầu Vượt Thủ Biên đến giao với đường ĐT.767, thị trấn Vĩnh An, huyện Vĩnh Cửu do Ban Quản lý dự án đầu tư xây dựng công trình giao thông tỉnh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97.700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7.418</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105.118</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Cải tạo nâng cấp đường ĐT.768 đoạn từ cầu Vượt Thủ Biên đến giao với đường ĐT.767, thị trấn Vĩnh An, huyện Vĩnh Cửu: Bồi thường giải phóng mặt bằng do UBND huyện Vĩnh Cửu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40.923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67.000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(23.932)</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3.421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16.991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70.421</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Hương lộ 7, huyện Vĩnh Cửu (NST 100% xây lắp)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143.270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Hương lộ 9, huyện Vĩnh Cửu (NST 100% xây lắp)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169.990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ven sông Đồng Nai, thành phố Biên Hòa (từ cầu Hóa An đến giáp ranh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1.340.000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537.000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(10.325)</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10.325</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152.675</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547.325</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25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Cải tạo, nâng cấp đường Nguyễn Thị Minh</w:t>
            </w:r>
            <w:r w:rsidR="00F828AA" w:rsidRPr="00A159AD">
              <w:rPr>
                <w:rFonts w:eastAsia="Times New Roman" w:cs="Times New Roman"/>
                <w:sz w:val="16"/>
                <w:szCs w:val="16"/>
              </w:rPr>
              <w:t xml:space="preserve"> Khai nối dài (giai đoạn 2) từ n</w:t>
            </w:r>
            <w:r w:rsidRPr="00A159AD">
              <w:rPr>
                <w:rFonts w:eastAsia="Times New Roman" w:cs="Times New Roman"/>
                <w:sz w:val="16"/>
                <w:szCs w:val="16"/>
              </w:rPr>
              <w:t>út giao đường Quang Trung đến đường Nguyễn Trãi,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2021-2023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96.500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54.600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Nâng cấp mở rộng đường 765 đoạn từ Km5+500 đến Km10+000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2017-2021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120.791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Xây dựng nâng cấp, mở rộng đường Đỗ Văn Thi xã Hiệp Hòa, thành phố Biên Hòa (NST thực hiện phần xây lắp)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2018-2022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122.057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423453" w:rsidRPr="00A159AD">
              <w:rPr>
                <w:rFonts w:eastAsia="Times New Roman" w:cs="Times New Roman"/>
                <w:b/>
                <w:bCs/>
                <w:sz w:val="16"/>
                <w:szCs w:val="16"/>
              </w:rPr>
              <w:t xml:space="preserve"> </w:t>
            </w:r>
            <w:r w:rsidRPr="00A159AD">
              <w:rPr>
                <w:rFonts w:eastAsia="Times New Roman" w:cs="Times New Roman"/>
                <w:b/>
                <w:bCs/>
                <w:sz w:val="16"/>
                <w:szCs w:val="16"/>
              </w:rPr>
              <w:t>-</w:t>
            </w:r>
            <w:r w:rsidR="0042345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xml:space="preserve">37.031.443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 bồi thường, hỗ trợ tái định cư, giải phóng mặt bằng đường ven sông Cái đoạn từ đường Hà Huy Giáp đến đường Trần Quốc Toản,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3.247.000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322.350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2.877.650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(6.638)</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6.638</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315.712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2.884.288</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1.146.000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301.000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46.000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347.000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 xml:space="preserve">Trung tâm </w:t>
            </w:r>
            <w:r w:rsidR="005567B2" w:rsidRPr="00A159AD">
              <w:rPr>
                <w:rFonts w:eastAsia="Times New Roman" w:cs="Times New Roman"/>
                <w:sz w:val="16"/>
                <w:szCs w:val="16"/>
              </w:rPr>
              <w:t>P</w:t>
            </w:r>
            <w:r w:rsidRPr="00A159AD">
              <w:rPr>
                <w:rFonts w:eastAsia="Times New Roman" w:cs="Times New Roman"/>
                <w:sz w:val="16"/>
                <w:szCs w:val="16"/>
              </w:rPr>
              <w:t>hát triển quỹ đất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kè sông Đồng Nai, thành phố Biên Hòa (từ cầu Hóa An đến giáp ranh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614.100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Nguyễn Hữu Cảnh (đoạn từ đường Nguyễn Hoàng đến đường Nguyễn Huệ), huyện Trảng Bom (100% NST)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110.330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(64.650)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64.650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40.350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64.650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Trảng Bom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828A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ven s</w:t>
            </w:r>
            <w:r w:rsidR="00D122E4" w:rsidRPr="00A159AD">
              <w:rPr>
                <w:rFonts w:eastAsia="Times New Roman" w:cs="Times New Roman"/>
                <w:sz w:val="16"/>
                <w:szCs w:val="16"/>
              </w:rPr>
              <w:t xml:space="preserve">ông Cái từ đường Hà Huy Giáp đến đường Trần Quốc Toản, thành phố Biên Hòa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713.000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510.000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đường trục trung tâm thành phố Biên Hòa - đoạn từ đường Võ Thị Sáu đến đường Đặng Văn Trơn (cầu Thống Nhất và đường kết nối 02 đầu cầu)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3.131.000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Bàu Trâm - Xuân Thọ,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2021-2023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30.100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một chiều từ chân đồi lên đỉnh đồi núi Cúi (ngân sách tỉnh hỗ trợ 50% TMĐT)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 xml:space="preserve">ường nối Cụm công nghiệp Phú Túc đi Tỉnh lộ 763 (ngân sách tỉnh 50%)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96.110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(2.350)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45.650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ven s</w:t>
            </w:r>
            <w:r w:rsidR="00D122E4" w:rsidRPr="00A159AD">
              <w:rPr>
                <w:rFonts w:eastAsia="Times New Roman" w:cs="Times New Roman"/>
                <w:sz w:val="16"/>
                <w:szCs w:val="16"/>
              </w:rPr>
              <w:t>ông Đồng Nai, huyện Định Quán  (NST 100% xây lắp)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61.250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Dự án nâng cấp đường Quốc lộ 1 - Xuân Lập, thị xã Long Khánh (nay là thành phố Long Khánh) (kể cả chi phí chuẩn bị đầu tư) (NST 100% chi phí xây dựng)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83.056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9.000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(7.500)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Dự án xây dựng đường 25C, đoạn từ Quốc lộ 51 đến Hương lộ 19 (giai đoạn 1), huyện Long Thành và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LT-NT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2022-2025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704.533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532.000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(126.200)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405.800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m</w:t>
            </w:r>
            <w:r w:rsidR="00D122E4" w:rsidRPr="00A159AD">
              <w:rPr>
                <w:rFonts w:eastAsia="Times New Roman" w:cs="Times New Roman"/>
                <w:sz w:val="16"/>
                <w:szCs w:val="16"/>
              </w:rPr>
              <w:t xml:space="preserve">ở rộng đường Lý Thái Tổ, huyện Định Quán (ngân sách tỉnh 50%)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124.000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(34.900)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(25.600)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25.600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đường Sông Nhạn - Dầu Giây đoạn còn lại qua địa bàn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59.200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đường Sông Nhạn - Dầu Giây đoạn còn lại qua địa bàn huyện Thống Nhất do Ban Quản lý dự án đầu tư xây dựng công trình giao thông tỉnh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đường Sông Nhạn - Dầu Giây đoạn còn lại qua địa bàn huyện Thống Nhất do UBND huyện Thống Nhất thực hiện bồi thường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Lê Hồng Phong (đoạn từ đường 29/4 đến đường Nam Kỳ Khởi Nghĩa), thị trấn Trảng Bom (ngân sách tỉnh 50%)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68.022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33.800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33.800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Trảng Bom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Đường Vành đai </w:t>
            </w:r>
            <w:r w:rsidR="00F926A2" w:rsidRPr="00A159AD">
              <w:rPr>
                <w:rFonts w:eastAsia="Times New Roman" w:cs="Times New Roman"/>
                <w:sz w:val="16"/>
                <w:szCs w:val="16"/>
              </w:rPr>
              <w:t>thị trấn Định Quán, huyện Định Q</w:t>
            </w:r>
            <w:r w:rsidRPr="00A159AD">
              <w:rPr>
                <w:rFonts w:eastAsia="Times New Roman" w:cs="Times New Roman"/>
                <w:sz w:val="16"/>
                <w:szCs w:val="16"/>
              </w:rPr>
              <w:t>uán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239.000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(39.800)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120.200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99.800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mở rộng đ</w:t>
            </w:r>
            <w:r w:rsidR="00D122E4" w:rsidRPr="00A159AD">
              <w:rPr>
                <w:rFonts w:eastAsia="Times New Roman" w:cs="Times New Roman"/>
                <w:sz w:val="16"/>
                <w:szCs w:val="16"/>
              </w:rPr>
              <w:t>ường Hương lộ 15,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539.000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498.980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(136.200)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362.780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đường vào di tích lịch sử văn hóa Căn cứ Khu ủy miền Đông,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93.830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Khu B</w:t>
            </w:r>
            <w:r w:rsidR="00D122E4" w:rsidRPr="00A159AD">
              <w:rPr>
                <w:rFonts w:eastAsia="Times New Roman" w:cs="Times New Roman"/>
                <w:sz w:val="16"/>
                <w:szCs w:val="16"/>
              </w:rPr>
              <w:t xml:space="preserve">ảo tồn </w:t>
            </w:r>
            <w:r w:rsidRPr="00A159AD">
              <w:rPr>
                <w:rFonts w:eastAsia="Times New Roman" w:cs="Times New Roman"/>
                <w:sz w:val="16"/>
                <w:szCs w:val="16"/>
              </w:rPr>
              <w:t>Thiên nhiên V</w:t>
            </w:r>
            <w:r w:rsidR="00D122E4" w:rsidRPr="00A159AD">
              <w:rPr>
                <w:rFonts w:eastAsia="Times New Roman" w:cs="Times New Roman"/>
                <w:sz w:val="16"/>
                <w:szCs w:val="16"/>
              </w:rPr>
              <w:t>ăn hóa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mở rộng đường Nguyễn Tri Phương, phường Bửu Hòa, thành phố Biên Hòa (ngân sách tỉnh 100% xây lắp, khoảng 52,7 tỷ)</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w:t>
            </w:r>
            <w:r w:rsidR="00D122E4" w:rsidRPr="00A159AD">
              <w:rPr>
                <w:rFonts w:eastAsia="Times New Roman" w:cs="Times New Roman"/>
                <w:sz w:val="16"/>
                <w:szCs w:val="16"/>
              </w:rPr>
              <w:t>ến 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137.732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47.840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4.860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(17.340)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17.340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22.200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tránh ngã tư Dầu Giây, huyện Thống Nhất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w:t>
            </w:r>
            <w:r w:rsidR="00D122E4" w:rsidRPr="00A159AD">
              <w:rPr>
                <w:rFonts w:eastAsia="Times New Roman" w:cs="Times New Roman"/>
                <w:sz w:val="16"/>
                <w:szCs w:val="16"/>
              </w:rPr>
              <w:t>ối đa 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99.247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(74.500)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Đoạn 2 (từ đầu đườ</w:t>
            </w:r>
            <w:r w:rsidR="00F926A2" w:rsidRPr="00A159AD">
              <w:rPr>
                <w:rFonts w:eastAsia="Times New Roman" w:cs="Times New Roman"/>
                <w:sz w:val="16"/>
                <w:szCs w:val="16"/>
              </w:rPr>
              <w:t>ng số 9 đến Hương lộ 19) thuộc dự án đường 25</w:t>
            </w:r>
            <w:r w:rsidRPr="00A159AD">
              <w:rPr>
                <w:rFonts w:eastAsia="Times New Roman" w:cs="Times New Roman"/>
                <w:sz w:val="16"/>
                <w:szCs w:val="16"/>
              </w:rPr>
              <w:t xml:space="preserve">C giai đoạn 1 (đoạn từ Hương lộ 19 đến đường 319), </w:t>
            </w:r>
            <w:r w:rsidR="00F926A2" w:rsidRPr="00A159AD">
              <w:rPr>
                <w:rFonts w:eastAsia="Times New Roman" w:cs="Times New Roman"/>
                <w:sz w:val="16"/>
                <w:szCs w:val="16"/>
              </w:rPr>
              <w:t>huyện Nhơn Trạch (trước đây là đ</w:t>
            </w:r>
            <w:r w:rsidRPr="00A159AD">
              <w:rPr>
                <w:rFonts w:eastAsia="Times New Roman" w:cs="Times New Roman"/>
                <w:sz w:val="16"/>
                <w:szCs w:val="16"/>
              </w:rPr>
              <w:t>ường 25C huyện Nhơn Trạch, đoạn còn lại)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1.264.000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 xml:space="preserve">ường Nguyễn Chí Thanh, huyện Tân Phú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120.938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31.480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84.000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31.480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104.000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23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Đường Thừa Đức đi thị xã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789.562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491.500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(343.000)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148.500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24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Đường Nguyễn Văn Cừ, huyện Tân Phú (NST100%)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130.000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50.440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70.000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(19.180)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19.180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31.260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89.180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25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Đường song hành Quốc lộ 20, đoạn qua thị trấn Dầu Giây (đoạn từ Km0+195 đến Km1+795), huyện Thống Nhất (NST</w:t>
            </w:r>
            <w:r w:rsidR="00F926A2"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199.000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song hành Quốc lộ 1A, đoạn qua thị trấn Dầu Giây (đoạn từ Km1830+820 đến Km1832+400),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183.000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212.400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(38.680)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39.580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3.320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39.580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Xuân Đường - Thừa Đức,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780.898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(310.500)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dọc Sông Ray,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189.220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148.000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(10.900)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22.100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158.900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F926A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ấp 4 xã Sông Nhạn đi xã L</w:t>
            </w:r>
            <w:r w:rsidR="00D122E4" w:rsidRPr="00A159AD">
              <w:rPr>
                <w:rFonts w:eastAsia="Times New Roman" w:cs="Times New Roman"/>
                <w:sz w:val="16"/>
                <w:szCs w:val="16"/>
              </w:rPr>
              <w:t>ộ 25,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41.981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29.750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tuyến đường Duy Tân (đoạn từ đường Ngô Quyền đến đường Hàm Nghi), thành phố Long Khánh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113.620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10.154</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(10.154)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41.154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69.846</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đường Hoàng Diệu, thành phố Long Khánh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70.310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(26.480)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26.480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40.520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26.480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1403B9" w:rsidP="00A159AD">
            <w:pPr>
              <w:spacing w:before="40" w:after="40" w:line="240" w:lineRule="auto"/>
              <w:jc w:val="both"/>
              <w:rPr>
                <w:rFonts w:eastAsia="Times New Roman" w:cs="Times New Roman"/>
                <w:sz w:val="16"/>
                <w:szCs w:val="16"/>
              </w:rPr>
            </w:pPr>
            <w:r>
              <w:rPr>
                <w:rFonts w:eastAsia="Times New Roman" w:cs="Times New Roman"/>
                <w:sz w:val="16"/>
                <w:szCs w:val="16"/>
              </w:rPr>
              <w:t>Đường Tôn Đức Thắng (đoạn từ t</w:t>
            </w:r>
            <w:r w:rsidR="00D122E4" w:rsidRPr="00A159AD">
              <w:rPr>
                <w:rFonts w:eastAsia="Times New Roman" w:cs="Times New Roman"/>
                <w:sz w:val="16"/>
                <w:szCs w:val="16"/>
              </w:rPr>
              <w:t>rung tâm huyện Nhơn Trạch đến đường Quách Thị Trang), huyện Nhơn Trạch (NST</w:t>
            </w:r>
            <w:r w:rsidR="00F926A2" w:rsidRPr="00A159AD">
              <w:rPr>
                <w:rFonts w:eastAsia="Times New Roman" w:cs="Times New Roman"/>
                <w:sz w:val="16"/>
                <w:szCs w:val="16"/>
              </w:rPr>
              <w:t xml:space="preserve"> </w:t>
            </w:r>
            <w:r w:rsidR="00D122E4"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639.040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171.997</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(171.997)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352.997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248.003</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Cải tạo, nâng cấp đường Hùng Vương - đoạn từ đường Nguyễn Ái Quốc (Km5+000 đến Km27+400), huyện Nhơn Trạch (NST</w:t>
            </w:r>
            <w:r w:rsidR="00F926A2" w:rsidRPr="00A159AD">
              <w:rPr>
                <w:rFonts w:eastAsia="Times New Roman" w:cs="Times New Roman"/>
                <w:sz w:val="16"/>
                <w:szCs w:val="16"/>
              </w:rPr>
              <w:t xml:space="preserve"> </w:t>
            </w:r>
            <w:r w:rsidRPr="00A159AD">
              <w:rPr>
                <w:rFonts w:eastAsia="Times New Roman" w:cs="Times New Roman"/>
                <w:sz w:val="16"/>
                <w:szCs w:val="16"/>
              </w:rPr>
              <w:t>100%, không có bồi thường)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157.767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Bùi Thị Xuân, huyện Long Thành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161.500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(71.800)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83.200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đường 25B đoạn từ trung tâm huyện Nhơn Trạch ra Quốc lộ 51, huyện Long Thành và huyện Nhơn Trạch (NST</w:t>
            </w:r>
            <w:r w:rsidR="00F926A2"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1.493.500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(770.000)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mặt đê Ông Kèo đoạn từ Km0+000 đến Km7+500,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48.740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(6.600)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35.400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mở rộng đường Hùng Vương - Trần Phú (NST 50%)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359.650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66.400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105.200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66.400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105.200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39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vào Khu công nghiệp Ông Kèo,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816.335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398.000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(263.300)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134.700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Vành đai 1,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1.458.382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169.884</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(169.884)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219.884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120.116</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Vành đai 2, thành phố Long Khánh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1.858.000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(1.641.000)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Đầu tư tuyến đường Xuân Quế đi Long Khánh, huyện Cẩm Mỹ - TP. Long Khánh (NST</w:t>
            </w:r>
            <w:r w:rsidR="00AC1F7A"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462.270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C1F7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w:t>
            </w:r>
            <w:r w:rsidR="00D122E4" w:rsidRPr="00A159AD">
              <w:rPr>
                <w:rFonts w:eastAsia="Times New Roman" w:cs="Times New Roman"/>
                <w:sz w:val="16"/>
                <w:szCs w:val="16"/>
              </w:rPr>
              <w: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Đầu tư tuyến đường Xuân Quế đi Long Khánh, huyện Cẩm Mỹ - TP. Long Khánh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319.734</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Tiểu dự án bồi thường, hỗ trợ tái định cư để thực hiện đường Xuân Quế đi Long Khánh, đoạn qua địa bàn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53.052</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c</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Tiểu dự án bồi thường, hỗ trợ tái định cư để thực hiện đường Xuân Quế đi Long Khánh, đoạn qua địa bàn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47.214</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w:t>
            </w:r>
            <w:r w:rsidR="00AC1F7A" w:rsidRPr="00A159AD">
              <w:rPr>
                <w:rFonts w:eastAsia="Times New Roman" w:cs="Times New Roman"/>
                <w:sz w:val="16"/>
                <w:szCs w:val="16"/>
              </w:rPr>
              <w:t>p, mở rộng tuyến đường tỉnh ĐT.</w:t>
            </w:r>
            <w:r w:rsidRPr="00A159AD">
              <w:rPr>
                <w:rFonts w:eastAsia="Times New Roman" w:cs="Times New Roman"/>
                <w:sz w:val="16"/>
                <w:szCs w:val="16"/>
              </w:rPr>
              <w:t>774B (Tà Lài - Trà Cổ) (NST</w:t>
            </w:r>
            <w:r w:rsidR="00AC1F7A"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852.060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(621.300)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178.700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đường Xuân Bắc - Thanh Sơn đoạn từ Km2+100</w:t>
            </w:r>
            <w:r w:rsidR="00AC1F7A" w:rsidRPr="00A159AD">
              <w:rPr>
                <w:rFonts w:eastAsia="Times New Roman" w:cs="Times New Roman"/>
                <w:sz w:val="16"/>
                <w:szCs w:val="16"/>
              </w:rPr>
              <w:t xml:space="preserve"> </w:t>
            </w:r>
            <w:r w:rsidRPr="00A159AD">
              <w:rPr>
                <w:rFonts w:eastAsia="Times New Roman" w:cs="Times New Roman"/>
                <w:sz w:val="16"/>
                <w:szCs w:val="16"/>
              </w:rPr>
              <w:t>-</w:t>
            </w:r>
            <w:r w:rsidR="00AC1F7A" w:rsidRPr="00A159AD">
              <w:rPr>
                <w:rFonts w:eastAsia="Times New Roman" w:cs="Times New Roman"/>
                <w:sz w:val="16"/>
                <w:szCs w:val="16"/>
              </w:rPr>
              <w:t xml:space="preserve"> Km18+100 và đoạn từ K</w:t>
            </w:r>
            <w:r w:rsidRPr="00A159AD">
              <w:rPr>
                <w:rFonts w:eastAsia="Times New Roman" w:cs="Times New Roman"/>
                <w:sz w:val="16"/>
                <w:szCs w:val="16"/>
              </w:rPr>
              <w:t>m33+783 (cầu số 2) đến Km54+183), huyện Xuân Lộc, Định Quán, Vĩnh Cửu (NST</w:t>
            </w:r>
            <w:r w:rsidR="00AC1F7A"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XL-ĐQ-VC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935.910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(621.300)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228.700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C1F7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Đầu tư xây dựng đường 25C đ</w:t>
            </w:r>
            <w:r w:rsidR="00D122E4" w:rsidRPr="00A159AD">
              <w:rPr>
                <w:rFonts w:eastAsia="Times New Roman" w:cs="Times New Roman"/>
                <w:sz w:val="16"/>
                <w:szCs w:val="16"/>
              </w:rPr>
              <w:t>oạn từ đường Hùng Vương (Hương lộ 19) đến đường Liên Cảng (NST</w:t>
            </w:r>
            <w:r w:rsidRPr="00A159AD">
              <w:rPr>
                <w:rFonts w:eastAsia="Times New Roman" w:cs="Times New Roman"/>
                <w:sz w:val="16"/>
                <w:szCs w:val="16"/>
              </w:rPr>
              <w:t xml:space="preserve"> </w:t>
            </w:r>
            <w:r w:rsidR="00D122E4"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875.780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(602.800)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(98.000)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275.200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Trảng Bom - Thanh Bình, huyện Trảng Bom,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1.039.494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989.000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(531.200)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457.800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Trảng Bom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47</w:t>
            </w:r>
          </w:p>
        </w:tc>
        <w:tc>
          <w:tcPr>
            <w:tcW w:w="1040"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Mở rộng đường Lê Duẩn (NST hỗ trợ 50% chi phí xây lắp)</w:t>
            </w:r>
          </w:p>
        </w:tc>
        <w:tc>
          <w:tcPr>
            <w:tcW w:w="182"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1.025.670 </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150.000</w:t>
            </w:r>
          </w:p>
        </w:tc>
        <w:tc>
          <w:tcPr>
            <w:tcW w:w="206"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49.000</w:t>
            </w:r>
          </w:p>
        </w:tc>
        <w:tc>
          <w:tcPr>
            <w:tcW w:w="284"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(150.000)</w:t>
            </w:r>
          </w:p>
        </w:tc>
        <w:tc>
          <w:tcPr>
            <w:tcW w:w="249"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1"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hầm chui qua cầu Hóa An để nối đường ven sông Đồng Nai và đường Nguyễn Văn Trị,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310.000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49.000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(233.000)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(48.700)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95.700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từ nút giao Vườn Mít đến đường Võ Thị Sáu,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1.545.000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(1.052.000)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348.000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Xuân Hưng - Xuân Tâm (NST 50% TMĐT)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174.500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49.999</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51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Đường Nguyễn Thị Minh Khai (giai đoạn 2), NST100%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116.110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Đường Xuân Thành Trảng Táo (NST 50% TMĐT)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113.500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49.600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 xml:space="preserve">Nâng cấp đường Bảo Hòa - Long Khánh (100% NST)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266.740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Đường Phú Cường - La Ngà, huyện Định quán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145.840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Đường Phước Bình</w:t>
            </w:r>
            <w:r w:rsidR="00AC1F7A" w:rsidRPr="00A159AD">
              <w:rPr>
                <w:rFonts w:eastAsia="Times New Roman" w:cs="Times New Roman"/>
                <w:sz w:val="16"/>
                <w:szCs w:val="16"/>
              </w:rPr>
              <w:t xml:space="preserve"> </w:t>
            </w:r>
            <w:r w:rsidRPr="00A159AD">
              <w:rPr>
                <w:rFonts w:eastAsia="Times New Roman" w:cs="Times New Roman"/>
                <w:sz w:val="16"/>
                <w:szCs w:val="16"/>
              </w:rPr>
              <w:t>-</w:t>
            </w:r>
            <w:r w:rsidR="00AC1F7A" w:rsidRPr="00A159AD">
              <w:rPr>
                <w:rFonts w:eastAsia="Times New Roman" w:cs="Times New Roman"/>
                <w:sz w:val="16"/>
                <w:szCs w:val="16"/>
              </w:rPr>
              <w:t xml:space="preserve"> </w:t>
            </w:r>
            <w:r w:rsidRPr="00A159AD">
              <w:rPr>
                <w:rFonts w:eastAsia="Times New Roman" w:cs="Times New Roman"/>
                <w:sz w:val="16"/>
                <w:szCs w:val="16"/>
              </w:rPr>
              <w:t>Bàu Cạn</w:t>
            </w:r>
            <w:r w:rsidR="00AC1F7A" w:rsidRPr="00A159AD">
              <w:rPr>
                <w:rFonts w:eastAsia="Times New Roman" w:cs="Times New Roman"/>
                <w:sz w:val="16"/>
                <w:szCs w:val="16"/>
              </w:rPr>
              <w:t xml:space="preserve"> </w:t>
            </w:r>
            <w:r w:rsidRPr="00A159AD">
              <w:rPr>
                <w:rFonts w:eastAsia="Times New Roman" w:cs="Times New Roman"/>
                <w:sz w:val="16"/>
                <w:szCs w:val="16"/>
              </w:rPr>
              <w:t>-</w:t>
            </w:r>
            <w:r w:rsidR="00AC1F7A" w:rsidRPr="00A159AD">
              <w:rPr>
                <w:rFonts w:eastAsia="Times New Roman" w:cs="Times New Roman"/>
                <w:sz w:val="16"/>
                <w:szCs w:val="16"/>
              </w:rPr>
              <w:t xml:space="preserve"> </w:t>
            </w:r>
            <w:r w:rsidRPr="00A159AD">
              <w:rPr>
                <w:rFonts w:eastAsia="Times New Roman" w:cs="Times New Roman"/>
                <w:sz w:val="16"/>
                <w:szCs w:val="16"/>
              </w:rPr>
              <w:t>Cẩm Đường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620.860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(246.200)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333.800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Đường Trảng Bom - Cây Gáo (đoạn từ ngã tư Tân Lập đến gi</w:t>
            </w:r>
            <w:r w:rsidR="00AC1F7A" w:rsidRPr="00A159AD">
              <w:rPr>
                <w:rFonts w:eastAsia="Times New Roman" w:cs="Times New Roman"/>
                <w:sz w:val="16"/>
                <w:szCs w:val="16"/>
              </w:rPr>
              <w:t xml:space="preserve">áp hồ Trị An), huyện Trảng Bom </w:t>
            </w:r>
            <w:r w:rsidRPr="00A159AD">
              <w:rPr>
                <w:rFonts w:eastAsia="Times New Roman" w:cs="Times New Roman"/>
                <w:sz w:val="16"/>
                <w:szCs w:val="16"/>
              </w:rPr>
              <w:t>(khai thác quỹ đất trên địa bàn huyện Trảng Bom)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160.090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(142.600)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7.400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Trảng Bom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Cải tạo, nâng cấp, mở rộng đường Sông Thao - Bàu Hàm, huyện Trảng Bom (khai thác quỹ đất trên địa bàn huyện Trảng Bom)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213.050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190.000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(181.400)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8.600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Trảng Bom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C1F7A"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 c</w:t>
            </w:r>
            <w:r w:rsidR="00D122E4" w:rsidRPr="00A159AD">
              <w:rPr>
                <w:rFonts w:eastAsia="Times New Roman" w:cs="Times New Roman"/>
                <w:sz w:val="16"/>
                <w:szCs w:val="16"/>
              </w:rPr>
              <w:t>hống ngập đường Đồng Khởi (đoạn từ cầu Đồng Khởi Km3+375 đến ngã 3 Thiết Giáp Km4+750), thành phố Biên Hoà</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30.974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(18.900)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18.900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11.100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18.900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C1F7A"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Lò Gạch - cầu Nước Trong (từ Quốc lộ 51 đến khu công nghiệp Long Đức)  (nguồn đấu giá đất trên địa bàn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753.246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(387.100)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12.900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C1F7A"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liên cảng huyện Nhơn Trạch giai đoạn 1 (chưa bao gồm vốn NSTW)</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4.142.000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(204.000)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1.396.000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chỉnh trang lát gạch vỉa hè, trồng cây xanh, xây hào kỹ thuật dọc Quốc lộ 20, huyện Thống Nhất (ngân sách tỉnh 50% tổng mức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2023-2026</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308.491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(149.500)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cải tạo một số tuyến đường đảm bảo tổ chức giao thông tại vị trí giao cắt giữa đường ven s</w:t>
            </w:r>
            <w:r w:rsidR="00AC1F7A" w:rsidRPr="00A159AD">
              <w:rPr>
                <w:rFonts w:eastAsia="Times New Roman" w:cs="Times New Roman"/>
                <w:sz w:val="16"/>
                <w:szCs w:val="16"/>
              </w:rPr>
              <w:t>ông Cái với đường sắt Hà Nội - T</w:t>
            </w:r>
            <w:r w:rsidRPr="00A159AD">
              <w:rPr>
                <w:rFonts w:eastAsia="Times New Roman" w:cs="Times New Roman"/>
                <w:sz w:val="16"/>
                <w:szCs w:val="16"/>
              </w:rPr>
              <w:t>hành phố Hồ Chí Minh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2023-2026</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187.507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(49.600)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tuyến đường kết nối </w:t>
            </w:r>
            <w:r w:rsidR="00AC1F7A" w:rsidRPr="00A159AD">
              <w:rPr>
                <w:rFonts w:eastAsia="Times New Roman" w:cs="Times New Roman"/>
                <w:sz w:val="16"/>
                <w:szCs w:val="16"/>
              </w:rPr>
              <w:t xml:space="preserve">vào Cảng Phước An (đoạn từ nút </w:t>
            </w:r>
            <w:r w:rsidRPr="00A159AD">
              <w:rPr>
                <w:rFonts w:eastAsia="Times New Roman" w:cs="Times New Roman"/>
                <w:sz w:val="16"/>
                <w:szCs w:val="16"/>
              </w:rPr>
              <w:t>giao với tuyến đường 319 đến nút giao với tuyến cao tốc Bến Lức - Long Thành),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355.998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154.552</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154.552</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3551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w:t>
            </w:r>
            <w:r w:rsidR="00D122E4" w:rsidRPr="00A159AD">
              <w:rPr>
                <w:rFonts w:eastAsia="Times New Roman" w:cs="Times New Roman"/>
                <w:sz w:val="16"/>
                <w:szCs w:val="16"/>
              </w:rPr>
              <w:t>hu tái định cư tại thị trấn Dầu Giây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564.052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w:t>
            </w:r>
            <w:r w:rsidR="005567B2" w:rsidRPr="00A159AD">
              <w:rPr>
                <w:rFonts w:eastAsia="Times New Roman" w:cs="Times New Roman"/>
                <w:sz w:val="16"/>
                <w:szCs w:val="16"/>
              </w:rPr>
              <w:t xml:space="preserve">ự án bồi thường, giải phóng mặt </w:t>
            </w:r>
            <w:r w:rsidRPr="00A159AD">
              <w:rPr>
                <w:rFonts w:eastAsia="Times New Roman" w:cs="Times New Roman"/>
                <w:sz w:val="16"/>
                <w:szCs w:val="16"/>
              </w:rPr>
              <w:t>bằng và hỗ trợ tái định cư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65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C1F7A"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 h</w:t>
            </w:r>
            <w:r w:rsidR="00D122E4" w:rsidRPr="00A159AD">
              <w:rPr>
                <w:rFonts w:eastAsia="Times New Roman" w:cs="Times New Roman"/>
                <w:sz w:val="16"/>
                <w:szCs w:val="16"/>
              </w:rPr>
              <w:t>ạ tầng Khu tái định cư 49,32</w:t>
            </w:r>
            <w:r w:rsidR="00355123" w:rsidRPr="00A159AD">
              <w:rPr>
                <w:rFonts w:eastAsia="Times New Roman" w:cs="Times New Roman"/>
                <w:sz w:val="16"/>
                <w:szCs w:val="16"/>
              </w:rPr>
              <w:t xml:space="preserve"> </w:t>
            </w:r>
            <w:r w:rsidR="00D122E4" w:rsidRPr="00A159AD">
              <w:rPr>
                <w:rFonts w:eastAsia="Times New Roman" w:cs="Times New Roman"/>
                <w:sz w:val="16"/>
                <w:szCs w:val="16"/>
              </w:rPr>
              <w:t>ha phường Phước Tân,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2.847.170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2.000.000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2.000.000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Ban Quản lý dự án bồi thường, giải phóng mặt bằng và hỗ trợ tái định cư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66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 Khu tái định cư tại phường Tam Phước,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717.500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Ban Quản lý dự án bồi thường, giải phóng mặt bằng và hỗ trợ tái định cư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67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Xây dựng các tuyến đư</w:t>
            </w:r>
            <w:r w:rsidR="00355123" w:rsidRPr="00A159AD">
              <w:rPr>
                <w:rFonts w:eastAsia="Times New Roman" w:cs="Times New Roman"/>
                <w:sz w:val="16"/>
                <w:szCs w:val="16"/>
              </w:rPr>
              <w:t xml:space="preserve">ờng trong nội bộ Khu 1 - Khu đô </w:t>
            </w:r>
            <w:r w:rsidRPr="00A159AD">
              <w:rPr>
                <w:rFonts w:eastAsia="Times New Roman" w:cs="Times New Roman"/>
                <w:sz w:val="16"/>
                <w:szCs w:val="16"/>
              </w:rPr>
              <w:t>thị thương mại dịch vụ Biên Hòa 1</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318.138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260.000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b/>
                <w:bCs/>
                <w:sz w:val="16"/>
                <w:szCs w:val="16"/>
              </w:rPr>
            </w:pPr>
            <w:r w:rsidRPr="00A159AD">
              <w:rPr>
                <w:rFonts w:eastAsia="Times New Roman" w:cs="Times New Roman"/>
                <w:b/>
                <w:bCs/>
                <w:sz w:val="16"/>
                <w:szCs w:val="16"/>
              </w:rPr>
              <w:t>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b/>
                <w:bCs/>
                <w:sz w:val="16"/>
                <w:szCs w:val="16"/>
              </w:rPr>
            </w:pPr>
            <w:r w:rsidRPr="00A159AD">
              <w:rPr>
                <w:rFonts w:eastAsia="Times New Roman" w:cs="Times New Roman"/>
                <w:b/>
                <w:bCs/>
                <w:sz w:val="16"/>
                <w:szCs w:val="16"/>
              </w:rPr>
              <w:t>H</w:t>
            </w:r>
            <w:r w:rsidR="00355123" w:rsidRPr="00A159AD">
              <w:rPr>
                <w:rFonts w:eastAsia="Times New Roman" w:cs="Times New Roman"/>
                <w:b/>
                <w:bCs/>
                <w:sz w:val="16"/>
                <w:szCs w:val="16"/>
              </w:rPr>
              <w:t>oạt động của các cơ quan quản lý</w:t>
            </w:r>
            <w:r w:rsidRPr="00A159AD">
              <w:rPr>
                <w:rFonts w:eastAsia="Times New Roman" w:cs="Times New Roman"/>
                <w:b/>
                <w:bCs/>
                <w:sz w:val="16"/>
                <w:szCs w:val="16"/>
              </w:rPr>
              <w:t xml:space="preserve"> nhà nước, đơn vị sự nghiệp công lập, tổ chức chính trị và các tổ chức chính trị - xã hội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II.1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Dự án chuyển tiếp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w:t>
            </w:r>
            <w:r w:rsidR="00355123" w:rsidRPr="00A159AD">
              <w:rPr>
                <w:rFonts w:eastAsia="Times New Roman" w:cs="Times New Roman"/>
                <w:sz w:val="16"/>
                <w:szCs w:val="16"/>
              </w:rPr>
              <w:t>g trụ sở làm việc Sở Lao động - Thương binh và X</w:t>
            </w:r>
            <w:r w:rsidRPr="00A159AD">
              <w:rPr>
                <w:rFonts w:eastAsia="Times New Roman" w:cs="Times New Roman"/>
                <w:sz w:val="16"/>
                <w:szCs w:val="16"/>
              </w:rPr>
              <w:t>ã hội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54.846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Lao động -</w:t>
            </w:r>
            <w:r w:rsidR="00D122E4" w:rsidRPr="00A159AD">
              <w:rPr>
                <w:rFonts w:eastAsia="Times New Roman" w:cs="Times New Roman"/>
                <w:sz w:val="16"/>
                <w:szCs w:val="16"/>
              </w:rPr>
              <w:t xml:space="preserve"> </w:t>
            </w:r>
            <w:r w:rsidRPr="00A159AD">
              <w:rPr>
                <w:rFonts w:eastAsia="Times New Roman" w:cs="Times New Roman"/>
                <w:sz w:val="16"/>
                <w:szCs w:val="16"/>
              </w:rPr>
              <w:t>Thương binh và X</w:t>
            </w:r>
            <w:r w:rsidR="00D122E4" w:rsidRPr="00A159AD">
              <w:rPr>
                <w:rFonts w:eastAsia="Times New Roman" w:cs="Times New Roman"/>
                <w:sz w:val="16"/>
                <w:szCs w:val="16"/>
              </w:rPr>
              <w:t>ã hội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3551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Trung tâm C</w:t>
            </w:r>
            <w:r w:rsidR="00D122E4" w:rsidRPr="00A159AD">
              <w:rPr>
                <w:rFonts w:eastAsia="Times New Roman" w:cs="Times New Roman"/>
                <w:sz w:val="16"/>
                <w:szCs w:val="16"/>
              </w:rPr>
              <w:t>ông tác xã hội tổng hợp Đồng Nai (vốn TW đã thông báo 45 tỷ)</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Kho lưu trữ UBND huyện Long Thành (NST hỗ trợ xây lắp, không hỗ trợ thiết bị)</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27.231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8.035</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8.035</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đầu tư xây mới Nhà làm việc Ủy ban Mặt trận Tổ quốc Việt Nam và các đoàn thể chính trị - xã hội huyện </w:t>
            </w:r>
            <w:r w:rsidR="00355123" w:rsidRPr="00A159AD">
              <w:rPr>
                <w:rFonts w:eastAsia="Times New Roman" w:cs="Times New Roman"/>
                <w:sz w:val="16"/>
                <w:szCs w:val="16"/>
              </w:rPr>
              <w:t>Nhơn Trạch + sửa chữa, cải tạo t</w:t>
            </w:r>
            <w:r w:rsidRPr="00A159AD">
              <w:rPr>
                <w:rFonts w:eastAsia="Times New Roman" w:cs="Times New Roman"/>
                <w:sz w:val="16"/>
                <w:szCs w:val="16"/>
              </w:rPr>
              <w:t>rụ sở làm việc Huyện ủy Nhơn Trạch (NST hỗ trợ hỗ trợ khoảng 8,3 tỷ XD Nhà làm việc UBMTTQ và các đoàn thể)</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19.360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Nhà làm việc cơ quan khối Đảng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52.223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3551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Trụ sở làm việc Chi cục Bảo vệ m</w:t>
            </w:r>
            <w:r w:rsidR="00D122E4" w:rsidRPr="00A159AD">
              <w:rPr>
                <w:rFonts w:eastAsia="Times New Roman" w:cs="Times New Roman"/>
                <w:sz w:val="16"/>
                <w:szCs w:val="16"/>
              </w:rPr>
              <w:t>ôi trường và một số đơn vị trực thuộc Sở Tài nguyên và Môi trường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73.605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II.2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355123" w:rsidRPr="00A159AD">
              <w:rPr>
                <w:rFonts w:eastAsia="Times New Roman" w:cs="Times New Roman"/>
                <w:b/>
                <w:bCs/>
                <w:sz w:val="16"/>
                <w:szCs w:val="16"/>
              </w:rPr>
              <w:t xml:space="preserve"> </w:t>
            </w:r>
            <w:r w:rsidRPr="00A159AD">
              <w:rPr>
                <w:rFonts w:eastAsia="Times New Roman" w:cs="Times New Roman"/>
                <w:b/>
                <w:bCs/>
                <w:sz w:val="16"/>
                <w:szCs w:val="16"/>
              </w:rPr>
              <w:t>-</w:t>
            </w:r>
            <w:r w:rsidR="0035512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xml:space="preserve">492.290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Trung tâm Khoa học và Công nghệ và Chi cục Tiêu chuẩn Đo lường - Chất lượng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44.860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trụ sở làm việc Liên đoàn Lao động tỉnh Đồng Nai (NST hỗ trợ 50% chi phí xây dựng khoảng 35 tỷ đồng, phần còn lại từ nguồn tài chính công đoàn tích lũy của Liên đoàn Lao động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105.500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Liên đoàn Lao động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trụ sở Viện Kiểm sát nhân dân cấp huyện: Tân Phú, Định Quán, Vĩnh Cửu, Xuân Lộc (vốn NST hỗ trợ 44 tỷ đồng)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 ĐQ, VC, 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Viện Kiểm sát nhân dân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trụ sở làm việc Tòa án nhân dân huyện Tân Phú (ngân sách tỉnh hỗ trợ 20 tỷ theo tiến độ phê duyệt của Trung ương từ 2023</w:t>
            </w:r>
            <w:r w:rsidR="00355123" w:rsidRPr="00A159AD">
              <w:rPr>
                <w:rFonts w:eastAsia="Times New Roman" w:cs="Times New Roman"/>
                <w:sz w:val="16"/>
                <w:szCs w:val="16"/>
              </w:rPr>
              <w:t xml:space="preserve"> </w:t>
            </w:r>
            <w:r w:rsidRPr="00A159AD">
              <w:rPr>
                <w:rFonts w:eastAsia="Times New Roman" w:cs="Times New Roman"/>
                <w:sz w:val="16"/>
                <w:szCs w:val="16"/>
              </w:rPr>
              <w:t>-</w:t>
            </w:r>
            <w:r w:rsidR="00355123" w:rsidRPr="00A159AD">
              <w:rPr>
                <w:rFonts w:eastAsia="Times New Roman" w:cs="Times New Roman"/>
                <w:sz w:val="16"/>
                <w:szCs w:val="16"/>
              </w:rPr>
              <w:t xml:space="preserve"> </w:t>
            </w:r>
            <w:r w:rsidRPr="00A159AD">
              <w:rPr>
                <w:rFonts w:eastAsia="Times New Roman" w:cs="Times New Roman"/>
                <w:sz w:val="16"/>
                <w:szCs w:val="16"/>
              </w:rPr>
              <w:t>2025, phần còn lại từ ngân sách trung ương)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38.300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Tòa án nhân dân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3551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D122E4" w:rsidRPr="00A159AD">
              <w:rPr>
                <w:rFonts w:eastAsia="Times New Roman" w:cs="Times New Roman"/>
                <w:sz w:val="16"/>
                <w:szCs w:val="16"/>
              </w:rPr>
              <w:t>ây dựng mới Nhà khách Tỉnh ủy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35.980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(13.363)</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13.363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21.637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13.363</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3551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180704" w:rsidRPr="00A159AD">
              <w:rPr>
                <w:rFonts w:eastAsia="Times New Roman" w:cs="Times New Roman"/>
                <w:sz w:val="16"/>
                <w:szCs w:val="16"/>
              </w:rPr>
              <w:t>ây dựng Trung tâm H</w:t>
            </w:r>
            <w:r w:rsidR="00D122E4" w:rsidRPr="00A159AD">
              <w:rPr>
                <w:rFonts w:eastAsia="Times New Roman" w:cs="Times New Roman"/>
                <w:sz w:val="16"/>
                <w:szCs w:val="16"/>
              </w:rPr>
              <w:t>ành chính công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132.000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trụ sở làm việc Tòa án nhân dân huyện Vĩnh Cửu (ngân sách tỉnh hỗ trợ 20 tỷ theo tiến độ phê duyệt của Trung ương từ 2023</w:t>
            </w:r>
            <w:r w:rsidR="00B959C3" w:rsidRPr="00A159AD">
              <w:rPr>
                <w:rFonts w:eastAsia="Times New Roman" w:cs="Times New Roman"/>
                <w:sz w:val="16"/>
                <w:szCs w:val="16"/>
              </w:rPr>
              <w:t xml:space="preserve"> </w:t>
            </w:r>
            <w:r w:rsidRPr="00A159AD">
              <w:rPr>
                <w:rFonts w:eastAsia="Times New Roman" w:cs="Times New Roman"/>
                <w:sz w:val="16"/>
                <w:szCs w:val="16"/>
              </w:rPr>
              <w:t>-</w:t>
            </w:r>
            <w:r w:rsidR="00B959C3" w:rsidRPr="00A159AD">
              <w:rPr>
                <w:rFonts w:eastAsia="Times New Roman" w:cs="Times New Roman"/>
                <w:sz w:val="16"/>
                <w:szCs w:val="16"/>
              </w:rPr>
              <w:t xml:space="preserve"> </w:t>
            </w:r>
            <w:r w:rsidRPr="00A159AD">
              <w:rPr>
                <w:rFonts w:eastAsia="Times New Roman" w:cs="Times New Roman"/>
                <w:sz w:val="16"/>
                <w:szCs w:val="16"/>
              </w:rPr>
              <w:t>2025, phần còn lại từ ngân sách trung ương)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37.800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Tòa án nhân dân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sửa chữa, cải tạo t</w:t>
            </w:r>
            <w:r w:rsidR="00D122E4" w:rsidRPr="00A159AD">
              <w:rPr>
                <w:rFonts w:eastAsia="Times New Roman" w:cs="Times New Roman"/>
                <w:sz w:val="16"/>
                <w:szCs w:val="16"/>
              </w:rPr>
              <w:t>rụ sở làm việc Sở Nông nghiệp và Phát triển nông thôn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03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17.850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(14.300)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2.200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14.300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Nông nghiệp và Phát triển nông thôn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xml:space="preserve">Công trình công cộng tại các đô thị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III.1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Dự án chuyển tiếp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hạ tầng điểm dân cư số 6 xã Hiếu Liêm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182.000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Cấp nước, thoát nước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IV.1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Dự án chuyển tiếp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tuyến thoát </w:t>
            </w:r>
            <w:r w:rsidR="00B959C3" w:rsidRPr="00A159AD">
              <w:rPr>
                <w:rFonts w:eastAsia="Times New Roman" w:cs="Times New Roman"/>
                <w:sz w:val="16"/>
                <w:szCs w:val="16"/>
              </w:rPr>
              <w:t>nước dải cây xanh (kể cả BTGPMB</w:t>
            </w:r>
            <w:r w:rsidRPr="00A159AD">
              <w:rPr>
                <w:rFonts w:eastAsia="Times New Roman" w:cs="Times New Roman"/>
                <w:sz w:val="16"/>
                <w:szCs w:val="16"/>
              </w:rPr>
              <w: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310.753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57B03" w:rsidP="00A159AD">
            <w:pPr>
              <w:spacing w:before="40" w:after="40" w:line="240" w:lineRule="auto"/>
              <w:jc w:val="both"/>
              <w:rPr>
                <w:rFonts w:eastAsia="Times New Roman" w:cs="Times New Roman"/>
                <w:sz w:val="16"/>
                <w:szCs w:val="16"/>
              </w:rPr>
            </w:pPr>
            <w:r>
              <w:rPr>
                <w:rFonts w:eastAsia="Times New Roman" w:cs="Times New Roman"/>
                <w:sz w:val="16"/>
                <w:szCs w:val="16"/>
              </w:rPr>
              <w:t>Chống ngập úng khu vực s</w:t>
            </w:r>
            <w:r w:rsidR="00D122E4" w:rsidRPr="00A159AD">
              <w:rPr>
                <w:rFonts w:eastAsia="Times New Roman" w:cs="Times New Roman"/>
                <w:sz w:val="16"/>
                <w:szCs w:val="16"/>
              </w:rPr>
              <w:t>uối Chùa, suối Bà Lúa, suối Cầu Quan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267.620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156.500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156.500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1403B9" w:rsidP="00A159AD">
            <w:pPr>
              <w:spacing w:before="40" w:after="40" w:line="240" w:lineRule="auto"/>
              <w:jc w:val="both"/>
              <w:rPr>
                <w:rFonts w:eastAsia="Times New Roman" w:cs="Times New Roman"/>
                <w:sz w:val="16"/>
                <w:szCs w:val="16"/>
              </w:rPr>
            </w:pPr>
            <w:r>
              <w:rPr>
                <w:rFonts w:eastAsia="Times New Roman" w:cs="Times New Roman"/>
                <w:sz w:val="16"/>
                <w:szCs w:val="16"/>
              </w:rPr>
              <w:t>Chống ngập úng khu vực s</w:t>
            </w:r>
            <w:r w:rsidR="00D122E4" w:rsidRPr="00A159AD">
              <w:rPr>
                <w:rFonts w:eastAsia="Times New Roman" w:cs="Times New Roman"/>
                <w:sz w:val="16"/>
                <w:szCs w:val="16"/>
              </w:rPr>
              <w:t>uối Chùa, suối Bà Lúa, suối Cầu Quan do Ban Quản lý dự án làm chủ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1403B9" w:rsidP="00A159AD">
            <w:pPr>
              <w:spacing w:before="40" w:after="40" w:line="240" w:lineRule="auto"/>
              <w:jc w:val="both"/>
              <w:rPr>
                <w:rFonts w:eastAsia="Times New Roman" w:cs="Times New Roman"/>
                <w:sz w:val="16"/>
                <w:szCs w:val="16"/>
              </w:rPr>
            </w:pPr>
            <w:r>
              <w:rPr>
                <w:rFonts w:eastAsia="Times New Roman" w:cs="Times New Roman"/>
                <w:sz w:val="16"/>
                <w:szCs w:val="16"/>
              </w:rPr>
              <w:t>Chống ngập úng khu vực s</w:t>
            </w:r>
            <w:r w:rsidR="00D122E4" w:rsidRPr="00A159AD">
              <w:rPr>
                <w:rFonts w:eastAsia="Times New Roman" w:cs="Times New Roman"/>
                <w:sz w:val="16"/>
                <w:szCs w:val="16"/>
              </w:rPr>
              <w:t>uối Chùa, suối Bà Lúa, suối Cầu Quan: Bồi thường giải phóng mặt bằng do UBND thành phố Biên Hòa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111.100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111.100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Tuyến thoát nước từ Khu công nghiệp 1 ra rạch Bà Ký,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đến 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33.302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13.513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13.513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w:t>
            </w:r>
            <w:r w:rsidR="00957B03">
              <w:rPr>
                <w:rFonts w:eastAsia="Times New Roman" w:cs="Times New Roman"/>
                <w:sz w:val="16"/>
                <w:szCs w:val="16"/>
              </w:rPr>
              <w:t xml:space="preserve"> thống thoát nước khu vực s</w:t>
            </w:r>
            <w:bookmarkStart w:id="1" w:name="_GoBack"/>
            <w:bookmarkEnd w:id="1"/>
            <w:r w:rsidR="00B959C3" w:rsidRPr="00A159AD">
              <w:rPr>
                <w:rFonts w:eastAsia="Times New Roman" w:cs="Times New Roman"/>
                <w:sz w:val="16"/>
                <w:szCs w:val="16"/>
              </w:rPr>
              <w:t>uối N</w:t>
            </w:r>
            <w:r w:rsidRPr="00A159AD">
              <w:rPr>
                <w:rFonts w:eastAsia="Times New Roman" w:cs="Times New Roman"/>
                <w:sz w:val="16"/>
                <w:szCs w:val="16"/>
              </w:rPr>
              <w:t>ước Trong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584.830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và xử lý nước thải thành phố Biên Hòa (vốn đối ứng theo Hiệp định), trong đó đã bao g</w:t>
            </w:r>
            <w:r w:rsidR="00B959C3" w:rsidRPr="00A159AD">
              <w:rPr>
                <w:rFonts w:eastAsia="Times New Roman" w:cs="Times New Roman"/>
                <w:sz w:val="16"/>
                <w:szCs w:val="16"/>
              </w:rPr>
              <w:t>ồm chi phí BTGPMB do Trung tâm P</w:t>
            </w:r>
            <w:r w:rsidRPr="00A159AD">
              <w:rPr>
                <w:rFonts w:eastAsia="Times New Roman" w:cs="Times New Roman"/>
                <w:sz w:val="16"/>
                <w:szCs w:val="16"/>
              </w:rPr>
              <w:t>hát triển quỹ đất tỉnh làm chủ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A159AD" w:rsidP="00A159AD">
            <w:pPr>
              <w:spacing w:before="40" w:after="40" w:line="240" w:lineRule="auto"/>
              <w:jc w:val="center"/>
              <w:rPr>
                <w:rFonts w:eastAsia="Times New Roman" w:cs="Times New Roman"/>
                <w:sz w:val="16"/>
                <w:szCs w:val="16"/>
              </w:rPr>
            </w:pPr>
            <w:r>
              <w:rPr>
                <w:rFonts w:eastAsia="Times New Roman" w:cs="Times New Roman"/>
                <w:sz w:val="16"/>
                <w:szCs w:val="16"/>
              </w:rPr>
              <w:t>T</w:t>
            </w:r>
            <w:r w:rsidR="00D122E4" w:rsidRPr="00A159AD">
              <w:rPr>
                <w:rFonts w:eastAsia="Times New Roman" w:cs="Times New Roman"/>
                <w:sz w:val="16"/>
                <w:szCs w:val="16"/>
              </w:rPr>
              <w:t>heo tiến độ Hiệp định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6.610.252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cấp nước tập trung xã Phú Lợi - Phú Tân, huyện Định Quán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2019-2021</w:t>
            </w:r>
          </w:p>
        </w:tc>
        <w:tc>
          <w:tcPr>
            <w:tcW w:w="278" w:type="pct"/>
            <w:tcBorders>
              <w:top w:val="single" w:sz="4" w:space="0" w:color="000000"/>
              <w:left w:val="nil"/>
              <w:bottom w:val="single" w:sz="4" w:space="0" w:color="000000"/>
              <w:right w:val="single" w:sz="4" w:space="0" w:color="000000"/>
            </w:tcBorders>
            <w:shd w:val="clear" w:color="000000" w:fill="FFFFFF"/>
            <w:noWrap/>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39.953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mở rộng hệ thống cấp nước tập trung xã Hàng Gòn, thị xã Long Khánh (nay là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2019-2021</w:t>
            </w:r>
          </w:p>
        </w:tc>
        <w:tc>
          <w:tcPr>
            <w:tcW w:w="278" w:type="pct"/>
            <w:tcBorders>
              <w:top w:val="single" w:sz="4" w:space="0" w:color="000000"/>
              <w:left w:val="nil"/>
              <w:bottom w:val="single" w:sz="4" w:space="0" w:color="000000"/>
              <w:right w:val="single" w:sz="4" w:space="0" w:color="000000"/>
            </w:tcBorders>
            <w:shd w:val="clear" w:color="000000" w:fill="FFFFFF"/>
            <w:noWrap/>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26.981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hệ thống cấp nước xã Thừa Đức,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noWrap/>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14.991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hệ thống cấp nước xã Sông Nhạn,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noWrap/>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14.999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w:t>
            </w:r>
            <w:r w:rsidR="00B959C3" w:rsidRPr="00A159AD">
              <w:rPr>
                <w:rFonts w:eastAsia="Times New Roman" w:cs="Times New Roman"/>
                <w:sz w:val="16"/>
                <w:szCs w:val="16"/>
              </w:rPr>
              <w:t xml:space="preserve"> c</w:t>
            </w:r>
            <w:r w:rsidRPr="00A159AD">
              <w:rPr>
                <w:rFonts w:eastAsia="Times New Roman" w:cs="Times New Roman"/>
                <w:sz w:val="16"/>
                <w:szCs w:val="16"/>
              </w:rPr>
              <w:t xml:space="preserve">ấp nước sạch cho 03 xã La Ngà, Phú Ngọc, Ngọc Định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noWrap/>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65.062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59.200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57.700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IV.2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B959C3" w:rsidRPr="00A159AD">
              <w:rPr>
                <w:rFonts w:eastAsia="Times New Roman" w:cs="Times New Roman"/>
                <w:b/>
                <w:bCs/>
                <w:sz w:val="16"/>
                <w:szCs w:val="16"/>
              </w:rPr>
              <w:t xml:space="preserve"> </w:t>
            </w:r>
            <w:r w:rsidRPr="00A159AD">
              <w:rPr>
                <w:rFonts w:eastAsia="Times New Roman" w:cs="Times New Roman"/>
                <w:b/>
                <w:bCs/>
                <w:sz w:val="16"/>
                <w:szCs w:val="16"/>
              </w:rPr>
              <w:t>-</w:t>
            </w:r>
            <w:r w:rsidR="00B959C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xml:space="preserve">1.337.221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Tuyến thoát nước đường số 2 (từ trung tâm huyện Nhơn Trạch đến Hương lộ 19), huyện Nhơn Trạch (NST</w:t>
            </w:r>
            <w:r w:rsidR="00B959C3"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216.200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(23.000)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102.000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ấp Tân Đạt, Tân Phát, xã Đồi 61, huyện Trảng Bom (100% NST)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88.920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(32.300)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32.300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52.700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32.300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Trảng Bom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một số hạng mục thuộc Tiểu dự án trạm xử lý nước thải số 1,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và xử lý nước thải thị trấn Trảng Bom giai đoạn ưu tiên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221.511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198.200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(159.300)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38.900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và xử lý nước thải thị trấn Long Thành giai đoạn ưu tiên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107.180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98.970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(79.700)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1.030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19.270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khu vực t</w:t>
            </w:r>
            <w:r w:rsidR="00D122E4" w:rsidRPr="00A159AD">
              <w:rPr>
                <w:rFonts w:eastAsia="Times New Roman" w:cs="Times New Roman"/>
                <w:sz w:val="16"/>
                <w:szCs w:val="16"/>
              </w:rPr>
              <w:t>rung tâm xã Thạnh phú,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38.300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37.000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(37.000)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Trạm xử lý nước thải 2000 m</w:t>
            </w:r>
            <w:r w:rsidRPr="00A159AD">
              <w:rPr>
                <w:rFonts w:eastAsia="Times New Roman" w:cs="Times New Roman"/>
                <w:sz w:val="16"/>
                <w:szCs w:val="16"/>
                <w:vertAlign w:val="superscript"/>
              </w:rPr>
              <w:t>3</w:t>
            </w:r>
            <w:r w:rsidRPr="00A159AD">
              <w:rPr>
                <w:rFonts w:eastAsia="Times New Roman" w:cs="Times New Roman"/>
                <w:sz w:val="16"/>
                <w:szCs w:val="16"/>
              </w:rPr>
              <w:t>/ngày đêm tại Trung tâm Ứ</w:t>
            </w:r>
            <w:r w:rsidR="00D122E4" w:rsidRPr="00A159AD">
              <w:rPr>
                <w:rFonts w:eastAsia="Times New Roman" w:cs="Times New Roman"/>
                <w:sz w:val="16"/>
                <w:szCs w:val="16"/>
              </w:rPr>
              <w:t>ng dụng công nghệ sinh học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32.700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tuyến thu gom về trạm xử lý nước thải số 1, phường Hố Nai, thành phố Biên Hòa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99.570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Hệ thống cấp nước tập trung liên xã Lâm San, Sông Ray, Xuân Đông, Xuân Tây huyện Cẩm Mỹ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87.000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(72.000)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tuyến thoát nước mưa từ khu dân cư Kim Oanh qua khu tái định cư Bình Sơn ra suối Ông Trữ tại xã Bình Sơn, huyện Long Thành (NST 50%, phần còn lại do Công ty CPĐTPT Thuận Lợi 50%)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91.426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(44.400)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44.400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44.400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 xây dựng Hệ thống cấp nước tập trung liên xã Xuân Bảo - Bảo Bình, huyện Cẩm Mỹ (chuyển hình thức đầu tư khác)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49.998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Dự án</w:t>
            </w:r>
            <w:r w:rsidR="00B959C3" w:rsidRPr="00A159AD">
              <w:rPr>
                <w:rFonts w:eastAsia="Times New Roman" w:cs="Times New Roman"/>
                <w:sz w:val="16"/>
                <w:szCs w:val="16"/>
              </w:rPr>
              <w:t xml:space="preserve"> Hệ thống thoát nước Trung tâm H</w:t>
            </w:r>
            <w:r w:rsidRPr="00A159AD">
              <w:rPr>
                <w:rFonts w:eastAsia="Times New Roman" w:cs="Times New Roman"/>
                <w:sz w:val="16"/>
                <w:szCs w:val="16"/>
              </w:rPr>
              <w:t>ành chính huyện Cẩm Mỹ ra Suối Cả,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2023-2026</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102.963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44.900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(89.150)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(44.900)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44.900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45.750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Trạm bơm ấp 5 xã Nam Cát Tiên, huyện Tân Phú</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41.923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(23.800)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23.800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14.200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23.800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Tuyến thoát nước hạ lưu đường Tôn Đức Thắng (đoạn từ đường Tôn Đức Thắng đến đường 25C),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149.530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(125.000)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b/>
                <w:bCs/>
                <w:sz w:val="16"/>
                <w:szCs w:val="16"/>
              </w:rPr>
            </w:pPr>
            <w:r w:rsidRPr="00A159AD">
              <w:rPr>
                <w:rFonts w:eastAsia="Times New Roman" w:cs="Times New Roman"/>
                <w:b/>
                <w:bCs/>
                <w:sz w:val="16"/>
                <w:szCs w:val="16"/>
              </w:rPr>
              <w:t>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Nông nghiệp, lâm nghiệp, diêm nghiệp, thủy lợi và thủy sản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b/>
                <w:bCs/>
                <w:sz w:val="16"/>
                <w:szCs w:val="16"/>
              </w:rPr>
            </w:pPr>
            <w:r w:rsidRPr="00A159AD">
              <w:rPr>
                <w:rFonts w:eastAsia="Times New Roman" w:cs="Times New Roman"/>
                <w:b/>
                <w:bCs/>
                <w:sz w:val="16"/>
                <w:szCs w:val="16"/>
              </w:rPr>
              <w:t>V.1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Dự án chuyển tiếp sang năm 2021</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t</w:t>
            </w:r>
            <w:r w:rsidR="00D122E4" w:rsidRPr="00A159AD">
              <w:rPr>
                <w:rFonts w:eastAsia="Times New Roman" w:cs="Times New Roman"/>
                <w:sz w:val="16"/>
                <w:szCs w:val="16"/>
              </w:rPr>
              <w:t xml:space="preserve">hủy lợi phục vụ tưới vùng mía Định Quán tỉnh Đồng Nai (chưa bao gồm vốn ngân sách TW hỗ trợ 105 tỷ)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2017-2022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258.244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96.000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96.000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Hồ chứa nước Cà Ròn xã Gia Canh (kể cả chi phí BTGPMB)</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454.601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(81.500)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87.500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81.500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Nâng cấp, mở rộng Hồ chứa nước Suối Tre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131.018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kè gia cố bờ sôn</w:t>
            </w:r>
            <w:r w:rsidR="00B959C3" w:rsidRPr="00A159AD">
              <w:rPr>
                <w:rFonts w:eastAsia="Times New Roman" w:cs="Times New Roman"/>
                <w:sz w:val="16"/>
                <w:szCs w:val="16"/>
              </w:rPr>
              <w:t>g Đồng Nai; đoạn từ khu dân cư c</w:t>
            </w:r>
            <w:r w:rsidRPr="00A159AD">
              <w:rPr>
                <w:rFonts w:eastAsia="Times New Roman" w:cs="Times New Roman"/>
                <w:sz w:val="16"/>
                <w:szCs w:val="16"/>
              </w:rPr>
              <w:t>ầu Rạch Cát phường Thống Nhất đến Nhà máy xử lý nước thải số 2 phường Tam Hiệp, thành phố Biên Hòa</w:t>
            </w:r>
            <w:r w:rsidR="00B959C3" w:rsidRPr="00A159AD">
              <w:rPr>
                <w:rFonts w:eastAsia="Times New Roman" w:cs="Times New Roman"/>
                <w:sz w:val="16"/>
                <w:szCs w:val="16"/>
              </w:rPr>
              <w:t xml:space="preserve"> </w:t>
            </w:r>
            <w:r w:rsidRPr="00A159AD">
              <w:rPr>
                <w:rFonts w:eastAsia="Times New Roman" w:cs="Times New Roman"/>
                <w:b/>
                <w:bCs/>
                <w:sz w:val="16"/>
                <w:szCs w:val="16"/>
              </w:rPr>
              <w:t>-</w:t>
            </w:r>
            <w:r w:rsidR="00B959C3" w:rsidRPr="00A159AD">
              <w:rPr>
                <w:rFonts w:eastAsia="Times New Roman" w:cs="Times New Roman"/>
                <w:b/>
                <w:bCs/>
                <w:sz w:val="16"/>
                <w:szCs w:val="16"/>
              </w:rPr>
              <w:t xml:space="preserve"> </w:t>
            </w:r>
            <w:r w:rsidRPr="00A159AD">
              <w:rPr>
                <w:rFonts w:eastAsia="Times New Roman" w:cs="Times New Roman"/>
                <w:b/>
                <w:bCs/>
                <w:sz w:val="16"/>
                <w:szCs w:val="16"/>
              </w:rPr>
              <w:t>dự án đối ứng theo cam kết với Jica khi triển khai dự án TNXLNT tp BH giai đoạn 1 từ vốn ODA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373.172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kè gia cố bờ sôn</w:t>
            </w:r>
            <w:r w:rsidR="00B959C3" w:rsidRPr="00A159AD">
              <w:rPr>
                <w:rFonts w:eastAsia="Times New Roman" w:cs="Times New Roman"/>
                <w:sz w:val="16"/>
                <w:szCs w:val="16"/>
              </w:rPr>
              <w:t>g Đồng Nai; đoạn từ khu dân cư c</w:t>
            </w:r>
            <w:r w:rsidRPr="00A159AD">
              <w:rPr>
                <w:rFonts w:eastAsia="Times New Roman" w:cs="Times New Roman"/>
                <w:sz w:val="16"/>
                <w:szCs w:val="16"/>
              </w:rPr>
              <w:t>ầu Rạch Cát phường Thống Nhất đến Nhà máy xử lý nước thải số 2 phường Tam Hiệp,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w:t>
            </w:r>
            <w:r w:rsidR="00D122E4"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kè gia cố bờ sôn</w:t>
            </w:r>
            <w:r w:rsidR="00B959C3" w:rsidRPr="00A159AD">
              <w:rPr>
                <w:rFonts w:eastAsia="Times New Roman" w:cs="Times New Roman"/>
                <w:sz w:val="16"/>
                <w:szCs w:val="16"/>
              </w:rPr>
              <w:t>g Đồng Nai; đoạn từ khu dân cư c</w:t>
            </w:r>
            <w:r w:rsidRPr="00A159AD">
              <w:rPr>
                <w:rFonts w:eastAsia="Times New Roman" w:cs="Times New Roman"/>
                <w:sz w:val="16"/>
                <w:szCs w:val="16"/>
              </w:rPr>
              <w:t>ầu Rạch Cát phường Thống Nhất đến Nhà máy xử lý nước thải số 2 phường Tam Hiệp, thành phố Biên Hòa: Bồi thường giải phóng mặt bằng do UBND thành phố Biên Hòa thực hiện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hệ thống thủy lợi cánh đồng 78A, 78B xã lộ 25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53.897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Trạm bơm ấp 7 Phú Tân huyện Định Quán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49.604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Định Quán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Tiêu thoát lũ xã Bình Lộc thị xã Long Khánh (nay là thành phố Long Khánh) (kể cả bồi thường giải phóng mặt bằng)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55.900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Chi cục trồng trọt, bảo vệ thực vật và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Nạo vét Rạch Mọi xã Bình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2019-2022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69.336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ch</w:t>
            </w:r>
            <w:r w:rsidR="00B959C3" w:rsidRPr="00A159AD">
              <w:rPr>
                <w:rFonts w:eastAsia="Times New Roman" w:cs="Times New Roman"/>
                <w:sz w:val="16"/>
                <w:szCs w:val="16"/>
              </w:rPr>
              <w:t>ống ngập úng khu vực Suối Cải (n</w:t>
            </w:r>
            <w:r w:rsidRPr="00A159AD">
              <w:rPr>
                <w:rFonts w:eastAsia="Times New Roman" w:cs="Times New Roman"/>
                <w:sz w:val="16"/>
                <w:szCs w:val="16"/>
              </w:rPr>
              <w:t>gân sách thành phố Long Khánh chi bồi thường)</w:t>
            </w:r>
          </w:p>
        </w:tc>
        <w:tc>
          <w:tcPr>
            <w:tcW w:w="182"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544.659 </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140.000</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4.500</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140.000</w:t>
            </w:r>
          </w:p>
        </w:tc>
        <w:tc>
          <w:tcPr>
            <w:tcW w:w="275"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4.500</w:t>
            </w:r>
          </w:p>
        </w:tc>
        <w:tc>
          <w:tcPr>
            <w:tcW w:w="201"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auto" w:fill="auto"/>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một số hạng mục tiếp theo bổ sung dự án Khẩn cấp bảo tồn Voi tỉnh Đồng Nai giai đoạn 2014</w:t>
            </w:r>
            <w:r w:rsidR="00B959C3" w:rsidRPr="00A159AD">
              <w:rPr>
                <w:rFonts w:eastAsia="Times New Roman" w:cs="Times New Roman"/>
                <w:sz w:val="16"/>
                <w:szCs w:val="16"/>
              </w:rPr>
              <w:t xml:space="preserve"> </w:t>
            </w:r>
            <w:r w:rsidRPr="00A159AD">
              <w:rPr>
                <w:rFonts w:eastAsia="Times New Roman" w:cs="Times New Roman"/>
                <w:sz w:val="16"/>
                <w:szCs w:val="16"/>
              </w:rPr>
              <w:t>-</w:t>
            </w:r>
            <w:r w:rsidR="00B959C3" w:rsidRPr="00A159AD">
              <w:rPr>
                <w:rFonts w:eastAsia="Times New Roman" w:cs="Times New Roman"/>
                <w:sz w:val="16"/>
                <w:szCs w:val="16"/>
              </w:rPr>
              <w:t xml:space="preserve"> </w:t>
            </w:r>
            <w:r w:rsidRPr="00A159AD">
              <w:rPr>
                <w:rFonts w:eastAsia="Times New Roman" w:cs="Times New Roman"/>
                <w:sz w:val="16"/>
                <w:szCs w:val="16"/>
              </w:rPr>
              <w:t>2020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29.119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Chi cục Kiểm lâm</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Trạm bơm Đắc Lua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131.058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959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w:t>
            </w:r>
            <w:r w:rsidR="00903A23" w:rsidRPr="00A159AD">
              <w:rPr>
                <w:rFonts w:eastAsia="Times New Roman" w:cs="Times New Roman"/>
                <w:sz w:val="16"/>
                <w:szCs w:val="16"/>
              </w:rPr>
              <w:t>hỉnh trang đô thị, kè bờ, nạo vé</w:t>
            </w:r>
            <w:r w:rsidR="00D122E4" w:rsidRPr="00A159AD">
              <w:rPr>
                <w:rFonts w:eastAsia="Times New Roman" w:cs="Times New Roman"/>
                <w:sz w:val="16"/>
                <w:szCs w:val="16"/>
              </w:rPr>
              <w:t>t và kiên cố hóa Suối Rết, thành phố Long Khánh (Ngân sách thành phố Long Khánh khoảng 15 tỷ xây dựng đường nội bộ)</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488.722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(315.900)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84.100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Nạo vét và gia cố kè bờ suối Quán Thủ,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55.101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14.735</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14.735</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903A23" w:rsidRPr="00A159AD">
              <w:rPr>
                <w:rFonts w:eastAsia="Times New Roman" w:cs="Times New Roman"/>
                <w:b/>
                <w:bCs/>
                <w:sz w:val="16"/>
                <w:szCs w:val="16"/>
              </w:rPr>
              <w:t xml:space="preserve"> </w:t>
            </w:r>
            <w:r w:rsidRPr="00A159AD">
              <w:rPr>
                <w:rFonts w:eastAsia="Times New Roman" w:cs="Times New Roman"/>
                <w:b/>
                <w:bCs/>
                <w:sz w:val="16"/>
                <w:szCs w:val="16"/>
              </w:rPr>
              <w:t>-</w:t>
            </w:r>
            <w:r w:rsidR="00903A2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xml:space="preserve">11.800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06 Nhà trạm kiểm lâm và 04 trạm kiểm soát rừng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11.800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(11.400)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Khu B</w:t>
            </w:r>
            <w:r w:rsidR="00D122E4" w:rsidRPr="00A159AD">
              <w:rPr>
                <w:rFonts w:eastAsia="Times New Roman" w:cs="Times New Roman"/>
                <w:sz w:val="16"/>
                <w:szCs w:val="16"/>
              </w:rPr>
              <w:t xml:space="preserve">ảo tồn </w:t>
            </w:r>
            <w:r w:rsidRPr="00A159AD">
              <w:rPr>
                <w:rFonts w:eastAsia="Times New Roman" w:cs="Times New Roman"/>
                <w:sz w:val="16"/>
                <w:szCs w:val="16"/>
              </w:rPr>
              <w:t>Thiên nhiên V</w:t>
            </w:r>
            <w:r w:rsidR="00D122E4" w:rsidRPr="00A159AD">
              <w:rPr>
                <w:rFonts w:eastAsia="Times New Roman" w:cs="Times New Roman"/>
                <w:sz w:val="16"/>
                <w:szCs w:val="16"/>
              </w:rPr>
              <w:t>ăn hóa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w:t>
            </w:r>
            <w:r w:rsidR="00D122E4" w:rsidRPr="00A159AD">
              <w:rPr>
                <w:rFonts w:eastAsia="Times New Roman" w:cs="Times New Roman"/>
                <w:sz w:val="16"/>
                <w:szCs w:val="16"/>
              </w:rPr>
              <w:t>ải tạo, sửa chữa hồ Đa Tôn, huyện Tân Phú</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134.455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(29.740)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29.740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70.260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53.740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w:t>
            </w:r>
            <w:r w:rsidR="00D122E4" w:rsidRPr="00A159AD">
              <w:rPr>
                <w:rFonts w:eastAsia="Times New Roman" w:cs="Times New Roman"/>
                <w:sz w:val="16"/>
                <w:szCs w:val="16"/>
              </w:rPr>
              <w:t>ải tạo, sửa chữa hồ Sông Mây, huyện Trảng Bom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59.770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(20.330)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20.330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34.670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20.330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w:t>
            </w:r>
            <w:r w:rsidR="00D122E4" w:rsidRPr="00A159AD">
              <w:rPr>
                <w:rFonts w:eastAsia="Times New Roman" w:cs="Times New Roman"/>
                <w:sz w:val="16"/>
                <w:szCs w:val="16"/>
              </w:rPr>
              <w:t>ải tạo, sửa chữa hồ Gia Ui,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2022-2025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89.774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(38.480)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38.480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11.520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72.480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h</w:t>
            </w:r>
            <w:r w:rsidR="00D122E4" w:rsidRPr="00A159AD">
              <w:rPr>
                <w:rFonts w:eastAsia="Times New Roman" w:cs="Times New Roman"/>
                <w:sz w:val="16"/>
                <w:szCs w:val="16"/>
              </w:rPr>
              <w:t xml:space="preserve">ồ Gia Ui 2, huyện Xuân Lộc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2020-2024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332.900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mới đập dâng Long An,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43.550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(36.000)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ty TNHH MTV Khai thác công trình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ạo vét Rạch Đông,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151.440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(3.100)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(40.100)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Nạo vét Suối Săn Máu đoạn đầu của nhánh suối chính (xuất phát từ phường Tân Hòa) đến cầu Xóm Mai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376.999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(28.480)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46.520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Ban </w:t>
            </w:r>
            <w:r w:rsidR="005567B2" w:rsidRPr="00A159AD">
              <w:rPr>
                <w:rFonts w:eastAsia="Times New Roman" w:cs="Times New Roman"/>
                <w:sz w:val="16"/>
                <w:szCs w:val="16"/>
              </w:rPr>
              <w:t>Q</w:t>
            </w:r>
            <w:r w:rsidRPr="00A159AD">
              <w:rPr>
                <w:rFonts w:eastAsia="Times New Roman" w:cs="Times New Roman"/>
                <w:sz w:val="16"/>
                <w:szCs w:val="16"/>
              </w:rPr>
              <w:t>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k</w:t>
            </w:r>
            <w:r w:rsidR="00D122E4" w:rsidRPr="00A159AD">
              <w:rPr>
                <w:rFonts w:eastAsia="Times New Roman" w:cs="Times New Roman"/>
                <w:sz w:val="16"/>
                <w:szCs w:val="16"/>
              </w:rPr>
              <w:t>iên cố hóa tuyến kênh Bà Ký (đoạn từ đường Lý Thái Tổ đến đường 25C), huyện Nhơn Trạch (ngân sách huyện Nhơn Trạch thực hiện bồi thường)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207.624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 xml:space="preserve">Bồi thường hỗ </w:t>
            </w:r>
            <w:r w:rsidR="00903A23" w:rsidRPr="00A159AD">
              <w:rPr>
                <w:rFonts w:eastAsia="Times New Roman" w:cs="Times New Roman"/>
                <w:sz w:val="16"/>
                <w:szCs w:val="16"/>
              </w:rPr>
              <w:t>trợ và tái định cư dự án n</w:t>
            </w:r>
            <w:r w:rsidRPr="00A159AD">
              <w:rPr>
                <w:rFonts w:eastAsia="Times New Roman" w:cs="Times New Roman"/>
                <w:sz w:val="16"/>
                <w:szCs w:val="16"/>
              </w:rPr>
              <w:t>ạo vét bờ trái tuyến rạch Cái Cầu (suối Xiệp) đoạn qua địa bàn tỉnh Đồng Nai thuộc dự án đầu tư xây dựng công trình Hệ thôn</w:t>
            </w:r>
            <w:r w:rsidR="00903A23" w:rsidRPr="00A159AD">
              <w:rPr>
                <w:rFonts w:eastAsia="Times New Roman" w:cs="Times New Roman"/>
                <w:sz w:val="16"/>
                <w:szCs w:val="16"/>
              </w:rPr>
              <w:t>g thoát nước thị trấn Dĩ An và K</w:t>
            </w:r>
            <w:r w:rsidRPr="00A159AD">
              <w:rPr>
                <w:rFonts w:eastAsia="Times New Roman" w:cs="Times New Roman"/>
                <w:sz w:val="16"/>
                <w:szCs w:val="16"/>
              </w:rPr>
              <w:t>hu công nghiệp Tân Đông Hiệp tỉnh Bình Dương (chuyển chủ đầu tư từ UBND thà</w:t>
            </w:r>
            <w:r w:rsidR="00903A23" w:rsidRPr="00A159AD">
              <w:rPr>
                <w:rFonts w:eastAsia="Times New Roman" w:cs="Times New Roman"/>
                <w:sz w:val="16"/>
                <w:szCs w:val="16"/>
              </w:rPr>
              <w:t>nh phố Biên Hòa sang Trung tâm P</w:t>
            </w:r>
            <w:r w:rsidRPr="00A159AD">
              <w:rPr>
                <w:rFonts w:eastAsia="Times New Roman" w:cs="Times New Roman"/>
                <w:sz w:val="16"/>
                <w:szCs w:val="16"/>
              </w:rPr>
              <w:t>hát triển quỹ đất tỉnh)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163.110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3.110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3.110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Trung tâm P</w:t>
            </w:r>
            <w:r w:rsidR="00D122E4" w:rsidRPr="00A159AD">
              <w:rPr>
                <w:rFonts w:eastAsia="Times New Roman" w:cs="Times New Roman"/>
                <w:sz w:val="16"/>
                <w:szCs w:val="16"/>
              </w:rPr>
              <w:t>hát triển quỹ đất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k</w:t>
            </w:r>
            <w:r w:rsidR="00D122E4" w:rsidRPr="00A159AD">
              <w:rPr>
                <w:rFonts w:eastAsia="Times New Roman" w:cs="Times New Roman"/>
                <w:sz w:val="16"/>
                <w:szCs w:val="16"/>
              </w:rPr>
              <w:t xml:space="preserve">è chống sạt lở bờ sông Đồng Nai (đoạn từ cầu </w:t>
            </w:r>
            <w:r w:rsidRPr="00A159AD">
              <w:rPr>
                <w:rFonts w:eastAsia="Times New Roman" w:cs="Times New Roman"/>
                <w:sz w:val="16"/>
                <w:szCs w:val="16"/>
              </w:rPr>
              <w:t>Rạch Cát đến cầu Ghềnh phía Cù lao P</w:t>
            </w:r>
            <w:r w:rsidR="00D122E4" w:rsidRPr="00A159AD">
              <w:rPr>
                <w:rFonts w:eastAsia="Times New Roman" w:cs="Times New Roman"/>
                <w:sz w:val="16"/>
                <w:szCs w:val="16"/>
              </w:rPr>
              <w:t>hố),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LT-NT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350.788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10.150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90.000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Nạo vét và xây dựng bờ kè suối Tân Trạch, huyện Vĩnh Cửu NST</w:t>
            </w:r>
            <w:r w:rsidR="00903A23"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187.881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(18.500)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Gia cố bờ sông Đồng Nai đoạn từ Trạm xử lý nước thải số 2 phường Tam Hiệp đến cầu An Hảo phường An Bình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201.643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(132.200)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47.800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b</w:t>
            </w:r>
            <w:r w:rsidR="00D122E4" w:rsidRPr="00A159AD">
              <w:rPr>
                <w:rFonts w:eastAsia="Times New Roman" w:cs="Times New Roman"/>
                <w:sz w:val="16"/>
                <w:szCs w:val="16"/>
              </w:rPr>
              <w:t>ờ bao ngăn lũ sông La Ngà, huyện Tân Phú</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148.148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(28.000)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Chi cục trồng trọt, bảo vệ thực vật và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Hệ thống thoát nước chống ngập úng xung quanh Trung tâm Văn hóa thể thao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92.987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(20.250)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20.250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12.750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20.250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w:t>
            </w:r>
            <w:r w:rsidR="00D122E4" w:rsidRPr="00A159AD">
              <w:rPr>
                <w:rFonts w:eastAsia="Times New Roman" w:cs="Times New Roman"/>
                <w:sz w:val="16"/>
                <w:szCs w:val="16"/>
              </w:rPr>
              <w:t>è gia cố bờ sông Đồng Nai, đoạn qua khu vực xã Tân An và Thiện Tân (khu vực chùa Phổ Đà và đỉnh cong Tân An),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273.250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(210.600)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An ninh và trật tự, an toàn xã hội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Dự án chuyển tiếp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Trung tâm chỉ huy Công an tỉnh Đồng Nai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2018-2022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654.000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460.000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Hệ thống Hội nghị truyền hình Công an tỉnh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2021-2023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8.732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8.560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8.560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903A23" w:rsidRPr="00A159AD">
              <w:rPr>
                <w:rFonts w:eastAsia="Times New Roman" w:cs="Times New Roman"/>
                <w:b/>
                <w:bCs/>
                <w:sz w:val="16"/>
                <w:szCs w:val="16"/>
              </w:rPr>
              <w:t xml:space="preserve"> </w:t>
            </w:r>
            <w:r w:rsidRPr="00A159AD">
              <w:rPr>
                <w:rFonts w:eastAsia="Times New Roman" w:cs="Times New Roman"/>
                <w:b/>
                <w:bCs/>
                <w:sz w:val="16"/>
                <w:szCs w:val="16"/>
              </w:rPr>
              <w:t>-</w:t>
            </w:r>
            <w:r w:rsidR="00903A2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xml:space="preserve">42.969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03A2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Nhà tạm giữ C</w:t>
            </w:r>
            <w:r w:rsidR="00D122E4" w:rsidRPr="00A159AD">
              <w:rPr>
                <w:rFonts w:eastAsia="Times New Roman" w:cs="Times New Roman"/>
                <w:sz w:val="16"/>
                <w:szCs w:val="16"/>
              </w:rPr>
              <w:t>ông an huyện Xuân Lộc (NST</w:t>
            </w:r>
            <w:r w:rsidR="009F7EC3" w:rsidRPr="00A159AD">
              <w:rPr>
                <w:rFonts w:eastAsia="Times New Roman" w:cs="Times New Roman"/>
                <w:sz w:val="16"/>
                <w:szCs w:val="16"/>
              </w:rPr>
              <w:t xml:space="preserve"> </w:t>
            </w:r>
            <w:r w:rsidR="00D122E4"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36.000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triển khai các hệ thống bao gồm các giải pháp phần cứng, phần mềm đảm bảo an toàn thông tin phục vụ công tác điều hành, lãnh đạo trong công tác PCCC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2021-2023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6.969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(6.700)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05 kho vật chứng cho Công an tỉnh Đồng Nai (gồm các huyện Thống Nhất, Xuân Lộc, Cẩm Mỹ, thành phố Long Khánh và Phòng PC10)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29.428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đầu tư trang bị phương tiện, thiết bị phòng cháy, chữa cháy và cứu nạn, cứu hộ cho Công an tỉnh Đồng Nai, giai đoạn 2021</w:t>
            </w:r>
            <w:r w:rsidR="009F7EC3" w:rsidRPr="00A159AD">
              <w:rPr>
                <w:rFonts w:eastAsia="Times New Roman" w:cs="Times New Roman"/>
                <w:sz w:val="16"/>
                <w:szCs w:val="16"/>
              </w:rPr>
              <w:t xml:space="preserve"> </w:t>
            </w:r>
            <w:r w:rsidRPr="00A159AD">
              <w:rPr>
                <w:rFonts w:eastAsia="Times New Roman" w:cs="Times New Roman"/>
                <w:sz w:val="16"/>
                <w:szCs w:val="16"/>
              </w:rPr>
              <w:t>-</w:t>
            </w:r>
            <w:r w:rsidR="009F7EC3" w:rsidRPr="00A159AD">
              <w:rPr>
                <w:rFonts w:eastAsia="Times New Roman" w:cs="Times New Roman"/>
                <w:sz w:val="16"/>
                <w:szCs w:val="16"/>
              </w:rPr>
              <w:t xml:space="preserve"> </w:t>
            </w:r>
            <w:r w:rsidRPr="00A159AD">
              <w:rPr>
                <w:rFonts w:eastAsia="Times New Roman" w:cs="Times New Roman"/>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988.000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938.000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2.850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737.150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F7E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Đồn Công an C</w:t>
            </w:r>
            <w:r w:rsidR="00D122E4" w:rsidRPr="00A159AD">
              <w:rPr>
                <w:rFonts w:eastAsia="Times New Roman" w:cs="Times New Roman"/>
                <w:sz w:val="16"/>
                <w:szCs w:val="16"/>
              </w:rPr>
              <w:t>ảng hàng không quốc tế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44.900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cơ sở làm việc của lực lượng Cảnh sát giao thông đường thủy thuộc Công an tỉnh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59.385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Quốc phòng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Dự án chuyển tiếp sang giai đoạn 2021</w:t>
            </w:r>
            <w:r w:rsidR="009F7EC3" w:rsidRPr="00A159AD">
              <w:rPr>
                <w:rFonts w:eastAsia="Times New Roman" w:cs="Times New Roman"/>
                <w:b/>
                <w:bCs/>
                <w:sz w:val="16"/>
                <w:szCs w:val="16"/>
              </w:rPr>
              <w:t xml:space="preserve"> </w:t>
            </w:r>
            <w:r w:rsidRPr="00A159AD">
              <w:rPr>
                <w:rFonts w:eastAsia="Times New Roman" w:cs="Times New Roman"/>
                <w:b/>
                <w:bCs/>
                <w:sz w:val="16"/>
                <w:szCs w:val="16"/>
              </w:rPr>
              <w:t>-</w:t>
            </w:r>
            <w:r w:rsidR="009F7EC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Quốc phòng ĐA2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5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125.000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Bộ Chỉ huy Q</w:t>
            </w:r>
            <w:r w:rsidR="00D122E4" w:rsidRPr="00A159AD">
              <w:rPr>
                <w:rFonts w:eastAsia="Times New Roman" w:cs="Times New Roman"/>
                <w:sz w:val="16"/>
                <w:szCs w:val="16"/>
              </w:rPr>
              <w:t>uân sự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Trung tâm Giáo dục Quốc phòng và An Ninh của Bộ Chỉ huy Quân sự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2017-2022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199.963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Bộ Chỉ huy Q</w:t>
            </w:r>
            <w:r w:rsidR="00D122E4" w:rsidRPr="00A159AD">
              <w:rPr>
                <w:rFonts w:eastAsia="Times New Roman" w:cs="Times New Roman"/>
                <w:sz w:val="16"/>
                <w:szCs w:val="16"/>
              </w:rPr>
              <w:t>uân sự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V1</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536.700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Bộ Chỉ huy Q</w:t>
            </w:r>
            <w:r w:rsidR="00D122E4" w:rsidRPr="00A159AD">
              <w:rPr>
                <w:rFonts w:eastAsia="Times New Roman" w:cs="Times New Roman"/>
                <w:sz w:val="16"/>
                <w:szCs w:val="16"/>
              </w:rPr>
              <w:t>uân sự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đầu tư trang thiết bị kiểm soát, khống chế thiết bị bay không người lái trong đảm bảo an ninh trên địa bàn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25.930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Bộ </w:t>
            </w:r>
            <w:r w:rsidR="005567B2" w:rsidRPr="00A159AD">
              <w:rPr>
                <w:rFonts w:eastAsia="Times New Roman" w:cs="Times New Roman"/>
                <w:sz w:val="16"/>
                <w:szCs w:val="16"/>
              </w:rPr>
              <w:t>Chỉ huy Q</w:t>
            </w:r>
            <w:r w:rsidRPr="00A159AD">
              <w:rPr>
                <w:rFonts w:eastAsia="Times New Roman" w:cs="Times New Roman"/>
                <w:sz w:val="16"/>
                <w:szCs w:val="16"/>
              </w:rPr>
              <w:t>uân sự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9F7EC3" w:rsidRPr="00A159AD">
              <w:rPr>
                <w:rFonts w:eastAsia="Times New Roman" w:cs="Times New Roman"/>
                <w:b/>
                <w:bCs/>
                <w:sz w:val="16"/>
                <w:szCs w:val="16"/>
              </w:rPr>
              <w:t xml:space="preserve"> </w:t>
            </w:r>
            <w:r w:rsidRPr="00A159AD">
              <w:rPr>
                <w:rFonts w:eastAsia="Times New Roman" w:cs="Times New Roman"/>
                <w:b/>
                <w:bCs/>
                <w:sz w:val="16"/>
                <w:szCs w:val="16"/>
              </w:rPr>
              <w:t>-</w:t>
            </w:r>
            <w:r w:rsidR="009F7EC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F7E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D122E4" w:rsidRPr="00A159AD">
              <w:rPr>
                <w:rFonts w:eastAsia="Times New Roman" w:cs="Times New Roman"/>
                <w:sz w:val="16"/>
                <w:szCs w:val="16"/>
              </w:rPr>
              <w:t>ây dựng bổ sung một số công trình của Bộ Chỉ huy Quân sự tỉnh Đồng Nai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221.102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Bộ </w:t>
            </w:r>
            <w:r w:rsidR="005567B2" w:rsidRPr="00A159AD">
              <w:rPr>
                <w:rFonts w:eastAsia="Times New Roman" w:cs="Times New Roman"/>
                <w:sz w:val="16"/>
                <w:szCs w:val="16"/>
              </w:rPr>
              <w:t>Chỉ huy Q</w:t>
            </w:r>
            <w:r w:rsidRPr="00A159AD">
              <w:rPr>
                <w:rFonts w:eastAsia="Times New Roman" w:cs="Times New Roman"/>
                <w:sz w:val="16"/>
                <w:szCs w:val="16"/>
              </w:rPr>
              <w:t>uân sự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xml:space="preserve">Khoa học công nghệ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VII.1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Dự án chuyển tiếp sang giai đoạn 2021</w:t>
            </w:r>
            <w:r w:rsidR="009F7EC3" w:rsidRPr="00A159AD">
              <w:rPr>
                <w:rFonts w:eastAsia="Times New Roman" w:cs="Times New Roman"/>
                <w:b/>
                <w:bCs/>
                <w:sz w:val="16"/>
                <w:szCs w:val="16"/>
              </w:rPr>
              <w:t xml:space="preserve"> </w:t>
            </w:r>
            <w:r w:rsidRPr="00A159AD">
              <w:rPr>
                <w:rFonts w:eastAsia="Times New Roman" w:cs="Times New Roman"/>
                <w:b/>
                <w:bCs/>
                <w:sz w:val="16"/>
                <w:szCs w:val="16"/>
              </w:rPr>
              <w:t>-</w:t>
            </w:r>
            <w:r w:rsidR="009F7EC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kết nối liên thông phần mềm giao dịch bảo đảm phục vụ công tác quản lý nhà nước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3.500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Tư Pháp</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Trung tâm chiếu xạ Sở Khoa học Công nghệ (ngân sách tỉnh 70% khoang 130 tỷ)</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187.635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Khoa học và Công nghệ</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Môi trường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xml:space="preserve">210.318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VIII.1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9F7EC3" w:rsidRPr="00A159AD">
              <w:rPr>
                <w:rFonts w:eastAsia="Times New Roman" w:cs="Times New Roman"/>
                <w:b/>
                <w:bCs/>
                <w:sz w:val="16"/>
                <w:szCs w:val="16"/>
              </w:rPr>
              <w:t xml:space="preserve"> </w:t>
            </w:r>
            <w:r w:rsidRPr="00A159AD">
              <w:rPr>
                <w:rFonts w:eastAsia="Times New Roman" w:cs="Times New Roman"/>
                <w:b/>
                <w:bCs/>
                <w:sz w:val="16"/>
                <w:szCs w:val="16"/>
              </w:rPr>
              <w:t>-</w:t>
            </w:r>
            <w:r w:rsidR="009F7EC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F7E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g</w:t>
            </w:r>
            <w:r w:rsidR="00D122E4" w:rsidRPr="00A159AD">
              <w:rPr>
                <w:rFonts w:eastAsia="Times New Roman" w:cs="Times New Roman"/>
                <w:sz w:val="16"/>
                <w:szCs w:val="16"/>
              </w:rPr>
              <w:t>ia cố bờ sông Đồng Nai (đoạn từ Đình Phước Lư đến khu dân cư dọc sông Rạch Cát)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đến 2024</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109.175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72.488</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27.512</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72.488</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27.512</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w:t>
            </w:r>
            <w:r w:rsidR="009F7EC3" w:rsidRPr="00A159AD">
              <w:rPr>
                <w:rFonts w:eastAsia="Times New Roman" w:cs="Times New Roman"/>
                <w:sz w:val="16"/>
                <w:szCs w:val="16"/>
              </w:rPr>
              <w:t>g</w:t>
            </w:r>
            <w:r w:rsidRPr="00A159AD">
              <w:rPr>
                <w:rFonts w:eastAsia="Times New Roman" w:cs="Times New Roman"/>
                <w:sz w:val="16"/>
                <w:szCs w:val="16"/>
              </w:rPr>
              <w:t>ia cố sạt lở bờ sông Đồng Nai đoạn ấp 8, xã Nam Cát Tiên, huyện Tân Phú (giai đoạn 1) (kể cả chi phí chuẩn bị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101.143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97.000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(41.500)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(32.458)</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32.458</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23.042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32.458</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Chi cục trồng trọt, bảo vệ thực vật và thủy lợi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nạo vét và kè 2 bờ suối Reo (kênh thoát nước 5 xã Kiệm Tân),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299.854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195.000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(26.500)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168.500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chỉnh trang đô thị, xây kè bảo vệ nguồn nước đầu nguồn hồ Núi Le,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287.180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177.000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151.000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IX</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Giáo dục, đào tạo và giáo dục nghề nghiệp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IX.1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Khởi công mới giai đoạn 2021</w:t>
            </w:r>
            <w:r w:rsidR="009F7EC3" w:rsidRPr="00A159AD">
              <w:rPr>
                <w:rFonts w:eastAsia="Times New Roman" w:cs="Times New Roman"/>
                <w:b/>
                <w:bCs/>
                <w:sz w:val="16"/>
                <w:szCs w:val="16"/>
              </w:rPr>
              <w:t xml:space="preserve"> </w:t>
            </w:r>
            <w:r w:rsidRPr="00A159AD">
              <w:rPr>
                <w:rFonts w:eastAsia="Times New Roman" w:cs="Times New Roman"/>
                <w:b/>
                <w:bCs/>
                <w:sz w:val="16"/>
                <w:szCs w:val="16"/>
              </w:rPr>
              <w:t>-</w:t>
            </w:r>
            <w:r w:rsidR="009F7EC3"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đầu tư trường học tiên tiến hiện đại giai đoạn 2021</w:t>
            </w:r>
            <w:r w:rsidR="009F7EC3" w:rsidRPr="00A159AD">
              <w:rPr>
                <w:rFonts w:eastAsia="Times New Roman" w:cs="Times New Roman"/>
                <w:sz w:val="16"/>
                <w:szCs w:val="16"/>
              </w:rPr>
              <w:t xml:space="preserve"> </w:t>
            </w:r>
            <w:r w:rsidRPr="00A159AD">
              <w:rPr>
                <w:rFonts w:eastAsia="Times New Roman" w:cs="Times New Roman"/>
                <w:sz w:val="16"/>
                <w:szCs w:val="16"/>
              </w:rPr>
              <w:t>-</w:t>
            </w:r>
            <w:r w:rsidR="009F7EC3" w:rsidRPr="00A159AD">
              <w:rPr>
                <w:rFonts w:eastAsia="Times New Roman" w:cs="Times New Roman"/>
                <w:sz w:val="16"/>
                <w:szCs w:val="16"/>
              </w:rPr>
              <w:t xml:space="preserve"> </w:t>
            </w:r>
            <w:r w:rsidRPr="00A159AD">
              <w:rPr>
                <w:rFonts w:eastAsia="Times New Roman" w:cs="Times New Roman"/>
                <w:sz w:val="16"/>
                <w:szCs w:val="16"/>
              </w:rPr>
              <w:t xml:space="preserve">2025 trên địa bàn tỉnh Đồng Nai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636.009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399.000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(399.000)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Giáo dục và Đào tạo</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cải t</w:t>
            </w:r>
            <w:r w:rsidR="009F7EC3" w:rsidRPr="00A159AD">
              <w:rPr>
                <w:rFonts w:eastAsia="Times New Roman" w:cs="Times New Roman"/>
                <w:sz w:val="16"/>
                <w:szCs w:val="16"/>
              </w:rPr>
              <w:t>ạo, nâng cấp hoàn chỉnh Trường P</w:t>
            </w:r>
            <w:r w:rsidRPr="00A159AD">
              <w:rPr>
                <w:rFonts w:eastAsia="Times New Roman" w:cs="Times New Roman"/>
                <w:sz w:val="16"/>
                <w:szCs w:val="16"/>
              </w:rPr>
              <w:t>hổ thông Dân tộc nội trú tỉnh đạt chuẩn quốc gia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152.062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13.984</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13.984</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9F7EC3"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s</w:t>
            </w:r>
            <w:r w:rsidR="00D122E4" w:rsidRPr="00A159AD">
              <w:rPr>
                <w:rFonts w:eastAsia="Times New Roman" w:cs="Times New Roman"/>
                <w:sz w:val="16"/>
                <w:szCs w:val="16"/>
              </w:rPr>
              <w:t>ửa chữa, cải tạo Trường Chính trị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42.911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Công nghệ thông tin (chuyển đổi số)</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Khởi công mới giai đoạn 2021</w:t>
            </w:r>
            <w:r w:rsidR="00DD0A4B" w:rsidRPr="00A159AD">
              <w:rPr>
                <w:rFonts w:eastAsia="Times New Roman" w:cs="Times New Roman"/>
                <w:b/>
                <w:bCs/>
                <w:sz w:val="16"/>
                <w:szCs w:val="16"/>
              </w:rPr>
              <w:t xml:space="preserve"> </w:t>
            </w:r>
            <w:r w:rsidRPr="00A159AD">
              <w:rPr>
                <w:rFonts w:eastAsia="Times New Roman" w:cs="Times New Roman"/>
                <w:b/>
                <w:bCs/>
                <w:sz w:val="16"/>
                <w:szCs w:val="16"/>
              </w:rPr>
              <w:t>-</w:t>
            </w:r>
            <w:r w:rsidR="00DD0A4B" w:rsidRPr="00A159AD">
              <w:rPr>
                <w:rFonts w:eastAsia="Times New Roman" w:cs="Times New Roman"/>
                <w:b/>
                <w:bCs/>
                <w:sz w:val="16"/>
                <w:szCs w:val="16"/>
              </w:rPr>
              <w:t xml:space="preserve"> </w:t>
            </w:r>
            <w:r w:rsidRPr="00A159AD">
              <w:rPr>
                <w:rFonts w:eastAsia="Times New Roman" w:cs="Times New Roman"/>
                <w:b/>
                <w:bCs/>
                <w:sz w:val="16"/>
                <w:szCs w:val="16"/>
              </w:rPr>
              <w:t>2025</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D122E4" w:rsidRPr="00A159AD">
              <w:rPr>
                <w:rFonts w:eastAsia="Times New Roman" w:cs="Times New Roman"/>
                <w:sz w:val="16"/>
                <w:szCs w:val="16"/>
              </w:rPr>
              <w:t>ây dựng phần mềm quản lý đầu tư công và kế hoạch lựa chọn nhà thầu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17.446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Kế hoạch và Đầu tư</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Hệ thống cơ sở dữ liệu đô thị liên thông trên nền GIS phục vụ phát triển đô thị thông minh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14.975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Xây dựng</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Trung tâm Đ</w:t>
            </w:r>
            <w:r w:rsidR="00D122E4" w:rsidRPr="00A159AD">
              <w:rPr>
                <w:rFonts w:eastAsia="Times New Roman" w:cs="Times New Roman"/>
                <w:sz w:val="16"/>
                <w:szCs w:val="16"/>
              </w:rPr>
              <w:t>iều hành tác chiến quản lý an ninh trật tự</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796.921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Công an tỉnh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trung tâm dữ liệu tỉnh Đồng Nai hiện đại, đáp ứng yêu cầu chuyển đổi số giai đoạn 2023</w:t>
            </w:r>
            <w:r w:rsidR="00DD0A4B" w:rsidRPr="00A159AD">
              <w:rPr>
                <w:rFonts w:eastAsia="Times New Roman" w:cs="Times New Roman"/>
                <w:sz w:val="16"/>
                <w:szCs w:val="16"/>
              </w:rPr>
              <w:t xml:space="preserve"> </w:t>
            </w:r>
            <w:r w:rsidRPr="00A159AD">
              <w:rPr>
                <w:rFonts w:eastAsia="Times New Roman" w:cs="Times New Roman"/>
                <w:sz w:val="16"/>
                <w:szCs w:val="16"/>
              </w:rPr>
              <w:t>-</w:t>
            </w:r>
            <w:r w:rsidR="00DD0A4B" w:rsidRPr="00A159AD">
              <w:rPr>
                <w:rFonts w:eastAsia="Times New Roman" w:cs="Times New Roman"/>
                <w:sz w:val="16"/>
                <w:szCs w:val="16"/>
              </w:rPr>
              <w:t xml:space="preserve"> </w:t>
            </w:r>
            <w:r w:rsidRPr="00A159AD">
              <w:rPr>
                <w:rFonts w:eastAsia="Times New Roman" w:cs="Times New Roman"/>
                <w:sz w:val="16"/>
                <w:szCs w:val="16"/>
              </w:rPr>
              <w:t>2028</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Thông tin và Truyền thông</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Y tế</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Bổ sung trang thiết bị Trạm Y tế xã Xuân Đông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4.050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3.490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3.490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Trạm Y tế xã Xuân Bắc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10.730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9.420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9.420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Trạm Y tế xã Xuân Định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13.050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11.470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11.470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Trạm Y tế xã Xuân Hiệp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12.440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10.930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10.930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Trạm Y tế xã Bảo Hòa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12.060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10.590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10.590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Xây dựng mới Trạm Y tế thị trấn Gia Ray huyện Xuân Lộc</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9.600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8.430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8.430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UBND huyện Xuân Lộc</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Sửa chữa, cải tạo Trạm Y tế phường Hòa Bình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1.881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1.770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1.770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Sửa chữa, cải tạo Trạm Y tế phường Quang Vinh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2.984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2.820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2.820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Sửa chữa, cải tạo Trạm Y tế phường Tân Vạn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2.967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2.790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2.790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Sửa chữa, cải tạo Trạm Y tế phường Thanh Bình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2.435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2.290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2.290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Xây dựng mới Trạm Y tế phường Long Hưng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6.116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5.790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5.790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Trạm Y tế phường Bửu Long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4.853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4.590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4.590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Trạm Y tế phường Tân Hòa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5.115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4.840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4.840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Xây dựng Trạm Y tế phường Long Bình thành phố Biên Hòa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9.460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7.750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7.750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Trạm Y tế phường Tân Hiệp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13.300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12.150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12.150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Xây dựng Trạm Y tế phường Trảng Dài thành phố Biên Hòa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10.130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9.450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9.450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thành phố Biên Hòa</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w:t>
            </w:r>
            <w:r w:rsidR="00DD0A4B" w:rsidRPr="00A159AD">
              <w:rPr>
                <w:rFonts w:eastAsia="Times New Roman" w:cs="Times New Roman"/>
                <w:sz w:val="16"/>
                <w:szCs w:val="16"/>
              </w:rPr>
              <w:t>ự án nâng cấp sửa chữa cơ sở 2 Trung tâm K</w:t>
            </w:r>
            <w:r w:rsidRPr="00A159AD">
              <w:rPr>
                <w:rFonts w:eastAsia="Times New Roman" w:cs="Times New Roman"/>
                <w:sz w:val="16"/>
                <w:szCs w:val="16"/>
              </w:rPr>
              <w:t>iểm soát bệnh tật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13.573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D122E4" w:rsidRPr="00A159AD">
              <w:rPr>
                <w:rFonts w:eastAsia="Times New Roman" w:cs="Times New Roman"/>
                <w:sz w:val="16"/>
                <w:szCs w:val="16"/>
              </w:rPr>
              <w:t>ây dựng Trạm Y tế xã Lộ 25,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9.643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Thống Nhất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s</w:t>
            </w:r>
            <w:r w:rsidR="00D122E4" w:rsidRPr="00A159AD">
              <w:rPr>
                <w:rFonts w:eastAsia="Times New Roman" w:cs="Times New Roman"/>
                <w:sz w:val="16"/>
                <w:szCs w:val="16"/>
              </w:rPr>
              <w:t>ửa chữa, cải tạo Trạm Y tế xã Thanh Sơn, huyện Tân Phú</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2.986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và cải tạo Trạm Y</w:t>
            </w:r>
            <w:r w:rsidR="00D122E4" w:rsidRPr="00A159AD">
              <w:rPr>
                <w:rFonts w:eastAsia="Times New Roman" w:cs="Times New Roman"/>
                <w:sz w:val="16"/>
                <w:szCs w:val="16"/>
              </w:rPr>
              <w:t xml:space="preserve"> tế xã Phú Cường huyện Định Quán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9.800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5.400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 UBND huyện Định Quán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và cải tạo Trạm Y</w:t>
            </w:r>
            <w:r w:rsidR="00D122E4" w:rsidRPr="00A159AD">
              <w:rPr>
                <w:rFonts w:eastAsia="Times New Roman" w:cs="Times New Roman"/>
                <w:sz w:val="16"/>
                <w:szCs w:val="16"/>
              </w:rPr>
              <w:t xml:space="preserve"> tế thị trấn Định Quán huyện Định Quán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10.020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5.300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 UBND huyện Định Quán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mới Trung tâm Y</w:t>
            </w:r>
            <w:r w:rsidR="00D122E4" w:rsidRPr="00A159AD">
              <w:rPr>
                <w:rFonts w:eastAsia="Times New Roman" w:cs="Times New Roman"/>
                <w:sz w:val="16"/>
                <w:szCs w:val="16"/>
              </w:rPr>
              <w:t xml:space="preserve"> tế huyện Nhơn Trạch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467.563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Văn hóa - xã hội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w:t>
            </w:r>
            <w:r w:rsidR="00D122E4" w:rsidRPr="00A159AD">
              <w:rPr>
                <w:rFonts w:eastAsia="Times New Roman" w:cs="Times New Roman"/>
                <w:sz w:val="16"/>
                <w:szCs w:val="16"/>
              </w:rPr>
              <w:t>rùng tu, tôn tạo di tích đền thờ Quốc tổ Hùng Vương, xã Phú Sơn, huyện Tân Phú</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7.340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6.600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6.600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Tân Phú</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xây dựng tượng đài Thanh niên xung phong tại Công viên văn hóa Sông Ray</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19.840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17.700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17.700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trang thiết bị âm thanh, ánh sáng, camera, sản xuất chương trình cho 02 studio truyền hình (Studio 3 và 4) (ngân sách tỉnh 20 tỷ đồng)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3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25.443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Đài Phát thanh và Truyền hình Đồng Nai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b/>
                <w:bCs/>
                <w:sz w:val="16"/>
                <w:szCs w:val="16"/>
              </w:rPr>
            </w:pPr>
            <w:r w:rsidRPr="00A159AD">
              <w:rPr>
                <w:rFonts w:eastAsia="Times New Roman" w:cs="Times New Roman"/>
                <w:b/>
                <w:bCs/>
                <w:sz w:val="16"/>
                <w:szCs w:val="16"/>
              </w:rPr>
              <w:lastRenderedPageBreak/>
              <w:t>XIII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b/>
                <w:bCs/>
                <w:sz w:val="16"/>
                <w:szCs w:val="16"/>
              </w:rPr>
            </w:pPr>
            <w:r w:rsidRPr="00A159AD">
              <w:rPr>
                <w:rFonts w:eastAsia="Times New Roman" w:cs="Times New Roman"/>
                <w:b/>
                <w:bCs/>
                <w:sz w:val="16"/>
                <w:szCs w:val="16"/>
              </w:rPr>
              <w:t>Các dự án chỉ được bố trí vốn thực hiện dự án khi khu đất lợi thế trên địa bàn thực hiện hoàn thành các công việc có liên quan đảm bảo cho việc tổ chức đấu giá đất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Vành đai Long Giao, huyện Cẩm Mỹ (giai đoạn 1) (07 khu đất khoảng 185</w:t>
            </w:r>
            <w:r w:rsidRPr="00A159AD">
              <w:rPr>
                <w:rFonts w:eastAsia="Times New Roman" w:cs="Times New Roman"/>
                <w:sz w:val="16"/>
                <w:szCs w:val="16"/>
              </w:rPr>
              <w:t xml:space="preserve"> </w:t>
            </w:r>
            <w:r w:rsidR="00D122E4" w:rsidRPr="00A159AD">
              <w:rPr>
                <w:rFonts w:eastAsia="Times New Roman" w:cs="Times New Roman"/>
                <w:sz w:val="16"/>
                <w:szCs w:val="16"/>
              </w:rPr>
              <w:t>ha trên địa bàn huyện)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725.900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(590.000)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N1 huyện Cẩm Mỹ (05 khu đất khoảng 23,67</w:t>
            </w:r>
            <w:r w:rsidRPr="00A159AD">
              <w:rPr>
                <w:rFonts w:eastAsia="Times New Roman" w:cs="Times New Roman"/>
                <w:sz w:val="16"/>
                <w:szCs w:val="16"/>
              </w:rPr>
              <w:t xml:space="preserve"> </w:t>
            </w:r>
            <w:r w:rsidR="00D122E4" w:rsidRPr="00A159AD">
              <w:rPr>
                <w:rFonts w:eastAsia="Times New Roman" w:cs="Times New Roman"/>
                <w:sz w:val="16"/>
                <w:szCs w:val="16"/>
              </w:rPr>
              <w:t>ha trên địa bàn huyện)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Tối đa 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167.468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(145.000)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Cẩm Mỹ</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D0A4B"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Vành đai thành phố Biên Hòa, huyện Vĩnh Cửu (02 khu đất khoảng 111,3</w:t>
            </w:r>
            <w:r w:rsidRPr="00A159AD">
              <w:rPr>
                <w:rFonts w:eastAsia="Times New Roman" w:cs="Times New Roman"/>
                <w:sz w:val="16"/>
                <w:szCs w:val="16"/>
              </w:rPr>
              <w:t xml:space="preserve"> </w:t>
            </w:r>
            <w:r w:rsidR="00D122E4" w:rsidRPr="00A159AD">
              <w:rPr>
                <w:rFonts w:eastAsia="Times New Roman" w:cs="Times New Roman"/>
                <w:sz w:val="16"/>
                <w:szCs w:val="16"/>
              </w:rPr>
              <w:t xml:space="preserve">ha trên địa bàn huyện)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Tối đa 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1.056.000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650.000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(640.000)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 xml:space="preserve">Dự án xây dựng </w:t>
            </w:r>
            <w:r w:rsidR="00BE5B87" w:rsidRPr="00A159AD">
              <w:rPr>
                <w:rFonts w:eastAsia="Times New Roman" w:cs="Times New Roman"/>
                <w:sz w:val="16"/>
                <w:szCs w:val="16"/>
              </w:rPr>
              <w:t>tuyến đường D5. đường N3 thuộc h</w:t>
            </w:r>
            <w:r w:rsidRPr="00A159AD">
              <w:rPr>
                <w:rFonts w:eastAsia="Times New Roman" w:cs="Times New Roman"/>
                <w:sz w:val="16"/>
                <w:szCs w:val="16"/>
              </w:rPr>
              <w:t>ạ tầng Trung tâm xã Thạnh Phú, huyện Vĩnh Cửu (01 khu đất khoảng 39,863</w:t>
            </w:r>
            <w:r w:rsidR="00BE5B87" w:rsidRPr="00A159AD">
              <w:rPr>
                <w:rFonts w:eastAsia="Times New Roman" w:cs="Times New Roman"/>
                <w:sz w:val="16"/>
                <w:szCs w:val="16"/>
              </w:rPr>
              <w:t xml:space="preserve"> </w:t>
            </w:r>
            <w:r w:rsidRPr="00A159AD">
              <w:rPr>
                <w:rFonts w:eastAsia="Times New Roman" w:cs="Times New Roman"/>
                <w:sz w:val="16"/>
                <w:szCs w:val="16"/>
              </w:rPr>
              <w:t xml:space="preserve">ha trên địa bàn huyện)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Tối đa 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296.405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(190.000)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đường Quang Trung và đường Lê Đại Hành đấu nối ra đường ĐT.768 nối dài và đường ĐT.762, huyện Vĩnh Cửu ( 02 khu đất khoảng 33,6</w:t>
            </w:r>
            <w:r w:rsidR="00BE5B87" w:rsidRPr="00A159AD">
              <w:rPr>
                <w:rFonts w:eastAsia="Times New Roman" w:cs="Times New Roman"/>
                <w:sz w:val="16"/>
                <w:szCs w:val="16"/>
              </w:rPr>
              <w:t xml:space="preserve"> </w:t>
            </w:r>
            <w:r w:rsidRPr="00A159AD">
              <w:rPr>
                <w:rFonts w:eastAsia="Times New Roman" w:cs="Times New Roman"/>
                <w:sz w:val="16"/>
                <w:szCs w:val="16"/>
              </w:rPr>
              <w:t>ha trên địa bàn huyện)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Tối đa 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315.025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(290.000)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Vĩnh Cửu</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nâng cấp mở rộng đường Ngô Quyền, thành phố Long Khánh (02 khu đất khoảng 42</w:t>
            </w:r>
            <w:r w:rsidR="00BE5B87" w:rsidRPr="00A159AD">
              <w:rPr>
                <w:rFonts w:eastAsia="Times New Roman" w:cs="Times New Roman"/>
                <w:sz w:val="16"/>
                <w:szCs w:val="16"/>
              </w:rPr>
              <w:t xml:space="preserve"> </w:t>
            </w:r>
            <w:r w:rsidRPr="00A159AD">
              <w:rPr>
                <w:rFonts w:eastAsia="Times New Roman" w:cs="Times New Roman"/>
                <w:sz w:val="16"/>
                <w:szCs w:val="16"/>
              </w:rPr>
              <w:t>ha trên đường Ngô Quyền,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Tối đa 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462.931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430.000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(420.000)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thành phố Long Khánh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E5B87"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ường Vũ Hồng Phô (đoạn từ đường Lê Duẩn đến đường ĐT.769), thị trấn Long Thành, huyệ</w:t>
            </w:r>
            <w:r w:rsidRPr="00A159AD">
              <w:rPr>
                <w:rFonts w:eastAsia="Times New Roman" w:cs="Times New Roman"/>
                <w:sz w:val="16"/>
                <w:szCs w:val="16"/>
              </w:rPr>
              <w:t xml:space="preserve">n Long Thành (02 khu đất khoảng </w:t>
            </w:r>
            <w:r w:rsidR="00D122E4" w:rsidRPr="00A159AD">
              <w:rPr>
                <w:rFonts w:eastAsia="Times New Roman" w:cs="Times New Roman"/>
                <w:sz w:val="16"/>
                <w:szCs w:val="16"/>
              </w:rPr>
              <w:t>23,5</w:t>
            </w:r>
            <w:r w:rsidRPr="00A159AD">
              <w:rPr>
                <w:rFonts w:eastAsia="Times New Roman" w:cs="Times New Roman"/>
                <w:sz w:val="16"/>
                <w:szCs w:val="16"/>
              </w:rPr>
              <w:t xml:space="preserve"> </w:t>
            </w:r>
            <w:r w:rsidR="00D122E4" w:rsidRPr="00A159AD">
              <w:rPr>
                <w:rFonts w:eastAsia="Times New Roman" w:cs="Times New Roman"/>
                <w:sz w:val="16"/>
                <w:szCs w:val="16"/>
              </w:rPr>
              <w:t>ha trên địa bàn huyện)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Tối đa 4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xml:space="preserve">376.393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3.400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13.400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UBND huyện Long Thành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b/>
                <w:bCs/>
                <w:sz w:val="16"/>
                <w:szCs w:val="16"/>
              </w:rPr>
            </w:pPr>
            <w:r w:rsidRPr="00A159AD">
              <w:rPr>
                <w:rFonts w:eastAsia="Times New Roman" w:cs="Times New Roman"/>
                <w:b/>
                <w:bCs/>
                <w:sz w:val="16"/>
                <w:szCs w:val="16"/>
              </w:rPr>
              <w:t>XIV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b/>
                <w:bCs/>
                <w:sz w:val="16"/>
                <w:szCs w:val="16"/>
              </w:rPr>
            </w:pPr>
            <w:r w:rsidRPr="00A159AD">
              <w:rPr>
                <w:rFonts w:eastAsia="Times New Roman" w:cs="Times New Roman"/>
                <w:b/>
                <w:bCs/>
                <w:sz w:val="16"/>
                <w:szCs w:val="16"/>
              </w:rPr>
              <w:t xml:space="preserve">Các dự án thực hiện theo Đề án khai thác quỹ đất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w:t>
            </w:r>
            <w:r w:rsidR="00BE5B87" w:rsidRPr="00A159AD">
              <w:rPr>
                <w:rFonts w:eastAsia="Times New Roman" w:cs="Times New Roman"/>
                <w:sz w:val="16"/>
                <w:szCs w:val="16"/>
              </w:rPr>
              <w:t>án n</w:t>
            </w:r>
            <w:r w:rsidRPr="00A159AD">
              <w:rPr>
                <w:rFonts w:eastAsia="Times New Roman" w:cs="Times New Roman"/>
                <w:sz w:val="16"/>
                <w:szCs w:val="16"/>
              </w:rPr>
              <w:t>âng cấp, mở rộng tuyến đường ĐT.773 (Long Thành - Cẩm Mỹ - Xuân Lộc), huyện Xuân Lộc, Cẩm Mỹ, Long Thành (đề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CM-XL-LT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4.311.410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204.000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w:t>
            </w:r>
            <w:r w:rsidR="00BE5B87" w:rsidRPr="00A159AD">
              <w:rPr>
                <w:rFonts w:eastAsia="Times New Roman" w:cs="Times New Roman"/>
                <w:sz w:val="16"/>
                <w:szCs w:val="16"/>
              </w:rPr>
              <w:t>án n</w:t>
            </w:r>
            <w:r w:rsidRPr="00A159AD">
              <w:rPr>
                <w:rFonts w:eastAsia="Times New Roman" w:cs="Times New Roman"/>
                <w:sz w:val="16"/>
                <w:szCs w:val="16"/>
              </w:rPr>
              <w:t>âng cấp, mở rộng tuyến đường ĐT.769 (đề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6.256.300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4.500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2.500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204.500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BE5B87"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tuyến đường ĐT.770B, huyện Định Quán, Thống Nhất, Cẩm Mỹ, Long Thành và thành phố Long Khánh (đề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ĐQ-TN-CM-LT-LK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8.043.000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206.000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Dự án bồi thường, hỗ trợ, tái định cư, giải phóng mặt bằng Nâng cấp, mở rộng tuyến đường ĐT.773 (Long Thành - Cẩm Mỹ - Xuân Lộc), huyện Xuân Lộc, Cẩm Mỹ, Long Thành (đề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CM-XL-LT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1.762.000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574.000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575.000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Trung tâm phát triển quỹ đất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Dự án bồi thường, hỗ trợ, tái định cư, giải phóng mặt</w:t>
            </w:r>
            <w:r w:rsidR="00BE5B87" w:rsidRPr="00A159AD">
              <w:rPr>
                <w:rFonts w:eastAsia="Times New Roman" w:cs="Times New Roman"/>
                <w:sz w:val="16"/>
                <w:szCs w:val="16"/>
              </w:rPr>
              <w:t xml:space="preserve"> bằng n</w:t>
            </w:r>
            <w:r w:rsidRPr="00A159AD">
              <w:rPr>
                <w:rFonts w:eastAsia="Times New Roman" w:cs="Times New Roman"/>
                <w:sz w:val="16"/>
                <w:szCs w:val="16"/>
              </w:rPr>
              <w:t>âng cấp, mở rộng tuyến đường ĐT.769 (đề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TN-LT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3.423.400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699.000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700.000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Trung tâm P</w:t>
            </w:r>
            <w:r w:rsidR="00D122E4" w:rsidRPr="00A159AD">
              <w:rPr>
                <w:rFonts w:eastAsia="Times New Roman" w:cs="Times New Roman"/>
                <w:sz w:val="16"/>
                <w:szCs w:val="16"/>
              </w:rPr>
              <w:t>hát triển quỹ đất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Dự án bồi thường, hỗ trợ, tá</w:t>
            </w:r>
            <w:r w:rsidR="00BE5B87" w:rsidRPr="00A159AD">
              <w:rPr>
                <w:rFonts w:eastAsia="Times New Roman" w:cs="Times New Roman"/>
                <w:sz w:val="16"/>
                <w:szCs w:val="16"/>
              </w:rPr>
              <w:t>i định cư, giải phóng mặt bằng n</w:t>
            </w:r>
            <w:r w:rsidRPr="00A159AD">
              <w:rPr>
                <w:rFonts w:eastAsia="Times New Roman" w:cs="Times New Roman"/>
                <w:sz w:val="16"/>
                <w:szCs w:val="16"/>
              </w:rPr>
              <w:t>âng cấp tuyến đường ĐT.770B, huyện Định Quán, Thống Nhất, Cẩm Mỹ, Long Thành và thành phố Long Khánh (đề án)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ĐQ-TN-CM-LT-LK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C85A0E" w:rsidP="000E5B24">
            <w:pPr>
              <w:spacing w:before="20" w:after="20" w:line="240" w:lineRule="auto"/>
              <w:jc w:val="center"/>
              <w:rPr>
                <w:rFonts w:eastAsia="Times New Roman" w:cs="Times New Roman"/>
                <w:sz w:val="16"/>
                <w:szCs w:val="16"/>
              </w:rPr>
            </w:pPr>
            <w:r w:rsidRPr="00A159AD">
              <w:rPr>
                <w:rFonts w:eastAsia="Times New Roman" w:cs="Times New Roman"/>
                <w:sz w:val="16"/>
                <w:szCs w:val="16"/>
              </w:rPr>
              <w:t xml:space="preserve">Tối đa </w:t>
            </w:r>
            <w:r w:rsidR="00D122E4" w:rsidRPr="00A159AD">
              <w:rPr>
                <w:rFonts w:eastAsia="Times New Roman" w:cs="Times New Roman"/>
                <w:sz w:val="16"/>
                <w:szCs w:val="16"/>
              </w:rPr>
              <w:t>6 năm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 xml:space="preserve">3.341.000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1.000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699.000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700.000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20" w:after="2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5567B2" w:rsidP="000E5B24">
            <w:pPr>
              <w:spacing w:before="20" w:after="20" w:line="240" w:lineRule="auto"/>
              <w:jc w:val="both"/>
              <w:rPr>
                <w:rFonts w:eastAsia="Times New Roman" w:cs="Times New Roman"/>
                <w:sz w:val="16"/>
                <w:szCs w:val="16"/>
              </w:rPr>
            </w:pPr>
            <w:r w:rsidRPr="00A159AD">
              <w:rPr>
                <w:rFonts w:eastAsia="Times New Roman" w:cs="Times New Roman"/>
                <w:sz w:val="16"/>
                <w:szCs w:val="16"/>
              </w:rPr>
              <w:t>Trung tâm P</w:t>
            </w:r>
            <w:r w:rsidR="00D122E4" w:rsidRPr="00A159AD">
              <w:rPr>
                <w:rFonts w:eastAsia="Times New Roman" w:cs="Times New Roman"/>
                <w:sz w:val="16"/>
                <w:szCs w:val="16"/>
              </w:rPr>
              <w:t>hát triển quỹ đất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Đối ứng vốn ngân sách tỉnh đối với các dự án trung ương đầu tư trên địa bàn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Đầu tư xây dựng đường Vành đai 3 Thành phố Hồ Chí Minh (vốn tỉnh đối ứng khoảng 50% đoạn trên địa bàn tỉnh Đồng Nai, theo Nghị quyết số 04/NQ-HĐND ngày 15/4/2022)</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NT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2023-2026</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3.868.000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42.602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1.328.429</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1.090.278</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thành phần 3: Xây dựng đường Vành đai 3 đoạn qua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2.584.000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1.139.000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(280.753)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858.247</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đầu tư xây dựng công trình giao thông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thành phần 4: Bồi thường, hỗ trợ, tái định cư đường Vành đai 3 đoạn qua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1.284.000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42.602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189.429</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(42.602)</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42.602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232.031</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UBND huyện Nhơn Trạch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đầu tư xây dựng đường bộ cao tốc Biên Hòa - Vũng Tàu (giai đoạn 1) (đoạn qua địa bàn tỉnh Đồng Nai vốn tỉnh đối ứng khoản</w:t>
            </w:r>
            <w:r w:rsidR="007B110D" w:rsidRPr="00A159AD">
              <w:rPr>
                <w:rFonts w:eastAsia="Times New Roman" w:cs="Times New Roman"/>
                <w:sz w:val="16"/>
                <w:szCs w:val="16"/>
              </w:rPr>
              <w:t xml:space="preserve">g 50% chi phí bồi thường </w:t>
            </w:r>
            <w:r w:rsidRPr="00A159AD">
              <w:rPr>
                <w:rFonts w:eastAsia="Times New Roman" w:cs="Times New Roman"/>
                <w:sz w:val="16"/>
                <w:szCs w:val="16"/>
              </w:rPr>
              <w:t>đoạn trên địa bàn tỉnh Đồng Nai, theo Nghị quyết số 10/NQ-HĐND ngày 24/5/2022; Nghị quyết số 59/2022/QH15 ngày 16/6/2022 của Quốc hội).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2023-2026</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2.648.000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2.648.000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1.667.023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101.029</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a</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Tiểu dự án bồi thường, hỗ trợ tái định cư </w:t>
            </w:r>
            <w:r w:rsidR="007B110D" w:rsidRPr="00A159AD">
              <w:rPr>
                <w:rFonts w:eastAsia="Times New Roman" w:cs="Times New Roman"/>
                <w:sz w:val="16"/>
                <w:szCs w:val="16"/>
              </w:rPr>
              <w:t>dự án thành phần 1 thuộc dự án đầu tư xây dựng đường bộ c</w:t>
            </w:r>
            <w:r w:rsidRPr="00A159AD">
              <w:rPr>
                <w:rFonts w:eastAsia="Times New Roman" w:cs="Times New Roman"/>
                <w:sz w:val="16"/>
                <w:szCs w:val="16"/>
              </w:rPr>
              <w:t>ao tốc Biên Hòa</w:t>
            </w:r>
            <w:r w:rsidR="007B110D" w:rsidRPr="00A159AD">
              <w:rPr>
                <w:rFonts w:eastAsia="Times New Roman" w:cs="Times New Roman"/>
                <w:sz w:val="16"/>
                <w:szCs w:val="16"/>
              </w:rPr>
              <w:t xml:space="preserve"> </w:t>
            </w:r>
            <w:r w:rsidRPr="00A159AD">
              <w:rPr>
                <w:rFonts w:eastAsia="Times New Roman" w:cs="Times New Roman"/>
                <w:sz w:val="16"/>
                <w:szCs w:val="16"/>
              </w:rPr>
              <w:t>-</w:t>
            </w:r>
            <w:r w:rsidR="007B110D" w:rsidRPr="00A159AD">
              <w:rPr>
                <w:rFonts w:eastAsia="Times New Roman" w:cs="Times New Roman"/>
                <w:sz w:val="16"/>
                <w:szCs w:val="16"/>
              </w:rPr>
              <w:t xml:space="preserve"> </w:t>
            </w:r>
            <w:r w:rsidRPr="00A159AD">
              <w:rPr>
                <w:rFonts w:eastAsia="Times New Roman" w:cs="Times New Roman"/>
                <w:sz w:val="16"/>
                <w:szCs w:val="16"/>
              </w:rPr>
              <w:t>Vũng Tàu giai đoạn 1 (NST 50% TMĐT)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1.418.050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1.418.050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(1.418.050)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1.418.050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bồi thường, giải phóng mặt bằng và hỗ trợ tái định cư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Tiểu dự án bồi thường, hỗ trợ tái định cư dự án thành phần 2 thuộc </w:t>
            </w:r>
            <w:r w:rsidR="007B110D" w:rsidRPr="00A159AD">
              <w:rPr>
                <w:rFonts w:eastAsia="Times New Roman" w:cs="Times New Roman"/>
                <w:sz w:val="16"/>
                <w:szCs w:val="16"/>
              </w:rPr>
              <w:t>dự án đầu tư xây dựng đường bộ c</w:t>
            </w:r>
            <w:r w:rsidRPr="00A159AD">
              <w:rPr>
                <w:rFonts w:eastAsia="Times New Roman" w:cs="Times New Roman"/>
                <w:sz w:val="16"/>
                <w:szCs w:val="16"/>
              </w:rPr>
              <w:t>ao tốc Biên Hòa</w:t>
            </w:r>
            <w:r w:rsidR="007B110D" w:rsidRPr="00A159AD">
              <w:rPr>
                <w:rFonts w:eastAsia="Times New Roman" w:cs="Times New Roman"/>
                <w:sz w:val="16"/>
                <w:szCs w:val="16"/>
              </w:rPr>
              <w:t xml:space="preserve"> </w:t>
            </w:r>
            <w:r w:rsidRPr="00A159AD">
              <w:rPr>
                <w:rFonts w:eastAsia="Times New Roman" w:cs="Times New Roman"/>
                <w:sz w:val="16"/>
                <w:szCs w:val="16"/>
              </w:rPr>
              <w:t>-</w:t>
            </w:r>
            <w:r w:rsidR="007B110D" w:rsidRPr="00A159AD">
              <w:rPr>
                <w:rFonts w:eastAsia="Times New Roman" w:cs="Times New Roman"/>
                <w:sz w:val="16"/>
                <w:szCs w:val="16"/>
              </w:rPr>
              <w:t xml:space="preserve"> </w:t>
            </w:r>
            <w:r w:rsidRPr="00A159AD">
              <w:rPr>
                <w:rFonts w:eastAsia="Times New Roman" w:cs="Times New Roman"/>
                <w:sz w:val="16"/>
                <w:szCs w:val="16"/>
              </w:rPr>
              <w:t>Vũng Tàu giai đoạn 1 (NST 50% TMĐT)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1.229.950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248.973</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(1.128.921)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248.973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101.029</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Ban Quản lý dự án bồi thường, giải phóng mặt bằng và hỗ trợ tái định cư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lastRenderedPageBreak/>
              <w:t>XII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Kinh phí lập, thẩm định, phê duyệt và công bố quy hoạch (VB 2465/UBND-KT ngày 08/3/2019)</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Kế hoạch và Đầu tư</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XIII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Bố trí vốn thanh toán cho các dự án đã quyết toán nhưng còn thiếu vốn kế hoạch (kể cả các dự án thuộc giai đoạn 2016</w:t>
            </w:r>
            <w:r w:rsidR="007B110D" w:rsidRPr="00A159AD">
              <w:rPr>
                <w:rFonts w:eastAsia="Times New Roman" w:cs="Times New Roman"/>
                <w:b/>
                <w:bCs/>
                <w:sz w:val="16"/>
                <w:szCs w:val="16"/>
              </w:rPr>
              <w:t xml:space="preserve"> </w:t>
            </w:r>
            <w:r w:rsidRPr="00A159AD">
              <w:rPr>
                <w:rFonts w:eastAsia="Times New Roman" w:cs="Times New Roman"/>
                <w:b/>
                <w:bCs/>
                <w:sz w:val="16"/>
                <w:szCs w:val="16"/>
              </w:rPr>
              <w:t>-</w:t>
            </w:r>
            <w:r w:rsidR="007B110D" w:rsidRPr="00A159AD">
              <w:rPr>
                <w:rFonts w:eastAsia="Times New Roman" w:cs="Times New Roman"/>
                <w:b/>
                <w:bCs/>
                <w:sz w:val="16"/>
                <w:szCs w:val="16"/>
              </w:rPr>
              <w:t xml:space="preserve"> </w:t>
            </w:r>
            <w:r w:rsidRPr="00A159AD">
              <w:rPr>
                <w:rFonts w:eastAsia="Times New Roman" w:cs="Times New Roman"/>
                <w:b/>
                <w:bCs/>
                <w:sz w:val="16"/>
                <w:szCs w:val="16"/>
              </w:rPr>
              <w:t>2020) (chi tiết dự án theo kế hoạch hằng năm)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XIV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Hoàn trả vốn Bội chi năm 2018</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76.137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76.137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Tài chính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XV</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Cấp vốn điều lệ cho Quỹ hỗ trợ phát triển Hợp tác xã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xml:space="preserve">150.000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80.000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(50.000)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Liên minh Hợp tác xã tỉnh</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XVI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Bố trí 03 chương trình mục tiêu quốc gia (trong đó dự kiến Chương trình dân tộc thiểu số, miền núi là 365 tỷ) (chi tiết dự án theo kế hoạch hằng năm)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XVI</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Kế hoạch giai đoạn 2021</w:t>
            </w:r>
            <w:r w:rsidR="007B110D" w:rsidRPr="00A159AD">
              <w:rPr>
                <w:rFonts w:eastAsia="Times New Roman" w:cs="Times New Roman"/>
                <w:b/>
                <w:bCs/>
                <w:sz w:val="16"/>
                <w:szCs w:val="16"/>
              </w:rPr>
              <w:t xml:space="preserve"> </w:t>
            </w:r>
            <w:r w:rsidRPr="00A159AD">
              <w:rPr>
                <w:rFonts w:eastAsia="Times New Roman" w:cs="Times New Roman"/>
                <w:b/>
                <w:bCs/>
                <w:sz w:val="16"/>
                <w:szCs w:val="16"/>
              </w:rPr>
              <w:t>-</w:t>
            </w:r>
            <w:r w:rsidR="007B110D" w:rsidRPr="00A159AD">
              <w:rPr>
                <w:rFonts w:eastAsia="Times New Roman" w:cs="Times New Roman"/>
                <w:b/>
                <w:bCs/>
                <w:sz w:val="16"/>
                <w:szCs w:val="16"/>
              </w:rPr>
              <w:t xml:space="preserve"> 2025 còn lại </w:t>
            </w:r>
            <w:r w:rsidRPr="00A159AD">
              <w:rPr>
                <w:rFonts w:eastAsia="Times New Roman" w:cs="Times New Roman"/>
                <w:b/>
                <w:bCs/>
                <w:sz w:val="16"/>
                <w:szCs w:val="16"/>
              </w:rPr>
              <w:t>(chưa phân bổ chi tiết)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4.016.499</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5.489.154</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Trong đó:</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cấp nước sạch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nông nghiệp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Quốc phòng khi đủ hồ sơ (đã phân bổ đủ)</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khoa học công nghệ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1.300.000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môi trường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670.000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670.000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ngành văn hóa - xã hội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693.400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693.400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ngành giáo dục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186.000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186.000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công tác c</w:t>
            </w:r>
            <w:r w:rsidR="007B110D" w:rsidRPr="00A159AD">
              <w:rPr>
                <w:rFonts w:eastAsia="Times New Roman" w:cs="Times New Roman"/>
                <w:sz w:val="16"/>
                <w:szCs w:val="16"/>
              </w:rPr>
              <w:t>huyển đổi số, đô thị thông minh</w:t>
            </w:r>
            <w:r w:rsidRPr="00A159AD">
              <w:rPr>
                <w:rFonts w:eastAsia="Times New Roman" w:cs="Times New Roman"/>
                <w:sz w:val="16"/>
                <w:szCs w:val="16"/>
              </w:rPr>
              <w:t>...</w:t>
            </w:r>
            <w:r w:rsidR="007B110D" w:rsidRPr="00A159AD">
              <w:rPr>
                <w:rFonts w:eastAsia="Times New Roman" w:cs="Times New Roman"/>
                <w:sz w:val="16"/>
                <w:szCs w:val="16"/>
              </w:rPr>
              <w:t xml:space="preserve"> </w:t>
            </w:r>
            <w:r w:rsidRPr="00A159AD">
              <w:rPr>
                <w:rFonts w:eastAsia="Times New Roman" w:cs="Times New Roman"/>
                <w:sz w:val="16"/>
                <w:szCs w:val="16"/>
              </w:rPr>
              <w:t>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984.000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(350.800)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633.200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kiến phân bổ cho y tế khi đủ hồ sơ</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220.780</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220.780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Kế hoạch giai đoạn 2021</w:t>
            </w:r>
            <w:r w:rsidR="007B110D" w:rsidRPr="00A159AD">
              <w:rPr>
                <w:rFonts w:eastAsia="Times New Roman" w:cs="Times New Roman"/>
                <w:sz w:val="16"/>
                <w:szCs w:val="16"/>
              </w:rPr>
              <w:t xml:space="preserve"> </w:t>
            </w:r>
            <w:r w:rsidRPr="00A159AD">
              <w:rPr>
                <w:rFonts w:eastAsia="Times New Roman" w:cs="Times New Roman"/>
                <w:sz w:val="16"/>
                <w:szCs w:val="16"/>
              </w:rPr>
              <w:t>-</w:t>
            </w:r>
            <w:r w:rsidR="007B110D" w:rsidRPr="00A159AD">
              <w:rPr>
                <w:rFonts w:eastAsia="Times New Roman" w:cs="Times New Roman"/>
                <w:sz w:val="16"/>
                <w:szCs w:val="16"/>
              </w:rPr>
              <w:t xml:space="preserve"> </w:t>
            </w:r>
            <w:r w:rsidRPr="00A159AD">
              <w:rPr>
                <w:rFonts w:eastAsia="Times New Roman" w:cs="Times New Roman"/>
                <w:sz w:val="16"/>
                <w:szCs w:val="16"/>
              </w:rPr>
              <w:t>2025 còn lại cho các lĩnh vực còn lại khi đủ hồ sơ (kể cả các dự án còn thiếu nguồn so với kế hoạch trung hạn đã giao)</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4.016.499</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(1.090.102)</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(1.040.623)</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1.885.774</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B</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Các dự án được UBND tỉnh chấp thuận lập chủ trương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Cơ quan nhà nước có thẩm quyền phù hợp với chuyên môn</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B110D"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gom dân sinh cao tốc TP</w:t>
            </w:r>
            <w:r w:rsidR="00D122E4" w:rsidRPr="00A159AD">
              <w:rPr>
                <w:rFonts w:eastAsia="Times New Roman" w:cs="Times New Roman"/>
                <w:sz w:val="16"/>
                <w:szCs w:val="16"/>
              </w:rPr>
              <w:t>.HCM</w:t>
            </w:r>
            <w:r w:rsidRPr="00A159AD">
              <w:rPr>
                <w:rFonts w:eastAsia="Times New Roman" w:cs="Times New Roman"/>
                <w:sz w:val="16"/>
                <w:szCs w:val="16"/>
              </w:rPr>
              <w:t xml:space="preserve"> </w:t>
            </w:r>
            <w:r w:rsidR="00D122E4" w:rsidRPr="00A159AD">
              <w:rPr>
                <w:rFonts w:eastAsia="Times New Roman" w:cs="Times New Roman"/>
                <w:sz w:val="16"/>
                <w:szCs w:val="16"/>
              </w:rPr>
              <w:t>-</w:t>
            </w:r>
            <w:r w:rsidRPr="00A159AD">
              <w:rPr>
                <w:rFonts w:eastAsia="Times New Roman" w:cs="Times New Roman"/>
                <w:sz w:val="16"/>
                <w:szCs w:val="16"/>
              </w:rPr>
              <w:t xml:space="preserve"> </w:t>
            </w:r>
            <w:r w:rsidR="00D122E4" w:rsidRPr="00A159AD">
              <w:rPr>
                <w:rFonts w:eastAsia="Times New Roman" w:cs="Times New Roman"/>
                <w:sz w:val="16"/>
                <w:szCs w:val="16"/>
              </w:rPr>
              <w:t>Long Thành</w:t>
            </w:r>
            <w:r w:rsidRPr="00A159AD">
              <w:rPr>
                <w:rFonts w:eastAsia="Times New Roman" w:cs="Times New Roman"/>
                <w:sz w:val="16"/>
                <w:szCs w:val="16"/>
              </w:rPr>
              <w:t xml:space="preserve"> </w:t>
            </w:r>
            <w:r w:rsidR="00D122E4" w:rsidRPr="00A159AD">
              <w:rPr>
                <w:rFonts w:eastAsia="Times New Roman" w:cs="Times New Roman"/>
                <w:sz w:val="16"/>
                <w:szCs w:val="16"/>
              </w:rPr>
              <w:t>-</w:t>
            </w:r>
            <w:r w:rsidRPr="00A159AD">
              <w:rPr>
                <w:rFonts w:eastAsia="Times New Roman" w:cs="Times New Roman"/>
                <w:sz w:val="16"/>
                <w:szCs w:val="16"/>
              </w:rPr>
              <w:t xml:space="preserve"> </w:t>
            </w:r>
            <w:r w:rsidR="00D122E4" w:rsidRPr="00A159AD">
              <w:rPr>
                <w:rFonts w:eastAsia="Times New Roman" w:cs="Times New Roman"/>
                <w:sz w:val="16"/>
                <w:szCs w:val="16"/>
              </w:rPr>
              <w:t>Dầu giây (100% NST)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đường Hương lộ 21 (nguồn đấu giá đất trên địa bàn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Bưng Môn (nguồn đấu giá đất trên địa bàn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Long Phước - Phước Thái (NST)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Phước Bình</w:t>
            </w:r>
            <w:r w:rsidR="007B110D" w:rsidRPr="00A159AD">
              <w:rPr>
                <w:rFonts w:eastAsia="Times New Roman" w:cs="Times New Roman"/>
                <w:sz w:val="16"/>
                <w:szCs w:val="16"/>
              </w:rPr>
              <w:t xml:space="preserve"> </w:t>
            </w:r>
            <w:r w:rsidRPr="00A159AD">
              <w:rPr>
                <w:rFonts w:eastAsia="Times New Roman" w:cs="Times New Roman"/>
                <w:sz w:val="16"/>
                <w:szCs w:val="16"/>
              </w:rPr>
              <w:t>-</w:t>
            </w:r>
            <w:r w:rsidR="007B110D" w:rsidRPr="00A159AD">
              <w:rPr>
                <w:rFonts w:eastAsia="Times New Roman" w:cs="Times New Roman"/>
                <w:sz w:val="16"/>
                <w:szCs w:val="16"/>
              </w:rPr>
              <w:t xml:space="preserve"> </w:t>
            </w:r>
            <w:r w:rsidRPr="00A159AD">
              <w:rPr>
                <w:rFonts w:eastAsia="Times New Roman" w:cs="Times New Roman"/>
                <w:sz w:val="16"/>
                <w:szCs w:val="16"/>
              </w:rPr>
              <w:t>Bàu Cạn</w:t>
            </w:r>
            <w:r w:rsidR="007B110D" w:rsidRPr="00A159AD">
              <w:rPr>
                <w:rFonts w:eastAsia="Times New Roman" w:cs="Times New Roman"/>
                <w:sz w:val="16"/>
                <w:szCs w:val="16"/>
              </w:rPr>
              <w:t xml:space="preserve"> </w:t>
            </w:r>
            <w:r w:rsidRPr="00A159AD">
              <w:rPr>
                <w:rFonts w:eastAsia="Times New Roman" w:cs="Times New Roman"/>
                <w:sz w:val="16"/>
                <w:szCs w:val="16"/>
              </w:rPr>
              <w:t>-</w:t>
            </w:r>
            <w:r w:rsidR="007B110D" w:rsidRPr="00A159AD">
              <w:rPr>
                <w:rFonts w:eastAsia="Times New Roman" w:cs="Times New Roman"/>
                <w:sz w:val="16"/>
                <w:szCs w:val="16"/>
              </w:rPr>
              <w:t xml:space="preserve"> </w:t>
            </w:r>
            <w:r w:rsidRPr="00A159AD">
              <w:rPr>
                <w:rFonts w:eastAsia="Times New Roman" w:cs="Times New Roman"/>
                <w:sz w:val="16"/>
                <w:szCs w:val="16"/>
              </w:rPr>
              <w:t>Cẩm Đường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mở rộng đường Bùi Văn Hòa (đoạn từ ngã tư Tam Hiệp đến nút giao tuyến tránh Quốc lộ 1, thành phố Biên Hòa)</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kè và đường ven sông Đồng Nai từ cầu Hóa An đến cầu Ghềnh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kè và đường ven sông Đồng Nai từ cầu Hóa An đến giáp ranh tỉnh Bình Dương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Trại tạm giam thuộc Công an tỉnh Đồng Nai (NST50%, BCA50%, BCA duyệt CTĐT)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B110D"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quanh h</w:t>
            </w:r>
            <w:r w:rsidR="00D122E4" w:rsidRPr="00A159AD">
              <w:rPr>
                <w:rFonts w:eastAsia="Times New Roman" w:cs="Times New Roman"/>
                <w:sz w:val="16"/>
                <w:szCs w:val="16"/>
              </w:rPr>
              <w:t>ồ Núi Le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quanh núi Chứa Chan, huyện Xuân Lộc, NST</w:t>
            </w:r>
            <w:r w:rsidR="007B110D"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Trương Công Định, huyện Xuân Lộc, NST</w:t>
            </w:r>
            <w:r w:rsidR="007B110D"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Tuyến Quốc lộ 1 tránh nội ô thành phố Long Khánh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cải tạo đường Điểu Xiển, xã Bàu Trâm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w:t>
            </w:r>
            <w:r w:rsidR="007B110D" w:rsidRPr="00A159AD">
              <w:rPr>
                <w:rFonts w:eastAsia="Times New Roman" w:cs="Times New Roman"/>
                <w:sz w:val="16"/>
                <w:szCs w:val="16"/>
              </w:rPr>
              <w:t>ường song hành Quốc lộ 20 phía T</w:t>
            </w:r>
            <w:r w:rsidRPr="00A159AD">
              <w:rPr>
                <w:rFonts w:eastAsia="Times New Roman" w:cs="Times New Roman"/>
                <w:sz w:val="16"/>
                <w:szCs w:val="16"/>
              </w:rPr>
              <w:t>ây</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ngoài hàng rào cửa xả số 1 KCN Dầu Giây</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Lát đá vỉa hè qua các khu dân cư dọc Quốc lộ 20, đoạn qua 5 xã Kiệm Tân (NST</w:t>
            </w:r>
            <w:r w:rsidR="007B110D" w:rsidRPr="00A159AD">
              <w:rPr>
                <w:rFonts w:eastAsia="Times New Roman" w:cs="Times New Roman"/>
                <w:sz w:val="16"/>
                <w:szCs w:val="16"/>
              </w:rPr>
              <w:t xml:space="preserve"> </w:t>
            </w:r>
            <w:r w:rsidRPr="00A159AD">
              <w:rPr>
                <w:rFonts w:eastAsia="Times New Roman" w:cs="Times New Roman"/>
                <w:sz w:val="16"/>
                <w:szCs w:val="16"/>
              </w:rPr>
              <w:t>50%)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N12, huyện Thống Nhất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19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Nâng cấp đường Bắc Sơn - Long Thành đoạn từ QL1 đến giao với đường Võ Nguyên Giáp, TP BH và huyện Trảng Bom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LT-BH-TB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Xây dựng mới tuyến đường ĐT 768B, TP BH và huyện Vĩnh Cửu</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21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Kè</w:t>
            </w:r>
            <w:r w:rsidR="007B110D" w:rsidRPr="00A159AD">
              <w:rPr>
                <w:rFonts w:eastAsia="Times New Roman" w:cs="Times New Roman"/>
                <w:sz w:val="16"/>
                <w:szCs w:val="16"/>
              </w:rPr>
              <w:t xml:space="preserve"> và đường ven sông Đồng Nai từ c</w:t>
            </w:r>
            <w:r w:rsidRPr="00A159AD">
              <w:rPr>
                <w:rFonts w:eastAsia="Times New Roman" w:cs="Times New Roman"/>
                <w:sz w:val="16"/>
                <w:szCs w:val="16"/>
              </w:rPr>
              <w:t>ầu Hóa An đến cầu Ghềnh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22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Kè</w:t>
            </w:r>
            <w:r w:rsidR="007B110D" w:rsidRPr="00A159AD">
              <w:rPr>
                <w:rFonts w:eastAsia="Times New Roman" w:cs="Times New Roman"/>
                <w:sz w:val="16"/>
                <w:szCs w:val="16"/>
              </w:rPr>
              <w:t xml:space="preserve"> và đường ven sông Đồng Nai từ c</w:t>
            </w:r>
            <w:r w:rsidRPr="00A159AD">
              <w:rPr>
                <w:rFonts w:eastAsia="Times New Roman" w:cs="Times New Roman"/>
                <w:sz w:val="16"/>
                <w:szCs w:val="16"/>
              </w:rPr>
              <w:t>ầu Hóa An giáp tỉnh Bình Dương (thuộc phường Hóa An và Tân Hạnh)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B110D"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Hồ c</w:t>
            </w:r>
            <w:r w:rsidR="00D122E4" w:rsidRPr="00A159AD">
              <w:rPr>
                <w:rFonts w:eastAsia="Times New Roman" w:cs="Times New Roman"/>
                <w:sz w:val="16"/>
                <w:szCs w:val="16"/>
              </w:rPr>
              <w:t>hứa nước Thoại Hương (chuyển Chủ đầu tư)</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CM</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7B110D"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Đường v</w:t>
            </w:r>
            <w:r w:rsidR="00D122E4" w:rsidRPr="00A159AD">
              <w:rPr>
                <w:rFonts w:eastAsia="Times New Roman" w:cs="Times New Roman"/>
                <w:sz w:val="16"/>
                <w:szCs w:val="16"/>
              </w:rPr>
              <w:t>en hồ Trị An, huyện Vĩnh Cửu NST100%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Nạo vét và xây dựng bờ kè suối Láng Nguyên, huyện Vĩnh Cửu NST100%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VC</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right"/>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Trạm bơm TaRua xã Suối Nho, huyện Định Quán (100%NST)</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ĐQ</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Trạm bơm Đồng Hiệp</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Hồ chứa nước Suối Đá, xã Núi Tượng</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TP</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29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Đường liên xã Bắc Sơn - Bình Minh - Sông Trầu, huyện Trảng Bom (NST100%)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30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Cải tạo, chỉnh trang Trung tâm hành chính huyện và xây dựng Trụ sở Trung tâm hành chính công huyện Trảng Bom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TB</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center"/>
              <w:rPr>
                <w:rFonts w:eastAsia="Times New Roman" w:cs="Times New Roman"/>
                <w:sz w:val="16"/>
                <w:szCs w:val="16"/>
              </w:rPr>
            </w:pPr>
            <w:r w:rsidRPr="00A159AD">
              <w:rPr>
                <w:rFonts w:eastAsia="Times New Roman" w:cs="Times New Roman"/>
                <w:sz w:val="16"/>
                <w:szCs w:val="16"/>
              </w:rPr>
              <w:t>31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Đường Hương Lộ 12 (Đường Bà Ký) (NST 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60" w:after="6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769E đoạn từ ranh Cảng HHKQT Kong Thành đến Vành đai 4</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tuyến đường Vành đai 4 đoạn từ Quốc lộ 1 đến đường ĐT.769</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đường chuyên dùng Phước Bình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Đường Mã Vôi, xã Bảo Hòa, NST</w:t>
            </w:r>
            <w:r w:rsidR="00002385"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mở rộng tuyến đường ĐT.773</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CM-XL-LT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1.582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1.582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Giao thông vận tải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Đầu tư xây dựng tuyến ĐT.772 (Trảng Bom - Xuân Lộc) (NST</w:t>
            </w:r>
            <w:r w:rsidR="00002385" w:rsidRPr="00A159AD">
              <w:rPr>
                <w:rFonts w:eastAsia="Times New Roman" w:cs="Times New Roman"/>
                <w:sz w:val="16"/>
                <w:szCs w:val="16"/>
              </w:rPr>
              <w:t xml:space="preserve"> </w:t>
            </w:r>
            <w:r w:rsidRPr="00A159AD">
              <w:rPr>
                <w:rFonts w:eastAsia="Times New Roman" w:cs="Times New Roman"/>
                <w:sz w:val="16"/>
                <w:szCs w:val="16"/>
              </w:rPr>
              <w:t>100%)</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TB-XL</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1.691</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Giao thông vận tải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mở rộng tuyến đường ĐT.769</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TN-LT</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1.252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1.252</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Giao thông vận tải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39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tuyến đường ĐT.770B</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ĐQ-TN-CM-LT-LK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1.907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1.907</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Sở Giao thông vận tải</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Hệ thống thoát nước và xử lý nước thải thành phố Long Khánh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LK</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lastRenderedPageBreak/>
              <w:t>42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kiên cố hóa đoạn từ lý trình Km6+692 đến lý trình Km9+472 dài 2.780m tuyến kênh T0 và đoạn từ lý trình Km0+108 đến lý trình Km1+077 dài 969m tuyến kênh T2  Hệ thống thoát nước khu vực suối Nước Trong huyện Long Thành.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kè và đường ven sông Đồng Nai từ cầu Hóa An đến cầu Ghềnh (thuộc phường Bửu Hòa và Hóa An):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xml:space="preserve">Dự án kè và đường ven sông Đồng Nai từ cầu Hóa An đến tỉnh Bình Dương.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Hồ chứa nước Sông Ray 2</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Hồ chứa nước Suối Cả</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47</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Hồ chứa nước Xuân Quế, huyện Cẩm Mỹ</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48</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thay thế hệ thống máy lạnh trụ sở khối nhà nước tỉnh</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30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49</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mở rộng Trung tâm tích hợp dữ liệu của các cơ quan Đảng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50</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 xml:space="preserve">âng cấp hạ tầng công nghệ thông tin của Sở Công thương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51</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ầu tư Hệ thống bộ đàm công nghệ số Công an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52</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D122E4" w:rsidRPr="00A159AD">
              <w:rPr>
                <w:rFonts w:eastAsia="Times New Roman" w:cs="Times New Roman"/>
                <w:sz w:val="16"/>
                <w:szCs w:val="16"/>
              </w:rPr>
              <w:t>ây dựng hệ thống quản lý điều hành, tác nghiệp và Cơ sở dữ liệu ngành Giáo dục và Đào tạo tỉnh Đồng Nai</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53</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đ</w:t>
            </w:r>
            <w:r w:rsidR="00D122E4" w:rsidRPr="00A159AD">
              <w:rPr>
                <w:rFonts w:eastAsia="Times New Roman" w:cs="Times New Roman"/>
                <w:sz w:val="16"/>
                <w:szCs w:val="16"/>
              </w:rPr>
              <w:t>ầu tư thư viện số cho các trường trung học phổ thông trên địa bàn tỉnh Đồng Nai giai đoạn 1</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ĐN</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54</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x</w:t>
            </w:r>
            <w:r w:rsidR="00D122E4" w:rsidRPr="00A159AD">
              <w:rPr>
                <w:rFonts w:eastAsia="Times New Roman" w:cs="Times New Roman"/>
                <w:sz w:val="16"/>
                <w:szCs w:val="16"/>
              </w:rPr>
              <w:t xml:space="preserve">ây dựng cơ sở dữ liệu Ban Quản lý các khu công nghiệp Đồng Nai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55</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Nâng cấp và phát triển hạ tầng Công nghệ thông tin của Ban Quản lý các Khu công nghiệp phục vụ chuyển đổi số</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sz w:val="16"/>
                <w:szCs w:val="16"/>
              </w:rPr>
            </w:pPr>
            <w:r w:rsidRPr="00A159AD">
              <w:rPr>
                <w:rFonts w:eastAsia="Times New Roman" w:cs="Times New Roman"/>
                <w:sz w:val="16"/>
                <w:szCs w:val="16"/>
              </w:rPr>
              <w:t>56</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002385"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Dự án n</w:t>
            </w:r>
            <w:r w:rsidR="00D122E4" w:rsidRPr="00A159AD">
              <w:rPr>
                <w:rFonts w:eastAsia="Times New Roman" w:cs="Times New Roman"/>
                <w:sz w:val="16"/>
                <w:szCs w:val="16"/>
              </w:rPr>
              <w:t>âng cấp hạ tầng công nghệ thông tin của các đơn vị trực thuộc Sở Nông nghiệp và Phát triển Nông thôn</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BH</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r w:rsidRPr="00A159AD">
              <w:rPr>
                <w:rFonts w:eastAsia="Times New Roman" w:cs="Times New Roman"/>
                <w:sz w:val="16"/>
                <w:szCs w:val="16"/>
              </w:rPr>
              <w:t>100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sz w:val="16"/>
                <w:szCs w:val="16"/>
              </w:rPr>
            </w:pP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sz w:val="16"/>
                <w:szCs w:val="16"/>
              </w:rPr>
            </w:pPr>
            <w:r w:rsidRPr="00A159AD">
              <w:rPr>
                <w:rFonts w:eastAsia="Times New Roman" w:cs="Times New Roman"/>
                <w:sz w:val="16"/>
                <w:szCs w:val="16"/>
              </w:rPr>
              <w:t> </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C</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Hỗ trợ có mục tiêu cho ngân sách cấp huyện (chi tiết dự án theo kế hoạch hằng năm)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1.097.946</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1.097.946</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40" w:after="40" w:line="240" w:lineRule="auto"/>
              <w:ind w:left="-57" w:right="-57"/>
              <w:jc w:val="center"/>
              <w:rPr>
                <w:rFonts w:eastAsia="Times New Roman" w:cs="Times New Roman"/>
                <w:b/>
                <w:bCs/>
                <w:sz w:val="16"/>
                <w:szCs w:val="16"/>
              </w:rPr>
            </w:pPr>
            <w:r w:rsidRPr="00A159AD">
              <w:rPr>
                <w:rFonts w:eastAsia="Times New Roman" w:cs="Times New Roman"/>
                <w:b/>
                <w:bCs/>
                <w:sz w:val="16"/>
                <w:szCs w:val="16"/>
              </w:rPr>
              <w:t>D</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Hỗ trợ các dự án XHHGTNT (chi tiết dự án theo kế hoạch hằng năm)</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center"/>
              <w:rPr>
                <w:rFonts w:eastAsia="Times New Roman" w:cs="Times New Roman"/>
                <w:b/>
                <w:bCs/>
                <w:sz w:val="16"/>
                <w:szCs w:val="16"/>
              </w:rPr>
            </w:pPr>
            <w:r w:rsidRPr="00A159AD">
              <w:rPr>
                <w:rFonts w:eastAsia="Times New Roman" w:cs="Times New Roman"/>
                <w:b/>
                <w:bCs/>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rPr>
                <w:rFonts w:eastAsia="Times New Roman" w:cs="Times New Roman"/>
                <w:b/>
                <w:bCs/>
                <w:sz w:val="16"/>
                <w:szCs w:val="16"/>
              </w:rPr>
            </w:pPr>
            <w:r w:rsidRPr="00A159AD">
              <w:rPr>
                <w:rFonts w:eastAsia="Times New Roman" w:cs="Times New Roman"/>
                <w:b/>
                <w:bCs/>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500.000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500.000</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ind w:left="-57" w:right="-57"/>
              <w:jc w:val="right"/>
              <w:rPr>
                <w:rFonts w:eastAsia="Times New Roman" w:cs="Times New Roman"/>
                <w:b/>
                <w:bCs/>
                <w:sz w:val="16"/>
                <w:szCs w:val="16"/>
              </w:rPr>
            </w:pPr>
            <w:r w:rsidRPr="00A159AD">
              <w:rPr>
                <w:rFonts w:eastAsia="Times New Roman" w:cs="Times New Roman"/>
                <w:b/>
                <w:bCs/>
                <w:sz w:val="16"/>
                <w:szCs w:val="16"/>
              </w:rPr>
              <w:t>0</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A159AD">
            <w:pPr>
              <w:spacing w:before="40" w:after="40" w:line="240" w:lineRule="auto"/>
              <w:jc w:val="both"/>
              <w:rPr>
                <w:rFonts w:eastAsia="Times New Roman" w:cs="Times New Roman"/>
                <w:b/>
                <w:bCs/>
                <w:sz w:val="16"/>
                <w:szCs w:val="16"/>
              </w:rPr>
            </w:pPr>
            <w:r w:rsidRPr="00A159AD">
              <w:rPr>
                <w:rFonts w:eastAsia="Times New Roman" w:cs="Times New Roman"/>
                <w:b/>
                <w:bCs/>
                <w:sz w:val="16"/>
                <w:szCs w:val="16"/>
              </w:rPr>
              <w:t>-</w:t>
            </w:r>
          </w:p>
        </w:tc>
      </w:tr>
      <w:tr w:rsidR="00A159AD" w:rsidRPr="00A159AD" w:rsidTr="000E5B24">
        <w:trPr>
          <w:trHeight w:val="20"/>
        </w:trPr>
        <w:tc>
          <w:tcPr>
            <w:tcW w:w="21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center"/>
              <w:rPr>
                <w:rFonts w:eastAsia="Times New Roman" w:cs="Times New Roman"/>
                <w:sz w:val="16"/>
                <w:szCs w:val="16"/>
              </w:rPr>
            </w:pPr>
            <w:r w:rsidRPr="00A159AD">
              <w:rPr>
                <w:rFonts w:eastAsia="Times New Roman" w:cs="Times New Roman"/>
                <w:sz w:val="16"/>
                <w:szCs w:val="16"/>
              </w:rPr>
              <w:t> </w:t>
            </w:r>
          </w:p>
        </w:tc>
        <w:tc>
          <w:tcPr>
            <w:tcW w:w="1040"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rPr>
                <w:rFonts w:eastAsia="Times New Roman" w:cs="Times New Roman"/>
                <w:sz w:val="16"/>
                <w:szCs w:val="16"/>
              </w:rPr>
            </w:pPr>
            <w:r w:rsidRPr="00A159AD">
              <w:rPr>
                <w:rFonts w:eastAsia="Times New Roman" w:cs="Times New Roman"/>
                <w:sz w:val="16"/>
                <w:szCs w:val="16"/>
              </w:rPr>
              <w:t> </w:t>
            </w:r>
          </w:p>
        </w:tc>
        <w:tc>
          <w:tcPr>
            <w:tcW w:w="18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center"/>
              <w:rPr>
                <w:rFonts w:eastAsia="Times New Roman" w:cs="Times New Roman"/>
                <w:sz w:val="16"/>
                <w:szCs w:val="16"/>
              </w:rPr>
            </w:pPr>
            <w:r w:rsidRPr="00A159AD">
              <w:rPr>
                <w:rFonts w:eastAsia="Times New Roman" w:cs="Times New Roman"/>
                <w:sz w:val="16"/>
                <w:szCs w:val="16"/>
              </w:rPr>
              <w:t> </w:t>
            </w:r>
          </w:p>
        </w:tc>
        <w:tc>
          <w:tcPr>
            <w:tcW w:w="222"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center"/>
              <w:rPr>
                <w:rFonts w:eastAsia="Times New Roman" w:cs="Times New Roman"/>
                <w:sz w:val="16"/>
                <w:szCs w:val="16"/>
              </w:rPr>
            </w:pPr>
            <w:r w:rsidRPr="00A159AD">
              <w:rPr>
                <w:rFonts w:eastAsia="Times New Roman" w:cs="Times New Roman"/>
                <w:sz w:val="16"/>
                <w:szCs w:val="16"/>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ind w:left="-57" w:right="-57"/>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06"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17"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49"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93"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75"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201"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jc w:val="right"/>
              <w:rPr>
                <w:rFonts w:eastAsia="Times New Roman" w:cs="Times New Roman"/>
                <w:sz w:val="16"/>
                <w:szCs w:val="16"/>
              </w:rPr>
            </w:pPr>
            <w:r w:rsidRPr="00A159AD">
              <w:rPr>
                <w:rFonts w:eastAsia="Times New Roman" w:cs="Times New Roman"/>
                <w:sz w:val="16"/>
                <w:szCs w:val="16"/>
              </w:rPr>
              <w:t> </w:t>
            </w:r>
          </w:p>
        </w:tc>
        <w:tc>
          <w:tcPr>
            <w:tcW w:w="518" w:type="pct"/>
            <w:tcBorders>
              <w:top w:val="single" w:sz="4" w:space="0" w:color="000000"/>
              <w:left w:val="nil"/>
              <w:bottom w:val="single" w:sz="4" w:space="0" w:color="000000"/>
              <w:right w:val="single" w:sz="4" w:space="0" w:color="000000"/>
            </w:tcBorders>
            <w:shd w:val="clear" w:color="000000" w:fill="FFFFFF"/>
            <w:vAlign w:val="center"/>
            <w:hideMark/>
          </w:tcPr>
          <w:p w:rsidR="00D122E4" w:rsidRPr="00A159AD" w:rsidRDefault="00D122E4" w:rsidP="000E5B24">
            <w:pPr>
              <w:spacing w:before="0" w:line="240" w:lineRule="auto"/>
              <w:rPr>
                <w:rFonts w:eastAsia="Times New Roman" w:cs="Times New Roman"/>
                <w:sz w:val="16"/>
                <w:szCs w:val="16"/>
              </w:rPr>
            </w:pPr>
            <w:r w:rsidRPr="00A159AD">
              <w:rPr>
                <w:rFonts w:eastAsia="Times New Roman" w:cs="Times New Roman"/>
                <w:sz w:val="16"/>
                <w:szCs w:val="16"/>
              </w:rPr>
              <w:t> </w:t>
            </w:r>
          </w:p>
        </w:tc>
      </w:tr>
    </w:tbl>
    <w:p w:rsidR="00A15B97" w:rsidRPr="00A159AD" w:rsidRDefault="00A15B97" w:rsidP="000E5B24">
      <w:pPr>
        <w:spacing w:before="0"/>
      </w:pPr>
    </w:p>
    <w:sectPr w:rsidR="00A15B97" w:rsidRPr="00A159AD"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E0" w:rsidRDefault="009136E0" w:rsidP="00CD7A76">
      <w:pPr>
        <w:spacing w:before="0" w:line="240" w:lineRule="auto"/>
      </w:pPr>
      <w:r>
        <w:separator/>
      </w:r>
    </w:p>
  </w:endnote>
  <w:endnote w:type="continuationSeparator" w:id="0">
    <w:p w:rsidR="009136E0" w:rsidRDefault="009136E0"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E0" w:rsidRDefault="009136E0" w:rsidP="00CD7A76">
      <w:pPr>
        <w:spacing w:before="0" w:line="240" w:lineRule="auto"/>
      </w:pPr>
      <w:r>
        <w:separator/>
      </w:r>
    </w:p>
  </w:footnote>
  <w:footnote w:type="continuationSeparator" w:id="0">
    <w:p w:rsidR="009136E0" w:rsidRDefault="009136E0"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002385"/>
    <w:rsid w:val="000E5B24"/>
    <w:rsid w:val="0010017B"/>
    <w:rsid w:val="001403B9"/>
    <w:rsid w:val="00180704"/>
    <w:rsid w:val="001F2C89"/>
    <w:rsid w:val="00242CDF"/>
    <w:rsid w:val="00252731"/>
    <w:rsid w:val="002A5732"/>
    <w:rsid w:val="002A6EEA"/>
    <w:rsid w:val="002E29D8"/>
    <w:rsid w:val="00300B4C"/>
    <w:rsid w:val="003168D1"/>
    <w:rsid w:val="00355123"/>
    <w:rsid w:val="003F4BFB"/>
    <w:rsid w:val="00423453"/>
    <w:rsid w:val="004E4AC4"/>
    <w:rsid w:val="005567B2"/>
    <w:rsid w:val="0056153C"/>
    <w:rsid w:val="005C5683"/>
    <w:rsid w:val="005D0016"/>
    <w:rsid w:val="006865CA"/>
    <w:rsid w:val="00797F5C"/>
    <w:rsid w:val="007B110D"/>
    <w:rsid w:val="007F58AA"/>
    <w:rsid w:val="00866D44"/>
    <w:rsid w:val="008D55DB"/>
    <w:rsid w:val="008E3D5B"/>
    <w:rsid w:val="00903A23"/>
    <w:rsid w:val="009136E0"/>
    <w:rsid w:val="00916F65"/>
    <w:rsid w:val="009211EB"/>
    <w:rsid w:val="00935F7E"/>
    <w:rsid w:val="00937371"/>
    <w:rsid w:val="009400A9"/>
    <w:rsid w:val="00957B03"/>
    <w:rsid w:val="00961028"/>
    <w:rsid w:val="009B7644"/>
    <w:rsid w:val="009F7EC3"/>
    <w:rsid w:val="00A07777"/>
    <w:rsid w:val="00A159AD"/>
    <w:rsid w:val="00A15B97"/>
    <w:rsid w:val="00A92A38"/>
    <w:rsid w:val="00AC1F7A"/>
    <w:rsid w:val="00B06A43"/>
    <w:rsid w:val="00B3612D"/>
    <w:rsid w:val="00B959C3"/>
    <w:rsid w:val="00BE5B87"/>
    <w:rsid w:val="00C85A0E"/>
    <w:rsid w:val="00CD7A76"/>
    <w:rsid w:val="00D122E4"/>
    <w:rsid w:val="00DC0386"/>
    <w:rsid w:val="00DD0A4B"/>
    <w:rsid w:val="00E00814"/>
    <w:rsid w:val="00E61F40"/>
    <w:rsid w:val="00F30F93"/>
    <w:rsid w:val="00F828AA"/>
    <w:rsid w:val="00F9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8E3D5B"/>
  </w:style>
  <w:style w:type="character" w:styleId="Hyperlink">
    <w:name w:val="Hyperlink"/>
    <w:basedOn w:val="DefaultParagraphFont"/>
    <w:uiPriority w:val="99"/>
    <w:semiHidden/>
    <w:unhideWhenUsed/>
    <w:rsid w:val="008E3D5B"/>
    <w:rPr>
      <w:color w:val="0000FF"/>
      <w:u w:val="single"/>
    </w:rPr>
  </w:style>
  <w:style w:type="character" w:styleId="FollowedHyperlink">
    <w:name w:val="FollowedHyperlink"/>
    <w:basedOn w:val="DefaultParagraphFont"/>
    <w:uiPriority w:val="99"/>
    <w:semiHidden/>
    <w:unhideWhenUsed/>
    <w:rsid w:val="008E3D5B"/>
    <w:rPr>
      <w:color w:val="800080"/>
      <w:u w:val="single"/>
    </w:rPr>
  </w:style>
  <w:style w:type="paragraph" w:customStyle="1" w:styleId="font5">
    <w:name w:val="font5"/>
    <w:basedOn w:val="Normal"/>
    <w:rsid w:val="008E3D5B"/>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8E3D5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E3D5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03">
    <w:name w:val="xl30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4">
    <w:name w:val="xl304"/>
    <w:basedOn w:val="Normal"/>
    <w:rsid w:val="008E3D5B"/>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05">
    <w:name w:val="xl30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8">
    <w:name w:val="xl308"/>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09">
    <w:name w:val="xl30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12">
    <w:name w:val="xl312"/>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18">
    <w:name w:val="xl31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9">
    <w:name w:val="xl31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8E3D5B"/>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0">
    <w:name w:val="xl35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2">
    <w:name w:val="xl35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3">
    <w:name w:val="xl35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4">
    <w:name w:val="xl35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9">
    <w:name w:val="xl35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69">
    <w:name w:val="xl369"/>
    <w:basedOn w:val="Normal"/>
    <w:rsid w:val="008E3D5B"/>
    <w:pPr>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E3D5B"/>
    <w:pPr>
      <w:shd w:val="clear" w:color="000000" w:fill="D8E4BC"/>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72">
    <w:name w:val="xl37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4">
    <w:name w:val="xl374"/>
    <w:basedOn w:val="Normal"/>
    <w:rsid w:val="008E3D5B"/>
    <w:pPr>
      <w:spacing w:before="100" w:beforeAutospacing="1" w:after="100" w:afterAutospacing="1" w:line="240" w:lineRule="auto"/>
      <w:textAlignment w:val="center"/>
    </w:pPr>
    <w:rPr>
      <w:rFonts w:eastAsia="Times New Roman" w:cs="Times New Roman"/>
      <w:b/>
      <w:bCs/>
      <w:sz w:val="32"/>
      <w:szCs w:val="32"/>
    </w:rPr>
  </w:style>
  <w:style w:type="paragraph" w:customStyle="1" w:styleId="xl375">
    <w:name w:val="xl375"/>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6">
    <w:name w:val="xl376"/>
    <w:basedOn w:val="Normal"/>
    <w:rsid w:val="008E3D5B"/>
    <w:pPr>
      <w:spacing w:before="100" w:beforeAutospacing="1" w:after="100" w:afterAutospacing="1" w:line="240" w:lineRule="auto"/>
      <w:textAlignment w:val="center"/>
    </w:pPr>
    <w:rPr>
      <w:rFonts w:eastAsia="Times New Roman" w:cs="Times New Roman"/>
      <w:i/>
      <w:iCs/>
      <w:sz w:val="32"/>
      <w:szCs w:val="32"/>
    </w:rPr>
  </w:style>
  <w:style w:type="paragraph" w:customStyle="1" w:styleId="xl377">
    <w:name w:val="xl377"/>
    <w:basedOn w:val="Normal"/>
    <w:rsid w:val="008E3D5B"/>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8">
    <w:name w:val="xl378"/>
    <w:basedOn w:val="Normal"/>
    <w:rsid w:val="008E3D5B"/>
    <w:pPr>
      <w:pBdr>
        <w:bottom w:val="single" w:sz="4" w:space="0" w:color="000000"/>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9">
    <w:name w:val="xl379"/>
    <w:basedOn w:val="Normal"/>
    <w:rsid w:val="008E3D5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8E3D5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2">
    <w:name w:val="No List2"/>
    <w:next w:val="NoList"/>
    <w:uiPriority w:val="99"/>
    <w:semiHidden/>
    <w:unhideWhenUsed/>
    <w:rsid w:val="00D12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8E3D5B"/>
  </w:style>
  <w:style w:type="character" w:styleId="Hyperlink">
    <w:name w:val="Hyperlink"/>
    <w:basedOn w:val="DefaultParagraphFont"/>
    <w:uiPriority w:val="99"/>
    <w:semiHidden/>
    <w:unhideWhenUsed/>
    <w:rsid w:val="008E3D5B"/>
    <w:rPr>
      <w:color w:val="0000FF"/>
      <w:u w:val="single"/>
    </w:rPr>
  </w:style>
  <w:style w:type="character" w:styleId="FollowedHyperlink">
    <w:name w:val="FollowedHyperlink"/>
    <w:basedOn w:val="DefaultParagraphFont"/>
    <w:uiPriority w:val="99"/>
    <w:semiHidden/>
    <w:unhideWhenUsed/>
    <w:rsid w:val="008E3D5B"/>
    <w:rPr>
      <w:color w:val="800080"/>
      <w:u w:val="single"/>
    </w:rPr>
  </w:style>
  <w:style w:type="paragraph" w:customStyle="1" w:styleId="font5">
    <w:name w:val="font5"/>
    <w:basedOn w:val="Normal"/>
    <w:rsid w:val="008E3D5B"/>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8E3D5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E3D5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03">
    <w:name w:val="xl30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4">
    <w:name w:val="xl304"/>
    <w:basedOn w:val="Normal"/>
    <w:rsid w:val="008E3D5B"/>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05">
    <w:name w:val="xl30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8">
    <w:name w:val="xl308"/>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09">
    <w:name w:val="xl30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12">
    <w:name w:val="xl312"/>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18">
    <w:name w:val="xl31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9">
    <w:name w:val="xl31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8E3D5B"/>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0">
    <w:name w:val="xl35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2">
    <w:name w:val="xl35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3">
    <w:name w:val="xl35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4">
    <w:name w:val="xl35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9">
    <w:name w:val="xl35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69">
    <w:name w:val="xl369"/>
    <w:basedOn w:val="Normal"/>
    <w:rsid w:val="008E3D5B"/>
    <w:pPr>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E3D5B"/>
    <w:pPr>
      <w:shd w:val="clear" w:color="000000" w:fill="D8E4BC"/>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72">
    <w:name w:val="xl37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4">
    <w:name w:val="xl374"/>
    <w:basedOn w:val="Normal"/>
    <w:rsid w:val="008E3D5B"/>
    <w:pPr>
      <w:spacing w:before="100" w:beforeAutospacing="1" w:after="100" w:afterAutospacing="1" w:line="240" w:lineRule="auto"/>
      <w:textAlignment w:val="center"/>
    </w:pPr>
    <w:rPr>
      <w:rFonts w:eastAsia="Times New Roman" w:cs="Times New Roman"/>
      <w:b/>
      <w:bCs/>
      <w:sz w:val="32"/>
      <w:szCs w:val="32"/>
    </w:rPr>
  </w:style>
  <w:style w:type="paragraph" w:customStyle="1" w:styleId="xl375">
    <w:name w:val="xl375"/>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6">
    <w:name w:val="xl376"/>
    <w:basedOn w:val="Normal"/>
    <w:rsid w:val="008E3D5B"/>
    <w:pPr>
      <w:spacing w:before="100" w:beforeAutospacing="1" w:after="100" w:afterAutospacing="1" w:line="240" w:lineRule="auto"/>
      <w:textAlignment w:val="center"/>
    </w:pPr>
    <w:rPr>
      <w:rFonts w:eastAsia="Times New Roman" w:cs="Times New Roman"/>
      <w:i/>
      <w:iCs/>
      <w:sz w:val="32"/>
      <w:szCs w:val="32"/>
    </w:rPr>
  </w:style>
  <w:style w:type="paragraph" w:customStyle="1" w:styleId="xl377">
    <w:name w:val="xl377"/>
    <w:basedOn w:val="Normal"/>
    <w:rsid w:val="008E3D5B"/>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8">
    <w:name w:val="xl378"/>
    <w:basedOn w:val="Normal"/>
    <w:rsid w:val="008E3D5B"/>
    <w:pPr>
      <w:pBdr>
        <w:bottom w:val="single" w:sz="4" w:space="0" w:color="000000"/>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9">
    <w:name w:val="xl379"/>
    <w:basedOn w:val="Normal"/>
    <w:rsid w:val="008E3D5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8E3D5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2">
    <w:name w:val="No List2"/>
    <w:next w:val="NoList"/>
    <w:uiPriority w:val="99"/>
    <w:semiHidden/>
    <w:unhideWhenUsed/>
    <w:rsid w:val="00D12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602152451">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925118750">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29964512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338071210">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666515751">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B3B43-A575-48AE-BD5B-C576BC54007F}"/>
</file>

<file path=customXml/itemProps2.xml><?xml version="1.0" encoding="utf-8"?>
<ds:datastoreItem xmlns:ds="http://schemas.openxmlformats.org/officeDocument/2006/customXml" ds:itemID="{759CA7FD-DD27-4405-99F9-4BE2DEBDCA8D}"/>
</file>

<file path=customXml/itemProps3.xml><?xml version="1.0" encoding="utf-8"?>
<ds:datastoreItem xmlns:ds="http://schemas.openxmlformats.org/officeDocument/2006/customXml" ds:itemID="{1F66F9B7-3A1D-4FE6-BB7B-13E0C67EA512}"/>
</file>

<file path=customXml/itemProps4.xml><?xml version="1.0" encoding="utf-8"?>
<ds:datastoreItem xmlns:ds="http://schemas.openxmlformats.org/officeDocument/2006/customXml" ds:itemID="{138A2B64-8EB6-4B3E-BCAE-B6EEA12DD493}"/>
</file>

<file path=docProps/app.xml><?xml version="1.0" encoding="utf-8"?>
<Properties xmlns="http://schemas.openxmlformats.org/officeDocument/2006/extended-properties" xmlns:vt="http://schemas.openxmlformats.org/officeDocument/2006/docPropsVTypes">
  <Template>Normal</Template>
  <TotalTime>257</TotalTime>
  <Pages>1</Pages>
  <Words>8599</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16</cp:revision>
  <cp:lastPrinted>2024-01-08T00:58:00Z</cp:lastPrinted>
  <dcterms:created xsi:type="dcterms:W3CDTF">2023-12-30T14:33:00Z</dcterms:created>
  <dcterms:modified xsi:type="dcterms:W3CDTF">2024-01-08T00:58:00Z</dcterms:modified>
</cp:coreProperties>
</file>