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670"/>
        <w:gridCol w:w="4292"/>
        <w:gridCol w:w="993"/>
        <w:gridCol w:w="1233"/>
        <w:gridCol w:w="2452"/>
      </w:tblGrid>
      <w:tr w:rsidR="009C45F3" w:rsidRPr="00CF6C71" w:rsidTr="00A27417">
        <w:trPr>
          <w:trHeight w:val="1518"/>
        </w:trPr>
        <w:tc>
          <w:tcPr>
            <w:tcW w:w="9640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C45F3" w:rsidRPr="009C45F3" w:rsidRDefault="009C45F3" w:rsidP="00CF6C7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C45F3">
              <w:rPr>
                <w:rFonts w:eastAsia="Times New Roman" w:cs="Times New Roman"/>
                <w:b/>
                <w:bCs/>
                <w:szCs w:val="28"/>
              </w:rPr>
              <w:t>Phụ lục II.3</w:t>
            </w:r>
          </w:p>
          <w:p w:rsidR="009C45F3" w:rsidRPr="009C45F3" w:rsidRDefault="009C45F3" w:rsidP="00CF6C7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C45F3">
              <w:rPr>
                <w:rFonts w:eastAsia="Times New Roman" w:cs="Times New Roman"/>
                <w:b/>
                <w:bCs/>
                <w:szCs w:val="28"/>
              </w:rPr>
              <w:t xml:space="preserve"> KẾ HOẠCH ĐẦU TƯ CÔNG NGUỒN VỐN XỔ SỐ KIẾN THIẾT NĂM 2024 HỖ TRỢ CÓ MỤC TIÊU CHO NGÂN SÁCH CẤP HUYỆN</w:t>
            </w:r>
          </w:p>
          <w:p w:rsidR="009C45F3" w:rsidRDefault="009C45F3" w:rsidP="00CF6C71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9C45F3"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34/NQ-HĐND </w:t>
            </w:r>
          </w:p>
          <w:p w:rsidR="009C45F3" w:rsidRDefault="009C45F3" w:rsidP="00CF6C71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9C45F3">
              <w:rPr>
                <w:rFonts w:eastAsia="Times New Roman" w:cs="Times New Roman"/>
                <w:i/>
                <w:iCs/>
                <w:szCs w:val="28"/>
              </w:rPr>
              <w:t>ngày 08 tháng 12 năm 2023 của Hội đồng nhân dân tỉnh Đồng Nai)</w:t>
            </w:r>
          </w:p>
          <w:p w:rsidR="009C45F3" w:rsidRPr="009C45F3" w:rsidRDefault="009C45F3" w:rsidP="00CF6C7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6C71" w:rsidRPr="00CF6C71" w:rsidRDefault="00CF6C71" w:rsidP="00CF6C7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6C71" w:rsidRPr="00CF6C71" w:rsidRDefault="00CF6C71" w:rsidP="00CF6C71">
            <w:pPr>
              <w:spacing w:before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6C71" w:rsidRPr="00CF6C71" w:rsidRDefault="00CF6C71" w:rsidP="00CF6C7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6C71" w:rsidRPr="00CF6C71" w:rsidRDefault="00CF6C71" w:rsidP="00CF6C71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i/>
                <w:iCs/>
                <w:sz w:val="24"/>
                <w:szCs w:val="24"/>
              </w:rPr>
              <w:t> Đơn vị tính: Triệu đồng</w:t>
            </w:r>
          </w:p>
        </w:tc>
      </w:tr>
      <w:tr w:rsidR="00CF6C71" w:rsidRPr="00CF6C71" w:rsidTr="00CF6C71">
        <w:trPr>
          <w:trHeight w:val="316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mục dự án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9C45F3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ĐĐ</w:t>
            </w:r>
            <w:r w:rsidR="00CF6C71"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XD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2024 nguồn XSKT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Chủ đầu tư</w:t>
            </w:r>
          </w:p>
        </w:tc>
      </w:tr>
      <w:tr w:rsidR="00CF6C71" w:rsidRPr="00CF6C71" w:rsidTr="00CF6C71">
        <w:trPr>
          <w:trHeight w:val="356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số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77.000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Ngành giáo dục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47.000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I.1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Dự án chuyển tiếp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9C45F3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Trường M</w:t>
            </w:r>
            <w:r w:rsidR="00CF6C71" w:rsidRPr="00CF6C71">
              <w:rPr>
                <w:rFonts w:eastAsia="Times New Roman" w:cs="Times New Roman"/>
                <w:sz w:val="24"/>
                <w:szCs w:val="24"/>
              </w:rPr>
              <w:t>ầm non Sông Ray, ấp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9C45F3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Trường M</w:t>
            </w:r>
            <w:r w:rsidR="00CF6C71" w:rsidRPr="00CF6C71">
              <w:rPr>
                <w:rFonts w:eastAsia="Times New Roman" w:cs="Times New Roman"/>
                <w:sz w:val="24"/>
                <w:szCs w:val="24"/>
              </w:rPr>
              <w:t>ầm non Xuân Đông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14.000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9C45F3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Trường M</w:t>
            </w:r>
            <w:r w:rsidR="00CF6C71" w:rsidRPr="00CF6C71">
              <w:rPr>
                <w:rFonts w:eastAsia="Times New Roman" w:cs="Times New Roman"/>
                <w:sz w:val="24"/>
                <w:szCs w:val="24"/>
              </w:rPr>
              <w:t>ầm non Lâm San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CM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16.000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Các lĩnh vực khác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30.000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II.1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Dự án chuyển tiếp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F6C7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Dự án đường Gia Tỵ - Cao Su xã Suối Cao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UBND huyện Xuân Lộc</w:t>
            </w:r>
          </w:p>
        </w:tc>
      </w:tr>
      <w:tr w:rsidR="00CF6C71" w:rsidRPr="00CF6C71" w:rsidTr="00CF6C71">
        <w:trPr>
          <w:trHeight w:val="20"/>
        </w:trPr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9C45F3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đường Đồi Đá -</w:t>
            </w:r>
            <w:r w:rsidR="00CF6C71" w:rsidRPr="00CF6C71">
              <w:rPr>
                <w:rFonts w:eastAsia="Times New Roman" w:cs="Times New Roman"/>
                <w:sz w:val="24"/>
                <w:szCs w:val="24"/>
              </w:rPr>
              <w:t xml:space="preserve"> Bàu Trâm, xã Bảo Hòa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XL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6C71" w:rsidRPr="00CF6C71" w:rsidRDefault="00CF6C71" w:rsidP="00340C62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F6C71">
              <w:rPr>
                <w:rFonts w:eastAsia="Times New Roman" w:cs="Times New Roman"/>
                <w:sz w:val="24"/>
                <w:szCs w:val="24"/>
              </w:rPr>
              <w:t>UBND huyện Xuân Lộc</w:t>
            </w:r>
          </w:p>
        </w:tc>
      </w:tr>
    </w:tbl>
    <w:p w:rsidR="00A15B97" w:rsidRPr="00CF6C71" w:rsidRDefault="00A15B97" w:rsidP="00CF6C71"/>
    <w:sectPr w:rsidR="00A15B97" w:rsidRPr="00CF6C71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B1" w:rsidRDefault="00165AB1" w:rsidP="00CD7A76">
      <w:pPr>
        <w:spacing w:before="0" w:line="240" w:lineRule="auto"/>
      </w:pPr>
      <w:r>
        <w:separator/>
      </w:r>
    </w:p>
  </w:endnote>
  <w:endnote w:type="continuationSeparator" w:id="0">
    <w:p w:rsidR="00165AB1" w:rsidRDefault="00165AB1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B1" w:rsidRDefault="00165AB1" w:rsidP="00CD7A76">
      <w:pPr>
        <w:spacing w:before="0" w:line="240" w:lineRule="auto"/>
      </w:pPr>
      <w:r>
        <w:separator/>
      </w:r>
    </w:p>
  </w:footnote>
  <w:footnote w:type="continuationSeparator" w:id="0">
    <w:p w:rsidR="00165AB1" w:rsidRDefault="00165AB1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751FF"/>
    <w:rsid w:val="00165AB1"/>
    <w:rsid w:val="00242CDF"/>
    <w:rsid w:val="002A6EEA"/>
    <w:rsid w:val="00340C62"/>
    <w:rsid w:val="0035134F"/>
    <w:rsid w:val="003B2522"/>
    <w:rsid w:val="006865CA"/>
    <w:rsid w:val="008D55DB"/>
    <w:rsid w:val="008F218B"/>
    <w:rsid w:val="009C45F3"/>
    <w:rsid w:val="00A15B97"/>
    <w:rsid w:val="00B4306D"/>
    <w:rsid w:val="00CD7A76"/>
    <w:rsid w:val="00C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35134F"/>
  </w:style>
  <w:style w:type="character" w:styleId="Hyperlink">
    <w:name w:val="Hyperlink"/>
    <w:basedOn w:val="DefaultParagraphFont"/>
    <w:uiPriority w:val="99"/>
    <w:semiHidden/>
    <w:unhideWhenUsed/>
    <w:rsid w:val="003513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34F"/>
    <w:rPr>
      <w:color w:val="800080"/>
      <w:u w:val="single"/>
    </w:rPr>
  </w:style>
  <w:style w:type="paragraph" w:customStyle="1" w:styleId="font5">
    <w:name w:val="font5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5">
    <w:name w:val="xl33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36">
    <w:name w:val="xl33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7">
    <w:name w:val="xl337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38">
    <w:name w:val="xl338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9">
    <w:name w:val="xl339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0">
    <w:name w:val="xl340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1">
    <w:name w:val="xl341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42">
    <w:name w:val="xl34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3">
    <w:name w:val="xl34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4">
    <w:name w:val="xl34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5">
    <w:name w:val="xl34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6">
    <w:name w:val="xl34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7">
    <w:name w:val="xl34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9">
    <w:name w:val="xl34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0">
    <w:name w:val="xl35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1">
    <w:name w:val="xl35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2">
    <w:name w:val="xl35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3">
    <w:name w:val="xl35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4">
    <w:name w:val="xl35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5">
    <w:name w:val="xl35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6">
    <w:name w:val="xl35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7">
    <w:name w:val="xl35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8">
    <w:name w:val="xl35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</w:rPr>
  </w:style>
  <w:style w:type="paragraph" w:customStyle="1" w:styleId="xl359">
    <w:name w:val="xl35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0">
    <w:name w:val="xl36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1">
    <w:name w:val="xl36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2">
    <w:name w:val="xl36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3">
    <w:name w:val="xl36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5">
    <w:name w:val="xl365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6">
    <w:name w:val="xl36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7">
    <w:name w:val="xl36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8">
    <w:name w:val="xl36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9">
    <w:name w:val="xl36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0">
    <w:name w:val="xl37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1">
    <w:name w:val="xl37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2">
    <w:name w:val="xl37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3">
    <w:name w:val="xl373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</w:rPr>
  </w:style>
  <w:style w:type="paragraph" w:customStyle="1" w:styleId="xl374">
    <w:name w:val="xl374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5">
    <w:name w:val="xl375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6">
    <w:name w:val="xl376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7">
    <w:name w:val="xl37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8">
    <w:name w:val="xl37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0">
    <w:name w:val="xl38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1">
    <w:name w:val="xl381"/>
    <w:basedOn w:val="Normal"/>
    <w:rsid w:val="003513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2">
    <w:name w:val="xl38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6">
    <w:name w:val="xl386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87">
    <w:name w:val="xl387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88">
    <w:name w:val="xl388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35134F"/>
  </w:style>
  <w:style w:type="character" w:styleId="Hyperlink">
    <w:name w:val="Hyperlink"/>
    <w:basedOn w:val="DefaultParagraphFont"/>
    <w:uiPriority w:val="99"/>
    <w:semiHidden/>
    <w:unhideWhenUsed/>
    <w:rsid w:val="003513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34F"/>
    <w:rPr>
      <w:color w:val="800080"/>
      <w:u w:val="single"/>
    </w:rPr>
  </w:style>
  <w:style w:type="paragraph" w:customStyle="1" w:styleId="font5">
    <w:name w:val="font5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3513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5">
    <w:name w:val="xl33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36">
    <w:name w:val="xl33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37">
    <w:name w:val="xl337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38">
    <w:name w:val="xl338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9">
    <w:name w:val="xl339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0">
    <w:name w:val="xl340"/>
    <w:basedOn w:val="Normal"/>
    <w:rsid w:val="0035134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1">
    <w:name w:val="xl341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42">
    <w:name w:val="xl34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3">
    <w:name w:val="xl34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4">
    <w:name w:val="xl34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5">
    <w:name w:val="xl34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6">
    <w:name w:val="xl34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7">
    <w:name w:val="xl34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9">
    <w:name w:val="xl34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0">
    <w:name w:val="xl35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1">
    <w:name w:val="xl35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2">
    <w:name w:val="xl35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53">
    <w:name w:val="xl35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4">
    <w:name w:val="xl35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5">
    <w:name w:val="xl355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6">
    <w:name w:val="xl35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57">
    <w:name w:val="xl35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58">
    <w:name w:val="xl35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</w:rPr>
  </w:style>
  <w:style w:type="paragraph" w:customStyle="1" w:styleId="xl359">
    <w:name w:val="xl35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0">
    <w:name w:val="xl36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1">
    <w:name w:val="xl36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62">
    <w:name w:val="xl36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3">
    <w:name w:val="xl36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5">
    <w:name w:val="xl365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6">
    <w:name w:val="xl366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7">
    <w:name w:val="xl36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68">
    <w:name w:val="xl36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69">
    <w:name w:val="xl369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0">
    <w:name w:val="xl370"/>
    <w:basedOn w:val="Normal"/>
    <w:rsid w:val="003513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1">
    <w:name w:val="xl371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2">
    <w:name w:val="xl37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373">
    <w:name w:val="xl373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</w:rPr>
  </w:style>
  <w:style w:type="paragraph" w:customStyle="1" w:styleId="xl374">
    <w:name w:val="xl374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5">
    <w:name w:val="xl375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6">
    <w:name w:val="xl376"/>
    <w:basedOn w:val="Normal"/>
    <w:rsid w:val="0035134F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</w:rPr>
  </w:style>
  <w:style w:type="paragraph" w:customStyle="1" w:styleId="xl377">
    <w:name w:val="xl377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8">
    <w:name w:val="xl378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0">
    <w:name w:val="xl380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1">
    <w:name w:val="xl381"/>
    <w:basedOn w:val="Normal"/>
    <w:rsid w:val="003513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82">
    <w:name w:val="xl382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351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86">
    <w:name w:val="xl386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387">
    <w:name w:val="xl387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88">
    <w:name w:val="xl388"/>
    <w:basedOn w:val="Normal"/>
    <w:rsid w:val="003513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136B82-4F6B-46C9-B126-B67AD8AB7D32}"/>
</file>

<file path=customXml/itemProps2.xml><?xml version="1.0" encoding="utf-8"?>
<ds:datastoreItem xmlns:ds="http://schemas.openxmlformats.org/officeDocument/2006/customXml" ds:itemID="{6EAB644E-11B4-4544-A18C-4628E203E192}"/>
</file>

<file path=customXml/itemProps3.xml><?xml version="1.0" encoding="utf-8"?>
<ds:datastoreItem xmlns:ds="http://schemas.openxmlformats.org/officeDocument/2006/customXml" ds:itemID="{C15E4809-AD1F-4BBC-8AFD-54992B9D3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cp:lastPrinted>2024-01-09T02:54:00Z</cp:lastPrinted>
  <dcterms:created xsi:type="dcterms:W3CDTF">2023-12-31T00:08:00Z</dcterms:created>
  <dcterms:modified xsi:type="dcterms:W3CDTF">2024-01-09T08:00:00Z</dcterms:modified>
</cp:coreProperties>
</file>