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44" w:type="pct"/>
        <w:tblInd w:w="108" w:type="dxa"/>
        <w:tblLook w:val="04A0" w:firstRow="1" w:lastRow="0" w:firstColumn="1" w:lastColumn="0" w:noHBand="0" w:noVBand="1"/>
      </w:tblPr>
      <w:tblGrid>
        <w:gridCol w:w="709"/>
        <w:gridCol w:w="2879"/>
        <w:gridCol w:w="1648"/>
        <w:gridCol w:w="1846"/>
        <w:gridCol w:w="1683"/>
        <w:gridCol w:w="1875"/>
        <w:gridCol w:w="1925"/>
        <w:gridCol w:w="2200"/>
      </w:tblGrid>
      <w:tr w:rsidR="00B95B85" w:rsidRPr="004967BE" w:rsidTr="00FF00B1">
        <w:trPr>
          <w:trHeight w:val="1104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95B85" w:rsidRPr="00B95B85" w:rsidRDefault="00B95B85" w:rsidP="004967BE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bookmarkStart w:id="0" w:name="_GoBack"/>
            <w:r w:rsidRPr="00B95B85">
              <w:rPr>
                <w:rFonts w:eastAsia="Times New Roman" w:cs="Times New Roman"/>
                <w:b/>
                <w:bCs/>
                <w:szCs w:val="28"/>
              </w:rPr>
              <w:t>Phụ lục II.5</w:t>
            </w:r>
          </w:p>
          <w:p w:rsidR="00B95B85" w:rsidRPr="00B95B85" w:rsidRDefault="00B95B85" w:rsidP="004967BE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95B85">
              <w:rPr>
                <w:rFonts w:eastAsia="Times New Roman" w:cs="Times New Roman"/>
                <w:b/>
                <w:bCs/>
                <w:szCs w:val="28"/>
              </w:rPr>
              <w:t>BẢNG TỔNG HỢP CÂN ĐỐI VỐN ĐẦU TƯ CÔNG NĂM 2024</w:t>
            </w:r>
            <w:r w:rsidRPr="00B95B85">
              <w:rPr>
                <w:rFonts w:eastAsia="Times New Roman" w:cs="Times New Roman"/>
                <w:b/>
                <w:bCs/>
                <w:szCs w:val="28"/>
              </w:rPr>
              <w:br/>
              <w:t xml:space="preserve">PHÂN CẤP ĐỐI VỚI UBND CẤP HUYỆN </w:t>
            </w:r>
            <w:bookmarkEnd w:id="0"/>
            <w:r w:rsidRPr="00B95B85">
              <w:rPr>
                <w:rFonts w:eastAsia="Times New Roman" w:cs="Times New Roman"/>
                <w:b/>
                <w:bCs/>
                <w:szCs w:val="28"/>
              </w:rPr>
              <w:t xml:space="preserve">QUYẾT ĐỊNH ĐẦU TƯ </w:t>
            </w:r>
          </w:p>
          <w:p w:rsidR="00B95B85" w:rsidRDefault="00B95B85" w:rsidP="004967BE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B95B85">
              <w:rPr>
                <w:rFonts w:eastAsia="Times New Roman" w:cs="Times New Roman"/>
                <w:i/>
                <w:iCs/>
                <w:szCs w:val="28"/>
              </w:rPr>
              <w:t>(Kèm theo Nghị quyết số 34/NQ-HĐND ngày 08 tháng 12 năm 2023 của Hội đồng nhân dân tỉnh Đồng Nai)</w:t>
            </w:r>
          </w:p>
          <w:p w:rsidR="00B95B85" w:rsidRPr="00B95B85" w:rsidRDefault="00B95B85" w:rsidP="004967BE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4967BE" w:rsidRPr="004967BE" w:rsidTr="00FF00B1">
        <w:trPr>
          <w:trHeight w:val="20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BE" w:rsidRPr="004967BE" w:rsidRDefault="004967BE" w:rsidP="004967BE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BE" w:rsidRPr="004967BE" w:rsidRDefault="004967BE" w:rsidP="004967BE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BE" w:rsidRPr="004967BE" w:rsidRDefault="004967BE" w:rsidP="004967BE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BE" w:rsidRPr="004967BE" w:rsidRDefault="004967BE" w:rsidP="004967BE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BE" w:rsidRPr="004967BE" w:rsidRDefault="004967BE" w:rsidP="004967BE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67BE" w:rsidRPr="004967BE" w:rsidRDefault="004967BE" w:rsidP="004967BE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67BE" w:rsidRPr="004967BE" w:rsidRDefault="004967BE" w:rsidP="004967BE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4967BE">
              <w:rPr>
                <w:rFonts w:eastAsia="Times New Roman" w:cs="Times New Roman"/>
                <w:i/>
                <w:iCs/>
                <w:sz w:val="24"/>
                <w:szCs w:val="24"/>
              </w:rPr>
              <w:t>Đơn vị tính: Triệu đồng</w:t>
            </w:r>
          </w:p>
        </w:tc>
      </w:tr>
      <w:tr w:rsidR="004967BE" w:rsidRPr="004967BE" w:rsidTr="00FF00B1">
        <w:trPr>
          <w:trHeight w:val="20"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967BE">
              <w:rPr>
                <w:rFonts w:eastAsia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9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967BE">
              <w:rPr>
                <w:rFonts w:eastAsia="Times New Roman" w:cs="Times New Roman"/>
                <w:b/>
                <w:bCs/>
                <w:sz w:val="26"/>
                <w:szCs w:val="26"/>
              </w:rPr>
              <w:t>Tên đơn vị</w:t>
            </w:r>
          </w:p>
        </w:tc>
        <w:tc>
          <w:tcPr>
            <w:tcW w:w="378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967BE">
              <w:rPr>
                <w:rFonts w:eastAsia="Times New Roman" w:cs="Times New Roman"/>
                <w:b/>
                <w:bCs/>
                <w:sz w:val="26"/>
                <w:szCs w:val="26"/>
              </w:rPr>
              <w:t>Phân bổ nguồn vốn đầu tư công cấp huyện năm 2024</w:t>
            </w:r>
          </w:p>
        </w:tc>
      </w:tr>
      <w:tr w:rsidR="004967BE" w:rsidRPr="004967BE" w:rsidTr="00FF00B1">
        <w:trPr>
          <w:trHeight w:val="379"/>
        </w:trPr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967BE">
              <w:rPr>
                <w:rFonts w:eastAsia="Times New Roman" w:cs="Times New Roman"/>
                <w:b/>
                <w:bCs/>
                <w:sz w:val="26"/>
                <w:szCs w:val="26"/>
              </w:rPr>
              <w:t>Tổng số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967BE">
              <w:rPr>
                <w:rFonts w:eastAsia="Times New Roman" w:cs="Times New Roman"/>
                <w:b/>
                <w:bCs/>
                <w:sz w:val="26"/>
                <w:szCs w:val="26"/>
              </w:rPr>
              <w:t>Nguồn vốn ngân sách tập trung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967BE">
              <w:rPr>
                <w:rFonts w:eastAsia="Times New Roman" w:cs="Times New Roman"/>
                <w:b/>
                <w:bCs/>
                <w:sz w:val="26"/>
                <w:szCs w:val="26"/>
              </w:rPr>
              <w:t>Hỗ trợ có mục tiêu nguồn NSTT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967BE">
              <w:rPr>
                <w:rFonts w:eastAsia="Times New Roman" w:cs="Times New Roman"/>
                <w:b/>
                <w:bCs/>
                <w:sz w:val="26"/>
                <w:szCs w:val="26"/>
              </w:rPr>
              <w:t>Nguồn vốn xổ số kiến thiết</w:t>
            </w:r>
          </w:p>
        </w:tc>
        <w:tc>
          <w:tcPr>
            <w:tcW w:w="6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967BE">
              <w:rPr>
                <w:rFonts w:eastAsia="Times New Roman" w:cs="Times New Roman"/>
                <w:b/>
                <w:bCs/>
                <w:sz w:val="26"/>
                <w:szCs w:val="26"/>
              </w:rPr>
              <w:t>Hỗ trợ có mục tiêu nguồn XSKT</w:t>
            </w:r>
          </w:p>
        </w:tc>
        <w:tc>
          <w:tcPr>
            <w:tcW w:w="7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967BE">
              <w:rPr>
                <w:rFonts w:eastAsia="Times New Roman" w:cs="Times New Roman"/>
                <w:b/>
                <w:bCs/>
                <w:sz w:val="26"/>
                <w:szCs w:val="26"/>
              </w:rPr>
              <w:t>Nguồn vốn thu tiền sử dụng đất</w:t>
            </w:r>
          </w:p>
        </w:tc>
      </w:tr>
      <w:tr w:rsidR="004967BE" w:rsidRPr="004967BE" w:rsidTr="00FF00B1">
        <w:trPr>
          <w:trHeight w:val="379"/>
        </w:trPr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</w:tr>
      <w:tr w:rsidR="004967BE" w:rsidRPr="004967BE" w:rsidTr="00FF00B1">
        <w:trPr>
          <w:trHeight w:val="2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967BE">
              <w:rPr>
                <w:rFonts w:eastAsia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967BE">
              <w:rPr>
                <w:rFonts w:eastAsia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967BE">
              <w:rPr>
                <w:rFonts w:eastAsia="Times New Roman" w:cs="Times New Roman"/>
                <w:b/>
                <w:bCs/>
                <w:sz w:val="26"/>
                <w:szCs w:val="26"/>
              </w:rPr>
              <w:t>3=4+…+8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967BE">
              <w:rPr>
                <w:rFonts w:eastAsia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967BE">
              <w:rPr>
                <w:rFonts w:eastAsia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967BE">
              <w:rPr>
                <w:rFonts w:eastAsia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967BE">
              <w:rPr>
                <w:rFonts w:eastAsia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967BE">
              <w:rPr>
                <w:rFonts w:eastAsia="Times New Roman" w:cs="Times New Roman"/>
                <w:b/>
                <w:bCs/>
                <w:sz w:val="26"/>
                <w:szCs w:val="26"/>
              </w:rPr>
              <w:t>8</w:t>
            </w:r>
          </w:p>
        </w:tc>
      </w:tr>
      <w:tr w:rsidR="004967BE" w:rsidRPr="004967BE" w:rsidTr="00FF00B1">
        <w:trPr>
          <w:trHeight w:val="2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967BE">
              <w:rPr>
                <w:rFonts w:eastAsia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967BE">
              <w:rPr>
                <w:rFonts w:eastAsia="Times New Roman" w:cs="Times New Roman"/>
                <w:b/>
                <w:bCs/>
                <w:sz w:val="26"/>
                <w:szCs w:val="26"/>
              </w:rPr>
              <w:t>Tổng số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967BE">
              <w:rPr>
                <w:rFonts w:eastAsia="Times New Roman" w:cs="Times New Roman"/>
                <w:b/>
                <w:bCs/>
                <w:sz w:val="26"/>
                <w:szCs w:val="26"/>
              </w:rPr>
              <w:t>3.481.100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967BE">
              <w:rPr>
                <w:rFonts w:eastAsia="Times New Roman" w:cs="Times New Roman"/>
                <w:b/>
                <w:bCs/>
                <w:sz w:val="26"/>
                <w:szCs w:val="26"/>
              </w:rPr>
              <w:t>1.807.300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967BE">
              <w:rPr>
                <w:rFonts w:eastAsia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967BE">
              <w:rPr>
                <w:rFonts w:eastAsia="Times New Roman" w:cs="Times New Roman"/>
                <w:b/>
                <w:bCs/>
                <w:sz w:val="26"/>
                <w:szCs w:val="26"/>
              </w:rPr>
              <w:t>692.000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967BE">
              <w:rPr>
                <w:rFonts w:eastAsia="Times New Roman" w:cs="Times New Roman"/>
                <w:b/>
                <w:bCs/>
                <w:sz w:val="26"/>
                <w:szCs w:val="26"/>
              </w:rPr>
              <w:t>77.000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967BE">
              <w:rPr>
                <w:rFonts w:eastAsia="Times New Roman" w:cs="Times New Roman"/>
                <w:b/>
                <w:bCs/>
                <w:sz w:val="26"/>
                <w:szCs w:val="26"/>
              </w:rPr>
              <w:t>904.800</w:t>
            </w:r>
          </w:p>
        </w:tc>
      </w:tr>
      <w:tr w:rsidR="004967BE" w:rsidRPr="004967BE" w:rsidTr="00FF00B1">
        <w:trPr>
          <w:trHeight w:val="2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Thành phố Biên Hoà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600.867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239.257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91.610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270.000</w:t>
            </w:r>
          </w:p>
        </w:tc>
      </w:tr>
      <w:tr w:rsidR="004967BE" w:rsidRPr="004967BE" w:rsidTr="00FF00B1">
        <w:trPr>
          <w:trHeight w:val="2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Thành phố Long Khánh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260.124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149.053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57.071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54.000</w:t>
            </w:r>
          </w:p>
        </w:tc>
      </w:tr>
      <w:tr w:rsidR="004967BE" w:rsidRPr="004967BE" w:rsidTr="00FF00B1">
        <w:trPr>
          <w:trHeight w:val="2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Huyện Nhơn Trạch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238.273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143.665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55.008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39.600</w:t>
            </w:r>
          </w:p>
        </w:tc>
      </w:tr>
      <w:tr w:rsidR="004967BE" w:rsidRPr="004967BE" w:rsidTr="00FF00B1">
        <w:trPr>
          <w:trHeight w:val="2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Huyện Long Thành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393.729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145.875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55.854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192.000</w:t>
            </w:r>
          </w:p>
        </w:tc>
      </w:tr>
      <w:tr w:rsidR="004967BE" w:rsidRPr="004967BE" w:rsidTr="00FF00B1">
        <w:trPr>
          <w:trHeight w:val="2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Huyện Trảng Bom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354.673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143.665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55.008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156.000</w:t>
            </w:r>
          </w:p>
        </w:tc>
      </w:tr>
      <w:tr w:rsidR="004967BE" w:rsidRPr="004967BE" w:rsidTr="00FF00B1">
        <w:trPr>
          <w:trHeight w:val="2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Huyện Cẩm Mỹ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285.224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150.571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57.653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47.000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30.000</w:t>
            </w:r>
          </w:p>
        </w:tc>
      </w:tr>
      <w:tr w:rsidR="004967BE" w:rsidRPr="004967BE" w:rsidTr="00FF00B1">
        <w:trPr>
          <w:trHeight w:val="2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Huyện Xuân Lộc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283.392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165.879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63.513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30.000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24.000</w:t>
            </w:r>
          </w:p>
        </w:tc>
      </w:tr>
      <w:tr w:rsidR="004967BE" w:rsidRPr="004967BE" w:rsidTr="00FF00B1">
        <w:trPr>
          <w:trHeight w:val="2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Huyện Tân Phú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274.937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189.268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72.469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13.200</w:t>
            </w:r>
          </w:p>
        </w:tc>
      </w:tr>
      <w:tr w:rsidR="004967BE" w:rsidRPr="004967BE" w:rsidTr="00FF00B1">
        <w:trPr>
          <w:trHeight w:val="2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9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Huyện Định Quán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291.606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178.326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68.280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45.000</w:t>
            </w:r>
          </w:p>
        </w:tc>
      </w:tr>
      <w:tr w:rsidR="004967BE" w:rsidRPr="004967BE" w:rsidTr="00FF00B1">
        <w:trPr>
          <w:trHeight w:val="2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Huyện Thống Nhất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238.763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142.284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54.479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42.000</w:t>
            </w:r>
          </w:p>
        </w:tc>
      </w:tr>
      <w:tr w:rsidR="004967BE" w:rsidRPr="004967BE" w:rsidTr="00FF00B1">
        <w:trPr>
          <w:trHeight w:val="2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11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Huyện Vĩnh Cửu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259.512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159.457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61.055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7BE" w:rsidRPr="004967BE" w:rsidRDefault="004967BE" w:rsidP="00FF00B1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967BE">
              <w:rPr>
                <w:rFonts w:eastAsia="Times New Roman" w:cs="Times New Roman"/>
                <w:sz w:val="26"/>
                <w:szCs w:val="26"/>
              </w:rPr>
              <w:t>39.000</w:t>
            </w:r>
          </w:p>
        </w:tc>
      </w:tr>
    </w:tbl>
    <w:p w:rsidR="00A15B97" w:rsidRPr="004967BE" w:rsidRDefault="00A15B97" w:rsidP="004967BE"/>
    <w:sectPr w:rsidR="00A15B97" w:rsidRPr="004967BE" w:rsidSect="004E4AC4">
      <w:headerReference w:type="default" r:id="rId8"/>
      <w:pgSz w:w="16840" w:h="11907" w:orient="landscape" w:code="9"/>
      <w:pgMar w:top="1134" w:right="96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19A" w:rsidRDefault="00D8319A" w:rsidP="00CD7A76">
      <w:pPr>
        <w:spacing w:before="0" w:line="240" w:lineRule="auto"/>
      </w:pPr>
      <w:r>
        <w:separator/>
      </w:r>
    </w:p>
  </w:endnote>
  <w:endnote w:type="continuationSeparator" w:id="0">
    <w:p w:rsidR="00D8319A" w:rsidRDefault="00D8319A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19A" w:rsidRDefault="00D8319A" w:rsidP="00CD7A76">
      <w:pPr>
        <w:spacing w:before="0" w:line="240" w:lineRule="auto"/>
      </w:pPr>
      <w:r>
        <w:separator/>
      </w:r>
    </w:p>
  </w:footnote>
  <w:footnote w:type="continuationSeparator" w:id="0">
    <w:p w:rsidR="00D8319A" w:rsidRDefault="00D8319A" w:rsidP="00CD7A7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AC4" w:rsidRDefault="004E4AC4">
    <w:pPr>
      <w:pStyle w:val="Header"/>
    </w:pPr>
  </w:p>
  <w:p w:rsidR="004E4AC4" w:rsidRDefault="004E4A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10017B"/>
    <w:rsid w:val="00161A73"/>
    <w:rsid w:val="0022347F"/>
    <w:rsid w:val="00242CDF"/>
    <w:rsid w:val="00252731"/>
    <w:rsid w:val="002A6EEA"/>
    <w:rsid w:val="002C6A6D"/>
    <w:rsid w:val="003310B0"/>
    <w:rsid w:val="004967BE"/>
    <w:rsid w:val="004E4AC4"/>
    <w:rsid w:val="0056136E"/>
    <w:rsid w:val="0056153C"/>
    <w:rsid w:val="005C5683"/>
    <w:rsid w:val="005D0016"/>
    <w:rsid w:val="006151A7"/>
    <w:rsid w:val="006865CA"/>
    <w:rsid w:val="00783798"/>
    <w:rsid w:val="00797F5C"/>
    <w:rsid w:val="007C4EE3"/>
    <w:rsid w:val="007E00A8"/>
    <w:rsid w:val="007F34E2"/>
    <w:rsid w:val="008D55DB"/>
    <w:rsid w:val="00937371"/>
    <w:rsid w:val="009400A9"/>
    <w:rsid w:val="00961028"/>
    <w:rsid w:val="009B07F9"/>
    <w:rsid w:val="009B7644"/>
    <w:rsid w:val="00A07777"/>
    <w:rsid w:val="00A15B97"/>
    <w:rsid w:val="00B3612D"/>
    <w:rsid w:val="00B9526B"/>
    <w:rsid w:val="00B95B85"/>
    <w:rsid w:val="00CB3D01"/>
    <w:rsid w:val="00CD7A76"/>
    <w:rsid w:val="00D307D8"/>
    <w:rsid w:val="00D8319A"/>
    <w:rsid w:val="00DC0386"/>
    <w:rsid w:val="00DE7639"/>
    <w:rsid w:val="00E61F40"/>
    <w:rsid w:val="00FF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  <w:style w:type="numbering" w:customStyle="1" w:styleId="NoList1">
    <w:name w:val="No List1"/>
    <w:next w:val="NoList"/>
    <w:uiPriority w:val="99"/>
    <w:semiHidden/>
    <w:unhideWhenUsed/>
    <w:rsid w:val="007C4EE3"/>
  </w:style>
  <w:style w:type="character" w:styleId="Hyperlink">
    <w:name w:val="Hyperlink"/>
    <w:basedOn w:val="DefaultParagraphFont"/>
    <w:uiPriority w:val="99"/>
    <w:semiHidden/>
    <w:unhideWhenUsed/>
    <w:rsid w:val="007C4E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4EE3"/>
    <w:rPr>
      <w:color w:val="800080"/>
      <w:u w:val="single"/>
    </w:rPr>
  </w:style>
  <w:style w:type="paragraph" w:customStyle="1" w:styleId="font5">
    <w:name w:val="font5"/>
    <w:basedOn w:val="Normal"/>
    <w:rsid w:val="007C4EE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font6">
    <w:name w:val="font6"/>
    <w:basedOn w:val="Normal"/>
    <w:rsid w:val="007C4EE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7">
    <w:name w:val="font7"/>
    <w:basedOn w:val="Normal"/>
    <w:rsid w:val="007C4EE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334">
    <w:name w:val="xl33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5">
    <w:name w:val="xl33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6">
    <w:name w:val="xl33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7">
    <w:name w:val="xl33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8">
    <w:name w:val="xl33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9">
    <w:name w:val="xl33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0">
    <w:name w:val="xl34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1">
    <w:name w:val="xl34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2">
    <w:name w:val="xl34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3">
    <w:name w:val="xl343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4">
    <w:name w:val="xl34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5">
    <w:name w:val="xl34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6">
    <w:name w:val="xl34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7">
    <w:name w:val="xl34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8">
    <w:name w:val="xl34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9">
    <w:name w:val="xl34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0">
    <w:name w:val="xl350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1">
    <w:name w:val="xl35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2">
    <w:name w:val="xl35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3">
    <w:name w:val="xl35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4">
    <w:name w:val="xl35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5">
    <w:name w:val="xl35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6">
    <w:name w:val="xl356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7">
    <w:name w:val="xl357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8">
    <w:name w:val="xl35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9">
    <w:name w:val="xl359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0">
    <w:name w:val="xl36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1">
    <w:name w:val="xl36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2">
    <w:name w:val="xl36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3">
    <w:name w:val="xl36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4">
    <w:name w:val="xl36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5">
    <w:name w:val="xl36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6">
    <w:name w:val="xl366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7">
    <w:name w:val="xl367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8">
    <w:name w:val="xl36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9">
    <w:name w:val="xl36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70">
    <w:name w:val="xl37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1">
    <w:name w:val="xl37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2">
    <w:name w:val="xl37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3">
    <w:name w:val="xl37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4">
    <w:name w:val="xl37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5">
    <w:name w:val="xl375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76">
    <w:name w:val="xl376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32"/>
      <w:szCs w:val="32"/>
    </w:rPr>
  </w:style>
  <w:style w:type="paragraph" w:customStyle="1" w:styleId="xl377">
    <w:name w:val="xl377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78">
    <w:name w:val="xl37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9">
    <w:name w:val="xl37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0">
    <w:name w:val="xl38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1">
    <w:name w:val="xl38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2">
    <w:name w:val="xl38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3">
    <w:name w:val="xl38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4">
    <w:name w:val="xl38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5">
    <w:name w:val="xl38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6">
    <w:name w:val="xl38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7">
    <w:name w:val="xl38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8">
    <w:name w:val="xl388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89">
    <w:name w:val="xl38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0">
    <w:name w:val="xl39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1">
    <w:name w:val="xl391"/>
    <w:basedOn w:val="Normal"/>
    <w:rsid w:val="007C4EE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2">
    <w:name w:val="xl39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3">
    <w:name w:val="xl393"/>
    <w:basedOn w:val="Normal"/>
    <w:rsid w:val="007C4EE3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4">
    <w:name w:val="xl394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5">
    <w:name w:val="xl395"/>
    <w:basedOn w:val="Normal"/>
    <w:rsid w:val="007C4EE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6">
    <w:name w:val="xl396"/>
    <w:basedOn w:val="Normal"/>
    <w:rsid w:val="007C4EE3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97">
    <w:name w:val="xl397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B0F0"/>
      <w:sz w:val="24"/>
      <w:szCs w:val="24"/>
    </w:rPr>
  </w:style>
  <w:style w:type="paragraph" w:customStyle="1" w:styleId="xl398">
    <w:name w:val="xl39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99">
    <w:name w:val="xl39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0">
    <w:name w:val="xl400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401">
    <w:name w:val="xl40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402">
    <w:name w:val="xl40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3">
    <w:name w:val="xl40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4">
    <w:name w:val="xl40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405">
    <w:name w:val="xl40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 w:val="24"/>
      <w:szCs w:val="24"/>
    </w:rPr>
  </w:style>
  <w:style w:type="paragraph" w:customStyle="1" w:styleId="xl406">
    <w:name w:val="xl406"/>
    <w:basedOn w:val="Normal"/>
    <w:rsid w:val="007C4EE3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color w:val="FF0000"/>
      <w:sz w:val="32"/>
      <w:szCs w:val="32"/>
    </w:rPr>
  </w:style>
  <w:style w:type="paragraph" w:customStyle="1" w:styleId="xl407">
    <w:name w:val="xl407"/>
    <w:basedOn w:val="Normal"/>
    <w:rsid w:val="007C4EE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color w:val="FF0000"/>
      <w:sz w:val="24"/>
      <w:szCs w:val="24"/>
    </w:rPr>
  </w:style>
  <w:style w:type="paragraph" w:customStyle="1" w:styleId="xl408">
    <w:name w:val="xl40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409">
    <w:name w:val="xl409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410">
    <w:name w:val="xl410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411">
    <w:name w:val="xl411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32"/>
      <w:szCs w:val="32"/>
    </w:rPr>
  </w:style>
  <w:style w:type="numbering" w:customStyle="1" w:styleId="NoList2">
    <w:name w:val="No List2"/>
    <w:next w:val="NoList"/>
    <w:uiPriority w:val="99"/>
    <w:semiHidden/>
    <w:unhideWhenUsed/>
    <w:rsid w:val="0022347F"/>
  </w:style>
  <w:style w:type="numbering" w:customStyle="1" w:styleId="NoList3">
    <w:name w:val="No List3"/>
    <w:next w:val="NoList"/>
    <w:uiPriority w:val="99"/>
    <w:semiHidden/>
    <w:unhideWhenUsed/>
    <w:rsid w:val="002C6A6D"/>
  </w:style>
  <w:style w:type="paragraph" w:customStyle="1" w:styleId="xl332">
    <w:name w:val="xl332"/>
    <w:basedOn w:val="Normal"/>
    <w:rsid w:val="002C6A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3">
    <w:name w:val="xl333"/>
    <w:basedOn w:val="Normal"/>
    <w:rsid w:val="002C6A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numbering" w:customStyle="1" w:styleId="NoList4">
    <w:name w:val="No List4"/>
    <w:next w:val="NoList"/>
    <w:uiPriority w:val="99"/>
    <w:semiHidden/>
    <w:unhideWhenUsed/>
    <w:rsid w:val="003310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  <w:style w:type="numbering" w:customStyle="1" w:styleId="NoList1">
    <w:name w:val="No List1"/>
    <w:next w:val="NoList"/>
    <w:uiPriority w:val="99"/>
    <w:semiHidden/>
    <w:unhideWhenUsed/>
    <w:rsid w:val="007C4EE3"/>
  </w:style>
  <w:style w:type="character" w:styleId="Hyperlink">
    <w:name w:val="Hyperlink"/>
    <w:basedOn w:val="DefaultParagraphFont"/>
    <w:uiPriority w:val="99"/>
    <w:semiHidden/>
    <w:unhideWhenUsed/>
    <w:rsid w:val="007C4E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4EE3"/>
    <w:rPr>
      <w:color w:val="800080"/>
      <w:u w:val="single"/>
    </w:rPr>
  </w:style>
  <w:style w:type="paragraph" w:customStyle="1" w:styleId="font5">
    <w:name w:val="font5"/>
    <w:basedOn w:val="Normal"/>
    <w:rsid w:val="007C4EE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font6">
    <w:name w:val="font6"/>
    <w:basedOn w:val="Normal"/>
    <w:rsid w:val="007C4EE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7">
    <w:name w:val="font7"/>
    <w:basedOn w:val="Normal"/>
    <w:rsid w:val="007C4EE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334">
    <w:name w:val="xl33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5">
    <w:name w:val="xl33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6">
    <w:name w:val="xl33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7">
    <w:name w:val="xl33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8">
    <w:name w:val="xl33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9">
    <w:name w:val="xl33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0">
    <w:name w:val="xl34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1">
    <w:name w:val="xl34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2">
    <w:name w:val="xl34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3">
    <w:name w:val="xl343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4">
    <w:name w:val="xl34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5">
    <w:name w:val="xl34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6">
    <w:name w:val="xl34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7">
    <w:name w:val="xl34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8">
    <w:name w:val="xl34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9">
    <w:name w:val="xl34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0">
    <w:name w:val="xl350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1">
    <w:name w:val="xl35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2">
    <w:name w:val="xl35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3">
    <w:name w:val="xl35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4">
    <w:name w:val="xl35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5">
    <w:name w:val="xl35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6">
    <w:name w:val="xl356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7">
    <w:name w:val="xl357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8">
    <w:name w:val="xl35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9">
    <w:name w:val="xl359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0">
    <w:name w:val="xl36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1">
    <w:name w:val="xl36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2">
    <w:name w:val="xl36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3">
    <w:name w:val="xl36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4">
    <w:name w:val="xl36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5">
    <w:name w:val="xl36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6">
    <w:name w:val="xl366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7">
    <w:name w:val="xl367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8">
    <w:name w:val="xl36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9">
    <w:name w:val="xl36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70">
    <w:name w:val="xl37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1">
    <w:name w:val="xl37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2">
    <w:name w:val="xl37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3">
    <w:name w:val="xl37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4">
    <w:name w:val="xl37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5">
    <w:name w:val="xl375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76">
    <w:name w:val="xl376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32"/>
      <w:szCs w:val="32"/>
    </w:rPr>
  </w:style>
  <w:style w:type="paragraph" w:customStyle="1" w:styleId="xl377">
    <w:name w:val="xl377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78">
    <w:name w:val="xl37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9">
    <w:name w:val="xl37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0">
    <w:name w:val="xl38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1">
    <w:name w:val="xl38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2">
    <w:name w:val="xl38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3">
    <w:name w:val="xl38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4">
    <w:name w:val="xl38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5">
    <w:name w:val="xl38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6">
    <w:name w:val="xl38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7">
    <w:name w:val="xl38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8">
    <w:name w:val="xl388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89">
    <w:name w:val="xl38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0">
    <w:name w:val="xl39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1">
    <w:name w:val="xl391"/>
    <w:basedOn w:val="Normal"/>
    <w:rsid w:val="007C4EE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2">
    <w:name w:val="xl39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3">
    <w:name w:val="xl393"/>
    <w:basedOn w:val="Normal"/>
    <w:rsid w:val="007C4EE3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4">
    <w:name w:val="xl394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5">
    <w:name w:val="xl395"/>
    <w:basedOn w:val="Normal"/>
    <w:rsid w:val="007C4EE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6">
    <w:name w:val="xl396"/>
    <w:basedOn w:val="Normal"/>
    <w:rsid w:val="007C4EE3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97">
    <w:name w:val="xl397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B0F0"/>
      <w:sz w:val="24"/>
      <w:szCs w:val="24"/>
    </w:rPr>
  </w:style>
  <w:style w:type="paragraph" w:customStyle="1" w:styleId="xl398">
    <w:name w:val="xl39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99">
    <w:name w:val="xl39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0">
    <w:name w:val="xl400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401">
    <w:name w:val="xl40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402">
    <w:name w:val="xl40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3">
    <w:name w:val="xl40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4">
    <w:name w:val="xl40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405">
    <w:name w:val="xl40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 w:val="24"/>
      <w:szCs w:val="24"/>
    </w:rPr>
  </w:style>
  <w:style w:type="paragraph" w:customStyle="1" w:styleId="xl406">
    <w:name w:val="xl406"/>
    <w:basedOn w:val="Normal"/>
    <w:rsid w:val="007C4EE3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color w:val="FF0000"/>
      <w:sz w:val="32"/>
      <w:szCs w:val="32"/>
    </w:rPr>
  </w:style>
  <w:style w:type="paragraph" w:customStyle="1" w:styleId="xl407">
    <w:name w:val="xl407"/>
    <w:basedOn w:val="Normal"/>
    <w:rsid w:val="007C4EE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color w:val="FF0000"/>
      <w:sz w:val="24"/>
      <w:szCs w:val="24"/>
    </w:rPr>
  </w:style>
  <w:style w:type="paragraph" w:customStyle="1" w:styleId="xl408">
    <w:name w:val="xl40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409">
    <w:name w:val="xl409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410">
    <w:name w:val="xl410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411">
    <w:name w:val="xl411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32"/>
      <w:szCs w:val="32"/>
    </w:rPr>
  </w:style>
  <w:style w:type="numbering" w:customStyle="1" w:styleId="NoList2">
    <w:name w:val="No List2"/>
    <w:next w:val="NoList"/>
    <w:uiPriority w:val="99"/>
    <w:semiHidden/>
    <w:unhideWhenUsed/>
    <w:rsid w:val="0022347F"/>
  </w:style>
  <w:style w:type="numbering" w:customStyle="1" w:styleId="NoList3">
    <w:name w:val="No List3"/>
    <w:next w:val="NoList"/>
    <w:uiPriority w:val="99"/>
    <w:semiHidden/>
    <w:unhideWhenUsed/>
    <w:rsid w:val="002C6A6D"/>
  </w:style>
  <w:style w:type="paragraph" w:customStyle="1" w:styleId="xl332">
    <w:name w:val="xl332"/>
    <w:basedOn w:val="Normal"/>
    <w:rsid w:val="002C6A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3">
    <w:name w:val="xl333"/>
    <w:basedOn w:val="Normal"/>
    <w:rsid w:val="002C6A6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numbering" w:customStyle="1" w:styleId="NoList4">
    <w:name w:val="No List4"/>
    <w:next w:val="NoList"/>
    <w:uiPriority w:val="99"/>
    <w:semiHidden/>
    <w:unhideWhenUsed/>
    <w:rsid w:val="00331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65F808-B60D-4C43-9F91-BA0F6B008D35}"/>
</file>

<file path=customXml/itemProps2.xml><?xml version="1.0" encoding="utf-8"?>
<ds:datastoreItem xmlns:ds="http://schemas.openxmlformats.org/officeDocument/2006/customXml" ds:itemID="{7BB105FA-0E40-438F-86B5-85A4A728DE10}"/>
</file>

<file path=customXml/itemProps3.xml><?xml version="1.0" encoding="utf-8"?>
<ds:datastoreItem xmlns:ds="http://schemas.openxmlformats.org/officeDocument/2006/customXml" ds:itemID="{7DC3CA5B-2A30-4D25-BECA-79D229A5EC29}"/>
</file>

<file path=customXml/itemProps4.xml><?xml version="1.0" encoding="utf-8"?>
<ds:datastoreItem xmlns:ds="http://schemas.openxmlformats.org/officeDocument/2006/customXml" ds:itemID="{B9BD440A-6D2B-4551-B446-4DCA6B5E19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7</cp:revision>
  <dcterms:created xsi:type="dcterms:W3CDTF">2023-12-31T00:11:00Z</dcterms:created>
  <dcterms:modified xsi:type="dcterms:W3CDTF">2024-01-09T08:04:00Z</dcterms:modified>
</cp:coreProperties>
</file>