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75AD7" w:rsidRPr="00B75AD7" w14:paraId="00E9D0CF" w14:textId="77777777" w:rsidTr="00B75AD7">
        <w:trPr>
          <w:trHeight w:val="1021"/>
        </w:trPr>
        <w:tc>
          <w:tcPr>
            <w:tcW w:w="1544" w:type="pct"/>
            <w:hideMark/>
          </w:tcPr>
          <w:p w14:paraId="3AF5C9EA" w14:textId="77777777" w:rsidR="00B75AD7" w:rsidRPr="00B75AD7" w:rsidRDefault="00B75AD7" w:rsidP="00B75AD7">
            <w:pPr>
              <w:autoSpaceDN w:val="0"/>
              <w:jc w:val="center"/>
              <w:rPr>
                <w:rFonts w:eastAsia="PMingLiU"/>
                <w:b/>
                <w:sz w:val="26"/>
                <w:szCs w:val="26"/>
                <w:lang w:val="vi-VN"/>
              </w:rPr>
            </w:pPr>
            <w:bookmarkStart w:id="0" w:name="_Hlk215493560"/>
            <w:r w:rsidRPr="00B75AD7">
              <w:rPr>
                <w:rFonts w:eastAsia="PMingLiU"/>
                <w:b/>
                <w:sz w:val="26"/>
                <w:szCs w:val="26"/>
              </w:rPr>
              <w:t xml:space="preserve">HỘI </w:t>
            </w:r>
            <w:r w:rsidRPr="00B75AD7">
              <w:rPr>
                <w:rFonts w:eastAsia="PMingLiU"/>
                <w:b/>
                <w:sz w:val="26"/>
                <w:szCs w:val="26"/>
                <w:lang w:val="vi-VN"/>
              </w:rPr>
              <w:t>ĐỒNG NHÂN DÂN</w:t>
            </w:r>
          </w:p>
          <w:p w14:paraId="024FE68F" w14:textId="77777777" w:rsidR="00B75AD7" w:rsidRPr="00B75AD7" w:rsidRDefault="00B75AD7" w:rsidP="00B75AD7">
            <w:pPr>
              <w:autoSpaceDN w:val="0"/>
              <w:jc w:val="center"/>
              <w:rPr>
                <w:rFonts w:eastAsia="PMingLiU"/>
                <w:b/>
                <w:sz w:val="26"/>
                <w:szCs w:val="26"/>
              </w:rPr>
            </w:pPr>
            <w:r w:rsidRPr="00B75AD7">
              <w:rPr>
                <w:noProof/>
              </w:rPr>
              <mc:AlternateContent>
                <mc:Choice Requires="wps">
                  <w:drawing>
                    <wp:anchor distT="4294967224" distB="4294967224" distL="114300" distR="114300" simplePos="0" relativeHeight="251660288" behindDoc="0" locked="0" layoutInCell="1" allowOverlap="1" wp14:anchorId="592E76A6" wp14:editId="668A9C30">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B75AD7">
              <w:rPr>
                <w:rFonts w:eastAsia="PMingLiU"/>
                <w:b/>
                <w:sz w:val="26"/>
                <w:szCs w:val="26"/>
                <w:lang w:val="vi-VN"/>
              </w:rPr>
              <w:t>TỈNH ĐỒNG NAI</w:t>
            </w:r>
          </w:p>
        </w:tc>
        <w:tc>
          <w:tcPr>
            <w:tcW w:w="515" w:type="pct"/>
          </w:tcPr>
          <w:p w14:paraId="4E4CB98A" w14:textId="77777777" w:rsidR="00B75AD7" w:rsidRPr="00B75AD7" w:rsidRDefault="00B75AD7" w:rsidP="00B75AD7">
            <w:pPr>
              <w:autoSpaceDN w:val="0"/>
              <w:jc w:val="center"/>
              <w:rPr>
                <w:rFonts w:eastAsia="PMingLiU"/>
                <w:b/>
                <w:sz w:val="26"/>
                <w:szCs w:val="26"/>
                <w:lang w:val="vi-VN"/>
              </w:rPr>
            </w:pPr>
          </w:p>
          <w:p w14:paraId="7076C8CF" w14:textId="77777777" w:rsidR="00B75AD7" w:rsidRPr="00B75AD7" w:rsidRDefault="00B75AD7" w:rsidP="00B75AD7">
            <w:pPr>
              <w:autoSpaceDN w:val="0"/>
              <w:jc w:val="center"/>
              <w:rPr>
                <w:rFonts w:eastAsia="PMingLiU"/>
                <w:sz w:val="28"/>
                <w:szCs w:val="28"/>
                <w:lang w:val="vi-VN"/>
              </w:rPr>
            </w:pPr>
          </w:p>
        </w:tc>
        <w:tc>
          <w:tcPr>
            <w:tcW w:w="2941" w:type="pct"/>
            <w:hideMark/>
          </w:tcPr>
          <w:p w14:paraId="1802B0B3" w14:textId="77777777" w:rsidR="00B75AD7" w:rsidRPr="00B75AD7" w:rsidRDefault="00B75AD7" w:rsidP="00B75AD7">
            <w:pPr>
              <w:autoSpaceDN w:val="0"/>
              <w:jc w:val="center"/>
              <w:rPr>
                <w:rFonts w:eastAsia="PMingLiU"/>
                <w:b/>
                <w:sz w:val="26"/>
                <w:szCs w:val="26"/>
                <w:lang w:val="vi-VN"/>
              </w:rPr>
            </w:pPr>
            <w:r w:rsidRPr="00B75AD7">
              <w:rPr>
                <w:rFonts w:eastAsia="PMingLiU"/>
                <w:b/>
                <w:sz w:val="26"/>
                <w:szCs w:val="26"/>
                <w:lang w:val="vi-VN"/>
              </w:rPr>
              <w:t>CỘNG HÒA XÃ HỘI CHỦ NGHĨA VIỆT NAM</w:t>
            </w:r>
          </w:p>
          <w:p w14:paraId="3A41947A" w14:textId="77777777" w:rsidR="00B75AD7" w:rsidRPr="00B75AD7" w:rsidRDefault="00B75AD7" w:rsidP="00B75AD7">
            <w:pPr>
              <w:autoSpaceDN w:val="0"/>
              <w:jc w:val="center"/>
              <w:rPr>
                <w:rFonts w:eastAsia="PMingLiU"/>
                <w:sz w:val="28"/>
                <w:szCs w:val="28"/>
                <w:lang w:val="vi-VN"/>
              </w:rPr>
            </w:pPr>
            <w:r w:rsidRPr="00B75AD7">
              <w:rPr>
                <w:noProof/>
              </w:rPr>
              <mc:AlternateContent>
                <mc:Choice Requires="wps">
                  <w:drawing>
                    <wp:anchor distT="4294967225" distB="4294967225" distL="114300" distR="114300" simplePos="0" relativeHeight="251661312" behindDoc="0" locked="0" layoutInCell="1" allowOverlap="1" wp14:anchorId="6E96CE21" wp14:editId="2A6EA906">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75AD7">
              <w:rPr>
                <w:rFonts w:eastAsia="PMingLiU"/>
                <w:b/>
                <w:sz w:val="28"/>
                <w:szCs w:val="28"/>
                <w:lang w:val="vi-VN"/>
              </w:rPr>
              <w:t>Độc lập - Tự do - Hạnh phúc</w:t>
            </w:r>
          </w:p>
        </w:tc>
      </w:tr>
      <w:tr w:rsidR="00B75AD7" w:rsidRPr="00B75AD7" w14:paraId="4D2D2D44" w14:textId="77777777" w:rsidTr="00B75AD7">
        <w:trPr>
          <w:trHeight w:val="20"/>
        </w:trPr>
        <w:tc>
          <w:tcPr>
            <w:tcW w:w="1544" w:type="pct"/>
            <w:hideMark/>
          </w:tcPr>
          <w:p w14:paraId="24FC496D" w14:textId="4BE58C25" w:rsidR="00B75AD7" w:rsidRPr="00B75AD7" w:rsidRDefault="00B75AD7" w:rsidP="00B75AD7">
            <w:pPr>
              <w:autoSpaceDN w:val="0"/>
              <w:jc w:val="center"/>
              <w:rPr>
                <w:rFonts w:eastAsia="PMingLiU"/>
                <w:b/>
                <w:sz w:val="26"/>
                <w:szCs w:val="26"/>
                <w:lang w:val="vi-VN"/>
              </w:rPr>
            </w:pPr>
            <w:r w:rsidRPr="00B75AD7">
              <w:rPr>
                <w:rFonts w:eastAsia="PMingLiU"/>
                <w:sz w:val="26"/>
                <w:szCs w:val="26"/>
                <w:lang w:val="vi-VN"/>
              </w:rPr>
              <w:t xml:space="preserve">Số: </w:t>
            </w:r>
            <w:r w:rsidRPr="00B75AD7">
              <w:rPr>
                <w:rFonts w:eastAsia="PMingLiU"/>
                <w:sz w:val="26"/>
                <w:szCs w:val="26"/>
              </w:rPr>
              <w:t>4</w:t>
            </w:r>
            <w:r>
              <w:rPr>
                <w:rFonts w:eastAsia="PMingLiU"/>
                <w:sz w:val="26"/>
                <w:szCs w:val="26"/>
              </w:rPr>
              <w:t>2</w:t>
            </w:r>
            <w:r w:rsidRPr="00B75AD7">
              <w:rPr>
                <w:rFonts w:eastAsia="PMingLiU"/>
                <w:sz w:val="26"/>
                <w:szCs w:val="26"/>
              </w:rPr>
              <w:t>/2025</w:t>
            </w:r>
            <w:r w:rsidRPr="00B75AD7">
              <w:rPr>
                <w:rFonts w:eastAsia="PMingLiU"/>
                <w:sz w:val="26"/>
                <w:szCs w:val="26"/>
                <w:lang w:val="vi-VN"/>
              </w:rPr>
              <w:t>/NQ-HĐND</w:t>
            </w:r>
          </w:p>
        </w:tc>
        <w:tc>
          <w:tcPr>
            <w:tcW w:w="515" w:type="pct"/>
          </w:tcPr>
          <w:p w14:paraId="7D99A539" w14:textId="77777777" w:rsidR="00B75AD7" w:rsidRPr="00B75AD7" w:rsidRDefault="00B75AD7" w:rsidP="00B75AD7">
            <w:pPr>
              <w:autoSpaceDN w:val="0"/>
              <w:jc w:val="center"/>
              <w:rPr>
                <w:rFonts w:eastAsia="PMingLiU"/>
                <w:b/>
                <w:sz w:val="26"/>
                <w:szCs w:val="26"/>
                <w:lang w:val="vi-VN"/>
              </w:rPr>
            </w:pPr>
          </w:p>
        </w:tc>
        <w:tc>
          <w:tcPr>
            <w:tcW w:w="2941" w:type="pct"/>
            <w:hideMark/>
          </w:tcPr>
          <w:p w14:paraId="0A64841E" w14:textId="77777777" w:rsidR="00B75AD7" w:rsidRPr="00B75AD7" w:rsidRDefault="00B75AD7" w:rsidP="00B75AD7">
            <w:pPr>
              <w:autoSpaceDN w:val="0"/>
              <w:jc w:val="center"/>
              <w:rPr>
                <w:rFonts w:eastAsia="PMingLiU"/>
                <w:b/>
                <w:sz w:val="26"/>
                <w:szCs w:val="26"/>
                <w:lang w:val="vi-VN"/>
              </w:rPr>
            </w:pPr>
            <w:r w:rsidRPr="00B75AD7">
              <w:rPr>
                <w:rFonts w:eastAsia="PMingLiU"/>
                <w:i/>
                <w:sz w:val="28"/>
                <w:szCs w:val="28"/>
                <w:lang w:val="vi-VN"/>
              </w:rPr>
              <w:t xml:space="preserve">Đồng Nai, ngày </w:t>
            </w:r>
            <w:r w:rsidRPr="00B75AD7">
              <w:rPr>
                <w:rFonts w:eastAsia="PMingLiU"/>
                <w:i/>
                <w:sz w:val="28"/>
                <w:szCs w:val="28"/>
              </w:rPr>
              <w:t>10</w:t>
            </w:r>
            <w:r w:rsidRPr="00B75AD7">
              <w:rPr>
                <w:rFonts w:eastAsia="PMingLiU"/>
                <w:i/>
                <w:sz w:val="28"/>
                <w:szCs w:val="28"/>
                <w:lang w:val="vi-VN"/>
              </w:rPr>
              <w:t xml:space="preserve"> tháng </w:t>
            </w:r>
            <w:r w:rsidRPr="00B75AD7">
              <w:rPr>
                <w:rFonts w:eastAsia="PMingLiU"/>
                <w:i/>
                <w:sz w:val="28"/>
                <w:szCs w:val="28"/>
              </w:rPr>
              <w:t>12</w:t>
            </w:r>
            <w:r w:rsidRPr="00B75AD7">
              <w:rPr>
                <w:rFonts w:eastAsia="PMingLiU"/>
                <w:i/>
                <w:sz w:val="28"/>
                <w:szCs w:val="28"/>
                <w:lang w:val="vi-VN"/>
              </w:rPr>
              <w:t xml:space="preserve"> năm 2025</w:t>
            </w:r>
          </w:p>
        </w:tc>
      </w:tr>
      <w:bookmarkEnd w:id="0"/>
    </w:tbl>
    <w:p w14:paraId="6A1254C4" w14:textId="77777777" w:rsidR="00A25F63" w:rsidRPr="00B75AD7" w:rsidRDefault="00A25F63" w:rsidP="00B75AD7">
      <w:pPr>
        <w:jc w:val="center"/>
        <w:rPr>
          <w:sz w:val="28"/>
          <w:szCs w:val="28"/>
        </w:rPr>
      </w:pPr>
    </w:p>
    <w:p w14:paraId="11F6DBCD" w14:textId="77777777" w:rsidR="002C006C" w:rsidRPr="00B75AD7" w:rsidRDefault="00E85130" w:rsidP="00B75AD7">
      <w:pPr>
        <w:pStyle w:val="Heading2"/>
        <w:keepNext w:val="0"/>
        <w:rPr>
          <w:rFonts w:ascii="Times New Roman" w:hAnsi="Times New Roman"/>
          <w:szCs w:val="28"/>
        </w:rPr>
      </w:pPr>
      <w:r w:rsidRPr="00B75AD7">
        <w:rPr>
          <w:rFonts w:ascii="Times New Roman" w:hAnsi="Times New Roman"/>
          <w:szCs w:val="28"/>
        </w:rPr>
        <w:t>NGHỊ QUYẾT</w:t>
      </w:r>
    </w:p>
    <w:p w14:paraId="465AF900" w14:textId="77777777" w:rsidR="0000090A" w:rsidRPr="00B75AD7" w:rsidRDefault="002E1EED" w:rsidP="00B75AD7">
      <w:pPr>
        <w:jc w:val="center"/>
        <w:rPr>
          <w:b/>
          <w:sz w:val="28"/>
          <w:szCs w:val="28"/>
        </w:rPr>
      </w:pPr>
      <w:bookmarkStart w:id="1" w:name="_Hlk214901297"/>
      <w:r w:rsidRPr="00B75AD7">
        <w:rPr>
          <w:b/>
          <w:sz w:val="28"/>
          <w:szCs w:val="28"/>
          <w:lang w:val="vi-VN"/>
        </w:rPr>
        <w:t xml:space="preserve">Quy </w:t>
      </w:r>
      <w:r w:rsidR="00817C5F" w:rsidRPr="00B75AD7">
        <w:rPr>
          <w:b/>
          <w:sz w:val="28"/>
          <w:szCs w:val="28"/>
          <w:lang w:val="vi-VN"/>
        </w:rPr>
        <w:t xml:space="preserve">định </w:t>
      </w:r>
      <w:r w:rsidR="00E85130" w:rsidRPr="00B75AD7">
        <w:rPr>
          <w:b/>
          <w:sz w:val="28"/>
          <w:szCs w:val="28"/>
        </w:rPr>
        <w:t xml:space="preserve">tặng Kỷ niệm chương </w:t>
      </w:r>
      <w:r w:rsidR="00E85130" w:rsidRPr="00B75AD7">
        <w:rPr>
          <w:b/>
          <w:sz w:val="28"/>
          <w:szCs w:val="28"/>
        </w:rPr>
        <w:br/>
      </w:r>
      <w:r w:rsidR="0000090A" w:rsidRPr="00B75AD7">
        <w:rPr>
          <w:b/>
          <w:sz w:val="28"/>
          <w:szCs w:val="28"/>
        </w:rPr>
        <w:t>“Vì sự nghiệp xây dựng và phát triển tỉnh Đồng Nai”</w:t>
      </w:r>
    </w:p>
    <w:bookmarkEnd w:id="1"/>
    <w:p w14:paraId="2B0F5150" w14:textId="6D4C5CB7" w:rsidR="002C006C" w:rsidRPr="00B75AD7" w:rsidRDefault="002C006C" w:rsidP="00B75AD7">
      <w:pPr>
        <w:jc w:val="center"/>
        <w:rPr>
          <w:b/>
          <w:sz w:val="28"/>
          <w:szCs w:val="28"/>
        </w:rPr>
      </w:pPr>
    </w:p>
    <w:p w14:paraId="05AF3B83" w14:textId="77777777" w:rsidR="002C006C" w:rsidRPr="00B75AD7" w:rsidRDefault="002C006C" w:rsidP="00B75AD7">
      <w:pPr>
        <w:jc w:val="center"/>
        <w:rPr>
          <w:sz w:val="28"/>
          <w:szCs w:val="28"/>
        </w:rPr>
      </w:pPr>
    </w:p>
    <w:p w14:paraId="2E8AD513" w14:textId="77777777" w:rsidR="002E1EED" w:rsidRPr="00B75AD7" w:rsidRDefault="002E1EED" w:rsidP="00B75AD7">
      <w:pPr>
        <w:spacing w:before="140"/>
        <w:ind w:firstLine="567"/>
        <w:jc w:val="both"/>
        <w:rPr>
          <w:i/>
          <w:iCs/>
          <w:sz w:val="28"/>
          <w:szCs w:val="28"/>
        </w:rPr>
      </w:pPr>
      <w:bookmarkStart w:id="2" w:name="dieu_1_1"/>
      <w:bookmarkStart w:id="3" w:name="_Hlk213242910"/>
      <w:r w:rsidRPr="00B75AD7">
        <w:rPr>
          <w:i/>
          <w:sz w:val="28"/>
          <w:szCs w:val="28"/>
        </w:rPr>
        <w:t xml:space="preserve">Căn cứ </w:t>
      </w:r>
      <w:r w:rsidRPr="00B75AD7">
        <w:rPr>
          <w:i/>
          <w:iCs/>
          <w:sz w:val="28"/>
          <w:szCs w:val="28"/>
        </w:rPr>
        <w:t>Luật Tổ chức chính quyền địa phương số 72/2025/QH15;</w:t>
      </w:r>
    </w:p>
    <w:p w14:paraId="1F1D147E" w14:textId="77777777" w:rsidR="002E1EED" w:rsidRPr="00B75AD7" w:rsidRDefault="002E1EED" w:rsidP="00B75AD7">
      <w:pPr>
        <w:spacing w:before="140"/>
        <w:ind w:firstLine="567"/>
        <w:jc w:val="both"/>
        <w:rPr>
          <w:i/>
          <w:iCs/>
          <w:sz w:val="28"/>
          <w:szCs w:val="28"/>
          <w:lang w:val="nl-NL"/>
        </w:rPr>
      </w:pPr>
      <w:r w:rsidRPr="00B75AD7">
        <w:rPr>
          <w:i/>
          <w:iCs/>
          <w:sz w:val="28"/>
          <w:szCs w:val="28"/>
          <w:lang w:val="es-ES"/>
        </w:rPr>
        <w:t xml:space="preserve">Căn cứ Luật Ban hành văn bản quy phạm pháp luật </w:t>
      </w:r>
      <w:r w:rsidRPr="00B75AD7">
        <w:rPr>
          <w:i/>
          <w:iCs/>
          <w:sz w:val="28"/>
          <w:szCs w:val="28"/>
          <w:lang w:val="nl-NL"/>
        </w:rPr>
        <w:t>số 64/2025/QH15 được sửa đổi, bổ sung bởi Luật số 87/2025/QH15;</w:t>
      </w:r>
    </w:p>
    <w:p w14:paraId="39A7F067" w14:textId="77777777" w:rsidR="002E1EED" w:rsidRPr="00B75AD7" w:rsidRDefault="002E1EED" w:rsidP="00B75AD7">
      <w:pPr>
        <w:spacing w:before="140"/>
        <w:ind w:firstLine="567"/>
        <w:jc w:val="both"/>
        <w:rPr>
          <w:i/>
          <w:iCs/>
          <w:sz w:val="28"/>
          <w:szCs w:val="28"/>
          <w:lang w:val="es-ES"/>
        </w:rPr>
      </w:pPr>
      <w:r w:rsidRPr="00B75AD7">
        <w:rPr>
          <w:i/>
          <w:sz w:val="28"/>
          <w:szCs w:val="28"/>
        </w:rPr>
        <w:t xml:space="preserve">Căn </w:t>
      </w:r>
      <w:r w:rsidRPr="00B75AD7">
        <w:rPr>
          <w:i/>
          <w:iCs/>
          <w:sz w:val="28"/>
          <w:szCs w:val="28"/>
          <w:lang w:val="es-ES"/>
        </w:rPr>
        <w:t>cứ Luật Thi đua khen thưởng số 06/2022/QH15;</w:t>
      </w:r>
    </w:p>
    <w:p w14:paraId="7ABE75F5" w14:textId="77777777" w:rsidR="002E1EED" w:rsidRPr="00B75AD7" w:rsidRDefault="002E1EED" w:rsidP="00B75AD7">
      <w:pPr>
        <w:spacing w:before="140"/>
        <w:ind w:firstLine="567"/>
        <w:jc w:val="both"/>
        <w:rPr>
          <w:i/>
          <w:iCs/>
          <w:sz w:val="28"/>
          <w:szCs w:val="28"/>
        </w:rPr>
      </w:pPr>
      <w:r w:rsidRPr="00B75AD7">
        <w:rPr>
          <w:i/>
          <w:iCs/>
          <w:sz w:val="28"/>
          <w:szCs w:val="28"/>
          <w:lang w:val="vi-VN"/>
        </w:rPr>
        <w:t>Căn cứ Nghị định số </w:t>
      </w:r>
      <w:r w:rsidRPr="00B75AD7">
        <w:rPr>
          <w:i/>
          <w:iCs/>
          <w:sz w:val="28"/>
          <w:szCs w:val="28"/>
        </w:rPr>
        <w:t>1</w:t>
      </w:r>
      <w:hyperlink r:id="rId9" w:tgtFrame="_blank" w:tooltip="Nghị định 75/2021/NĐ-CP" w:history="1">
        <w:r w:rsidRPr="00B75AD7">
          <w:rPr>
            <w:rStyle w:val="Hyperlink"/>
            <w:i/>
            <w:iCs/>
            <w:color w:val="auto"/>
            <w:sz w:val="28"/>
            <w:szCs w:val="28"/>
            <w:u w:val="none"/>
          </w:rPr>
          <w:t>52/2025/NĐ-CP</w:t>
        </w:r>
      </w:hyperlink>
      <w:r w:rsidRPr="00B75AD7">
        <w:rPr>
          <w:i/>
          <w:iCs/>
          <w:sz w:val="28"/>
          <w:szCs w:val="28"/>
          <w:lang w:val="vi-VN"/>
        </w:rPr>
        <w:t xml:space="preserve"> của Chính phủ quy định về phân cấp, phân quyền trong lĩnh vực thi đua, khen thưởng; quy định chi tiết và hướng dẫn thi hành một số điều của </w:t>
      </w:r>
      <w:bookmarkStart w:id="4" w:name="tvpllink_fqjkwvbybb_1"/>
      <w:r w:rsidRPr="00B75AD7">
        <w:rPr>
          <w:i/>
          <w:iCs/>
          <w:sz w:val="28"/>
          <w:szCs w:val="28"/>
          <w:lang w:val="vi-VN"/>
        </w:rPr>
        <w:t>Luật Thi đua, khen thưởng</w:t>
      </w:r>
      <w:bookmarkEnd w:id="4"/>
      <w:r w:rsidRPr="00B75AD7">
        <w:rPr>
          <w:i/>
          <w:iCs/>
          <w:sz w:val="28"/>
          <w:szCs w:val="28"/>
        </w:rPr>
        <w:t>;</w:t>
      </w:r>
    </w:p>
    <w:p w14:paraId="77C03056" w14:textId="73928B51" w:rsidR="00171418" w:rsidRPr="00B75AD7" w:rsidRDefault="00171418" w:rsidP="00B75AD7">
      <w:pPr>
        <w:spacing w:before="140"/>
        <w:ind w:firstLine="567"/>
        <w:jc w:val="both"/>
        <w:rPr>
          <w:i/>
          <w:iCs/>
          <w:sz w:val="28"/>
          <w:szCs w:val="28"/>
        </w:rPr>
      </w:pPr>
      <w:r w:rsidRPr="00B75AD7">
        <w:rPr>
          <w:i/>
          <w:iCs/>
          <w:sz w:val="28"/>
          <w:szCs w:val="28"/>
          <w:lang w:val="vi-VN"/>
        </w:rPr>
        <w:t>Căn cứ Nghị định số </w:t>
      </w:r>
      <w:r w:rsidRPr="00B75AD7">
        <w:rPr>
          <w:i/>
          <w:iCs/>
          <w:sz w:val="28"/>
          <w:szCs w:val="28"/>
        </w:rPr>
        <w:t>98</w:t>
      </w:r>
      <w:hyperlink r:id="rId10" w:tgtFrame="_blank" w:tooltip="Nghị định 75/2021/NĐ-CP" w:history="1">
        <w:r w:rsidRPr="00B75AD7">
          <w:rPr>
            <w:rStyle w:val="Hyperlink"/>
            <w:i/>
            <w:iCs/>
            <w:color w:val="auto"/>
            <w:sz w:val="28"/>
            <w:szCs w:val="28"/>
            <w:u w:val="none"/>
          </w:rPr>
          <w:t>/2023/NĐ-CP</w:t>
        </w:r>
      </w:hyperlink>
      <w:r w:rsidRPr="00B75AD7">
        <w:rPr>
          <w:i/>
          <w:iCs/>
          <w:sz w:val="28"/>
          <w:szCs w:val="28"/>
          <w:lang w:val="vi-VN"/>
        </w:rPr>
        <w:t> </w:t>
      </w:r>
      <w:r w:rsidRPr="00B75AD7">
        <w:rPr>
          <w:i/>
          <w:iCs/>
          <w:sz w:val="28"/>
          <w:szCs w:val="28"/>
        </w:rPr>
        <w:t xml:space="preserve">ngày 31 tháng 12 năm 2023 của Chính phủ quy định chi tiết thi hành một số điều của Luật </w:t>
      </w:r>
      <w:r w:rsidR="00D76F64" w:rsidRPr="00B75AD7">
        <w:rPr>
          <w:i/>
          <w:iCs/>
          <w:sz w:val="28"/>
          <w:szCs w:val="28"/>
        </w:rPr>
        <w:t xml:space="preserve">Thi </w:t>
      </w:r>
      <w:r w:rsidRPr="00B75AD7">
        <w:rPr>
          <w:i/>
          <w:iCs/>
          <w:sz w:val="28"/>
          <w:szCs w:val="28"/>
        </w:rPr>
        <w:t>đua, khen thưởng;</w:t>
      </w:r>
    </w:p>
    <w:p w14:paraId="230B48A8" w14:textId="429C70AF" w:rsidR="002E1EED" w:rsidRPr="00B75AD7" w:rsidRDefault="002E1EED" w:rsidP="00B75AD7">
      <w:pPr>
        <w:spacing w:before="140"/>
        <w:ind w:firstLine="567"/>
        <w:jc w:val="both"/>
        <w:rPr>
          <w:i/>
          <w:iCs/>
          <w:sz w:val="28"/>
          <w:szCs w:val="28"/>
        </w:rPr>
      </w:pPr>
      <w:r w:rsidRPr="00B75AD7">
        <w:rPr>
          <w:i/>
          <w:sz w:val="28"/>
          <w:szCs w:val="28"/>
        </w:rPr>
        <w:t>Xét Tờ trình</w:t>
      </w:r>
      <w:r w:rsidRPr="00B75AD7">
        <w:rPr>
          <w:i/>
          <w:iCs/>
          <w:sz w:val="28"/>
          <w:szCs w:val="28"/>
        </w:rPr>
        <w:t xml:space="preserve"> số</w:t>
      </w:r>
      <w:r w:rsidR="00171418" w:rsidRPr="00B75AD7">
        <w:rPr>
          <w:i/>
          <w:iCs/>
          <w:sz w:val="28"/>
          <w:szCs w:val="28"/>
        </w:rPr>
        <w:t xml:space="preserve"> 172/</w:t>
      </w:r>
      <w:r w:rsidRPr="00B75AD7">
        <w:rPr>
          <w:i/>
          <w:iCs/>
          <w:sz w:val="28"/>
          <w:szCs w:val="28"/>
        </w:rPr>
        <w:t xml:space="preserve">TTr-UBND ngày </w:t>
      </w:r>
      <w:r w:rsidR="00171418" w:rsidRPr="00B75AD7">
        <w:rPr>
          <w:i/>
          <w:iCs/>
          <w:sz w:val="28"/>
          <w:szCs w:val="28"/>
        </w:rPr>
        <w:t>19</w:t>
      </w:r>
      <w:r w:rsidRPr="00B75AD7">
        <w:rPr>
          <w:i/>
          <w:iCs/>
          <w:sz w:val="28"/>
          <w:szCs w:val="28"/>
        </w:rPr>
        <w:t xml:space="preserve"> tháng </w:t>
      </w:r>
      <w:r w:rsidR="00171418" w:rsidRPr="00B75AD7">
        <w:rPr>
          <w:i/>
          <w:iCs/>
          <w:sz w:val="28"/>
          <w:szCs w:val="28"/>
        </w:rPr>
        <w:t>11</w:t>
      </w:r>
      <w:r w:rsidRPr="00B75AD7">
        <w:rPr>
          <w:i/>
          <w:iCs/>
          <w:sz w:val="28"/>
          <w:szCs w:val="28"/>
        </w:rPr>
        <w:t xml:space="preserve"> năm 2025 của Ủy ban nhân dân tỉnh về dự thảo Nghị quyết</w:t>
      </w:r>
      <w:r w:rsidR="00F54ACE" w:rsidRPr="00B75AD7">
        <w:rPr>
          <w:i/>
          <w:iCs/>
          <w:sz w:val="28"/>
          <w:szCs w:val="28"/>
        </w:rPr>
        <w:t xml:space="preserve"> </w:t>
      </w:r>
      <w:r w:rsidR="00171418" w:rsidRPr="00B75AD7">
        <w:rPr>
          <w:i/>
          <w:iCs/>
          <w:sz w:val="28"/>
          <w:szCs w:val="28"/>
        </w:rPr>
        <w:t>quy định tặng Kỷ niệm chương “Vì sự nghiệp xây dựng và phát triển tỉnh Đồng Nai”</w:t>
      </w:r>
      <w:r w:rsidRPr="00B75AD7">
        <w:rPr>
          <w:i/>
          <w:iCs/>
          <w:sz w:val="28"/>
          <w:szCs w:val="28"/>
        </w:rPr>
        <w:t xml:space="preserve">; Báo cáo thẩm tra số </w:t>
      </w:r>
      <w:r w:rsidR="00F54ACE" w:rsidRPr="00B75AD7">
        <w:rPr>
          <w:i/>
          <w:iCs/>
          <w:sz w:val="28"/>
          <w:szCs w:val="28"/>
        </w:rPr>
        <w:t>661</w:t>
      </w:r>
      <w:r w:rsidRPr="00B75AD7">
        <w:rPr>
          <w:i/>
          <w:iCs/>
          <w:sz w:val="28"/>
          <w:szCs w:val="28"/>
        </w:rPr>
        <w:t>/BC-BPC ngày</w:t>
      </w:r>
      <w:r w:rsidR="00F54ACE" w:rsidRPr="00B75AD7">
        <w:rPr>
          <w:i/>
          <w:iCs/>
          <w:sz w:val="28"/>
          <w:szCs w:val="28"/>
        </w:rPr>
        <w:t xml:space="preserve"> 30</w:t>
      </w:r>
      <w:r w:rsidRPr="00B75AD7">
        <w:rPr>
          <w:i/>
          <w:iCs/>
          <w:sz w:val="28"/>
          <w:szCs w:val="28"/>
        </w:rPr>
        <w:t xml:space="preserve"> tháng </w:t>
      </w:r>
      <w:r w:rsidR="00F54ACE" w:rsidRPr="00B75AD7">
        <w:rPr>
          <w:i/>
          <w:iCs/>
          <w:sz w:val="28"/>
          <w:szCs w:val="28"/>
        </w:rPr>
        <w:t>11</w:t>
      </w:r>
      <w:r w:rsidRPr="00B75AD7">
        <w:rPr>
          <w:i/>
          <w:iCs/>
          <w:sz w:val="28"/>
          <w:szCs w:val="28"/>
        </w:rPr>
        <w:t xml:space="preserve"> năm 2025 của Ban Pháp chế Hội đồng nhân dâ</w:t>
      </w:r>
      <w:r w:rsidR="00D76F64" w:rsidRPr="00B75AD7">
        <w:rPr>
          <w:i/>
          <w:iCs/>
          <w:sz w:val="28"/>
          <w:szCs w:val="28"/>
        </w:rPr>
        <w:t xml:space="preserve">n tỉnh; ý kiến thảo luận của </w:t>
      </w:r>
      <w:r w:rsidRPr="00B75AD7">
        <w:rPr>
          <w:i/>
          <w:iCs/>
          <w:sz w:val="28"/>
          <w:szCs w:val="28"/>
        </w:rPr>
        <w:t>đại biểu Hội đồng nhân dân tỉnh tại kỳ họp;</w:t>
      </w:r>
    </w:p>
    <w:p w14:paraId="02EF20CA" w14:textId="1B6FD08A" w:rsidR="002E1EED" w:rsidRPr="00B75AD7" w:rsidRDefault="00D76F64" w:rsidP="00B75AD7">
      <w:pPr>
        <w:spacing w:before="140"/>
        <w:ind w:firstLine="567"/>
        <w:jc w:val="both"/>
        <w:rPr>
          <w:i/>
          <w:sz w:val="28"/>
          <w:szCs w:val="28"/>
        </w:rPr>
      </w:pPr>
      <w:r w:rsidRPr="00B75AD7">
        <w:rPr>
          <w:i/>
          <w:sz w:val="28"/>
          <w:szCs w:val="28"/>
        </w:rPr>
        <w:t>Hội đồng nhân dân</w:t>
      </w:r>
      <w:r w:rsidR="00A25F63" w:rsidRPr="00B75AD7">
        <w:rPr>
          <w:i/>
          <w:sz w:val="28"/>
          <w:szCs w:val="28"/>
        </w:rPr>
        <w:t xml:space="preserve"> </w:t>
      </w:r>
      <w:r w:rsidR="002E1EED" w:rsidRPr="00B75AD7">
        <w:rPr>
          <w:i/>
          <w:sz w:val="28"/>
          <w:szCs w:val="28"/>
        </w:rPr>
        <w:t>ban hành Nghị quyết quy định tặng Kỷ niệm chương “Vì sự nghiệp xây dựng và phát triển tỉnh Đồng Nai”.</w:t>
      </w:r>
    </w:p>
    <w:p w14:paraId="2AC98B00" w14:textId="77777777" w:rsidR="009E5DED" w:rsidRPr="00B75AD7" w:rsidRDefault="009E5DED" w:rsidP="00B75AD7">
      <w:pPr>
        <w:spacing w:before="140"/>
        <w:ind w:firstLine="567"/>
        <w:jc w:val="both"/>
        <w:rPr>
          <w:b/>
          <w:sz w:val="28"/>
          <w:szCs w:val="28"/>
        </w:rPr>
      </w:pPr>
      <w:r w:rsidRPr="00B75AD7">
        <w:rPr>
          <w:b/>
          <w:sz w:val="28"/>
          <w:szCs w:val="28"/>
        </w:rPr>
        <w:t>Điều 1. Phạm vi điều chỉnh, đối tượng áp dụng</w:t>
      </w:r>
      <w:bookmarkEnd w:id="2"/>
    </w:p>
    <w:p w14:paraId="10E63986" w14:textId="641CA2CE" w:rsidR="009E5DED" w:rsidRPr="00B75AD7" w:rsidRDefault="009E5DED" w:rsidP="00B75AD7">
      <w:pPr>
        <w:spacing w:before="140"/>
        <w:ind w:firstLine="567"/>
        <w:jc w:val="both"/>
        <w:rPr>
          <w:sz w:val="28"/>
          <w:szCs w:val="28"/>
        </w:rPr>
      </w:pPr>
      <w:r w:rsidRPr="00B75AD7">
        <w:rPr>
          <w:sz w:val="28"/>
          <w:szCs w:val="28"/>
        </w:rPr>
        <w:t>1. Phạm vi điều chỉnh</w:t>
      </w:r>
    </w:p>
    <w:p w14:paraId="76498E9D" w14:textId="0799A9A9" w:rsidR="00E328B2" w:rsidRPr="00B75AD7" w:rsidRDefault="00E328B2" w:rsidP="00B75AD7">
      <w:pPr>
        <w:pStyle w:val="NormalWeb"/>
        <w:spacing w:before="140" w:beforeAutospacing="0" w:after="0" w:afterAutospacing="0"/>
        <w:ind w:firstLine="567"/>
        <w:jc w:val="both"/>
        <w:rPr>
          <w:sz w:val="28"/>
          <w:szCs w:val="28"/>
        </w:rPr>
      </w:pPr>
      <w:r w:rsidRPr="00B75AD7">
        <w:rPr>
          <w:sz w:val="28"/>
          <w:szCs w:val="28"/>
        </w:rPr>
        <w:t xml:space="preserve">- Nghị quyết này quy định về đối tượng, nguyên tắc, tiêu chuẩn, thẩm quyền, </w:t>
      </w:r>
      <w:r w:rsidRPr="00B75AD7">
        <w:rPr>
          <w:bCs/>
          <w:sz w:val="28"/>
          <w:szCs w:val="28"/>
        </w:rPr>
        <w:t>hiện vật khen thưởng, mức tiền thưởng nguồn kinh phí thực hiện</w:t>
      </w:r>
      <w:r w:rsidRPr="00B75AD7">
        <w:rPr>
          <w:sz w:val="28"/>
          <w:szCs w:val="28"/>
        </w:rPr>
        <w:t xml:space="preserve"> về xét tặng Kỷ niệm chương “</w:t>
      </w:r>
      <w:r w:rsidRPr="00B75AD7">
        <w:rPr>
          <w:bCs/>
          <w:sz w:val="28"/>
          <w:szCs w:val="28"/>
        </w:rPr>
        <w:t>Vì sự nghiệp xây dựng và phát triển tỉnh Đồng Nai</w:t>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sz w:val="28"/>
          <w:szCs w:val="28"/>
        </w:rPr>
        <w:t>”.</w:t>
      </w:r>
    </w:p>
    <w:p w14:paraId="7EF11BF6" w14:textId="5EF7303A" w:rsidR="00E328B2" w:rsidRPr="00B75AD7" w:rsidRDefault="00E328B2" w:rsidP="00B75AD7">
      <w:pPr>
        <w:pStyle w:val="NormalWeb"/>
        <w:spacing w:before="140" w:beforeAutospacing="0" w:after="0" w:afterAutospacing="0"/>
        <w:ind w:firstLine="567"/>
        <w:jc w:val="both"/>
        <w:rPr>
          <w:sz w:val="28"/>
          <w:szCs w:val="28"/>
        </w:rPr>
      </w:pPr>
      <w:r w:rsidRPr="00B75AD7">
        <w:rPr>
          <w:sz w:val="28"/>
          <w:szCs w:val="28"/>
        </w:rPr>
        <w:t>- Kỷ niệm chương “</w:t>
      </w:r>
      <w:r w:rsidRPr="00B75AD7">
        <w:rPr>
          <w:bCs/>
          <w:sz w:val="28"/>
          <w:szCs w:val="28"/>
        </w:rPr>
        <w:t>Vì sự nghiệp xây dựng và phát triển tỉnh Đồng Nai</w:t>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bCs/>
          <w:sz w:val="28"/>
          <w:szCs w:val="28"/>
        </w:rPr>
        <w:softHyphen/>
      </w:r>
      <w:r w:rsidRPr="00B75AD7">
        <w:rPr>
          <w:sz w:val="28"/>
          <w:szCs w:val="28"/>
        </w:rPr>
        <w:t xml:space="preserve">” là hình thức khen thưởng của Ủy ban nhân dân tỉnh để tặng cho cá nhân có đóng góp trong sự nghiệp </w:t>
      </w:r>
      <w:r w:rsidR="00033753" w:rsidRPr="00B75AD7">
        <w:rPr>
          <w:sz w:val="28"/>
          <w:szCs w:val="28"/>
        </w:rPr>
        <w:t>xây dựng và phát triển của tỉnh</w:t>
      </w:r>
      <w:r w:rsidRPr="00B75AD7">
        <w:rPr>
          <w:sz w:val="28"/>
          <w:szCs w:val="28"/>
        </w:rPr>
        <w:t>.</w:t>
      </w:r>
    </w:p>
    <w:p w14:paraId="1A299AAF" w14:textId="057796A3" w:rsidR="009E5DED" w:rsidRPr="00B75AD7" w:rsidRDefault="009E5DED" w:rsidP="00B75AD7">
      <w:pPr>
        <w:spacing w:before="140"/>
        <w:ind w:firstLine="567"/>
        <w:jc w:val="both"/>
        <w:rPr>
          <w:sz w:val="28"/>
          <w:szCs w:val="28"/>
        </w:rPr>
      </w:pPr>
      <w:r w:rsidRPr="00B75AD7">
        <w:rPr>
          <w:sz w:val="28"/>
          <w:szCs w:val="28"/>
        </w:rPr>
        <w:t>2. Đối tượng áp dụng</w:t>
      </w:r>
    </w:p>
    <w:p w14:paraId="491FF7A0" w14:textId="7B31DB93" w:rsidR="005C6797" w:rsidRPr="00B75AD7" w:rsidRDefault="005C6797" w:rsidP="00B75AD7">
      <w:pPr>
        <w:spacing w:before="140"/>
        <w:ind w:firstLine="567"/>
        <w:jc w:val="both"/>
        <w:rPr>
          <w:sz w:val="28"/>
          <w:szCs w:val="28"/>
        </w:rPr>
      </w:pPr>
      <w:bookmarkStart w:id="5" w:name="dieu_2_1"/>
      <w:r w:rsidRPr="00B75AD7">
        <w:rPr>
          <w:sz w:val="28"/>
          <w:szCs w:val="28"/>
        </w:rPr>
        <w:t>a) Cá nhân là người Việt Nam, người Việt Nam định cư ở nước ngoài, người nước ngoài có đóng góp vào sự nghiệp xây dựng và phát triển tỉnh Đồng Nai</w:t>
      </w:r>
      <w:r w:rsidR="00D76F64" w:rsidRPr="00B75AD7">
        <w:rPr>
          <w:sz w:val="28"/>
          <w:szCs w:val="28"/>
        </w:rPr>
        <w:t>;</w:t>
      </w:r>
    </w:p>
    <w:p w14:paraId="6A6B9CF9" w14:textId="6EAAC9B1" w:rsidR="005C6797" w:rsidRPr="00B75AD7" w:rsidRDefault="005C6797" w:rsidP="00B75AD7">
      <w:pPr>
        <w:spacing w:before="140"/>
        <w:ind w:firstLine="567"/>
        <w:jc w:val="both"/>
        <w:rPr>
          <w:sz w:val="28"/>
          <w:szCs w:val="28"/>
        </w:rPr>
      </w:pPr>
      <w:r w:rsidRPr="00B75AD7">
        <w:rPr>
          <w:sz w:val="28"/>
          <w:szCs w:val="28"/>
        </w:rPr>
        <w:t>b) Các cơ quan, tổ chức, cá nhâ</w:t>
      </w:r>
      <w:r w:rsidR="00571C8D" w:rsidRPr="00B75AD7">
        <w:rPr>
          <w:sz w:val="28"/>
          <w:szCs w:val="28"/>
        </w:rPr>
        <w:t>n khác có liên quan.</w:t>
      </w:r>
    </w:p>
    <w:bookmarkEnd w:id="5"/>
    <w:p w14:paraId="3D71F338" w14:textId="77777777" w:rsidR="00E6313E" w:rsidRPr="00B75AD7" w:rsidRDefault="00E6313E" w:rsidP="00B75AD7">
      <w:pPr>
        <w:spacing w:before="140"/>
        <w:ind w:firstLine="567"/>
        <w:jc w:val="both"/>
        <w:rPr>
          <w:b/>
          <w:sz w:val="28"/>
          <w:szCs w:val="28"/>
        </w:rPr>
      </w:pPr>
      <w:r w:rsidRPr="00B75AD7">
        <w:rPr>
          <w:b/>
          <w:sz w:val="28"/>
          <w:szCs w:val="28"/>
        </w:rPr>
        <w:t xml:space="preserve">Điều </w:t>
      </w:r>
      <w:r w:rsidR="00171418" w:rsidRPr="00B75AD7">
        <w:rPr>
          <w:b/>
          <w:sz w:val="28"/>
          <w:szCs w:val="28"/>
        </w:rPr>
        <w:t>2</w:t>
      </w:r>
      <w:r w:rsidRPr="00B75AD7">
        <w:rPr>
          <w:b/>
          <w:sz w:val="28"/>
          <w:szCs w:val="28"/>
        </w:rPr>
        <w:t xml:space="preserve">. Nguyên tắc </w:t>
      </w:r>
      <w:r w:rsidR="00AB323C" w:rsidRPr="00B75AD7">
        <w:rPr>
          <w:b/>
          <w:sz w:val="28"/>
          <w:szCs w:val="28"/>
        </w:rPr>
        <w:t>tặng</w:t>
      </w:r>
    </w:p>
    <w:p w14:paraId="578C815C" w14:textId="77777777" w:rsidR="005B3535" w:rsidRPr="00B75AD7" w:rsidRDefault="00E6313E" w:rsidP="00B75AD7">
      <w:pPr>
        <w:spacing w:before="120"/>
        <w:ind w:firstLine="567"/>
        <w:jc w:val="both"/>
        <w:rPr>
          <w:sz w:val="28"/>
          <w:szCs w:val="28"/>
        </w:rPr>
      </w:pPr>
      <w:r w:rsidRPr="00B75AD7">
        <w:rPr>
          <w:sz w:val="28"/>
          <w:szCs w:val="28"/>
        </w:rPr>
        <w:lastRenderedPageBreak/>
        <w:t>1.</w:t>
      </w:r>
      <w:r w:rsidR="005B3535" w:rsidRPr="00B75AD7">
        <w:rPr>
          <w:sz w:val="28"/>
          <w:szCs w:val="28"/>
        </w:rPr>
        <w:t xml:space="preserve"> Việc xét tặng Kỷ niệm chương </w:t>
      </w:r>
      <w:r w:rsidR="005B3535" w:rsidRPr="00B75AD7">
        <w:rPr>
          <w:iCs/>
          <w:sz w:val="28"/>
          <w:szCs w:val="28"/>
        </w:rPr>
        <w:t xml:space="preserve">“Vì sự nghiệp xây dựng và phát triển tỉnh </w:t>
      </w:r>
      <w:r w:rsidR="005B3535" w:rsidRPr="00B75AD7">
        <w:rPr>
          <w:sz w:val="28"/>
          <w:szCs w:val="28"/>
          <w:lang w:val="vi-VN" w:eastAsia="vi-VN"/>
        </w:rPr>
        <w:t>Đồng Nai</w:t>
      </w:r>
      <w:r w:rsidR="005B3535" w:rsidRPr="00B75AD7">
        <w:rPr>
          <w:iCs/>
          <w:sz w:val="28"/>
          <w:szCs w:val="28"/>
        </w:rPr>
        <w:t>”</w:t>
      </w:r>
      <w:r w:rsidR="005B3535" w:rsidRPr="00B75AD7">
        <w:rPr>
          <w:sz w:val="28"/>
          <w:szCs w:val="28"/>
        </w:rPr>
        <w:t xml:space="preserve"> phải tuân thủ các quy định của pháp luật về thi đua, khen thưởng và được thực hiện bằng Quyết định của Chủ tịch Ủy ban nhân dân tỉnh</w:t>
      </w:r>
      <w:r w:rsidR="00000182" w:rsidRPr="00B75AD7">
        <w:rPr>
          <w:sz w:val="28"/>
          <w:szCs w:val="28"/>
        </w:rPr>
        <w:t>.</w:t>
      </w:r>
    </w:p>
    <w:p w14:paraId="444B9457" w14:textId="77777777" w:rsidR="00AC23C8" w:rsidRPr="00B75AD7" w:rsidRDefault="00E6313E" w:rsidP="00B75AD7">
      <w:pPr>
        <w:spacing w:before="120"/>
        <w:ind w:firstLine="567"/>
        <w:jc w:val="both"/>
        <w:rPr>
          <w:sz w:val="28"/>
          <w:szCs w:val="28"/>
        </w:rPr>
      </w:pPr>
      <w:r w:rsidRPr="00B75AD7">
        <w:rPr>
          <w:sz w:val="28"/>
          <w:szCs w:val="28"/>
        </w:rPr>
        <w:t>2.</w:t>
      </w:r>
      <w:r w:rsidR="00AC23C8" w:rsidRPr="00B75AD7">
        <w:rPr>
          <w:sz w:val="28"/>
          <w:szCs w:val="28"/>
        </w:rPr>
        <w:t xml:space="preserve"> Việc xét tặng Kỷ niệm chương phải bảo đảm đúng đối tượng, tiêu chuẩn </w:t>
      </w:r>
      <w:r w:rsidR="006755B2" w:rsidRPr="00B75AD7">
        <w:rPr>
          <w:sz w:val="28"/>
          <w:szCs w:val="28"/>
        </w:rPr>
        <w:t xml:space="preserve">theo </w:t>
      </w:r>
      <w:r w:rsidR="00AC23C8" w:rsidRPr="00B75AD7">
        <w:rPr>
          <w:sz w:val="28"/>
          <w:szCs w:val="28"/>
        </w:rPr>
        <w:t>quy định và tuân thủ nguyên tắc công bằng, dân chủ, công khai</w:t>
      </w:r>
      <w:r w:rsidR="00000182" w:rsidRPr="00B75AD7">
        <w:rPr>
          <w:sz w:val="28"/>
          <w:szCs w:val="28"/>
        </w:rPr>
        <w:t>.</w:t>
      </w:r>
    </w:p>
    <w:p w14:paraId="2286B95B" w14:textId="77777777" w:rsidR="005B3535" w:rsidRPr="00B75AD7" w:rsidRDefault="00E6313E" w:rsidP="00B75AD7">
      <w:pPr>
        <w:spacing w:before="120"/>
        <w:ind w:firstLine="567"/>
        <w:jc w:val="both"/>
        <w:rPr>
          <w:sz w:val="28"/>
          <w:szCs w:val="28"/>
        </w:rPr>
      </w:pPr>
      <w:r w:rsidRPr="00B75AD7">
        <w:rPr>
          <w:sz w:val="28"/>
          <w:szCs w:val="28"/>
        </w:rPr>
        <w:t>3.</w:t>
      </w:r>
      <w:r w:rsidR="0057440B" w:rsidRPr="00B75AD7">
        <w:rPr>
          <w:sz w:val="28"/>
          <w:szCs w:val="28"/>
        </w:rPr>
        <w:t xml:space="preserve"> Kỷ niệm chương được tặng một lần cho mỗi cá nhân có đủ các điều kiện, tiêu chuẩn theo quy định; không </w:t>
      </w:r>
      <w:r w:rsidR="009E7C0C" w:rsidRPr="00B75AD7">
        <w:rPr>
          <w:sz w:val="28"/>
          <w:szCs w:val="28"/>
        </w:rPr>
        <w:t>áp dụng</w:t>
      </w:r>
      <w:r w:rsidR="0057440B" w:rsidRPr="00B75AD7">
        <w:rPr>
          <w:sz w:val="28"/>
          <w:szCs w:val="28"/>
        </w:rPr>
        <w:t xml:space="preserve"> hình thức truy tặng</w:t>
      </w:r>
      <w:r w:rsidR="00000182" w:rsidRPr="00B75AD7">
        <w:rPr>
          <w:sz w:val="28"/>
          <w:szCs w:val="28"/>
        </w:rPr>
        <w:t>.</w:t>
      </w:r>
    </w:p>
    <w:p w14:paraId="2581932E" w14:textId="7C3D992B" w:rsidR="0057440B" w:rsidRPr="00B75AD7" w:rsidRDefault="00E6313E" w:rsidP="00B75AD7">
      <w:pPr>
        <w:spacing w:before="120"/>
        <w:ind w:firstLine="567"/>
        <w:jc w:val="both"/>
        <w:rPr>
          <w:sz w:val="28"/>
          <w:szCs w:val="28"/>
        </w:rPr>
      </w:pPr>
      <w:r w:rsidRPr="00B75AD7">
        <w:rPr>
          <w:sz w:val="28"/>
          <w:szCs w:val="28"/>
        </w:rPr>
        <w:t>4.</w:t>
      </w:r>
      <w:r w:rsidR="0057440B" w:rsidRPr="00B75AD7">
        <w:rPr>
          <w:sz w:val="28"/>
          <w:szCs w:val="28"/>
        </w:rPr>
        <w:t xml:space="preserve"> H</w:t>
      </w:r>
      <w:r w:rsidR="00571C8D" w:rsidRPr="00B75AD7">
        <w:rPr>
          <w:sz w:val="28"/>
          <w:szCs w:val="28"/>
        </w:rPr>
        <w:t>ằ</w:t>
      </w:r>
      <w:r w:rsidR="0057440B" w:rsidRPr="00B75AD7">
        <w:rPr>
          <w:sz w:val="28"/>
          <w:szCs w:val="28"/>
        </w:rPr>
        <w:t>ng năm</w:t>
      </w:r>
      <w:r w:rsidR="004C3F18" w:rsidRPr="00B75AD7">
        <w:rPr>
          <w:sz w:val="28"/>
          <w:szCs w:val="28"/>
        </w:rPr>
        <w:t>,</w:t>
      </w:r>
      <w:r w:rsidR="0057440B" w:rsidRPr="00B75AD7">
        <w:rPr>
          <w:sz w:val="28"/>
          <w:szCs w:val="28"/>
        </w:rPr>
        <w:t xml:space="preserve"> xét và trao tặng Kỷ niệm chương vào</w:t>
      </w:r>
      <w:r w:rsidR="009F14EF" w:rsidRPr="00B75AD7">
        <w:rPr>
          <w:sz w:val="28"/>
          <w:szCs w:val="28"/>
          <w:lang w:val="vi-VN"/>
        </w:rPr>
        <w:t xml:space="preserve"> dịp kỷ niệm </w:t>
      </w:r>
      <w:r w:rsidR="006B3C2B" w:rsidRPr="00B75AD7">
        <w:rPr>
          <w:sz w:val="28"/>
          <w:szCs w:val="28"/>
        </w:rPr>
        <w:t>“n</w:t>
      </w:r>
      <w:r w:rsidR="009F14EF" w:rsidRPr="00B75AD7">
        <w:rPr>
          <w:sz w:val="28"/>
          <w:szCs w:val="28"/>
          <w:lang w:val="vi-VN"/>
        </w:rPr>
        <w:t xml:space="preserve">gày </w:t>
      </w:r>
      <w:r w:rsidR="00571C8D" w:rsidRPr="00B75AD7">
        <w:rPr>
          <w:sz w:val="28"/>
          <w:szCs w:val="28"/>
        </w:rPr>
        <w:t>t</w:t>
      </w:r>
      <w:r w:rsidR="006B3C2B" w:rsidRPr="00B75AD7">
        <w:rPr>
          <w:sz w:val="28"/>
          <w:szCs w:val="28"/>
          <w:lang w:val="vi-VN"/>
        </w:rPr>
        <w:t xml:space="preserve">hành </w:t>
      </w:r>
      <w:r w:rsidR="009F14EF" w:rsidRPr="00B75AD7">
        <w:rPr>
          <w:sz w:val="28"/>
          <w:szCs w:val="28"/>
          <w:lang w:val="vi-VN"/>
        </w:rPr>
        <w:t xml:space="preserve">lập tỉnh Đồng </w:t>
      </w:r>
      <w:r w:rsidR="009F14EF" w:rsidRPr="00B75AD7">
        <w:rPr>
          <w:sz w:val="28"/>
          <w:szCs w:val="28"/>
        </w:rPr>
        <w:t>Nai</w:t>
      </w:r>
      <w:r w:rsidR="00D80EBC" w:rsidRPr="00B75AD7">
        <w:rPr>
          <w:sz w:val="28"/>
          <w:szCs w:val="28"/>
        </w:rPr>
        <w:t xml:space="preserve"> 1</w:t>
      </w:r>
      <w:r w:rsidR="006B3C2B" w:rsidRPr="00B75AD7">
        <w:rPr>
          <w:sz w:val="28"/>
          <w:szCs w:val="28"/>
        </w:rPr>
        <w:t>-</w:t>
      </w:r>
      <w:r w:rsidR="00D80EBC" w:rsidRPr="00B75AD7">
        <w:rPr>
          <w:sz w:val="28"/>
          <w:szCs w:val="28"/>
        </w:rPr>
        <w:t>7</w:t>
      </w:r>
      <w:r w:rsidR="006B3C2B" w:rsidRPr="00B75AD7">
        <w:rPr>
          <w:sz w:val="28"/>
          <w:szCs w:val="28"/>
        </w:rPr>
        <w:t>”</w:t>
      </w:r>
      <w:r w:rsidR="00AC23C8" w:rsidRPr="00B75AD7">
        <w:rPr>
          <w:sz w:val="28"/>
          <w:szCs w:val="28"/>
        </w:rPr>
        <w:t xml:space="preserve">; </w:t>
      </w:r>
      <w:r w:rsidR="009F14EF" w:rsidRPr="00B75AD7">
        <w:rPr>
          <w:sz w:val="28"/>
          <w:szCs w:val="28"/>
        </w:rPr>
        <w:t>Chủ tịch Ủy ban nhân dân tỉnh quyết định xét tặng đột xuất trong những trường hợp đặc biệt</w:t>
      </w:r>
      <w:r w:rsidR="00000182" w:rsidRPr="00B75AD7">
        <w:rPr>
          <w:sz w:val="28"/>
          <w:szCs w:val="28"/>
        </w:rPr>
        <w:t>.</w:t>
      </w:r>
    </w:p>
    <w:p w14:paraId="76F80B3F" w14:textId="77777777" w:rsidR="004B65CC" w:rsidRPr="00B75AD7" w:rsidRDefault="00E6313E" w:rsidP="00B75AD7">
      <w:pPr>
        <w:spacing w:before="120"/>
        <w:ind w:firstLine="567"/>
        <w:jc w:val="both"/>
        <w:rPr>
          <w:sz w:val="28"/>
          <w:szCs w:val="28"/>
        </w:rPr>
      </w:pPr>
      <w:r w:rsidRPr="00B75AD7">
        <w:rPr>
          <w:sz w:val="28"/>
          <w:szCs w:val="28"/>
        </w:rPr>
        <w:t>5.</w:t>
      </w:r>
      <w:r w:rsidR="004B65CC" w:rsidRPr="00B75AD7">
        <w:rPr>
          <w:sz w:val="28"/>
          <w:szCs w:val="28"/>
        </w:rPr>
        <w:t xml:space="preserve"> Cá nhân đang công tác tại tỉnh Đồng Nai được cử đi </w:t>
      </w:r>
      <w:r w:rsidR="006755B2" w:rsidRPr="00B75AD7">
        <w:rPr>
          <w:sz w:val="28"/>
          <w:szCs w:val="28"/>
        </w:rPr>
        <w:t>đào tạo</w:t>
      </w:r>
      <w:r w:rsidR="004B65CC" w:rsidRPr="00B75AD7">
        <w:rPr>
          <w:sz w:val="28"/>
          <w:szCs w:val="28"/>
        </w:rPr>
        <w:t xml:space="preserve">, biệt phái hoặc thực hiện nghĩa vụ quân sự, sau đó tiếp tục trở về công tác thì thời gian đi </w:t>
      </w:r>
      <w:r w:rsidR="006755B2" w:rsidRPr="00B75AD7">
        <w:rPr>
          <w:sz w:val="28"/>
          <w:szCs w:val="28"/>
        </w:rPr>
        <w:t>đào tạo</w:t>
      </w:r>
      <w:r w:rsidR="004B65CC" w:rsidRPr="00B75AD7">
        <w:rPr>
          <w:sz w:val="28"/>
          <w:szCs w:val="28"/>
        </w:rPr>
        <w:t>, biệt phái hoặc thực hiện nghĩa vụ quân sự được tính để xét tặng Kỷ niệm chương</w:t>
      </w:r>
      <w:r w:rsidR="00000182" w:rsidRPr="00B75AD7">
        <w:rPr>
          <w:sz w:val="28"/>
          <w:szCs w:val="28"/>
        </w:rPr>
        <w:t>.</w:t>
      </w:r>
    </w:p>
    <w:p w14:paraId="24D4714A" w14:textId="77777777" w:rsidR="00251294" w:rsidRPr="00B75AD7" w:rsidRDefault="002B5F9A" w:rsidP="00B75AD7">
      <w:pPr>
        <w:spacing w:before="120"/>
        <w:ind w:firstLine="567"/>
        <w:jc w:val="both"/>
        <w:rPr>
          <w:sz w:val="28"/>
          <w:szCs w:val="28"/>
        </w:rPr>
      </w:pPr>
      <w:r w:rsidRPr="00B75AD7">
        <w:rPr>
          <w:sz w:val="28"/>
          <w:szCs w:val="28"/>
        </w:rPr>
        <w:t>6</w:t>
      </w:r>
      <w:r w:rsidR="00251294" w:rsidRPr="00B75AD7">
        <w:rPr>
          <w:sz w:val="28"/>
          <w:szCs w:val="28"/>
        </w:rPr>
        <w:t>.</w:t>
      </w:r>
      <w:r w:rsidR="00251294" w:rsidRPr="00B75AD7">
        <w:rPr>
          <w:sz w:val="28"/>
          <w:szCs w:val="28"/>
          <w:lang w:val="vi-VN"/>
        </w:rPr>
        <w:t xml:space="preserve"> Tính đến thời điểm nghỉ hưu, nếu cá nhân còn thiếu từ 01 đến dưới 12 tháng thời gian so với quy định thì được xem xét tặng Kỷ niệm chương trước khi nghỉ hưu.</w:t>
      </w:r>
    </w:p>
    <w:p w14:paraId="050AF209" w14:textId="76649E4A" w:rsidR="00324A50" w:rsidRPr="00B75AD7" w:rsidRDefault="007F7817" w:rsidP="00B75AD7">
      <w:pPr>
        <w:spacing w:before="120"/>
        <w:ind w:firstLine="567"/>
        <w:jc w:val="both"/>
        <w:rPr>
          <w:sz w:val="28"/>
          <w:szCs w:val="28"/>
        </w:rPr>
      </w:pPr>
      <w:r w:rsidRPr="00B75AD7">
        <w:rPr>
          <w:sz w:val="28"/>
          <w:szCs w:val="28"/>
        </w:rPr>
        <w:t>7. Không xét tặng đối với cá nhân đã bị kỷ luật về đảng, chính quyền từ hình thức khiển trách trở lên hoặc bị truy cứu trách nhiệm hình sự.</w:t>
      </w:r>
    </w:p>
    <w:p w14:paraId="0FF4080F" w14:textId="181ABF99" w:rsidR="00AC23C8" w:rsidRPr="00B75AD7" w:rsidRDefault="002B5F9A" w:rsidP="00B75AD7">
      <w:pPr>
        <w:spacing w:before="120"/>
        <w:ind w:firstLine="567"/>
        <w:jc w:val="both"/>
        <w:rPr>
          <w:sz w:val="28"/>
          <w:szCs w:val="28"/>
          <w:lang w:val="vi-VN"/>
        </w:rPr>
      </w:pPr>
      <w:r w:rsidRPr="00B75AD7">
        <w:rPr>
          <w:sz w:val="28"/>
          <w:szCs w:val="28"/>
        </w:rPr>
        <w:t>8</w:t>
      </w:r>
      <w:r w:rsidR="00E6313E" w:rsidRPr="00B75AD7">
        <w:rPr>
          <w:sz w:val="28"/>
          <w:szCs w:val="28"/>
        </w:rPr>
        <w:t>.</w:t>
      </w:r>
      <w:r w:rsidR="00AC23C8" w:rsidRPr="00B75AD7">
        <w:rPr>
          <w:sz w:val="28"/>
          <w:szCs w:val="28"/>
        </w:rPr>
        <w:t xml:space="preserve"> Chưa xét tặng Kỷ niệm chương </w:t>
      </w:r>
      <w:r w:rsidR="00AC23C8" w:rsidRPr="00B75AD7">
        <w:rPr>
          <w:iCs/>
          <w:sz w:val="28"/>
          <w:szCs w:val="28"/>
        </w:rPr>
        <w:t>“Vì sự nghiệp xây dựng và phát triển tỉnh Đồng Nai”</w:t>
      </w:r>
      <w:r w:rsidR="00AC23C8" w:rsidRPr="00B75AD7">
        <w:rPr>
          <w:sz w:val="28"/>
          <w:szCs w:val="28"/>
        </w:rPr>
        <w:t xml:space="preserve"> trong các trường hợp: đang trong thời gian cơ quan có thẩm quyền xem xét kỷ luật hoặc đang điều tra, thanh tra, kiểm tr</w:t>
      </w:r>
      <w:r w:rsidR="00B90BF6" w:rsidRPr="00B75AD7">
        <w:rPr>
          <w:sz w:val="28"/>
          <w:szCs w:val="28"/>
        </w:rPr>
        <w:t xml:space="preserve">a khi có dấu hiệu vi phạm; </w:t>
      </w:r>
      <w:r w:rsidR="004C3F18" w:rsidRPr="00B75AD7">
        <w:rPr>
          <w:sz w:val="28"/>
          <w:szCs w:val="28"/>
        </w:rPr>
        <w:t xml:space="preserve">có đơn </w:t>
      </w:r>
      <w:r w:rsidR="00AC23C8" w:rsidRPr="00B75AD7">
        <w:rPr>
          <w:sz w:val="28"/>
          <w:szCs w:val="28"/>
        </w:rPr>
        <w:t xml:space="preserve">khiếu nại, tố cáo </w:t>
      </w:r>
      <w:r w:rsidR="00B90BF6" w:rsidRPr="00B75AD7">
        <w:rPr>
          <w:sz w:val="28"/>
          <w:szCs w:val="28"/>
        </w:rPr>
        <w:t>mà cơ quan có thẩm quyền đang</w:t>
      </w:r>
      <w:r w:rsidR="00AC23C8" w:rsidRPr="00B75AD7">
        <w:rPr>
          <w:sz w:val="28"/>
          <w:szCs w:val="28"/>
        </w:rPr>
        <w:t xml:space="preserve"> xác minh.</w:t>
      </w:r>
    </w:p>
    <w:p w14:paraId="1FE5D130" w14:textId="5453D952" w:rsidR="00674343" w:rsidRPr="00B75AD7" w:rsidRDefault="00674343" w:rsidP="00B75AD7">
      <w:pPr>
        <w:spacing w:before="120"/>
        <w:ind w:firstLine="567"/>
        <w:jc w:val="both"/>
        <w:rPr>
          <w:sz w:val="28"/>
          <w:szCs w:val="28"/>
        </w:rPr>
      </w:pPr>
      <w:bookmarkStart w:id="6" w:name="dieu_3"/>
      <w:r w:rsidRPr="00B75AD7">
        <w:rPr>
          <w:b/>
          <w:bCs/>
          <w:sz w:val="28"/>
          <w:szCs w:val="28"/>
        </w:rPr>
        <w:t xml:space="preserve">Điều </w:t>
      </w:r>
      <w:r w:rsidR="00E5202E" w:rsidRPr="00B75AD7">
        <w:rPr>
          <w:b/>
          <w:bCs/>
          <w:sz w:val="28"/>
          <w:szCs w:val="28"/>
        </w:rPr>
        <w:t>3</w:t>
      </w:r>
      <w:r w:rsidRPr="00B75AD7">
        <w:rPr>
          <w:b/>
          <w:bCs/>
          <w:sz w:val="28"/>
          <w:szCs w:val="28"/>
        </w:rPr>
        <w:t xml:space="preserve">. </w:t>
      </w:r>
      <w:r w:rsidR="008E2CA4" w:rsidRPr="00B75AD7">
        <w:rPr>
          <w:b/>
          <w:bCs/>
          <w:sz w:val="28"/>
          <w:szCs w:val="28"/>
        </w:rPr>
        <w:t>Đối tượng, t</w:t>
      </w:r>
      <w:r w:rsidRPr="00B75AD7">
        <w:rPr>
          <w:b/>
          <w:bCs/>
          <w:sz w:val="28"/>
          <w:szCs w:val="28"/>
        </w:rPr>
        <w:t>iêu chuẩn xét tặng</w:t>
      </w:r>
      <w:bookmarkEnd w:id="6"/>
    </w:p>
    <w:p w14:paraId="4E96D895" w14:textId="2C2C8A6D" w:rsidR="00674343" w:rsidRPr="00B75AD7" w:rsidRDefault="00674343" w:rsidP="00B75AD7">
      <w:pPr>
        <w:spacing w:before="120"/>
        <w:ind w:firstLine="567"/>
        <w:jc w:val="both"/>
        <w:rPr>
          <w:sz w:val="28"/>
          <w:szCs w:val="28"/>
        </w:rPr>
      </w:pPr>
      <w:r w:rsidRPr="00B75AD7">
        <w:rPr>
          <w:sz w:val="28"/>
          <w:szCs w:val="28"/>
        </w:rPr>
        <w:t xml:space="preserve">Kỷ niệm chương </w:t>
      </w:r>
      <w:r w:rsidR="00320668" w:rsidRPr="00B75AD7">
        <w:rPr>
          <w:sz w:val="28"/>
          <w:szCs w:val="28"/>
        </w:rPr>
        <w:t>“</w:t>
      </w:r>
      <w:r w:rsidR="009E7C0C" w:rsidRPr="00B75AD7">
        <w:rPr>
          <w:iCs/>
          <w:sz w:val="28"/>
          <w:szCs w:val="28"/>
        </w:rPr>
        <w:t>Vì sự nghiệp xây dựng và phát triển tỉnh Đồng Nai”</w:t>
      </w:r>
      <w:r w:rsidR="00320668" w:rsidRPr="00B75AD7">
        <w:rPr>
          <w:iCs/>
          <w:sz w:val="28"/>
          <w:szCs w:val="28"/>
        </w:rPr>
        <w:t xml:space="preserve"> </w:t>
      </w:r>
      <w:r w:rsidRPr="00B75AD7">
        <w:rPr>
          <w:sz w:val="28"/>
          <w:szCs w:val="28"/>
        </w:rPr>
        <w:t xml:space="preserve">được tặng cho cá nhân </w:t>
      </w:r>
      <w:r w:rsidR="002274CD" w:rsidRPr="00B75AD7">
        <w:rPr>
          <w:sz w:val="28"/>
          <w:szCs w:val="28"/>
        </w:rPr>
        <w:t xml:space="preserve">hoàn thành tốt nhiệm vụ trở lên, </w:t>
      </w:r>
      <w:r w:rsidRPr="00B75AD7">
        <w:rPr>
          <w:sz w:val="28"/>
          <w:szCs w:val="28"/>
        </w:rPr>
        <w:t>chấp hành tốt chủ trương của Đảng, chính sách</w:t>
      </w:r>
      <w:r w:rsidR="004C3F18" w:rsidRPr="00B75AD7">
        <w:rPr>
          <w:sz w:val="28"/>
          <w:szCs w:val="28"/>
        </w:rPr>
        <w:t>,</w:t>
      </w:r>
      <w:r w:rsidRPr="00B75AD7">
        <w:rPr>
          <w:sz w:val="28"/>
          <w:szCs w:val="28"/>
        </w:rPr>
        <w:t xml:space="preserve"> pháp luật của Nhà nước, có đóng góp </w:t>
      </w:r>
      <w:r w:rsidR="00AB323C" w:rsidRPr="00B75AD7">
        <w:rPr>
          <w:sz w:val="28"/>
          <w:szCs w:val="28"/>
        </w:rPr>
        <w:t>trong</w:t>
      </w:r>
      <w:r w:rsidRPr="00B75AD7">
        <w:rPr>
          <w:sz w:val="28"/>
          <w:szCs w:val="28"/>
        </w:rPr>
        <w:t xml:space="preserve"> sự nghiệp xây dựng và phát triển tỉnh Đồng Nai</w:t>
      </w:r>
      <w:r w:rsidR="00AB323C" w:rsidRPr="00B75AD7">
        <w:rPr>
          <w:sz w:val="28"/>
          <w:szCs w:val="28"/>
        </w:rPr>
        <w:t xml:space="preserve">, </w:t>
      </w:r>
      <w:r w:rsidRPr="00B75AD7">
        <w:rPr>
          <w:sz w:val="28"/>
          <w:szCs w:val="28"/>
        </w:rPr>
        <w:t>đạt một trong các tiêu chuẩn sau:</w:t>
      </w:r>
    </w:p>
    <w:p w14:paraId="0BFFA42C" w14:textId="04E20AEB" w:rsidR="006E481C" w:rsidRPr="00B75AD7" w:rsidRDefault="00821350" w:rsidP="00B75AD7">
      <w:pPr>
        <w:spacing w:before="120"/>
        <w:ind w:firstLine="567"/>
        <w:jc w:val="both"/>
        <w:rPr>
          <w:sz w:val="28"/>
          <w:szCs w:val="28"/>
        </w:rPr>
      </w:pPr>
      <w:r w:rsidRPr="00B75AD7">
        <w:rPr>
          <w:sz w:val="28"/>
          <w:szCs w:val="28"/>
        </w:rPr>
        <w:t>1</w:t>
      </w:r>
      <w:r w:rsidR="006E481C" w:rsidRPr="00B75AD7">
        <w:rPr>
          <w:sz w:val="28"/>
          <w:szCs w:val="28"/>
        </w:rPr>
        <w:t xml:space="preserve">. Cá nhân đã hoặc đang </w:t>
      </w:r>
      <w:r w:rsidR="009E7C0C" w:rsidRPr="00B75AD7">
        <w:rPr>
          <w:sz w:val="28"/>
          <w:szCs w:val="28"/>
        </w:rPr>
        <w:t xml:space="preserve">đảm nhiệm một trong </w:t>
      </w:r>
      <w:r w:rsidR="004C3F18" w:rsidRPr="00B75AD7">
        <w:rPr>
          <w:sz w:val="28"/>
          <w:szCs w:val="28"/>
        </w:rPr>
        <w:t>các chức vụ (nhiệm vụ).</w:t>
      </w:r>
    </w:p>
    <w:p w14:paraId="6949EFDE" w14:textId="77777777" w:rsidR="006E481C" w:rsidRPr="00B75AD7" w:rsidRDefault="006B3C2B" w:rsidP="00B75AD7">
      <w:pPr>
        <w:spacing w:before="120"/>
        <w:ind w:firstLine="567"/>
        <w:jc w:val="both"/>
        <w:rPr>
          <w:sz w:val="28"/>
          <w:szCs w:val="28"/>
        </w:rPr>
      </w:pPr>
      <w:r w:rsidRPr="00B75AD7">
        <w:rPr>
          <w:sz w:val="28"/>
          <w:szCs w:val="28"/>
        </w:rPr>
        <w:t xml:space="preserve">a) </w:t>
      </w:r>
      <w:r w:rsidR="006E481C" w:rsidRPr="00B75AD7">
        <w:rPr>
          <w:sz w:val="28"/>
          <w:szCs w:val="28"/>
        </w:rPr>
        <w:t>Ủy viên Ban Chấp hành Đảng bộ tỉnh Đồng Nai</w:t>
      </w:r>
      <w:r w:rsidR="00171418" w:rsidRPr="00B75AD7">
        <w:rPr>
          <w:sz w:val="28"/>
          <w:szCs w:val="28"/>
        </w:rPr>
        <w:t xml:space="preserve">; </w:t>
      </w:r>
      <w:r w:rsidR="00434680" w:rsidRPr="00B75AD7">
        <w:rPr>
          <w:sz w:val="28"/>
          <w:szCs w:val="28"/>
        </w:rPr>
        <w:t xml:space="preserve">Ủy viên Ban Chấp hành Đảng bộ </w:t>
      </w:r>
      <w:r w:rsidR="006E481C" w:rsidRPr="00B75AD7">
        <w:rPr>
          <w:sz w:val="28"/>
          <w:szCs w:val="28"/>
        </w:rPr>
        <w:t>tỉnh Bình Phước</w:t>
      </w:r>
      <w:r w:rsidR="003F28E1" w:rsidRPr="00B75AD7">
        <w:rPr>
          <w:sz w:val="28"/>
          <w:szCs w:val="28"/>
        </w:rPr>
        <w:t xml:space="preserve"> (trước sắp xếp)</w:t>
      </w:r>
      <w:r w:rsidR="006E481C" w:rsidRPr="00B75AD7">
        <w:rPr>
          <w:sz w:val="28"/>
          <w:szCs w:val="28"/>
        </w:rPr>
        <w:t>;</w:t>
      </w:r>
    </w:p>
    <w:p w14:paraId="54840737" w14:textId="58DAF225" w:rsidR="006E481C" w:rsidRPr="00B75AD7" w:rsidRDefault="006B3C2B" w:rsidP="00B75AD7">
      <w:pPr>
        <w:spacing w:before="120"/>
        <w:ind w:firstLine="567"/>
        <w:jc w:val="both"/>
        <w:rPr>
          <w:sz w:val="28"/>
          <w:szCs w:val="28"/>
        </w:rPr>
      </w:pPr>
      <w:r w:rsidRPr="00B75AD7">
        <w:rPr>
          <w:sz w:val="28"/>
          <w:szCs w:val="28"/>
        </w:rPr>
        <w:t xml:space="preserve">b) </w:t>
      </w:r>
      <w:r w:rsidR="004C3F18" w:rsidRPr="00B75AD7">
        <w:rPr>
          <w:sz w:val="28"/>
          <w:szCs w:val="28"/>
        </w:rPr>
        <w:t>Đại biểu Quốc hội các khóa thuộc Đoàn đ</w:t>
      </w:r>
      <w:r w:rsidR="006E481C" w:rsidRPr="00B75AD7">
        <w:rPr>
          <w:sz w:val="28"/>
          <w:szCs w:val="28"/>
        </w:rPr>
        <w:t>ại biểu Quốc hội tỉnh Đồng Nai</w:t>
      </w:r>
      <w:r w:rsidR="00171418" w:rsidRPr="00B75AD7">
        <w:rPr>
          <w:sz w:val="28"/>
          <w:szCs w:val="28"/>
        </w:rPr>
        <w:t xml:space="preserve">; </w:t>
      </w:r>
      <w:r w:rsidR="00434680" w:rsidRPr="00B75AD7">
        <w:rPr>
          <w:sz w:val="28"/>
          <w:szCs w:val="28"/>
        </w:rPr>
        <w:t xml:space="preserve">Đại biểu Quốc hội các </w:t>
      </w:r>
      <w:r w:rsidR="004C3F18" w:rsidRPr="00B75AD7">
        <w:rPr>
          <w:sz w:val="28"/>
          <w:szCs w:val="28"/>
        </w:rPr>
        <w:t>khóa thuộc Đoàn đ</w:t>
      </w:r>
      <w:r w:rsidR="00434680" w:rsidRPr="00B75AD7">
        <w:rPr>
          <w:sz w:val="28"/>
          <w:szCs w:val="28"/>
        </w:rPr>
        <w:t xml:space="preserve">ại biểu Quốc hội </w:t>
      </w:r>
      <w:r w:rsidR="006E481C" w:rsidRPr="00B75AD7">
        <w:rPr>
          <w:sz w:val="28"/>
          <w:szCs w:val="28"/>
        </w:rPr>
        <w:t>tỉnh Bình Phước</w:t>
      </w:r>
      <w:r w:rsidR="00320668" w:rsidRPr="00B75AD7">
        <w:rPr>
          <w:sz w:val="28"/>
          <w:szCs w:val="28"/>
        </w:rPr>
        <w:t xml:space="preserve"> </w:t>
      </w:r>
      <w:r w:rsidR="00171418" w:rsidRPr="00B75AD7">
        <w:rPr>
          <w:sz w:val="28"/>
          <w:szCs w:val="28"/>
        </w:rPr>
        <w:t>(trước sắp xếp);</w:t>
      </w:r>
    </w:p>
    <w:p w14:paraId="6815B493" w14:textId="5963B4ED" w:rsidR="00D042B0" w:rsidRPr="00B75AD7" w:rsidRDefault="006B3C2B" w:rsidP="00B75AD7">
      <w:pPr>
        <w:spacing w:before="120"/>
        <w:ind w:firstLine="567"/>
        <w:jc w:val="both"/>
        <w:rPr>
          <w:sz w:val="28"/>
          <w:szCs w:val="28"/>
        </w:rPr>
      </w:pPr>
      <w:r w:rsidRPr="00B75AD7">
        <w:rPr>
          <w:sz w:val="28"/>
          <w:szCs w:val="28"/>
        </w:rPr>
        <w:t xml:space="preserve">c) </w:t>
      </w:r>
      <w:r w:rsidR="00323267" w:rsidRPr="00B75AD7">
        <w:rPr>
          <w:sz w:val="28"/>
          <w:szCs w:val="28"/>
        </w:rPr>
        <w:t>Đại biểu Hội đồng nhân dân</w:t>
      </w:r>
      <w:r w:rsidR="00D042B0" w:rsidRPr="00B75AD7">
        <w:rPr>
          <w:sz w:val="28"/>
          <w:szCs w:val="28"/>
        </w:rPr>
        <w:t xml:space="preserve"> tỉnh Đồng Nai</w:t>
      </w:r>
      <w:r w:rsidR="00171418" w:rsidRPr="00B75AD7">
        <w:rPr>
          <w:sz w:val="28"/>
          <w:szCs w:val="28"/>
        </w:rPr>
        <w:t xml:space="preserve">; </w:t>
      </w:r>
      <w:r w:rsidR="00434680" w:rsidRPr="00B75AD7">
        <w:rPr>
          <w:sz w:val="28"/>
          <w:szCs w:val="28"/>
        </w:rPr>
        <w:t xml:space="preserve">Đại biểu </w:t>
      </w:r>
      <w:r w:rsidR="00323267" w:rsidRPr="00B75AD7">
        <w:rPr>
          <w:sz w:val="28"/>
          <w:szCs w:val="28"/>
        </w:rPr>
        <w:t>Hội đồng nhân dân</w:t>
      </w:r>
      <w:r w:rsidR="00434680" w:rsidRPr="00B75AD7">
        <w:rPr>
          <w:sz w:val="28"/>
          <w:szCs w:val="28"/>
        </w:rPr>
        <w:t xml:space="preserve"> </w:t>
      </w:r>
      <w:r w:rsidR="003F28E1" w:rsidRPr="00B75AD7">
        <w:rPr>
          <w:sz w:val="28"/>
          <w:szCs w:val="28"/>
        </w:rPr>
        <w:t>tỉnh Bình Phước (trước sắp xếp)</w:t>
      </w:r>
      <w:r w:rsidR="00D042B0" w:rsidRPr="00B75AD7">
        <w:rPr>
          <w:sz w:val="28"/>
          <w:szCs w:val="28"/>
        </w:rPr>
        <w:t>.</w:t>
      </w:r>
    </w:p>
    <w:p w14:paraId="6C3F2665" w14:textId="550CD007" w:rsidR="000E3331" w:rsidRPr="00B75AD7" w:rsidRDefault="00D042B0" w:rsidP="00B75AD7">
      <w:pPr>
        <w:spacing w:before="120"/>
        <w:ind w:firstLine="567"/>
        <w:jc w:val="both"/>
        <w:rPr>
          <w:sz w:val="28"/>
          <w:szCs w:val="28"/>
        </w:rPr>
      </w:pPr>
      <w:r w:rsidRPr="00B75AD7">
        <w:rPr>
          <w:sz w:val="28"/>
          <w:szCs w:val="28"/>
        </w:rPr>
        <w:t xml:space="preserve">Các cá nhân </w:t>
      </w:r>
      <w:r w:rsidR="006B3C2B" w:rsidRPr="00B75AD7">
        <w:rPr>
          <w:sz w:val="28"/>
          <w:szCs w:val="28"/>
        </w:rPr>
        <w:t>tại khoản này</w:t>
      </w:r>
      <w:r w:rsidRPr="00B75AD7">
        <w:rPr>
          <w:sz w:val="28"/>
          <w:szCs w:val="28"/>
        </w:rPr>
        <w:t xml:space="preserve"> phải tham gia đủ 01 nhiệm k</w:t>
      </w:r>
      <w:r w:rsidR="00F970B0" w:rsidRPr="00B75AD7">
        <w:rPr>
          <w:sz w:val="28"/>
          <w:szCs w:val="28"/>
        </w:rPr>
        <w:t>ỳ</w:t>
      </w:r>
      <w:r w:rsidR="004C3F18" w:rsidRPr="00B75AD7">
        <w:rPr>
          <w:sz w:val="28"/>
          <w:szCs w:val="28"/>
        </w:rPr>
        <w:t>.</w:t>
      </w:r>
    </w:p>
    <w:p w14:paraId="33E475D8" w14:textId="49A45272" w:rsidR="006D01DB" w:rsidRPr="00B75AD7" w:rsidRDefault="006D01DB" w:rsidP="00B75AD7">
      <w:pPr>
        <w:spacing w:before="120"/>
        <w:ind w:firstLine="567"/>
        <w:jc w:val="both"/>
        <w:rPr>
          <w:sz w:val="28"/>
          <w:szCs w:val="28"/>
        </w:rPr>
      </w:pPr>
      <w:r w:rsidRPr="00B75AD7">
        <w:rPr>
          <w:sz w:val="28"/>
          <w:szCs w:val="28"/>
        </w:rPr>
        <w:t xml:space="preserve">2. Cá nhân có </w:t>
      </w:r>
      <w:r w:rsidR="00B13389" w:rsidRPr="00B75AD7">
        <w:rPr>
          <w:sz w:val="28"/>
          <w:szCs w:val="28"/>
        </w:rPr>
        <w:t xml:space="preserve">tổng </w:t>
      </w:r>
      <w:r w:rsidRPr="00B75AD7">
        <w:rPr>
          <w:sz w:val="28"/>
          <w:szCs w:val="28"/>
        </w:rPr>
        <w:t>thời gian công tác tại tỉnh Đồng Nai</w:t>
      </w:r>
      <w:r w:rsidR="00323267" w:rsidRPr="00B75AD7">
        <w:rPr>
          <w:sz w:val="28"/>
          <w:szCs w:val="28"/>
        </w:rPr>
        <w:t xml:space="preserve"> hoặc </w:t>
      </w:r>
      <w:r w:rsidR="003F28E1" w:rsidRPr="00B75AD7">
        <w:rPr>
          <w:sz w:val="28"/>
          <w:szCs w:val="28"/>
        </w:rPr>
        <w:t xml:space="preserve">tỉnh Bình Phước (trước sắp xếp) </w:t>
      </w:r>
      <w:r w:rsidRPr="00B75AD7">
        <w:rPr>
          <w:sz w:val="28"/>
          <w:szCs w:val="28"/>
        </w:rPr>
        <w:t>đủ 15 năm trở lên</w:t>
      </w:r>
      <w:r w:rsidR="00320668" w:rsidRPr="00B75AD7">
        <w:rPr>
          <w:sz w:val="28"/>
          <w:szCs w:val="28"/>
        </w:rPr>
        <w:t xml:space="preserve"> </w:t>
      </w:r>
      <w:r w:rsidRPr="00B75AD7">
        <w:rPr>
          <w:sz w:val="28"/>
          <w:szCs w:val="28"/>
        </w:rPr>
        <w:t>đang đảm nhiệm các chức vụ, chức danh Trưởng, Phó các cơ quan tham mưu giúp việc Tỉnh ủy; Ủy viên Ủy ban kiểm tra Tỉnh ủy; Phó Chủ tịch Ủy ban Mặt trận Tổ quốc Việt Nam tỉnh; Trưởng ban, Phó Trưởng ban của Hội đồng nhân dân tỉnh; Chánh Văn p</w:t>
      </w:r>
      <w:r w:rsidR="004C3F18" w:rsidRPr="00B75AD7">
        <w:rPr>
          <w:sz w:val="28"/>
          <w:szCs w:val="28"/>
        </w:rPr>
        <w:t>hòng, Phó Chánh Văn phòng Đoàn đ</w:t>
      </w:r>
      <w:r w:rsidRPr="00B75AD7">
        <w:rPr>
          <w:sz w:val="28"/>
          <w:szCs w:val="28"/>
        </w:rPr>
        <w:t xml:space="preserve">ại biểu </w:t>
      </w:r>
      <w:r w:rsidRPr="00B75AD7">
        <w:rPr>
          <w:sz w:val="28"/>
          <w:szCs w:val="28"/>
        </w:rPr>
        <w:lastRenderedPageBreak/>
        <w:t>Quốc hội và Hội đồng nhân dân tỉnh; Giám đốc, Phó Giám đốc sở (tương đương); Trưởng, Phó trưởng cơ quan, ban ngành</w:t>
      </w:r>
      <w:r w:rsidR="002829FB" w:rsidRPr="00B75AD7">
        <w:rPr>
          <w:sz w:val="28"/>
          <w:szCs w:val="28"/>
        </w:rPr>
        <w:t>, tổ chức chính trị - xã hội</w:t>
      </w:r>
      <w:r w:rsidRPr="00B75AD7">
        <w:rPr>
          <w:sz w:val="28"/>
          <w:szCs w:val="28"/>
        </w:rPr>
        <w:t xml:space="preserve"> tỉnh và tương đ</w:t>
      </w:r>
      <w:r w:rsidR="005D1FA0" w:rsidRPr="00B75AD7">
        <w:rPr>
          <w:sz w:val="28"/>
          <w:szCs w:val="28"/>
        </w:rPr>
        <w:t>ương; Trưởng các tổ chức hội của</w:t>
      </w:r>
      <w:r w:rsidRPr="00B75AD7">
        <w:rPr>
          <w:sz w:val="28"/>
          <w:szCs w:val="28"/>
        </w:rPr>
        <w:t xml:space="preserve"> tỉnh được giao biên chế;  Bí thư, Phó Bí thư</w:t>
      </w:r>
      <w:r w:rsidR="002829FB" w:rsidRPr="00B75AD7">
        <w:rPr>
          <w:sz w:val="28"/>
          <w:szCs w:val="28"/>
        </w:rPr>
        <w:t xml:space="preserve"> Đảng ủy</w:t>
      </w:r>
      <w:r w:rsidRPr="00B75AD7">
        <w:rPr>
          <w:sz w:val="28"/>
          <w:szCs w:val="28"/>
        </w:rPr>
        <w:t>, Chủ tịch Hội đồng nhân dân, Chủ tịch Ủy ban nhân dân cấp xã</w:t>
      </w:r>
      <w:r w:rsidR="00B13389" w:rsidRPr="00B75AD7">
        <w:rPr>
          <w:sz w:val="28"/>
          <w:szCs w:val="28"/>
        </w:rPr>
        <w:t>.</w:t>
      </w:r>
    </w:p>
    <w:p w14:paraId="5E89B9C1" w14:textId="35A61063" w:rsidR="006D01DB" w:rsidRPr="00B75AD7" w:rsidRDefault="006D01DB" w:rsidP="00B75AD7">
      <w:pPr>
        <w:spacing w:before="120"/>
        <w:ind w:firstLine="567"/>
        <w:jc w:val="both"/>
        <w:rPr>
          <w:sz w:val="28"/>
          <w:szCs w:val="28"/>
        </w:rPr>
      </w:pPr>
      <w:r w:rsidRPr="00B75AD7">
        <w:rPr>
          <w:sz w:val="28"/>
          <w:szCs w:val="28"/>
        </w:rPr>
        <w:t xml:space="preserve">3. Cá nhân </w:t>
      </w:r>
      <w:r w:rsidR="00180CC3" w:rsidRPr="00B75AD7">
        <w:rPr>
          <w:sz w:val="28"/>
          <w:szCs w:val="28"/>
        </w:rPr>
        <w:t>có tổng thời gian</w:t>
      </w:r>
      <w:r w:rsidRPr="00B75AD7">
        <w:rPr>
          <w:sz w:val="28"/>
          <w:szCs w:val="28"/>
        </w:rPr>
        <w:t xml:space="preserve"> công tác tại tỉnh Đồng Nai</w:t>
      </w:r>
      <w:r w:rsidR="002829FB" w:rsidRPr="00B75AD7">
        <w:rPr>
          <w:sz w:val="28"/>
          <w:szCs w:val="28"/>
        </w:rPr>
        <w:t xml:space="preserve"> hoặc</w:t>
      </w:r>
      <w:r w:rsidR="00434680" w:rsidRPr="00B75AD7">
        <w:rPr>
          <w:sz w:val="28"/>
          <w:szCs w:val="28"/>
        </w:rPr>
        <w:t xml:space="preserve"> </w:t>
      </w:r>
      <w:r w:rsidR="003F28E1" w:rsidRPr="00B75AD7">
        <w:rPr>
          <w:sz w:val="28"/>
          <w:szCs w:val="28"/>
        </w:rPr>
        <w:t xml:space="preserve">tỉnh Bình Phước (trước sắp xếp) </w:t>
      </w:r>
      <w:r w:rsidRPr="00B75AD7">
        <w:rPr>
          <w:sz w:val="28"/>
          <w:szCs w:val="28"/>
        </w:rPr>
        <w:t>đủ 20 năm trở lên gồm: Cán bộ, công chức, viên chức, người lao động đang công tác trong các cơ quan Đảng, Nhà nước, Mặt trận Tổ quốc Việt Nam và các đoàn thể, các tổ chức chính trị xã hội, tổ chức xã hội - nghề nghiệp, các đơn vị sự nghiệp trên địa bàn tỉnh</w:t>
      </w:r>
      <w:r w:rsidR="00B13389" w:rsidRPr="00B75AD7">
        <w:rPr>
          <w:sz w:val="28"/>
          <w:szCs w:val="28"/>
        </w:rPr>
        <w:t>.</w:t>
      </w:r>
    </w:p>
    <w:p w14:paraId="64A81C98" w14:textId="7091FDA5" w:rsidR="00180CC3" w:rsidRPr="00B75AD7" w:rsidRDefault="00180CC3" w:rsidP="00B75AD7">
      <w:pPr>
        <w:spacing w:before="120"/>
        <w:ind w:firstLine="567"/>
        <w:jc w:val="both"/>
        <w:rPr>
          <w:sz w:val="28"/>
          <w:szCs w:val="28"/>
          <w:lang w:val="vi-VN"/>
        </w:rPr>
      </w:pPr>
      <w:r w:rsidRPr="00B75AD7">
        <w:rPr>
          <w:sz w:val="28"/>
          <w:szCs w:val="28"/>
        </w:rPr>
        <w:t>4. Cá nhân là chủ doanh nghiệp tư nhân, Chủ tịch Hội đồng thành viên, Chủ tịch công ty, Chủ tịch Hội đồng quản trị, Giám đốc (Tổng Giám đốc)</w:t>
      </w:r>
      <w:r w:rsidRPr="00B75AD7">
        <w:rPr>
          <w:i/>
          <w:iCs/>
          <w:sz w:val="28"/>
          <w:szCs w:val="28"/>
        </w:rPr>
        <w:t>,</w:t>
      </w:r>
      <w:r w:rsidRPr="00B75AD7">
        <w:rPr>
          <w:sz w:val="28"/>
          <w:szCs w:val="28"/>
        </w:rPr>
        <w:t xml:space="preserve"> Phó Giám đốc (Phó Tổng Giám đốc) của doanh nghiệp, có đăng ký doanh nghiệp và có tổng thời gian hoạt động trên địa bàn thuộc phạm vi quản lý của tỉnh</w:t>
      </w:r>
      <w:r w:rsidRPr="00B75AD7">
        <w:rPr>
          <w:sz w:val="28"/>
          <w:szCs w:val="28"/>
          <w:lang w:val="vi-VN"/>
        </w:rPr>
        <w:t xml:space="preserve"> Đồng Nai</w:t>
      </w:r>
      <w:r w:rsidR="00434680" w:rsidRPr="00B75AD7">
        <w:rPr>
          <w:sz w:val="28"/>
          <w:szCs w:val="28"/>
        </w:rPr>
        <w:t>;</w:t>
      </w:r>
      <w:r w:rsidRPr="00B75AD7">
        <w:rPr>
          <w:sz w:val="28"/>
          <w:szCs w:val="28"/>
        </w:rPr>
        <w:t xml:space="preserve"> </w:t>
      </w:r>
      <w:r w:rsidR="003F28E1" w:rsidRPr="00B75AD7">
        <w:rPr>
          <w:sz w:val="28"/>
          <w:szCs w:val="28"/>
        </w:rPr>
        <w:t>tỉnh Bình Phước (trước sắp xếp)</w:t>
      </w:r>
      <w:r w:rsidR="00434680" w:rsidRPr="00B75AD7">
        <w:rPr>
          <w:sz w:val="28"/>
          <w:szCs w:val="28"/>
        </w:rPr>
        <w:t xml:space="preserve"> </w:t>
      </w:r>
      <w:r w:rsidRPr="00B75AD7">
        <w:rPr>
          <w:sz w:val="28"/>
          <w:szCs w:val="28"/>
          <w:lang w:val="vi-VN"/>
        </w:rPr>
        <w:t xml:space="preserve">đủ </w:t>
      </w:r>
      <w:r w:rsidRPr="00B75AD7">
        <w:rPr>
          <w:sz w:val="28"/>
          <w:szCs w:val="28"/>
        </w:rPr>
        <w:t>20 năm trở lên, đã đư</w:t>
      </w:r>
      <w:r w:rsidR="00445088" w:rsidRPr="00B75AD7">
        <w:rPr>
          <w:sz w:val="28"/>
          <w:szCs w:val="28"/>
        </w:rPr>
        <w:t>ợc công nhận danh hiệu “Chiến sĩ</w:t>
      </w:r>
      <w:r w:rsidRPr="00B75AD7">
        <w:rPr>
          <w:sz w:val="28"/>
          <w:szCs w:val="28"/>
        </w:rPr>
        <w:t xml:space="preserve"> thi đua cấp tỉnh” hoặc đã được tặng Bằng khen của Chủ tịch Ủy ban nhân dân tỉnh, bộ, ngành trung ương trở lên</w:t>
      </w:r>
      <w:r w:rsidRPr="00B75AD7">
        <w:rPr>
          <w:sz w:val="28"/>
          <w:szCs w:val="28"/>
          <w:lang w:val="vi-VN"/>
        </w:rPr>
        <w:t>.</w:t>
      </w:r>
    </w:p>
    <w:p w14:paraId="4B8A735C" w14:textId="6DAEF5DB" w:rsidR="00674343" w:rsidRPr="00B75AD7" w:rsidRDefault="00C50CD9" w:rsidP="00B75AD7">
      <w:pPr>
        <w:spacing w:before="120"/>
        <w:ind w:firstLine="567"/>
        <w:jc w:val="both"/>
        <w:rPr>
          <w:sz w:val="28"/>
          <w:szCs w:val="28"/>
        </w:rPr>
      </w:pPr>
      <w:r w:rsidRPr="00B75AD7">
        <w:rPr>
          <w:sz w:val="28"/>
          <w:szCs w:val="28"/>
        </w:rPr>
        <w:t>5</w:t>
      </w:r>
      <w:r w:rsidR="00732E35" w:rsidRPr="00B75AD7">
        <w:rPr>
          <w:sz w:val="28"/>
          <w:szCs w:val="28"/>
        </w:rPr>
        <w:t>.</w:t>
      </w:r>
      <w:r w:rsidR="00674343" w:rsidRPr="00B75AD7">
        <w:rPr>
          <w:sz w:val="28"/>
          <w:szCs w:val="28"/>
        </w:rPr>
        <w:t xml:space="preserve"> Trường hợp đặc biệt, cá nhân có thành tích, đóng góp tích cực cho sự nghiệp xây dựng và phát triển của tỉnh do Chủ tịch Ủy ban nhân dân tỉnh xem xét, quyết định</w:t>
      </w:r>
      <w:r w:rsidR="00F94FC7" w:rsidRPr="00B75AD7">
        <w:rPr>
          <w:sz w:val="28"/>
          <w:szCs w:val="28"/>
        </w:rPr>
        <w:t>.</w:t>
      </w:r>
    </w:p>
    <w:p w14:paraId="19786D69" w14:textId="77777777" w:rsidR="00F36823" w:rsidRPr="00B75AD7" w:rsidRDefault="00F36823" w:rsidP="00B75AD7">
      <w:pPr>
        <w:spacing w:before="120"/>
        <w:ind w:firstLine="567"/>
        <w:jc w:val="both"/>
        <w:rPr>
          <w:b/>
          <w:bCs/>
          <w:sz w:val="28"/>
          <w:szCs w:val="28"/>
        </w:rPr>
      </w:pPr>
      <w:bookmarkStart w:id="7" w:name="_Hlk214113574"/>
      <w:r w:rsidRPr="00B75AD7">
        <w:rPr>
          <w:b/>
          <w:bCs/>
          <w:sz w:val="28"/>
          <w:szCs w:val="28"/>
        </w:rPr>
        <w:t xml:space="preserve">Điều </w:t>
      </w:r>
      <w:r w:rsidR="00171418" w:rsidRPr="00B75AD7">
        <w:rPr>
          <w:b/>
          <w:bCs/>
          <w:sz w:val="28"/>
          <w:szCs w:val="28"/>
        </w:rPr>
        <w:t>4</w:t>
      </w:r>
      <w:r w:rsidRPr="00B75AD7">
        <w:rPr>
          <w:b/>
          <w:bCs/>
          <w:sz w:val="28"/>
          <w:szCs w:val="28"/>
        </w:rPr>
        <w:t>. Thẩm quyền tặng</w:t>
      </w:r>
    </w:p>
    <w:p w14:paraId="3C0A1895" w14:textId="77777777" w:rsidR="00F36823" w:rsidRPr="00B75AD7" w:rsidRDefault="00F36823" w:rsidP="00B75AD7">
      <w:pPr>
        <w:spacing w:before="120"/>
        <w:ind w:firstLine="567"/>
        <w:jc w:val="both"/>
        <w:rPr>
          <w:sz w:val="28"/>
          <w:szCs w:val="28"/>
        </w:rPr>
      </w:pPr>
      <w:r w:rsidRPr="00B75AD7">
        <w:rPr>
          <w:sz w:val="28"/>
          <w:szCs w:val="28"/>
        </w:rPr>
        <w:t xml:space="preserve"> Chủ tịch Ủy ban nhân dân tỉnh Đồng Nai </w:t>
      </w:r>
      <w:r w:rsidR="00171418" w:rsidRPr="00B75AD7">
        <w:rPr>
          <w:sz w:val="28"/>
          <w:szCs w:val="28"/>
        </w:rPr>
        <w:t xml:space="preserve">quyết định </w:t>
      </w:r>
      <w:r w:rsidRPr="00B75AD7">
        <w:rPr>
          <w:sz w:val="28"/>
          <w:szCs w:val="28"/>
        </w:rPr>
        <w:t xml:space="preserve">tặng Kỷ niệm chương </w:t>
      </w:r>
      <w:r w:rsidRPr="00B75AD7">
        <w:rPr>
          <w:iCs/>
          <w:sz w:val="28"/>
          <w:szCs w:val="28"/>
        </w:rPr>
        <w:t>“Vì sự nghiệp xây dựng và phát triển tỉnh Đồng Nai”</w:t>
      </w:r>
      <w:r w:rsidRPr="00B75AD7">
        <w:rPr>
          <w:sz w:val="28"/>
          <w:szCs w:val="28"/>
        </w:rPr>
        <w:t>.</w:t>
      </w:r>
    </w:p>
    <w:p w14:paraId="6A5DD1E3" w14:textId="1944963F" w:rsidR="0066737E" w:rsidRPr="00B75AD7" w:rsidRDefault="0066737E" w:rsidP="00B75AD7">
      <w:pPr>
        <w:spacing w:before="120"/>
        <w:ind w:firstLine="567"/>
        <w:jc w:val="both"/>
        <w:rPr>
          <w:b/>
          <w:sz w:val="28"/>
          <w:szCs w:val="28"/>
        </w:rPr>
      </w:pPr>
      <w:bookmarkStart w:id="8" w:name="dieu_6"/>
      <w:bookmarkStart w:id="9" w:name="dieu_7"/>
      <w:bookmarkStart w:id="10" w:name="_Hlk214113607"/>
      <w:r w:rsidRPr="00B75AD7">
        <w:rPr>
          <w:b/>
          <w:sz w:val="28"/>
          <w:szCs w:val="28"/>
        </w:rPr>
        <w:t xml:space="preserve">Điều </w:t>
      </w:r>
      <w:r w:rsidR="00171418" w:rsidRPr="00B75AD7">
        <w:rPr>
          <w:b/>
          <w:sz w:val="28"/>
          <w:szCs w:val="28"/>
        </w:rPr>
        <w:t>5</w:t>
      </w:r>
      <w:r w:rsidRPr="00B75AD7">
        <w:rPr>
          <w:b/>
          <w:sz w:val="28"/>
          <w:szCs w:val="28"/>
        </w:rPr>
        <w:t xml:space="preserve">. </w:t>
      </w:r>
      <w:r w:rsidR="00C80341" w:rsidRPr="00B75AD7">
        <w:rPr>
          <w:b/>
          <w:sz w:val="28"/>
          <w:szCs w:val="28"/>
        </w:rPr>
        <w:t>H</w:t>
      </w:r>
      <w:r w:rsidRPr="00B75AD7">
        <w:rPr>
          <w:b/>
          <w:sz w:val="28"/>
          <w:szCs w:val="28"/>
        </w:rPr>
        <w:t>iện vật khen thưởng</w:t>
      </w:r>
      <w:bookmarkEnd w:id="8"/>
      <w:r w:rsidR="0088545E" w:rsidRPr="00B75AD7">
        <w:rPr>
          <w:b/>
          <w:sz w:val="28"/>
          <w:szCs w:val="28"/>
        </w:rPr>
        <w:t>,</w:t>
      </w:r>
      <w:r w:rsidR="00320668" w:rsidRPr="00B75AD7">
        <w:rPr>
          <w:b/>
          <w:sz w:val="28"/>
          <w:szCs w:val="28"/>
        </w:rPr>
        <w:t xml:space="preserve"> </w:t>
      </w:r>
      <w:r w:rsidR="00486F9A" w:rsidRPr="00B75AD7">
        <w:rPr>
          <w:b/>
          <w:bCs/>
          <w:sz w:val="28"/>
          <w:szCs w:val="28"/>
        </w:rPr>
        <w:t xml:space="preserve">mức tiền </w:t>
      </w:r>
      <w:r w:rsidR="00AD3E1A" w:rsidRPr="00B75AD7">
        <w:rPr>
          <w:b/>
          <w:bCs/>
          <w:sz w:val="28"/>
          <w:szCs w:val="28"/>
        </w:rPr>
        <w:t>thưởng</w:t>
      </w:r>
    </w:p>
    <w:p w14:paraId="2C49CF6D" w14:textId="5BCE05E4" w:rsidR="00934E6D" w:rsidRPr="00B75AD7" w:rsidRDefault="0066737E" w:rsidP="00B75AD7">
      <w:pPr>
        <w:spacing w:before="120"/>
        <w:ind w:firstLine="567"/>
        <w:jc w:val="both"/>
        <w:rPr>
          <w:sz w:val="28"/>
          <w:szCs w:val="28"/>
        </w:rPr>
      </w:pPr>
      <w:r w:rsidRPr="00B75AD7">
        <w:rPr>
          <w:sz w:val="28"/>
          <w:szCs w:val="28"/>
        </w:rPr>
        <w:t xml:space="preserve">Cá nhân được tặng Kỷ niệm chương “Vì sự nghiệp xây dựng và phát triển tỉnh Đồng Nai” </w:t>
      </w:r>
      <w:bookmarkStart w:id="11" w:name="diem_d_1_58"/>
      <w:r w:rsidR="00934E6D" w:rsidRPr="00B75AD7">
        <w:rPr>
          <w:sz w:val="28"/>
          <w:szCs w:val="28"/>
        </w:rPr>
        <w:t xml:space="preserve">được tặng Bằng, khung, Kỷ niệm chương, Hộp đựng Kỷ niệm chương và mức tiền thưởng </w:t>
      </w:r>
      <w:bookmarkEnd w:id="11"/>
      <w:r w:rsidR="00171418" w:rsidRPr="00B75AD7">
        <w:rPr>
          <w:sz w:val="28"/>
          <w:szCs w:val="28"/>
        </w:rPr>
        <w:t>là</w:t>
      </w:r>
      <w:r w:rsidR="00E13227" w:rsidRPr="00B75AD7">
        <w:rPr>
          <w:sz w:val="28"/>
          <w:szCs w:val="28"/>
        </w:rPr>
        <w:t xml:space="preserve"> 0,6 lần mức lương cơ sở</w:t>
      </w:r>
      <w:r w:rsidR="00171418" w:rsidRPr="00B75AD7">
        <w:rPr>
          <w:sz w:val="28"/>
          <w:szCs w:val="28"/>
        </w:rPr>
        <w:t>.</w:t>
      </w:r>
    </w:p>
    <w:p w14:paraId="26A759E6" w14:textId="77777777" w:rsidR="00171418" w:rsidRPr="00B75AD7" w:rsidRDefault="00171418" w:rsidP="00B75AD7">
      <w:pPr>
        <w:spacing w:before="120"/>
        <w:ind w:firstLine="567"/>
        <w:jc w:val="both"/>
        <w:rPr>
          <w:b/>
          <w:sz w:val="28"/>
          <w:szCs w:val="28"/>
        </w:rPr>
      </w:pPr>
      <w:r w:rsidRPr="00B75AD7">
        <w:rPr>
          <w:b/>
          <w:sz w:val="28"/>
          <w:szCs w:val="28"/>
        </w:rPr>
        <w:t>Điều 6. Nguồn kinh phí thực hiện</w:t>
      </w:r>
    </w:p>
    <w:p w14:paraId="7D308319" w14:textId="23CC928B" w:rsidR="00046453" w:rsidRPr="00B75AD7" w:rsidRDefault="005E07BF" w:rsidP="00B75AD7">
      <w:pPr>
        <w:spacing w:before="120"/>
        <w:ind w:firstLine="567"/>
        <w:jc w:val="both"/>
        <w:rPr>
          <w:sz w:val="28"/>
          <w:szCs w:val="28"/>
        </w:rPr>
      </w:pPr>
      <w:r w:rsidRPr="00B75AD7">
        <w:rPr>
          <w:sz w:val="28"/>
          <w:szCs w:val="28"/>
        </w:rPr>
        <w:t xml:space="preserve">Kinh phí thực hiện tặng Kỷ niệm chương “Vì sự nghiệp xây dựng và phát triển tỉnh Đồng Nai” </w:t>
      </w:r>
      <w:r w:rsidR="0043789F" w:rsidRPr="00B75AD7">
        <w:rPr>
          <w:sz w:val="28"/>
          <w:szCs w:val="28"/>
        </w:rPr>
        <w:t xml:space="preserve">được </w:t>
      </w:r>
      <w:r w:rsidR="00E13227" w:rsidRPr="00B75AD7">
        <w:rPr>
          <w:sz w:val="28"/>
          <w:szCs w:val="28"/>
        </w:rPr>
        <w:t xml:space="preserve">chi từ nguồn ngân sách </w:t>
      </w:r>
      <w:r w:rsidR="0043789F" w:rsidRPr="00B75AD7">
        <w:rPr>
          <w:sz w:val="28"/>
          <w:szCs w:val="28"/>
        </w:rPr>
        <w:t>tỉnh</w:t>
      </w:r>
      <w:r w:rsidR="00E8444C" w:rsidRPr="00B75AD7">
        <w:rPr>
          <w:sz w:val="28"/>
          <w:szCs w:val="28"/>
        </w:rPr>
        <w:t>.</w:t>
      </w:r>
      <w:bookmarkEnd w:id="7"/>
      <w:bookmarkEnd w:id="9"/>
    </w:p>
    <w:p w14:paraId="49225F47" w14:textId="77777777" w:rsidR="004D1170" w:rsidRPr="00B75AD7" w:rsidRDefault="00530B0A" w:rsidP="00B75AD7">
      <w:pPr>
        <w:spacing w:before="120"/>
        <w:ind w:firstLine="567"/>
        <w:jc w:val="both"/>
        <w:rPr>
          <w:sz w:val="28"/>
          <w:szCs w:val="28"/>
        </w:rPr>
      </w:pPr>
      <w:r w:rsidRPr="00B75AD7">
        <w:rPr>
          <w:b/>
          <w:bCs/>
          <w:sz w:val="28"/>
          <w:szCs w:val="28"/>
        </w:rPr>
        <w:t xml:space="preserve">Điều </w:t>
      </w:r>
      <w:r w:rsidR="005C35C8" w:rsidRPr="00B75AD7">
        <w:rPr>
          <w:b/>
          <w:bCs/>
          <w:sz w:val="28"/>
          <w:szCs w:val="28"/>
        </w:rPr>
        <w:t>7</w:t>
      </w:r>
      <w:r w:rsidRPr="00B75AD7">
        <w:rPr>
          <w:b/>
          <w:bCs/>
          <w:sz w:val="28"/>
          <w:szCs w:val="28"/>
        </w:rPr>
        <w:t>. T</w:t>
      </w:r>
      <w:r w:rsidR="00324A50" w:rsidRPr="00B75AD7">
        <w:rPr>
          <w:b/>
          <w:bCs/>
          <w:sz w:val="28"/>
          <w:szCs w:val="28"/>
        </w:rPr>
        <w:t>ổ chức thực hiện</w:t>
      </w:r>
    </w:p>
    <w:bookmarkEnd w:id="3"/>
    <w:bookmarkEnd w:id="10"/>
    <w:p w14:paraId="5CB37E69" w14:textId="20127AD5" w:rsidR="00302D0B" w:rsidRPr="00B75AD7" w:rsidRDefault="00302D0B" w:rsidP="00B75AD7">
      <w:pPr>
        <w:spacing w:before="120"/>
        <w:ind w:firstLine="567"/>
        <w:jc w:val="both"/>
        <w:rPr>
          <w:bCs/>
          <w:sz w:val="28"/>
          <w:szCs w:val="28"/>
          <w:lang w:val="nl-NL"/>
        </w:rPr>
      </w:pPr>
      <w:r w:rsidRPr="00B75AD7">
        <w:rPr>
          <w:bCs/>
          <w:sz w:val="28"/>
          <w:szCs w:val="28"/>
          <w:lang w:val="nl-NL"/>
        </w:rPr>
        <w:t xml:space="preserve">1. </w:t>
      </w:r>
      <w:r w:rsidR="00D17BB5" w:rsidRPr="00B75AD7">
        <w:rPr>
          <w:bCs/>
          <w:sz w:val="28"/>
          <w:szCs w:val="28"/>
          <w:lang w:val="nl-NL"/>
        </w:rPr>
        <w:t xml:space="preserve">Ủy ban nhân dân tỉnh có trách nhiệm </w:t>
      </w:r>
      <w:r w:rsidR="00D17BB5" w:rsidRPr="00B75AD7">
        <w:rPr>
          <w:bCs/>
          <w:sz w:val="28"/>
          <w:szCs w:val="28"/>
        </w:rPr>
        <w:t xml:space="preserve">tổ chức triển khai </w:t>
      </w:r>
      <w:r w:rsidR="00D17BB5" w:rsidRPr="00B75AD7">
        <w:rPr>
          <w:bCs/>
          <w:sz w:val="28"/>
          <w:szCs w:val="28"/>
          <w:lang w:val="nl-NL"/>
        </w:rPr>
        <w:t>thực hiện Nghị quyết này và báo cáo Hội đồng nhân dân tỉnh kết quả thực hiện theo quy định.</w:t>
      </w:r>
    </w:p>
    <w:p w14:paraId="6D057C2A" w14:textId="77777777" w:rsidR="00302D0B" w:rsidRPr="00B75AD7" w:rsidRDefault="00302D0B" w:rsidP="00B75AD7">
      <w:pPr>
        <w:spacing w:before="120"/>
        <w:ind w:firstLine="567"/>
        <w:jc w:val="both"/>
        <w:rPr>
          <w:bCs/>
          <w:sz w:val="28"/>
          <w:szCs w:val="28"/>
          <w:lang w:val="nl-NL"/>
        </w:rPr>
      </w:pPr>
      <w:r w:rsidRPr="00B75AD7">
        <w:rPr>
          <w:bCs/>
          <w:sz w:val="28"/>
          <w:szCs w:val="28"/>
          <w:lang w:val="nl-NL"/>
        </w:rPr>
        <w:t>2. Thường trực Hội đồng nhân dân tỉnh, các Ban của Hội đồng nhân dân tỉnh, các Tổ đại biểu Hội đồng nhân dân tỉnh và các đại biểu Hội đồng nhân dân tỉnh giám sát việc thực hiện Nghị quyết.</w:t>
      </w:r>
    </w:p>
    <w:p w14:paraId="06793CB7" w14:textId="47EAF595" w:rsidR="00302D0B" w:rsidRPr="00B75AD7" w:rsidRDefault="00302D0B" w:rsidP="00B75AD7">
      <w:pPr>
        <w:spacing w:before="120"/>
        <w:ind w:firstLine="567"/>
        <w:jc w:val="both"/>
        <w:rPr>
          <w:bCs/>
          <w:sz w:val="28"/>
          <w:szCs w:val="28"/>
          <w:lang w:val="nl-NL"/>
        </w:rPr>
      </w:pPr>
      <w:r w:rsidRPr="00B75AD7">
        <w:rPr>
          <w:bCs/>
          <w:sz w:val="28"/>
          <w:szCs w:val="28"/>
          <w:lang w:val="nl-NL"/>
        </w:rPr>
        <w:t xml:space="preserve">3. Đề nghị Ủy ban Mặt trận Tổ quốc Việt Nam tỉnh giám sát và vận động Nhân dân cùng tham gia giám sát việc thực hiện Nghị quyết này; phản ánh kịp thời tâm tư, nguyện vọng và kiến nghị của Nhân dân đến cơ quan có thẩm quyền </w:t>
      </w:r>
      <w:r w:rsidR="00CD289A" w:rsidRPr="00B75AD7">
        <w:rPr>
          <w:bCs/>
          <w:sz w:val="28"/>
          <w:szCs w:val="28"/>
          <w:lang w:val="nl-NL"/>
        </w:rPr>
        <w:t>theo quy định của pháp luật</w:t>
      </w:r>
      <w:r w:rsidRPr="00B75AD7">
        <w:rPr>
          <w:bCs/>
          <w:sz w:val="28"/>
          <w:szCs w:val="28"/>
          <w:lang w:val="nl-NL"/>
        </w:rPr>
        <w:t>.</w:t>
      </w:r>
    </w:p>
    <w:p w14:paraId="6892814A" w14:textId="28E860C6" w:rsidR="005A2425" w:rsidRPr="00B75AD7" w:rsidRDefault="005A2425" w:rsidP="00B75AD7">
      <w:pPr>
        <w:spacing w:before="120"/>
        <w:ind w:firstLine="567"/>
        <w:jc w:val="both"/>
        <w:rPr>
          <w:bCs/>
          <w:sz w:val="28"/>
          <w:szCs w:val="28"/>
          <w:lang w:val="nl-NL"/>
        </w:rPr>
      </w:pPr>
      <w:r w:rsidRPr="00B75AD7">
        <w:rPr>
          <w:bCs/>
          <w:sz w:val="28"/>
          <w:szCs w:val="28"/>
          <w:lang w:val="nl-NL"/>
        </w:rPr>
        <w:t>Nghị quyết này</w:t>
      </w:r>
      <w:r w:rsidR="00CD289A" w:rsidRPr="00B75AD7">
        <w:rPr>
          <w:bCs/>
          <w:sz w:val="28"/>
          <w:szCs w:val="28"/>
          <w:lang w:val="nl-NL"/>
        </w:rPr>
        <w:t xml:space="preserve"> có hiệu lực </w:t>
      </w:r>
      <w:r w:rsidR="00F53325" w:rsidRPr="00B75AD7">
        <w:rPr>
          <w:bCs/>
          <w:sz w:val="28"/>
          <w:szCs w:val="28"/>
          <w:lang w:val="nl-NL"/>
        </w:rPr>
        <w:t xml:space="preserve">thi hành </w:t>
      </w:r>
      <w:r w:rsidR="00CD289A" w:rsidRPr="00B75AD7">
        <w:rPr>
          <w:bCs/>
          <w:sz w:val="28"/>
          <w:szCs w:val="28"/>
          <w:lang w:val="nl-NL"/>
        </w:rPr>
        <w:t xml:space="preserve">từ </w:t>
      </w:r>
      <w:r w:rsidR="00793BA3" w:rsidRPr="00B75AD7">
        <w:rPr>
          <w:bCs/>
          <w:sz w:val="28"/>
          <w:szCs w:val="28"/>
          <w:lang w:val="nl-NL"/>
        </w:rPr>
        <w:t>ngày 21</w:t>
      </w:r>
      <w:r w:rsidRPr="00B75AD7">
        <w:rPr>
          <w:bCs/>
          <w:sz w:val="28"/>
          <w:szCs w:val="28"/>
          <w:lang w:val="nl-NL"/>
        </w:rPr>
        <w:t xml:space="preserve"> tháng 12 năm 2025.</w:t>
      </w:r>
    </w:p>
    <w:p w14:paraId="4E014CD5" w14:textId="7B5BFBC2" w:rsidR="00E14B0C" w:rsidRPr="00B75AD7" w:rsidRDefault="005A2425" w:rsidP="00B75AD7">
      <w:pPr>
        <w:spacing w:before="120"/>
        <w:ind w:firstLine="567"/>
        <w:jc w:val="both"/>
        <w:rPr>
          <w:bCs/>
          <w:sz w:val="28"/>
          <w:szCs w:val="28"/>
          <w:lang w:val="nl-NL"/>
        </w:rPr>
      </w:pPr>
      <w:r w:rsidRPr="00B75AD7">
        <w:rPr>
          <w:rFonts w:eastAsia="Calibri"/>
          <w:i/>
          <w:sz w:val="28"/>
          <w:szCs w:val="28"/>
          <w:lang w:val="nl-NL"/>
        </w:rPr>
        <w:lastRenderedPageBreak/>
        <w:t xml:space="preserve">Nghị quyết này đã được Hội đồng nhân dân tỉnh Đồng Nai khóa X, </w:t>
      </w:r>
      <w:r w:rsidR="00445088" w:rsidRPr="00B75AD7">
        <w:rPr>
          <w:rFonts w:eastAsia="Calibri"/>
          <w:i/>
          <w:sz w:val="28"/>
          <w:szCs w:val="28"/>
          <w:lang w:val="nl-NL"/>
        </w:rPr>
        <w:t>k</w:t>
      </w:r>
      <w:r w:rsidRPr="00B75AD7">
        <w:rPr>
          <w:rFonts w:eastAsia="Calibri"/>
          <w:i/>
          <w:sz w:val="28"/>
          <w:szCs w:val="28"/>
          <w:lang w:val="nl-NL"/>
        </w:rPr>
        <w:t>ỳ họp thứ 8 thông qua ngày 10 tháng 12 năm 2025./.</w:t>
      </w:r>
    </w:p>
    <w:p w14:paraId="2D995127" w14:textId="77777777" w:rsidR="005A2425" w:rsidRPr="00B75AD7" w:rsidRDefault="005A2425" w:rsidP="00B75AD7">
      <w:pPr>
        <w:ind w:firstLine="567"/>
        <w:jc w:val="both"/>
        <w:rPr>
          <w:bCs/>
          <w:sz w:val="28"/>
          <w:szCs w:val="28"/>
          <w:lang w:val="nl-NL"/>
        </w:rPr>
      </w:pPr>
    </w:p>
    <w:tbl>
      <w:tblPr>
        <w:tblW w:w="9639" w:type="dxa"/>
        <w:tblInd w:w="108" w:type="dxa"/>
        <w:tblLook w:val="01E0" w:firstRow="1" w:lastRow="1" w:firstColumn="1" w:lastColumn="1" w:noHBand="0" w:noVBand="0"/>
      </w:tblPr>
      <w:tblGrid>
        <w:gridCol w:w="4678"/>
        <w:gridCol w:w="4961"/>
      </w:tblGrid>
      <w:tr w:rsidR="00E41A06" w:rsidRPr="00E41A06" w14:paraId="1206D940" w14:textId="77777777" w:rsidTr="00E41A06">
        <w:tc>
          <w:tcPr>
            <w:tcW w:w="4678" w:type="dxa"/>
          </w:tcPr>
          <w:p w14:paraId="2A75C00B" w14:textId="77777777" w:rsidR="00E41A06" w:rsidRPr="00E41A06" w:rsidRDefault="00E41A06" w:rsidP="00E41A06">
            <w:pPr>
              <w:tabs>
                <w:tab w:val="left" w:pos="567"/>
              </w:tabs>
              <w:rPr>
                <w:b/>
                <w:bCs/>
                <w:sz w:val="28"/>
                <w:szCs w:val="28"/>
                <w:lang w:eastAsia="zh-CN"/>
              </w:rPr>
            </w:pPr>
          </w:p>
        </w:tc>
        <w:tc>
          <w:tcPr>
            <w:tcW w:w="4961" w:type="dxa"/>
          </w:tcPr>
          <w:p w14:paraId="025536C6" w14:textId="77777777" w:rsidR="00E41A06" w:rsidRPr="00E41A06" w:rsidRDefault="00E41A06" w:rsidP="00E41A06">
            <w:pPr>
              <w:tabs>
                <w:tab w:val="left" w:pos="567"/>
              </w:tabs>
              <w:jc w:val="center"/>
              <w:rPr>
                <w:b/>
                <w:bCs/>
                <w:sz w:val="28"/>
                <w:szCs w:val="28"/>
                <w:lang w:val="vi-VN" w:eastAsia="zh-CN"/>
              </w:rPr>
            </w:pPr>
            <w:r w:rsidRPr="00E41A06">
              <w:rPr>
                <w:b/>
                <w:bCs/>
                <w:sz w:val="28"/>
                <w:szCs w:val="28"/>
                <w:lang w:val="vi-VN" w:eastAsia="zh-CN"/>
              </w:rPr>
              <w:t>CHỦ TỊCH</w:t>
            </w:r>
          </w:p>
          <w:p w14:paraId="1A22F611" w14:textId="77777777" w:rsidR="00E41A06" w:rsidRPr="00E41A06" w:rsidRDefault="00E41A06" w:rsidP="00E41A06">
            <w:pPr>
              <w:tabs>
                <w:tab w:val="left" w:pos="567"/>
              </w:tabs>
              <w:jc w:val="center"/>
              <w:rPr>
                <w:b/>
                <w:bCs/>
                <w:sz w:val="28"/>
                <w:szCs w:val="28"/>
                <w:lang w:val="vi-VN" w:eastAsia="zh-CN"/>
              </w:rPr>
            </w:pPr>
          </w:p>
          <w:p w14:paraId="4A469D21" w14:textId="77777777" w:rsidR="00E41A06" w:rsidRPr="00E41A06" w:rsidRDefault="00E41A06" w:rsidP="00E41A06">
            <w:pPr>
              <w:tabs>
                <w:tab w:val="left" w:pos="567"/>
              </w:tabs>
              <w:jc w:val="center"/>
              <w:rPr>
                <w:b/>
                <w:bCs/>
                <w:sz w:val="28"/>
                <w:szCs w:val="28"/>
                <w:lang w:eastAsia="zh-CN"/>
              </w:rPr>
            </w:pPr>
            <w:r w:rsidRPr="00E41A06">
              <w:rPr>
                <w:b/>
                <w:bCs/>
                <w:sz w:val="28"/>
                <w:szCs w:val="28"/>
                <w:lang w:val="vi-VN" w:eastAsia="zh-CN"/>
              </w:rPr>
              <w:t>Tôn Ngọc Hạnh</w:t>
            </w:r>
          </w:p>
        </w:tc>
      </w:tr>
    </w:tbl>
    <w:p w14:paraId="4C4E1AC3" w14:textId="77777777" w:rsidR="00C76E95" w:rsidRPr="00B75AD7" w:rsidRDefault="00C76E95" w:rsidP="00B75AD7">
      <w:pPr>
        <w:rPr>
          <w:b/>
          <w:sz w:val="28"/>
          <w:szCs w:val="28"/>
          <w:lang w:val="vi-VN"/>
        </w:rPr>
      </w:pPr>
      <w:bookmarkStart w:id="12" w:name="_GoBack"/>
      <w:bookmarkEnd w:id="12"/>
    </w:p>
    <w:p w14:paraId="6B658593" w14:textId="77777777" w:rsidR="00C76E95" w:rsidRPr="00B75AD7" w:rsidRDefault="00C76E95" w:rsidP="00B75AD7">
      <w:pPr>
        <w:rPr>
          <w:b/>
          <w:sz w:val="28"/>
          <w:szCs w:val="28"/>
          <w:lang w:val="vi-VN"/>
        </w:rPr>
      </w:pPr>
    </w:p>
    <w:sectPr w:rsidR="00C76E95" w:rsidRPr="00B75AD7" w:rsidSect="00223349">
      <w:headerReference w:type="default" r:id="rId11"/>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D5FD" w14:textId="77777777" w:rsidR="00A35B55" w:rsidRDefault="00A35B55">
      <w:r>
        <w:separator/>
      </w:r>
    </w:p>
  </w:endnote>
  <w:endnote w:type="continuationSeparator" w:id="0">
    <w:p w14:paraId="3E74AFC0" w14:textId="77777777" w:rsidR="00A35B55" w:rsidRDefault="00A3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Light">
    <w:altName w:val="Segoe UI Semilight"/>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A0044" w14:textId="77777777" w:rsidR="00A35B55" w:rsidRDefault="00A35B55">
      <w:r>
        <w:separator/>
      </w:r>
    </w:p>
  </w:footnote>
  <w:footnote w:type="continuationSeparator" w:id="0">
    <w:p w14:paraId="04073CAE" w14:textId="77777777" w:rsidR="00A35B55" w:rsidRDefault="00A3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89" w14:textId="587C54FA" w:rsidR="002C006C" w:rsidRPr="00223349" w:rsidRDefault="002C006C" w:rsidP="00223349">
    <w:pPr>
      <w:pStyle w:val="Header"/>
      <w:rPr>
        <w:sz w:val="28"/>
        <w:szCs w:val="28"/>
      </w:rPr>
    </w:pPr>
  </w:p>
  <w:p w14:paraId="34D4DBA1" w14:textId="77777777" w:rsidR="00223349" w:rsidRPr="00223349" w:rsidRDefault="00223349" w:rsidP="00223349">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94"/>
    <w:rsid w:val="00000182"/>
    <w:rsid w:val="0000090A"/>
    <w:rsid w:val="00001ADF"/>
    <w:rsid w:val="00001B35"/>
    <w:rsid w:val="00001FA7"/>
    <w:rsid w:val="00002175"/>
    <w:rsid w:val="00002331"/>
    <w:rsid w:val="00002E43"/>
    <w:rsid w:val="000035F2"/>
    <w:rsid w:val="0000446A"/>
    <w:rsid w:val="000057DB"/>
    <w:rsid w:val="00006501"/>
    <w:rsid w:val="00006B08"/>
    <w:rsid w:val="000071E5"/>
    <w:rsid w:val="00007644"/>
    <w:rsid w:val="00011E46"/>
    <w:rsid w:val="00012088"/>
    <w:rsid w:val="00012966"/>
    <w:rsid w:val="00012C5E"/>
    <w:rsid w:val="00013D59"/>
    <w:rsid w:val="00014C1F"/>
    <w:rsid w:val="000155AA"/>
    <w:rsid w:val="00015C4F"/>
    <w:rsid w:val="00015E06"/>
    <w:rsid w:val="0001778E"/>
    <w:rsid w:val="00017822"/>
    <w:rsid w:val="00017A36"/>
    <w:rsid w:val="00020969"/>
    <w:rsid w:val="000218AD"/>
    <w:rsid w:val="00021D29"/>
    <w:rsid w:val="00021E79"/>
    <w:rsid w:val="0002232F"/>
    <w:rsid w:val="00023347"/>
    <w:rsid w:val="00023B5B"/>
    <w:rsid w:val="0002458D"/>
    <w:rsid w:val="00025CB7"/>
    <w:rsid w:val="000271D1"/>
    <w:rsid w:val="00030710"/>
    <w:rsid w:val="00031702"/>
    <w:rsid w:val="00031DC3"/>
    <w:rsid w:val="00032BBD"/>
    <w:rsid w:val="00032C9B"/>
    <w:rsid w:val="000333BD"/>
    <w:rsid w:val="00033498"/>
    <w:rsid w:val="00033753"/>
    <w:rsid w:val="00034672"/>
    <w:rsid w:val="00035333"/>
    <w:rsid w:val="000359D0"/>
    <w:rsid w:val="00035D90"/>
    <w:rsid w:val="00035FE4"/>
    <w:rsid w:val="00041AAE"/>
    <w:rsid w:val="00042365"/>
    <w:rsid w:val="0004425B"/>
    <w:rsid w:val="00044F20"/>
    <w:rsid w:val="000450FF"/>
    <w:rsid w:val="0004517E"/>
    <w:rsid w:val="00045DCD"/>
    <w:rsid w:val="00046453"/>
    <w:rsid w:val="00046C6B"/>
    <w:rsid w:val="00046F98"/>
    <w:rsid w:val="0004751B"/>
    <w:rsid w:val="0005001F"/>
    <w:rsid w:val="0005003D"/>
    <w:rsid w:val="000507AF"/>
    <w:rsid w:val="000507B0"/>
    <w:rsid w:val="00050BB5"/>
    <w:rsid w:val="000514DF"/>
    <w:rsid w:val="0005175F"/>
    <w:rsid w:val="00051A11"/>
    <w:rsid w:val="000525D6"/>
    <w:rsid w:val="00052688"/>
    <w:rsid w:val="00052F68"/>
    <w:rsid w:val="000535DB"/>
    <w:rsid w:val="00053952"/>
    <w:rsid w:val="00053CC9"/>
    <w:rsid w:val="00054808"/>
    <w:rsid w:val="0005487B"/>
    <w:rsid w:val="00054B50"/>
    <w:rsid w:val="00055EC0"/>
    <w:rsid w:val="00055F5F"/>
    <w:rsid w:val="0005662C"/>
    <w:rsid w:val="00060B7E"/>
    <w:rsid w:val="00060C0F"/>
    <w:rsid w:val="00060C43"/>
    <w:rsid w:val="000610B8"/>
    <w:rsid w:val="00061343"/>
    <w:rsid w:val="0006240E"/>
    <w:rsid w:val="0006269B"/>
    <w:rsid w:val="00063191"/>
    <w:rsid w:val="0006395E"/>
    <w:rsid w:val="00064E8E"/>
    <w:rsid w:val="000662BE"/>
    <w:rsid w:val="00070219"/>
    <w:rsid w:val="00071184"/>
    <w:rsid w:val="000721EF"/>
    <w:rsid w:val="00073314"/>
    <w:rsid w:val="00073A83"/>
    <w:rsid w:val="00073AEC"/>
    <w:rsid w:val="00073C42"/>
    <w:rsid w:val="000740E3"/>
    <w:rsid w:val="000744C7"/>
    <w:rsid w:val="00074844"/>
    <w:rsid w:val="00075612"/>
    <w:rsid w:val="000757E2"/>
    <w:rsid w:val="0007619B"/>
    <w:rsid w:val="00076F98"/>
    <w:rsid w:val="000773C3"/>
    <w:rsid w:val="00077CF9"/>
    <w:rsid w:val="0008081E"/>
    <w:rsid w:val="00081395"/>
    <w:rsid w:val="00081840"/>
    <w:rsid w:val="0008271E"/>
    <w:rsid w:val="00082EB4"/>
    <w:rsid w:val="00084034"/>
    <w:rsid w:val="00084189"/>
    <w:rsid w:val="00084934"/>
    <w:rsid w:val="00084A01"/>
    <w:rsid w:val="00085A26"/>
    <w:rsid w:val="00085B14"/>
    <w:rsid w:val="0008608C"/>
    <w:rsid w:val="000868A5"/>
    <w:rsid w:val="0008717C"/>
    <w:rsid w:val="000877C0"/>
    <w:rsid w:val="00087C5C"/>
    <w:rsid w:val="00087EA6"/>
    <w:rsid w:val="0009012E"/>
    <w:rsid w:val="0009027B"/>
    <w:rsid w:val="000909D9"/>
    <w:rsid w:val="00091E83"/>
    <w:rsid w:val="0009278E"/>
    <w:rsid w:val="00093ADF"/>
    <w:rsid w:val="00093AEB"/>
    <w:rsid w:val="00093CFA"/>
    <w:rsid w:val="0009440C"/>
    <w:rsid w:val="00094A71"/>
    <w:rsid w:val="00094CE8"/>
    <w:rsid w:val="00097A1F"/>
    <w:rsid w:val="000A03AB"/>
    <w:rsid w:val="000A055B"/>
    <w:rsid w:val="000A0976"/>
    <w:rsid w:val="000A1559"/>
    <w:rsid w:val="000A15C9"/>
    <w:rsid w:val="000A21FA"/>
    <w:rsid w:val="000A228E"/>
    <w:rsid w:val="000A29CB"/>
    <w:rsid w:val="000A32CF"/>
    <w:rsid w:val="000A3BCD"/>
    <w:rsid w:val="000A42FB"/>
    <w:rsid w:val="000A492C"/>
    <w:rsid w:val="000A533E"/>
    <w:rsid w:val="000A5544"/>
    <w:rsid w:val="000A61CF"/>
    <w:rsid w:val="000A70A3"/>
    <w:rsid w:val="000A744D"/>
    <w:rsid w:val="000B051F"/>
    <w:rsid w:val="000B05E3"/>
    <w:rsid w:val="000B0941"/>
    <w:rsid w:val="000B0C93"/>
    <w:rsid w:val="000B1728"/>
    <w:rsid w:val="000B1835"/>
    <w:rsid w:val="000B1CCD"/>
    <w:rsid w:val="000B2665"/>
    <w:rsid w:val="000B2D02"/>
    <w:rsid w:val="000B34BB"/>
    <w:rsid w:val="000B41B5"/>
    <w:rsid w:val="000B4D9C"/>
    <w:rsid w:val="000B4DD2"/>
    <w:rsid w:val="000B4F2B"/>
    <w:rsid w:val="000B56D0"/>
    <w:rsid w:val="000B5C20"/>
    <w:rsid w:val="000B6151"/>
    <w:rsid w:val="000B6258"/>
    <w:rsid w:val="000B6C87"/>
    <w:rsid w:val="000B7477"/>
    <w:rsid w:val="000B79CD"/>
    <w:rsid w:val="000B7D2C"/>
    <w:rsid w:val="000C0045"/>
    <w:rsid w:val="000C0399"/>
    <w:rsid w:val="000C053C"/>
    <w:rsid w:val="000C0543"/>
    <w:rsid w:val="000C0A73"/>
    <w:rsid w:val="000C1A25"/>
    <w:rsid w:val="000C1D32"/>
    <w:rsid w:val="000C209D"/>
    <w:rsid w:val="000C285B"/>
    <w:rsid w:val="000C353F"/>
    <w:rsid w:val="000C3EA6"/>
    <w:rsid w:val="000C4137"/>
    <w:rsid w:val="000C4687"/>
    <w:rsid w:val="000C58B6"/>
    <w:rsid w:val="000C5FB1"/>
    <w:rsid w:val="000C619E"/>
    <w:rsid w:val="000C62D5"/>
    <w:rsid w:val="000C72F7"/>
    <w:rsid w:val="000C7B1A"/>
    <w:rsid w:val="000C7BC4"/>
    <w:rsid w:val="000D09BA"/>
    <w:rsid w:val="000D0B73"/>
    <w:rsid w:val="000D0C35"/>
    <w:rsid w:val="000D1B99"/>
    <w:rsid w:val="000D2188"/>
    <w:rsid w:val="000D33A1"/>
    <w:rsid w:val="000D4A95"/>
    <w:rsid w:val="000D531D"/>
    <w:rsid w:val="000D55C6"/>
    <w:rsid w:val="000D675C"/>
    <w:rsid w:val="000D6B93"/>
    <w:rsid w:val="000D794C"/>
    <w:rsid w:val="000E0625"/>
    <w:rsid w:val="000E07B9"/>
    <w:rsid w:val="000E111D"/>
    <w:rsid w:val="000E15EB"/>
    <w:rsid w:val="000E1F8D"/>
    <w:rsid w:val="000E28BC"/>
    <w:rsid w:val="000E3331"/>
    <w:rsid w:val="000E42F4"/>
    <w:rsid w:val="000E45E7"/>
    <w:rsid w:val="000E5560"/>
    <w:rsid w:val="000E5BB2"/>
    <w:rsid w:val="000E6AA6"/>
    <w:rsid w:val="000E70D6"/>
    <w:rsid w:val="000F1325"/>
    <w:rsid w:val="000F21A9"/>
    <w:rsid w:val="000F2DBF"/>
    <w:rsid w:val="000F3D09"/>
    <w:rsid w:val="000F3EDA"/>
    <w:rsid w:val="000F40D8"/>
    <w:rsid w:val="000F4462"/>
    <w:rsid w:val="000F587B"/>
    <w:rsid w:val="000F5D89"/>
    <w:rsid w:val="000F66FD"/>
    <w:rsid w:val="000F68C1"/>
    <w:rsid w:val="000F73A3"/>
    <w:rsid w:val="000F7ABC"/>
    <w:rsid w:val="000F7E10"/>
    <w:rsid w:val="0010063C"/>
    <w:rsid w:val="00100676"/>
    <w:rsid w:val="001017AD"/>
    <w:rsid w:val="00101DB3"/>
    <w:rsid w:val="001022CB"/>
    <w:rsid w:val="001030C5"/>
    <w:rsid w:val="00103112"/>
    <w:rsid w:val="00103A65"/>
    <w:rsid w:val="00105292"/>
    <w:rsid w:val="00105C5A"/>
    <w:rsid w:val="0010608F"/>
    <w:rsid w:val="00106123"/>
    <w:rsid w:val="00106F84"/>
    <w:rsid w:val="001072C1"/>
    <w:rsid w:val="001078C0"/>
    <w:rsid w:val="00110A98"/>
    <w:rsid w:val="00110C9C"/>
    <w:rsid w:val="001110C5"/>
    <w:rsid w:val="00111BAB"/>
    <w:rsid w:val="001124B3"/>
    <w:rsid w:val="0011250E"/>
    <w:rsid w:val="0011330B"/>
    <w:rsid w:val="0011519E"/>
    <w:rsid w:val="00115215"/>
    <w:rsid w:val="001161C8"/>
    <w:rsid w:val="001163CF"/>
    <w:rsid w:val="0011652D"/>
    <w:rsid w:val="00116E67"/>
    <w:rsid w:val="00117DEB"/>
    <w:rsid w:val="00120259"/>
    <w:rsid w:val="00120A64"/>
    <w:rsid w:val="00121306"/>
    <w:rsid w:val="0012205F"/>
    <w:rsid w:val="0012227A"/>
    <w:rsid w:val="0012248A"/>
    <w:rsid w:val="001228A8"/>
    <w:rsid w:val="00124221"/>
    <w:rsid w:val="00125011"/>
    <w:rsid w:val="00125427"/>
    <w:rsid w:val="00125FC7"/>
    <w:rsid w:val="0012683C"/>
    <w:rsid w:val="00126972"/>
    <w:rsid w:val="0013039E"/>
    <w:rsid w:val="001308DB"/>
    <w:rsid w:val="001316F3"/>
    <w:rsid w:val="001323CB"/>
    <w:rsid w:val="00132ADA"/>
    <w:rsid w:val="00133AEC"/>
    <w:rsid w:val="00134C47"/>
    <w:rsid w:val="00134E05"/>
    <w:rsid w:val="00135C88"/>
    <w:rsid w:val="00136315"/>
    <w:rsid w:val="00136A8B"/>
    <w:rsid w:val="00136FA9"/>
    <w:rsid w:val="001370B3"/>
    <w:rsid w:val="001375A6"/>
    <w:rsid w:val="001408DA"/>
    <w:rsid w:val="00141366"/>
    <w:rsid w:val="00141DDD"/>
    <w:rsid w:val="0014311D"/>
    <w:rsid w:val="0014336B"/>
    <w:rsid w:val="001434E4"/>
    <w:rsid w:val="00143619"/>
    <w:rsid w:val="0014418A"/>
    <w:rsid w:val="001452B7"/>
    <w:rsid w:val="00146498"/>
    <w:rsid w:val="001465D2"/>
    <w:rsid w:val="00146A96"/>
    <w:rsid w:val="00146BD1"/>
    <w:rsid w:val="0014707E"/>
    <w:rsid w:val="00147606"/>
    <w:rsid w:val="00150162"/>
    <w:rsid w:val="00150617"/>
    <w:rsid w:val="00150A5D"/>
    <w:rsid w:val="00150ECC"/>
    <w:rsid w:val="00151590"/>
    <w:rsid w:val="0015171C"/>
    <w:rsid w:val="00152EBE"/>
    <w:rsid w:val="001544D1"/>
    <w:rsid w:val="00155802"/>
    <w:rsid w:val="00155CE4"/>
    <w:rsid w:val="001573EB"/>
    <w:rsid w:val="00157D23"/>
    <w:rsid w:val="001600DD"/>
    <w:rsid w:val="001607E6"/>
    <w:rsid w:val="00160A26"/>
    <w:rsid w:val="0016182B"/>
    <w:rsid w:val="00161C59"/>
    <w:rsid w:val="00161D91"/>
    <w:rsid w:val="001628AE"/>
    <w:rsid w:val="001628B5"/>
    <w:rsid w:val="00162B92"/>
    <w:rsid w:val="00163214"/>
    <w:rsid w:val="00163277"/>
    <w:rsid w:val="001633C5"/>
    <w:rsid w:val="00163430"/>
    <w:rsid w:val="00163562"/>
    <w:rsid w:val="001638CE"/>
    <w:rsid w:val="00163957"/>
    <w:rsid w:val="001645E1"/>
    <w:rsid w:val="0016497C"/>
    <w:rsid w:val="00164A1F"/>
    <w:rsid w:val="001652C7"/>
    <w:rsid w:val="00165B80"/>
    <w:rsid w:val="00167AD1"/>
    <w:rsid w:val="00167B0B"/>
    <w:rsid w:val="0017050D"/>
    <w:rsid w:val="00170C45"/>
    <w:rsid w:val="00171418"/>
    <w:rsid w:val="00172DCD"/>
    <w:rsid w:val="00173E47"/>
    <w:rsid w:val="00175BD2"/>
    <w:rsid w:val="00175FBB"/>
    <w:rsid w:val="00176F15"/>
    <w:rsid w:val="0017738B"/>
    <w:rsid w:val="00177BA2"/>
    <w:rsid w:val="00177FDC"/>
    <w:rsid w:val="00180CC3"/>
    <w:rsid w:val="00181A3B"/>
    <w:rsid w:val="001821DE"/>
    <w:rsid w:val="0018301A"/>
    <w:rsid w:val="00183330"/>
    <w:rsid w:val="001833FF"/>
    <w:rsid w:val="00183756"/>
    <w:rsid w:val="00184392"/>
    <w:rsid w:val="00184935"/>
    <w:rsid w:val="00185DC1"/>
    <w:rsid w:val="00185F81"/>
    <w:rsid w:val="00186A88"/>
    <w:rsid w:val="00186C43"/>
    <w:rsid w:val="001876AA"/>
    <w:rsid w:val="0019004F"/>
    <w:rsid w:val="00190A15"/>
    <w:rsid w:val="00191094"/>
    <w:rsid w:val="00191480"/>
    <w:rsid w:val="00191E88"/>
    <w:rsid w:val="001925E4"/>
    <w:rsid w:val="00192F02"/>
    <w:rsid w:val="00192FAF"/>
    <w:rsid w:val="0019327B"/>
    <w:rsid w:val="0019357F"/>
    <w:rsid w:val="0019402D"/>
    <w:rsid w:val="00195804"/>
    <w:rsid w:val="00196045"/>
    <w:rsid w:val="00196237"/>
    <w:rsid w:val="00197666"/>
    <w:rsid w:val="001A23E2"/>
    <w:rsid w:val="001A3785"/>
    <w:rsid w:val="001A4975"/>
    <w:rsid w:val="001A4EE8"/>
    <w:rsid w:val="001A5890"/>
    <w:rsid w:val="001A5B59"/>
    <w:rsid w:val="001A6E60"/>
    <w:rsid w:val="001A72F2"/>
    <w:rsid w:val="001B0596"/>
    <w:rsid w:val="001B27DE"/>
    <w:rsid w:val="001B2AB3"/>
    <w:rsid w:val="001B31BF"/>
    <w:rsid w:val="001B32E6"/>
    <w:rsid w:val="001B3405"/>
    <w:rsid w:val="001B3B7A"/>
    <w:rsid w:val="001B3C75"/>
    <w:rsid w:val="001B4357"/>
    <w:rsid w:val="001B5346"/>
    <w:rsid w:val="001B62A5"/>
    <w:rsid w:val="001B6A69"/>
    <w:rsid w:val="001B6AB5"/>
    <w:rsid w:val="001C00B4"/>
    <w:rsid w:val="001C02C7"/>
    <w:rsid w:val="001C1700"/>
    <w:rsid w:val="001C24A8"/>
    <w:rsid w:val="001C262D"/>
    <w:rsid w:val="001C297C"/>
    <w:rsid w:val="001C3118"/>
    <w:rsid w:val="001C42B1"/>
    <w:rsid w:val="001C439D"/>
    <w:rsid w:val="001C43DE"/>
    <w:rsid w:val="001C4607"/>
    <w:rsid w:val="001C5151"/>
    <w:rsid w:val="001C564F"/>
    <w:rsid w:val="001C578D"/>
    <w:rsid w:val="001C5847"/>
    <w:rsid w:val="001C58D5"/>
    <w:rsid w:val="001C5AFB"/>
    <w:rsid w:val="001C5BD3"/>
    <w:rsid w:val="001C5C9A"/>
    <w:rsid w:val="001C60E4"/>
    <w:rsid w:val="001C6569"/>
    <w:rsid w:val="001C6DF6"/>
    <w:rsid w:val="001C6FBC"/>
    <w:rsid w:val="001D0646"/>
    <w:rsid w:val="001D10D3"/>
    <w:rsid w:val="001D163F"/>
    <w:rsid w:val="001D2505"/>
    <w:rsid w:val="001D3383"/>
    <w:rsid w:val="001D4C52"/>
    <w:rsid w:val="001D4F73"/>
    <w:rsid w:val="001D4FF5"/>
    <w:rsid w:val="001D5DEB"/>
    <w:rsid w:val="001D6BE5"/>
    <w:rsid w:val="001D6E98"/>
    <w:rsid w:val="001D6F0B"/>
    <w:rsid w:val="001E08F9"/>
    <w:rsid w:val="001E0908"/>
    <w:rsid w:val="001E0CB1"/>
    <w:rsid w:val="001E0FA1"/>
    <w:rsid w:val="001E1FE7"/>
    <w:rsid w:val="001E2B33"/>
    <w:rsid w:val="001E2FE6"/>
    <w:rsid w:val="001E4E8F"/>
    <w:rsid w:val="001E4EDD"/>
    <w:rsid w:val="001E54B5"/>
    <w:rsid w:val="001E5CE1"/>
    <w:rsid w:val="001E5E95"/>
    <w:rsid w:val="001E6932"/>
    <w:rsid w:val="001E6B7E"/>
    <w:rsid w:val="001E6C95"/>
    <w:rsid w:val="001E7DAF"/>
    <w:rsid w:val="001E7DD7"/>
    <w:rsid w:val="001F054A"/>
    <w:rsid w:val="001F1087"/>
    <w:rsid w:val="001F1512"/>
    <w:rsid w:val="001F1971"/>
    <w:rsid w:val="001F1CD6"/>
    <w:rsid w:val="001F34A7"/>
    <w:rsid w:val="001F35A1"/>
    <w:rsid w:val="001F3629"/>
    <w:rsid w:val="001F3938"/>
    <w:rsid w:val="001F42ED"/>
    <w:rsid w:val="001F501B"/>
    <w:rsid w:val="001F6462"/>
    <w:rsid w:val="001F6F53"/>
    <w:rsid w:val="001F6FBA"/>
    <w:rsid w:val="001F7162"/>
    <w:rsid w:val="001F76F0"/>
    <w:rsid w:val="001F7D86"/>
    <w:rsid w:val="002002CD"/>
    <w:rsid w:val="00201575"/>
    <w:rsid w:val="00202577"/>
    <w:rsid w:val="00202B58"/>
    <w:rsid w:val="00202FE0"/>
    <w:rsid w:val="0020368F"/>
    <w:rsid w:val="0020440E"/>
    <w:rsid w:val="00204572"/>
    <w:rsid w:val="0020504C"/>
    <w:rsid w:val="002063F2"/>
    <w:rsid w:val="0020717A"/>
    <w:rsid w:val="00207701"/>
    <w:rsid w:val="002100CC"/>
    <w:rsid w:val="00210409"/>
    <w:rsid w:val="0021050E"/>
    <w:rsid w:val="00210DA4"/>
    <w:rsid w:val="00210E69"/>
    <w:rsid w:val="002132AB"/>
    <w:rsid w:val="002133B6"/>
    <w:rsid w:val="00213671"/>
    <w:rsid w:val="002136F8"/>
    <w:rsid w:val="00213780"/>
    <w:rsid w:val="00213853"/>
    <w:rsid w:val="00213F2B"/>
    <w:rsid w:val="00214041"/>
    <w:rsid w:val="0021458C"/>
    <w:rsid w:val="00214E0A"/>
    <w:rsid w:val="002155C0"/>
    <w:rsid w:val="00217F13"/>
    <w:rsid w:val="00217F6B"/>
    <w:rsid w:val="002200D2"/>
    <w:rsid w:val="002203FA"/>
    <w:rsid w:val="002206D0"/>
    <w:rsid w:val="00222A69"/>
    <w:rsid w:val="00222C30"/>
    <w:rsid w:val="00223349"/>
    <w:rsid w:val="002238EE"/>
    <w:rsid w:val="00224798"/>
    <w:rsid w:val="00224A4F"/>
    <w:rsid w:val="00225482"/>
    <w:rsid w:val="002258A3"/>
    <w:rsid w:val="00225B9A"/>
    <w:rsid w:val="00225F46"/>
    <w:rsid w:val="00226E63"/>
    <w:rsid w:val="002274CD"/>
    <w:rsid w:val="00230BFE"/>
    <w:rsid w:val="00230D8F"/>
    <w:rsid w:val="00231BBF"/>
    <w:rsid w:val="00231F14"/>
    <w:rsid w:val="002330B7"/>
    <w:rsid w:val="002336EA"/>
    <w:rsid w:val="00233DF6"/>
    <w:rsid w:val="00234173"/>
    <w:rsid w:val="002343D7"/>
    <w:rsid w:val="00234422"/>
    <w:rsid w:val="00234A8D"/>
    <w:rsid w:val="00234F6A"/>
    <w:rsid w:val="0023532F"/>
    <w:rsid w:val="0023583D"/>
    <w:rsid w:val="00236AD6"/>
    <w:rsid w:val="00236AE5"/>
    <w:rsid w:val="00236FC4"/>
    <w:rsid w:val="00237475"/>
    <w:rsid w:val="00237D4E"/>
    <w:rsid w:val="002404D2"/>
    <w:rsid w:val="00240998"/>
    <w:rsid w:val="00240E47"/>
    <w:rsid w:val="00240FB3"/>
    <w:rsid w:val="00241C23"/>
    <w:rsid w:val="00242C52"/>
    <w:rsid w:val="002430FB"/>
    <w:rsid w:val="00243334"/>
    <w:rsid w:val="00244A01"/>
    <w:rsid w:val="00244FBC"/>
    <w:rsid w:val="00245E37"/>
    <w:rsid w:val="00246993"/>
    <w:rsid w:val="00246D64"/>
    <w:rsid w:val="00247F51"/>
    <w:rsid w:val="00250A3D"/>
    <w:rsid w:val="00250C83"/>
    <w:rsid w:val="00251123"/>
    <w:rsid w:val="00251294"/>
    <w:rsid w:val="00252056"/>
    <w:rsid w:val="0025216C"/>
    <w:rsid w:val="002522EA"/>
    <w:rsid w:val="00252773"/>
    <w:rsid w:val="00252C9D"/>
    <w:rsid w:val="00253EA0"/>
    <w:rsid w:val="00254193"/>
    <w:rsid w:val="0025428D"/>
    <w:rsid w:val="0025445A"/>
    <w:rsid w:val="002549F0"/>
    <w:rsid w:val="002554A9"/>
    <w:rsid w:val="0025586C"/>
    <w:rsid w:val="00255D8B"/>
    <w:rsid w:val="00255F8A"/>
    <w:rsid w:val="00256686"/>
    <w:rsid w:val="00256927"/>
    <w:rsid w:val="002601A7"/>
    <w:rsid w:val="00260F0C"/>
    <w:rsid w:val="00261E0B"/>
    <w:rsid w:val="00262304"/>
    <w:rsid w:val="00262600"/>
    <w:rsid w:val="002628A8"/>
    <w:rsid w:val="0026387C"/>
    <w:rsid w:val="002639D0"/>
    <w:rsid w:val="002649A3"/>
    <w:rsid w:val="00264F20"/>
    <w:rsid w:val="00265FD2"/>
    <w:rsid w:val="002666F7"/>
    <w:rsid w:val="00266A58"/>
    <w:rsid w:val="0026768D"/>
    <w:rsid w:val="00267A1A"/>
    <w:rsid w:val="00267C3E"/>
    <w:rsid w:val="00267C4E"/>
    <w:rsid w:val="00270E28"/>
    <w:rsid w:val="00271C17"/>
    <w:rsid w:val="00272D5F"/>
    <w:rsid w:val="00273151"/>
    <w:rsid w:val="00273C3C"/>
    <w:rsid w:val="00273D3F"/>
    <w:rsid w:val="00273EED"/>
    <w:rsid w:val="0027454F"/>
    <w:rsid w:val="00275294"/>
    <w:rsid w:val="00275A3B"/>
    <w:rsid w:val="00275A70"/>
    <w:rsid w:val="002765F1"/>
    <w:rsid w:val="00277E43"/>
    <w:rsid w:val="0028159A"/>
    <w:rsid w:val="0028214A"/>
    <w:rsid w:val="002823EA"/>
    <w:rsid w:val="002829FB"/>
    <w:rsid w:val="00283CB7"/>
    <w:rsid w:val="00284979"/>
    <w:rsid w:val="00285905"/>
    <w:rsid w:val="0028632C"/>
    <w:rsid w:val="00286C99"/>
    <w:rsid w:val="00290EA9"/>
    <w:rsid w:val="00291172"/>
    <w:rsid w:val="0029119F"/>
    <w:rsid w:val="00291A33"/>
    <w:rsid w:val="00292595"/>
    <w:rsid w:val="002937BB"/>
    <w:rsid w:val="00293FE1"/>
    <w:rsid w:val="00295C5E"/>
    <w:rsid w:val="00296B7B"/>
    <w:rsid w:val="00296EED"/>
    <w:rsid w:val="002A07FD"/>
    <w:rsid w:val="002A0DA1"/>
    <w:rsid w:val="002A1BEF"/>
    <w:rsid w:val="002A1C3F"/>
    <w:rsid w:val="002A2762"/>
    <w:rsid w:val="002A2CD9"/>
    <w:rsid w:val="002A3626"/>
    <w:rsid w:val="002A3690"/>
    <w:rsid w:val="002A6CC3"/>
    <w:rsid w:val="002A6CC6"/>
    <w:rsid w:val="002A7B6F"/>
    <w:rsid w:val="002A7F7F"/>
    <w:rsid w:val="002B05B5"/>
    <w:rsid w:val="002B0D9D"/>
    <w:rsid w:val="002B1D2C"/>
    <w:rsid w:val="002B1F33"/>
    <w:rsid w:val="002B28FC"/>
    <w:rsid w:val="002B2903"/>
    <w:rsid w:val="002B2BF2"/>
    <w:rsid w:val="002B2CAC"/>
    <w:rsid w:val="002B3A20"/>
    <w:rsid w:val="002B3EF8"/>
    <w:rsid w:val="002B4397"/>
    <w:rsid w:val="002B4DD1"/>
    <w:rsid w:val="002B59D6"/>
    <w:rsid w:val="002B5E64"/>
    <w:rsid w:val="002B5F9A"/>
    <w:rsid w:val="002B6260"/>
    <w:rsid w:val="002B63FC"/>
    <w:rsid w:val="002B64EB"/>
    <w:rsid w:val="002B7FA2"/>
    <w:rsid w:val="002C006C"/>
    <w:rsid w:val="002C1982"/>
    <w:rsid w:val="002C2557"/>
    <w:rsid w:val="002C2B5B"/>
    <w:rsid w:val="002C2D92"/>
    <w:rsid w:val="002C3943"/>
    <w:rsid w:val="002C6796"/>
    <w:rsid w:val="002C6FA3"/>
    <w:rsid w:val="002C754F"/>
    <w:rsid w:val="002D0B30"/>
    <w:rsid w:val="002D0B46"/>
    <w:rsid w:val="002D0CA4"/>
    <w:rsid w:val="002D0F3C"/>
    <w:rsid w:val="002D10E7"/>
    <w:rsid w:val="002D214A"/>
    <w:rsid w:val="002D250F"/>
    <w:rsid w:val="002D25FA"/>
    <w:rsid w:val="002D3B93"/>
    <w:rsid w:val="002D50C8"/>
    <w:rsid w:val="002D5722"/>
    <w:rsid w:val="002D5D80"/>
    <w:rsid w:val="002D5DCD"/>
    <w:rsid w:val="002D6245"/>
    <w:rsid w:val="002D7149"/>
    <w:rsid w:val="002D719B"/>
    <w:rsid w:val="002D798B"/>
    <w:rsid w:val="002E0D26"/>
    <w:rsid w:val="002E1607"/>
    <w:rsid w:val="002E1EED"/>
    <w:rsid w:val="002E312F"/>
    <w:rsid w:val="002E3566"/>
    <w:rsid w:val="002E37B1"/>
    <w:rsid w:val="002E3F60"/>
    <w:rsid w:val="002E4359"/>
    <w:rsid w:val="002E4D52"/>
    <w:rsid w:val="002E54AC"/>
    <w:rsid w:val="002E568F"/>
    <w:rsid w:val="002E598E"/>
    <w:rsid w:val="002E5DC5"/>
    <w:rsid w:val="002E5EE2"/>
    <w:rsid w:val="002E65C8"/>
    <w:rsid w:val="002E663B"/>
    <w:rsid w:val="002E6926"/>
    <w:rsid w:val="002F02E0"/>
    <w:rsid w:val="002F0513"/>
    <w:rsid w:val="002F2E99"/>
    <w:rsid w:val="002F3D45"/>
    <w:rsid w:val="002F50CB"/>
    <w:rsid w:val="002F5597"/>
    <w:rsid w:val="002F5DFB"/>
    <w:rsid w:val="002F6080"/>
    <w:rsid w:val="002F6380"/>
    <w:rsid w:val="002F6DB3"/>
    <w:rsid w:val="002F7876"/>
    <w:rsid w:val="002F7BF7"/>
    <w:rsid w:val="002F7E21"/>
    <w:rsid w:val="00300D26"/>
    <w:rsid w:val="003013BE"/>
    <w:rsid w:val="00301DFC"/>
    <w:rsid w:val="003024C3"/>
    <w:rsid w:val="003024E6"/>
    <w:rsid w:val="00302D0B"/>
    <w:rsid w:val="00302E6D"/>
    <w:rsid w:val="00303488"/>
    <w:rsid w:val="0030385C"/>
    <w:rsid w:val="00303DF8"/>
    <w:rsid w:val="00304149"/>
    <w:rsid w:val="003060DC"/>
    <w:rsid w:val="00306444"/>
    <w:rsid w:val="0030753B"/>
    <w:rsid w:val="003103B1"/>
    <w:rsid w:val="00310513"/>
    <w:rsid w:val="00310ACB"/>
    <w:rsid w:val="00311441"/>
    <w:rsid w:val="00311580"/>
    <w:rsid w:val="00311ED5"/>
    <w:rsid w:val="00312326"/>
    <w:rsid w:val="00312FD9"/>
    <w:rsid w:val="00312FF3"/>
    <w:rsid w:val="00313E00"/>
    <w:rsid w:val="00313E61"/>
    <w:rsid w:val="003143DA"/>
    <w:rsid w:val="0031513C"/>
    <w:rsid w:val="003151C6"/>
    <w:rsid w:val="00315E9D"/>
    <w:rsid w:val="00316273"/>
    <w:rsid w:val="003166AD"/>
    <w:rsid w:val="003179D2"/>
    <w:rsid w:val="003203A7"/>
    <w:rsid w:val="00320668"/>
    <w:rsid w:val="00320C59"/>
    <w:rsid w:val="00322936"/>
    <w:rsid w:val="00322962"/>
    <w:rsid w:val="00322D4B"/>
    <w:rsid w:val="00322F57"/>
    <w:rsid w:val="00323267"/>
    <w:rsid w:val="00323BD0"/>
    <w:rsid w:val="00324319"/>
    <w:rsid w:val="0032475A"/>
    <w:rsid w:val="00324A50"/>
    <w:rsid w:val="003253A3"/>
    <w:rsid w:val="003262C2"/>
    <w:rsid w:val="00327674"/>
    <w:rsid w:val="00330041"/>
    <w:rsid w:val="00330146"/>
    <w:rsid w:val="0033104D"/>
    <w:rsid w:val="00331FCB"/>
    <w:rsid w:val="00332984"/>
    <w:rsid w:val="00333C6A"/>
    <w:rsid w:val="00334516"/>
    <w:rsid w:val="0033466E"/>
    <w:rsid w:val="00334975"/>
    <w:rsid w:val="00334C74"/>
    <w:rsid w:val="00337063"/>
    <w:rsid w:val="00337299"/>
    <w:rsid w:val="00340B03"/>
    <w:rsid w:val="003411C4"/>
    <w:rsid w:val="00341398"/>
    <w:rsid w:val="00341932"/>
    <w:rsid w:val="003430B6"/>
    <w:rsid w:val="003434FF"/>
    <w:rsid w:val="003449C2"/>
    <w:rsid w:val="00344C62"/>
    <w:rsid w:val="00345BC7"/>
    <w:rsid w:val="003460FD"/>
    <w:rsid w:val="003461CD"/>
    <w:rsid w:val="00346B7B"/>
    <w:rsid w:val="00347989"/>
    <w:rsid w:val="00347BC7"/>
    <w:rsid w:val="00350F94"/>
    <w:rsid w:val="0035189E"/>
    <w:rsid w:val="00351926"/>
    <w:rsid w:val="00352739"/>
    <w:rsid w:val="00353F72"/>
    <w:rsid w:val="003541E2"/>
    <w:rsid w:val="00354C8E"/>
    <w:rsid w:val="00355D0D"/>
    <w:rsid w:val="00356420"/>
    <w:rsid w:val="00356A62"/>
    <w:rsid w:val="00356FCC"/>
    <w:rsid w:val="00357B87"/>
    <w:rsid w:val="00357DC9"/>
    <w:rsid w:val="00360182"/>
    <w:rsid w:val="00361212"/>
    <w:rsid w:val="00361670"/>
    <w:rsid w:val="00361AB7"/>
    <w:rsid w:val="0036261B"/>
    <w:rsid w:val="00363062"/>
    <w:rsid w:val="00364654"/>
    <w:rsid w:val="003656C1"/>
    <w:rsid w:val="0036630F"/>
    <w:rsid w:val="0036666A"/>
    <w:rsid w:val="0036679B"/>
    <w:rsid w:val="00366964"/>
    <w:rsid w:val="00366B75"/>
    <w:rsid w:val="0036791E"/>
    <w:rsid w:val="003679EC"/>
    <w:rsid w:val="00371A33"/>
    <w:rsid w:val="003725A5"/>
    <w:rsid w:val="003727E9"/>
    <w:rsid w:val="0037303B"/>
    <w:rsid w:val="00373391"/>
    <w:rsid w:val="00373504"/>
    <w:rsid w:val="003739A0"/>
    <w:rsid w:val="003739BA"/>
    <w:rsid w:val="00373EF6"/>
    <w:rsid w:val="00373FC5"/>
    <w:rsid w:val="00375A16"/>
    <w:rsid w:val="003806D2"/>
    <w:rsid w:val="00380C8C"/>
    <w:rsid w:val="003815A5"/>
    <w:rsid w:val="00381684"/>
    <w:rsid w:val="00381F83"/>
    <w:rsid w:val="00382C4E"/>
    <w:rsid w:val="00382D83"/>
    <w:rsid w:val="0038360B"/>
    <w:rsid w:val="003837E8"/>
    <w:rsid w:val="00383A4E"/>
    <w:rsid w:val="00383A63"/>
    <w:rsid w:val="00384D7B"/>
    <w:rsid w:val="0038561A"/>
    <w:rsid w:val="00385943"/>
    <w:rsid w:val="00385BBD"/>
    <w:rsid w:val="00385FF2"/>
    <w:rsid w:val="00386F00"/>
    <w:rsid w:val="00390096"/>
    <w:rsid w:val="003903BE"/>
    <w:rsid w:val="00390BC3"/>
    <w:rsid w:val="00390CC2"/>
    <w:rsid w:val="003911C5"/>
    <w:rsid w:val="003928B6"/>
    <w:rsid w:val="003934CF"/>
    <w:rsid w:val="003937AA"/>
    <w:rsid w:val="003939D4"/>
    <w:rsid w:val="0039405A"/>
    <w:rsid w:val="0039475E"/>
    <w:rsid w:val="0039565E"/>
    <w:rsid w:val="00395DB8"/>
    <w:rsid w:val="003965C0"/>
    <w:rsid w:val="00397049"/>
    <w:rsid w:val="00397615"/>
    <w:rsid w:val="003977F6"/>
    <w:rsid w:val="0039786A"/>
    <w:rsid w:val="0039793C"/>
    <w:rsid w:val="003A134F"/>
    <w:rsid w:val="003A16CC"/>
    <w:rsid w:val="003A190D"/>
    <w:rsid w:val="003A1C7F"/>
    <w:rsid w:val="003A3817"/>
    <w:rsid w:val="003A4177"/>
    <w:rsid w:val="003A4454"/>
    <w:rsid w:val="003A4928"/>
    <w:rsid w:val="003A4ADA"/>
    <w:rsid w:val="003A4C95"/>
    <w:rsid w:val="003A50B4"/>
    <w:rsid w:val="003A55DC"/>
    <w:rsid w:val="003A5D57"/>
    <w:rsid w:val="003A64A2"/>
    <w:rsid w:val="003A68C8"/>
    <w:rsid w:val="003A6A61"/>
    <w:rsid w:val="003A6C76"/>
    <w:rsid w:val="003A6FD1"/>
    <w:rsid w:val="003A71EB"/>
    <w:rsid w:val="003A7D27"/>
    <w:rsid w:val="003B017C"/>
    <w:rsid w:val="003B0884"/>
    <w:rsid w:val="003B1B11"/>
    <w:rsid w:val="003B247F"/>
    <w:rsid w:val="003B2739"/>
    <w:rsid w:val="003B2B18"/>
    <w:rsid w:val="003B41BA"/>
    <w:rsid w:val="003B46A7"/>
    <w:rsid w:val="003B6441"/>
    <w:rsid w:val="003B659E"/>
    <w:rsid w:val="003B72EF"/>
    <w:rsid w:val="003B7746"/>
    <w:rsid w:val="003C00DF"/>
    <w:rsid w:val="003C055E"/>
    <w:rsid w:val="003C05F7"/>
    <w:rsid w:val="003C0721"/>
    <w:rsid w:val="003C0E21"/>
    <w:rsid w:val="003C154F"/>
    <w:rsid w:val="003C17EC"/>
    <w:rsid w:val="003C2371"/>
    <w:rsid w:val="003C2423"/>
    <w:rsid w:val="003C26A3"/>
    <w:rsid w:val="003C26F4"/>
    <w:rsid w:val="003C3F8C"/>
    <w:rsid w:val="003C5048"/>
    <w:rsid w:val="003C5A19"/>
    <w:rsid w:val="003C5F56"/>
    <w:rsid w:val="003C72AE"/>
    <w:rsid w:val="003C7B0D"/>
    <w:rsid w:val="003D0CC8"/>
    <w:rsid w:val="003D14D4"/>
    <w:rsid w:val="003D170D"/>
    <w:rsid w:val="003D1B05"/>
    <w:rsid w:val="003D1DF6"/>
    <w:rsid w:val="003D1F34"/>
    <w:rsid w:val="003D3697"/>
    <w:rsid w:val="003D3B0E"/>
    <w:rsid w:val="003D40C1"/>
    <w:rsid w:val="003D46D2"/>
    <w:rsid w:val="003D5A64"/>
    <w:rsid w:val="003D5B74"/>
    <w:rsid w:val="003D5E31"/>
    <w:rsid w:val="003D610C"/>
    <w:rsid w:val="003D6B7A"/>
    <w:rsid w:val="003D6F96"/>
    <w:rsid w:val="003D726B"/>
    <w:rsid w:val="003D7C06"/>
    <w:rsid w:val="003D7FD8"/>
    <w:rsid w:val="003E093B"/>
    <w:rsid w:val="003E0D5B"/>
    <w:rsid w:val="003E16DF"/>
    <w:rsid w:val="003E1DC5"/>
    <w:rsid w:val="003E239D"/>
    <w:rsid w:val="003E2A2C"/>
    <w:rsid w:val="003E2A67"/>
    <w:rsid w:val="003E372D"/>
    <w:rsid w:val="003E397C"/>
    <w:rsid w:val="003E3EA0"/>
    <w:rsid w:val="003E4010"/>
    <w:rsid w:val="003E50F5"/>
    <w:rsid w:val="003E5636"/>
    <w:rsid w:val="003E5B58"/>
    <w:rsid w:val="003E6869"/>
    <w:rsid w:val="003E7529"/>
    <w:rsid w:val="003E7ECB"/>
    <w:rsid w:val="003F0019"/>
    <w:rsid w:val="003F0874"/>
    <w:rsid w:val="003F1694"/>
    <w:rsid w:val="003F23AF"/>
    <w:rsid w:val="003F28E1"/>
    <w:rsid w:val="003F2B38"/>
    <w:rsid w:val="003F44A9"/>
    <w:rsid w:val="003F4571"/>
    <w:rsid w:val="003F4722"/>
    <w:rsid w:val="003F4724"/>
    <w:rsid w:val="003F4D8A"/>
    <w:rsid w:val="003F4EC5"/>
    <w:rsid w:val="003F54D6"/>
    <w:rsid w:val="003F62E3"/>
    <w:rsid w:val="003F6FB8"/>
    <w:rsid w:val="003F6FFF"/>
    <w:rsid w:val="003F71C9"/>
    <w:rsid w:val="003F7583"/>
    <w:rsid w:val="00400968"/>
    <w:rsid w:val="00400CEF"/>
    <w:rsid w:val="0040173E"/>
    <w:rsid w:val="00401FD5"/>
    <w:rsid w:val="00402543"/>
    <w:rsid w:val="00403AE2"/>
    <w:rsid w:val="0040414A"/>
    <w:rsid w:val="00405428"/>
    <w:rsid w:val="00405543"/>
    <w:rsid w:val="00405748"/>
    <w:rsid w:val="00407824"/>
    <w:rsid w:val="0041152A"/>
    <w:rsid w:val="00413E6D"/>
    <w:rsid w:val="00414B7F"/>
    <w:rsid w:val="00415998"/>
    <w:rsid w:val="0041609E"/>
    <w:rsid w:val="0041670A"/>
    <w:rsid w:val="004168DE"/>
    <w:rsid w:val="00416CA1"/>
    <w:rsid w:val="00416F37"/>
    <w:rsid w:val="00417353"/>
    <w:rsid w:val="00417996"/>
    <w:rsid w:val="00417B4A"/>
    <w:rsid w:val="00420C23"/>
    <w:rsid w:val="004220F1"/>
    <w:rsid w:val="00422E67"/>
    <w:rsid w:val="004230E0"/>
    <w:rsid w:val="00424D6E"/>
    <w:rsid w:val="0042593F"/>
    <w:rsid w:val="00426245"/>
    <w:rsid w:val="0042645B"/>
    <w:rsid w:val="0042652D"/>
    <w:rsid w:val="00426E4F"/>
    <w:rsid w:val="004270A8"/>
    <w:rsid w:val="00427293"/>
    <w:rsid w:val="0042731F"/>
    <w:rsid w:val="00427AD1"/>
    <w:rsid w:val="004307E7"/>
    <w:rsid w:val="00430AA4"/>
    <w:rsid w:val="0043174A"/>
    <w:rsid w:val="00433507"/>
    <w:rsid w:val="0043438D"/>
    <w:rsid w:val="00434680"/>
    <w:rsid w:val="00435109"/>
    <w:rsid w:val="00435198"/>
    <w:rsid w:val="0043556F"/>
    <w:rsid w:val="0043565B"/>
    <w:rsid w:val="004363A0"/>
    <w:rsid w:val="0043687F"/>
    <w:rsid w:val="00436F41"/>
    <w:rsid w:val="0043789F"/>
    <w:rsid w:val="00437DD1"/>
    <w:rsid w:val="00440F09"/>
    <w:rsid w:val="00440FC5"/>
    <w:rsid w:val="004413F9"/>
    <w:rsid w:val="004426DE"/>
    <w:rsid w:val="004429A5"/>
    <w:rsid w:val="00443072"/>
    <w:rsid w:val="0044335F"/>
    <w:rsid w:val="00444463"/>
    <w:rsid w:val="004447E6"/>
    <w:rsid w:val="00444B97"/>
    <w:rsid w:val="00445088"/>
    <w:rsid w:val="00445FAB"/>
    <w:rsid w:val="00446643"/>
    <w:rsid w:val="0044725A"/>
    <w:rsid w:val="00447B19"/>
    <w:rsid w:val="00450092"/>
    <w:rsid w:val="00450B85"/>
    <w:rsid w:val="00450BC3"/>
    <w:rsid w:val="004516E4"/>
    <w:rsid w:val="004520D5"/>
    <w:rsid w:val="00452284"/>
    <w:rsid w:val="00452469"/>
    <w:rsid w:val="004526EA"/>
    <w:rsid w:val="004529A2"/>
    <w:rsid w:val="00453690"/>
    <w:rsid w:val="004544E1"/>
    <w:rsid w:val="00454575"/>
    <w:rsid w:val="004554F5"/>
    <w:rsid w:val="004555AF"/>
    <w:rsid w:val="00455879"/>
    <w:rsid w:val="0045608F"/>
    <w:rsid w:val="0045670F"/>
    <w:rsid w:val="00457D7E"/>
    <w:rsid w:val="0046149A"/>
    <w:rsid w:val="00461A24"/>
    <w:rsid w:val="0046297D"/>
    <w:rsid w:val="004630B2"/>
    <w:rsid w:val="004642EE"/>
    <w:rsid w:val="0046449B"/>
    <w:rsid w:val="004646BA"/>
    <w:rsid w:val="004647FD"/>
    <w:rsid w:val="00465C9E"/>
    <w:rsid w:val="00465CF0"/>
    <w:rsid w:val="004662A9"/>
    <w:rsid w:val="00466656"/>
    <w:rsid w:val="004670E9"/>
    <w:rsid w:val="004674A1"/>
    <w:rsid w:val="00467B10"/>
    <w:rsid w:val="00467CD9"/>
    <w:rsid w:val="00470018"/>
    <w:rsid w:val="004707A5"/>
    <w:rsid w:val="004719EA"/>
    <w:rsid w:val="0047211A"/>
    <w:rsid w:val="004746E0"/>
    <w:rsid w:val="00474958"/>
    <w:rsid w:val="00475310"/>
    <w:rsid w:val="004757F4"/>
    <w:rsid w:val="004758E1"/>
    <w:rsid w:val="00475BF3"/>
    <w:rsid w:val="00475C81"/>
    <w:rsid w:val="00476BF7"/>
    <w:rsid w:val="004772B0"/>
    <w:rsid w:val="0047741C"/>
    <w:rsid w:val="004775A5"/>
    <w:rsid w:val="0047777C"/>
    <w:rsid w:val="00477E46"/>
    <w:rsid w:val="0048008F"/>
    <w:rsid w:val="004804B9"/>
    <w:rsid w:val="0048169C"/>
    <w:rsid w:val="00482615"/>
    <w:rsid w:val="00482D18"/>
    <w:rsid w:val="0048315C"/>
    <w:rsid w:val="00484C58"/>
    <w:rsid w:val="00484EDF"/>
    <w:rsid w:val="004861B6"/>
    <w:rsid w:val="00486F9A"/>
    <w:rsid w:val="00487A45"/>
    <w:rsid w:val="004912FF"/>
    <w:rsid w:val="00491327"/>
    <w:rsid w:val="00491A13"/>
    <w:rsid w:val="00491F45"/>
    <w:rsid w:val="004930F5"/>
    <w:rsid w:val="0049430E"/>
    <w:rsid w:val="004946DA"/>
    <w:rsid w:val="00494C8F"/>
    <w:rsid w:val="0049688C"/>
    <w:rsid w:val="0049778E"/>
    <w:rsid w:val="00497A3D"/>
    <w:rsid w:val="004A050D"/>
    <w:rsid w:val="004A1D2A"/>
    <w:rsid w:val="004A25DB"/>
    <w:rsid w:val="004A3DC0"/>
    <w:rsid w:val="004A49DA"/>
    <w:rsid w:val="004A4BD9"/>
    <w:rsid w:val="004A4DD2"/>
    <w:rsid w:val="004A4FDD"/>
    <w:rsid w:val="004A60F6"/>
    <w:rsid w:val="004A6BF9"/>
    <w:rsid w:val="004B0327"/>
    <w:rsid w:val="004B03BD"/>
    <w:rsid w:val="004B06EC"/>
    <w:rsid w:val="004B079D"/>
    <w:rsid w:val="004B1315"/>
    <w:rsid w:val="004B20D2"/>
    <w:rsid w:val="004B2E4C"/>
    <w:rsid w:val="004B2F3F"/>
    <w:rsid w:val="004B4142"/>
    <w:rsid w:val="004B51C1"/>
    <w:rsid w:val="004B5E74"/>
    <w:rsid w:val="004B65CC"/>
    <w:rsid w:val="004B71DD"/>
    <w:rsid w:val="004B732B"/>
    <w:rsid w:val="004C0474"/>
    <w:rsid w:val="004C04FD"/>
    <w:rsid w:val="004C0987"/>
    <w:rsid w:val="004C0D3E"/>
    <w:rsid w:val="004C118E"/>
    <w:rsid w:val="004C11BA"/>
    <w:rsid w:val="004C1227"/>
    <w:rsid w:val="004C14F2"/>
    <w:rsid w:val="004C225D"/>
    <w:rsid w:val="004C352B"/>
    <w:rsid w:val="004C3E8A"/>
    <w:rsid w:val="004C3F18"/>
    <w:rsid w:val="004C481A"/>
    <w:rsid w:val="004C5EAD"/>
    <w:rsid w:val="004C6449"/>
    <w:rsid w:val="004C6503"/>
    <w:rsid w:val="004C6BBD"/>
    <w:rsid w:val="004C6E89"/>
    <w:rsid w:val="004C753D"/>
    <w:rsid w:val="004D0197"/>
    <w:rsid w:val="004D02DE"/>
    <w:rsid w:val="004D0E41"/>
    <w:rsid w:val="004D0E57"/>
    <w:rsid w:val="004D1170"/>
    <w:rsid w:val="004D215D"/>
    <w:rsid w:val="004D277F"/>
    <w:rsid w:val="004D30DC"/>
    <w:rsid w:val="004D41B0"/>
    <w:rsid w:val="004D44F5"/>
    <w:rsid w:val="004D46F9"/>
    <w:rsid w:val="004D5610"/>
    <w:rsid w:val="004D5A1C"/>
    <w:rsid w:val="004D5D2B"/>
    <w:rsid w:val="004D5ECF"/>
    <w:rsid w:val="004D6971"/>
    <w:rsid w:val="004D7080"/>
    <w:rsid w:val="004D74A3"/>
    <w:rsid w:val="004E02E4"/>
    <w:rsid w:val="004E1AF1"/>
    <w:rsid w:val="004E1F9F"/>
    <w:rsid w:val="004E2111"/>
    <w:rsid w:val="004E21B1"/>
    <w:rsid w:val="004E326D"/>
    <w:rsid w:val="004E38BB"/>
    <w:rsid w:val="004E3CE9"/>
    <w:rsid w:val="004E4F36"/>
    <w:rsid w:val="004E53FC"/>
    <w:rsid w:val="004E5500"/>
    <w:rsid w:val="004E6127"/>
    <w:rsid w:val="004E6965"/>
    <w:rsid w:val="004E69D7"/>
    <w:rsid w:val="004E6AA8"/>
    <w:rsid w:val="004E7EC0"/>
    <w:rsid w:val="004F04EE"/>
    <w:rsid w:val="004F190F"/>
    <w:rsid w:val="004F22EC"/>
    <w:rsid w:val="004F26E0"/>
    <w:rsid w:val="004F276C"/>
    <w:rsid w:val="004F2B86"/>
    <w:rsid w:val="004F2D82"/>
    <w:rsid w:val="004F3286"/>
    <w:rsid w:val="004F4043"/>
    <w:rsid w:val="004F4432"/>
    <w:rsid w:val="004F5477"/>
    <w:rsid w:val="004F5781"/>
    <w:rsid w:val="004F7220"/>
    <w:rsid w:val="0050034C"/>
    <w:rsid w:val="00500D89"/>
    <w:rsid w:val="005012C1"/>
    <w:rsid w:val="00501302"/>
    <w:rsid w:val="0050168E"/>
    <w:rsid w:val="00501693"/>
    <w:rsid w:val="00501A0C"/>
    <w:rsid w:val="00501D28"/>
    <w:rsid w:val="00502108"/>
    <w:rsid w:val="00502363"/>
    <w:rsid w:val="00502425"/>
    <w:rsid w:val="00502722"/>
    <w:rsid w:val="00502AB2"/>
    <w:rsid w:val="00502DB0"/>
    <w:rsid w:val="00502FFE"/>
    <w:rsid w:val="00503C22"/>
    <w:rsid w:val="005046CA"/>
    <w:rsid w:val="00504864"/>
    <w:rsid w:val="00504AD2"/>
    <w:rsid w:val="00504ADB"/>
    <w:rsid w:val="00504B46"/>
    <w:rsid w:val="00504DA2"/>
    <w:rsid w:val="00506139"/>
    <w:rsid w:val="00507578"/>
    <w:rsid w:val="00510295"/>
    <w:rsid w:val="005103FC"/>
    <w:rsid w:val="00510DD3"/>
    <w:rsid w:val="005117EE"/>
    <w:rsid w:val="005125B2"/>
    <w:rsid w:val="005127B7"/>
    <w:rsid w:val="00512EC9"/>
    <w:rsid w:val="005138F0"/>
    <w:rsid w:val="00514957"/>
    <w:rsid w:val="00514D92"/>
    <w:rsid w:val="005153F6"/>
    <w:rsid w:val="00515564"/>
    <w:rsid w:val="00516666"/>
    <w:rsid w:val="0051732F"/>
    <w:rsid w:val="005176A8"/>
    <w:rsid w:val="00520BC9"/>
    <w:rsid w:val="005210C1"/>
    <w:rsid w:val="00521890"/>
    <w:rsid w:val="00522A91"/>
    <w:rsid w:val="00522C24"/>
    <w:rsid w:val="00522D84"/>
    <w:rsid w:val="00522F8D"/>
    <w:rsid w:val="00524254"/>
    <w:rsid w:val="00524529"/>
    <w:rsid w:val="005247D0"/>
    <w:rsid w:val="00524875"/>
    <w:rsid w:val="005252F7"/>
    <w:rsid w:val="0052542A"/>
    <w:rsid w:val="00526685"/>
    <w:rsid w:val="00526C5C"/>
    <w:rsid w:val="00526E13"/>
    <w:rsid w:val="00526F99"/>
    <w:rsid w:val="0052717D"/>
    <w:rsid w:val="00527C28"/>
    <w:rsid w:val="00530197"/>
    <w:rsid w:val="00530400"/>
    <w:rsid w:val="005304CA"/>
    <w:rsid w:val="0053065E"/>
    <w:rsid w:val="00530B0A"/>
    <w:rsid w:val="00530E72"/>
    <w:rsid w:val="0053126B"/>
    <w:rsid w:val="005329F7"/>
    <w:rsid w:val="00532A62"/>
    <w:rsid w:val="005332D9"/>
    <w:rsid w:val="00533911"/>
    <w:rsid w:val="005339C5"/>
    <w:rsid w:val="00534844"/>
    <w:rsid w:val="00534F3B"/>
    <w:rsid w:val="00535595"/>
    <w:rsid w:val="00535813"/>
    <w:rsid w:val="0053667F"/>
    <w:rsid w:val="005375E7"/>
    <w:rsid w:val="005400D0"/>
    <w:rsid w:val="00540376"/>
    <w:rsid w:val="00540736"/>
    <w:rsid w:val="005409A6"/>
    <w:rsid w:val="00541A13"/>
    <w:rsid w:val="00543DF1"/>
    <w:rsid w:val="00544A90"/>
    <w:rsid w:val="00544CE1"/>
    <w:rsid w:val="00545AF6"/>
    <w:rsid w:val="00546571"/>
    <w:rsid w:val="005477D7"/>
    <w:rsid w:val="00550413"/>
    <w:rsid w:val="0055077C"/>
    <w:rsid w:val="00552E20"/>
    <w:rsid w:val="005531CD"/>
    <w:rsid w:val="005534EA"/>
    <w:rsid w:val="0055491D"/>
    <w:rsid w:val="00554BC9"/>
    <w:rsid w:val="00554C7A"/>
    <w:rsid w:val="005553E1"/>
    <w:rsid w:val="00555D42"/>
    <w:rsid w:val="00556094"/>
    <w:rsid w:val="005573D7"/>
    <w:rsid w:val="005574B1"/>
    <w:rsid w:val="005578E9"/>
    <w:rsid w:val="00557E34"/>
    <w:rsid w:val="00557F0D"/>
    <w:rsid w:val="00560896"/>
    <w:rsid w:val="00560B5A"/>
    <w:rsid w:val="00561162"/>
    <w:rsid w:val="005614F9"/>
    <w:rsid w:val="00561A9C"/>
    <w:rsid w:val="0056226F"/>
    <w:rsid w:val="005627D8"/>
    <w:rsid w:val="005629AE"/>
    <w:rsid w:val="00562FAB"/>
    <w:rsid w:val="00563B32"/>
    <w:rsid w:val="00563FA9"/>
    <w:rsid w:val="00565BC2"/>
    <w:rsid w:val="0056669E"/>
    <w:rsid w:val="00566E19"/>
    <w:rsid w:val="00570177"/>
    <w:rsid w:val="00571850"/>
    <w:rsid w:val="0057186B"/>
    <w:rsid w:val="005718F1"/>
    <w:rsid w:val="00571C8D"/>
    <w:rsid w:val="005727F1"/>
    <w:rsid w:val="00572AF3"/>
    <w:rsid w:val="00572FA1"/>
    <w:rsid w:val="0057361F"/>
    <w:rsid w:val="00573661"/>
    <w:rsid w:val="00573AFD"/>
    <w:rsid w:val="0057440B"/>
    <w:rsid w:val="00574745"/>
    <w:rsid w:val="00574C4B"/>
    <w:rsid w:val="00574EE1"/>
    <w:rsid w:val="00574F3D"/>
    <w:rsid w:val="00575B09"/>
    <w:rsid w:val="00576B4F"/>
    <w:rsid w:val="00577392"/>
    <w:rsid w:val="00577576"/>
    <w:rsid w:val="00577582"/>
    <w:rsid w:val="0058012D"/>
    <w:rsid w:val="00580145"/>
    <w:rsid w:val="005801AE"/>
    <w:rsid w:val="005808EC"/>
    <w:rsid w:val="00580DDC"/>
    <w:rsid w:val="005816BE"/>
    <w:rsid w:val="00581AA3"/>
    <w:rsid w:val="00583655"/>
    <w:rsid w:val="00583B6A"/>
    <w:rsid w:val="00583B8A"/>
    <w:rsid w:val="005847F3"/>
    <w:rsid w:val="00584B7A"/>
    <w:rsid w:val="005852B8"/>
    <w:rsid w:val="00585CBF"/>
    <w:rsid w:val="00585E6D"/>
    <w:rsid w:val="0058608F"/>
    <w:rsid w:val="005863A8"/>
    <w:rsid w:val="00586B1C"/>
    <w:rsid w:val="00587276"/>
    <w:rsid w:val="00587511"/>
    <w:rsid w:val="00587E5A"/>
    <w:rsid w:val="0059112E"/>
    <w:rsid w:val="005915EB"/>
    <w:rsid w:val="005920CC"/>
    <w:rsid w:val="00593007"/>
    <w:rsid w:val="0059380A"/>
    <w:rsid w:val="00594187"/>
    <w:rsid w:val="005947D8"/>
    <w:rsid w:val="00594F6D"/>
    <w:rsid w:val="00595510"/>
    <w:rsid w:val="00595A65"/>
    <w:rsid w:val="0059668B"/>
    <w:rsid w:val="00597CB9"/>
    <w:rsid w:val="005A0386"/>
    <w:rsid w:val="005A0501"/>
    <w:rsid w:val="005A0B3F"/>
    <w:rsid w:val="005A12A3"/>
    <w:rsid w:val="005A1E61"/>
    <w:rsid w:val="005A2425"/>
    <w:rsid w:val="005A36EA"/>
    <w:rsid w:val="005A3EBA"/>
    <w:rsid w:val="005A3FB3"/>
    <w:rsid w:val="005A48CC"/>
    <w:rsid w:val="005A48D8"/>
    <w:rsid w:val="005A4A88"/>
    <w:rsid w:val="005A4B65"/>
    <w:rsid w:val="005A4EF2"/>
    <w:rsid w:val="005A53AC"/>
    <w:rsid w:val="005A5421"/>
    <w:rsid w:val="005A556A"/>
    <w:rsid w:val="005A6354"/>
    <w:rsid w:val="005B00C6"/>
    <w:rsid w:val="005B0408"/>
    <w:rsid w:val="005B2328"/>
    <w:rsid w:val="005B2542"/>
    <w:rsid w:val="005B2D33"/>
    <w:rsid w:val="005B2E70"/>
    <w:rsid w:val="005B3535"/>
    <w:rsid w:val="005B36D1"/>
    <w:rsid w:val="005B38A9"/>
    <w:rsid w:val="005B38E3"/>
    <w:rsid w:val="005B55B5"/>
    <w:rsid w:val="005B565B"/>
    <w:rsid w:val="005B56E3"/>
    <w:rsid w:val="005B59E1"/>
    <w:rsid w:val="005B5BB8"/>
    <w:rsid w:val="005B60C1"/>
    <w:rsid w:val="005B62C4"/>
    <w:rsid w:val="005B6478"/>
    <w:rsid w:val="005B72DA"/>
    <w:rsid w:val="005B7ADB"/>
    <w:rsid w:val="005C009B"/>
    <w:rsid w:val="005C25AC"/>
    <w:rsid w:val="005C2C09"/>
    <w:rsid w:val="005C35C8"/>
    <w:rsid w:val="005C3807"/>
    <w:rsid w:val="005C3D18"/>
    <w:rsid w:val="005C44D6"/>
    <w:rsid w:val="005C4A9B"/>
    <w:rsid w:val="005C4AC7"/>
    <w:rsid w:val="005C4C6B"/>
    <w:rsid w:val="005C5B9F"/>
    <w:rsid w:val="005C6161"/>
    <w:rsid w:val="005C6797"/>
    <w:rsid w:val="005C6B99"/>
    <w:rsid w:val="005C726B"/>
    <w:rsid w:val="005C72CF"/>
    <w:rsid w:val="005C7324"/>
    <w:rsid w:val="005C76CE"/>
    <w:rsid w:val="005C76E8"/>
    <w:rsid w:val="005C7B10"/>
    <w:rsid w:val="005D0B36"/>
    <w:rsid w:val="005D0BED"/>
    <w:rsid w:val="005D0C6C"/>
    <w:rsid w:val="005D0FF1"/>
    <w:rsid w:val="005D129E"/>
    <w:rsid w:val="005D1823"/>
    <w:rsid w:val="005D1FA0"/>
    <w:rsid w:val="005D351E"/>
    <w:rsid w:val="005D351F"/>
    <w:rsid w:val="005D3EE9"/>
    <w:rsid w:val="005D519D"/>
    <w:rsid w:val="005D5375"/>
    <w:rsid w:val="005D6486"/>
    <w:rsid w:val="005D76C0"/>
    <w:rsid w:val="005D7976"/>
    <w:rsid w:val="005D7A37"/>
    <w:rsid w:val="005D7C1D"/>
    <w:rsid w:val="005D7EEF"/>
    <w:rsid w:val="005E016B"/>
    <w:rsid w:val="005E0374"/>
    <w:rsid w:val="005E07BF"/>
    <w:rsid w:val="005E1020"/>
    <w:rsid w:val="005E1942"/>
    <w:rsid w:val="005E2AAE"/>
    <w:rsid w:val="005E2D14"/>
    <w:rsid w:val="005E2DC3"/>
    <w:rsid w:val="005E2F98"/>
    <w:rsid w:val="005E2FD2"/>
    <w:rsid w:val="005E3062"/>
    <w:rsid w:val="005E4C62"/>
    <w:rsid w:val="005E512A"/>
    <w:rsid w:val="005E7877"/>
    <w:rsid w:val="005E795F"/>
    <w:rsid w:val="005F0001"/>
    <w:rsid w:val="005F0236"/>
    <w:rsid w:val="005F0611"/>
    <w:rsid w:val="005F0B38"/>
    <w:rsid w:val="005F1D10"/>
    <w:rsid w:val="005F1EB1"/>
    <w:rsid w:val="005F2449"/>
    <w:rsid w:val="005F4487"/>
    <w:rsid w:val="005F44D2"/>
    <w:rsid w:val="005F4586"/>
    <w:rsid w:val="005F4B14"/>
    <w:rsid w:val="005F5693"/>
    <w:rsid w:val="005F588A"/>
    <w:rsid w:val="005F5C89"/>
    <w:rsid w:val="005F5CF9"/>
    <w:rsid w:val="005F5E90"/>
    <w:rsid w:val="005F5F73"/>
    <w:rsid w:val="005F6861"/>
    <w:rsid w:val="005F70AA"/>
    <w:rsid w:val="005F740F"/>
    <w:rsid w:val="005F75F4"/>
    <w:rsid w:val="00601A8F"/>
    <w:rsid w:val="00601FE5"/>
    <w:rsid w:val="00602312"/>
    <w:rsid w:val="00602DB0"/>
    <w:rsid w:val="00602E85"/>
    <w:rsid w:val="00602FA7"/>
    <w:rsid w:val="00603B83"/>
    <w:rsid w:val="00603E0C"/>
    <w:rsid w:val="00604684"/>
    <w:rsid w:val="00604C7A"/>
    <w:rsid w:val="0060567D"/>
    <w:rsid w:val="006056B9"/>
    <w:rsid w:val="00605F3A"/>
    <w:rsid w:val="0060613D"/>
    <w:rsid w:val="00606702"/>
    <w:rsid w:val="0060671C"/>
    <w:rsid w:val="00606A11"/>
    <w:rsid w:val="006100BF"/>
    <w:rsid w:val="00610A70"/>
    <w:rsid w:val="00610CBA"/>
    <w:rsid w:val="00610E79"/>
    <w:rsid w:val="0061159F"/>
    <w:rsid w:val="00612FE0"/>
    <w:rsid w:val="00613B99"/>
    <w:rsid w:val="00613F6C"/>
    <w:rsid w:val="006146D3"/>
    <w:rsid w:val="00615B70"/>
    <w:rsid w:val="00615C02"/>
    <w:rsid w:val="006205C9"/>
    <w:rsid w:val="00620D3D"/>
    <w:rsid w:val="006219B0"/>
    <w:rsid w:val="00621D8A"/>
    <w:rsid w:val="00623D32"/>
    <w:rsid w:val="006243F9"/>
    <w:rsid w:val="00624405"/>
    <w:rsid w:val="006246E1"/>
    <w:rsid w:val="00624B24"/>
    <w:rsid w:val="00625496"/>
    <w:rsid w:val="00626296"/>
    <w:rsid w:val="00627844"/>
    <w:rsid w:val="00627C35"/>
    <w:rsid w:val="00631533"/>
    <w:rsid w:val="006320DB"/>
    <w:rsid w:val="006321ED"/>
    <w:rsid w:val="006323C4"/>
    <w:rsid w:val="00632441"/>
    <w:rsid w:val="00632776"/>
    <w:rsid w:val="006339B8"/>
    <w:rsid w:val="00633F8E"/>
    <w:rsid w:val="00634571"/>
    <w:rsid w:val="0063473C"/>
    <w:rsid w:val="00634D1D"/>
    <w:rsid w:val="00634EB8"/>
    <w:rsid w:val="00635C3D"/>
    <w:rsid w:val="00635F05"/>
    <w:rsid w:val="006363AC"/>
    <w:rsid w:val="006368C6"/>
    <w:rsid w:val="0063727B"/>
    <w:rsid w:val="00637C94"/>
    <w:rsid w:val="00640428"/>
    <w:rsid w:val="00640680"/>
    <w:rsid w:val="00640FF9"/>
    <w:rsid w:val="006412D4"/>
    <w:rsid w:val="006416FC"/>
    <w:rsid w:val="00641DCA"/>
    <w:rsid w:val="00642034"/>
    <w:rsid w:val="0064262C"/>
    <w:rsid w:val="006427BC"/>
    <w:rsid w:val="006428B0"/>
    <w:rsid w:val="006433B6"/>
    <w:rsid w:val="00643B20"/>
    <w:rsid w:val="00643BC2"/>
    <w:rsid w:val="00644019"/>
    <w:rsid w:val="006442F6"/>
    <w:rsid w:val="006449C6"/>
    <w:rsid w:val="006457D3"/>
    <w:rsid w:val="00645E69"/>
    <w:rsid w:val="006475BF"/>
    <w:rsid w:val="00650784"/>
    <w:rsid w:val="006508E0"/>
    <w:rsid w:val="00650E14"/>
    <w:rsid w:val="00650FE1"/>
    <w:rsid w:val="00651C07"/>
    <w:rsid w:val="00651CF9"/>
    <w:rsid w:val="00652D44"/>
    <w:rsid w:val="00652E90"/>
    <w:rsid w:val="00652EB5"/>
    <w:rsid w:val="00653B46"/>
    <w:rsid w:val="00653EED"/>
    <w:rsid w:val="0065467C"/>
    <w:rsid w:val="00655222"/>
    <w:rsid w:val="00655251"/>
    <w:rsid w:val="006554F6"/>
    <w:rsid w:val="006562CC"/>
    <w:rsid w:val="00657E07"/>
    <w:rsid w:val="00661938"/>
    <w:rsid w:val="00662466"/>
    <w:rsid w:val="006628FF"/>
    <w:rsid w:val="00662FAB"/>
    <w:rsid w:val="00663587"/>
    <w:rsid w:val="006635F6"/>
    <w:rsid w:val="006636AB"/>
    <w:rsid w:val="0066442B"/>
    <w:rsid w:val="00664D23"/>
    <w:rsid w:val="00665D67"/>
    <w:rsid w:val="0066602A"/>
    <w:rsid w:val="00666047"/>
    <w:rsid w:val="00666302"/>
    <w:rsid w:val="0066638E"/>
    <w:rsid w:val="00666FA7"/>
    <w:rsid w:val="0066737E"/>
    <w:rsid w:val="00667782"/>
    <w:rsid w:val="0067008D"/>
    <w:rsid w:val="00670C6F"/>
    <w:rsid w:val="0067135C"/>
    <w:rsid w:val="00671463"/>
    <w:rsid w:val="00671CA1"/>
    <w:rsid w:val="00671CC1"/>
    <w:rsid w:val="00671D9C"/>
    <w:rsid w:val="00672ACA"/>
    <w:rsid w:val="00672FAB"/>
    <w:rsid w:val="00674343"/>
    <w:rsid w:val="006754C4"/>
    <w:rsid w:val="0067555B"/>
    <w:rsid w:val="006755B2"/>
    <w:rsid w:val="00675C3D"/>
    <w:rsid w:val="006765B4"/>
    <w:rsid w:val="00676BCE"/>
    <w:rsid w:val="0067726C"/>
    <w:rsid w:val="00677282"/>
    <w:rsid w:val="006775DE"/>
    <w:rsid w:val="00680086"/>
    <w:rsid w:val="0068039E"/>
    <w:rsid w:val="00681F13"/>
    <w:rsid w:val="0068211E"/>
    <w:rsid w:val="00682CBB"/>
    <w:rsid w:val="0068322E"/>
    <w:rsid w:val="00683420"/>
    <w:rsid w:val="00684023"/>
    <w:rsid w:val="00684768"/>
    <w:rsid w:val="006858A5"/>
    <w:rsid w:val="00686384"/>
    <w:rsid w:val="00686AC2"/>
    <w:rsid w:val="00687CDF"/>
    <w:rsid w:val="00687E81"/>
    <w:rsid w:val="0069024A"/>
    <w:rsid w:val="006904CC"/>
    <w:rsid w:val="00690AAA"/>
    <w:rsid w:val="00690EA5"/>
    <w:rsid w:val="00692435"/>
    <w:rsid w:val="00694BCD"/>
    <w:rsid w:val="00695AF4"/>
    <w:rsid w:val="006A04C0"/>
    <w:rsid w:val="006A0B62"/>
    <w:rsid w:val="006A1FD1"/>
    <w:rsid w:val="006A24F1"/>
    <w:rsid w:val="006A2B2D"/>
    <w:rsid w:val="006A3078"/>
    <w:rsid w:val="006A3C46"/>
    <w:rsid w:val="006A4833"/>
    <w:rsid w:val="006A4960"/>
    <w:rsid w:val="006A498D"/>
    <w:rsid w:val="006A4BBE"/>
    <w:rsid w:val="006A4D79"/>
    <w:rsid w:val="006A58C2"/>
    <w:rsid w:val="006A61DB"/>
    <w:rsid w:val="006A61E2"/>
    <w:rsid w:val="006A660F"/>
    <w:rsid w:val="006A6703"/>
    <w:rsid w:val="006A67ED"/>
    <w:rsid w:val="006A6DCD"/>
    <w:rsid w:val="006A745C"/>
    <w:rsid w:val="006A7738"/>
    <w:rsid w:val="006A78AD"/>
    <w:rsid w:val="006A7D78"/>
    <w:rsid w:val="006B0BC7"/>
    <w:rsid w:val="006B0F66"/>
    <w:rsid w:val="006B14BA"/>
    <w:rsid w:val="006B2151"/>
    <w:rsid w:val="006B259D"/>
    <w:rsid w:val="006B26A3"/>
    <w:rsid w:val="006B26B1"/>
    <w:rsid w:val="006B3C2B"/>
    <w:rsid w:val="006B4219"/>
    <w:rsid w:val="006B49ED"/>
    <w:rsid w:val="006B53EB"/>
    <w:rsid w:val="006B5590"/>
    <w:rsid w:val="006B5B47"/>
    <w:rsid w:val="006B61A7"/>
    <w:rsid w:val="006B61CA"/>
    <w:rsid w:val="006B6853"/>
    <w:rsid w:val="006B690A"/>
    <w:rsid w:val="006B7455"/>
    <w:rsid w:val="006C05A7"/>
    <w:rsid w:val="006C0D69"/>
    <w:rsid w:val="006C16F6"/>
    <w:rsid w:val="006C18C5"/>
    <w:rsid w:val="006C2BF9"/>
    <w:rsid w:val="006C3810"/>
    <w:rsid w:val="006C3E8A"/>
    <w:rsid w:val="006C3E9E"/>
    <w:rsid w:val="006C58B7"/>
    <w:rsid w:val="006C5D1C"/>
    <w:rsid w:val="006C5DC5"/>
    <w:rsid w:val="006C65AF"/>
    <w:rsid w:val="006C6B06"/>
    <w:rsid w:val="006C7BEE"/>
    <w:rsid w:val="006D01CD"/>
    <w:rsid w:val="006D01DB"/>
    <w:rsid w:val="006D0B5D"/>
    <w:rsid w:val="006D0FB1"/>
    <w:rsid w:val="006D1DB6"/>
    <w:rsid w:val="006D20A1"/>
    <w:rsid w:val="006D28D9"/>
    <w:rsid w:val="006D2E22"/>
    <w:rsid w:val="006D4107"/>
    <w:rsid w:val="006D4458"/>
    <w:rsid w:val="006D5F5A"/>
    <w:rsid w:val="006D66CA"/>
    <w:rsid w:val="006D6895"/>
    <w:rsid w:val="006D6929"/>
    <w:rsid w:val="006D6AF1"/>
    <w:rsid w:val="006D6F8D"/>
    <w:rsid w:val="006E0109"/>
    <w:rsid w:val="006E0520"/>
    <w:rsid w:val="006E096E"/>
    <w:rsid w:val="006E335B"/>
    <w:rsid w:val="006E33C9"/>
    <w:rsid w:val="006E381A"/>
    <w:rsid w:val="006E481C"/>
    <w:rsid w:val="006E4911"/>
    <w:rsid w:val="006E623E"/>
    <w:rsid w:val="006E7087"/>
    <w:rsid w:val="006E7327"/>
    <w:rsid w:val="006E77F8"/>
    <w:rsid w:val="006E7F62"/>
    <w:rsid w:val="006F1593"/>
    <w:rsid w:val="006F1D52"/>
    <w:rsid w:val="006F25AF"/>
    <w:rsid w:val="006F26E4"/>
    <w:rsid w:val="006F2FBC"/>
    <w:rsid w:val="006F3620"/>
    <w:rsid w:val="006F3965"/>
    <w:rsid w:val="006F39E3"/>
    <w:rsid w:val="006F45AF"/>
    <w:rsid w:val="006F4940"/>
    <w:rsid w:val="006F524B"/>
    <w:rsid w:val="006F55A4"/>
    <w:rsid w:val="006F5BEE"/>
    <w:rsid w:val="006F5D7D"/>
    <w:rsid w:val="006F6556"/>
    <w:rsid w:val="006F717F"/>
    <w:rsid w:val="006F7648"/>
    <w:rsid w:val="006F76E1"/>
    <w:rsid w:val="00700798"/>
    <w:rsid w:val="007009C7"/>
    <w:rsid w:val="00700B0F"/>
    <w:rsid w:val="007012A2"/>
    <w:rsid w:val="007017C8"/>
    <w:rsid w:val="007032F8"/>
    <w:rsid w:val="00705320"/>
    <w:rsid w:val="007055C8"/>
    <w:rsid w:val="0070581F"/>
    <w:rsid w:val="007059CA"/>
    <w:rsid w:val="00705DC1"/>
    <w:rsid w:val="00706CDB"/>
    <w:rsid w:val="00707F84"/>
    <w:rsid w:val="0071015F"/>
    <w:rsid w:val="00710494"/>
    <w:rsid w:val="00710E53"/>
    <w:rsid w:val="00710E6B"/>
    <w:rsid w:val="00711112"/>
    <w:rsid w:val="00711E8B"/>
    <w:rsid w:val="00711FA7"/>
    <w:rsid w:val="00712785"/>
    <w:rsid w:val="00713695"/>
    <w:rsid w:val="007143F4"/>
    <w:rsid w:val="00714EAE"/>
    <w:rsid w:val="007150CC"/>
    <w:rsid w:val="007151F2"/>
    <w:rsid w:val="00716A08"/>
    <w:rsid w:val="0071745E"/>
    <w:rsid w:val="007174E0"/>
    <w:rsid w:val="007179F2"/>
    <w:rsid w:val="007206F6"/>
    <w:rsid w:val="00720E91"/>
    <w:rsid w:val="0072206A"/>
    <w:rsid w:val="00722613"/>
    <w:rsid w:val="00722C31"/>
    <w:rsid w:val="0072300D"/>
    <w:rsid w:val="00723621"/>
    <w:rsid w:val="007237C5"/>
    <w:rsid w:val="00724403"/>
    <w:rsid w:val="00724602"/>
    <w:rsid w:val="00724883"/>
    <w:rsid w:val="007249AB"/>
    <w:rsid w:val="00725240"/>
    <w:rsid w:val="0072583D"/>
    <w:rsid w:val="00726D7A"/>
    <w:rsid w:val="00726FCF"/>
    <w:rsid w:val="00727D14"/>
    <w:rsid w:val="007300A7"/>
    <w:rsid w:val="00730329"/>
    <w:rsid w:val="00732250"/>
    <w:rsid w:val="00732E35"/>
    <w:rsid w:val="00734B6A"/>
    <w:rsid w:val="00737502"/>
    <w:rsid w:val="007375CF"/>
    <w:rsid w:val="00737EDD"/>
    <w:rsid w:val="007402B1"/>
    <w:rsid w:val="00740778"/>
    <w:rsid w:val="0074151F"/>
    <w:rsid w:val="00741BF0"/>
    <w:rsid w:val="00741E32"/>
    <w:rsid w:val="00743284"/>
    <w:rsid w:val="00743510"/>
    <w:rsid w:val="007435D4"/>
    <w:rsid w:val="00743DE8"/>
    <w:rsid w:val="007440BF"/>
    <w:rsid w:val="00746056"/>
    <w:rsid w:val="00747C95"/>
    <w:rsid w:val="007504D1"/>
    <w:rsid w:val="007536BC"/>
    <w:rsid w:val="00753C22"/>
    <w:rsid w:val="00753D77"/>
    <w:rsid w:val="007545B9"/>
    <w:rsid w:val="00754AA8"/>
    <w:rsid w:val="00755799"/>
    <w:rsid w:val="00755E93"/>
    <w:rsid w:val="00756793"/>
    <w:rsid w:val="007574ED"/>
    <w:rsid w:val="0076191B"/>
    <w:rsid w:val="007635A1"/>
    <w:rsid w:val="00763B98"/>
    <w:rsid w:val="00764050"/>
    <w:rsid w:val="00765BE9"/>
    <w:rsid w:val="00766154"/>
    <w:rsid w:val="0076627B"/>
    <w:rsid w:val="00766B5D"/>
    <w:rsid w:val="00766EB7"/>
    <w:rsid w:val="00767472"/>
    <w:rsid w:val="00767788"/>
    <w:rsid w:val="00774D33"/>
    <w:rsid w:val="007750F6"/>
    <w:rsid w:val="007755B4"/>
    <w:rsid w:val="00776440"/>
    <w:rsid w:val="00776B5E"/>
    <w:rsid w:val="007770CD"/>
    <w:rsid w:val="007778B8"/>
    <w:rsid w:val="007800AF"/>
    <w:rsid w:val="007801CE"/>
    <w:rsid w:val="00780CAE"/>
    <w:rsid w:val="007839EA"/>
    <w:rsid w:val="00784BE5"/>
    <w:rsid w:val="00785935"/>
    <w:rsid w:val="00785D6B"/>
    <w:rsid w:val="00785F80"/>
    <w:rsid w:val="00786CDA"/>
    <w:rsid w:val="007877A6"/>
    <w:rsid w:val="00791513"/>
    <w:rsid w:val="00791D24"/>
    <w:rsid w:val="00793BA3"/>
    <w:rsid w:val="0079421D"/>
    <w:rsid w:val="00794B16"/>
    <w:rsid w:val="00795ADA"/>
    <w:rsid w:val="00795DC8"/>
    <w:rsid w:val="00797BB4"/>
    <w:rsid w:val="00797C80"/>
    <w:rsid w:val="007A0286"/>
    <w:rsid w:val="007A0AD6"/>
    <w:rsid w:val="007A0F4E"/>
    <w:rsid w:val="007A1AEB"/>
    <w:rsid w:val="007A1D53"/>
    <w:rsid w:val="007A1E62"/>
    <w:rsid w:val="007A31BA"/>
    <w:rsid w:val="007A323A"/>
    <w:rsid w:val="007A34DE"/>
    <w:rsid w:val="007A4182"/>
    <w:rsid w:val="007A62C3"/>
    <w:rsid w:val="007A6422"/>
    <w:rsid w:val="007A6DE6"/>
    <w:rsid w:val="007A78C0"/>
    <w:rsid w:val="007A7CCA"/>
    <w:rsid w:val="007A7E4A"/>
    <w:rsid w:val="007B042A"/>
    <w:rsid w:val="007B0444"/>
    <w:rsid w:val="007B0600"/>
    <w:rsid w:val="007B12AD"/>
    <w:rsid w:val="007B2322"/>
    <w:rsid w:val="007B29A7"/>
    <w:rsid w:val="007B30FC"/>
    <w:rsid w:val="007B3104"/>
    <w:rsid w:val="007B3562"/>
    <w:rsid w:val="007B3736"/>
    <w:rsid w:val="007B5466"/>
    <w:rsid w:val="007B6897"/>
    <w:rsid w:val="007B6C33"/>
    <w:rsid w:val="007B745D"/>
    <w:rsid w:val="007B7531"/>
    <w:rsid w:val="007B7659"/>
    <w:rsid w:val="007B7754"/>
    <w:rsid w:val="007B7AEC"/>
    <w:rsid w:val="007B7F1E"/>
    <w:rsid w:val="007C0726"/>
    <w:rsid w:val="007C0A28"/>
    <w:rsid w:val="007C0DE4"/>
    <w:rsid w:val="007C13F5"/>
    <w:rsid w:val="007C2F97"/>
    <w:rsid w:val="007C305A"/>
    <w:rsid w:val="007C33E6"/>
    <w:rsid w:val="007C363E"/>
    <w:rsid w:val="007C3699"/>
    <w:rsid w:val="007C3BBF"/>
    <w:rsid w:val="007C4806"/>
    <w:rsid w:val="007C4840"/>
    <w:rsid w:val="007C4E38"/>
    <w:rsid w:val="007C51B0"/>
    <w:rsid w:val="007C5866"/>
    <w:rsid w:val="007C5DC7"/>
    <w:rsid w:val="007C7216"/>
    <w:rsid w:val="007C75D9"/>
    <w:rsid w:val="007C7ECF"/>
    <w:rsid w:val="007D0058"/>
    <w:rsid w:val="007D02DF"/>
    <w:rsid w:val="007D077A"/>
    <w:rsid w:val="007D0953"/>
    <w:rsid w:val="007D1C7D"/>
    <w:rsid w:val="007D3521"/>
    <w:rsid w:val="007D3BBF"/>
    <w:rsid w:val="007D428B"/>
    <w:rsid w:val="007D43F8"/>
    <w:rsid w:val="007D5C57"/>
    <w:rsid w:val="007D6027"/>
    <w:rsid w:val="007D6360"/>
    <w:rsid w:val="007D6C50"/>
    <w:rsid w:val="007D6EA3"/>
    <w:rsid w:val="007D7178"/>
    <w:rsid w:val="007E1CFF"/>
    <w:rsid w:val="007E2F89"/>
    <w:rsid w:val="007E40ED"/>
    <w:rsid w:val="007E432B"/>
    <w:rsid w:val="007E4847"/>
    <w:rsid w:val="007E575D"/>
    <w:rsid w:val="007E72AA"/>
    <w:rsid w:val="007E763A"/>
    <w:rsid w:val="007E7672"/>
    <w:rsid w:val="007E78AA"/>
    <w:rsid w:val="007F0064"/>
    <w:rsid w:val="007F09CE"/>
    <w:rsid w:val="007F0F94"/>
    <w:rsid w:val="007F14B6"/>
    <w:rsid w:val="007F2061"/>
    <w:rsid w:val="007F2AF0"/>
    <w:rsid w:val="007F2B5F"/>
    <w:rsid w:val="007F3EDF"/>
    <w:rsid w:val="007F4804"/>
    <w:rsid w:val="007F49DB"/>
    <w:rsid w:val="007F4F43"/>
    <w:rsid w:val="007F5040"/>
    <w:rsid w:val="007F550C"/>
    <w:rsid w:val="007F563C"/>
    <w:rsid w:val="007F618D"/>
    <w:rsid w:val="007F6A72"/>
    <w:rsid w:val="007F6C56"/>
    <w:rsid w:val="007F7356"/>
    <w:rsid w:val="007F7817"/>
    <w:rsid w:val="007F7ECD"/>
    <w:rsid w:val="007F7F6E"/>
    <w:rsid w:val="00800177"/>
    <w:rsid w:val="00800432"/>
    <w:rsid w:val="0080053F"/>
    <w:rsid w:val="00800604"/>
    <w:rsid w:val="008013B2"/>
    <w:rsid w:val="0080166F"/>
    <w:rsid w:val="008019A8"/>
    <w:rsid w:val="00801ED9"/>
    <w:rsid w:val="00802AC3"/>
    <w:rsid w:val="00802CCD"/>
    <w:rsid w:val="008065E5"/>
    <w:rsid w:val="00806824"/>
    <w:rsid w:val="0080751E"/>
    <w:rsid w:val="00810062"/>
    <w:rsid w:val="008104DD"/>
    <w:rsid w:val="00811290"/>
    <w:rsid w:val="00812B25"/>
    <w:rsid w:val="00813862"/>
    <w:rsid w:val="008139B5"/>
    <w:rsid w:val="00813FE6"/>
    <w:rsid w:val="008142D8"/>
    <w:rsid w:val="00814EB3"/>
    <w:rsid w:val="0081549A"/>
    <w:rsid w:val="00815B80"/>
    <w:rsid w:val="00815D40"/>
    <w:rsid w:val="00816140"/>
    <w:rsid w:val="00816B9B"/>
    <w:rsid w:val="00816D5E"/>
    <w:rsid w:val="00817C5F"/>
    <w:rsid w:val="008206A0"/>
    <w:rsid w:val="0082075F"/>
    <w:rsid w:val="0082088E"/>
    <w:rsid w:val="00820CA7"/>
    <w:rsid w:val="00821350"/>
    <w:rsid w:val="00821466"/>
    <w:rsid w:val="0082178F"/>
    <w:rsid w:val="0082210E"/>
    <w:rsid w:val="008231DD"/>
    <w:rsid w:val="008233F8"/>
    <w:rsid w:val="00823662"/>
    <w:rsid w:val="00824797"/>
    <w:rsid w:val="00824B96"/>
    <w:rsid w:val="0082539E"/>
    <w:rsid w:val="008258C3"/>
    <w:rsid w:val="00825A7F"/>
    <w:rsid w:val="00827736"/>
    <w:rsid w:val="00827FB3"/>
    <w:rsid w:val="00827FE8"/>
    <w:rsid w:val="0083032D"/>
    <w:rsid w:val="00830D0E"/>
    <w:rsid w:val="00831040"/>
    <w:rsid w:val="00831F6F"/>
    <w:rsid w:val="00831F9D"/>
    <w:rsid w:val="0083202B"/>
    <w:rsid w:val="0083235E"/>
    <w:rsid w:val="008327A4"/>
    <w:rsid w:val="008337B3"/>
    <w:rsid w:val="00833DBC"/>
    <w:rsid w:val="00834085"/>
    <w:rsid w:val="00834405"/>
    <w:rsid w:val="00835534"/>
    <w:rsid w:val="008356FF"/>
    <w:rsid w:val="008361BC"/>
    <w:rsid w:val="00836477"/>
    <w:rsid w:val="0083668E"/>
    <w:rsid w:val="00836C1D"/>
    <w:rsid w:val="0083711D"/>
    <w:rsid w:val="008372E4"/>
    <w:rsid w:val="008376E4"/>
    <w:rsid w:val="00840322"/>
    <w:rsid w:val="008406EF"/>
    <w:rsid w:val="00840DCC"/>
    <w:rsid w:val="00841F69"/>
    <w:rsid w:val="0084281C"/>
    <w:rsid w:val="00842D04"/>
    <w:rsid w:val="00842E96"/>
    <w:rsid w:val="00843508"/>
    <w:rsid w:val="00843B11"/>
    <w:rsid w:val="00844DA4"/>
    <w:rsid w:val="00846B56"/>
    <w:rsid w:val="00846F4F"/>
    <w:rsid w:val="0084721B"/>
    <w:rsid w:val="008473CC"/>
    <w:rsid w:val="008507C8"/>
    <w:rsid w:val="00851738"/>
    <w:rsid w:val="0085222A"/>
    <w:rsid w:val="00853640"/>
    <w:rsid w:val="00853754"/>
    <w:rsid w:val="00854556"/>
    <w:rsid w:val="00855CFB"/>
    <w:rsid w:val="00856674"/>
    <w:rsid w:val="00856D64"/>
    <w:rsid w:val="00856F7D"/>
    <w:rsid w:val="00857E98"/>
    <w:rsid w:val="00857F62"/>
    <w:rsid w:val="0086022B"/>
    <w:rsid w:val="0086072D"/>
    <w:rsid w:val="00860BD7"/>
    <w:rsid w:val="00861444"/>
    <w:rsid w:val="008618A8"/>
    <w:rsid w:val="00861E32"/>
    <w:rsid w:val="00862124"/>
    <w:rsid w:val="00862437"/>
    <w:rsid w:val="0086330B"/>
    <w:rsid w:val="00863758"/>
    <w:rsid w:val="00863EEF"/>
    <w:rsid w:val="008644F4"/>
    <w:rsid w:val="00864899"/>
    <w:rsid w:val="0086550E"/>
    <w:rsid w:val="00865521"/>
    <w:rsid w:val="0086554A"/>
    <w:rsid w:val="008656B8"/>
    <w:rsid w:val="008657CC"/>
    <w:rsid w:val="00865B77"/>
    <w:rsid w:val="00865C5F"/>
    <w:rsid w:val="00865FE4"/>
    <w:rsid w:val="008660B4"/>
    <w:rsid w:val="008668B8"/>
    <w:rsid w:val="00867196"/>
    <w:rsid w:val="00870791"/>
    <w:rsid w:val="00870ADF"/>
    <w:rsid w:val="00870B3A"/>
    <w:rsid w:val="0087166D"/>
    <w:rsid w:val="00872073"/>
    <w:rsid w:val="0087295F"/>
    <w:rsid w:val="00872ACD"/>
    <w:rsid w:val="0087438D"/>
    <w:rsid w:val="0087440B"/>
    <w:rsid w:val="00874CE0"/>
    <w:rsid w:val="008752C9"/>
    <w:rsid w:val="0087662C"/>
    <w:rsid w:val="00877E2B"/>
    <w:rsid w:val="00880501"/>
    <w:rsid w:val="00880913"/>
    <w:rsid w:val="00880E7D"/>
    <w:rsid w:val="00880F2F"/>
    <w:rsid w:val="00881BDF"/>
    <w:rsid w:val="0088231D"/>
    <w:rsid w:val="008824A4"/>
    <w:rsid w:val="008825CA"/>
    <w:rsid w:val="00882903"/>
    <w:rsid w:val="00883A12"/>
    <w:rsid w:val="00884B44"/>
    <w:rsid w:val="0088545E"/>
    <w:rsid w:val="00886DD1"/>
    <w:rsid w:val="0088717C"/>
    <w:rsid w:val="008872F5"/>
    <w:rsid w:val="008911F1"/>
    <w:rsid w:val="0089142B"/>
    <w:rsid w:val="008923C4"/>
    <w:rsid w:val="00892596"/>
    <w:rsid w:val="00892C14"/>
    <w:rsid w:val="00894043"/>
    <w:rsid w:val="00894CD3"/>
    <w:rsid w:val="00894E1A"/>
    <w:rsid w:val="00894E35"/>
    <w:rsid w:val="00895B74"/>
    <w:rsid w:val="00895CC7"/>
    <w:rsid w:val="00895E56"/>
    <w:rsid w:val="008961B2"/>
    <w:rsid w:val="00896677"/>
    <w:rsid w:val="00896969"/>
    <w:rsid w:val="00897DEF"/>
    <w:rsid w:val="008A02CE"/>
    <w:rsid w:val="008A15BA"/>
    <w:rsid w:val="008A30AA"/>
    <w:rsid w:val="008A3294"/>
    <w:rsid w:val="008A344C"/>
    <w:rsid w:val="008A389F"/>
    <w:rsid w:val="008A5FC1"/>
    <w:rsid w:val="008A6450"/>
    <w:rsid w:val="008A6735"/>
    <w:rsid w:val="008A6C93"/>
    <w:rsid w:val="008A70CB"/>
    <w:rsid w:val="008A70CF"/>
    <w:rsid w:val="008A7CA9"/>
    <w:rsid w:val="008B030D"/>
    <w:rsid w:val="008B1214"/>
    <w:rsid w:val="008B1773"/>
    <w:rsid w:val="008B1AAD"/>
    <w:rsid w:val="008B1D92"/>
    <w:rsid w:val="008B21CF"/>
    <w:rsid w:val="008B2A2D"/>
    <w:rsid w:val="008B3B31"/>
    <w:rsid w:val="008B49B9"/>
    <w:rsid w:val="008B51E1"/>
    <w:rsid w:val="008B5267"/>
    <w:rsid w:val="008B5811"/>
    <w:rsid w:val="008B639E"/>
    <w:rsid w:val="008B695B"/>
    <w:rsid w:val="008B7283"/>
    <w:rsid w:val="008C0113"/>
    <w:rsid w:val="008C0304"/>
    <w:rsid w:val="008C0880"/>
    <w:rsid w:val="008C0C61"/>
    <w:rsid w:val="008C1A93"/>
    <w:rsid w:val="008C1F59"/>
    <w:rsid w:val="008C25DD"/>
    <w:rsid w:val="008C2777"/>
    <w:rsid w:val="008C3A9F"/>
    <w:rsid w:val="008C3B94"/>
    <w:rsid w:val="008C3CAF"/>
    <w:rsid w:val="008C3DD7"/>
    <w:rsid w:val="008C4FF6"/>
    <w:rsid w:val="008C5497"/>
    <w:rsid w:val="008C6059"/>
    <w:rsid w:val="008C64D0"/>
    <w:rsid w:val="008C7C3A"/>
    <w:rsid w:val="008C7D02"/>
    <w:rsid w:val="008D0CD3"/>
    <w:rsid w:val="008D2DFB"/>
    <w:rsid w:val="008D2E2D"/>
    <w:rsid w:val="008D39B5"/>
    <w:rsid w:val="008D41B3"/>
    <w:rsid w:val="008D43D7"/>
    <w:rsid w:val="008D460D"/>
    <w:rsid w:val="008D4BEA"/>
    <w:rsid w:val="008D5565"/>
    <w:rsid w:val="008D62D4"/>
    <w:rsid w:val="008D6DAA"/>
    <w:rsid w:val="008D72B7"/>
    <w:rsid w:val="008D7311"/>
    <w:rsid w:val="008D73FF"/>
    <w:rsid w:val="008D7AB2"/>
    <w:rsid w:val="008E006D"/>
    <w:rsid w:val="008E05DE"/>
    <w:rsid w:val="008E0EB1"/>
    <w:rsid w:val="008E0F67"/>
    <w:rsid w:val="008E14F4"/>
    <w:rsid w:val="008E22FC"/>
    <w:rsid w:val="008E24A3"/>
    <w:rsid w:val="008E2CA4"/>
    <w:rsid w:val="008E2CF1"/>
    <w:rsid w:val="008E3741"/>
    <w:rsid w:val="008E50D8"/>
    <w:rsid w:val="008E5355"/>
    <w:rsid w:val="008E68CB"/>
    <w:rsid w:val="008E70BC"/>
    <w:rsid w:val="008E7321"/>
    <w:rsid w:val="008E7B62"/>
    <w:rsid w:val="008F0856"/>
    <w:rsid w:val="008F0BCC"/>
    <w:rsid w:val="008F1065"/>
    <w:rsid w:val="008F18EB"/>
    <w:rsid w:val="008F2AAC"/>
    <w:rsid w:val="008F3257"/>
    <w:rsid w:val="008F33FE"/>
    <w:rsid w:val="008F57E1"/>
    <w:rsid w:val="008F5BC6"/>
    <w:rsid w:val="008F6246"/>
    <w:rsid w:val="008F7398"/>
    <w:rsid w:val="008F7508"/>
    <w:rsid w:val="008F797D"/>
    <w:rsid w:val="008F7C83"/>
    <w:rsid w:val="00900048"/>
    <w:rsid w:val="00900338"/>
    <w:rsid w:val="0090069A"/>
    <w:rsid w:val="00901279"/>
    <w:rsid w:val="00901359"/>
    <w:rsid w:val="009016FA"/>
    <w:rsid w:val="009024B6"/>
    <w:rsid w:val="00902E56"/>
    <w:rsid w:val="00902ED4"/>
    <w:rsid w:val="00902F20"/>
    <w:rsid w:val="0090309F"/>
    <w:rsid w:val="009041A5"/>
    <w:rsid w:val="009046C6"/>
    <w:rsid w:val="009059DE"/>
    <w:rsid w:val="00905A3B"/>
    <w:rsid w:val="00906257"/>
    <w:rsid w:val="00910768"/>
    <w:rsid w:val="00911242"/>
    <w:rsid w:val="009113BE"/>
    <w:rsid w:val="00911B95"/>
    <w:rsid w:val="00911F99"/>
    <w:rsid w:val="009132B1"/>
    <w:rsid w:val="009138E6"/>
    <w:rsid w:val="00913D5B"/>
    <w:rsid w:val="00915BC6"/>
    <w:rsid w:val="00915EEA"/>
    <w:rsid w:val="00916BD9"/>
    <w:rsid w:val="00917576"/>
    <w:rsid w:val="00917630"/>
    <w:rsid w:val="009205D5"/>
    <w:rsid w:val="009214D6"/>
    <w:rsid w:val="0092164B"/>
    <w:rsid w:val="009220F8"/>
    <w:rsid w:val="009223E2"/>
    <w:rsid w:val="00922A49"/>
    <w:rsid w:val="00923524"/>
    <w:rsid w:val="00924176"/>
    <w:rsid w:val="00924349"/>
    <w:rsid w:val="00924978"/>
    <w:rsid w:val="00924FC4"/>
    <w:rsid w:val="009251DA"/>
    <w:rsid w:val="009254B6"/>
    <w:rsid w:val="00925A00"/>
    <w:rsid w:val="00925AA5"/>
    <w:rsid w:val="00925DCF"/>
    <w:rsid w:val="0092666A"/>
    <w:rsid w:val="00926C95"/>
    <w:rsid w:val="009277D0"/>
    <w:rsid w:val="00927B67"/>
    <w:rsid w:val="00927C6D"/>
    <w:rsid w:val="00927D7C"/>
    <w:rsid w:val="0093003D"/>
    <w:rsid w:val="00930840"/>
    <w:rsid w:val="00930D21"/>
    <w:rsid w:val="00931342"/>
    <w:rsid w:val="00931370"/>
    <w:rsid w:val="009315DA"/>
    <w:rsid w:val="00931B9C"/>
    <w:rsid w:val="00932E96"/>
    <w:rsid w:val="00932F3D"/>
    <w:rsid w:val="00932FB5"/>
    <w:rsid w:val="00933D2A"/>
    <w:rsid w:val="00933E20"/>
    <w:rsid w:val="009349E3"/>
    <w:rsid w:val="00934C7B"/>
    <w:rsid w:val="00934E6D"/>
    <w:rsid w:val="00935D26"/>
    <w:rsid w:val="00936DA2"/>
    <w:rsid w:val="009405FA"/>
    <w:rsid w:val="00940E49"/>
    <w:rsid w:val="009411B5"/>
    <w:rsid w:val="00941850"/>
    <w:rsid w:val="009425AB"/>
    <w:rsid w:val="0094285A"/>
    <w:rsid w:val="0094341B"/>
    <w:rsid w:val="00943D14"/>
    <w:rsid w:val="00943DF1"/>
    <w:rsid w:val="00944222"/>
    <w:rsid w:val="009446F9"/>
    <w:rsid w:val="0094483B"/>
    <w:rsid w:val="009458D8"/>
    <w:rsid w:val="009463F5"/>
    <w:rsid w:val="009465B4"/>
    <w:rsid w:val="00946914"/>
    <w:rsid w:val="0094723D"/>
    <w:rsid w:val="00947FB3"/>
    <w:rsid w:val="00950137"/>
    <w:rsid w:val="00950A99"/>
    <w:rsid w:val="00951067"/>
    <w:rsid w:val="009512D7"/>
    <w:rsid w:val="009517A5"/>
    <w:rsid w:val="00952F9D"/>
    <w:rsid w:val="00953139"/>
    <w:rsid w:val="00955718"/>
    <w:rsid w:val="00956383"/>
    <w:rsid w:val="00956409"/>
    <w:rsid w:val="009571B5"/>
    <w:rsid w:val="0095763B"/>
    <w:rsid w:val="00957A11"/>
    <w:rsid w:val="00961B1E"/>
    <w:rsid w:val="00962357"/>
    <w:rsid w:val="009623E8"/>
    <w:rsid w:val="00963128"/>
    <w:rsid w:val="00963B75"/>
    <w:rsid w:val="00963D7A"/>
    <w:rsid w:val="0096413A"/>
    <w:rsid w:val="0096450E"/>
    <w:rsid w:val="00964FC6"/>
    <w:rsid w:val="00965187"/>
    <w:rsid w:val="00965289"/>
    <w:rsid w:val="009660BA"/>
    <w:rsid w:val="00966E88"/>
    <w:rsid w:val="00967039"/>
    <w:rsid w:val="0097035C"/>
    <w:rsid w:val="00970B0B"/>
    <w:rsid w:val="009714F4"/>
    <w:rsid w:val="0097380D"/>
    <w:rsid w:val="00973A64"/>
    <w:rsid w:val="00977547"/>
    <w:rsid w:val="00980DDF"/>
    <w:rsid w:val="00981185"/>
    <w:rsid w:val="00981607"/>
    <w:rsid w:val="00981F6A"/>
    <w:rsid w:val="00983A92"/>
    <w:rsid w:val="00983D01"/>
    <w:rsid w:val="00983D31"/>
    <w:rsid w:val="00984D43"/>
    <w:rsid w:val="00985151"/>
    <w:rsid w:val="009854F0"/>
    <w:rsid w:val="00985677"/>
    <w:rsid w:val="00985C96"/>
    <w:rsid w:val="009861D8"/>
    <w:rsid w:val="00986415"/>
    <w:rsid w:val="00986E95"/>
    <w:rsid w:val="0098749C"/>
    <w:rsid w:val="00987768"/>
    <w:rsid w:val="00987AFB"/>
    <w:rsid w:val="00987C9F"/>
    <w:rsid w:val="00987F73"/>
    <w:rsid w:val="009911F0"/>
    <w:rsid w:val="009919AF"/>
    <w:rsid w:val="009921C5"/>
    <w:rsid w:val="009937E8"/>
    <w:rsid w:val="00993CDA"/>
    <w:rsid w:val="0099448C"/>
    <w:rsid w:val="00994DFA"/>
    <w:rsid w:val="00994E0D"/>
    <w:rsid w:val="00995A6A"/>
    <w:rsid w:val="00995AF4"/>
    <w:rsid w:val="00996019"/>
    <w:rsid w:val="009962E7"/>
    <w:rsid w:val="009966B1"/>
    <w:rsid w:val="00996A79"/>
    <w:rsid w:val="0099722F"/>
    <w:rsid w:val="009A000A"/>
    <w:rsid w:val="009A0639"/>
    <w:rsid w:val="009A2211"/>
    <w:rsid w:val="009A222E"/>
    <w:rsid w:val="009A22C4"/>
    <w:rsid w:val="009A2A69"/>
    <w:rsid w:val="009A2C07"/>
    <w:rsid w:val="009A2CC6"/>
    <w:rsid w:val="009A406B"/>
    <w:rsid w:val="009A429B"/>
    <w:rsid w:val="009A4C7F"/>
    <w:rsid w:val="009B102B"/>
    <w:rsid w:val="009B123F"/>
    <w:rsid w:val="009B1BFB"/>
    <w:rsid w:val="009B1CF0"/>
    <w:rsid w:val="009B1F42"/>
    <w:rsid w:val="009B2BA5"/>
    <w:rsid w:val="009B2F80"/>
    <w:rsid w:val="009B3330"/>
    <w:rsid w:val="009B387C"/>
    <w:rsid w:val="009B477E"/>
    <w:rsid w:val="009B4AB2"/>
    <w:rsid w:val="009B4B6B"/>
    <w:rsid w:val="009B6479"/>
    <w:rsid w:val="009B67FB"/>
    <w:rsid w:val="009B7186"/>
    <w:rsid w:val="009B738C"/>
    <w:rsid w:val="009B7C97"/>
    <w:rsid w:val="009C0A30"/>
    <w:rsid w:val="009C168E"/>
    <w:rsid w:val="009C2B99"/>
    <w:rsid w:val="009C3336"/>
    <w:rsid w:val="009C3629"/>
    <w:rsid w:val="009C3885"/>
    <w:rsid w:val="009C3EEB"/>
    <w:rsid w:val="009C5DED"/>
    <w:rsid w:val="009C60A9"/>
    <w:rsid w:val="009C64C0"/>
    <w:rsid w:val="009C6F6A"/>
    <w:rsid w:val="009C737F"/>
    <w:rsid w:val="009C757E"/>
    <w:rsid w:val="009C7C3C"/>
    <w:rsid w:val="009D0008"/>
    <w:rsid w:val="009D0552"/>
    <w:rsid w:val="009D094F"/>
    <w:rsid w:val="009D0C11"/>
    <w:rsid w:val="009D1189"/>
    <w:rsid w:val="009D1A96"/>
    <w:rsid w:val="009D3357"/>
    <w:rsid w:val="009D3471"/>
    <w:rsid w:val="009D3559"/>
    <w:rsid w:val="009D468F"/>
    <w:rsid w:val="009D4CBC"/>
    <w:rsid w:val="009D55A8"/>
    <w:rsid w:val="009D5E1A"/>
    <w:rsid w:val="009D6ABA"/>
    <w:rsid w:val="009D6E9B"/>
    <w:rsid w:val="009D7508"/>
    <w:rsid w:val="009D7BCF"/>
    <w:rsid w:val="009D7C6B"/>
    <w:rsid w:val="009E0287"/>
    <w:rsid w:val="009E034C"/>
    <w:rsid w:val="009E056F"/>
    <w:rsid w:val="009E10CC"/>
    <w:rsid w:val="009E13B4"/>
    <w:rsid w:val="009E2AEB"/>
    <w:rsid w:val="009E357C"/>
    <w:rsid w:val="009E3646"/>
    <w:rsid w:val="009E3893"/>
    <w:rsid w:val="009E39AB"/>
    <w:rsid w:val="009E3E49"/>
    <w:rsid w:val="009E43BC"/>
    <w:rsid w:val="009E50E1"/>
    <w:rsid w:val="009E5A43"/>
    <w:rsid w:val="009E5B15"/>
    <w:rsid w:val="009E5DED"/>
    <w:rsid w:val="009E600F"/>
    <w:rsid w:val="009E64E6"/>
    <w:rsid w:val="009E65BD"/>
    <w:rsid w:val="009E6899"/>
    <w:rsid w:val="009E6B23"/>
    <w:rsid w:val="009E7C0C"/>
    <w:rsid w:val="009F0095"/>
    <w:rsid w:val="009F0E43"/>
    <w:rsid w:val="009F14EF"/>
    <w:rsid w:val="009F1ABB"/>
    <w:rsid w:val="009F1CCF"/>
    <w:rsid w:val="009F25B7"/>
    <w:rsid w:val="009F3368"/>
    <w:rsid w:val="009F364F"/>
    <w:rsid w:val="009F44A6"/>
    <w:rsid w:val="009F4E4B"/>
    <w:rsid w:val="009F535B"/>
    <w:rsid w:val="009F53F9"/>
    <w:rsid w:val="009F6771"/>
    <w:rsid w:val="009F7879"/>
    <w:rsid w:val="00A004E4"/>
    <w:rsid w:val="00A01472"/>
    <w:rsid w:val="00A01973"/>
    <w:rsid w:val="00A019BA"/>
    <w:rsid w:val="00A01FD8"/>
    <w:rsid w:val="00A02A6C"/>
    <w:rsid w:val="00A03A21"/>
    <w:rsid w:val="00A044C6"/>
    <w:rsid w:val="00A04AC8"/>
    <w:rsid w:val="00A04E85"/>
    <w:rsid w:val="00A04EE2"/>
    <w:rsid w:val="00A055EC"/>
    <w:rsid w:val="00A05A47"/>
    <w:rsid w:val="00A05BC6"/>
    <w:rsid w:val="00A06A12"/>
    <w:rsid w:val="00A073AC"/>
    <w:rsid w:val="00A075E3"/>
    <w:rsid w:val="00A104E2"/>
    <w:rsid w:val="00A10540"/>
    <w:rsid w:val="00A1158B"/>
    <w:rsid w:val="00A11BDB"/>
    <w:rsid w:val="00A122D6"/>
    <w:rsid w:val="00A1237B"/>
    <w:rsid w:val="00A12934"/>
    <w:rsid w:val="00A13574"/>
    <w:rsid w:val="00A1359A"/>
    <w:rsid w:val="00A14997"/>
    <w:rsid w:val="00A15327"/>
    <w:rsid w:val="00A1574B"/>
    <w:rsid w:val="00A15773"/>
    <w:rsid w:val="00A15BBA"/>
    <w:rsid w:val="00A16F99"/>
    <w:rsid w:val="00A17239"/>
    <w:rsid w:val="00A17A40"/>
    <w:rsid w:val="00A17D52"/>
    <w:rsid w:val="00A2012B"/>
    <w:rsid w:val="00A210B8"/>
    <w:rsid w:val="00A21CDC"/>
    <w:rsid w:val="00A22993"/>
    <w:rsid w:val="00A22CFE"/>
    <w:rsid w:val="00A23038"/>
    <w:rsid w:val="00A23D27"/>
    <w:rsid w:val="00A23F39"/>
    <w:rsid w:val="00A240F6"/>
    <w:rsid w:val="00A24254"/>
    <w:rsid w:val="00A24599"/>
    <w:rsid w:val="00A2513A"/>
    <w:rsid w:val="00A25F63"/>
    <w:rsid w:val="00A2770A"/>
    <w:rsid w:val="00A27DAE"/>
    <w:rsid w:val="00A27DD9"/>
    <w:rsid w:val="00A313DE"/>
    <w:rsid w:val="00A316D3"/>
    <w:rsid w:val="00A31710"/>
    <w:rsid w:val="00A31886"/>
    <w:rsid w:val="00A31C09"/>
    <w:rsid w:val="00A3204B"/>
    <w:rsid w:val="00A326E7"/>
    <w:rsid w:val="00A33BA2"/>
    <w:rsid w:val="00A33E82"/>
    <w:rsid w:val="00A344A0"/>
    <w:rsid w:val="00A34588"/>
    <w:rsid w:val="00A345AD"/>
    <w:rsid w:val="00A351C2"/>
    <w:rsid w:val="00A35518"/>
    <w:rsid w:val="00A35B55"/>
    <w:rsid w:val="00A35E49"/>
    <w:rsid w:val="00A36697"/>
    <w:rsid w:val="00A3689B"/>
    <w:rsid w:val="00A36973"/>
    <w:rsid w:val="00A3734C"/>
    <w:rsid w:val="00A3751C"/>
    <w:rsid w:val="00A37560"/>
    <w:rsid w:val="00A400F7"/>
    <w:rsid w:val="00A4013A"/>
    <w:rsid w:val="00A411DD"/>
    <w:rsid w:val="00A41865"/>
    <w:rsid w:val="00A41AA7"/>
    <w:rsid w:val="00A42603"/>
    <w:rsid w:val="00A42618"/>
    <w:rsid w:val="00A42981"/>
    <w:rsid w:val="00A42BEB"/>
    <w:rsid w:val="00A42D3C"/>
    <w:rsid w:val="00A42ED6"/>
    <w:rsid w:val="00A43F9B"/>
    <w:rsid w:val="00A45861"/>
    <w:rsid w:val="00A4635D"/>
    <w:rsid w:val="00A46BE3"/>
    <w:rsid w:val="00A46C5A"/>
    <w:rsid w:val="00A474C4"/>
    <w:rsid w:val="00A47662"/>
    <w:rsid w:val="00A477F9"/>
    <w:rsid w:val="00A47993"/>
    <w:rsid w:val="00A47FA8"/>
    <w:rsid w:val="00A500AD"/>
    <w:rsid w:val="00A50867"/>
    <w:rsid w:val="00A50D9F"/>
    <w:rsid w:val="00A50EAC"/>
    <w:rsid w:val="00A51B9F"/>
    <w:rsid w:val="00A51EFC"/>
    <w:rsid w:val="00A52267"/>
    <w:rsid w:val="00A52905"/>
    <w:rsid w:val="00A52A61"/>
    <w:rsid w:val="00A535AE"/>
    <w:rsid w:val="00A53D03"/>
    <w:rsid w:val="00A541B9"/>
    <w:rsid w:val="00A542DD"/>
    <w:rsid w:val="00A54AF3"/>
    <w:rsid w:val="00A54F10"/>
    <w:rsid w:val="00A55383"/>
    <w:rsid w:val="00A55D1F"/>
    <w:rsid w:val="00A56358"/>
    <w:rsid w:val="00A56FB7"/>
    <w:rsid w:val="00A60BA0"/>
    <w:rsid w:val="00A6132D"/>
    <w:rsid w:val="00A61C1E"/>
    <w:rsid w:val="00A61FE7"/>
    <w:rsid w:val="00A62027"/>
    <w:rsid w:val="00A62288"/>
    <w:rsid w:val="00A62562"/>
    <w:rsid w:val="00A63CA6"/>
    <w:rsid w:val="00A63D65"/>
    <w:rsid w:val="00A64126"/>
    <w:rsid w:val="00A649F8"/>
    <w:rsid w:val="00A65913"/>
    <w:rsid w:val="00A65A86"/>
    <w:rsid w:val="00A665FC"/>
    <w:rsid w:val="00A6749D"/>
    <w:rsid w:val="00A707AD"/>
    <w:rsid w:val="00A707B0"/>
    <w:rsid w:val="00A70865"/>
    <w:rsid w:val="00A70C47"/>
    <w:rsid w:val="00A71148"/>
    <w:rsid w:val="00A7121A"/>
    <w:rsid w:val="00A71580"/>
    <w:rsid w:val="00A71756"/>
    <w:rsid w:val="00A725BD"/>
    <w:rsid w:val="00A72D98"/>
    <w:rsid w:val="00A72DC9"/>
    <w:rsid w:val="00A74640"/>
    <w:rsid w:val="00A7497E"/>
    <w:rsid w:val="00A74AB7"/>
    <w:rsid w:val="00A74CBE"/>
    <w:rsid w:val="00A751BE"/>
    <w:rsid w:val="00A756E6"/>
    <w:rsid w:val="00A760A2"/>
    <w:rsid w:val="00A76C1E"/>
    <w:rsid w:val="00A76D77"/>
    <w:rsid w:val="00A76F00"/>
    <w:rsid w:val="00A77FD7"/>
    <w:rsid w:val="00A8042D"/>
    <w:rsid w:val="00A80633"/>
    <w:rsid w:val="00A8196A"/>
    <w:rsid w:val="00A81E75"/>
    <w:rsid w:val="00A81EA9"/>
    <w:rsid w:val="00A82723"/>
    <w:rsid w:val="00A83028"/>
    <w:rsid w:val="00A83041"/>
    <w:rsid w:val="00A834D7"/>
    <w:rsid w:val="00A837E7"/>
    <w:rsid w:val="00A83AD6"/>
    <w:rsid w:val="00A84A2B"/>
    <w:rsid w:val="00A86491"/>
    <w:rsid w:val="00A878AC"/>
    <w:rsid w:val="00A90A5A"/>
    <w:rsid w:val="00A91457"/>
    <w:rsid w:val="00A916D5"/>
    <w:rsid w:val="00A91E7A"/>
    <w:rsid w:val="00A921FD"/>
    <w:rsid w:val="00A92A13"/>
    <w:rsid w:val="00A934D0"/>
    <w:rsid w:val="00A93EE9"/>
    <w:rsid w:val="00A94C2F"/>
    <w:rsid w:val="00A94E8B"/>
    <w:rsid w:val="00A95B14"/>
    <w:rsid w:val="00A95CAD"/>
    <w:rsid w:val="00A95DB6"/>
    <w:rsid w:val="00A97078"/>
    <w:rsid w:val="00A97152"/>
    <w:rsid w:val="00A97173"/>
    <w:rsid w:val="00A971A0"/>
    <w:rsid w:val="00A9720A"/>
    <w:rsid w:val="00A976E4"/>
    <w:rsid w:val="00A97E6B"/>
    <w:rsid w:val="00A97ECF"/>
    <w:rsid w:val="00AA0A2E"/>
    <w:rsid w:val="00AA0E61"/>
    <w:rsid w:val="00AA1A8A"/>
    <w:rsid w:val="00AA1A92"/>
    <w:rsid w:val="00AA1B7B"/>
    <w:rsid w:val="00AA268E"/>
    <w:rsid w:val="00AA38EF"/>
    <w:rsid w:val="00AA3F27"/>
    <w:rsid w:val="00AA52B6"/>
    <w:rsid w:val="00AA683F"/>
    <w:rsid w:val="00AA6B62"/>
    <w:rsid w:val="00AA6E63"/>
    <w:rsid w:val="00AA763E"/>
    <w:rsid w:val="00AA781A"/>
    <w:rsid w:val="00AB086B"/>
    <w:rsid w:val="00AB1071"/>
    <w:rsid w:val="00AB1621"/>
    <w:rsid w:val="00AB1769"/>
    <w:rsid w:val="00AB1789"/>
    <w:rsid w:val="00AB19E7"/>
    <w:rsid w:val="00AB1A1D"/>
    <w:rsid w:val="00AB20E3"/>
    <w:rsid w:val="00AB2C5B"/>
    <w:rsid w:val="00AB2E43"/>
    <w:rsid w:val="00AB323C"/>
    <w:rsid w:val="00AB3E24"/>
    <w:rsid w:val="00AB4A5F"/>
    <w:rsid w:val="00AB4B60"/>
    <w:rsid w:val="00AB5B55"/>
    <w:rsid w:val="00AB5C50"/>
    <w:rsid w:val="00AB5FA1"/>
    <w:rsid w:val="00AB6153"/>
    <w:rsid w:val="00AB6766"/>
    <w:rsid w:val="00AB68DC"/>
    <w:rsid w:val="00AB6ADC"/>
    <w:rsid w:val="00AB6BC0"/>
    <w:rsid w:val="00AB6C28"/>
    <w:rsid w:val="00AC039C"/>
    <w:rsid w:val="00AC03FC"/>
    <w:rsid w:val="00AC1012"/>
    <w:rsid w:val="00AC140C"/>
    <w:rsid w:val="00AC1660"/>
    <w:rsid w:val="00AC1D37"/>
    <w:rsid w:val="00AC233D"/>
    <w:rsid w:val="00AC23C8"/>
    <w:rsid w:val="00AC25AA"/>
    <w:rsid w:val="00AC2C8B"/>
    <w:rsid w:val="00AC2E5C"/>
    <w:rsid w:val="00AC4C70"/>
    <w:rsid w:val="00AC5132"/>
    <w:rsid w:val="00AC5F9D"/>
    <w:rsid w:val="00AC6335"/>
    <w:rsid w:val="00AC6D06"/>
    <w:rsid w:val="00AC6F52"/>
    <w:rsid w:val="00AC7AE7"/>
    <w:rsid w:val="00AD0179"/>
    <w:rsid w:val="00AD02F0"/>
    <w:rsid w:val="00AD0D97"/>
    <w:rsid w:val="00AD0ECA"/>
    <w:rsid w:val="00AD132B"/>
    <w:rsid w:val="00AD248B"/>
    <w:rsid w:val="00AD2694"/>
    <w:rsid w:val="00AD34C9"/>
    <w:rsid w:val="00AD3545"/>
    <w:rsid w:val="00AD3E1A"/>
    <w:rsid w:val="00AD3E1B"/>
    <w:rsid w:val="00AD406A"/>
    <w:rsid w:val="00AD4894"/>
    <w:rsid w:val="00AD5641"/>
    <w:rsid w:val="00AD5928"/>
    <w:rsid w:val="00AD59AE"/>
    <w:rsid w:val="00AD5D42"/>
    <w:rsid w:val="00AD60FE"/>
    <w:rsid w:val="00AD69C1"/>
    <w:rsid w:val="00AD6A64"/>
    <w:rsid w:val="00AD7B06"/>
    <w:rsid w:val="00AE069D"/>
    <w:rsid w:val="00AE1A7D"/>
    <w:rsid w:val="00AE1B2D"/>
    <w:rsid w:val="00AE20F0"/>
    <w:rsid w:val="00AE2513"/>
    <w:rsid w:val="00AE3786"/>
    <w:rsid w:val="00AE3BB7"/>
    <w:rsid w:val="00AE4524"/>
    <w:rsid w:val="00AE595A"/>
    <w:rsid w:val="00AE6270"/>
    <w:rsid w:val="00AE69C9"/>
    <w:rsid w:val="00AE714F"/>
    <w:rsid w:val="00AE7C56"/>
    <w:rsid w:val="00AF05D3"/>
    <w:rsid w:val="00AF18BD"/>
    <w:rsid w:val="00AF350E"/>
    <w:rsid w:val="00AF5066"/>
    <w:rsid w:val="00AF545F"/>
    <w:rsid w:val="00AF5A7F"/>
    <w:rsid w:val="00AF6223"/>
    <w:rsid w:val="00AF69C4"/>
    <w:rsid w:val="00AF6D7F"/>
    <w:rsid w:val="00AF785A"/>
    <w:rsid w:val="00B00662"/>
    <w:rsid w:val="00B00807"/>
    <w:rsid w:val="00B01FF1"/>
    <w:rsid w:val="00B026F6"/>
    <w:rsid w:val="00B03569"/>
    <w:rsid w:val="00B035C8"/>
    <w:rsid w:val="00B0364D"/>
    <w:rsid w:val="00B04811"/>
    <w:rsid w:val="00B05F87"/>
    <w:rsid w:val="00B06CEC"/>
    <w:rsid w:val="00B07479"/>
    <w:rsid w:val="00B1052D"/>
    <w:rsid w:val="00B10E36"/>
    <w:rsid w:val="00B12231"/>
    <w:rsid w:val="00B124F2"/>
    <w:rsid w:val="00B12743"/>
    <w:rsid w:val="00B12C88"/>
    <w:rsid w:val="00B13389"/>
    <w:rsid w:val="00B13A35"/>
    <w:rsid w:val="00B13FC3"/>
    <w:rsid w:val="00B15602"/>
    <w:rsid w:val="00B15672"/>
    <w:rsid w:val="00B16B97"/>
    <w:rsid w:val="00B16BB1"/>
    <w:rsid w:val="00B17992"/>
    <w:rsid w:val="00B205AA"/>
    <w:rsid w:val="00B2086E"/>
    <w:rsid w:val="00B21DE1"/>
    <w:rsid w:val="00B2278A"/>
    <w:rsid w:val="00B22D08"/>
    <w:rsid w:val="00B24B39"/>
    <w:rsid w:val="00B2542C"/>
    <w:rsid w:val="00B257AC"/>
    <w:rsid w:val="00B25A30"/>
    <w:rsid w:val="00B25A4C"/>
    <w:rsid w:val="00B25C2A"/>
    <w:rsid w:val="00B25D9C"/>
    <w:rsid w:val="00B26242"/>
    <w:rsid w:val="00B2699A"/>
    <w:rsid w:val="00B26FD4"/>
    <w:rsid w:val="00B27E6E"/>
    <w:rsid w:val="00B309C4"/>
    <w:rsid w:val="00B31C48"/>
    <w:rsid w:val="00B3260E"/>
    <w:rsid w:val="00B3367D"/>
    <w:rsid w:val="00B343A2"/>
    <w:rsid w:val="00B35074"/>
    <w:rsid w:val="00B353F7"/>
    <w:rsid w:val="00B35597"/>
    <w:rsid w:val="00B3574A"/>
    <w:rsid w:val="00B3594F"/>
    <w:rsid w:val="00B35E2B"/>
    <w:rsid w:val="00B366CF"/>
    <w:rsid w:val="00B37821"/>
    <w:rsid w:val="00B37E93"/>
    <w:rsid w:val="00B4072F"/>
    <w:rsid w:val="00B435A4"/>
    <w:rsid w:val="00B44755"/>
    <w:rsid w:val="00B452CC"/>
    <w:rsid w:val="00B475E5"/>
    <w:rsid w:val="00B50166"/>
    <w:rsid w:val="00B51A3A"/>
    <w:rsid w:val="00B51D21"/>
    <w:rsid w:val="00B51EA3"/>
    <w:rsid w:val="00B5290E"/>
    <w:rsid w:val="00B52A7C"/>
    <w:rsid w:val="00B53368"/>
    <w:rsid w:val="00B54A49"/>
    <w:rsid w:val="00B54D73"/>
    <w:rsid w:val="00B54F89"/>
    <w:rsid w:val="00B552D8"/>
    <w:rsid w:val="00B556D7"/>
    <w:rsid w:val="00B55ABB"/>
    <w:rsid w:val="00B5617E"/>
    <w:rsid w:val="00B56485"/>
    <w:rsid w:val="00B5724F"/>
    <w:rsid w:val="00B573D8"/>
    <w:rsid w:val="00B57575"/>
    <w:rsid w:val="00B61F37"/>
    <w:rsid w:val="00B623B3"/>
    <w:rsid w:val="00B62D89"/>
    <w:rsid w:val="00B634B9"/>
    <w:rsid w:val="00B63D0B"/>
    <w:rsid w:val="00B65368"/>
    <w:rsid w:val="00B656AE"/>
    <w:rsid w:val="00B659B3"/>
    <w:rsid w:val="00B65A88"/>
    <w:rsid w:val="00B65E2E"/>
    <w:rsid w:val="00B65F78"/>
    <w:rsid w:val="00B6617C"/>
    <w:rsid w:val="00B6630C"/>
    <w:rsid w:val="00B66ECF"/>
    <w:rsid w:val="00B67BD4"/>
    <w:rsid w:val="00B7039F"/>
    <w:rsid w:val="00B70A78"/>
    <w:rsid w:val="00B71206"/>
    <w:rsid w:val="00B712F4"/>
    <w:rsid w:val="00B721E2"/>
    <w:rsid w:val="00B72798"/>
    <w:rsid w:val="00B734AA"/>
    <w:rsid w:val="00B73721"/>
    <w:rsid w:val="00B74427"/>
    <w:rsid w:val="00B75AD7"/>
    <w:rsid w:val="00B75E5F"/>
    <w:rsid w:val="00B76FB2"/>
    <w:rsid w:val="00B77BE9"/>
    <w:rsid w:val="00B8074D"/>
    <w:rsid w:val="00B80B56"/>
    <w:rsid w:val="00B80CD5"/>
    <w:rsid w:val="00B81591"/>
    <w:rsid w:val="00B815B0"/>
    <w:rsid w:val="00B8189E"/>
    <w:rsid w:val="00B81953"/>
    <w:rsid w:val="00B81EB7"/>
    <w:rsid w:val="00B82547"/>
    <w:rsid w:val="00B8290E"/>
    <w:rsid w:val="00B84429"/>
    <w:rsid w:val="00B84A13"/>
    <w:rsid w:val="00B84D70"/>
    <w:rsid w:val="00B86840"/>
    <w:rsid w:val="00B86D3E"/>
    <w:rsid w:val="00B87192"/>
    <w:rsid w:val="00B87286"/>
    <w:rsid w:val="00B87708"/>
    <w:rsid w:val="00B90176"/>
    <w:rsid w:val="00B90849"/>
    <w:rsid w:val="00B90924"/>
    <w:rsid w:val="00B90BF6"/>
    <w:rsid w:val="00B91A31"/>
    <w:rsid w:val="00B9215D"/>
    <w:rsid w:val="00B9219C"/>
    <w:rsid w:val="00B9226D"/>
    <w:rsid w:val="00B924F8"/>
    <w:rsid w:val="00B92804"/>
    <w:rsid w:val="00B9294C"/>
    <w:rsid w:val="00B92C3A"/>
    <w:rsid w:val="00B9328E"/>
    <w:rsid w:val="00B94E48"/>
    <w:rsid w:val="00B95F19"/>
    <w:rsid w:val="00B96174"/>
    <w:rsid w:val="00B96476"/>
    <w:rsid w:val="00B966FD"/>
    <w:rsid w:val="00B97059"/>
    <w:rsid w:val="00B977B2"/>
    <w:rsid w:val="00B97BB0"/>
    <w:rsid w:val="00BA00A1"/>
    <w:rsid w:val="00BA10AB"/>
    <w:rsid w:val="00BA2108"/>
    <w:rsid w:val="00BA2789"/>
    <w:rsid w:val="00BA3258"/>
    <w:rsid w:val="00BA3567"/>
    <w:rsid w:val="00BA395C"/>
    <w:rsid w:val="00BA39FB"/>
    <w:rsid w:val="00BA3CDE"/>
    <w:rsid w:val="00BA43A8"/>
    <w:rsid w:val="00BA4F9F"/>
    <w:rsid w:val="00BA62C5"/>
    <w:rsid w:val="00BA657D"/>
    <w:rsid w:val="00BA6805"/>
    <w:rsid w:val="00BA6C89"/>
    <w:rsid w:val="00BA6F63"/>
    <w:rsid w:val="00BA75F5"/>
    <w:rsid w:val="00BA7EFB"/>
    <w:rsid w:val="00BB0065"/>
    <w:rsid w:val="00BB2AD2"/>
    <w:rsid w:val="00BB37BC"/>
    <w:rsid w:val="00BB4D01"/>
    <w:rsid w:val="00BB4F48"/>
    <w:rsid w:val="00BB7028"/>
    <w:rsid w:val="00BC01BC"/>
    <w:rsid w:val="00BC104E"/>
    <w:rsid w:val="00BC21AE"/>
    <w:rsid w:val="00BC26CE"/>
    <w:rsid w:val="00BC3512"/>
    <w:rsid w:val="00BC3964"/>
    <w:rsid w:val="00BC3E70"/>
    <w:rsid w:val="00BC60F6"/>
    <w:rsid w:val="00BC644C"/>
    <w:rsid w:val="00BC6CFF"/>
    <w:rsid w:val="00BC70C2"/>
    <w:rsid w:val="00BD032E"/>
    <w:rsid w:val="00BD0805"/>
    <w:rsid w:val="00BD0F18"/>
    <w:rsid w:val="00BD10F8"/>
    <w:rsid w:val="00BD2001"/>
    <w:rsid w:val="00BD2140"/>
    <w:rsid w:val="00BD3B2E"/>
    <w:rsid w:val="00BD3DC7"/>
    <w:rsid w:val="00BD4B20"/>
    <w:rsid w:val="00BD5EF8"/>
    <w:rsid w:val="00BD6A64"/>
    <w:rsid w:val="00BE0078"/>
    <w:rsid w:val="00BE1684"/>
    <w:rsid w:val="00BE1A58"/>
    <w:rsid w:val="00BE1B52"/>
    <w:rsid w:val="00BE2119"/>
    <w:rsid w:val="00BE23AA"/>
    <w:rsid w:val="00BE2B98"/>
    <w:rsid w:val="00BE2BDF"/>
    <w:rsid w:val="00BE33AC"/>
    <w:rsid w:val="00BE411E"/>
    <w:rsid w:val="00BE41ED"/>
    <w:rsid w:val="00BE4472"/>
    <w:rsid w:val="00BE45BA"/>
    <w:rsid w:val="00BE4767"/>
    <w:rsid w:val="00BE4C3D"/>
    <w:rsid w:val="00BE60C2"/>
    <w:rsid w:val="00BE7F2E"/>
    <w:rsid w:val="00BF1380"/>
    <w:rsid w:val="00BF13FE"/>
    <w:rsid w:val="00BF153E"/>
    <w:rsid w:val="00BF16B2"/>
    <w:rsid w:val="00BF1D04"/>
    <w:rsid w:val="00BF1D60"/>
    <w:rsid w:val="00BF2E7D"/>
    <w:rsid w:val="00BF36C8"/>
    <w:rsid w:val="00BF3FAD"/>
    <w:rsid w:val="00BF4212"/>
    <w:rsid w:val="00BF4451"/>
    <w:rsid w:val="00BF53AF"/>
    <w:rsid w:val="00BF5E6D"/>
    <w:rsid w:val="00BF60EC"/>
    <w:rsid w:val="00BF69E2"/>
    <w:rsid w:val="00BF7568"/>
    <w:rsid w:val="00BF78FF"/>
    <w:rsid w:val="00BF7E78"/>
    <w:rsid w:val="00C00170"/>
    <w:rsid w:val="00C00915"/>
    <w:rsid w:val="00C01245"/>
    <w:rsid w:val="00C01B18"/>
    <w:rsid w:val="00C01C58"/>
    <w:rsid w:val="00C030C4"/>
    <w:rsid w:val="00C03426"/>
    <w:rsid w:val="00C036F8"/>
    <w:rsid w:val="00C038FC"/>
    <w:rsid w:val="00C03C33"/>
    <w:rsid w:val="00C056F4"/>
    <w:rsid w:val="00C05A5C"/>
    <w:rsid w:val="00C05C48"/>
    <w:rsid w:val="00C0675F"/>
    <w:rsid w:val="00C06E85"/>
    <w:rsid w:val="00C078F9"/>
    <w:rsid w:val="00C10432"/>
    <w:rsid w:val="00C10D9F"/>
    <w:rsid w:val="00C11CDF"/>
    <w:rsid w:val="00C125D8"/>
    <w:rsid w:val="00C13020"/>
    <w:rsid w:val="00C137A0"/>
    <w:rsid w:val="00C141EF"/>
    <w:rsid w:val="00C14395"/>
    <w:rsid w:val="00C147E2"/>
    <w:rsid w:val="00C1550C"/>
    <w:rsid w:val="00C15764"/>
    <w:rsid w:val="00C15903"/>
    <w:rsid w:val="00C15AEF"/>
    <w:rsid w:val="00C15D12"/>
    <w:rsid w:val="00C15F0C"/>
    <w:rsid w:val="00C1686D"/>
    <w:rsid w:val="00C17100"/>
    <w:rsid w:val="00C211D5"/>
    <w:rsid w:val="00C21A97"/>
    <w:rsid w:val="00C21C43"/>
    <w:rsid w:val="00C22366"/>
    <w:rsid w:val="00C224EF"/>
    <w:rsid w:val="00C22D96"/>
    <w:rsid w:val="00C2345C"/>
    <w:rsid w:val="00C236D2"/>
    <w:rsid w:val="00C244F5"/>
    <w:rsid w:val="00C247A7"/>
    <w:rsid w:val="00C25247"/>
    <w:rsid w:val="00C252BF"/>
    <w:rsid w:val="00C25429"/>
    <w:rsid w:val="00C257B0"/>
    <w:rsid w:val="00C25E99"/>
    <w:rsid w:val="00C26BF1"/>
    <w:rsid w:val="00C26C24"/>
    <w:rsid w:val="00C27179"/>
    <w:rsid w:val="00C306A0"/>
    <w:rsid w:val="00C307CE"/>
    <w:rsid w:val="00C30F4A"/>
    <w:rsid w:val="00C30FB0"/>
    <w:rsid w:val="00C30FCB"/>
    <w:rsid w:val="00C32423"/>
    <w:rsid w:val="00C32994"/>
    <w:rsid w:val="00C33693"/>
    <w:rsid w:val="00C34B55"/>
    <w:rsid w:val="00C350D9"/>
    <w:rsid w:val="00C35273"/>
    <w:rsid w:val="00C3547E"/>
    <w:rsid w:val="00C35697"/>
    <w:rsid w:val="00C35895"/>
    <w:rsid w:val="00C360C7"/>
    <w:rsid w:val="00C373B7"/>
    <w:rsid w:val="00C37D57"/>
    <w:rsid w:val="00C403A2"/>
    <w:rsid w:val="00C41350"/>
    <w:rsid w:val="00C42CF7"/>
    <w:rsid w:val="00C42E38"/>
    <w:rsid w:val="00C432DC"/>
    <w:rsid w:val="00C434A5"/>
    <w:rsid w:val="00C437CA"/>
    <w:rsid w:val="00C443BE"/>
    <w:rsid w:val="00C44AF4"/>
    <w:rsid w:val="00C45EA3"/>
    <w:rsid w:val="00C46EC3"/>
    <w:rsid w:val="00C471A5"/>
    <w:rsid w:val="00C47A11"/>
    <w:rsid w:val="00C47C8A"/>
    <w:rsid w:val="00C505D1"/>
    <w:rsid w:val="00C50A31"/>
    <w:rsid w:val="00C50A67"/>
    <w:rsid w:val="00C50CD9"/>
    <w:rsid w:val="00C51102"/>
    <w:rsid w:val="00C5133A"/>
    <w:rsid w:val="00C533B6"/>
    <w:rsid w:val="00C5357E"/>
    <w:rsid w:val="00C536DE"/>
    <w:rsid w:val="00C544F1"/>
    <w:rsid w:val="00C54D90"/>
    <w:rsid w:val="00C5592B"/>
    <w:rsid w:val="00C55A8C"/>
    <w:rsid w:val="00C55D18"/>
    <w:rsid w:val="00C5604F"/>
    <w:rsid w:val="00C560A6"/>
    <w:rsid w:val="00C56127"/>
    <w:rsid w:val="00C567C2"/>
    <w:rsid w:val="00C56C88"/>
    <w:rsid w:val="00C5780F"/>
    <w:rsid w:val="00C579D9"/>
    <w:rsid w:val="00C57FF3"/>
    <w:rsid w:val="00C6097C"/>
    <w:rsid w:val="00C60DC8"/>
    <w:rsid w:val="00C60EBA"/>
    <w:rsid w:val="00C60F76"/>
    <w:rsid w:val="00C610CD"/>
    <w:rsid w:val="00C61631"/>
    <w:rsid w:val="00C61923"/>
    <w:rsid w:val="00C632AB"/>
    <w:rsid w:val="00C63308"/>
    <w:rsid w:val="00C633F2"/>
    <w:rsid w:val="00C63EF5"/>
    <w:rsid w:val="00C64557"/>
    <w:rsid w:val="00C65078"/>
    <w:rsid w:val="00C653E0"/>
    <w:rsid w:val="00C667D7"/>
    <w:rsid w:val="00C67DFB"/>
    <w:rsid w:val="00C7012D"/>
    <w:rsid w:val="00C70E72"/>
    <w:rsid w:val="00C70F52"/>
    <w:rsid w:val="00C71983"/>
    <w:rsid w:val="00C71C43"/>
    <w:rsid w:val="00C7218E"/>
    <w:rsid w:val="00C726C8"/>
    <w:rsid w:val="00C7270B"/>
    <w:rsid w:val="00C72C38"/>
    <w:rsid w:val="00C7326A"/>
    <w:rsid w:val="00C7376D"/>
    <w:rsid w:val="00C73ADE"/>
    <w:rsid w:val="00C746D3"/>
    <w:rsid w:val="00C76E95"/>
    <w:rsid w:val="00C773AC"/>
    <w:rsid w:val="00C779D6"/>
    <w:rsid w:val="00C80341"/>
    <w:rsid w:val="00C80A88"/>
    <w:rsid w:val="00C80B9B"/>
    <w:rsid w:val="00C81572"/>
    <w:rsid w:val="00C81D6F"/>
    <w:rsid w:val="00C8301E"/>
    <w:rsid w:val="00C8338C"/>
    <w:rsid w:val="00C84196"/>
    <w:rsid w:val="00C84DE8"/>
    <w:rsid w:val="00C84F36"/>
    <w:rsid w:val="00C85545"/>
    <w:rsid w:val="00C85CB4"/>
    <w:rsid w:val="00C86649"/>
    <w:rsid w:val="00C87691"/>
    <w:rsid w:val="00C87946"/>
    <w:rsid w:val="00C87A82"/>
    <w:rsid w:val="00C903B8"/>
    <w:rsid w:val="00C90F15"/>
    <w:rsid w:val="00C91166"/>
    <w:rsid w:val="00C9171C"/>
    <w:rsid w:val="00C917CE"/>
    <w:rsid w:val="00C92873"/>
    <w:rsid w:val="00C92EBF"/>
    <w:rsid w:val="00C94BCC"/>
    <w:rsid w:val="00C9527F"/>
    <w:rsid w:val="00C95B80"/>
    <w:rsid w:val="00C95CBC"/>
    <w:rsid w:val="00C95EB3"/>
    <w:rsid w:val="00C96111"/>
    <w:rsid w:val="00C96991"/>
    <w:rsid w:val="00C97368"/>
    <w:rsid w:val="00CA0245"/>
    <w:rsid w:val="00CA0529"/>
    <w:rsid w:val="00CA21F6"/>
    <w:rsid w:val="00CA48E9"/>
    <w:rsid w:val="00CA5970"/>
    <w:rsid w:val="00CA5FFF"/>
    <w:rsid w:val="00CA6832"/>
    <w:rsid w:val="00CA6FA3"/>
    <w:rsid w:val="00CA7200"/>
    <w:rsid w:val="00CA7879"/>
    <w:rsid w:val="00CB0410"/>
    <w:rsid w:val="00CB0E02"/>
    <w:rsid w:val="00CB12CC"/>
    <w:rsid w:val="00CB12F9"/>
    <w:rsid w:val="00CB1AE1"/>
    <w:rsid w:val="00CB23C7"/>
    <w:rsid w:val="00CB2544"/>
    <w:rsid w:val="00CB28F7"/>
    <w:rsid w:val="00CB2FA9"/>
    <w:rsid w:val="00CB2FC0"/>
    <w:rsid w:val="00CB4D03"/>
    <w:rsid w:val="00CB4E54"/>
    <w:rsid w:val="00CB5561"/>
    <w:rsid w:val="00CB56E1"/>
    <w:rsid w:val="00CB6C4B"/>
    <w:rsid w:val="00CB6CDF"/>
    <w:rsid w:val="00CB6CE4"/>
    <w:rsid w:val="00CB718E"/>
    <w:rsid w:val="00CB7CD9"/>
    <w:rsid w:val="00CC13C9"/>
    <w:rsid w:val="00CC1504"/>
    <w:rsid w:val="00CC1E95"/>
    <w:rsid w:val="00CC305F"/>
    <w:rsid w:val="00CC3826"/>
    <w:rsid w:val="00CC3DAE"/>
    <w:rsid w:val="00CC61A3"/>
    <w:rsid w:val="00CC6885"/>
    <w:rsid w:val="00CC6FC5"/>
    <w:rsid w:val="00CC7074"/>
    <w:rsid w:val="00CD0571"/>
    <w:rsid w:val="00CD0740"/>
    <w:rsid w:val="00CD0AD8"/>
    <w:rsid w:val="00CD1022"/>
    <w:rsid w:val="00CD13C8"/>
    <w:rsid w:val="00CD159C"/>
    <w:rsid w:val="00CD166E"/>
    <w:rsid w:val="00CD1C3C"/>
    <w:rsid w:val="00CD219B"/>
    <w:rsid w:val="00CD289A"/>
    <w:rsid w:val="00CD36AF"/>
    <w:rsid w:val="00CD3E75"/>
    <w:rsid w:val="00CD42EE"/>
    <w:rsid w:val="00CD4320"/>
    <w:rsid w:val="00CD4A43"/>
    <w:rsid w:val="00CD5BCB"/>
    <w:rsid w:val="00CD614E"/>
    <w:rsid w:val="00CE0105"/>
    <w:rsid w:val="00CE1403"/>
    <w:rsid w:val="00CE15A9"/>
    <w:rsid w:val="00CE2E46"/>
    <w:rsid w:val="00CE3115"/>
    <w:rsid w:val="00CE3C45"/>
    <w:rsid w:val="00CE3EEC"/>
    <w:rsid w:val="00CE44FD"/>
    <w:rsid w:val="00CE45EA"/>
    <w:rsid w:val="00CE4B86"/>
    <w:rsid w:val="00CE5052"/>
    <w:rsid w:val="00CE5A65"/>
    <w:rsid w:val="00CE6AE2"/>
    <w:rsid w:val="00CE6C52"/>
    <w:rsid w:val="00CE72F8"/>
    <w:rsid w:val="00CE750F"/>
    <w:rsid w:val="00CF006F"/>
    <w:rsid w:val="00CF1822"/>
    <w:rsid w:val="00CF2862"/>
    <w:rsid w:val="00CF2D12"/>
    <w:rsid w:val="00CF32AE"/>
    <w:rsid w:val="00CF3573"/>
    <w:rsid w:val="00CF373F"/>
    <w:rsid w:val="00CF3B53"/>
    <w:rsid w:val="00CF4C53"/>
    <w:rsid w:val="00CF51F9"/>
    <w:rsid w:val="00CF5755"/>
    <w:rsid w:val="00CF5C7D"/>
    <w:rsid w:val="00CF5F40"/>
    <w:rsid w:val="00CF65AD"/>
    <w:rsid w:val="00CF688B"/>
    <w:rsid w:val="00CF71F7"/>
    <w:rsid w:val="00CF7A9F"/>
    <w:rsid w:val="00CF7EFD"/>
    <w:rsid w:val="00D0028C"/>
    <w:rsid w:val="00D0045E"/>
    <w:rsid w:val="00D00DBF"/>
    <w:rsid w:val="00D011C2"/>
    <w:rsid w:val="00D0148B"/>
    <w:rsid w:val="00D01F98"/>
    <w:rsid w:val="00D02542"/>
    <w:rsid w:val="00D0259F"/>
    <w:rsid w:val="00D025DB"/>
    <w:rsid w:val="00D02614"/>
    <w:rsid w:val="00D02C93"/>
    <w:rsid w:val="00D02D19"/>
    <w:rsid w:val="00D03340"/>
    <w:rsid w:val="00D03A54"/>
    <w:rsid w:val="00D042B0"/>
    <w:rsid w:val="00D04C28"/>
    <w:rsid w:val="00D04C7E"/>
    <w:rsid w:val="00D0594C"/>
    <w:rsid w:val="00D06016"/>
    <w:rsid w:val="00D0645C"/>
    <w:rsid w:val="00D06700"/>
    <w:rsid w:val="00D06B7E"/>
    <w:rsid w:val="00D06CE0"/>
    <w:rsid w:val="00D06EFD"/>
    <w:rsid w:val="00D070BE"/>
    <w:rsid w:val="00D076CB"/>
    <w:rsid w:val="00D1085E"/>
    <w:rsid w:val="00D119DF"/>
    <w:rsid w:val="00D11D0B"/>
    <w:rsid w:val="00D12251"/>
    <w:rsid w:val="00D1441C"/>
    <w:rsid w:val="00D14616"/>
    <w:rsid w:val="00D14CFC"/>
    <w:rsid w:val="00D14EA1"/>
    <w:rsid w:val="00D154F0"/>
    <w:rsid w:val="00D15BF4"/>
    <w:rsid w:val="00D15DDA"/>
    <w:rsid w:val="00D16AB8"/>
    <w:rsid w:val="00D16C0A"/>
    <w:rsid w:val="00D17119"/>
    <w:rsid w:val="00D1711D"/>
    <w:rsid w:val="00D1768D"/>
    <w:rsid w:val="00D17BB5"/>
    <w:rsid w:val="00D2106D"/>
    <w:rsid w:val="00D218C2"/>
    <w:rsid w:val="00D21E42"/>
    <w:rsid w:val="00D221C1"/>
    <w:rsid w:val="00D22241"/>
    <w:rsid w:val="00D23974"/>
    <w:rsid w:val="00D23C58"/>
    <w:rsid w:val="00D254D7"/>
    <w:rsid w:val="00D25C0B"/>
    <w:rsid w:val="00D2769E"/>
    <w:rsid w:val="00D27BD7"/>
    <w:rsid w:val="00D30844"/>
    <w:rsid w:val="00D31358"/>
    <w:rsid w:val="00D3299A"/>
    <w:rsid w:val="00D32F97"/>
    <w:rsid w:val="00D33295"/>
    <w:rsid w:val="00D33340"/>
    <w:rsid w:val="00D3434C"/>
    <w:rsid w:val="00D3490D"/>
    <w:rsid w:val="00D34AAD"/>
    <w:rsid w:val="00D34B8D"/>
    <w:rsid w:val="00D357DA"/>
    <w:rsid w:val="00D35E36"/>
    <w:rsid w:val="00D36408"/>
    <w:rsid w:val="00D36D3E"/>
    <w:rsid w:val="00D3789D"/>
    <w:rsid w:val="00D4116B"/>
    <w:rsid w:val="00D4126C"/>
    <w:rsid w:val="00D41B15"/>
    <w:rsid w:val="00D4247C"/>
    <w:rsid w:val="00D42978"/>
    <w:rsid w:val="00D42D92"/>
    <w:rsid w:val="00D43553"/>
    <w:rsid w:val="00D4422E"/>
    <w:rsid w:val="00D44EEA"/>
    <w:rsid w:val="00D457AB"/>
    <w:rsid w:val="00D46428"/>
    <w:rsid w:val="00D47103"/>
    <w:rsid w:val="00D47646"/>
    <w:rsid w:val="00D477DF"/>
    <w:rsid w:val="00D50183"/>
    <w:rsid w:val="00D50307"/>
    <w:rsid w:val="00D510AD"/>
    <w:rsid w:val="00D51A95"/>
    <w:rsid w:val="00D5205E"/>
    <w:rsid w:val="00D52285"/>
    <w:rsid w:val="00D52990"/>
    <w:rsid w:val="00D5347B"/>
    <w:rsid w:val="00D53A1A"/>
    <w:rsid w:val="00D53C38"/>
    <w:rsid w:val="00D54D1C"/>
    <w:rsid w:val="00D55B54"/>
    <w:rsid w:val="00D55C92"/>
    <w:rsid w:val="00D55EF8"/>
    <w:rsid w:val="00D61CDF"/>
    <w:rsid w:val="00D61E4B"/>
    <w:rsid w:val="00D61E52"/>
    <w:rsid w:val="00D628B9"/>
    <w:rsid w:val="00D62B57"/>
    <w:rsid w:val="00D62DCD"/>
    <w:rsid w:val="00D62F5F"/>
    <w:rsid w:val="00D63649"/>
    <w:rsid w:val="00D63690"/>
    <w:rsid w:val="00D640ED"/>
    <w:rsid w:val="00D64937"/>
    <w:rsid w:val="00D65112"/>
    <w:rsid w:val="00D65A05"/>
    <w:rsid w:val="00D66930"/>
    <w:rsid w:val="00D674C4"/>
    <w:rsid w:val="00D6752B"/>
    <w:rsid w:val="00D67863"/>
    <w:rsid w:val="00D67927"/>
    <w:rsid w:val="00D67C4D"/>
    <w:rsid w:val="00D7014D"/>
    <w:rsid w:val="00D705A8"/>
    <w:rsid w:val="00D71008"/>
    <w:rsid w:val="00D71109"/>
    <w:rsid w:val="00D712D9"/>
    <w:rsid w:val="00D7146A"/>
    <w:rsid w:val="00D71DC2"/>
    <w:rsid w:val="00D721B3"/>
    <w:rsid w:val="00D7262A"/>
    <w:rsid w:val="00D72792"/>
    <w:rsid w:val="00D727B7"/>
    <w:rsid w:val="00D72B37"/>
    <w:rsid w:val="00D74EBC"/>
    <w:rsid w:val="00D752DE"/>
    <w:rsid w:val="00D76C12"/>
    <w:rsid w:val="00D76C37"/>
    <w:rsid w:val="00D76F64"/>
    <w:rsid w:val="00D77817"/>
    <w:rsid w:val="00D803D3"/>
    <w:rsid w:val="00D80ACD"/>
    <w:rsid w:val="00D80EBC"/>
    <w:rsid w:val="00D8102B"/>
    <w:rsid w:val="00D8197E"/>
    <w:rsid w:val="00D81B61"/>
    <w:rsid w:val="00D828C9"/>
    <w:rsid w:val="00D82DB1"/>
    <w:rsid w:val="00D838F4"/>
    <w:rsid w:val="00D840B3"/>
    <w:rsid w:val="00D843CC"/>
    <w:rsid w:val="00D84D58"/>
    <w:rsid w:val="00D854A6"/>
    <w:rsid w:val="00D857CA"/>
    <w:rsid w:val="00D865AB"/>
    <w:rsid w:val="00D86766"/>
    <w:rsid w:val="00D86EBF"/>
    <w:rsid w:val="00D874A4"/>
    <w:rsid w:val="00D875DC"/>
    <w:rsid w:val="00D8786C"/>
    <w:rsid w:val="00D87EAF"/>
    <w:rsid w:val="00D87ED6"/>
    <w:rsid w:val="00D902AD"/>
    <w:rsid w:val="00D9041D"/>
    <w:rsid w:val="00D90606"/>
    <w:rsid w:val="00D9079D"/>
    <w:rsid w:val="00D90EF1"/>
    <w:rsid w:val="00D915F5"/>
    <w:rsid w:val="00D93405"/>
    <w:rsid w:val="00D93604"/>
    <w:rsid w:val="00D93A34"/>
    <w:rsid w:val="00D93CBF"/>
    <w:rsid w:val="00D94C14"/>
    <w:rsid w:val="00D94FF1"/>
    <w:rsid w:val="00D95945"/>
    <w:rsid w:val="00D965E4"/>
    <w:rsid w:val="00D967AB"/>
    <w:rsid w:val="00D96A92"/>
    <w:rsid w:val="00D96C7B"/>
    <w:rsid w:val="00D97AE8"/>
    <w:rsid w:val="00D97EF3"/>
    <w:rsid w:val="00DA09FE"/>
    <w:rsid w:val="00DA1C1F"/>
    <w:rsid w:val="00DA2FFC"/>
    <w:rsid w:val="00DA3F3C"/>
    <w:rsid w:val="00DA4116"/>
    <w:rsid w:val="00DA4176"/>
    <w:rsid w:val="00DA4B0A"/>
    <w:rsid w:val="00DA5FDF"/>
    <w:rsid w:val="00DA64CC"/>
    <w:rsid w:val="00DA64F1"/>
    <w:rsid w:val="00DA65DA"/>
    <w:rsid w:val="00DA7273"/>
    <w:rsid w:val="00DA7B7B"/>
    <w:rsid w:val="00DB02FA"/>
    <w:rsid w:val="00DB0489"/>
    <w:rsid w:val="00DB0B53"/>
    <w:rsid w:val="00DB12C4"/>
    <w:rsid w:val="00DB1D4D"/>
    <w:rsid w:val="00DB2173"/>
    <w:rsid w:val="00DB2C1E"/>
    <w:rsid w:val="00DB2C98"/>
    <w:rsid w:val="00DB466D"/>
    <w:rsid w:val="00DB59A3"/>
    <w:rsid w:val="00DB6436"/>
    <w:rsid w:val="00DB673D"/>
    <w:rsid w:val="00DB68FF"/>
    <w:rsid w:val="00DB79B9"/>
    <w:rsid w:val="00DC0F16"/>
    <w:rsid w:val="00DC1711"/>
    <w:rsid w:val="00DC3422"/>
    <w:rsid w:val="00DC3E38"/>
    <w:rsid w:val="00DC3FAD"/>
    <w:rsid w:val="00DC4B0F"/>
    <w:rsid w:val="00DC4EEB"/>
    <w:rsid w:val="00DC5252"/>
    <w:rsid w:val="00DC53E0"/>
    <w:rsid w:val="00DC6842"/>
    <w:rsid w:val="00DC6F45"/>
    <w:rsid w:val="00DC7834"/>
    <w:rsid w:val="00DD02E2"/>
    <w:rsid w:val="00DD051A"/>
    <w:rsid w:val="00DD13F8"/>
    <w:rsid w:val="00DD1A59"/>
    <w:rsid w:val="00DD1C27"/>
    <w:rsid w:val="00DD1EAE"/>
    <w:rsid w:val="00DD22EC"/>
    <w:rsid w:val="00DD24C2"/>
    <w:rsid w:val="00DD32E6"/>
    <w:rsid w:val="00DD3A20"/>
    <w:rsid w:val="00DD3C7E"/>
    <w:rsid w:val="00DD3C84"/>
    <w:rsid w:val="00DD3DA8"/>
    <w:rsid w:val="00DD48B7"/>
    <w:rsid w:val="00DD49C0"/>
    <w:rsid w:val="00DD4F38"/>
    <w:rsid w:val="00DD5281"/>
    <w:rsid w:val="00DD5C26"/>
    <w:rsid w:val="00DD5C4E"/>
    <w:rsid w:val="00DD65A2"/>
    <w:rsid w:val="00DD6840"/>
    <w:rsid w:val="00DD6AAE"/>
    <w:rsid w:val="00DD6F30"/>
    <w:rsid w:val="00DE013D"/>
    <w:rsid w:val="00DE0A89"/>
    <w:rsid w:val="00DE0EE6"/>
    <w:rsid w:val="00DE1D6B"/>
    <w:rsid w:val="00DE23FE"/>
    <w:rsid w:val="00DE2F4F"/>
    <w:rsid w:val="00DE3682"/>
    <w:rsid w:val="00DE3751"/>
    <w:rsid w:val="00DE3B9F"/>
    <w:rsid w:val="00DE3D39"/>
    <w:rsid w:val="00DE4876"/>
    <w:rsid w:val="00DE5331"/>
    <w:rsid w:val="00DE55D9"/>
    <w:rsid w:val="00DE595D"/>
    <w:rsid w:val="00DE6AF0"/>
    <w:rsid w:val="00DE6ED0"/>
    <w:rsid w:val="00DE7857"/>
    <w:rsid w:val="00DF061C"/>
    <w:rsid w:val="00DF0991"/>
    <w:rsid w:val="00DF1BDF"/>
    <w:rsid w:val="00DF1D40"/>
    <w:rsid w:val="00DF2057"/>
    <w:rsid w:val="00DF518B"/>
    <w:rsid w:val="00DF5627"/>
    <w:rsid w:val="00DF6AA2"/>
    <w:rsid w:val="00E00B74"/>
    <w:rsid w:val="00E0106F"/>
    <w:rsid w:val="00E015C5"/>
    <w:rsid w:val="00E01F8A"/>
    <w:rsid w:val="00E02086"/>
    <w:rsid w:val="00E026D4"/>
    <w:rsid w:val="00E02A9E"/>
    <w:rsid w:val="00E03AD5"/>
    <w:rsid w:val="00E03DBF"/>
    <w:rsid w:val="00E03E5C"/>
    <w:rsid w:val="00E044DD"/>
    <w:rsid w:val="00E04A96"/>
    <w:rsid w:val="00E04FAE"/>
    <w:rsid w:val="00E05505"/>
    <w:rsid w:val="00E0593C"/>
    <w:rsid w:val="00E06042"/>
    <w:rsid w:val="00E0681D"/>
    <w:rsid w:val="00E06870"/>
    <w:rsid w:val="00E07154"/>
    <w:rsid w:val="00E07D65"/>
    <w:rsid w:val="00E10E24"/>
    <w:rsid w:val="00E11567"/>
    <w:rsid w:val="00E11976"/>
    <w:rsid w:val="00E13227"/>
    <w:rsid w:val="00E136DB"/>
    <w:rsid w:val="00E1381A"/>
    <w:rsid w:val="00E1412E"/>
    <w:rsid w:val="00E148E0"/>
    <w:rsid w:val="00E14A23"/>
    <w:rsid w:val="00E14B0C"/>
    <w:rsid w:val="00E15C90"/>
    <w:rsid w:val="00E16CDA"/>
    <w:rsid w:val="00E178EA"/>
    <w:rsid w:val="00E204E7"/>
    <w:rsid w:val="00E21B51"/>
    <w:rsid w:val="00E21CB1"/>
    <w:rsid w:val="00E22155"/>
    <w:rsid w:val="00E226A2"/>
    <w:rsid w:val="00E2286D"/>
    <w:rsid w:val="00E22A1C"/>
    <w:rsid w:val="00E22AEC"/>
    <w:rsid w:val="00E2414C"/>
    <w:rsid w:val="00E24BEE"/>
    <w:rsid w:val="00E25127"/>
    <w:rsid w:val="00E25179"/>
    <w:rsid w:val="00E2524C"/>
    <w:rsid w:val="00E25358"/>
    <w:rsid w:val="00E25364"/>
    <w:rsid w:val="00E27470"/>
    <w:rsid w:val="00E276D2"/>
    <w:rsid w:val="00E311F4"/>
    <w:rsid w:val="00E31C7B"/>
    <w:rsid w:val="00E328B2"/>
    <w:rsid w:val="00E337B9"/>
    <w:rsid w:val="00E337E4"/>
    <w:rsid w:val="00E33CE9"/>
    <w:rsid w:val="00E34560"/>
    <w:rsid w:val="00E34851"/>
    <w:rsid w:val="00E3492F"/>
    <w:rsid w:val="00E34A0B"/>
    <w:rsid w:val="00E34CA8"/>
    <w:rsid w:val="00E35B29"/>
    <w:rsid w:val="00E366F3"/>
    <w:rsid w:val="00E36A77"/>
    <w:rsid w:val="00E41690"/>
    <w:rsid w:val="00E41A06"/>
    <w:rsid w:val="00E41E5B"/>
    <w:rsid w:val="00E42059"/>
    <w:rsid w:val="00E421C2"/>
    <w:rsid w:val="00E42444"/>
    <w:rsid w:val="00E43331"/>
    <w:rsid w:val="00E43652"/>
    <w:rsid w:val="00E44199"/>
    <w:rsid w:val="00E445CD"/>
    <w:rsid w:val="00E4496E"/>
    <w:rsid w:val="00E47B4A"/>
    <w:rsid w:val="00E47C3E"/>
    <w:rsid w:val="00E509DD"/>
    <w:rsid w:val="00E51933"/>
    <w:rsid w:val="00E51B55"/>
    <w:rsid w:val="00E5202E"/>
    <w:rsid w:val="00E5283B"/>
    <w:rsid w:val="00E52E4B"/>
    <w:rsid w:val="00E538F9"/>
    <w:rsid w:val="00E53D2C"/>
    <w:rsid w:val="00E5410A"/>
    <w:rsid w:val="00E54F33"/>
    <w:rsid w:val="00E5559F"/>
    <w:rsid w:val="00E558A4"/>
    <w:rsid w:val="00E56BFB"/>
    <w:rsid w:val="00E603D1"/>
    <w:rsid w:val="00E605B8"/>
    <w:rsid w:val="00E6064E"/>
    <w:rsid w:val="00E60902"/>
    <w:rsid w:val="00E60975"/>
    <w:rsid w:val="00E61E93"/>
    <w:rsid w:val="00E61F00"/>
    <w:rsid w:val="00E62384"/>
    <w:rsid w:val="00E62E9A"/>
    <w:rsid w:val="00E6313E"/>
    <w:rsid w:val="00E64896"/>
    <w:rsid w:val="00E65BB1"/>
    <w:rsid w:val="00E663AE"/>
    <w:rsid w:val="00E663F3"/>
    <w:rsid w:val="00E675FC"/>
    <w:rsid w:val="00E7034D"/>
    <w:rsid w:val="00E70448"/>
    <w:rsid w:val="00E7236C"/>
    <w:rsid w:val="00E72869"/>
    <w:rsid w:val="00E73CDA"/>
    <w:rsid w:val="00E74D31"/>
    <w:rsid w:val="00E74FB0"/>
    <w:rsid w:val="00E75982"/>
    <w:rsid w:val="00E76202"/>
    <w:rsid w:val="00E771CC"/>
    <w:rsid w:val="00E77476"/>
    <w:rsid w:val="00E7757D"/>
    <w:rsid w:val="00E80834"/>
    <w:rsid w:val="00E80A4F"/>
    <w:rsid w:val="00E80B95"/>
    <w:rsid w:val="00E82654"/>
    <w:rsid w:val="00E83151"/>
    <w:rsid w:val="00E838A4"/>
    <w:rsid w:val="00E8444C"/>
    <w:rsid w:val="00E84462"/>
    <w:rsid w:val="00E85130"/>
    <w:rsid w:val="00E856A8"/>
    <w:rsid w:val="00E85AAB"/>
    <w:rsid w:val="00E85C5B"/>
    <w:rsid w:val="00E85F4B"/>
    <w:rsid w:val="00E86488"/>
    <w:rsid w:val="00E9077A"/>
    <w:rsid w:val="00E91409"/>
    <w:rsid w:val="00E922F0"/>
    <w:rsid w:val="00E9271B"/>
    <w:rsid w:val="00E949BB"/>
    <w:rsid w:val="00E94B5F"/>
    <w:rsid w:val="00E9568D"/>
    <w:rsid w:val="00E97D88"/>
    <w:rsid w:val="00E97E27"/>
    <w:rsid w:val="00EA081A"/>
    <w:rsid w:val="00EA1D33"/>
    <w:rsid w:val="00EA321D"/>
    <w:rsid w:val="00EA3650"/>
    <w:rsid w:val="00EA3F99"/>
    <w:rsid w:val="00EA48A7"/>
    <w:rsid w:val="00EA48E4"/>
    <w:rsid w:val="00EA4BE3"/>
    <w:rsid w:val="00EA4E68"/>
    <w:rsid w:val="00EA5491"/>
    <w:rsid w:val="00EA6DAE"/>
    <w:rsid w:val="00EA7533"/>
    <w:rsid w:val="00EA7FFA"/>
    <w:rsid w:val="00EB0105"/>
    <w:rsid w:val="00EB0256"/>
    <w:rsid w:val="00EB0347"/>
    <w:rsid w:val="00EB1723"/>
    <w:rsid w:val="00EB198B"/>
    <w:rsid w:val="00EB1E04"/>
    <w:rsid w:val="00EB2938"/>
    <w:rsid w:val="00EB29B3"/>
    <w:rsid w:val="00EB2C5C"/>
    <w:rsid w:val="00EB2DA7"/>
    <w:rsid w:val="00EB42BB"/>
    <w:rsid w:val="00EB46C1"/>
    <w:rsid w:val="00EB476F"/>
    <w:rsid w:val="00EB4885"/>
    <w:rsid w:val="00EB5E84"/>
    <w:rsid w:val="00EB68D0"/>
    <w:rsid w:val="00EB74DC"/>
    <w:rsid w:val="00EB7943"/>
    <w:rsid w:val="00EC093D"/>
    <w:rsid w:val="00EC0C8A"/>
    <w:rsid w:val="00EC1A6A"/>
    <w:rsid w:val="00EC2684"/>
    <w:rsid w:val="00EC2EA8"/>
    <w:rsid w:val="00EC3B9E"/>
    <w:rsid w:val="00EC43BD"/>
    <w:rsid w:val="00EC4D20"/>
    <w:rsid w:val="00EC5296"/>
    <w:rsid w:val="00EC5A50"/>
    <w:rsid w:val="00EC5F8D"/>
    <w:rsid w:val="00EC6698"/>
    <w:rsid w:val="00EC6B3B"/>
    <w:rsid w:val="00ED0FA2"/>
    <w:rsid w:val="00ED0FB8"/>
    <w:rsid w:val="00ED1E07"/>
    <w:rsid w:val="00ED236D"/>
    <w:rsid w:val="00ED24FA"/>
    <w:rsid w:val="00ED27AA"/>
    <w:rsid w:val="00ED27E9"/>
    <w:rsid w:val="00ED2EAD"/>
    <w:rsid w:val="00ED31A9"/>
    <w:rsid w:val="00ED373D"/>
    <w:rsid w:val="00ED3B3A"/>
    <w:rsid w:val="00ED404F"/>
    <w:rsid w:val="00ED43FE"/>
    <w:rsid w:val="00ED4C1C"/>
    <w:rsid w:val="00ED5434"/>
    <w:rsid w:val="00ED6129"/>
    <w:rsid w:val="00ED66EF"/>
    <w:rsid w:val="00ED6F55"/>
    <w:rsid w:val="00EE0735"/>
    <w:rsid w:val="00EE09FF"/>
    <w:rsid w:val="00EE1113"/>
    <w:rsid w:val="00EE114E"/>
    <w:rsid w:val="00EE29B7"/>
    <w:rsid w:val="00EE34DF"/>
    <w:rsid w:val="00EE3BA9"/>
    <w:rsid w:val="00EE4FAB"/>
    <w:rsid w:val="00EE5E37"/>
    <w:rsid w:val="00EE69AA"/>
    <w:rsid w:val="00EE6AC1"/>
    <w:rsid w:val="00EE7521"/>
    <w:rsid w:val="00EE76F3"/>
    <w:rsid w:val="00EE7875"/>
    <w:rsid w:val="00EF0F50"/>
    <w:rsid w:val="00EF115F"/>
    <w:rsid w:val="00EF1716"/>
    <w:rsid w:val="00EF192A"/>
    <w:rsid w:val="00EF3E68"/>
    <w:rsid w:val="00EF4ACC"/>
    <w:rsid w:val="00EF4F68"/>
    <w:rsid w:val="00EF58A1"/>
    <w:rsid w:val="00EF5B28"/>
    <w:rsid w:val="00EF5C13"/>
    <w:rsid w:val="00EF5DFF"/>
    <w:rsid w:val="00EF687A"/>
    <w:rsid w:val="00EF6EFB"/>
    <w:rsid w:val="00F002FB"/>
    <w:rsid w:val="00F00CB0"/>
    <w:rsid w:val="00F01D92"/>
    <w:rsid w:val="00F0239E"/>
    <w:rsid w:val="00F02890"/>
    <w:rsid w:val="00F028CD"/>
    <w:rsid w:val="00F02E7F"/>
    <w:rsid w:val="00F02F93"/>
    <w:rsid w:val="00F047BB"/>
    <w:rsid w:val="00F0537E"/>
    <w:rsid w:val="00F05436"/>
    <w:rsid w:val="00F05EF1"/>
    <w:rsid w:val="00F061E8"/>
    <w:rsid w:val="00F06478"/>
    <w:rsid w:val="00F0648C"/>
    <w:rsid w:val="00F069E9"/>
    <w:rsid w:val="00F073D0"/>
    <w:rsid w:val="00F07E2B"/>
    <w:rsid w:val="00F11385"/>
    <w:rsid w:val="00F113C4"/>
    <w:rsid w:val="00F11405"/>
    <w:rsid w:val="00F11888"/>
    <w:rsid w:val="00F11D7C"/>
    <w:rsid w:val="00F11DB4"/>
    <w:rsid w:val="00F145CE"/>
    <w:rsid w:val="00F15308"/>
    <w:rsid w:val="00F162B0"/>
    <w:rsid w:val="00F168D1"/>
    <w:rsid w:val="00F206B3"/>
    <w:rsid w:val="00F21327"/>
    <w:rsid w:val="00F214C2"/>
    <w:rsid w:val="00F2216E"/>
    <w:rsid w:val="00F2236A"/>
    <w:rsid w:val="00F22ADB"/>
    <w:rsid w:val="00F23935"/>
    <w:rsid w:val="00F23E87"/>
    <w:rsid w:val="00F23FDA"/>
    <w:rsid w:val="00F2489F"/>
    <w:rsid w:val="00F276F6"/>
    <w:rsid w:val="00F27AE2"/>
    <w:rsid w:val="00F27B62"/>
    <w:rsid w:val="00F3080B"/>
    <w:rsid w:val="00F30C2A"/>
    <w:rsid w:val="00F31BDE"/>
    <w:rsid w:val="00F3214C"/>
    <w:rsid w:val="00F321D6"/>
    <w:rsid w:val="00F323F0"/>
    <w:rsid w:val="00F32B8A"/>
    <w:rsid w:val="00F33741"/>
    <w:rsid w:val="00F33E97"/>
    <w:rsid w:val="00F3435D"/>
    <w:rsid w:val="00F3543E"/>
    <w:rsid w:val="00F36823"/>
    <w:rsid w:val="00F36942"/>
    <w:rsid w:val="00F36E91"/>
    <w:rsid w:val="00F37A9E"/>
    <w:rsid w:val="00F37C1A"/>
    <w:rsid w:val="00F37D26"/>
    <w:rsid w:val="00F40067"/>
    <w:rsid w:val="00F400A7"/>
    <w:rsid w:val="00F408F5"/>
    <w:rsid w:val="00F40B91"/>
    <w:rsid w:val="00F41A55"/>
    <w:rsid w:val="00F41D8A"/>
    <w:rsid w:val="00F4305E"/>
    <w:rsid w:val="00F44B67"/>
    <w:rsid w:val="00F45F17"/>
    <w:rsid w:val="00F46008"/>
    <w:rsid w:val="00F46516"/>
    <w:rsid w:val="00F467E4"/>
    <w:rsid w:val="00F4684E"/>
    <w:rsid w:val="00F47340"/>
    <w:rsid w:val="00F47BDF"/>
    <w:rsid w:val="00F47C22"/>
    <w:rsid w:val="00F505B6"/>
    <w:rsid w:val="00F51B95"/>
    <w:rsid w:val="00F5224A"/>
    <w:rsid w:val="00F52DB1"/>
    <w:rsid w:val="00F53021"/>
    <w:rsid w:val="00F53325"/>
    <w:rsid w:val="00F53524"/>
    <w:rsid w:val="00F54ACE"/>
    <w:rsid w:val="00F54B41"/>
    <w:rsid w:val="00F54DFB"/>
    <w:rsid w:val="00F54FF4"/>
    <w:rsid w:val="00F55C1D"/>
    <w:rsid w:val="00F566EE"/>
    <w:rsid w:val="00F571BE"/>
    <w:rsid w:val="00F57498"/>
    <w:rsid w:val="00F60E7C"/>
    <w:rsid w:val="00F62444"/>
    <w:rsid w:val="00F629E5"/>
    <w:rsid w:val="00F62E8C"/>
    <w:rsid w:val="00F63CFF"/>
    <w:rsid w:val="00F64551"/>
    <w:rsid w:val="00F66008"/>
    <w:rsid w:val="00F66C5C"/>
    <w:rsid w:val="00F670D5"/>
    <w:rsid w:val="00F674E6"/>
    <w:rsid w:val="00F676D4"/>
    <w:rsid w:val="00F67CE3"/>
    <w:rsid w:val="00F70162"/>
    <w:rsid w:val="00F71201"/>
    <w:rsid w:val="00F71A57"/>
    <w:rsid w:val="00F72825"/>
    <w:rsid w:val="00F728C1"/>
    <w:rsid w:val="00F72A9C"/>
    <w:rsid w:val="00F7377D"/>
    <w:rsid w:val="00F73AC8"/>
    <w:rsid w:val="00F745A0"/>
    <w:rsid w:val="00F74A6B"/>
    <w:rsid w:val="00F74AF1"/>
    <w:rsid w:val="00F74C7A"/>
    <w:rsid w:val="00F75A5B"/>
    <w:rsid w:val="00F75ACB"/>
    <w:rsid w:val="00F75F42"/>
    <w:rsid w:val="00F77071"/>
    <w:rsid w:val="00F809FB"/>
    <w:rsid w:val="00F8113F"/>
    <w:rsid w:val="00F81848"/>
    <w:rsid w:val="00F81E64"/>
    <w:rsid w:val="00F81F24"/>
    <w:rsid w:val="00F82042"/>
    <w:rsid w:val="00F822E8"/>
    <w:rsid w:val="00F83DDD"/>
    <w:rsid w:val="00F84376"/>
    <w:rsid w:val="00F8456B"/>
    <w:rsid w:val="00F84B5B"/>
    <w:rsid w:val="00F84D35"/>
    <w:rsid w:val="00F85AFF"/>
    <w:rsid w:val="00F85F57"/>
    <w:rsid w:val="00F864E9"/>
    <w:rsid w:val="00F86918"/>
    <w:rsid w:val="00F86F64"/>
    <w:rsid w:val="00F8718B"/>
    <w:rsid w:val="00F87294"/>
    <w:rsid w:val="00F905A3"/>
    <w:rsid w:val="00F90C51"/>
    <w:rsid w:val="00F91E40"/>
    <w:rsid w:val="00F92795"/>
    <w:rsid w:val="00F9294F"/>
    <w:rsid w:val="00F92F78"/>
    <w:rsid w:val="00F9444D"/>
    <w:rsid w:val="00F945C5"/>
    <w:rsid w:val="00F94674"/>
    <w:rsid w:val="00F94FC7"/>
    <w:rsid w:val="00F95092"/>
    <w:rsid w:val="00F961AE"/>
    <w:rsid w:val="00F96722"/>
    <w:rsid w:val="00F96817"/>
    <w:rsid w:val="00F968B3"/>
    <w:rsid w:val="00F96904"/>
    <w:rsid w:val="00F970B0"/>
    <w:rsid w:val="00F978D9"/>
    <w:rsid w:val="00F97F82"/>
    <w:rsid w:val="00FA1034"/>
    <w:rsid w:val="00FA1462"/>
    <w:rsid w:val="00FA31BE"/>
    <w:rsid w:val="00FA3A5A"/>
    <w:rsid w:val="00FA4AAB"/>
    <w:rsid w:val="00FA5121"/>
    <w:rsid w:val="00FA5C57"/>
    <w:rsid w:val="00FA5CE5"/>
    <w:rsid w:val="00FA64AF"/>
    <w:rsid w:val="00FA6A61"/>
    <w:rsid w:val="00FA77C0"/>
    <w:rsid w:val="00FB0B78"/>
    <w:rsid w:val="00FB1765"/>
    <w:rsid w:val="00FB1868"/>
    <w:rsid w:val="00FB1CD5"/>
    <w:rsid w:val="00FB1E2A"/>
    <w:rsid w:val="00FB2B00"/>
    <w:rsid w:val="00FB2F5A"/>
    <w:rsid w:val="00FB44CF"/>
    <w:rsid w:val="00FB4D08"/>
    <w:rsid w:val="00FB5327"/>
    <w:rsid w:val="00FB5825"/>
    <w:rsid w:val="00FB5FF2"/>
    <w:rsid w:val="00FB6106"/>
    <w:rsid w:val="00FB64B4"/>
    <w:rsid w:val="00FB6B37"/>
    <w:rsid w:val="00FB6D09"/>
    <w:rsid w:val="00FB7525"/>
    <w:rsid w:val="00FB7DD1"/>
    <w:rsid w:val="00FB7EE7"/>
    <w:rsid w:val="00FC0886"/>
    <w:rsid w:val="00FC09FA"/>
    <w:rsid w:val="00FC0D8D"/>
    <w:rsid w:val="00FC1BC6"/>
    <w:rsid w:val="00FC1BFF"/>
    <w:rsid w:val="00FC1FB9"/>
    <w:rsid w:val="00FC24F3"/>
    <w:rsid w:val="00FC400E"/>
    <w:rsid w:val="00FC4F03"/>
    <w:rsid w:val="00FC4F58"/>
    <w:rsid w:val="00FC50C4"/>
    <w:rsid w:val="00FC51F0"/>
    <w:rsid w:val="00FC523A"/>
    <w:rsid w:val="00FC5728"/>
    <w:rsid w:val="00FC6874"/>
    <w:rsid w:val="00FC7E52"/>
    <w:rsid w:val="00FC7FC4"/>
    <w:rsid w:val="00FD005B"/>
    <w:rsid w:val="00FD07C4"/>
    <w:rsid w:val="00FD0B99"/>
    <w:rsid w:val="00FD0F83"/>
    <w:rsid w:val="00FD105D"/>
    <w:rsid w:val="00FD16C3"/>
    <w:rsid w:val="00FD1736"/>
    <w:rsid w:val="00FD2A83"/>
    <w:rsid w:val="00FD2E5B"/>
    <w:rsid w:val="00FD62B8"/>
    <w:rsid w:val="00FD6ECF"/>
    <w:rsid w:val="00FD7170"/>
    <w:rsid w:val="00FD73A5"/>
    <w:rsid w:val="00FE0361"/>
    <w:rsid w:val="00FE0AF0"/>
    <w:rsid w:val="00FE0F56"/>
    <w:rsid w:val="00FE12F3"/>
    <w:rsid w:val="00FE2937"/>
    <w:rsid w:val="00FE2EC1"/>
    <w:rsid w:val="00FE42C9"/>
    <w:rsid w:val="00FE42FC"/>
    <w:rsid w:val="00FE4373"/>
    <w:rsid w:val="00FE504F"/>
    <w:rsid w:val="00FE521A"/>
    <w:rsid w:val="00FE545A"/>
    <w:rsid w:val="00FE5B0B"/>
    <w:rsid w:val="00FE5C12"/>
    <w:rsid w:val="00FE5D96"/>
    <w:rsid w:val="00FE5E3B"/>
    <w:rsid w:val="00FE6DCE"/>
    <w:rsid w:val="00FE7740"/>
    <w:rsid w:val="00FF0333"/>
    <w:rsid w:val="00FF1B1D"/>
    <w:rsid w:val="00FF2B8D"/>
    <w:rsid w:val="00FF3122"/>
    <w:rsid w:val="00FF3D03"/>
    <w:rsid w:val="00FF3FC7"/>
    <w:rsid w:val="00FF4255"/>
    <w:rsid w:val="00FF42D3"/>
    <w:rsid w:val="00FF4CC6"/>
    <w:rsid w:val="00FF5038"/>
    <w:rsid w:val="00FF6A46"/>
    <w:rsid w:val="00FF6EF0"/>
    <w:rsid w:val="00FF7194"/>
    <w:rsid w:val="00FF7248"/>
    <w:rsid w:val="00FF7666"/>
    <w:rsid w:val="00FF7A95"/>
    <w:rsid w:val="00FF7FC0"/>
    <w:rsid w:val="05345A03"/>
    <w:rsid w:val="641369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81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2" w:semiHidden="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A7"/>
    <w:rPr>
      <w:rFonts w:ascii="Times New Roman" w:eastAsia="Times New Roman" w:hAnsi="Times New Roman" w:cs="Times New Roman"/>
      <w:sz w:val="24"/>
      <w:szCs w:val="24"/>
    </w:rPr>
  </w:style>
  <w:style w:type="paragraph" w:styleId="Heading2">
    <w:name w:val="heading 2"/>
    <w:basedOn w:val="Normal"/>
    <w:next w:val="Normal"/>
    <w:link w:val="Heading2Char"/>
    <w:qFormat/>
    <w:rsid w:val="00C00915"/>
    <w:pPr>
      <w:keepNext/>
      <w:jc w:val="center"/>
      <w:outlineLvl w:val="1"/>
    </w:pPr>
    <w:rPr>
      <w:rFonts w:ascii="VNI-Times" w:hAnsi="VNI-Times"/>
      <w:b/>
      <w:sz w:val="28"/>
      <w:szCs w:val="20"/>
    </w:rPr>
  </w:style>
  <w:style w:type="paragraph" w:styleId="Heading3">
    <w:name w:val="heading 3"/>
    <w:basedOn w:val="Normal"/>
    <w:next w:val="Normal"/>
    <w:link w:val="Heading3Char"/>
    <w:uiPriority w:val="9"/>
    <w:unhideWhenUsed/>
    <w:qFormat/>
    <w:rsid w:val="00C00915"/>
    <w:pPr>
      <w:keepNext/>
      <w:keepLines/>
      <w:spacing w:before="20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rsid w:val="00C0091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00915"/>
    <w:rPr>
      <w:rFonts w:ascii="Segoe UI" w:hAnsi="Segoe UI" w:cs="Segoe UI"/>
      <w:sz w:val="18"/>
      <w:szCs w:val="18"/>
    </w:rPr>
  </w:style>
  <w:style w:type="paragraph" w:styleId="BodyText">
    <w:name w:val="Body Text"/>
    <w:basedOn w:val="Normal"/>
    <w:link w:val="BodyTextChar"/>
    <w:uiPriority w:val="99"/>
    <w:unhideWhenUsed/>
    <w:qFormat/>
    <w:rsid w:val="00C00915"/>
    <w:pPr>
      <w:spacing w:after="120"/>
    </w:pPr>
  </w:style>
  <w:style w:type="paragraph" w:styleId="BodyText2">
    <w:name w:val="Body Text 2"/>
    <w:basedOn w:val="Normal"/>
    <w:link w:val="BodyText2Char"/>
    <w:uiPriority w:val="99"/>
    <w:unhideWhenUsed/>
    <w:qFormat/>
    <w:rsid w:val="00C00915"/>
    <w:pPr>
      <w:spacing w:after="120" w:line="480" w:lineRule="auto"/>
    </w:pPr>
  </w:style>
  <w:style w:type="paragraph" w:styleId="BodyTextIndent">
    <w:name w:val="Body Text Indent"/>
    <w:basedOn w:val="Normal"/>
    <w:link w:val="BodyTextIndentChar"/>
    <w:uiPriority w:val="99"/>
    <w:semiHidden/>
    <w:unhideWhenUsed/>
    <w:qFormat/>
    <w:rsid w:val="00C00915"/>
    <w:pPr>
      <w:spacing w:after="120"/>
      <w:ind w:left="283"/>
    </w:pPr>
  </w:style>
  <w:style w:type="character" w:styleId="CommentReference">
    <w:name w:val="annotation reference"/>
    <w:basedOn w:val="DefaultParagraphFont"/>
    <w:uiPriority w:val="99"/>
    <w:semiHidden/>
    <w:unhideWhenUsed/>
    <w:qFormat/>
    <w:rsid w:val="00C00915"/>
    <w:rPr>
      <w:sz w:val="16"/>
      <w:szCs w:val="16"/>
    </w:rPr>
  </w:style>
  <w:style w:type="paragraph" w:styleId="CommentText">
    <w:name w:val="annotation text"/>
    <w:basedOn w:val="Normal"/>
    <w:link w:val="CommentTextChar"/>
    <w:uiPriority w:val="99"/>
    <w:semiHidden/>
    <w:unhideWhenUsed/>
    <w:qFormat/>
    <w:rsid w:val="00C00915"/>
    <w:rPr>
      <w:sz w:val="20"/>
      <w:szCs w:val="20"/>
    </w:rPr>
  </w:style>
  <w:style w:type="paragraph" w:styleId="CommentSubject">
    <w:name w:val="annotation subject"/>
    <w:basedOn w:val="CommentText"/>
    <w:next w:val="CommentText"/>
    <w:link w:val="CommentSubjectChar"/>
    <w:uiPriority w:val="99"/>
    <w:semiHidden/>
    <w:unhideWhenUsed/>
    <w:qFormat/>
    <w:rsid w:val="00C00915"/>
    <w:rPr>
      <w:b/>
      <w:bCs/>
    </w:rPr>
  </w:style>
  <w:style w:type="paragraph" w:styleId="Footer">
    <w:name w:val="footer"/>
    <w:basedOn w:val="Normal"/>
    <w:link w:val="FooterChar"/>
    <w:uiPriority w:val="99"/>
    <w:unhideWhenUsed/>
    <w:qFormat/>
    <w:rsid w:val="00C00915"/>
    <w:pPr>
      <w:tabs>
        <w:tab w:val="center" w:pos="4680"/>
        <w:tab w:val="right" w:pos="9360"/>
      </w:tabs>
    </w:pPr>
  </w:style>
  <w:style w:type="paragraph" w:styleId="Header">
    <w:name w:val="header"/>
    <w:basedOn w:val="Normal"/>
    <w:link w:val="HeaderChar"/>
    <w:uiPriority w:val="99"/>
    <w:unhideWhenUsed/>
    <w:qFormat/>
    <w:rsid w:val="00C00915"/>
    <w:pPr>
      <w:tabs>
        <w:tab w:val="center" w:pos="4680"/>
        <w:tab w:val="right" w:pos="9360"/>
      </w:tabs>
    </w:pPr>
  </w:style>
  <w:style w:type="character" w:styleId="Hyperlink">
    <w:name w:val="Hyperlink"/>
    <w:uiPriority w:val="99"/>
    <w:unhideWhenUsed/>
    <w:qFormat/>
    <w:rsid w:val="00C00915"/>
    <w:rPr>
      <w:color w:val="0000FF"/>
      <w:u w:val="single"/>
    </w:rPr>
  </w:style>
  <w:style w:type="paragraph" w:styleId="NormalWeb">
    <w:name w:val="Normal (Web)"/>
    <w:basedOn w:val="Normal"/>
    <w:link w:val="NormalWebChar"/>
    <w:uiPriority w:val="99"/>
    <w:unhideWhenUsed/>
    <w:qFormat/>
    <w:rsid w:val="00C00915"/>
    <w:pPr>
      <w:spacing w:before="100" w:beforeAutospacing="1" w:after="100" w:afterAutospacing="1"/>
    </w:pPr>
  </w:style>
  <w:style w:type="table" w:styleId="TableGrid">
    <w:name w:val="Table Grid"/>
    <w:basedOn w:val="TableNormal"/>
    <w:uiPriority w:val="59"/>
    <w:qFormat/>
    <w:rsid w:val="00C0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C00915"/>
    <w:rPr>
      <w:rFonts w:ascii="VNI-Times" w:eastAsia="Times New Roman" w:hAnsi="VNI-Times" w:cs="Times New Roman"/>
      <w:b/>
      <w:sz w:val="28"/>
      <w:szCs w:val="20"/>
    </w:rPr>
  </w:style>
  <w:style w:type="character" w:customStyle="1" w:styleId="Heading3Char">
    <w:name w:val="Heading 3 Char"/>
    <w:basedOn w:val="DefaultParagraphFont"/>
    <w:link w:val="Heading3"/>
    <w:uiPriority w:val="9"/>
    <w:qFormat/>
    <w:rsid w:val="00C00915"/>
    <w:rPr>
      <w:rFonts w:ascii="Cambria" w:eastAsia="Times New Roman" w:hAnsi="Cambria" w:cs="Times New Roman"/>
      <w:b/>
      <w:bCs/>
      <w:color w:val="4F81BD"/>
      <w:sz w:val="28"/>
      <w:szCs w:val="28"/>
    </w:rPr>
  </w:style>
  <w:style w:type="paragraph" w:styleId="ListParagraph">
    <w:name w:val="List Paragraph"/>
    <w:basedOn w:val="Normal"/>
    <w:link w:val="ListParagraphChar"/>
    <w:uiPriority w:val="34"/>
    <w:qFormat/>
    <w:rsid w:val="00C00915"/>
    <w:pPr>
      <w:ind w:left="720"/>
      <w:contextualSpacing/>
    </w:pPr>
  </w:style>
  <w:style w:type="character" w:customStyle="1" w:styleId="BodyTextChar">
    <w:name w:val="Body Text Char"/>
    <w:basedOn w:val="DefaultParagraphFont"/>
    <w:link w:val="BodyText"/>
    <w:uiPriority w:val="99"/>
    <w:qFormat/>
    <w:rsid w:val="00C00915"/>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qFormat/>
    <w:rsid w:val="00C00915"/>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C00915"/>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qFormat/>
    <w:rsid w:val="00C00915"/>
    <w:rPr>
      <w:rFonts w:asciiTheme="majorHAnsi" w:eastAsiaTheme="majorEastAsia" w:hAnsiTheme="majorHAnsi" w:cstheme="majorBidi"/>
      <w:i/>
      <w:iCs/>
      <w:color w:val="2E74B5" w:themeColor="accent1" w:themeShade="BF"/>
      <w:sz w:val="24"/>
      <w:szCs w:val="24"/>
    </w:rPr>
  </w:style>
  <w:style w:type="character" w:customStyle="1" w:styleId="Bodytext0">
    <w:name w:val="Body text_"/>
    <w:link w:val="BodyText20"/>
    <w:qFormat/>
    <w:locked/>
    <w:rsid w:val="00C00915"/>
    <w:rPr>
      <w:sz w:val="26"/>
      <w:shd w:val="clear" w:color="auto" w:fill="FFFFFF"/>
    </w:rPr>
  </w:style>
  <w:style w:type="paragraph" w:customStyle="1" w:styleId="BodyText20">
    <w:name w:val="Body Text2"/>
    <w:basedOn w:val="Normal"/>
    <w:link w:val="Bodytext0"/>
    <w:qFormat/>
    <w:rsid w:val="00C00915"/>
    <w:pPr>
      <w:widowControl w:val="0"/>
      <w:shd w:val="clear" w:color="auto" w:fill="FFFFFF"/>
      <w:spacing w:before="660" w:after="60" w:line="365" w:lineRule="exact"/>
      <w:jc w:val="both"/>
    </w:pPr>
    <w:rPr>
      <w:rFonts w:asciiTheme="minorHAnsi" w:eastAsiaTheme="minorHAnsi" w:hAnsiTheme="minorHAnsi" w:cstheme="minorBidi"/>
      <w:sz w:val="26"/>
      <w:szCs w:val="22"/>
    </w:rPr>
  </w:style>
  <w:style w:type="character" w:customStyle="1" w:styleId="BodyText1">
    <w:name w:val="Body Text1"/>
    <w:qFormat/>
    <w:rsid w:val="00C00915"/>
    <w:rPr>
      <w:rFonts w:ascii="Times New Roman" w:hAnsi="Times New Roman" w:cs="Times New Roman" w:hint="default"/>
      <w:color w:val="000000"/>
      <w:spacing w:val="0"/>
      <w:w w:val="100"/>
      <w:position w:val="0"/>
      <w:sz w:val="26"/>
      <w:u w:val="none"/>
      <w:lang w:val="vi-VN" w:eastAsia="zh-CN"/>
    </w:rPr>
  </w:style>
  <w:style w:type="character" w:customStyle="1" w:styleId="HeaderChar">
    <w:name w:val="Header Char"/>
    <w:basedOn w:val="DefaultParagraphFont"/>
    <w:link w:val="Header"/>
    <w:uiPriority w:val="99"/>
    <w:qFormat/>
    <w:rsid w:val="00C00915"/>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00915"/>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C00915"/>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sid w:val="00C0091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C00915"/>
    <w:rPr>
      <w:rFonts w:ascii="Times New Roman" w:eastAsia="Times New Roman" w:hAnsi="Times New Roman" w:cs="Times New Roman"/>
      <w:b/>
      <w:bCs/>
      <w:sz w:val="20"/>
      <w:szCs w:val="20"/>
    </w:rPr>
  </w:style>
  <w:style w:type="character" w:customStyle="1" w:styleId="fontstyle01">
    <w:name w:val="fontstyle01"/>
    <w:basedOn w:val="DefaultParagraphFont"/>
    <w:qFormat/>
    <w:rsid w:val="00C00915"/>
    <w:rPr>
      <w:rFonts w:ascii="Times New Roman" w:hAnsi="Times New Roman" w:cs="Times New Roman" w:hint="default"/>
      <w:color w:val="000000"/>
      <w:sz w:val="28"/>
      <w:szCs w:val="28"/>
    </w:rPr>
  </w:style>
  <w:style w:type="character" w:customStyle="1" w:styleId="BodyTextIndentChar">
    <w:name w:val="Body Text Indent Char"/>
    <w:basedOn w:val="DefaultParagraphFont"/>
    <w:link w:val="BodyTextIndent"/>
    <w:uiPriority w:val="99"/>
    <w:semiHidden/>
    <w:qFormat/>
    <w:rsid w:val="00C00915"/>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C00915"/>
    <w:rPr>
      <w:rFonts w:ascii="Times New Roman" w:eastAsia="Times New Roman" w:hAnsi="Times New Roman" w:cs="Times New Roman"/>
      <w:sz w:val="24"/>
      <w:szCs w:val="24"/>
    </w:rPr>
  </w:style>
  <w:style w:type="character" w:customStyle="1" w:styleId="text">
    <w:name w:val="text"/>
    <w:basedOn w:val="DefaultParagraphFont"/>
    <w:qFormat/>
    <w:rsid w:val="00C00915"/>
  </w:style>
  <w:style w:type="character" w:customStyle="1" w:styleId="UnresolvedMention1">
    <w:name w:val="Unresolved Mention1"/>
    <w:basedOn w:val="DefaultParagraphFont"/>
    <w:uiPriority w:val="99"/>
    <w:semiHidden/>
    <w:unhideWhenUsed/>
    <w:rsid w:val="009E13B4"/>
    <w:rPr>
      <w:color w:val="605E5C"/>
      <w:shd w:val="clear" w:color="auto" w:fill="E1DFDD"/>
    </w:rPr>
  </w:style>
  <w:style w:type="character" w:styleId="Emphasis">
    <w:name w:val="Emphasis"/>
    <w:qFormat/>
    <w:rsid w:val="000E6AA6"/>
    <w:rPr>
      <w:i/>
      <w:iCs/>
    </w:rPr>
  </w:style>
  <w:style w:type="character" w:customStyle="1" w:styleId="UnresolvedMention2">
    <w:name w:val="Unresolved Mention2"/>
    <w:basedOn w:val="DefaultParagraphFont"/>
    <w:uiPriority w:val="99"/>
    <w:semiHidden/>
    <w:unhideWhenUsed/>
    <w:rsid w:val="002E1E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2" w:semiHidden="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A7"/>
    <w:rPr>
      <w:rFonts w:ascii="Times New Roman" w:eastAsia="Times New Roman" w:hAnsi="Times New Roman" w:cs="Times New Roman"/>
      <w:sz w:val="24"/>
      <w:szCs w:val="24"/>
    </w:rPr>
  </w:style>
  <w:style w:type="paragraph" w:styleId="Heading2">
    <w:name w:val="heading 2"/>
    <w:basedOn w:val="Normal"/>
    <w:next w:val="Normal"/>
    <w:link w:val="Heading2Char"/>
    <w:qFormat/>
    <w:rsid w:val="00C00915"/>
    <w:pPr>
      <w:keepNext/>
      <w:jc w:val="center"/>
      <w:outlineLvl w:val="1"/>
    </w:pPr>
    <w:rPr>
      <w:rFonts w:ascii="VNI-Times" w:hAnsi="VNI-Times"/>
      <w:b/>
      <w:sz w:val="28"/>
      <w:szCs w:val="20"/>
    </w:rPr>
  </w:style>
  <w:style w:type="paragraph" w:styleId="Heading3">
    <w:name w:val="heading 3"/>
    <w:basedOn w:val="Normal"/>
    <w:next w:val="Normal"/>
    <w:link w:val="Heading3Char"/>
    <w:uiPriority w:val="9"/>
    <w:unhideWhenUsed/>
    <w:qFormat/>
    <w:rsid w:val="00C00915"/>
    <w:pPr>
      <w:keepNext/>
      <w:keepLines/>
      <w:spacing w:before="20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rsid w:val="00C0091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00915"/>
    <w:rPr>
      <w:rFonts w:ascii="Segoe UI" w:hAnsi="Segoe UI" w:cs="Segoe UI"/>
      <w:sz w:val="18"/>
      <w:szCs w:val="18"/>
    </w:rPr>
  </w:style>
  <w:style w:type="paragraph" w:styleId="BodyText">
    <w:name w:val="Body Text"/>
    <w:basedOn w:val="Normal"/>
    <w:link w:val="BodyTextChar"/>
    <w:uiPriority w:val="99"/>
    <w:unhideWhenUsed/>
    <w:qFormat/>
    <w:rsid w:val="00C00915"/>
    <w:pPr>
      <w:spacing w:after="120"/>
    </w:pPr>
  </w:style>
  <w:style w:type="paragraph" w:styleId="BodyText2">
    <w:name w:val="Body Text 2"/>
    <w:basedOn w:val="Normal"/>
    <w:link w:val="BodyText2Char"/>
    <w:uiPriority w:val="99"/>
    <w:unhideWhenUsed/>
    <w:qFormat/>
    <w:rsid w:val="00C00915"/>
    <w:pPr>
      <w:spacing w:after="120" w:line="480" w:lineRule="auto"/>
    </w:pPr>
  </w:style>
  <w:style w:type="paragraph" w:styleId="BodyTextIndent">
    <w:name w:val="Body Text Indent"/>
    <w:basedOn w:val="Normal"/>
    <w:link w:val="BodyTextIndentChar"/>
    <w:uiPriority w:val="99"/>
    <w:semiHidden/>
    <w:unhideWhenUsed/>
    <w:qFormat/>
    <w:rsid w:val="00C00915"/>
    <w:pPr>
      <w:spacing w:after="120"/>
      <w:ind w:left="283"/>
    </w:pPr>
  </w:style>
  <w:style w:type="character" w:styleId="CommentReference">
    <w:name w:val="annotation reference"/>
    <w:basedOn w:val="DefaultParagraphFont"/>
    <w:uiPriority w:val="99"/>
    <w:semiHidden/>
    <w:unhideWhenUsed/>
    <w:qFormat/>
    <w:rsid w:val="00C00915"/>
    <w:rPr>
      <w:sz w:val="16"/>
      <w:szCs w:val="16"/>
    </w:rPr>
  </w:style>
  <w:style w:type="paragraph" w:styleId="CommentText">
    <w:name w:val="annotation text"/>
    <w:basedOn w:val="Normal"/>
    <w:link w:val="CommentTextChar"/>
    <w:uiPriority w:val="99"/>
    <w:semiHidden/>
    <w:unhideWhenUsed/>
    <w:qFormat/>
    <w:rsid w:val="00C00915"/>
    <w:rPr>
      <w:sz w:val="20"/>
      <w:szCs w:val="20"/>
    </w:rPr>
  </w:style>
  <w:style w:type="paragraph" w:styleId="CommentSubject">
    <w:name w:val="annotation subject"/>
    <w:basedOn w:val="CommentText"/>
    <w:next w:val="CommentText"/>
    <w:link w:val="CommentSubjectChar"/>
    <w:uiPriority w:val="99"/>
    <w:semiHidden/>
    <w:unhideWhenUsed/>
    <w:qFormat/>
    <w:rsid w:val="00C00915"/>
    <w:rPr>
      <w:b/>
      <w:bCs/>
    </w:rPr>
  </w:style>
  <w:style w:type="paragraph" w:styleId="Footer">
    <w:name w:val="footer"/>
    <w:basedOn w:val="Normal"/>
    <w:link w:val="FooterChar"/>
    <w:uiPriority w:val="99"/>
    <w:unhideWhenUsed/>
    <w:qFormat/>
    <w:rsid w:val="00C00915"/>
    <w:pPr>
      <w:tabs>
        <w:tab w:val="center" w:pos="4680"/>
        <w:tab w:val="right" w:pos="9360"/>
      </w:tabs>
    </w:pPr>
  </w:style>
  <w:style w:type="paragraph" w:styleId="Header">
    <w:name w:val="header"/>
    <w:basedOn w:val="Normal"/>
    <w:link w:val="HeaderChar"/>
    <w:uiPriority w:val="99"/>
    <w:unhideWhenUsed/>
    <w:qFormat/>
    <w:rsid w:val="00C00915"/>
    <w:pPr>
      <w:tabs>
        <w:tab w:val="center" w:pos="4680"/>
        <w:tab w:val="right" w:pos="9360"/>
      </w:tabs>
    </w:pPr>
  </w:style>
  <w:style w:type="character" w:styleId="Hyperlink">
    <w:name w:val="Hyperlink"/>
    <w:uiPriority w:val="99"/>
    <w:unhideWhenUsed/>
    <w:qFormat/>
    <w:rsid w:val="00C00915"/>
    <w:rPr>
      <w:color w:val="0000FF"/>
      <w:u w:val="single"/>
    </w:rPr>
  </w:style>
  <w:style w:type="paragraph" w:styleId="NormalWeb">
    <w:name w:val="Normal (Web)"/>
    <w:basedOn w:val="Normal"/>
    <w:link w:val="NormalWebChar"/>
    <w:uiPriority w:val="99"/>
    <w:unhideWhenUsed/>
    <w:qFormat/>
    <w:rsid w:val="00C00915"/>
    <w:pPr>
      <w:spacing w:before="100" w:beforeAutospacing="1" w:after="100" w:afterAutospacing="1"/>
    </w:pPr>
  </w:style>
  <w:style w:type="table" w:styleId="TableGrid">
    <w:name w:val="Table Grid"/>
    <w:basedOn w:val="TableNormal"/>
    <w:uiPriority w:val="59"/>
    <w:qFormat/>
    <w:rsid w:val="00C0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C00915"/>
    <w:rPr>
      <w:rFonts w:ascii="VNI-Times" w:eastAsia="Times New Roman" w:hAnsi="VNI-Times" w:cs="Times New Roman"/>
      <w:b/>
      <w:sz w:val="28"/>
      <w:szCs w:val="20"/>
    </w:rPr>
  </w:style>
  <w:style w:type="character" w:customStyle="1" w:styleId="Heading3Char">
    <w:name w:val="Heading 3 Char"/>
    <w:basedOn w:val="DefaultParagraphFont"/>
    <w:link w:val="Heading3"/>
    <w:uiPriority w:val="9"/>
    <w:qFormat/>
    <w:rsid w:val="00C00915"/>
    <w:rPr>
      <w:rFonts w:ascii="Cambria" w:eastAsia="Times New Roman" w:hAnsi="Cambria" w:cs="Times New Roman"/>
      <w:b/>
      <w:bCs/>
      <w:color w:val="4F81BD"/>
      <w:sz w:val="28"/>
      <w:szCs w:val="28"/>
    </w:rPr>
  </w:style>
  <w:style w:type="paragraph" w:styleId="ListParagraph">
    <w:name w:val="List Paragraph"/>
    <w:basedOn w:val="Normal"/>
    <w:link w:val="ListParagraphChar"/>
    <w:uiPriority w:val="34"/>
    <w:qFormat/>
    <w:rsid w:val="00C00915"/>
    <w:pPr>
      <w:ind w:left="720"/>
      <w:contextualSpacing/>
    </w:pPr>
  </w:style>
  <w:style w:type="character" w:customStyle="1" w:styleId="BodyTextChar">
    <w:name w:val="Body Text Char"/>
    <w:basedOn w:val="DefaultParagraphFont"/>
    <w:link w:val="BodyText"/>
    <w:uiPriority w:val="99"/>
    <w:qFormat/>
    <w:rsid w:val="00C00915"/>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qFormat/>
    <w:rsid w:val="00C00915"/>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C00915"/>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qFormat/>
    <w:rsid w:val="00C00915"/>
    <w:rPr>
      <w:rFonts w:asciiTheme="majorHAnsi" w:eastAsiaTheme="majorEastAsia" w:hAnsiTheme="majorHAnsi" w:cstheme="majorBidi"/>
      <w:i/>
      <w:iCs/>
      <w:color w:val="2E74B5" w:themeColor="accent1" w:themeShade="BF"/>
      <w:sz w:val="24"/>
      <w:szCs w:val="24"/>
    </w:rPr>
  </w:style>
  <w:style w:type="character" w:customStyle="1" w:styleId="Bodytext0">
    <w:name w:val="Body text_"/>
    <w:link w:val="BodyText20"/>
    <w:qFormat/>
    <w:locked/>
    <w:rsid w:val="00C00915"/>
    <w:rPr>
      <w:sz w:val="26"/>
      <w:shd w:val="clear" w:color="auto" w:fill="FFFFFF"/>
    </w:rPr>
  </w:style>
  <w:style w:type="paragraph" w:customStyle="1" w:styleId="BodyText20">
    <w:name w:val="Body Text2"/>
    <w:basedOn w:val="Normal"/>
    <w:link w:val="Bodytext0"/>
    <w:qFormat/>
    <w:rsid w:val="00C00915"/>
    <w:pPr>
      <w:widowControl w:val="0"/>
      <w:shd w:val="clear" w:color="auto" w:fill="FFFFFF"/>
      <w:spacing w:before="660" w:after="60" w:line="365" w:lineRule="exact"/>
      <w:jc w:val="both"/>
    </w:pPr>
    <w:rPr>
      <w:rFonts w:asciiTheme="minorHAnsi" w:eastAsiaTheme="minorHAnsi" w:hAnsiTheme="minorHAnsi" w:cstheme="minorBidi"/>
      <w:sz w:val="26"/>
      <w:szCs w:val="22"/>
    </w:rPr>
  </w:style>
  <w:style w:type="character" w:customStyle="1" w:styleId="BodyText1">
    <w:name w:val="Body Text1"/>
    <w:qFormat/>
    <w:rsid w:val="00C00915"/>
    <w:rPr>
      <w:rFonts w:ascii="Times New Roman" w:hAnsi="Times New Roman" w:cs="Times New Roman" w:hint="default"/>
      <w:color w:val="000000"/>
      <w:spacing w:val="0"/>
      <w:w w:val="100"/>
      <w:position w:val="0"/>
      <w:sz w:val="26"/>
      <w:u w:val="none"/>
      <w:lang w:val="vi-VN" w:eastAsia="zh-CN"/>
    </w:rPr>
  </w:style>
  <w:style w:type="character" w:customStyle="1" w:styleId="HeaderChar">
    <w:name w:val="Header Char"/>
    <w:basedOn w:val="DefaultParagraphFont"/>
    <w:link w:val="Header"/>
    <w:uiPriority w:val="99"/>
    <w:qFormat/>
    <w:rsid w:val="00C00915"/>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00915"/>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C00915"/>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sid w:val="00C0091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C00915"/>
    <w:rPr>
      <w:rFonts w:ascii="Times New Roman" w:eastAsia="Times New Roman" w:hAnsi="Times New Roman" w:cs="Times New Roman"/>
      <w:b/>
      <w:bCs/>
      <w:sz w:val="20"/>
      <w:szCs w:val="20"/>
    </w:rPr>
  </w:style>
  <w:style w:type="character" w:customStyle="1" w:styleId="fontstyle01">
    <w:name w:val="fontstyle01"/>
    <w:basedOn w:val="DefaultParagraphFont"/>
    <w:qFormat/>
    <w:rsid w:val="00C00915"/>
    <w:rPr>
      <w:rFonts w:ascii="Times New Roman" w:hAnsi="Times New Roman" w:cs="Times New Roman" w:hint="default"/>
      <w:color w:val="000000"/>
      <w:sz w:val="28"/>
      <w:szCs w:val="28"/>
    </w:rPr>
  </w:style>
  <w:style w:type="character" w:customStyle="1" w:styleId="BodyTextIndentChar">
    <w:name w:val="Body Text Indent Char"/>
    <w:basedOn w:val="DefaultParagraphFont"/>
    <w:link w:val="BodyTextIndent"/>
    <w:uiPriority w:val="99"/>
    <w:semiHidden/>
    <w:qFormat/>
    <w:rsid w:val="00C00915"/>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C00915"/>
    <w:rPr>
      <w:rFonts w:ascii="Times New Roman" w:eastAsia="Times New Roman" w:hAnsi="Times New Roman" w:cs="Times New Roman"/>
      <w:sz w:val="24"/>
      <w:szCs w:val="24"/>
    </w:rPr>
  </w:style>
  <w:style w:type="character" w:customStyle="1" w:styleId="text">
    <w:name w:val="text"/>
    <w:basedOn w:val="DefaultParagraphFont"/>
    <w:qFormat/>
    <w:rsid w:val="00C00915"/>
  </w:style>
  <w:style w:type="character" w:customStyle="1" w:styleId="UnresolvedMention1">
    <w:name w:val="Unresolved Mention1"/>
    <w:basedOn w:val="DefaultParagraphFont"/>
    <w:uiPriority w:val="99"/>
    <w:semiHidden/>
    <w:unhideWhenUsed/>
    <w:rsid w:val="009E13B4"/>
    <w:rPr>
      <w:color w:val="605E5C"/>
      <w:shd w:val="clear" w:color="auto" w:fill="E1DFDD"/>
    </w:rPr>
  </w:style>
  <w:style w:type="character" w:styleId="Emphasis">
    <w:name w:val="Emphasis"/>
    <w:qFormat/>
    <w:rsid w:val="000E6AA6"/>
    <w:rPr>
      <w:i/>
      <w:iCs/>
    </w:rPr>
  </w:style>
  <w:style w:type="character" w:customStyle="1" w:styleId="UnresolvedMention2">
    <w:name w:val="Unresolved Mention2"/>
    <w:basedOn w:val="DefaultParagraphFont"/>
    <w:uiPriority w:val="99"/>
    <w:semiHidden/>
    <w:unhideWhenUsed/>
    <w:rsid w:val="002E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336">
      <w:bodyDiv w:val="1"/>
      <w:marLeft w:val="0"/>
      <w:marRight w:val="0"/>
      <w:marTop w:val="0"/>
      <w:marBottom w:val="0"/>
      <w:divBdr>
        <w:top w:val="none" w:sz="0" w:space="0" w:color="auto"/>
        <w:left w:val="none" w:sz="0" w:space="0" w:color="auto"/>
        <w:bottom w:val="none" w:sz="0" w:space="0" w:color="auto"/>
        <w:right w:val="none" w:sz="0" w:space="0" w:color="auto"/>
      </w:divBdr>
    </w:div>
    <w:div w:id="19670381">
      <w:bodyDiv w:val="1"/>
      <w:marLeft w:val="0"/>
      <w:marRight w:val="0"/>
      <w:marTop w:val="0"/>
      <w:marBottom w:val="0"/>
      <w:divBdr>
        <w:top w:val="none" w:sz="0" w:space="0" w:color="auto"/>
        <w:left w:val="none" w:sz="0" w:space="0" w:color="auto"/>
        <w:bottom w:val="none" w:sz="0" w:space="0" w:color="auto"/>
        <w:right w:val="none" w:sz="0" w:space="0" w:color="auto"/>
      </w:divBdr>
    </w:div>
    <w:div w:id="260992409">
      <w:bodyDiv w:val="1"/>
      <w:marLeft w:val="0"/>
      <w:marRight w:val="0"/>
      <w:marTop w:val="0"/>
      <w:marBottom w:val="0"/>
      <w:divBdr>
        <w:top w:val="none" w:sz="0" w:space="0" w:color="auto"/>
        <w:left w:val="none" w:sz="0" w:space="0" w:color="auto"/>
        <w:bottom w:val="none" w:sz="0" w:space="0" w:color="auto"/>
        <w:right w:val="none" w:sz="0" w:space="0" w:color="auto"/>
      </w:divBdr>
    </w:div>
    <w:div w:id="262499371">
      <w:bodyDiv w:val="1"/>
      <w:marLeft w:val="0"/>
      <w:marRight w:val="0"/>
      <w:marTop w:val="0"/>
      <w:marBottom w:val="0"/>
      <w:divBdr>
        <w:top w:val="none" w:sz="0" w:space="0" w:color="auto"/>
        <w:left w:val="none" w:sz="0" w:space="0" w:color="auto"/>
        <w:bottom w:val="none" w:sz="0" w:space="0" w:color="auto"/>
        <w:right w:val="none" w:sz="0" w:space="0" w:color="auto"/>
      </w:divBdr>
    </w:div>
    <w:div w:id="364406396">
      <w:bodyDiv w:val="1"/>
      <w:marLeft w:val="0"/>
      <w:marRight w:val="0"/>
      <w:marTop w:val="0"/>
      <w:marBottom w:val="0"/>
      <w:divBdr>
        <w:top w:val="none" w:sz="0" w:space="0" w:color="auto"/>
        <w:left w:val="none" w:sz="0" w:space="0" w:color="auto"/>
        <w:bottom w:val="none" w:sz="0" w:space="0" w:color="auto"/>
        <w:right w:val="none" w:sz="0" w:space="0" w:color="auto"/>
      </w:divBdr>
    </w:div>
    <w:div w:id="430586827">
      <w:bodyDiv w:val="1"/>
      <w:marLeft w:val="0"/>
      <w:marRight w:val="0"/>
      <w:marTop w:val="0"/>
      <w:marBottom w:val="0"/>
      <w:divBdr>
        <w:top w:val="none" w:sz="0" w:space="0" w:color="auto"/>
        <w:left w:val="none" w:sz="0" w:space="0" w:color="auto"/>
        <w:bottom w:val="none" w:sz="0" w:space="0" w:color="auto"/>
        <w:right w:val="none" w:sz="0" w:space="0" w:color="auto"/>
      </w:divBdr>
    </w:div>
    <w:div w:id="468599367">
      <w:bodyDiv w:val="1"/>
      <w:marLeft w:val="0"/>
      <w:marRight w:val="0"/>
      <w:marTop w:val="0"/>
      <w:marBottom w:val="0"/>
      <w:divBdr>
        <w:top w:val="none" w:sz="0" w:space="0" w:color="auto"/>
        <w:left w:val="none" w:sz="0" w:space="0" w:color="auto"/>
        <w:bottom w:val="none" w:sz="0" w:space="0" w:color="auto"/>
        <w:right w:val="none" w:sz="0" w:space="0" w:color="auto"/>
      </w:divBdr>
    </w:div>
    <w:div w:id="504829897">
      <w:bodyDiv w:val="1"/>
      <w:marLeft w:val="0"/>
      <w:marRight w:val="0"/>
      <w:marTop w:val="0"/>
      <w:marBottom w:val="0"/>
      <w:divBdr>
        <w:top w:val="none" w:sz="0" w:space="0" w:color="auto"/>
        <w:left w:val="none" w:sz="0" w:space="0" w:color="auto"/>
        <w:bottom w:val="none" w:sz="0" w:space="0" w:color="auto"/>
        <w:right w:val="none" w:sz="0" w:space="0" w:color="auto"/>
      </w:divBdr>
    </w:div>
    <w:div w:id="520584478">
      <w:bodyDiv w:val="1"/>
      <w:marLeft w:val="0"/>
      <w:marRight w:val="0"/>
      <w:marTop w:val="0"/>
      <w:marBottom w:val="0"/>
      <w:divBdr>
        <w:top w:val="none" w:sz="0" w:space="0" w:color="auto"/>
        <w:left w:val="none" w:sz="0" w:space="0" w:color="auto"/>
        <w:bottom w:val="none" w:sz="0" w:space="0" w:color="auto"/>
        <w:right w:val="none" w:sz="0" w:space="0" w:color="auto"/>
      </w:divBdr>
    </w:div>
    <w:div w:id="634801299">
      <w:bodyDiv w:val="1"/>
      <w:marLeft w:val="0"/>
      <w:marRight w:val="0"/>
      <w:marTop w:val="0"/>
      <w:marBottom w:val="0"/>
      <w:divBdr>
        <w:top w:val="none" w:sz="0" w:space="0" w:color="auto"/>
        <w:left w:val="none" w:sz="0" w:space="0" w:color="auto"/>
        <w:bottom w:val="none" w:sz="0" w:space="0" w:color="auto"/>
        <w:right w:val="none" w:sz="0" w:space="0" w:color="auto"/>
      </w:divBdr>
    </w:div>
    <w:div w:id="686752365">
      <w:bodyDiv w:val="1"/>
      <w:marLeft w:val="0"/>
      <w:marRight w:val="0"/>
      <w:marTop w:val="0"/>
      <w:marBottom w:val="0"/>
      <w:divBdr>
        <w:top w:val="none" w:sz="0" w:space="0" w:color="auto"/>
        <w:left w:val="none" w:sz="0" w:space="0" w:color="auto"/>
        <w:bottom w:val="none" w:sz="0" w:space="0" w:color="auto"/>
        <w:right w:val="none" w:sz="0" w:space="0" w:color="auto"/>
      </w:divBdr>
    </w:div>
    <w:div w:id="728572354">
      <w:bodyDiv w:val="1"/>
      <w:marLeft w:val="0"/>
      <w:marRight w:val="0"/>
      <w:marTop w:val="0"/>
      <w:marBottom w:val="0"/>
      <w:divBdr>
        <w:top w:val="none" w:sz="0" w:space="0" w:color="auto"/>
        <w:left w:val="none" w:sz="0" w:space="0" w:color="auto"/>
        <w:bottom w:val="none" w:sz="0" w:space="0" w:color="auto"/>
        <w:right w:val="none" w:sz="0" w:space="0" w:color="auto"/>
      </w:divBdr>
    </w:div>
    <w:div w:id="794254099">
      <w:bodyDiv w:val="1"/>
      <w:marLeft w:val="0"/>
      <w:marRight w:val="0"/>
      <w:marTop w:val="0"/>
      <w:marBottom w:val="0"/>
      <w:divBdr>
        <w:top w:val="none" w:sz="0" w:space="0" w:color="auto"/>
        <w:left w:val="none" w:sz="0" w:space="0" w:color="auto"/>
        <w:bottom w:val="none" w:sz="0" w:space="0" w:color="auto"/>
        <w:right w:val="none" w:sz="0" w:space="0" w:color="auto"/>
      </w:divBdr>
    </w:div>
    <w:div w:id="973292689">
      <w:bodyDiv w:val="1"/>
      <w:marLeft w:val="0"/>
      <w:marRight w:val="0"/>
      <w:marTop w:val="0"/>
      <w:marBottom w:val="0"/>
      <w:divBdr>
        <w:top w:val="none" w:sz="0" w:space="0" w:color="auto"/>
        <w:left w:val="none" w:sz="0" w:space="0" w:color="auto"/>
        <w:bottom w:val="none" w:sz="0" w:space="0" w:color="auto"/>
        <w:right w:val="none" w:sz="0" w:space="0" w:color="auto"/>
      </w:divBdr>
    </w:div>
    <w:div w:id="989208825">
      <w:bodyDiv w:val="1"/>
      <w:marLeft w:val="0"/>
      <w:marRight w:val="0"/>
      <w:marTop w:val="0"/>
      <w:marBottom w:val="0"/>
      <w:divBdr>
        <w:top w:val="none" w:sz="0" w:space="0" w:color="auto"/>
        <w:left w:val="none" w:sz="0" w:space="0" w:color="auto"/>
        <w:bottom w:val="none" w:sz="0" w:space="0" w:color="auto"/>
        <w:right w:val="none" w:sz="0" w:space="0" w:color="auto"/>
      </w:divBdr>
    </w:div>
    <w:div w:id="1034506280">
      <w:bodyDiv w:val="1"/>
      <w:marLeft w:val="0"/>
      <w:marRight w:val="0"/>
      <w:marTop w:val="0"/>
      <w:marBottom w:val="0"/>
      <w:divBdr>
        <w:top w:val="none" w:sz="0" w:space="0" w:color="auto"/>
        <w:left w:val="none" w:sz="0" w:space="0" w:color="auto"/>
        <w:bottom w:val="none" w:sz="0" w:space="0" w:color="auto"/>
        <w:right w:val="none" w:sz="0" w:space="0" w:color="auto"/>
      </w:divBdr>
    </w:div>
    <w:div w:id="1055786004">
      <w:bodyDiv w:val="1"/>
      <w:marLeft w:val="0"/>
      <w:marRight w:val="0"/>
      <w:marTop w:val="0"/>
      <w:marBottom w:val="0"/>
      <w:divBdr>
        <w:top w:val="none" w:sz="0" w:space="0" w:color="auto"/>
        <w:left w:val="none" w:sz="0" w:space="0" w:color="auto"/>
        <w:bottom w:val="none" w:sz="0" w:space="0" w:color="auto"/>
        <w:right w:val="none" w:sz="0" w:space="0" w:color="auto"/>
      </w:divBdr>
    </w:div>
    <w:div w:id="1073505412">
      <w:bodyDiv w:val="1"/>
      <w:marLeft w:val="0"/>
      <w:marRight w:val="0"/>
      <w:marTop w:val="0"/>
      <w:marBottom w:val="0"/>
      <w:divBdr>
        <w:top w:val="none" w:sz="0" w:space="0" w:color="auto"/>
        <w:left w:val="none" w:sz="0" w:space="0" w:color="auto"/>
        <w:bottom w:val="none" w:sz="0" w:space="0" w:color="auto"/>
        <w:right w:val="none" w:sz="0" w:space="0" w:color="auto"/>
      </w:divBdr>
    </w:div>
    <w:div w:id="1170171297">
      <w:bodyDiv w:val="1"/>
      <w:marLeft w:val="0"/>
      <w:marRight w:val="0"/>
      <w:marTop w:val="0"/>
      <w:marBottom w:val="0"/>
      <w:divBdr>
        <w:top w:val="none" w:sz="0" w:space="0" w:color="auto"/>
        <w:left w:val="none" w:sz="0" w:space="0" w:color="auto"/>
        <w:bottom w:val="none" w:sz="0" w:space="0" w:color="auto"/>
        <w:right w:val="none" w:sz="0" w:space="0" w:color="auto"/>
      </w:divBdr>
    </w:div>
    <w:div w:id="1195730824">
      <w:bodyDiv w:val="1"/>
      <w:marLeft w:val="0"/>
      <w:marRight w:val="0"/>
      <w:marTop w:val="0"/>
      <w:marBottom w:val="0"/>
      <w:divBdr>
        <w:top w:val="none" w:sz="0" w:space="0" w:color="auto"/>
        <w:left w:val="none" w:sz="0" w:space="0" w:color="auto"/>
        <w:bottom w:val="none" w:sz="0" w:space="0" w:color="auto"/>
        <w:right w:val="none" w:sz="0" w:space="0" w:color="auto"/>
      </w:divBdr>
    </w:div>
    <w:div w:id="1216771804">
      <w:bodyDiv w:val="1"/>
      <w:marLeft w:val="0"/>
      <w:marRight w:val="0"/>
      <w:marTop w:val="0"/>
      <w:marBottom w:val="0"/>
      <w:divBdr>
        <w:top w:val="none" w:sz="0" w:space="0" w:color="auto"/>
        <w:left w:val="none" w:sz="0" w:space="0" w:color="auto"/>
        <w:bottom w:val="none" w:sz="0" w:space="0" w:color="auto"/>
        <w:right w:val="none" w:sz="0" w:space="0" w:color="auto"/>
      </w:divBdr>
    </w:div>
    <w:div w:id="1246457071">
      <w:bodyDiv w:val="1"/>
      <w:marLeft w:val="0"/>
      <w:marRight w:val="0"/>
      <w:marTop w:val="0"/>
      <w:marBottom w:val="0"/>
      <w:divBdr>
        <w:top w:val="none" w:sz="0" w:space="0" w:color="auto"/>
        <w:left w:val="none" w:sz="0" w:space="0" w:color="auto"/>
        <w:bottom w:val="none" w:sz="0" w:space="0" w:color="auto"/>
        <w:right w:val="none" w:sz="0" w:space="0" w:color="auto"/>
      </w:divBdr>
    </w:div>
    <w:div w:id="1273048086">
      <w:bodyDiv w:val="1"/>
      <w:marLeft w:val="0"/>
      <w:marRight w:val="0"/>
      <w:marTop w:val="0"/>
      <w:marBottom w:val="0"/>
      <w:divBdr>
        <w:top w:val="none" w:sz="0" w:space="0" w:color="auto"/>
        <w:left w:val="none" w:sz="0" w:space="0" w:color="auto"/>
        <w:bottom w:val="none" w:sz="0" w:space="0" w:color="auto"/>
        <w:right w:val="none" w:sz="0" w:space="0" w:color="auto"/>
      </w:divBdr>
    </w:div>
    <w:div w:id="1279529297">
      <w:bodyDiv w:val="1"/>
      <w:marLeft w:val="0"/>
      <w:marRight w:val="0"/>
      <w:marTop w:val="0"/>
      <w:marBottom w:val="0"/>
      <w:divBdr>
        <w:top w:val="none" w:sz="0" w:space="0" w:color="auto"/>
        <w:left w:val="none" w:sz="0" w:space="0" w:color="auto"/>
        <w:bottom w:val="none" w:sz="0" w:space="0" w:color="auto"/>
        <w:right w:val="none" w:sz="0" w:space="0" w:color="auto"/>
      </w:divBdr>
    </w:div>
    <w:div w:id="1318415584">
      <w:bodyDiv w:val="1"/>
      <w:marLeft w:val="0"/>
      <w:marRight w:val="0"/>
      <w:marTop w:val="0"/>
      <w:marBottom w:val="0"/>
      <w:divBdr>
        <w:top w:val="none" w:sz="0" w:space="0" w:color="auto"/>
        <w:left w:val="none" w:sz="0" w:space="0" w:color="auto"/>
        <w:bottom w:val="none" w:sz="0" w:space="0" w:color="auto"/>
        <w:right w:val="none" w:sz="0" w:space="0" w:color="auto"/>
      </w:divBdr>
    </w:div>
    <w:div w:id="1325082150">
      <w:bodyDiv w:val="1"/>
      <w:marLeft w:val="0"/>
      <w:marRight w:val="0"/>
      <w:marTop w:val="0"/>
      <w:marBottom w:val="0"/>
      <w:divBdr>
        <w:top w:val="none" w:sz="0" w:space="0" w:color="auto"/>
        <w:left w:val="none" w:sz="0" w:space="0" w:color="auto"/>
        <w:bottom w:val="none" w:sz="0" w:space="0" w:color="auto"/>
        <w:right w:val="none" w:sz="0" w:space="0" w:color="auto"/>
      </w:divBdr>
    </w:div>
    <w:div w:id="1382941373">
      <w:bodyDiv w:val="1"/>
      <w:marLeft w:val="0"/>
      <w:marRight w:val="0"/>
      <w:marTop w:val="0"/>
      <w:marBottom w:val="0"/>
      <w:divBdr>
        <w:top w:val="none" w:sz="0" w:space="0" w:color="auto"/>
        <w:left w:val="none" w:sz="0" w:space="0" w:color="auto"/>
        <w:bottom w:val="none" w:sz="0" w:space="0" w:color="auto"/>
        <w:right w:val="none" w:sz="0" w:space="0" w:color="auto"/>
      </w:divBdr>
    </w:div>
    <w:div w:id="1384209534">
      <w:bodyDiv w:val="1"/>
      <w:marLeft w:val="0"/>
      <w:marRight w:val="0"/>
      <w:marTop w:val="0"/>
      <w:marBottom w:val="0"/>
      <w:divBdr>
        <w:top w:val="none" w:sz="0" w:space="0" w:color="auto"/>
        <w:left w:val="none" w:sz="0" w:space="0" w:color="auto"/>
        <w:bottom w:val="none" w:sz="0" w:space="0" w:color="auto"/>
        <w:right w:val="none" w:sz="0" w:space="0" w:color="auto"/>
      </w:divBdr>
    </w:div>
    <w:div w:id="1572109003">
      <w:bodyDiv w:val="1"/>
      <w:marLeft w:val="0"/>
      <w:marRight w:val="0"/>
      <w:marTop w:val="0"/>
      <w:marBottom w:val="0"/>
      <w:divBdr>
        <w:top w:val="none" w:sz="0" w:space="0" w:color="auto"/>
        <w:left w:val="none" w:sz="0" w:space="0" w:color="auto"/>
        <w:bottom w:val="none" w:sz="0" w:space="0" w:color="auto"/>
        <w:right w:val="none" w:sz="0" w:space="0" w:color="auto"/>
      </w:divBdr>
    </w:div>
    <w:div w:id="1576475216">
      <w:bodyDiv w:val="1"/>
      <w:marLeft w:val="0"/>
      <w:marRight w:val="0"/>
      <w:marTop w:val="0"/>
      <w:marBottom w:val="0"/>
      <w:divBdr>
        <w:top w:val="none" w:sz="0" w:space="0" w:color="auto"/>
        <w:left w:val="none" w:sz="0" w:space="0" w:color="auto"/>
        <w:bottom w:val="none" w:sz="0" w:space="0" w:color="auto"/>
        <w:right w:val="none" w:sz="0" w:space="0" w:color="auto"/>
      </w:divBdr>
    </w:div>
    <w:div w:id="1604876970">
      <w:bodyDiv w:val="1"/>
      <w:marLeft w:val="0"/>
      <w:marRight w:val="0"/>
      <w:marTop w:val="0"/>
      <w:marBottom w:val="0"/>
      <w:divBdr>
        <w:top w:val="none" w:sz="0" w:space="0" w:color="auto"/>
        <w:left w:val="none" w:sz="0" w:space="0" w:color="auto"/>
        <w:bottom w:val="none" w:sz="0" w:space="0" w:color="auto"/>
        <w:right w:val="none" w:sz="0" w:space="0" w:color="auto"/>
      </w:divBdr>
    </w:div>
    <w:div w:id="1605117827">
      <w:bodyDiv w:val="1"/>
      <w:marLeft w:val="0"/>
      <w:marRight w:val="0"/>
      <w:marTop w:val="0"/>
      <w:marBottom w:val="0"/>
      <w:divBdr>
        <w:top w:val="none" w:sz="0" w:space="0" w:color="auto"/>
        <w:left w:val="none" w:sz="0" w:space="0" w:color="auto"/>
        <w:bottom w:val="none" w:sz="0" w:space="0" w:color="auto"/>
        <w:right w:val="none" w:sz="0" w:space="0" w:color="auto"/>
      </w:divBdr>
    </w:div>
    <w:div w:id="1652635082">
      <w:bodyDiv w:val="1"/>
      <w:marLeft w:val="0"/>
      <w:marRight w:val="0"/>
      <w:marTop w:val="0"/>
      <w:marBottom w:val="0"/>
      <w:divBdr>
        <w:top w:val="none" w:sz="0" w:space="0" w:color="auto"/>
        <w:left w:val="none" w:sz="0" w:space="0" w:color="auto"/>
        <w:bottom w:val="none" w:sz="0" w:space="0" w:color="auto"/>
        <w:right w:val="none" w:sz="0" w:space="0" w:color="auto"/>
      </w:divBdr>
    </w:div>
    <w:div w:id="1661301969">
      <w:bodyDiv w:val="1"/>
      <w:marLeft w:val="0"/>
      <w:marRight w:val="0"/>
      <w:marTop w:val="0"/>
      <w:marBottom w:val="0"/>
      <w:divBdr>
        <w:top w:val="none" w:sz="0" w:space="0" w:color="auto"/>
        <w:left w:val="none" w:sz="0" w:space="0" w:color="auto"/>
        <w:bottom w:val="none" w:sz="0" w:space="0" w:color="auto"/>
        <w:right w:val="none" w:sz="0" w:space="0" w:color="auto"/>
      </w:divBdr>
    </w:div>
    <w:div w:id="1712221492">
      <w:bodyDiv w:val="1"/>
      <w:marLeft w:val="0"/>
      <w:marRight w:val="0"/>
      <w:marTop w:val="0"/>
      <w:marBottom w:val="0"/>
      <w:divBdr>
        <w:top w:val="none" w:sz="0" w:space="0" w:color="auto"/>
        <w:left w:val="none" w:sz="0" w:space="0" w:color="auto"/>
        <w:bottom w:val="none" w:sz="0" w:space="0" w:color="auto"/>
        <w:right w:val="none" w:sz="0" w:space="0" w:color="auto"/>
      </w:divBdr>
    </w:div>
    <w:div w:id="1721973655">
      <w:bodyDiv w:val="1"/>
      <w:marLeft w:val="0"/>
      <w:marRight w:val="0"/>
      <w:marTop w:val="0"/>
      <w:marBottom w:val="0"/>
      <w:divBdr>
        <w:top w:val="none" w:sz="0" w:space="0" w:color="auto"/>
        <w:left w:val="none" w:sz="0" w:space="0" w:color="auto"/>
        <w:bottom w:val="none" w:sz="0" w:space="0" w:color="auto"/>
        <w:right w:val="none" w:sz="0" w:space="0" w:color="auto"/>
      </w:divBdr>
    </w:div>
    <w:div w:id="1761219342">
      <w:bodyDiv w:val="1"/>
      <w:marLeft w:val="0"/>
      <w:marRight w:val="0"/>
      <w:marTop w:val="0"/>
      <w:marBottom w:val="0"/>
      <w:divBdr>
        <w:top w:val="none" w:sz="0" w:space="0" w:color="auto"/>
        <w:left w:val="none" w:sz="0" w:space="0" w:color="auto"/>
        <w:bottom w:val="none" w:sz="0" w:space="0" w:color="auto"/>
        <w:right w:val="none" w:sz="0" w:space="0" w:color="auto"/>
      </w:divBdr>
    </w:div>
    <w:div w:id="1772554820">
      <w:bodyDiv w:val="1"/>
      <w:marLeft w:val="0"/>
      <w:marRight w:val="0"/>
      <w:marTop w:val="0"/>
      <w:marBottom w:val="0"/>
      <w:divBdr>
        <w:top w:val="none" w:sz="0" w:space="0" w:color="auto"/>
        <w:left w:val="none" w:sz="0" w:space="0" w:color="auto"/>
        <w:bottom w:val="none" w:sz="0" w:space="0" w:color="auto"/>
        <w:right w:val="none" w:sz="0" w:space="0" w:color="auto"/>
      </w:divBdr>
    </w:div>
    <w:div w:id="1802843532">
      <w:bodyDiv w:val="1"/>
      <w:marLeft w:val="0"/>
      <w:marRight w:val="0"/>
      <w:marTop w:val="0"/>
      <w:marBottom w:val="0"/>
      <w:divBdr>
        <w:top w:val="none" w:sz="0" w:space="0" w:color="auto"/>
        <w:left w:val="none" w:sz="0" w:space="0" w:color="auto"/>
        <w:bottom w:val="none" w:sz="0" w:space="0" w:color="auto"/>
        <w:right w:val="none" w:sz="0" w:space="0" w:color="auto"/>
      </w:divBdr>
    </w:div>
    <w:div w:id="1842962327">
      <w:bodyDiv w:val="1"/>
      <w:marLeft w:val="0"/>
      <w:marRight w:val="0"/>
      <w:marTop w:val="0"/>
      <w:marBottom w:val="0"/>
      <w:divBdr>
        <w:top w:val="none" w:sz="0" w:space="0" w:color="auto"/>
        <w:left w:val="none" w:sz="0" w:space="0" w:color="auto"/>
        <w:bottom w:val="none" w:sz="0" w:space="0" w:color="auto"/>
        <w:right w:val="none" w:sz="0" w:space="0" w:color="auto"/>
      </w:divBdr>
    </w:div>
    <w:div w:id="1955090312">
      <w:bodyDiv w:val="1"/>
      <w:marLeft w:val="0"/>
      <w:marRight w:val="0"/>
      <w:marTop w:val="0"/>
      <w:marBottom w:val="0"/>
      <w:divBdr>
        <w:top w:val="none" w:sz="0" w:space="0" w:color="auto"/>
        <w:left w:val="none" w:sz="0" w:space="0" w:color="auto"/>
        <w:bottom w:val="none" w:sz="0" w:space="0" w:color="auto"/>
        <w:right w:val="none" w:sz="0" w:space="0" w:color="auto"/>
      </w:divBdr>
    </w:div>
    <w:div w:id="2032687185">
      <w:bodyDiv w:val="1"/>
      <w:marLeft w:val="0"/>
      <w:marRight w:val="0"/>
      <w:marTop w:val="0"/>
      <w:marBottom w:val="0"/>
      <w:divBdr>
        <w:top w:val="none" w:sz="0" w:space="0" w:color="auto"/>
        <w:left w:val="none" w:sz="0" w:space="0" w:color="auto"/>
        <w:bottom w:val="none" w:sz="0" w:space="0" w:color="auto"/>
        <w:right w:val="none" w:sz="0" w:space="0" w:color="auto"/>
      </w:divBdr>
    </w:div>
    <w:div w:id="206625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tai-chinh-nha-nuoc/nghi-dinh-75-2021-nd-cp-muc-huong-tro-cap-phu-cap-che-do-uu-dai-nguoi-co-cong-voi-cach-mang-478188.aspx" TargetMode="External"/><Relationship Id="rId4" Type="http://schemas.microsoft.com/office/2007/relationships/stylesWithEffects" Target="stylesWithEffects.xml"/><Relationship Id="rId9" Type="http://schemas.openxmlformats.org/officeDocument/2006/relationships/hyperlink" Target="https://thuvienphapluat.vn/van-ban/tai-chinh-nha-nuoc/nghi-dinh-75-2021-nd-cp-muc-huong-tro-cap-phu-cap-che-do-uu-dai-nguoi-co-cong-voi-cach-mang-478188.aspx"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8FA23-9FD9-499B-92C4-C2DD2B1F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Ngoc Uyen</dc:creator>
  <cp:lastModifiedBy>Maytinh2</cp:lastModifiedBy>
  <cp:revision>40</cp:revision>
  <cp:lastPrinted>2025-12-11T04:24:00Z</cp:lastPrinted>
  <dcterms:created xsi:type="dcterms:W3CDTF">2025-12-08T09:02:00Z</dcterms:created>
  <dcterms:modified xsi:type="dcterms:W3CDTF">2026-02-25T02:19:00Z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BCFE0C2BB854414DB4930BABD9F93FC8_12</vt:lpwstr>
  </property>
</Properties>
</file>