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8" w:type="pct"/>
        <w:tblLook w:val="04A0" w:firstRow="1" w:lastRow="0" w:firstColumn="1" w:lastColumn="0" w:noHBand="0" w:noVBand="1"/>
      </w:tblPr>
      <w:tblGrid>
        <w:gridCol w:w="595"/>
        <w:gridCol w:w="3252"/>
        <w:gridCol w:w="649"/>
        <w:gridCol w:w="1016"/>
        <w:gridCol w:w="750"/>
        <w:gridCol w:w="751"/>
        <w:gridCol w:w="1183"/>
        <w:gridCol w:w="1016"/>
        <w:gridCol w:w="1017"/>
        <w:gridCol w:w="1016"/>
        <w:gridCol w:w="1016"/>
        <w:gridCol w:w="1016"/>
        <w:gridCol w:w="1698"/>
      </w:tblGrid>
      <w:tr w:rsidR="002B090F" w:rsidRPr="002B090F" w14:paraId="1B91FEAE" w14:textId="77777777" w:rsidTr="00DF0E4F">
        <w:trPr>
          <w:trHeight w:val="690"/>
        </w:trPr>
        <w:tc>
          <w:tcPr>
            <w:tcW w:w="5000" w:type="pct"/>
            <w:gridSpan w:val="13"/>
            <w:tcBorders>
              <w:top w:val="nil"/>
              <w:left w:val="nil"/>
              <w:right w:val="nil"/>
            </w:tcBorders>
            <w:shd w:val="clear" w:color="auto" w:fill="auto"/>
            <w:vAlign w:val="center"/>
            <w:hideMark/>
          </w:tcPr>
          <w:p w14:paraId="159E4D45" w14:textId="77777777" w:rsidR="00AB646B" w:rsidRPr="002B090F" w:rsidRDefault="00AB646B" w:rsidP="00AB646B">
            <w:pPr>
              <w:spacing w:after="0" w:line="240" w:lineRule="auto"/>
              <w:jc w:val="center"/>
              <w:rPr>
                <w:rFonts w:ascii="Times New Roman" w:eastAsia="Times New Roman" w:hAnsi="Times New Roman" w:cs="Times New Roman"/>
                <w:b/>
                <w:bCs/>
                <w:sz w:val="28"/>
                <w:szCs w:val="28"/>
              </w:rPr>
            </w:pPr>
            <w:bookmarkStart w:id="0" w:name="RANGE!A1:M25"/>
            <w:r w:rsidRPr="002B090F">
              <w:rPr>
                <w:rFonts w:ascii="Times New Roman" w:eastAsia="Times New Roman" w:hAnsi="Times New Roman" w:cs="Times New Roman"/>
                <w:b/>
                <w:bCs/>
                <w:sz w:val="28"/>
                <w:szCs w:val="28"/>
              </w:rPr>
              <w:t>Phụ lục IV</w:t>
            </w:r>
          </w:p>
          <w:bookmarkEnd w:id="0"/>
          <w:p w14:paraId="7506FB39" w14:textId="77777777" w:rsidR="00AB646B" w:rsidRPr="002B090F" w:rsidRDefault="00AB646B" w:rsidP="00AB646B">
            <w:pPr>
              <w:spacing w:after="0" w:line="240" w:lineRule="auto"/>
              <w:jc w:val="center"/>
              <w:rPr>
                <w:rFonts w:ascii="Times New Roman" w:eastAsia="Times New Roman" w:hAnsi="Times New Roman" w:cs="Times New Roman"/>
                <w:b/>
                <w:bCs/>
                <w:sz w:val="28"/>
                <w:szCs w:val="28"/>
              </w:rPr>
            </w:pPr>
            <w:r w:rsidRPr="002B090F">
              <w:rPr>
                <w:rFonts w:ascii="Times New Roman" w:eastAsia="Times New Roman" w:hAnsi="Times New Roman" w:cs="Times New Roman"/>
                <w:b/>
                <w:bCs/>
                <w:sz w:val="28"/>
                <w:szCs w:val="28"/>
              </w:rPr>
              <w:t xml:space="preserve">KẾ HOẠCH ĐẦU TƯ CÔNG NĂM 2025 NGUỒN VỐN NGÂN SÁCH TRUNG ƯƠNG </w:t>
            </w:r>
          </w:p>
          <w:p w14:paraId="27E0AB86" w14:textId="77777777" w:rsidR="00AB646B" w:rsidRPr="002B090F" w:rsidRDefault="00AB646B" w:rsidP="00AB646B">
            <w:pPr>
              <w:spacing w:after="0" w:line="240" w:lineRule="auto"/>
              <w:jc w:val="center"/>
              <w:rPr>
                <w:rFonts w:ascii="Times New Roman" w:eastAsia="Times New Roman" w:hAnsi="Times New Roman" w:cs="Times New Roman"/>
                <w:i/>
                <w:iCs/>
                <w:sz w:val="28"/>
                <w:szCs w:val="28"/>
              </w:rPr>
            </w:pPr>
            <w:r w:rsidRPr="002B090F">
              <w:rPr>
                <w:rFonts w:ascii="Times New Roman" w:eastAsia="Times New Roman" w:hAnsi="Times New Roman" w:cs="Times New Roman"/>
                <w:i/>
                <w:iCs/>
                <w:sz w:val="28"/>
                <w:szCs w:val="28"/>
              </w:rPr>
              <w:t>(Kèm theo Nghị quyết số 42/NQ-HĐND ngày 25 tháng 6 năm 2025 của Hội đồng nhân dân tỉnh)</w:t>
            </w:r>
          </w:p>
          <w:p w14:paraId="71210A38" w14:textId="77777777" w:rsidR="00AB646B" w:rsidRPr="002B090F" w:rsidRDefault="00AB646B" w:rsidP="00AB646B">
            <w:pPr>
              <w:spacing w:after="0" w:line="240" w:lineRule="auto"/>
              <w:jc w:val="center"/>
              <w:rPr>
                <w:rFonts w:ascii="Times New Roman" w:eastAsia="Times New Roman" w:hAnsi="Times New Roman" w:cs="Times New Roman"/>
                <w:b/>
                <w:bCs/>
                <w:sz w:val="28"/>
                <w:szCs w:val="28"/>
              </w:rPr>
            </w:pPr>
          </w:p>
        </w:tc>
      </w:tr>
      <w:tr w:rsidR="002B090F" w:rsidRPr="002B090F" w14:paraId="0044236F" w14:textId="77777777" w:rsidTr="00DF0E4F">
        <w:trPr>
          <w:trHeight w:val="20"/>
        </w:trPr>
        <w:tc>
          <w:tcPr>
            <w:tcW w:w="1284" w:type="pct"/>
            <w:gridSpan w:val="2"/>
            <w:tcBorders>
              <w:top w:val="nil"/>
              <w:left w:val="nil"/>
              <w:bottom w:val="single" w:sz="4" w:space="0" w:color="auto"/>
              <w:right w:val="nil"/>
            </w:tcBorders>
            <w:shd w:val="clear" w:color="auto" w:fill="auto"/>
            <w:hideMark/>
          </w:tcPr>
          <w:p w14:paraId="4AE42843" w14:textId="77777777" w:rsidR="00AB646B" w:rsidRPr="002B090F" w:rsidRDefault="00AB646B" w:rsidP="00AB646B">
            <w:pPr>
              <w:spacing w:after="0" w:line="240" w:lineRule="auto"/>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217" w:type="pct"/>
            <w:tcBorders>
              <w:top w:val="nil"/>
              <w:left w:val="nil"/>
              <w:bottom w:val="single" w:sz="4" w:space="0" w:color="auto"/>
              <w:right w:val="nil"/>
            </w:tcBorders>
            <w:shd w:val="clear" w:color="auto" w:fill="auto"/>
            <w:hideMark/>
          </w:tcPr>
          <w:p w14:paraId="2DE95E05" w14:textId="77777777" w:rsidR="00AB646B" w:rsidRPr="002B090F" w:rsidRDefault="00AB646B" w:rsidP="00AB646B">
            <w:pPr>
              <w:spacing w:after="0" w:line="240" w:lineRule="auto"/>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339" w:type="pct"/>
            <w:tcBorders>
              <w:top w:val="nil"/>
              <w:left w:val="nil"/>
              <w:bottom w:val="single" w:sz="4" w:space="0" w:color="auto"/>
              <w:right w:val="nil"/>
            </w:tcBorders>
            <w:shd w:val="clear" w:color="auto" w:fill="auto"/>
            <w:hideMark/>
          </w:tcPr>
          <w:p w14:paraId="6CC8AAD3" w14:textId="77777777" w:rsidR="00AB646B" w:rsidRPr="002B090F" w:rsidRDefault="00AB646B" w:rsidP="00AB646B">
            <w:pPr>
              <w:spacing w:after="0" w:line="240" w:lineRule="auto"/>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250" w:type="pct"/>
            <w:tcBorders>
              <w:top w:val="nil"/>
              <w:left w:val="nil"/>
              <w:bottom w:val="single" w:sz="4" w:space="0" w:color="auto"/>
              <w:right w:val="nil"/>
            </w:tcBorders>
            <w:shd w:val="clear" w:color="auto" w:fill="auto"/>
            <w:hideMark/>
          </w:tcPr>
          <w:p w14:paraId="694E45A7" w14:textId="77777777" w:rsidR="00AB646B" w:rsidRPr="002B090F" w:rsidRDefault="00AB646B" w:rsidP="00AB646B">
            <w:pPr>
              <w:spacing w:after="0" w:line="240" w:lineRule="auto"/>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251" w:type="pct"/>
            <w:tcBorders>
              <w:top w:val="nil"/>
              <w:left w:val="nil"/>
              <w:bottom w:val="single" w:sz="4" w:space="0" w:color="auto"/>
              <w:right w:val="nil"/>
            </w:tcBorders>
            <w:shd w:val="clear" w:color="auto" w:fill="auto"/>
            <w:hideMark/>
          </w:tcPr>
          <w:p w14:paraId="7AD3122C" w14:textId="77777777" w:rsidR="00AB646B" w:rsidRPr="002B090F" w:rsidRDefault="00AB646B" w:rsidP="00AB646B">
            <w:pPr>
              <w:spacing w:after="0" w:line="240" w:lineRule="auto"/>
              <w:jc w:val="center"/>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395" w:type="pct"/>
            <w:tcBorders>
              <w:top w:val="nil"/>
              <w:left w:val="nil"/>
              <w:bottom w:val="single" w:sz="4" w:space="0" w:color="auto"/>
              <w:right w:val="nil"/>
            </w:tcBorders>
            <w:shd w:val="clear" w:color="auto" w:fill="auto"/>
            <w:hideMark/>
          </w:tcPr>
          <w:p w14:paraId="0E6D2184" w14:textId="77777777" w:rsidR="00AB646B" w:rsidRPr="002B090F" w:rsidRDefault="00AB646B" w:rsidP="00AB646B">
            <w:pPr>
              <w:spacing w:after="0" w:line="240" w:lineRule="auto"/>
              <w:jc w:val="center"/>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339" w:type="pct"/>
            <w:tcBorders>
              <w:top w:val="nil"/>
              <w:left w:val="nil"/>
              <w:bottom w:val="single" w:sz="4" w:space="0" w:color="auto"/>
              <w:right w:val="nil"/>
            </w:tcBorders>
            <w:shd w:val="clear" w:color="auto" w:fill="auto"/>
            <w:hideMark/>
          </w:tcPr>
          <w:p w14:paraId="0BAB7E6D" w14:textId="77777777" w:rsidR="00AB646B" w:rsidRPr="002B090F" w:rsidRDefault="00AB646B" w:rsidP="00AB646B">
            <w:pPr>
              <w:spacing w:after="0" w:line="240" w:lineRule="auto"/>
              <w:jc w:val="center"/>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340" w:type="pct"/>
            <w:tcBorders>
              <w:top w:val="nil"/>
              <w:left w:val="nil"/>
              <w:bottom w:val="single" w:sz="4" w:space="0" w:color="auto"/>
              <w:right w:val="nil"/>
            </w:tcBorders>
            <w:shd w:val="clear" w:color="auto" w:fill="auto"/>
            <w:hideMark/>
          </w:tcPr>
          <w:p w14:paraId="4D1DDB49" w14:textId="77777777" w:rsidR="00AB646B" w:rsidRPr="002B090F" w:rsidRDefault="00AB646B" w:rsidP="00AB646B">
            <w:pPr>
              <w:spacing w:after="0" w:line="240" w:lineRule="auto"/>
              <w:jc w:val="right"/>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339" w:type="pct"/>
            <w:tcBorders>
              <w:top w:val="nil"/>
              <w:left w:val="nil"/>
              <w:bottom w:val="single" w:sz="4" w:space="0" w:color="auto"/>
              <w:right w:val="nil"/>
            </w:tcBorders>
            <w:shd w:val="clear" w:color="auto" w:fill="auto"/>
            <w:hideMark/>
          </w:tcPr>
          <w:p w14:paraId="0D72687F" w14:textId="77777777" w:rsidR="00AB646B" w:rsidRPr="002B090F" w:rsidRDefault="00AB646B" w:rsidP="00AB646B">
            <w:pPr>
              <w:spacing w:after="0" w:line="240" w:lineRule="auto"/>
              <w:jc w:val="right"/>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339" w:type="pct"/>
            <w:tcBorders>
              <w:top w:val="nil"/>
              <w:left w:val="nil"/>
              <w:bottom w:val="single" w:sz="4" w:space="0" w:color="auto"/>
              <w:right w:val="nil"/>
            </w:tcBorders>
            <w:shd w:val="clear" w:color="auto" w:fill="auto"/>
            <w:hideMark/>
          </w:tcPr>
          <w:p w14:paraId="791F95F7" w14:textId="77777777" w:rsidR="00AB646B" w:rsidRPr="002B090F" w:rsidRDefault="00AB646B" w:rsidP="00AB646B">
            <w:pPr>
              <w:spacing w:after="0" w:line="240" w:lineRule="auto"/>
              <w:jc w:val="right"/>
              <w:rPr>
                <w:rFonts w:ascii="Times New Roman" w:eastAsia="Times New Roman" w:hAnsi="Times New Roman" w:cs="Times New Roman"/>
                <w:b/>
                <w:bCs/>
                <w:i/>
                <w:iCs/>
                <w:sz w:val="20"/>
                <w:szCs w:val="20"/>
              </w:rPr>
            </w:pPr>
            <w:r w:rsidRPr="002B090F">
              <w:rPr>
                <w:rFonts w:ascii="Times New Roman" w:eastAsia="Times New Roman" w:hAnsi="Times New Roman" w:cs="Times New Roman"/>
                <w:b/>
                <w:bCs/>
                <w:i/>
                <w:iCs/>
                <w:sz w:val="20"/>
                <w:szCs w:val="20"/>
              </w:rPr>
              <w:t> </w:t>
            </w:r>
          </w:p>
        </w:tc>
        <w:tc>
          <w:tcPr>
            <w:tcW w:w="906" w:type="pct"/>
            <w:gridSpan w:val="2"/>
            <w:tcBorders>
              <w:top w:val="nil"/>
              <w:left w:val="nil"/>
              <w:bottom w:val="single" w:sz="4" w:space="0" w:color="auto"/>
              <w:right w:val="nil"/>
            </w:tcBorders>
            <w:shd w:val="clear" w:color="auto" w:fill="auto"/>
            <w:hideMark/>
          </w:tcPr>
          <w:p w14:paraId="4BC93006" w14:textId="77777777" w:rsidR="00AB646B" w:rsidRPr="002B090F" w:rsidRDefault="00AB646B" w:rsidP="00AB646B">
            <w:pPr>
              <w:spacing w:after="0" w:line="240" w:lineRule="auto"/>
              <w:jc w:val="right"/>
              <w:rPr>
                <w:rFonts w:ascii="Times New Roman" w:eastAsia="Times New Roman" w:hAnsi="Times New Roman" w:cs="Times New Roman"/>
                <w:i/>
                <w:iCs/>
                <w:sz w:val="20"/>
                <w:szCs w:val="20"/>
              </w:rPr>
            </w:pPr>
            <w:r w:rsidRPr="002B090F">
              <w:rPr>
                <w:rFonts w:ascii="Times New Roman" w:eastAsia="Times New Roman" w:hAnsi="Times New Roman" w:cs="Times New Roman"/>
                <w:i/>
                <w:iCs/>
                <w:sz w:val="20"/>
                <w:szCs w:val="20"/>
              </w:rPr>
              <w:t>Đơn vị tính: Triệu đồng.</w:t>
            </w:r>
          </w:p>
        </w:tc>
      </w:tr>
      <w:tr w:rsidR="002B090F" w:rsidRPr="002B090F" w14:paraId="461A26DF" w14:textId="77777777" w:rsidTr="00DF0E4F">
        <w:trPr>
          <w:trHeight w:val="20"/>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01737"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STT</w:t>
            </w:r>
          </w:p>
        </w:tc>
        <w:tc>
          <w:tcPr>
            <w:tcW w:w="10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7742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Nội dung</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0800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Địa điểm</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C16F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Mã dự án</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9985C"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Mã ngành kinh tế</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6D5D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Tiến độ thực hiện</w:t>
            </w:r>
          </w:p>
        </w:tc>
        <w:tc>
          <w:tcPr>
            <w:tcW w:w="10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37745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Quyết định đầu tư dự án</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76635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Kế hoạch trung hạn 2021-2025</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CE4D6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Lũy kế giải ngân đến hết kế hoạch 2024</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7B92B3"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Kế hoạch 2025</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7BEA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Chủ đầu tư</w:t>
            </w:r>
          </w:p>
        </w:tc>
      </w:tr>
      <w:tr w:rsidR="002B090F" w:rsidRPr="002B090F" w14:paraId="6AA1E75C" w14:textId="77777777" w:rsidTr="00DF0E4F">
        <w:trPr>
          <w:trHeight w:val="20"/>
        </w:trPr>
        <w:tc>
          <w:tcPr>
            <w:tcW w:w="1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20BCE"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10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9BD307"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FB6A52"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A76CC"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2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1C53FD"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CEEF9E"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B710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Số/ngày</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BB8083"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Tổng mức vốn đầu tư</w:t>
            </w: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3E2E87"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8BE483"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CA258C"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5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0F28EE"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r>
      <w:tr w:rsidR="002B090F" w:rsidRPr="002B090F" w14:paraId="67029048" w14:textId="77777777" w:rsidTr="00DF0E4F">
        <w:trPr>
          <w:trHeight w:val="20"/>
        </w:trPr>
        <w:tc>
          <w:tcPr>
            <w:tcW w:w="1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359767"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108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E223D"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42D23"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493A7"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2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1226C"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237E9"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C7EC11"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B81CE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Tổng số</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A4DE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Trong đó: phần vốn NSNN</w:t>
            </w: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CC1572"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5FB7E4"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1E7ADE"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c>
          <w:tcPr>
            <w:tcW w:w="5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C9D11"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p>
        </w:tc>
      </w:tr>
      <w:tr w:rsidR="002B090F" w:rsidRPr="002B090F" w14:paraId="21759D63"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604B4"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F5278"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2</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BA0B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114C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4</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7B62C"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5</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54645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B2E5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D57F4"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42D1F"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3ACF1"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10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E799C"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C2A44"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12</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E4F50"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13</w:t>
            </w:r>
          </w:p>
        </w:tc>
      </w:tr>
      <w:tr w:rsidR="002B090F" w:rsidRPr="002B090F" w14:paraId="3EFC7235"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3930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CC9B0"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Tổng số</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6243B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E16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F10EE8"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59AD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A3268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97723"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C43BF"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FBB8D"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AB670"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5B297"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3.315.982</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124C5"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2B090F" w:rsidRPr="002B090F" w14:paraId="14B352F8"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6308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A</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05347"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Đầu tư các dự án quan trọng quốc gia, dự án cao tốc, liên kết vùng, đường ven biển, dự án trọng điểm khác</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7B977"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2C893"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567AC"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71B23"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8C58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EFEF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86701"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47552"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58A1B"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FF3F2"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2.247.736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E3EFE"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2B090F" w:rsidRPr="002B090F" w14:paraId="495F1CB6"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2AC84"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12C2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Giao thông</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8AD97"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83B4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68F7F"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DBD547"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1CBF9"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AFEB9"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AF54B"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12247"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CC412"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AF547"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07FAE"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2B090F" w:rsidRPr="002B090F" w14:paraId="5CBE4DF3"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DD5E89"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I</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0A79B"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Dự án chuyển tiếp</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AAA620"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3D1AB"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F883B"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A039F"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9A97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78870"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9DF5E"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AF934"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B73AD9"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97371"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EA360"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2B090F" w:rsidRPr="002B090F" w14:paraId="404FB52E"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14656"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09AB"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Dự án thành phần 3: Xây dựng đường Vành đai 3 đoạn qua tỉnh Đồng Nai thuộc Dự án đầu tư xây dựng đường Vành đai 3 thành phố Hồ Chí Minh</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38FFA"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NT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76620"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7968066</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5C094"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292</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9B746"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2023-2026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8B32D"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xml:space="preserve"> 295/QĐ 24/2/2023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E8868"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2.583.995</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33ED6C"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2.583.995</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83ACE"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1.110.813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499F9"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755.594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3B496"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355.219</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38AC5"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Ban Quản lý dự án đầu tư xây dựng tỉnh Đồng Nai</w:t>
            </w:r>
          </w:p>
        </w:tc>
      </w:tr>
      <w:tr w:rsidR="002B090F" w:rsidRPr="002B090F" w14:paraId="74119A87"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68B3D"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881B8"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Dự án thành phần 1 thuộc Dự án đầu tư xây dựng đường bộ cao tốc Biên Hòa - Vũng Tàu giai đoạn 1</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55287"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BC0FD"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F76961"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26771"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2023-2026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76143"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xml:space="preserve"> 233/QĐ 15/2/2023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B054F"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6.012.349</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7637E"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6.012.349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0B0AB"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1.436.000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65D12"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1.007.247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AD6A49"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428.753</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337D4"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r>
      <w:tr w:rsidR="002B090F" w:rsidRPr="002B090F" w14:paraId="04C58753"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21711"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BC1E9" w14:textId="77777777" w:rsidR="00AB646B" w:rsidRPr="002B090F" w:rsidRDefault="00AB646B" w:rsidP="00874D53">
            <w:pPr>
              <w:spacing w:before="40" w:after="40" w:line="240" w:lineRule="auto"/>
              <w:jc w:val="both"/>
              <w:rPr>
                <w:rFonts w:ascii="Times New Roman" w:eastAsia="Times New Roman" w:hAnsi="Times New Roman" w:cs="Times New Roman"/>
                <w:i/>
                <w:iCs/>
                <w:sz w:val="20"/>
                <w:szCs w:val="20"/>
              </w:rPr>
            </w:pPr>
            <w:r w:rsidRPr="002B090F">
              <w:rPr>
                <w:rFonts w:ascii="Times New Roman" w:eastAsia="Times New Roman" w:hAnsi="Times New Roman" w:cs="Times New Roman"/>
                <w:i/>
                <w:iCs/>
                <w:sz w:val="20"/>
                <w:szCs w:val="20"/>
              </w:rPr>
              <w:t>trong đó:</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B0694" w14:textId="77777777" w:rsidR="00AB646B" w:rsidRPr="002B090F" w:rsidRDefault="00AB646B" w:rsidP="00AB646B">
            <w:pPr>
              <w:spacing w:before="40" w:after="40" w:line="240" w:lineRule="auto"/>
              <w:jc w:val="center"/>
              <w:rPr>
                <w:rFonts w:ascii="Times New Roman" w:eastAsia="Times New Roman" w:hAnsi="Times New Roman" w:cs="Times New Roman"/>
                <w:i/>
                <w:iCs/>
                <w:sz w:val="20"/>
                <w:szCs w:val="20"/>
              </w:rPr>
            </w:pPr>
            <w:r w:rsidRPr="002B090F">
              <w:rPr>
                <w:rFonts w:ascii="Times New Roman" w:eastAsia="Times New Roman" w:hAnsi="Times New Roman" w:cs="Times New Roman"/>
                <w:i/>
                <w:i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803B4" w14:textId="77777777" w:rsidR="00AB646B" w:rsidRPr="002B090F" w:rsidRDefault="00AB646B" w:rsidP="00AB646B">
            <w:pPr>
              <w:spacing w:before="40" w:after="40" w:line="240" w:lineRule="auto"/>
              <w:jc w:val="center"/>
              <w:rPr>
                <w:rFonts w:ascii="Times New Roman" w:eastAsia="Times New Roman" w:hAnsi="Times New Roman" w:cs="Times New Roman"/>
                <w:i/>
                <w:iCs/>
                <w:sz w:val="20"/>
                <w:szCs w:val="20"/>
              </w:rPr>
            </w:pPr>
            <w:r w:rsidRPr="002B090F">
              <w:rPr>
                <w:rFonts w:ascii="Times New Roman" w:eastAsia="Times New Roman" w:hAnsi="Times New Roman" w:cs="Times New Roman"/>
                <w:i/>
                <w:i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2E31C" w14:textId="77777777" w:rsidR="00AB646B" w:rsidRPr="002B090F" w:rsidRDefault="00AB646B" w:rsidP="00AB646B">
            <w:pPr>
              <w:spacing w:before="40" w:after="40" w:line="240" w:lineRule="auto"/>
              <w:jc w:val="center"/>
              <w:rPr>
                <w:rFonts w:ascii="Times New Roman" w:eastAsia="Times New Roman" w:hAnsi="Times New Roman" w:cs="Times New Roman"/>
                <w:i/>
                <w:iCs/>
                <w:sz w:val="20"/>
                <w:szCs w:val="20"/>
              </w:rPr>
            </w:pPr>
            <w:r w:rsidRPr="002B090F">
              <w:rPr>
                <w:rFonts w:ascii="Times New Roman" w:eastAsia="Times New Roman" w:hAnsi="Times New Roman" w:cs="Times New Roman"/>
                <w:i/>
                <w:i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F9765"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FB8A9"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C035D"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9C3B5"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59DB8"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060B4"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AB074"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054E5"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r>
      <w:tr w:rsidR="002B090F" w:rsidRPr="002B090F" w14:paraId="6FC70C8A"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51C20"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a</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4B399"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Dự án thành phần 1 thuộc Dự án đầu tư xây dựng đường bộ cao tốc Biên Hòa - Vũng Tàu giai đoạn 1</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96F"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BH-LT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7A1853"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7.968.276</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3E931"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292</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5C9C2"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9B97E"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xml:space="preserve"> 233/QĐ 15/2/2023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E0272"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6.012.349</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0A9ED"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6.012.349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3D31F"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718.000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72700"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289.247</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00391"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428.753</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59FFA"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Ban Quản lý dự án đầu tư xây dựng tỉnh Đồng Nai</w:t>
            </w:r>
          </w:p>
        </w:tc>
      </w:tr>
      <w:tr w:rsidR="002B090F" w:rsidRPr="002B090F" w14:paraId="18E9CE6E"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8F85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II</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C7608"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Dự án khởi công mới</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8C28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AD88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0C0A0"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AAC5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1725F"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D834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1E953"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0E758"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82523"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58776" w14:textId="77777777" w:rsidR="00AB646B" w:rsidRPr="002B090F" w:rsidRDefault="00AB646B" w:rsidP="00AB646B">
            <w:pPr>
              <w:spacing w:before="40" w:after="40" w:line="240" w:lineRule="auto"/>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A61E2"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2B090F" w:rsidRPr="002B090F" w14:paraId="61357480"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12132"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36B72"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Dự án xây dựng đường Liên Cảng, huyện Nhơn Trạch (giai đoạn 1)</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DC257"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NT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559D9"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4B64B"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292</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23AA2"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2025-2026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01518"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xml:space="preserve">3027/QĐ-UBND  </w:t>
            </w:r>
            <w:r w:rsidRPr="002B090F">
              <w:rPr>
                <w:rFonts w:ascii="Times New Roman" w:eastAsia="Times New Roman" w:hAnsi="Times New Roman" w:cs="Times New Roman"/>
                <w:sz w:val="20"/>
                <w:szCs w:val="20"/>
              </w:rPr>
              <w:lastRenderedPageBreak/>
              <w:t>18/10/2024; 1686/QĐ-UBND  05/6/2024</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6150E"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lastRenderedPageBreak/>
              <w:t>3.871.110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2A408"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3.871.110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BC0F7"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2.000.000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69986"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7.622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4C82B2"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1.463.764</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EB869"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Ban Quản lý dự án khu vực 06</w:t>
            </w:r>
          </w:p>
        </w:tc>
      </w:tr>
      <w:tr w:rsidR="002B090F" w:rsidRPr="002B090F" w14:paraId="09C23E0F"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C342F7"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B</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ECF039"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Hỗ trợ có mục tiêu</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8832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CAE8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09429"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0D34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6BB64"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FA85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92615"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6DABB"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20F61"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4AEBD"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1.068.246</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072D5"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2B090F" w:rsidRPr="002B090F" w14:paraId="5D2B5385"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36F7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8BE10"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Giao thông</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059BC"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F46C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A4290"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87017"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1242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3F6E8"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3F1DB"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234A7"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AB932"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F746D"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25B75"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2B090F" w:rsidRPr="002B090F" w14:paraId="1B7F784B"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0021C"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I</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DE27B"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Dự án chuyển tiếp</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819F"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76AA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A47EB5"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DDC5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BCA3A"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A093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10782"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9CF5C"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4BAAF"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AC99B"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506B8"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2B090F" w:rsidRPr="002B090F" w14:paraId="6880F64D"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6989C"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95776"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Đường Vành Đai 1, thành phố Long Khánh</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D2BF2"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LK</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BDA34"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7.927.333</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EB6F6"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292</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ADCC71"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2023-2025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88D30F"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xml:space="preserve">2321/QĐ - 06/9/2022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5AF48"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1.458.382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225EA"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1.458.382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543CB"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585.721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F05"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249.800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5186C"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335.921</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6DD9F"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UBND thành phố Long Khánh</w:t>
            </w:r>
          </w:p>
        </w:tc>
      </w:tr>
      <w:tr w:rsidR="002B090F" w:rsidRPr="002B090F" w14:paraId="031EB031"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5C423"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23639"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Xây dựng đường trục trung tâm thành phố Biên Hòa đoạn từ đường Võ Thị Sáu đến đường Đặng Văn Trơn (cầu Thống Nhất và đường kết nối 02 đầu cầu), thành phố Biên Hòa</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71BCD"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BH</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23AF3"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7.832.165</w:t>
            </w: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C4DF2"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292</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773CAB"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2022-2025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5F3A5A"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1580/QĐ 13/5/2021; 4207/QĐ 8/10/2021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E3415"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1.506.538</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0FBF9"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1.506.538</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F3A21"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813.450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C014"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185.000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6B307"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628.450</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F05CF"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Ban Quản lý dự án đầu tư xây dựng tỉnh Đồng Nai</w:t>
            </w:r>
          </w:p>
        </w:tc>
      </w:tr>
      <w:tr w:rsidR="002B090F" w:rsidRPr="002B090F" w14:paraId="3656A135"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A010C"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6FA82"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Môi trường</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53333"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A33E6"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5C882"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BA07C8"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9545B"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5F296"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841EE"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760E58"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1195E"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6E4FE"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8BC6CE"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r>
      <w:tr w:rsidR="00AB646B" w:rsidRPr="002B090F" w14:paraId="070A5894" w14:textId="77777777" w:rsidTr="00DF0E4F">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335F6"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I</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9F1B0" w14:textId="77777777" w:rsidR="00AB646B" w:rsidRPr="002B090F" w:rsidRDefault="00AB646B" w:rsidP="00874D53">
            <w:pPr>
              <w:spacing w:before="40" w:after="40" w:line="240" w:lineRule="auto"/>
              <w:jc w:val="both"/>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Dự phòng bố trí khi đủ điều kiện về hồ sơ</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9C62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49300"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83AFE" w14:textId="77777777" w:rsidR="00AB646B" w:rsidRPr="002B090F" w:rsidRDefault="00AB646B" w:rsidP="00AB646B">
            <w:pPr>
              <w:spacing w:before="40" w:after="40" w:line="240" w:lineRule="auto"/>
              <w:jc w:val="center"/>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AC13DE"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2ED36"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D307FC" w14:textId="77777777" w:rsidR="00AB646B" w:rsidRPr="002B090F" w:rsidRDefault="00AB646B" w:rsidP="00AB646B">
            <w:pPr>
              <w:spacing w:before="40" w:after="40" w:line="240" w:lineRule="auto"/>
              <w:jc w:val="center"/>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62072"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77D58"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08132" w14:textId="77777777" w:rsidR="00AB646B" w:rsidRPr="002B090F" w:rsidRDefault="00AB646B" w:rsidP="00AB646B">
            <w:pPr>
              <w:spacing w:before="40" w:after="40" w:line="240" w:lineRule="auto"/>
              <w:jc w:val="right"/>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9280A" w14:textId="77777777" w:rsidR="00AB646B" w:rsidRPr="002B090F" w:rsidRDefault="00AB646B" w:rsidP="00AB646B">
            <w:pPr>
              <w:spacing w:before="40" w:after="40" w:line="240" w:lineRule="auto"/>
              <w:jc w:val="right"/>
              <w:rPr>
                <w:rFonts w:ascii="Times New Roman" w:eastAsia="Times New Roman" w:hAnsi="Times New Roman" w:cs="Times New Roman"/>
                <w:b/>
                <w:bCs/>
                <w:sz w:val="20"/>
                <w:szCs w:val="20"/>
              </w:rPr>
            </w:pPr>
            <w:r w:rsidRPr="002B090F">
              <w:rPr>
                <w:rFonts w:ascii="Times New Roman" w:eastAsia="Times New Roman" w:hAnsi="Times New Roman" w:cs="Times New Roman"/>
                <w:b/>
                <w:bCs/>
                <w:sz w:val="20"/>
                <w:szCs w:val="20"/>
              </w:rPr>
              <w:t>103.875</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C1EF69" w14:textId="77777777" w:rsidR="00AB646B" w:rsidRPr="002B090F" w:rsidRDefault="00AB646B" w:rsidP="00874D53">
            <w:pPr>
              <w:spacing w:before="40" w:after="40" w:line="240" w:lineRule="auto"/>
              <w:jc w:val="both"/>
              <w:rPr>
                <w:rFonts w:ascii="Times New Roman" w:eastAsia="Times New Roman" w:hAnsi="Times New Roman" w:cs="Times New Roman"/>
                <w:sz w:val="20"/>
                <w:szCs w:val="20"/>
              </w:rPr>
            </w:pPr>
            <w:r w:rsidRPr="002B090F">
              <w:rPr>
                <w:rFonts w:ascii="Times New Roman" w:eastAsia="Times New Roman" w:hAnsi="Times New Roman" w:cs="Times New Roman"/>
                <w:sz w:val="20"/>
                <w:szCs w:val="20"/>
              </w:rPr>
              <w:t> </w:t>
            </w:r>
          </w:p>
        </w:tc>
      </w:tr>
    </w:tbl>
    <w:p w14:paraId="32F4D98B" w14:textId="77777777" w:rsidR="00005474" w:rsidRPr="002B090F" w:rsidRDefault="00005474" w:rsidP="00AB646B">
      <w:pPr>
        <w:rPr>
          <w:rFonts w:ascii="Times New Roman" w:hAnsi="Times New Roman" w:cs="Times New Roman"/>
          <w:sz w:val="28"/>
          <w:szCs w:val="28"/>
        </w:rPr>
      </w:pPr>
    </w:p>
    <w:sectPr w:rsidR="00005474" w:rsidRPr="002B090F" w:rsidSect="00DF0E4F">
      <w:headerReference w:type="default" r:id="rId7"/>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0420" w14:textId="77777777" w:rsidR="005D6EEE" w:rsidRDefault="005D6EEE" w:rsidP="00CF0BF3">
      <w:pPr>
        <w:spacing w:after="0" w:line="240" w:lineRule="auto"/>
      </w:pPr>
      <w:r>
        <w:separator/>
      </w:r>
    </w:p>
  </w:endnote>
  <w:endnote w:type="continuationSeparator" w:id="0">
    <w:p w14:paraId="2B1FF6E0" w14:textId="77777777" w:rsidR="005D6EEE" w:rsidRDefault="005D6EEE"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F563" w14:textId="77777777" w:rsidR="005D6EEE" w:rsidRDefault="005D6EEE" w:rsidP="00CF0BF3">
      <w:pPr>
        <w:spacing w:after="0" w:line="240" w:lineRule="auto"/>
      </w:pPr>
      <w:r>
        <w:separator/>
      </w:r>
    </w:p>
  </w:footnote>
  <w:footnote w:type="continuationSeparator" w:id="0">
    <w:p w14:paraId="208F093B" w14:textId="77777777" w:rsidR="005D6EEE" w:rsidRDefault="005D6EEE" w:rsidP="00CF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7A36" w14:textId="77777777" w:rsidR="00CF0BF3" w:rsidRPr="00DE600A" w:rsidRDefault="00CF0BF3"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68F"/>
    <w:rsid w:val="00005474"/>
    <w:rsid w:val="001164DE"/>
    <w:rsid w:val="00136892"/>
    <w:rsid w:val="001B1D30"/>
    <w:rsid w:val="002B090F"/>
    <w:rsid w:val="002C6EBF"/>
    <w:rsid w:val="00325736"/>
    <w:rsid w:val="00352DBD"/>
    <w:rsid w:val="004D23D6"/>
    <w:rsid w:val="0053168F"/>
    <w:rsid w:val="005D6EEE"/>
    <w:rsid w:val="006B31E8"/>
    <w:rsid w:val="007A4D69"/>
    <w:rsid w:val="00853217"/>
    <w:rsid w:val="00874D53"/>
    <w:rsid w:val="00981935"/>
    <w:rsid w:val="00A57360"/>
    <w:rsid w:val="00AB646B"/>
    <w:rsid w:val="00B70E19"/>
    <w:rsid w:val="00CF0BF3"/>
    <w:rsid w:val="00D9771E"/>
    <w:rsid w:val="00DC3846"/>
    <w:rsid w:val="00DE600A"/>
    <w:rsid w:val="00DF0E4F"/>
    <w:rsid w:val="00E0464B"/>
    <w:rsid w:val="00EE386B"/>
    <w:rsid w:val="00F5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6976"/>
  <w15:docId w15:val="{E12C0A06-8B2C-4D7D-BABF-21891412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7A4D69"/>
  </w:style>
  <w:style w:type="character" w:styleId="Hyperlink">
    <w:name w:val="Hyperlink"/>
    <w:basedOn w:val="DefaultParagraphFont"/>
    <w:uiPriority w:val="99"/>
    <w:semiHidden/>
    <w:unhideWhenUsed/>
    <w:rsid w:val="007A4D69"/>
    <w:rPr>
      <w:color w:val="0000FF"/>
      <w:u w:val="single"/>
    </w:rPr>
  </w:style>
  <w:style w:type="character" w:styleId="FollowedHyperlink">
    <w:name w:val="FollowedHyperlink"/>
    <w:basedOn w:val="DefaultParagraphFont"/>
    <w:uiPriority w:val="99"/>
    <w:semiHidden/>
    <w:unhideWhenUsed/>
    <w:rsid w:val="007A4D69"/>
    <w:rPr>
      <w:color w:val="800080"/>
      <w:u w:val="single"/>
    </w:rPr>
  </w:style>
  <w:style w:type="paragraph" w:customStyle="1" w:styleId="font5">
    <w:name w:val="font5"/>
    <w:basedOn w:val="Normal"/>
    <w:rsid w:val="007A4D6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A4D69"/>
    <w:pPr>
      <w:spacing w:before="100" w:beforeAutospacing="1" w:after="100" w:afterAutospacing="1" w:line="240" w:lineRule="auto"/>
    </w:pPr>
    <w:rPr>
      <w:rFonts w:ascii="Tahoma" w:eastAsia="Times New Roman" w:hAnsi="Tahoma" w:cs="Tahoma"/>
      <w:b/>
      <w:bCs/>
      <w:sz w:val="18"/>
      <w:szCs w:val="18"/>
    </w:rPr>
  </w:style>
  <w:style w:type="paragraph" w:customStyle="1" w:styleId="font7">
    <w:name w:val="font7"/>
    <w:basedOn w:val="Normal"/>
    <w:rsid w:val="007A4D69"/>
    <w:pPr>
      <w:spacing w:before="100" w:beforeAutospacing="1" w:after="100" w:afterAutospacing="1" w:line="240" w:lineRule="auto"/>
    </w:pPr>
    <w:rPr>
      <w:rFonts w:ascii="Tahoma" w:eastAsia="Times New Roman" w:hAnsi="Tahoma" w:cs="Tahoma"/>
      <w:sz w:val="18"/>
      <w:szCs w:val="18"/>
    </w:rPr>
  </w:style>
  <w:style w:type="paragraph" w:customStyle="1" w:styleId="font8">
    <w:name w:val="font8"/>
    <w:basedOn w:val="Normal"/>
    <w:rsid w:val="007A4D69"/>
    <w:pPr>
      <w:spacing w:before="100" w:beforeAutospacing="1" w:after="100" w:afterAutospacing="1" w:line="240" w:lineRule="auto"/>
    </w:pPr>
    <w:rPr>
      <w:rFonts w:ascii="Tahoma" w:eastAsia="Times New Roman" w:hAnsi="Tahoma" w:cs="Tahoma"/>
      <w:color w:val="FFFFFF"/>
      <w:sz w:val="18"/>
      <w:szCs w:val="18"/>
    </w:rPr>
  </w:style>
  <w:style w:type="paragraph" w:customStyle="1" w:styleId="font9">
    <w:name w:val="font9"/>
    <w:basedOn w:val="Normal"/>
    <w:rsid w:val="007A4D69"/>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xl315">
    <w:name w:val="xl31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7A4D69"/>
    <w:pP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8">
    <w:name w:val="xl318"/>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20">
    <w:name w:val="xl32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1">
    <w:name w:val="xl32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3">
    <w:name w:val="xl32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8">
    <w:name w:val="xl32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0">
    <w:name w:val="xl33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1">
    <w:name w:val="xl33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2">
    <w:name w:val="xl33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4">
    <w:name w:val="xl33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8">
    <w:name w:val="xl33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9">
    <w:name w:val="xl33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0">
    <w:name w:val="xl34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8">
    <w:name w:val="xl34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1">
    <w:name w:val="xl35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4">
    <w:name w:val="xl35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6">
    <w:name w:val="xl35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7">
    <w:name w:val="xl35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8">
    <w:name w:val="xl35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60">
    <w:name w:val="xl36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5">
    <w:name w:val="xl36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7">
    <w:name w:val="xl36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1">
    <w:name w:val="xl37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5">
    <w:name w:val="xl37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7">
    <w:name w:val="xl37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7A4D69"/>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9">
    <w:name w:val="xl379"/>
    <w:basedOn w:val="Normal"/>
    <w:rsid w:val="007A4D69"/>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A4D69"/>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1">
    <w:name w:val="xl38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2">
    <w:name w:val="xl38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3">
    <w:name w:val="xl383"/>
    <w:basedOn w:val="Normal"/>
    <w:rsid w:val="007A4D69"/>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4">
    <w:name w:val="xl384"/>
    <w:basedOn w:val="Normal"/>
    <w:rsid w:val="007A4D6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6">
    <w:name w:val="xl386"/>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b/>
      <w:bCs/>
      <w:sz w:val="36"/>
      <w:szCs w:val="36"/>
    </w:rPr>
  </w:style>
  <w:style w:type="paragraph" w:customStyle="1" w:styleId="xl387">
    <w:name w:val="xl387"/>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sz w:val="36"/>
      <w:szCs w:val="36"/>
    </w:rPr>
  </w:style>
  <w:style w:type="paragraph" w:customStyle="1" w:styleId="xl388">
    <w:name w:val="xl388"/>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389">
    <w:name w:val="xl389"/>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0">
    <w:name w:val="xl390"/>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1">
    <w:name w:val="xl391"/>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32"/>
      <w:szCs w:val="32"/>
    </w:rPr>
  </w:style>
  <w:style w:type="paragraph" w:customStyle="1" w:styleId="xl392">
    <w:name w:val="xl392"/>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3">
    <w:name w:val="xl393"/>
    <w:basedOn w:val="Normal"/>
    <w:rsid w:val="007A4D69"/>
    <w:pPr>
      <w:pBdr>
        <w:bottom w:val="single" w:sz="4" w:space="0" w:color="000000"/>
      </w:pBdr>
      <w:shd w:val="clear" w:color="FFFFFF" w:fill="FFFF00"/>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4">
    <w:name w:val="xl394"/>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5">
    <w:name w:val="xl395"/>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
    <w:name w:val="xl397"/>
    <w:basedOn w:val="Normal"/>
    <w:rsid w:val="007A4D69"/>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Normal"/>
    <w:rsid w:val="007A4D69"/>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7A4D69"/>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1">
    <w:name w:val="xl401"/>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7A4D69"/>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7A4D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7A4D69"/>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6">
    <w:name w:val="xl406"/>
    <w:basedOn w:val="Normal"/>
    <w:rsid w:val="007A4D6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7A4D69"/>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A4D6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153494154">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129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ABC5-4236-4773-B777-E29E5BDD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User</cp:lastModifiedBy>
  <cp:revision>7</cp:revision>
  <dcterms:created xsi:type="dcterms:W3CDTF">2025-09-20T13:37:00Z</dcterms:created>
  <dcterms:modified xsi:type="dcterms:W3CDTF">2025-10-08T08:29:00Z</dcterms:modified>
</cp:coreProperties>
</file>