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55" w:type="pct"/>
        <w:tblInd w:w="-142" w:type="dxa"/>
        <w:tblLook w:val="01E0" w:firstRow="1" w:lastRow="1" w:firstColumn="1" w:lastColumn="1" w:noHBand="0" w:noVBand="0"/>
      </w:tblPr>
      <w:tblGrid>
        <w:gridCol w:w="3616"/>
        <w:gridCol w:w="298"/>
        <w:gridCol w:w="6026"/>
      </w:tblGrid>
      <w:tr w:rsidR="00C06931" w:rsidRPr="00DD278C" w14:paraId="5796B392" w14:textId="77777777" w:rsidTr="00C06931">
        <w:trPr>
          <w:trHeight w:val="1021"/>
        </w:trPr>
        <w:tc>
          <w:tcPr>
            <w:tcW w:w="1819" w:type="pct"/>
            <w:hideMark/>
          </w:tcPr>
          <w:p w14:paraId="07A51274" w14:textId="77777777" w:rsidR="00C06931" w:rsidRPr="00DD278C" w:rsidRDefault="00C06931" w:rsidP="00E01661">
            <w:pPr>
              <w:autoSpaceDN w:val="0"/>
              <w:jc w:val="center"/>
              <w:rPr>
                <w:rFonts w:ascii="Times New Roman" w:eastAsia="PMingLiU" w:hAnsi="Times New Roman"/>
                <w:b/>
                <w:sz w:val="26"/>
                <w:szCs w:val="26"/>
                <w:lang w:val="vi-VN"/>
              </w:rPr>
            </w:pPr>
            <w:bookmarkStart w:id="0" w:name="_Hlk215493560"/>
            <w:r>
              <w:rPr>
                <w:rFonts w:ascii="Times New Roman" w:eastAsia="PMingLiU" w:hAnsi="Times New Roman"/>
                <w:b/>
                <w:sz w:val="26"/>
                <w:szCs w:val="26"/>
              </w:rPr>
              <w:t xml:space="preserve">HỘI </w:t>
            </w:r>
            <w:r w:rsidRPr="00DD278C">
              <w:rPr>
                <w:rFonts w:ascii="Times New Roman" w:eastAsia="PMingLiU" w:hAnsi="Times New Roman"/>
                <w:b/>
                <w:sz w:val="26"/>
                <w:szCs w:val="26"/>
                <w:lang w:val="vi-VN"/>
              </w:rPr>
              <w:t>ĐỒNG NHÂN DÂN</w:t>
            </w:r>
          </w:p>
          <w:p w14:paraId="62C1A42F" w14:textId="77777777" w:rsidR="00C06931" w:rsidRPr="00DD278C" w:rsidRDefault="00C06931" w:rsidP="00E01661">
            <w:pPr>
              <w:autoSpaceDN w:val="0"/>
              <w:jc w:val="center"/>
              <w:rPr>
                <w:rFonts w:ascii="Times New Roman" w:eastAsia="PMingLiU" w:hAnsi="Times New Roman"/>
                <w:b/>
                <w:sz w:val="26"/>
                <w:szCs w:val="26"/>
              </w:rPr>
            </w:pPr>
            <w:r w:rsidRPr="00DD278C">
              <w:rPr>
                <w:rFonts w:ascii="Times New Roman" w:hAnsi="Times New Roman"/>
                <w:noProof/>
                <w:sz w:val="24"/>
                <w:szCs w:val="24"/>
                <w:lang w:val="en-US"/>
              </w:rPr>
              <mc:AlternateContent>
                <mc:Choice Requires="wps">
                  <w:drawing>
                    <wp:anchor distT="4294967225" distB="4294967225" distL="114300" distR="114300" simplePos="0" relativeHeight="251659264" behindDoc="0" locked="0" layoutInCell="1" allowOverlap="1" wp14:anchorId="379CF204" wp14:editId="1AFD5F8B">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53790C"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bJ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S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C5BbJAGwIAADUEAAAOAAAAAAAAAAAAAAAAAC4CAABkcnMvZTJvRG9jLnhtbFBLAQItABQA&#10;BgAIAAAAIQC/F7+r3AAAAAgBAAAPAAAAAAAAAAAAAAAAAHUEAABkcnMvZG93bnJldi54bWxQSwUG&#10;AAAAAAQABADzAAAAfgUAAAAA&#10;"/>
                  </w:pict>
                </mc:Fallback>
              </mc:AlternateContent>
            </w:r>
            <w:r>
              <w:rPr>
                <w:rFonts w:ascii="Times New Roman" w:eastAsia="PMingLiU" w:hAnsi="Times New Roman"/>
                <w:b/>
                <w:sz w:val="26"/>
                <w:szCs w:val="26"/>
                <w:lang w:val="vi-VN"/>
              </w:rPr>
              <w:t>THÀNH PHỐ</w:t>
            </w:r>
            <w:r w:rsidRPr="00DD278C">
              <w:rPr>
                <w:rFonts w:ascii="Times New Roman" w:eastAsia="PMingLiU" w:hAnsi="Times New Roman"/>
                <w:b/>
                <w:sz w:val="26"/>
                <w:szCs w:val="26"/>
                <w:lang w:val="vi-VN"/>
              </w:rPr>
              <w:t xml:space="preserve"> ĐỒNG NAI</w:t>
            </w:r>
          </w:p>
        </w:tc>
        <w:tc>
          <w:tcPr>
            <w:tcW w:w="150" w:type="pct"/>
          </w:tcPr>
          <w:p w14:paraId="39C49A2F" w14:textId="77777777" w:rsidR="00C06931" w:rsidRPr="00DD278C" w:rsidRDefault="00C06931" w:rsidP="00E01661">
            <w:pPr>
              <w:autoSpaceDN w:val="0"/>
              <w:jc w:val="center"/>
              <w:rPr>
                <w:rFonts w:ascii="Times New Roman" w:eastAsia="PMingLiU" w:hAnsi="Times New Roman"/>
                <w:b/>
                <w:sz w:val="26"/>
                <w:szCs w:val="26"/>
                <w:lang w:val="vi-VN"/>
              </w:rPr>
            </w:pPr>
          </w:p>
          <w:p w14:paraId="465BC142" w14:textId="77777777" w:rsidR="00C06931" w:rsidRPr="00DD278C" w:rsidRDefault="00C06931" w:rsidP="00E01661">
            <w:pPr>
              <w:autoSpaceDN w:val="0"/>
              <w:jc w:val="center"/>
              <w:rPr>
                <w:rFonts w:ascii="Times New Roman" w:eastAsia="PMingLiU" w:hAnsi="Times New Roman"/>
                <w:sz w:val="28"/>
                <w:szCs w:val="28"/>
                <w:lang w:val="vi-VN"/>
              </w:rPr>
            </w:pPr>
          </w:p>
        </w:tc>
        <w:tc>
          <w:tcPr>
            <w:tcW w:w="3032" w:type="pct"/>
            <w:hideMark/>
          </w:tcPr>
          <w:p w14:paraId="4911E60E" w14:textId="77777777" w:rsidR="00C06931" w:rsidRPr="00DD278C" w:rsidRDefault="00C06931" w:rsidP="00E01661">
            <w:pPr>
              <w:autoSpaceDN w:val="0"/>
              <w:jc w:val="center"/>
              <w:rPr>
                <w:rFonts w:ascii="Times New Roman" w:eastAsia="PMingLiU" w:hAnsi="Times New Roman"/>
                <w:b/>
                <w:sz w:val="26"/>
                <w:szCs w:val="26"/>
                <w:lang w:val="vi-VN"/>
              </w:rPr>
            </w:pPr>
            <w:r w:rsidRPr="00DD278C">
              <w:rPr>
                <w:rFonts w:ascii="Times New Roman" w:eastAsia="PMingLiU" w:hAnsi="Times New Roman"/>
                <w:b/>
                <w:sz w:val="26"/>
                <w:szCs w:val="26"/>
                <w:lang w:val="vi-VN"/>
              </w:rPr>
              <w:t>CỘNG HÒA XÃ HỘI CHỦ NGHĨA VIỆT NAM</w:t>
            </w:r>
          </w:p>
          <w:p w14:paraId="4EB38233" w14:textId="77777777" w:rsidR="00C06931" w:rsidRPr="00DD278C" w:rsidRDefault="00C06931" w:rsidP="00E01661">
            <w:pPr>
              <w:autoSpaceDN w:val="0"/>
              <w:jc w:val="center"/>
              <w:rPr>
                <w:rFonts w:ascii="Times New Roman" w:eastAsia="PMingLiU" w:hAnsi="Times New Roman"/>
                <w:sz w:val="28"/>
                <w:szCs w:val="28"/>
                <w:lang w:val="vi-VN"/>
              </w:rPr>
            </w:pPr>
            <w:r w:rsidRPr="00DD278C">
              <w:rPr>
                <w:rFonts w:ascii="Times New Roman" w:hAnsi="Times New Roman"/>
                <w:noProof/>
                <w:sz w:val="24"/>
                <w:szCs w:val="24"/>
                <w:lang w:val="en-US"/>
              </w:rPr>
              <mc:AlternateContent>
                <mc:Choice Requires="wps">
                  <w:drawing>
                    <wp:anchor distT="4294967226" distB="4294967226" distL="114300" distR="114300" simplePos="0" relativeHeight="251660288" behindDoc="0" locked="0" layoutInCell="1" allowOverlap="1" wp14:anchorId="0547140B" wp14:editId="12D8947C">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2EA66"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f1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BJC39RcCAAAtBAAADgAAAAAAAAAAAAAAAAAuAgAAZHJzL2Uyb0RvYy54bWxQSwECLQAUAAYA&#10;CAAAACEAsrcuON4AAAAJAQAADwAAAAAAAAAAAAAAAABxBAAAZHJzL2Rvd25yZXYueG1sUEsFBgAA&#10;AAAEAAQA8wAAAHwFAAAAAA==&#10;">
                      <v:stroke joinstyle="miter"/>
                      <o:lock v:ext="edit" shapetype="f"/>
                    </v:line>
                  </w:pict>
                </mc:Fallback>
              </mc:AlternateContent>
            </w:r>
            <w:r w:rsidRPr="00DD278C">
              <w:rPr>
                <w:rFonts w:ascii="Times New Roman" w:eastAsia="PMingLiU" w:hAnsi="Times New Roman"/>
                <w:b/>
                <w:sz w:val="28"/>
                <w:szCs w:val="28"/>
                <w:lang w:val="vi-VN"/>
              </w:rPr>
              <w:t>Độc lập - Tự do - Hạnh phúc</w:t>
            </w:r>
          </w:p>
        </w:tc>
      </w:tr>
      <w:tr w:rsidR="00C06931" w:rsidRPr="00DD278C" w14:paraId="2918CDD3" w14:textId="77777777" w:rsidTr="00C06931">
        <w:trPr>
          <w:trHeight w:val="20"/>
        </w:trPr>
        <w:tc>
          <w:tcPr>
            <w:tcW w:w="1819" w:type="pct"/>
            <w:hideMark/>
          </w:tcPr>
          <w:p w14:paraId="4B73C819" w14:textId="0C927BB9" w:rsidR="00C06931" w:rsidRPr="00DD278C" w:rsidRDefault="00C06931" w:rsidP="00B40350">
            <w:pPr>
              <w:autoSpaceDN w:val="0"/>
              <w:jc w:val="center"/>
              <w:rPr>
                <w:rFonts w:ascii="Times New Roman" w:eastAsia="PMingLiU" w:hAnsi="Times New Roman"/>
                <w:b/>
                <w:sz w:val="26"/>
                <w:szCs w:val="26"/>
                <w:lang w:val="vi-VN"/>
              </w:rPr>
            </w:pPr>
            <w:r w:rsidRPr="00DD278C">
              <w:rPr>
                <w:rFonts w:ascii="Times New Roman" w:eastAsia="PMingLiU" w:hAnsi="Times New Roman"/>
                <w:sz w:val="26"/>
                <w:szCs w:val="26"/>
                <w:lang w:val="vi-VN"/>
              </w:rPr>
              <w:t xml:space="preserve">Số: </w:t>
            </w:r>
            <w:r>
              <w:rPr>
                <w:rFonts w:ascii="Times New Roman" w:eastAsia="PMingLiU" w:hAnsi="Times New Roman"/>
                <w:sz w:val="26"/>
                <w:szCs w:val="26"/>
              </w:rPr>
              <w:t>44</w:t>
            </w:r>
            <w:r w:rsidRPr="00DD278C">
              <w:rPr>
                <w:rFonts w:ascii="Times New Roman" w:eastAsia="PMingLiU" w:hAnsi="Times New Roman"/>
                <w:sz w:val="26"/>
                <w:szCs w:val="26"/>
                <w:lang w:val="vi-VN"/>
              </w:rPr>
              <w:t>/NQ-HĐND</w:t>
            </w:r>
          </w:p>
        </w:tc>
        <w:tc>
          <w:tcPr>
            <w:tcW w:w="150" w:type="pct"/>
          </w:tcPr>
          <w:p w14:paraId="33D03BAD" w14:textId="77777777" w:rsidR="00C06931" w:rsidRPr="00DD278C" w:rsidRDefault="00C06931" w:rsidP="00E01661">
            <w:pPr>
              <w:autoSpaceDN w:val="0"/>
              <w:jc w:val="center"/>
              <w:rPr>
                <w:rFonts w:ascii="Times New Roman" w:eastAsia="PMingLiU" w:hAnsi="Times New Roman"/>
                <w:b/>
                <w:sz w:val="26"/>
                <w:szCs w:val="26"/>
                <w:lang w:val="vi-VN"/>
              </w:rPr>
            </w:pPr>
          </w:p>
        </w:tc>
        <w:tc>
          <w:tcPr>
            <w:tcW w:w="3032" w:type="pct"/>
            <w:hideMark/>
          </w:tcPr>
          <w:p w14:paraId="568E3875" w14:textId="744EBEF7" w:rsidR="00C06931" w:rsidRPr="00DD278C" w:rsidRDefault="00C06931" w:rsidP="00C06931">
            <w:pPr>
              <w:autoSpaceDN w:val="0"/>
              <w:jc w:val="center"/>
              <w:rPr>
                <w:rFonts w:ascii="Times New Roman" w:eastAsia="PMingLiU" w:hAnsi="Times New Roman"/>
                <w:b/>
                <w:sz w:val="26"/>
                <w:szCs w:val="26"/>
                <w:lang w:val="vi-VN"/>
              </w:rPr>
            </w:pPr>
            <w:r w:rsidRPr="00DD278C">
              <w:rPr>
                <w:rFonts w:ascii="Times New Roman" w:eastAsia="PMingLiU" w:hAnsi="Times New Roman"/>
                <w:i/>
                <w:sz w:val="28"/>
                <w:szCs w:val="28"/>
                <w:lang w:val="vi-VN"/>
              </w:rPr>
              <w:t xml:space="preserve">Đồng Nai, ngày </w:t>
            </w:r>
            <w:r>
              <w:rPr>
                <w:rFonts w:ascii="Times New Roman" w:eastAsia="PMingLiU" w:hAnsi="Times New Roman"/>
                <w:i/>
                <w:sz w:val="28"/>
                <w:szCs w:val="28"/>
                <w:lang w:val="en-US"/>
              </w:rPr>
              <w:t>28</w:t>
            </w:r>
            <w:r w:rsidRPr="00DD278C">
              <w:rPr>
                <w:rFonts w:ascii="Times New Roman" w:eastAsia="PMingLiU" w:hAnsi="Times New Roman"/>
                <w:i/>
                <w:sz w:val="28"/>
                <w:szCs w:val="28"/>
                <w:lang w:val="vi-VN"/>
              </w:rPr>
              <w:t xml:space="preserve"> tháng </w:t>
            </w:r>
            <w:r>
              <w:rPr>
                <w:rFonts w:ascii="Times New Roman" w:eastAsia="PMingLiU" w:hAnsi="Times New Roman"/>
                <w:i/>
                <w:sz w:val="28"/>
                <w:szCs w:val="28"/>
              </w:rPr>
              <w:t>8</w:t>
            </w:r>
            <w:r w:rsidRPr="00DD278C">
              <w:rPr>
                <w:rFonts w:ascii="Times New Roman" w:eastAsia="PMingLiU" w:hAnsi="Times New Roman"/>
                <w:i/>
                <w:sz w:val="28"/>
                <w:szCs w:val="28"/>
                <w:lang w:val="vi-VN"/>
              </w:rPr>
              <w:t xml:space="preserve"> năm </w:t>
            </w:r>
            <w:r>
              <w:rPr>
                <w:rFonts w:ascii="Times New Roman" w:eastAsia="PMingLiU" w:hAnsi="Times New Roman"/>
                <w:i/>
                <w:sz w:val="28"/>
                <w:szCs w:val="28"/>
                <w:lang w:val="vi-VN"/>
              </w:rPr>
              <w:t>2026</w:t>
            </w:r>
          </w:p>
        </w:tc>
      </w:tr>
      <w:bookmarkEnd w:id="0"/>
    </w:tbl>
    <w:p w14:paraId="444DE604" w14:textId="77777777" w:rsidR="007D06F9" w:rsidRDefault="007D06F9" w:rsidP="00B70D4A">
      <w:pPr>
        <w:pStyle w:val="BodyText"/>
        <w:jc w:val="center"/>
        <w:rPr>
          <w:rFonts w:ascii="Times New Roman" w:hAnsi="Times New Roman"/>
          <w:b/>
          <w:szCs w:val="28"/>
          <w:lang w:val="nl-NL"/>
        </w:rPr>
      </w:pPr>
    </w:p>
    <w:p w14:paraId="444DE605" w14:textId="77777777" w:rsidR="006A1C2F" w:rsidRPr="00325D59" w:rsidRDefault="006A1C2F" w:rsidP="001E7886">
      <w:pPr>
        <w:pStyle w:val="BodyText"/>
        <w:jc w:val="center"/>
        <w:rPr>
          <w:rFonts w:ascii="Times New Roman" w:hAnsi="Times New Roman"/>
          <w:b/>
          <w:szCs w:val="28"/>
          <w:lang w:val="nl-NL"/>
        </w:rPr>
      </w:pPr>
      <w:r w:rsidRPr="00325D59">
        <w:rPr>
          <w:rFonts w:ascii="Times New Roman" w:hAnsi="Times New Roman"/>
          <w:b/>
          <w:szCs w:val="28"/>
          <w:lang w:val="nl-NL"/>
        </w:rPr>
        <w:t>NGHỊ QUYẾT</w:t>
      </w:r>
    </w:p>
    <w:p w14:paraId="444DE606" w14:textId="77777777" w:rsidR="001B5A0D" w:rsidRDefault="00650511" w:rsidP="001E7886">
      <w:pPr>
        <w:pStyle w:val="BodyText"/>
        <w:jc w:val="center"/>
        <w:rPr>
          <w:rFonts w:ascii="Times New Roman" w:hAnsi="Times New Roman"/>
          <w:b/>
          <w:szCs w:val="28"/>
          <w:lang w:val="es-AR"/>
        </w:rPr>
      </w:pPr>
      <w:bookmarkStart w:id="1" w:name="_Hlk77084436"/>
      <w:r>
        <w:rPr>
          <w:rFonts w:ascii="Times New Roman" w:hAnsi="Times New Roman"/>
          <w:b/>
          <w:szCs w:val="28"/>
          <w:lang w:val="vi-VN"/>
        </w:rPr>
        <w:t>C</w:t>
      </w:r>
      <w:r w:rsidR="00FC34CD" w:rsidRPr="001B5A0D">
        <w:rPr>
          <w:rFonts w:ascii="Times New Roman" w:hAnsi="Times New Roman"/>
          <w:b/>
          <w:szCs w:val="28"/>
          <w:lang w:val="es-AR"/>
        </w:rPr>
        <w:t>hủ trương đầu tư</w:t>
      </w:r>
      <w:r w:rsidR="001A6480" w:rsidRPr="001B5A0D">
        <w:rPr>
          <w:rFonts w:ascii="Times New Roman" w:hAnsi="Times New Roman"/>
          <w:b/>
          <w:szCs w:val="28"/>
          <w:lang w:val="es-AR"/>
        </w:rPr>
        <w:t xml:space="preserve"> dự án </w:t>
      </w:r>
      <w:r w:rsidR="00C80162" w:rsidRPr="007D1FAE">
        <w:rPr>
          <w:rFonts w:ascii="Times New Roman" w:hAnsi="Times New Roman"/>
          <w:b/>
          <w:szCs w:val="28"/>
          <w:lang w:val="es-AR"/>
        </w:rPr>
        <w:t>tạo lập quỹ đất vùng phụ cận các</w:t>
      </w:r>
    </w:p>
    <w:p w14:paraId="444DE607" w14:textId="77777777" w:rsidR="007D06F9" w:rsidRDefault="00C80162" w:rsidP="001E7886">
      <w:pPr>
        <w:pStyle w:val="BodyText"/>
        <w:jc w:val="center"/>
        <w:rPr>
          <w:rFonts w:ascii="Times New Roman" w:hAnsi="Times New Roman"/>
          <w:b/>
          <w:szCs w:val="28"/>
          <w:lang w:val="es-AR"/>
        </w:rPr>
      </w:pPr>
      <w:r w:rsidRPr="007D1FAE">
        <w:rPr>
          <w:rFonts w:ascii="Times New Roman" w:hAnsi="Times New Roman"/>
          <w:b/>
          <w:szCs w:val="28"/>
          <w:lang w:val="es-AR"/>
        </w:rPr>
        <w:t>điểm kết nối giao thông và các tuyến giao thông có tiềm năng phát triển</w:t>
      </w:r>
    </w:p>
    <w:p w14:paraId="444DE608" w14:textId="77777777" w:rsidR="007D06F9" w:rsidRDefault="00C80162" w:rsidP="001E7886">
      <w:pPr>
        <w:pStyle w:val="BodyText"/>
        <w:jc w:val="center"/>
        <w:rPr>
          <w:rFonts w:ascii="Times New Roman" w:hAnsi="Times New Roman"/>
          <w:b/>
          <w:szCs w:val="28"/>
          <w:lang w:val="es-AR"/>
        </w:rPr>
      </w:pPr>
      <w:r w:rsidRPr="007D1FAE">
        <w:rPr>
          <w:rFonts w:ascii="Times New Roman" w:hAnsi="Times New Roman"/>
          <w:b/>
          <w:szCs w:val="28"/>
          <w:lang w:val="es-AR"/>
        </w:rPr>
        <w:t>để tổ chức đấu giá quyền sử dụng đất tại phường Nhơn Trạch,</w:t>
      </w:r>
    </w:p>
    <w:p w14:paraId="444DE609" w14:textId="77777777" w:rsidR="00C358D1" w:rsidRPr="001B5A0D" w:rsidRDefault="00C80162" w:rsidP="001E7886">
      <w:pPr>
        <w:pStyle w:val="BodyText"/>
        <w:jc w:val="center"/>
        <w:rPr>
          <w:rFonts w:ascii="Times New Roman" w:hAnsi="Times New Roman"/>
          <w:b/>
          <w:szCs w:val="28"/>
          <w:lang w:val="es-AR"/>
        </w:rPr>
      </w:pPr>
      <w:r w:rsidRPr="007D1FAE">
        <w:rPr>
          <w:rFonts w:ascii="Times New Roman" w:hAnsi="Times New Roman"/>
          <w:b/>
          <w:szCs w:val="28"/>
          <w:lang w:val="es-AR"/>
        </w:rPr>
        <w:t xml:space="preserve">thành phố Đồng Nai </w:t>
      </w:r>
      <w:r w:rsidR="001B5A0D" w:rsidRPr="001B5A0D">
        <w:rPr>
          <w:rFonts w:ascii="Times New Roman" w:hAnsi="Times New Roman"/>
          <w:b/>
          <w:szCs w:val="28"/>
          <w:lang w:val="es-AR"/>
        </w:rPr>
        <w:t>(khu đất khoảng 358</w:t>
      </w:r>
      <w:r w:rsidR="00975995">
        <w:rPr>
          <w:rFonts w:ascii="Times New Roman" w:hAnsi="Times New Roman"/>
          <w:b/>
          <w:szCs w:val="28"/>
          <w:lang w:val="es-AR"/>
        </w:rPr>
        <w:t xml:space="preserve"> </w:t>
      </w:r>
      <w:r w:rsidR="001B5A0D" w:rsidRPr="001B5A0D">
        <w:rPr>
          <w:rFonts w:ascii="Times New Roman" w:hAnsi="Times New Roman"/>
          <w:b/>
          <w:szCs w:val="28"/>
          <w:lang w:val="es-AR"/>
        </w:rPr>
        <w:t>ha)</w:t>
      </w:r>
    </w:p>
    <w:bookmarkEnd w:id="1"/>
    <w:p w14:paraId="444DE60A" w14:textId="77777777" w:rsidR="006A1C2F" w:rsidRPr="00325D59" w:rsidRDefault="005E292E" w:rsidP="007D06F9">
      <w:pPr>
        <w:ind w:right="-140"/>
        <w:jc w:val="center"/>
        <w:rPr>
          <w:rFonts w:ascii="Times New Roman" w:hAnsi="Times New Roman"/>
          <w:szCs w:val="28"/>
          <w:lang w:val="nl-NL"/>
        </w:rPr>
      </w:pPr>
      <w:r w:rsidRPr="00325D59">
        <w:rPr>
          <w:rFonts w:ascii="Times New Roman" w:hAnsi="Times New Roman"/>
          <w:noProof/>
          <w:lang w:val="en-US"/>
        </w:rPr>
        <mc:AlternateContent>
          <mc:Choice Requires="wps">
            <w:drawing>
              <wp:anchor distT="4294967295" distB="4294967295" distL="114300" distR="114300" simplePos="0" relativeHeight="251656704" behindDoc="0" locked="0" layoutInCell="1" allowOverlap="1" wp14:anchorId="444DE662" wp14:editId="444DE663">
                <wp:simplePos x="0" y="0"/>
                <wp:positionH relativeFrom="column">
                  <wp:posOffset>2272665</wp:posOffset>
                </wp:positionH>
                <wp:positionV relativeFrom="paragraph">
                  <wp:posOffset>45720</wp:posOffset>
                </wp:positionV>
                <wp:extent cx="1325880"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58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8272D78" id="Straight Connector 1"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8.95pt,3.6pt" to="283.3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"/>
            </w:pict>
          </mc:Fallback>
        </mc:AlternateContent>
      </w:r>
    </w:p>
    <w:p w14:paraId="444DE60B" w14:textId="77777777" w:rsidR="007401E4" w:rsidRDefault="007401E4" w:rsidP="007D06F9">
      <w:pPr>
        <w:ind w:firstLine="709"/>
        <w:jc w:val="center"/>
        <w:rPr>
          <w:rFonts w:ascii="Times New Roman" w:hAnsi="Times New Roman"/>
          <w:b/>
          <w:bCs/>
          <w:sz w:val="28"/>
          <w:szCs w:val="28"/>
          <w:lang w:val="nl-NL"/>
        </w:rPr>
      </w:pPr>
    </w:p>
    <w:p w14:paraId="444DE60C" w14:textId="77777777" w:rsidR="006A1C2F" w:rsidRPr="00325D59" w:rsidRDefault="006A1C2F" w:rsidP="0024413E">
      <w:pPr>
        <w:jc w:val="center"/>
        <w:rPr>
          <w:rFonts w:ascii="Times New Roman" w:hAnsi="Times New Roman"/>
          <w:b/>
          <w:bCs/>
          <w:sz w:val="28"/>
          <w:szCs w:val="28"/>
          <w:lang w:val="nl-NL"/>
        </w:rPr>
      </w:pPr>
      <w:r w:rsidRPr="00325D59">
        <w:rPr>
          <w:rFonts w:ascii="Times New Roman" w:hAnsi="Times New Roman"/>
          <w:b/>
          <w:bCs/>
          <w:sz w:val="28"/>
          <w:szCs w:val="28"/>
          <w:lang w:val="nl-NL"/>
        </w:rPr>
        <w:t xml:space="preserve">HỘI ĐỒNG NHÂN DÂN </w:t>
      </w:r>
      <w:r w:rsidR="00EB5B42">
        <w:rPr>
          <w:rFonts w:ascii="Times New Roman" w:hAnsi="Times New Roman"/>
          <w:b/>
          <w:bCs/>
          <w:sz w:val="28"/>
          <w:szCs w:val="28"/>
          <w:lang w:val="nl-NL"/>
        </w:rPr>
        <w:t>THÀNH PHỐ</w:t>
      </w:r>
      <w:r w:rsidRPr="00325D59">
        <w:rPr>
          <w:rFonts w:ascii="Times New Roman" w:hAnsi="Times New Roman"/>
          <w:b/>
          <w:bCs/>
          <w:sz w:val="28"/>
          <w:szCs w:val="28"/>
          <w:lang w:val="nl-NL"/>
        </w:rPr>
        <w:t xml:space="preserve"> ĐỒNG NAI</w:t>
      </w:r>
    </w:p>
    <w:p w14:paraId="444DE60D" w14:textId="77777777" w:rsidR="006A1C2F" w:rsidRDefault="006A1C2F" w:rsidP="0024413E">
      <w:pPr>
        <w:jc w:val="center"/>
        <w:rPr>
          <w:rFonts w:ascii="Times New Roman" w:hAnsi="Times New Roman"/>
          <w:b/>
          <w:bCs/>
          <w:sz w:val="28"/>
          <w:szCs w:val="28"/>
          <w:lang w:val="nl-NL"/>
        </w:rPr>
      </w:pPr>
      <w:r w:rsidRPr="00325D59">
        <w:rPr>
          <w:rFonts w:ascii="Times New Roman" w:hAnsi="Times New Roman"/>
          <w:b/>
          <w:bCs/>
          <w:sz w:val="28"/>
          <w:szCs w:val="28"/>
          <w:lang w:val="nl-NL"/>
        </w:rPr>
        <w:t xml:space="preserve">KHÓA </w:t>
      </w:r>
      <w:r w:rsidR="001A6480">
        <w:rPr>
          <w:rFonts w:ascii="Times New Roman" w:hAnsi="Times New Roman"/>
          <w:b/>
          <w:bCs/>
          <w:sz w:val="28"/>
          <w:szCs w:val="28"/>
          <w:lang w:val="nl-NL"/>
        </w:rPr>
        <w:t>I</w:t>
      </w:r>
      <w:r w:rsidR="007D06F9">
        <w:rPr>
          <w:rFonts w:ascii="Times New Roman" w:hAnsi="Times New Roman"/>
          <w:b/>
          <w:bCs/>
          <w:sz w:val="28"/>
          <w:szCs w:val="28"/>
          <w:lang w:val="nl-NL"/>
        </w:rPr>
        <w:t>,</w:t>
      </w:r>
      <w:r w:rsidRPr="00325D59">
        <w:rPr>
          <w:rFonts w:ascii="Times New Roman" w:hAnsi="Times New Roman"/>
          <w:b/>
          <w:bCs/>
          <w:sz w:val="28"/>
          <w:szCs w:val="28"/>
          <w:lang w:val="nl-NL"/>
        </w:rPr>
        <w:t xml:space="preserve"> KỲ HỌP THỨ </w:t>
      </w:r>
      <w:r w:rsidR="007B5BF5">
        <w:rPr>
          <w:rFonts w:ascii="Times New Roman" w:hAnsi="Times New Roman"/>
          <w:b/>
          <w:bCs/>
          <w:sz w:val="28"/>
          <w:szCs w:val="28"/>
          <w:lang w:val="nl-NL"/>
        </w:rPr>
        <w:t>5</w:t>
      </w:r>
    </w:p>
    <w:p w14:paraId="444DE60E" w14:textId="77777777" w:rsidR="007D06F9" w:rsidRDefault="007D06F9" w:rsidP="001E7886">
      <w:pPr>
        <w:ind w:firstLine="709"/>
        <w:rPr>
          <w:rFonts w:ascii="Times New Roman" w:hAnsi="Times New Roman"/>
          <w:b/>
          <w:bCs/>
          <w:sz w:val="28"/>
          <w:szCs w:val="28"/>
          <w:lang w:val="nl-NL"/>
        </w:rPr>
      </w:pPr>
    </w:p>
    <w:p w14:paraId="444DE60F" w14:textId="77777777" w:rsidR="007D06F9" w:rsidRPr="00325D59" w:rsidRDefault="007D06F9" w:rsidP="007D06F9">
      <w:pPr>
        <w:ind w:firstLine="709"/>
        <w:jc w:val="center"/>
        <w:rPr>
          <w:rFonts w:ascii="Times New Roman" w:hAnsi="Times New Roman"/>
          <w:b/>
          <w:bCs/>
          <w:sz w:val="28"/>
          <w:szCs w:val="28"/>
          <w:lang w:val="nl-NL"/>
        </w:rPr>
      </w:pPr>
    </w:p>
    <w:p w14:paraId="444DE610" w14:textId="77777777" w:rsidR="007D06F9" w:rsidRPr="007D06F9" w:rsidRDefault="006A1C2F" w:rsidP="0024413E">
      <w:pPr>
        <w:tabs>
          <w:tab w:val="right" w:pos="9214"/>
        </w:tabs>
        <w:spacing w:before="120"/>
        <w:ind w:firstLine="567"/>
        <w:jc w:val="both"/>
        <w:rPr>
          <w:rFonts w:ascii="Times New Roman" w:hAnsi="Times New Roman"/>
          <w:i/>
          <w:sz w:val="28"/>
          <w:szCs w:val="28"/>
          <w:lang w:val="nl-NL"/>
        </w:rPr>
      </w:pPr>
      <w:r w:rsidRPr="007D06F9">
        <w:rPr>
          <w:rFonts w:ascii="Times New Roman" w:hAnsi="Times New Roman"/>
          <w:i/>
          <w:sz w:val="28"/>
          <w:szCs w:val="28"/>
          <w:lang w:val="nl-NL"/>
        </w:rPr>
        <w:t xml:space="preserve">Căn cứ Luật </w:t>
      </w:r>
      <w:r w:rsidRPr="007D06F9">
        <w:rPr>
          <w:rFonts w:ascii="Times New Roman" w:hAnsi="Times New Roman"/>
          <w:i/>
          <w:caps/>
          <w:sz w:val="28"/>
          <w:szCs w:val="28"/>
          <w:lang w:val="nl-NL"/>
        </w:rPr>
        <w:t>t</w:t>
      </w:r>
      <w:r w:rsidRPr="007D06F9">
        <w:rPr>
          <w:rFonts w:ascii="Times New Roman" w:hAnsi="Times New Roman"/>
          <w:i/>
          <w:sz w:val="28"/>
          <w:szCs w:val="28"/>
          <w:lang w:val="nl-NL"/>
        </w:rPr>
        <w:t>ổ chức chính quyền địa phương ngày 1</w:t>
      </w:r>
      <w:r w:rsidR="00A8503D" w:rsidRPr="007D06F9">
        <w:rPr>
          <w:rFonts w:ascii="Times New Roman" w:hAnsi="Times New Roman"/>
          <w:i/>
          <w:sz w:val="28"/>
          <w:szCs w:val="28"/>
          <w:lang w:val="nl-NL"/>
        </w:rPr>
        <w:t>6</w:t>
      </w:r>
      <w:r w:rsidRPr="007D06F9">
        <w:rPr>
          <w:rFonts w:ascii="Times New Roman" w:hAnsi="Times New Roman"/>
          <w:i/>
          <w:sz w:val="28"/>
          <w:szCs w:val="28"/>
          <w:lang w:val="nl-NL"/>
        </w:rPr>
        <w:t xml:space="preserve"> tháng 6 năm 20</w:t>
      </w:r>
      <w:r w:rsidR="00A8503D" w:rsidRPr="007D06F9">
        <w:rPr>
          <w:rFonts w:ascii="Times New Roman" w:hAnsi="Times New Roman"/>
          <w:i/>
          <w:sz w:val="28"/>
          <w:szCs w:val="28"/>
          <w:lang w:val="nl-NL"/>
        </w:rPr>
        <w:t>2</w:t>
      </w:r>
      <w:r w:rsidRPr="007D06F9">
        <w:rPr>
          <w:rFonts w:ascii="Times New Roman" w:hAnsi="Times New Roman"/>
          <w:i/>
          <w:sz w:val="28"/>
          <w:szCs w:val="28"/>
          <w:lang w:val="nl-NL"/>
        </w:rPr>
        <w:t>5;</w:t>
      </w:r>
    </w:p>
    <w:p w14:paraId="444DE611" w14:textId="77777777" w:rsidR="007D06F9" w:rsidRPr="007D06F9" w:rsidRDefault="00A8503D" w:rsidP="0024413E">
      <w:pPr>
        <w:tabs>
          <w:tab w:val="right" w:pos="9214"/>
        </w:tabs>
        <w:spacing w:before="120"/>
        <w:ind w:firstLine="567"/>
        <w:jc w:val="both"/>
        <w:rPr>
          <w:rFonts w:ascii="Times New Roman" w:hAnsi="Times New Roman"/>
          <w:i/>
          <w:iCs/>
          <w:sz w:val="28"/>
          <w:szCs w:val="28"/>
          <w:lang w:val="es-AR"/>
        </w:rPr>
      </w:pPr>
      <w:r w:rsidRPr="007D06F9">
        <w:rPr>
          <w:rFonts w:ascii="Times New Roman" w:hAnsi="Times New Roman"/>
          <w:i/>
          <w:iCs/>
          <w:sz w:val="28"/>
          <w:szCs w:val="28"/>
          <w:lang w:val="es-AR"/>
        </w:rPr>
        <w:t>Căn cứ Luật Đầu tư công ngày 29 tháng 11 năm 2024;</w:t>
      </w:r>
    </w:p>
    <w:p w14:paraId="444DE612" w14:textId="77777777" w:rsidR="007D06F9" w:rsidRPr="00B22CD0" w:rsidRDefault="00A8503D" w:rsidP="0024413E">
      <w:pPr>
        <w:tabs>
          <w:tab w:val="right" w:pos="9214"/>
        </w:tabs>
        <w:spacing w:before="120"/>
        <w:ind w:firstLine="567"/>
        <w:jc w:val="both"/>
        <w:rPr>
          <w:rFonts w:ascii="Times New Roman" w:hAnsi="Times New Roman"/>
          <w:i/>
          <w:iCs/>
          <w:sz w:val="28"/>
          <w:szCs w:val="28"/>
          <w:lang w:val="es-AR"/>
        </w:rPr>
      </w:pPr>
      <w:r w:rsidRPr="007D06F9">
        <w:rPr>
          <w:rFonts w:ascii="Times New Roman" w:hAnsi="Times New Roman"/>
          <w:i/>
          <w:iCs/>
          <w:sz w:val="28"/>
          <w:szCs w:val="28"/>
          <w:lang w:val="es-AR"/>
        </w:rPr>
        <w:t xml:space="preserve">Căn cứ Luật sửa đổi, bổ sung </w:t>
      </w:r>
      <w:r w:rsidRPr="00B22CD0">
        <w:rPr>
          <w:rFonts w:ascii="Times New Roman" w:hAnsi="Times New Roman"/>
          <w:i/>
          <w:iCs/>
          <w:sz w:val="28"/>
          <w:szCs w:val="28"/>
          <w:lang w:val="es-AR"/>
        </w:rPr>
        <w:t xml:space="preserve">một số điều của Luật Đấu thầu, Luật Đầu tư theo phương thức đối tác công tư, Luật Hải quan, Luật Thuế giá trị gia tăng, Luật Thuế xuất khẩu, thuế nhập khẩu, Luật Đầu tư, Luật Đầu tư công, Luật </w:t>
      </w:r>
      <w:r w:rsidR="00A61EF2" w:rsidRPr="00B22CD0">
        <w:rPr>
          <w:rFonts w:ascii="Times New Roman" w:hAnsi="Times New Roman"/>
          <w:i/>
          <w:iCs/>
          <w:sz w:val="28"/>
          <w:szCs w:val="28"/>
          <w:lang w:val="es-AR"/>
        </w:rPr>
        <w:t>Q</w:t>
      </w:r>
      <w:r w:rsidRPr="00B22CD0">
        <w:rPr>
          <w:rFonts w:ascii="Times New Roman" w:hAnsi="Times New Roman"/>
          <w:i/>
          <w:iCs/>
          <w:sz w:val="28"/>
          <w:szCs w:val="28"/>
          <w:lang w:val="es-AR"/>
        </w:rPr>
        <w:t>uản lý, sử dụng tài sản công ngày 25 tháng 6 năm 2025;</w:t>
      </w:r>
    </w:p>
    <w:p w14:paraId="444DE613" w14:textId="77777777" w:rsidR="007D06F9" w:rsidRPr="00B22CD0" w:rsidRDefault="00A8503D" w:rsidP="0024413E">
      <w:pPr>
        <w:tabs>
          <w:tab w:val="right" w:pos="9214"/>
        </w:tabs>
        <w:spacing w:before="120"/>
        <w:ind w:firstLine="567"/>
        <w:jc w:val="both"/>
        <w:rPr>
          <w:rFonts w:ascii="Times New Roman" w:hAnsi="Times New Roman"/>
          <w:i/>
          <w:iCs/>
          <w:sz w:val="28"/>
          <w:szCs w:val="28"/>
          <w:lang w:val="es-AR"/>
        </w:rPr>
      </w:pPr>
      <w:r w:rsidRPr="00B22CD0">
        <w:rPr>
          <w:rFonts w:ascii="Times New Roman" w:hAnsi="Times New Roman"/>
          <w:i/>
          <w:iCs/>
          <w:sz w:val="28"/>
          <w:szCs w:val="28"/>
          <w:lang w:val="es-AR"/>
        </w:rPr>
        <w:t>Căn cứ Nghị định số 85/2025/NĐ-CP ngày 08 tháng 4 năm 2025 của Chính phủ quy định chi tiết thi hành một số điều của Luật Đầu tư công;</w:t>
      </w:r>
    </w:p>
    <w:p w14:paraId="444DE614" w14:textId="77777777" w:rsidR="007D06F9" w:rsidRPr="00B22CD0" w:rsidRDefault="00A8503D" w:rsidP="0024413E">
      <w:pPr>
        <w:tabs>
          <w:tab w:val="right" w:pos="9214"/>
        </w:tabs>
        <w:spacing w:before="120"/>
        <w:ind w:firstLine="567"/>
        <w:jc w:val="both"/>
        <w:rPr>
          <w:rFonts w:ascii="Times New Roman" w:hAnsi="Times New Roman"/>
          <w:i/>
          <w:iCs/>
          <w:sz w:val="28"/>
          <w:szCs w:val="28"/>
          <w:lang w:val="es-AR"/>
        </w:rPr>
      </w:pPr>
      <w:r w:rsidRPr="00B22CD0">
        <w:rPr>
          <w:rFonts w:ascii="Times New Roman" w:hAnsi="Times New Roman"/>
          <w:i/>
          <w:iCs/>
          <w:sz w:val="28"/>
          <w:szCs w:val="28"/>
          <w:lang w:val="es-AR"/>
        </w:rPr>
        <w:t xml:space="preserve">Căn cứ Nghị định số 275/2025/NĐ-CP ngày 18 tháng 10 năm 2025 của Chính phủ về sửa đổi, bổ sung một số điều của Nghị </w:t>
      </w:r>
      <w:r w:rsidR="00A61EF2" w:rsidRPr="00B22CD0">
        <w:rPr>
          <w:rFonts w:ascii="Times New Roman" w:hAnsi="Times New Roman"/>
          <w:i/>
          <w:iCs/>
          <w:sz w:val="28"/>
          <w:szCs w:val="28"/>
          <w:lang w:val="es-AR"/>
        </w:rPr>
        <w:t>định</w:t>
      </w:r>
      <w:r w:rsidRPr="00B22CD0">
        <w:rPr>
          <w:rFonts w:ascii="Times New Roman" w:hAnsi="Times New Roman"/>
          <w:i/>
          <w:iCs/>
          <w:sz w:val="28"/>
          <w:szCs w:val="28"/>
          <w:lang w:val="es-AR"/>
        </w:rPr>
        <w:t xml:space="preserve"> số 85/2025/NĐ-CP ngày 08 tháng 4 năm 2025 của Chính phủ quy định chi tiết thi hành một số điều của Luật Đầu tư công;</w:t>
      </w:r>
    </w:p>
    <w:p w14:paraId="444DE615" w14:textId="77777777" w:rsidR="008B4686" w:rsidRPr="007D06F9" w:rsidRDefault="008B4686" w:rsidP="0024413E">
      <w:pPr>
        <w:tabs>
          <w:tab w:val="right" w:pos="9214"/>
        </w:tabs>
        <w:spacing w:before="120"/>
        <w:ind w:firstLine="567"/>
        <w:jc w:val="both"/>
        <w:rPr>
          <w:rFonts w:ascii="Times New Roman" w:hAnsi="Times New Roman"/>
          <w:i/>
          <w:sz w:val="28"/>
          <w:szCs w:val="28"/>
          <w:lang w:val="nl-NL"/>
        </w:rPr>
      </w:pPr>
      <w:r w:rsidRPr="00B22CD0">
        <w:rPr>
          <w:rFonts w:ascii="Times New Roman" w:hAnsi="Times New Roman"/>
          <w:i/>
          <w:sz w:val="28"/>
          <w:szCs w:val="28"/>
          <w:lang w:val="nl-NL"/>
        </w:rPr>
        <w:t>Xét Tờ trình số</w:t>
      </w:r>
      <w:r w:rsidR="007D06F9" w:rsidRPr="00B22CD0">
        <w:rPr>
          <w:rFonts w:ascii="Times New Roman" w:hAnsi="Times New Roman"/>
          <w:i/>
          <w:sz w:val="28"/>
          <w:szCs w:val="28"/>
          <w:lang w:val="nl-NL"/>
        </w:rPr>
        <w:t xml:space="preserve"> 163</w:t>
      </w:r>
      <w:r w:rsidRPr="00B22CD0">
        <w:rPr>
          <w:rFonts w:ascii="Times New Roman" w:hAnsi="Times New Roman"/>
          <w:i/>
          <w:sz w:val="28"/>
          <w:szCs w:val="28"/>
          <w:lang w:val="nl-NL"/>
        </w:rPr>
        <w:t>/TTr-UBND ngày</w:t>
      </w:r>
      <w:r w:rsidR="0055640A" w:rsidRPr="00B22CD0">
        <w:rPr>
          <w:rFonts w:ascii="Times New Roman" w:hAnsi="Times New Roman"/>
          <w:i/>
          <w:sz w:val="28"/>
          <w:szCs w:val="28"/>
          <w:lang w:val="nl-NL"/>
        </w:rPr>
        <w:t xml:space="preserve"> </w:t>
      </w:r>
      <w:r w:rsidR="007D06F9" w:rsidRPr="00B22CD0">
        <w:rPr>
          <w:rFonts w:ascii="Times New Roman" w:hAnsi="Times New Roman"/>
          <w:i/>
          <w:sz w:val="28"/>
          <w:szCs w:val="28"/>
          <w:lang w:val="nl-NL"/>
        </w:rPr>
        <w:t>25</w:t>
      </w:r>
      <w:r w:rsidR="0055640A" w:rsidRPr="00B22CD0">
        <w:rPr>
          <w:rFonts w:ascii="Times New Roman" w:hAnsi="Times New Roman"/>
          <w:i/>
          <w:sz w:val="28"/>
          <w:szCs w:val="28"/>
          <w:lang w:val="nl-NL"/>
        </w:rPr>
        <w:t xml:space="preserve"> </w:t>
      </w:r>
      <w:r w:rsidRPr="00B22CD0">
        <w:rPr>
          <w:rFonts w:ascii="Times New Roman" w:hAnsi="Times New Roman"/>
          <w:i/>
          <w:sz w:val="28"/>
          <w:szCs w:val="28"/>
          <w:lang w:val="nl-NL"/>
        </w:rPr>
        <w:t>tháng</w:t>
      </w:r>
      <w:r w:rsidR="0055640A" w:rsidRPr="00B22CD0">
        <w:rPr>
          <w:rFonts w:ascii="Times New Roman" w:hAnsi="Times New Roman"/>
          <w:i/>
          <w:sz w:val="28"/>
          <w:szCs w:val="28"/>
          <w:lang w:val="nl-NL"/>
        </w:rPr>
        <w:t xml:space="preserve"> </w:t>
      </w:r>
      <w:r w:rsidR="00C80162" w:rsidRPr="007D06F9">
        <w:rPr>
          <w:rFonts w:ascii="Times New Roman" w:hAnsi="Times New Roman"/>
          <w:i/>
          <w:sz w:val="28"/>
          <w:szCs w:val="28"/>
          <w:lang w:val="nl-NL"/>
        </w:rPr>
        <w:t>8</w:t>
      </w:r>
      <w:r w:rsidR="0055640A" w:rsidRPr="007D06F9">
        <w:rPr>
          <w:rFonts w:ascii="Times New Roman" w:hAnsi="Times New Roman"/>
          <w:i/>
          <w:sz w:val="28"/>
          <w:szCs w:val="28"/>
          <w:lang w:val="nl-NL"/>
        </w:rPr>
        <w:t xml:space="preserve"> </w:t>
      </w:r>
      <w:r w:rsidRPr="007D06F9">
        <w:rPr>
          <w:rFonts w:ascii="Times New Roman" w:hAnsi="Times New Roman"/>
          <w:i/>
          <w:sz w:val="28"/>
          <w:szCs w:val="28"/>
          <w:lang w:val="nl-NL"/>
        </w:rPr>
        <w:t>năm 202</w:t>
      </w:r>
      <w:r w:rsidR="00C80162" w:rsidRPr="007D06F9">
        <w:rPr>
          <w:rFonts w:ascii="Times New Roman" w:hAnsi="Times New Roman"/>
          <w:i/>
          <w:sz w:val="28"/>
          <w:szCs w:val="28"/>
          <w:lang w:val="nl-NL"/>
        </w:rPr>
        <w:t>6</w:t>
      </w:r>
      <w:r w:rsidRPr="007D06F9">
        <w:rPr>
          <w:rFonts w:ascii="Times New Roman" w:hAnsi="Times New Roman"/>
          <w:i/>
          <w:sz w:val="28"/>
          <w:szCs w:val="28"/>
          <w:lang w:val="nl-NL"/>
        </w:rPr>
        <w:t xml:space="preserve"> của </w:t>
      </w:r>
      <w:r w:rsidRPr="00EF67BF">
        <w:rPr>
          <w:rFonts w:ascii="Times New Roman" w:hAnsi="Times New Roman"/>
          <w:i/>
          <w:sz w:val="28"/>
          <w:szCs w:val="28"/>
          <w:lang w:val="es-AR"/>
        </w:rPr>
        <w:t>Ủy ban nhân dân</w:t>
      </w:r>
      <w:r w:rsidRPr="007D06F9">
        <w:rPr>
          <w:rFonts w:ascii="Times New Roman" w:hAnsi="Times New Roman"/>
          <w:i/>
          <w:sz w:val="28"/>
          <w:szCs w:val="28"/>
          <w:lang w:val="nl-NL"/>
        </w:rPr>
        <w:t xml:space="preserve"> </w:t>
      </w:r>
      <w:r w:rsidR="008B50CC" w:rsidRPr="007D06F9">
        <w:rPr>
          <w:rFonts w:ascii="Times New Roman" w:hAnsi="Times New Roman"/>
          <w:i/>
          <w:sz w:val="28"/>
          <w:szCs w:val="28"/>
          <w:lang w:val="nl-NL"/>
        </w:rPr>
        <w:t>thành phố</w:t>
      </w:r>
      <w:r w:rsidRPr="007D06F9">
        <w:rPr>
          <w:rFonts w:ascii="Times New Roman" w:hAnsi="Times New Roman"/>
          <w:i/>
          <w:sz w:val="28"/>
          <w:szCs w:val="28"/>
          <w:lang w:val="nl-NL"/>
        </w:rPr>
        <w:t xml:space="preserve"> về </w:t>
      </w:r>
      <w:r w:rsidR="007D06F9">
        <w:rPr>
          <w:rFonts w:ascii="Times New Roman" w:hAnsi="Times New Roman"/>
          <w:i/>
          <w:sz w:val="28"/>
          <w:szCs w:val="28"/>
          <w:lang w:val="nl-NL"/>
        </w:rPr>
        <w:t xml:space="preserve">dự thảo Nghị quyết </w:t>
      </w:r>
      <w:r w:rsidR="008B50CC" w:rsidRPr="00EF67BF">
        <w:rPr>
          <w:rFonts w:ascii="Times New Roman" w:hAnsi="Times New Roman"/>
          <w:i/>
          <w:sz w:val="28"/>
          <w:szCs w:val="28"/>
          <w:lang w:val="es-AR"/>
        </w:rPr>
        <w:t xml:space="preserve">chủ trương đầu tư dự án </w:t>
      </w:r>
      <w:r w:rsidR="00C80162" w:rsidRPr="007D06F9">
        <w:rPr>
          <w:rFonts w:ascii="Times New Roman" w:hAnsi="Times New Roman"/>
          <w:i/>
          <w:sz w:val="28"/>
          <w:szCs w:val="28"/>
          <w:lang w:val="nl-NL"/>
        </w:rPr>
        <w:t>tạo lập quỹ đất vùng phụ cận các điểm kết nối giao thông và các tuyến giao thông có tiềm năng phát triển để tổ chức đấu giá quyền sử dụng đất tại phường Nhơn Trạch, thành phố Đồng Nai</w:t>
      </w:r>
      <w:r w:rsidR="001B5A0D" w:rsidRPr="007D06F9">
        <w:rPr>
          <w:rFonts w:ascii="Times New Roman" w:hAnsi="Times New Roman"/>
          <w:i/>
          <w:sz w:val="28"/>
          <w:szCs w:val="28"/>
          <w:lang w:val="nl-NL"/>
        </w:rPr>
        <w:t xml:space="preserve"> (khu đất khoảng 358</w:t>
      </w:r>
      <w:r w:rsidR="00975995" w:rsidRPr="007D06F9">
        <w:rPr>
          <w:rFonts w:ascii="Times New Roman" w:hAnsi="Times New Roman"/>
          <w:i/>
          <w:sz w:val="28"/>
          <w:szCs w:val="28"/>
          <w:lang w:val="nl-NL"/>
        </w:rPr>
        <w:t xml:space="preserve"> </w:t>
      </w:r>
      <w:r w:rsidR="001B5A0D" w:rsidRPr="007D06F9">
        <w:rPr>
          <w:rFonts w:ascii="Times New Roman" w:hAnsi="Times New Roman"/>
          <w:i/>
          <w:sz w:val="28"/>
          <w:szCs w:val="28"/>
          <w:lang w:val="nl-NL"/>
        </w:rPr>
        <w:t>ha)</w:t>
      </w:r>
      <w:r w:rsidRPr="007D06F9">
        <w:rPr>
          <w:rFonts w:ascii="Times New Roman" w:hAnsi="Times New Roman"/>
          <w:i/>
          <w:sz w:val="28"/>
          <w:szCs w:val="28"/>
          <w:lang w:val="nl-NL"/>
        </w:rPr>
        <w:t xml:space="preserve">; </w:t>
      </w:r>
      <w:r w:rsidRPr="007D06F9">
        <w:rPr>
          <w:rFonts w:ascii="Times New Roman" w:hAnsi="Times New Roman"/>
          <w:i/>
          <w:caps/>
          <w:sz w:val="28"/>
          <w:szCs w:val="28"/>
          <w:lang w:val="nl-NL"/>
        </w:rPr>
        <w:t>b</w:t>
      </w:r>
      <w:r w:rsidRPr="007D06F9">
        <w:rPr>
          <w:rFonts w:ascii="Times New Roman" w:hAnsi="Times New Roman"/>
          <w:i/>
          <w:sz w:val="28"/>
          <w:szCs w:val="28"/>
          <w:lang w:val="nl-NL"/>
        </w:rPr>
        <w:t xml:space="preserve">áo cáo thẩm tra </w:t>
      </w:r>
      <w:r w:rsidR="0055640A" w:rsidRPr="007D06F9">
        <w:rPr>
          <w:rFonts w:ascii="Times New Roman" w:hAnsi="Times New Roman"/>
          <w:i/>
          <w:sz w:val="28"/>
          <w:szCs w:val="28"/>
          <w:lang w:val="nl-NL"/>
        </w:rPr>
        <w:t>số</w:t>
      </w:r>
      <w:r w:rsidR="007D06F9">
        <w:rPr>
          <w:rFonts w:ascii="Times New Roman" w:hAnsi="Times New Roman"/>
          <w:i/>
          <w:sz w:val="28"/>
          <w:szCs w:val="28"/>
          <w:lang w:val="nl-NL"/>
        </w:rPr>
        <w:t xml:space="preserve"> 106</w:t>
      </w:r>
      <w:r w:rsidR="0055640A" w:rsidRPr="007D06F9">
        <w:rPr>
          <w:rFonts w:ascii="Times New Roman" w:hAnsi="Times New Roman"/>
          <w:i/>
          <w:sz w:val="28"/>
          <w:szCs w:val="28"/>
          <w:lang w:val="nl-NL"/>
        </w:rPr>
        <w:t>/BC-BKTNS ngày</w:t>
      </w:r>
      <w:r w:rsidR="007D06F9">
        <w:rPr>
          <w:rFonts w:ascii="Times New Roman" w:hAnsi="Times New Roman"/>
          <w:i/>
          <w:sz w:val="28"/>
          <w:szCs w:val="28"/>
          <w:lang w:val="nl-NL"/>
        </w:rPr>
        <w:t xml:space="preserve"> 25</w:t>
      </w:r>
      <w:r w:rsidR="0055640A" w:rsidRPr="007D06F9">
        <w:rPr>
          <w:rFonts w:ascii="Times New Roman" w:hAnsi="Times New Roman"/>
          <w:i/>
          <w:sz w:val="28"/>
          <w:szCs w:val="28"/>
          <w:lang w:val="nl-NL"/>
        </w:rPr>
        <w:t xml:space="preserve"> tháng</w:t>
      </w:r>
      <w:r w:rsidR="007D06F9">
        <w:rPr>
          <w:rFonts w:ascii="Times New Roman" w:hAnsi="Times New Roman"/>
          <w:i/>
          <w:sz w:val="28"/>
          <w:szCs w:val="28"/>
          <w:lang w:val="nl-NL"/>
        </w:rPr>
        <w:t xml:space="preserve"> 8</w:t>
      </w:r>
      <w:r w:rsidR="0055640A" w:rsidRPr="007D06F9">
        <w:rPr>
          <w:rFonts w:ascii="Times New Roman" w:hAnsi="Times New Roman"/>
          <w:i/>
          <w:sz w:val="28"/>
          <w:szCs w:val="28"/>
          <w:lang w:val="nl-NL"/>
        </w:rPr>
        <w:t xml:space="preserve"> năm 202</w:t>
      </w:r>
      <w:r w:rsidR="008B50CC" w:rsidRPr="007D06F9">
        <w:rPr>
          <w:rFonts w:ascii="Times New Roman" w:hAnsi="Times New Roman"/>
          <w:i/>
          <w:sz w:val="28"/>
          <w:szCs w:val="28"/>
          <w:lang w:val="nl-NL"/>
        </w:rPr>
        <w:t>6</w:t>
      </w:r>
      <w:r w:rsidR="0055640A" w:rsidRPr="007D06F9">
        <w:rPr>
          <w:rFonts w:ascii="Times New Roman" w:hAnsi="Times New Roman"/>
          <w:i/>
          <w:sz w:val="28"/>
          <w:szCs w:val="28"/>
          <w:lang w:val="nl-NL"/>
        </w:rPr>
        <w:t xml:space="preserve"> </w:t>
      </w:r>
      <w:r w:rsidRPr="007D06F9">
        <w:rPr>
          <w:rFonts w:ascii="Times New Roman" w:hAnsi="Times New Roman"/>
          <w:i/>
          <w:sz w:val="28"/>
          <w:szCs w:val="28"/>
          <w:lang w:val="nl-NL"/>
        </w:rPr>
        <w:t xml:space="preserve">của Ban Kinh tế - Ngân sách </w:t>
      </w:r>
      <w:r w:rsidRPr="00EF67BF">
        <w:rPr>
          <w:rFonts w:ascii="Times New Roman" w:hAnsi="Times New Roman"/>
          <w:i/>
          <w:sz w:val="28"/>
          <w:szCs w:val="28"/>
          <w:lang w:val="es-AR"/>
        </w:rPr>
        <w:t>Hội đồng nhân dân</w:t>
      </w:r>
      <w:r w:rsidRPr="007D06F9">
        <w:rPr>
          <w:rFonts w:ascii="Times New Roman" w:hAnsi="Times New Roman"/>
          <w:i/>
          <w:sz w:val="28"/>
          <w:szCs w:val="28"/>
          <w:lang w:val="nl-NL"/>
        </w:rPr>
        <w:t xml:space="preserve"> </w:t>
      </w:r>
      <w:r w:rsidR="008B50CC" w:rsidRPr="007D06F9">
        <w:rPr>
          <w:rFonts w:ascii="Times New Roman" w:hAnsi="Times New Roman"/>
          <w:i/>
          <w:sz w:val="28"/>
          <w:szCs w:val="28"/>
          <w:lang w:val="nl-NL"/>
        </w:rPr>
        <w:t>thành phố</w:t>
      </w:r>
      <w:r w:rsidRPr="007D06F9">
        <w:rPr>
          <w:rFonts w:ascii="Times New Roman" w:hAnsi="Times New Roman"/>
          <w:i/>
          <w:sz w:val="28"/>
          <w:szCs w:val="28"/>
          <w:lang w:val="nl-NL"/>
        </w:rPr>
        <w:t xml:space="preserve">; ý kiến thảo luận của đại biểu </w:t>
      </w:r>
      <w:r w:rsidRPr="00EF67BF">
        <w:rPr>
          <w:rFonts w:ascii="Times New Roman" w:hAnsi="Times New Roman"/>
          <w:i/>
          <w:sz w:val="28"/>
          <w:szCs w:val="28"/>
          <w:lang w:val="es-AR"/>
        </w:rPr>
        <w:t>Hội đồng nhân dân</w:t>
      </w:r>
      <w:r w:rsidRPr="007D06F9">
        <w:rPr>
          <w:rFonts w:ascii="Times New Roman" w:hAnsi="Times New Roman"/>
          <w:i/>
          <w:sz w:val="28"/>
          <w:szCs w:val="28"/>
          <w:lang w:val="nl-NL"/>
        </w:rPr>
        <w:t xml:space="preserve"> </w:t>
      </w:r>
      <w:r w:rsidR="008B50CC" w:rsidRPr="007D06F9">
        <w:rPr>
          <w:rFonts w:ascii="Times New Roman" w:hAnsi="Times New Roman"/>
          <w:i/>
          <w:sz w:val="28"/>
          <w:szCs w:val="28"/>
          <w:lang w:val="nl-NL"/>
        </w:rPr>
        <w:t>thành phố</w:t>
      </w:r>
      <w:r w:rsidRPr="007D06F9">
        <w:rPr>
          <w:rFonts w:ascii="Times New Roman" w:hAnsi="Times New Roman"/>
          <w:i/>
          <w:sz w:val="28"/>
          <w:szCs w:val="28"/>
          <w:lang w:val="nl-NL"/>
        </w:rPr>
        <w:t xml:space="preserve"> tại kỳ họp.</w:t>
      </w:r>
    </w:p>
    <w:p w14:paraId="444DE616" w14:textId="6AA1312F" w:rsidR="006A1C2F" w:rsidRDefault="00210EA8" w:rsidP="0024413E">
      <w:pPr>
        <w:tabs>
          <w:tab w:val="left" w:pos="1960"/>
          <w:tab w:val="left" w:pos="2380"/>
          <w:tab w:val="left" w:pos="4200"/>
        </w:tabs>
        <w:spacing w:before="360"/>
        <w:jc w:val="center"/>
        <w:rPr>
          <w:rFonts w:ascii="Times New Roman" w:hAnsi="Times New Roman"/>
          <w:b/>
          <w:bCs/>
          <w:sz w:val="28"/>
          <w:szCs w:val="28"/>
          <w:lang w:val="nl-NL"/>
        </w:rPr>
      </w:pPr>
      <w:r>
        <w:rPr>
          <w:rFonts w:ascii="Times New Roman" w:hAnsi="Times New Roman"/>
          <w:b/>
          <w:bCs/>
          <w:sz w:val="28"/>
          <w:szCs w:val="28"/>
          <w:lang w:val="nl-NL"/>
        </w:rPr>
        <w:t>QUYẾT NGHỊ</w:t>
      </w:r>
      <w:r w:rsidR="00B40350">
        <w:rPr>
          <w:rFonts w:ascii="Times New Roman" w:hAnsi="Times New Roman"/>
          <w:b/>
          <w:bCs/>
          <w:sz w:val="28"/>
          <w:szCs w:val="28"/>
          <w:lang w:val="nl-NL"/>
        </w:rPr>
        <w:t>:</w:t>
      </w:r>
    </w:p>
    <w:p w14:paraId="444DE617" w14:textId="77777777" w:rsidR="00C6698E" w:rsidRPr="004D5D37" w:rsidRDefault="00C6698E" w:rsidP="0024413E">
      <w:pPr>
        <w:pStyle w:val="BodyText"/>
        <w:widowControl w:val="0"/>
        <w:spacing w:before="360"/>
        <w:ind w:firstLine="567"/>
        <w:jc w:val="both"/>
        <w:rPr>
          <w:rFonts w:ascii="Times New Roman" w:hAnsi="Times New Roman"/>
          <w:b/>
          <w:szCs w:val="28"/>
          <w:lang w:val="nl-NL"/>
        </w:rPr>
      </w:pPr>
      <w:bookmarkStart w:id="2" w:name="OLE_LINK17"/>
      <w:bookmarkStart w:id="3" w:name="OLE_LINK20"/>
      <w:r w:rsidRPr="004D5D37">
        <w:rPr>
          <w:rFonts w:ascii="Times New Roman" w:hAnsi="Times New Roman"/>
          <w:b/>
          <w:szCs w:val="28"/>
          <w:lang w:val="nl-NL"/>
        </w:rPr>
        <w:t xml:space="preserve">Điều </w:t>
      </w:r>
      <w:r w:rsidR="00DB5123">
        <w:rPr>
          <w:rFonts w:ascii="Times New Roman" w:hAnsi="Times New Roman"/>
          <w:b/>
          <w:szCs w:val="28"/>
          <w:lang w:val="nl-NL"/>
        </w:rPr>
        <w:t>1</w:t>
      </w:r>
      <w:r w:rsidRPr="004D5D37">
        <w:rPr>
          <w:rFonts w:ascii="Times New Roman" w:hAnsi="Times New Roman"/>
          <w:b/>
          <w:szCs w:val="28"/>
          <w:lang w:val="nl-NL"/>
        </w:rPr>
        <w:t xml:space="preserve">. </w:t>
      </w:r>
      <w:r w:rsidR="008B50CC">
        <w:rPr>
          <w:rFonts w:ascii="Times New Roman" w:hAnsi="Times New Roman"/>
          <w:b/>
          <w:szCs w:val="28"/>
          <w:lang w:val="nl-NL"/>
        </w:rPr>
        <w:t xml:space="preserve">Chủ trương đầu tư dự án </w:t>
      </w:r>
      <w:r w:rsidR="00C358D1" w:rsidRPr="00C358D1">
        <w:rPr>
          <w:rFonts w:ascii="Times New Roman" w:hAnsi="Times New Roman"/>
          <w:b/>
          <w:szCs w:val="28"/>
          <w:lang w:val="nl-NL"/>
        </w:rPr>
        <w:t>tạo lập quỹ đất vùng phụ cận các điểm kết nối giao thông và các tuyến giao thông có tiềm năng phát triển để tổ chức đấu giá quyền sử dụng đất tại phường Nhơn Trạch, thành phố Đồng Nai</w:t>
      </w:r>
      <w:r w:rsidR="001B5A0D">
        <w:rPr>
          <w:rFonts w:ascii="Times New Roman" w:hAnsi="Times New Roman"/>
          <w:b/>
          <w:szCs w:val="28"/>
          <w:lang w:val="nl-NL"/>
        </w:rPr>
        <w:t xml:space="preserve"> </w:t>
      </w:r>
      <w:r w:rsidR="001B5A0D" w:rsidRPr="00EF67BF">
        <w:rPr>
          <w:rFonts w:ascii="Times New Roman" w:hAnsi="Times New Roman"/>
          <w:b/>
          <w:sz w:val="26"/>
          <w:szCs w:val="26"/>
          <w:lang w:val="nl-NL"/>
        </w:rPr>
        <w:t>(</w:t>
      </w:r>
      <w:r w:rsidR="001B5A0D" w:rsidRPr="001B5A0D">
        <w:rPr>
          <w:rFonts w:ascii="Times New Roman" w:hAnsi="Times New Roman"/>
          <w:b/>
          <w:szCs w:val="28"/>
          <w:lang w:val="nl-NL"/>
        </w:rPr>
        <w:t>khu đất khoảng 358</w:t>
      </w:r>
      <w:r w:rsidR="00975995">
        <w:rPr>
          <w:rFonts w:ascii="Times New Roman" w:hAnsi="Times New Roman"/>
          <w:b/>
          <w:szCs w:val="28"/>
          <w:lang w:val="nl-NL"/>
        </w:rPr>
        <w:t xml:space="preserve"> </w:t>
      </w:r>
      <w:r w:rsidR="001B5A0D" w:rsidRPr="001B5A0D">
        <w:rPr>
          <w:rFonts w:ascii="Times New Roman" w:hAnsi="Times New Roman"/>
          <w:b/>
          <w:szCs w:val="28"/>
          <w:lang w:val="nl-NL"/>
        </w:rPr>
        <w:t>ha)</w:t>
      </w:r>
      <w:r w:rsidR="00DC1C50" w:rsidRPr="001B5A0D">
        <w:rPr>
          <w:rFonts w:ascii="Times New Roman" w:hAnsi="Times New Roman"/>
          <w:b/>
          <w:szCs w:val="28"/>
          <w:lang w:val="nl-NL"/>
        </w:rPr>
        <w:t>,</w:t>
      </w:r>
      <w:r w:rsidR="00DC1C50" w:rsidRPr="004D5D37">
        <w:rPr>
          <w:rFonts w:ascii="Times New Roman" w:hAnsi="Times New Roman"/>
          <w:b/>
          <w:szCs w:val="28"/>
          <w:lang w:val="nl-NL"/>
        </w:rPr>
        <w:t xml:space="preserve"> cụ thể như sau</w:t>
      </w:r>
      <w:r w:rsidR="00D03586">
        <w:rPr>
          <w:rFonts w:ascii="Times New Roman" w:hAnsi="Times New Roman"/>
          <w:b/>
          <w:szCs w:val="28"/>
          <w:lang w:val="nl-NL"/>
        </w:rPr>
        <w:t>:</w:t>
      </w:r>
      <w:r w:rsidRPr="004D5D37">
        <w:rPr>
          <w:rFonts w:ascii="Times New Roman" w:hAnsi="Times New Roman"/>
          <w:b/>
          <w:szCs w:val="28"/>
          <w:lang w:val="nl-NL"/>
        </w:rPr>
        <w:t xml:space="preserve"> </w:t>
      </w:r>
    </w:p>
    <w:bookmarkEnd w:id="2"/>
    <w:bookmarkEnd w:id="3"/>
    <w:p w14:paraId="444DE618" w14:textId="77777777" w:rsidR="008B50CC" w:rsidRPr="00EF67BF" w:rsidRDefault="008B50CC" w:rsidP="00FC5A14">
      <w:pPr>
        <w:pStyle w:val="Default"/>
        <w:widowControl w:val="0"/>
        <w:spacing w:before="240"/>
        <w:ind w:firstLine="567"/>
        <w:jc w:val="both"/>
        <w:rPr>
          <w:b/>
          <w:bCs/>
          <w:sz w:val="28"/>
          <w:szCs w:val="28"/>
          <w:lang w:val="nl-NL"/>
        </w:rPr>
      </w:pPr>
      <w:r w:rsidRPr="00EF67BF">
        <w:rPr>
          <w:b/>
          <w:bCs/>
          <w:sz w:val="28"/>
          <w:szCs w:val="28"/>
          <w:lang w:val="nl-NL"/>
        </w:rPr>
        <w:lastRenderedPageBreak/>
        <w:t>1. Mục tiêu đầu tư:</w:t>
      </w:r>
    </w:p>
    <w:p w14:paraId="444DE619" w14:textId="77777777" w:rsidR="00C80162" w:rsidRPr="00C80162" w:rsidRDefault="00C80162" w:rsidP="0024413E">
      <w:pPr>
        <w:widowControl w:val="0"/>
        <w:spacing w:before="120"/>
        <w:ind w:firstLine="567"/>
        <w:jc w:val="both"/>
        <w:rPr>
          <w:rFonts w:ascii="Times New Roman" w:hAnsi="Times New Roman"/>
          <w:iCs/>
          <w:sz w:val="28"/>
          <w:szCs w:val="28"/>
          <w:lang w:val="es-AR"/>
        </w:rPr>
      </w:pPr>
      <w:r w:rsidRPr="00C80162">
        <w:rPr>
          <w:rFonts w:ascii="Times New Roman" w:hAnsi="Times New Roman"/>
          <w:iCs/>
          <w:sz w:val="28"/>
          <w:szCs w:val="28"/>
          <w:lang w:val="es-AR"/>
        </w:rPr>
        <w:t>- Tạo lập quỹ đất sạch có diện tích khoảng 358 ha;</w:t>
      </w:r>
    </w:p>
    <w:p w14:paraId="444DE61A" w14:textId="77777777" w:rsidR="00C80162" w:rsidRPr="00C80162" w:rsidRDefault="00C80162" w:rsidP="0024413E">
      <w:pPr>
        <w:widowControl w:val="0"/>
        <w:spacing w:before="120"/>
        <w:ind w:firstLine="567"/>
        <w:jc w:val="both"/>
        <w:rPr>
          <w:rFonts w:ascii="Times New Roman" w:hAnsi="Times New Roman"/>
          <w:iCs/>
          <w:sz w:val="28"/>
          <w:szCs w:val="28"/>
          <w:lang w:val="es-AR"/>
        </w:rPr>
      </w:pPr>
      <w:r w:rsidRPr="00C80162">
        <w:rPr>
          <w:rFonts w:ascii="Times New Roman" w:hAnsi="Times New Roman"/>
          <w:iCs/>
          <w:sz w:val="28"/>
          <w:szCs w:val="28"/>
          <w:lang w:val="es-AR"/>
        </w:rPr>
        <w:t>- Hoàn thành bồi thường, hỗ trợ, tái định cư, giải phóng mặt bằng;</w:t>
      </w:r>
    </w:p>
    <w:p w14:paraId="444DE61B" w14:textId="77777777" w:rsidR="00C80162" w:rsidRPr="00C80162" w:rsidRDefault="00C80162" w:rsidP="0024413E">
      <w:pPr>
        <w:widowControl w:val="0"/>
        <w:spacing w:before="120"/>
        <w:ind w:firstLine="567"/>
        <w:jc w:val="both"/>
        <w:rPr>
          <w:rFonts w:ascii="Times New Roman" w:hAnsi="Times New Roman"/>
          <w:iCs/>
          <w:sz w:val="28"/>
          <w:szCs w:val="28"/>
          <w:lang w:val="es-AR"/>
        </w:rPr>
      </w:pPr>
      <w:r w:rsidRPr="00C80162">
        <w:rPr>
          <w:rFonts w:ascii="Times New Roman" w:hAnsi="Times New Roman"/>
          <w:iCs/>
          <w:sz w:val="28"/>
          <w:szCs w:val="28"/>
          <w:lang w:val="es-AR"/>
        </w:rPr>
        <w:t>- Hoàn thiện hồ sơ pháp lý, quy hoạch, hạ tầng kỹ thuật cần thiết để tổ chức đấu giá quyền sử dụng đất;</w:t>
      </w:r>
    </w:p>
    <w:p w14:paraId="444DE61C" w14:textId="77777777" w:rsidR="00C80162" w:rsidRPr="00C80162" w:rsidRDefault="00C80162" w:rsidP="0024413E">
      <w:pPr>
        <w:widowControl w:val="0"/>
        <w:spacing w:before="120"/>
        <w:ind w:firstLine="567"/>
        <w:jc w:val="both"/>
        <w:rPr>
          <w:rFonts w:ascii="Times New Roman" w:hAnsi="Times New Roman"/>
          <w:iCs/>
          <w:sz w:val="28"/>
          <w:szCs w:val="28"/>
          <w:lang w:val="es-AR"/>
        </w:rPr>
      </w:pPr>
      <w:r w:rsidRPr="00C80162">
        <w:rPr>
          <w:rFonts w:ascii="Times New Roman" w:hAnsi="Times New Roman"/>
          <w:iCs/>
          <w:sz w:val="28"/>
          <w:szCs w:val="28"/>
          <w:lang w:val="es-AR"/>
        </w:rPr>
        <w:t>- Tăng nguồn thu ngân sách nhà nước;</w:t>
      </w:r>
    </w:p>
    <w:p w14:paraId="444DE61D" w14:textId="77777777" w:rsidR="00C80162" w:rsidRPr="00C80162" w:rsidRDefault="00C80162" w:rsidP="0024413E">
      <w:pPr>
        <w:widowControl w:val="0"/>
        <w:spacing w:before="120"/>
        <w:ind w:firstLine="567"/>
        <w:jc w:val="both"/>
        <w:rPr>
          <w:rFonts w:ascii="Times New Roman" w:hAnsi="Times New Roman"/>
          <w:iCs/>
          <w:sz w:val="28"/>
          <w:szCs w:val="28"/>
          <w:lang w:val="es-AR"/>
        </w:rPr>
      </w:pPr>
      <w:r w:rsidRPr="00C80162">
        <w:rPr>
          <w:rFonts w:ascii="Times New Roman" w:hAnsi="Times New Roman"/>
          <w:iCs/>
          <w:sz w:val="28"/>
          <w:szCs w:val="28"/>
          <w:lang w:val="es-AR"/>
        </w:rPr>
        <w:t>- Góp phần chỉnh trang đô thị, phát triển kinh tế - xã hội địa phương.</w:t>
      </w:r>
    </w:p>
    <w:p w14:paraId="444DE61E" w14:textId="77777777" w:rsidR="00C80162" w:rsidRPr="00EF67BF" w:rsidRDefault="00C80162" w:rsidP="0024413E">
      <w:pPr>
        <w:widowControl w:val="0"/>
        <w:autoSpaceDE w:val="0"/>
        <w:autoSpaceDN w:val="0"/>
        <w:adjustRightInd w:val="0"/>
        <w:spacing w:before="120"/>
        <w:ind w:firstLine="567"/>
        <w:jc w:val="both"/>
        <w:rPr>
          <w:rFonts w:ascii="Times New Roman" w:eastAsia="Calibri" w:hAnsi="Times New Roman"/>
          <w:b/>
          <w:bCs/>
          <w:color w:val="000000"/>
          <w:sz w:val="28"/>
          <w:szCs w:val="28"/>
          <w:lang w:val="es-AR"/>
        </w:rPr>
      </w:pPr>
      <w:r w:rsidRPr="00EF67BF">
        <w:rPr>
          <w:rFonts w:ascii="Times New Roman" w:eastAsia="Calibri" w:hAnsi="Times New Roman"/>
          <w:b/>
          <w:bCs/>
          <w:color w:val="000000"/>
          <w:sz w:val="28"/>
          <w:szCs w:val="28"/>
          <w:lang w:val="es-AR"/>
        </w:rPr>
        <w:t xml:space="preserve">2. Quy mô đầu tư: </w:t>
      </w:r>
    </w:p>
    <w:p w14:paraId="444DE61F" w14:textId="77777777" w:rsidR="00C80162" w:rsidRPr="00C80162" w:rsidRDefault="00650511" w:rsidP="0024413E">
      <w:pPr>
        <w:shd w:val="clear" w:color="auto" w:fill="FFFFFF"/>
        <w:spacing w:before="120"/>
        <w:ind w:firstLine="567"/>
        <w:jc w:val="both"/>
        <w:rPr>
          <w:rFonts w:ascii="Times New Roman" w:eastAsia="Calibri" w:hAnsi="Times New Roman"/>
          <w:noProof/>
          <w:sz w:val="28"/>
          <w:szCs w:val="28"/>
          <w:lang w:val="vi-VN"/>
        </w:rPr>
      </w:pPr>
      <w:r>
        <w:rPr>
          <w:rFonts w:ascii="Times New Roman" w:eastAsia="Calibri" w:hAnsi="Times New Roman"/>
          <w:noProof/>
          <w:sz w:val="28"/>
          <w:szCs w:val="28"/>
          <w:lang w:val="vi-VN"/>
        </w:rPr>
        <w:t>Thực hiện</w:t>
      </w:r>
      <w:r w:rsidR="00C80162" w:rsidRPr="00C80162">
        <w:rPr>
          <w:rFonts w:ascii="Times New Roman" w:eastAsia="Calibri" w:hAnsi="Times New Roman"/>
          <w:noProof/>
          <w:sz w:val="28"/>
          <w:szCs w:val="28"/>
          <w:lang w:val="vi-VN"/>
        </w:rPr>
        <w:t xml:space="preserve"> thu hồi đất, bồi thường, hỗ trợ, tái định cư cho toàn bộ khu đất khoảng 358 ha tại phường Nhơn Trạch, thành phố Đồng Nai với các chỉ tiêu như sau: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72"/>
        <w:gridCol w:w="6859"/>
      </w:tblGrid>
      <w:tr w:rsidR="00C80162" w:rsidRPr="00C80162" w14:paraId="444DE622" w14:textId="77777777" w:rsidTr="00F60938">
        <w:trPr>
          <w:trHeight w:val="529"/>
          <w:tblHeader/>
          <w:jc w:val="center"/>
        </w:trPr>
        <w:tc>
          <w:tcPr>
            <w:tcW w:w="1439" w:type="pct"/>
            <w:shd w:val="clear" w:color="auto" w:fill="auto"/>
            <w:vAlign w:val="center"/>
          </w:tcPr>
          <w:p w14:paraId="444DE620" w14:textId="77777777" w:rsidR="00C80162" w:rsidRPr="00C80162" w:rsidRDefault="00C80162" w:rsidP="007D06F9">
            <w:pPr>
              <w:widowControl w:val="0"/>
              <w:spacing w:before="120" w:after="120"/>
              <w:jc w:val="center"/>
              <w:rPr>
                <w:rFonts w:ascii="Times New Roman" w:hAnsi="Times New Roman"/>
                <w:b/>
                <w:color w:val="000000"/>
                <w:sz w:val="28"/>
                <w:szCs w:val="28"/>
                <w:lang w:val="en-US"/>
              </w:rPr>
            </w:pPr>
            <w:r w:rsidRPr="00C80162">
              <w:rPr>
                <w:rFonts w:ascii="Times New Roman" w:hAnsi="Times New Roman"/>
                <w:b/>
                <w:color w:val="000000"/>
                <w:sz w:val="28"/>
                <w:szCs w:val="28"/>
                <w:lang w:val="en-US"/>
              </w:rPr>
              <w:t>Chỉ tiêu</w:t>
            </w:r>
          </w:p>
        </w:tc>
        <w:tc>
          <w:tcPr>
            <w:tcW w:w="3561" w:type="pct"/>
            <w:shd w:val="clear" w:color="auto" w:fill="auto"/>
            <w:vAlign w:val="center"/>
          </w:tcPr>
          <w:p w14:paraId="444DE621" w14:textId="77777777" w:rsidR="00C80162" w:rsidRPr="00C80162" w:rsidRDefault="00C80162" w:rsidP="007D06F9">
            <w:pPr>
              <w:widowControl w:val="0"/>
              <w:spacing w:before="120" w:after="120"/>
              <w:jc w:val="center"/>
              <w:rPr>
                <w:rFonts w:ascii="Times New Roman" w:hAnsi="Times New Roman"/>
                <w:b/>
                <w:color w:val="000000"/>
                <w:sz w:val="28"/>
                <w:szCs w:val="28"/>
                <w:lang w:val="en-US"/>
              </w:rPr>
            </w:pPr>
            <w:r w:rsidRPr="00C80162">
              <w:rPr>
                <w:rFonts w:ascii="Times New Roman" w:hAnsi="Times New Roman"/>
                <w:b/>
                <w:color w:val="000000"/>
                <w:sz w:val="28"/>
                <w:szCs w:val="28"/>
                <w:lang w:val="en-US"/>
              </w:rPr>
              <w:t>Dữ liệu/đề xuất</w:t>
            </w:r>
          </w:p>
        </w:tc>
      </w:tr>
      <w:tr w:rsidR="00C80162" w:rsidRPr="00C80162" w14:paraId="444DE625" w14:textId="77777777" w:rsidTr="00F60938">
        <w:trPr>
          <w:trHeight w:val="523"/>
          <w:jc w:val="center"/>
        </w:trPr>
        <w:tc>
          <w:tcPr>
            <w:tcW w:w="1439" w:type="pct"/>
            <w:vAlign w:val="center"/>
          </w:tcPr>
          <w:p w14:paraId="444DE623" w14:textId="77777777" w:rsidR="00C80162" w:rsidRPr="00C80162" w:rsidRDefault="00C80162" w:rsidP="007D06F9">
            <w:pPr>
              <w:widowControl w:val="0"/>
              <w:spacing w:before="120" w:after="120"/>
              <w:jc w:val="both"/>
              <w:rPr>
                <w:rFonts w:ascii="Times New Roman" w:hAnsi="Times New Roman"/>
                <w:color w:val="000000"/>
                <w:sz w:val="28"/>
                <w:szCs w:val="28"/>
                <w:lang w:val="en-US"/>
              </w:rPr>
            </w:pPr>
            <w:r w:rsidRPr="00C80162">
              <w:rPr>
                <w:rFonts w:ascii="Times New Roman" w:hAnsi="Times New Roman"/>
                <w:color w:val="000000"/>
                <w:sz w:val="28"/>
                <w:szCs w:val="28"/>
                <w:lang w:val="en-US"/>
              </w:rPr>
              <w:t>Diện tích khu đất</w:t>
            </w:r>
          </w:p>
        </w:tc>
        <w:tc>
          <w:tcPr>
            <w:tcW w:w="3561" w:type="pct"/>
            <w:vAlign w:val="center"/>
          </w:tcPr>
          <w:p w14:paraId="444DE624" w14:textId="77777777" w:rsidR="00C80162" w:rsidRPr="00C80162" w:rsidRDefault="00C80162" w:rsidP="007D06F9">
            <w:pPr>
              <w:widowControl w:val="0"/>
              <w:spacing w:before="120" w:after="120"/>
              <w:jc w:val="both"/>
              <w:rPr>
                <w:rFonts w:ascii="Times New Roman" w:hAnsi="Times New Roman"/>
                <w:color w:val="000000"/>
                <w:sz w:val="28"/>
                <w:szCs w:val="28"/>
                <w:lang w:val="en-US"/>
              </w:rPr>
            </w:pPr>
            <w:r w:rsidRPr="00C80162">
              <w:rPr>
                <w:rFonts w:ascii="Times New Roman" w:hAnsi="Times New Roman"/>
                <w:color w:val="000000"/>
                <w:sz w:val="28"/>
                <w:szCs w:val="28"/>
                <w:lang w:val="en-US"/>
              </w:rPr>
              <w:t>Khoảng 358 ha</w:t>
            </w:r>
          </w:p>
        </w:tc>
      </w:tr>
      <w:tr w:rsidR="00C80162" w:rsidRPr="00C80162" w14:paraId="444DE628" w14:textId="77777777" w:rsidTr="0024413E">
        <w:trPr>
          <w:trHeight w:val="705"/>
          <w:jc w:val="center"/>
        </w:trPr>
        <w:tc>
          <w:tcPr>
            <w:tcW w:w="1439" w:type="pct"/>
            <w:vAlign w:val="center"/>
          </w:tcPr>
          <w:p w14:paraId="444DE626" w14:textId="77777777" w:rsidR="00C80162" w:rsidRPr="00C80162" w:rsidRDefault="00C80162" w:rsidP="007D06F9">
            <w:pPr>
              <w:widowControl w:val="0"/>
              <w:spacing w:before="120" w:after="120"/>
              <w:jc w:val="both"/>
              <w:rPr>
                <w:rFonts w:ascii="Times New Roman" w:hAnsi="Times New Roman"/>
                <w:color w:val="000000"/>
                <w:sz w:val="28"/>
                <w:szCs w:val="28"/>
                <w:lang w:val="en-US"/>
              </w:rPr>
            </w:pPr>
            <w:r w:rsidRPr="00C80162">
              <w:rPr>
                <w:rFonts w:ascii="Times New Roman" w:hAnsi="Times New Roman"/>
                <w:color w:val="000000"/>
                <w:sz w:val="28"/>
                <w:szCs w:val="28"/>
                <w:lang w:val="en-US"/>
              </w:rPr>
              <w:t>Địa điểm</w:t>
            </w:r>
          </w:p>
        </w:tc>
        <w:tc>
          <w:tcPr>
            <w:tcW w:w="3561" w:type="pct"/>
            <w:vAlign w:val="center"/>
          </w:tcPr>
          <w:p w14:paraId="444DE627" w14:textId="77777777" w:rsidR="00C80162" w:rsidRPr="00C80162" w:rsidRDefault="00C80162" w:rsidP="007D06F9">
            <w:pPr>
              <w:widowControl w:val="0"/>
              <w:spacing w:before="120" w:after="120"/>
              <w:jc w:val="both"/>
              <w:rPr>
                <w:rFonts w:ascii="Times New Roman" w:hAnsi="Times New Roman"/>
                <w:color w:val="000000"/>
                <w:sz w:val="28"/>
                <w:szCs w:val="28"/>
                <w:lang w:val="en-US"/>
              </w:rPr>
            </w:pPr>
            <w:r w:rsidRPr="00C80162">
              <w:rPr>
                <w:rFonts w:ascii="Times New Roman" w:hAnsi="Times New Roman"/>
                <w:color w:val="000000"/>
                <w:sz w:val="28"/>
                <w:szCs w:val="28"/>
                <w:lang w:val="en-US"/>
              </w:rPr>
              <w:t>Phường Nhơn Trạch, thành phố Đồng Nai</w:t>
            </w:r>
          </w:p>
        </w:tc>
      </w:tr>
      <w:tr w:rsidR="00C80162" w:rsidRPr="00C80162" w14:paraId="444DE62B" w14:textId="77777777" w:rsidTr="00C06931">
        <w:trPr>
          <w:jc w:val="center"/>
        </w:trPr>
        <w:tc>
          <w:tcPr>
            <w:tcW w:w="1439" w:type="pct"/>
            <w:vAlign w:val="center"/>
          </w:tcPr>
          <w:p w14:paraId="444DE629" w14:textId="77777777" w:rsidR="00C80162" w:rsidRPr="00C80162" w:rsidRDefault="00C80162" w:rsidP="007D06F9">
            <w:pPr>
              <w:widowControl w:val="0"/>
              <w:spacing w:before="120" w:after="120"/>
              <w:jc w:val="both"/>
              <w:rPr>
                <w:rFonts w:ascii="Times New Roman" w:hAnsi="Times New Roman"/>
                <w:color w:val="000000"/>
                <w:sz w:val="28"/>
                <w:szCs w:val="28"/>
                <w:lang w:val="en-US"/>
              </w:rPr>
            </w:pPr>
            <w:r w:rsidRPr="00C80162">
              <w:rPr>
                <w:rFonts w:ascii="Times New Roman" w:hAnsi="Times New Roman"/>
                <w:color w:val="000000"/>
                <w:sz w:val="28"/>
                <w:szCs w:val="28"/>
                <w:lang w:val="en-US"/>
              </w:rPr>
              <w:t>Hiện trạng chính</w:t>
            </w:r>
          </w:p>
        </w:tc>
        <w:tc>
          <w:tcPr>
            <w:tcW w:w="3561" w:type="pct"/>
            <w:vAlign w:val="center"/>
          </w:tcPr>
          <w:p w14:paraId="444DE62A" w14:textId="77777777" w:rsidR="00C80162" w:rsidRPr="00C80162" w:rsidRDefault="00C80162" w:rsidP="007D06F9">
            <w:pPr>
              <w:widowControl w:val="0"/>
              <w:spacing w:before="120" w:after="120"/>
              <w:jc w:val="both"/>
              <w:rPr>
                <w:rFonts w:ascii="Times New Roman" w:hAnsi="Times New Roman"/>
                <w:color w:val="000000"/>
                <w:sz w:val="28"/>
                <w:szCs w:val="28"/>
                <w:lang w:val="en-US"/>
              </w:rPr>
            </w:pPr>
            <w:r w:rsidRPr="00C80162">
              <w:rPr>
                <w:rFonts w:ascii="Times New Roman" w:hAnsi="Times New Roman"/>
                <w:color w:val="000000"/>
                <w:sz w:val="28"/>
                <w:szCs w:val="28"/>
                <w:lang w:val="en-US"/>
              </w:rPr>
              <w:t>Đất nông nghiệp (trồng dừa nước, đất lúa, ao hồ); đất phi nông nghiệp do tổ chức, hộ gia đình, cá nhân sử dụng</w:t>
            </w:r>
          </w:p>
        </w:tc>
      </w:tr>
      <w:tr w:rsidR="00C80162" w:rsidRPr="00C80162" w14:paraId="444DE62E" w14:textId="77777777" w:rsidTr="0024413E">
        <w:trPr>
          <w:trHeight w:val="641"/>
          <w:jc w:val="center"/>
        </w:trPr>
        <w:tc>
          <w:tcPr>
            <w:tcW w:w="1439" w:type="pct"/>
            <w:vAlign w:val="center"/>
          </w:tcPr>
          <w:p w14:paraId="444DE62C" w14:textId="77777777" w:rsidR="00C80162" w:rsidRPr="00C80162" w:rsidRDefault="00C80162" w:rsidP="007D06F9">
            <w:pPr>
              <w:widowControl w:val="0"/>
              <w:spacing w:before="120" w:after="120"/>
              <w:jc w:val="both"/>
              <w:rPr>
                <w:rFonts w:ascii="Times New Roman" w:hAnsi="Times New Roman"/>
                <w:color w:val="000000"/>
                <w:sz w:val="28"/>
                <w:szCs w:val="28"/>
                <w:lang w:val="en-US"/>
              </w:rPr>
            </w:pPr>
            <w:r w:rsidRPr="00C80162">
              <w:rPr>
                <w:rFonts w:ascii="Times New Roman" w:hAnsi="Times New Roman"/>
                <w:color w:val="000000"/>
                <w:sz w:val="28"/>
                <w:szCs w:val="28"/>
                <w:lang w:val="en-US"/>
              </w:rPr>
              <w:t>Nhà ở bị ảnh hưởng</w:t>
            </w:r>
          </w:p>
        </w:tc>
        <w:tc>
          <w:tcPr>
            <w:tcW w:w="3561" w:type="pct"/>
            <w:vAlign w:val="center"/>
          </w:tcPr>
          <w:p w14:paraId="444DE62D" w14:textId="77777777" w:rsidR="00C80162" w:rsidRPr="00C80162" w:rsidRDefault="00C80162" w:rsidP="007D06F9">
            <w:pPr>
              <w:widowControl w:val="0"/>
              <w:spacing w:before="120" w:after="120"/>
              <w:jc w:val="both"/>
              <w:rPr>
                <w:rFonts w:ascii="Times New Roman" w:hAnsi="Times New Roman"/>
                <w:color w:val="000000"/>
                <w:sz w:val="28"/>
                <w:szCs w:val="28"/>
                <w:lang w:val="en-US"/>
              </w:rPr>
            </w:pPr>
            <w:r w:rsidRPr="00C80162">
              <w:rPr>
                <w:rFonts w:ascii="Times New Roman" w:hAnsi="Times New Roman"/>
                <w:color w:val="000000"/>
                <w:sz w:val="28"/>
                <w:szCs w:val="28"/>
                <w:lang w:val="en-US"/>
              </w:rPr>
              <w:t>Khoảng 50 căn nhà của người dân</w:t>
            </w:r>
          </w:p>
        </w:tc>
      </w:tr>
      <w:tr w:rsidR="00C80162" w:rsidRPr="00C80162" w14:paraId="444DE631" w14:textId="77777777" w:rsidTr="00C06931">
        <w:trPr>
          <w:jc w:val="center"/>
        </w:trPr>
        <w:tc>
          <w:tcPr>
            <w:tcW w:w="1439" w:type="pct"/>
            <w:vAlign w:val="center"/>
          </w:tcPr>
          <w:p w14:paraId="444DE62F" w14:textId="77777777" w:rsidR="00C80162" w:rsidRPr="00C80162" w:rsidRDefault="00C80162" w:rsidP="007D06F9">
            <w:pPr>
              <w:widowControl w:val="0"/>
              <w:spacing w:before="120" w:after="120"/>
              <w:jc w:val="both"/>
              <w:rPr>
                <w:rFonts w:ascii="Times New Roman" w:hAnsi="Times New Roman"/>
                <w:color w:val="000000"/>
                <w:sz w:val="28"/>
                <w:szCs w:val="28"/>
                <w:lang w:val="en-US"/>
              </w:rPr>
            </w:pPr>
            <w:r w:rsidRPr="00C80162">
              <w:rPr>
                <w:rFonts w:ascii="Times New Roman" w:hAnsi="Times New Roman"/>
                <w:color w:val="000000"/>
                <w:sz w:val="28"/>
                <w:szCs w:val="28"/>
                <w:lang w:val="en-US"/>
              </w:rPr>
              <w:t>Tái định cư dự kiến</w:t>
            </w:r>
          </w:p>
        </w:tc>
        <w:tc>
          <w:tcPr>
            <w:tcW w:w="3561" w:type="pct"/>
            <w:vAlign w:val="center"/>
          </w:tcPr>
          <w:p w14:paraId="444DE630" w14:textId="77777777" w:rsidR="00C80162" w:rsidRPr="00C80162" w:rsidRDefault="00C80162" w:rsidP="007D06F9">
            <w:pPr>
              <w:widowControl w:val="0"/>
              <w:spacing w:before="120" w:after="120"/>
              <w:jc w:val="both"/>
              <w:rPr>
                <w:rFonts w:ascii="Times New Roman" w:hAnsi="Times New Roman"/>
                <w:color w:val="000000"/>
                <w:sz w:val="28"/>
                <w:szCs w:val="28"/>
                <w:lang w:val="en-US"/>
              </w:rPr>
            </w:pPr>
            <w:r w:rsidRPr="00C80162">
              <w:rPr>
                <w:rFonts w:ascii="Times New Roman" w:hAnsi="Times New Roman"/>
                <w:color w:val="000000"/>
                <w:sz w:val="28"/>
                <w:szCs w:val="28"/>
                <w:lang w:val="en-US"/>
              </w:rPr>
              <w:t>Khoảng 60 lô tại Khu tái định cư Phước An tại xã Phước An</w:t>
            </w:r>
          </w:p>
        </w:tc>
      </w:tr>
    </w:tbl>
    <w:p w14:paraId="444DE632" w14:textId="07FB1AE0" w:rsidR="00C80162" w:rsidRPr="00C80162" w:rsidRDefault="00C80162" w:rsidP="0024413E">
      <w:pPr>
        <w:widowControl w:val="0"/>
        <w:autoSpaceDE w:val="0"/>
        <w:autoSpaceDN w:val="0"/>
        <w:adjustRightInd w:val="0"/>
        <w:spacing w:before="120"/>
        <w:ind w:firstLine="567"/>
        <w:jc w:val="both"/>
        <w:rPr>
          <w:rFonts w:ascii="Times New Roman" w:eastAsia="Calibri" w:hAnsi="Times New Roman"/>
          <w:color w:val="000000"/>
          <w:sz w:val="28"/>
          <w:szCs w:val="28"/>
          <w:lang w:val="en-US"/>
        </w:rPr>
      </w:pPr>
      <w:r w:rsidRPr="00E708AE">
        <w:rPr>
          <w:rFonts w:ascii="Times New Roman" w:eastAsia="Calibri" w:hAnsi="Times New Roman"/>
          <w:b/>
          <w:bCs/>
          <w:color w:val="000000"/>
          <w:sz w:val="28"/>
          <w:szCs w:val="28"/>
          <w:lang w:val="en-US"/>
        </w:rPr>
        <w:t>3. Nhóm dự án</w:t>
      </w:r>
      <w:r w:rsidRPr="00C80162">
        <w:rPr>
          <w:rFonts w:ascii="Times New Roman" w:eastAsia="Calibri" w:hAnsi="Times New Roman"/>
          <w:color w:val="000000"/>
          <w:sz w:val="28"/>
          <w:szCs w:val="28"/>
          <w:lang w:val="en-US"/>
        </w:rPr>
        <w:t xml:space="preserve">: </w:t>
      </w:r>
      <w:r w:rsidR="001D2FB0">
        <w:rPr>
          <w:rFonts w:ascii="Times New Roman" w:eastAsia="Calibri" w:hAnsi="Times New Roman"/>
          <w:color w:val="000000"/>
          <w:sz w:val="28"/>
          <w:szCs w:val="28"/>
          <w:lang w:val="en-US"/>
        </w:rPr>
        <w:t>N</w:t>
      </w:r>
      <w:r w:rsidRPr="00C80162">
        <w:rPr>
          <w:rFonts w:ascii="Times New Roman" w:eastAsia="Calibri" w:hAnsi="Times New Roman"/>
          <w:color w:val="000000"/>
          <w:sz w:val="28"/>
          <w:szCs w:val="28"/>
          <w:lang w:val="en-US"/>
        </w:rPr>
        <w:t>hóm A.</w:t>
      </w:r>
    </w:p>
    <w:p w14:paraId="7F61D3C9" w14:textId="77777777" w:rsidR="0024413E" w:rsidRDefault="00C80162" w:rsidP="0024413E">
      <w:pPr>
        <w:shd w:val="clear" w:color="auto" w:fill="FFFFFF"/>
        <w:spacing w:before="120"/>
        <w:ind w:firstLine="567"/>
        <w:jc w:val="both"/>
        <w:rPr>
          <w:rFonts w:ascii="Times New Roman" w:eastAsia="Calibri" w:hAnsi="Times New Roman"/>
          <w:i/>
          <w:iCs/>
          <w:noProof/>
          <w:sz w:val="28"/>
          <w:szCs w:val="28"/>
          <w:lang w:val="es-AR"/>
        </w:rPr>
      </w:pPr>
      <w:r w:rsidRPr="00E708AE">
        <w:rPr>
          <w:rFonts w:ascii="Times New Roman" w:eastAsia="Calibri" w:hAnsi="Times New Roman"/>
          <w:b/>
          <w:bCs/>
          <w:noProof/>
          <w:sz w:val="28"/>
          <w:szCs w:val="28"/>
          <w:lang w:val="en-US"/>
        </w:rPr>
        <w:t>4</w:t>
      </w:r>
      <w:r w:rsidRPr="00E708AE">
        <w:rPr>
          <w:rFonts w:ascii="Times New Roman" w:eastAsia="Calibri" w:hAnsi="Times New Roman"/>
          <w:b/>
          <w:bCs/>
          <w:noProof/>
          <w:sz w:val="28"/>
          <w:szCs w:val="28"/>
          <w:lang w:val="vi-VN"/>
        </w:rPr>
        <w:t>.</w:t>
      </w:r>
      <w:r w:rsidRPr="00E708AE">
        <w:rPr>
          <w:rFonts w:ascii="Times New Roman" w:eastAsia="Calibri" w:hAnsi="Times New Roman"/>
          <w:b/>
          <w:bCs/>
          <w:noProof/>
          <w:sz w:val="28"/>
          <w:szCs w:val="28"/>
          <w:lang w:val="en-US"/>
        </w:rPr>
        <w:t xml:space="preserve"> </w:t>
      </w:r>
      <w:r w:rsidRPr="00E708AE">
        <w:rPr>
          <w:rFonts w:ascii="Times New Roman" w:eastAsia="Calibri" w:hAnsi="Times New Roman"/>
          <w:b/>
          <w:bCs/>
          <w:noProof/>
          <w:sz w:val="28"/>
          <w:szCs w:val="28"/>
          <w:lang w:val="es-AR"/>
        </w:rPr>
        <w:t xml:space="preserve">Tổng mức đầu tư của dự </w:t>
      </w:r>
      <w:r w:rsidRPr="00B22CD0">
        <w:rPr>
          <w:rFonts w:ascii="Times New Roman" w:eastAsia="Calibri" w:hAnsi="Times New Roman"/>
          <w:b/>
          <w:bCs/>
          <w:noProof/>
          <w:sz w:val="28"/>
          <w:szCs w:val="28"/>
          <w:lang w:val="es-AR"/>
        </w:rPr>
        <w:t>án:</w:t>
      </w:r>
      <w:r w:rsidRPr="00B22CD0">
        <w:rPr>
          <w:rFonts w:ascii="Times New Roman" w:eastAsia="Calibri" w:hAnsi="Times New Roman"/>
          <w:noProof/>
          <w:sz w:val="28"/>
          <w:szCs w:val="28"/>
          <w:lang w:val="es-AR"/>
        </w:rPr>
        <w:t xml:space="preserve"> 3.686,2 tỷ đồng</w:t>
      </w:r>
      <w:r w:rsidR="00E708AE" w:rsidRPr="00B22CD0">
        <w:rPr>
          <w:rFonts w:ascii="Times New Roman" w:eastAsia="Calibri" w:hAnsi="Times New Roman"/>
          <w:noProof/>
          <w:sz w:val="28"/>
          <w:szCs w:val="28"/>
          <w:lang w:val="es-AR"/>
        </w:rPr>
        <w:t xml:space="preserve"> </w:t>
      </w:r>
      <w:r w:rsidRPr="00B22CD0">
        <w:rPr>
          <w:rFonts w:ascii="Times New Roman" w:eastAsia="Calibri" w:hAnsi="Times New Roman"/>
          <w:i/>
          <w:iCs/>
          <w:noProof/>
          <w:sz w:val="28"/>
          <w:szCs w:val="28"/>
          <w:lang w:val="es-AR"/>
        </w:rPr>
        <w:t xml:space="preserve">(Bằng chữ: Ba </w:t>
      </w:r>
      <w:r w:rsidR="00A61EF2" w:rsidRPr="00B22CD0">
        <w:rPr>
          <w:rFonts w:ascii="Times New Roman" w:eastAsia="Calibri" w:hAnsi="Times New Roman"/>
          <w:i/>
          <w:iCs/>
          <w:noProof/>
          <w:sz w:val="28"/>
          <w:szCs w:val="28"/>
          <w:lang w:val="es-AR"/>
        </w:rPr>
        <w:t>nghìn</w:t>
      </w:r>
      <w:r w:rsidRPr="00B22CD0">
        <w:rPr>
          <w:rFonts w:ascii="Times New Roman" w:eastAsia="Calibri" w:hAnsi="Times New Roman"/>
          <w:i/>
          <w:iCs/>
          <w:noProof/>
          <w:sz w:val="28"/>
          <w:szCs w:val="28"/>
          <w:lang w:val="es-AR"/>
        </w:rPr>
        <w:t xml:space="preserve"> sáu trăm tám mươi sáu </w:t>
      </w:r>
      <w:r w:rsidR="00CC4CCF" w:rsidRPr="00B22CD0">
        <w:rPr>
          <w:rFonts w:ascii="Times New Roman" w:eastAsia="Calibri" w:hAnsi="Times New Roman"/>
          <w:i/>
          <w:iCs/>
          <w:noProof/>
          <w:sz w:val="28"/>
          <w:szCs w:val="28"/>
          <w:lang w:val="es-AR"/>
        </w:rPr>
        <w:t>tỷ hai trăm triệu đồng).</w:t>
      </w:r>
    </w:p>
    <w:p w14:paraId="444DE634" w14:textId="1C04CE0F" w:rsidR="00C80162" w:rsidRPr="0024413E" w:rsidRDefault="00C80162" w:rsidP="0024413E">
      <w:pPr>
        <w:shd w:val="clear" w:color="auto" w:fill="FFFFFF"/>
        <w:spacing w:before="120"/>
        <w:ind w:firstLine="567"/>
        <w:jc w:val="both"/>
        <w:rPr>
          <w:rFonts w:ascii="Times New Roman" w:eastAsia="Calibri" w:hAnsi="Times New Roman"/>
          <w:i/>
          <w:iCs/>
          <w:noProof/>
          <w:sz w:val="28"/>
          <w:szCs w:val="28"/>
          <w:lang w:val="es-AR"/>
        </w:rPr>
      </w:pPr>
      <w:r w:rsidRPr="00EF67BF">
        <w:rPr>
          <w:rFonts w:ascii="Times New Roman" w:eastAsia="Calibri" w:hAnsi="Times New Roman"/>
          <w:b/>
          <w:bCs/>
          <w:color w:val="000000"/>
          <w:sz w:val="28"/>
          <w:szCs w:val="28"/>
          <w:lang w:val="es-AR"/>
        </w:rPr>
        <w:t>5. Cơ cấu nguồn vốn:</w:t>
      </w:r>
      <w:r w:rsidRPr="00EF67BF">
        <w:rPr>
          <w:rFonts w:ascii="Times New Roman" w:eastAsia="Calibri" w:hAnsi="Times New Roman"/>
          <w:color w:val="000000"/>
          <w:sz w:val="28"/>
          <w:szCs w:val="28"/>
          <w:lang w:val="es-AR"/>
        </w:rPr>
        <w:t xml:space="preserve"> </w:t>
      </w:r>
      <w:r w:rsidR="00E708AE" w:rsidRPr="00EF67BF">
        <w:rPr>
          <w:rFonts w:ascii="Times New Roman" w:eastAsia="Calibri" w:hAnsi="Times New Roman"/>
          <w:color w:val="000000"/>
          <w:sz w:val="28"/>
          <w:szCs w:val="28"/>
          <w:lang w:val="es-AR"/>
        </w:rPr>
        <w:t xml:space="preserve">Ngân </w:t>
      </w:r>
      <w:r w:rsidRPr="00EF67BF">
        <w:rPr>
          <w:rFonts w:ascii="Times New Roman" w:eastAsia="Calibri" w:hAnsi="Times New Roman"/>
          <w:color w:val="000000"/>
          <w:sz w:val="28"/>
          <w:szCs w:val="28"/>
          <w:lang w:val="es-AR"/>
        </w:rPr>
        <w:t>sách thành phố Đồng Nai.</w:t>
      </w:r>
    </w:p>
    <w:p w14:paraId="444DE635" w14:textId="2F50B303" w:rsidR="00C80162" w:rsidRPr="00EF67BF" w:rsidRDefault="00C80162" w:rsidP="0024413E">
      <w:pPr>
        <w:widowControl w:val="0"/>
        <w:autoSpaceDE w:val="0"/>
        <w:autoSpaceDN w:val="0"/>
        <w:adjustRightInd w:val="0"/>
        <w:spacing w:before="120"/>
        <w:ind w:firstLine="567"/>
        <w:jc w:val="both"/>
        <w:rPr>
          <w:rFonts w:ascii="Times New Roman" w:eastAsia="Calibri" w:hAnsi="Times New Roman"/>
          <w:color w:val="000000"/>
          <w:spacing w:val="-4"/>
          <w:sz w:val="28"/>
          <w:szCs w:val="28"/>
          <w:lang w:val="es-AR"/>
        </w:rPr>
      </w:pPr>
      <w:r w:rsidRPr="00EF67BF">
        <w:rPr>
          <w:rFonts w:ascii="Times New Roman" w:eastAsia="Calibri" w:hAnsi="Times New Roman"/>
          <w:b/>
          <w:bCs/>
          <w:color w:val="000000"/>
          <w:spacing w:val="-4"/>
          <w:sz w:val="28"/>
          <w:szCs w:val="28"/>
          <w:lang w:val="es-AR"/>
        </w:rPr>
        <w:t>6. Địa điểm thực hiện dự án:</w:t>
      </w:r>
      <w:r w:rsidRPr="00EF67BF">
        <w:rPr>
          <w:rFonts w:ascii="Times New Roman" w:eastAsia="Calibri" w:hAnsi="Times New Roman"/>
          <w:color w:val="000000"/>
          <w:spacing w:val="-4"/>
          <w:sz w:val="28"/>
          <w:szCs w:val="28"/>
          <w:lang w:val="es-AR"/>
        </w:rPr>
        <w:t xml:space="preserve"> </w:t>
      </w:r>
      <w:r w:rsidR="00F03DCF">
        <w:rPr>
          <w:rFonts w:ascii="Times New Roman" w:eastAsia="Calibri" w:hAnsi="Times New Roman"/>
          <w:color w:val="000000"/>
          <w:spacing w:val="-4"/>
          <w:sz w:val="28"/>
          <w:szCs w:val="28"/>
          <w:lang w:val="es-AR"/>
        </w:rPr>
        <w:t>T</w:t>
      </w:r>
      <w:r w:rsidR="003938F4" w:rsidRPr="00EF67BF">
        <w:rPr>
          <w:rFonts w:ascii="Times New Roman" w:eastAsia="Calibri" w:hAnsi="Times New Roman"/>
          <w:color w:val="000000"/>
          <w:spacing w:val="-4"/>
          <w:sz w:val="28"/>
          <w:szCs w:val="28"/>
          <w:lang w:val="es-AR"/>
        </w:rPr>
        <w:t xml:space="preserve">ại </w:t>
      </w:r>
      <w:r w:rsidRPr="00EF67BF">
        <w:rPr>
          <w:rFonts w:ascii="Times New Roman" w:eastAsia="Calibri" w:hAnsi="Times New Roman"/>
          <w:color w:val="000000"/>
          <w:spacing w:val="-4"/>
          <w:sz w:val="28"/>
          <w:szCs w:val="28"/>
          <w:lang w:val="es-AR"/>
        </w:rPr>
        <w:t>phường Nhơn Trạch</w:t>
      </w:r>
      <w:r w:rsidR="007B5BF5" w:rsidRPr="00EF67BF">
        <w:rPr>
          <w:rFonts w:ascii="Times New Roman" w:eastAsia="Calibri" w:hAnsi="Times New Roman"/>
          <w:color w:val="000000"/>
          <w:spacing w:val="-4"/>
          <w:sz w:val="28"/>
          <w:szCs w:val="28"/>
          <w:lang w:val="es-AR"/>
        </w:rPr>
        <w:t>,</w:t>
      </w:r>
      <w:r w:rsidRPr="00EF67BF">
        <w:rPr>
          <w:rFonts w:ascii="Times New Roman" w:eastAsia="Calibri" w:hAnsi="Times New Roman"/>
          <w:color w:val="000000"/>
          <w:spacing w:val="-4"/>
          <w:sz w:val="28"/>
          <w:szCs w:val="28"/>
          <w:lang w:val="es-AR"/>
        </w:rPr>
        <w:t xml:space="preserve"> thành phố Đồng Nai.</w:t>
      </w:r>
    </w:p>
    <w:p w14:paraId="444DE636" w14:textId="77777777" w:rsidR="00C80162" w:rsidRPr="00C80162" w:rsidRDefault="00C80162" w:rsidP="0024413E">
      <w:pPr>
        <w:widowControl w:val="0"/>
        <w:autoSpaceDE w:val="0"/>
        <w:autoSpaceDN w:val="0"/>
        <w:adjustRightInd w:val="0"/>
        <w:spacing w:before="120"/>
        <w:ind w:firstLine="567"/>
        <w:jc w:val="both"/>
        <w:rPr>
          <w:rFonts w:ascii="Times New Roman" w:eastAsia="Calibri" w:hAnsi="Times New Roman"/>
          <w:color w:val="000000"/>
          <w:sz w:val="28"/>
          <w:szCs w:val="28"/>
          <w:lang w:val="vi-VN"/>
        </w:rPr>
      </w:pPr>
      <w:r w:rsidRPr="00EF67BF">
        <w:rPr>
          <w:rFonts w:ascii="Times New Roman" w:eastAsia="Calibri" w:hAnsi="Times New Roman"/>
          <w:b/>
          <w:bCs/>
          <w:color w:val="000000"/>
          <w:sz w:val="28"/>
          <w:szCs w:val="28"/>
          <w:lang w:val="es-AR"/>
        </w:rPr>
        <w:t>7. Thời gian thực hiện dự án:</w:t>
      </w:r>
      <w:r w:rsidRPr="00EF67BF">
        <w:rPr>
          <w:rFonts w:ascii="Times New Roman" w:eastAsia="Calibri" w:hAnsi="Times New Roman"/>
          <w:color w:val="000000"/>
          <w:sz w:val="28"/>
          <w:szCs w:val="28"/>
          <w:lang w:val="es-AR"/>
        </w:rPr>
        <w:t xml:space="preserve"> Năm 2026</w:t>
      </w:r>
      <w:r w:rsidRPr="00C80162">
        <w:rPr>
          <w:rFonts w:ascii="Times New Roman" w:eastAsia="Calibri" w:hAnsi="Times New Roman"/>
          <w:color w:val="000000"/>
          <w:sz w:val="28"/>
          <w:szCs w:val="28"/>
          <w:lang w:val="vi-VN"/>
        </w:rPr>
        <w:t xml:space="preserve"> </w:t>
      </w:r>
      <w:r w:rsidRPr="00EF67BF">
        <w:rPr>
          <w:rFonts w:ascii="Times New Roman" w:eastAsia="Calibri" w:hAnsi="Times New Roman"/>
          <w:color w:val="000000"/>
          <w:sz w:val="28"/>
          <w:szCs w:val="28"/>
          <w:lang w:val="es-AR"/>
        </w:rPr>
        <w:t>-</w:t>
      </w:r>
      <w:r w:rsidRPr="00C80162">
        <w:rPr>
          <w:rFonts w:ascii="Times New Roman" w:eastAsia="Calibri" w:hAnsi="Times New Roman"/>
          <w:color w:val="000000"/>
          <w:sz w:val="28"/>
          <w:szCs w:val="28"/>
          <w:lang w:val="vi-VN"/>
        </w:rPr>
        <w:t xml:space="preserve"> </w:t>
      </w:r>
      <w:r w:rsidRPr="00EF67BF">
        <w:rPr>
          <w:rFonts w:ascii="Times New Roman" w:eastAsia="Calibri" w:hAnsi="Times New Roman"/>
          <w:color w:val="000000"/>
          <w:sz w:val="28"/>
          <w:szCs w:val="28"/>
          <w:lang w:val="es-AR"/>
        </w:rPr>
        <w:t>2027</w:t>
      </w:r>
      <w:r w:rsidRPr="00C80162">
        <w:rPr>
          <w:rFonts w:ascii="Times New Roman" w:eastAsia="Calibri" w:hAnsi="Times New Roman"/>
          <w:color w:val="000000"/>
          <w:sz w:val="28"/>
          <w:szCs w:val="28"/>
          <w:lang w:val="vi-VN"/>
        </w:rPr>
        <w:t>.</w:t>
      </w:r>
    </w:p>
    <w:p w14:paraId="444DE637" w14:textId="77777777" w:rsidR="00C80162" w:rsidRPr="00EF67BF" w:rsidRDefault="00C80162" w:rsidP="0024413E">
      <w:pPr>
        <w:widowControl w:val="0"/>
        <w:autoSpaceDE w:val="0"/>
        <w:autoSpaceDN w:val="0"/>
        <w:adjustRightInd w:val="0"/>
        <w:spacing w:before="120"/>
        <w:ind w:firstLine="567"/>
        <w:jc w:val="both"/>
        <w:rPr>
          <w:rFonts w:ascii="Times New Roman" w:eastAsia="Calibri" w:hAnsi="Times New Roman"/>
          <w:b/>
          <w:bCs/>
          <w:color w:val="000000"/>
          <w:sz w:val="28"/>
          <w:szCs w:val="28"/>
          <w:lang w:val="vi-VN"/>
        </w:rPr>
      </w:pPr>
      <w:r w:rsidRPr="00EF67BF">
        <w:rPr>
          <w:rFonts w:ascii="Times New Roman" w:eastAsia="Calibri" w:hAnsi="Times New Roman"/>
          <w:b/>
          <w:bCs/>
          <w:color w:val="000000"/>
          <w:sz w:val="28"/>
          <w:szCs w:val="28"/>
          <w:lang w:val="vi-VN"/>
        </w:rPr>
        <w:t xml:space="preserve">8. Tiến độ thực hiện </w:t>
      </w:r>
      <w:r w:rsidR="001B5A0D" w:rsidRPr="00EF67BF">
        <w:rPr>
          <w:rFonts w:ascii="Times New Roman" w:eastAsia="Calibri" w:hAnsi="Times New Roman"/>
          <w:b/>
          <w:bCs/>
          <w:color w:val="000000"/>
          <w:sz w:val="28"/>
          <w:szCs w:val="28"/>
          <w:lang w:val="vi-VN"/>
        </w:rPr>
        <w:t>dự án</w:t>
      </w:r>
      <w:r w:rsidRPr="00EF67BF">
        <w:rPr>
          <w:rFonts w:ascii="Times New Roman" w:eastAsia="Calibri" w:hAnsi="Times New Roman"/>
          <w:b/>
          <w:bCs/>
          <w:color w:val="000000"/>
          <w:sz w:val="28"/>
          <w:szCs w:val="28"/>
          <w:lang w:val="vi-VN"/>
        </w:rPr>
        <w:t xml:space="preserve"> (dự kiến):</w:t>
      </w:r>
    </w:p>
    <w:p w14:paraId="444DE638" w14:textId="77777777" w:rsidR="00C80162" w:rsidRPr="00EF67BF" w:rsidRDefault="00C80162" w:rsidP="0024413E">
      <w:pPr>
        <w:widowControl w:val="0"/>
        <w:autoSpaceDE w:val="0"/>
        <w:autoSpaceDN w:val="0"/>
        <w:adjustRightInd w:val="0"/>
        <w:spacing w:before="120"/>
        <w:ind w:firstLine="567"/>
        <w:jc w:val="both"/>
        <w:rPr>
          <w:rFonts w:ascii="Times New Roman" w:eastAsia="Calibri" w:hAnsi="Times New Roman"/>
          <w:color w:val="000000"/>
          <w:sz w:val="28"/>
          <w:szCs w:val="28"/>
          <w:lang w:val="vi-VN"/>
        </w:rPr>
      </w:pPr>
      <w:r w:rsidRPr="00EF67BF">
        <w:rPr>
          <w:rFonts w:ascii="Times New Roman" w:eastAsia="Calibri" w:hAnsi="Times New Roman"/>
          <w:color w:val="000000"/>
          <w:sz w:val="28"/>
          <w:szCs w:val="28"/>
          <w:lang w:val="vi-VN"/>
        </w:rPr>
        <w:t>‑ Đo đạc, kiểm đếm: từ tháng 8 năm 2026 đến tháng 9 năm 2026;</w:t>
      </w:r>
    </w:p>
    <w:p w14:paraId="444DE639" w14:textId="77777777" w:rsidR="00C80162" w:rsidRPr="00EF67BF" w:rsidRDefault="00C80162" w:rsidP="00F60938">
      <w:pPr>
        <w:widowControl w:val="0"/>
        <w:autoSpaceDE w:val="0"/>
        <w:autoSpaceDN w:val="0"/>
        <w:adjustRightInd w:val="0"/>
        <w:spacing w:before="100"/>
        <w:ind w:firstLine="567"/>
        <w:jc w:val="both"/>
        <w:rPr>
          <w:rFonts w:ascii="Times New Roman" w:eastAsia="Calibri" w:hAnsi="Times New Roman"/>
          <w:color w:val="000000"/>
          <w:sz w:val="28"/>
          <w:szCs w:val="28"/>
          <w:lang w:val="vi-VN"/>
        </w:rPr>
      </w:pPr>
      <w:r w:rsidRPr="00EF67BF">
        <w:rPr>
          <w:rFonts w:ascii="Times New Roman" w:eastAsia="Calibri" w:hAnsi="Times New Roman"/>
          <w:color w:val="000000"/>
          <w:sz w:val="28"/>
          <w:szCs w:val="28"/>
          <w:lang w:val="vi-VN"/>
        </w:rPr>
        <w:t xml:space="preserve">‑ Lập, </w:t>
      </w:r>
      <w:bookmarkStart w:id="4" w:name="_GoBack"/>
      <w:r w:rsidRPr="00EF67BF">
        <w:rPr>
          <w:rFonts w:ascii="Times New Roman" w:eastAsia="Calibri" w:hAnsi="Times New Roman"/>
          <w:color w:val="000000"/>
          <w:sz w:val="28"/>
          <w:szCs w:val="28"/>
          <w:lang w:val="vi-VN"/>
        </w:rPr>
        <w:t>thẩm định, phê duyệt phương án bồi thường: từ tháng 9 năm 2026 đến tháng 10 năm 2026;</w:t>
      </w:r>
    </w:p>
    <w:p w14:paraId="444DE63A" w14:textId="471F8960" w:rsidR="00C80162" w:rsidRPr="00EF67BF" w:rsidRDefault="00C80162" w:rsidP="00F60938">
      <w:pPr>
        <w:widowControl w:val="0"/>
        <w:autoSpaceDE w:val="0"/>
        <w:autoSpaceDN w:val="0"/>
        <w:adjustRightInd w:val="0"/>
        <w:spacing w:before="100"/>
        <w:ind w:firstLine="567"/>
        <w:jc w:val="both"/>
        <w:rPr>
          <w:rFonts w:ascii="Times New Roman" w:eastAsia="Calibri" w:hAnsi="Times New Roman"/>
          <w:color w:val="000000"/>
          <w:spacing w:val="-8"/>
          <w:sz w:val="28"/>
          <w:szCs w:val="28"/>
          <w:lang w:val="vi-VN"/>
        </w:rPr>
      </w:pPr>
      <w:r w:rsidRPr="00EF67BF">
        <w:rPr>
          <w:rFonts w:ascii="Times New Roman" w:eastAsia="Calibri" w:hAnsi="Times New Roman"/>
          <w:color w:val="000000"/>
          <w:spacing w:val="-8"/>
          <w:sz w:val="28"/>
          <w:szCs w:val="28"/>
          <w:lang w:val="vi-VN"/>
        </w:rPr>
        <w:t>‑ Chi trả tiền bồi thường, hỗ trợ</w:t>
      </w:r>
      <w:r w:rsidR="00F03DCF">
        <w:rPr>
          <w:rFonts w:ascii="Times New Roman" w:eastAsia="Calibri" w:hAnsi="Times New Roman"/>
          <w:color w:val="000000"/>
          <w:spacing w:val="-8"/>
          <w:sz w:val="28"/>
          <w:szCs w:val="28"/>
          <w:lang w:val="vi-VN"/>
        </w:rPr>
        <w:t xml:space="preserve">: </w:t>
      </w:r>
      <w:r w:rsidR="00F03DCF">
        <w:rPr>
          <w:rFonts w:ascii="Times New Roman" w:eastAsia="Calibri" w:hAnsi="Times New Roman"/>
          <w:color w:val="000000"/>
          <w:spacing w:val="-8"/>
          <w:sz w:val="28"/>
          <w:szCs w:val="28"/>
          <w:lang w:val="en-US"/>
        </w:rPr>
        <w:t>T</w:t>
      </w:r>
      <w:r w:rsidRPr="00EF67BF">
        <w:rPr>
          <w:rFonts w:ascii="Times New Roman" w:eastAsia="Calibri" w:hAnsi="Times New Roman"/>
          <w:color w:val="000000"/>
          <w:spacing w:val="-8"/>
          <w:sz w:val="28"/>
          <w:szCs w:val="28"/>
          <w:lang w:val="vi-VN"/>
        </w:rPr>
        <w:t>ừ tháng 10 năm 2026 đến tháng 11 năm 2026;</w:t>
      </w:r>
    </w:p>
    <w:p w14:paraId="444DE63B" w14:textId="53FF709F" w:rsidR="00C80162" w:rsidRPr="00EF67BF" w:rsidRDefault="00C80162" w:rsidP="00F60938">
      <w:pPr>
        <w:widowControl w:val="0"/>
        <w:autoSpaceDE w:val="0"/>
        <w:autoSpaceDN w:val="0"/>
        <w:adjustRightInd w:val="0"/>
        <w:spacing w:before="100"/>
        <w:ind w:firstLine="567"/>
        <w:jc w:val="both"/>
        <w:rPr>
          <w:rFonts w:ascii="Times New Roman" w:eastAsia="Calibri" w:hAnsi="Times New Roman"/>
          <w:sz w:val="28"/>
          <w:szCs w:val="28"/>
          <w:lang w:val="vi-VN"/>
        </w:rPr>
      </w:pPr>
      <w:r w:rsidRPr="00EF67BF">
        <w:rPr>
          <w:rFonts w:ascii="Times New Roman" w:eastAsia="Calibri" w:hAnsi="Times New Roman"/>
          <w:color w:val="000000"/>
          <w:sz w:val="28"/>
          <w:szCs w:val="28"/>
          <w:lang w:val="vi-VN"/>
        </w:rPr>
        <w:t>‑ Thu hồi đất</w:t>
      </w:r>
      <w:r w:rsidRPr="00EF67BF">
        <w:rPr>
          <w:rFonts w:ascii="Times New Roman" w:eastAsia="Calibri" w:hAnsi="Times New Roman"/>
          <w:sz w:val="28"/>
          <w:szCs w:val="28"/>
          <w:lang w:val="vi-VN"/>
        </w:rPr>
        <w:t xml:space="preserve">: </w:t>
      </w:r>
      <w:r w:rsidR="00F03DCF">
        <w:rPr>
          <w:rFonts w:ascii="Times New Roman" w:eastAsia="Calibri" w:hAnsi="Times New Roman"/>
          <w:sz w:val="28"/>
          <w:szCs w:val="28"/>
          <w:lang w:val="en-US"/>
        </w:rPr>
        <w:t>B</w:t>
      </w:r>
      <w:r w:rsidRPr="00EF67BF">
        <w:rPr>
          <w:rFonts w:ascii="Times New Roman" w:eastAsia="Calibri" w:hAnsi="Times New Roman"/>
          <w:sz w:val="28"/>
          <w:szCs w:val="28"/>
          <w:lang w:val="vi-VN"/>
        </w:rPr>
        <w:t>ắt đầu từ tháng 12 năm 2026;</w:t>
      </w:r>
    </w:p>
    <w:p w14:paraId="444DE63C" w14:textId="015B3A85" w:rsidR="00C80162" w:rsidRPr="00EF67BF" w:rsidRDefault="00C80162" w:rsidP="00F60938">
      <w:pPr>
        <w:widowControl w:val="0"/>
        <w:autoSpaceDE w:val="0"/>
        <w:autoSpaceDN w:val="0"/>
        <w:adjustRightInd w:val="0"/>
        <w:spacing w:before="100"/>
        <w:ind w:firstLine="567"/>
        <w:jc w:val="both"/>
        <w:rPr>
          <w:rFonts w:ascii="Times New Roman" w:eastAsia="Calibri" w:hAnsi="Times New Roman"/>
          <w:sz w:val="28"/>
          <w:szCs w:val="28"/>
          <w:lang w:val="vi-VN"/>
        </w:rPr>
      </w:pPr>
      <w:r w:rsidRPr="00EF67BF">
        <w:rPr>
          <w:rFonts w:ascii="Times New Roman" w:eastAsia="Calibri" w:hAnsi="Times New Roman"/>
          <w:sz w:val="28"/>
          <w:szCs w:val="28"/>
          <w:lang w:val="vi-VN"/>
        </w:rPr>
        <w:t xml:space="preserve">‑ Bàn giao mặt bằng: </w:t>
      </w:r>
      <w:r w:rsidR="00F03DCF">
        <w:rPr>
          <w:rFonts w:ascii="Times New Roman" w:eastAsia="Calibri" w:hAnsi="Times New Roman"/>
          <w:sz w:val="28"/>
          <w:szCs w:val="28"/>
          <w:lang w:val="en-US"/>
        </w:rPr>
        <w:t>T</w:t>
      </w:r>
      <w:r w:rsidRPr="00EF67BF">
        <w:rPr>
          <w:rFonts w:ascii="Times New Roman" w:eastAsia="Calibri" w:hAnsi="Times New Roman"/>
          <w:sz w:val="28"/>
          <w:szCs w:val="28"/>
          <w:lang w:val="vi-VN"/>
        </w:rPr>
        <w:t>ừ tháng 12 năm 2026 đến tháng 01 năm 2027.</w:t>
      </w:r>
    </w:p>
    <w:p w14:paraId="444DE63D" w14:textId="77777777" w:rsidR="00723175" w:rsidRPr="00B22CD0" w:rsidRDefault="00D03586" w:rsidP="00F60938">
      <w:pPr>
        <w:pStyle w:val="BodyText"/>
        <w:widowControl w:val="0"/>
        <w:spacing w:before="100"/>
        <w:ind w:firstLine="567"/>
        <w:jc w:val="both"/>
        <w:rPr>
          <w:rFonts w:ascii="Times New Roman" w:hAnsi="Times New Roman"/>
          <w:b/>
          <w:szCs w:val="28"/>
          <w:lang w:val="nl-NL"/>
        </w:rPr>
      </w:pPr>
      <w:r w:rsidRPr="00B22CD0">
        <w:rPr>
          <w:rFonts w:ascii="Times New Roman" w:hAnsi="Times New Roman"/>
          <w:b/>
          <w:szCs w:val="28"/>
          <w:lang w:val="nl-NL"/>
        </w:rPr>
        <w:t>Điều 2</w:t>
      </w:r>
      <w:r w:rsidR="00723175" w:rsidRPr="00B22CD0">
        <w:rPr>
          <w:rFonts w:ascii="Times New Roman" w:hAnsi="Times New Roman"/>
          <w:b/>
          <w:szCs w:val="28"/>
          <w:lang w:val="nl-NL"/>
        </w:rPr>
        <w:t>. Tổ chức thực hiện</w:t>
      </w:r>
    </w:p>
    <w:p w14:paraId="444DE63E" w14:textId="77777777" w:rsidR="00723175" w:rsidRPr="00B22CD0" w:rsidRDefault="00723175" w:rsidP="00F60938">
      <w:pPr>
        <w:pStyle w:val="BodyText"/>
        <w:widowControl w:val="0"/>
        <w:spacing w:before="100"/>
        <w:ind w:firstLine="567"/>
        <w:jc w:val="both"/>
        <w:rPr>
          <w:rFonts w:ascii="Times New Roman" w:hAnsi="Times New Roman"/>
          <w:szCs w:val="28"/>
          <w:lang w:val="nl-NL"/>
        </w:rPr>
      </w:pPr>
      <w:r w:rsidRPr="00B22CD0">
        <w:rPr>
          <w:rFonts w:ascii="Times New Roman" w:hAnsi="Times New Roman"/>
          <w:szCs w:val="28"/>
          <w:lang w:val="nl-NL"/>
        </w:rPr>
        <w:t xml:space="preserve">1. Ủy ban nhân </w:t>
      </w:r>
      <w:bookmarkEnd w:id="4"/>
      <w:r w:rsidRPr="00B22CD0">
        <w:rPr>
          <w:rFonts w:ascii="Times New Roman" w:hAnsi="Times New Roman"/>
          <w:szCs w:val="28"/>
          <w:lang w:val="nl-NL"/>
        </w:rPr>
        <w:t xml:space="preserve">dân </w:t>
      </w:r>
      <w:r w:rsidR="009D3404" w:rsidRPr="00B22CD0">
        <w:rPr>
          <w:rFonts w:ascii="Times New Roman" w:hAnsi="Times New Roman"/>
          <w:szCs w:val="28"/>
          <w:lang w:val="nl-NL"/>
        </w:rPr>
        <w:t>thành phố</w:t>
      </w:r>
      <w:r w:rsidRPr="00B22CD0">
        <w:rPr>
          <w:rFonts w:ascii="Times New Roman" w:hAnsi="Times New Roman"/>
          <w:szCs w:val="28"/>
          <w:lang w:val="nl-NL"/>
        </w:rPr>
        <w:t xml:space="preserve"> </w:t>
      </w:r>
      <w:r w:rsidR="00650511" w:rsidRPr="00B22CD0">
        <w:rPr>
          <w:rFonts w:ascii="Times New Roman" w:hAnsi="Times New Roman"/>
          <w:szCs w:val="28"/>
          <w:lang w:val="vi-VN"/>
        </w:rPr>
        <w:t>tổ chức</w:t>
      </w:r>
      <w:r w:rsidRPr="00B22CD0">
        <w:rPr>
          <w:rFonts w:ascii="Times New Roman" w:hAnsi="Times New Roman"/>
          <w:szCs w:val="28"/>
          <w:lang w:val="nl-NL"/>
        </w:rPr>
        <w:t xml:space="preserve"> triển khai</w:t>
      </w:r>
      <w:r w:rsidR="007D06F9" w:rsidRPr="00B22CD0">
        <w:rPr>
          <w:rFonts w:ascii="Times New Roman" w:hAnsi="Times New Roman"/>
          <w:szCs w:val="28"/>
          <w:lang w:val="nl-NL"/>
        </w:rPr>
        <w:t xml:space="preserve"> Nghị quyết</w:t>
      </w:r>
      <w:r w:rsidRPr="00B22CD0">
        <w:rPr>
          <w:rFonts w:ascii="Times New Roman" w:hAnsi="Times New Roman"/>
          <w:szCs w:val="28"/>
          <w:lang w:val="nl-NL"/>
        </w:rPr>
        <w:t xml:space="preserve"> và báo cáo kết quả thực hiện theo quy định</w:t>
      </w:r>
      <w:r w:rsidR="00E3685A" w:rsidRPr="00B22CD0">
        <w:rPr>
          <w:rFonts w:ascii="Times New Roman" w:hAnsi="Times New Roman"/>
          <w:szCs w:val="28"/>
          <w:lang w:val="nl-NL"/>
        </w:rPr>
        <w:t>.</w:t>
      </w:r>
    </w:p>
    <w:p w14:paraId="444DE63F" w14:textId="77777777" w:rsidR="00723175" w:rsidRPr="00B22CD0" w:rsidRDefault="00723175" w:rsidP="0024413E">
      <w:pPr>
        <w:pStyle w:val="BodyText"/>
        <w:widowControl w:val="0"/>
        <w:spacing w:before="120"/>
        <w:ind w:firstLine="567"/>
        <w:jc w:val="both"/>
        <w:rPr>
          <w:rFonts w:ascii="Times New Roman" w:hAnsi="Times New Roman"/>
          <w:szCs w:val="28"/>
          <w:lang w:val="nl-NL"/>
        </w:rPr>
      </w:pPr>
      <w:r w:rsidRPr="00B22CD0">
        <w:rPr>
          <w:rFonts w:ascii="Times New Roman" w:hAnsi="Times New Roman"/>
          <w:szCs w:val="28"/>
          <w:lang w:val="nl-NL"/>
        </w:rPr>
        <w:lastRenderedPageBreak/>
        <w:t xml:space="preserve">2. Thường trực Hội đồng nhân dân, các Ban Hội đồng nhân dân, các Tổ đại biểu Hội đồng nhân dân và đại biểu Hội đồng nhân dân </w:t>
      </w:r>
      <w:r w:rsidR="009D3404" w:rsidRPr="00B22CD0">
        <w:rPr>
          <w:rFonts w:ascii="Times New Roman" w:hAnsi="Times New Roman"/>
          <w:szCs w:val="28"/>
          <w:lang w:val="nl-NL"/>
        </w:rPr>
        <w:t>thành phố</w:t>
      </w:r>
      <w:r w:rsidRPr="00B22CD0">
        <w:rPr>
          <w:rFonts w:ascii="Times New Roman" w:hAnsi="Times New Roman"/>
          <w:szCs w:val="28"/>
          <w:lang w:val="nl-NL"/>
        </w:rPr>
        <w:t xml:space="preserve"> giám sát việc triển </w:t>
      </w:r>
      <w:r w:rsidR="007D06F9" w:rsidRPr="00B22CD0">
        <w:rPr>
          <w:rFonts w:ascii="Times New Roman" w:hAnsi="Times New Roman"/>
          <w:szCs w:val="28"/>
          <w:lang w:val="nl-NL"/>
        </w:rPr>
        <w:t>khai</w:t>
      </w:r>
      <w:r w:rsidRPr="00B22CD0">
        <w:rPr>
          <w:rFonts w:ascii="Times New Roman" w:hAnsi="Times New Roman"/>
          <w:szCs w:val="28"/>
          <w:lang w:val="nl-NL"/>
        </w:rPr>
        <w:t xml:space="preserve"> thực hiện Nghị quyết.</w:t>
      </w:r>
    </w:p>
    <w:p w14:paraId="444DE640" w14:textId="77777777" w:rsidR="00723175" w:rsidRPr="00B22CD0" w:rsidRDefault="00723175" w:rsidP="0024413E">
      <w:pPr>
        <w:pStyle w:val="BodyText"/>
        <w:widowControl w:val="0"/>
        <w:spacing w:before="120"/>
        <w:ind w:firstLine="567"/>
        <w:jc w:val="both"/>
        <w:rPr>
          <w:rFonts w:ascii="Times New Roman" w:hAnsi="Times New Roman"/>
          <w:szCs w:val="28"/>
          <w:lang w:val="nl-NL"/>
        </w:rPr>
      </w:pPr>
      <w:r w:rsidRPr="00B22CD0">
        <w:rPr>
          <w:rFonts w:ascii="Times New Roman" w:hAnsi="Times New Roman"/>
          <w:szCs w:val="28"/>
          <w:lang w:val="nl-NL"/>
        </w:rPr>
        <w:t xml:space="preserve">3. </w:t>
      </w:r>
      <w:r w:rsidR="001B5A0D" w:rsidRPr="00B22CD0">
        <w:rPr>
          <w:rFonts w:ascii="Times New Roman" w:hAnsi="Times New Roman"/>
          <w:szCs w:val="28"/>
          <w:lang w:val="nl-NL"/>
        </w:rPr>
        <w:t>Đề nghị Ủy ban Mặt trận Tổ quốc Việt Nam thành phố</w:t>
      </w:r>
      <w:r w:rsidR="007D06F9" w:rsidRPr="00B22CD0">
        <w:rPr>
          <w:rFonts w:ascii="Times New Roman" w:hAnsi="Times New Roman"/>
          <w:szCs w:val="28"/>
          <w:lang w:val="nl-NL"/>
        </w:rPr>
        <w:t>, các tổ chức thành viên</w:t>
      </w:r>
      <w:r w:rsidR="001B5A0D" w:rsidRPr="00B22CD0">
        <w:rPr>
          <w:rFonts w:ascii="Times New Roman" w:hAnsi="Times New Roman"/>
          <w:szCs w:val="28"/>
          <w:lang w:val="nl-NL"/>
        </w:rPr>
        <w:t xml:space="preserve"> giám sát và vận động Nhân dân cùng tham gia giám sát thực hiện Nghị quyết này; phản ánh kịp thời tâm tư, nguyện vọng của Nhân dân và kiến nghị đến các cơ quan có thẩm quyền theo quy định của pháp luật</w:t>
      </w:r>
      <w:r w:rsidRPr="00B22CD0">
        <w:rPr>
          <w:rFonts w:ascii="Times New Roman" w:hAnsi="Times New Roman"/>
          <w:szCs w:val="28"/>
          <w:lang w:val="nl-NL"/>
        </w:rPr>
        <w:t>.</w:t>
      </w:r>
    </w:p>
    <w:p w14:paraId="444DE641" w14:textId="4EFC4476" w:rsidR="00B062F5" w:rsidRPr="00B22CD0" w:rsidRDefault="00723175" w:rsidP="0024413E">
      <w:pPr>
        <w:pStyle w:val="BodyText"/>
        <w:widowControl w:val="0"/>
        <w:spacing w:before="120"/>
        <w:ind w:firstLine="567"/>
        <w:jc w:val="both"/>
        <w:rPr>
          <w:rFonts w:ascii="Times New Roman" w:hAnsi="Times New Roman"/>
          <w:b/>
          <w:spacing w:val="4"/>
          <w:szCs w:val="28"/>
          <w:lang w:val="nl-NL"/>
        </w:rPr>
      </w:pPr>
      <w:r w:rsidRPr="00B22CD0">
        <w:rPr>
          <w:rFonts w:ascii="Times New Roman" w:hAnsi="Times New Roman"/>
          <w:spacing w:val="4"/>
          <w:szCs w:val="28"/>
          <w:lang w:val="nl-NL"/>
        </w:rPr>
        <w:t xml:space="preserve">Nghị quyết này đã được Hội đồng nhân dân </w:t>
      </w:r>
      <w:r w:rsidR="009D3404" w:rsidRPr="00B22CD0">
        <w:rPr>
          <w:rFonts w:ascii="Times New Roman" w:hAnsi="Times New Roman"/>
          <w:spacing w:val="4"/>
          <w:szCs w:val="28"/>
          <w:lang w:val="nl-NL"/>
        </w:rPr>
        <w:t>thành phố</w:t>
      </w:r>
      <w:r w:rsidR="00650511" w:rsidRPr="00B22CD0">
        <w:rPr>
          <w:rFonts w:ascii="Times New Roman" w:hAnsi="Times New Roman"/>
          <w:spacing w:val="4"/>
          <w:szCs w:val="28"/>
          <w:lang w:val="nl-NL"/>
        </w:rPr>
        <w:t xml:space="preserve"> Đồng Nai k</w:t>
      </w:r>
      <w:r w:rsidRPr="00B22CD0">
        <w:rPr>
          <w:rFonts w:ascii="Times New Roman" w:hAnsi="Times New Roman"/>
          <w:spacing w:val="4"/>
          <w:szCs w:val="28"/>
          <w:lang w:val="nl-NL"/>
        </w:rPr>
        <w:t>h</w:t>
      </w:r>
      <w:r w:rsidR="00303269">
        <w:rPr>
          <w:rFonts w:ascii="Times New Roman" w:hAnsi="Times New Roman"/>
          <w:spacing w:val="4"/>
          <w:szCs w:val="28"/>
          <w:lang w:val="nl-NL"/>
        </w:rPr>
        <w:t>óa</w:t>
      </w:r>
      <w:r w:rsidRPr="00B22CD0">
        <w:rPr>
          <w:rFonts w:ascii="Times New Roman" w:hAnsi="Times New Roman"/>
          <w:spacing w:val="4"/>
          <w:szCs w:val="28"/>
          <w:lang w:val="nl-NL"/>
        </w:rPr>
        <w:t xml:space="preserve"> </w:t>
      </w:r>
      <w:r w:rsidR="009D3404" w:rsidRPr="00B22CD0">
        <w:rPr>
          <w:rFonts w:ascii="Times New Roman" w:hAnsi="Times New Roman"/>
          <w:spacing w:val="4"/>
          <w:szCs w:val="28"/>
          <w:lang w:val="nl-NL"/>
        </w:rPr>
        <w:t>I</w:t>
      </w:r>
      <w:r w:rsidR="007D06F9" w:rsidRPr="00B22CD0">
        <w:rPr>
          <w:rFonts w:ascii="Times New Roman" w:hAnsi="Times New Roman"/>
          <w:spacing w:val="4"/>
          <w:szCs w:val="28"/>
          <w:lang w:val="nl-NL"/>
        </w:rPr>
        <w:t>,</w:t>
      </w:r>
      <w:r w:rsidRPr="00B22CD0">
        <w:rPr>
          <w:rFonts w:ascii="Times New Roman" w:hAnsi="Times New Roman"/>
          <w:spacing w:val="4"/>
          <w:szCs w:val="28"/>
          <w:lang w:val="nl-NL"/>
        </w:rPr>
        <w:t xml:space="preserve"> Kỳ họp thứ </w:t>
      </w:r>
      <w:r w:rsidR="007D06F9" w:rsidRPr="00B22CD0">
        <w:rPr>
          <w:rFonts w:ascii="Times New Roman" w:hAnsi="Times New Roman"/>
          <w:spacing w:val="4"/>
          <w:szCs w:val="28"/>
          <w:lang w:val="nl-NL"/>
        </w:rPr>
        <w:t xml:space="preserve">5 </w:t>
      </w:r>
      <w:r w:rsidRPr="00B22CD0">
        <w:rPr>
          <w:rFonts w:ascii="Times New Roman" w:hAnsi="Times New Roman"/>
          <w:spacing w:val="4"/>
          <w:szCs w:val="28"/>
          <w:lang w:val="nl-NL"/>
        </w:rPr>
        <w:t>thông qua ngày</w:t>
      </w:r>
      <w:r w:rsidR="00E3685A" w:rsidRPr="00B22CD0">
        <w:rPr>
          <w:rFonts w:ascii="Times New Roman" w:hAnsi="Times New Roman"/>
          <w:spacing w:val="4"/>
          <w:szCs w:val="28"/>
          <w:lang w:val="nl-NL"/>
        </w:rPr>
        <w:t xml:space="preserve"> </w:t>
      </w:r>
      <w:r w:rsidR="007D06F9" w:rsidRPr="00B22CD0">
        <w:rPr>
          <w:rFonts w:ascii="Times New Roman" w:hAnsi="Times New Roman"/>
          <w:spacing w:val="4"/>
          <w:szCs w:val="28"/>
          <w:lang w:val="nl-NL"/>
        </w:rPr>
        <w:t>28</w:t>
      </w:r>
      <w:r w:rsidR="009D3404" w:rsidRPr="00B22CD0">
        <w:rPr>
          <w:rFonts w:ascii="Times New Roman" w:hAnsi="Times New Roman"/>
          <w:spacing w:val="4"/>
          <w:szCs w:val="28"/>
          <w:lang w:val="nl-NL"/>
        </w:rPr>
        <w:t xml:space="preserve"> </w:t>
      </w:r>
      <w:r w:rsidRPr="00B22CD0">
        <w:rPr>
          <w:rFonts w:ascii="Times New Roman" w:hAnsi="Times New Roman"/>
          <w:spacing w:val="4"/>
          <w:szCs w:val="28"/>
          <w:lang w:val="nl-NL"/>
        </w:rPr>
        <w:t>tháng</w:t>
      </w:r>
      <w:r w:rsidR="005F3C62" w:rsidRPr="00B22CD0">
        <w:rPr>
          <w:rFonts w:ascii="Times New Roman" w:hAnsi="Times New Roman"/>
          <w:spacing w:val="4"/>
          <w:szCs w:val="28"/>
          <w:lang w:val="nl-NL"/>
        </w:rPr>
        <w:t xml:space="preserve"> </w:t>
      </w:r>
      <w:r w:rsidR="007B5BF5" w:rsidRPr="00B22CD0">
        <w:rPr>
          <w:rFonts w:ascii="Times New Roman" w:hAnsi="Times New Roman"/>
          <w:spacing w:val="4"/>
          <w:szCs w:val="28"/>
          <w:lang w:val="nl-NL"/>
        </w:rPr>
        <w:t>8</w:t>
      </w:r>
      <w:r w:rsidR="009D3404" w:rsidRPr="00B22CD0">
        <w:rPr>
          <w:rFonts w:ascii="Times New Roman" w:hAnsi="Times New Roman"/>
          <w:spacing w:val="4"/>
          <w:szCs w:val="28"/>
          <w:lang w:val="nl-NL"/>
        </w:rPr>
        <w:t xml:space="preserve"> </w:t>
      </w:r>
      <w:r w:rsidRPr="00B22CD0">
        <w:rPr>
          <w:rFonts w:ascii="Times New Roman" w:hAnsi="Times New Roman"/>
          <w:spacing w:val="4"/>
          <w:szCs w:val="28"/>
          <w:lang w:val="nl-NL"/>
        </w:rPr>
        <w:t>năm 202</w:t>
      </w:r>
      <w:r w:rsidR="009D3404" w:rsidRPr="00B22CD0">
        <w:rPr>
          <w:rFonts w:ascii="Times New Roman" w:hAnsi="Times New Roman"/>
          <w:spacing w:val="4"/>
          <w:szCs w:val="28"/>
          <w:lang w:val="nl-NL"/>
        </w:rPr>
        <w:t>6</w:t>
      </w:r>
      <w:r w:rsidRPr="00B22CD0">
        <w:rPr>
          <w:rFonts w:ascii="Times New Roman" w:hAnsi="Times New Roman"/>
          <w:spacing w:val="4"/>
          <w:szCs w:val="28"/>
          <w:lang w:val="nl-NL"/>
        </w:rPr>
        <w:t xml:space="preserve"> và có hiệu lực</w:t>
      </w:r>
      <w:r w:rsidR="007D06F9" w:rsidRPr="00B22CD0">
        <w:rPr>
          <w:rFonts w:ascii="Times New Roman" w:hAnsi="Times New Roman"/>
          <w:spacing w:val="4"/>
          <w:szCs w:val="28"/>
          <w:lang w:val="nl-NL"/>
        </w:rPr>
        <w:t xml:space="preserve"> kể</w:t>
      </w:r>
      <w:r w:rsidRPr="00B22CD0">
        <w:rPr>
          <w:rFonts w:ascii="Times New Roman" w:hAnsi="Times New Roman"/>
          <w:spacing w:val="4"/>
          <w:szCs w:val="28"/>
          <w:lang w:val="nl-NL"/>
        </w:rPr>
        <w:t xml:space="preserve"> từ ngày</w:t>
      </w:r>
      <w:r w:rsidR="00D10F06" w:rsidRPr="00B22CD0">
        <w:rPr>
          <w:rFonts w:ascii="Times New Roman" w:hAnsi="Times New Roman"/>
          <w:spacing w:val="4"/>
          <w:szCs w:val="28"/>
          <w:lang w:val="nl-NL"/>
        </w:rPr>
        <w:t xml:space="preserve"> </w:t>
      </w:r>
      <w:r w:rsidR="007D06F9" w:rsidRPr="00B22CD0">
        <w:rPr>
          <w:rFonts w:ascii="Times New Roman" w:hAnsi="Times New Roman"/>
          <w:spacing w:val="4"/>
          <w:szCs w:val="28"/>
          <w:lang w:val="nl-NL"/>
        </w:rPr>
        <w:t>thông qua</w:t>
      </w:r>
      <w:r w:rsidRPr="00B22CD0">
        <w:rPr>
          <w:rFonts w:ascii="Times New Roman" w:hAnsi="Times New Roman"/>
          <w:spacing w:val="4"/>
          <w:szCs w:val="28"/>
          <w:lang w:val="nl-NL"/>
        </w:rPr>
        <w:t>./.</w:t>
      </w:r>
    </w:p>
    <w:tbl>
      <w:tblPr>
        <w:tblW w:w="5000" w:type="pct"/>
        <w:tblLook w:val="01E0" w:firstRow="1" w:lastRow="1" w:firstColumn="1" w:lastColumn="1" w:noHBand="0" w:noVBand="0"/>
      </w:tblPr>
      <w:tblGrid>
        <w:gridCol w:w="4678"/>
        <w:gridCol w:w="4963"/>
      </w:tblGrid>
      <w:tr w:rsidR="006A1C2F" w:rsidRPr="00325D59" w14:paraId="444DE65C" w14:textId="77777777" w:rsidTr="00135902">
        <w:trPr>
          <w:trHeight w:val="3660"/>
        </w:trPr>
        <w:tc>
          <w:tcPr>
            <w:tcW w:w="2426" w:type="pct"/>
          </w:tcPr>
          <w:p w14:paraId="444DE652" w14:textId="541385FC" w:rsidR="006A1C2F" w:rsidRPr="00C80162" w:rsidRDefault="006A1C2F" w:rsidP="00C80162">
            <w:pPr>
              <w:ind w:firstLine="29"/>
              <w:jc w:val="both"/>
              <w:rPr>
                <w:rFonts w:ascii="Times New Roman" w:hAnsi="Times New Roman"/>
                <w:sz w:val="22"/>
              </w:rPr>
            </w:pPr>
          </w:p>
        </w:tc>
        <w:tc>
          <w:tcPr>
            <w:tcW w:w="2574" w:type="pct"/>
          </w:tcPr>
          <w:p w14:paraId="444DE65A" w14:textId="68D3D9C2" w:rsidR="006A1C2F" w:rsidRDefault="006A1C2F" w:rsidP="0024413E">
            <w:pPr>
              <w:pStyle w:val="Heading2"/>
              <w:keepNext w:val="0"/>
              <w:widowControl w:val="0"/>
              <w:tabs>
                <w:tab w:val="center" w:pos="7797"/>
              </w:tabs>
              <w:spacing w:before="240"/>
              <w:jc w:val="center"/>
              <w:rPr>
                <w:rFonts w:ascii="Times New Roman" w:hAnsi="Times New Roman"/>
                <w:b/>
                <w:sz w:val="28"/>
                <w:szCs w:val="28"/>
              </w:rPr>
            </w:pPr>
            <w:r w:rsidRPr="00325D59">
              <w:rPr>
                <w:rFonts w:ascii="Times New Roman" w:hAnsi="Times New Roman"/>
                <w:b/>
                <w:sz w:val="28"/>
                <w:szCs w:val="28"/>
              </w:rPr>
              <w:t>CHỦ TỊCH</w:t>
            </w:r>
          </w:p>
          <w:p w14:paraId="2255E535" w14:textId="77777777" w:rsidR="0024413E" w:rsidRPr="0024413E" w:rsidRDefault="0024413E" w:rsidP="0024413E">
            <w:pPr>
              <w:rPr>
                <w:lang w:val="en-US"/>
              </w:rPr>
            </w:pPr>
          </w:p>
          <w:p w14:paraId="444DE65B" w14:textId="77777777" w:rsidR="006A1C2F" w:rsidRPr="00325D59" w:rsidRDefault="00EB5B42" w:rsidP="00954DA3">
            <w:pPr>
              <w:widowControl w:val="0"/>
              <w:jc w:val="center"/>
              <w:rPr>
                <w:rFonts w:ascii="Times New Roman" w:hAnsi="Times New Roman"/>
                <w:sz w:val="28"/>
                <w:szCs w:val="28"/>
              </w:rPr>
            </w:pPr>
            <w:r>
              <w:rPr>
                <w:rFonts w:ascii="Times New Roman" w:hAnsi="Times New Roman"/>
                <w:b/>
                <w:bCs/>
                <w:sz w:val="28"/>
                <w:szCs w:val="28"/>
              </w:rPr>
              <w:t>Tôn Ngọc Hạnh</w:t>
            </w:r>
          </w:p>
        </w:tc>
      </w:tr>
    </w:tbl>
    <w:p w14:paraId="444DE65D" w14:textId="77777777" w:rsidR="004536F0" w:rsidRPr="009361DB" w:rsidRDefault="004536F0" w:rsidP="00EB5B42">
      <w:pPr>
        <w:pStyle w:val="BodyText"/>
        <w:widowControl w:val="0"/>
        <w:spacing w:before="30" w:after="30"/>
        <w:jc w:val="both"/>
        <w:rPr>
          <w:rFonts w:ascii="Times New Roman" w:eastAsia="Microsoft Sans Serif" w:hAnsi="Times New Roman" w:cs="MingLiU-ExtB"/>
          <w:i/>
          <w:noProof/>
          <w:szCs w:val="28"/>
        </w:rPr>
      </w:pPr>
    </w:p>
    <w:sectPr w:rsidR="004536F0" w:rsidRPr="009361DB" w:rsidSect="00F17C1E">
      <w:headerReference w:type="default" r:id="rId8"/>
      <w:footerReference w:type="default" r:id="rId9"/>
      <w:pgSz w:w="11909" w:h="16834" w:code="9"/>
      <w:pgMar w:top="1134" w:right="1134" w:bottom="851" w:left="1134" w:header="567" w:footer="56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F3C3B" w14:textId="77777777" w:rsidR="00BA3574" w:rsidRDefault="00BA3574">
      <w:r>
        <w:separator/>
      </w:r>
    </w:p>
  </w:endnote>
  <w:endnote w:type="continuationSeparator" w:id="0">
    <w:p w14:paraId="2153308D" w14:textId="77777777" w:rsidR="00BA3574" w:rsidRDefault="00BA3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icrosoft Sans Serif">
    <w:panose1 w:val="020B0604020202020204"/>
    <w:charset w:val="00"/>
    <w:family w:val="swiss"/>
    <w:pitch w:val="variable"/>
    <w:sig w:usb0="E5002EFF" w:usb1="C000605B" w:usb2="00000029" w:usb3="00000000" w:csb0="0001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20002A87"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B26DE" w14:textId="4FB0FB02" w:rsidR="00135902" w:rsidRPr="00135902" w:rsidRDefault="00AC3660" w:rsidP="00F17C1E">
    <w:pPr>
      <w:pStyle w:val="Footer"/>
      <w:tabs>
        <w:tab w:val="clear" w:pos="4320"/>
        <w:tab w:val="clear" w:pos="8640"/>
        <w:tab w:val="left" w:pos="538"/>
        <w:tab w:val="left" w:pos="589"/>
      </w:tabs>
      <w:rPr>
        <w:rFonts w:ascii="Times New Roman" w:hAnsi="Times New Roman"/>
        <w:sz w:val="28"/>
        <w:szCs w:val="28"/>
      </w:rPr>
    </w:pPr>
    <w:r>
      <w:rPr>
        <w:rFonts w:ascii="Times New Roman" w:hAnsi="Times New Roman"/>
        <w:sz w:val="28"/>
        <w:szCs w:val="28"/>
      </w:rPr>
      <w:tab/>
    </w:r>
    <w:r w:rsidR="00F17C1E">
      <w:rPr>
        <w:rFonts w:ascii="Times New Roman" w:hAnsi="Times New Roman"/>
        <w:sz w:val="28"/>
        <w:szCs w:val="28"/>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46D48" w14:textId="77777777" w:rsidR="00BA3574" w:rsidRDefault="00BA3574">
      <w:r>
        <w:separator/>
      </w:r>
    </w:p>
  </w:footnote>
  <w:footnote w:type="continuationSeparator" w:id="0">
    <w:p w14:paraId="6F582F85" w14:textId="77777777" w:rsidR="00BA3574" w:rsidRDefault="00BA35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757DA" w14:textId="1AFE6F7B" w:rsidR="00135902" w:rsidRDefault="00135902">
    <w:pPr>
      <w:pStyle w:val="Header"/>
      <w:rPr>
        <w:rFonts w:ascii="Times New Roman" w:hAnsi="Times New Roman"/>
        <w:sz w:val="28"/>
        <w:szCs w:val="28"/>
      </w:rPr>
    </w:pPr>
  </w:p>
  <w:p w14:paraId="2E078E43" w14:textId="77777777" w:rsidR="00135902" w:rsidRPr="00135902" w:rsidRDefault="00135902">
    <w:pPr>
      <w:pStyle w:val="Header"/>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02AFD"/>
    <w:multiLevelType w:val="hybridMultilevel"/>
    <w:tmpl w:val="FE025AE6"/>
    <w:lvl w:ilvl="0" w:tplc="1D86097A">
      <w:start w:val="1"/>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 w15:restartNumberingAfterBreak="0">
    <w:nsid w:val="23D01412"/>
    <w:multiLevelType w:val="hybridMultilevel"/>
    <w:tmpl w:val="7D7690A0"/>
    <w:lvl w:ilvl="0" w:tplc="63F633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25F42959"/>
    <w:multiLevelType w:val="hybridMultilevel"/>
    <w:tmpl w:val="FFB8C29C"/>
    <w:lvl w:ilvl="0" w:tplc="38CC51E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AAF49AF"/>
    <w:multiLevelType w:val="hybridMultilevel"/>
    <w:tmpl w:val="6CA2E910"/>
    <w:lvl w:ilvl="0" w:tplc="C1BAA94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33404E9F"/>
    <w:multiLevelType w:val="hybridMultilevel"/>
    <w:tmpl w:val="48542CF4"/>
    <w:lvl w:ilvl="0" w:tplc="F8206D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339A64B5"/>
    <w:multiLevelType w:val="hybridMultilevel"/>
    <w:tmpl w:val="3440E4F8"/>
    <w:lvl w:ilvl="0" w:tplc="BF56BC26">
      <w:start w:val="1"/>
      <w:numFmt w:val="bullet"/>
      <w:pStyle w:val="5Trnen"/>
      <w:lvlText w:val=""/>
      <w:lvlJc w:val="left"/>
      <w:pPr>
        <w:ind w:left="1418" w:hanging="426"/>
      </w:pPr>
      <w:rPr>
        <w:rFonts w:ascii="Symbol" w:eastAsia="Times New Roman" w:hAnsi="Symbol" w:hint="default"/>
        <w:color w:val="000000"/>
      </w:rPr>
    </w:lvl>
    <w:lvl w:ilvl="1" w:tplc="04090003">
      <w:start w:val="1"/>
      <w:numFmt w:val="bullet"/>
      <w:lvlText w:val="o"/>
      <w:lvlJc w:val="left"/>
      <w:pPr>
        <w:ind w:left="1447" w:hanging="360"/>
      </w:pPr>
      <w:rPr>
        <w:rFonts w:ascii="Courier New" w:hAnsi="Courier New" w:hint="default"/>
      </w:rPr>
    </w:lvl>
    <w:lvl w:ilvl="2" w:tplc="27C64496">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hint="default"/>
      </w:rPr>
    </w:lvl>
    <w:lvl w:ilvl="8" w:tplc="04090005">
      <w:start w:val="1"/>
      <w:numFmt w:val="bullet"/>
      <w:lvlText w:val=""/>
      <w:lvlJc w:val="left"/>
      <w:pPr>
        <w:ind w:left="6487" w:hanging="360"/>
      </w:pPr>
      <w:rPr>
        <w:rFonts w:ascii="Wingdings" w:hAnsi="Wingdings" w:hint="default"/>
      </w:rPr>
    </w:lvl>
  </w:abstractNum>
  <w:abstractNum w:abstractNumId="6" w15:restartNumberingAfterBreak="0">
    <w:nsid w:val="36FF008A"/>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41441C0F"/>
    <w:multiLevelType w:val="hybridMultilevel"/>
    <w:tmpl w:val="5060FFE6"/>
    <w:lvl w:ilvl="0" w:tplc="E1C249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47D15CD9"/>
    <w:multiLevelType w:val="hybridMultilevel"/>
    <w:tmpl w:val="DA70AC3A"/>
    <w:lvl w:ilvl="0" w:tplc="A85C4740">
      <w:numFmt w:val="bullet"/>
      <w:lvlText w:val="-"/>
      <w:lvlJc w:val="left"/>
      <w:pPr>
        <w:ind w:left="1224" w:hanging="360"/>
      </w:pPr>
      <w:rPr>
        <w:rFonts w:ascii="Times New Roman" w:eastAsia="Times New Roman" w:hAnsi="Times New Roman" w:cs="Times New Roman" w:hint="default"/>
        <w:b w:val="0"/>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9" w15:restartNumberingAfterBreak="0">
    <w:nsid w:val="482B4BFC"/>
    <w:multiLevelType w:val="hybridMultilevel"/>
    <w:tmpl w:val="A170D91C"/>
    <w:lvl w:ilvl="0" w:tplc="406A8242">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CFC199F"/>
    <w:multiLevelType w:val="hybridMultilevel"/>
    <w:tmpl w:val="03006F14"/>
    <w:lvl w:ilvl="0" w:tplc="448041A6">
      <w:start w:val="1"/>
      <w:numFmt w:val="bullet"/>
      <w:lvlText w:val=""/>
      <w:lvlJc w:val="left"/>
      <w:pPr>
        <w:ind w:left="1211" w:hanging="360"/>
      </w:pPr>
      <w:rPr>
        <w:rFonts w:ascii="Symbol" w:eastAsia="Times New Roman" w:hAnsi="Symbol"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1" w15:restartNumberingAfterBreak="0">
    <w:nsid w:val="59653870"/>
    <w:multiLevelType w:val="hybridMultilevel"/>
    <w:tmpl w:val="2CBC859C"/>
    <w:lvl w:ilvl="0" w:tplc="5608CC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68F973AA"/>
    <w:multiLevelType w:val="multilevel"/>
    <w:tmpl w:val="68F973AA"/>
    <w:lvl w:ilvl="0">
      <w:start w:val="1"/>
      <w:numFmt w:val="bullet"/>
      <w:pStyle w:val="6Trntrng"/>
      <w:lvlText w:val="o"/>
      <w:lvlJc w:val="left"/>
      <w:pPr>
        <w:ind w:left="1843" w:hanging="425"/>
      </w:pPr>
      <w:rPr>
        <w:rFonts w:ascii="Courier New" w:hAnsi="Courier New" w:hint="default"/>
      </w:rPr>
    </w:lvl>
    <w:lvl w:ilvl="1">
      <w:start w:val="1"/>
      <w:numFmt w:val="bullet"/>
      <w:lvlText w:val="o"/>
      <w:lvlJc w:val="left"/>
      <w:pPr>
        <w:ind w:left="1692" w:hanging="360"/>
      </w:pPr>
      <w:rPr>
        <w:rFonts w:ascii="Courier New" w:hAnsi="Courier New" w:cs="Courier New" w:hint="default"/>
      </w:rPr>
    </w:lvl>
    <w:lvl w:ilvl="2">
      <w:start w:val="1"/>
      <w:numFmt w:val="bullet"/>
      <w:lvlText w:val=""/>
      <w:lvlJc w:val="left"/>
      <w:pPr>
        <w:ind w:left="2412" w:hanging="360"/>
      </w:pPr>
      <w:rPr>
        <w:rFonts w:ascii="Wingdings" w:hAnsi="Wingdings" w:hint="default"/>
      </w:rPr>
    </w:lvl>
    <w:lvl w:ilvl="3">
      <w:start w:val="1"/>
      <w:numFmt w:val="bullet"/>
      <w:lvlText w:val=""/>
      <w:lvlJc w:val="left"/>
      <w:pPr>
        <w:ind w:left="3132" w:hanging="360"/>
      </w:pPr>
      <w:rPr>
        <w:rFonts w:ascii="Symbol" w:hAnsi="Symbol" w:hint="default"/>
      </w:rPr>
    </w:lvl>
    <w:lvl w:ilvl="4">
      <w:start w:val="1"/>
      <w:numFmt w:val="bullet"/>
      <w:lvlText w:val="o"/>
      <w:lvlJc w:val="left"/>
      <w:pPr>
        <w:ind w:left="3852" w:hanging="360"/>
      </w:pPr>
      <w:rPr>
        <w:rFonts w:ascii="Courier New" w:hAnsi="Courier New" w:cs="Courier New" w:hint="default"/>
      </w:rPr>
    </w:lvl>
    <w:lvl w:ilvl="5">
      <w:start w:val="1"/>
      <w:numFmt w:val="bullet"/>
      <w:lvlText w:val=""/>
      <w:lvlJc w:val="left"/>
      <w:pPr>
        <w:ind w:left="4572" w:hanging="360"/>
      </w:pPr>
      <w:rPr>
        <w:rFonts w:ascii="Wingdings" w:hAnsi="Wingdings" w:hint="default"/>
      </w:rPr>
    </w:lvl>
    <w:lvl w:ilvl="6">
      <w:start w:val="1"/>
      <w:numFmt w:val="bullet"/>
      <w:lvlText w:val=""/>
      <w:lvlJc w:val="left"/>
      <w:pPr>
        <w:ind w:left="5292" w:hanging="360"/>
      </w:pPr>
      <w:rPr>
        <w:rFonts w:ascii="Symbol" w:hAnsi="Symbol" w:hint="default"/>
      </w:rPr>
    </w:lvl>
    <w:lvl w:ilvl="7">
      <w:start w:val="1"/>
      <w:numFmt w:val="bullet"/>
      <w:lvlText w:val="o"/>
      <w:lvlJc w:val="left"/>
      <w:pPr>
        <w:ind w:left="6012" w:hanging="360"/>
      </w:pPr>
      <w:rPr>
        <w:rFonts w:ascii="Courier New" w:hAnsi="Courier New" w:cs="Courier New" w:hint="default"/>
      </w:rPr>
    </w:lvl>
    <w:lvl w:ilvl="8">
      <w:start w:val="1"/>
      <w:numFmt w:val="bullet"/>
      <w:lvlText w:val=""/>
      <w:lvlJc w:val="left"/>
      <w:pPr>
        <w:ind w:left="6732" w:hanging="360"/>
      </w:pPr>
      <w:rPr>
        <w:rFonts w:ascii="Wingdings" w:hAnsi="Wingdings" w:hint="default"/>
      </w:rPr>
    </w:lvl>
  </w:abstractNum>
  <w:abstractNum w:abstractNumId="13" w15:restartNumberingAfterBreak="0">
    <w:nsid w:val="7D323660"/>
    <w:multiLevelType w:val="hybridMultilevel"/>
    <w:tmpl w:val="F9049F5C"/>
    <w:lvl w:ilvl="0" w:tplc="C62AF1E2">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6"/>
  </w:num>
  <w:num w:numId="2">
    <w:abstractNumId w:val="8"/>
  </w:num>
  <w:num w:numId="3">
    <w:abstractNumId w:val="2"/>
  </w:num>
  <w:num w:numId="4">
    <w:abstractNumId w:val="9"/>
  </w:num>
  <w:num w:numId="5">
    <w:abstractNumId w:val="13"/>
  </w:num>
  <w:num w:numId="6">
    <w:abstractNumId w:val="11"/>
  </w:num>
  <w:num w:numId="7">
    <w:abstractNumId w:val="0"/>
  </w:num>
  <w:num w:numId="8">
    <w:abstractNumId w:val="5"/>
  </w:num>
  <w:num w:numId="9">
    <w:abstractNumId w:val="12"/>
  </w:num>
  <w:num w:numId="10">
    <w:abstractNumId w:val="10"/>
  </w:num>
  <w:num w:numId="11">
    <w:abstractNumId w:val="3"/>
  </w:num>
  <w:num w:numId="12">
    <w:abstractNumId w:val="7"/>
  </w:num>
  <w:num w:numId="13">
    <w:abstractNumId w:val="4"/>
  </w:num>
  <w:num w:numId="1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hideGrammaticalErrors/>
  <w:activeWritingStyle w:appName="MSWord" w:lang="es-AR" w:vendorID="64" w:dllVersion="6" w:nlCheck="1" w:checkStyle="0"/>
  <w:activeWritingStyle w:appName="MSWord" w:lang="en-US" w:vendorID="64" w:dllVersion="6" w:nlCheck="1" w:checkStyle="0"/>
  <w:activeWritingStyle w:appName="MSWord" w:lang="fr-FR" w:vendorID="64" w:dllVersion="6" w:nlCheck="1" w:checkStyle="1"/>
  <w:activeWritingStyle w:appName="MSWord" w:lang="en-GB" w:vendorID="64" w:dllVersion="6" w:nlCheck="1" w:checkStyle="0"/>
  <w:activeWritingStyle w:appName="MSWord" w:lang="es-AR" w:vendorID="64" w:dllVersion="0" w:nlCheck="1" w:checkStyle="0"/>
  <w:activeWritingStyle w:appName="MSWord" w:lang="en-US" w:vendorID="64" w:dllVersion="0" w:nlCheck="1" w:checkStyle="0"/>
  <w:activeWritingStyle w:appName="MSWord" w:lang="en-GB"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BD"/>
    <w:rsid w:val="00000C35"/>
    <w:rsid w:val="00001A49"/>
    <w:rsid w:val="00002795"/>
    <w:rsid w:val="00002BA5"/>
    <w:rsid w:val="00004AFD"/>
    <w:rsid w:val="00004B45"/>
    <w:rsid w:val="00004FEF"/>
    <w:rsid w:val="00005628"/>
    <w:rsid w:val="00007159"/>
    <w:rsid w:val="0001008E"/>
    <w:rsid w:val="00010E64"/>
    <w:rsid w:val="000179C1"/>
    <w:rsid w:val="0002022A"/>
    <w:rsid w:val="00020AA6"/>
    <w:rsid w:val="000245CD"/>
    <w:rsid w:val="000247E5"/>
    <w:rsid w:val="00024CBD"/>
    <w:rsid w:val="00025B7C"/>
    <w:rsid w:val="00026C46"/>
    <w:rsid w:val="00027002"/>
    <w:rsid w:val="0002757F"/>
    <w:rsid w:val="00027829"/>
    <w:rsid w:val="000304E1"/>
    <w:rsid w:val="000308BF"/>
    <w:rsid w:val="00030E28"/>
    <w:rsid w:val="00031313"/>
    <w:rsid w:val="00033487"/>
    <w:rsid w:val="00033A47"/>
    <w:rsid w:val="00036C6E"/>
    <w:rsid w:val="00036DB0"/>
    <w:rsid w:val="00040B90"/>
    <w:rsid w:val="00041F57"/>
    <w:rsid w:val="00043119"/>
    <w:rsid w:val="00043F34"/>
    <w:rsid w:val="000467BF"/>
    <w:rsid w:val="00047E7F"/>
    <w:rsid w:val="00050798"/>
    <w:rsid w:val="00050F20"/>
    <w:rsid w:val="000519FB"/>
    <w:rsid w:val="0005279A"/>
    <w:rsid w:val="00052CB3"/>
    <w:rsid w:val="0005325C"/>
    <w:rsid w:val="00053EFB"/>
    <w:rsid w:val="00055F59"/>
    <w:rsid w:val="00056922"/>
    <w:rsid w:val="000610D8"/>
    <w:rsid w:val="00063D79"/>
    <w:rsid w:val="00064170"/>
    <w:rsid w:val="000646A3"/>
    <w:rsid w:val="000646C8"/>
    <w:rsid w:val="000646E6"/>
    <w:rsid w:val="000649A9"/>
    <w:rsid w:val="00065759"/>
    <w:rsid w:val="000666A2"/>
    <w:rsid w:val="000670A7"/>
    <w:rsid w:val="000670DE"/>
    <w:rsid w:val="00067916"/>
    <w:rsid w:val="000721C1"/>
    <w:rsid w:val="00072B25"/>
    <w:rsid w:val="00072B7A"/>
    <w:rsid w:val="00073D0F"/>
    <w:rsid w:val="00074B39"/>
    <w:rsid w:val="00074C55"/>
    <w:rsid w:val="0007576E"/>
    <w:rsid w:val="000763A4"/>
    <w:rsid w:val="00076423"/>
    <w:rsid w:val="00076D0D"/>
    <w:rsid w:val="00076E7B"/>
    <w:rsid w:val="000770C6"/>
    <w:rsid w:val="0007797D"/>
    <w:rsid w:val="000803E0"/>
    <w:rsid w:val="00080BC7"/>
    <w:rsid w:val="000812F6"/>
    <w:rsid w:val="00081B05"/>
    <w:rsid w:val="000821D8"/>
    <w:rsid w:val="00083000"/>
    <w:rsid w:val="00083877"/>
    <w:rsid w:val="00083C0F"/>
    <w:rsid w:val="00083F02"/>
    <w:rsid w:val="00085E9B"/>
    <w:rsid w:val="0008618C"/>
    <w:rsid w:val="00086858"/>
    <w:rsid w:val="0008773B"/>
    <w:rsid w:val="00090A17"/>
    <w:rsid w:val="0009152D"/>
    <w:rsid w:val="000919C4"/>
    <w:rsid w:val="00092024"/>
    <w:rsid w:val="0009261A"/>
    <w:rsid w:val="0009326C"/>
    <w:rsid w:val="000932C5"/>
    <w:rsid w:val="00094D0E"/>
    <w:rsid w:val="00095895"/>
    <w:rsid w:val="000959EB"/>
    <w:rsid w:val="0009611D"/>
    <w:rsid w:val="000965B5"/>
    <w:rsid w:val="00097C75"/>
    <w:rsid w:val="000A0286"/>
    <w:rsid w:val="000A03DF"/>
    <w:rsid w:val="000A1774"/>
    <w:rsid w:val="000A2FBA"/>
    <w:rsid w:val="000A4D93"/>
    <w:rsid w:val="000A5E77"/>
    <w:rsid w:val="000A68D6"/>
    <w:rsid w:val="000A69D1"/>
    <w:rsid w:val="000A7908"/>
    <w:rsid w:val="000B00EC"/>
    <w:rsid w:val="000B1D29"/>
    <w:rsid w:val="000B332B"/>
    <w:rsid w:val="000B3D43"/>
    <w:rsid w:val="000B4642"/>
    <w:rsid w:val="000B68FB"/>
    <w:rsid w:val="000B694B"/>
    <w:rsid w:val="000C21CF"/>
    <w:rsid w:val="000C264C"/>
    <w:rsid w:val="000C3CB3"/>
    <w:rsid w:val="000C4549"/>
    <w:rsid w:val="000C54C2"/>
    <w:rsid w:val="000C68E5"/>
    <w:rsid w:val="000C71D5"/>
    <w:rsid w:val="000C77CC"/>
    <w:rsid w:val="000D144D"/>
    <w:rsid w:val="000D1924"/>
    <w:rsid w:val="000D1BD8"/>
    <w:rsid w:val="000D34F5"/>
    <w:rsid w:val="000D3CE5"/>
    <w:rsid w:val="000D4362"/>
    <w:rsid w:val="000D49A1"/>
    <w:rsid w:val="000D5BA2"/>
    <w:rsid w:val="000D5BEE"/>
    <w:rsid w:val="000E17AC"/>
    <w:rsid w:val="000E203E"/>
    <w:rsid w:val="000E216D"/>
    <w:rsid w:val="000E2264"/>
    <w:rsid w:val="000E2758"/>
    <w:rsid w:val="000E2E40"/>
    <w:rsid w:val="000E2F94"/>
    <w:rsid w:val="000E6556"/>
    <w:rsid w:val="000E760A"/>
    <w:rsid w:val="000F0D81"/>
    <w:rsid w:val="000F0F02"/>
    <w:rsid w:val="000F13C4"/>
    <w:rsid w:val="000F1805"/>
    <w:rsid w:val="000F4FB3"/>
    <w:rsid w:val="000F50AC"/>
    <w:rsid w:val="000F5B9C"/>
    <w:rsid w:val="000F6722"/>
    <w:rsid w:val="000F77B4"/>
    <w:rsid w:val="001002C6"/>
    <w:rsid w:val="00100DAC"/>
    <w:rsid w:val="0010101B"/>
    <w:rsid w:val="001010E0"/>
    <w:rsid w:val="001015FC"/>
    <w:rsid w:val="00101601"/>
    <w:rsid w:val="00101825"/>
    <w:rsid w:val="001018C0"/>
    <w:rsid w:val="00101995"/>
    <w:rsid w:val="0010226D"/>
    <w:rsid w:val="00103E3E"/>
    <w:rsid w:val="0010689D"/>
    <w:rsid w:val="00106AD8"/>
    <w:rsid w:val="00107580"/>
    <w:rsid w:val="00111044"/>
    <w:rsid w:val="001121A6"/>
    <w:rsid w:val="0011280A"/>
    <w:rsid w:val="0011291A"/>
    <w:rsid w:val="00112DF0"/>
    <w:rsid w:val="001136BC"/>
    <w:rsid w:val="001136DB"/>
    <w:rsid w:val="00113771"/>
    <w:rsid w:val="00114335"/>
    <w:rsid w:val="00114F89"/>
    <w:rsid w:val="001154A5"/>
    <w:rsid w:val="0011695A"/>
    <w:rsid w:val="00116A5C"/>
    <w:rsid w:val="00116B65"/>
    <w:rsid w:val="00120734"/>
    <w:rsid w:val="00121AAE"/>
    <w:rsid w:val="00121EA0"/>
    <w:rsid w:val="00124851"/>
    <w:rsid w:val="00124FCC"/>
    <w:rsid w:val="00127E11"/>
    <w:rsid w:val="001304FE"/>
    <w:rsid w:val="00130B49"/>
    <w:rsid w:val="00130F35"/>
    <w:rsid w:val="00132A5A"/>
    <w:rsid w:val="001345C0"/>
    <w:rsid w:val="001349E8"/>
    <w:rsid w:val="00134D68"/>
    <w:rsid w:val="00135902"/>
    <w:rsid w:val="00135F2D"/>
    <w:rsid w:val="00137E2C"/>
    <w:rsid w:val="00140A8D"/>
    <w:rsid w:val="00140CB2"/>
    <w:rsid w:val="001411FF"/>
    <w:rsid w:val="00141344"/>
    <w:rsid w:val="00142E48"/>
    <w:rsid w:val="00142E5D"/>
    <w:rsid w:val="00144A33"/>
    <w:rsid w:val="00145241"/>
    <w:rsid w:val="00147D37"/>
    <w:rsid w:val="00150599"/>
    <w:rsid w:val="001507C8"/>
    <w:rsid w:val="001509F9"/>
    <w:rsid w:val="00152659"/>
    <w:rsid w:val="00155525"/>
    <w:rsid w:val="00156C29"/>
    <w:rsid w:val="00157C53"/>
    <w:rsid w:val="00160883"/>
    <w:rsid w:val="00160F60"/>
    <w:rsid w:val="00161B85"/>
    <w:rsid w:val="00162266"/>
    <w:rsid w:val="00162CD0"/>
    <w:rsid w:val="00163322"/>
    <w:rsid w:val="00163DEF"/>
    <w:rsid w:val="001678E0"/>
    <w:rsid w:val="00170874"/>
    <w:rsid w:val="0017252A"/>
    <w:rsid w:val="00173012"/>
    <w:rsid w:val="00173E71"/>
    <w:rsid w:val="00174B9A"/>
    <w:rsid w:val="00175991"/>
    <w:rsid w:val="001762B4"/>
    <w:rsid w:val="00176901"/>
    <w:rsid w:val="00180F28"/>
    <w:rsid w:val="00180F5C"/>
    <w:rsid w:val="00182675"/>
    <w:rsid w:val="0018283A"/>
    <w:rsid w:val="0018456D"/>
    <w:rsid w:val="00184BEB"/>
    <w:rsid w:val="00187272"/>
    <w:rsid w:val="00187568"/>
    <w:rsid w:val="001908FB"/>
    <w:rsid w:val="0019149B"/>
    <w:rsid w:val="00191BC3"/>
    <w:rsid w:val="0019253E"/>
    <w:rsid w:val="00192A54"/>
    <w:rsid w:val="0019341B"/>
    <w:rsid w:val="00194656"/>
    <w:rsid w:val="00197686"/>
    <w:rsid w:val="001A06F0"/>
    <w:rsid w:val="001A0DA6"/>
    <w:rsid w:val="001A12B4"/>
    <w:rsid w:val="001A1335"/>
    <w:rsid w:val="001A2696"/>
    <w:rsid w:val="001A28A4"/>
    <w:rsid w:val="001A41A1"/>
    <w:rsid w:val="001A572A"/>
    <w:rsid w:val="001A602C"/>
    <w:rsid w:val="001A6480"/>
    <w:rsid w:val="001A6585"/>
    <w:rsid w:val="001A6E16"/>
    <w:rsid w:val="001A6F86"/>
    <w:rsid w:val="001A7DE9"/>
    <w:rsid w:val="001A7E8C"/>
    <w:rsid w:val="001B210B"/>
    <w:rsid w:val="001B230A"/>
    <w:rsid w:val="001B4499"/>
    <w:rsid w:val="001B51C0"/>
    <w:rsid w:val="001B5A0D"/>
    <w:rsid w:val="001B5F91"/>
    <w:rsid w:val="001B78FB"/>
    <w:rsid w:val="001C03BD"/>
    <w:rsid w:val="001C1EB8"/>
    <w:rsid w:val="001C4380"/>
    <w:rsid w:val="001C574F"/>
    <w:rsid w:val="001C584F"/>
    <w:rsid w:val="001C74BF"/>
    <w:rsid w:val="001C7898"/>
    <w:rsid w:val="001C7D63"/>
    <w:rsid w:val="001D0DA2"/>
    <w:rsid w:val="001D1C36"/>
    <w:rsid w:val="001D1E24"/>
    <w:rsid w:val="001D2B63"/>
    <w:rsid w:val="001D2B98"/>
    <w:rsid w:val="001D2FB0"/>
    <w:rsid w:val="001D5236"/>
    <w:rsid w:val="001D525D"/>
    <w:rsid w:val="001D618E"/>
    <w:rsid w:val="001D68A9"/>
    <w:rsid w:val="001D708C"/>
    <w:rsid w:val="001E009B"/>
    <w:rsid w:val="001E1105"/>
    <w:rsid w:val="001E1C36"/>
    <w:rsid w:val="001E241B"/>
    <w:rsid w:val="001E266F"/>
    <w:rsid w:val="001E309E"/>
    <w:rsid w:val="001E329C"/>
    <w:rsid w:val="001E3921"/>
    <w:rsid w:val="001E39D7"/>
    <w:rsid w:val="001E4210"/>
    <w:rsid w:val="001E43FE"/>
    <w:rsid w:val="001E47AB"/>
    <w:rsid w:val="001E4A15"/>
    <w:rsid w:val="001E4A5C"/>
    <w:rsid w:val="001E645C"/>
    <w:rsid w:val="001E65C5"/>
    <w:rsid w:val="001E6A5C"/>
    <w:rsid w:val="001E75B6"/>
    <w:rsid w:val="001E7886"/>
    <w:rsid w:val="001F09FE"/>
    <w:rsid w:val="001F3DB4"/>
    <w:rsid w:val="001F3E71"/>
    <w:rsid w:val="001F529E"/>
    <w:rsid w:val="001F57D3"/>
    <w:rsid w:val="001F5A5E"/>
    <w:rsid w:val="001F710D"/>
    <w:rsid w:val="001F7B4E"/>
    <w:rsid w:val="001F7F87"/>
    <w:rsid w:val="002000D8"/>
    <w:rsid w:val="0020050D"/>
    <w:rsid w:val="0020275D"/>
    <w:rsid w:val="00204737"/>
    <w:rsid w:val="002048C7"/>
    <w:rsid w:val="0020513E"/>
    <w:rsid w:val="002062E0"/>
    <w:rsid w:val="002067ED"/>
    <w:rsid w:val="002068B8"/>
    <w:rsid w:val="002068D3"/>
    <w:rsid w:val="00206C4F"/>
    <w:rsid w:val="0020794A"/>
    <w:rsid w:val="002079FB"/>
    <w:rsid w:val="00210EA8"/>
    <w:rsid w:val="002114E0"/>
    <w:rsid w:val="002136CC"/>
    <w:rsid w:val="00213827"/>
    <w:rsid w:val="002146D5"/>
    <w:rsid w:val="00214AAF"/>
    <w:rsid w:val="00214F69"/>
    <w:rsid w:val="0021514F"/>
    <w:rsid w:val="00215AE1"/>
    <w:rsid w:val="0021739E"/>
    <w:rsid w:val="00217AB9"/>
    <w:rsid w:val="00217BFF"/>
    <w:rsid w:val="00220A0E"/>
    <w:rsid w:val="00220C70"/>
    <w:rsid w:val="00220DB6"/>
    <w:rsid w:val="00222D3F"/>
    <w:rsid w:val="00224033"/>
    <w:rsid w:val="002242E6"/>
    <w:rsid w:val="002255C2"/>
    <w:rsid w:val="0022624F"/>
    <w:rsid w:val="00226895"/>
    <w:rsid w:val="002268D3"/>
    <w:rsid w:val="00226F6D"/>
    <w:rsid w:val="002279D8"/>
    <w:rsid w:val="00230719"/>
    <w:rsid w:val="00230C1E"/>
    <w:rsid w:val="0023111A"/>
    <w:rsid w:val="00232241"/>
    <w:rsid w:val="002331C1"/>
    <w:rsid w:val="002335E7"/>
    <w:rsid w:val="002348DC"/>
    <w:rsid w:val="002373A5"/>
    <w:rsid w:val="00237B6C"/>
    <w:rsid w:val="0024413E"/>
    <w:rsid w:val="00245C6F"/>
    <w:rsid w:val="00250F99"/>
    <w:rsid w:val="0025148C"/>
    <w:rsid w:val="00251923"/>
    <w:rsid w:val="0025257C"/>
    <w:rsid w:val="00253C37"/>
    <w:rsid w:val="002548B1"/>
    <w:rsid w:val="00255B11"/>
    <w:rsid w:val="00257515"/>
    <w:rsid w:val="00257A5E"/>
    <w:rsid w:val="00257E24"/>
    <w:rsid w:val="00260BF9"/>
    <w:rsid w:val="0026191D"/>
    <w:rsid w:val="00261E25"/>
    <w:rsid w:val="00264BAB"/>
    <w:rsid w:val="0026578F"/>
    <w:rsid w:val="002660D1"/>
    <w:rsid w:val="00267543"/>
    <w:rsid w:val="002676F6"/>
    <w:rsid w:val="00272471"/>
    <w:rsid w:val="00272D26"/>
    <w:rsid w:val="002752D2"/>
    <w:rsid w:val="00276D1C"/>
    <w:rsid w:val="00276E52"/>
    <w:rsid w:val="00280D2B"/>
    <w:rsid w:val="00281DBE"/>
    <w:rsid w:val="00284D3A"/>
    <w:rsid w:val="0028529E"/>
    <w:rsid w:val="00285A33"/>
    <w:rsid w:val="002911AC"/>
    <w:rsid w:val="00292B13"/>
    <w:rsid w:val="00292C79"/>
    <w:rsid w:val="002959E4"/>
    <w:rsid w:val="00295F07"/>
    <w:rsid w:val="0029681F"/>
    <w:rsid w:val="00296A20"/>
    <w:rsid w:val="002A2D6A"/>
    <w:rsid w:val="002A2E19"/>
    <w:rsid w:val="002A4248"/>
    <w:rsid w:val="002A4C56"/>
    <w:rsid w:val="002A62B8"/>
    <w:rsid w:val="002A7331"/>
    <w:rsid w:val="002A7C9D"/>
    <w:rsid w:val="002B2050"/>
    <w:rsid w:val="002B2E5C"/>
    <w:rsid w:val="002B3198"/>
    <w:rsid w:val="002B4A77"/>
    <w:rsid w:val="002B6A52"/>
    <w:rsid w:val="002B711B"/>
    <w:rsid w:val="002C079F"/>
    <w:rsid w:val="002C170C"/>
    <w:rsid w:val="002C2187"/>
    <w:rsid w:val="002C38AA"/>
    <w:rsid w:val="002C5579"/>
    <w:rsid w:val="002C6A88"/>
    <w:rsid w:val="002C767E"/>
    <w:rsid w:val="002D0858"/>
    <w:rsid w:val="002D278A"/>
    <w:rsid w:val="002D48E7"/>
    <w:rsid w:val="002D4E6D"/>
    <w:rsid w:val="002D55C2"/>
    <w:rsid w:val="002D58CA"/>
    <w:rsid w:val="002D6DCD"/>
    <w:rsid w:val="002D7C8C"/>
    <w:rsid w:val="002E3961"/>
    <w:rsid w:val="002E583A"/>
    <w:rsid w:val="002E60B8"/>
    <w:rsid w:val="002E6B67"/>
    <w:rsid w:val="002F00D9"/>
    <w:rsid w:val="002F0463"/>
    <w:rsid w:val="002F059D"/>
    <w:rsid w:val="002F3BED"/>
    <w:rsid w:val="002F3DE8"/>
    <w:rsid w:val="002F4D0D"/>
    <w:rsid w:val="002F5C3C"/>
    <w:rsid w:val="002F6183"/>
    <w:rsid w:val="002F63B8"/>
    <w:rsid w:val="002F681F"/>
    <w:rsid w:val="002F7B67"/>
    <w:rsid w:val="0030124E"/>
    <w:rsid w:val="00303269"/>
    <w:rsid w:val="00303DD1"/>
    <w:rsid w:val="003040C5"/>
    <w:rsid w:val="00304ECC"/>
    <w:rsid w:val="00306B15"/>
    <w:rsid w:val="00311E54"/>
    <w:rsid w:val="00313100"/>
    <w:rsid w:val="0031387C"/>
    <w:rsid w:val="003140D7"/>
    <w:rsid w:val="00314D1C"/>
    <w:rsid w:val="0031529C"/>
    <w:rsid w:val="0031541F"/>
    <w:rsid w:val="003158F0"/>
    <w:rsid w:val="00315D43"/>
    <w:rsid w:val="00317E41"/>
    <w:rsid w:val="00320DE8"/>
    <w:rsid w:val="0032147E"/>
    <w:rsid w:val="003216FE"/>
    <w:rsid w:val="0032200E"/>
    <w:rsid w:val="00323C5F"/>
    <w:rsid w:val="003242AA"/>
    <w:rsid w:val="0032494C"/>
    <w:rsid w:val="00324D8B"/>
    <w:rsid w:val="003257B1"/>
    <w:rsid w:val="00325D59"/>
    <w:rsid w:val="00326091"/>
    <w:rsid w:val="003278F9"/>
    <w:rsid w:val="00327E4B"/>
    <w:rsid w:val="00330E12"/>
    <w:rsid w:val="00331A60"/>
    <w:rsid w:val="003347E7"/>
    <w:rsid w:val="00334F8A"/>
    <w:rsid w:val="003361B2"/>
    <w:rsid w:val="003363A8"/>
    <w:rsid w:val="00337084"/>
    <w:rsid w:val="003375A1"/>
    <w:rsid w:val="00341953"/>
    <w:rsid w:val="003432E7"/>
    <w:rsid w:val="003457B8"/>
    <w:rsid w:val="00346415"/>
    <w:rsid w:val="00347929"/>
    <w:rsid w:val="00347C34"/>
    <w:rsid w:val="00350781"/>
    <w:rsid w:val="0035104C"/>
    <w:rsid w:val="0035127E"/>
    <w:rsid w:val="00351511"/>
    <w:rsid w:val="00352FF3"/>
    <w:rsid w:val="0035320D"/>
    <w:rsid w:val="00353B6A"/>
    <w:rsid w:val="00354F17"/>
    <w:rsid w:val="00355B27"/>
    <w:rsid w:val="00355FC9"/>
    <w:rsid w:val="0035776E"/>
    <w:rsid w:val="00360C37"/>
    <w:rsid w:val="00361085"/>
    <w:rsid w:val="0036121F"/>
    <w:rsid w:val="00361D9D"/>
    <w:rsid w:val="00361DAC"/>
    <w:rsid w:val="00364AC0"/>
    <w:rsid w:val="00364DAA"/>
    <w:rsid w:val="00364F6E"/>
    <w:rsid w:val="00365728"/>
    <w:rsid w:val="00366C28"/>
    <w:rsid w:val="00367357"/>
    <w:rsid w:val="00370662"/>
    <w:rsid w:val="00372077"/>
    <w:rsid w:val="00373539"/>
    <w:rsid w:val="00374638"/>
    <w:rsid w:val="00374A0A"/>
    <w:rsid w:val="00375B7C"/>
    <w:rsid w:val="00376950"/>
    <w:rsid w:val="003770D4"/>
    <w:rsid w:val="0037729D"/>
    <w:rsid w:val="003801A9"/>
    <w:rsid w:val="00380B14"/>
    <w:rsid w:val="00380F7B"/>
    <w:rsid w:val="00381784"/>
    <w:rsid w:val="00383149"/>
    <w:rsid w:val="00383B34"/>
    <w:rsid w:val="00383B46"/>
    <w:rsid w:val="00383FD6"/>
    <w:rsid w:val="0038425C"/>
    <w:rsid w:val="00384746"/>
    <w:rsid w:val="003875C7"/>
    <w:rsid w:val="00390010"/>
    <w:rsid w:val="00390670"/>
    <w:rsid w:val="003914D2"/>
    <w:rsid w:val="00391B06"/>
    <w:rsid w:val="00393476"/>
    <w:rsid w:val="003938F4"/>
    <w:rsid w:val="003939DC"/>
    <w:rsid w:val="00394C7A"/>
    <w:rsid w:val="00396579"/>
    <w:rsid w:val="003966EC"/>
    <w:rsid w:val="003968AB"/>
    <w:rsid w:val="003A17E2"/>
    <w:rsid w:val="003A2262"/>
    <w:rsid w:val="003A2481"/>
    <w:rsid w:val="003A3C09"/>
    <w:rsid w:val="003A5827"/>
    <w:rsid w:val="003A58D9"/>
    <w:rsid w:val="003A69FD"/>
    <w:rsid w:val="003A6D4E"/>
    <w:rsid w:val="003A6E31"/>
    <w:rsid w:val="003A70AC"/>
    <w:rsid w:val="003A7B6B"/>
    <w:rsid w:val="003B0A27"/>
    <w:rsid w:val="003B0E76"/>
    <w:rsid w:val="003B1868"/>
    <w:rsid w:val="003B2703"/>
    <w:rsid w:val="003B2A28"/>
    <w:rsid w:val="003B3484"/>
    <w:rsid w:val="003B3744"/>
    <w:rsid w:val="003B3BBD"/>
    <w:rsid w:val="003B3E2C"/>
    <w:rsid w:val="003B4237"/>
    <w:rsid w:val="003B5B29"/>
    <w:rsid w:val="003B6CCA"/>
    <w:rsid w:val="003C3943"/>
    <w:rsid w:val="003C3D97"/>
    <w:rsid w:val="003C4173"/>
    <w:rsid w:val="003C59E1"/>
    <w:rsid w:val="003C6005"/>
    <w:rsid w:val="003C62A1"/>
    <w:rsid w:val="003C66FC"/>
    <w:rsid w:val="003D05C0"/>
    <w:rsid w:val="003D123C"/>
    <w:rsid w:val="003D4670"/>
    <w:rsid w:val="003D501E"/>
    <w:rsid w:val="003D54AE"/>
    <w:rsid w:val="003D6E9E"/>
    <w:rsid w:val="003D7B47"/>
    <w:rsid w:val="003E0319"/>
    <w:rsid w:val="003E07CB"/>
    <w:rsid w:val="003E146D"/>
    <w:rsid w:val="003E223F"/>
    <w:rsid w:val="003E6168"/>
    <w:rsid w:val="003E6F92"/>
    <w:rsid w:val="003E7E4C"/>
    <w:rsid w:val="003F01E9"/>
    <w:rsid w:val="003F02B0"/>
    <w:rsid w:val="003F0F1C"/>
    <w:rsid w:val="003F19DC"/>
    <w:rsid w:val="003F2053"/>
    <w:rsid w:val="003F3856"/>
    <w:rsid w:val="003F3EBE"/>
    <w:rsid w:val="003F4755"/>
    <w:rsid w:val="003F49B6"/>
    <w:rsid w:val="004018C1"/>
    <w:rsid w:val="00403FED"/>
    <w:rsid w:val="00404384"/>
    <w:rsid w:val="00404626"/>
    <w:rsid w:val="00405093"/>
    <w:rsid w:val="00405104"/>
    <w:rsid w:val="0040524A"/>
    <w:rsid w:val="00406F62"/>
    <w:rsid w:val="004072F3"/>
    <w:rsid w:val="004149F4"/>
    <w:rsid w:val="00414B06"/>
    <w:rsid w:val="004150E0"/>
    <w:rsid w:val="004154ED"/>
    <w:rsid w:val="00415DF5"/>
    <w:rsid w:val="0041770C"/>
    <w:rsid w:val="00417852"/>
    <w:rsid w:val="004239D5"/>
    <w:rsid w:val="00423DBF"/>
    <w:rsid w:val="0042722E"/>
    <w:rsid w:val="00427ABA"/>
    <w:rsid w:val="00431E89"/>
    <w:rsid w:val="00434870"/>
    <w:rsid w:val="00435A7E"/>
    <w:rsid w:val="004364C6"/>
    <w:rsid w:val="00437173"/>
    <w:rsid w:val="0043779C"/>
    <w:rsid w:val="00437AA1"/>
    <w:rsid w:val="00440549"/>
    <w:rsid w:val="00441B3B"/>
    <w:rsid w:val="00441E1F"/>
    <w:rsid w:val="004436F2"/>
    <w:rsid w:val="00443A19"/>
    <w:rsid w:val="00444353"/>
    <w:rsid w:val="0044472B"/>
    <w:rsid w:val="00444CC7"/>
    <w:rsid w:val="00445DD3"/>
    <w:rsid w:val="00447769"/>
    <w:rsid w:val="00450117"/>
    <w:rsid w:val="004504A7"/>
    <w:rsid w:val="004530A8"/>
    <w:rsid w:val="004536F0"/>
    <w:rsid w:val="00454A2E"/>
    <w:rsid w:val="00455C37"/>
    <w:rsid w:val="004573A5"/>
    <w:rsid w:val="004606F6"/>
    <w:rsid w:val="00462C41"/>
    <w:rsid w:val="00463827"/>
    <w:rsid w:val="00463A2F"/>
    <w:rsid w:val="004657E6"/>
    <w:rsid w:val="004663B5"/>
    <w:rsid w:val="00467592"/>
    <w:rsid w:val="00467DC1"/>
    <w:rsid w:val="00467FF6"/>
    <w:rsid w:val="0047126A"/>
    <w:rsid w:val="00472F03"/>
    <w:rsid w:val="004737F8"/>
    <w:rsid w:val="00473BA5"/>
    <w:rsid w:val="00473D23"/>
    <w:rsid w:val="00474C62"/>
    <w:rsid w:val="004752AE"/>
    <w:rsid w:val="004755A0"/>
    <w:rsid w:val="0047575C"/>
    <w:rsid w:val="004766B1"/>
    <w:rsid w:val="004769D7"/>
    <w:rsid w:val="0048006B"/>
    <w:rsid w:val="00481B34"/>
    <w:rsid w:val="00482F83"/>
    <w:rsid w:val="004837AB"/>
    <w:rsid w:val="00483A87"/>
    <w:rsid w:val="004840B7"/>
    <w:rsid w:val="00484A3F"/>
    <w:rsid w:val="00485033"/>
    <w:rsid w:val="004854BC"/>
    <w:rsid w:val="004858B8"/>
    <w:rsid w:val="00486B36"/>
    <w:rsid w:val="00490130"/>
    <w:rsid w:val="004915C6"/>
    <w:rsid w:val="00491C48"/>
    <w:rsid w:val="00495235"/>
    <w:rsid w:val="004953ED"/>
    <w:rsid w:val="00495654"/>
    <w:rsid w:val="004959E5"/>
    <w:rsid w:val="004A17EB"/>
    <w:rsid w:val="004A1C1E"/>
    <w:rsid w:val="004A2BCA"/>
    <w:rsid w:val="004A6463"/>
    <w:rsid w:val="004A79FB"/>
    <w:rsid w:val="004B0630"/>
    <w:rsid w:val="004B0C4F"/>
    <w:rsid w:val="004B0D30"/>
    <w:rsid w:val="004B1FCE"/>
    <w:rsid w:val="004B234C"/>
    <w:rsid w:val="004B23BD"/>
    <w:rsid w:val="004B2605"/>
    <w:rsid w:val="004B33FD"/>
    <w:rsid w:val="004B4D2C"/>
    <w:rsid w:val="004B6450"/>
    <w:rsid w:val="004B6465"/>
    <w:rsid w:val="004B66B6"/>
    <w:rsid w:val="004B7525"/>
    <w:rsid w:val="004B7DCE"/>
    <w:rsid w:val="004C0FDC"/>
    <w:rsid w:val="004C2DA5"/>
    <w:rsid w:val="004C31D8"/>
    <w:rsid w:val="004C3871"/>
    <w:rsid w:val="004C42AF"/>
    <w:rsid w:val="004C5157"/>
    <w:rsid w:val="004D0794"/>
    <w:rsid w:val="004D0E2B"/>
    <w:rsid w:val="004D12A1"/>
    <w:rsid w:val="004D1877"/>
    <w:rsid w:val="004D1F0C"/>
    <w:rsid w:val="004D1F84"/>
    <w:rsid w:val="004D2AEC"/>
    <w:rsid w:val="004D357B"/>
    <w:rsid w:val="004D45C2"/>
    <w:rsid w:val="004D4F37"/>
    <w:rsid w:val="004D5D37"/>
    <w:rsid w:val="004D5ED5"/>
    <w:rsid w:val="004E395E"/>
    <w:rsid w:val="004E591A"/>
    <w:rsid w:val="004E6210"/>
    <w:rsid w:val="004E640B"/>
    <w:rsid w:val="004E79F5"/>
    <w:rsid w:val="004E7D28"/>
    <w:rsid w:val="004E7D87"/>
    <w:rsid w:val="004F05EE"/>
    <w:rsid w:val="004F0E5F"/>
    <w:rsid w:val="004F13E8"/>
    <w:rsid w:val="004F3D97"/>
    <w:rsid w:val="004F4861"/>
    <w:rsid w:val="004F4B7D"/>
    <w:rsid w:val="004F5D4E"/>
    <w:rsid w:val="004F5FB0"/>
    <w:rsid w:val="004F74AF"/>
    <w:rsid w:val="004F755E"/>
    <w:rsid w:val="004F7755"/>
    <w:rsid w:val="0050025F"/>
    <w:rsid w:val="005008EE"/>
    <w:rsid w:val="005011A1"/>
    <w:rsid w:val="005012C6"/>
    <w:rsid w:val="00501794"/>
    <w:rsid w:val="00502C50"/>
    <w:rsid w:val="00502D34"/>
    <w:rsid w:val="00503314"/>
    <w:rsid w:val="0050596D"/>
    <w:rsid w:val="00505BDC"/>
    <w:rsid w:val="00506414"/>
    <w:rsid w:val="00506500"/>
    <w:rsid w:val="00507ED0"/>
    <w:rsid w:val="00510C1E"/>
    <w:rsid w:val="00511238"/>
    <w:rsid w:val="0051179D"/>
    <w:rsid w:val="00512D34"/>
    <w:rsid w:val="005148FE"/>
    <w:rsid w:val="0051640D"/>
    <w:rsid w:val="0051693C"/>
    <w:rsid w:val="00517284"/>
    <w:rsid w:val="0051752E"/>
    <w:rsid w:val="0052297D"/>
    <w:rsid w:val="005246D9"/>
    <w:rsid w:val="00524DBA"/>
    <w:rsid w:val="00524FBC"/>
    <w:rsid w:val="005259B2"/>
    <w:rsid w:val="00525B00"/>
    <w:rsid w:val="0052717B"/>
    <w:rsid w:val="005274A3"/>
    <w:rsid w:val="005274F4"/>
    <w:rsid w:val="00533081"/>
    <w:rsid w:val="00534353"/>
    <w:rsid w:val="00534564"/>
    <w:rsid w:val="00534A35"/>
    <w:rsid w:val="005365C5"/>
    <w:rsid w:val="00536D89"/>
    <w:rsid w:val="0054164C"/>
    <w:rsid w:val="0054223F"/>
    <w:rsid w:val="00542720"/>
    <w:rsid w:val="00542915"/>
    <w:rsid w:val="0054554B"/>
    <w:rsid w:val="00545871"/>
    <w:rsid w:val="0054684F"/>
    <w:rsid w:val="0054791F"/>
    <w:rsid w:val="00547BF8"/>
    <w:rsid w:val="005503C5"/>
    <w:rsid w:val="00551999"/>
    <w:rsid w:val="00551C34"/>
    <w:rsid w:val="0055312B"/>
    <w:rsid w:val="00553E20"/>
    <w:rsid w:val="00554292"/>
    <w:rsid w:val="00555038"/>
    <w:rsid w:val="00555B09"/>
    <w:rsid w:val="005563CA"/>
    <w:rsid w:val="0055640A"/>
    <w:rsid w:val="00556AB1"/>
    <w:rsid w:val="005604A9"/>
    <w:rsid w:val="00560808"/>
    <w:rsid w:val="00561421"/>
    <w:rsid w:val="0056462F"/>
    <w:rsid w:val="0056700D"/>
    <w:rsid w:val="005703CC"/>
    <w:rsid w:val="0057043E"/>
    <w:rsid w:val="00571228"/>
    <w:rsid w:val="00571AE3"/>
    <w:rsid w:val="00572222"/>
    <w:rsid w:val="00572812"/>
    <w:rsid w:val="005744E9"/>
    <w:rsid w:val="0057475D"/>
    <w:rsid w:val="00574A79"/>
    <w:rsid w:val="00574E5B"/>
    <w:rsid w:val="00576361"/>
    <w:rsid w:val="0057735B"/>
    <w:rsid w:val="00577A7A"/>
    <w:rsid w:val="00577AFE"/>
    <w:rsid w:val="00577E90"/>
    <w:rsid w:val="00580170"/>
    <w:rsid w:val="0058240A"/>
    <w:rsid w:val="00582790"/>
    <w:rsid w:val="005852F2"/>
    <w:rsid w:val="00587147"/>
    <w:rsid w:val="00587C92"/>
    <w:rsid w:val="00587DA7"/>
    <w:rsid w:val="00590571"/>
    <w:rsid w:val="00593C73"/>
    <w:rsid w:val="00595546"/>
    <w:rsid w:val="0059566D"/>
    <w:rsid w:val="00596704"/>
    <w:rsid w:val="00597AD3"/>
    <w:rsid w:val="005A07E1"/>
    <w:rsid w:val="005A193C"/>
    <w:rsid w:val="005A1C24"/>
    <w:rsid w:val="005A23E0"/>
    <w:rsid w:val="005A3893"/>
    <w:rsid w:val="005A61D7"/>
    <w:rsid w:val="005B1146"/>
    <w:rsid w:val="005B21D8"/>
    <w:rsid w:val="005B4F6E"/>
    <w:rsid w:val="005B5132"/>
    <w:rsid w:val="005B6115"/>
    <w:rsid w:val="005B664B"/>
    <w:rsid w:val="005B7C16"/>
    <w:rsid w:val="005C191D"/>
    <w:rsid w:val="005C4A6E"/>
    <w:rsid w:val="005C5AFC"/>
    <w:rsid w:val="005C5B79"/>
    <w:rsid w:val="005C5D4F"/>
    <w:rsid w:val="005D0FF3"/>
    <w:rsid w:val="005D1B40"/>
    <w:rsid w:val="005D276D"/>
    <w:rsid w:val="005D44D8"/>
    <w:rsid w:val="005D4682"/>
    <w:rsid w:val="005D4A18"/>
    <w:rsid w:val="005D69E2"/>
    <w:rsid w:val="005D6C99"/>
    <w:rsid w:val="005D75EA"/>
    <w:rsid w:val="005E121D"/>
    <w:rsid w:val="005E17E9"/>
    <w:rsid w:val="005E1990"/>
    <w:rsid w:val="005E2185"/>
    <w:rsid w:val="005E292E"/>
    <w:rsid w:val="005E3020"/>
    <w:rsid w:val="005E3409"/>
    <w:rsid w:val="005E4A82"/>
    <w:rsid w:val="005E51D9"/>
    <w:rsid w:val="005E5446"/>
    <w:rsid w:val="005E5B5C"/>
    <w:rsid w:val="005E5BB6"/>
    <w:rsid w:val="005E652E"/>
    <w:rsid w:val="005E6770"/>
    <w:rsid w:val="005E69D6"/>
    <w:rsid w:val="005E768C"/>
    <w:rsid w:val="005E77E1"/>
    <w:rsid w:val="005E793F"/>
    <w:rsid w:val="005F0B0F"/>
    <w:rsid w:val="005F0CD3"/>
    <w:rsid w:val="005F0DC9"/>
    <w:rsid w:val="005F144A"/>
    <w:rsid w:val="005F1788"/>
    <w:rsid w:val="005F2467"/>
    <w:rsid w:val="005F3734"/>
    <w:rsid w:val="005F3C62"/>
    <w:rsid w:val="005F477B"/>
    <w:rsid w:val="005F4C04"/>
    <w:rsid w:val="005F60E6"/>
    <w:rsid w:val="005F6890"/>
    <w:rsid w:val="005F764A"/>
    <w:rsid w:val="005F7CE0"/>
    <w:rsid w:val="005F7D7C"/>
    <w:rsid w:val="005F7E35"/>
    <w:rsid w:val="00602134"/>
    <w:rsid w:val="006021BA"/>
    <w:rsid w:val="006022F1"/>
    <w:rsid w:val="00602AC2"/>
    <w:rsid w:val="0060357F"/>
    <w:rsid w:val="00604134"/>
    <w:rsid w:val="006057DA"/>
    <w:rsid w:val="00605912"/>
    <w:rsid w:val="0060615D"/>
    <w:rsid w:val="00607E03"/>
    <w:rsid w:val="006100B6"/>
    <w:rsid w:val="00610242"/>
    <w:rsid w:val="0061253F"/>
    <w:rsid w:val="00613039"/>
    <w:rsid w:val="006133C9"/>
    <w:rsid w:val="00613A10"/>
    <w:rsid w:val="00614680"/>
    <w:rsid w:val="0061475A"/>
    <w:rsid w:val="0061538B"/>
    <w:rsid w:val="00616926"/>
    <w:rsid w:val="00616E1B"/>
    <w:rsid w:val="00620351"/>
    <w:rsid w:val="00620FE8"/>
    <w:rsid w:val="0062112C"/>
    <w:rsid w:val="00622317"/>
    <w:rsid w:val="00623E1A"/>
    <w:rsid w:val="00624C99"/>
    <w:rsid w:val="00626418"/>
    <w:rsid w:val="006264BC"/>
    <w:rsid w:val="0062761D"/>
    <w:rsid w:val="0062790D"/>
    <w:rsid w:val="00627DDB"/>
    <w:rsid w:val="006301E7"/>
    <w:rsid w:val="0063161D"/>
    <w:rsid w:val="006316D3"/>
    <w:rsid w:val="00632182"/>
    <w:rsid w:val="0063263D"/>
    <w:rsid w:val="00634DE6"/>
    <w:rsid w:val="006359B3"/>
    <w:rsid w:val="00635D71"/>
    <w:rsid w:val="00636659"/>
    <w:rsid w:val="00636ACF"/>
    <w:rsid w:val="00637F22"/>
    <w:rsid w:val="006402A9"/>
    <w:rsid w:val="00641CFC"/>
    <w:rsid w:val="00642672"/>
    <w:rsid w:val="00643B4E"/>
    <w:rsid w:val="00644AD6"/>
    <w:rsid w:val="00644DB3"/>
    <w:rsid w:val="006466A8"/>
    <w:rsid w:val="006472B9"/>
    <w:rsid w:val="00650027"/>
    <w:rsid w:val="00650511"/>
    <w:rsid w:val="0065056E"/>
    <w:rsid w:val="00650F66"/>
    <w:rsid w:val="006515E7"/>
    <w:rsid w:val="00651B68"/>
    <w:rsid w:val="00652EBD"/>
    <w:rsid w:val="0065342A"/>
    <w:rsid w:val="00654550"/>
    <w:rsid w:val="006573BB"/>
    <w:rsid w:val="00660714"/>
    <w:rsid w:val="00661986"/>
    <w:rsid w:val="00664657"/>
    <w:rsid w:val="006658CF"/>
    <w:rsid w:val="00666E13"/>
    <w:rsid w:val="0066746A"/>
    <w:rsid w:val="006678EE"/>
    <w:rsid w:val="0067099C"/>
    <w:rsid w:val="00670D61"/>
    <w:rsid w:val="00671230"/>
    <w:rsid w:val="00671F43"/>
    <w:rsid w:val="00672284"/>
    <w:rsid w:val="00672BD0"/>
    <w:rsid w:val="00673D05"/>
    <w:rsid w:val="00673F54"/>
    <w:rsid w:val="006742E4"/>
    <w:rsid w:val="00674876"/>
    <w:rsid w:val="00674B7A"/>
    <w:rsid w:val="00674DD8"/>
    <w:rsid w:val="00675118"/>
    <w:rsid w:val="0067533E"/>
    <w:rsid w:val="006768E3"/>
    <w:rsid w:val="006801FD"/>
    <w:rsid w:val="00682C02"/>
    <w:rsid w:val="00683357"/>
    <w:rsid w:val="0068549A"/>
    <w:rsid w:val="00685D2D"/>
    <w:rsid w:val="00686FB2"/>
    <w:rsid w:val="00692D66"/>
    <w:rsid w:val="00693009"/>
    <w:rsid w:val="0069312F"/>
    <w:rsid w:val="00693307"/>
    <w:rsid w:val="00693DFD"/>
    <w:rsid w:val="00693ED7"/>
    <w:rsid w:val="00694BD9"/>
    <w:rsid w:val="006954D6"/>
    <w:rsid w:val="00695778"/>
    <w:rsid w:val="00696128"/>
    <w:rsid w:val="00696B6D"/>
    <w:rsid w:val="006A0213"/>
    <w:rsid w:val="006A070E"/>
    <w:rsid w:val="006A1C2F"/>
    <w:rsid w:val="006A1F46"/>
    <w:rsid w:val="006A360D"/>
    <w:rsid w:val="006A61A9"/>
    <w:rsid w:val="006A62F2"/>
    <w:rsid w:val="006A743A"/>
    <w:rsid w:val="006B27A7"/>
    <w:rsid w:val="006B3F8E"/>
    <w:rsid w:val="006B591F"/>
    <w:rsid w:val="006B6C7D"/>
    <w:rsid w:val="006B6F51"/>
    <w:rsid w:val="006B77FB"/>
    <w:rsid w:val="006C0293"/>
    <w:rsid w:val="006C182D"/>
    <w:rsid w:val="006C1B5F"/>
    <w:rsid w:val="006C23EA"/>
    <w:rsid w:val="006C2A06"/>
    <w:rsid w:val="006C2B79"/>
    <w:rsid w:val="006C436C"/>
    <w:rsid w:val="006C6C23"/>
    <w:rsid w:val="006C7149"/>
    <w:rsid w:val="006C73ED"/>
    <w:rsid w:val="006C7B73"/>
    <w:rsid w:val="006D0ABD"/>
    <w:rsid w:val="006D266A"/>
    <w:rsid w:val="006D3B73"/>
    <w:rsid w:val="006D43FC"/>
    <w:rsid w:val="006D4E3A"/>
    <w:rsid w:val="006D665A"/>
    <w:rsid w:val="006D6FC1"/>
    <w:rsid w:val="006E01C6"/>
    <w:rsid w:val="006E10D7"/>
    <w:rsid w:val="006E1156"/>
    <w:rsid w:val="006E2B4A"/>
    <w:rsid w:val="006E40AF"/>
    <w:rsid w:val="006E4383"/>
    <w:rsid w:val="006E6301"/>
    <w:rsid w:val="006E66B7"/>
    <w:rsid w:val="006E79FA"/>
    <w:rsid w:val="006F1B4E"/>
    <w:rsid w:val="006F1CC0"/>
    <w:rsid w:val="006F20A7"/>
    <w:rsid w:val="006F3303"/>
    <w:rsid w:val="006F4079"/>
    <w:rsid w:val="006F522D"/>
    <w:rsid w:val="006F64E8"/>
    <w:rsid w:val="006F6B24"/>
    <w:rsid w:val="00700810"/>
    <w:rsid w:val="00700911"/>
    <w:rsid w:val="00701F40"/>
    <w:rsid w:val="00702BD7"/>
    <w:rsid w:val="007033DA"/>
    <w:rsid w:val="00703D01"/>
    <w:rsid w:val="00703FFF"/>
    <w:rsid w:val="007068F5"/>
    <w:rsid w:val="00707C8D"/>
    <w:rsid w:val="00707EC2"/>
    <w:rsid w:val="00711615"/>
    <w:rsid w:val="0071176B"/>
    <w:rsid w:val="007117ED"/>
    <w:rsid w:val="00713025"/>
    <w:rsid w:val="00713888"/>
    <w:rsid w:val="007144A0"/>
    <w:rsid w:val="00716681"/>
    <w:rsid w:val="007167B0"/>
    <w:rsid w:val="00716A43"/>
    <w:rsid w:val="007170AB"/>
    <w:rsid w:val="00720125"/>
    <w:rsid w:val="00722156"/>
    <w:rsid w:val="00723175"/>
    <w:rsid w:val="00724535"/>
    <w:rsid w:val="00724E5B"/>
    <w:rsid w:val="007273A2"/>
    <w:rsid w:val="00731859"/>
    <w:rsid w:val="007333AB"/>
    <w:rsid w:val="00733BA1"/>
    <w:rsid w:val="00733E43"/>
    <w:rsid w:val="007353C6"/>
    <w:rsid w:val="00735C2B"/>
    <w:rsid w:val="00735E6A"/>
    <w:rsid w:val="007401E4"/>
    <w:rsid w:val="00740A20"/>
    <w:rsid w:val="00741035"/>
    <w:rsid w:val="00742CAC"/>
    <w:rsid w:val="00743653"/>
    <w:rsid w:val="0074365D"/>
    <w:rsid w:val="00743693"/>
    <w:rsid w:val="00744287"/>
    <w:rsid w:val="007463B9"/>
    <w:rsid w:val="00746C0D"/>
    <w:rsid w:val="00747370"/>
    <w:rsid w:val="007473CD"/>
    <w:rsid w:val="00747956"/>
    <w:rsid w:val="00750AAC"/>
    <w:rsid w:val="00752730"/>
    <w:rsid w:val="007532BC"/>
    <w:rsid w:val="00753E92"/>
    <w:rsid w:val="00754E52"/>
    <w:rsid w:val="00755D73"/>
    <w:rsid w:val="00757F92"/>
    <w:rsid w:val="00760E11"/>
    <w:rsid w:val="00760EAF"/>
    <w:rsid w:val="00761D04"/>
    <w:rsid w:val="0076393C"/>
    <w:rsid w:val="00764B72"/>
    <w:rsid w:val="00765F5F"/>
    <w:rsid w:val="007660CA"/>
    <w:rsid w:val="007661FE"/>
    <w:rsid w:val="007700A6"/>
    <w:rsid w:val="00770DBD"/>
    <w:rsid w:val="00770E25"/>
    <w:rsid w:val="007716AA"/>
    <w:rsid w:val="007718D9"/>
    <w:rsid w:val="00771B40"/>
    <w:rsid w:val="0077282C"/>
    <w:rsid w:val="00772AEE"/>
    <w:rsid w:val="00773A30"/>
    <w:rsid w:val="00775055"/>
    <w:rsid w:val="00775F8C"/>
    <w:rsid w:val="007760B0"/>
    <w:rsid w:val="0077669A"/>
    <w:rsid w:val="00776CC6"/>
    <w:rsid w:val="007776BF"/>
    <w:rsid w:val="007805B8"/>
    <w:rsid w:val="007819A8"/>
    <w:rsid w:val="00783135"/>
    <w:rsid w:val="00786085"/>
    <w:rsid w:val="007865CB"/>
    <w:rsid w:val="0078720E"/>
    <w:rsid w:val="00787CE7"/>
    <w:rsid w:val="00790070"/>
    <w:rsid w:val="00790F9B"/>
    <w:rsid w:val="007912B8"/>
    <w:rsid w:val="00792316"/>
    <w:rsid w:val="00792CE1"/>
    <w:rsid w:val="00792D77"/>
    <w:rsid w:val="00793855"/>
    <w:rsid w:val="00793886"/>
    <w:rsid w:val="00793B0D"/>
    <w:rsid w:val="007950C7"/>
    <w:rsid w:val="00795574"/>
    <w:rsid w:val="00795885"/>
    <w:rsid w:val="00795B07"/>
    <w:rsid w:val="00795C3F"/>
    <w:rsid w:val="007972C0"/>
    <w:rsid w:val="007A05FB"/>
    <w:rsid w:val="007A09FC"/>
    <w:rsid w:val="007A15C9"/>
    <w:rsid w:val="007A1FE7"/>
    <w:rsid w:val="007A33B8"/>
    <w:rsid w:val="007A41E9"/>
    <w:rsid w:val="007A639E"/>
    <w:rsid w:val="007A76C8"/>
    <w:rsid w:val="007B0A8D"/>
    <w:rsid w:val="007B0CD7"/>
    <w:rsid w:val="007B1E4F"/>
    <w:rsid w:val="007B1EB2"/>
    <w:rsid w:val="007B21B4"/>
    <w:rsid w:val="007B5BF5"/>
    <w:rsid w:val="007B5F3C"/>
    <w:rsid w:val="007B6F09"/>
    <w:rsid w:val="007B74C2"/>
    <w:rsid w:val="007B78AD"/>
    <w:rsid w:val="007B7AD1"/>
    <w:rsid w:val="007B7D58"/>
    <w:rsid w:val="007C3424"/>
    <w:rsid w:val="007C5196"/>
    <w:rsid w:val="007C633F"/>
    <w:rsid w:val="007C715D"/>
    <w:rsid w:val="007C7B19"/>
    <w:rsid w:val="007D012D"/>
    <w:rsid w:val="007D06F9"/>
    <w:rsid w:val="007D0C19"/>
    <w:rsid w:val="007D0FDC"/>
    <w:rsid w:val="007D106D"/>
    <w:rsid w:val="007D29DD"/>
    <w:rsid w:val="007D2FAD"/>
    <w:rsid w:val="007D3ABE"/>
    <w:rsid w:val="007D3F6B"/>
    <w:rsid w:val="007D4579"/>
    <w:rsid w:val="007D4ED6"/>
    <w:rsid w:val="007D54E5"/>
    <w:rsid w:val="007D5F66"/>
    <w:rsid w:val="007D69B4"/>
    <w:rsid w:val="007E12AA"/>
    <w:rsid w:val="007E2366"/>
    <w:rsid w:val="007E3EF5"/>
    <w:rsid w:val="007E5686"/>
    <w:rsid w:val="007E60C2"/>
    <w:rsid w:val="007E6433"/>
    <w:rsid w:val="007F2A6A"/>
    <w:rsid w:val="007F359D"/>
    <w:rsid w:val="007F478F"/>
    <w:rsid w:val="007F53C1"/>
    <w:rsid w:val="007F597B"/>
    <w:rsid w:val="007F6E3F"/>
    <w:rsid w:val="007F73DC"/>
    <w:rsid w:val="008004FB"/>
    <w:rsid w:val="008005CC"/>
    <w:rsid w:val="00800824"/>
    <w:rsid w:val="00800FEF"/>
    <w:rsid w:val="0080542D"/>
    <w:rsid w:val="008056BC"/>
    <w:rsid w:val="00806623"/>
    <w:rsid w:val="00810B1F"/>
    <w:rsid w:val="00812674"/>
    <w:rsid w:val="00812BC6"/>
    <w:rsid w:val="00813289"/>
    <w:rsid w:val="008136AD"/>
    <w:rsid w:val="008147A0"/>
    <w:rsid w:val="00815364"/>
    <w:rsid w:val="008153FF"/>
    <w:rsid w:val="00817A94"/>
    <w:rsid w:val="00817FC1"/>
    <w:rsid w:val="0082079D"/>
    <w:rsid w:val="00820F23"/>
    <w:rsid w:val="00821022"/>
    <w:rsid w:val="00821E6B"/>
    <w:rsid w:val="00822042"/>
    <w:rsid w:val="0082271B"/>
    <w:rsid w:val="0082666B"/>
    <w:rsid w:val="00826F1D"/>
    <w:rsid w:val="0082713C"/>
    <w:rsid w:val="008306D0"/>
    <w:rsid w:val="00830907"/>
    <w:rsid w:val="008310FE"/>
    <w:rsid w:val="00831C68"/>
    <w:rsid w:val="00831D49"/>
    <w:rsid w:val="0083628D"/>
    <w:rsid w:val="0083683E"/>
    <w:rsid w:val="00841BEB"/>
    <w:rsid w:val="00841F4D"/>
    <w:rsid w:val="008427F3"/>
    <w:rsid w:val="00843512"/>
    <w:rsid w:val="0084466E"/>
    <w:rsid w:val="0084582A"/>
    <w:rsid w:val="008469E0"/>
    <w:rsid w:val="00846CCA"/>
    <w:rsid w:val="00851A23"/>
    <w:rsid w:val="00854D83"/>
    <w:rsid w:val="00860E0B"/>
    <w:rsid w:val="00861386"/>
    <w:rsid w:val="00862EBE"/>
    <w:rsid w:val="0086366C"/>
    <w:rsid w:val="008648AA"/>
    <w:rsid w:val="0086555C"/>
    <w:rsid w:val="00866917"/>
    <w:rsid w:val="008670DF"/>
    <w:rsid w:val="00867AF3"/>
    <w:rsid w:val="008718BC"/>
    <w:rsid w:val="0087280D"/>
    <w:rsid w:val="008757D5"/>
    <w:rsid w:val="00875842"/>
    <w:rsid w:val="00875CA4"/>
    <w:rsid w:val="00875CD8"/>
    <w:rsid w:val="008776E1"/>
    <w:rsid w:val="00877B90"/>
    <w:rsid w:val="008803CF"/>
    <w:rsid w:val="00880AEF"/>
    <w:rsid w:val="00882E00"/>
    <w:rsid w:val="00883321"/>
    <w:rsid w:val="00887549"/>
    <w:rsid w:val="00890B6E"/>
    <w:rsid w:val="00890B90"/>
    <w:rsid w:val="008916E7"/>
    <w:rsid w:val="00891E2A"/>
    <w:rsid w:val="008936F1"/>
    <w:rsid w:val="00893FC0"/>
    <w:rsid w:val="00895073"/>
    <w:rsid w:val="008955DB"/>
    <w:rsid w:val="00895A00"/>
    <w:rsid w:val="00896387"/>
    <w:rsid w:val="00896625"/>
    <w:rsid w:val="00896B8F"/>
    <w:rsid w:val="00897405"/>
    <w:rsid w:val="00897DBF"/>
    <w:rsid w:val="008A0C11"/>
    <w:rsid w:val="008A508E"/>
    <w:rsid w:val="008A5B6C"/>
    <w:rsid w:val="008A6579"/>
    <w:rsid w:val="008A67EC"/>
    <w:rsid w:val="008A7C40"/>
    <w:rsid w:val="008A7F92"/>
    <w:rsid w:val="008B153E"/>
    <w:rsid w:val="008B208F"/>
    <w:rsid w:val="008B2203"/>
    <w:rsid w:val="008B2E6B"/>
    <w:rsid w:val="008B2FEF"/>
    <w:rsid w:val="008B360B"/>
    <w:rsid w:val="008B4686"/>
    <w:rsid w:val="008B50CC"/>
    <w:rsid w:val="008B59C9"/>
    <w:rsid w:val="008C02A3"/>
    <w:rsid w:val="008C07C6"/>
    <w:rsid w:val="008C2A60"/>
    <w:rsid w:val="008C5F4E"/>
    <w:rsid w:val="008C666B"/>
    <w:rsid w:val="008C68A2"/>
    <w:rsid w:val="008C7351"/>
    <w:rsid w:val="008C7D1C"/>
    <w:rsid w:val="008C7D60"/>
    <w:rsid w:val="008D0125"/>
    <w:rsid w:val="008D14A1"/>
    <w:rsid w:val="008D23C2"/>
    <w:rsid w:val="008D2DC9"/>
    <w:rsid w:val="008D47EF"/>
    <w:rsid w:val="008D7041"/>
    <w:rsid w:val="008D7F20"/>
    <w:rsid w:val="008D7F75"/>
    <w:rsid w:val="008E05DC"/>
    <w:rsid w:val="008E4858"/>
    <w:rsid w:val="008E5871"/>
    <w:rsid w:val="008E6644"/>
    <w:rsid w:val="008E75E7"/>
    <w:rsid w:val="008E77E3"/>
    <w:rsid w:val="008E78D1"/>
    <w:rsid w:val="008F024C"/>
    <w:rsid w:val="008F50AF"/>
    <w:rsid w:val="008F54EA"/>
    <w:rsid w:val="008F57EA"/>
    <w:rsid w:val="008F70B4"/>
    <w:rsid w:val="008F7916"/>
    <w:rsid w:val="008F79A0"/>
    <w:rsid w:val="008F7BDC"/>
    <w:rsid w:val="00900238"/>
    <w:rsid w:val="00900279"/>
    <w:rsid w:val="009015F3"/>
    <w:rsid w:val="009023CB"/>
    <w:rsid w:val="00902865"/>
    <w:rsid w:val="0090308E"/>
    <w:rsid w:val="009069EF"/>
    <w:rsid w:val="00906DAE"/>
    <w:rsid w:val="00911171"/>
    <w:rsid w:val="009123F4"/>
    <w:rsid w:val="00912748"/>
    <w:rsid w:val="0091462A"/>
    <w:rsid w:val="00914692"/>
    <w:rsid w:val="009154C7"/>
    <w:rsid w:val="0091615F"/>
    <w:rsid w:val="00916299"/>
    <w:rsid w:val="00917868"/>
    <w:rsid w:val="00920240"/>
    <w:rsid w:val="00921F49"/>
    <w:rsid w:val="009224DD"/>
    <w:rsid w:val="00923112"/>
    <w:rsid w:val="0092368F"/>
    <w:rsid w:val="00923BD4"/>
    <w:rsid w:val="009248B3"/>
    <w:rsid w:val="00925028"/>
    <w:rsid w:val="00925C67"/>
    <w:rsid w:val="00926940"/>
    <w:rsid w:val="00927919"/>
    <w:rsid w:val="009279FC"/>
    <w:rsid w:val="009306D8"/>
    <w:rsid w:val="00930A7D"/>
    <w:rsid w:val="00932299"/>
    <w:rsid w:val="00932E26"/>
    <w:rsid w:val="00932E6C"/>
    <w:rsid w:val="00933264"/>
    <w:rsid w:val="009341BD"/>
    <w:rsid w:val="009361DB"/>
    <w:rsid w:val="00936D7B"/>
    <w:rsid w:val="00937D86"/>
    <w:rsid w:val="009404A9"/>
    <w:rsid w:val="00940F33"/>
    <w:rsid w:val="00940FE2"/>
    <w:rsid w:val="00942C9D"/>
    <w:rsid w:val="00942D04"/>
    <w:rsid w:val="0094422B"/>
    <w:rsid w:val="009461A2"/>
    <w:rsid w:val="00947263"/>
    <w:rsid w:val="009501F6"/>
    <w:rsid w:val="0095073B"/>
    <w:rsid w:val="00952AFF"/>
    <w:rsid w:val="00952DF9"/>
    <w:rsid w:val="0095483D"/>
    <w:rsid w:val="009548D3"/>
    <w:rsid w:val="00954DA3"/>
    <w:rsid w:val="0095523F"/>
    <w:rsid w:val="00956624"/>
    <w:rsid w:val="00956712"/>
    <w:rsid w:val="00956726"/>
    <w:rsid w:val="00957386"/>
    <w:rsid w:val="00957DC2"/>
    <w:rsid w:val="00961162"/>
    <w:rsid w:val="009612EE"/>
    <w:rsid w:val="009619B2"/>
    <w:rsid w:val="009627CE"/>
    <w:rsid w:val="00963D89"/>
    <w:rsid w:val="00964303"/>
    <w:rsid w:val="00971FA8"/>
    <w:rsid w:val="00972A66"/>
    <w:rsid w:val="00973241"/>
    <w:rsid w:val="009733AA"/>
    <w:rsid w:val="00973CAD"/>
    <w:rsid w:val="0097414B"/>
    <w:rsid w:val="00974655"/>
    <w:rsid w:val="00975995"/>
    <w:rsid w:val="00976070"/>
    <w:rsid w:val="009760BB"/>
    <w:rsid w:val="00976BFE"/>
    <w:rsid w:val="009771BE"/>
    <w:rsid w:val="00977405"/>
    <w:rsid w:val="009776DA"/>
    <w:rsid w:val="00977D50"/>
    <w:rsid w:val="0098232B"/>
    <w:rsid w:val="009851B0"/>
    <w:rsid w:val="009866D4"/>
    <w:rsid w:val="00992A06"/>
    <w:rsid w:val="00995330"/>
    <w:rsid w:val="00995E7E"/>
    <w:rsid w:val="00996B93"/>
    <w:rsid w:val="00996FEB"/>
    <w:rsid w:val="00997104"/>
    <w:rsid w:val="009972ED"/>
    <w:rsid w:val="009A42A1"/>
    <w:rsid w:val="009A4C82"/>
    <w:rsid w:val="009A5B25"/>
    <w:rsid w:val="009A6129"/>
    <w:rsid w:val="009A7CE9"/>
    <w:rsid w:val="009B1A2B"/>
    <w:rsid w:val="009B1DC6"/>
    <w:rsid w:val="009B31F8"/>
    <w:rsid w:val="009B7C06"/>
    <w:rsid w:val="009C04B5"/>
    <w:rsid w:val="009C0D24"/>
    <w:rsid w:val="009C139E"/>
    <w:rsid w:val="009C22FC"/>
    <w:rsid w:val="009C266D"/>
    <w:rsid w:val="009C3CD2"/>
    <w:rsid w:val="009C56C0"/>
    <w:rsid w:val="009C7AAF"/>
    <w:rsid w:val="009D09D1"/>
    <w:rsid w:val="009D0A0F"/>
    <w:rsid w:val="009D26ED"/>
    <w:rsid w:val="009D2EF7"/>
    <w:rsid w:val="009D3404"/>
    <w:rsid w:val="009D38D4"/>
    <w:rsid w:val="009D3D11"/>
    <w:rsid w:val="009D489E"/>
    <w:rsid w:val="009D7214"/>
    <w:rsid w:val="009D753D"/>
    <w:rsid w:val="009E0C58"/>
    <w:rsid w:val="009E0D61"/>
    <w:rsid w:val="009E1CAA"/>
    <w:rsid w:val="009E22F1"/>
    <w:rsid w:val="009E2802"/>
    <w:rsid w:val="009E2886"/>
    <w:rsid w:val="009E399A"/>
    <w:rsid w:val="009E4135"/>
    <w:rsid w:val="009E53CA"/>
    <w:rsid w:val="009E5500"/>
    <w:rsid w:val="009E5B28"/>
    <w:rsid w:val="009E5E36"/>
    <w:rsid w:val="009E668D"/>
    <w:rsid w:val="009E6A90"/>
    <w:rsid w:val="009E6E18"/>
    <w:rsid w:val="009E7601"/>
    <w:rsid w:val="009F02E9"/>
    <w:rsid w:val="009F053E"/>
    <w:rsid w:val="009F0E9D"/>
    <w:rsid w:val="009F241D"/>
    <w:rsid w:val="009F44EF"/>
    <w:rsid w:val="009F5E9C"/>
    <w:rsid w:val="009F7AAD"/>
    <w:rsid w:val="009F7EBD"/>
    <w:rsid w:val="00A01C32"/>
    <w:rsid w:val="00A02BC2"/>
    <w:rsid w:val="00A03227"/>
    <w:rsid w:val="00A04F3F"/>
    <w:rsid w:val="00A07B6F"/>
    <w:rsid w:val="00A07CBA"/>
    <w:rsid w:val="00A10FCA"/>
    <w:rsid w:val="00A113C0"/>
    <w:rsid w:val="00A12556"/>
    <w:rsid w:val="00A1474C"/>
    <w:rsid w:val="00A158DC"/>
    <w:rsid w:val="00A1796D"/>
    <w:rsid w:val="00A17A54"/>
    <w:rsid w:val="00A21DC5"/>
    <w:rsid w:val="00A23296"/>
    <w:rsid w:val="00A23B98"/>
    <w:rsid w:val="00A2499A"/>
    <w:rsid w:val="00A24C6A"/>
    <w:rsid w:val="00A25101"/>
    <w:rsid w:val="00A2531F"/>
    <w:rsid w:val="00A265C8"/>
    <w:rsid w:val="00A26EFF"/>
    <w:rsid w:val="00A2723F"/>
    <w:rsid w:val="00A27BDF"/>
    <w:rsid w:val="00A304E2"/>
    <w:rsid w:val="00A31EB1"/>
    <w:rsid w:val="00A32A6B"/>
    <w:rsid w:val="00A36544"/>
    <w:rsid w:val="00A367E3"/>
    <w:rsid w:val="00A37788"/>
    <w:rsid w:val="00A37C47"/>
    <w:rsid w:val="00A407B8"/>
    <w:rsid w:val="00A41AFB"/>
    <w:rsid w:val="00A423DE"/>
    <w:rsid w:val="00A426FB"/>
    <w:rsid w:val="00A46642"/>
    <w:rsid w:val="00A476CC"/>
    <w:rsid w:val="00A479AC"/>
    <w:rsid w:val="00A479BD"/>
    <w:rsid w:val="00A53732"/>
    <w:rsid w:val="00A541FE"/>
    <w:rsid w:val="00A552E4"/>
    <w:rsid w:val="00A56706"/>
    <w:rsid w:val="00A56AAF"/>
    <w:rsid w:val="00A56E6C"/>
    <w:rsid w:val="00A574C0"/>
    <w:rsid w:val="00A57F05"/>
    <w:rsid w:val="00A60886"/>
    <w:rsid w:val="00A61543"/>
    <w:rsid w:val="00A61EF2"/>
    <w:rsid w:val="00A631F8"/>
    <w:rsid w:val="00A65CF5"/>
    <w:rsid w:val="00A70E5F"/>
    <w:rsid w:val="00A735EF"/>
    <w:rsid w:val="00A73CE5"/>
    <w:rsid w:val="00A75311"/>
    <w:rsid w:val="00A75AD6"/>
    <w:rsid w:val="00A766AE"/>
    <w:rsid w:val="00A76819"/>
    <w:rsid w:val="00A76BCC"/>
    <w:rsid w:val="00A77444"/>
    <w:rsid w:val="00A77987"/>
    <w:rsid w:val="00A8107B"/>
    <w:rsid w:val="00A810B1"/>
    <w:rsid w:val="00A812A0"/>
    <w:rsid w:val="00A8174C"/>
    <w:rsid w:val="00A81A48"/>
    <w:rsid w:val="00A81F04"/>
    <w:rsid w:val="00A821F3"/>
    <w:rsid w:val="00A826EE"/>
    <w:rsid w:val="00A835D5"/>
    <w:rsid w:val="00A84EAD"/>
    <w:rsid w:val="00A8503D"/>
    <w:rsid w:val="00A85A9F"/>
    <w:rsid w:val="00A86276"/>
    <w:rsid w:val="00A868B4"/>
    <w:rsid w:val="00A875D2"/>
    <w:rsid w:val="00A87D8F"/>
    <w:rsid w:val="00A9017E"/>
    <w:rsid w:val="00A904E6"/>
    <w:rsid w:val="00A914F0"/>
    <w:rsid w:val="00A91567"/>
    <w:rsid w:val="00A92345"/>
    <w:rsid w:val="00A92EB0"/>
    <w:rsid w:val="00A93574"/>
    <w:rsid w:val="00A95AEA"/>
    <w:rsid w:val="00A95CD6"/>
    <w:rsid w:val="00AA236D"/>
    <w:rsid w:val="00AA2CFE"/>
    <w:rsid w:val="00AA54EB"/>
    <w:rsid w:val="00AA5ED6"/>
    <w:rsid w:val="00AA6B2C"/>
    <w:rsid w:val="00AB03FC"/>
    <w:rsid w:val="00AB0B92"/>
    <w:rsid w:val="00AB0E4A"/>
    <w:rsid w:val="00AB1C00"/>
    <w:rsid w:val="00AB3D46"/>
    <w:rsid w:val="00AB4052"/>
    <w:rsid w:val="00AB562A"/>
    <w:rsid w:val="00AB5A88"/>
    <w:rsid w:val="00AB7587"/>
    <w:rsid w:val="00AB7CA8"/>
    <w:rsid w:val="00AC0B06"/>
    <w:rsid w:val="00AC0F64"/>
    <w:rsid w:val="00AC1D8D"/>
    <w:rsid w:val="00AC1D92"/>
    <w:rsid w:val="00AC2FDC"/>
    <w:rsid w:val="00AC3660"/>
    <w:rsid w:val="00AC4B85"/>
    <w:rsid w:val="00AC4C67"/>
    <w:rsid w:val="00AC6968"/>
    <w:rsid w:val="00AC6A20"/>
    <w:rsid w:val="00AC7A43"/>
    <w:rsid w:val="00AD107A"/>
    <w:rsid w:val="00AD1D08"/>
    <w:rsid w:val="00AD2173"/>
    <w:rsid w:val="00AD2386"/>
    <w:rsid w:val="00AD2397"/>
    <w:rsid w:val="00AD3127"/>
    <w:rsid w:val="00AD32A6"/>
    <w:rsid w:val="00AD756F"/>
    <w:rsid w:val="00AD75F0"/>
    <w:rsid w:val="00AE006D"/>
    <w:rsid w:val="00AE0D5E"/>
    <w:rsid w:val="00AE2D70"/>
    <w:rsid w:val="00AE35A1"/>
    <w:rsid w:val="00AE3C7B"/>
    <w:rsid w:val="00AE42E8"/>
    <w:rsid w:val="00AE486E"/>
    <w:rsid w:val="00AE4F0B"/>
    <w:rsid w:val="00AE54D1"/>
    <w:rsid w:val="00AE645D"/>
    <w:rsid w:val="00AF0322"/>
    <w:rsid w:val="00AF0D44"/>
    <w:rsid w:val="00AF0D59"/>
    <w:rsid w:val="00AF1CE0"/>
    <w:rsid w:val="00AF39A0"/>
    <w:rsid w:val="00AF3B8B"/>
    <w:rsid w:val="00AF5901"/>
    <w:rsid w:val="00AF6459"/>
    <w:rsid w:val="00B0095B"/>
    <w:rsid w:val="00B019EF"/>
    <w:rsid w:val="00B01B56"/>
    <w:rsid w:val="00B01EF4"/>
    <w:rsid w:val="00B0375C"/>
    <w:rsid w:val="00B04630"/>
    <w:rsid w:val="00B048F3"/>
    <w:rsid w:val="00B05BF2"/>
    <w:rsid w:val="00B062F5"/>
    <w:rsid w:val="00B121D2"/>
    <w:rsid w:val="00B12928"/>
    <w:rsid w:val="00B12DBD"/>
    <w:rsid w:val="00B131D2"/>
    <w:rsid w:val="00B134B7"/>
    <w:rsid w:val="00B135CF"/>
    <w:rsid w:val="00B140EC"/>
    <w:rsid w:val="00B1499E"/>
    <w:rsid w:val="00B158F8"/>
    <w:rsid w:val="00B16B5C"/>
    <w:rsid w:val="00B174DA"/>
    <w:rsid w:val="00B17A9C"/>
    <w:rsid w:val="00B17C2D"/>
    <w:rsid w:val="00B22454"/>
    <w:rsid w:val="00B22B4A"/>
    <w:rsid w:val="00B22CD0"/>
    <w:rsid w:val="00B250A9"/>
    <w:rsid w:val="00B25A77"/>
    <w:rsid w:val="00B27816"/>
    <w:rsid w:val="00B32B60"/>
    <w:rsid w:val="00B32C49"/>
    <w:rsid w:val="00B330AE"/>
    <w:rsid w:val="00B3370E"/>
    <w:rsid w:val="00B362F9"/>
    <w:rsid w:val="00B36933"/>
    <w:rsid w:val="00B40350"/>
    <w:rsid w:val="00B409A8"/>
    <w:rsid w:val="00B40C29"/>
    <w:rsid w:val="00B4222E"/>
    <w:rsid w:val="00B45FF8"/>
    <w:rsid w:val="00B4683D"/>
    <w:rsid w:val="00B521CE"/>
    <w:rsid w:val="00B53DDD"/>
    <w:rsid w:val="00B543BB"/>
    <w:rsid w:val="00B57D95"/>
    <w:rsid w:val="00B608F0"/>
    <w:rsid w:val="00B633B2"/>
    <w:rsid w:val="00B6349F"/>
    <w:rsid w:val="00B6389D"/>
    <w:rsid w:val="00B64897"/>
    <w:rsid w:val="00B649CA"/>
    <w:rsid w:val="00B65A4E"/>
    <w:rsid w:val="00B70A6B"/>
    <w:rsid w:val="00B70D4A"/>
    <w:rsid w:val="00B7315B"/>
    <w:rsid w:val="00B73BF3"/>
    <w:rsid w:val="00B7476D"/>
    <w:rsid w:val="00B74A95"/>
    <w:rsid w:val="00B7529E"/>
    <w:rsid w:val="00B75D48"/>
    <w:rsid w:val="00B764A9"/>
    <w:rsid w:val="00B7764F"/>
    <w:rsid w:val="00B80BCD"/>
    <w:rsid w:val="00B81575"/>
    <w:rsid w:val="00B81876"/>
    <w:rsid w:val="00B82823"/>
    <w:rsid w:val="00B82B87"/>
    <w:rsid w:val="00B82C50"/>
    <w:rsid w:val="00B8419C"/>
    <w:rsid w:val="00B84FAB"/>
    <w:rsid w:val="00B869C8"/>
    <w:rsid w:val="00B86DD6"/>
    <w:rsid w:val="00B87327"/>
    <w:rsid w:val="00B87482"/>
    <w:rsid w:val="00B877F3"/>
    <w:rsid w:val="00B91730"/>
    <w:rsid w:val="00B91815"/>
    <w:rsid w:val="00B945EC"/>
    <w:rsid w:val="00B94C97"/>
    <w:rsid w:val="00B9522D"/>
    <w:rsid w:val="00B95702"/>
    <w:rsid w:val="00B95C84"/>
    <w:rsid w:val="00B962F4"/>
    <w:rsid w:val="00B9638D"/>
    <w:rsid w:val="00BA0153"/>
    <w:rsid w:val="00BA0C05"/>
    <w:rsid w:val="00BA242E"/>
    <w:rsid w:val="00BA3296"/>
    <w:rsid w:val="00BA3574"/>
    <w:rsid w:val="00BA3A04"/>
    <w:rsid w:val="00BA4ADF"/>
    <w:rsid w:val="00BA5A66"/>
    <w:rsid w:val="00BA66DB"/>
    <w:rsid w:val="00BA7C93"/>
    <w:rsid w:val="00BB0710"/>
    <w:rsid w:val="00BB1452"/>
    <w:rsid w:val="00BB1C9C"/>
    <w:rsid w:val="00BB28E9"/>
    <w:rsid w:val="00BB2C28"/>
    <w:rsid w:val="00BB643D"/>
    <w:rsid w:val="00BB7114"/>
    <w:rsid w:val="00BB75E7"/>
    <w:rsid w:val="00BB776F"/>
    <w:rsid w:val="00BB7C93"/>
    <w:rsid w:val="00BC047F"/>
    <w:rsid w:val="00BC05D3"/>
    <w:rsid w:val="00BC0FDC"/>
    <w:rsid w:val="00BC16EC"/>
    <w:rsid w:val="00BC1F05"/>
    <w:rsid w:val="00BC2D61"/>
    <w:rsid w:val="00BC3A07"/>
    <w:rsid w:val="00BC4484"/>
    <w:rsid w:val="00BC515F"/>
    <w:rsid w:val="00BC6AE4"/>
    <w:rsid w:val="00BC73AB"/>
    <w:rsid w:val="00BC7CF0"/>
    <w:rsid w:val="00BD1B2F"/>
    <w:rsid w:val="00BD4863"/>
    <w:rsid w:val="00BD4FBA"/>
    <w:rsid w:val="00BD557C"/>
    <w:rsid w:val="00BD6007"/>
    <w:rsid w:val="00BD6717"/>
    <w:rsid w:val="00BE0221"/>
    <w:rsid w:val="00BE060F"/>
    <w:rsid w:val="00BE1BD2"/>
    <w:rsid w:val="00BE1C04"/>
    <w:rsid w:val="00BE30F3"/>
    <w:rsid w:val="00BE3B19"/>
    <w:rsid w:val="00BE52E9"/>
    <w:rsid w:val="00BE5B6A"/>
    <w:rsid w:val="00BE6211"/>
    <w:rsid w:val="00BE6986"/>
    <w:rsid w:val="00BE708B"/>
    <w:rsid w:val="00BF0125"/>
    <w:rsid w:val="00BF1DA1"/>
    <w:rsid w:val="00BF3303"/>
    <w:rsid w:val="00BF5E51"/>
    <w:rsid w:val="00BF6360"/>
    <w:rsid w:val="00BF6977"/>
    <w:rsid w:val="00BF6AE2"/>
    <w:rsid w:val="00C00915"/>
    <w:rsid w:val="00C02498"/>
    <w:rsid w:val="00C029D8"/>
    <w:rsid w:val="00C040D0"/>
    <w:rsid w:val="00C04E25"/>
    <w:rsid w:val="00C06931"/>
    <w:rsid w:val="00C07380"/>
    <w:rsid w:val="00C075B4"/>
    <w:rsid w:val="00C12AC2"/>
    <w:rsid w:val="00C132D0"/>
    <w:rsid w:val="00C14FCB"/>
    <w:rsid w:val="00C16E39"/>
    <w:rsid w:val="00C20CB9"/>
    <w:rsid w:val="00C21346"/>
    <w:rsid w:val="00C21382"/>
    <w:rsid w:val="00C22013"/>
    <w:rsid w:val="00C22522"/>
    <w:rsid w:val="00C2486E"/>
    <w:rsid w:val="00C24AC0"/>
    <w:rsid w:val="00C255D2"/>
    <w:rsid w:val="00C268C3"/>
    <w:rsid w:val="00C27C8C"/>
    <w:rsid w:val="00C30381"/>
    <w:rsid w:val="00C30763"/>
    <w:rsid w:val="00C30C5E"/>
    <w:rsid w:val="00C32DD2"/>
    <w:rsid w:val="00C331D3"/>
    <w:rsid w:val="00C332ED"/>
    <w:rsid w:val="00C34EF3"/>
    <w:rsid w:val="00C358B8"/>
    <w:rsid w:val="00C358D1"/>
    <w:rsid w:val="00C402C3"/>
    <w:rsid w:val="00C412A5"/>
    <w:rsid w:val="00C41E9F"/>
    <w:rsid w:val="00C42788"/>
    <w:rsid w:val="00C44864"/>
    <w:rsid w:val="00C456BB"/>
    <w:rsid w:val="00C45CE2"/>
    <w:rsid w:val="00C464B1"/>
    <w:rsid w:val="00C50643"/>
    <w:rsid w:val="00C51212"/>
    <w:rsid w:val="00C53306"/>
    <w:rsid w:val="00C53908"/>
    <w:rsid w:val="00C551AF"/>
    <w:rsid w:val="00C55997"/>
    <w:rsid w:val="00C5637B"/>
    <w:rsid w:val="00C56635"/>
    <w:rsid w:val="00C56EC9"/>
    <w:rsid w:val="00C56FFA"/>
    <w:rsid w:val="00C5714A"/>
    <w:rsid w:val="00C57BB6"/>
    <w:rsid w:val="00C6078B"/>
    <w:rsid w:val="00C608EC"/>
    <w:rsid w:val="00C609E0"/>
    <w:rsid w:val="00C626D1"/>
    <w:rsid w:val="00C62B04"/>
    <w:rsid w:val="00C63EC8"/>
    <w:rsid w:val="00C640BC"/>
    <w:rsid w:val="00C644B4"/>
    <w:rsid w:val="00C6698E"/>
    <w:rsid w:val="00C67117"/>
    <w:rsid w:val="00C703D6"/>
    <w:rsid w:val="00C72DDC"/>
    <w:rsid w:val="00C73559"/>
    <w:rsid w:val="00C74C90"/>
    <w:rsid w:val="00C77563"/>
    <w:rsid w:val="00C80126"/>
    <w:rsid w:val="00C80162"/>
    <w:rsid w:val="00C833D9"/>
    <w:rsid w:val="00C83B19"/>
    <w:rsid w:val="00C8493A"/>
    <w:rsid w:val="00C85AAF"/>
    <w:rsid w:val="00C85DDA"/>
    <w:rsid w:val="00C8707B"/>
    <w:rsid w:val="00C908EC"/>
    <w:rsid w:val="00C92718"/>
    <w:rsid w:val="00C93594"/>
    <w:rsid w:val="00C963FD"/>
    <w:rsid w:val="00C967BA"/>
    <w:rsid w:val="00C974BC"/>
    <w:rsid w:val="00CA0982"/>
    <w:rsid w:val="00CA26DE"/>
    <w:rsid w:val="00CA3507"/>
    <w:rsid w:val="00CA3839"/>
    <w:rsid w:val="00CA41F0"/>
    <w:rsid w:val="00CA4F06"/>
    <w:rsid w:val="00CA51C3"/>
    <w:rsid w:val="00CA69D5"/>
    <w:rsid w:val="00CA713A"/>
    <w:rsid w:val="00CA7D68"/>
    <w:rsid w:val="00CB04E7"/>
    <w:rsid w:val="00CB0D97"/>
    <w:rsid w:val="00CB1BB8"/>
    <w:rsid w:val="00CB1D0F"/>
    <w:rsid w:val="00CB2CB9"/>
    <w:rsid w:val="00CB3DCF"/>
    <w:rsid w:val="00CB44A8"/>
    <w:rsid w:val="00CB4965"/>
    <w:rsid w:val="00CB4B29"/>
    <w:rsid w:val="00CB546B"/>
    <w:rsid w:val="00CB54A7"/>
    <w:rsid w:val="00CB5645"/>
    <w:rsid w:val="00CB6550"/>
    <w:rsid w:val="00CB7538"/>
    <w:rsid w:val="00CC0839"/>
    <w:rsid w:val="00CC0C49"/>
    <w:rsid w:val="00CC106E"/>
    <w:rsid w:val="00CC129A"/>
    <w:rsid w:val="00CC170F"/>
    <w:rsid w:val="00CC1E5F"/>
    <w:rsid w:val="00CC3478"/>
    <w:rsid w:val="00CC3A09"/>
    <w:rsid w:val="00CC4CCF"/>
    <w:rsid w:val="00CC5AB1"/>
    <w:rsid w:val="00CC626B"/>
    <w:rsid w:val="00CC6F76"/>
    <w:rsid w:val="00CC7619"/>
    <w:rsid w:val="00CC79ED"/>
    <w:rsid w:val="00CD1028"/>
    <w:rsid w:val="00CD13CC"/>
    <w:rsid w:val="00CD1860"/>
    <w:rsid w:val="00CD24AD"/>
    <w:rsid w:val="00CD254D"/>
    <w:rsid w:val="00CD29DD"/>
    <w:rsid w:val="00CE078A"/>
    <w:rsid w:val="00CE14C2"/>
    <w:rsid w:val="00CE152B"/>
    <w:rsid w:val="00CE28D8"/>
    <w:rsid w:val="00CE3AC4"/>
    <w:rsid w:val="00CE43DD"/>
    <w:rsid w:val="00CE467C"/>
    <w:rsid w:val="00CE4F3E"/>
    <w:rsid w:val="00CE55A1"/>
    <w:rsid w:val="00CE5AE3"/>
    <w:rsid w:val="00CE5BDA"/>
    <w:rsid w:val="00CE5FD6"/>
    <w:rsid w:val="00CE60FD"/>
    <w:rsid w:val="00CE7015"/>
    <w:rsid w:val="00CF1781"/>
    <w:rsid w:val="00CF33FA"/>
    <w:rsid w:val="00CF401E"/>
    <w:rsid w:val="00CF489F"/>
    <w:rsid w:val="00CF5094"/>
    <w:rsid w:val="00CF6396"/>
    <w:rsid w:val="00CF6460"/>
    <w:rsid w:val="00CF747D"/>
    <w:rsid w:val="00CF760E"/>
    <w:rsid w:val="00D0012F"/>
    <w:rsid w:val="00D0058C"/>
    <w:rsid w:val="00D032B1"/>
    <w:rsid w:val="00D03586"/>
    <w:rsid w:val="00D03ED1"/>
    <w:rsid w:val="00D040F7"/>
    <w:rsid w:val="00D04E34"/>
    <w:rsid w:val="00D05E79"/>
    <w:rsid w:val="00D06DB6"/>
    <w:rsid w:val="00D06EDE"/>
    <w:rsid w:val="00D073AF"/>
    <w:rsid w:val="00D1012D"/>
    <w:rsid w:val="00D10F06"/>
    <w:rsid w:val="00D114F5"/>
    <w:rsid w:val="00D11D6D"/>
    <w:rsid w:val="00D11F80"/>
    <w:rsid w:val="00D12531"/>
    <w:rsid w:val="00D129A4"/>
    <w:rsid w:val="00D12B87"/>
    <w:rsid w:val="00D12CF7"/>
    <w:rsid w:val="00D130D6"/>
    <w:rsid w:val="00D13345"/>
    <w:rsid w:val="00D13689"/>
    <w:rsid w:val="00D13E90"/>
    <w:rsid w:val="00D14CBF"/>
    <w:rsid w:val="00D14D2A"/>
    <w:rsid w:val="00D15024"/>
    <w:rsid w:val="00D15411"/>
    <w:rsid w:val="00D17668"/>
    <w:rsid w:val="00D21908"/>
    <w:rsid w:val="00D21D00"/>
    <w:rsid w:val="00D2293B"/>
    <w:rsid w:val="00D2389D"/>
    <w:rsid w:val="00D24172"/>
    <w:rsid w:val="00D26827"/>
    <w:rsid w:val="00D27913"/>
    <w:rsid w:val="00D30B2D"/>
    <w:rsid w:val="00D3143B"/>
    <w:rsid w:val="00D31823"/>
    <w:rsid w:val="00D31FF6"/>
    <w:rsid w:val="00D3277B"/>
    <w:rsid w:val="00D3395A"/>
    <w:rsid w:val="00D34C60"/>
    <w:rsid w:val="00D353F4"/>
    <w:rsid w:val="00D35402"/>
    <w:rsid w:val="00D35F63"/>
    <w:rsid w:val="00D365F8"/>
    <w:rsid w:val="00D36AD0"/>
    <w:rsid w:val="00D370C7"/>
    <w:rsid w:val="00D37313"/>
    <w:rsid w:val="00D375C2"/>
    <w:rsid w:val="00D37F88"/>
    <w:rsid w:val="00D401E2"/>
    <w:rsid w:val="00D40CC8"/>
    <w:rsid w:val="00D40F09"/>
    <w:rsid w:val="00D42299"/>
    <w:rsid w:val="00D43CA4"/>
    <w:rsid w:val="00D43D7F"/>
    <w:rsid w:val="00D44B31"/>
    <w:rsid w:val="00D44DC8"/>
    <w:rsid w:val="00D45766"/>
    <w:rsid w:val="00D46EDB"/>
    <w:rsid w:val="00D47480"/>
    <w:rsid w:val="00D474D9"/>
    <w:rsid w:val="00D50293"/>
    <w:rsid w:val="00D504BE"/>
    <w:rsid w:val="00D505CD"/>
    <w:rsid w:val="00D50604"/>
    <w:rsid w:val="00D50678"/>
    <w:rsid w:val="00D50B5D"/>
    <w:rsid w:val="00D53C14"/>
    <w:rsid w:val="00D548D4"/>
    <w:rsid w:val="00D55046"/>
    <w:rsid w:val="00D553A3"/>
    <w:rsid w:val="00D55F90"/>
    <w:rsid w:val="00D561ED"/>
    <w:rsid w:val="00D56260"/>
    <w:rsid w:val="00D56276"/>
    <w:rsid w:val="00D56D46"/>
    <w:rsid w:val="00D56DA4"/>
    <w:rsid w:val="00D56E89"/>
    <w:rsid w:val="00D5745F"/>
    <w:rsid w:val="00D57527"/>
    <w:rsid w:val="00D57AF2"/>
    <w:rsid w:val="00D57D6A"/>
    <w:rsid w:val="00D57E9F"/>
    <w:rsid w:val="00D60598"/>
    <w:rsid w:val="00D6082C"/>
    <w:rsid w:val="00D609D6"/>
    <w:rsid w:val="00D62244"/>
    <w:rsid w:val="00D62FDD"/>
    <w:rsid w:val="00D63449"/>
    <w:rsid w:val="00D63634"/>
    <w:rsid w:val="00D6462C"/>
    <w:rsid w:val="00D646D1"/>
    <w:rsid w:val="00D64786"/>
    <w:rsid w:val="00D6563E"/>
    <w:rsid w:val="00D6574E"/>
    <w:rsid w:val="00D659AA"/>
    <w:rsid w:val="00D66195"/>
    <w:rsid w:val="00D66939"/>
    <w:rsid w:val="00D67599"/>
    <w:rsid w:val="00D67B9A"/>
    <w:rsid w:val="00D704D4"/>
    <w:rsid w:val="00D7052A"/>
    <w:rsid w:val="00D70E7F"/>
    <w:rsid w:val="00D722AE"/>
    <w:rsid w:val="00D72998"/>
    <w:rsid w:val="00D73993"/>
    <w:rsid w:val="00D74CA9"/>
    <w:rsid w:val="00D75077"/>
    <w:rsid w:val="00D75AFA"/>
    <w:rsid w:val="00D76396"/>
    <w:rsid w:val="00D77097"/>
    <w:rsid w:val="00D77989"/>
    <w:rsid w:val="00D80F25"/>
    <w:rsid w:val="00D81204"/>
    <w:rsid w:val="00D8264E"/>
    <w:rsid w:val="00D82969"/>
    <w:rsid w:val="00D82BB2"/>
    <w:rsid w:val="00D8473A"/>
    <w:rsid w:val="00D853E8"/>
    <w:rsid w:val="00D856A4"/>
    <w:rsid w:val="00D86124"/>
    <w:rsid w:val="00D86236"/>
    <w:rsid w:val="00D86542"/>
    <w:rsid w:val="00D87C76"/>
    <w:rsid w:val="00D90111"/>
    <w:rsid w:val="00D908D8"/>
    <w:rsid w:val="00D937D5"/>
    <w:rsid w:val="00D94591"/>
    <w:rsid w:val="00D945EB"/>
    <w:rsid w:val="00D94D9D"/>
    <w:rsid w:val="00D95BB5"/>
    <w:rsid w:val="00D96B9E"/>
    <w:rsid w:val="00D9737C"/>
    <w:rsid w:val="00DA07A3"/>
    <w:rsid w:val="00DA15B1"/>
    <w:rsid w:val="00DA2C5E"/>
    <w:rsid w:val="00DA3274"/>
    <w:rsid w:val="00DA4107"/>
    <w:rsid w:val="00DA41D3"/>
    <w:rsid w:val="00DA440E"/>
    <w:rsid w:val="00DA5E7A"/>
    <w:rsid w:val="00DA68B5"/>
    <w:rsid w:val="00DB0157"/>
    <w:rsid w:val="00DB1869"/>
    <w:rsid w:val="00DB5123"/>
    <w:rsid w:val="00DB5778"/>
    <w:rsid w:val="00DB593F"/>
    <w:rsid w:val="00DB6131"/>
    <w:rsid w:val="00DB6F73"/>
    <w:rsid w:val="00DB7FF1"/>
    <w:rsid w:val="00DC1C50"/>
    <w:rsid w:val="00DC4285"/>
    <w:rsid w:val="00DC5252"/>
    <w:rsid w:val="00DC5FAC"/>
    <w:rsid w:val="00DC7306"/>
    <w:rsid w:val="00DC732C"/>
    <w:rsid w:val="00DC781F"/>
    <w:rsid w:val="00DC789C"/>
    <w:rsid w:val="00DC7BFE"/>
    <w:rsid w:val="00DD076B"/>
    <w:rsid w:val="00DD0B72"/>
    <w:rsid w:val="00DD0F42"/>
    <w:rsid w:val="00DD10A0"/>
    <w:rsid w:val="00DD2066"/>
    <w:rsid w:val="00DD371E"/>
    <w:rsid w:val="00DD4900"/>
    <w:rsid w:val="00DD526C"/>
    <w:rsid w:val="00DD52B1"/>
    <w:rsid w:val="00DD52FC"/>
    <w:rsid w:val="00DD550D"/>
    <w:rsid w:val="00DD734D"/>
    <w:rsid w:val="00DE3F6F"/>
    <w:rsid w:val="00DE4041"/>
    <w:rsid w:val="00DE470E"/>
    <w:rsid w:val="00DE4B57"/>
    <w:rsid w:val="00DE55B1"/>
    <w:rsid w:val="00DE724D"/>
    <w:rsid w:val="00DE747F"/>
    <w:rsid w:val="00DE74BB"/>
    <w:rsid w:val="00DE7A04"/>
    <w:rsid w:val="00DF05B3"/>
    <w:rsid w:val="00DF1720"/>
    <w:rsid w:val="00DF38CA"/>
    <w:rsid w:val="00DF6893"/>
    <w:rsid w:val="00DF7FF3"/>
    <w:rsid w:val="00E012F4"/>
    <w:rsid w:val="00E01C16"/>
    <w:rsid w:val="00E02652"/>
    <w:rsid w:val="00E027A4"/>
    <w:rsid w:val="00E02D10"/>
    <w:rsid w:val="00E03C05"/>
    <w:rsid w:val="00E03DF6"/>
    <w:rsid w:val="00E04212"/>
    <w:rsid w:val="00E04BDC"/>
    <w:rsid w:val="00E056AD"/>
    <w:rsid w:val="00E06B7F"/>
    <w:rsid w:val="00E10AC2"/>
    <w:rsid w:val="00E1266B"/>
    <w:rsid w:val="00E138DE"/>
    <w:rsid w:val="00E1464C"/>
    <w:rsid w:val="00E14B7C"/>
    <w:rsid w:val="00E15CF2"/>
    <w:rsid w:val="00E160D4"/>
    <w:rsid w:val="00E16CA9"/>
    <w:rsid w:val="00E1752C"/>
    <w:rsid w:val="00E17C43"/>
    <w:rsid w:val="00E17DAE"/>
    <w:rsid w:val="00E20294"/>
    <w:rsid w:val="00E209AD"/>
    <w:rsid w:val="00E22688"/>
    <w:rsid w:val="00E22817"/>
    <w:rsid w:val="00E23393"/>
    <w:rsid w:val="00E233DA"/>
    <w:rsid w:val="00E248AB"/>
    <w:rsid w:val="00E253F8"/>
    <w:rsid w:val="00E26D87"/>
    <w:rsid w:val="00E26DD5"/>
    <w:rsid w:val="00E27A14"/>
    <w:rsid w:val="00E30A56"/>
    <w:rsid w:val="00E30E7A"/>
    <w:rsid w:val="00E3130C"/>
    <w:rsid w:val="00E315B7"/>
    <w:rsid w:val="00E324F1"/>
    <w:rsid w:val="00E32EC7"/>
    <w:rsid w:val="00E35186"/>
    <w:rsid w:val="00E35522"/>
    <w:rsid w:val="00E3592E"/>
    <w:rsid w:val="00E3685A"/>
    <w:rsid w:val="00E40BCA"/>
    <w:rsid w:val="00E41527"/>
    <w:rsid w:val="00E421A0"/>
    <w:rsid w:val="00E4288E"/>
    <w:rsid w:val="00E434A0"/>
    <w:rsid w:val="00E443DC"/>
    <w:rsid w:val="00E44A18"/>
    <w:rsid w:val="00E4577A"/>
    <w:rsid w:val="00E47A26"/>
    <w:rsid w:val="00E47C82"/>
    <w:rsid w:val="00E50FA9"/>
    <w:rsid w:val="00E5177A"/>
    <w:rsid w:val="00E519B9"/>
    <w:rsid w:val="00E53D9D"/>
    <w:rsid w:val="00E550DC"/>
    <w:rsid w:val="00E5605F"/>
    <w:rsid w:val="00E5712B"/>
    <w:rsid w:val="00E60912"/>
    <w:rsid w:val="00E6167B"/>
    <w:rsid w:val="00E61931"/>
    <w:rsid w:val="00E61EFC"/>
    <w:rsid w:val="00E63BAD"/>
    <w:rsid w:val="00E642F1"/>
    <w:rsid w:val="00E64BBB"/>
    <w:rsid w:val="00E676C7"/>
    <w:rsid w:val="00E67FFE"/>
    <w:rsid w:val="00E702BA"/>
    <w:rsid w:val="00E705DD"/>
    <w:rsid w:val="00E708AE"/>
    <w:rsid w:val="00E70F99"/>
    <w:rsid w:val="00E72C10"/>
    <w:rsid w:val="00E72D2E"/>
    <w:rsid w:val="00E754CC"/>
    <w:rsid w:val="00E75F81"/>
    <w:rsid w:val="00E761CB"/>
    <w:rsid w:val="00E76A46"/>
    <w:rsid w:val="00E76E81"/>
    <w:rsid w:val="00E77988"/>
    <w:rsid w:val="00E801DC"/>
    <w:rsid w:val="00E809C7"/>
    <w:rsid w:val="00E81BDE"/>
    <w:rsid w:val="00E81C76"/>
    <w:rsid w:val="00E82AD4"/>
    <w:rsid w:val="00E83448"/>
    <w:rsid w:val="00E837E4"/>
    <w:rsid w:val="00E83E3A"/>
    <w:rsid w:val="00E8410D"/>
    <w:rsid w:val="00E8501F"/>
    <w:rsid w:val="00E854AB"/>
    <w:rsid w:val="00E8631A"/>
    <w:rsid w:val="00E86436"/>
    <w:rsid w:val="00E869EC"/>
    <w:rsid w:val="00E86C8B"/>
    <w:rsid w:val="00E87343"/>
    <w:rsid w:val="00E879FC"/>
    <w:rsid w:val="00E87ACA"/>
    <w:rsid w:val="00E87EAB"/>
    <w:rsid w:val="00E91C66"/>
    <w:rsid w:val="00E91DA7"/>
    <w:rsid w:val="00E92D2D"/>
    <w:rsid w:val="00E93015"/>
    <w:rsid w:val="00E964FB"/>
    <w:rsid w:val="00E96807"/>
    <w:rsid w:val="00E97ED1"/>
    <w:rsid w:val="00EA20D9"/>
    <w:rsid w:val="00EA239B"/>
    <w:rsid w:val="00EA2BEB"/>
    <w:rsid w:val="00EA3DE2"/>
    <w:rsid w:val="00EA4487"/>
    <w:rsid w:val="00EA4505"/>
    <w:rsid w:val="00EA567E"/>
    <w:rsid w:val="00EB2673"/>
    <w:rsid w:val="00EB2F8E"/>
    <w:rsid w:val="00EB30C9"/>
    <w:rsid w:val="00EB3208"/>
    <w:rsid w:val="00EB434D"/>
    <w:rsid w:val="00EB4A08"/>
    <w:rsid w:val="00EB53AD"/>
    <w:rsid w:val="00EB58A7"/>
    <w:rsid w:val="00EB5B42"/>
    <w:rsid w:val="00EB5F9B"/>
    <w:rsid w:val="00EB613F"/>
    <w:rsid w:val="00EB6F07"/>
    <w:rsid w:val="00EB7379"/>
    <w:rsid w:val="00EC012C"/>
    <w:rsid w:val="00EC0441"/>
    <w:rsid w:val="00EC2001"/>
    <w:rsid w:val="00EC29B1"/>
    <w:rsid w:val="00EC5603"/>
    <w:rsid w:val="00EC6041"/>
    <w:rsid w:val="00EC7445"/>
    <w:rsid w:val="00ED09D5"/>
    <w:rsid w:val="00ED0BF6"/>
    <w:rsid w:val="00ED127F"/>
    <w:rsid w:val="00ED2241"/>
    <w:rsid w:val="00ED2E83"/>
    <w:rsid w:val="00ED790C"/>
    <w:rsid w:val="00EE1801"/>
    <w:rsid w:val="00EE1904"/>
    <w:rsid w:val="00EE2CFB"/>
    <w:rsid w:val="00EE3210"/>
    <w:rsid w:val="00EE4547"/>
    <w:rsid w:val="00EE45DF"/>
    <w:rsid w:val="00EE4968"/>
    <w:rsid w:val="00EE4990"/>
    <w:rsid w:val="00EE4C7E"/>
    <w:rsid w:val="00EE513E"/>
    <w:rsid w:val="00EE7577"/>
    <w:rsid w:val="00EE7595"/>
    <w:rsid w:val="00EF09FC"/>
    <w:rsid w:val="00EF1B2A"/>
    <w:rsid w:val="00EF31F1"/>
    <w:rsid w:val="00EF32A0"/>
    <w:rsid w:val="00EF3C07"/>
    <w:rsid w:val="00EF4048"/>
    <w:rsid w:val="00EF5831"/>
    <w:rsid w:val="00EF5F80"/>
    <w:rsid w:val="00EF67BF"/>
    <w:rsid w:val="00EF6CB7"/>
    <w:rsid w:val="00F00540"/>
    <w:rsid w:val="00F0243C"/>
    <w:rsid w:val="00F03DCF"/>
    <w:rsid w:val="00F041BA"/>
    <w:rsid w:val="00F0434B"/>
    <w:rsid w:val="00F05A9D"/>
    <w:rsid w:val="00F11990"/>
    <w:rsid w:val="00F1251D"/>
    <w:rsid w:val="00F12D10"/>
    <w:rsid w:val="00F13A43"/>
    <w:rsid w:val="00F13E47"/>
    <w:rsid w:val="00F15F84"/>
    <w:rsid w:val="00F16A51"/>
    <w:rsid w:val="00F17402"/>
    <w:rsid w:val="00F17C1E"/>
    <w:rsid w:val="00F20597"/>
    <w:rsid w:val="00F22A73"/>
    <w:rsid w:val="00F234B5"/>
    <w:rsid w:val="00F25EB8"/>
    <w:rsid w:val="00F27DCD"/>
    <w:rsid w:val="00F32921"/>
    <w:rsid w:val="00F329D7"/>
    <w:rsid w:val="00F32D34"/>
    <w:rsid w:val="00F33044"/>
    <w:rsid w:val="00F35D80"/>
    <w:rsid w:val="00F368A5"/>
    <w:rsid w:val="00F36AD3"/>
    <w:rsid w:val="00F36D5A"/>
    <w:rsid w:val="00F36DD0"/>
    <w:rsid w:val="00F3781D"/>
    <w:rsid w:val="00F41F3D"/>
    <w:rsid w:val="00F4564E"/>
    <w:rsid w:val="00F45ED2"/>
    <w:rsid w:val="00F4729E"/>
    <w:rsid w:val="00F47FB2"/>
    <w:rsid w:val="00F509FE"/>
    <w:rsid w:val="00F50CD7"/>
    <w:rsid w:val="00F55624"/>
    <w:rsid w:val="00F57C99"/>
    <w:rsid w:val="00F60938"/>
    <w:rsid w:val="00F60977"/>
    <w:rsid w:val="00F60DFD"/>
    <w:rsid w:val="00F60FBE"/>
    <w:rsid w:val="00F61269"/>
    <w:rsid w:val="00F6191A"/>
    <w:rsid w:val="00F63508"/>
    <w:rsid w:val="00F63B0D"/>
    <w:rsid w:val="00F642F4"/>
    <w:rsid w:val="00F64B2F"/>
    <w:rsid w:val="00F6676B"/>
    <w:rsid w:val="00F67793"/>
    <w:rsid w:val="00F67BD6"/>
    <w:rsid w:val="00F727DC"/>
    <w:rsid w:val="00F736BB"/>
    <w:rsid w:val="00F7455A"/>
    <w:rsid w:val="00F7573D"/>
    <w:rsid w:val="00F7622C"/>
    <w:rsid w:val="00F76434"/>
    <w:rsid w:val="00F76D0D"/>
    <w:rsid w:val="00F801C3"/>
    <w:rsid w:val="00F8232F"/>
    <w:rsid w:val="00F82F39"/>
    <w:rsid w:val="00F84368"/>
    <w:rsid w:val="00F8462A"/>
    <w:rsid w:val="00F852BA"/>
    <w:rsid w:val="00F85474"/>
    <w:rsid w:val="00F85A24"/>
    <w:rsid w:val="00F85ABC"/>
    <w:rsid w:val="00F860BD"/>
    <w:rsid w:val="00F87F45"/>
    <w:rsid w:val="00F90134"/>
    <w:rsid w:val="00F90864"/>
    <w:rsid w:val="00F92FDF"/>
    <w:rsid w:val="00F9332E"/>
    <w:rsid w:val="00F9412F"/>
    <w:rsid w:val="00F9556F"/>
    <w:rsid w:val="00F95E85"/>
    <w:rsid w:val="00F97B73"/>
    <w:rsid w:val="00FA07AB"/>
    <w:rsid w:val="00FA0CA6"/>
    <w:rsid w:val="00FA1963"/>
    <w:rsid w:val="00FA3F52"/>
    <w:rsid w:val="00FA3F9F"/>
    <w:rsid w:val="00FA5724"/>
    <w:rsid w:val="00FA6E80"/>
    <w:rsid w:val="00FA6FDA"/>
    <w:rsid w:val="00FB0C0F"/>
    <w:rsid w:val="00FB0CB9"/>
    <w:rsid w:val="00FB1B30"/>
    <w:rsid w:val="00FB2063"/>
    <w:rsid w:val="00FB2094"/>
    <w:rsid w:val="00FB254C"/>
    <w:rsid w:val="00FB31BD"/>
    <w:rsid w:val="00FB3A3F"/>
    <w:rsid w:val="00FB6C39"/>
    <w:rsid w:val="00FB74AC"/>
    <w:rsid w:val="00FC21F4"/>
    <w:rsid w:val="00FC3367"/>
    <w:rsid w:val="00FC34CD"/>
    <w:rsid w:val="00FC4D97"/>
    <w:rsid w:val="00FC56B2"/>
    <w:rsid w:val="00FC5A14"/>
    <w:rsid w:val="00FC5A85"/>
    <w:rsid w:val="00FC6AB5"/>
    <w:rsid w:val="00FD1C41"/>
    <w:rsid w:val="00FD2A18"/>
    <w:rsid w:val="00FD40A8"/>
    <w:rsid w:val="00FD49A1"/>
    <w:rsid w:val="00FD6358"/>
    <w:rsid w:val="00FD6805"/>
    <w:rsid w:val="00FD704C"/>
    <w:rsid w:val="00FE057F"/>
    <w:rsid w:val="00FE24F7"/>
    <w:rsid w:val="00FE3A4B"/>
    <w:rsid w:val="00FE42D3"/>
    <w:rsid w:val="00FE53F3"/>
    <w:rsid w:val="00FE7B68"/>
    <w:rsid w:val="00FF258C"/>
    <w:rsid w:val="00FF2846"/>
    <w:rsid w:val="00FF4DD5"/>
    <w:rsid w:val="00FF5F7D"/>
    <w:rsid w:val="00FF6654"/>
    <w:rsid w:val="00FF7431"/>
    <w:rsid w:val="00FF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4DE5F9"/>
  <w15:chartTrackingRefBased/>
  <w15:docId w15:val="{565DBE58-3676-4137-BF99-155D3DB0F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0D24"/>
    <w:rPr>
      <w:rFonts w:ascii=".VnTime" w:hAnsi=".VnTime"/>
      <w:lang w:val="en-GB"/>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en-US"/>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en-US"/>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 w:type="paragraph" w:styleId="FootnoteText">
    <w:name w:val="footnote text"/>
    <w:basedOn w:val="Normal"/>
    <w:link w:val="FootnoteTextChar"/>
    <w:rsid w:val="00C12AC2"/>
  </w:style>
  <w:style w:type="character" w:customStyle="1" w:styleId="FootnoteTextChar">
    <w:name w:val="Footnote Text Char"/>
    <w:link w:val="FootnoteText"/>
    <w:rsid w:val="00C12AC2"/>
    <w:rPr>
      <w:rFonts w:ascii=".VnTime" w:hAnsi=".VnTime"/>
      <w:lang w:val="en-GB"/>
    </w:rPr>
  </w:style>
  <w:style w:type="character" w:styleId="FootnoteReference">
    <w:name w:val="footnote reference"/>
    <w:rsid w:val="00C12AC2"/>
    <w:rPr>
      <w:vertAlign w:val="superscript"/>
    </w:rPr>
  </w:style>
  <w:style w:type="table" w:customStyle="1" w:styleId="TableGrid1">
    <w:name w:val="Table Grid1"/>
    <w:basedOn w:val="TableNormal"/>
    <w:next w:val="TableGrid"/>
    <w:uiPriority w:val="39"/>
    <w:rsid w:val="001B5A0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462334">
      <w:bodyDiv w:val="1"/>
      <w:marLeft w:val="0"/>
      <w:marRight w:val="0"/>
      <w:marTop w:val="0"/>
      <w:marBottom w:val="0"/>
      <w:divBdr>
        <w:top w:val="none" w:sz="0" w:space="0" w:color="auto"/>
        <w:left w:val="none" w:sz="0" w:space="0" w:color="auto"/>
        <w:bottom w:val="none" w:sz="0" w:space="0" w:color="auto"/>
        <w:right w:val="none" w:sz="0" w:space="0" w:color="auto"/>
      </w:divBdr>
    </w:div>
    <w:div w:id="182715296">
      <w:bodyDiv w:val="1"/>
      <w:marLeft w:val="0"/>
      <w:marRight w:val="0"/>
      <w:marTop w:val="0"/>
      <w:marBottom w:val="0"/>
      <w:divBdr>
        <w:top w:val="none" w:sz="0" w:space="0" w:color="auto"/>
        <w:left w:val="none" w:sz="0" w:space="0" w:color="auto"/>
        <w:bottom w:val="none" w:sz="0" w:space="0" w:color="auto"/>
        <w:right w:val="none" w:sz="0" w:space="0" w:color="auto"/>
      </w:divBdr>
    </w:div>
    <w:div w:id="584386513">
      <w:bodyDiv w:val="1"/>
      <w:marLeft w:val="0"/>
      <w:marRight w:val="0"/>
      <w:marTop w:val="0"/>
      <w:marBottom w:val="0"/>
      <w:divBdr>
        <w:top w:val="none" w:sz="0" w:space="0" w:color="auto"/>
        <w:left w:val="none" w:sz="0" w:space="0" w:color="auto"/>
        <w:bottom w:val="none" w:sz="0" w:space="0" w:color="auto"/>
        <w:right w:val="none" w:sz="0" w:space="0" w:color="auto"/>
      </w:divBdr>
    </w:div>
    <w:div w:id="946501783">
      <w:bodyDiv w:val="1"/>
      <w:marLeft w:val="0"/>
      <w:marRight w:val="0"/>
      <w:marTop w:val="0"/>
      <w:marBottom w:val="0"/>
      <w:divBdr>
        <w:top w:val="none" w:sz="0" w:space="0" w:color="auto"/>
        <w:left w:val="none" w:sz="0" w:space="0" w:color="auto"/>
        <w:bottom w:val="none" w:sz="0" w:space="0" w:color="auto"/>
        <w:right w:val="none" w:sz="0" w:space="0" w:color="auto"/>
      </w:divBdr>
    </w:div>
    <w:div w:id="973681167">
      <w:bodyDiv w:val="1"/>
      <w:marLeft w:val="0"/>
      <w:marRight w:val="0"/>
      <w:marTop w:val="0"/>
      <w:marBottom w:val="0"/>
      <w:divBdr>
        <w:top w:val="none" w:sz="0" w:space="0" w:color="auto"/>
        <w:left w:val="none" w:sz="0" w:space="0" w:color="auto"/>
        <w:bottom w:val="none" w:sz="0" w:space="0" w:color="auto"/>
        <w:right w:val="none" w:sz="0" w:space="0" w:color="auto"/>
      </w:divBdr>
    </w:div>
    <w:div w:id="1033338376">
      <w:bodyDiv w:val="1"/>
      <w:marLeft w:val="0"/>
      <w:marRight w:val="0"/>
      <w:marTop w:val="0"/>
      <w:marBottom w:val="0"/>
      <w:divBdr>
        <w:top w:val="none" w:sz="0" w:space="0" w:color="auto"/>
        <w:left w:val="none" w:sz="0" w:space="0" w:color="auto"/>
        <w:bottom w:val="none" w:sz="0" w:space="0" w:color="auto"/>
        <w:right w:val="none" w:sz="0" w:space="0" w:color="auto"/>
      </w:divBdr>
    </w:div>
    <w:div w:id="1119373794">
      <w:bodyDiv w:val="1"/>
      <w:marLeft w:val="0"/>
      <w:marRight w:val="0"/>
      <w:marTop w:val="0"/>
      <w:marBottom w:val="0"/>
      <w:divBdr>
        <w:top w:val="none" w:sz="0" w:space="0" w:color="auto"/>
        <w:left w:val="none" w:sz="0" w:space="0" w:color="auto"/>
        <w:bottom w:val="none" w:sz="0" w:space="0" w:color="auto"/>
        <w:right w:val="none" w:sz="0" w:space="0" w:color="auto"/>
      </w:divBdr>
    </w:div>
    <w:div w:id="1145119916">
      <w:bodyDiv w:val="1"/>
      <w:marLeft w:val="0"/>
      <w:marRight w:val="0"/>
      <w:marTop w:val="0"/>
      <w:marBottom w:val="0"/>
      <w:divBdr>
        <w:top w:val="none" w:sz="0" w:space="0" w:color="auto"/>
        <w:left w:val="none" w:sz="0" w:space="0" w:color="auto"/>
        <w:bottom w:val="none" w:sz="0" w:space="0" w:color="auto"/>
        <w:right w:val="none" w:sz="0" w:space="0" w:color="auto"/>
      </w:divBdr>
    </w:div>
    <w:div w:id="1159544377">
      <w:bodyDiv w:val="1"/>
      <w:marLeft w:val="0"/>
      <w:marRight w:val="0"/>
      <w:marTop w:val="0"/>
      <w:marBottom w:val="0"/>
      <w:divBdr>
        <w:top w:val="none" w:sz="0" w:space="0" w:color="auto"/>
        <w:left w:val="none" w:sz="0" w:space="0" w:color="auto"/>
        <w:bottom w:val="none" w:sz="0" w:space="0" w:color="auto"/>
        <w:right w:val="none" w:sz="0" w:space="0" w:color="auto"/>
      </w:divBdr>
    </w:div>
    <w:div w:id="1482043547">
      <w:bodyDiv w:val="1"/>
      <w:marLeft w:val="0"/>
      <w:marRight w:val="0"/>
      <w:marTop w:val="0"/>
      <w:marBottom w:val="0"/>
      <w:divBdr>
        <w:top w:val="none" w:sz="0" w:space="0" w:color="auto"/>
        <w:left w:val="none" w:sz="0" w:space="0" w:color="auto"/>
        <w:bottom w:val="none" w:sz="0" w:space="0" w:color="auto"/>
        <w:right w:val="none" w:sz="0" w:space="0" w:color="auto"/>
      </w:divBdr>
    </w:div>
    <w:div w:id="1578131315">
      <w:bodyDiv w:val="1"/>
      <w:marLeft w:val="0"/>
      <w:marRight w:val="0"/>
      <w:marTop w:val="0"/>
      <w:marBottom w:val="0"/>
      <w:divBdr>
        <w:top w:val="none" w:sz="0" w:space="0" w:color="auto"/>
        <w:left w:val="none" w:sz="0" w:space="0" w:color="auto"/>
        <w:bottom w:val="none" w:sz="0" w:space="0" w:color="auto"/>
        <w:right w:val="none" w:sz="0" w:space="0" w:color="auto"/>
      </w:divBdr>
    </w:div>
    <w:div w:id="1644264700">
      <w:bodyDiv w:val="1"/>
      <w:marLeft w:val="0"/>
      <w:marRight w:val="0"/>
      <w:marTop w:val="0"/>
      <w:marBottom w:val="0"/>
      <w:divBdr>
        <w:top w:val="none" w:sz="0" w:space="0" w:color="auto"/>
        <w:left w:val="none" w:sz="0" w:space="0" w:color="auto"/>
        <w:bottom w:val="none" w:sz="0" w:space="0" w:color="auto"/>
        <w:right w:val="none" w:sz="0" w:space="0" w:color="auto"/>
      </w:divBdr>
    </w:div>
    <w:div w:id="1785660314">
      <w:bodyDiv w:val="1"/>
      <w:marLeft w:val="0"/>
      <w:marRight w:val="0"/>
      <w:marTop w:val="0"/>
      <w:marBottom w:val="0"/>
      <w:divBdr>
        <w:top w:val="none" w:sz="0" w:space="0" w:color="auto"/>
        <w:left w:val="none" w:sz="0" w:space="0" w:color="auto"/>
        <w:bottom w:val="none" w:sz="0" w:space="0" w:color="auto"/>
        <w:right w:val="none" w:sz="0" w:space="0" w:color="auto"/>
      </w:divBdr>
    </w:div>
    <w:div w:id="1823499501">
      <w:bodyDiv w:val="1"/>
      <w:marLeft w:val="0"/>
      <w:marRight w:val="0"/>
      <w:marTop w:val="0"/>
      <w:marBottom w:val="0"/>
      <w:divBdr>
        <w:top w:val="none" w:sz="0" w:space="0" w:color="auto"/>
        <w:left w:val="none" w:sz="0" w:space="0" w:color="auto"/>
        <w:bottom w:val="none" w:sz="0" w:space="0" w:color="auto"/>
        <w:right w:val="none" w:sz="0" w:space="0" w:color="auto"/>
      </w:divBdr>
    </w:div>
    <w:div w:id="1911502085">
      <w:bodyDiv w:val="1"/>
      <w:marLeft w:val="0"/>
      <w:marRight w:val="0"/>
      <w:marTop w:val="0"/>
      <w:marBottom w:val="0"/>
      <w:divBdr>
        <w:top w:val="none" w:sz="0" w:space="0" w:color="auto"/>
        <w:left w:val="none" w:sz="0" w:space="0" w:color="auto"/>
        <w:bottom w:val="none" w:sz="0" w:space="0" w:color="auto"/>
        <w:right w:val="none" w:sz="0" w:space="0" w:color="auto"/>
      </w:divBdr>
    </w:div>
    <w:div w:id="1917933627">
      <w:bodyDiv w:val="1"/>
      <w:marLeft w:val="0"/>
      <w:marRight w:val="0"/>
      <w:marTop w:val="0"/>
      <w:marBottom w:val="0"/>
      <w:divBdr>
        <w:top w:val="none" w:sz="0" w:space="0" w:color="auto"/>
        <w:left w:val="none" w:sz="0" w:space="0" w:color="auto"/>
        <w:bottom w:val="none" w:sz="0" w:space="0" w:color="auto"/>
        <w:right w:val="none" w:sz="0" w:space="0" w:color="auto"/>
      </w:divBdr>
    </w:div>
    <w:div w:id="1965959882">
      <w:bodyDiv w:val="1"/>
      <w:marLeft w:val="0"/>
      <w:marRight w:val="0"/>
      <w:marTop w:val="0"/>
      <w:marBottom w:val="0"/>
      <w:divBdr>
        <w:top w:val="none" w:sz="0" w:space="0" w:color="auto"/>
        <w:left w:val="none" w:sz="0" w:space="0" w:color="auto"/>
        <w:bottom w:val="none" w:sz="0" w:space="0" w:color="auto"/>
        <w:right w:val="none" w:sz="0" w:space="0" w:color="auto"/>
      </w:divBdr>
    </w:div>
    <w:div w:id="20757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316AC-0A05-441E-8C41-06C509D95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UBNN TØNH §åNG NAI</vt:lpstr>
    </vt:vector>
  </TitlesOfParts>
  <Company>So Ke Hoach Dau Tu Dong Nai</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UBNN TØNH §åNG NAI</dc:title>
  <dc:subject/>
  <dc:creator>Bo Ngoc Thu</dc:creator>
  <cp:keywords/>
  <cp:lastModifiedBy>MYPC</cp:lastModifiedBy>
  <cp:revision>6</cp:revision>
  <cp:lastPrinted>2026-08-24T08:37:00Z</cp:lastPrinted>
  <dcterms:created xsi:type="dcterms:W3CDTF">2026-09-16T03:06:00Z</dcterms:created>
  <dcterms:modified xsi:type="dcterms:W3CDTF">2026-09-16T09:08:00Z</dcterms:modified>
</cp:coreProperties>
</file>