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1" w:type="pct"/>
        <w:tblInd w:w="108" w:type="dxa"/>
        <w:tblLook w:val="04A0" w:firstRow="1" w:lastRow="0" w:firstColumn="1" w:lastColumn="0" w:noHBand="0" w:noVBand="1"/>
      </w:tblPr>
      <w:tblGrid>
        <w:gridCol w:w="632"/>
        <w:gridCol w:w="1688"/>
        <w:gridCol w:w="986"/>
        <w:gridCol w:w="2640"/>
        <w:gridCol w:w="1843"/>
        <w:gridCol w:w="1101"/>
        <w:gridCol w:w="1391"/>
        <w:gridCol w:w="1236"/>
        <w:gridCol w:w="1254"/>
        <w:gridCol w:w="1221"/>
        <w:gridCol w:w="931"/>
      </w:tblGrid>
      <w:tr w:rsidR="0096088F" w:rsidRPr="00B756A4" w:rsidTr="004127A1">
        <w:trPr>
          <w:trHeight w:val="75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6088F" w:rsidRPr="0096088F" w:rsidRDefault="0096088F" w:rsidP="00F5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34"/>
            <w:r w:rsidRPr="00960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III.5</w:t>
            </w:r>
          </w:p>
          <w:bookmarkEnd w:id="0"/>
          <w:p w:rsidR="0096088F" w:rsidRPr="0096088F" w:rsidRDefault="0096088F" w:rsidP="00F5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08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96088F" w:rsidRDefault="0096088F" w:rsidP="00F5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6088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96088F" w:rsidRPr="0096088F" w:rsidRDefault="0096088F" w:rsidP="00F5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56A4" w:rsidRPr="00B756A4" w:rsidTr="004127A1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7F6E" w:rsidRPr="00F57F6E" w:rsidRDefault="00F57F6E" w:rsidP="00F5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57F6E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B85A25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F57F6E" w:rsidRPr="00F57F6E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4127A1" w:rsidRPr="00B756A4" w:rsidTr="004127A1">
        <w:trPr>
          <w:trHeight w:val="20"/>
        </w:trPr>
        <w:tc>
          <w:tcPr>
            <w:tcW w:w="1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408.633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67.258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178.575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162.800</w:t>
            </w:r>
          </w:p>
        </w:tc>
      </w:tr>
      <w:tr w:rsidR="004127A1" w:rsidRPr="00B756A4" w:rsidTr="004127A1">
        <w:trPr>
          <w:trHeight w:val="20"/>
        </w:trPr>
        <w:tc>
          <w:tcPr>
            <w:tcW w:w="1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I. Dự án chuyển tiếp sang năm 2026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208.633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67.258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118.575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22.800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7957406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Đường Nguyễn Hữu Cảnh (đoạn từ Võ Thị Sáu đến Vũ Hồng Phô)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7919/QĐ-UBND ngày</w:t>
            </w:r>
            <w:r w:rsidR="004127A1">
              <w:rPr>
                <w:rFonts w:ascii="Times New Roman" w:eastAsia="Times New Roman" w:hAnsi="Times New Roman" w:cs="Times New Roman"/>
              </w:rPr>
              <w:t xml:space="preserve"> </w:t>
            </w:r>
            <w:r w:rsidRPr="00F57F6E">
              <w:rPr>
                <w:rFonts w:ascii="Times New Roman" w:eastAsia="Times New Roman" w:hAnsi="Times New Roman" w:cs="Times New Roman"/>
              </w:rPr>
              <w:t>22/8/2022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104.675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77.848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7986737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 xml:space="preserve">Hạ tầng </w:t>
            </w:r>
            <w:r w:rsidR="00B85A25">
              <w:rPr>
                <w:rFonts w:ascii="Times New Roman" w:eastAsia="Times New Roman" w:hAnsi="Times New Roman" w:cs="Times New Roman"/>
              </w:rPr>
              <w:t>Khu t</w:t>
            </w:r>
            <w:r w:rsidRPr="00F57F6E">
              <w:rPr>
                <w:rFonts w:ascii="Times New Roman" w:eastAsia="Times New Roman" w:hAnsi="Times New Roman" w:cs="Times New Roman"/>
              </w:rPr>
              <w:t>ái định cư tại xã Long Phước, huyện Long Thành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5999/QĐ-UBND ngày 09/6/2023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364.712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307.585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17.800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7.800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8042803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Nâng cấp đường Hương lộ 21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7569/QĐ-UBND ngày</w:t>
            </w:r>
            <w:r w:rsidR="004127A1">
              <w:rPr>
                <w:rFonts w:ascii="Times New Roman" w:eastAsia="Times New Roman" w:hAnsi="Times New Roman" w:cs="Times New Roman"/>
              </w:rPr>
              <w:t xml:space="preserve"> </w:t>
            </w:r>
            <w:r w:rsidRPr="00F57F6E">
              <w:rPr>
                <w:rFonts w:ascii="Times New Roman" w:eastAsia="Times New Roman" w:hAnsi="Times New Roman" w:cs="Times New Roman"/>
              </w:rPr>
              <w:t>28/07/2023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511.166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21.900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15.000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8020738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Cầu Suối Phèn đường Võ Thị Sáu, xã long Đức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13735/QĐ-UBND ngày 25/11/2024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10.869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4.709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3.258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3.258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8020737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Đường vào khu Trung tâm hành chính xã Bàu Cạn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7315/QĐ-UBND ngày</w:t>
            </w:r>
            <w:r w:rsidR="004127A1">
              <w:rPr>
                <w:rFonts w:ascii="Times New Roman" w:eastAsia="Times New Roman" w:hAnsi="Times New Roman" w:cs="Times New Roman"/>
              </w:rPr>
              <w:t xml:space="preserve"> </w:t>
            </w:r>
            <w:r w:rsidRPr="00F57F6E">
              <w:rPr>
                <w:rFonts w:ascii="Times New Roman" w:eastAsia="Times New Roman" w:hAnsi="Times New Roman" w:cs="Times New Roman"/>
              </w:rPr>
              <w:t>19/7/2023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20.213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4.571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14.000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14.000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8045472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Nâng cấp, mở rộng đường khai thác đá 3 xã Long An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4127A1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9771/QĐ-UBND ngày </w:t>
            </w:r>
            <w:r w:rsidR="00F57F6E" w:rsidRPr="00F57F6E">
              <w:rPr>
                <w:rFonts w:ascii="Times New Roman" w:eastAsia="Times New Roman" w:hAnsi="Times New Roman" w:cs="Times New Roman"/>
              </w:rPr>
              <w:t>28/08/2024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47.707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10.225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7986736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Đường Tôn Đức Thắng (đoạn từ Hai Bà Trưng đến chợ Long Thành)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4127A1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5412/QĐ-UBND ngày </w:t>
            </w:r>
            <w:r w:rsidR="00F57F6E" w:rsidRPr="00F57F6E">
              <w:rPr>
                <w:rFonts w:ascii="Times New Roman" w:eastAsia="Times New Roman" w:hAnsi="Times New Roman" w:cs="Times New Roman"/>
              </w:rPr>
              <w:t>24/5/2023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98.295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63.435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3-Giáo dục, đào tạo và giáo dục nghề nghiệp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8012829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B85A25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F57F6E" w:rsidRPr="00F57F6E">
              <w:rPr>
                <w:rFonts w:ascii="Times New Roman" w:eastAsia="Times New Roman" w:hAnsi="Times New Roman" w:cs="Times New Roman"/>
              </w:rPr>
              <w:t>iểu học Long Phước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Số 9649/QĐ-UBND ngày 01/11/2023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56.853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20.309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26.000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26.000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3-Giáo dục, đào tạo và giáo dục nghề nghiệp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8068397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B85A25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F57F6E" w:rsidRPr="00F57F6E">
              <w:rPr>
                <w:rFonts w:ascii="Times New Roman" w:eastAsia="Times New Roman" w:hAnsi="Times New Roman" w:cs="Times New Roman"/>
              </w:rPr>
              <w:t>iểu học Phước Thái (giai đoạn 2)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6401/QĐ-UBND ngày 12/07/2024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27.580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9.600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3-Giáo dục, đào tạo và giáo dục nghề nghiệp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8042807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B85A2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 xml:space="preserve">Trường </w:t>
            </w:r>
            <w:r w:rsidR="00B85A25">
              <w:rPr>
                <w:rFonts w:ascii="Times New Roman" w:eastAsia="Times New Roman" w:hAnsi="Times New Roman" w:cs="Times New Roman"/>
              </w:rPr>
              <w:t>M</w:t>
            </w:r>
            <w:r w:rsidRPr="00F57F6E">
              <w:rPr>
                <w:rFonts w:ascii="Times New Roman" w:eastAsia="Times New Roman" w:hAnsi="Times New Roman" w:cs="Times New Roman"/>
              </w:rPr>
              <w:t>ầm non Tân Thành xã Bàu Cạn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2738/QĐ-UBND ngày 10/5/2024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60.066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2.643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21.275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21.275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3-Giáo dục, đào tạo và giáo dục nghề nghiệp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7986734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 xml:space="preserve">Trường Tiểu học Thái Thiện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4001/QĐ-UBND ngày</w:t>
            </w:r>
            <w:r w:rsidR="004127A1">
              <w:rPr>
                <w:rFonts w:ascii="Times New Roman" w:eastAsia="Times New Roman" w:hAnsi="Times New Roman" w:cs="Times New Roman"/>
              </w:rPr>
              <w:t xml:space="preserve"> </w:t>
            </w:r>
            <w:r w:rsidRPr="00F57F6E">
              <w:rPr>
                <w:rFonts w:ascii="Times New Roman" w:eastAsia="Times New Roman" w:hAnsi="Times New Roman" w:cs="Times New Roman"/>
              </w:rPr>
              <w:t>24/4/2023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95.706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2.308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23.798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23.798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3-Giáo dục, đào tạo và giáo dục nghề nghiệp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8079550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B85A25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r w:rsidR="00F57F6E" w:rsidRPr="00F57F6E">
              <w:rPr>
                <w:rFonts w:ascii="Times New Roman" w:eastAsia="Times New Roman" w:hAnsi="Times New Roman" w:cs="Times New Roman"/>
              </w:rPr>
              <w:t>iểu học Tam An (Phân hiệu ấp 5)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409/QĐ-UBND ngày 23/01/2025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30.398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7.717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7.717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3-Giáo dục, đào tạo và giáo dục nghề nghiệp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8042807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B85A25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T</w:t>
            </w:r>
            <w:bookmarkStart w:id="1" w:name="_GoBack"/>
            <w:bookmarkEnd w:id="1"/>
            <w:r w:rsidR="00F57F6E" w:rsidRPr="00F57F6E">
              <w:rPr>
                <w:rFonts w:ascii="Times New Roman" w:eastAsia="Times New Roman" w:hAnsi="Times New Roman" w:cs="Times New Roman"/>
              </w:rPr>
              <w:t xml:space="preserve">iểu học Tân Thành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13744/QĐ-UBND ngày 26/11/2025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79.205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3.200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27.785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27.785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127A1" w:rsidRPr="00B756A4" w:rsidTr="004127A1">
        <w:trPr>
          <w:trHeight w:val="20"/>
        </w:trPr>
        <w:tc>
          <w:tcPr>
            <w:tcW w:w="1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II. Lập thiết kế bản vẽ thi công, bồi thường giải phóng mặt bằng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200.000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60.000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7F6E">
              <w:rPr>
                <w:rFonts w:ascii="Times New Roman" w:eastAsia="Times New Roman" w:hAnsi="Times New Roman" w:cs="Times New Roman"/>
                <w:b/>
                <w:bCs/>
              </w:rPr>
              <w:t>140.000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8085839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Hạ tầng khu tái định cư tại thị trấn Long Thành (giai đoạn 1)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14504/QĐ-UBND ngày 26/12/2024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934.106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4.860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75.000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50.000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7993327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Đường Trần Phú (đường N7) đoạn từ đường Lê Duẩn đến đường tỉnh ĐT 771 huyện Long Thành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14301/QĐ-UBND ngày 12/12/2024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1.351.000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6.366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75.000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50.000</w:t>
            </w:r>
          </w:p>
        </w:tc>
      </w:tr>
      <w:tr w:rsidR="004127A1" w:rsidRPr="00B756A4" w:rsidTr="004127A1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10.1-Giao thông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9608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8012827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Đường Cách Mạng Tháng Tám (đoạn từ đường Trần Phú đến đường 25A)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3256/QĐ-UBND ngày 27/6/2025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1.228.080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2.031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6E" w:rsidRPr="00F57F6E" w:rsidRDefault="00F57F6E" w:rsidP="004127A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57F6E">
              <w:rPr>
                <w:rFonts w:ascii="Times New Roman" w:eastAsia="Times New Roman" w:hAnsi="Times New Roman" w:cs="Times New Roman"/>
              </w:rPr>
              <w:t>40.000</w:t>
            </w:r>
          </w:p>
        </w:tc>
      </w:tr>
    </w:tbl>
    <w:p w:rsidR="00F56BC8" w:rsidRPr="00F57F6E" w:rsidRDefault="00F56BC8" w:rsidP="00F57F6E"/>
    <w:sectPr w:rsidR="00F56BC8" w:rsidRPr="00F57F6E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98" w:rsidRDefault="00275D98" w:rsidP="00CB0C03">
      <w:pPr>
        <w:spacing w:after="0" w:line="240" w:lineRule="auto"/>
      </w:pPr>
      <w:r>
        <w:separator/>
      </w:r>
    </w:p>
  </w:endnote>
  <w:endnote w:type="continuationSeparator" w:id="0">
    <w:p w:rsidR="00275D98" w:rsidRDefault="00275D98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98" w:rsidRDefault="00275D98" w:rsidP="00CB0C03">
      <w:pPr>
        <w:spacing w:after="0" w:line="240" w:lineRule="auto"/>
      </w:pPr>
      <w:r>
        <w:separator/>
      </w:r>
    </w:p>
  </w:footnote>
  <w:footnote w:type="continuationSeparator" w:id="0">
    <w:p w:rsidR="00275D98" w:rsidRDefault="00275D98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8646B"/>
    <w:rsid w:val="000C74B2"/>
    <w:rsid w:val="001661F5"/>
    <w:rsid w:val="001B1D30"/>
    <w:rsid w:val="00275D98"/>
    <w:rsid w:val="003449B3"/>
    <w:rsid w:val="004127A1"/>
    <w:rsid w:val="004C1685"/>
    <w:rsid w:val="004E1E79"/>
    <w:rsid w:val="0072114F"/>
    <w:rsid w:val="008A19E2"/>
    <w:rsid w:val="0096088F"/>
    <w:rsid w:val="00B70E19"/>
    <w:rsid w:val="00B756A4"/>
    <w:rsid w:val="00B85A25"/>
    <w:rsid w:val="00CB0C03"/>
    <w:rsid w:val="00DA0C61"/>
    <w:rsid w:val="00E4175E"/>
    <w:rsid w:val="00EC392E"/>
    <w:rsid w:val="00F56BC8"/>
    <w:rsid w:val="00F57F6E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2026-03-05T02:03:00Z</dcterms:created>
  <dcterms:modified xsi:type="dcterms:W3CDTF">2026-03-09T01:31:00Z</dcterms:modified>
</cp:coreProperties>
</file>