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90C" w:rsidRPr="00DE190C" w:rsidRDefault="00DE190C" w:rsidP="00DE19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RANGE!A1:G103"/>
      <w:r w:rsidRPr="00DE190C">
        <w:rPr>
          <w:rFonts w:ascii="Times New Roman" w:eastAsia="Times New Roman" w:hAnsi="Times New Roman" w:cs="Times New Roman"/>
          <w:b/>
          <w:bCs/>
          <w:sz w:val="28"/>
          <w:szCs w:val="28"/>
        </w:rPr>
        <w:t>Phụ lục VI</w:t>
      </w:r>
    </w:p>
    <w:bookmarkEnd w:id="0"/>
    <w:p w:rsidR="00DE190C" w:rsidRPr="00DE190C" w:rsidRDefault="00DE190C" w:rsidP="00DE19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E190C">
        <w:rPr>
          <w:rFonts w:ascii="Times New Roman" w:eastAsia="Times New Roman" w:hAnsi="Times New Roman" w:cs="Times New Roman"/>
          <w:b/>
          <w:bCs/>
          <w:sz w:val="28"/>
          <w:szCs w:val="28"/>
        </w:rPr>
        <w:t>KẾ HOẠCH ĐẦU TƯ CÔNG NĂM 2026 NGUỒN VỐN PHÂN CẤP ĐỐI VỚI UBND CẤP XÃ GIAO CHỈ TIÊU KẾ HOẠCH</w:t>
      </w:r>
    </w:p>
    <w:p w:rsidR="00DE190C" w:rsidRDefault="00DE190C" w:rsidP="00DE190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DE190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(Kèm theo Nghị quyết số 47/NQ-HĐND </w:t>
      </w:r>
    </w:p>
    <w:p w:rsidR="00DE190C" w:rsidRDefault="00DE190C" w:rsidP="00DE190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DE190C">
        <w:rPr>
          <w:rFonts w:ascii="Times New Roman" w:eastAsia="Times New Roman" w:hAnsi="Times New Roman" w:cs="Times New Roman"/>
          <w:i/>
          <w:iCs/>
          <w:sz w:val="28"/>
          <w:szCs w:val="28"/>
        </w:rPr>
        <w:t>ngày 10/12/2025 của Hội đồng nhân dân tỉnh)</w:t>
      </w:r>
    </w:p>
    <w:p w:rsidR="00DE190C" w:rsidRDefault="00DE190C" w:rsidP="00DE190C">
      <w:pPr>
        <w:spacing w:after="0" w:line="240" w:lineRule="auto"/>
        <w:jc w:val="center"/>
      </w:pPr>
    </w:p>
    <w:tbl>
      <w:tblPr>
        <w:tblW w:w="4893" w:type="pct"/>
        <w:tblInd w:w="108" w:type="dxa"/>
        <w:tblLook w:val="04A0" w:firstRow="1" w:lastRow="0" w:firstColumn="1" w:lastColumn="0" w:noHBand="0" w:noVBand="1"/>
      </w:tblPr>
      <w:tblGrid>
        <w:gridCol w:w="708"/>
        <w:gridCol w:w="2529"/>
        <w:gridCol w:w="1709"/>
        <w:gridCol w:w="1518"/>
        <w:gridCol w:w="1541"/>
        <w:gridCol w:w="1639"/>
      </w:tblGrid>
      <w:tr w:rsidR="00DF1774" w:rsidRPr="00DF1774" w:rsidTr="00DE190C">
        <w:trPr>
          <w:trHeight w:val="20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F1774" w:rsidRPr="00DF1774" w:rsidRDefault="00DF1774" w:rsidP="00DF1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Đơn vị tính: Triệu đồng.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Tên đơn vị cấp xã 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Phân cấp cho cấp xã giao chỉ tiêu kế hoạch</w:t>
            </w:r>
          </w:p>
        </w:tc>
        <w:tc>
          <w:tcPr>
            <w:tcW w:w="24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trong đó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NSTT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XSKT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Tiền sử dụng đất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3.1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3.2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3.3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TỔNG CỘNG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6.123.399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1.890.309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1.218.002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3.015.088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P. An Lộc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31.585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14.080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9.505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8.000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An Phước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148.804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17.196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11.608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120.000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An Viễn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140.000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13.531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6.469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120.000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P. Bảo Vinh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40.000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12.534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7.466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20.000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Bàu Hàm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49.974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17.894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12.080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20.000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P. Biên Hòa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107.327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21.090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14.237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72.000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Bình An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60.000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13.644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6.356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40.000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P. Bình Lộc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47.337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13.932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9.405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24.000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P. Bình Long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28.000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12.412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7.588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8.000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Bình Minh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103.756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24.689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16.667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62.400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P. Bình Phước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82.944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25.637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17.307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40.000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Bình Tân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42.448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21.520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14.528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6.400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Bom Bo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30.004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17.864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12.060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80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Bù Đăng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33.748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19.192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12.956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1.600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Bù Gia Mập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20.400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14.878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5.122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400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Cẩm Mỹ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62.968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18.392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12.416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32.160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P. Chơn Thành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110.813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18.395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12.418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80.000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Đa Kia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49.786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22.558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15.228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12.000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Đại Phước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98.801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20.776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14.025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64.000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X. Đak Lua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20.160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17.798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2.202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160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Đak Nhau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28.233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16.377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11.056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800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Đăk Ơ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36.590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18.978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12.812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4.800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Dầu Giây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110.479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21.061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14.218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75.200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Định Quán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62.288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27.633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18.655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16.000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Đồng Phú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77.999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20.297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13.702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44.000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Đồng Tâm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65.822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27.355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18.467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20.000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P. Đồng Xoài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48.722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12.667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8.551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27.504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28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Gia Kiệm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57.790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21.127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14.263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22.400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P. Hàng Gòn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28.240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14.058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5.942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8.240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P. Hố Nai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53.304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22.270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15.034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16.000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Hưng Phước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22.664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12.527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8.457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1.680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Hưng Thịnh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70.528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15.359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10.369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44.800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La Ngà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32.255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16.868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11.387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4.000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Lộc Hưng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33.702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12.956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8.746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12.000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Lộc Ninh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22.400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12.488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7.512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2.400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Lộc Quang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28.067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13.651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9.216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5.200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Lộc Tấn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34.623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18.759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12.664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3.200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Lộc Thành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40.071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19.146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12.925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8.000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Lộc Thạnh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21.040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12.309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7.691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1.040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P. Long Bình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157.643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51.128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34.515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72.000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Long Hà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40.520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19.414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13.106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8.000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P. Long Hưng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110.557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23.018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15.539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72.000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P. Long Khánh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59.709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16.542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11.167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32.000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Long Phước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204.981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14.913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10.068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180.000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Long Thành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328.171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28.757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19.414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280.000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Minh Đức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32.564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17.530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11.834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3.200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P. Minh Hưng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91.565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16.456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11.109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64.000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Nam Cát Tiên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21.600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15.145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4.855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1.600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Nghĩa Trung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41.473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24.711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16.682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80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Nha Bích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67.287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15.812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10.675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40.800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Nhơn Trạch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149.941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41.754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28.187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80.000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Phú Hòa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28.000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13.335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6.665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8.000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Phú Lâm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27.695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14.719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9.936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3.040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X. Phú Lý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22.400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15.193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4.807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2.400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Phú Nghĩa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48.059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28.213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19.046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800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Phú Riềng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38.587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15.872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10.715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12.000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Phú Trung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36.824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17.208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11.616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8.000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Phú Vinh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25.600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13.121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6.879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5.600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AB133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1" w:name="_GoBack" w:colFirst="0" w:colLast="5"/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AB133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Phước An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AB133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96.031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AB133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23.898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AB133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16.133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AB133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56.000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AB133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AB133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P. Phước Bình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AB133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32.723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AB133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13.088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AB133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8.835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AB133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10.800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AB133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AB133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P. Phước Long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AB133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30.800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AB133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12.755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AB133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7.245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AB133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10.800</w:t>
            </w:r>
          </w:p>
        </w:tc>
      </w:tr>
      <w:bookmarkEnd w:id="1"/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AB133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AB133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Phước Sơn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AB133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55.917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AB133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33.358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AB133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22.519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AB133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AB133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AB133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P. Phước Tân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AB133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56.207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AB133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19.227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AB133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12.980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AB133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24.000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AB133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AB133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Phước Thái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AB133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119.382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AB133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18.735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AB133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12.647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AB133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88.000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65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Sông Ray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28.720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12.740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7.260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8.720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Tà Lài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24.000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12.735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7.265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4.000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P. Tam Hiệp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78.985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32.348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21.837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24.800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P. Tam Phước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51.524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18.819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12.705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20.000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Tân An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63.617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14.099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9.518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40.000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Tân Hưng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47.929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23.837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16.092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8.000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Tân Khai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41.255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19.853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13.402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8.000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Tân Lợi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70.295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34.801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23.494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12.000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Tân Phú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51.229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21.031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14.198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16.000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Tân Quan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38.165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18.008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12.157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8.000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Tân Tiến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31.141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17.110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11.551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2.480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P. Tân Triều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213.182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31.749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21.433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160.000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X. Thanh Sơn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46.372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27.636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18.656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80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Thiện Hưng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37.042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15.141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10.221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11.680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Thọ Sơn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44.056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26.277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17.739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Thống Nhất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49.527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22.403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15.124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12.000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Thuận Lợi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40.090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18.460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12.462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9.168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P. Trấn Biên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271.945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42.950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28.995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200.000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Trảng Bom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149.241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25.098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16.943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107.200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P. Trảng Dài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115.865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30.963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20.902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64.000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Trị An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64.200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28.775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19.425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16.000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Xuân Bắc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29.757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15.377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10.380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4.000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Xuân Định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31.200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12.907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7.093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11.200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Xuân Đông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57.803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17.735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11.972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28.096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Xuân Đường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52.000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12.456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7.544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32.000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Xuân Hòa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75.886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36.706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24.780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14.400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P. Xuân Lập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24.800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15.834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4.166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4.800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Xuân Lộc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91.347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27.549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18.598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45.200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Xuân Phú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24.400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13.352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6.648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4.400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94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Xuân Quế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44.000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12.198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7.802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24.000</w:t>
            </w:r>
          </w:p>
        </w:tc>
      </w:tr>
      <w:tr w:rsidR="00DF1774" w:rsidRPr="00DF1774" w:rsidTr="00DE190C">
        <w:trPr>
          <w:trHeight w:val="2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X. Xuân Thành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25.918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13.562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9.156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74" w:rsidRPr="00DF1774" w:rsidRDefault="00DF1774" w:rsidP="00DE190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1774">
              <w:rPr>
                <w:rFonts w:ascii="Times New Roman" w:eastAsia="Times New Roman" w:hAnsi="Times New Roman" w:cs="Times New Roman"/>
                <w:sz w:val="26"/>
                <w:szCs w:val="26"/>
              </w:rPr>
              <w:t>3.200</w:t>
            </w:r>
          </w:p>
        </w:tc>
      </w:tr>
    </w:tbl>
    <w:p w:rsidR="00F56BC8" w:rsidRPr="00DF1774" w:rsidRDefault="00F56BC8" w:rsidP="00DF1774"/>
    <w:sectPr w:rsidR="00F56BC8" w:rsidRPr="00DF1774" w:rsidSect="00CB0C03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DC3" w:rsidRDefault="00C85DC3" w:rsidP="00CB0C03">
      <w:pPr>
        <w:spacing w:after="0" w:line="240" w:lineRule="auto"/>
      </w:pPr>
      <w:r>
        <w:separator/>
      </w:r>
    </w:p>
  </w:endnote>
  <w:endnote w:type="continuationSeparator" w:id="0">
    <w:p w:rsidR="00C85DC3" w:rsidRDefault="00C85DC3" w:rsidP="00CB0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DC3" w:rsidRDefault="00C85DC3" w:rsidP="00CB0C03">
      <w:pPr>
        <w:spacing w:after="0" w:line="240" w:lineRule="auto"/>
      </w:pPr>
      <w:r>
        <w:separator/>
      </w:r>
    </w:p>
  </w:footnote>
  <w:footnote w:type="continuationSeparator" w:id="0">
    <w:p w:rsidR="00C85DC3" w:rsidRDefault="00C85DC3" w:rsidP="00CB0C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C03" w:rsidRPr="00CB0C03" w:rsidRDefault="00CB0C03">
    <w:pPr>
      <w:pStyle w:val="Header"/>
      <w:rPr>
        <w:rFonts w:ascii="Times New Roman" w:hAnsi="Times New Roman" w:cs="Times New Roman"/>
        <w:sz w:val="28"/>
        <w:szCs w:val="28"/>
      </w:rPr>
    </w:pPr>
  </w:p>
  <w:p w:rsidR="00CB0C03" w:rsidRPr="00CB0C03" w:rsidRDefault="00CB0C03">
    <w:pPr>
      <w:pStyle w:val="Head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E79"/>
    <w:rsid w:val="001B1D30"/>
    <w:rsid w:val="004E1E79"/>
    <w:rsid w:val="0072114F"/>
    <w:rsid w:val="0092159E"/>
    <w:rsid w:val="00AB1336"/>
    <w:rsid w:val="00AC579D"/>
    <w:rsid w:val="00B70E19"/>
    <w:rsid w:val="00C85DC3"/>
    <w:rsid w:val="00CB0C03"/>
    <w:rsid w:val="00DA0C61"/>
    <w:rsid w:val="00DE190C"/>
    <w:rsid w:val="00DF1774"/>
    <w:rsid w:val="00F5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C03"/>
  </w:style>
  <w:style w:type="paragraph" w:styleId="Footer">
    <w:name w:val="footer"/>
    <w:basedOn w:val="Normal"/>
    <w:link w:val="Foot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C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C03"/>
  </w:style>
  <w:style w:type="paragraph" w:styleId="Footer">
    <w:name w:val="footer"/>
    <w:basedOn w:val="Normal"/>
    <w:link w:val="Foot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C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5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6</cp:revision>
  <dcterms:created xsi:type="dcterms:W3CDTF">2026-03-05T02:32:00Z</dcterms:created>
  <dcterms:modified xsi:type="dcterms:W3CDTF">2026-03-08T14:05:00Z</dcterms:modified>
</cp:coreProperties>
</file>