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0C" w:rsidRPr="00DE190C" w:rsidRDefault="00DE190C" w:rsidP="00DE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G103"/>
      <w:r w:rsidRPr="00DE190C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VI</w:t>
      </w:r>
    </w:p>
    <w:bookmarkEnd w:id="0"/>
    <w:p w:rsidR="00DE190C" w:rsidRPr="00DE190C" w:rsidRDefault="00DE190C" w:rsidP="00DE1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190C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ĐẦU TƯ CÔNG NĂM 2026 NGUỒN VỐN PHÂN CẤP ĐỐI VỚI UBND CẤP XÃ GIAO CHỈ TIÊU KẾ HOẠCH</w:t>
      </w:r>
    </w:p>
    <w:p w:rsidR="00DE190C" w:rsidRDefault="00DE190C" w:rsidP="00DE1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E190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47/NQ-HĐND </w:t>
      </w:r>
    </w:p>
    <w:p w:rsidR="00DE190C" w:rsidRDefault="00DE190C" w:rsidP="00DE1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E190C">
        <w:rPr>
          <w:rFonts w:ascii="Times New Roman" w:eastAsia="Times New Roman" w:hAnsi="Times New Roman" w:cs="Times New Roman"/>
          <w:i/>
          <w:iCs/>
          <w:sz w:val="28"/>
          <w:szCs w:val="28"/>
        </w:rPr>
        <w:t>ngày 10/12/2025 của Hội đồng nhân dân tỉnh)</w:t>
      </w:r>
    </w:p>
    <w:p w:rsidR="00DE190C" w:rsidRDefault="00DE190C" w:rsidP="00DE190C">
      <w:pPr>
        <w:spacing w:after="0" w:line="240" w:lineRule="auto"/>
        <w:jc w:val="center"/>
      </w:pPr>
    </w:p>
    <w:tbl>
      <w:tblPr>
        <w:tblW w:w="4893" w:type="pct"/>
        <w:tblInd w:w="108" w:type="dxa"/>
        <w:tblLook w:val="04A0" w:firstRow="1" w:lastRow="0" w:firstColumn="1" w:lastColumn="0" w:noHBand="0" w:noVBand="1"/>
      </w:tblPr>
      <w:tblGrid>
        <w:gridCol w:w="708"/>
        <w:gridCol w:w="2529"/>
        <w:gridCol w:w="1709"/>
        <w:gridCol w:w="1518"/>
        <w:gridCol w:w="1541"/>
        <w:gridCol w:w="1639"/>
      </w:tblGrid>
      <w:tr w:rsidR="00DF1774" w:rsidRPr="00DF1774" w:rsidTr="00DE190C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1774" w:rsidRPr="00DF1774" w:rsidRDefault="00DF1774" w:rsidP="00DF1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Đơn vị tính: Triệu đồng.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đơn vị cấp xã 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Phân cấp cho cấp xã giao chỉ tiêu kế hoạch</w:t>
            </w:r>
          </w:p>
        </w:tc>
        <w:tc>
          <w:tcPr>
            <w:tcW w:w="2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trong đó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NSTT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XSKT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Tiền sử dụng đất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3.3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6.123.399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1.890.309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1.218.002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3.015.088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An Lộc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31.585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14.080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9.505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An Phước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148.804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17.196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11.608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An Viễn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140.000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13.531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6.469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Bảo Vinh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40.000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12.534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7.466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Bàu Hàm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49.974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17.894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12.080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Biên Hòa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107.327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21.090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14.237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Bình An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60.000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13.644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6.356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Bình Lộc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47.337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13.932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9.405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Bình Long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28.000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12.412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7.588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Bình Minh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103.756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24.689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16.667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62.400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Bình Phước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82.944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25.637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17.307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Bình Tân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42.448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21.520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14.528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6.400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Bom Bo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30.004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17.864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12.060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Bù Đăng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33.748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19.192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12.956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1.600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Bù Gia Mập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20.400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14.878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5.122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Cẩm Mỹ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62.968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18.392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12.416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32.160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Chơn Thành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110.813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18.395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12.418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Đa Kia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49.786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22.558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15.228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Đại Phước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98.801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20.776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14.025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X. Đak Lua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20.160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17.798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2.202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Đak Nhau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28.233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16.377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11.056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Đăk Ơ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36.590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18.978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12.812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4.800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Dầu Giây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110.479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21.061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14.218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75.200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Định Quán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62.288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27.633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18.655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Đồng Phú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77.999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20.297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13.702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Đồng Tâm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65.822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27.355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18.467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Đồng Xoài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48.722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12.667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8.551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27.504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Gia Kiệm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57.790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21.127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14.263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22.400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Hàng Gòn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28.240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14.058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5.942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8.240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Hố Nai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53.304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22.270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15.034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Hưng Phước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22.664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12.527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8.457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1.680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Hưng Thịnh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70.528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15.359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10.369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44.800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La Ngà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32.255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16.868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11.387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Lộc Hưng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33.702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12.956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8.746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Lộc Ninh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22.400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12.488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7.512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2.400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Lộc Quang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28.067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13.651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9.216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5.200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Lộc Tấn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34.623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18.759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12.664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3.200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Lộc Thành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40.071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19.146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12.925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Lộc Thạnh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21.040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12.309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7.691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1.040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Long Bình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157.643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51.128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34.515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Long Hà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40.520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19.414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13.106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Long Hưng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110.557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23.018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15.539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Long Khánh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59.709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16.542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11.167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Long Phước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204.981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14.913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10.068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Long Thành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328.171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28.757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19.414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Minh Đức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32.564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17.530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11.834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3.200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Minh Hưng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91.565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16.456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11.109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Nam Cát Tiên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21.600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15.145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4.855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1.600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Nghĩa Trung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41.473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24.711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16.682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Nha Bích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67.287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15.812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10.675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40.800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Nhơn Trạch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149.941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41.754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28.187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Phú Hòa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28.000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13.335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6.665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Phú Lâm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27.695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14.719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9.936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3.040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X. Phú Lý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22.400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15.193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4.807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2.400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Phú Nghĩa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48.059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28.213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19.046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Phú Riềng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38.587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15.872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10.715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Phú Trung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36.824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17.208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11.616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Phú Vinh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25.600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13.121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6.879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5.600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GoBack" w:colFirst="0" w:colLast="5"/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Phước An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96.031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23.898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16.133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56.000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Phước Bình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32.723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13.088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8.835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10.800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Phước Long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30.800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12.755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7.245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10.800</w:t>
            </w:r>
          </w:p>
        </w:tc>
      </w:tr>
      <w:bookmarkEnd w:id="1"/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Phước Sơn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55.917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33.358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22.519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P. Phước Tân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56.207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19.227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12.980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Phước Thái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119.382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18.735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12.647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AB1336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Sông Ray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28.720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12.740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7.260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8.720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Tà Lài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24.000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12.735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7.265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Tam Hiệp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78.985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32.348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21.837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24.800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P. Tam Phước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51.524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18.819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12.705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Tân An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63.617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14.099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9.518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Tân Hưng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47.929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23.837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16.092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Tân Khai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41.255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19.853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13.402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Tân Lợi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70.295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34.801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23.494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Tân Phú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51.229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21.031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14.198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Tân Quan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38.165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18.008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12.157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Tân Tiến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31.141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17.110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11.551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2.480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Tân Triều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213.182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31.749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21.433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X. Thanh Sơn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46.372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27.636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18.656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Thiện Hưng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37.042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15.141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10.221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11.680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Thọ Sơn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44.056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26.277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17.739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Thống Nhất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49.527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22.403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15.124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Thuận Lợi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40.090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18.460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12.462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9.168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Trấn Biên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271.945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42.950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28.995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Trảng Bom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149.241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25.098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16.943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107.200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Trảng Dài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115.865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30.963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20.902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Trị An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64.200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28.775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19.425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16.000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Bắc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29.757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15.377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10.380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Định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31.200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12.907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7.093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11.200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Đông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57.803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17.735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11.972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28.096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Đường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52.000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12.456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7.544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32.000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Hòa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75.886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36.706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24.780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14.400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P. Xuân Lập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24.800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15.834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4.166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4.800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Lộc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91.347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27.549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18.598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45.200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Phú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24.400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13.352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6.648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4.400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Quế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44.000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12.198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7.802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24.000</w:t>
            </w:r>
          </w:p>
        </w:tc>
      </w:tr>
      <w:tr w:rsidR="00DF1774" w:rsidRPr="00DF1774" w:rsidTr="00DE190C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X. Xuân Thành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25.918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13.562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9.156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774" w:rsidRPr="00DF1774" w:rsidRDefault="00DF1774" w:rsidP="00DE190C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774">
              <w:rPr>
                <w:rFonts w:ascii="Times New Roman" w:eastAsia="Times New Roman" w:hAnsi="Times New Roman" w:cs="Times New Roman"/>
                <w:sz w:val="26"/>
                <w:szCs w:val="26"/>
              </w:rPr>
              <w:t>3.200</w:t>
            </w:r>
          </w:p>
        </w:tc>
      </w:tr>
    </w:tbl>
    <w:p w:rsidR="00F56BC8" w:rsidRPr="00DF1774" w:rsidRDefault="00F56BC8" w:rsidP="00DF1774"/>
    <w:sectPr w:rsidR="00F56BC8" w:rsidRPr="00DF1774" w:rsidSect="00CB0C03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C3" w:rsidRDefault="00C85DC3" w:rsidP="00CB0C03">
      <w:pPr>
        <w:spacing w:after="0" w:line="240" w:lineRule="auto"/>
      </w:pPr>
      <w:r>
        <w:separator/>
      </w:r>
    </w:p>
  </w:endnote>
  <w:endnote w:type="continuationSeparator" w:id="0">
    <w:p w:rsidR="00C85DC3" w:rsidRDefault="00C85DC3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C3" w:rsidRDefault="00C85DC3" w:rsidP="00CB0C03">
      <w:pPr>
        <w:spacing w:after="0" w:line="240" w:lineRule="auto"/>
      </w:pPr>
      <w:r>
        <w:separator/>
      </w:r>
    </w:p>
  </w:footnote>
  <w:footnote w:type="continuationSeparator" w:id="0">
    <w:p w:rsidR="00C85DC3" w:rsidRDefault="00C85DC3" w:rsidP="00CB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03" w:rsidRPr="00CB0C03" w:rsidRDefault="00CB0C03">
    <w:pPr>
      <w:pStyle w:val="Header"/>
      <w:rPr>
        <w:rFonts w:ascii="Times New Roman" w:hAnsi="Times New Roman" w:cs="Times New Roman"/>
        <w:sz w:val="28"/>
        <w:szCs w:val="28"/>
      </w:rPr>
    </w:pPr>
  </w:p>
  <w:p w:rsidR="00CB0C03" w:rsidRPr="00CB0C03" w:rsidRDefault="00CB0C03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1B1D30"/>
    <w:rsid w:val="004E1E79"/>
    <w:rsid w:val="0072114F"/>
    <w:rsid w:val="0092159E"/>
    <w:rsid w:val="00AB1336"/>
    <w:rsid w:val="00AC579D"/>
    <w:rsid w:val="00B70E19"/>
    <w:rsid w:val="00C85DC3"/>
    <w:rsid w:val="00CB0C03"/>
    <w:rsid w:val="00DA0C61"/>
    <w:rsid w:val="00DE190C"/>
    <w:rsid w:val="00DF1774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2026-03-05T02:32:00Z</dcterms:created>
  <dcterms:modified xsi:type="dcterms:W3CDTF">2026-03-08T14:05:00Z</dcterms:modified>
</cp:coreProperties>
</file>