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3" w:type="pct"/>
        <w:tblInd w:w="108" w:type="dxa"/>
        <w:tblLook w:val="04A0" w:firstRow="1" w:lastRow="0" w:firstColumn="1" w:lastColumn="0" w:noHBand="0" w:noVBand="1"/>
      </w:tblPr>
      <w:tblGrid>
        <w:gridCol w:w="797"/>
        <w:gridCol w:w="1343"/>
        <w:gridCol w:w="988"/>
        <w:gridCol w:w="3230"/>
        <w:gridCol w:w="1794"/>
        <w:gridCol w:w="1094"/>
        <w:gridCol w:w="1204"/>
        <w:gridCol w:w="1204"/>
        <w:gridCol w:w="1019"/>
        <w:gridCol w:w="1028"/>
        <w:gridCol w:w="1198"/>
      </w:tblGrid>
      <w:tr w:rsidR="00BA2553" w:rsidRPr="00E94464" w:rsidTr="009220D7">
        <w:trPr>
          <w:trHeight w:val="759"/>
        </w:trPr>
        <w:tc>
          <w:tcPr>
            <w:tcW w:w="5000" w:type="pct"/>
            <w:gridSpan w:val="11"/>
            <w:tcBorders>
              <w:top w:val="nil"/>
              <w:left w:val="nil"/>
              <w:right w:val="nil"/>
            </w:tcBorders>
            <w:shd w:val="clear" w:color="auto" w:fill="auto"/>
            <w:vAlign w:val="bottom"/>
            <w:hideMark/>
          </w:tcPr>
          <w:p w:rsidR="00BA2553" w:rsidRPr="00BA2553" w:rsidRDefault="00BA2553" w:rsidP="00C868C4">
            <w:pPr>
              <w:spacing w:after="0" w:line="240" w:lineRule="auto"/>
              <w:jc w:val="center"/>
              <w:rPr>
                <w:rFonts w:ascii="Times New Roman" w:eastAsia="Times New Roman" w:hAnsi="Times New Roman" w:cs="Times New Roman"/>
                <w:b/>
                <w:bCs/>
                <w:sz w:val="28"/>
                <w:szCs w:val="28"/>
              </w:rPr>
            </w:pPr>
            <w:bookmarkStart w:id="0" w:name="RANGE!A1:AC112"/>
            <w:r w:rsidRPr="00BA2553">
              <w:rPr>
                <w:rFonts w:ascii="Times New Roman" w:eastAsia="Times New Roman" w:hAnsi="Times New Roman" w:cs="Times New Roman"/>
                <w:b/>
                <w:bCs/>
                <w:sz w:val="28"/>
                <w:szCs w:val="28"/>
              </w:rPr>
              <w:t>Phụ lục II.2</w:t>
            </w:r>
          </w:p>
          <w:bookmarkEnd w:id="0"/>
          <w:p w:rsidR="00BA2553" w:rsidRPr="00BA2553" w:rsidRDefault="00BA2553" w:rsidP="00C868C4">
            <w:pPr>
              <w:spacing w:after="0" w:line="240" w:lineRule="auto"/>
              <w:jc w:val="center"/>
              <w:rPr>
                <w:rFonts w:ascii="Times New Roman" w:eastAsia="Times New Roman" w:hAnsi="Times New Roman" w:cs="Times New Roman"/>
                <w:b/>
                <w:bCs/>
                <w:sz w:val="28"/>
                <w:szCs w:val="28"/>
              </w:rPr>
            </w:pPr>
            <w:r w:rsidRPr="00BA2553">
              <w:rPr>
                <w:rFonts w:ascii="Times New Roman" w:eastAsia="Times New Roman" w:hAnsi="Times New Roman" w:cs="Times New Roman"/>
                <w:b/>
                <w:bCs/>
                <w:sz w:val="28"/>
                <w:szCs w:val="28"/>
              </w:rPr>
              <w:t xml:space="preserve">KẾ HOẠCH ĐẦU TƯ CÔNG NĂM 2026 NGUỒN VỐN NGÂN SÁCH TỈNH </w:t>
            </w:r>
          </w:p>
          <w:p w:rsidR="00BA2553" w:rsidRDefault="00BA2553" w:rsidP="00C868C4">
            <w:pPr>
              <w:spacing w:after="0" w:line="240" w:lineRule="auto"/>
              <w:jc w:val="center"/>
              <w:rPr>
                <w:rFonts w:ascii="Times New Roman" w:eastAsia="Times New Roman" w:hAnsi="Times New Roman" w:cs="Times New Roman"/>
                <w:i/>
                <w:iCs/>
                <w:sz w:val="28"/>
                <w:szCs w:val="28"/>
              </w:rPr>
            </w:pPr>
            <w:r w:rsidRPr="00BA2553">
              <w:rPr>
                <w:rFonts w:ascii="Times New Roman" w:eastAsia="Times New Roman" w:hAnsi="Times New Roman" w:cs="Times New Roman"/>
                <w:i/>
                <w:iCs/>
                <w:sz w:val="28"/>
                <w:szCs w:val="28"/>
              </w:rPr>
              <w:t>(Kèm theo Nghị quyết số 47/NQ-HĐND ngày 10/12/2025 của Hội đồng nhân dân tỉnh)</w:t>
            </w:r>
          </w:p>
          <w:p w:rsidR="00BA2553" w:rsidRPr="00BA2553" w:rsidRDefault="00BA2553" w:rsidP="00C868C4">
            <w:pPr>
              <w:spacing w:after="0" w:line="240" w:lineRule="auto"/>
              <w:jc w:val="center"/>
              <w:rPr>
                <w:rFonts w:ascii="Times New Roman" w:eastAsia="Times New Roman" w:hAnsi="Times New Roman" w:cs="Times New Roman"/>
                <w:b/>
                <w:bCs/>
                <w:sz w:val="28"/>
                <w:szCs w:val="28"/>
              </w:rPr>
            </w:pPr>
          </w:p>
        </w:tc>
      </w:tr>
      <w:tr w:rsidR="00E94464" w:rsidRPr="00E94464" w:rsidTr="009220D7">
        <w:trPr>
          <w:trHeight w:val="20"/>
        </w:trPr>
        <w:tc>
          <w:tcPr>
            <w:tcW w:w="5000" w:type="pct"/>
            <w:gridSpan w:val="11"/>
            <w:tcBorders>
              <w:top w:val="nil"/>
              <w:left w:val="nil"/>
              <w:bottom w:val="single" w:sz="4" w:space="0" w:color="auto"/>
              <w:right w:val="nil"/>
            </w:tcBorders>
            <w:shd w:val="clear" w:color="auto" w:fill="auto"/>
            <w:vAlign w:val="bottom"/>
            <w:hideMark/>
          </w:tcPr>
          <w:p w:rsidR="00C868C4" w:rsidRPr="00E94464" w:rsidRDefault="00C868C4" w:rsidP="00C868C4">
            <w:pPr>
              <w:spacing w:after="0" w:line="240" w:lineRule="auto"/>
              <w:jc w:val="right"/>
              <w:rPr>
                <w:rFonts w:ascii="Times New Roman" w:eastAsia="Times New Roman" w:hAnsi="Times New Roman" w:cs="Times New Roman"/>
                <w:i/>
                <w:iCs/>
              </w:rPr>
            </w:pPr>
            <w:r w:rsidRPr="00E94464">
              <w:rPr>
                <w:rFonts w:ascii="Times New Roman" w:eastAsia="Times New Roman" w:hAnsi="Times New Roman" w:cs="Times New Roman"/>
                <w:i/>
                <w:iCs/>
              </w:rPr>
              <w:t>Đơn vị tính: Triệu đồng.</w:t>
            </w:r>
          </w:p>
        </w:tc>
      </w:tr>
      <w:tr w:rsidR="00BA2553" w:rsidRPr="00E94464" w:rsidTr="009220D7">
        <w:trPr>
          <w:trHeight w:val="20"/>
        </w:trPr>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STT</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Ngành, lĩnh vực</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Mã QHNS</w:t>
            </w:r>
          </w:p>
        </w:tc>
        <w:tc>
          <w:tcPr>
            <w:tcW w:w="10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Danh mục dự án/chủ đầu tư</w:t>
            </w:r>
          </w:p>
        </w:tc>
        <w:tc>
          <w:tcPr>
            <w:tcW w:w="9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Quyết định duyệt dự án đầu tư</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Lũy kế giải ngân từ đầu dự án đến hết kế hoạch 2025</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Kế hoạch 2026</w:t>
            </w:r>
          </w:p>
        </w:tc>
        <w:tc>
          <w:tcPr>
            <w:tcW w:w="108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402B5F" w:rsidP="00BA2553">
            <w:pPr>
              <w:spacing w:before="40" w:after="40" w:line="240" w:lineRule="auto"/>
              <w:jc w:val="center"/>
              <w:rPr>
                <w:rFonts w:ascii="Times New Roman" w:eastAsia="Times New Roman" w:hAnsi="Times New Roman" w:cs="Times New Roman"/>
                <w:b/>
                <w:bCs/>
              </w:rPr>
            </w:pPr>
            <w:r>
              <w:rPr>
                <w:rFonts w:ascii="Times New Roman" w:eastAsia="Times New Roman" w:hAnsi="Times New Roman" w:cs="Times New Roman"/>
                <w:b/>
                <w:bCs/>
              </w:rPr>
              <w:t>T</w:t>
            </w:r>
            <w:r w:rsidR="00C868C4" w:rsidRPr="00E94464">
              <w:rPr>
                <w:rFonts w:ascii="Times New Roman" w:eastAsia="Times New Roman" w:hAnsi="Times New Roman" w:cs="Times New Roman"/>
                <w:b/>
                <w:bCs/>
              </w:rPr>
              <w:t>rong đó</w:t>
            </w:r>
          </w:p>
        </w:tc>
      </w:tr>
      <w:tr w:rsidR="00BA2553" w:rsidRPr="00E94464" w:rsidTr="009220D7">
        <w:trPr>
          <w:trHeight w:val="20"/>
        </w:trPr>
        <w:tc>
          <w:tcPr>
            <w:tcW w:w="2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p>
        </w:tc>
        <w:tc>
          <w:tcPr>
            <w:tcW w:w="10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Số/ngày</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TMĐT</w:t>
            </w:r>
          </w:p>
        </w:tc>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p>
        </w:tc>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NSTT</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XSKT</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Đất</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4</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5</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6</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8</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8.1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8.2</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8.3</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TỔNG CỘNG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3.171.070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875.985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53.370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2.241.715</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I</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6E6806">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xml:space="preserve">Ban </w:t>
            </w:r>
            <w:r w:rsidR="006E6806">
              <w:rPr>
                <w:rFonts w:ascii="Times New Roman" w:eastAsia="Times New Roman" w:hAnsi="Times New Roman" w:cs="Times New Roman"/>
                <w:b/>
                <w:bCs/>
              </w:rPr>
              <w:t>Q</w:t>
            </w:r>
            <w:r w:rsidRPr="00E94464">
              <w:rPr>
                <w:rFonts w:ascii="Times New Roman" w:eastAsia="Times New Roman" w:hAnsi="Times New Roman" w:cs="Times New Roman"/>
                <w:b/>
                <w:bCs/>
              </w:rPr>
              <w:t>uản lý dự án đầu tư xây dựng tỉnh</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2.133.600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493.200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27.900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1.612.500</w:t>
            </w: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I.1 Dự án chuyển tiếp</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2.014.700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417.200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25.000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1.572.500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3. Giáo dục, đào tạo và giáo dục nghề nghiệp</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7910241</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Kiên cố hóa phòng học tạm, phòng học bán kiên cố cấp học Mầm non và Tiểu học cho vùng đồng bào dân tộc thiểu số, vùng sâu, vùng xa theo QĐ 900/QĐ-TTg (300 phòng học)</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2212/QĐ-UBND ngày</w:t>
            </w:r>
            <w:r w:rsidRPr="00E94464">
              <w:rPr>
                <w:rFonts w:ascii="Times New Roman" w:eastAsia="Times New Roman" w:hAnsi="Times New Roman" w:cs="Times New Roman"/>
              </w:rPr>
              <w:br/>
              <w:t>30/8/2021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300.000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69.320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25.000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7944665</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cao tốc Thành phố Hồ Chí Minh - Thủ Dầu Một - Chơn Thành đoạn qua địa bàn tỉnh Bình Phước</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1931/QĐ-UBND ngày 12/12/2024; 1592/QĐ-UBND ngày 5/10/2025</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1.474.000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324.000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54.000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270.000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7910215</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Nâng cấp, mở rộng ĐT.753 và </w:t>
            </w:r>
            <w:r w:rsidR="006806B2">
              <w:rPr>
                <w:rFonts w:ascii="Times New Roman" w:eastAsia="Times New Roman" w:hAnsi="Times New Roman" w:cs="Times New Roman"/>
              </w:rPr>
              <w:t>xây dựng cầu Mã Đà kết nối với S</w:t>
            </w:r>
            <w:r w:rsidRPr="00E94464">
              <w:rPr>
                <w:rFonts w:ascii="Times New Roman" w:eastAsia="Times New Roman" w:hAnsi="Times New Roman" w:cs="Times New Roman"/>
              </w:rPr>
              <w:t>ân bay quốc tế Long Thành Đồng Nai và cảng Cái Mép, Thị Vải Bà Rịa Vũng Tàu</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2118/QĐ-UBND ngày 27/12/2023</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480.000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1.047</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196.000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56.000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140.000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4</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8117856</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Dự án thành phần 5: Bồi thường, hỗ trợ, tái định cư đoạn qua tỉnh Bình Phước thuộc dự án đầu tư </w:t>
            </w:r>
            <w:r w:rsidRPr="00E94464">
              <w:rPr>
                <w:rFonts w:ascii="Times New Roman" w:eastAsia="Times New Roman" w:hAnsi="Times New Roman" w:cs="Times New Roman"/>
              </w:rPr>
              <w:lastRenderedPageBreak/>
              <w:t xml:space="preserve">xây dựng đường cao tốc Bắc - Nam phía Tây đoạn Gia Nghĩa </w:t>
            </w:r>
            <w:r w:rsidR="006806B2">
              <w:rPr>
                <w:rFonts w:ascii="Times New Roman" w:eastAsia="Times New Roman" w:hAnsi="Times New Roman" w:cs="Times New Roman"/>
              </w:rPr>
              <w:t>(Đắk Nông) -</w:t>
            </w:r>
            <w:r w:rsidRPr="00E94464">
              <w:rPr>
                <w:rFonts w:ascii="Times New Roman" w:eastAsia="Times New Roman" w:hAnsi="Times New Roman" w:cs="Times New Roman"/>
              </w:rPr>
              <w:t xml:space="preserve"> Chơn Thành (Bình Phước)</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lastRenderedPageBreak/>
              <w:t xml:space="preserve">811/QĐ-UBND ngày 11/4/2025; 1504/QĐ-UBND </w:t>
            </w:r>
            <w:r w:rsidRPr="00E94464">
              <w:rPr>
                <w:rFonts w:ascii="Times New Roman" w:eastAsia="Times New Roman" w:hAnsi="Times New Roman" w:cs="Times New Roman"/>
              </w:rPr>
              <w:lastRenderedPageBreak/>
              <w:t xml:space="preserve">ngày 27/6/2025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lastRenderedPageBreak/>
              <w:t>3.977.000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890.000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740.000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lastRenderedPageBreak/>
              <w:t>5</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7858772</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phía Tây QL13 kết nối Bàu Bàng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1328/QĐ-UBND ngày</w:t>
            </w:r>
            <w:r w:rsidR="00BA2553">
              <w:rPr>
                <w:rFonts w:ascii="Times New Roman" w:eastAsia="Times New Roman" w:hAnsi="Times New Roman" w:cs="Times New Roman"/>
              </w:rPr>
              <w:t xml:space="preserve"> 24/5/2021; 3158/QĐ-</w:t>
            </w:r>
            <w:r w:rsidRPr="00E94464">
              <w:rPr>
                <w:rFonts w:ascii="Times New Roman" w:eastAsia="Times New Roman" w:hAnsi="Times New Roman" w:cs="Times New Roman"/>
              </w:rPr>
              <w:t>UBND ngày 16/12/2021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440.000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151.998</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215.000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165.000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6</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7910229</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Nâng cấp, mở rộng QL14 đoạn Đồng Xoài - Chơn Thành</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3075/QĐ-UBND ngày</w:t>
            </w:r>
            <w:r w:rsidR="00BA2553">
              <w:rPr>
                <w:rFonts w:ascii="Times New Roman" w:eastAsia="Times New Roman" w:hAnsi="Times New Roman" w:cs="Times New Roman"/>
              </w:rPr>
              <w:t xml:space="preserve"> </w:t>
            </w:r>
            <w:r w:rsidRPr="00E94464">
              <w:rPr>
                <w:rFonts w:ascii="Times New Roman" w:eastAsia="Times New Roman" w:hAnsi="Times New Roman" w:cs="Times New Roman"/>
              </w:rPr>
              <w:t>03/12/2021; 1456/QĐ-UBND ngày 15/8/2022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1.450.000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21.769</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160.000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7840429</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Nâng cấp, thảm nhựa các tuyến đường còn lại khu dân cư phía Bắc tỉnh lỵ</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xml:space="preserve"> 1622/QĐ-UBND ngày 16/7/2020; 2260/QĐ-UBND ngày 10/9/2020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112.770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16.000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16.000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8</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10.4 NN, LN, DN, thủy lợi và thủy sản</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7910216</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Nạo vét mở rộng lòng suối, xây kè, đường đi suối Đắk Woa huyện Bù Đăng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2043/QĐ-UBND ngày</w:t>
            </w:r>
            <w:r w:rsidR="00BA2553">
              <w:rPr>
                <w:rFonts w:ascii="Times New Roman" w:eastAsia="Times New Roman" w:hAnsi="Times New Roman" w:cs="Times New Roman"/>
              </w:rPr>
              <w:t xml:space="preserve"> </w:t>
            </w:r>
            <w:r w:rsidRPr="00E94464">
              <w:rPr>
                <w:rFonts w:ascii="Times New Roman" w:eastAsia="Times New Roman" w:hAnsi="Times New Roman" w:cs="Times New Roman"/>
              </w:rPr>
              <w:t>31/10/2022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138.000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39.606</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45.000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9</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10.4 NN, LN, DN, thủy lợi và thủy sản</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7927072</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Tăng cường khả năng thoát lũ Suối Rạt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BA2553" w:rsidP="00BA2553">
            <w:pPr>
              <w:spacing w:before="40" w:after="40" w:line="240" w:lineRule="auto"/>
              <w:jc w:val="center"/>
              <w:rPr>
                <w:rFonts w:ascii="Times New Roman" w:eastAsia="Times New Roman" w:hAnsi="Times New Roman" w:cs="Times New Roman"/>
              </w:rPr>
            </w:pPr>
            <w:r>
              <w:rPr>
                <w:rFonts w:ascii="Times New Roman" w:eastAsia="Times New Roman" w:hAnsi="Times New Roman" w:cs="Times New Roman"/>
              </w:rPr>
              <w:t xml:space="preserve">2713/QĐ-BNN-XD </w:t>
            </w:r>
            <w:r w:rsidR="00C868C4" w:rsidRPr="00E94464">
              <w:rPr>
                <w:rFonts w:ascii="Times New Roman" w:eastAsia="Times New Roman" w:hAnsi="Times New Roman" w:cs="Times New Roman"/>
              </w:rPr>
              <w:t>ngày</w:t>
            </w:r>
            <w:r>
              <w:rPr>
                <w:rFonts w:ascii="Times New Roman" w:eastAsia="Times New Roman" w:hAnsi="Times New Roman" w:cs="Times New Roman"/>
              </w:rPr>
              <w:t xml:space="preserve"> </w:t>
            </w:r>
            <w:r w:rsidR="00C868C4" w:rsidRPr="00E94464">
              <w:rPr>
                <w:rFonts w:ascii="Times New Roman" w:eastAsia="Times New Roman" w:hAnsi="Times New Roman" w:cs="Times New Roman"/>
              </w:rPr>
              <w:t>06/7/2023</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646.000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1.544</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rPr>
                <w:rFonts w:ascii="Times New Roman" w:eastAsia="Times New Roman" w:hAnsi="Times New Roman" w:cs="Times New Roman"/>
              </w:rPr>
            </w:pPr>
            <w:r w:rsidRPr="00E94464">
              <w:rPr>
                <w:rFonts w:ascii="Times New Roman" w:eastAsia="Times New Roman" w:hAnsi="Times New Roman" w:cs="Times New Roman"/>
              </w:rPr>
              <w:t>10.4 NN, LN, DN, thủy lợi và thủy sản</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7858746</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Xây dựng mương thoát nước mưa và </w:t>
            </w:r>
            <w:r w:rsidR="006806B2">
              <w:rPr>
                <w:rFonts w:ascii="Times New Roman" w:eastAsia="Times New Roman" w:hAnsi="Times New Roman" w:cs="Times New Roman"/>
              </w:rPr>
              <w:t>thoát nước thải ngoài hàng rào K</w:t>
            </w:r>
            <w:r w:rsidRPr="00E94464">
              <w:rPr>
                <w:rFonts w:ascii="Times New Roman" w:eastAsia="Times New Roman" w:hAnsi="Times New Roman" w:cs="Times New Roman"/>
              </w:rPr>
              <w:t>hu công nghiệp Minh Hưng Sikico mở rộng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1127/QĐ-UBND ngày</w:t>
            </w:r>
            <w:r w:rsidR="00BA2553">
              <w:rPr>
                <w:rFonts w:ascii="Times New Roman" w:eastAsia="Times New Roman" w:hAnsi="Times New Roman" w:cs="Times New Roman"/>
              </w:rPr>
              <w:t xml:space="preserve"> </w:t>
            </w:r>
            <w:r w:rsidRPr="00E94464">
              <w:rPr>
                <w:rFonts w:ascii="Times New Roman" w:eastAsia="Times New Roman" w:hAnsi="Times New Roman" w:cs="Times New Roman"/>
              </w:rPr>
              <w:t>04/5/2021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21.977</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11.200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11.200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rPr>
                <w:rFonts w:ascii="Times New Roman" w:eastAsia="Times New Roman" w:hAnsi="Times New Roman" w:cs="Times New Roman"/>
              </w:rPr>
            </w:pPr>
            <w:r w:rsidRPr="00E94464">
              <w:rPr>
                <w:rFonts w:ascii="Times New Roman" w:eastAsia="Times New Roman" w:hAnsi="Times New Roman" w:cs="Times New Roman"/>
              </w:rPr>
              <w:t>10.4 NN, LN, DN, thủy lợi và thủy sản</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7853819</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Xây dựng mương thoát nước và đường giao thông ngoài Khu công nghiệp và khu dân cư Becamex Bình Phước (giai đoạn II)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2025/QĐ-UBND ngày</w:t>
            </w:r>
            <w:r w:rsidR="00BA2553">
              <w:rPr>
                <w:rFonts w:ascii="Times New Roman" w:eastAsia="Times New Roman" w:hAnsi="Times New Roman" w:cs="Times New Roman"/>
              </w:rPr>
              <w:t xml:space="preserve"> </w:t>
            </w:r>
            <w:r w:rsidRPr="00E94464">
              <w:rPr>
                <w:rFonts w:ascii="Times New Roman" w:eastAsia="Times New Roman" w:hAnsi="Times New Roman" w:cs="Times New Roman"/>
              </w:rPr>
              <w:t>20/8/2020; 1514/QĐ-UBND ngày 23/8/2022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73.761</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17.500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7.500</w:t>
            </w: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I.2 Dự án khởi công mới</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116.000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76.000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60" w:after="6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40.000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lastRenderedPageBreak/>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10.4 NN, LN, DN, thủy lợi và thủy sản</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7910214</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Hiện đại hóa thủy lợi thích ứng với biến đổi khí hậu-Thành phần tỉnh Bình Phước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1310/QĐ-UBND ngày</w:t>
            </w:r>
            <w:r w:rsidR="00BA2553">
              <w:rPr>
                <w:rFonts w:ascii="Times New Roman" w:eastAsia="Times New Roman" w:hAnsi="Times New Roman" w:cs="Times New Roman"/>
              </w:rPr>
              <w:t xml:space="preserve"> </w:t>
            </w:r>
            <w:r w:rsidRPr="00E94464">
              <w:rPr>
                <w:rFonts w:ascii="Times New Roman" w:eastAsia="Times New Roman" w:hAnsi="Times New Roman" w:cs="Times New Roman"/>
              </w:rPr>
              <w:t>15/8/2023; 257/QĐ-UBND</w:t>
            </w:r>
            <w:r w:rsidR="00BA2553">
              <w:rPr>
                <w:rFonts w:ascii="Times New Roman" w:eastAsia="Times New Roman" w:hAnsi="Times New Roman" w:cs="Times New Roman"/>
              </w:rPr>
              <w:t xml:space="preserve"> </w:t>
            </w:r>
            <w:r w:rsidRPr="00E94464">
              <w:rPr>
                <w:rFonts w:ascii="Times New Roman" w:eastAsia="Times New Roman" w:hAnsi="Times New Roman" w:cs="Times New Roman"/>
              </w:rPr>
              <w:t>ngày 06/02/2024</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587.139</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3.700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10.9 Khu công nghiệp và khu kinh tế</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7910221</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hạ tầng khu kinh tế cửa khẩu Hoa Lư</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2104/QĐ-UBND ngày</w:t>
            </w:r>
            <w:r w:rsidR="00BA2553">
              <w:rPr>
                <w:rFonts w:ascii="Times New Roman" w:eastAsia="Times New Roman" w:hAnsi="Times New Roman" w:cs="Times New Roman"/>
              </w:rPr>
              <w:t xml:space="preserve"> </w:t>
            </w:r>
            <w:r w:rsidRPr="00E94464">
              <w:rPr>
                <w:rFonts w:ascii="Times New Roman" w:eastAsia="Times New Roman" w:hAnsi="Times New Roman" w:cs="Times New Roman"/>
              </w:rPr>
              <w:t>10/11/2022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300.000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1.320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7858748</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6806B2" w:rsidP="006806B2">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Xây dựng đường nối đ</w:t>
            </w:r>
            <w:r w:rsidR="00C868C4" w:rsidRPr="00E94464">
              <w:rPr>
                <w:rFonts w:ascii="Times New Roman" w:eastAsia="Times New Roman" w:hAnsi="Times New Roman" w:cs="Times New Roman"/>
              </w:rPr>
              <w:t xml:space="preserve">ường vòng quanh Hồ Phước Hòa với </w:t>
            </w:r>
            <w:r>
              <w:rPr>
                <w:rFonts w:ascii="Times New Roman" w:eastAsia="Times New Roman" w:hAnsi="Times New Roman" w:cs="Times New Roman"/>
              </w:rPr>
              <w:t>K</w:t>
            </w:r>
            <w:r w:rsidR="00C868C4" w:rsidRPr="00E94464">
              <w:rPr>
                <w:rFonts w:ascii="Times New Roman" w:eastAsia="Times New Roman" w:hAnsi="Times New Roman" w:cs="Times New Roman"/>
              </w:rPr>
              <w:t>hu công nghiệp Đồng Xoài I</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2105/QĐ-UBND ngày</w:t>
            </w:r>
            <w:r w:rsidR="00BA2553">
              <w:rPr>
                <w:rFonts w:ascii="Times New Roman" w:eastAsia="Times New Roman" w:hAnsi="Times New Roman" w:cs="Times New Roman"/>
              </w:rPr>
              <w:t xml:space="preserve"> </w:t>
            </w:r>
            <w:r w:rsidRPr="00E94464">
              <w:rPr>
                <w:rFonts w:ascii="Times New Roman" w:eastAsia="Times New Roman" w:hAnsi="Times New Roman" w:cs="Times New Roman"/>
              </w:rPr>
              <w:t>10/11/2022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120.000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7858743</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cặp theo đường dây 500</w:t>
            </w:r>
            <w:r w:rsidR="006806B2">
              <w:rPr>
                <w:rFonts w:ascii="Times New Roman" w:eastAsia="Times New Roman" w:hAnsi="Times New Roman" w:cs="Times New Roman"/>
              </w:rPr>
              <w:t xml:space="preserve"> </w:t>
            </w:r>
            <w:r w:rsidRPr="00E94464">
              <w:rPr>
                <w:rFonts w:ascii="Times New Roman" w:eastAsia="Times New Roman" w:hAnsi="Times New Roman" w:cs="Times New Roman"/>
              </w:rPr>
              <w:t>kV đoạn Đồng Xoài - Đồng Phú</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1272/QĐ-UBND ngày</w:t>
            </w:r>
            <w:r w:rsidR="00BA2553">
              <w:rPr>
                <w:rFonts w:ascii="Times New Roman" w:eastAsia="Times New Roman" w:hAnsi="Times New Roman" w:cs="Times New Roman"/>
              </w:rPr>
              <w:t xml:space="preserve"> </w:t>
            </w:r>
            <w:r w:rsidRPr="00E94464">
              <w:rPr>
                <w:rFonts w:ascii="Times New Roman" w:eastAsia="Times New Roman" w:hAnsi="Times New Roman" w:cs="Times New Roman"/>
              </w:rPr>
              <w:t>18/5/2021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180.000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4</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7858757</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nối Đồng Tiến - Tân Phú nối dài đến Tân Lập</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1355/QĐ-UBND ngày</w:t>
            </w:r>
            <w:r w:rsidR="00BA2553">
              <w:rPr>
                <w:rFonts w:ascii="Times New Roman" w:eastAsia="Times New Roman" w:hAnsi="Times New Roman" w:cs="Times New Roman"/>
              </w:rPr>
              <w:t xml:space="preserve"> </w:t>
            </w:r>
            <w:r w:rsidRPr="00E94464">
              <w:rPr>
                <w:rFonts w:ascii="Times New Roman" w:eastAsia="Times New Roman" w:hAnsi="Times New Roman" w:cs="Times New Roman"/>
              </w:rPr>
              <w:t>26/5/2021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5</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7910233</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kết</w:t>
            </w:r>
            <w:r w:rsidR="006806B2">
              <w:rPr>
                <w:rFonts w:ascii="Times New Roman" w:eastAsia="Times New Roman" w:hAnsi="Times New Roman" w:cs="Times New Roman"/>
              </w:rPr>
              <w:t xml:space="preserve"> nối ngang QL13 và tuyến Tây QL</w:t>
            </w:r>
            <w:r w:rsidRPr="00E94464">
              <w:rPr>
                <w:rFonts w:ascii="Times New Roman" w:eastAsia="Times New Roman" w:hAnsi="Times New Roman" w:cs="Times New Roman"/>
              </w:rPr>
              <w:t xml:space="preserve">13 đoạn Chơn Thành - Hoa Lư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1371/QĐ-UBND ngày</w:t>
            </w:r>
            <w:r w:rsidR="00BA2553">
              <w:rPr>
                <w:rFonts w:ascii="Times New Roman" w:eastAsia="Times New Roman" w:hAnsi="Times New Roman" w:cs="Times New Roman"/>
              </w:rPr>
              <w:t xml:space="preserve"> </w:t>
            </w:r>
            <w:r w:rsidRPr="00E94464">
              <w:rPr>
                <w:rFonts w:ascii="Times New Roman" w:eastAsia="Times New Roman" w:hAnsi="Times New Roman" w:cs="Times New Roman"/>
              </w:rPr>
              <w:t>28/7/2022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660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16.000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16.000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6</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right"/>
              <w:rPr>
                <w:rFonts w:ascii="Times New Roman" w:eastAsia="Times New Roman" w:hAnsi="Times New Roman" w:cs="Times New Roman"/>
              </w:rPr>
            </w:pPr>
            <w:r w:rsidRPr="00E94464">
              <w:rPr>
                <w:rFonts w:ascii="Times New Roman" w:eastAsia="Times New Roman" w:hAnsi="Times New Roman" w:cs="Times New Roman"/>
              </w:rPr>
              <w:t>7910227</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Nâng cấp mở rộng ĐT.753B đoạn Lam Sơn - Đăng Hà</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xml:space="preserve"> Quyết định số 2106/QĐ-UBND ngày 10/11/2022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220.000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966</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I.3 Chuẩn bị đầu tư</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2.900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2.900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10.4 NN, LN, DN, thủy lợi và thủy sản</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7858761</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6806B2" w:rsidP="0028712F">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Hồ bậc thang suối C</w:t>
            </w:r>
            <w:r w:rsidR="00C868C4" w:rsidRPr="00E94464">
              <w:rPr>
                <w:rFonts w:ascii="Times New Roman" w:eastAsia="Times New Roman" w:hAnsi="Times New Roman" w:cs="Times New Roman"/>
              </w:rPr>
              <w:t>am 3</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689</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7910226</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Mở rộng ĐT.758 từ Bình Long đến Thuận Phú và đoạn kết nối QL14</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2.200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10.4 NN, LN, DN, thủy lợi và thủy sản</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7858753</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Xây dựng mương thoát nước mưa và </w:t>
            </w:r>
            <w:r w:rsidR="006806B2">
              <w:rPr>
                <w:rFonts w:ascii="Times New Roman" w:eastAsia="Times New Roman" w:hAnsi="Times New Roman" w:cs="Times New Roman"/>
              </w:rPr>
              <w:t>thoát nước thải ngoài hàng rào K</w:t>
            </w:r>
            <w:r w:rsidRPr="00E94464">
              <w:rPr>
                <w:rFonts w:ascii="Times New Roman" w:eastAsia="Times New Roman" w:hAnsi="Times New Roman" w:cs="Times New Roman"/>
              </w:rPr>
              <w:t>hu công nghiệp Nam Đồng Phú mở rộng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lastRenderedPageBreak/>
              <w:t>II</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xml:space="preserve">Ban </w:t>
            </w:r>
            <w:r w:rsidR="006806B2">
              <w:rPr>
                <w:rFonts w:ascii="Times New Roman" w:eastAsia="Times New Roman" w:hAnsi="Times New Roman" w:cs="Times New Roman"/>
                <w:b/>
                <w:bCs/>
              </w:rPr>
              <w:t>Q</w:t>
            </w:r>
            <w:r w:rsidRPr="00E94464">
              <w:rPr>
                <w:rFonts w:ascii="Times New Roman" w:eastAsia="Times New Roman" w:hAnsi="Times New Roman" w:cs="Times New Roman"/>
                <w:b/>
                <w:bCs/>
              </w:rPr>
              <w:t>uản lý dự án khu vực Đồng Xoài</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46.500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21.500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25.000</w:t>
            </w: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Dự án chuyển tiếp</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46.500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21.500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25.000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7917790</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Trường Chinh (đoạn qua khu đô thị Cát Tường)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2409/QĐ-UBND ngày 16/9/2021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80.000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67.202</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11.500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11.500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7853631</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Trần Hưng Đạo (đoạn từ đường Nguyễn Bình đến QL14 và đoạn từ đường Lê Duẩn đến đường Trần Phú)</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1988/QĐ-UBND ngày 19/8/2020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250.000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214.857</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25.000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III</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xml:space="preserve">Ban </w:t>
            </w:r>
            <w:r w:rsidR="006806B2">
              <w:rPr>
                <w:rFonts w:ascii="Times New Roman" w:eastAsia="Times New Roman" w:hAnsi="Times New Roman" w:cs="Times New Roman"/>
                <w:b/>
                <w:bCs/>
              </w:rPr>
              <w:t>Q</w:t>
            </w:r>
            <w:r w:rsidRPr="00E94464">
              <w:rPr>
                <w:rFonts w:ascii="Times New Roman" w:eastAsia="Times New Roman" w:hAnsi="Times New Roman" w:cs="Times New Roman"/>
                <w:b/>
                <w:bCs/>
              </w:rPr>
              <w:t>uản lý dự án khu vực Phước Long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43.500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28.500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15.000</w:t>
            </w: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b/>
                <w:bCs/>
                <w:i/>
                <w:iCs/>
              </w:rPr>
            </w:pPr>
            <w:r w:rsidRPr="00E94464">
              <w:rPr>
                <w:rFonts w:ascii="Times New Roman" w:eastAsia="Times New Roman" w:hAnsi="Times New Roman" w:cs="Times New Roman"/>
                <w:b/>
                <w:bCs/>
                <w:i/>
                <w:iCs/>
              </w:rPr>
              <w:t xml:space="preserve">II.1. Dự án chuyển tiếp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i/>
                <w:iCs/>
              </w:rPr>
            </w:pPr>
            <w:r w:rsidRPr="00E94464">
              <w:rPr>
                <w:rFonts w:ascii="Times New Roman" w:eastAsia="Times New Roman" w:hAnsi="Times New Roman" w:cs="Times New Roman"/>
                <w:i/>
                <w:i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i/>
                <w:i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i/>
                <w:i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23.500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18.500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5.000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right"/>
              <w:rPr>
                <w:rFonts w:ascii="Times New Roman" w:eastAsia="Times New Roman" w:hAnsi="Times New Roman" w:cs="Times New Roman"/>
              </w:rPr>
            </w:pPr>
            <w:r w:rsidRPr="00E94464">
              <w:rPr>
                <w:rFonts w:ascii="Times New Roman" w:eastAsia="Times New Roman" w:hAnsi="Times New Roman" w:cs="Times New Roman"/>
              </w:rPr>
              <w:t>7859180</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láng nhựa đường từ ĐT 741 đến đường vòng quanh núi Bà Rá</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3025/QĐ-UBND ngày 29/11/2021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55.000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34.468</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right"/>
              <w:rPr>
                <w:rFonts w:ascii="Times New Roman" w:eastAsia="Times New Roman" w:hAnsi="Times New Roman" w:cs="Times New Roman"/>
              </w:rPr>
            </w:pPr>
            <w:r w:rsidRPr="00E94464">
              <w:rPr>
                <w:rFonts w:ascii="Times New Roman" w:eastAsia="Times New Roman" w:hAnsi="Times New Roman" w:cs="Times New Roman"/>
              </w:rPr>
              <w:t>7859195</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Xây dựng, láng nhựa đường từ ĐT 741 (gần Công ty </w:t>
            </w:r>
            <w:r w:rsidR="00F75F51">
              <w:rPr>
                <w:rFonts w:ascii="Times New Roman" w:eastAsia="Times New Roman" w:hAnsi="Times New Roman" w:cs="Times New Roman"/>
              </w:rPr>
              <w:t>C</w:t>
            </w:r>
            <w:r w:rsidRPr="00E94464">
              <w:rPr>
                <w:rFonts w:ascii="Times New Roman" w:eastAsia="Times New Roman" w:hAnsi="Times New Roman" w:cs="Times New Roman"/>
              </w:rPr>
              <w:t>ao su Phước Long, huyện Phú Riềng) đến đường ĐT 759 (khu vực Long Điền, Long Phước)</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2208/QĐ-UBND ngày 30/8/2021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48.940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right"/>
              <w:rPr>
                <w:rFonts w:ascii="Times New Roman" w:eastAsia="Times New Roman" w:hAnsi="Times New Roman" w:cs="Times New Roman"/>
              </w:rPr>
            </w:pPr>
            <w:r w:rsidRPr="00E94464">
              <w:rPr>
                <w:rFonts w:ascii="Times New Roman" w:eastAsia="Times New Roman" w:hAnsi="Times New Roman" w:cs="Times New Roman"/>
              </w:rPr>
              <w:t>7859182</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từ ĐT.759 đi qua khu di tích lịch sử Cây Khế Bà Định và nhà tù Bà Rá</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2205/QĐ-UBND ngày 30/8/2021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50.164</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3.500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3.500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b/>
                <w:bCs/>
                <w:i/>
                <w:iCs/>
              </w:rPr>
            </w:pPr>
            <w:r w:rsidRPr="00E94464">
              <w:rPr>
                <w:rFonts w:ascii="Times New Roman" w:eastAsia="Times New Roman" w:hAnsi="Times New Roman" w:cs="Times New Roman"/>
                <w:b/>
                <w:bCs/>
                <w:i/>
                <w:iCs/>
              </w:rPr>
              <w:t xml:space="preserve">II .2. Dự án Khởi công mới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i/>
                <w:iCs/>
              </w:rPr>
            </w:pPr>
            <w:r w:rsidRPr="00E94464">
              <w:rPr>
                <w:rFonts w:ascii="Times New Roman" w:eastAsia="Times New Roman" w:hAnsi="Times New Roman" w:cs="Times New Roman"/>
                <w:i/>
                <w:i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i/>
                <w:i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i/>
                <w:i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10.4 NN, LN, DN, thủy lợi và thủy sản</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right"/>
              <w:rPr>
                <w:rFonts w:ascii="Times New Roman" w:eastAsia="Times New Roman" w:hAnsi="Times New Roman" w:cs="Times New Roman"/>
              </w:rPr>
            </w:pPr>
            <w:r w:rsidRPr="00E94464">
              <w:rPr>
                <w:rFonts w:ascii="Times New Roman" w:eastAsia="Times New Roman" w:hAnsi="Times New Roman" w:cs="Times New Roman"/>
              </w:rPr>
              <w:t>7857311</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Đầu tư cải tạo hệ thống thủy lợi, khai thôn</w:t>
            </w:r>
            <w:r w:rsidR="00F75F51">
              <w:rPr>
                <w:rFonts w:ascii="Times New Roman" w:eastAsia="Times New Roman" w:hAnsi="Times New Roman" w:cs="Times New Roman"/>
              </w:rPr>
              <w:t>g ngập úng cánh đồng Sơn Long (t</w:t>
            </w:r>
            <w:r w:rsidRPr="00E94464">
              <w:rPr>
                <w:rFonts w:ascii="Times New Roman" w:eastAsia="Times New Roman" w:hAnsi="Times New Roman" w:cs="Times New Roman"/>
              </w:rPr>
              <w:t>ừ khu vực hồ Đắk Tol, phường Sơn Giang đến thôn An Lương, xã Long Giang)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2056/QĐ-UBND ngày 02/11/2022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140.000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III</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F75F51" w:rsidP="009220D7">
            <w:pPr>
              <w:spacing w:before="20" w:after="20" w:line="240" w:lineRule="auto"/>
              <w:rPr>
                <w:rFonts w:ascii="Times New Roman" w:eastAsia="Times New Roman" w:hAnsi="Times New Roman" w:cs="Times New Roman"/>
                <w:b/>
                <w:bCs/>
              </w:rPr>
            </w:pPr>
            <w:r>
              <w:rPr>
                <w:rFonts w:ascii="Times New Roman" w:eastAsia="Times New Roman" w:hAnsi="Times New Roman" w:cs="Times New Roman"/>
                <w:b/>
                <w:bCs/>
              </w:rPr>
              <w:t>Ban Q</w:t>
            </w:r>
            <w:r w:rsidR="00C868C4" w:rsidRPr="00E94464">
              <w:rPr>
                <w:rFonts w:ascii="Times New Roman" w:eastAsia="Times New Roman" w:hAnsi="Times New Roman" w:cs="Times New Roman"/>
                <w:b/>
                <w:bCs/>
              </w:rPr>
              <w:t>uản lý dự án khu vực Chơn Thành</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310.000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13.970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12.000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1.970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b/>
                <w:bCs/>
                <w:i/>
                <w:iCs/>
              </w:rPr>
            </w:pPr>
            <w:r w:rsidRPr="00E94464">
              <w:rPr>
                <w:rFonts w:ascii="Times New Roman" w:eastAsia="Times New Roman" w:hAnsi="Times New Roman" w:cs="Times New Roman"/>
                <w:b/>
                <w:bCs/>
                <w:i/>
                <w:iCs/>
              </w:rPr>
              <w:t>III.1 Dự án Khởi công mới</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12.000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12.000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7878994</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Nguyễn Văn Linh nối dài, (từ Quốc lộ 14 nối với quy hoạch dự án Becamex - Bình Phước (Chi phí thiết kế bản vẽ thi công và giải phóng mặt bằng)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1274/QĐ-UBND ngày 18/05/2021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702</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12.000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12.000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i/>
                <w:iCs/>
              </w:rPr>
            </w:pPr>
            <w:r w:rsidRPr="00E94464">
              <w:rPr>
                <w:rFonts w:ascii="Times New Roman" w:eastAsia="Times New Roman" w:hAnsi="Times New Roman" w:cs="Times New Roman"/>
                <w:b/>
                <w:bCs/>
                <w:i/>
                <w:iCs/>
              </w:rPr>
              <w:lastRenderedPageBreak/>
              <w:t>III.2 Chuẩn bị đầu tư</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1.970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1.970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7870328</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vành đai thị trấn Chơn Thành kết nối Khu công nghiệp Becamex.</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3157/QĐ-UBND ngày 16/12/2021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120.000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445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470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470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right"/>
              <w:rPr>
                <w:rFonts w:ascii="Times New Roman" w:eastAsia="Times New Roman" w:hAnsi="Times New Roman" w:cs="Times New Roman"/>
              </w:rPr>
            </w:pPr>
            <w:r w:rsidRPr="00E94464">
              <w:rPr>
                <w:rFonts w:ascii="Times New Roman" w:eastAsia="Times New Roman" w:hAnsi="Times New Roman" w:cs="Times New Roman"/>
              </w:rPr>
              <w:t>7865742</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Hỗ trợ giải phóng mặt bằng tuyến đường kết nối khu dân cư Đại Nam ra xã Minh Lập huyện Chơn Thành</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2141/QĐ-UBND ngày 28/8/2020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130.000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7874356</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tổ 7B từ QL13 đến cao tốc Chơn Thành - Hoa Lư (phía Tây QL13), huyện Chơn Thành (Trước đây theo 11/NQ-HĐND dự án có tên là Xây dựng các tuyến đường ngang kết nối tuyến cao tốc Chơn Thành - Hoa Lư (phía Tây QL13) nhưng sau đó đã được điều chỉnh sang tên mới theo Nghị quyết 18/NQ-HĐND)</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340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IV</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F75F51">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xml:space="preserve">Ban </w:t>
            </w:r>
            <w:r w:rsidR="00F75F51">
              <w:rPr>
                <w:rFonts w:ascii="Times New Roman" w:eastAsia="Times New Roman" w:hAnsi="Times New Roman" w:cs="Times New Roman"/>
                <w:b/>
                <w:bCs/>
              </w:rPr>
              <w:t>Q</w:t>
            </w:r>
            <w:r w:rsidRPr="00E94464">
              <w:rPr>
                <w:rFonts w:ascii="Times New Roman" w:eastAsia="Times New Roman" w:hAnsi="Times New Roman" w:cs="Times New Roman"/>
                <w:b/>
                <w:bCs/>
              </w:rPr>
              <w:t>uản lý dự án khu vực Đồng Phú</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99.000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33.785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65.215</w:t>
            </w: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xml:space="preserve">IV.1. Dự án chuyển tiếp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99.000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33.785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65.215</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7854188</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Xây dựng đường từ trung tâm hành chính huyện Đồng Phú đến khu quy hoạch công nghiệp - thương mại - dịch vụ Becamex Bình Phước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2129/QĐ-UBND ngày 28/8/2020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372.000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286.199</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48.000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12.785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35.215</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7876340</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28712F">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Xây dựng </w:t>
            </w:r>
            <w:r w:rsidR="00F75F51">
              <w:rPr>
                <w:rFonts w:ascii="Times New Roman" w:eastAsia="Times New Roman" w:hAnsi="Times New Roman" w:cs="Times New Roman"/>
              </w:rPr>
              <w:t>đường trục chính từ ĐT.741 vào K</w:t>
            </w:r>
            <w:r w:rsidRPr="00E94464">
              <w:rPr>
                <w:rFonts w:ascii="Times New Roman" w:eastAsia="Times New Roman" w:hAnsi="Times New Roman" w:cs="Times New Roman"/>
              </w:rPr>
              <w:t xml:space="preserve">hu công nghiệp và dân cư Đồng Phú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213/QĐ-UBND ngày 25/01/2021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340.000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265.979</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7901638</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F75F51" w:rsidP="0028712F">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Xây dựng đường từ ĐT.741 vào K</w:t>
            </w:r>
            <w:r w:rsidR="00C868C4" w:rsidRPr="00E94464">
              <w:rPr>
                <w:rFonts w:ascii="Times New Roman" w:eastAsia="Times New Roman" w:hAnsi="Times New Roman" w:cs="Times New Roman"/>
              </w:rPr>
              <w:t xml:space="preserve">hu công nghiệp Nam Đồng Phú mở rộng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215/QĐ-UBND ngày 25/01/2021; 674/QĐ-UBND ngày 04/5/2023</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130.000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105.550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11.000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11.000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V</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F75F51">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xml:space="preserve">Ban </w:t>
            </w:r>
            <w:r w:rsidR="00F75F51">
              <w:rPr>
                <w:rFonts w:ascii="Times New Roman" w:eastAsia="Times New Roman" w:hAnsi="Times New Roman" w:cs="Times New Roman"/>
                <w:b/>
                <w:bCs/>
              </w:rPr>
              <w:t>Q</w:t>
            </w:r>
            <w:r w:rsidRPr="00E94464">
              <w:rPr>
                <w:rFonts w:ascii="Times New Roman" w:eastAsia="Times New Roman" w:hAnsi="Times New Roman" w:cs="Times New Roman"/>
                <w:b/>
                <w:bCs/>
              </w:rPr>
              <w:t>uản lý dự án khu vực Bù Đăng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92.000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23.000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49.000</w:t>
            </w: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lastRenderedPageBreak/>
              <w:t xml:space="preserve">V.1. Dự án chuyển tiếp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92.000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23.000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49.000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3. Giáo dục, đào tạo và giáo dục nghề nghiệp</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right"/>
              <w:rPr>
                <w:rFonts w:ascii="Times New Roman" w:eastAsia="Times New Roman" w:hAnsi="Times New Roman" w:cs="Times New Roman"/>
              </w:rPr>
            </w:pPr>
            <w:r w:rsidRPr="00E94464">
              <w:rPr>
                <w:rFonts w:ascii="Times New Roman" w:eastAsia="Times New Roman" w:hAnsi="Times New Roman" w:cs="Times New Roman"/>
              </w:rPr>
              <w:t>8137086</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F75F51">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XD </w:t>
            </w:r>
            <w:r w:rsidR="00F75F51">
              <w:rPr>
                <w:rFonts w:ascii="Times New Roman" w:eastAsia="Times New Roman" w:hAnsi="Times New Roman" w:cs="Times New Roman"/>
              </w:rPr>
              <w:t>T</w:t>
            </w:r>
            <w:r w:rsidRPr="00E94464">
              <w:rPr>
                <w:rFonts w:ascii="Times New Roman" w:eastAsia="Times New Roman" w:hAnsi="Times New Roman" w:cs="Times New Roman"/>
              </w:rPr>
              <w:t>rường THPT Lương Thế Vinh, huyện Bù Đăng (NS tỉnh 100%)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1498/QĐ-UBND ngày 21/06/2025</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90.000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33.000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23.000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right"/>
              <w:rPr>
                <w:rFonts w:ascii="Times New Roman" w:eastAsia="Times New Roman" w:hAnsi="Times New Roman" w:cs="Times New Roman"/>
              </w:rPr>
            </w:pPr>
            <w:r w:rsidRPr="00E94464">
              <w:rPr>
                <w:rFonts w:ascii="Times New Roman" w:eastAsia="Times New Roman" w:hAnsi="Times New Roman" w:cs="Times New Roman"/>
              </w:rPr>
              <w:t>7859184</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liên xã từ Bình Minh đi Minh Hưng (tuyến trong) (NST 100%)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988/QĐ-UBND ngày 16/4/2021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5.120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24.000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14.000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jc w:val="right"/>
              <w:rPr>
                <w:rFonts w:ascii="Times New Roman" w:eastAsia="Times New Roman" w:hAnsi="Times New Roman" w:cs="Times New Roman"/>
              </w:rPr>
            </w:pPr>
            <w:r w:rsidRPr="00E94464">
              <w:rPr>
                <w:rFonts w:ascii="Times New Roman" w:eastAsia="Times New Roman" w:hAnsi="Times New Roman" w:cs="Times New Roman"/>
              </w:rPr>
              <w:t>7879374</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liên xã Đăk Nhau huyện Bù Đăng tới Đăk Ngo, Tuy Đức (NST 100%)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1145/QĐ-UBND ngày 05/5/2021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700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25.000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VI</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F75F51" w:rsidP="00BA2553">
            <w:pPr>
              <w:spacing w:before="40" w:after="40" w:line="240" w:lineRule="auto"/>
              <w:rPr>
                <w:rFonts w:ascii="Times New Roman" w:eastAsia="Times New Roman" w:hAnsi="Times New Roman" w:cs="Times New Roman"/>
                <w:b/>
                <w:bCs/>
              </w:rPr>
            </w:pPr>
            <w:r>
              <w:rPr>
                <w:rFonts w:ascii="Times New Roman" w:eastAsia="Times New Roman" w:hAnsi="Times New Roman" w:cs="Times New Roman"/>
                <w:b/>
                <w:bCs/>
              </w:rPr>
              <w:t>Ban Q</w:t>
            </w:r>
            <w:r w:rsidR="00C868C4" w:rsidRPr="00E94464">
              <w:rPr>
                <w:rFonts w:ascii="Times New Roman" w:eastAsia="Times New Roman" w:hAnsi="Times New Roman" w:cs="Times New Roman"/>
                <w:b/>
                <w:bCs/>
              </w:rPr>
              <w:t>uản lý dự án khu vực Bình Long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64.000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34.000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30.000</w:t>
            </w: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xml:space="preserve">V.1. Dự án chuyển tiếp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64.000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34.000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7865744</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Lê Đại Hành thị xã Bình Long nối dài tiếp giáp Hớn Quản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xml:space="preserve">146/QĐ-UBND ngày 13/01/2023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130.000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59.615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7865758</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Nâng cấp mở rộng đường Nguyễn Thái Học nối dài kết nối huyện Hớn Quản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xml:space="preserve"> 469/QĐ-UBND ngày 26/2/2021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130.000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115.505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14.000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14.000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20" w:after="2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VII</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F75F51" w:rsidP="00BA2553">
            <w:pPr>
              <w:spacing w:before="40" w:after="40" w:line="240" w:lineRule="auto"/>
              <w:rPr>
                <w:rFonts w:ascii="Times New Roman" w:eastAsia="Times New Roman" w:hAnsi="Times New Roman" w:cs="Times New Roman"/>
                <w:b/>
                <w:bCs/>
              </w:rPr>
            </w:pPr>
            <w:r>
              <w:rPr>
                <w:rFonts w:ascii="Times New Roman" w:eastAsia="Times New Roman" w:hAnsi="Times New Roman" w:cs="Times New Roman"/>
                <w:b/>
                <w:bCs/>
              </w:rPr>
              <w:t>Ban Q</w:t>
            </w:r>
            <w:r w:rsidR="00C868C4" w:rsidRPr="00E94464">
              <w:rPr>
                <w:rFonts w:ascii="Times New Roman" w:eastAsia="Times New Roman" w:hAnsi="Times New Roman" w:cs="Times New Roman"/>
                <w:b/>
                <w:bCs/>
              </w:rPr>
              <w:t>uản lý dự án khu vực Phú Riềng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137.000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55.000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82.000</w:t>
            </w: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VI.1. Dự án chuyển tiếp</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112.000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45.000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67.000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7870723</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Kết nối đường liên huyện Phú Riềng - Cầu Long Tân - Tân Hưng (Hớn Quản).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3195/QĐ-UBND ngày 23/12/2021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90.000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77.921</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7934299</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từ xã Phú Trung đi xã Phước Tân, kết nối ĐH 312 với đường ĐT 759</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3072/QĐ-UBND ngày 3/12/2021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120.000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94.528</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8.000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8.000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7857106</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vào Khu công nghiệp Long Tân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2022/QĐ-UBND ngày 20/8/2020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85.000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27.425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37.000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27.000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4</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7857058</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kết nối từ Bù Nho đi Phước Tân qua trung tâm hành chính huyện Phú Riềng hướng về cầu Long Tân - Tân Hưng Hớn Quản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2041/QĐ-UBND ngày 20/8/2020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41.271</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9220D7">
            <w:pPr>
              <w:spacing w:before="20" w:after="2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lastRenderedPageBreak/>
              <w:t>5</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7870724</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liên huyện Phú Riềng (xã Long Bình) - Bù Gia Mập (xã Bình Thắng)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2084/QĐ-UBND ngày 16/8/2021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41.563</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7.000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7.000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II - Dự án Khởi công mới 2026</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15.000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10.4 NN, LN, DN, thủy lợi và thủy sản</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 </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Xây dựng kè đá và cải tạo lòng hồ Bàu Lách gắn với phát triển du lịch huyện Phú Riềng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2086/QĐ-UBND ngày 20/12/2024</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120.000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VIII</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F75F51" w:rsidP="00BA2553">
            <w:pPr>
              <w:spacing w:before="40" w:after="40" w:line="240" w:lineRule="auto"/>
              <w:rPr>
                <w:rFonts w:ascii="Times New Roman" w:eastAsia="Times New Roman" w:hAnsi="Times New Roman" w:cs="Times New Roman"/>
                <w:b/>
                <w:bCs/>
              </w:rPr>
            </w:pPr>
            <w:r>
              <w:rPr>
                <w:rFonts w:ascii="Times New Roman" w:eastAsia="Times New Roman" w:hAnsi="Times New Roman" w:cs="Times New Roman"/>
                <w:b/>
                <w:bCs/>
              </w:rPr>
              <w:t>Ban Q</w:t>
            </w:r>
            <w:r w:rsidR="00C868C4" w:rsidRPr="00E94464">
              <w:rPr>
                <w:rFonts w:ascii="Times New Roman" w:eastAsia="Times New Roman" w:hAnsi="Times New Roman" w:cs="Times New Roman"/>
                <w:b/>
                <w:bCs/>
              </w:rPr>
              <w:t>uản lý dự án khu vực Bù Đốp</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52.000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32.000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VI.1</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Dự án chuyển tiếp sang 2026</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22.000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12.000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8161305</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liên xã từ đường ĐT</w:t>
            </w:r>
            <w:r w:rsidR="00F75F51">
              <w:rPr>
                <w:rFonts w:ascii="Times New Roman" w:eastAsia="Times New Roman" w:hAnsi="Times New Roman" w:cs="Times New Roman"/>
              </w:rPr>
              <w:t xml:space="preserve"> 759 (c</w:t>
            </w:r>
            <w:r w:rsidRPr="00E94464">
              <w:rPr>
                <w:rFonts w:ascii="Times New Roman" w:eastAsia="Times New Roman" w:hAnsi="Times New Roman" w:cs="Times New Roman"/>
              </w:rPr>
              <w:t>ầu Sông Bé) xã Thanh Hoà đi xã Tân Tiến, xã Tân Thành huyện Bù Đốp, tỉnh Bình Phước</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1098/QĐ-UBND ngày 06/8/2024</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37.500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22.000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12.000</w:t>
            </w: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II - Dự án Khởi công mới 2026</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7860710</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F75F51">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Xây dựng đường </w:t>
            </w:r>
            <w:r w:rsidR="00F75F51">
              <w:rPr>
                <w:rFonts w:ascii="Times New Roman" w:eastAsia="Times New Roman" w:hAnsi="Times New Roman" w:cs="Times New Roman"/>
              </w:rPr>
              <w:t>V</w:t>
            </w:r>
            <w:r w:rsidRPr="00E94464">
              <w:rPr>
                <w:rFonts w:ascii="Times New Roman" w:eastAsia="Times New Roman" w:hAnsi="Times New Roman" w:cs="Times New Roman"/>
              </w:rPr>
              <w:t xml:space="preserve">ành đai từ đường Lê Duẩn (ĐT 759) đi xã Thiện Hưng, huyện Bù Đốp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2439/QĐ-UBND ngày 28/9/2020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80.000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279,3</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center"/>
              <w:rPr>
                <w:rFonts w:ascii="Times New Roman" w:eastAsia="Times New Roman" w:hAnsi="Times New Roman" w:cs="Times New Roman"/>
                <w:b/>
                <w:bCs/>
              </w:rPr>
            </w:pPr>
            <w:bookmarkStart w:id="1" w:name="_GoBack" w:colFirst="0" w:colLast="10"/>
            <w:r w:rsidRPr="00E94464">
              <w:rPr>
                <w:rFonts w:ascii="Times New Roman" w:eastAsia="Times New Roman" w:hAnsi="Times New Roman" w:cs="Times New Roman"/>
                <w:b/>
                <w:bCs/>
              </w:rPr>
              <w:t>IX</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xml:space="preserve">Ban </w:t>
            </w:r>
            <w:r w:rsidR="00F75F51">
              <w:rPr>
                <w:rFonts w:ascii="Times New Roman" w:eastAsia="Times New Roman" w:hAnsi="Times New Roman" w:cs="Times New Roman"/>
                <w:b/>
                <w:bCs/>
              </w:rPr>
              <w:t>Q</w:t>
            </w:r>
            <w:r w:rsidRPr="00E94464">
              <w:rPr>
                <w:rFonts w:ascii="Times New Roman" w:eastAsia="Times New Roman" w:hAnsi="Times New Roman" w:cs="Times New Roman"/>
                <w:b/>
                <w:bCs/>
              </w:rPr>
              <w:t>uản lý dự án khu vực Hớn Quản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285.000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75.000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210.000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VIII.1</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xml:space="preserve">Dự án chuyển tiếp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285.000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75.000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210.000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7861730</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trục chính từ xã Tân Khai đi Phước An và Tân Quan, huyện Hớn Quản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550/QĐ-UBND, 05/3/2021 của UBND tỉnh</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180.000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24.362</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80.000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7857313</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both"/>
              <w:rPr>
                <w:rFonts w:ascii="Times New Roman" w:eastAsia="Times New Roman" w:hAnsi="Times New Roman" w:cs="Times New Roman"/>
              </w:rPr>
            </w:pPr>
            <w:r w:rsidRPr="00E94464">
              <w:rPr>
                <w:rFonts w:ascii="Times New Roman" w:eastAsia="Times New Roman" w:hAnsi="Times New Roman" w:cs="Times New Roman"/>
              </w:rPr>
              <w:t>Nâng cấp đường từ Ngã 3 Xa Cát vào Khu công nghiệp Việt Kiều, huyện Hớn Quản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xml:space="preserve">2021/QĐ-UBND, 20/8/2020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270.000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110.000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80.000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7920410</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các tuyến đường từ thị trấn Tân Khai kết nối với các tuyến đường đi xã Phước An, Đồng Nơ và Minh Đức, huyện Hớn Quản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xml:space="preserve">2064/QĐ-UBND, 12/8/2021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110.000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72.484</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87F29">
            <w:pPr>
              <w:spacing w:before="60" w:after="6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r>
      <w:bookmarkEnd w:id="1"/>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lastRenderedPageBreak/>
              <w:t>4</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7861731</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từ xã Tân Hưng, huyện Hớn Quản đi xã Long Tân, huyện Phú Riềng</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xml:space="preserve"> 1131/QĐ-UBND ngày 04/5/2021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31.300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5</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7861728</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liên xã Phước An đi Tân Hưng và Tân Quan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3316/QĐ-UBND ngày 29/12/2020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45.331</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6</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10.4 NN, LN, DN, thủy lợi và thủy sản</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right"/>
              <w:rPr>
                <w:rFonts w:ascii="Times New Roman" w:eastAsia="Times New Roman" w:hAnsi="Times New Roman" w:cs="Times New Roman"/>
              </w:rPr>
            </w:pPr>
            <w:r w:rsidRPr="00E94464">
              <w:rPr>
                <w:rFonts w:ascii="Times New Roman" w:eastAsia="Times New Roman" w:hAnsi="Times New Roman" w:cs="Times New Roman"/>
              </w:rPr>
              <w:t>7857314</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hệ thống kênh thủy lợi nội đồng xã An Khương, huyện Hớn Quản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xml:space="preserve"> 1985/QĐ-UBND ngày 19/8/2020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21.988</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X</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F75F51" w:rsidP="00BA2553">
            <w:pPr>
              <w:spacing w:before="40" w:after="40" w:line="240" w:lineRule="auto"/>
              <w:rPr>
                <w:rFonts w:ascii="Times New Roman" w:eastAsia="Times New Roman" w:hAnsi="Times New Roman" w:cs="Times New Roman"/>
                <w:b/>
                <w:bCs/>
              </w:rPr>
            </w:pPr>
            <w:r>
              <w:rPr>
                <w:rFonts w:ascii="Times New Roman" w:eastAsia="Times New Roman" w:hAnsi="Times New Roman" w:cs="Times New Roman"/>
                <w:b/>
                <w:bCs/>
              </w:rPr>
              <w:t>Ban Q</w:t>
            </w:r>
            <w:r w:rsidR="00C868C4" w:rsidRPr="00E94464">
              <w:rPr>
                <w:rFonts w:ascii="Times New Roman" w:eastAsia="Times New Roman" w:hAnsi="Times New Roman" w:cs="Times New Roman"/>
                <w:b/>
                <w:bCs/>
              </w:rPr>
              <w:t>uản lý dự án khu vực Lộc Ninh</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140.500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50.000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500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90.000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VIII.1</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xml:space="preserve">Dự án chuyển tiếp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130.000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40.000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90.000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7733075</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F75F51" w:rsidP="00E87446">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Đường tránh QL</w:t>
            </w:r>
            <w:r w:rsidR="00C868C4" w:rsidRPr="00E94464">
              <w:rPr>
                <w:rFonts w:ascii="Times New Roman" w:eastAsia="Times New Roman" w:hAnsi="Times New Roman" w:cs="Times New Roman"/>
              </w:rPr>
              <w:t>13 đoạn qua thị trấn Lộc Ninh huyện Lộc Ninh</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2484/QĐ-UBND ngày</w:t>
            </w:r>
            <w:r w:rsidRPr="00E94464">
              <w:rPr>
                <w:rFonts w:ascii="Times New Roman" w:eastAsia="Times New Roman" w:hAnsi="Times New Roman" w:cs="Times New Roman"/>
              </w:rPr>
              <w:br/>
              <w:t>30/10/2018</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245.000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190.500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40.000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7949830</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đường và kè suối Lộc Ninh, huyện Lộc Ninh (đoạn từ cầu Chế Biến đi cầu Đỏ, xã Lộc Điền)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853/QĐ-UBND ngày 20/8/2021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114.879</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7871059</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Cải tạo suối chống hạn (đoạn từ chân đập nước Lộc Tấn đến cầu Chế Biến), huyện Lộc Ninh</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08/QĐ-UBND ngày 04/01/2023</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20.231</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4</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right"/>
              <w:rPr>
                <w:rFonts w:ascii="Times New Roman" w:eastAsia="Times New Roman" w:hAnsi="Times New Roman" w:cs="Times New Roman"/>
              </w:rPr>
            </w:pPr>
            <w:r w:rsidRPr="00E94464">
              <w:rPr>
                <w:rFonts w:ascii="Times New Roman" w:eastAsia="Times New Roman" w:hAnsi="Times New Roman" w:cs="Times New Roman"/>
              </w:rPr>
              <w:t>7879373</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868C4" w:rsidRPr="00E94464" w:rsidRDefault="00C868C4" w:rsidP="00F75F51">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w:t>
            </w:r>
            <w:r w:rsidR="00F75F51">
              <w:rPr>
                <w:rFonts w:ascii="Times New Roman" w:eastAsia="Times New Roman" w:hAnsi="Times New Roman" w:cs="Times New Roman"/>
              </w:rPr>
              <w:t>y dựng đường liên xã Lộc Thuận -</w:t>
            </w:r>
            <w:r w:rsidRPr="00E94464">
              <w:rPr>
                <w:rFonts w:ascii="Times New Roman" w:eastAsia="Times New Roman" w:hAnsi="Times New Roman" w:cs="Times New Roman"/>
              </w:rPr>
              <w:t xml:space="preserve"> Lộc Hiệp </w:t>
            </w:r>
            <w:r w:rsidR="00F75F51">
              <w:rPr>
                <w:rFonts w:ascii="Times New Roman" w:eastAsia="Times New Roman" w:hAnsi="Times New Roman" w:cs="Times New Roman"/>
              </w:rPr>
              <w:t>-</w:t>
            </w:r>
            <w:r w:rsidRPr="00E94464">
              <w:rPr>
                <w:rFonts w:ascii="Times New Roman" w:eastAsia="Times New Roman" w:hAnsi="Times New Roman" w:cs="Times New Roman"/>
              </w:rPr>
              <w:t xml:space="preserve"> Lộc Quang kết nối đường  ĐT.756 và ĐT.759B</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1459/QĐ-UBND ngày</w:t>
            </w:r>
            <w:r w:rsidRPr="00E94464">
              <w:rPr>
                <w:rFonts w:ascii="Times New Roman" w:eastAsia="Times New Roman" w:hAnsi="Times New Roman" w:cs="Times New Roman"/>
              </w:rPr>
              <w:br/>
              <w:t>3/6/2021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20.430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25.000</w:t>
            </w:r>
          </w:p>
        </w:tc>
      </w:tr>
      <w:tr w:rsidR="00BA2553" w:rsidRPr="00E94464" w:rsidTr="009220D7">
        <w:trPr>
          <w:trHeight w:val="20"/>
        </w:trPr>
        <w:tc>
          <w:tcPr>
            <w:tcW w:w="21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VIII.2. Dự án khởi công mới giai đoạn 2026</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 </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Đường liên xã Lộc Hưng - Lộc Thành kết nối QL13</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1146/QĐ-UBND ngày 05/5/2021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1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VIII.3. Chuẩn bị đầu tư</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500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500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3. Giáo dục, đào tạo và giáo dục nghề nghiệp</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right"/>
              <w:rPr>
                <w:rFonts w:ascii="Times New Roman" w:eastAsia="Times New Roman" w:hAnsi="Times New Roman" w:cs="Times New Roman"/>
              </w:rPr>
            </w:pPr>
            <w:r w:rsidRPr="00E94464">
              <w:rPr>
                <w:rFonts w:ascii="Times New Roman" w:eastAsia="Times New Roman" w:hAnsi="Times New Roman" w:cs="Times New Roman"/>
              </w:rPr>
              <w:t>7877356</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Trường Mẫu giáo Lộc Thái</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lastRenderedPageBreak/>
              <w:t>XI</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F75F51" w:rsidP="00BA2553">
            <w:pPr>
              <w:spacing w:before="40" w:after="40" w:line="240" w:lineRule="auto"/>
              <w:rPr>
                <w:rFonts w:ascii="Times New Roman" w:eastAsia="Times New Roman" w:hAnsi="Times New Roman" w:cs="Times New Roman"/>
                <w:b/>
                <w:bCs/>
              </w:rPr>
            </w:pPr>
            <w:r>
              <w:rPr>
                <w:rFonts w:ascii="Times New Roman" w:eastAsia="Times New Roman" w:hAnsi="Times New Roman" w:cs="Times New Roman"/>
                <w:b/>
                <w:bCs/>
              </w:rPr>
              <w:t>Ban Q</w:t>
            </w:r>
            <w:r w:rsidR="00C868C4" w:rsidRPr="00E94464">
              <w:rPr>
                <w:rFonts w:ascii="Times New Roman" w:eastAsia="Times New Roman" w:hAnsi="Times New Roman" w:cs="Times New Roman"/>
                <w:b/>
                <w:bCs/>
              </w:rPr>
              <w:t>uản lý dự án khu vực Bù Gia Mập</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69.000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33.000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5.000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31.000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b/>
                <w:bCs/>
              </w:rPr>
            </w:pPr>
            <w:r w:rsidRPr="00E94464">
              <w:rPr>
                <w:rFonts w:ascii="Times New Roman" w:eastAsia="Times New Roman" w:hAnsi="Times New Roman" w:cs="Times New Roman"/>
                <w:b/>
                <w:bCs/>
              </w:rPr>
              <w:t>IX.1</w:t>
            </w:r>
          </w:p>
        </w:tc>
        <w:tc>
          <w:tcPr>
            <w:tcW w:w="18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b/>
                <w:bCs/>
              </w:rPr>
            </w:pPr>
            <w:r w:rsidRPr="00E94464">
              <w:rPr>
                <w:rFonts w:ascii="Times New Roman" w:eastAsia="Times New Roman" w:hAnsi="Times New Roman" w:cs="Times New Roman"/>
                <w:b/>
                <w:bCs/>
              </w:rPr>
              <w:t xml:space="preserve">Dự án chuyển tiếp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69.000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33.000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5.000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b/>
                <w:bCs/>
              </w:rPr>
            </w:pPr>
            <w:r w:rsidRPr="00E94464">
              <w:rPr>
                <w:rFonts w:ascii="Times New Roman" w:eastAsia="Times New Roman" w:hAnsi="Times New Roman" w:cs="Times New Roman"/>
                <w:b/>
                <w:bCs/>
              </w:rPr>
              <w:t>31.000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 xml:space="preserve">7877571 </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Xây dựng đập làm hồ nước cung cấp cho trung tâm hành chính huyện và đấu nối tuyến đường ĐT 760 chạy qua trung tâm hành chính huyện Bù Gia Mập</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1120/QĐ-UBND ngày 28/06/2023</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90.000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11.350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25.000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 xml:space="preserve">7855254 </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Xây dựng các tuyến đường khu trung tâm hành chính huyện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352/QĐ-UBND ngày 28/02/2022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90.000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3.000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3</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 xml:space="preserve">7936268 </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Xây dựng đường liên xã Phú Nghĩa đi Phú Văn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930/QĐ-UBND ngày 06/06/2023</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54.000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15.338</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18.000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8.000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4</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 xml:space="preserve">7880019 </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Đường và cầu từ xã Bình Thắng, huyện Bù Gia Mập đi xã Thanh Hòa, huyện Bù Đốp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1139/QĐ-UBND ngày 20/06/2022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65.000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18.271</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18.000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10.000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8.000</w:t>
            </w:r>
          </w:p>
        </w:tc>
      </w:tr>
      <w:tr w:rsidR="00BA2553" w:rsidRPr="00E94464" w:rsidTr="009220D7">
        <w:trPr>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5</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rPr>
                <w:rFonts w:ascii="Times New Roman" w:eastAsia="Times New Roman" w:hAnsi="Times New Roman" w:cs="Times New Roman"/>
              </w:rPr>
            </w:pPr>
            <w:r w:rsidRPr="00E94464">
              <w:rPr>
                <w:rFonts w:ascii="Times New Roman" w:eastAsia="Times New Roman" w:hAnsi="Times New Roman" w:cs="Times New Roman"/>
              </w:rPr>
              <w:t>10.1 Giao thông</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right"/>
              <w:rPr>
                <w:rFonts w:ascii="Times New Roman" w:eastAsia="Times New Roman" w:hAnsi="Times New Roman" w:cs="Times New Roman"/>
              </w:rPr>
            </w:pPr>
            <w:r w:rsidRPr="00E94464">
              <w:rPr>
                <w:rFonts w:ascii="Times New Roman" w:eastAsia="Times New Roman" w:hAnsi="Times New Roman" w:cs="Times New Roman"/>
              </w:rPr>
              <w:t>7919468</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E87446">
            <w:pPr>
              <w:spacing w:before="40" w:after="40" w:line="240" w:lineRule="auto"/>
              <w:jc w:val="both"/>
              <w:rPr>
                <w:rFonts w:ascii="Times New Roman" w:eastAsia="Times New Roman" w:hAnsi="Times New Roman" w:cs="Times New Roman"/>
              </w:rPr>
            </w:pPr>
            <w:r w:rsidRPr="00E94464">
              <w:rPr>
                <w:rFonts w:ascii="Times New Roman" w:eastAsia="Times New Roman" w:hAnsi="Times New Roman" w:cs="Times New Roman"/>
              </w:rPr>
              <w:t xml:space="preserve">Nâng cấp, mở rộng đường từ cầu bắc qua Sông Bé (kết nối thị xã Phước Long và huyện Bù Gia Mập) đến đường QL 14C xã Phú Nghĩa huyện Bù Gia Mập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jc w:val="center"/>
              <w:rPr>
                <w:rFonts w:ascii="Times New Roman" w:eastAsia="Times New Roman" w:hAnsi="Times New Roman" w:cs="Times New Roman"/>
              </w:rPr>
            </w:pPr>
            <w:r w:rsidRPr="00E94464">
              <w:rPr>
                <w:rFonts w:ascii="Times New Roman" w:eastAsia="Times New Roman" w:hAnsi="Times New Roman" w:cs="Times New Roman"/>
              </w:rPr>
              <w:t>2408/QĐ-UBND ngày 16/09/2021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75.000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64.000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r w:rsidRPr="00E94464">
              <w:rPr>
                <w:rFonts w:ascii="Times New Roman" w:eastAsia="Times New Roman" w:hAnsi="Times New Roman" w:cs="Times New Roman"/>
              </w:rPr>
              <w:t>5.000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68C4" w:rsidRPr="00E94464" w:rsidRDefault="00C868C4" w:rsidP="00BA2553">
            <w:pPr>
              <w:spacing w:before="40" w:after="40" w:line="240" w:lineRule="auto"/>
              <w:ind w:left="-57" w:right="-57"/>
              <w:jc w:val="right"/>
              <w:rPr>
                <w:rFonts w:ascii="Times New Roman" w:eastAsia="Times New Roman" w:hAnsi="Times New Roman" w:cs="Times New Roman"/>
              </w:rPr>
            </w:pPr>
          </w:p>
        </w:tc>
      </w:tr>
    </w:tbl>
    <w:p w:rsidR="00F56BC8" w:rsidRPr="00C868C4" w:rsidRDefault="00F56BC8" w:rsidP="00C868C4"/>
    <w:sectPr w:rsidR="00F56BC8" w:rsidRPr="00C868C4" w:rsidSect="004C1685">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071" w:rsidRDefault="00676071" w:rsidP="00CB0C03">
      <w:pPr>
        <w:spacing w:after="0" w:line="240" w:lineRule="auto"/>
      </w:pPr>
      <w:r>
        <w:separator/>
      </w:r>
    </w:p>
  </w:endnote>
  <w:endnote w:type="continuationSeparator" w:id="0">
    <w:p w:rsidR="00676071" w:rsidRDefault="00676071" w:rsidP="00CB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071" w:rsidRDefault="00676071" w:rsidP="00CB0C03">
      <w:pPr>
        <w:spacing w:after="0" w:line="240" w:lineRule="auto"/>
      </w:pPr>
      <w:r>
        <w:separator/>
      </w:r>
    </w:p>
  </w:footnote>
  <w:footnote w:type="continuationSeparator" w:id="0">
    <w:p w:rsidR="00676071" w:rsidRDefault="00676071" w:rsidP="00CB0C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79"/>
    <w:rsid w:val="000F75B7"/>
    <w:rsid w:val="001B1D30"/>
    <w:rsid w:val="0028712F"/>
    <w:rsid w:val="003449B3"/>
    <w:rsid w:val="00402B5F"/>
    <w:rsid w:val="004C1685"/>
    <w:rsid w:val="004E1E79"/>
    <w:rsid w:val="004E7AAA"/>
    <w:rsid w:val="00674D55"/>
    <w:rsid w:val="00676071"/>
    <w:rsid w:val="006806B2"/>
    <w:rsid w:val="006E6806"/>
    <w:rsid w:val="0072114F"/>
    <w:rsid w:val="007A0175"/>
    <w:rsid w:val="009220D7"/>
    <w:rsid w:val="00B70E19"/>
    <w:rsid w:val="00B87F29"/>
    <w:rsid w:val="00BA2553"/>
    <w:rsid w:val="00C868C4"/>
    <w:rsid w:val="00CB0C03"/>
    <w:rsid w:val="00DA0C61"/>
    <w:rsid w:val="00E87446"/>
    <w:rsid w:val="00E94464"/>
    <w:rsid w:val="00EF68F6"/>
    <w:rsid w:val="00F56BC8"/>
    <w:rsid w:val="00F75F51"/>
    <w:rsid w:val="00FB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03"/>
  </w:style>
  <w:style w:type="paragraph" w:styleId="Footer">
    <w:name w:val="footer"/>
    <w:basedOn w:val="Normal"/>
    <w:link w:val="FooterChar"/>
    <w:uiPriority w:val="99"/>
    <w:unhideWhenUsed/>
    <w:rsid w:val="00CB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03"/>
  </w:style>
  <w:style w:type="numbering" w:customStyle="1" w:styleId="NoList1">
    <w:name w:val="No List1"/>
    <w:next w:val="NoList"/>
    <w:uiPriority w:val="99"/>
    <w:semiHidden/>
    <w:unhideWhenUsed/>
    <w:rsid w:val="003449B3"/>
  </w:style>
  <w:style w:type="character" w:styleId="Hyperlink">
    <w:name w:val="Hyperlink"/>
    <w:basedOn w:val="DefaultParagraphFont"/>
    <w:uiPriority w:val="99"/>
    <w:semiHidden/>
    <w:unhideWhenUsed/>
    <w:rsid w:val="003449B3"/>
    <w:rPr>
      <w:color w:val="0000FF"/>
      <w:u w:val="single"/>
    </w:rPr>
  </w:style>
  <w:style w:type="character" w:styleId="FollowedHyperlink">
    <w:name w:val="FollowedHyperlink"/>
    <w:basedOn w:val="DefaultParagraphFont"/>
    <w:uiPriority w:val="99"/>
    <w:semiHidden/>
    <w:unhideWhenUsed/>
    <w:rsid w:val="003449B3"/>
    <w:rPr>
      <w:color w:val="800080"/>
      <w:u w:val="single"/>
    </w:rPr>
  </w:style>
  <w:style w:type="paragraph" w:customStyle="1" w:styleId="xl400">
    <w:name w:val="xl40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1">
    <w:name w:val="xl401"/>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02">
    <w:name w:val="xl402"/>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3">
    <w:name w:val="xl403"/>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404">
    <w:name w:val="xl404"/>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405">
    <w:name w:val="xl405"/>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6">
    <w:name w:val="xl40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08">
    <w:name w:val="xl40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9">
    <w:name w:val="xl40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10">
    <w:name w:val="xl410"/>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1">
    <w:name w:val="xl411"/>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
    <w:name w:val="xl412"/>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13">
    <w:name w:val="xl413"/>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4">
    <w:name w:val="xl414"/>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15">
    <w:name w:val="xl415"/>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6">
    <w:name w:val="xl41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7">
    <w:name w:val="xl41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9">
    <w:name w:val="xl41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20">
    <w:name w:val="xl42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2">
    <w:name w:val="xl422"/>
    <w:basedOn w:val="Normal"/>
    <w:rsid w:val="003449B3"/>
    <w:pPr>
      <w:pBdr>
        <w:bottom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28"/>
      <w:szCs w:val="28"/>
    </w:rPr>
  </w:style>
  <w:style w:type="paragraph" w:customStyle="1" w:styleId="xl423">
    <w:name w:val="xl423"/>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424">
    <w:name w:val="xl424"/>
    <w:basedOn w:val="Normal"/>
    <w:rsid w:val="003449B3"/>
    <w:pPr>
      <w:pBdr>
        <w:top w:val="single" w:sz="4" w:space="0" w:color="auto"/>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3449B3"/>
    <w:pPr>
      <w:pBdr>
        <w:top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3449B3"/>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3449B3"/>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C1685"/>
  </w:style>
  <w:style w:type="paragraph" w:customStyle="1" w:styleId="font5">
    <w:name w:val="font5"/>
    <w:basedOn w:val="Normal"/>
    <w:rsid w:val="004C1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4C1685"/>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7">
    <w:name w:val="font7"/>
    <w:basedOn w:val="Normal"/>
    <w:rsid w:val="004C1685"/>
    <w:pPr>
      <w:spacing w:before="100" w:beforeAutospacing="1" w:after="100" w:afterAutospacing="1" w:line="240" w:lineRule="auto"/>
    </w:pPr>
    <w:rPr>
      <w:rFonts w:ascii="Tahoma" w:eastAsia="Times New Roman" w:hAnsi="Tahoma" w:cs="Tahoma"/>
      <w:color w:val="FFFFFF"/>
      <w:sz w:val="18"/>
      <w:szCs w:val="18"/>
    </w:rPr>
  </w:style>
  <w:style w:type="paragraph" w:customStyle="1" w:styleId="font8">
    <w:name w:val="font8"/>
    <w:basedOn w:val="Normal"/>
    <w:rsid w:val="004C1685"/>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Normal"/>
    <w:rsid w:val="004C1685"/>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xl428">
    <w:name w:val="xl42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33">
    <w:name w:val="xl4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35">
    <w:name w:val="xl435"/>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7">
    <w:name w:val="xl4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8">
    <w:name w:val="xl4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9">
    <w:name w:val="xl4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40">
    <w:name w:val="xl4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4">
    <w:name w:val="xl44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6">
    <w:name w:val="xl4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7">
    <w:name w:val="xl447"/>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9">
    <w:name w:val="xl4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1">
    <w:name w:val="xl4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3">
    <w:name w:val="xl4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4">
    <w:name w:val="xl4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5">
    <w:name w:val="xl4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6">
    <w:name w:val="xl4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7">
    <w:name w:val="xl4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8">
    <w:name w:val="xl4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9">
    <w:name w:val="xl4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1">
    <w:name w:val="xl4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63">
    <w:name w:val="xl463"/>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4">
    <w:name w:val="xl46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5">
    <w:name w:val="xl46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6">
    <w:name w:val="xl466"/>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7">
    <w:name w:val="xl4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8">
    <w:name w:val="xl4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9">
    <w:name w:val="xl46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70">
    <w:name w:val="xl470"/>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1">
    <w:name w:val="xl4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2">
    <w:name w:val="xl47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3">
    <w:name w:val="xl473"/>
    <w:basedOn w:val="Normal"/>
    <w:rsid w:val="004C1685"/>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4">
    <w:name w:val="xl47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5">
    <w:name w:val="xl475"/>
    <w:basedOn w:val="Normal"/>
    <w:rsid w:val="004C1685"/>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6">
    <w:name w:val="xl476"/>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7">
    <w:name w:val="xl477"/>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8">
    <w:name w:val="xl478"/>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9">
    <w:name w:val="xl479"/>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1">
    <w:name w:val="xl48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2">
    <w:name w:val="xl48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3">
    <w:name w:val="xl4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4">
    <w:name w:val="xl48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5">
    <w:name w:val="xl48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6">
    <w:name w:val="xl48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7">
    <w:name w:val="xl487"/>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8">
    <w:name w:val="xl488"/>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89">
    <w:name w:val="xl489"/>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0">
    <w:name w:val="xl490"/>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91">
    <w:name w:val="xl491"/>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2">
    <w:name w:val="xl49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3">
    <w:name w:val="xl49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
    <w:name w:val="xl49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
    <w:name w:val="xl495"/>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96">
    <w:name w:val="xl49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
    <w:name w:val="xl49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8">
    <w:name w:val="xl49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9">
    <w:name w:val="xl49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0">
    <w:name w:val="xl50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1">
    <w:name w:val="xl50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2">
    <w:name w:val="xl50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3">
    <w:name w:val="xl50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04">
    <w:name w:val="xl50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5">
    <w:name w:val="xl505"/>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6">
    <w:name w:val="xl50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07">
    <w:name w:val="xl50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508">
    <w:name w:val="xl50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09">
    <w:name w:val="xl50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C00000"/>
      <w:sz w:val="24"/>
      <w:szCs w:val="24"/>
    </w:rPr>
  </w:style>
  <w:style w:type="paragraph" w:customStyle="1" w:styleId="xl510">
    <w:name w:val="xl51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11">
    <w:name w:val="xl51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2">
    <w:name w:val="xl51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3">
    <w:name w:val="xl51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4">
    <w:name w:val="xl51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5">
    <w:name w:val="xl51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6">
    <w:name w:val="xl51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7">
    <w:name w:val="xl517"/>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8">
    <w:name w:val="xl518"/>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9">
    <w:name w:val="xl51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0">
    <w:name w:val="xl520"/>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1">
    <w:name w:val="xl52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2">
    <w:name w:val="xl52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4">
    <w:name w:val="xl52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5">
    <w:name w:val="xl52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6">
    <w:name w:val="xl52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7">
    <w:name w:val="xl52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8">
    <w:name w:val="xl52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9">
    <w:name w:val="xl529"/>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30">
    <w:name w:val="xl5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1">
    <w:name w:val="xl5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2">
    <w:name w:val="xl5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3">
    <w:name w:val="xl5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4">
    <w:name w:val="xl5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5">
    <w:name w:val="xl53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7">
    <w:name w:val="xl5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8">
    <w:name w:val="xl5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9">
    <w:name w:val="xl5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0">
    <w:name w:val="xl5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1">
    <w:name w:val="xl5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
    <w:name w:val="xl542"/>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3">
    <w:name w:val="xl543"/>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4">
    <w:name w:val="xl544"/>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5">
    <w:name w:val="xl5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6">
    <w:name w:val="xl5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
    <w:name w:val="xl54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
    <w:name w:val="xl54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9">
    <w:name w:val="xl5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0">
    <w:name w:val="xl5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1">
    <w:name w:val="xl5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3">
    <w:name w:val="xl5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4">
    <w:name w:val="xl5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5">
    <w:name w:val="xl5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6">
    <w:name w:val="xl5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57">
    <w:name w:val="xl5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8">
    <w:name w:val="xl5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9">
    <w:name w:val="xl5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0">
    <w:name w:val="xl5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1">
    <w:name w:val="xl5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2">
    <w:name w:val="xl56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3">
    <w:name w:val="xl563"/>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4">
    <w:name w:val="xl56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5">
    <w:name w:val="xl56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66">
    <w:name w:val="xl56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7">
    <w:name w:val="xl5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8">
    <w:name w:val="xl5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69">
    <w:name w:val="xl569"/>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570">
    <w:name w:val="xl57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71">
    <w:name w:val="xl5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2">
    <w:name w:val="xl572"/>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3">
    <w:name w:val="xl573"/>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4">
    <w:name w:val="xl574"/>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5">
    <w:name w:val="xl575"/>
    <w:basedOn w:val="Normal"/>
    <w:rsid w:val="004C1685"/>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6">
    <w:name w:val="xl576"/>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7">
    <w:name w:val="xl577"/>
    <w:basedOn w:val="Normal"/>
    <w:rsid w:val="004C1685"/>
    <w:pPr>
      <w:pBdr>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8">
    <w:name w:val="xl57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9">
    <w:name w:val="xl579"/>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0">
    <w:name w:val="xl580"/>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1">
    <w:name w:val="xl58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2">
    <w:name w:val="xl58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3">
    <w:name w:val="xl5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4">
    <w:name w:val="xl58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5">
    <w:name w:val="xl585"/>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6">
    <w:name w:val="xl586"/>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7">
    <w:name w:val="xl587"/>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588">
    <w:name w:val="xl588"/>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589">
    <w:name w:val="xl589"/>
    <w:basedOn w:val="Normal"/>
    <w:rsid w:val="004C1685"/>
    <w:pPr>
      <w:pBdr>
        <w:bottom w:val="single" w:sz="4" w:space="0" w:color="000000"/>
      </w:pBdr>
      <w:shd w:val="clear" w:color="FFFFFF" w:fill="121212"/>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590">
    <w:name w:val="xl590"/>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1">
    <w:name w:val="xl591"/>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2">
    <w:name w:val="xl592"/>
    <w:basedOn w:val="Normal"/>
    <w:rsid w:val="004C1685"/>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3">
    <w:name w:val="xl593"/>
    <w:basedOn w:val="Normal"/>
    <w:rsid w:val="004C1685"/>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4">
    <w:name w:val="xl594"/>
    <w:basedOn w:val="Normal"/>
    <w:rsid w:val="004C1685"/>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C86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03"/>
  </w:style>
  <w:style w:type="paragraph" w:styleId="Footer">
    <w:name w:val="footer"/>
    <w:basedOn w:val="Normal"/>
    <w:link w:val="FooterChar"/>
    <w:uiPriority w:val="99"/>
    <w:unhideWhenUsed/>
    <w:rsid w:val="00CB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03"/>
  </w:style>
  <w:style w:type="numbering" w:customStyle="1" w:styleId="NoList1">
    <w:name w:val="No List1"/>
    <w:next w:val="NoList"/>
    <w:uiPriority w:val="99"/>
    <w:semiHidden/>
    <w:unhideWhenUsed/>
    <w:rsid w:val="003449B3"/>
  </w:style>
  <w:style w:type="character" w:styleId="Hyperlink">
    <w:name w:val="Hyperlink"/>
    <w:basedOn w:val="DefaultParagraphFont"/>
    <w:uiPriority w:val="99"/>
    <w:semiHidden/>
    <w:unhideWhenUsed/>
    <w:rsid w:val="003449B3"/>
    <w:rPr>
      <w:color w:val="0000FF"/>
      <w:u w:val="single"/>
    </w:rPr>
  </w:style>
  <w:style w:type="character" w:styleId="FollowedHyperlink">
    <w:name w:val="FollowedHyperlink"/>
    <w:basedOn w:val="DefaultParagraphFont"/>
    <w:uiPriority w:val="99"/>
    <w:semiHidden/>
    <w:unhideWhenUsed/>
    <w:rsid w:val="003449B3"/>
    <w:rPr>
      <w:color w:val="800080"/>
      <w:u w:val="single"/>
    </w:rPr>
  </w:style>
  <w:style w:type="paragraph" w:customStyle="1" w:styleId="xl400">
    <w:name w:val="xl40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1">
    <w:name w:val="xl401"/>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02">
    <w:name w:val="xl402"/>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3">
    <w:name w:val="xl403"/>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404">
    <w:name w:val="xl404"/>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405">
    <w:name w:val="xl405"/>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6">
    <w:name w:val="xl40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08">
    <w:name w:val="xl40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9">
    <w:name w:val="xl40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10">
    <w:name w:val="xl410"/>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1">
    <w:name w:val="xl411"/>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
    <w:name w:val="xl412"/>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13">
    <w:name w:val="xl413"/>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4">
    <w:name w:val="xl414"/>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15">
    <w:name w:val="xl415"/>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6">
    <w:name w:val="xl41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7">
    <w:name w:val="xl41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9">
    <w:name w:val="xl41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20">
    <w:name w:val="xl42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2">
    <w:name w:val="xl422"/>
    <w:basedOn w:val="Normal"/>
    <w:rsid w:val="003449B3"/>
    <w:pPr>
      <w:pBdr>
        <w:bottom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28"/>
      <w:szCs w:val="28"/>
    </w:rPr>
  </w:style>
  <w:style w:type="paragraph" w:customStyle="1" w:styleId="xl423">
    <w:name w:val="xl423"/>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424">
    <w:name w:val="xl424"/>
    <w:basedOn w:val="Normal"/>
    <w:rsid w:val="003449B3"/>
    <w:pPr>
      <w:pBdr>
        <w:top w:val="single" w:sz="4" w:space="0" w:color="auto"/>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3449B3"/>
    <w:pPr>
      <w:pBdr>
        <w:top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3449B3"/>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3449B3"/>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C1685"/>
  </w:style>
  <w:style w:type="paragraph" w:customStyle="1" w:styleId="font5">
    <w:name w:val="font5"/>
    <w:basedOn w:val="Normal"/>
    <w:rsid w:val="004C1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4C1685"/>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7">
    <w:name w:val="font7"/>
    <w:basedOn w:val="Normal"/>
    <w:rsid w:val="004C1685"/>
    <w:pPr>
      <w:spacing w:before="100" w:beforeAutospacing="1" w:after="100" w:afterAutospacing="1" w:line="240" w:lineRule="auto"/>
    </w:pPr>
    <w:rPr>
      <w:rFonts w:ascii="Tahoma" w:eastAsia="Times New Roman" w:hAnsi="Tahoma" w:cs="Tahoma"/>
      <w:color w:val="FFFFFF"/>
      <w:sz w:val="18"/>
      <w:szCs w:val="18"/>
    </w:rPr>
  </w:style>
  <w:style w:type="paragraph" w:customStyle="1" w:styleId="font8">
    <w:name w:val="font8"/>
    <w:basedOn w:val="Normal"/>
    <w:rsid w:val="004C1685"/>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Normal"/>
    <w:rsid w:val="004C1685"/>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xl428">
    <w:name w:val="xl42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33">
    <w:name w:val="xl4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35">
    <w:name w:val="xl435"/>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7">
    <w:name w:val="xl4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8">
    <w:name w:val="xl4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9">
    <w:name w:val="xl4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40">
    <w:name w:val="xl4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4">
    <w:name w:val="xl44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6">
    <w:name w:val="xl4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7">
    <w:name w:val="xl447"/>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9">
    <w:name w:val="xl4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1">
    <w:name w:val="xl4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3">
    <w:name w:val="xl4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4">
    <w:name w:val="xl4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5">
    <w:name w:val="xl4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6">
    <w:name w:val="xl4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7">
    <w:name w:val="xl4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8">
    <w:name w:val="xl4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9">
    <w:name w:val="xl4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1">
    <w:name w:val="xl4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63">
    <w:name w:val="xl463"/>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4">
    <w:name w:val="xl46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5">
    <w:name w:val="xl46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6">
    <w:name w:val="xl466"/>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7">
    <w:name w:val="xl4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8">
    <w:name w:val="xl4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9">
    <w:name w:val="xl46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70">
    <w:name w:val="xl470"/>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1">
    <w:name w:val="xl4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2">
    <w:name w:val="xl47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3">
    <w:name w:val="xl473"/>
    <w:basedOn w:val="Normal"/>
    <w:rsid w:val="004C1685"/>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4">
    <w:name w:val="xl47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5">
    <w:name w:val="xl475"/>
    <w:basedOn w:val="Normal"/>
    <w:rsid w:val="004C1685"/>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6">
    <w:name w:val="xl476"/>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7">
    <w:name w:val="xl477"/>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8">
    <w:name w:val="xl478"/>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9">
    <w:name w:val="xl479"/>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1">
    <w:name w:val="xl48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2">
    <w:name w:val="xl48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3">
    <w:name w:val="xl4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4">
    <w:name w:val="xl48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5">
    <w:name w:val="xl48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6">
    <w:name w:val="xl48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7">
    <w:name w:val="xl487"/>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8">
    <w:name w:val="xl488"/>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89">
    <w:name w:val="xl489"/>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0">
    <w:name w:val="xl490"/>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91">
    <w:name w:val="xl491"/>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2">
    <w:name w:val="xl49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3">
    <w:name w:val="xl49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
    <w:name w:val="xl49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
    <w:name w:val="xl495"/>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96">
    <w:name w:val="xl49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
    <w:name w:val="xl49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8">
    <w:name w:val="xl49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9">
    <w:name w:val="xl49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0">
    <w:name w:val="xl50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1">
    <w:name w:val="xl50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2">
    <w:name w:val="xl50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3">
    <w:name w:val="xl50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04">
    <w:name w:val="xl50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5">
    <w:name w:val="xl505"/>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6">
    <w:name w:val="xl50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07">
    <w:name w:val="xl50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508">
    <w:name w:val="xl50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09">
    <w:name w:val="xl50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C00000"/>
      <w:sz w:val="24"/>
      <w:szCs w:val="24"/>
    </w:rPr>
  </w:style>
  <w:style w:type="paragraph" w:customStyle="1" w:styleId="xl510">
    <w:name w:val="xl51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11">
    <w:name w:val="xl51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2">
    <w:name w:val="xl51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3">
    <w:name w:val="xl51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4">
    <w:name w:val="xl51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5">
    <w:name w:val="xl51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6">
    <w:name w:val="xl51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7">
    <w:name w:val="xl517"/>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8">
    <w:name w:val="xl518"/>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9">
    <w:name w:val="xl51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0">
    <w:name w:val="xl520"/>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1">
    <w:name w:val="xl52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2">
    <w:name w:val="xl52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4">
    <w:name w:val="xl52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5">
    <w:name w:val="xl52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6">
    <w:name w:val="xl52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7">
    <w:name w:val="xl52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8">
    <w:name w:val="xl52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9">
    <w:name w:val="xl529"/>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30">
    <w:name w:val="xl5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1">
    <w:name w:val="xl5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2">
    <w:name w:val="xl5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3">
    <w:name w:val="xl5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4">
    <w:name w:val="xl5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5">
    <w:name w:val="xl53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7">
    <w:name w:val="xl5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8">
    <w:name w:val="xl5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9">
    <w:name w:val="xl5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0">
    <w:name w:val="xl5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1">
    <w:name w:val="xl5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
    <w:name w:val="xl542"/>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3">
    <w:name w:val="xl543"/>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4">
    <w:name w:val="xl544"/>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5">
    <w:name w:val="xl5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6">
    <w:name w:val="xl5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
    <w:name w:val="xl54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
    <w:name w:val="xl54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9">
    <w:name w:val="xl5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0">
    <w:name w:val="xl5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1">
    <w:name w:val="xl5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3">
    <w:name w:val="xl5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4">
    <w:name w:val="xl5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5">
    <w:name w:val="xl5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6">
    <w:name w:val="xl5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57">
    <w:name w:val="xl5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8">
    <w:name w:val="xl5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9">
    <w:name w:val="xl5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0">
    <w:name w:val="xl5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1">
    <w:name w:val="xl5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2">
    <w:name w:val="xl56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3">
    <w:name w:val="xl563"/>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4">
    <w:name w:val="xl56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5">
    <w:name w:val="xl56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66">
    <w:name w:val="xl56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7">
    <w:name w:val="xl5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8">
    <w:name w:val="xl5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69">
    <w:name w:val="xl569"/>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570">
    <w:name w:val="xl57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71">
    <w:name w:val="xl5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2">
    <w:name w:val="xl572"/>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3">
    <w:name w:val="xl573"/>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4">
    <w:name w:val="xl574"/>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5">
    <w:name w:val="xl575"/>
    <w:basedOn w:val="Normal"/>
    <w:rsid w:val="004C1685"/>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6">
    <w:name w:val="xl576"/>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7">
    <w:name w:val="xl577"/>
    <w:basedOn w:val="Normal"/>
    <w:rsid w:val="004C1685"/>
    <w:pPr>
      <w:pBdr>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8">
    <w:name w:val="xl57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9">
    <w:name w:val="xl579"/>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0">
    <w:name w:val="xl580"/>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1">
    <w:name w:val="xl58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2">
    <w:name w:val="xl58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3">
    <w:name w:val="xl5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4">
    <w:name w:val="xl58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5">
    <w:name w:val="xl585"/>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6">
    <w:name w:val="xl586"/>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7">
    <w:name w:val="xl587"/>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588">
    <w:name w:val="xl588"/>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589">
    <w:name w:val="xl589"/>
    <w:basedOn w:val="Normal"/>
    <w:rsid w:val="004C1685"/>
    <w:pPr>
      <w:pBdr>
        <w:bottom w:val="single" w:sz="4" w:space="0" w:color="000000"/>
      </w:pBdr>
      <w:shd w:val="clear" w:color="FFFFFF" w:fill="121212"/>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590">
    <w:name w:val="xl590"/>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1">
    <w:name w:val="xl591"/>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2">
    <w:name w:val="xl592"/>
    <w:basedOn w:val="Normal"/>
    <w:rsid w:val="004C1685"/>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3">
    <w:name w:val="xl593"/>
    <w:basedOn w:val="Normal"/>
    <w:rsid w:val="004C1685"/>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4">
    <w:name w:val="xl594"/>
    <w:basedOn w:val="Normal"/>
    <w:rsid w:val="004C1685"/>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C8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3023">
      <w:bodyDiv w:val="1"/>
      <w:marLeft w:val="0"/>
      <w:marRight w:val="0"/>
      <w:marTop w:val="0"/>
      <w:marBottom w:val="0"/>
      <w:divBdr>
        <w:top w:val="none" w:sz="0" w:space="0" w:color="auto"/>
        <w:left w:val="none" w:sz="0" w:space="0" w:color="auto"/>
        <w:bottom w:val="none" w:sz="0" w:space="0" w:color="auto"/>
        <w:right w:val="none" w:sz="0" w:space="0" w:color="auto"/>
      </w:divBdr>
    </w:div>
    <w:div w:id="505563284">
      <w:bodyDiv w:val="1"/>
      <w:marLeft w:val="0"/>
      <w:marRight w:val="0"/>
      <w:marTop w:val="0"/>
      <w:marBottom w:val="0"/>
      <w:divBdr>
        <w:top w:val="none" w:sz="0" w:space="0" w:color="auto"/>
        <w:left w:val="none" w:sz="0" w:space="0" w:color="auto"/>
        <w:bottom w:val="none" w:sz="0" w:space="0" w:color="auto"/>
        <w:right w:val="none" w:sz="0" w:space="0" w:color="auto"/>
      </w:divBdr>
    </w:div>
    <w:div w:id="662198120">
      <w:bodyDiv w:val="1"/>
      <w:marLeft w:val="0"/>
      <w:marRight w:val="0"/>
      <w:marTop w:val="0"/>
      <w:marBottom w:val="0"/>
      <w:divBdr>
        <w:top w:val="none" w:sz="0" w:space="0" w:color="auto"/>
        <w:left w:val="none" w:sz="0" w:space="0" w:color="auto"/>
        <w:bottom w:val="none" w:sz="0" w:space="0" w:color="auto"/>
        <w:right w:val="none" w:sz="0" w:space="0" w:color="auto"/>
      </w:divBdr>
    </w:div>
    <w:div w:id="18959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12</cp:revision>
  <dcterms:created xsi:type="dcterms:W3CDTF">2026-03-05T01:12:00Z</dcterms:created>
  <dcterms:modified xsi:type="dcterms:W3CDTF">2026-03-09T14:14:00Z</dcterms:modified>
</cp:coreProperties>
</file>