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8562B" w14:textId="152AB455" w:rsidR="00084DAD" w:rsidRPr="005003E2" w:rsidRDefault="00A474F8" w:rsidP="005003E2">
      <w:pPr>
        <w:pStyle w:val="Heading1"/>
        <w:keepNext w:val="0"/>
        <w:keepLines w:val="0"/>
        <w:spacing w:after="0"/>
        <w:rPr>
          <w:color w:val="000000" w:themeColor="text1"/>
          <w:lang w:val="en-US"/>
        </w:rPr>
      </w:pPr>
      <w:r w:rsidRPr="005003E2">
        <w:rPr>
          <w:color w:val="000000" w:themeColor="text1"/>
        </w:rPr>
        <w:t xml:space="preserve">Phụ lục </w:t>
      </w:r>
      <w:bookmarkStart w:id="0" w:name="bookmark=id.t7wwjqyms3l6" w:colFirst="0" w:colLast="0"/>
      <w:bookmarkEnd w:id="0"/>
      <w:r w:rsidRPr="005003E2">
        <w:rPr>
          <w:color w:val="000000" w:themeColor="text1"/>
        </w:rPr>
        <w:t>XII</w:t>
      </w:r>
      <w:r w:rsidR="009278D4" w:rsidRPr="005003E2">
        <w:rPr>
          <w:rStyle w:val="FootnoteReference"/>
          <w:color w:val="000000" w:themeColor="text1"/>
        </w:rPr>
        <w:footnoteReference w:id="1"/>
      </w:r>
      <w:r w:rsidRPr="005003E2">
        <w:rPr>
          <w:color w:val="000000" w:themeColor="text1"/>
        </w:rPr>
        <w:br/>
        <w:t>PHƯƠNG ÁN PHÁT TRIỂN HẠ TẦNG CẤP ĐIỆN TỈNH ĐỒNG NAI THỜI KỲ 2021 - 2030, TẦM NHÌN ĐẾN NĂM 2050</w:t>
      </w:r>
    </w:p>
    <w:p w14:paraId="1ECF2584" w14:textId="77777777" w:rsidR="000E5712" w:rsidRPr="005003E2" w:rsidRDefault="000E5712" w:rsidP="005003E2">
      <w:pPr>
        <w:jc w:val="center"/>
        <w:rPr>
          <w:i/>
          <w:iCs/>
          <w:color w:val="000000" w:themeColor="text1"/>
          <w:sz w:val="28"/>
          <w:szCs w:val="28"/>
          <w:lang w:val="vi-VN"/>
        </w:rPr>
      </w:pPr>
      <w:r w:rsidRPr="005003E2">
        <w:rPr>
          <w:i/>
          <w:iCs/>
          <w:color w:val="000000" w:themeColor="text1"/>
          <w:sz w:val="28"/>
          <w:szCs w:val="28"/>
        </w:rPr>
        <w:t xml:space="preserve">(Kèm theo Quyết định số 779/QĐ-UBND ngày </w:t>
      </w:r>
      <w:r w:rsidRPr="005003E2">
        <w:rPr>
          <w:i/>
          <w:iCs/>
          <w:color w:val="000000" w:themeColor="text1"/>
          <w:sz w:val="28"/>
          <w:szCs w:val="28"/>
          <w:lang w:val="vi-VN"/>
        </w:rPr>
        <w:t>27</w:t>
      </w:r>
      <w:r w:rsidRPr="005003E2">
        <w:rPr>
          <w:i/>
          <w:iCs/>
          <w:color w:val="000000" w:themeColor="text1"/>
          <w:sz w:val="28"/>
          <w:szCs w:val="28"/>
        </w:rPr>
        <w:t xml:space="preserve"> tháng </w:t>
      </w:r>
      <w:r w:rsidRPr="005003E2">
        <w:rPr>
          <w:i/>
          <w:iCs/>
          <w:color w:val="000000" w:themeColor="text1"/>
          <w:sz w:val="28"/>
          <w:szCs w:val="28"/>
          <w:lang w:val="vi-VN"/>
        </w:rPr>
        <w:t>02</w:t>
      </w:r>
      <w:r w:rsidRPr="005003E2">
        <w:rPr>
          <w:i/>
          <w:iCs/>
          <w:color w:val="000000" w:themeColor="text1"/>
          <w:sz w:val="28"/>
          <w:szCs w:val="28"/>
        </w:rPr>
        <w:t xml:space="preserve"> năm 2026 </w:t>
      </w:r>
    </w:p>
    <w:p w14:paraId="0BDEEBAF" w14:textId="77777777" w:rsidR="000E5712" w:rsidRPr="005003E2" w:rsidRDefault="000E5712" w:rsidP="005003E2">
      <w:pPr>
        <w:jc w:val="center"/>
        <w:rPr>
          <w:i/>
          <w:iCs/>
          <w:color w:val="000000" w:themeColor="text1"/>
          <w:sz w:val="28"/>
          <w:szCs w:val="28"/>
          <w:lang w:val="vi-VN"/>
        </w:rPr>
      </w:pPr>
      <w:r w:rsidRPr="005003E2">
        <w:rPr>
          <w:i/>
          <w:iCs/>
          <w:color w:val="000000" w:themeColor="text1"/>
          <w:sz w:val="28"/>
          <w:szCs w:val="28"/>
        </w:rPr>
        <w:t>của Chủ tịch Ủy ban nhân dân tỉnh Đồng Nai)</w:t>
      </w:r>
    </w:p>
    <w:p w14:paraId="26EA7FD7" w14:textId="77777777" w:rsidR="008624E3" w:rsidRDefault="008624E3" w:rsidP="008624E3">
      <w:pPr>
        <w:ind w:firstLine="567"/>
        <w:jc w:val="both"/>
        <w:rPr>
          <w:b/>
          <w:bCs/>
          <w:color w:val="000000" w:themeColor="text1"/>
          <w:sz w:val="28"/>
          <w:szCs w:val="28"/>
          <w:lang w:val="vi-VN"/>
        </w:rPr>
      </w:pPr>
    </w:p>
    <w:p w14:paraId="34C98D5D" w14:textId="4249DE86" w:rsidR="000E0BB6" w:rsidRPr="005003E2" w:rsidRDefault="003F2B66" w:rsidP="008624E3">
      <w:pPr>
        <w:ind w:firstLine="567"/>
        <w:jc w:val="both"/>
        <w:rPr>
          <w:b/>
          <w:bCs/>
          <w:color w:val="000000" w:themeColor="text1"/>
          <w:sz w:val="28"/>
          <w:szCs w:val="28"/>
          <w:lang w:val="vi-VN"/>
        </w:rPr>
      </w:pPr>
      <w:r w:rsidRPr="005003E2">
        <w:rPr>
          <w:b/>
          <w:bCs/>
          <w:color w:val="000000" w:themeColor="text1"/>
          <w:sz w:val="28"/>
          <w:szCs w:val="28"/>
          <w:lang w:val="vi-VN"/>
        </w:rPr>
        <w:t xml:space="preserve">I. </w:t>
      </w:r>
      <w:r w:rsidR="004E4580" w:rsidRPr="005003E2">
        <w:rPr>
          <w:b/>
          <w:bCs/>
          <w:color w:val="000000" w:themeColor="text1"/>
          <w:sz w:val="28"/>
          <w:szCs w:val="28"/>
          <w:lang w:val="vi-VN"/>
        </w:rPr>
        <w:t>Dự án n</w:t>
      </w:r>
      <w:r w:rsidR="00A474F8" w:rsidRPr="005003E2">
        <w:rPr>
          <w:b/>
          <w:bCs/>
          <w:color w:val="000000" w:themeColor="text1"/>
          <w:sz w:val="28"/>
          <w:szCs w:val="28"/>
        </w:rPr>
        <w:t>guồn điện</w:t>
      </w:r>
    </w:p>
    <w:tbl>
      <w:tblPr>
        <w:tblStyle w:val="TableGrid1"/>
        <w:tblW w:w="0" w:type="auto"/>
        <w:jc w:val="center"/>
        <w:tblLayout w:type="fixed"/>
        <w:tblLook w:val="04A0" w:firstRow="1" w:lastRow="0" w:firstColumn="1" w:lastColumn="0" w:noHBand="0" w:noVBand="1"/>
      </w:tblPr>
      <w:tblGrid>
        <w:gridCol w:w="691"/>
        <w:gridCol w:w="1656"/>
        <w:gridCol w:w="1050"/>
        <w:gridCol w:w="1038"/>
        <w:gridCol w:w="947"/>
        <w:gridCol w:w="1197"/>
        <w:gridCol w:w="1580"/>
        <w:gridCol w:w="1469"/>
      </w:tblGrid>
      <w:tr w:rsidR="008624E3" w:rsidRPr="005003E2" w14:paraId="0189302B" w14:textId="77777777" w:rsidTr="004C5149">
        <w:trPr>
          <w:trHeight w:val="20"/>
          <w:jc w:val="center"/>
        </w:trPr>
        <w:tc>
          <w:tcPr>
            <w:tcW w:w="691" w:type="dxa"/>
            <w:vAlign w:val="center"/>
          </w:tcPr>
          <w:p w14:paraId="69F91C2B" w14:textId="77777777" w:rsidR="005D3E26" w:rsidRPr="005003E2" w:rsidRDefault="005D3E26" w:rsidP="00E5640E">
            <w:pPr>
              <w:tabs>
                <w:tab w:val="right" w:pos="8788"/>
              </w:tabs>
              <w:spacing w:before="60" w:after="60"/>
              <w:jc w:val="center"/>
              <w:rPr>
                <w:b/>
                <w:color w:val="000000" w:themeColor="text1"/>
                <w:sz w:val="28"/>
                <w:szCs w:val="28"/>
              </w:rPr>
            </w:pPr>
            <w:r w:rsidRPr="005003E2">
              <w:rPr>
                <w:b/>
                <w:color w:val="000000" w:themeColor="text1"/>
                <w:sz w:val="28"/>
                <w:szCs w:val="28"/>
              </w:rPr>
              <w:t>STT</w:t>
            </w:r>
          </w:p>
        </w:tc>
        <w:tc>
          <w:tcPr>
            <w:tcW w:w="1656" w:type="dxa"/>
            <w:vAlign w:val="center"/>
          </w:tcPr>
          <w:p w14:paraId="14BA7F7B" w14:textId="77777777" w:rsidR="005D3E26" w:rsidRPr="005003E2" w:rsidRDefault="005D3E26" w:rsidP="00E5640E">
            <w:pPr>
              <w:tabs>
                <w:tab w:val="right" w:pos="8788"/>
              </w:tabs>
              <w:spacing w:before="60" w:after="60"/>
              <w:jc w:val="center"/>
              <w:rPr>
                <w:b/>
                <w:color w:val="000000" w:themeColor="text1"/>
                <w:sz w:val="28"/>
                <w:szCs w:val="28"/>
              </w:rPr>
            </w:pPr>
            <w:r w:rsidRPr="005003E2">
              <w:rPr>
                <w:b/>
                <w:color w:val="000000" w:themeColor="text1"/>
                <w:sz w:val="28"/>
                <w:szCs w:val="28"/>
              </w:rPr>
              <w:t>Tên dự án</w:t>
            </w:r>
          </w:p>
        </w:tc>
        <w:tc>
          <w:tcPr>
            <w:tcW w:w="1050" w:type="dxa"/>
            <w:vAlign w:val="center"/>
          </w:tcPr>
          <w:p w14:paraId="51B94DB3" w14:textId="77777777" w:rsidR="005D3E26" w:rsidRPr="005003E2" w:rsidRDefault="005D3E26" w:rsidP="00E5640E">
            <w:pPr>
              <w:tabs>
                <w:tab w:val="right" w:pos="8788"/>
              </w:tabs>
              <w:spacing w:before="60" w:after="60"/>
              <w:jc w:val="center"/>
              <w:rPr>
                <w:b/>
                <w:color w:val="000000" w:themeColor="text1"/>
                <w:sz w:val="28"/>
                <w:szCs w:val="28"/>
              </w:rPr>
            </w:pPr>
            <w:r w:rsidRPr="005003E2">
              <w:rPr>
                <w:b/>
                <w:color w:val="000000" w:themeColor="text1"/>
                <w:sz w:val="28"/>
                <w:szCs w:val="28"/>
              </w:rPr>
              <w:t>Công suất (MW)</w:t>
            </w:r>
          </w:p>
        </w:tc>
        <w:tc>
          <w:tcPr>
            <w:tcW w:w="1038" w:type="dxa"/>
            <w:vAlign w:val="center"/>
          </w:tcPr>
          <w:p w14:paraId="4CE6B8D3" w14:textId="1A643960" w:rsidR="005D3E26" w:rsidRPr="005003E2" w:rsidRDefault="00C86C7F" w:rsidP="00E5640E">
            <w:pPr>
              <w:tabs>
                <w:tab w:val="right" w:pos="8788"/>
              </w:tabs>
              <w:spacing w:before="60" w:after="60"/>
              <w:jc w:val="center"/>
              <w:rPr>
                <w:b/>
                <w:color w:val="000000" w:themeColor="text1"/>
                <w:sz w:val="28"/>
                <w:szCs w:val="28"/>
              </w:rPr>
            </w:pPr>
            <w:r w:rsidRPr="005003E2">
              <w:rPr>
                <w:b/>
                <w:color w:val="000000" w:themeColor="text1"/>
                <w:sz w:val="28"/>
                <w:szCs w:val="28"/>
              </w:rPr>
              <w:t>P</w:t>
            </w:r>
            <w:r w:rsidR="005D3E26" w:rsidRPr="005003E2">
              <w:rPr>
                <w:b/>
                <w:color w:val="000000" w:themeColor="text1"/>
                <w:sz w:val="28"/>
                <w:szCs w:val="28"/>
              </w:rPr>
              <w:t>hương án đấu nối dự kiến</w:t>
            </w:r>
          </w:p>
        </w:tc>
        <w:tc>
          <w:tcPr>
            <w:tcW w:w="947" w:type="dxa"/>
            <w:vAlign w:val="center"/>
          </w:tcPr>
          <w:p w14:paraId="119A5485" w14:textId="10D9DBAD" w:rsidR="005D3E26" w:rsidRPr="005003E2" w:rsidRDefault="00A8428F" w:rsidP="00E5640E">
            <w:pPr>
              <w:spacing w:before="60" w:after="60"/>
              <w:rPr>
                <w:color w:val="000000" w:themeColor="text1"/>
                <w:sz w:val="28"/>
                <w:szCs w:val="28"/>
                <w:lang w:val="vi-VN"/>
              </w:rPr>
            </w:pPr>
            <w:r w:rsidRPr="005003E2">
              <w:rPr>
                <w:b/>
                <w:color w:val="000000" w:themeColor="text1"/>
                <w:sz w:val="28"/>
                <w:szCs w:val="28"/>
              </w:rPr>
              <w:t xml:space="preserve">Giai đoạn </w:t>
            </w:r>
            <w:r w:rsidR="006A5CC6" w:rsidRPr="005003E2">
              <w:rPr>
                <w:b/>
                <w:color w:val="000000" w:themeColor="text1"/>
                <w:sz w:val="28"/>
                <w:szCs w:val="28"/>
              </w:rPr>
              <w:t>vận hành</w:t>
            </w:r>
          </w:p>
        </w:tc>
        <w:tc>
          <w:tcPr>
            <w:tcW w:w="1197" w:type="dxa"/>
            <w:vAlign w:val="center"/>
          </w:tcPr>
          <w:p w14:paraId="68A92C3C" w14:textId="7CABFCC3" w:rsidR="005D3E26" w:rsidRPr="005003E2" w:rsidRDefault="00B0684C" w:rsidP="00E5640E">
            <w:pPr>
              <w:tabs>
                <w:tab w:val="right" w:pos="8788"/>
              </w:tabs>
              <w:spacing w:before="60" w:after="60"/>
              <w:jc w:val="center"/>
              <w:rPr>
                <w:b/>
                <w:color w:val="000000" w:themeColor="text1"/>
                <w:sz w:val="28"/>
                <w:szCs w:val="28"/>
              </w:rPr>
            </w:pPr>
            <w:r w:rsidRPr="005003E2">
              <w:rPr>
                <w:b/>
                <w:color w:val="000000" w:themeColor="text1"/>
                <w:sz w:val="28"/>
                <w:szCs w:val="28"/>
              </w:rPr>
              <w:t>Nội dung cập nhật, điều chỉnh quy hoạch tỉnh</w:t>
            </w:r>
          </w:p>
        </w:tc>
        <w:tc>
          <w:tcPr>
            <w:tcW w:w="1580" w:type="dxa"/>
            <w:vAlign w:val="center"/>
          </w:tcPr>
          <w:p w14:paraId="3D12E34C" w14:textId="77777777" w:rsidR="005D3E26" w:rsidRPr="005003E2" w:rsidRDefault="005D3E26" w:rsidP="00E5640E">
            <w:pPr>
              <w:spacing w:before="60" w:after="60"/>
              <w:jc w:val="center"/>
              <w:rPr>
                <w:b/>
                <w:color w:val="000000" w:themeColor="text1"/>
                <w:sz w:val="28"/>
                <w:szCs w:val="28"/>
              </w:rPr>
            </w:pPr>
            <w:r w:rsidRPr="005003E2">
              <w:rPr>
                <w:b/>
                <w:color w:val="000000" w:themeColor="text1"/>
                <w:sz w:val="28"/>
                <w:szCs w:val="28"/>
              </w:rPr>
              <w:t>Giải trình rõ lý do điều chỉnh</w:t>
            </w:r>
          </w:p>
        </w:tc>
        <w:tc>
          <w:tcPr>
            <w:tcW w:w="1469" w:type="dxa"/>
            <w:vAlign w:val="center"/>
          </w:tcPr>
          <w:p w14:paraId="18A6AADC" w14:textId="77777777" w:rsidR="005D3E26" w:rsidRPr="005003E2" w:rsidRDefault="005D3E26" w:rsidP="00E5640E">
            <w:pPr>
              <w:spacing w:before="60" w:after="60"/>
              <w:jc w:val="center"/>
              <w:rPr>
                <w:b/>
                <w:color w:val="000000" w:themeColor="text1"/>
                <w:sz w:val="28"/>
                <w:szCs w:val="28"/>
              </w:rPr>
            </w:pPr>
            <w:r w:rsidRPr="005003E2">
              <w:rPr>
                <w:b/>
                <w:color w:val="000000" w:themeColor="text1"/>
                <w:sz w:val="28"/>
                <w:szCs w:val="28"/>
              </w:rPr>
              <w:t>Ghi chú</w:t>
            </w:r>
          </w:p>
          <w:p w14:paraId="4CF58201" w14:textId="77777777" w:rsidR="005D3E26" w:rsidRPr="005003E2" w:rsidRDefault="005D3E26" w:rsidP="00E5640E">
            <w:pPr>
              <w:tabs>
                <w:tab w:val="right" w:pos="8788"/>
              </w:tabs>
              <w:spacing w:before="60" w:after="60"/>
              <w:jc w:val="center"/>
              <w:rPr>
                <w:b/>
                <w:color w:val="000000" w:themeColor="text1"/>
                <w:sz w:val="28"/>
                <w:szCs w:val="28"/>
              </w:rPr>
            </w:pPr>
          </w:p>
        </w:tc>
      </w:tr>
      <w:tr w:rsidR="008624E3" w:rsidRPr="005003E2" w14:paraId="2F1F3BC2" w14:textId="77777777" w:rsidTr="004C5149">
        <w:trPr>
          <w:trHeight w:val="20"/>
          <w:jc w:val="center"/>
        </w:trPr>
        <w:tc>
          <w:tcPr>
            <w:tcW w:w="691" w:type="dxa"/>
            <w:vAlign w:val="center"/>
          </w:tcPr>
          <w:p w14:paraId="07097FE5" w14:textId="77777777" w:rsidR="005D3E26" w:rsidRPr="005003E2" w:rsidRDefault="005D3E26" w:rsidP="00E5640E">
            <w:pPr>
              <w:tabs>
                <w:tab w:val="right" w:pos="8788"/>
              </w:tabs>
              <w:spacing w:before="60" w:after="60"/>
              <w:jc w:val="center"/>
              <w:rPr>
                <w:b/>
                <w:color w:val="000000" w:themeColor="text1"/>
                <w:sz w:val="28"/>
                <w:szCs w:val="28"/>
              </w:rPr>
            </w:pPr>
            <w:r w:rsidRPr="005003E2">
              <w:rPr>
                <w:b/>
                <w:color w:val="000000" w:themeColor="text1"/>
                <w:sz w:val="28"/>
                <w:szCs w:val="28"/>
              </w:rPr>
              <w:t>(1)</w:t>
            </w:r>
          </w:p>
        </w:tc>
        <w:tc>
          <w:tcPr>
            <w:tcW w:w="1656" w:type="dxa"/>
            <w:vAlign w:val="center"/>
          </w:tcPr>
          <w:p w14:paraId="127C365B" w14:textId="77777777" w:rsidR="005D3E26" w:rsidRPr="005003E2" w:rsidRDefault="005D3E26" w:rsidP="00E5640E">
            <w:pPr>
              <w:tabs>
                <w:tab w:val="right" w:pos="8788"/>
              </w:tabs>
              <w:spacing w:before="60" w:after="60"/>
              <w:jc w:val="center"/>
              <w:rPr>
                <w:b/>
                <w:color w:val="000000" w:themeColor="text1"/>
                <w:sz w:val="28"/>
                <w:szCs w:val="28"/>
              </w:rPr>
            </w:pPr>
            <w:r w:rsidRPr="005003E2">
              <w:rPr>
                <w:b/>
                <w:color w:val="000000" w:themeColor="text1"/>
                <w:sz w:val="28"/>
                <w:szCs w:val="28"/>
              </w:rPr>
              <w:t>(2)</w:t>
            </w:r>
          </w:p>
        </w:tc>
        <w:tc>
          <w:tcPr>
            <w:tcW w:w="1050" w:type="dxa"/>
            <w:vAlign w:val="center"/>
          </w:tcPr>
          <w:p w14:paraId="423E0EF2" w14:textId="77777777" w:rsidR="005D3E26" w:rsidRPr="005003E2" w:rsidRDefault="005D3E26" w:rsidP="00E5640E">
            <w:pPr>
              <w:tabs>
                <w:tab w:val="right" w:pos="8788"/>
              </w:tabs>
              <w:spacing w:before="60" w:after="60"/>
              <w:jc w:val="center"/>
              <w:rPr>
                <w:b/>
                <w:color w:val="000000" w:themeColor="text1"/>
                <w:sz w:val="28"/>
                <w:szCs w:val="28"/>
              </w:rPr>
            </w:pPr>
            <w:r w:rsidRPr="005003E2">
              <w:rPr>
                <w:b/>
                <w:color w:val="000000" w:themeColor="text1"/>
                <w:sz w:val="28"/>
                <w:szCs w:val="28"/>
              </w:rPr>
              <w:t>(3)</w:t>
            </w:r>
          </w:p>
        </w:tc>
        <w:tc>
          <w:tcPr>
            <w:tcW w:w="1038" w:type="dxa"/>
            <w:vAlign w:val="center"/>
          </w:tcPr>
          <w:p w14:paraId="61D03FDA" w14:textId="77777777" w:rsidR="005D3E26" w:rsidRPr="005003E2" w:rsidRDefault="005D3E26" w:rsidP="00E5640E">
            <w:pPr>
              <w:tabs>
                <w:tab w:val="right" w:pos="8788"/>
              </w:tabs>
              <w:spacing w:before="60" w:after="60"/>
              <w:jc w:val="center"/>
              <w:rPr>
                <w:b/>
                <w:color w:val="000000" w:themeColor="text1"/>
                <w:sz w:val="28"/>
                <w:szCs w:val="28"/>
              </w:rPr>
            </w:pPr>
            <w:r w:rsidRPr="005003E2">
              <w:rPr>
                <w:b/>
                <w:color w:val="000000" w:themeColor="text1"/>
                <w:sz w:val="28"/>
                <w:szCs w:val="28"/>
              </w:rPr>
              <w:t>(4)</w:t>
            </w:r>
          </w:p>
        </w:tc>
        <w:tc>
          <w:tcPr>
            <w:tcW w:w="947" w:type="dxa"/>
            <w:vAlign w:val="center"/>
          </w:tcPr>
          <w:p w14:paraId="0D2E7FF1" w14:textId="77777777" w:rsidR="005D3E26" w:rsidRPr="005003E2" w:rsidRDefault="005D3E26" w:rsidP="00E5640E">
            <w:pPr>
              <w:tabs>
                <w:tab w:val="right" w:pos="8788"/>
              </w:tabs>
              <w:spacing w:before="60" w:after="60"/>
              <w:jc w:val="center"/>
              <w:rPr>
                <w:b/>
                <w:color w:val="000000" w:themeColor="text1"/>
                <w:sz w:val="28"/>
                <w:szCs w:val="28"/>
              </w:rPr>
            </w:pPr>
            <w:r w:rsidRPr="005003E2">
              <w:rPr>
                <w:b/>
                <w:color w:val="000000" w:themeColor="text1"/>
                <w:sz w:val="28"/>
                <w:szCs w:val="28"/>
              </w:rPr>
              <w:t>(5)</w:t>
            </w:r>
          </w:p>
        </w:tc>
        <w:tc>
          <w:tcPr>
            <w:tcW w:w="1197" w:type="dxa"/>
            <w:vAlign w:val="center"/>
          </w:tcPr>
          <w:p w14:paraId="4BEEE9B0" w14:textId="77777777" w:rsidR="005D3E26" w:rsidRPr="005003E2" w:rsidRDefault="005D3E26" w:rsidP="00E5640E">
            <w:pPr>
              <w:tabs>
                <w:tab w:val="right" w:pos="8788"/>
              </w:tabs>
              <w:spacing w:before="60" w:after="60"/>
              <w:jc w:val="center"/>
              <w:rPr>
                <w:b/>
                <w:color w:val="000000" w:themeColor="text1"/>
                <w:sz w:val="28"/>
                <w:szCs w:val="28"/>
              </w:rPr>
            </w:pPr>
            <w:r w:rsidRPr="005003E2">
              <w:rPr>
                <w:b/>
                <w:color w:val="000000" w:themeColor="text1"/>
                <w:sz w:val="28"/>
                <w:szCs w:val="28"/>
              </w:rPr>
              <w:t>(6)</w:t>
            </w:r>
          </w:p>
        </w:tc>
        <w:tc>
          <w:tcPr>
            <w:tcW w:w="1580" w:type="dxa"/>
            <w:vAlign w:val="center"/>
          </w:tcPr>
          <w:p w14:paraId="2787D410" w14:textId="77777777" w:rsidR="005D3E26" w:rsidRPr="005003E2" w:rsidRDefault="005D3E26" w:rsidP="00E5640E">
            <w:pPr>
              <w:tabs>
                <w:tab w:val="right" w:pos="8788"/>
              </w:tabs>
              <w:spacing w:before="60" w:after="60"/>
              <w:jc w:val="center"/>
              <w:rPr>
                <w:b/>
                <w:color w:val="000000" w:themeColor="text1"/>
                <w:sz w:val="28"/>
                <w:szCs w:val="28"/>
              </w:rPr>
            </w:pPr>
            <w:r w:rsidRPr="005003E2">
              <w:rPr>
                <w:b/>
                <w:color w:val="000000" w:themeColor="text1"/>
                <w:sz w:val="28"/>
                <w:szCs w:val="28"/>
              </w:rPr>
              <w:t>(7)</w:t>
            </w:r>
          </w:p>
        </w:tc>
        <w:tc>
          <w:tcPr>
            <w:tcW w:w="1469" w:type="dxa"/>
            <w:vAlign w:val="center"/>
          </w:tcPr>
          <w:p w14:paraId="20DF3C76" w14:textId="77777777" w:rsidR="005D3E26" w:rsidRPr="005003E2" w:rsidRDefault="005D3E26" w:rsidP="00E5640E">
            <w:pPr>
              <w:tabs>
                <w:tab w:val="right" w:pos="8788"/>
              </w:tabs>
              <w:spacing w:before="60" w:after="60"/>
              <w:jc w:val="center"/>
              <w:rPr>
                <w:b/>
                <w:color w:val="000000" w:themeColor="text1"/>
                <w:sz w:val="28"/>
                <w:szCs w:val="28"/>
              </w:rPr>
            </w:pPr>
            <w:r w:rsidRPr="005003E2">
              <w:rPr>
                <w:b/>
                <w:color w:val="000000" w:themeColor="text1"/>
                <w:sz w:val="28"/>
                <w:szCs w:val="28"/>
              </w:rPr>
              <w:t>(8)</w:t>
            </w:r>
          </w:p>
        </w:tc>
      </w:tr>
      <w:tr w:rsidR="005003E2" w:rsidRPr="005003E2" w14:paraId="7DE52397" w14:textId="77777777" w:rsidTr="004C5149">
        <w:trPr>
          <w:trHeight w:val="20"/>
          <w:jc w:val="center"/>
        </w:trPr>
        <w:tc>
          <w:tcPr>
            <w:tcW w:w="691" w:type="dxa"/>
            <w:vAlign w:val="center"/>
          </w:tcPr>
          <w:p w14:paraId="5C44407D" w14:textId="77777777" w:rsidR="004803FA" w:rsidRPr="005003E2" w:rsidRDefault="004803FA" w:rsidP="00E5640E">
            <w:pPr>
              <w:tabs>
                <w:tab w:val="right" w:pos="8788"/>
              </w:tabs>
              <w:spacing w:before="60" w:after="60"/>
              <w:jc w:val="center"/>
              <w:rPr>
                <w:b/>
                <w:color w:val="000000" w:themeColor="text1"/>
                <w:sz w:val="28"/>
                <w:szCs w:val="28"/>
              </w:rPr>
            </w:pPr>
            <w:r w:rsidRPr="005003E2">
              <w:rPr>
                <w:b/>
                <w:color w:val="000000" w:themeColor="text1"/>
                <w:sz w:val="28"/>
                <w:szCs w:val="28"/>
              </w:rPr>
              <w:t>I</w:t>
            </w:r>
          </w:p>
        </w:tc>
        <w:tc>
          <w:tcPr>
            <w:tcW w:w="2706" w:type="dxa"/>
            <w:gridSpan w:val="2"/>
            <w:vAlign w:val="center"/>
          </w:tcPr>
          <w:p w14:paraId="416AF266" w14:textId="77777777" w:rsidR="004803FA" w:rsidRPr="005003E2" w:rsidRDefault="004803FA" w:rsidP="00E5640E">
            <w:pPr>
              <w:tabs>
                <w:tab w:val="right" w:pos="8788"/>
              </w:tabs>
              <w:spacing w:before="60" w:after="60"/>
              <w:rPr>
                <w:b/>
                <w:color w:val="000000" w:themeColor="text1"/>
                <w:sz w:val="28"/>
                <w:szCs w:val="28"/>
              </w:rPr>
            </w:pPr>
            <w:r w:rsidRPr="005003E2">
              <w:rPr>
                <w:b/>
                <w:color w:val="000000" w:themeColor="text1"/>
                <w:sz w:val="28"/>
                <w:szCs w:val="28"/>
              </w:rPr>
              <w:t>Các dự án điện mặt trời</w:t>
            </w:r>
          </w:p>
        </w:tc>
        <w:tc>
          <w:tcPr>
            <w:tcW w:w="1038" w:type="dxa"/>
            <w:vAlign w:val="center"/>
          </w:tcPr>
          <w:p w14:paraId="0E9DCD57" w14:textId="77777777" w:rsidR="004803FA" w:rsidRPr="005003E2" w:rsidRDefault="004803FA" w:rsidP="00E5640E">
            <w:pPr>
              <w:tabs>
                <w:tab w:val="right" w:pos="8788"/>
              </w:tabs>
              <w:spacing w:before="60" w:after="60"/>
              <w:rPr>
                <w:b/>
                <w:color w:val="000000" w:themeColor="text1"/>
                <w:sz w:val="28"/>
                <w:szCs w:val="28"/>
              </w:rPr>
            </w:pPr>
          </w:p>
        </w:tc>
        <w:tc>
          <w:tcPr>
            <w:tcW w:w="2144" w:type="dxa"/>
            <w:gridSpan w:val="2"/>
            <w:vAlign w:val="center"/>
          </w:tcPr>
          <w:p w14:paraId="56DB4943" w14:textId="77777777" w:rsidR="004803FA" w:rsidRPr="005003E2" w:rsidRDefault="004803FA" w:rsidP="00E5640E">
            <w:pPr>
              <w:tabs>
                <w:tab w:val="right" w:pos="8788"/>
              </w:tabs>
              <w:spacing w:before="60" w:after="60"/>
              <w:rPr>
                <w:b/>
                <w:color w:val="000000" w:themeColor="text1"/>
                <w:sz w:val="28"/>
                <w:szCs w:val="28"/>
              </w:rPr>
            </w:pPr>
          </w:p>
        </w:tc>
        <w:tc>
          <w:tcPr>
            <w:tcW w:w="1580" w:type="dxa"/>
            <w:vAlign w:val="center"/>
          </w:tcPr>
          <w:p w14:paraId="35967432" w14:textId="77777777" w:rsidR="004803FA" w:rsidRPr="005003E2" w:rsidRDefault="004803FA" w:rsidP="00E5640E">
            <w:pPr>
              <w:tabs>
                <w:tab w:val="right" w:pos="8788"/>
              </w:tabs>
              <w:spacing w:before="60" w:after="60"/>
              <w:rPr>
                <w:b/>
                <w:color w:val="000000" w:themeColor="text1"/>
                <w:sz w:val="28"/>
                <w:szCs w:val="28"/>
              </w:rPr>
            </w:pPr>
          </w:p>
        </w:tc>
        <w:tc>
          <w:tcPr>
            <w:tcW w:w="1469" w:type="dxa"/>
            <w:vAlign w:val="center"/>
          </w:tcPr>
          <w:p w14:paraId="3EE1F79D" w14:textId="6B2F3F57" w:rsidR="004803FA" w:rsidRPr="005003E2" w:rsidRDefault="004803FA" w:rsidP="00E5640E">
            <w:pPr>
              <w:tabs>
                <w:tab w:val="right" w:pos="8788"/>
              </w:tabs>
              <w:spacing w:before="60" w:after="60"/>
              <w:rPr>
                <w:b/>
                <w:color w:val="000000" w:themeColor="text1"/>
                <w:sz w:val="28"/>
                <w:szCs w:val="28"/>
              </w:rPr>
            </w:pPr>
          </w:p>
        </w:tc>
      </w:tr>
      <w:tr w:rsidR="008624E3" w:rsidRPr="005003E2" w14:paraId="12B14C79" w14:textId="77777777" w:rsidTr="004C5149">
        <w:trPr>
          <w:trHeight w:val="20"/>
          <w:jc w:val="center"/>
        </w:trPr>
        <w:tc>
          <w:tcPr>
            <w:tcW w:w="691" w:type="dxa"/>
            <w:vAlign w:val="center"/>
          </w:tcPr>
          <w:p w14:paraId="5A9344BA" w14:textId="77777777" w:rsidR="00BA2C65" w:rsidRPr="005003E2" w:rsidRDefault="00BA2C65" w:rsidP="00E5640E">
            <w:pPr>
              <w:tabs>
                <w:tab w:val="right" w:pos="8788"/>
              </w:tabs>
              <w:spacing w:before="60" w:after="60"/>
              <w:jc w:val="center"/>
              <w:rPr>
                <w:color w:val="000000" w:themeColor="text1"/>
                <w:sz w:val="28"/>
                <w:szCs w:val="28"/>
              </w:rPr>
            </w:pPr>
            <w:r w:rsidRPr="005003E2">
              <w:rPr>
                <w:color w:val="000000" w:themeColor="text1"/>
                <w:sz w:val="28"/>
                <w:szCs w:val="28"/>
              </w:rPr>
              <w:t>1</w:t>
            </w:r>
          </w:p>
        </w:tc>
        <w:tc>
          <w:tcPr>
            <w:tcW w:w="1656" w:type="dxa"/>
            <w:vAlign w:val="center"/>
          </w:tcPr>
          <w:p w14:paraId="1B944179" w14:textId="7FA008B9" w:rsidR="00BA2C65" w:rsidRPr="005003E2" w:rsidRDefault="005330B6" w:rsidP="00E5640E">
            <w:pPr>
              <w:tabs>
                <w:tab w:val="right" w:pos="8788"/>
              </w:tabs>
              <w:spacing w:before="60" w:after="60"/>
              <w:rPr>
                <w:color w:val="000000" w:themeColor="text1"/>
                <w:sz w:val="28"/>
                <w:szCs w:val="28"/>
              </w:rPr>
            </w:pPr>
            <w:r w:rsidRPr="005003E2">
              <w:rPr>
                <w:color w:val="000000" w:themeColor="text1"/>
                <w:sz w:val="28"/>
                <w:szCs w:val="28"/>
              </w:rPr>
              <w:t xml:space="preserve">Điện mặt trời </w:t>
            </w:r>
            <w:r w:rsidR="00BA2C65" w:rsidRPr="005003E2">
              <w:rPr>
                <w:color w:val="000000" w:themeColor="text1"/>
                <w:sz w:val="28"/>
                <w:szCs w:val="28"/>
              </w:rPr>
              <w:t xml:space="preserve">nổi KN Trị An </w:t>
            </w:r>
          </w:p>
        </w:tc>
        <w:tc>
          <w:tcPr>
            <w:tcW w:w="1050" w:type="dxa"/>
            <w:vAlign w:val="center"/>
          </w:tcPr>
          <w:p w14:paraId="21A07EF3" w14:textId="77777777" w:rsidR="00BA2C65" w:rsidRPr="005003E2" w:rsidRDefault="00BA2C65" w:rsidP="00E5640E">
            <w:pPr>
              <w:tabs>
                <w:tab w:val="right" w:pos="8788"/>
              </w:tabs>
              <w:spacing w:before="60" w:after="60"/>
              <w:jc w:val="center"/>
              <w:rPr>
                <w:color w:val="000000" w:themeColor="text1"/>
                <w:sz w:val="28"/>
                <w:szCs w:val="28"/>
              </w:rPr>
            </w:pPr>
            <w:r w:rsidRPr="005003E2">
              <w:rPr>
                <w:color w:val="000000" w:themeColor="text1"/>
                <w:sz w:val="28"/>
                <w:szCs w:val="28"/>
              </w:rPr>
              <w:t>928</w:t>
            </w:r>
          </w:p>
        </w:tc>
        <w:tc>
          <w:tcPr>
            <w:tcW w:w="1038" w:type="dxa"/>
            <w:vAlign w:val="center"/>
          </w:tcPr>
          <w:p w14:paraId="2532E867" w14:textId="474D6DEA" w:rsidR="00BA2C65" w:rsidRPr="005003E2" w:rsidRDefault="00BA2C65" w:rsidP="00E5640E">
            <w:pPr>
              <w:pStyle w:val="ListParagraph"/>
              <w:spacing w:before="60" w:after="60"/>
              <w:ind w:left="0"/>
              <w:jc w:val="both"/>
              <w:rPr>
                <w:color w:val="000000" w:themeColor="text1"/>
                <w:sz w:val="28"/>
                <w:szCs w:val="28"/>
                <w:lang w:val="pt-BR"/>
              </w:rPr>
            </w:pPr>
            <w:r w:rsidRPr="005003E2">
              <w:rPr>
                <w:rFonts w:eastAsia="Calibri"/>
                <w:color w:val="000000" w:themeColor="text1"/>
                <w:sz w:val="28"/>
                <w:szCs w:val="28"/>
                <w:lang w:val="pt-BR"/>
              </w:rPr>
              <w:t>-</w:t>
            </w:r>
            <w:r w:rsidR="00B76897" w:rsidRPr="005003E2">
              <w:rPr>
                <w:rFonts w:eastAsia="Calibri"/>
                <w:color w:val="000000" w:themeColor="text1"/>
                <w:sz w:val="28"/>
                <w:szCs w:val="28"/>
                <w:lang w:val="vi-VN"/>
              </w:rPr>
              <w:t xml:space="preserve"> </w:t>
            </w:r>
            <w:r w:rsidRPr="005003E2">
              <w:rPr>
                <w:rFonts w:eastAsia="Calibri"/>
                <w:color w:val="000000" w:themeColor="text1"/>
                <w:sz w:val="28"/>
                <w:szCs w:val="28"/>
                <w:lang w:val="pt-BR"/>
              </w:rPr>
              <w:t>Giai đoạn 1: Xây mới đường dây 110kV mạch kép, đấu nối từ TBA 110kV KN Trị An về TBA 110kV Vĩnh An.</w:t>
            </w:r>
          </w:p>
          <w:p w14:paraId="2D0A6CC5" w14:textId="77777777" w:rsidR="00BA2C65" w:rsidRPr="005003E2" w:rsidRDefault="00BA2C65" w:rsidP="00E5640E">
            <w:pPr>
              <w:tabs>
                <w:tab w:val="right" w:pos="8788"/>
              </w:tabs>
              <w:spacing w:before="60" w:after="60"/>
              <w:rPr>
                <w:rFonts w:eastAsia="Calibri"/>
                <w:color w:val="000000" w:themeColor="text1"/>
                <w:sz w:val="28"/>
                <w:szCs w:val="28"/>
                <w:lang w:val="pt-BR"/>
              </w:rPr>
            </w:pPr>
            <w:r w:rsidRPr="005003E2">
              <w:rPr>
                <w:rFonts w:eastAsia="Calibri"/>
                <w:color w:val="000000" w:themeColor="text1"/>
                <w:sz w:val="28"/>
                <w:szCs w:val="28"/>
                <w:lang w:val="pt-BR"/>
              </w:rPr>
              <w:t xml:space="preserve">- Giai đoạn 2: Xây mới </w:t>
            </w:r>
            <w:r w:rsidRPr="005003E2">
              <w:rPr>
                <w:rFonts w:eastAsia="Calibri"/>
                <w:color w:val="000000" w:themeColor="text1"/>
                <w:sz w:val="28"/>
                <w:szCs w:val="28"/>
                <w:lang w:val="pt-BR"/>
              </w:rPr>
              <w:lastRenderedPageBreak/>
              <w:t>đường dây 500kV mạch kép từ trạm biến áp 500kV KN Trị An đấu nối chuyển tiếp trên đường dây 500kV Sông Mây – Tân Định</w:t>
            </w:r>
          </w:p>
        </w:tc>
        <w:tc>
          <w:tcPr>
            <w:tcW w:w="947" w:type="dxa"/>
            <w:vAlign w:val="center"/>
          </w:tcPr>
          <w:p w14:paraId="03FB81A2" w14:textId="10B7F5E3" w:rsidR="00BA2C65" w:rsidRPr="005003E2" w:rsidRDefault="00BA2C65" w:rsidP="00E5640E">
            <w:pPr>
              <w:tabs>
                <w:tab w:val="right" w:pos="8788"/>
              </w:tabs>
              <w:spacing w:before="60" w:after="60"/>
              <w:jc w:val="center"/>
              <w:rPr>
                <w:color w:val="000000" w:themeColor="text1"/>
                <w:sz w:val="28"/>
                <w:szCs w:val="28"/>
                <w:shd w:val="clear" w:color="auto" w:fill="FFFFFF"/>
                <w:lang w:val="es-AR"/>
              </w:rPr>
            </w:pPr>
            <w:r w:rsidRPr="005003E2">
              <w:rPr>
                <w:color w:val="000000" w:themeColor="text1"/>
                <w:sz w:val="28"/>
                <w:szCs w:val="28"/>
                <w:shd w:val="clear" w:color="auto" w:fill="FFFFFF"/>
                <w:lang w:val="es-AR"/>
              </w:rPr>
              <w:lastRenderedPageBreak/>
              <w:t>2025-2030</w:t>
            </w:r>
          </w:p>
        </w:tc>
        <w:tc>
          <w:tcPr>
            <w:tcW w:w="1197" w:type="dxa"/>
            <w:vAlign w:val="center"/>
          </w:tcPr>
          <w:p w14:paraId="62A8E2F0" w14:textId="61837CB2" w:rsidR="00BA2C65" w:rsidRPr="005003E2" w:rsidRDefault="00BA2C65" w:rsidP="00E5640E">
            <w:pPr>
              <w:tabs>
                <w:tab w:val="right" w:pos="8788"/>
              </w:tabs>
              <w:spacing w:before="60" w:after="60"/>
              <w:rPr>
                <w:color w:val="000000" w:themeColor="text1"/>
                <w:sz w:val="28"/>
                <w:szCs w:val="28"/>
                <w:shd w:val="clear" w:color="auto" w:fill="FFFFFF"/>
                <w:lang w:val="es-AR"/>
              </w:rPr>
            </w:pPr>
            <w:r w:rsidRPr="005003E2">
              <w:rPr>
                <w:color w:val="000000" w:themeColor="text1"/>
                <w:sz w:val="28"/>
                <w:szCs w:val="28"/>
                <w:shd w:val="clear" w:color="auto" w:fill="FFFFFF"/>
                <w:lang w:val="es-AR"/>
              </w:rPr>
              <w:t>Điều chỉnh giai đoạn “2031-2050” sang “2025-2030”</w:t>
            </w:r>
          </w:p>
        </w:tc>
        <w:tc>
          <w:tcPr>
            <w:tcW w:w="1580" w:type="dxa"/>
            <w:vAlign w:val="center"/>
          </w:tcPr>
          <w:p w14:paraId="03ACBEE2" w14:textId="1A81D59B" w:rsidR="00BA2C65" w:rsidRPr="005003E2" w:rsidRDefault="00BA2C65" w:rsidP="00E5640E">
            <w:pPr>
              <w:spacing w:before="60" w:after="60"/>
              <w:rPr>
                <w:color w:val="000000" w:themeColor="text1"/>
                <w:sz w:val="28"/>
                <w:szCs w:val="28"/>
                <w:lang w:val="es-AR"/>
              </w:rPr>
            </w:pPr>
            <w:r w:rsidRPr="005003E2">
              <w:rPr>
                <w:color w:val="000000" w:themeColor="text1"/>
                <w:sz w:val="28"/>
                <w:szCs w:val="28"/>
                <w:lang w:val="vi-VN"/>
              </w:rPr>
              <w:t>Quyết định số 768/QĐ-TTg</w:t>
            </w:r>
          </w:p>
        </w:tc>
        <w:tc>
          <w:tcPr>
            <w:tcW w:w="1469" w:type="dxa"/>
            <w:vAlign w:val="center"/>
          </w:tcPr>
          <w:p w14:paraId="15239FAC" w14:textId="397BAAC7" w:rsidR="00BA2C65" w:rsidRPr="005003E2" w:rsidRDefault="009E74B9" w:rsidP="00E5640E">
            <w:pPr>
              <w:spacing w:before="60" w:after="60"/>
              <w:rPr>
                <w:color w:val="000000" w:themeColor="text1"/>
                <w:sz w:val="28"/>
                <w:szCs w:val="28"/>
                <w:lang w:val="es-AR"/>
              </w:rPr>
            </w:pPr>
            <w:r w:rsidRPr="005003E2">
              <w:rPr>
                <w:color w:val="000000" w:themeColor="text1"/>
                <w:sz w:val="28"/>
                <w:szCs w:val="28"/>
                <w:lang w:val="pt-BR"/>
              </w:rPr>
              <w:t xml:space="preserve">Tháo gỡ theo Nghị quyết </w:t>
            </w:r>
            <w:bookmarkStart w:id="1" w:name="tvpllink_domhkhkppk_6"/>
            <w:r w:rsidRPr="005003E2">
              <w:rPr>
                <w:color w:val="000000" w:themeColor="text1"/>
                <w:sz w:val="28"/>
                <w:szCs w:val="28"/>
              </w:rPr>
              <w:fldChar w:fldCharType="begin"/>
            </w:r>
            <w:r w:rsidRPr="005003E2">
              <w:rPr>
                <w:color w:val="000000" w:themeColor="text1"/>
                <w:sz w:val="28"/>
                <w:szCs w:val="28"/>
              </w:rPr>
              <w:instrText xml:space="preserve"> HYPERLINK "https://thuvienphapluat.vn/van-ban/Bo-may-hanh-chinh/Nghi-quyet-233-NQ-CP-2024-Phien-hop-Chinh-phu-thuong-ky-thang-11-635144.aspx" \t "_blank" </w:instrText>
            </w:r>
            <w:r w:rsidRPr="005003E2">
              <w:rPr>
                <w:color w:val="000000" w:themeColor="text1"/>
                <w:sz w:val="28"/>
                <w:szCs w:val="28"/>
              </w:rPr>
            </w:r>
            <w:r w:rsidRPr="005003E2">
              <w:rPr>
                <w:color w:val="000000" w:themeColor="text1"/>
                <w:sz w:val="28"/>
                <w:szCs w:val="28"/>
              </w:rPr>
              <w:fldChar w:fldCharType="separate"/>
            </w:r>
            <w:r w:rsidRPr="005003E2">
              <w:rPr>
                <w:color w:val="000000" w:themeColor="text1"/>
                <w:sz w:val="28"/>
                <w:szCs w:val="28"/>
              </w:rPr>
              <w:t>233/NQ-CP</w:t>
            </w:r>
            <w:r w:rsidRPr="005003E2">
              <w:rPr>
                <w:color w:val="000000" w:themeColor="text1"/>
                <w:sz w:val="28"/>
                <w:szCs w:val="28"/>
              </w:rPr>
              <w:fldChar w:fldCharType="end"/>
            </w:r>
            <w:bookmarkEnd w:id="1"/>
            <w:r w:rsidRPr="005003E2">
              <w:rPr>
                <w:color w:val="000000" w:themeColor="text1"/>
                <w:sz w:val="28"/>
                <w:szCs w:val="28"/>
                <w:lang w:val="es-AR"/>
              </w:rPr>
              <w:t xml:space="preserve"> ngày 10/12/2024 của Chính phủ</w:t>
            </w:r>
          </w:p>
        </w:tc>
      </w:tr>
      <w:tr w:rsidR="008624E3" w:rsidRPr="005003E2" w14:paraId="02C7C603" w14:textId="77777777" w:rsidTr="004C5149">
        <w:trPr>
          <w:trHeight w:val="20"/>
          <w:jc w:val="center"/>
        </w:trPr>
        <w:tc>
          <w:tcPr>
            <w:tcW w:w="691" w:type="dxa"/>
            <w:vAlign w:val="center"/>
          </w:tcPr>
          <w:p w14:paraId="36CF8045" w14:textId="77777777" w:rsidR="00BA2C65" w:rsidRPr="005003E2" w:rsidRDefault="00BA2C65" w:rsidP="00E5640E">
            <w:pPr>
              <w:tabs>
                <w:tab w:val="right" w:pos="8788"/>
              </w:tabs>
              <w:spacing w:before="60" w:after="60"/>
              <w:jc w:val="center"/>
              <w:rPr>
                <w:color w:val="000000" w:themeColor="text1"/>
                <w:sz w:val="28"/>
                <w:szCs w:val="28"/>
              </w:rPr>
            </w:pPr>
            <w:r w:rsidRPr="005003E2">
              <w:rPr>
                <w:color w:val="000000" w:themeColor="text1"/>
                <w:sz w:val="28"/>
                <w:szCs w:val="28"/>
              </w:rPr>
              <w:t>2</w:t>
            </w:r>
          </w:p>
        </w:tc>
        <w:tc>
          <w:tcPr>
            <w:tcW w:w="1656" w:type="dxa"/>
            <w:vAlign w:val="center"/>
          </w:tcPr>
          <w:p w14:paraId="5178A764" w14:textId="77777777" w:rsidR="00BA2C65" w:rsidRPr="005003E2" w:rsidRDefault="00BA2C65" w:rsidP="00E5640E">
            <w:pPr>
              <w:tabs>
                <w:tab w:val="right" w:pos="8788"/>
              </w:tabs>
              <w:spacing w:before="60" w:after="60"/>
              <w:rPr>
                <w:color w:val="000000" w:themeColor="text1"/>
                <w:sz w:val="28"/>
                <w:szCs w:val="28"/>
              </w:rPr>
            </w:pPr>
            <w:r w:rsidRPr="005003E2">
              <w:rPr>
                <w:color w:val="000000" w:themeColor="text1"/>
                <w:sz w:val="28"/>
                <w:szCs w:val="28"/>
              </w:rPr>
              <w:t xml:space="preserve">Điện mặt trời Trị An </w:t>
            </w:r>
          </w:p>
        </w:tc>
        <w:tc>
          <w:tcPr>
            <w:tcW w:w="1050" w:type="dxa"/>
            <w:vAlign w:val="center"/>
          </w:tcPr>
          <w:p w14:paraId="1CBA7661" w14:textId="77777777" w:rsidR="00BA2C65" w:rsidRPr="005003E2" w:rsidRDefault="00BA2C65" w:rsidP="00E5640E">
            <w:pPr>
              <w:tabs>
                <w:tab w:val="right" w:pos="8788"/>
              </w:tabs>
              <w:spacing w:before="60" w:after="60"/>
              <w:jc w:val="center"/>
              <w:rPr>
                <w:color w:val="000000" w:themeColor="text1"/>
                <w:sz w:val="28"/>
                <w:szCs w:val="28"/>
              </w:rPr>
            </w:pPr>
            <w:r w:rsidRPr="005003E2">
              <w:rPr>
                <w:color w:val="000000" w:themeColor="text1"/>
                <w:sz w:val="28"/>
                <w:szCs w:val="28"/>
              </w:rPr>
              <w:t>101</w:t>
            </w:r>
          </w:p>
        </w:tc>
        <w:tc>
          <w:tcPr>
            <w:tcW w:w="1038" w:type="dxa"/>
            <w:vAlign w:val="center"/>
          </w:tcPr>
          <w:p w14:paraId="385C32EB" w14:textId="77777777" w:rsidR="00BA2C65" w:rsidRPr="005003E2" w:rsidRDefault="00BA2C65" w:rsidP="00E5640E">
            <w:pPr>
              <w:tabs>
                <w:tab w:val="right" w:pos="8788"/>
              </w:tabs>
              <w:spacing w:before="60" w:after="60"/>
              <w:rPr>
                <w:color w:val="000000" w:themeColor="text1"/>
                <w:sz w:val="28"/>
                <w:szCs w:val="28"/>
                <w:lang w:val="pt-BR"/>
              </w:rPr>
            </w:pPr>
            <w:r w:rsidRPr="005003E2">
              <w:rPr>
                <w:color w:val="000000" w:themeColor="text1"/>
                <w:sz w:val="28"/>
                <w:szCs w:val="28"/>
                <w:lang w:val="pt-BR"/>
              </w:rPr>
              <w:t>Đấu nối cấp điện áp 110kV và 22kV</w:t>
            </w:r>
          </w:p>
        </w:tc>
        <w:tc>
          <w:tcPr>
            <w:tcW w:w="947" w:type="dxa"/>
            <w:vAlign w:val="center"/>
          </w:tcPr>
          <w:p w14:paraId="441A2661" w14:textId="47BCEEAC" w:rsidR="00BA2C65" w:rsidRPr="005003E2" w:rsidRDefault="00BA2C65" w:rsidP="00E5640E">
            <w:pPr>
              <w:tabs>
                <w:tab w:val="right" w:pos="8788"/>
              </w:tabs>
              <w:spacing w:before="60" w:after="60"/>
              <w:jc w:val="center"/>
              <w:rPr>
                <w:rFonts w:eastAsia="Calibri"/>
                <w:color w:val="000000" w:themeColor="text1"/>
                <w:sz w:val="28"/>
                <w:szCs w:val="28"/>
                <w:lang w:val="pt-BR"/>
              </w:rPr>
            </w:pPr>
            <w:r w:rsidRPr="005003E2">
              <w:rPr>
                <w:color w:val="000000" w:themeColor="text1"/>
                <w:sz w:val="28"/>
                <w:szCs w:val="28"/>
                <w:shd w:val="clear" w:color="auto" w:fill="FFFFFF"/>
                <w:lang w:val="es-AR"/>
              </w:rPr>
              <w:t>2025-2030</w:t>
            </w:r>
          </w:p>
        </w:tc>
        <w:tc>
          <w:tcPr>
            <w:tcW w:w="1197" w:type="dxa"/>
            <w:vAlign w:val="center"/>
          </w:tcPr>
          <w:p w14:paraId="3A3F3C3E" w14:textId="779FFA25" w:rsidR="00BA2C65" w:rsidRPr="005003E2" w:rsidRDefault="00BA2C65" w:rsidP="00E5640E">
            <w:pPr>
              <w:tabs>
                <w:tab w:val="right" w:pos="8788"/>
              </w:tabs>
              <w:spacing w:before="60" w:after="60"/>
              <w:rPr>
                <w:rFonts w:eastAsia="Calibri"/>
                <w:color w:val="000000" w:themeColor="text1"/>
                <w:sz w:val="28"/>
                <w:szCs w:val="28"/>
                <w:lang w:val="pt-BR"/>
              </w:rPr>
            </w:pPr>
            <w:r w:rsidRPr="005003E2">
              <w:rPr>
                <w:color w:val="000000" w:themeColor="text1"/>
                <w:sz w:val="28"/>
                <w:szCs w:val="28"/>
                <w:shd w:val="clear" w:color="auto" w:fill="FFFFFF"/>
                <w:lang w:val="es-AR"/>
              </w:rPr>
              <w:t>Điều chỉnh giai đoạn “2031-2050” sang “2025-2030”</w:t>
            </w:r>
          </w:p>
        </w:tc>
        <w:tc>
          <w:tcPr>
            <w:tcW w:w="1580" w:type="dxa"/>
            <w:vAlign w:val="center"/>
          </w:tcPr>
          <w:p w14:paraId="69957B49" w14:textId="041DA85A" w:rsidR="00BA2C65" w:rsidRPr="005003E2" w:rsidRDefault="00BA2C65" w:rsidP="00E5640E">
            <w:pPr>
              <w:spacing w:before="60" w:after="60"/>
              <w:rPr>
                <w:color w:val="000000" w:themeColor="text1"/>
                <w:sz w:val="28"/>
                <w:szCs w:val="28"/>
                <w:lang w:val="pt-BR"/>
              </w:rPr>
            </w:pPr>
            <w:r w:rsidRPr="005003E2">
              <w:rPr>
                <w:color w:val="000000" w:themeColor="text1"/>
                <w:sz w:val="28"/>
                <w:szCs w:val="28"/>
                <w:lang w:val="vi-VN"/>
              </w:rPr>
              <w:t>Quyết định số 768/QĐ-TTg</w:t>
            </w:r>
          </w:p>
        </w:tc>
        <w:tc>
          <w:tcPr>
            <w:tcW w:w="1469" w:type="dxa"/>
            <w:vAlign w:val="center"/>
          </w:tcPr>
          <w:p w14:paraId="26A77F34" w14:textId="116F1DAE" w:rsidR="00BA2C65" w:rsidRPr="005003E2" w:rsidRDefault="009E74B9" w:rsidP="00E5640E">
            <w:pPr>
              <w:spacing w:before="60" w:after="60"/>
              <w:rPr>
                <w:color w:val="000000" w:themeColor="text1"/>
                <w:sz w:val="28"/>
                <w:szCs w:val="28"/>
                <w:lang w:val="es-AR"/>
              </w:rPr>
            </w:pPr>
            <w:r w:rsidRPr="005003E2">
              <w:rPr>
                <w:color w:val="000000" w:themeColor="text1"/>
                <w:sz w:val="28"/>
                <w:szCs w:val="28"/>
                <w:lang w:val="pt-BR"/>
              </w:rPr>
              <w:t xml:space="preserve">Tháo gỡ theo Nghị quyết </w:t>
            </w:r>
            <w:hyperlink r:id="rId12" w:tgtFrame="_blank" w:history="1">
              <w:r w:rsidRPr="005003E2">
                <w:rPr>
                  <w:color w:val="000000" w:themeColor="text1"/>
                  <w:sz w:val="28"/>
                  <w:szCs w:val="28"/>
                </w:rPr>
                <w:t>233/NQ-CP</w:t>
              </w:r>
            </w:hyperlink>
            <w:r w:rsidRPr="005003E2">
              <w:rPr>
                <w:color w:val="000000" w:themeColor="text1"/>
                <w:sz w:val="28"/>
                <w:szCs w:val="28"/>
                <w:lang w:val="es-AR"/>
              </w:rPr>
              <w:t xml:space="preserve"> ngày 10/12/2024 của Chính phủ</w:t>
            </w:r>
          </w:p>
        </w:tc>
      </w:tr>
      <w:tr w:rsidR="008624E3" w:rsidRPr="005003E2" w14:paraId="0DADF379" w14:textId="77777777" w:rsidTr="004C5149">
        <w:trPr>
          <w:trHeight w:val="20"/>
          <w:jc w:val="center"/>
        </w:trPr>
        <w:tc>
          <w:tcPr>
            <w:tcW w:w="691" w:type="dxa"/>
            <w:vAlign w:val="center"/>
          </w:tcPr>
          <w:p w14:paraId="45040594" w14:textId="77777777" w:rsidR="00BA2C65" w:rsidRPr="005003E2" w:rsidRDefault="00BA2C65" w:rsidP="00E5640E">
            <w:pPr>
              <w:tabs>
                <w:tab w:val="right" w:pos="8788"/>
              </w:tabs>
              <w:spacing w:before="60" w:after="60"/>
              <w:jc w:val="center"/>
              <w:rPr>
                <w:color w:val="000000" w:themeColor="text1"/>
                <w:sz w:val="28"/>
                <w:szCs w:val="28"/>
              </w:rPr>
            </w:pPr>
            <w:r w:rsidRPr="005003E2">
              <w:rPr>
                <w:color w:val="000000" w:themeColor="text1"/>
                <w:sz w:val="28"/>
                <w:szCs w:val="28"/>
              </w:rPr>
              <w:t>3</w:t>
            </w:r>
          </w:p>
        </w:tc>
        <w:tc>
          <w:tcPr>
            <w:tcW w:w="1656" w:type="dxa"/>
            <w:vAlign w:val="center"/>
          </w:tcPr>
          <w:p w14:paraId="4656EA37" w14:textId="1EF5CF98" w:rsidR="00BA2C65" w:rsidRPr="005003E2" w:rsidRDefault="005330B6" w:rsidP="00E5640E">
            <w:pPr>
              <w:tabs>
                <w:tab w:val="right" w:pos="8788"/>
              </w:tabs>
              <w:spacing w:before="60" w:after="60"/>
              <w:rPr>
                <w:color w:val="000000" w:themeColor="text1"/>
                <w:sz w:val="28"/>
                <w:szCs w:val="28"/>
              </w:rPr>
            </w:pPr>
            <w:r w:rsidRPr="005003E2">
              <w:rPr>
                <w:color w:val="000000" w:themeColor="text1"/>
                <w:sz w:val="28"/>
                <w:szCs w:val="28"/>
              </w:rPr>
              <w:t xml:space="preserve">Điện mặt trời </w:t>
            </w:r>
            <w:r w:rsidR="00BA2C65" w:rsidRPr="005003E2">
              <w:rPr>
                <w:color w:val="000000" w:themeColor="text1"/>
                <w:sz w:val="28"/>
                <w:szCs w:val="28"/>
              </w:rPr>
              <w:t>Hồ Gia Ui (Giai đoạn 1)</w:t>
            </w:r>
          </w:p>
        </w:tc>
        <w:tc>
          <w:tcPr>
            <w:tcW w:w="1050" w:type="dxa"/>
            <w:vAlign w:val="center"/>
          </w:tcPr>
          <w:p w14:paraId="0F641C98" w14:textId="77777777" w:rsidR="00BA2C65" w:rsidRPr="005003E2" w:rsidRDefault="00BA2C65" w:rsidP="00E5640E">
            <w:pPr>
              <w:tabs>
                <w:tab w:val="right" w:pos="8788"/>
              </w:tabs>
              <w:spacing w:before="60" w:after="60"/>
              <w:jc w:val="center"/>
              <w:rPr>
                <w:color w:val="000000" w:themeColor="text1"/>
                <w:sz w:val="28"/>
                <w:szCs w:val="28"/>
              </w:rPr>
            </w:pPr>
            <w:r w:rsidRPr="005003E2">
              <w:rPr>
                <w:color w:val="000000" w:themeColor="text1"/>
                <w:sz w:val="28"/>
                <w:szCs w:val="28"/>
              </w:rPr>
              <w:t>40</w:t>
            </w:r>
          </w:p>
        </w:tc>
        <w:tc>
          <w:tcPr>
            <w:tcW w:w="1038" w:type="dxa"/>
            <w:vAlign w:val="center"/>
          </w:tcPr>
          <w:p w14:paraId="0EA9BA2E" w14:textId="77777777" w:rsidR="00BA2C65" w:rsidRPr="005003E2" w:rsidRDefault="00BA2C65" w:rsidP="00E5640E">
            <w:pPr>
              <w:tabs>
                <w:tab w:val="right" w:pos="8788"/>
              </w:tabs>
              <w:spacing w:before="60" w:after="60"/>
              <w:rPr>
                <w:rFonts w:eastAsia="Calibri"/>
                <w:color w:val="000000" w:themeColor="text1"/>
                <w:sz w:val="28"/>
                <w:szCs w:val="28"/>
                <w:lang w:val="pt-BR"/>
              </w:rPr>
            </w:pPr>
            <w:r w:rsidRPr="005003E2">
              <w:rPr>
                <w:color w:val="000000" w:themeColor="text1"/>
                <w:sz w:val="28"/>
                <w:szCs w:val="28"/>
                <w:lang w:val="pt-BR"/>
              </w:rPr>
              <w:t>Đấu nối chuyển tiếp trên đường dây 220kV Hàm thuận – Đa My– Xuân Lộc</w:t>
            </w:r>
          </w:p>
        </w:tc>
        <w:tc>
          <w:tcPr>
            <w:tcW w:w="947" w:type="dxa"/>
            <w:vAlign w:val="center"/>
          </w:tcPr>
          <w:p w14:paraId="20582AB7" w14:textId="625E783D" w:rsidR="00BA2C65" w:rsidRPr="005003E2" w:rsidRDefault="00BA2C65" w:rsidP="00E5640E">
            <w:pPr>
              <w:tabs>
                <w:tab w:val="right" w:pos="8788"/>
              </w:tabs>
              <w:spacing w:before="60" w:after="60"/>
              <w:jc w:val="center"/>
              <w:rPr>
                <w:color w:val="000000" w:themeColor="text1"/>
                <w:sz w:val="28"/>
                <w:szCs w:val="28"/>
                <w:lang w:val="pt-BR"/>
              </w:rPr>
            </w:pPr>
            <w:r w:rsidRPr="005003E2">
              <w:rPr>
                <w:color w:val="000000" w:themeColor="text1"/>
                <w:sz w:val="28"/>
                <w:szCs w:val="28"/>
                <w:shd w:val="clear" w:color="auto" w:fill="FFFFFF"/>
                <w:lang w:val="es-AR"/>
              </w:rPr>
              <w:t>2025-2030</w:t>
            </w:r>
          </w:p>
        </w:tc>
        <w:tc>
          <w:tcPr>
            <w:tcW w:w="1197" w:type="dxa"/>
            <w:vAlign w:val="center"/>
          </w:tcPr>
          <w:p w14:paraId="716B6434" w14:textId="5A272C02" w:rsidR="00BA2C65" w:rsidRPr="005003E2" w:rsidRDefault="00BA2C65" w:rsidP="00E5640E">
            <w:pPr>
              <w:spacing w:before="60" w:after="60"/>
              <w:rPr>
                <w:color w:val="000000" w:themeColor="text1"/>
                <w:sz w:val="28"/>
                <w:szCs w:val="28"/>
                <w:lang w:val="pt-BR"/>
              </w:rPr>
            </w:pPr>
            <w:r w:rsidRPr="005003E2">
              <w:rPr>
                <w:color w:val="000000" w:themeColor="text1"/>
                <w:sz w:val="28"/>
                <w:szCs w:val="28"/>
              </w:rPr>
              <w:t>Bổ sung mới</w:t>
            </w:r>
          </w:p>
        </w:tc>
        <w:tc>
          <w:tcPr>
            <w:tcW w:w="1580" w:type="dxa"/>
            <w:vAlign w:val="center"/>
          </w:tcPr>
          <w:p w14:paraId="3FF001CC" w14:textId="05CB2DC8" w:rsidR="00BA2C65" w:rsidRPr="005003E2" w:rsidRDefault="00BA2C65" w:rsidP="00E5640E">
            <w:pPr>
              <w:tabs>
                <w:tab w:val="right" w:pos="8788"/>
              </w:tabs>
              <w:spacing w:before="60" w:after="60"/>
              <w:rPr>
                <w:color w:val="000000" w:themeColor="text1"/>
                <w:sz w:val="28"/>
                <w:szCs w:val="28"/>
                <w:lang w:val="pt-BR"/>
              </w:rPr>
            </w:pPr>
            <w:r w:rsidRPr="005003E2">
              <w:rPr>
                <w:color w:val="000000" w:themeColor="text1"/>
                <w:sz w:val="28"/>
                <w:szCs w:val="28"/>
                <w:lang w:val="vi-VN"/>
              </w:rPr>
              <w:t>Quyết định số 768/QĐ-TTg</w:t>
            </w:r>
          </w:p>
        </w:tc>
        <w:tc>
          <w:tcPr>
            <w:tcW w:w="1469" w:type="dxa"/>
            <w:vAlign w:val="center"/>
          </w:tcPr>
          <w:p w14:paraId="7581BFF4" w14:textId="77777777" w:rsidR="00BA2C65" w:rsidRPr="005003E2" w:rsidRDefault="00BA2C65" w:rsidP="00E5640E">
            <w:pPr>
              <w:spacing w:before="60" w:after="60"/>
              <w:rPr>
                <w:color w:val="000000" w:themeColor="text1"/>
                <w:sz w:val="28"/>
                <w:szCs w:val="28"/>
                <w:lang w:val="pt-BR"/>
              </w:rPr>
            </w:pPr>
          </w:p>
        </w:tc>
      </w:tr>
      <w:tr w:rsidR="008624E3" w:rsidRPr="005003E2" w14:paraId="49CA42B5" w14:textId="77777777" w:rsidTr="004C5149">
        <w:trPr>
          <w:trHeight w:val="20"/>
          <w:jc w:val="center"/>
        </w:trPr>
        <w:tc>
          <w:tcPr>
            <w:tcW w:w="691" w:type="dxa"/>
            <w:vAlign w:val="center"/>
          </w:tcPr>
          <w:p w14:paraId="656217EF" w14:textId="77777777" w:rsidR="005A7834" w:rsidRPr="005003E2" w:rsidRDefault="005A7834" w:rsidP="00E5640E">
            <w:pPr>
              <w:tabs>
                <w:tab w:val="right" w:pos="8788"/>
              </w:tabs>
              <w:spacing w:before="60" w:after="60"/>
              <w:jc w:val="center"/>
              <w:rPr>
                <w:color w:val="000000" w:themeColor="text1"/>
                <w:sz w:val="28"/>
                <w:szCs w:val="28"/>
                <w:lang w:val="pt-BR"/>
              </w:rPr>
            </w:pPr>
            <w:r w:rsidRPr="005003E2">
              <w:rPr>
                <w:color w:val="000000" w:themeColor="text1"/>
                <w:sz w:val="28"/>
                <w:szCs w:val="28"/>
                <w:lang w:val="pt-BR"/>
              </w:rPr>
              <w:lastRenderedPageBreak/>
              <w:t>4</w:t>
            </w:r>
          </w:p>
        </w:tc>
        <w:tc>
          <w:tcPr>
            <w:tcW w:w="1656" w:type="dxa"/>
            <w:vAlign w:val="center"/>
          </w:tcPr>
          <w:p w14:paraId="7F3D27C1" w14:textId="77777777" w:rsidR="005A7834" w:rsidRPr="005003E2" w:rsidRDefault="005A7834" w:rsidP="00E5640E">
            <w:pPr>
              <w:tabs>
                <w:tab w:val="right" w:pos="8788"/>
              </w:tabs>
              <w:spacing w:before="60" w:after="60"/>
              <w:rPr>
                <w:color w:val="000000" w:themeColor="text1"/>
                <w:sz w:val="28"/>
                <w:szCs w:val="28"/>
                <w:lang w:val="pt-BR"/>
              </w:rPr>
            </w:pPr>
            <w:r w:rsidRPr="005003E2">
              <w:rPr>
                <w:iCs/>
                <w:color w:val="000000" w:themeColor="text1"/>
                <w:sz w:val="28"/>
                <w:szCs w:val="28"/>
                <w:lang w:val="pt-BR"/>
              </w:rPr>
              <w:t>Nhà máy điện mặt trời MT1</w:t>
            </w:r>
          </w:p>
        </w:tc>
        <w:tc>
          <w:tcPr>
            <w:tcW w:w="1050" w:type="dxa"/>
            <w:vAlign w:val="center"/>
          </w:tcPr>
          <w:p w14:paraId="682B0196" w14:textId="77777777" w:rsidR="005A7834" w:rsidRPr="005003E2" w:rsidRDefault="005A7834" w:rsidP="00E5640E">
            <w:pPr>
              <w:tabs>
                <w:tab w:val="right" w:pos="8788"/>
              </w:tabs>
              <w:spacing w:before="60" w:after="60"/>
              <w:jc w:val="center"/>
              <w:rPr>
                <w:color w:val="000000" w:themeColor="text1"/>
                <w:sz w:val="28"/>
                <w:szCs w:val="28"/>
              </w:rPr>
            </w:pPr>
            <w:r w:rsidRPr="005003E2">
              <w:rPr>
                <w:color w:val="000000" w:themeColor="text1"/>
                <w:sz w:val="28"/>
                <w:szCs w:val="28"/>
              </w:rPr>
              <w:t>24</w:t>
            </w:r>
          </w:p>
        </w:tc>
        <w:tc>
          <w:tcPr>
            <w:tcW w:w="1038" w:type="dxa"/>
            <w:vAlign w:val="center"/>
          </w:tcPr>
          <w:p w14:paraId="54E8B5AD" w14:textId="77777777" w:rsidR="005A7834" w:rsidRPr="005003E2" w:rsidRDefault="005A7834" w:rsidP="00E5640E">
            <w:pPr>
              <w:tabs>
                <w:tab w:val="right" w:pos="8788"/>
              </w:tabs>
              <w:spacing w:before="60" w:after="60"/>
              <w:rPr>
                <w:color w:val="000000" w:themeColor="text1"/>
                <w:sz w:val="28"/>
                <w:szCs w:val="28"/>
                <w:lang w:val="pt-BR"/>
              </w:rPr>
            </w:pPr>
            <w:r w:rsidRPr="005003E2">
              <w:rPr>
                <w:color w:val="000000" w:themeColor="text1"/>
                <w:sz w:val="28"/>
                <w:szCs w:val="28"/>
                <w:lang w:val="pt-BR"/>
              </w:rPr>
              <w:t>Đấu về trạm biến áp 110kV Hoa Lư (</w:t>
            </w:r>
            <w:r w:rsidRPr="005003E2">
              <w:rPr>
                <w:i/>
                <w:color w:val="000000" w:themeColor="text1"/>
                <w:sz w:val="28"/>
                <w:szCs w:val="28"/>
                <w:lang w:val="pt-BR"/>
              </w:rPr>
              <w:t>hoặc trạm cắt 110kV liền kề trạm 110kV Hoa Lư</w:t>
            </w:r>
            <w:r w:rsidRPr="005003E2">
              <w:rPr>
                <w:color w:val="000000" w:themeColor="text1"/>
                <w:sz w:val="28"/>
                <w:szCs w:val="28"/>
                <w:lang w:val="pt-BR"/>
              </w:rPr>
              <w:t>),</w:t>
            </w:r>
          </w:p>
        </w:tc>
        <w:tc>
          <w:tcPr>
            <w:tcW w:w="947" w:type="dxa"/>
            <w:vAlign w:val="center"/>
          </w:tcPr>
          <w:p w14:paraId="7E8E940C" w14:textId="709E5B1E" w:rsidR="005A7834" w:rsidRPr="005003E2" w:rsidRDefault="005A7834" w:rsidP="00E5640E">
            <w:pPr>
              <w:tabs>
                <w:tab w:val="right" w:pos="8788"/>
              </w:tabs>
              <w:spacing w:before="60" w:after="60"/>
              <w:jc w:val="center"/>
              <w:rPr>
                <w:color w:val="000000" w:themeColor="text1"/>
                <w:sz w:val="28"/>
                <w:szCs w:val="28"/>
                <w:shd w:val="clear" w:color="auto" w:fill="FFFFFF"/>
                <w:lang w:val="es-AR"/>
              </w:rPr>
            </w:pPr>
            <w:r w:rsidRPr="005003E2">
              <w:rPr>
                <w:color w:val="000000" w:themeColor="text1"/>
                <w:sz w:val="28"/>
                <w:szCs w:val="28"/>
                <w:shd w:val="clear" w:color="auto" w:fill="FFFFFF"/>
                <w:lang w:val="es-AR"/>
              </w:rPr>
              <w:t>2025-2030</w:t>
            </w:r>
          </w:p>
        </w:tc>
        <w:tc>
          <w:tcPr>
            <w:tcW w:w="1197" w:type="dxa"/>
            <w:vAlign w:val="center"/>
          </w:tcPr>
          <w:p w14:paraId="2D9C4619" w14:textId="7B85DDDE" w:rsidR="005A7834" w:rsidRPr="005003E2" w:rsidRDefault="005A7834" w:rsidP="00E5640E">
            <w:pPr>
              <w:spacing w:before="60" w:after="60"/>
              <w:jc w:val="center"/>
              <w:rPr>
                <w:color w:val="000000" w:themeColor="text1"/>
                <w:sz w:val="28"/>
                <w:szCs w:val="28"/>
              </w:rPr>
            </w:pPr>
            <w:r w:rsidRPr="005003E2">
              <w:rPr>
                <w:color w:val="000000" w:themeColor="text1"/>
                <w:sz w:val="28"/>
                <w:szCs w:val="28"/>
              </w:rPr>
              <w:t>Bổ sung mới</w:t>
            </w:r>
          </w:p>
        </w:tc>
        <w:tc>
          <w:tcPr>
            <w:tcW w:w="1580" w:type="dxa"/>
            <w:vAlign w:val="center"/>
          </w:tcPr>
          <w:p w14:paraId="5F39F35D" w14:textId="7D124652" w:rsidR="005A7834" w:rsidRPr="005003E2" w:rsidRDefault="005A7834" w:rsidP="00E5640E">
            <w:pPr>
              <w:tabs>
                <w:tab w:val="right" w:pos="8788"/>
              </w:tabs>
              <w:spacing w:before="60" w:after="60"/>
              <w:jc w:val="center"/>
              <w:rPr>
                <w:color w:val="000000" w:themeColor="text1"/>
                <w:sz w:val="28"/>
                <w:szCs w:val="28"/>
                <w:lang w:val="vi-VN"/>
              </w:rPr>
            </w:pPr>
            <w:r w:rsidRPr="005003E2">
              <w:rPr>
                <w:color w:val="000000" w:themeColor="text1"/>
                <w:sz w:val="28"/>
                <w:szCs w:val="28"/>
                <w:lang w:val="vi-VN"/>
              </w:rPr>
              <w:t>Quyết định số 768/QĐ-TTg</w:t>
            </w:r>
          </w:p>
        </w:tc>
        <w:tc>
          <w:tcPr>
            <w:tcW w:w="1469" w:type="dxa"/>
            <w:vMerge w:val="restart"/>
            <w:vAlign w:val="center"/>
          </w:tcPr>
          <w:p w14:paraId="4D3A1F29" w14:textId="08E85460" w:rsidR="005A7834" w:rsidRPr="005003E2" w:rsidRDefault="009E74B9" w:rsidP="00E5640E">
            <w:pPr>
              <w:spacing w:before="60" w:after="60"/>
              <w:rPr>
                <w:color w:val="000000" w:themeColor="text1"/>
                <w:sz w:val="28"/>
                <w:szCs w:val="28"/>
                <w:lang w:val="pt-BR"/>
              </w:rPr>
            </w:pPr>
            <w:r w:rsidRPr="005003E2">
              <w:rPr>
                <w:color w:val="000000" w:themeColor="text1"/>
                <w:sz w:val="28"/>
                <w:szCs w:val="28"/>
                <w:lang w:val="pt-BR"/>
              </w:rPr>
              <w:t xml:space="preserve">Tháo gỡ theo Nghị quyết </w:t>
            </w:r>
            <w:hyperlink r:id="rId13" w:tgtFrame="_blank" w:history="1">
              <w:r w:rsidRPr="005003E2">
                <w:rPr>
                  <w:color w:val="000000" w:themeColor="text1"/>
                  <w:sz w:val="28"/>
                  <w:szCs w:val="28"/>
                </w:rPr>
                <w:t>233/NQ-CP</w:t>
              </w:r>
            </w:hyperlink>
            <w:r w:rsidRPr="005003E2">
              <w:rPr>
                <w:color w:val="000000" w:themeColor="text1"/>
                <w:sz w:val="28"/>
                <w:szCs w:val="28"/>
                <w:lang w:val="es-AR"/>
              </w:rPr>
              <w:t xml:space="preserve"> ngày 10/12/2024 của Chính phủ</w:t>
            </w:r>
          </w:p>
        </w:tc>
      </w:tr>
      <w:tr w:rsidR="008624E3" w:rsidRPr="005003E2" w14:paraId="1B6B8394" w14:textId="77777777" w:rsidTr="004C5149">
        <w:trPr>
          <w:trHeight w:val="20"/>
          <w:jc w:val="center"/>
        </w:trPr>
        <w:tc>
          <w:tcPr>
            <w:tcW w:w="691" w:type="dxa"/>
            <w:vAlign w:val="center"/>
          </w:tcPr>
          <w:p w14:paraId="6F6DF949" w14:textId="77777777" w:rsidR="005A7834" w:rsidRPr="005003E2" w:rsidRDefault="005A7834" w:rsidP="00E5640E">
            <w:pPr>
              <w:tabs>
                <w:tab w:val="right" w:pos="8788"/>
              </w:tabs>
              <w:spacing w:before="60" w:after="60"/>
              <w:jc w:val="center"/>
              <w:rPr>
                <w:color w:val="000000" w:themeColor="text1"/>
                <w:sz w:val="28"/>
                <w:szCs w:val="28"/>
              </w:rPr>
            </w:pPr>
            <w:r w:rsidRPr="005003E2">
              <w:rPr>
                <w:color w:val="000000" w:themeColor="text1"/>
                <w:sz w:val="28"/>
                <w:szCs w:val="28"/>
              </w:rPr>
              <w:t>5</w:t>
            </w:r>
          </w:p>
        </w:tc>
        <w:tc>
          <w:tcPr>
            <w:tcW w:w="1656" w:type="dxa"/>
            <w:vAlign w:val="center"/>
          </w:tcPr>
          <w:p w14:paraId="6901560F" w14:textId="77777777" w:rsidR="005A7834" w:rsidRPr="005003E2" w:rsidRDefault="005A7834" w:rsidP="00E5640E">
            <w:pPr>
              <w:tabs>
                <w:tab w:val="right" w:pos="8788"/>
              </w:tabs>
              <w:spacing w:before="60" w:after="60"/>
              <w:rPr>
                <w:color w:val="000000" w:themeColor="text1"/>
                <w:sz w:val="28"/>
                <w:szCs w:val="28"/>
                <w:lang w:val="vi-VN"/>
              </w:rPr>
            </w:pPr>
            <w:r w:rsidRPr="005003E2">
              <w:rPr>
                <w:iCs/>
                <w:color w:val="000000" w:themeColor="text1"/>
                <w:sz w:val="28"/>
                <w:szCs w:val="28"/>
                <w:lang w:val="vi-VN"/>
              </w:rPr>
              <w:t>Nhà máy điện mặt trời MT2</w:t>
            </w:r>
          </w:p>
        </w:tc>
        <w:tc>
          <w:tcPr>
            <w:tcW w:w="1050" w:type="dxa"/>
            <w:vAlign w:val="center"/>
          </w:tcPr>
          <w:p w14:paraId="734F770E" w14:textId="77777777" w:rsidR="005A7834" w:rsidRPr="005003E2" w:rsidRDefault="005A7834" w:rsidP="00E5640E">
            <w:pPr>
              <w:tabs>
                <w:tab w:val="right" w:pos="8788"/>
              </w:tabs>
              <w:spacing w:before="60" w:after="60"/>
              <w:jc w:val="center"/>
              <w:rPr>
                <w:color w:val="000000" w:themeColor="text1"/>
                <w:sz w:val="28"/>
                <w:szCs w:val="28"/>
              </w:rPr>
            </w:pPr>
            <w:r w:rsidRPr="005003E2">
              <w:rPr>
                <w:iCs/>
                <w:color w:val="000000" w:themeColor="text1"/>
                <w:sz w:val="28"/>
                <w:szCs w:val="28"/>
              </w:rPr>
              <w:t>24</w:t>
            </w:r>
          </w:p>
        </w:tc>
        <w:tc>
          <w:tcPr>
            <w:tcW w:w="1038" w:type="dxa"/>
            <w:vAlign w:val="center"/>
          </w:tcPr>
          <w:p w14:paraId="4A974CB8" w14:textId="77777777" w:rsidR="005A7834" w:rsidRPr="005003E2" w:rsidRDefault="005A7834" w:rsidP="00E5640E">
            <w:pPr>
              <w:tabs>
                <w:tab w:val="right" w:pos="8788"/>
              </w:tabs>
              <w:spacing w:before="60" w:after="60"/>
              <w:rPr>
                <w:color w:val="000000" w:themeColor="text1"/>
                <w:sz w:val="28"/>
                <w:szCs w:val="28"/>
                <w:lang w:val="pt-BR"/>
              </w:rPr>
            </w:pPr>
            <w:r w:rsidRPr="005003E2">
              <w:rPr>
                <w:color w:val="000000" w:themeColor="text1"/>
                <w:sz w:val="28"/>
                <w:szCs w:val="28"/>
                <w:lang w:val="pt-BR"/>
              </w:rPr>
              <w:t>Đấu nối vào thanh cái 110KV TBA ĐMT MT1</w:t>
            </w:r>
          </w:p>
        </w:tc>
        <w:tc>
          <w:tcPr>
            <w:tcW w:w="947" w:type="dxa"/>
            <w:vAlign w:val="center"/>
          </w:tcPr>
          <w:p w14:paraId="296719C5" w14:textId="4FF84FBA" w:rsidR="005A7834" w:rsidRPr="005003E2" w:rsidRDefault="005A7834" w:rsidP="00E5640E">
            <w:pPr>
              <w:tabs>
                <w:tab w:val="right" w:pos="8788"/>
              </w:tabs>
              <w:spacing w:before="60" w:after="60"/>
              <w:jc w:val="center"/>
              <w:rPr>
                <w:color w:val="000000" w:themeColor="text1"/>
                <w:sz w:val="28"/>
                <w:szCs w:val="28"/>
                <w:shd w:val="clear" w:color="auto" w:fill="FFFFFF"/>
                <w:lang w:val="es-AR"/>
              </w:rPr>
            </w:pPr>
            <w:r w:rsidRPr="005003E2">
              <w:rPr>
                <w:color w:val="000000" w:themeColor="text1"/>
                <w:sz w:val="28"/>
                <w:szCs w:val="28"/>
                <w:shd w:val="clear" w:color="auto" w:fill="FFFFFF"/>
                <w:lang w:val="es-AR"/>
              </w:rPr>
              <w:t>2025-2030</w:t>
            </w:r>
          </w:p>
        </w:tc>
        <w:tc>
          <w:tcPr>
            <w:tcW w:w="1197" w:type="dxa"/>
            <w:vAlign w:val="center"/>
          </w:tcPr>
          <w:p w14:paraId="056AE05A" w14:textId="0C708DC7" w:rsidR="005A7834" w:rsidRPr="005003E2" w:rsidRDefault="005A7834" w:rsidP="00E5640E">
            <w:pPr>
              <w:spacing w:before="60" w:after="60"/>
              <w:jc w:val="center"/>
              <w:rPr>
                <w:color w:val="000000" w:themeColor="text1"/>
                <w:sz w:val="28"/>
                <w:szCs w:val="28"/>
              </w:rPr>
            </w:pPr>
            <w:r w:rsidRPr="005003E2">
              <w:rPr>
                <w:color w:val="000000" w:themeColor="text1"/>
                <w:sz w:val="28"/>
                <w:szCs w:val="28"/>
              </w:rPr>
              <w:t>Bổ sung mới</w:t>
            </w:r>
          </w:p>
        </w:tc>
        <w:tc>
          <w:tcPr>
            <w:tcW w:w="1580" w:type="dxa"/>
            <w:vAlign w:val="center"/>
          </w:tcPr>
          <w:p w14:paraId="702D8D52" w14:textId="77777777" w:rsidR="005A7834" w:rsidRPr="005003E2" w:rsidRDefault="005A7834" w:rsidP="00E5640E">
            <w:pPr>
              <w:tabs>
                <w:tab w:val="right" w:pos="8788"/>
              </w:tabs>
              <w:spacing w:before="60" w:after="60"/>
              <w:jc w:val="center"/>
              <w:rPr>
                <w:color w:val="000000" w:themeColor="text1"/>
                <w:sz w:val="28"/>
                <w:szCs w:val="28"/>
                <w:lang w:val="vi-VN"/>
              </w:rPr>
            </w:pPr>
            <w:r w:rsidRPr="005003E2">
              <w:rPr>
                <w:color w:val="000000" w:themeColor="text1"/>
                <w:sz w:val="28"/>
                <w:szCs w:val="28"/>
                <w:lang w:val="vi-VN"/>
              </w:rPr>
              <w:t>Quyết định số 768/QĐ-TTg</w:t>
            </w:r>
          </w:p>
        </w:tc>
        <w:tc>
          <w:tcPr>
            <w:tcW w:w="1469" w:type="dxa"/>
            <w:vMerge/>
            <w:vAlign w:val="center"/>
          </w:tcPr>
          <w:p w14:paraId="1E937E93" w14:textId="073CAC4D" w:rsidR="005A7834" w:rsidRPr="005003E2" w:rsidRDefault="005A7834" w:rsidP="00E5640E">
            <w:pPr>
              <w:spacing w:before="60" w:after="60"/>
              <w:rPr>
                <w:color w:val="000000" w:themeColor="text1"/>
                <w:sz w:val="28"/>
                <w:szCs w:val="28"/>
                <w:lang w:val="pt-BR"/>
              </w:rPr>
            </w:pPr>
          </w:p>
        </w:tc>
      </w:tr>
      <w:tr w:rsidR="008624E3" w:rsidRPr="005003E2" w14:paraId="06E13E59" w14:textId="77777777" w:rsidTr="004C5149">
        <w:trPr>
          <w:trHeight w:val="20"/>
          <w:jc w:val="center"/>
        </w:trPr>
        <w:tc>
          <w:tcPr>
            <w:tcW w:w="691" w:type="dxa"/>
            <w:vAlign w:val="center"/>
          </w:tcPr>
          <w:p w14:paraId="06A384C2" w14:textId="77777777" w:rsidR="005A7834" w:rsidRPr="005003E2" w:rsidRDefault="005A7834" w:rsidP="00E5640E">
            <w:pPr>
              <w:tabs>
                <w:tab w:val="right" w:pos="8788"/>
              </w:tabs>
              <w:spacing w:before="60" w:after="60"/>
              <w:jc w:val="center"/>
              <w:rPr>
                <w:color w:val="000000" w:themeColor="text1"/>
                <w:sz w:val="28"/>
                <w:szCs w:val="28"/>
              </w:rPr>
            </w:pPr>
            <w:r w:rsidRPr="005003E2">
              <w:rPr>
                <w:color w:val="000000" w:themeColor="text1"/>
                <w:sz w:val="28"/>
                <w:szCs w:val="28"/>
              </w:rPr>
              <w:t>6</w:t>
            </w:r>
          </w:p>
        </w:tc>
        <w:tc>
          <w:tcPr>
            <w:tcW w:w="1656" w:type="dxa"/>
            <w:vAlign w:val="center"/>
          </w:tcPr>
          <w:p w14:paraId="4A28BE99" w14:textId="77777777" w:rsidR="005A7834" w:rsidRPr="005003E2" w:rsidRDefault="005A7834" w:rsidP="00E5640E">
            <w:pPr>
              <w:tabs>
                <w:tab w:val="right" w:pos="8788"/>
              </w:tabs>
              <w:spacing w:before="60" w:after="60"/>
              <w:rPr>
                <w:iCs/>
                <w:color w:val="000000" w:themeColor="text1"/>
                <w:sz w:val="28"/>
                <w:szCs w:val="28"/>
                <w:lang w:val="vi-VN"/>
              </w:rPr>
            </w:pPr>
            <w:r w:rsidRPr="005003E2">
              <w:rPr>
                <w:color w:val="000000" w:themeColor="text1"/>
                <w:sz w:val="28"/>
                <w:szCs w:val="28"/>
                <w:lang w:val="vi-VN"/>
              </w:rPr>
              <w:t>Nhà máy điện mặt trời Lộc Thạnh 1-1</w:t>
            </w:r>
          </w:p>
        </w:tc>
        <w:tc>
          <w:tcPr>
            <w:tcW w:w="1050" w:type="dxa"/>
            <w:vAlign w:val="center"/>
          </w:tcPr>
          <w:p w14:paraId="1824CF4C" w14:textId="77777777" w:rsidR="005A7834" w:rsidRPr="005003E2" w:rsidRDefault="005A7834" w:rsidP="00E5640E">
            <w:pPr>
              <w:tabs>
                <w:tab w:val="right" w:pos="8788"/>
              </w:tabs>
              <w:spacing w:before="60" w:after="60"/>
              <w:jc w:val="center"/>
              <w:rPr>
                <w:iCs/>
                <w:color w:val="000000" w:themeColor="text1"/>
                <w:sz w:val="28"/>
                <w:szCs w:val="28"/>
              </w:rPr>
            </w:pPr>
            <w:r w:rsidRPr="005003E2">
              <w:rPr>
                <w:color w:val="000000" w:themeColor="text1"/>
                <w:sz w:val="28"/>
                <w:szCs w:val="28"/>
              </w:rPr>
              <w:t>40</w:t>
            </w:r>
          </w:p>
        </w:tc>
        <w:tc>
          <w:tcPr>
            <w:tcW w:w="1038" w:type="dxa"/>
            <w:vAlign w:val="center"/>
          </w:tcPr>
          <w:p w14:paraId="573156AC" w14:textId="77777777" w:rsidR="005A7834" w:rsidRPr="005003E2" w:rsidRDefault="005A7834" w:rsidP="00E5640E">
            <w:pPr>
              <w:tabs>
                <w:tab w:val="right" w:pos="8788"/>
              </w:tabs>
              <w:spacing w:before="60" w:after="60"/>
              <w:rPr>
                <w:color w:val="000000" w:themeColor="text1"/>
                <w:sz w:val="28"/>
                <w:szCs w:val="28"/>
                <w:lang w:val="pt-BR"/>
              </w:rPr>
            </w:pPr>
            <w:r w:rsidRPr="005003E2">
              <w:rPr>
                <w:color w:val="000000" w:themeColor="text1"/>
                <w:sz w:val="28"/>
                <w:szCs w:val="28"/>
              </w:rPr>
              <w:t>Đấu nối vào thanh cái 110KV  trạm biến áp 110kV Hoa lư</w:t>
            </w:r>
          </w:p>
        </w:tc>
        <w:tc>
          <w:tcPr>
            <w:tcW w:w="947" w:type="dxa"/>
            <w:vAlign w:val="center"/>
          </w:tcPr>
          <w:p w14:paraId="1AD6E9F1" w14:textId="09A26937" w:rsidR="005A7834" w:rsidRPr="005003E2" w:rsidRDefault="005A7834" w:rsidP="00E5640E">
            <w:pPr>
              <w:tabs>
                <w:tab w:val="right" w:pos="8788"/>
              </w:tabs>
              <w:spacing w:before="60" w:after="60"/>
              <w:jc w:val="center"/>
              <w:rPr>
                <w:color w:val="000000" w:themeColor="text1"/>
                <w:sz w:val="28"/>
                <w:szCs w:val="28"/>
                <w:shd w:val="clear" w:color="auto" w:fill="FFFFFF"/>
                <w:lang w:val="es-AR"/>
              </w:rPr>
            </w:pPr>
            <w:r w:rsidRPr="005003E2">
              <w:rPr>
                <w:color w:val="000000" w:themeColor="text1"/>
                <w:sz w:val="28"/>
                <w:szCs w:val="28"/>
                <w:shd w:val="clear" w:color="auto" w:fill="FFFFFF"/>
                <w:lang w:val="es-AR"/>
              </w:rPr>
              <w:t>2025-2030</w:t>
            </w:r>
          </w:p>
        </w:tc>
        <w:tc>
          <w:tcPr>
            <w:tcW w:w="1197" w:type="dxa"/>
            <w:vAlign w:val="center"/>
          </w:tcPr>
          <w:p w14:paraId="4E3B8018" w14:textId="2A6F5730" w:rsidR="005A7834" w:rsidRPr="005003E2" w:rsidRDefault="005A7834" w:rsidP="00E5640E">
            <w:pPr>
              <w:spacing w:before="60" w:after="60"/>
              <w:jc w:val="center"/>
              <w:rPr>
                <w:color w:val="000000" w:themeColor="text1"/>
                <w:sz w:val="28"/>
                <w:szCs w:val="28"/>
              </w:rPr>
            </w:pPr>
            <w:r w:rsidRPr="005003E2">
              <w:rPr>
                <w:color w:val="000000" w:themeColor="text1"/>
                <w:sz w:val="28"/>
                <w:szCs w:val="28"/>
              </w:rPr>
              <w:t>Bổ sung mới</w:t>
            </w:r>
          </w:p>
        </w:tc>
        <w:tc>
          <w:tcPr>
            <w:tcW w:w="1580" w:type="dxa"/>
            <w:vAlign w:val="center"/>
          </w:tcPr>
          <w:p w14:paraId="5BADFAA6" w14:textId="77777777" w:rsidR="005A7834" w:rsidRPr="005003E2" w:rsidRDefault="005A7834" w:rsidP="00E5640E">
            <w:pPr>
              <w:tabs>
                <w:tab w:val="right" w:pos="8788"/>
              </w:tabs>
              <w:spacing w:before="60" w:after="60"/>
              <w:jc w:val="center"/>
              <w:rPr>
                <w:color w:val="000000" w:themeColor="text1"/>
                <w:sz w:val="28"/>
                <w:szCs w:val="28"/>
                <w:lang w:val="vi-VN"/>
              </w:rPr>
            </w:pPr>
            <w:r w:rsidRPr="005003E2">
              <w:rPr>
                <w:color w:val="000000" w:themeColor="text1"/>
                <w:sz w:val="28"/>
                <w:szCs w:val="28"/>
                <w:lang w:val="vi-VN"/>
              </w:rPr>
              <w:t>Quyết định số 768/QĐ-TTg</w:t>
            </w:r>
          </w:p>
        </w:tc>
        <w:tc>
          <w:tcPr>
            <w:tcW w:w="1469" w:type="dxa"/>
            <w:vMerge/>
            <w:vAlign w:val="center"/>
          </w:tcPr>
          <w:p w14:paraId="3C759BA8" w14:textId="3DAAAA2A" w:rsidR="005A7834" w:rsidRPr="005003E2" w:rsidRDefault="005A7834" w:rsidP="00E5640E">
            <w:pPr>
              <w:spacing w:before="60" w:after="60"/>
              <w:rPr>
                <w:iCs/>
                <w:color w:val="000000" w:themeColor="text1"/>
                <w:sz w:val="28"/>
                <w:szCs w:val="28"/>
              </w:rPr>
            </w:pPr>
          </w:p>
        </w:tc>
      </w:tr>
      <w:tr w:rsidR="008624E3" w:rsidRPr="005003E2" w14:paraId="63FF045F" w14:textId="77777777" w:rsidTr="004C5149">
        <w:trPr>
          <w:trHeight w:val="20"/>
          <w:jc w:val="center"/>
        </w:trPr>
        <w:tc>
          <w:tcPr>
            <w:tcW w:w="691" w:type="dxa"/>
            <w:vAlign w:val="center"/>
          </w:tcPr>
          <w:p w14:paraId="0A21864C" w14:textId="77777777" w:rsidR="005A7834" w:rsidRPr="005003E2" w:rsidRDefault="005A7834" w:rsidP="00E5640E">
            <w:pPr>
              <w:tabs>
                <w:tab w:val="right" w:pos="8788"/>
              </w:tabs>
              <w:spacing w:before="60" w:after="60"/>
              <w:jc w:val="center"/>
              <w:rPr>
                <w:color w:val="000000" w:themeColor="text1"/>
                <w:sz w:val="28"/>
                <w:szCs w:val="28"/>
              </w:rPr>
            </w:pPr>
            <w:r w:rsidRPr="005003E2">
              <w:rPr>
                <w:color w:val="000000" w:themeColor="text1"/>
                <w:sz w:val="28"/>
                <w:szCs w:val="28"/>
              </w:rPr>
              <w:t>7</w:t>
            </w:r>
          </w:p>
        </w:tc>
        <w:tc>
          <w:tcPr>
            <w:tcW w:w="1656" w:type="dxa"/>
            <w:vAlign w:val="center"/>
          </w:tcPr>
          <w:p w14:paraId="4329BA4C" w14:textId="0E0C9C17" w:rsidR="005A7834" w:rsidRPr="005003E2" w:rsidRDefault="005A7834" w:rsidP="00E5640E">
            <w:pPr>
              <w:tabs>
                <w:tab w:val="right" w:pos="8788"/>
              </w:tabs>
              <w:spacing w:before="60" w:after="60"/>
              <w:rPr>
                <w:color w:val="000000" w:themeColor="text1"/>
                <w:sz w:val="28"/>
                <w:szCs w:val="28"/>
              </w:rPr>
            </w:pPr>
            <w:r w:rsidRPr="005003E2">
              <w:rPr>
                <w:color w:val="000000" w:themeColor="text1"/>
                <w:sz w:val="28"/>
                <w:szCs w:val="28"/>
              </w:rPr>
              <w:t xml:space="preserve">Nhà máy điện mặt trời Hải Lý Bình Phước </w:t>
            </w:r>
          </w:p>
        </w:tc>
        <w:tc>
          <w:tcPr>
            <w:tcW w:w="1050" w:type="dxa"/>
            <w:vAlign w:val="center"/>
          </w:tcPr>
          <w:p w14:paraId="32DCC14A" w14:textId="77777777" w:rsidR="005A7834" w:rsidRPr="005003E2" w:rsidRDefault="005A7834" w:rsidP="00E5640E">
            <w:pPr>
              <w:tabs>
                <w:tab w:val="right" w:pos="8788"/>
              </w:tabs>
              <w:spacing w:before="60" w:after="60"/>
              <w:jc w:val="center"/>
              <w:rPr>
                <w:color w:val="000000" w:themeColor="text1"/>
                <w:sz w:val="28"/>
                <w:szCs w:val="28"/>
              </w:rPr>
            </w:pPr>
            <w:r w:rsidRPr="005003E2">
              <w:rPr>
                <w:color w:val="000000" w:themeColor="text1"/>
                <w:sz w:val="28"/>
                <w:szCs w:val="28"/>
              </w:rPr>
              <w:t>40</w:t>
            </w:r>
          </w:p>
        </w:tc>
        <w:tc>
          <w:tcPr>
            <w:tcW w:w="1038" w:type="dxa"/>
            <w:vAlign w:val="center"/>
          </w:tcPr>
          <w:p w14:paraId="59EFF8E4" w14:textId="77777777" w:rsidR="005A7834" w:rsidRPr="005003E2" w:rsidRDefault="005A7834" w:rsidP="00E5640E">
            <w:pPr>
              <w:tabs>
                <w:tab w:val="right" w:pos="8788"/>
              </w:tabs>
              <w:spacing w:before="60" w:after="60"/>
              <w:rPr>
                <w:color w:val="000000" w:themeColor="text1"/>
                <w:sz w:val="28"/>
                <w:szCs w:val="28"/>
                <w:lang w:val="pt-BR"/>
              </w:rPr>
            </w:pPr>
            <w:r w:rsidRPr="005003E2">
              <w:rPr>
                <w:color w:val="000000" w:themeColor="text1"/>
                <w:sz w:val="28"/>
                <w:szCs w:val="28"/>
              </w:rPr>
              <w:t>Đấu nối vào đường dây 220KV  Lộc Ninh-</w:t>
            </w:r>
            <w:r w:rsidRPr="005003E2">
              <w:rPr>
                <w:color w:val="000000" w:themeColor="text1"/>
                <w:sz w:val="28"/>
                <w:szCs w:val="28"/>
              </w:rPr>
              <w:lastRenderedPageBreak/>
              <w:t>Bình Long 2</w:t>
            </w:r>
          </w:p>
        </w:tc>
        <w:tc>
          <w:tcPr>
            <w:tcW w:w="947" w:type="dxa"/>
            <w:vAlign w:val="center"/>
          </w:tcPr>
          <w:p w14:paraId="662C27D4" w14:textId="5AE19A5D" w:rsidR="005A7834" w:rsidRPr="005003E2" w:rsidRDefault="005A7834" w:rsidP="00E5640E">
            <w:pPr>
              <w:tabs>
                <w:tab w:val="right" w:pos="8788"/>
              </w:tabs>
              <w:spacing w:before="60" w:after="60"/>
              <w:jc w:val="center"/>
              <w:rPr>
                <w:color w:val="000000" w:themeColor="text1"/>
                <w:sz w:val="28"/>
                <w:szCs w:val="28"/>
                <w:shd w:val="clear" w:color="auto" w:fill="FFFFFF"/>
                <w:lang w:val="es-AR"/>
              </w:rPr>
            </w:pPr>
            <w:r w:rsidRPr="005003E2">
              <w:rPr>
                <w:color w:val="000000" w:themeColor="text1"/>
                <w:sz w:val="28"/>
                <w:szCs w:val="28"/>
                <w:shd w:val="clear" w:color="auto" w:fill="FFFFFF"/>
                <w:lang w:val="es-AR"/>
              </w:rPr>
              <w:lastRenderedPageBreak/>
              <w:t>2025-2030</w:t>
            </w:r>
          </w:p>
        </w:tc>
        <w:tc>
          <w:tcPr>
            <w:tcW w:w="1197" w:type="dxa"/>
            <w:vAlign w:val="center"/>
          </w:tcPr>
          <w:p w14:paraId="0931EFD9" w14:textId="53F99FAB" w:rsidR="005A7834" w:rsidRPr="005003E2" w:rsidRDefault="005A7834" w:rsidP="00E5640E">
            <w:pPr>
              <w:spacing w:before="60" w:after="60"/>
              <w:jc w:val="center"/>
              <w:rPr>
                <w:color w:val="000000" w:themeColor="text1"/>
                <w:sz w:val="28"/>
                <w:szCs w:val="28"/>
              </w:rPr>
            </w:pPr>
            <w:r w:rsidRPr="005003E2">
              <w:rPr>
                <w:color w:val="000000" w:themeColor="text1"/>
                <w:sz w:val="28"/>
                <w:szCs w:val="28"/>
              </w:rPr>
              <w:t>Bổ sung mới</w:t>
            </w:r>
          </w:p>
        </w:tc>
        <w:tc>
          <w:tcPr>
            <w:tcW w:w="1580" w:type="dxa"/>
            <w:vAlign w:val="center"/>
          </w:tcPr>
          <w:p w14:paraId="5BCB1127" w14:textId="4D212FAD" w:rsidR="005A7834" w:rsidRPr="005003E2" w:rsidRDefault="005A7834" w:rsidP="00E5640E">
            <w:pPr>
              <w:tabs>
                <w:tab w:val="right" w:pos="8788"/>
              </w:tabs>
              <w:spacing w:before="60" w:after="60"/>
              <w:jc w:val="center"/>
              <w:rPr>
                <w:color w:val="000000" w:themeColor="text1"/>
                <w:sz w:val="28"/>
                <w:szCs w:val="28"/>
                <w:lang w:val="vi-VN"/>
              </w:rPr>
            </w:pPr>
            <w:r w:rsidRPr="005003E2">
              <w:rPr>
                <w:color w:val="000000" w:themeColor="text1"/>
                <w:sz w:val="28"/>
                <w:szCs w:val="28"/>
                <w:lang w:val="vi-VN"/>
              </w:rPr>
              <w:t>Quyết định số 768/QĐ-TTg</w:t>
            </w:r>
          </w:p>
        </w:tc>
        <w:tc>
          <w:tcPr>
            <w:tcW w:w="1469" w:type="dxa"/>
            <w:vMerge/>
            <w:vAlign w:val="center"/>
          </w:tcPr>
          <w:p w14:paraId="185DDD49" w14:textId="574EDCD5" w:rsidR="005A7834" w:rsidRPr="005003E2" w:rsidRDefault="005A7834" w:rsidP="00E5640E">
            <w:pPr>
              <w:spacing w:before="60" w:after="60"/>
              <w:rPr>
                <w:color w:val="000000" w:themeColor="text1"/>
                <w:sz w:val="28"/>
                <w:szCs w:val="28"/>
                <w:lang w:val="pt-BR"/>
              </w:rPr>
            </w:pPr>
          </w:p>
        </w:tc>
      </w:tr>
      <w:tr w:rsidR="008624E3" w:rsidRPr="005003E2" w14:paraId="123DB203" w14:textId="77777777" w:rsidTr="004C5149">
        <w:trPr>
          <w:trHeight w:val="20"/>
          <w:jc w:val="center"/>
        </w:trPr>
        <w:tc>
          <w:tcPr>
            <w:tcW w:w="691" w:type="dxa"/>
            <w:vAlign w:val="center"/>
          </w:tcPr>
          <w:p w14:paraId="49579BF5" w14:textId="77777777" w:rsidR="00BA2C65" w:rsidRPr="005003E2" w:rsidRDefault="00BA2C65" w:rsidP="00E5640E">
            <w:pPr>
              <w:tabs>
                <w:tab w:val="right" w:pos="8788"/>
              </w:tabs>
              <w:spacing w:before="60" w:after="60"/>
              <w:jc w:val="center"/>
              <w:rPr>
                <w:color w:val="000000" w:themeColor="text1"/>
                <w:sz w:val="28"/>
                <w:szCs w:val="28"/>
              </w:rPr>
            </w:pPr>
          </w:p>
          <w:p w14:paraId="4106F1FA" w14:textId="77777777" w:rsidR="00BA2C65" w:rsidRPr="005003E2" w:rsidRDefault="00BA2C65" w:rsidP="00E5640E">
            <w:pPr>
              <w:tabs>
                <w:tab w:val="right" w:pos="8788"/>
              </w:tabs>
              <w:spacing w:before="60" w:after="60"/>
              <w:jc w:val="center"/>
              <w:rPr>
                <w:color w:val="000000" w:themeColor="text1"/>
                <w:sz w:val="28"/>
                <w:szCs w:val="28"/>
              </w:rPr>
            </w:pPr>
            <w:r w:rsidRPr="005003E2">
              <w:rPr>
                <w:color w:val="000000" w:themeColor="text1"/>
                <w:sz w:val="28"/>
                <w:szCs w:val="28"/>
              </w:rPr>
              <w:t>8</w:t>
            </w:r>
          </w:p>
        </w:tc>
        <w:tc>
          <w:tcPr>
            <w:tcW w:w="1656" w:type="dxa"/>
            <w:vAlign w:val="center"/>
          </w:tcPr>
          <w:p w14:paraId="427DD3D8" w14:textId="77777777" w:rsidR="00BA2C65" w:rsidRPr="005003E2" w:rsidRDefault="00BA2C65" w:rsidP="00E5640E">
            <w:pPr>
              <w:tabs>
                <w:tab w:val="right" w:pos="8788"/>
              </w:tabs>
              <w:spacing w:before="60" w:after="60"/>
              <w:rPr>
                <w:color w:val="000000" w:themeColor="text1"/>
                <w:sz w:val="28"/>
                <w:szCs w:val="28"/>
              </w:rPr>
            </w:pPr>
            <w:r w:rsidRPr="005003E2">
              <w:rPr>
                <w:color w:val="000000" w:themeColor="text1"/>
                <w:sz w:val="28"/>
                <w:szCs w:val="28"/>
              </w:rPr>
              <w:t>Nhà máy điện mặt trời nổi trên hồ thủy điện Srok Phu Miêng (150MWp)</w:t>
            </w:r>
          </w:p>
        </w:tc>
        <w:tc>
          <w:tcPr>
            <w:tcW w:w="1050" w:type="dxa"/>
            <w:vAlign w:val="center"/>
          </w:tcPr>
          <w:p w14:paraId="7034DF01" w14:textId="77777777" w:rsidR="00BA2C65" w:rsidRPr="005003E2" w:rsidRDefault="00BA2C65" w:rsidP="00E5640E">
            <w:pPr>
              <w:tabs>
                <w:tab w:val="right" w:pos="8788"/>
              </w:tabs>
              <w:spacing w:before="60" w:after="60"/>
              <w:jc w:val="center"/>
              <w:rPr>
                <w:color w:val="000000" w:themeColor="text1"/>
                <w:sz w:val="28"/>
                <w:szCs w:val="28"/>
              </w:rPr>
            </w:pPr>
            <w:r w:rsidRPr="005003E2">
              <w:rPr>
                <w:color w:val="000000" w:themeColor="text1"/>
                <w:sz w:val="28"/>
                <w:szCs w:val="28"/>
              </w:rPr>
              <w:t>120</w:t>
            </w:r>
          </w:p>
        </w:tc>
        <w:tc>
          <w:tcPr>
            <w:tcW w:w="1038" w:type="dxa"/>
            <w:vAlign w:val="center"/>
          </w:tcPr>
          <w:p w14:paraId="375C2BE4" w14:textId="77777777" w:rsidR="00BA2C65" w:rsidRPr="005003E2" w:rsidRDefault="00BA2C65" w:rsidP="00E5640E">
            <w:pPr>
              <w:tabs>
                <w:tab w:val="right" w:pos="8788"/>
              </w:tabs>
              <w:spacing w:before="60" w:after="60"/>
              <w:rPr>
                <w:color w:val="000000" w:themeColor="text1"/>
                <w:sz w:val="28"/>
                <w:szCs w:val="28"/>
                <w:lang w:val="pt-BR"/>
              </w:rPr>
            </w:pPr>
            <w:r w:rsidRPr="005003E2">
              <w:rPr>
                <w:color w:val="000000" w:themeColor="text1"/>
                <w:sz w:val="28"/>
                <w:szCs w:val="28"/>
              </w:rPr>
              <w:t>Đấu nối vào ngăn lộ 110KV tại trạm 220KV  Bình Long 2</w:t>
            </w:r>
          </w:p>
        </w:tc>
        <w:tc>
          <w:tcPr>
            <w:tcW w:w="947" w:type="dxa"/>
            <w:vAlign w:val="center"/>
          </w:tcPr>
          <w:p w14:paraId="660C8D7D" w14:textId="4417D725" w:rsidR="00BA2C65" w:rsidRPr="005003E2" w:rsidRDefault="00BA2C65" w:rsidP="00E5640E">
            <w:pPr>
              <w:tabs>
                <w:tab w:val="right" w:pos="8788"/>
              </w:tabs>
              <w:spacing w:before="60" w:after="60"/>
              <w:jc w:val="center"/>
              <w:rPr>
                <w:color w:val="000000" w:themeColor="text1"/>
                <w:sz w:val="28"/>
                <w:szCs w:val="28"/>
                <w:shd w:val="clear" w:color="auto" w:fill="FFFFFF"/>
                <w:lang w:val="es-AR"/>
              </w:rPr>
            </w:pPr>
            <w:r w:rsidRPr="005003E2">
              <w:rPr>
                <w:color w:val="000000" w:themeColor="text1"/>
                <w:sz w:val="28"/>
                <w:szCs w:val="28"/>
                <w:shd w:val="clear" w:color="auto" w:fill="FFFFFF"/>
                <w:lang w:val="es-AR"/>
              </w:rPr>
              <w:t>2025-2030</w:t>
            </w:r>
          </w:p>
        </w:tc>
        <w:tc>
          <w:tcPr>
            <w:tcW w:w="1197" w:type="dxa"/>
            <w:vAlign w:val="center"/>
          </w:tcPr>
          <w:p w14:paraId="3CC0DD80" w14:textId="1A2E5DE3" w:rsidR="00BA2C65" w:rsidRPr="005003E2" w:rsidRDefault="00653259" w:rsidP="00E5640E">
            <w:pPr>
              <w:spacing w:before="60" w:after="60"/>
              <w:jc w:val="center"/>
              <w:rPr>
                <w:color w:val="000000" w:themeColor="text1"/>
                <w:sz w:val="28"/>
                <w:szCs w:val="28"/>
              </w:rPr>
            </w:pPr>
            <w:r w:rsidRPr="005003E2">
              <w:rPr>
                <w:color w:val="000000" w:themeColor="text1"/>
                <w:sz w:val="28"/>
                <w:szCs w:val="28"/>
              </w:rPr>
              <w:t>Cập nhật chuyển tiếp</w:t>
            </w:r>
          </w:p>
        </w:tc>
        <w:tc>
          <w:tcPr>
            <w:tcW w:w="1580" w:type="dxa"/>
            <w:vAlign w:val="center"/>
          </w:tcPr>
          <w:p w14:paraId="4DFE49EC" w14:textId="77777777" w:rsidR="00BA2C65" w:rsidRPr="005003E2" w:rsidRDefault="00BA2C65" w:rsidP="00E5640E">
            <w:pPr>
              <w:tabs>
                <w:tab w:val="right" w:pos="8788"/>
              </w:tabs>
              <w:spacing w:before="60" w:after="60"/>
              <w:jc w:val="center"/>
              <w:rPr>
                <w:color w:val="000000" w:themeColor="text1"/>
                <w:sz w:val="28"/>
                <w:szCs w:val="28"/>
                <w:lang w:val="vi-VN"/>
              </w:rPr>
            </w:pPr>
            <w:r w:rsidRPr="005003E2">
              <w:rPr>
                <w:color w:val="000000" w:themeColor="text1"/>
                <w:sz w:val="28"/>
                <w:szCs w:val="28"/>
                <w:lang w:val="vi-VN"/>
              </w:rPr>
              <w:t>Quyết định số 768/QĐ-TTg</w:t>
            </w:r>
          </w:p>
        </w:tc>
        <w:tc>
          <w:tcPr>
            <w:tcW w:w="1469" w:type="dxa"/>
            <w:vAlign w:val="center"/>
          </w:tcPr>
          <w:p w14:paraId="2F66B515" w14:textId="77777777" w:rsidR="00BA2C65" w:rsidRPr="005003E2" w:rsidRDefault="00BA2C65" w:rsidP="00E5640E">
            <w:pPr>
              <w:spacing w:before="60" w:after="60"/>
              <w:rPr>
                <w:color w:val="000000" w:themeColor="text1"/>
                <w:sz w:val="28"/>
                <w:szCs w:val="28"/>
                <w:lang w:val="pt-BR"/>
              </w:rPr>
            </w:pPr>
          </w:p>
        </w:tc>
      </w:tr>
      <w:tr w:rsidR="008624E3" w:rsidRPr="005003E2" w14:paraId="657973C2" w14:textId="77777777" w:rsidTr="004C5149">
        <w:trPr>
          <w:trHeight w:val="20"/>
          <w:jc w:val="center"/>
        </w:trPr>
        <w:tc>
          <w:tcPr>
            <w:tcW w:w="691" w:type="dxa"/>
            <w:vAlign w:val="center"/>
          </w:tcPr>
          <w:p w14:paraId="63E2C639" w14:textId="77777777" w:rsidR="005A652C" w:rsidRPr="005003E2" w:rsidRDefault="005A652C" w:rsidP="00E5640E">
            <w:pPr>
              <w:tabs>
                <w:tab w:val="right" w:pos="8788"/>
              </w:tabs>
              <w:spacing w:before="60" w:after="60"/>
              <w:jc w:val="center"/>
              <w:rPr>
                <w:color w:val="000000" w:themeColor="text1"/>
                <w:sz w:val="28"/>
                <w:szCs w:val="28"/>
              </w:rPr>
            </w:pPr>
            <w:r w:rsidRPr="005003E2">
              <w:rPr>
                <w:color w:val="000000" w:themeColor="text1"/>
                <w:sz w:val="28"/>
                <w:szCs w:val="28"/>
              </w:rPr>
              <w:t>9</w:t>
            </w:r>
          </w:p>
        </w:tc>
        <w:tc>
          <w:tcPr>
            <w:tcW w:w="1656" w:type="dxa"/>
            <w:vAlign w:val="center"/>
          </w:tcPr>
          <w:p w14:paraId="0DDB6E33" w14:textId="77777777" w:rsidR="005A652C" w:rsidRPr="005003E2" w:rsidRDefault="005A652C" w:rsidP="00E5640E">
            <w:pPr>
              <w:tabs>
                <w:tab w:val="right" w:pos="8788"/>
              </w:tabs>
              <w:spacing w:before="60" w:after="60"/>
              <w:rPr>
                <w:color w:val="000000" w:themeColor="text1"/>
                <w:sz w:val="28"/>
                <w:szCs w:val="28"/>
              </w:rPr>
            </w:pPr>
            <w:r w:rsidRPr="005003E2">
              <w:rPr>
                <w:color w:val="000000" w:themeColor="text1"/>
                <w:sz w:val="28"/>
                <w:szCs w:val="28"/>
              </w:rPr>
              <w:t>Nhà máy điện mặt trời Thác Mơ giai đoạn 2 (100MWp)</w:t>
            </w:r>
          </w:p>
        </w:tc>
        <w:tc>
          <w:tcPr>
            <w:tcW w:w="1050" w:type="dxa"/>
            <w:vAlign w:val="center"/>
          </w:tcPr>
          <w:p w14:paraId="361F46D0" w14:textId="77777777" w:rsidR="005A652C" w:rsidRPr="005003E2" w:rsidRDefault="005A652C" w:rsidP="00E5640E">
            <w:pPr>
              <w:tabs>
                <w:tab w:val="right" w:pos="8788"/>
              </w:tabs>
              <w:spacing w:before="60" w:after="60"/>
              <w:jc w:val="center"/>
              <w:rPr>
                <w:color w:val="000000" w:themeColor="text1"/>
                <w:sz w:val="28"/>
                <w:szCs w:val="28"/>
              </w:rPr>
            </w:pPr>
            <w:r w:rsidRPr="005003E2">
              <w:rPr>
                <w:color w:val="000000" w:themeColor="text1"/>
                <w:sz w:val="28"/>
                <w:szCs w:val="28"/>
              </w:rPr>
              <w:t>80</w:t>
            </w:r>
          </w:p>
        </w:tc>
        <w:tc>
          <w:tcPr>
            <w:tcW w:w="1038" w:type="dxa"/>
            <w:vAlign w:val="center"/>
          </w:tcPr>
          <w:p w14:paraId="68EC5A73" w14:textId="77777777" w:rsidR="005A652C" w:rsidRPr="005003E2" w:rsidRDefault="005A652C" w:rsidP="00E5640E">
            <w:pPr>
              <w:tabs>
                <w:tab w:val="right" w:pos="8788"/>
              </w:tabs>
              <w:spacing w:before="60" w:after="60"/>
              <w:rPr>
                <w:color w:val="000000" w:themeColor="text1"/>
                <w:sz w:val="28"/>
                <w:szCs w:val="28"/>
                <w:lang w:val="pt-BR"/>
              </w:rPr>
            </w:pPr>
            <w:r w:rsidRPr="005003E2">
              <w:rPr>
                <w:color w:val="000000" w:themeColor="text1"/>
                <w:sz w:val="28"/>
                <w:szCs w:val="28"/>
              </w:rPr>
              <w:t>Đấu nối chuyển tiếp trên đường dây 220KV Bình Long 2-500KV Đăk Nông</w:t>
            </w:r>
          </w:p>
        </w:tc>
        <w:tc>
          <w:tcPr>
            <w:tcW w:w="947" w:type="dxa"/>
            <w:vAlign w:val="center"/>
          </w:tcPr>
          <w:p w14:paraId="4E56D328" w14:textId="510BAC20" w:rsidR="005A652C" w:rsidRPr="005003E2" w:rsidRDefault="005A652C" w:rsidP="00E5640E">
            <w:pPr>
              <w:tabs>
                <w:tab w:val="right" w:pos="8788"/>
              </w:tabs>
              <w:spacing w:before="60" w:after="60"/>
              <w:jc w:val="center"/>
              <w:rPr>
                <w:color w:val="000000" w:themeColor="text1"/>
                <w:sz w:val="28"/>
                <w:szCs w:val="28"/>
                <w:shd w:val="clear" w:color="auto" w:fill="FFFFFF"/>
                <w:lang w:val="es-AR"/>
              </w:rPr>
            </w:pPr>
            <w:r w:rsidRPr="005003E2">
              <w:rPr>
                <w:color w:val="000000" w:themeColor="text1"/>
                <w:sz w:val="28"/>
                <w:szCs w:val="28"/>
                <w:shd w:val="clear" w:color="auto" w:fill="FFFFFF"/>
                <w:lang w:val="es-AR"/>
              </w:rPr>
              <w:t>2025-2030</w:t>
            </w:r>
          </w:p>
        </w:tc>
        <w:tc>
          <w:tcPr>
            <w:tcW w:w="1197" w:type="dxa"/>
            <w:vAlign w:val="center"/>
          </w:tcPr>
          <w:p w14:paraId="4494A117" w14:textId="017211CC" w:rsidR="005A652C" w:rsidRPr="005003E2" w:rsidRDefault="005A652C" w:rsidP="00E5640E">
            <w:pPr>
              <w:spacing w:before="60" w:after="60"/>
              <w:jc w:val="center"/>
              <w:rPr>
                <w:color w:val="000000" w:themeColor="text1"/>
                <w:sz w:val="28"/>
                <w:szCs w:val="28"/>
                <w:lang w:val="es-AR"/>
              </w:rPr>
            </w:pPr>
            <w:r w:rsidRPr="005003E2">
              <w:rPr>
                <w:color w:val="000000" w:themeColor="text1"/>
                <w:sz w:val="28"/>
                <w:szCs w:val="28"/>
                <w:lang w:val="es-AR"/>
              </w:rPr>
              <w:t>Cập nhật chuyển tiếp</w:t>
            </w:r>
            <w:r w:rsidRPr="005003E2">
              <w:rPr>
                <w:color w:val="000000" w:themeColor="text1"/>
                <w:sz w:val="28"/>
                <w:szCs w:val="28"/>
              </w:rPr>
              <w:t xml:space="preserve"> </w:t>
            </w:r>
            <w:r w:rsidRPr="005003E2">
              <w:rPr>
                <w:color w:val="000000" w:themeColor="text1"/>
                <w:sz w:val="28"/>
                <w:szCs w:val="28"/>
                <w:lang w:val="es-AR"/>
              </w:rPr>
              <w:t xml:space="preserve">và </w:t>
            </w:r>
            <w:r w:rsidRPr="005003E2">
              <w:rPr>
                <w:color w:val="000000" w:themeColor="text1"/>
                <w:sz w:val="28"/>
                <w:szCs w:val="28"/>
              </w:rPr>
              <w:t xml:space="preserve">điều chỉnh </w:t>
            </w:r>
            <w:r w:rsidR="007E36F1" w:rsidRPr="005003E2">
              <w:rPr>
                <w:color w:val="000000" w:themeColor="text1"/>
                <w:sz w:val="28"/>
                <w:szCs w:val="28"/>
                <w:lang w:val="es-AR"/>
              </w:rPr>
              <w:t>phân kỳ</w:t>
            </w:r>
            <w:r w:rsidR="007E36F1" w:rsidRPr="005003E2">
              <w:rPr>
                <w:color w:val="000000" w:themeColor="text1"/>
                <w:sz w:val="28"/>
                <w:szCs w:val="28"/>
              </w:rPr>
              <w:t xml:space="preserve"> </w:t>
            </w:r>
            <w:r w:rsidRPr="005003E2">
              <w:rPr>
                <w:color w:val="000000" w:themeColor="text1"/>
                <w:sz w:val="28"/>
                <w:szCs w:val="28"/>
              </w:rPr>
              <w:t xml:space="preserve">quy mô công suất theo </w:t>
            </w:r>
            <w:r w:rsidRPr="005003E2">
              <w:rPr>
                <w:color w:val="000000" w:themeColor="text1"/>
                <w:sz w:val="28"/>
                <w:szCs w:val="28"/>
                <w:lang w:val="vi-VN"/>
              </w:rPr>
              <w:t>Quyết định số 768/QĐ-TTg</w:t>
            </w:r>
          </w:p>
        </w:tc>
        <w:tc>
          <w:tcPr>
            <w:tcW w:w="1580" w:type="dxa"/>
            <w:vAlign w:val="center"/>
          </w:tcPr>
          <w:p w14:paraId="14F4D0FD" w14:textId="77777777" w:rsidR="005A652C" w:rsidRPr="005003E2" w:rsidRDefault="005A652C" w:rsidP="00E5640E">
            <w:pPr>
              <w:tabs>
                <w:tab w:val="right" w:pos="8788"/>
              </w:tabs>
              <w:spacing w:before="60" w:after="60"/>
              <w:jc w:val="center"/>
              <w:rPr>
                <w:color w:val="000000" w:themeColor="text1"/>
                <w:sz w:val="28"/>
                <w:szCs w:val="28"/>
                <w:lang w:val="vi-VN"/>
              </w:rPr>
            </w:pPr>
            <w:r w:rsidRPr="005003E2">
              <w:rPr>
                <w:color w:val="000000" w:themeColor="text1"/>
                <w:sz w:val="28"/>
                <w:szCs w:val="28"/>
                <w:lang w:val="vi-VN"/>
              </w:rPr>
              <w:t>Quyết định số 768/QĐ-TTg</w:t>
            </w:r>
          </w:p>
        </w:tc>
        <w:tc>
          <w:tcPr>
            <w:tcW w:w="1469" w:type="dxa"/>
            <w:vAlign w:val="center"/>
          </w:tcPr>
          <w:p w14:paraId="0F024764" w14:textId="684CD6A3" w:rsidR="005A652C" w:rsidRPr="005003E2" w:rsidRDefault="005A652C" w:rsidP="00E5640E">
            <w:pPr>
              <w:tabs>
                <w:tab w:val="right" w:pos="8788"/>
              </w:tabs>
              <w:spacing w:before="60" w:after="60"/>
              <w:rPr>
                <w:color w:val="000000" w:themeColor="text1"/>
                <w:sz w:val="28"/>
                <w:szCs w:val="28"/>
                <w:lang w:val="pt-BR"/>
              </w:rPr>
            </w:pPr>
            <w:r w:rsidRPr="005003E2">
              <w:rPr>
                <w:color w:val="000000" w:themeColor="text1"/>
                <w:sz w:val="28"/>
                <w:szCs w:val="28"/>
              </w:rPr>
              <w:t>Điều ch</w:t>
            </w:r>
            <w:r w:rsidRPr="005003E2">
              <w:rPr>
                <w:color w:val="000000" w:themeColor="text1"/>
                <w:sz w:val="28"/>
                <w:szCs w:val="28"/>
                <w:lang w:val="vi-VN"/>
              </w:rPr>
              <w:t>ỉnh quy mô từ 375MWp</w:t>
            </w:r>
            <w:r w:rsidR="00A94644" w:rsidRPr="005003E2">
              <w:rPr>
                <w:color w:val="000000" w:themeColor="text1"/>
                <w:sz w:val="28"/>
                <w:szCs w:val="28"/>
                <w:lang w:val="vi-VN"/>
              </w:rPr>
              <w:t>,</w:t>
            </w:r>
            <w:r w:rsidRPr="005003E2">
              <w:rPr>
                <w:color w:val="000000" w:themeColor="text1"/>
                <w:sz w:val="28"/>
                <w:szCs w:val="28"/>
                <w:lang w:val="vi-VN"/>
              </w:rPr>
              <w:t xml:space="preserve"> GĐ 2021-2030 (QĐ 1489) sang </w:t>
            </w:r>
            <w:r w:rsidR="008950D5" w:rsidRPr="005003E2">
              <w:rPr>
                <w:color w:val="000000" w:themeColor="text1"/>
                <w:sz w:val="28"/>
                <w:szCs w:val="28"/>
                <w:lang w:val="vi-VN"/>
              </w:rPr>
              <w:t>(100MWp)-</w:t>
            </w:r>
            <w:r w:rsidRPr="005003E2">
              <w:rPr>
                <w:color w:val="000000" w:themeColor="text1"/>
                <w:sz w:val="28"/>
                <w:szCs w:val="28"/>
              </w:rPr>
              <w:t>80MW</w:t>
            </w:r>
            <w:r w:rsidR="00A94644" w:rsidRPr="005003E2">
              <w:rPr>
                <w:color w:val="000000" w:themeColor="text1"/>
                <w:sz w:val="28"/>
                <w:szCs w:val="28"/>
                <w:lang w:val="vi-VN"/>
              </w:rPr>
              <w:t>,</w:t>
            </w:r>
            <w:r w:rsidRPr="005003E2">
              <w:rPr>
                <w:color w:val="000000" w:themeColor="text1"/>
                <w:sz w:val="28"/>
                <w:szCs w:val="28"/>
              </w:rPr>
              <w:t xml:space="preserve"> GĐ 2025-2030</w:t>
            </w:r>
            <w:r w:rsidRPr="005003E2">
              <w:rPr>
                <w:color w:val="000000" w:themeColor="text1"/>
                <w:sz w:val="28"/>
                <w:szCs w:val="28"/>
                <w:lang w:val="vi-VN"/>
              </w:rPr>
              <w:t xml:space="preserve"> (QĐ 768)</w:t>
            </w:r>
            <w:r w:rsidRPr="005003E2">
              <w:rPr>
                <w:color w:val="000000" w:themeColor="text1"/>
                <w:sz w:val="28"/>
                <w:szCs w:val="28"/>
              </w:rPr>
              <w:t xml:space="preserve"> </w:t>
            </w:r>
          </w:p>
        </w:tc>
      </w:tr>
      <w:tr w:rsidR="008624E3" w:rsidRPr="005003E2" w14:paraId="551DCA14" w14:textId="77777777" w:rsidTr="004C5149">
        <w:trPr>
          <w:trHeight w:val="20"/>
          <w:jc w:val="center"/>
        </w:trPr>
        <w:tc>
          <w:tcPr>
            <w:tcW w:w="691" w:type="dxa"/>
            <w:vAlign w:val="center"/>
          </w:tcPr>
          <w:p w14:paraId="7F5ACEA9" w14:textId="77777777" w:rsidR="00653259" w:rsidRPr="005003E2" w:rsidRDefault="00653259" w:rsidP="00E5640E">
            <w:pPr>
              <w:tabs>
                <w:tab w:val="right" w:pos="8788"/>
              </w:tabs>
              <w:spacing w:before="60" w:after="60"/>
              <w:jc w:val="center"/>
              <w:rPr>
                <w:color w:val="000000" w:themeColor="text1"/>
                <w:sz w:val="28"/>
                <w:szCs w:val="28"/>
              </w:rPr>
            </w:pPr>
          </w:p>
          <w:p w14:paraId="59B72CE4" w14:textId="77777777" w:rsidR="00653259" w:rsidRPr="005003E2" w:rsidRDefault="00653259" w:rsidP="00E5640E">
            <w:pPr>
              <w:tabs>
                <w:tab w:val="right" w:pos="8788"/>
              </w:tabs>
              <w:spacing w:before="60" w:after="60"/>
              <w:jc w:val="center"/>
              <w:rPr>
                <w:color w:val="000000" w:themeColor="text1"/>
                <w:sz w:val="28"/>
                <w:szCs w:val="28"/>
              </w:rPr>
            </w:pPr>
            <w:r w:rsidRPr="005003E2">
              <w:rPr>
                <w:color w:val="000000" w:themeColor="text1"/>
                <w:sz w:val="28"/>
                <w:szCs w:val="28"/>
              </w:rPr>
              <w:t>10</w:t>
            </w:r>
          </w:p>
        </w:tc>
        <w:tc>
          <w:tcPr>
            <w:tcW w:w="1656" w:type="dxa"/>
            <w:vAlign w:val="center"/>
          </w:tcPr>
          <w:p w14:paraId="63421EA3" w14:textId="77777777" w:rsidR="00653259" w:rsidRPr="005003E2" w:rsidRDefault="00653259" w:rsidP="00E5640E">
            <w:pPr>
              <w:tabs>
                <w:tab w:val="right" w:pos="8788"/>
              </w:tabs>
              <w:spacing w:before="60" w:after="60"/>
              <w:rPr>
                <w:color w:val="000000" w:themeColor="text1"/>
                <w:sz w:val="28"/>
                <w:szCs w:val="28"/>
              </w:rPr>
            </w:pPr>
            <w:r w:rsidRPr="005003E2">
              <w:rPr>
                <w:color w:val="000000" w:themeColor="text1"/>
                <w:sz w:val="28"/>
                <w:szCs w:val="28"/>
              </w:rPr>
              <w:t>Nhà máy điện mặt trời Phước Hòa (76 MWp)</w:t>
            </w:r>
          </w:p>
        </w:tc>
        <w:tc>
          <w:tcPr>
            <w:tcW w:w="1050" w:type="dxa"/>
            <w:vAlign w:val="center"/>
          </w:tcPr>
          <w:p w14:paraId="7A9E3E0F" w14:textId="77777777" w:rsidR="00653259" w:rsidRPr="005003E2" w:rsidRDefault="00653259" w:rsidP="00E5640E">
            <w:pPr>
              <w:tabs>
                <w:tab w:val="right" w:pos="8788"/>
              </w:tabs>
              <w:spacing w:before="60" w:after="60"/>
              <w:jc w:val="center"/>
              <w:rPr>
                <w:color w:val="000000" w:themeColor="text1"/>
                <w:sz w:val="28"/>
                <w:szCs w:val="28"/>
              </w:rPr>
            </w:pPr>
            <w:r w:rsidRPr="005003E2">
              <w:rPr>
                <w:color w:val="000000" w:themeColor="text1"/>
                <w:sz w:val="28"/>
                <w:szCs w:val="28"/>
              </w:rPr>
              <w:t>60,4</w:t>
            </w:r>
          </w:p>
        </w:tc>
        <w:tc>
          <w:tcPr>
            <w:tcW w:w="1038" w:type="dxa"/>
            <w:vAlign w:val="center"/>
          </w:tcPr>
          <w:p w14:paraId="23BFC667" w14:textId="77777777" w:rsidR="00653259" w:rsidRPr="005003E2" w:rsidRDefault="00653259" w:rsidP="00E5640E">
            <w:pPr>
              <w:tabs>
                <w:tab w:val="right" w:pos="8788"/>
              </w:tabs>
              <w:spacing w:before="60" w:after="60"/>
              <w:rPr>
                <w:color w:val="000000" w:themeColor="text1"/>
                <w:sz w:val="28"/>
                <w:szCs w:val="28"/>
                <w:lang w:val="pt-BR"/>
              </w:rPr>
            </w:pPr>
            <w:r w:rsidRPr="005003E2">
              <w:rPr>
                <w:color w:val="000000" w:themeColor="text1"/>
                <w:sz w:val="28"/>
                <w:szCs w:val="28"/>
              </w:rPr>
              <w:t>Đấu nối vào ngăn lộ 220KV  trạm biến áp 500KV Chơn Thành</w:t>
            </w:r>
          </w:p>
        </w:tc>
        <w:tc>
          <w:tcPr>
            <w:tcW w:w="947" w:type="dxa"/>
            <w:vAlign w:val="center"/>
          </w:tcPr>
          <w:p w14:paraId="0F2B2820" w14:textId="3566A5B7" w:rsidR="00653259" w:rsidRPr="005003E2" w:rsidRDefault="00653259" w:rsidP="00E5640E">
            <w:pPr>
              <w:tabs>
                <w:tab w:val="right" w:pos="8788"/>
              </w:tabs>
              <w:spacing w:before="60" w:after="60"/>
              <w:jc w:val="center"/>
              <w:rPr>
                <w:color w:val="000000" w:themeColor="text1"/>
                <w:sz w:val="28"/>
                <w:szCs w:val="28"/>
                <w:shd w:val="clear" w:color="auto" w:fill="FFFFFF"/>
                <w:lang w:val="es-AR"/>
              </w:rPr>
            </w:pPr>
            <w:r w:rsidRPr="005003E2">
              <w:rPr>
                <w:color w:val="000000" w:themeColor="text1"/>
                <w:sz w:val="28"/>
                <w:szCs w:val="28"/>
                <w:shd w:val="clear" w:color="auto" w:fill="FFFFFF"/>
                <w:lang w:val="es-AR"/>
              </w:rPr>
              <w:t>2025-2030</w:t>
            </w:r>
          </w:p>
        </w:tc>
        <w:tc>
          <w:tcPr>
            <w:tcW w:w="1197" w:type="dxa"/>
            <w:vAlign w:val="center"/>
          </w:tcPr>
          <w:p w14:paraId="273D1BC8" w14:textId="1BF94C07" w:rsidR="00653259" w:rsidRPr="005003E2" w:rsidRDefault="00653259" w:rsidP="00E5640E">
            <w:pPr>
              <w:spacing w:before="60" w:after="60"/>
              <w:jc w:val="center"/>
              <w:rPr>
                <w:color w:val="000000" w:themeColor="text1"/>
                <w:sz w:val="28"/>
                <w:szCs w:val="28"/>
              </w:rPr>
            </w:pPr>
            <w:r w:rsidRPr="005003E2">
              <w:rPr>
                <w:color w:val="000000" w:themeColor="text1"/>
                <w:sz w:val="28"/>
                <w:szCs w:val="28"/>
              </w:rPr>
              <w:t xml:space="preserve">Cập nhật chuyển tiếp và điều chỉnh tên dự án, </w:t>
            </w:r>
            <w:r w:rsidR="007E36F1" w:rsidRPr="005003E2">
              <w:rPr>
                <w:color w:val="000000" w:themeColor="text1"/>
                <w:sz w:val="28"/>
                <w:szCs w:val="28"/>
                <w:lang w:val="es-AR"/>
              </w:rPr>
              <w:t>phân kỳ</w:t>
            </w:r>
            <w:r w:rsidR="007E36F1" w:rsidRPr="005003E2">
              <w:rPr>
                <w:color w:val="000000" w:themeColor="text1"/>
                <w:sz w:val="28"/>
                <w:szCs w:val="28"/>
              </w:rPr>
              <w:t xml:space="preserve"> </w:t>
            </w:r>
            <w:r w:rsidRPr="005003E2">
              <w:rPr>
                <w:color w:val="000000" w:themeColor="text1"/>
                <w:sz w:val="28"/>
                <w:szCs w:val="28"/>
              </w:rPr>
              <w:t xml:space="preserve">quy mô công suất theo </w:t>
            </w:r>
            <w:r w:rsidRPr="005003E2">
              <w:rPr>
                <w:color w:val="000000" w:themeColor="text1"/>
                <w:sz w:val="28"/>
                <w:szCs w:val="28"/>
                <w:lang w:val="vi-VN"/>
              </w:rPr>
              <w:t xml:space="preserve">Quyết định số </w:t>
            </w:r>
            <w:r w:rsidRPr="005003E2">
              <w:rPr>
                <w:color w:val="000000" w:themeColor="text1"/>
                <w:sz w:val="28"/>
                <w:szCs w:val="28"/>
                <w:lang w:val="vi-VN"/>
              </w:rPr>
              <w:lastRenderedPageBreak/>
              <w:t>768/QĐ-TTg</w:t>
            </w:r>
          </w:p>
        </w:tc>
        <w:tc>
          <w:tcPr>
            <w:tcW w:w="1580" w:type="dxa"/>
            <w:vAlign w:val="center"/>
          </w:tcPr>
          <w:p w14:paraId="6E5F96EE" w14:textId="77777777" w:rsidR="00653259" w:rsidRPr="005003E2" w:rsidRDefault="00653259" w:rsidP="00E5640E">
            <w:pPr>
              <w:tabs>
                <w:tab w:val="right" w:pos="8788"/>
              </w:tabs>
              <w:spacing w:before="60" w:after="60"/>
              <w:jc w:val="center"/>
              <w:rPr>
                <w:color w:val="000000" w:themeColor="text1"/>
                <w:sz w:val="28"/>
                <w:szCs w:val="28"/>
                <w:lang w:val="vi-VN"/>
              </w:rPr>
            </w:pPr>
            <w:r w:rsidRPr="005003E2">
              <w:rPr>
                <w:color w:val="000000" w:themeColor="text1"/>
                <w:sz w:val="28"/>
                <w:szCs w:val="28"/>
                <w:lang w:val="vi-VN"/>
              </w:rPr>
              <w:lastRenderedPageBreak/>
              <w:t>Quyết định số 768/QĐ-TTg</w:t>
            </w:r>
          </w:p>
        </w:tc>
        <w:tc>
          <w:tcPr>
            <w:tcW w:w="1469" w:type="dxa"/>
            <w:vAlign w:val="center"/>
          </w:tcPr>
          <w:p w14:paraId="40D38D99" w14:textId="1B19DE7A" w:rsidR="00653259" w:rsidRPr="005003E2" w:rsidRDefault="005A652C" w:rsidP="00E5640E">
            <w:pPr>
              <w:tabs>
                <w:tab w:val="right" w:pos="8788"/>
              </w:tabs>
              <w:spacing w:before="60" w:after="60"/>
              <w:rPr>
                <w:color w:val="000000" w:themeColor="text1"/>
                <w:sz w:val="28"/>
                <w:szCs w:val="28"/>
                <w:lang w:val="vi-VN"/>
              </w:rPr>
            </w:pPr>
            <w:r w:rsidRPr="005003E2">
              <w:rPr>
                <w:color w:val="000000" w:themeColor="text1"/>
                <w:sz w:val="28"/>
                <w:szCs w:val="28"/>
                <w:lang w:val="vi-VN"/>
              </w:rPr>
              <w:t>Điều chỉnh t</w:t>
            </w:r>
            <w:r w:rsidR="00653259" w:rsidRPr="005003E2">
              <w:rPr>
                <w:color w:val="000000" w:themeColor="text1"/>
                <w:sz w:val="28"/>
                <w:szCs w:val="28"/>
              </w:rPr>
              <w:t>ên DA</w:t>
            </w:r>
            <w:r w:rsidRPr="005003E2">
              <w:rPr>
                <w:color w:val="000000" w:themeColor="text1"/>
                <w:sz w:val="28"/>
                <w:szCs w:val="28"/>
                <w:lang w:val="vi-VN"/>
              </w:rPr>
              <w:t xml:space="preserve"> từ </w:t>
            </w:r>
            <w:r w:rsidRPr="005003E2">
              <w:rPr>
                <w:color w:val="000000" w:themeColor="text1"/>
                <w:sz w:val="28"/>
                <w:szCs w:val="28"/>
              </w:rPr>
              <w:t>Công ty Cổ đầu tư phát triển năng lượng Châu Á - Thái Bình Dương</w:t>
            </w:r>
            <w:r w:rsidR="008950D5" w:rsidRPr="005003E2">
              <w:rPr>
                <w:color w:val="000000" w:themeColor="text1"/>
                <w:sz w:val="28"/>
                <w:szCs w:val="28"/>
                <w:lang w:val="vi-VN"/>
              </w:rPr>
              <w:t xml:space="preserve"> quy mô 250MWp</w:t>
            </w:r>
            <w:r w:rsidR="001E166D" w:rsidRPr="005003E2">
              <w:rPr>
                <w:color w:val="000000" w:themeColor="text1"/>
                <w:sz w:val="28"/>
                <w:szCs w:val="28"/>
                <w:lang w:val="vi-VN"/>
              </w:rPr>
              <w:t>, GĐ 2021-2030</w:t>
            </w:r>
            <w:r w:rsidRPr="005003E2">
              <w:rPr>
                <w:color w:val="000000" w:themeColor="text1"/>
                <w:sz w:val="28"/>
                <w:szCs w:val="28"/>
                <w:lang w:val="vi-VN"/>
              </w:rPr>
              <w:t xml:space="preserve"> (QĐ 1489) </w:t>
            </w:r>
            <w:r w:rsidRPr="005003E2">
              <w:rPr>
                <w:color w:val="000000" w:themeColor="text1"/>
                <w:sz w:val="28"/>
                <w:szCs w:val="28"/>
                <w:lang w:val="vi-VN"/>
              </w:rPr>
              <w:lastRenderedPageBreak/>
              <w:t xml:space="preserve">thành </w:t>
            </w:r>
            <w:r w:rsidR="00653259" w:rsidRPr="005003E2">
              <w:rPr>
                <w:color w:val="000000" w:themeColor="text1"/>
                <w:sz w:val="28"/>
                <w:szCs w:val="28"/>
              </w:rPr>
              <w:t>Nhà máy ĐMT Phước Hòa</w:t>
            </w:r>
            <w:r w:rsidR="002345A7" w:rsidRPr="005003E2">
              <w:rPr>
                <w:color w:val="000000" w:themeColor="text1"/>
                <w:sz w:val="28"/>
                <w:szCs w:val="28"/>
              </w:rPr>
              <w:t xml:space="preserve"> </w:t>
            </w:r>
            <w:r w:rsidR="00653259" w:rsidRPr="005003E2">
              <w:rPr>
                <w:color w:val="000000" w:themeColor="text1"/>
                <w:sz w:val="28"/>
                <w:szCs w:val="28"/>
              </w:rPr>
              <w:t>(76MWp)- 60,4MW</w:t>
            </w:r>
            <w:r w:rsidR="001E166D" w:rsidRPr="005003E2">
              <w:rPr>
                <w:color w:val="000000" w:themeColor="text1"/>
                <w:sz w:val="28"/>
                <w:szCs w:val="28"/>
                <w:lang w:val="vi-VN"/>
              </w:rPr>
              <w:t>, GĐ 2025-2030</w:t>
            </w:r>
          </w:p>
          <w:p w14:paraId="642E090B" w14:textId="3964C45F" w:rsidR="00653259" w:rsidRPr="005003E2" w:rsidRDefault="008950D5" w:rsidP="00E5640E">
            <w:pPr>
              <w:spacing w:before="60" w:after="60"/>
              <w:rPr>
                <w:color w:val="000000" w:themeColor="text1"/>
                <w:sz w:val="28"/>
                <w:szCs w:val="28"/>
              </w:rPr>
            </w:pPr>
            <w:r w:rsidRPr="005003E2">
              <w:rPr>
                <w:color w:val="000000" w:themeColor="text1"/>
                <w:sz w:val="28"/>
                <w:szCs w:val="28"/>
              </w:rPr>
              <w:t>(QĐ 768)</w:t>
            </w:r>
          </w:p>
        </w:tc>
      </w:tr>
      <w:tr w:rsidR="008624E3" w:rsidRPr="005003E2" w14:paraId="7B478924" w14:textId="77777777" w:rsidTr="004C5149">
        <w:trPr>
          <w:trHeight w:val="20"/>
          <w:jc w:val="center"/>
        </w:trPr>
        <w:tc>
          <w:tcPr>
            <w:tcW w:w="691" w:type="dxa"/>
            <w:vAlign w:val="center"/>
          </w:tcPr>
          <w:p w14:paraId="72DE4E5C" w14:textId="77777777" w:rsidR="00520731" w:rsidRPr="005003E2" w:rsidRDefault="00520731" w:rsidP="00E5640E">
            <w:pPr>
              <w:tabs>
                <w:tab w:val="right" w:pos="8788"/>
              </w:tabs>
              <w:spacing w:before="60" w:after="60"/>
              <w:jc w:val="center"/>
              <w:rPr>
                <w:color w:val="000000" w:themeColor="text1"/>
                <w:sz w:val="28"/>
                <w:szCs w:val="28"/>
              </w:rPr>
            </w:pPr>
            <w:r w:rsidRPr="005003E2">
              <w:rPr>
                <w:color w:val="000000" w:themeColor="text1"/>
                <w:sz w:val="28"/>
                <w:szCs w:val="28"/>
              </w:rPr>
              <w:lastRenderedPageBreak/>
              <w:t>11</w:t>
            </w:r>
          </w:p>
        </w:tc>
        <w:tc>
          <w:tcPr>
            <w:tcW w:w="1656" w:type="dxa"/>
            <w:vAlign w:val="center"/>
          </w:tcPr>
          <w:p w14:paraId="55710B3E" w14:textId="77777777" w:rsidR="00520731" w:rsidRPr="005003E2" w:rsidRDefault="00520731" w:rsidP="00E5640E">
            <w:pPr>
              <w:tabs>
                <w:tab w:val="right" w:pos="8788"/>
              </w:tabs>
              <w:spacing w:before="60" w:after="60"/>
              <w:rPr>
                <w:color w:val="000000" w:themeColor="text1"/>
                <w:sz w:val="28"/>
                <w:szCs w:val="28"/>
              </w:rPr>
            </w:pPr>
            <w:r w:rsidRPr="005003E2">
              <w:rPr>
                <w:color w:val="000000" w:themeColor="text1"/>
                <w:sz w:val="28"/>
                <w:szCs w:val="28"/>
              </w:rPr>
              <w:t>Nhà máy điện mặt trời Thác Mơ 2 (150MWp)</w:t>
            </w:r>
          </w:p>
        </w:tc>
        <w:tc>
          <w:tcPr>
            <w:tcW w:w="1050" w:type="dxa"/>
            <w:vAlign w:val="center"/>
          </w:tcPr>
          <w:p w14:paraId="6CC9320C" w14:textId="77777777" w:rsidR="00520731" w:rsidRPr="005003E2" w:rsidRDefault="00520731" w:rsidP="00E5640E">
            <w:pPr>
              <w:tabs>
                <w:tab w:val="right" w:pos="8788"/>
              </w:tabs>
              <w:spacing w:before="60" w:after="60"/>
              <w:jc w:val="center"/>
              <w:rPr>
                <w:color w:val="000000" w:themeColor="text1"/>
                <w:sz w:val="28"/>
                <w:szCs w:val="28"/>
              </w:rPr>
            </w:pPr>
            <w:r w:rsidRPr="005003E2">
              <w:rPr>
                <w:color w:val="000000" w:themeColor="text1"/>
                <w:sz w:val="28"/>
                <w:szCs w:val="28"/>
              </w:rPr>
              <w:t>120</w:t>
            </w:r>
          </w:p>
        </w:tc>
        <w:tc>
          <w:tcPr>
            <w:tcW w:w="1038" w:type="dxa"/>
            <w:vAlign w:val="center"/>
          </w:tcPr>
          <w:p w14:paraId="7D91DF1B" w14:textId="77777777" w:rsidR="00520731" w:rsidRPr="005003E2" w:rsidRDefault="00520731" w:rsidP="00E5640E">
            <w:pPr>
              <w:tabs>
                <w:tab w:val="right" w:pos="8788"/>
              </w:tabs>
              <w:spacing w:before="60" w:after="60"/>
              <w:rPr>
                <w:color w:val="000000" w:themeColor="text1"/>
                <w:sz w:val="28"/>
                <w:szCs w:val="28"/>
                <w:lang w:val="pt-BR"/>
              </w:rPr>
            </w:pPr>
            <w:r w:rsidRPr="005003E2">
              <w:rPr>
                <w:color w:val="000000" w:themeColor="text1"/>
                <w:sz w:val="28"/>
                <w:szCs w:val="28"/>
              </w:rPr>
              <w:t>Đấu nối chuyển tiếp vào đường dây 220KV Đông Bình Phước – Rẽ Bình Long – Rẽ điện phân nhôm</w:t>
            </w:r>
          </w:p>
        </w:tc>
        <w:tc>
          <w:tcPr>
            <w:tcW w:w="947" w:type="dxa"/>
            <w:vAlign w:val="center"/>
          </w:tcPr>
          <w:p w14:paraId="60290C9D" w14:textId="31E5A69E" w:rsidR="00520731" w:rsidRPr="005003E2" w:rsidRDefault="00520731" w:rsidP="00E5640E">
            <w:pPr>
              <w:tabs>
                <w:tab w:val="right" w:pos="8788"/>
              </w:tabs>
              <w:spacing w:before="60" w:after="60"/>
              <w:jc w:val="center"/>
              <w:rPr>
                <w:color w:val="000000" w:themeColor="text1"/>
                <w:sz w:val="28"/>
                <w:szCs w:val="28"/>
                <w:shd w:val="clear" w:color="auto" w:fill="FFFFFF"/>
                <w:lang w:val="es-AR"/>
              </w:rPr>
            </w:pPr>
            <w:r w:rsidRPr="005003E2">
              <w:rPr>
                <w:color w:val="000000" w:themeColor="text1"/>
                <w:sz w:val="28"/>
                <w:szCs w:val="28"/>
                <w:shd w:val="clear" w:color="auto" w:fill="FFFFFF"/>
                <w:lang w:val="es-AR"/>
              </w:rPr>
              <w:t>2025-2030</w:t>
            </w:r>
          </w:p>
        </w:tc>
        <w:tc>
          <w:tcPr>
            <w:tcW w:w="1197" w:type="dxa"/>
            <w:vAlign w:val="center"/>
          </w:tcPr>
          <w:p w14:paraId="1F99309A" w14:textId="14A605C1" w:rsidR="00520731" w:rsidRPr="005003E2" w:rsidRDefault="00520731" w:rsidP="00E5640E">
            <w:pPr>
              <w:spacing w:before="60" w:after="60"/>
              <w:jc w:val="center"/>
              <w:rPr>
                <w:color w:val="000000" w:themeColor="text1"/>
                <w:sz w:val="28"/>
                <w:szCs w:val="28"/>
              </w:rPr>
            </w:pPr>
            <w:r w:rsidRPr="005003E2">
              <w:rPr>
                <w:color w:val="000000" w:themeColor="text1"/>
                <w:sz w:val="28"/>
                <w:szCs w:val="28"/>
              </w:rPr>
              <w:t>Cập nhật chuyển tiếp và điều chỉnh</w:t>
            </w:r>
            <w:r w:rsidR="001736C7" w:rsidRPr="005003E2">
              <w:rPr>
                <w:color w:val="000000" w:themeColor="text1"/>
                <w:sz w:val="28"/>
                <w:szCs w:val="28"/>
                <w:lang w:val="es-AR"/>
              </w:rPr>
              <w:t xml:space="preserve"> tên, </w:t>
            </w:r>
            <w:r w:rsidRPr="005003E2">
              <w:rPr>
                <w:color w:val="000000" w:themeColor="text1"/>
                <w:sz w:val="28"/>
                <w:szCs w:val="28"/>
              </w:rPr>
              <w:t xml:space="preserve">quy mô công suất theo </w:t>
            </w:r>
            <w:r w:rsidRPr="005003E2">
              <w:rPr>
                <w:color w:val="000000" w:themeColor="text1"/>
                <w:sz w:val="28"/>
                <w:szCs w:val="28"/>
                <w:lang w:val="vi-VN"/>
              </w:rPr>
              <w:t>Quyết định số 768/QĐ-TTg</w:t>
            </w:r>
            <w:r w:rsidRPr="005003E2">
              <w:rPr>
                <w:color w:val="000000" w:themeColor="text1"/>
                <w:sz w:val="28"/>
                <w:szCs w:val="28"/>
              </w:rPr>
              <w:t xml:space="preserve"> </w:t>
            </w:r>
          </w:p>
        </w:tc>
        <w:tc>
          <w:tcPr>
            <w:tcW w:w="1580" w:type="dxa"/>
            <w:vAlign w:val="center"/>
          </w:tcPr>
          <w:p w14:paraId="52EA420F" w14:textId="77777777" w:rsidR="00520731" w:rsidRPr="005003E2" w:rsidRDefault="00520731" w:rsidP="00E5640E">
            <w:pPr>
              <w:tabs>
                <w:tab w:val="right" w:pos="8788"/>
              </w:tabs>
              <w:spacing w:before="60" w:after="60"/>
              <w:jc w:val="center"/>
              <w:rPr>
                <w:color w:val="000000" w:themeColor="text1"/>
                <w:sz w:val="28"/>
                <w:szCs w:val="28"/>
                <w:lang w:val="vi-VN"/>
              </w:rPr>
            </w:pPr>
            <w:r w:rsidRPr="005003E2">
              <w:rPr>
                <w:color w:val="000000" w:themeColor="text1"/>
                <w:sz w:val="28"/>
                <w:szCs w:val="28"/>
                <w:lang w:val="vi-VN"/>
              </w:rPr>
              <w:t>Quyết định số 768/QĐ-TTg</w:t>
            </w:r>
          </w:p>
        </w:tc>
        <w:tc>
          <w:tcPr>
            <w:tcW w:w="1469" w:type="dxa"/>
            <w:vAlign w:val="center"/>
          </w:tcPr>
          <w:p w14:paraId="7FF5298A" w14:textId="4675828B" w:rsidR="00520731" w:rsidRPr="005003E2" w:rsidRDefault="008950D5" w:rsidP="00E5640E">
            <w:pPr>
              <w:spacing w:before="60" w:after="60"/>
              <w:rPr>
                <w:color w:val="000000" w:themeColor="text1"/>
                <w:sz w:val="28"/>
                <w:szCs w:val="28"/>
                <w:lang w:val="vi-VN"/>
              </w:rPr>
            </w:pPr>
            <w:r w:rsidRPr="005003E2">
              <w:rPr>
                <w:color w:val="000000" w:themeColor="text1"/>
                <w:sz w:val="28"/>
                <w:szCs w:val="28"/>
                <w:lang w:val="pt-BR"/>
              </w:rPr>
              <w:t xml:space="preserve">Cập nhật điều chỉnh </w:t>
            </w:r>
            <w:r w:rsidR="001736C7" w:rsidRPr="005003E2">
              <w:rPr>
                <w:color w:val="000000" w:themeColor="text1"/>
                <w:sz w:val="28"/>
                <w:szCs w:val="28"/>
                <w:lang w:val="pt-BR"/>
              </w:rPr>
              <w:t xml:space="preserve">tên </w:t>
            </w:r>
            <w:r w:rsidRPr="005003E2">
              <w:rPr>
                <w:color w:val="000000" w:themeColor="text1"/>
                <w:sz w:val="28"/>
                <w:szCs w:val="28"/>
                <w:lang w:val="pt-BR"/>
              </w:rPr>
              <w:t>Nhà máy ĐMT nổi Thác Mơ 1 và Nhà máy ĐMT nổi Thác Mơ 2 quy mô 150MWp</w:t>
            </w:r>
            <w:r w:rsidR="001E166D" w:rsidRPr="005003E2">
              <w:rPr>
                <w:color w:val="000000" w:themeColor="text1"/>
                <w:sz w:val="28"/>
                <w:szCs w:val="28"/>
                <w:lang w:val="pt-BR"/>
              </w:rPr>
              <w:t xml:space="preserve">, GĐ 2021-2030 </w:t>
            </w:r>
            <w:r w:rsidRPr="005003E2">
              <w:rPr>
                <w:color w:val="000000" w:themeColor="text1"/>
                <w:sz w:val="28"/>
                <w:szCs w:val="28"/>
                <w:lang w:val="pt-BR"/>
              </w:rPr>
              <w:t xml:space="preserve">(QĐ 1489) thành </w:t>
            </w:r>
            <w:r w:rsidRPr="005003E2">
              <w:rPr>
                <w:color w:val="000000" w:themeColor="text1"/>
                <w:sz w:val="28"/>
                <w:szCs w:val="28"/>
              </w:rPr>
              <w:t>Nhà máy ĐMT Thác Mơ 2 (150MWp)</w:t>
            </w:r>
            <w:r w:rsidRPr="005003E2">
              <w:rPr>
                <w:color w:val="000000" w:themeColor="text1"/>
                <w:sz w:val="28"/>
                <w:szCs w:val="28"/>
                <w:lang w:val="vi-VN"/>
              </w:rPr>
              <w:t xml:space="preserve"> – 120MW</w:t>
            </w:r>
            <w:r w:rsidR="001E166D" w:rsidRPr="005003E2">
              <w:rPr>
                <w:color w:val="000000" w:themeColor="text1"/>
                <w:sz w:val="28"/>
                <w:szCs w:val="28"/>
                <w:lang w:val="vi-VN"/>
              </w:rPr>
              <w:t>, GĐ 2025-2030</w:t>
            </w:r>
            <w:r w:rsidRPr="005003E2">
              <w:rPr>
                <w:color w:val="000000" w:themeColor="text1"/>
                <w:sz w:val="28"/>
                <w:szCs w:val="28"/>
                <w:lang w:val="vi-VN"/>
              </w:rPr>
              <w:t xml:space="preserve"> (QĐ 768)</w:t>
            </w:r>
          </w:p>
        </w:tc>
      </w:tr>
      <w:tr w:rsidR="008624E3" w:rsidRPr="005003E2" w14:paraId="50D1F41F" w14:textId="77777777" w:rsidTr="004C5149">
        <w:trPr>
          <w:trHeight w:val="20"/>
          <w:jc w:val="center"/>
        </w:trPr>
        <w:tc>
          <w:tcPr>
            <w:tcW w:w="691" w:type="dxa"/>
            <w:vAlign w:val="center"/>
          </w:tcPr>
          <w:p w14:paraId="02652D95" w14:textId="77777777" w:rsidR="00520731" w:rsidRPr="005003E2" w:rsidRDefault="00520731" w:rsidP="00E5640E">
            <w:pPr>
              <w:tabs>
                <w:tab w:val="right" w:pos="8788"/>
              </w:tabs>
              <w:spacing w:before="60" w:after="60"/>
              <w:jc w:val="center"/>
              <w:rPr>
                <w:color w:val="000000" w:themeColor="text1"/>
                <w:sz w:val="28"/>
                <w:szCs w:val="28"/>
              </w:rPr>
            </w:pPr>
            <w:r w:rsidRPr="005003E2">
              <w:rPr>
                <w:color w:val="000000" w:themeColor="text1"/>
                <w:sz w:val="28"/>
                <w:szCs w:val="28"/>
              </w:rPr>
              <w:t>12</w:t>
            </w:r>
          </w:p>
        </w:tc>
        <w:tc>
          <w:tcPr>
            <w:tcW w:w="1656" w:type="dxa"/>
            <w:vAlign w:val="center"/>
          </w:tcPr>
          <w:p w14:paraId="7E925836" w14:textId="5A566DC1" w:rsidR="00520731" w:rsidRPr="005003E2" w:rsidRDefault="00520731" w:rsidP="00E5640E">
            <w:pPr>
              <w:tabs>
                <w:tab w:val="right" w:pos="8788"/>
              </w:tabs>
              <w:spacing w:before="60" w:after="60"/>
              <w:rPr>
                <w:color w:val="000000" w:themeColor="text1"/>
                <w:sz w:val="28"/>
                <w:szCs w:val="28"/>
              </w:rPr>
            </w:pPr>
            <w:r w:rsidRPr="005003E2">
              <w:rPr>
                <w:color w:val="000000" w:themeColor="text1"/>
                <w:sz w:val="28"/>
                <w:szCs w:val="28"/>
              </w:rPr>
              <w:t>Nhà máy điện mặt trời nổi Asia Thác Mơ (Đ</w:t>
            </w:r>
            <w:r w:rsidR="005330B6" w:rsidRPr="005003E2">
              <w:rPr>
                <w:color w:val="000000" w:themeColor="text1"/>
                <w:sz w:val="28"/>
                <w:szCs w:val="28"/>
              </w:rPr>
              <w:t>iện mặt trời</w:t>
            </w:r>
            <w:r w:rsidRPr="005003E2">
              <w:rPr>
                <w:color w:val="000000" w:themeColor="text1"/>
                <w:sz w:val="28"/>
                <w:szCs w:val="28"/>
              </w:rPr>
              <w:t xml:space="preserve"> nổi Thác Mơ 5) 200MWp</w:t>
            </w:r>
          </w:p>
        </w:tc>
        <w:tc>
          <w:tcPr>
            <w:tcW w:w="1050" w:type="dxa"/>
            <w:vAlign w:val="center"/>
          </w:tcPr>
          <w:p w14:paraId="4F4EFA77" w14:textId="77777777" w:rsidR="00520731" w:rsidRPr="005003E2" w:rsidRDefault="00520731" w:rsidP="00E5640E">
            <w:pPr>
              <w:tabs>
                <w:tab w:val="right" w:pos="8788"/>
              </w:tabs>
              <w:spacing w:before="60" w:after="60"/>
              <w:jc w:val="center"/>
              <w:rPr>
                <w:color w:val="000000" w:themeColor="text1"/>
                <w:sz w:val="28"/>
                <w:szCs w:val="28"/>
              </w:rPr>
            </w:pPr>
            <w:r w:rsidRPr="005003E2">
              <w:rPr>
                <w:color w:val="000000" w:themeColor="text1"/>
                <w:sz w:val="28"/>
                <w:szCs w:val="28"/>
              </w:rPr>
              <w:t>160</w:t>
            </w:r>
          </w:p>
        </w:tc>
        <w:tc>
          <w:tcPr>
            <w:tcW w:w="1038" w:type="dxa"/>
            <w:vAlign w:val="center"/>
          </w:tcPr>
          <w:p w14:paraId="23EB98E6" w14:textId="77777777" w:rsidR="00520731" w:rsidRPr="005003E2" w:rsidRDefault="00520731" w:rsidP="00E5640E">
            <w:pPr>
              <w:tabs>
                <w:tab w:val="right" w:pos="8788"/>
              </w:tabs>
              <w:spacing w:before="60" w:after="60"/>
              <w:rPr>
                <w:color w:val="000000" w:themeColor="text1"/>
                <w:sz w:val="28"/>
                <w:szCs w:val="28"/>
                <w:lang w:val="pt-BR"/>
              </w:rPr>
            </w:pPr>
            <w:r w:rsidRPr="005003E2">
              <w:rPr>
                <w:bCs/>
                <w:color w:val="000000" w:themeColor="text1"/>
                <w:sz w:val="28"/>
                <w:szCs w:val="28"/>
              </w:rPr>
              <w:t xml:space="preserve">Xây dựng đường dây 220kV 4 mạch từ TBA 220kV Đông Bình Phước chuyển </w:t>
            </w:r>
            <w:r w:rsidRPr="005003E2">
              <w:rPr>
                <w:bCs/>
                <w:color w:val="000000" w:themeColor="text1"/>
                <w:sz w:val="28"/>
                <w:szCs w:val="28"/>
              </w:rPr>
              <w:lastRenderedPageBreak/>
              <w:t>tiếp trên 2 mạch tuyến đường dây 220kV Bình Long – Điện phân nhôm Đắk Nông</w:t>
            </w:r>
          </w:p>
        </w:tc>
        <w:tc>
          <w:tcPr>
            <w:tcW w:w="947" w:type="dxa"/>
            <w:vAlign w:val="center"/>
          </w:tcPr>
          <w:p w14:paraId="20557816" w14:textId="7866A7D7" w:rsidR="00520731" w:rsidRPr="005003E2" w:rsidRDefault="00520731" w:rsidP="00E5640E">
            <w:pPr>
              <w:tabs>
                <w:tab w:val="right" w:pos="8788"/>
              </w:tabs>
              <w:spacing w:before="60" w:after="60"/>
              <w:jc w:val="center"/>
              <w:rPr>
                <w:color w:val="000000" w:themeColor="text1"/>
                <w:sz w:val="28"/>
                <w:szCs w:val="28"/>
                <w:shd w:val="clear" w:color="auto" w:fill="FFFFFF"/>
                <w:lang w:val="es-AR"/>
              </w:rPr>
            </w:pPr>
            <w:r w:rsidRPr="005003E2">
              <w:rPr>
                <w:color w:val="000000" w:themeColor="text1"/>
                <w:sz w:val="28"/>
                <w:szCs w:val="28"/>
                <w:shd w:val="clear" w:color="auto" w:fill="FFFFFF"/>
                <w:lang w:val="es-AR"/>
              </w:rPr>
              <w:lastRenderedPageBreak/>
              <w:t>2025-2030</w:t>
            </w:r>
          </w:p>
        </w:tc>
        <w:tc>
          <w:tcPr>
            <w:tcW w:w="1197" w:type="dxa"/>
            <w:vAlign w:val="center"/>
          </w:tcPr>
          <w:p w14:paraId="593E716E" w14:textId="54FBCDC1" w:rsidR="00520731" w:rsidRPr="005003E2" w:rsidRDefault="00520731" w:rsidP="00E5640E">
            <w:pPr>
              <w:spacing w:before="60" w:after="60"/>
              <w:jc w:val="center"/>
              <w:rPr>
                <w:color w:val="000000" w:themeColor="text1"/>
                <w:sz w:val="28"/>
                <w:szCs w:val="28"/>
              </w:rPr>
            </w:pPr>
            <w:r w:rsidRPr="005003E2">
              <w:rPr>
                <w:color w:val="000000" w:themeColor="text1"/>
                <w:sz w:val="28"/>
                <w:szCs w:val="28"/>
              </w:rPr>
              <w:t>Bổ sung mới</w:t>
            </w:r>
          </w:p>
        </w:tc>
        <w:tc>
          <w:tcPr>
            <w:tcW w:w="1580" w:type="dxa"/>
            <w:vAlign w:val="center"/>
          </w:tcPr>
          <w:p w14:paraId="4B9273BC" w14:textId="77777777" w:rsidR="00520731" w:rsidRPr="005003E2" w:rsidRDefault="00520731" w:rsidP="00E5640E">
            <w:pPr>
              <w:tabs>
                <w:tab w:val="right" w:pos="8788"/>
              </w:tabs>
              <w:spacing w:before="60" w:after="60"/>
              <w:jc w:val="center"/>
              <w:rPr>
                <w:color w:val="000000" w:themeColor="text1"/>
                <w:sz w:val="28"/>
                <w:szCs w:val="28"/>
                <w:lang w:val="vi-VN"/>
              </w:rPr>
            </w:pPr>
            <w:r w:rsidRPr="005003E2">
              <w:rPr>
                <w:color w:val="000000" w:themeColor="text1"/>
                <w:sz w:val="28"/>
                <w:szCs w:val="28"/>
                <w:lang w:val="vi-VN"/>
              </w:rPr>
              <w:t>Quyết định số 768/QĐ-TTg</w:t>
            </w:r>
          </w:p>
        </w:tc>
        <w:tc>
          <w:tcPr>
            <w:tcW w:w="1469" w:type="dxa"/>
            <w:vAlign w:val="center"/>
          </w:tcPr>
          <w:p w14:paraId="4C6EC6EB" w14:textId="77777777" w:rsidR="00520731" w:rsidRPr="005003E2" w:rsidRDefault="00520731" w:rsidP="00E5640E">
            <w:pPr>
              <w:spacing w:before="60" w:after="60"/>
              <w:rPr>
                <w:color w:val="000000" w:themeColor="text1"/>
                <w:sz w:val="28"/>
                <w:szCs w:val="28"/>
                <w:lang w:val="pt-BR"/>
              </w:rPr>
            </w:pPr>
          </w:p>
        </w:tc>
      </w:tr>
      <w:tr w:rsidR="008624E3" w:rsidRPr="005003E2" w14:paraId="18CC07FC" w14:textId="77777777" w:rsidTr="004C5149">
        <w:trPr>
          <w:trHeight w:val="20"/>
          <w:jc w:val="center"/>
        </w:trPr>
        <w:tc>
          <w:tcPr>
            <w:tcW w:w="691" w:type="dxa"/>
            <w:vAlign w:val="center"/>
          </w:tcPr>
          <w:p w14:paraId="218F1F6E" w14:textId="77777777" w:rsidR="008950D5" w:rsidRPr="005003E2" w:rsidRDefault="008950D5" w:rsidP="00E5640E">
            <w:pPr>
              <w:tabs>
                <w:tab w:val="right" w:pos="8788"/>
              </w:tabs>
              <w:spacing w:before="60" w:after="60"/>
              <w:jc w:val="center"/>
              <w:rPr>
                <w:color w:val="000000" w:themeColor="text1"/>
                <w:sz w:val="28"/>
                <w:szCs w:val="28"/>
              </w:rPr>
            </w:pPr>
            <w:r w:rsidRPr="005003E2">
              <w:rPr>
                <w:color w:val="000000" w:themeColor="text1"/>
                <w:sz w:val="28"/>
                <w:szCs w:val="28"/>
              </w:rPr>
              <w:t>13</w:t>
            </w:r>
          </w:p>
        </w:tc>
        <w:tc>
          <w:tcPr>
            <w:tcW w:w="1656" w:type="dxa"/>
            <w:vAlign w:val="center"/>
          </w:tcPr>
          <w:p w14:paraId="0AB59475" w14:textId="77777777" w:rsidR="008950D5" w:rsidRPr="005003E2" w:rsidRDefault="008950D5" w:rsidP="00E5640E">
            <w:pPr>
              <w:tabs>
                <w:tab w:val="right" w:pos="8788"/>
              </w:tabs>
              <w:spacing w:before="60" w:after="60"/>
              <w:rPr>
                <w:color w:val="000000" w:themeColor="text1"/>
                <w:sz w:val="28"/>
                <w:szCs w:val="28"/>
              </w:rPr>
            </w:pPr>
            <w:r w:rsidRPr="005003E2">
              <w:rPr>
                <w:color w:val="000000" w:themeColor="text1"/>
                <w:sz w:val="28"/>
                <w:szCs w:val="28"/>
              </w:rPr>
              <w:t>Nhà máy điện mặt trời Minh Tâm (50MWp)</w:t>
            </w:r>
          </w:p>
        </w:tc>
        <w:tc>
          <w:tcPr>
            <w:tcW w:w="1050" w:type="dxa"/>
            <w:vAlign w:val="center"/>
          </w:tcPr>
          <w:p w14:paraId="730D09A5" w14:textId="77777777" w:rsidR="008950D5" w:rsidRPr="005003E2" w:rsidRDefault="008950D5" w:rsidP="00E5640E">
            <w:pPr>
              <w:tabs>
                <w:tab w:val="right" w:pos="8788"/>
              </w:tabs>
              <w:spacing w:before="60" w:after="60"/>
              <w:jc w:val="center"/>
              <w:rPr>
                <w:color w:val="000000" w:themeColor="text1"/>
                <w:sz w:val="28"/>
                <w:szCs w:val="28"/>
              </w:rPr>
            </w:pPr>
            <w:r w:rsidRPr="005003E2">
              <w:rPr>
                <w:color w:val="000000" w:themeColor="text1"/>
                <w:sz w:val="28"/>
                <w:szCs w:val="28"/>
              </w:rPr>
              <w:t>40</w:t>
            </w:r>
          </w:p>
        </w:tc>
        <w:tc>
          <w:tcPr>
            <w:tcW w:w="1038" w:type="dxa"/>
            <w:vAlign w:val="center"/>
          </w:tcPr>
          <w:p w14:paraId="5637E12C" w14:textId="749B7D5B" w:rsidR="008950D5" w:rsidRPr="005003E2" w:rsidRDefault="008950D5" w:rsidP="00E5640E">
            <w:pPr>
              <w:tabs>
                <w:tab w:val="right" w:pos="8788"/>
              </w:tabs>
              <w:spacing w:before="60" w:after="60"/>
              <w:rPr>
                <w:color w:val="000000" w:themeColor="text1"/>
                <w:sz w:val="28"/>
                <w:szCs w:val="28"/>
                <w:lang w:val="pt-BR"/>
              </w:rPr>
            </w:pPr>
            <w:r w:rsidRPr="005003E2">
              <w:rPr>
                <w:color w:val="000000" w:themeColor="text1"/>
                <w:sz w:val="28"/>
                <w:szCs w:val="28"/>
              </w:rPr>
              <w:t>Đấu nối vào ngăn lộ tại thanh cái 220kV của TBA 500kV Chơn Thành</w:t>
            </w:r>
          </w:p>
        </w:tc>
        <w:tc>
          <w:tcPr>
            <w:tcW w:w="947" w:type="dxa"/>
            <w:vAlign w:val="center"/>
          </w:tcPr>
          <w:p w14:paraId="38C633EB" w14:textId="3AC2C634" w:rsidR="008950D5" w:rsidRPr="005003E2" w:rsidRDefault="008950D5" w:rsidP="00E5640E">
            <w:pPr>
              <w:tabs>
                <w:tab w:val="right" w:pos="8788"/>
              </w:tabs>
              <w:spacing w:before="60" w:after="60"/>
              <w:jc w:val="center"/>
              <w:rPr>
                <w:color w:val="000000" w:themeColor="text1"/>
                <w:sz w:val="28"/>
                <w:szCs w:val="28"/>
                <w:shd w:val="clear" w:color="auto" w:fill="FFFFFF"/>
                <w:lang w:val="es-AR"/>
              </w:rPr>
            </w:pPr>
            <w:r w:rsidRPr="005003E2">
              <w:rPr>
                <w:color w:val="000000" w:themeColor="text1"/>
                <w:sz w:val="28"/>
                <w:szCs w:val="28"/>
                <w:shd w:val="clear" w:color="auto" w:fill="FFFFFF"/>
                <w:lang w:val="es-AR"/>
              </w:rPr>
              <w:t>2025-2030</w:t>
            </w:r>
          </w:p>
        </w:tc>
        <w:tc>
          <w:tcPr>
            <w:tcW w:w="1197" w:type="dxa"/>
            <w:vAlign w:val="center"/>
          </w:tcPr>
          <w:p w14:paraId="1322381C" w14:textId="50B4E038" w:rsidR="008950D5" w:rsidRPr="005003E2" w:rsidRDefault="008950D5" w:rsidP="00E5640E">
            <w:pPr>
              <w:spacing w:before="60" w:after="60"/>
              <w:jc w:val="center"/>
              <w:rPr>
                <w:color w:val="000000" w:themeColor="text1"/>
                <w:sz w:val="28"/>
                <w:szCs w:val="28"/>
              </w:rPr>
            </w:pPr>
            <w:r w:rsidRPr="005003E2">
              <w:rPr>
                <w:color w:val="000000" w:themeColor="text1"/>
                <w:sz w:val="28"/>
                <w:szCs w:val="28"/>
                <w:lang w:val="es-AR"/>
              </w:rPr>
              <w:t>Cập nhật chuyển tiếp</w:t>
            </w:r>
            <w:r w:rsidRPr="005003E2">
              <w:rPr>
                <w:color w:val="000000" w:themeColor="text1"/>
                <w:sz w:val="28"/>
                <w:szCs w:val="28"/>
              </w:rPr>
              <w:t xml:space="preserve"> </w:t>
            </w:r>
            <w:r w:rsidRPr="005003E2">
              <w:rPr>
                <w:color w:val="000000" w:themeColor="text1"/>
                <w:sz w:val="28"/>
                <w:szCs w:val="28"/>
                <w:lang w:val="es-AR"/>
              </w:rPr>
              <w:t xml:space="preserve">và </w:t>
            </w:r>
            <w:r w:rsidRPr="005003E2">
              <w:rPr>
                <w:color w:val="000000" w:themeColor="text1"/>
                <w:sz w:val="28"/>
                <w:szCs w:val="28"/>
              </w:rPr>
              <w:t>điều chỉnh</w:t>
            </w:r>
            <w:r w:rsidR="00163A68" w:rsidRPr="005003E2">
              <w:rPr>
                <w:color w:val="000000" w:themeColor="text1"/>
                <w:sz w:val="28"/>
                <w:szCs w:val="28"/>
                <w:lang w:val="es-AR"/>
              </w:rPr>
              <w:t xml:space="preserve"> phân kỳ</w:t>
            </w:r>
            <w:r w:rsidRPr="005003E2">
              <w:rPr>
                <w:color w:val="000000" w:themeColor="text1"/>
                <w:sz w:val="28"/>
                <w:szCs w:val="28"/>
              </w:rPr>
              <w:t xml:space="preserve"> quy mô công suất theo </w:t>
            </w:r>
            <w:r w:rsidRPr="005003E2">
              <w:rPr>
                <w:color w:val="000000" w:themeColor="text1"/>
                <w:sz w:val="28"/>
                <w:szCs w:val="28"/>
                <w:lang w:val="vi-VN"/>
              </w:rPr>
              <w:t>Quyết định số 768/QĐ-TTg</w:t>
            </w:r>
          </w:p>
        </w:tc>
        <w:tc>
          <w:tcPr>
            <w:tcW w:w="1580" w:type="dxa"/>
            <w:vAlign w:val="center"/>
          </w:tcPr>
          <w:p w14:paraId="22CF4B83" w14:textId="77777777" w:rsidR="008950D5" w:rsidRPr="005003E2" w:rsidRDefault="008950D5" w:rsidP="00E5640E">
            <w:pPr>
              <w:tabs>
                <w:tab w:val="right" w:pos="8788"/>
              </w:tabs>
              <w:spacing w:before="60" w:after="60"/>
              <w:jc w:val="center"/>
              <w:rPr>
                <w:color w:val="000000" w:themeColor="text1"/>
                <w:sz w:val="28"/>
                <w:szCs w:val="28"/>
                <w:lang w:val="vi-VN"/>
              </w:rPr>
            </w:pPr>
            <w:r w:rsidRPr="005003E2">
              <w:rPr>
                <w:color w:val="000000" w:themeColor="text1"/>
                <w:sz w:val="28"/>
                <w:szCs w:val="28"/>
                <w:lang w:val="vi-VN"/>
              </w:rPr>
              <w:t>Quyết định số 768/QĐ-TTg</w:t>
            </w:r>
          </w:p>
        </w:tc>
        <w:tc>
          <w:tcPr>
            <w:tcW w:w="1469" w:type="dxa"/>
            <w:vAlign w:val="center"/>
          </w:tcPr>
          <w:p w14:paraId="0590A30E" w14:textId="12C9B461" w:rsidR="008950D5" w:rsidRPr="005003E2" w:rsidRDefault="008950D5" w:rsidP="00E5640E">
            <w:pPr>
              <w:spacing w:before="60" w:after="60"/>
              <w:rPr>
                <w:color w:val="000000" w:themeColor="text1"/>
                <w:sz w:val="28"/>
                <w:szCs w:val="28"/>
                <w:lang w:val="pt-BR"/>
              </w:rPr>
            </w:pPr>
            <w:r w:rsidRPr="005003E2">
              <w:rPr>
                <w:color w:val="000000" w:themeColor="text1"/>
                <w:sz w:val="28"/>
                <w:szCs w:val="28"/>
              </w:rPr>
              <w:t>Điều ch</w:t>
            </w:r>
            <w:r w:rsidRPr="005003E2">
              <w:rPr>
                <w:color w:val="000000" w:themeColor="text1"/>
                <w:sz w:val="28"/>
                <w:szCs w:val="28"/>
                <w:lang w:val="vi-VN"/>
              </w:rPr>
              <w:t>ỉnh quy mô từ 350MWp</w:t>
            </w:r>
            <w:r w:rsidR="00A94644" w:rsidRPr="005003E2">
              <w:rPr>
                <w:color w:val="000000" w:themeColor="text1"/>
                <w:sz w:val="28"/>
                <w:szCs w:val="28"/>
                <w:lang w:val="vi-VN"/>
              </w:rPr>
              <w:t>,</w:t>
            </w:r>
            <w:r w:rsidRPr="005003E2">
              <w:rPr>
                <w:color w:val="000000" w:themeColor="text1"/>
                <w:sz w:val="28"/>
                <w:szCs w:val="28"/>
                <w:lang w:val="vi-VN"/>
              </w:rPr>
              <w:t xml:space="preserve"> GĐ 2021-2030 (QĐ 1489) sang (50MWp) -4</w:t>
            </w:r>
            <w:r w:rsidRPr="005003E2">
              <w:rPr>
                <w:color w:val="000000" w:themeColor="text1"/>
                <w:sz w:val="28"/>
                <w:szCs w:val="28"/>
              </w:rPr>
              <w:t>0MW</w:t>
            </w:r>
            <w:r w:rsidR="00A94644" w:rsidRPr="005003E2">
              <w:rPr>
                <w:color w:val="000000" w:themeColor="text1"/>
                <w:sz w:val="28"/>
                <w:szCs w:val="28"/>
              </w:rPr>
              <w:t>,</w:t>
            </w:r>
            <w:r w:rsidRPr="005003E2">
              <w:rPr>
                <w:color w:val="000000" w:themeColor="text1"/>
                <w:sz w:val="28"/>
                <w:szCs w:val="28"/>
              </w:rPr>
              <w:t xml:space="preserve"> GĐ 2025-2030</w:t>
            </w:r>
            <w:r w:rsidRPr="005003E2">
              <w:rPr>
                <w:color w:val="000000" w:themeColor="text1"/>
                <w:sz w:val="28"/>
                <w:szCs w:val="28"/>
                <w:lang w:val="vi-VN"/>
              </w:rPr>
              <w:t xml:space="preserve"> (QĐ 768)</w:t>
            </w:r>
            <w:r w:rsidRPr="005003E2">
              <w:rPr>
                <w:color w:val="000000" w:themeColor="text1"/>
                <w:sz w:val="28"/>
                <w:szCs w:val="28"/>
              </w:rPr>
              <w:t xml:space="preserve"> </w:t>
            </w:r>
          </w:p>
        </w:tc>
      </w:tr>
      <w:tr w:rsidR="008624E3" w:rsidRPr="005003E2" w14:paraId="460DB414" w14:textId="77777777" w:rsidTr="004C5149">
        <w:trPr>
          <w:trHeight w:val="20"/>
          <w:jc w:val="center"/>
        </w:trPr>
        <w:tc>
          <w:tcPr>
            <w:tcW w:w="691" w:type="dxa"/>
            <w:vAlign w:val="center"/>
          </w:tcPr>
          <w:p w14:paraId="665B155A" w14:textId="77777777" w:rsidR="008950D5" w:rsidRPr="005003E2" w:rsidRDefault="008950D5" w:rsidP="00E5640E">
            <w:pPr>
              <w:tabs>
                <w:tab w:val="right" w:pos="8788"/>
              </w:tabs>
              <w:spacing w:before="60" w:after="60"/>
              <w:jc w:val="center"/>
              <w:rPr>
                <w:color w:val="000000" w:themeColor="text1"/>
                <w:sz w:val="28"/>
                <w:szCs w:val="28"/>
              </w:rPr>
            </w:pPr>
            <w:r w:rsidRPr="005003E2">
              <w:rPr>
                <w:color w:val="000000" w:themeColor="text1"/>
                <w:sz w:val="28"/>
                <w:szCs w:val="28"/>
              </w:rPr>
              <w:t>14</w:t>
            </w:r>
          </w:p>
        </w:tc>
        <w:tc>
          <w:tcPr>
            <w:tcW w:w="1656" w:type="dxa"/>
            <w:vAlign w:val="center"/>
          </w:tcPr>
          <w:p w14:paraId="4F4F107C" w14:textId="77777777" w:rsidR="008950D5" w:rsidRPr="005003E2" w:rsidRDefault="008950D5" w:rsidP="00E5640E">
            <w:pPr>
              <w:tabs>
                <w:tab w:val="right" w:pos="8788"/>
              </w:tabs>
              <w:spacing w:before="60" w:after="60"/>
              <w:rPr>
                <w:color w:val="000000" w:themeColor="text1"/>
                <w:sz w:val="28"/>
                <w:szCs w:val="28"/>
              </w:rPr>
            </w:pPr>
            <w:r w:rsidRPr="005003E2">
              <w:rPr>
                <w:color w:val="000000" w:themeColor="text1"/>
                <w:sz w:val="28"/>
                <w:szCs w:val="28"/>
              </w:rPr>
              <w:t>Nhà máy điện mặt trời Phước Hòa 174MWp</w:t>
            </w:r>
          </w:p>
        </w:tc>
        <w:tc>
          <w:tcPr>
            <w:tcW w:w="1050" w:type="dxa"/>
            <w:vAlign w:val="center"/>
          </w:tcPr>
          <w:p w14:paraId="27384961" w14:textId="77777777" w:rsidR="008950D5" w:rsidRPr="005003E2" w:rsidRDefault="008950D5" w:rsidP="00E5640E">
            <w:pPr>
              <w:tabs>
                <w:tab w:val="right" w:pos="8788"/>
              </w:tabs>
              <w:spacing w:before="60" w:after="60"/>
              <w:jc w:val="center"/>
              <w:rPr>
                <w:color w:val="000000" w:themeColor="text1"/>
                <w:sz w:val="28"/>
                <w:szCs w:val="28"/>
              </w:rPr>
            </w:pPr>
            <w:r w:rsidRPr="005003E2">
              <w:rPr>
                <w:color w:val="000000" w:themeColor="text1"/>
                <w:sz w:val="28"/>
                <w:szCs w:val="28"/>
              </w:rPr>
              <w:t>139,2</w:t>
            </w:r>
          </w:p>
        </w:tc>
        <w:tc>
          <w:tcPr>
            <w:tcW w:w="1038" w:type="dxa"/>
            <w:vAlign w:val="center"/>
          </w:tcPr>
          <w:p w14:paraId="3563CA08" w14:textId="77777777" w:rsidR="008950D5" w:rsidRPr="005003E2" w:rsidRDefault="008950D5" w:rsidP="00E5640E">
            <w:pPr>
              <w:tabs>
                <w:tab w:val="right" w:pos="8788"/>
              </w:tabs>
              <w:spacing w:before="60" w:after="60"/>
              <w:rPr>
                <w:color w:val="000000" w:themeColor="text1"/>
                <w:sz w:val="28"/>
                <w:szCs w:val="28"/>
                <w:lang w:val="pt-BR"/>
              </w:rPr>
            </w:pPr>
            <w:r w:rsidRPr="005003E2">
              <w:rPr>
                <w:color w:val="000000" w:themeColor="text1"/>
                <w:sz w:val="28"/>
                <w:szCs w:val="28"/>
              </w:rPr>
              <w:t>Đấu nối vào ngăn lộ 220KV  trạm biến áp 500KV Chơn Thành</w:t>
            </w:r>
          </w:p>
        </w:tc>
        <w:tc>
          <w:tcPr>
            <w:tcW w:w="947" w:type="dxa"/>
            <w:vAlign w:val="center"/>
          </w:tcPr>
          <w:p w14:paraId="504A6CCC" w14:textId="77777777" w:rsidR="008950D5" w:rsidRPr="005003E2" w:rsidRDefault="008950D5" w:rsidP="00E5640E">
            <w:pPr>
              <w:tabs>
                <w:tab w:val="right" w:pos="8788"/>
              </w:tabs>
              <w:spacing w:before="60" w:after="60"/>
              <w:jc w:val="center"/>
              <w:rPr>
                <w:color w:val="000000" w:themeColor="text1"/>
                <w:sz w:val="28"/>
                <w:szCs w:val="28"/>
                <w:shd w:val="clear" w:color="auto" w:fill="FFFFFF"/>
                <w:lang w:val="es-AR"/>
              </w:rPr>
            </w:pPr>
            <w:r w:rsidRPr="005003E2">
              <w:rPr>
                <w:color w:val="000000" w:themeColor="text1"/>
                <w:sz w:val="28"/>
                <w:szCs w:val="28"/>
                <w:lang w:val="pt-BR"/>
              </w:rPr>
              <w:t>2031-2035</w:t>
            </w:r>
          </w:p>
        </w:tc>
        <w:tc>
          <w:tcPr>
            <w:tcW w:w="1197" w:type="dxa"/>
            <w:vAlign w:val="center"/>
          </w:tcPr>
          <w:p w14:paraId="7C62C2AE" w14:textId="460A993D" w:rsidR="008950D5" w:rsidRPr="005003E2" w:rsidRDefault="008950D5" w:rsidP="00E5640E">
            <w:pPr>
              <w:spacing w:before="60" w:after="60"/>
              <w:jc w:val="center"/>
              <w:rPr>
                <w:color w:val="000000" w:themeColor="text1"/>
                <w:sz w:val="28"/>
                <w:szCs w:val="28"/>
              </w:rPr>
            </w:pPr>
            <w:r w:rsidRPr="005003E2">
              <w:rPr>
                <w:color w:val="000000" w:themeColor="text1"/>
                <w:sz w:val="28"/>
                <w:szCs w:val="28"/>
              </w:rPr>
              <w:t xml:space="preserve">Cập nhật chuyển tiếp và điều chỉnh tên dự án, </w:t>
            </w:r>
            <w:r w:rsidR="00163A68" w:rsidRPr="005003E2">
              <w:rPr>
                <w:color w:val="000000" w:themeColor="text1"/>
                <w:sz w:val="28"/>
                <w:szCs w:val="28"/>
                <w:lang w:val="es-AR"/>
              </w:rPr>
              <w:t>phân kỳ</w:t>
            </w:r>
            <w:r w:rsidR="00163A68" w:rsidRPr="005003E2">
              <w:rPr>
                <w:color w:val="000000" w:themeColor="text1"/>
                <w:sz w:val="28"/>
                <w:szCs w:val="28"/>
              </w:rPr>
              <w:t xml:space="preserve"> </w:t>
            </w:r>
            <w:r w:rsidRPr="005003E2">
              <w:rPr>
                <w:color w:val="000000" w:themeColor="text1"/>
                <w:sz w:val="28"/>
                <w:szCs w:val="28"/>
              </w:rPr>
              <w:t>quy mô công suất</w:t>
            </w:r>
            <w:r w:rsidRPr="005003E2">
              <w:rPr>
                <w:color w:val="000000" w:themeColor="text1"/>
                <w:sz w:val="28"/>
                <w:szCs w:val="28"/>
                <w:lang w:val="es-AR"/>
              </w:rPr>
              <w:t xml:space="preserve">, </w:t>
            </w:r>
            <w:r w:rsidR="00A94644" w:rsidRPr="005003E2">
              <w:rPr>
                <w:color w:val="000000" w:themeColor="text1"/>
                <w:sz w:val="28"/>
                <w:szCs w:val="28"/>
                <w:lang w:val="es-AR"/>
              </w:rPr>
              <w:t>tiến độ thực hiện</w:t>
            </w:r>
            <w:r w:rsidRPr="005003E2">
              <w:rPr>
                <w:color w:val="000000" w:themeColor="text1"/>
                <w:sz w:val="28"/>
                <w:szCs w:val="28"/>
                <w:lang w:val="es-AR"/>
              </w:rPr>
              <w:t xml:space="preserve"> </w:t>
            </w:r>
            <w:r w:rsidRPr="005003E2">
              <w:rPr>
                <w:color w:val="000000" w:themeColor="text1"/>
                <w:sz w:val="28"/>
                <w:szCs w:val="28"/>
              </w:rPr>
              <w:t xml:space="preserve">theo </w:t>
            </w:r>
            <w:r w:rsidRPr="005003E2">
              <w:rPr>
                <w:color w:val="000000" w:themeColor="text1"/>
                <w:sz w:val="28"/>
                <w:szCs w:val="28"/>
                <w:lang w:val="vi-VN"/>
              </w:rPr>
              <w:t xml:space="preserve">Quyết </w:t>
            </w:r>
            <w:r w:rsidRPr="005003E2">
              <w:rPr>
                <w:color w:val="000000" w:themeColor="text1"/>
                <w:sz w:val="28"/>
                <w:szCs w:val="28"/>
                <w:lang w:val="vi-VN"/>
              </w:rPr>
              <w:lastRenderedPageBreak/>
              <w:t>định số 768/QĐ-TTg</w:t>
            </w:r>
          </w:p>
        </w:tc>
        <w:tc>
          <w:tcPr>
            <w:tcW w:w="1580" w:type="dxa"/>
            <w:vAlign w:val="center"/>
          </w:tcPr>
          <w:p w14:paraId="73D3780E" w14:textId="77777777" w:rsidR="008950D5" w:rsidRPr="005003E2" w:rsidRDefault="008950D5" w:rsidP="00E5640E">
            <w:pPr>
              <w:tabs>
                <w:tab w:val="right" w:pos="8788"/>
              </w:tabs>
              <w:spacing w:before="60" w:after="60"/>
              <w:jc w:val="center"/>
              <w:rPr>
                <w:color w:val="000000" w:themeColor="text1"/>
                <w:sz w:val="28"/>
                <w:szCs w:val="28"/>
                <w:lang w:val="vi-VN"/>
              </w:rPr>
            </w:pPr>
            <w:r w:rsidRPr="005003E2">
              <w:rPr>
                <w:color w:val="000000" w:themeColor="text1"/>
                <w:sz w:val="28"/>
                <w:szCs w:val="28"/>
                <w:lang w:val="vi-VN"/>
              </w:rPr>
              <w:lastRenderedPageBreak/>
              <w:t>Quyết định số 768/QĐ-TTg</w:t>
            </w:r>
          </w:p>
        </w:tc>
        <w:tc>
          <w:tcPr>
            <w:tcW w:w="1469" w:type="dxa"/>
            <w:vAlign w:val="center"/>
          </w:tcPr>
          <w:p w14:paraId="6703338B" w14:textId="039896C1" w:rsidR="008950D5" w:rsidRPr="005003E2" w:rsidRDefault="008950D5" w:rsidP="00E5640E">
            <w:pPr>
              <w:tabs>
                <w:tab w:val="right" w:pos="8788"/>
              </w:tabs>
              <w:spacing w:before="60" w:after="60"/>
              <w:rPr>
                <w:color w:val="000000" w:themeColor="text1"/>
                <w:sz w:val="28"/>
                <w:szCs w:val="28"/>
                <w:lang w:val="vi-VN"/>
              </w:rPr>
            </w:pPr>
            <w:r w:rsidRPr="005003E2">
              <w:rPr>
                <w:color w:val="000000" w:themeColor="text1"/>
                <w:sz w:val="28"/>
                <w:szCs w:val="28"/>
                <w:lang w:val="vi-VN"/>
              </w:rPr>
              <w:t>Điều chỉnh t</w:t>
            </w:r>
            <w:r w:rsidRPr="005003E2">
              <w:rPr>
                <w:color w:val="000000" w:themeColor="text1"/>
                <w:sz w:val="28"/>
                <w:szCs w:val="28"/>
              </w:rPr>
              <w:t>ên DA</w:t>
            </w:r>
            <w:r w:rsidRPr="005003E2">
              <w:rPr>
                <w:color w:val="000000" w:themeColor="text1"/>
                <w:sz w:val="28"/>
                <w:szCs w:val="28"/>
                <w:lang w:val="vi-VN"/>
              </w:rPr>
              <w:t xml:space="preserve"> từ </w:t>
            </w:r>
            <w:r w:rsidRPr="005003E2">
              <w:rPr>
                <w:color w:val="000000" w:themeColor="text1"/>
                <w:sz w:val="28"/>
                <w:szCs w:val="28"/>
              </w:rPr>
              <w:t>Công ty Cổ đầu tư phát triển năng lượng Châu Á - Thái Bình Dương</w:t>
            </w:r>
            <w:r w:rsidRPr="005003E2">
              <w:rPr>
                <w:color w:val="000000" w:themeColor="text1"/>
                <w:sz w:val="28"/>
                <w:szCs w:val="28"/>
                <w:lang w:val="vi-VN"/>
              </w:rPr>
              <w:t xml:space="preserve"> quy mô 250MWp</w:t>
            </w:r>
            <w:r w:rsidR="002345A7" w:rsidRPr="005003E2">
              <w:rPr>
                <w:color w:val="000000" w:themeColor="text1"/>
                <w:sz w:val="28"/>
                <w:szCs w:val="28"/>
                <w:lang w:val="vi-VN"/>
              </w:rPr>
              <w:t xml:space="preserve">, </w:t>
            </w:r>
            <w:r w:rsidR="001E166D" w:rsidRPr="005003E2">
              <w:rPr>
                <w:color w:val="000000" w:themeColor="text1"/>
                <w:sz w:val="28"/>
                <w:szCs w:val="28"/>
                <w:lang w:val="vi-VN"/>
              </w:rPr>
              <w:t>GĐ</w:t>
            </w:r>
            <w:r w:rsidR="002345A7" w:rsidRPr="005003E2">
              <w:rPr>
                <w:color w:val="000000" w:themeColor="text1"/>
                <w:sz w:val="28"/>
                <w:szCs w:val="28"/>
                <w:lang w:val="vi-VN"/>
              </w:rPr>
              <w:t xml:space="preserve"> 2021-2030 </w:t>
            </w:r>
            <w:r w:rsidRPr="005003E2">
              <w:rPr>
                <w:color w:val="000000" w:themeColor="text1"/>
                <w:sz w:val="28"/>
                <w:szCs w:val="28"/>
                <w:lang w:val="vi-VN"/>
              </w:rPr>
              <w:t xml:space="preserve">(QĐ 1489) thành </w:t>
            </w:r>
            <w:r w:rsidRPr="005003E2">
              <w:rPr>
                <w:color w:val="000000" w:themeColor="text1"/>
                <w:sz w:val="28"/>
                <w:szCs w:val="28"/>
              </w:rPr>
              <w:t xml:space="preserve">Nhà </w:t>
            </w:r>
            <w:r w:rsidRPr="005003E2">
              <w:rPr>
                <w:color w:val="000000" w:themeColor="text1"/>
                <w:sz w:val="28"/>
                <w:szCs w:val="28"/>
              </w:rPr>
              <w:lastRenderedPageBreak/>
              <w:t>máy ĐMT Phước Hòa</w:t>
            </w:r>
            <w:r w:rsidRPr="005003E2">
              <w:rPr>
                <w:color w:val="000000" w:themeColor="text1"/>
                <w:sz w:val="28"/>
                <w:szCs w:val="28"/>
                <w:lang w:val="vi-VN"/>
              </w:rPr>
              <w:t xml:space="preserve"> </w:t>
            </w:r>
          </w:p>
          <w:p w14:paraId="00DD4A8B" w14:textId="5F6A7FD0" w:rsidR="008950D5" w:rsidRPr="005003E2" w:rsidRDefault="008950D5" w:rsidP="00E5640E">
            <w:pPr>
              <w:tabs>
                <w:tab w:val="right" w:pos="8788"/>
              </w:tabs>
              <w:spacing w:before="60" w:after="60"/>
              <w:rPr>
                <w:color w:val="000000" w:themeColor="text1"/>
                <w:sz w:val="28"/>
                <w:szCs w:val="28"/>
              </w:rPr>
            </w:pPr>
            <w:r w:rsidRPr="005003E2">
              <w:rPr>
                <w:color w:val="000000" w:themeColor="text1"/>
                <w:sz w:val="28"/>
                <w:szCs w:val="28"/>
              </w:rPr>
              <w:t>(</w:t>
            </w:r>
            <w:r w:rsidR="002345A7" w:rsidRPr="005003E2">
              <w:rPr>
                <w:color w:val="000000" w:themeColor="text1"/>
                <w:sz w:val="28"/>
                <w:szCs w:val="28"/>
              </w:rPr>
              <w:t>174</w:t>
            </w:r>
            <w:r w:rsidRPr="005003E2">
              <w:rPr>
                <w:color w:val="000000" w:themeColor="text1"/>
                <w:sz w:val="28"/>
                <w:szCs w:val="28"/>
              </w:rPr>
              <w:t xml:space="preserve">MWp)- </w:t>
            </w:r>
            <w:r w:rsidR="002345A7" w:rsidRPr="005003E2">
              <w:rPr>
                <w:color w:val="000000" w:themeColor="text1"/>
                <w:sz w:val="28"/>
                <w:szCs w:val="28"/>
              </w:rPr>
              <w:t>139</w:t>
            </w:r>
            <w:r w:rsidRPr="005003E2">
              <w:rPr>
                <w:color w:val="000000" w:themeColor="text1"/>
                <w:sz w:val="28"/>
                <w:szCs w:val="28"/>
              </w:rPr>
              <w:t>,</w:t>
            </w:r>
            <w:r w:rsidR="002345A7" w:rsidRPr="005003E2">
              <w:rPr>
                <w:color w:val="000000" w:themeColor="text1"/>
                <w:sz w:val="28"/>
                <w:szCs w:val="28"/>
              </w:rPr>
              <w:t>2</w:t>
            </w:r>
            <w:r w:rsidRPr="005003E2">
              <w:rPr>
                <w:color w:val="000000" w:themeColor="text1"/>
                <w:sz w:val="28"/>
                <w:szCs w:val="28"/>
              </w:rPr>
              <w:t>MW</w:t>
            </w:r>
            <w:r w:rsidR="002345A7" w:rsidRPr="005003E2">
              <w:rPr>
                <w:color w:val="000000" w:themeColor="text1"/>
                <w:sz w:val="28"/>
                <w:szCs w:val="28"/>
              </w:rPr>
              <w:t xml:space="preserve">, </w:t>
            </w:r>
            <w:r w:rsidR="001E166D" w:rsidRPr="005003E2">
              <w:rPr>
                <w:color w:val="000000" w:themeColor="text1"/>
                <w:sz w:val="28"/>
                <w:szCs w:val="28"/>
              </w:rPr>
              <w:t>GĐ</w:t>
            </w:r>
            <w:r w:rsidR="002345A7" w:rsidRPr="005003E2">
              <w:rPr>
                <w:color w:val="000000" w:themeColor="text1"/>
                <w:sz w:val="28"/>
                <w:szCs w:val="28"/>
              </w:rPr>
              <w:t xml:space="preserve"> 2031-2035</w:t>
            </w:r>
          </w:p>
          <w:p w14:paraId="12B1B231" w14:textId="44817151" w:rsidR="008950D5" w:rsidRPr="005003E2" w:rsidRDefault="008950D5" w:rsidP="00E5640E">
            <w:pPr>
              <w:spacing w:before="60" w:after="60"/>
              <w:rPr>
                <w:color w:val="000000" w:themeColor="text1"/>
                <w:sz w:val="28"/>
                <w:szCs w:val="28"/>
                <w:lang w:val="pt-BR"/>
              </w:rPr>
            </w:pPr>
            <w:r w:rsidRPr="005003E2">
              <w:rPr>
                <w:color w:val="000000" w:themeColor="text1"/>
                <w:sz w:val="28"/>
                <w:szCs w:val="28"/>
              </w:rPr>
              <w:t>(QĐ 768)</w:t>
            </w:r>
          </w:p>
        </w:tc>
      </w:tr>
      <w:tr w:rsidR="008624E3" w:rsidRPr="005003E2" w14:paraId="39BD04DE" w14:textId="77777777" w:rsidTr="004C5149">
        <w:trPr>
          <w:trHeight w:val="20"/>
          <w:jc w:val="center"/>
        </w:trPr>
        <w:tc>
          <w:tcPr>
            <w:tcW w:w="691" w:type="dxa"/>
            <w:vAlign w:val="center"/>
          </w:tcPr>
          <w:p w14:paraId="16C23889" w14:textId="77777777"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lastRenderedPageBreak/>
              <w:t>15</w:t>
            </w:r>
          </w:p>
        </w:tc>
        <w:tc>
          <w:tcPr>
            <w:tcW w:w="1656" w:type="dxa"/>
            <w:vAlign w:val="center"/>
          </w:tcPr>
          <w:p w14:paraId="33FFAE5F"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t>Nhà máy điện mặt trời Thác Mơ giai đoạn 2 (275MWp)</w:t>
            </w:r>
          </w:p>
        </w:tc>
        <w:tc>
          <w:tcPr>
            <w:tcW w:w="1050" w:type="dxa"/>
            <w:vAlign w:val="center"/>
          </w:tcPr>
          <w:p w14:paraId="72D13ABD" w14:textId="77777777"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t>200</w:t>
            </w:r>
          </w:p>
        </w:tc>
        <w:tc>
          <w:tcPr>
            <w:tcW w:w="1038" w:type="dxa"/>
            <w:vAlign w:val="center"/>
          </w:tcPr>
          <w:p w14:paraId="5FC768C2" w14:textId="77777777" w:rsidR="00A94644" w:rsidRPr="005003E2" w:rsidRDefault="00A94644" w:rsidP="00E5640E">
            <w:pPr>
              <w:spacing w:before="60" w:after="60"/>
              <w:rPr>
                <w:color w:val="000000" w:themeColor="text1"/>
                <w:sz w:val="28"/>
                <w:szCs w:val="28"/>
                <w:lang w:val="pt-BR"/>
              </w:rPr>
            </w:pPr>
            <w:r w:rsidRPr="005003E2">
              <w:rPr>
                <w:color w:val="000000" w:themeColor="text1"/>
                <w:sz w:val="28"/>
                <w:szCs w:val="28"/>
              </w:rPr>
              <w:t>Đ</w:t>
            </w:r>
            <w:r w:rsidRPr="005003E2">
              <w:rPr>
                <w:rStyle w:val="fontstyle01"/>
                <w:rFonts w:ascii="Times New Roman" w:hAnsi="Times New Roman"/>
                <w:color w:val="000000" w:themeColor="text1"/>
                <w:sz w:val="28"/>
                <w:szCs w:val="28"/>
              </w:rPr>
              <w:t xml:space="preserve">ấu nối về thanh cái 22kV của </w:t>
            </w:r>
            <w:r w:rsidRPr="005003E2">
              <w:rPr>
                <w:color w:val="000000" w:themeColor="text1"/>
                <w:sz w:val="28"/>
                <w:szCs w:val="28"/>
              </w:rPr>
              <w:t xml:space="preserve">trạm biến áp 110kV Nhà máy điện mặt trời Thác Mơ, </w:t>
            </w:r>
            <w:r w:rsidRPr="005003E2">
              <w:rPr>
                <w:rStyle w:val="fontstyle01"/>
                <w:rFonts w:ascii="Times New Roman" w:hAnsi="Times New Roman"/>
                <w:color w:val="000000" w:themeColor="text1"/>
                <w:sz w:val="28"/>
                <w:szCs w:val="28"/>
              </w:rPr>
              <w:t xml:space="preserve">đấu nối về thanh cái 22kV của máy biến áp AT2 </w:t>
            </w:r>
            <w:r w:rsidRPr="005003E2">
              <w:rPr>
                <w:color w:val="000000" w:themeColor="text1"/>
                <w:sz w:val="28"/>
                <w:szCs w:val="28"/>
              </w:rPr>
              <w:t xml:space="preserve">và đấu nối chuyển tiếp trên đường dây 220kV Bình Long 2 - </w:t>
            </w:r>
            <w:r w:rsidRPr="005003E2">
              <w:rPr>
                <w:color w:val="000000" w:themeColor="text1"/>
                <w:sz w:val="28"/>
                <w:szCs w:val="28"/>
              </w:rPr>
              <w:lastRenderedPageBreak/>
              <w:t>500kV Đắk Nông</w:t>
            </w:r>
          </w:p>
        </w:tc>
        <w:tc>
          <w:tcPr>
            <w:tcW w:w="947" w:type="dxa"/>
            <w:vAlign w:val="center"/>
          </w:tcPr>
          <w:p w14:paraId="000ABD50" w14:textId="77777777" w:rsidR="00A94644" w:rsidRPr="005003E2" w:rsidRDefault="00A94644" w:rsidP="00E5640E">
            <w:pPr>
              <w:tabs>
                <w:tab w:val="right" w:pos="8788"/>
              </w:tabs>
              <w:spacing w:before="60" w:after="60"/>
              <w:jc w:val="center"/>
              <w:rPr>
                <w:color w:val="000000" w:themeColor="text1"/>
                <w:sz w:val="28"/>
                <w:szCs w:val="28"/>
                <w:shd w:val="clear" w:color="auto" w:fill="FFFFFF"/>
                <w:lang w:val="es-AR"/>
              </w:rPr>
            </w:pPr>
            <w:r w:rsidRPr="005003E2">
              <w:rPr>
                <w:color w:val="000000" w:themeColor="text1"/>
                <w:sz w:val="28"/>
                <w:szCs w:val="28"/>
                <w:lang w:val="pt-BR"/>
              </w:rPr>
              <w:lastRenderedPageBreak/>
              <w:t>2031-2035</w:t>
            </w:r>
          </w:p>
        </w:tc>
        <w:tc>
          <w:tcPr>
            <w:tcW w:w="1197" w:type="dxa"/>
            <w:vAlign w:val="center"/>
          </w:tcPr>
          <w:p w14:paraId="13CC905B" w14:textId="1FA58B49" w:rsidR="00A94644" w:rsidRPr="005003E2" w:rsidRDefault="00A94644" w:rsidP="00E5640E">
            <w:pPr>
              <w:spacing w:before="60" w:after="60"/>
              <w:jc w:val="center"/>
              <w:rPr>
                <w:color w:val="000000" w:themeColor="text1"/>
                <w:sz w:val="28"/>
                <w:szCs w:val="28"/>
              </w:rPr>
            </w:pPr>
            <w:r w:rsidRPr="005003E2">
              <w:rPr>
                <w:color w:val="000000" w:themeColor="text1"/>
                <w:sz w:val="28"/>
                <w:szCs w:val="28"/>
                <w:lang w:val="es-AR"/>
              </w:rPr>
              <w:t>Cập nhật chuyển tiếp</w:t>
            </w:r>
            <w:r w:rsidRPr="005003E2">
              <w:rPr>
                <w:color w:val="000000" w:themeColor="text1"/>
                <w:sz w:val="28"/>
                <w:szCs w:val="28"/>
              </w:rPr>
              <w:t xml:space="preserve"> </w:t>
            </w:r>
            <w:r w:rsidRPr="005003E2">
              <w:rPr>
                <w:color w:val="000000" w:themeColor="text1"/>
                <w:sz w:val="28"/>
                <w:szCs w:val="28"/>
                <w:lang w:val="es-AR"/>
              </w:rPr>
              <w:t xml:space="preserve">và </w:t>
            </w:r>
            <w:r w:rsidRPr="005003E2">
              <w:rPr>
                <w:color w:val="000000" w:themeColor="text1"/>
                <w:sz w:val="28"/>
                <w:szCs w:val="28"/>
              </w:rPr>
              <w:t xml:space="preserve">điều chỉnh </w:t>
            </w:r>
            <w:r w:rsidR="00163A68" w:rsidRPr="005003E2">
              <w:rPr>
                <w:color w:val="000000" w:themeColor="text1"/>
                <w:sz w:val="28"/>
                <w:szCs w:val="28"/>
                <w:lang w:val="es-AR"/>
              </w:rPr>
              <w:t>phân kỳ</w:t>
            </w:r>
            <w:r w:rsidR="00163A68" w:rsidRPr="005003E2">
              <w:rPr>
                <w:color w:val="000000" w:themeColor="text1"/>
                <w:sz w:val="28"/>
                <w:szCs w:val="28"/>
              </w:rPr>
              <w:t xml:space="preserve"> </w:t>
            </w:r>
            <w:r w:rsidRPr="005003E2">
              <w:rPr>
                <w:color w:val="000000" w:themeColor="text1"/>
                <w:sz w:val="28"/>
                <w:szCs w:val="28"/>
              </w:rPr>
              <w:t>quy mô công suất</w:t>
            </w:r>
            <w:r w:rsidRPr="005003E2">
              <w:rPr>
                <w:color w:val="000000" w:themeColor="text1"/>
                <w:sz w:val="28"/>
                <w:szCs w:val="28"/>
                <w:lang w:val="es-AR"/>
              </w:rPr>
              <w:t xml:space="preserve">, tiến độ thực hiện </w:t>
            </w:r>
            <w:r w:rsidRPr="005003E2">
              <w:rPr>
                <w:color w:val="000000" w:themeColor="text1"/>
                <w:sz w:val="28"/>
                <w:szCs w:val="28"/>
              </w:rPr>
              <w:t xml:space="preserve">theo </w:t>
            </w:r>
            <w:r w:rsidRPr="005003E2">
              <w:rPr>
                <w:color w:val="000000" w:themeColor="text1"/>
                <w:sz w:val="28"/>
                <w:szCs w:val="28"/>
                <w:lang w:val="vi-VN"/>
              </w:rPr>
              <w:t>Quyết định số 768/QĐ-TTg</w:t>
            </w:r>
          </w:p>
        </w:tc>
        <w:tc>
          <w:tcPr>
            <w:tcW w:w="1580" w:type="dxa"/>
            <w:vAlign w:val="center"/>
          </w:tcPr>
          <w:p w14:paraId="29CAAF27" w14:textId="22A92864" w:rsidR="00A94644" w:rsidRPr="005003E2" w:rsidRDefault="00A94644" w:rsidP="00E5640E">
            <w:pPr>
              <w:tabs>
                <w:tab w:val="right" w:pos="8788"/>
              </w:tabs>
              <w:spacing w:before="60" w:after="60"/>
              <w:jc w:val="center"/>
              <w:rPr>
                <w:color w:val="000000" w:themeColor="text1"/>
                <w:sz w:val="28"/>
                <w:szCs w:val="28"/>
                <w:lang w:val="vi-VN"/>
              </w:rPr>
            </w:pPr>
            <w:r w:rsidRPr="005003E2">
              <w:rPr>
                <w:color w:val="000000" w:themeColor="text1"/>
                <w:sz w:val="28"/>
                <w:szCs w:val="28"/>
                <w:lang w:val="vi-VN"/>
              </w:rPr>
              <w:t>Quyết định số 768/QĐ-TTg</w:t>
            </w:r>
          </w:p>
        </w:tc>
        <w:tc>
          <w:tcPr>
            <w:tcW w:w="1469" w:type="dxa"/>
            <w:vAlign w:val="center"/>
          </w:tcPr>
          <w:p w14:paraId="5FAE3891" w14:textId="3AF17871" w:rsidR="00A94644" w:rsidRPr="005003E2" w:rsidRDefault="00A94644" w:rsidP="00E5640E">
            <w:pPr>
              <w:tabs>
                <w:tab w:val="right" w:pos="8788"/>
              </w:tabs>
              <w:spacing w:before="60" w:after="60"/>
              <w:rPr>
                <w:color w:val="000000" w:themeColor="text1"/>
                <w:sz w:val="28"/>
                <w:szCs w:val="28"/>
                <w:lang w:val="pt-BR"/>
              </w:rPr>
            </w:pPr>
            <w:r w:rsidRPr="005003E2">
              <w:rPr>
                <w:color w:val="000000" w:themeColor="text1"/>
                <w:sz w:val="28"/>
                <w:szCs w:val="28"/>
              </w:rPr>
              <w:t>Điều ch</w:t>
            </w:r>
            <w:r w:rsidRPr="005003E2">
              <w:rPr>
                <w:color w:val="000000" w:themeColor="text1"/>
                <w:sz w:val="28"/>
                <w:szCs w:val="28"/>
                <w:lang w:val="vi-VN"/>
              </w:rPr>
              <w:t>ỉnh quy mô từ 375MWp, GĐ 2021-2030 (QĐ 1489) sang (275MWp)-20</w:t>
            </w:r>
            <w:r w:rsidRPr="005003E2">
              <w:rPr>
                <w:color w:val="000000" w:themeColor="text1"/>
                <w:sz w:val="28"/>
                <w:szCs w:val="28"/>
              </w:rPr>
              <w:t>0MW</w:t>
            </w:r>
            <w:r w:rsidRPr="005003E2">
              <w:rPr>
                <w:color w:val="000000" w:themeColor="text1"/>
                <w:sz w:val="28"/>
                <w:szCs w:val="28"/>
                <w:lang w:val="vi-VN"/>
              </w:rPr>
              <w:t>,</w:t>
            </w:r>
            <w:r w:rsidRPr="005003E2">
              <w:rPr>
                <w:color w:val="000000" w:themeColor="text1"/>
                <w:sz w:val="28"/>
                <w:szCs w:val="28"/>
              </w:rPr>
              <w:t xml:space="preserve"> GĐ 20</w:t>
            </w:r>
            <w:r w:rsidRPr="005003E2">
              <w:rPr>
                <w:color w:val="000000" w:themeColor="text1"/>
                <w:sz w:val="28"/>
                <w:szCs w:val="28"/>
                <w:lang w:val="vi-VN"/>
              </w:rPr>
              <w:t>31</w:t>
            </w:r>
            <w:r w:rsidRPr="005003E2">
              <w:rPr>
                <w:color w:val="000000" w:themeColor="text1"/>
                <w:sz w:val="28"/>
                <w:szCs w:val="28"/>
              </w:rPr>
              <w:t>-203</w:t>
            </w:r>
            <w:r w:rsidRPr="005003E2">
              <w:rPr>
                <w:color w:val="000000" w:themeColor="text1"/>
                <w:sz w:val="28"/>
                <w:szCs w:val="28"/>
                <w:lang w:val="vi-VN"/>
              </w:rPr>
              <w:t>5 (QĐ 768)</w:t>
            </w:r>
            <w:r w:rsidRPr="005003E2">
              <w:rPr>
                <w:color w:val="000000" w:themeColor="text1"/>
                <w:sz w:val="28"/>
                <w:szCs w:val="28"/>
              </w:rPr>
              <w:t xml:space="preserve"> </w:t>
            </w:r>
          </w:p>
        </w:tc>
      </w:tr>
      <w:tr w:rsidR="008624E3" w:rsidRPr="005003E2" w14:paraId="6E3197F9" w14:textId="77777777" w:rsidTr="004C5149">
        <w:trPr>
          <w:trHeight w:val="20"/>
          <w:jc w:val="center"/>
        </w:trPr>
        <w:tc>
          <w:tcPr>
            <w:tcW w:w="691" w:type="dxa"/>
            <w:vAlign w:val="center"/>
          </w:tcPr>
          <w:p w14:paraId="23708B99" w14:textId="77777777" w:rsidR="001E166D" w:rsidRPr="005003E2" w:rsidRDefault="001E166D" w:rsidP="00E5640E">
            <w:pPr>
              <w:tabs>
                <w:tab w:val="right" w:pos="8788"/>
              </w:tabs>
              <w:spacing w:before="60" w:after="60"/>
              <w:jc w:val="center"/>
              <w:rPr>
                <w:color w:val="000000" w:themeColor="text1"/>
                <w:sz w:val="28"/>
                <w:szCs w:val="28"/>
              </w:rPr>
            </w:pPr>
            <w:r w:rsidRPr="005003E2">
              <w:rPr>
                <w:color w:val="000000" w:themeColor="text1"/>
                <w:sz w:val="28"/>
                <w:szCs w:val="28"/>
              </w:rPr>
              <w:t>16</w:t>
            </w:r>
          </w:p>
        </w:tc>
        <w:tc>
          <w:tcPr>
            <w:tcW w:w="1656" w:type="dxa"/>
            <w:vAlign w:val="center"/>
          </w:tcPr>
          <w:p w14:paraId="2FA822FB" w14:textId="77777777" w:rsidR="001E166D" w:rsidRPr="005003E2" w:rsidRDefault="001E166D" w:rsidP="00E5640E">
            <w:pPr>
              <w:tabs>
                <w:tab w:val="right" w:pos="8788"/>
              </w:tabs>
              <w:spacing w:before="60" w:after="60"/>
              <w:rPr>
                <w:color w:val="000000" w:themeColor="text1"/>
                <w:sz w:val="28"/>
                <w:szCs w:val="28"/>
              </w:rPr>
            </w:pPr>
            <w:r w:rsidRPr="005003E2">
              <w:rPr>
                <w:color w:val="000000" w:themeColor="text1"/>
                <w:sz w:val="28"/>
                <w:szCs w:val="28"/>
              </w:rPr>
              <w:t>Nhà máy điện mặt trời Thác Mơ 1 (200MWp)</w:t>
            </w:r>
          </w:p>
        </w:tc>
        <w:tc>
          <w:tcPr>
            <w:tcW w:w="1050" w:type="dxa"/>
            <w:vAlign w:val="center"/>
          </w:tcPr>
          <w:p w14:paraId="6052CC13" w14:textId="77777777" w:rsidR="001E166D" w:rsidRPr="005003E2" w:rsidRDefault="001E166D" w:rsidP="00E5640E">
            <w:pPr>
              <w:tabs>
                <w:tab w:val="right" w:pos="8788"/>
              </w:tabs>
              <w:spacing w:before="60" w:after="60"/>
              <w:jc w:val="center"/>
              <w:rPr>
                <w:color w:val="000000" w:themeColor="text1"/>
                <w:sz w:val="28"/>
                <w:szCs w:val="28"/>
              </w:rPr>
            </w:pPr>
            <w:r w:rsidRPr="005003E2">
              <w:rPr>
                <w:color w:val="000000" w:themeColor="text1"/>
                <w:sz w:val="28"/>
                <w:szCs w:val="28"/>
              </w:rPr>
              <w:t>160</w:t>
            </w:r>
          </w:p>
        </w:tc>
        <w:tc>
          <w:tcPr>
            <w:tcW w:w="1038" w:type="dxa"/>
            <w:vAlign w:val="center"/>
          </w:tcPr>
          <w:p w14:paraId="636BED63" w14:textId="77777777" w:rsidR="001E166D" w:rsidRPr="005003E2" w:rsidRDefault="001E166D" w:rsidP="00E5640E">
            <w:pPr>
              <w:tabs>
                <w:tab w:val="right" w:pos="8788"/>
              </w:tabs>
              <w:spacing w:before="60" w:after="60"/>
              <w:rPr>
                <w:color w:val="000000" w:themeColor="text1"/>
                <w:sz w:val="28"/>
                <w:szCs w:val="28"/>
                <w:lang w:val="pt-BR"/>
              </w:rPr>
            </w:pPr>
            <w:r w:rsidRPr="005003E2">
              <w:rPr>
                <w:color w:val="000000" w:themeColor="text1"/>
                <w:sz w:val="28"/>
                <w:szCs w:val="28"/>
              </w:rPr>
              <w:t>đấu nối chuyển tiếp vào đường dây 220KV Đông Bình Phước – Rẽ Bình Long – Rẽ điện phân nhôm</w:t>
            </w:r>
          </w:p>
        </w:tc>
        <w:tc>
          <w:tcPr>
            <w:tcW w:w="947" w:type="dxa"/>
            <w:vAlign w:val="center"/>
          </w:tcPr>
          <w:p w14:paraId="3E7ECBCD" w14:textId="6C2AE940" w:rsidR="008624E3" w:rsidRPr="00E5640E" w:rsidRDefault="001E166D" w:rsidP="00E5640E">
            <w:pPr>
              <w:tabs>
                <w:tab w:val="right" w:pos="8788"/>
              </w:tabs>
              <w:spacing w:before="60" w:after="60"/>
              <w:jc w:val="center"/>
              <w:rPr>
                <w:color w:val="000000" w:themeColor="text1"/>
                <w:sz w:val="28"/>
                <w:szCs w:val="28"/>
                <w:lang w:val="pt-BR"/>
              </w:rPr>
            </w:pPr>
            <w:r w:rsidRPr="005003E2">
              <w:rPr>
                <w:color w:val="000000" w:themeColor="text1"/>
                <w:sz w:val="28"/>
                <w:szCs w:val="28"/>
                <w:lang w:val="pt-BR"/>
              </w:rPr>
              <w:t>2031-2035</w:t>
            </w:r>
          </w:p>
        </w:tc>
        <w:tc>
          <w:tcPr>
            <w:tcW w:w="1197" w:type="dxa"/>
            <w:vAlign w:val="center"/>
          </w:tcPr>
          <w:p w14:paraId="1452D83F" w14:textId="1AD20E43" w:rsidR="001E166D" w:rsidRPr="005003E2" w:rsidRDefault="001E166D" w:rsidP="00E5640E">
            <w:pPr>
              <w:spacing w:before="60" w:after="60"/>
              <w:jc w:val="center"/>
              <w:rPr>
                <w:color w:val="000000" w:themeColor="text1"/>
                <w:sz w:val="28"/>
                <w:szCs w:val="28"/>
              </w:rPr>
            </w:pPr>
            <w:r w:rsidRPr="005003E2">
              <w:rPr>
                <w:color w:val="000000" w:themeColor="text1"/>
                <w:sz w:val="28"/>
                <w:szCs w:val="28"/>
              </w:rPr>
              <w:t>Cập nhật chuyển tiếp và điều chỉnh quy mô công suất</w:t>
            </w:r>
            <w:r w:rsidRPr="005003E2">
              <w:rPr>
                <w:color w:val="000000" w:themeColor="text1"/>
                <w:sz w:val="28"/>
                <w:szCs w:val="28"/>
                <w:lang w:val="es-AR"/>
              </w:rPr>
              <w:t>,</w:t>
            </w:r>
            <w:r w:rsidRPr="005003E2">
              <w:rPr>
                <w:color w:val="000000" w:themeColor="text1"/>
                <w:sz w:val="28"/>
                <w:szCs w:val="28"/>
              </w:rPr>
              <w:t xml:space="preserve"> </w:t>
            </w:r>
            <w:r w:rsidR="00A94644" w:rsidRPr="005003E2">
              <w:rPr>
                <w:color w:val="000000" w:themeColor="text1"/>
                <w:sz w:val="28"/>
                <w:szCs w:val="28"/>
                <w:lang w:val="es-AR"/>
              </w:rPr>
              <w:t xml:space="preserve">tiến độ thực hiện </w:t>
            </w:r>
            <w:r w:rsidRPr="005003E2">
              <w:rPr>
                <w:color w:val="000000" w:themeColor="text1"/>
                <w:sz w:val="28"/>
                <w:szCs w:val="28"/>
              </w:rPr>
              <w:t xml:space="preserve">theo </w:t>
            </w:r>
            <w:r w:rsidRPr="005003E2">
              <w:rPr>
                <w:color w:val="000000" w:themeColor="text1"/>
                <w:sz w:val="28"/>
                <w:szCs w:val="28"/>
                <w:lang w:val="vi-VN"/>
              </w:rPr>
              <w:t>Quyết định số 768/QĐ-TTg</w:t>
            </w:r>
            <w:r w:rsidRPr="005003E2">
              <w:rPr>
                <w:color w:val="000000" w:themeColor="text1"/>
                <w:sz w:val="28"/>
                <w:szCs w:val="28"/>
              </w:rPr>
              <w:t xml:space="preserve"> </w:t>
            </w:r>
          </w:p>
        </w:tc>
        <w:tc>
          <w:tcPr>
            <w:tcW w:w="1580" w:type="dxa"/>
            <w:vAlign w:val="center"/>
          </w:tcPr>
          <w:p w14:paraId="493E9FBC" w14:textId="00C254FF" w:rsidR="001E166D" w:rsidRPr="005003E2" w:rsidRDefault="001E166D" w:rsidP="00E5640E">
            <w:pPr>
              <w:tabs>
                <w:tab w:val="right" w:pos="8788"/>
              </w:tabs>
              <w:spacing w:before="60" w:after="60"/>
              <w:jc w:val="center"/>
              <w:rPr>
                <w:color w:val="000000" w:themeColor="text1"/>
                <w:sz w:val="28"/>
                <w:szCs w:val="28"/>
                <w:lang w:val="vi-VN"/>
              </w:rPr>
            </w:pPr>
            <w:r w:rsidRPr="005003E2">
              <w:rPr>
                <w:color w:val="000000" w:themeColor="text1"/>
                <w:sz w:val="28"/>
                <w:szCs w:val="28"/>
                <w:lang w:val="vi-VN"/>
              </w:rPr>
              <w:t>Quyết định số 768/QĐ-TTg</w:t>
            </w:r>
          </w:p>
        </w:tc>
        <w:tc>
          <w:tcPr>
            <w:tcW w:w="1469" w:type="dxa"/>
            <w:vAlign w:val="center"/>
          </w:tcPr>
          <w:p w14:paraId="0282C7A4" w14:textId="7A986A68" w:rsidR="001E166D" w:rsidRPr="005003E2" w:rsidRDefault="001E166D" w:rsidP="00E5640E">
            <w:pPr>
              <w:tabs>
                <w:tab w:val="right" w:pos="8788"/>
              </w:tabs>
              <w:spacing w:before="60" w:after="60"/>
              <w:rPr>
                <w:color w:val="000000" w:themeColor="text1"/>
                <w:sz w:val="28"/>
                <w:szCs w:val="28"/>
                <w:lang w:val="vi-VN"/>
              </w:rPr>
            </w:pPr>
            <w:r w:rsidRPr="005003E2">
              <w:rPr>
                <w:color w:val="000000" w:themeColor="text1"/>
                <w:sz w:val="28"/>
                <w:szCs w:val="28"/>
                <w:lang w:val="pt-BR"/>
              </w:rPr>
              <w:t xml:space="preserve">Cập nhật điều chỉnh tên Nhà máy ĐMT nổi Thác Mơ 1 và Nhà máy ĐMT nổi Thác Mơ 2 quy mô 150MWp, GĐ 2021-2030 (QĐ 1489) thành </w:t>
            </w:r>
            <w:r w:rsidRPr="005003E2">
              <w:rPr>
                <w:color w:val="000000" w:themeColor="text1"/>
                <w:sz w:val="28"/>
                <w:szCs w:val="28"/>
              </w:rPr>
              <w:t xml:space="preserve">Nhà máy ĐMT Thác Mơ </w:t>
            </w:r>
            <w:r w:rsidRPr="005003E2">
              <w:rPr>
                <w:color w:val="000000" w:themeColor="text1"/>
                <w:sz w:val="28"/>
                <w:szCs w:val="28"/>
                <w:lang w:val="vi-VN"/>
              </w:rPr>
              <w:t>1</w:t>
            </w:r>
            <w:r w:rsidRPr="005003E2">
              <w:rPr>
                <w:color w:val="000000" w:themeColor="text1"/>
                <w:sz w:val="28"/>
                <w:szCs w:val="28"/>
              </w:rPr>
              <w:t xml:space="preserve"> (</w:t>
            </w:r>
            <w:r w:rsidRPr="005003E2">
              <w:rPr>
                <w:color w:val="000000" w:themeColor="text1"/>
                <w:sz w:val="28"/>
                <w:szCs w:val="28"/>
                <w:lang w:val="vi-VN"/>
              </w:rPr>
              <w:t>20</w:t>
            </w:r>
            <w:r w:rsidRPr="005003E2">
              <w:rPr>
                <w:color w:val="000000" w:themeColor="text1"/>
                <w:sz w:val="28"/>
                <w:szCs w:val="28"/>
              </w:rPr>
              <w:t>0MWp)</w:t>
            </w:r>
            <w:r w:rsidRPr="005003E2">
              <w:rPr>
                <w:color w:val="000000" w:themeColor="text1"/>
                <w:sz w:val="28"/>
                <w:szCs w:val="28"/>
                <w:lang w:val="vi-VN"/>
              </w:rPr>
              <w:t xml:space="preserve"> – 160MW, GĐ 2031-2035 (QĐ 768)</w:t>
            </w:r>
          </w:p>
        </w:tc>
      </w:tr>
      <w:tr w:rsidR="008624E3" w:rsidRPr="005003E2" w14:paraId="78DEEC28" w14:textId="77777777" w:rsidTr="004C5149">
        <w:trPr>
          <w:trHeight w:val="20"/>
          <w:jc w:val="center"/>
        </w:trPr>
        <w:tc>
          <w:tcPr>
            <w:tcW w:w="691" w:type="dxa"/>
            <w:vAlign w:val="center"/>
          </w:tcPr>
          <w:p w14:paraId="7FA00A8A" w14:textId="77777777" w:rsidR="00520731" w:rsidRPr="005003E2" w:rsidRDefault="00520731" w:rsidP="00E5640E">
            <w:pPr>
              <w:tabs>
                <w:tab w:val="right" w:pos="8788"/>
              </w:tabs>
              <w:spacing w:before="60" w:after="60"/>
              <w:jc w:val="center"/>
              <w:rPr>
                <w:color w:val="000000" w:themeColor="text1"/>
                <w:sz w:val="28"/>
                <w:szCs w:val="28"/>
              </w:rPr>
            </w:pPr>
            <w:r w:rsidRPr="005003E2">
              <w:rPr>
                <w:color w:val="000000" w:themeColor="text1"/>
                <w:sz w:val="28"/>
                <w:szCs w:val="28"/>
              </w:rPr>
              <w:t>17</w:t>
            </w:r>
          </w:p>
        </w:tc>
        <w:tc>
          <w:tcPr>
            <w:tcW w:w="1656" w:type="dxa"/>
            <w:vAlign w:val="center"/>
          </w:tcPr>
          <w:p w14:paraId="39C1543B" w14:textId="77777777" w:rsidR="00520731" w:rsidRPr="005003E2" w:rsidRDefault="00520731" w:rsidP="00E5640E">
            <w:pPr>
              <w:tabs>
                <w:tab w:val="right" w:pos="8788"/>
              </w:tabs>
              <w:spacing w:before="60" w:after="60"/>
              <w:rPr>
                <w:color w:val="000000" w:themeColor="text1"/>
                <w:sz w:val="28"/>
                <w:szCs w:val="28"/>
              </w:rPr>
            </w:pPr>
            <w:r w:rsidRPr="005003E2">
              <w:rPr>
                <w:color w:val="000000" w:themeColor="text1"/>
                <w:sz w:val="28"/>
                <w:szCs w:val="28"/>
              </w:rPr>
              <w:t>Nhà máy điện mặt trời nổi Asia Thác Mơ 2 (ĐMT nổi Thác Mơ 6)  (300MWp)</w:t>
            </w:r>
          </w:p>
        </w:tc>
        <w:tc>
          <w:tcPr>
            <w:tcW w:w="1050" w:type="dxa"/>
            <w:vAlign w:val="center"/>
          </w:tcPr>
          <w:p w14:paraId="48C93E44" w14:textId="77777777" w:rsidR="00520731" w:rsidRPr="005003E2" w:rsidRDefault="00520731" w:rsidP="00E5640E">
            <w:pPr>
              <w:tabs>
                <w:tab w:val="right" w:pos="8788"/>
              </w:tabs>
              <w:spacing w:before="60" w:after="60"/>
              <w:jc w:val="center"/>
              <w:rPr>
                <w:color w:val="000000" w:themeColor="text1"/>
                <w:sz w:val="28"/>
                <w:szCs w:val="28"/>
              </w:rPr>
            </w:pPr>
            <w:r w:rsidRPr="005003E2">
              <w:rPr>
                <w:color w:val="000000" w:themeColor="text1"/>
                <w:sz w:val="28"/>
                <w:szCs w:val="28"/>
              </w:rPr>
              <w:t>240</w:t>
            </w:r>
          </w:p>
        </w:tc>
        <w:tc>
          <w:tcPr>
            <w:tcW w:w="1038" w:type="dxa"/>
            <w:vAlign w:val="center"/>
          </w:tcPr>
          <w:p w14:paraId="6B668095" w14:textId="77777777" w:rsidR="00520731" w:rsidRPr="005003E2" w:rsidRDefault="00520731" w:rsidP="00E5640E">
            <w:pPr>
              <w:tabs>
                <w:tab w:val="right" w:pos="8788"/>
              </w:tabs>
              <w:spacing w:before="60" w:after="60"/>
              <w:rPr>
                <w:color w:val="000000" w:themeColor="text1"/>
                <w:sz w:val="28"/>
                <w:szCs w:val="28"/>
                <w:lang w:val="pt-BR"/>
              </w:rPr>
            </w:pPr>
            <w:r w:rsidRPr="005003E2">
              <w:rPr>
                <w:color w:val="000000" w:themeColor="text1"/>
                <w:sz w:val="28"/>
                <w:szCs w:val="28"/>
                <w:lang w:val="pt-BR"/>
              </w:rPr>
              <w:t xml:space="preserve">Xây dựng đường dây 220kV 4 mạch từ TBA 220kV Đông Bình Phước chuyển tiếp trên 2 mạch tuyến đường dây </w:t>
            </w:r>
            <w:r w:rsidRPr="005003E2">
              <w:rPr>
                <w:color w:val="000000" w:themeColor="text1"/>
                <w:sz w:val="28"/>
                <w:szCs w:val="28"/>
                <w:lang w:val="pt-BR"/>
              </w:rPr>
              <w:lastRenderedPageBreak/>
              <w:t>220kV Bình Long – Điện phân nhôm Đắk Nông</w:t>
            </w:r>
          </w:p>
        </w:tc>
        <w:tc>
          <w:tcPr>
            <w:tcW w:w="947" w:type="dxa"/>
            <w:vAlign w:val="center"/>
          </w:tcPr>
          <w:p w14:paraId="565FB1B7" w14:textId="77777777" w:rsidR="00520731" w:rsidRPr="005003E2" w:rsidRDefault="00520731" w:rsidP="00E5640E">
            <w:pPr>
              <w:tabs>
                <w:tab w:val="right" w:pos="8788"/>
              </w:tabs>
              <w:spacing w:before="60" w:after="60"/>
              <w:jc w:val="center"/>
              <w:rPr>
                <w:color w:val="000000" w:themeColor="text1"/>
                <w:sz w:val="28"/>
                <w:szCs w:val="28"/>
                <w:shd w:val="clear" w:color="auto" w:fill="FFFFFF"/>
                <w:lang w:val="es-AR"/>
              </w:rPr>
            </w:pPr>
            <w:r w:rsidRPr="005003E2">
              <w:rPr>
                <w:color w:val="000000" w:themeColor="text1"/>
                <w:sz w:val="28"/>
                <w:szCs w:val="28"/>
                <w:lang w:val="pt-BR"/>
              </w:rPr>
              <w:lastRenderedPageBreak/>
              <w:t>2031-2035</w:t>
            </w:r>
          </w:p>
        </w:tc>
        <w:tc>
          <w:tcPr>
            <w:tcW w:w="1197" w:type="dxa"/>
            <w:vAlign w:val="center"/>
          </w:tcPr>
          <w:p w14:paraId="30318E60" w14:textId="77777777" w:rsidR="00520731" w:rsidRPr="005003E2" w:rsidRDefault="00520731" w:rsidP="00E5640E">
            <w:pPr>
              <w:spacing w:before="60" w:after="60"/>
              <w:jc w:val="center"/>
              <w:rPr>
                <w:color w:val="000000" w:themeColor="text1"/>
                <w:sz w:val="28"/>
                <w:szCs w:val="28"/>
              </w:rPr>
            </w:pPr>
            <w:r w:rsidRPr="005003E2">
              <w:rPr>
                <w:color w:val="000000" w:themeColor="text1"/>
                <w:sz w:val="28"/>
                <w:szCs w:val="28"/>
              </w:rPr>
              <w:t>Bổ sung mới</w:t>
            </w:r>
          </w:p>
          <w:p w14:paraId="782FCAFE" w14:textId="77777777" w:rsidR="00520731" w:rsidRPr="005003E2" w:rsidRDefault="00520731" w:rsidP="00E5640E">
            <w:pPr>
              <w:spacing w:before="60" w:after="60"/>
              <w:jc w:val="center"/>
              <w:rPr>
                <w:color w:val="000000" w:themeColor="text1"/>
                <w:sz w:val="28"/>
                <w:szCs w:val="28"/>
              </w:rPr>
            </w:pPr>
          </w:p>
        </w:tc>
        <w:tc>
          <w:tcPr>
            <w:tcW w:w="1580" w:type="dxa"/>
            <w:vAlign w:val="center"/>
          </w:tcPr>
          <w:p w14:paraId="5C8B7579" w14:textId="77777777" w:rsidR="00520731" w:rsidRPr="005003E2" w:rsidRDefault="00520731" w:rsidP="00E5640E">
            <w:pPr>
              <w:tabs>
                <w:tab w:val="right" w:pos="8788"/>
              </w:tabs>
              <w:spacing w:before="60" w:after="60"/>
              <w:jc w:val="center"/>
              <w:rPr>
                <w:color w:val="000000" w:themeColor="text1"/>
                <w:sz w:val="28"/>
                <w:szCs w:val="28"/>
                <w:lang w:val="vi-VN"/>
              </w:rPr>
            </w:pPr>
            <w:r w:rsidRPr="005003E2">
              <w:rPr>
                <w:color w:val="000000" w:themeColor="text1"/>
                <w:sz w:val="28"/>
                <w:szCs w:val="28"/>
                <w:lang w:val="vi-VN"/>
              </w:rPr>
              <w:t>Quyết định số 768/QĐ-TTg</w:t>
            </w:r>
          </w:p>
        </w:tc>
        <w:tc>
          <w:tcPr>
            <w:tcW w:w="1469" w:type="dxa"/>
            <w:vAlign w:val="center"/>
          </w:tcPr>
          <w:p w14:paraId="6D267EE4" w14:textId="77777777" w:rsidR="00520731" w:rsidRPr="005003E2" w:rsidRDefault="00520731" w:rsidP="00E5640E">
            <w:pPr>
              <w:spacing w:before="60" w:after="60"/>
              <w:rPr>
                <w:color w:val="000000" w:themeColor="text1"/>
                <w:sz w:val="28"/>
                <w:szCs w:val="28"/>
                <w:lang w:val="pt-BR"/>
              </w:rPr>
            </w:pPr>
          </w:p>
        </w:tc>
      </w:tr>
      <w:tr w:rsidR="008624E3" w:rsidRPr="005003E2" w14:paraId="1815A71E" w14:textId="77777777" w:rsidTr="004C5149">
        <w:trPr>
          <w:trHeight w:val="20"/>
          <w:jc w:val="center"/>
        </w:trPr>
        <w:tc>
          <w:tcPr>
            <w:tcW w:w="691" w:type="dxa"/>
            <w:vAlign w:val="center"/>
          </w:tcPr>
          <w:p w14:paraId="1B16BA23" w14:textId="77777777" w:rsidR="00520731" w:rsidRPr="005003E2" w:rsidRDefault="00520731" w:rsidP="00E5640E">
            <w:pPr>
              <w:tabs>
                <w:tab w:val="right" w:pos="8788"/>
              </w:tabs>
              <w:spacing w:before="60" w:after="60"/>
              <w:jc w:val="center"/>
              <w:rPr>
                <w:color w:val="000000" w:themeColor="text1"/>
                <w:sz w:val="28"/>
                <w:szCs w:val="28"/>
              </w:rPr>
            </w:pPr>
            <w:r w:rsidRPr="005003E2">
              <w:rPr>
                <w:color w:val="000000" w:themeColor="text1"/>
                <w:sz w:val="28"/>
                <w:szCs w:val="28"/>
              </w:rPr>
              <w:t>18</w:t>
            </w:r>
          </w:p>
        </w:tc>
        <w:tc>
          <w:tcPr>
            <w:tcW w:w="1656" w:type="dxa"/>
            <w:vAlign w:val="center"/>
          </w:tcPr>
          <w:p w14:paraId="51EF9114" w14:textId="77777777" w:rsidR="00520731" w:rsidRPr="005003E2" w:rsidRDefault="00520731" w:rsidP="00E5640E">
            <w:pPr>
              <w:tabs>
                <w:tab w:val="right" w:pos="8788"/>
              </w:tabs>
              <w:spacing w:before="60" w:after="60"/>
              <w:jc w:val="both"/>
              <w:rPr>
                <w:color w:val="000000" w:themeColor="text1"/>
                <w:sz w:val="28"/>
                <w:szCs w:val="28"/>
              </w:rPr>
            </w:pPr>
            <w:r w:rsidRPr="005003E2">
              <w:rPr>
                <w:color w:val="000000" w:themeColor="text1"/>
                <w:sz w:val="28"/>
                <w:szCs w:val="28"/>
              </w:rPr>
              <w:t>Tổ hợp nhà máy điện mặt trời nổi Thác Mơ Bình Phước (400MWp)</w:t>
            </w:r>
          </w:p>
        </w:tc>
        <w:tc>
          <w:tcPr>
            <w:tcW w:w="1050" w:type="dxa"/>
            <w:vAlign w:val="center"/>
          </w:tcPr>
          <w:p w14:paraId="6E9D873A" w14:textId="77777777" w:rsidR="00520731" w:rsidRPr="005003E2" w:rsidRDefault="00520731" w:rsidP="00E5640E">
            <w:pPr>
              <w:tabs>
                <w:tab w:val="right" w:pos="8788"/>
              </w:tabs>
              <w:spacing w:before="60" w:after="60"/>
              <w:jc w:val="center"/>
              <w:rPr>
                <w:color w:val="000000" w:themeColor="text1"/>
                <w:sz w:val="28"/>
                <w:szCs w:val="28"/>
              </w:rPr>
            </w:pPr>
            <w:r w:rsidRPr="005003E2">
              <w:rPr>
                <w:color w:val="000000" w:themeColor="text1"/>
                <w:sz w:val="28"/>
                <w:szCs w:val="28"/>
              </w:rPr>
              <w:t>320</w:t>
            </w:r>
          </w:p>
        </w:tc>
        <w:tc>
          <w:tcPr>
            <w:tcW w:w="1038" w:type="dxa"/>
            <w:vAlign w:val="center"/>
          </w:tcPr>
          <w:p w14:paraId="2C59A98B" w14:textId="77777777" w:rsidR="00520731" w:rsidRPr="005003E2" w:rsidRDefault="00520731" w:rsidP="00E5640E">
            <w:pPr>
              <w:tabs>
                <w:tab w:val="right" w:pos="8788"/>
              </w:tabs>
              <w:spacing w:before="60" w:after="60"/>
              <w:rPr>
                <w:color w:val="000000" w:themeColor="text1"/>
                <w:sz w:val="28"/>
                <w:szCs w:val="28"/>
                <w:lang w:val="pt-BR"/>
              </w:rPr>
            </w:pPr>
            <w:r w:rsidRPr="005003E2">
              <w:rPr>
                <w:color w:val="000000" w:themeColor="text1"/>
                <w:sz w:val="28"/>
                <w:szCs w:val="28"/>
              </w:rPr>
              <w:t>Đấu nối chuyển tiếp vào đường dây 220KV Bình Long 2 – 500KV Đăk Nông</w:t>
            </w:r>
          </w:p>
        </w:tc>
        <w:tc>
          <w:tcPr>
            <w:tcW w:w="947" w:type="dxa"/>
            <w:vAlign w:val="center"/>
          </w:tcPr>
          <w:p w14:paraId="06C9FB83" w14:textId="77777777" w:rsidR="00520731" w:rsidRPr="005003E2" w:rsidRDefault="00520731" w:rsidP="00E5640E">
            <w:pPr>
              <w:tabs>
                <w:tab w:val="right" w:pos="8788"/>
              </w:tabs>
              <w:spacing w:before="60" w:after="60"/>
              <w:jc w:val="center"/>
              <w:rPr>
                <w:color w:val="000000" w:themeColor="text1"/>
                <w:sz w:val="28"/>
                <w:szCs w:val="28"/>
                <w:shd w:val="clear" w:color="auto" w:fill="FFFFFF"/>
                <w:lang w:val="es-AR"/>
              </w:rPr>
            </w:pPr>
            <w:r w:rsidRPr="005003E2">
              <w:rPr>
                <w:color w:val="000000" w:themeColor="text1"/>
                <w:sz w:val="28"/>
                <w:szCs w:val="28"/>
                <w:lang w:val="pt-BR"/>
              </w:rPr>
              <w:t>2031-2035</w:t>
            </w:r>
          </w:p>
        </w:tc>
        <w:tc>
          <w:tcPr>
            <w:tcW w:w="1197" w:type="dxa"/>
            <w:vAlign w:val="center"/>
          </w:tcPr>
          <w:p w14:paraId="0DC2850B" w14:textId="77777777" w:rsidR="00520731" w:rsidRPr="005003E2" w:rsidRDefault="00520731" w:rsidP="00E5640E">
            <w:pPr>
              <w:spacing w:before="60" w:after="60"/>
              <w:jc w:val="center"/>
              <w:rPr>
                <w:color w:val="000000" w:themeColor="text1"/>
                <w:sz w:val="28"/>
                <w:szCs w:val="28"/>
              </w:rPr>
            </w:pPr>
            <w:r w:rsidRPr="005003E2">
              <w:rPr>
                <w:color w:val="000000" w:themeColor="text1"/>
                <w:sz w:val="28"/>
                <w:szCs w:val="28"/>
              </w:rPr>
              <w:t>Bổ sung mới</w:t>
            </w:r>
          </w:p>
          <w:p w14:paraId="7A76B02A" w14:textId="77777777" w:rsidR="00520731" w:rsidRPr="005003E2" w:rsidRDefault="00520731" w:rsidP="00E5640E">
            <w:pPr>
              <w:spacing w:before="60" w:after="60"/>
              <w:jc w:val="center"/>
              <w:rPr>
                <w:color w:val="000000" w:themeColor="text1"/>
                <w:sz w:val="28"/>
                <w:szCs w:val="28"/>
              </w:rPr>
            </w:pPr>
          </w:p>
        </w:tc>
        <w:tc>
          <w:tcPr>
            <w:tcW w:w="1580" w:type="dxa"/>
            <w:vAlign w:val="center"/>
          </w:tcPr>
          <w:p w14:paraId="36512BCD" w14:textId="77777777" w:rsidR="00520731" w:rsidRPr="005003E2" w:rsidRDefault="00520731" w:rsidP="00E5640E">
            <w:pPr>
              <w:tabs>
                <w:tab w:val="right" w:pos="8788"/>
              </w:tabs>
              <w:spacing w:before="60" w:after="60"/>
              <w:jc w:val="center"/>
              <w:rPr>
                <w:color w:val="000000" w:themeColor="text1"/>
                <w:sz w:val="28"/>
                <w:szCs w:val="28"/>
                <w:lang w:val="vi-VN"/>
              </w:rPr>
            </w:pPr>
            <w:r w:rsidRPr="005003E2">
              <w:rPr>
                <w:color w:val="000000" w:themeColor="text1"/>
                <w:sz w:val="28"/>
                <w:szCs w:val="28"/>
                <w:lang w:val="vi-VN"/>
              </w:rPr>
              <w:t>Quyết định số 768/QĐ-TTg</w:t>
            </w:r>
          </w:p>
        </w:tc>
        <w:tc>
          <w:tcPr>
            <w:tcW w:w="1469" w:type="dxa"/>
            <w:vAlign w:val="center"/>
          </w:tcPr>
          <w:p w14:paraId="630A2AB7" w14:textId="77777777" w:rsidR="00520731" w:rsidRPr="005003E2" w:rsidRDefault="00520731" w:rsidP="00E5640E">
            <w:pPr>
              <w:spacing w:before="60" w:after="60"/>
              <w:rPr>
                <w:color w:val="000000" w:themeColor="text1"/>
                <w:sz w:val="28"/>
                <w:szCs w:val="28"/>
                <w:lang w:val="pt-BR"/>
              </w:rPr>
            </w:pPr>
          </w:p>
        </w:tc>
      </w:tr>
      <w:tr w:rsidR="008624E3" w:rsidRPr="005003E2" w14:paraId="34545EE3" w14:textId="77777777" w:rsidTr="004C5149">
        <w:trPr>
          <w:trHeight w:val="20"/>
          <w:jc w:val="center"/>
        </w:trPr>
        <w:tc>
          <w:tcPr>
            <w:tcW w:w="691" w:type="dxa"/>
            <w:vAlign w:val="center"/>
          </w:tcPr>
          <w:p w14:paraId="11B8EE50" w14:textId="77777777" w:rsidR="00520731" w:rsidRPr="005003E2" w:rsidRDefault="00520731" w:rsidP="00E5640E">
            <w:pPr>
              <w:tabs>
                <w:tab w:val="right" w:pos="8788"/>
              </w:tabs>
              <w:spacing w:before="60" w:after="60"/>
              <w:jc w:val="center"/>
              <w:rPr>
                <w:color w:val="000000" w:themeColor="text1"/>
                <w:sz w:val="28"/>
                <w:szCs w:val="28"/>
              </w:rPr>
            </w:pPr>
            <w:r w:rsidRPr="005003E2">
              <w:rPr>
                <w:color w:val="000000" w:themeColor="text1"/>
                <w:sz w:val="28"/>
                <w:szCs w:val="28"/>
              </w:rPr>
              <w:t>19</w:t>
            </w:r>
          </w:p>
        </w:tc>
        <w:tc>
          <w:tcPr>
            <w:tcW w:w="1656" w:type="dxa"/>
            <w:vAlign w:val="center"/>
          </w:tcPr>
          <w:p w14:paraId="7E9B2051" w14:textId="77777777" w:rsidR="00520731" w:rsidRPr="005003E2" w:rsidRDefault="00520731" w:rsidP="00E5640E">
            <w:pPr>
              <w:tabs>
                <w:tab w:val="right" w:pos="8788"/>
              </w:tabs>
              <w:spacing w:before="60" w:after="60"/>
              <w:rPr>
                <w:color w:val="000000" w:themeColor="text1"/>
                <w:sz w:val="28"/>
                <w:szCs w:val="28"/>
              </w:rPr>
            </w:pPr>
            <w:r w:rsidRPr="005003E2">
              <w:rPr>
                <w:color w:val="000000" w:themeColor="text1"/>
                <w:sz w:val="28"/>
                <w:szCs w:val="28"/>
              </w:rPr>
              <w:t>Cụm nhà máy điện mặt trời Cần Đơn (350MWp)</w:t>
            </w:r>
          </w:p>
        </w:tc>
        <w:tc>
          <w:tcPr>
            <w:tcW w:w="1050" w:type="dxa"/>
            <w:vAlign w:val="center"/>
          </w:tcPr>
          <w:p w14:paraId="2033B88A" w14:textId="77777777" w:rsidR="00520731" w:rsidRPr="005003E2" w:rsidRDefault="00520731" w:rsidP="00E5640E">
            <w:pPr>
              <w:tabs>
                <w:tab w:val="right" w:pos="8788"/>
              </w:tabs>
              <w:spacing w:before="60" w:after="60"/>
              <w:jc w:val="center"/>
              <w:rPr>
                <w:color w:val="000000" w:themeColor="text1"/>
                <w:sz w:val="28"/>
                <w:szCs w:val="28"/>
              </w:rPr>
            </w:pPr>
            <w:r w:rsidRPr="005003E2">
              <w:rPr>
                <w:color w:val="000000" w:themeColor="text1"/>
                <w:sz w:val="28"/>
                <w:szCs w:val="28"/>
              </w:rPr>
              <w:t>280</w:t>
            </w:r>
          </w:p>
        </w:tc>
        <w:tc>
          <w:tcPr>
            <w:tcW w:w="1038" w:type="dxa"/>
            <w:vAlign w:val="center"/>
          </w:tcPr>
          <w:p w14:paraId="7B3B5C5F" w14:textId="77777777" w:rsidR="00520731" w:rsidRPr="005003E2" w:rsidRDefault="00520731" w:rsidP="00E5640E">
            <w:pPr>
              <w:tabs>
                <w:tab w:val="right" w:pos="8788"/>
              </w:tabs>
              <w:spacing w:before="60" w:after="60"/>
              <w:rPr>
                <w:color w:val="000000" w:themeColor="text1"/>
                <w:sz w:val="28"/>
                <w:szCs w:val="28"/>
                <w:lang w:val="pt-BR"/>
              </w:rPr>
            </w:pPr>
            <w:r w:rsidRPr="005003E2">
              <w:rPr>
                <w:color w:val="000000" w:themeColor="text1"/>
                <w:sz w:val="28"/>
                <w:szCs w:val="28"/>
              </w:rPr>
              <w:t>Đấu nối chuyển tiếp trên đường dây 110KV Bù Đốp - Thủy điện Cần Đơn</w:t>
            </w:r>
          </w:p>
        </w:tc>
        <w:tc>
          <w:tcPr>
            <w:tcW w:w="947" w:type="dxa"/>
            <w:vAlign w:val="center"/>
          </w:tcPr>
          <w:p w14:paraId="2F53AB56" w14:textId="77777777" w:rsidR="00520731" w:rsidRPr="005003E2" w:rsidRDefault="00520731" w:rsidP="00E5640E">
            <w:pPr>
              <w:tabs>
                <w:tab w:val="right" w:pos="8788"/>
              </w:tabs>
              <w:spacing w:before="60" w:after="60"/>
              <w:jc w:val="center"/>
              <w:rPr>
                <w:color w:val="000000" w:themeColor="text1"/>
                <w:sz w:val="28"/>
                <w:szCs w:val="28"/>
                <w:shd w:val="clear" w:color="auto" w:fill="FFFFFF"/>
                <w:lang w:val="es-AR"/>
              </w:rPr>
            </w:pPr>
            <w:r w:rsidRPr="005003E2">
              <w:rPr>
                <w:color w:val="000000" w:themeColor="text1"/>
                <w:sz w:val="28"/>
                <w:szCs w:val="28"/>
                <w:lang w:val="pt-BR"/>
              </w:rPr>
              <w:t>2031-2035</w:t>
            </w:r>
          </w:p>
        </w:tc>
        <w:tc>
          <w:tcPr>
            <w:tcW w:w="1197" w:type="dxa"/>
            <w:vAlign w:val="center"/>
          </w:tcPr>
          <w:p w14:paraId="37E0E1C7" w14:textId="77777777" w:rsidR="00520731" w:rsidRPr="005003E2" w:rsidRDefault="00520731" w:rsidP="00E5640E">
            <w:pPr>
              <w:spacing w:before="60" w:after="60"/>
              <w:jc w:val="center"/>
              <w:rPr>
                <w:color w:val="000000" w:themeColor="text1"/>
                <w:sz w:val="28"/>
                <w:szCs w:val="28"/>
              </w:rPr>
            </w:pPr>
            <w:r w:rsidRPr="005003E2">
              <w:rPr>
                <w:color w:val="000000" w:themeColor="text1"/>
                <w:sz w:val="28"/>
                <w:szCs w:val="28"/>
              </w:rPr>
              <w:t>Bổ sung mới</w:t>
            </w:r>
          </w:p>
          <w:p w14:paraId="49425979" w14:textId="77777777" w:rsidR="00520731" w:rsidRPr="005003E2" w:rsidRDefault="00520731" w:rsidP="00E5640E">
            <w:pPr>
              <w:spacing w:before="60" w:after="60"/>
              <w:jc w:val="center"/>
              <w:rPr>
                <w:color w:val="000000" w:themeColor="text1"/>
                <w:sz w:val="28"/>
                <w:szCs w:val="28"/>
              </w:rPr>
            </w:pPr>
          </w:p>
        </w:tc>
        <w:tc>
          <w:tcPr>
            <w:tcW w:w="1580" w:type="dxa"/>
            <w:vAlign w:val="center"/>
          </w:tcPr>
          <w:p w14:paraId="116F4A0E" w14:textId="77777777" w:rsidR="00520731" w:rsidRPr="005003E2" w:rsidRDefault="00520731" w:rsidP="00E5640E">
            <w:pPr>
              <w:tabs>
                <w:tab w:val="right" w:pos="8788"/>
              </w:tabs>
              <w:spacing w:before="60" w:after="60"/>
              <w:jc w:val="center"/>
              <w:rPr>
                <w:color w:val="000000" w:themeColor="text1"/>
                <w:sz w:val="28"/>
                <w:szCs w:val="28"/>
                <w:lang w:val="vi-VN"/>
              </w:rPr>
            </w:pPr>
            <w:r w:rsidRPr="005003E2">
              <w:rPr>
                <w:color w:val="000000" w:themeColor="text1"/>
                <w:sz w:val="28"/>
                <w:szCs w:val="28"/>
                <w:lang w:val="vi-VN"/>
              </w:rPr>
              <w:t>Quyết định số 768/QĐ-TTg</w:t>
            </w:r>
          </w:p>
        </w:tc>
        <w:tc>
          <w:tcPr>
            <w:tcW w:w="1469" w:type="dxa"/>
            <w:vAlign w:val="center"/>
          </w:tcPr>
          <w:p w14:paraId="7578BF6B" w14:textId="77777777" w:rsidR="00520731" w:rsidRPr="005003E2" w:rsidRDefault="00520731" w:rsidP="00E5640E">
            <w:pPr>
              <w:spacing w:before="60" w:after="60"/>
              <w:rPr>
                <w:color w:val="000000" w:themeColor="text1"/>
                <w:sz w:val="28"/>
                <w:szCs w:val="28"/>
                <w:lang w:val="pt-BR"/>
              </w:rPr>
            </w:pPr>
          </w:p>
        </w:tc>
      </w:tr>
      <w:tr w:rsidR="008624E3" w:rsidRPr="005003E2" w14:paraId="2A2B4616" w14:textId="77777777" w:rsidTr="004C5149">
        <w:trPr>
          <w:trHeight w:val="20"/>
          <w:jc w:val="center"/>
        </w:trPr>
        <w:tc>
          <w:tcPr>
            <w:tcW w:w="691" w:type="dxa"/>
            <w:vAlign w:val="center"/>
          </w:tcPr>
          <w:p w14:paraId="23C8FD6A" w14:textId="77777777" w:rsidR="00D62B17" w:rsidRPr="005003E2" w:rsidRDefault="00D62B17" w:rsidP="00E5640E">
            <w:pPr>
              <w:tabs>
                <w:tab w:val="right" w:pos="8788"/>
              </w:tabs>
              <w:spacing w:before="60" w:after="60"/>
              <w:jc w:val="center"/>
              <w:rPr>
                <w:color w:val="000000" w:themeColor="text1"/>
                <w:sz w:val="28"/>
                <w:szCs w:val="28"/>
              </w:rPr>
            </w:pPr>
            <w:r w:rsidRPr="005003E2">
              <w:rPr>
                <w:color w:val="000000" w:themeColor="text1"/>
                <w:sz w:val="28"/>
                <w:szCs w:val="28"/>
              </w:rPr>
              <w:t>20</w:t>
            </w:r>
          </w:p>
        </w:tc>
        <w:tc>
          <w:tcPr>
            <w:tcW w:w="1656" w:type="dxa"/>
            <w:vAlign w:val="center"/>
          </w:tcPr>
          <w:p w14:paraId="70AE81E7" w14:textId="002A578E" w:rsidR="00D62B17" w:rsidRPr="005003E2" w:rsidRDefault="00D62B17" w:rsidP="00E5640E">
            <w:pPr>
              <w:tabs>
                <w:tab w:val="right" w:pos="8788"/>
              </w:tabs>
              <w:spacing w:before="60" w:after="60"/>
              <w:rPr>
                <w:color w:val="000000" w:themeColor="text1"/>
                <w:sz w:val="28"/>
                <w:szCs w:val="28"/>
              </w:rPr>
            </w:pPr>
            <w:r w:rsidRPr="005003E2">
              <w:rPr>
                <w:color w:val="000000" w:themeColor="text1"/>
                <w:sz w:val="28"/>
                <w:szCs w:val="28"/>
              </w:rPr>
              <w:t>Nhà máy điện mặt trời hồ Srok Phu Miêng (GĐ2) (125MWp)</w:t>
            </w:r>
          </w:p>
        </w:tc>
        <w:tc>
          <w:tcPr>
            <w:tcW w:w="1050" w:type="dxa"/>
            <w:vAlign w:val="center"/>
          </w:tcPr>
          <w:p w14:paraId="71BA762C" w14:textId="77777777" w:rsidR="00D62B17" w:rsidRPr="005003E2" w:rsidRDefault="00D62B17" w:rsidP="00E5640E">
            <w:pPr>
              <w:tabs>
                <w:tab w:val="right" w:pos="8788"/>
              </w:tabs>
              <w:spacing w:before="60" w:after="60"/>
              <w:jc w:val="center"/>
              <w:rPr>
                <w:color w:val="000000" w:themeColor="text1"/>
                <w:sz w:val="28"/>
                <w:szCs w:val="28"/>
              </w:rPr>
            </w:pPr>
            <w:r w:rsidRPr="005003E2">
              <w:rPr>
                <w:color w:val="000000" w:themeColor="text1"/>
                <w:sz w:val="28"/>
                <w:szCs w:val="28"/>
              </w:rPr>
              <w:t>100</w:t>
            </w:r>
          </w:p>
        </w:tc>
        <w:tc>
          <w:tcPr>
            <w:tcW w:w="1038" w:type="dxa"/>
            <w:vAlign w:val="center"/>
          </w:tcPr>
          <w:p w14:paraId="19546E8C" w14:textId="77777777" w:rsidR="00D62B17" w:rsidRPr="005003E2" w:rsidRDefault="00D62B17" w:rsidP="00E5640E">
            <w:pPr>
              <w:tabs>
                <w:tab w:val="right" w:pos="8788"/>
              </w:tabs>
              <w:spacing w:before="60" w:after="60"/>
              <w:rPr>
                <w:color w:val="000000" w:themeColor="text1"/>
                <w:sz w:val="28"/>
                <w:szCs w:val="28"/>
                <w:lang w:val="pt-BR"/>
              </w:rPr>
            </w:pPr>
            <w:r w:rsidRPr="005003E2">
              <w:rPr>
                <w:color w:val="000000" w:themeColor="text1"/>
                <w:sz w:val="28"/>
                <w:szCs w:val="28"/>
              </w:rPr>
              <w:t xml:space="preserve">Đấu nối vào thanh cái 220KV  trạm </w:t>
            </w:r>
            <w:r w:rsidRPr="005003E2">
              <w:rPr>
                <w:color w:val="000000" w:themeColor="text1"/>
                <w:sz w:val="28"/>
                <w:szCs w:val="28"/>
              </w:rPr>
              <w:lastRenderedPageBreak/>
              <w:t>biến áp 220KV Phước Long</w:t>
            </w:r>
          </w:p>
        </w:tc>
        <w:tc>
          <w:tcPr>
            <w:tcW w:w="947" w:type="dxa"/>
            <w:vAlign w:val="center"/>
          </w:tcPr>
          <w:p w14:paraId="5721AE60" w14:textId="77777777" w:rsidR="00D62B17" w:rsidRPr="005003E2" w:rsidRDefault="00D62B17" w:rsidP="00E5640E">
            <w:pPr>
              <w:tabs>
                <w:tab w:val="right" w:pos="8788"/>
              </w:tabs>
              <w:spacing w:before="60" w:after="60"/>
              <w:jc w:val="center"/>
              <w:rPr>
                <w:color w:val="000000" w:themeColor="text1"/>
                <w:sz w:val="28"/>
                <w:szCs w:val="28"/>
                <w:shd w:val="clear" w:color="auto" w:fill="FFFFFF"/>
                <w:lang w:val="es-AR"/>
              </w:rPr>
            </w:pPr>
            <w:r w:rsidRPr="005003E2">
              <w:rPr>
                <w:color w:val="000000" w:themeColor="text1"/>
                <w:sz w:val="28"/>
                <w:szCs w:val="28"/>
                <w:lang w:val="pt-BR"/>
              </w:rPr>
              <w:lastRenderedPageBreak/>
              <w:t>2031-2035</w:t>
            </w:r>
          </w:p>
        </w:tc>
        <w:tc>
          <w:tcPr>
            <w:tcW w:w="1197" w:type="dxa"/>
            <w:vAlign w:val="center"/>
          </w:tcPr>
          <w:p w14:paraId="18977FC0" w14:textId="7569D162" w:rsidR="00D62B17" w:rsidRPr="005003E2" w:rsidRDefault="00D62B17" w:rsidP="00E5640E">
            <w:pPr>
              <w:spacing w:before="60" w:after="60"/>
              <w:jc w:val="center"/>
              <w:rPr>
                <w:color w:val="000000" w:themeColor="text1"/>
                <w:sz w:val="28"/>
                <w:szCs w:val="28"/>
              </w:rPr>
            </w:pPr>
            <w:r w:rsidRPr="005003E2">
              <w:rPr>
                <w:color w:val="000000" w:themeColor="text1"/>
                <w:sz w:val="28"/>
                <w:szCs w:val="28"/>
              </w:rPr>
              <w:t>Cập nhật chuyển tiếp và điều chỉnh</w:t>
            </w:r>
            <w:r w:rsidRPr="005003E2">
              <w:rPr>
                <w:color w:val="000000" w:themeColor="text1"/>
                <w:sz w:val="28"/>
                <w:szCs w:val="28"/>
                <w:lang w:val="es-AR"/>
              </w:rPr>
              <w:t xml:space="preserve"> tên, quy mô</w:t>
            </w:r>
            <w:r w:rsidR="00A94644" w:rsidRPr="005003E2">
              <w:rPr>
                <w:color w:val="000000" w:themeColor="text1"/>
                <w:sz w:val="28"/>
                <w:szCs w:val="28"/>
                <w:lang w:val="es-AR"/>
              </w:rPr>
              <w:t xml:space="preserve"> (Bỏ </w:t>
            </w:r>
            <w:r w:rsidR="008C588D" w:rsidRPr="005003E2">
              <w:rPr>
                <w:color w:val="000000" w:themeColor="text1"/>
                <w:sz w:val="28"/>
                <w:szCs w:val="28"/>
                <w:lang w:val="es-AR"/>
              </w:rPr>
              <w:lastRenderedPageBreak/>
              <w:t>N</w:t>
            </w:r>
            <w:r w:rsidR="00A94644" w:rsidRPr="005003E2">
              <w:rPr>
                <w:color w:val="000000" w:themeColor="text1"/>
                <w:sz w:val="28"/>
                <w:szCs w:val="28"/>
                <w:lang w:val="es-AR"/>
              </w:rPr>
              <w:t xml:space="preserve">hà máy ĐMT Srok Phu Miêng và </w:t>
            </w:r>
            <w:r w:rsidR="008C588D" w:rsidRPr="005003E2">
              <w:rPr>
                <w:color w:val="000000" w:themeColor="text1"/>
                <w:sz w:val="28"/>
                <w:szCs w:val="28"/>
                <w:lang w:val="es-AR"/>
              </w:rPr>
              <w:t xml:space="preserve">Nhà má </w:t>
            </w:r>
            <w:r w:rsidR="00A94644" w:rsidRPr="005003E2">
              <w:rPr>
                <w:color w:val="000000" w:themeColor="text1"/>
                <w:sz w:val="28"/>
                <w:szCs w:val="28"/>
                <w:lang w:val="es-AR"/>
              </w:rPr>
              <w:t xml:space="preserve">ĐMT </w:t>
            </w:r>
            <w:r w:rsidR="008C588D" w:rsidRPr="005003E2">
              <w:rPr>
                <w:color w:val="000000" w:themeColor="text1"/>
                <w:sz w:val="28"/>
                <w:szCs w:val="28"/>
                <w:lang w:val="es-AR"/>
              </w:rPr>
              <w:t>Srok Phu Miêng GĐ 3)</w:t>
            </w:r>
            <w:r w:rsidRPr="005003E2">
              <w:rPr>
                <w:color w:val="000000" w:themeColor="text1"/>
                <w:sz w:val="28"/>
                <w:szCs w:val="28"/>
                <w:lang w:val="es-AR"/>
              </w:rPr>
              <w:t>,</w:t>
            </w:r>
            <w:r w:rsidRPr="005003E2">
              <w:rPr>
                <w:color w:val="000000" w:themeColor="text1"/>
                <w:sz w:val="28"/>
                <w:szCs w:val="28"/>
              </w:rPr>
              <w:t xml:space="preserve"> </w:t>
            </w:r>
            <w:r w:rsidR="00A94644" w:rsidRPr="005003E2">
              <w:rPr>
                <w:color w:val="000000" w:themeColor="text1"/>
                <w:sz w:val="28"/>
                <w:szCs w:val="28"/>
                <w:lang w:val="es-AR"/>
              </w:rPr>
              <w:t xml:space="preserve">tiến độ thực hiện </w:t>
            </w:r>
            <w:r w:rsidRPr="005003E2">
              <w:rPr>
                <w:color w:val="000000" w:themeColor="text1"/>
                <w:sz w:val="28"/>
                <w:szCs w:val="28"/>
              </w:rPr>
              <w:t xml:space="preserve">theo </w:t>
            </w:r>
            <w:r w:rsidRPr="005003E2">
              <w:rPr>
                <w:color w:val="000000" w:themeColor="text1"/>
                <w:sz w:val="28"/>
                <w:szCs w:val="28"/>
                <w:lang w:val="vi-VN"/>
              </w:rPr>
              <w:t>Quyết định số 768/QĐ-TTg</w:t>
            </w:r>
          </w:p>
        </w:tc>
        <w:tc>
          <w:tcPr>
            <w:tcW w:w="1580" w:type="dxa"/>
            <w:vAlign w:val="center"/>
          </w:tcPr>
          <w:p w14:paraId="070C9C74" w14:textId="77777777" w:rsidR="00D62B17" w:rsidRPr="005003E2" w:rsidRDefault="00D62B17" w:rsidP="00E5640E">
            <w:pPr>
              <w:tabs>
                <w:tab w:val="right" w:pos="8788"/>
              </w:tabs>
              <w:spacing w:before="60" w:after="60"/>
              <w:jc w:val="center"/>
              <w:rPr>
                <w:color w:val="000000" w:themeColor="text1"/>
                <w:sz w:val="28"/>
                <w:szCs w:val="28"/>
                <w:lang w:val="vi-VN"/>
              </w:rPr>
            </w:pPr>
            <w:r w:rsidRPr="005003E2">
              <w:rPr>
                <w:color w:val="000000" w:themeColor="text1"/>
                <w:sz w:val="28"/>
                <w:szCs w:val="28"/>
                <w:lang w:val="vi-VN"/>
              </w:rPr>
              <w:lastRenderedPageBreak/>
              <w:t>Quyết định số 768/QĐ-TTg</w:t>
            </w:r>
          </w:p>
        </w:tc>
        <w:tc>
          <w:tcPr>
            <w:tcW w:w="1469" w:type="dxa"/>
            <w:vAlign w:val="center"/>
          </w:tcPr>
          <w:p w14:paraId="09DACE5C" w14:textId="7DBB35D5" w:rsidR="00D62B17" w:rsidRPr="005003E2" w:rsidRDefault="00D62B17" w:rsidP="00E5640E">
            <w:pPr>
              <w:spacing w:before="60" w:after="60"/>
              <w:rPr>
                <w:color w:val="000000" w:themeColor="text1"/>
                <w:sz w:val="28"/>
                <w:szCs w:val="28"/>
                <w:lang w:val="pt-BR"/>
              </w:rPr>
            </w:pPr>
            <w:r w:rsidRPr="005003E2">
              <w:rPr>
                <w:color w:val="000000" w:themeColor="text1"/>
                <w:sz w:val="28"/>
                <w:szCs w:val="28"/>
                <w:lang w:val="pt-BR"/>
              </w:rPr>
              <w:t xml:space="preserve">Cập nhật điều chỉnh tên Nhà máy ĐMT Srok Phu Miêng 1, 2, 3 quy mô </w:t>
            </w:r>
            <w:r w:rsidRPr="005003E2">
              <w:rPr>
                <w:color w:val="000000" w:themeColor="text1"/>
                <w:sz w:val="28"/>
                <w:szCs w:val="28"/>
                <w:lang w:val="pt-BR"/>
              </w:rPr>
              <w:lastRenderedPageBreak/>
              <w:t xml:space="preserve">575MWp, GĐ 2021-2030 (QĐ 1489) thành </w:t>
            </w:r>
            <w:r w:rsidRPr="005003E2">
              <w:rPr>
                <w:color w:val="000000" w:themeColor="text1"/>
                <w:sz w:val="28"/>
                <w:szCs w:val="28"/>
              </w:rPr>
              <w:t>Nhà máy ĐMT hồ Srok Phu Miêng (GĐ</w:t>
            </w:r>
            <w:r w:rsidRPr="005003E2">
              <w:rPr>
                <w:color w:val="000000" w:themeColor="text1"/>
                <w:sz w:val="28"/>
                <w:szCs w:val="28"/>
                <w:lang w:val="vi-VN"/>
              </w:rPr>
              <w:t>2</w:t>
            </w:r>
            <w:r w:rsidRPr="005003E2">
              <w:rPr>
                <w:color w:val="000000" w:themeColor="text1"/>
                <w:sz w:val="28"/>
                <w:szCs w:val="28"/>
              </w:rPr>
              <w:t>) (125MWp)</w:t>
            </w:r>
            <w:r w:rsidRPr="005003E2">
              <w:rPr>
                <w:color w:val="000000" w:themeColor="text1"/>
                <w:sz w:val="28"/>
                <w:szCs w:val="28"/>
                <w:lang w:val="vi-VN"/>
              </w:rPr>
              <w:t>– 100MW, GĐ 2031-2035 (QĐ 768)</w:t>
            </w:r>
          </w:p>
        </w:tc>
      </w:tr>
      <w:tr w:rsidR="008624E3" w:rsidRPr="005003E2" w14:paraId="41FD007E" w14:textId="77777777" w:rsidTr="004C5149">
        <w:trPr>
          <w:trHeight w:val="20"/>
          <w:jc w:val="center"/>
        </w:trPr>
        <w:tc>
          <w:tcPr>
            <w:tcW w:w="691" w:type="dxa"/>
            <w:vAlign w:val="center"/>
          </w:tcPr>
          <w:p w14:paraId="592C8957" w14:textId="77777777" w:rsidR="00D62B17" w:rsidRPr="005003E2" w:rsidRDefault="00D62B17" w:rsidP="00E5640E">
            <w:pPr>
              <w:tabs>
                <w:tab w:val="right" w:pos="8788"/>
              </w:tabs>
              <w:spacing w:before="60" w:after="60"/>
              <w:jc w:val="center"/>
              <w:rPr>
                <w:color w:val="000000" w:themeColor="text1"/>
                <w:sz w:val="28"/>
                <w:szCs w:val="28"/>
              </w:rPr>
            </w:pPr>
            <w:r w:rsidRPr="005003E2">
              <w:rPr>
                <w:color w:val="000000" w:themeColor="text1"/>
                <w:sz w:val="28"/>
                <w:szCs w:val="28"/>
              </w:rPr>
              <w:lastRenderedPageBreak/>
              <w:t>21</w:t>
            </w:r>
          </w:p>
        </w:tc>
        <w:tc>
          <w:tcPr>
            <w:tcW w:w="1656" w:type="dxa"/>
            <w:vAlign w:val="center"/>
          </w:tcPr>
          <w:p w14:paraId="1C9DB629" w14:textId="77777777" w:rsidR="00D62B17" w:rsidRPr="005003E2" w:rsidRDefault="00D62B17" w:rsidP="00E5640E">
            <w:pPr>
              <w:tabs>
                <w:tab w:val="right" w:pos="8788"/>
              </w:tabs>
              <w:spacing w:before="60" w:after="60"/>
              <w:rPr>
                <w:color w:val="000000" w:themeColor="text1"/>
                <w:sz w:val="28"/>
                <w:szCs w:val="28"/>
              </w:rPr>
            </w:pPr>
            <w:r w:rsidRPr="005003E2">
              <w:rPr>
                <w:color w:val="000000" w:themeColor="text1"/>
                <w:sz w:val="28"/>
                <w:szCs w:val="28"/>
              </w:rPr>
              <w:t>Dự án điện mặt trời Minh Tâm 300MWp</w:t>
            </w:r>
          </w:p>
        </w:tc>
        <w:tc>
          <w:tcPr>
            <w:tcW w:w="1050" w:type="dxa"/>
            <w:vAlign w:val="center"/>
          </w:tcPr>
          <w:p w14:paraId="6961F76B" w14:textId="77777777" w:rsidR="00D62B17" w:rsidRPr="005003E2" w:rsidRDefault="00D62B17" w:rsidP="00E5640E">
            <w:pPr>
              <w:tabs>
                <w:tab w:val="right" w:pos="8788"/>
              </w:tabs>
              <w:spacing w:before="60" w:after="60"/>
              <w:jc w:val="center"/>
              <w:rPr>
                <w:color w:val="000000" w:themeColor="text1"/>
                <w:sz w:val="28"/>
                <w:szCs w:val="28"/>
              </w:rPr>
            </w:pPr>
            <w:r w:rsidRPr="005003E2">
              <w:rPr>
                <w:color w:val="000000" w:themeColor="text1"/>
                <w:sz w:val="28"/>
                <w:szCs w:val="28"/>
              </w:rPr>
              <w:t>240</w:t>
            </w:r>
          </w:p>
        </w:tc>
        <w:tc>
          <w:tcPr>
            <w:tcW w:w="1038" w:type="dxa"/>
            <w:vAlign w:val="center"/>
          </w:tcPr>
          <w:p w14:paraId="6E5DAA5F" w14:textId="77777777" w:rsidR="00D62B17" w:rsidRPr="005003E2" w:rsidRDefault="00D62B17" w:rsidP="00E5640E">
            <w:pPr>
              <w:tabs>
                <w:tab w:val="right" w:pos="8788"/>
              </w:tabs>
              <w:spacing w:before="60" w:after="60"/>
              <w:rPr>
                <w:color w:val="000000" w:themeColor="text1"/>
                <w:sz w:val="28"/>
                <w:szCs w:val="28"/>
                <w:lang w:val="pt-BR"/>
              </w:rPr>
            </w:pPr>
            <w:r w:rsidRPr="005003E2">
              <w:rPr>
                <w:color w:val="000000" w:themeColor="text1"/>
                <w:sz w:val="28"/>
                <w:szCs w:val="28"/>
              </w:rPr>
              <w:t>Đấu nối vào thanh cái 220KV  trạm 500 Chơn Thành</w:t>
            </w:r>
          </w:p>
        </w:tc>
        <w:tc>
          <w:tcPr>
            <w:tcW w:w="947" w:type="dxa"/>
            <w:vAlign w:val="center"/>
          </w:tcPr>
          <w:p w14:paraId="1A5DEAF0" w14:textId="77777777" w:rsidR="00D62B17" w:rsidRPr="005003E2" w:rsidRDefault="00D62B17" w:rsidP="00E5640E">
            <w:pPr>
              <w:tabs>
                <w:tab w:val="right" w:pos="8788"/>
              </w:tabs>
              <w:spacing w:before="60" w:after="60"/>
              <w:jc w:val="center"/>
              <w:rPr>
                <w:color w:val="000000" w:themeColor="text1"/>
                <w:sz w:val="28"/>
                <w:szCs w:val="28"/>
                <w:shd w:val="clear" w:color="auto" w:fill="FFFFFF"/>
                <w:lang w:val="es-AR"/>
              </w:rPr>
            </w:pPr>
            <w:r w:rsidRPr="005003E2">
              <w:rPr>
                <w:color w:val="000000" w:themeColor="text1"/>
                <w:sz w:val="28"/>
                <w:szCs w:val="28"/>
                <w:lang w:val="pt-BR"/>
              </w:rPr>
              <w:t>2031-2035</w:t>
            </w:r>
          </w:p>
        </w:tc>
        <w:tc>
          <w:tcPr>
            <w:tcW w:w="1197" w:type="dxa"/>
            <w:vAlign w:val="center"/>
          </w:tcPr>
          <w:p w14:paraId="539D524B" w14:textId="2CDD25FE" w:rsidR="00D62B17" w:rsidRPr="005003E2" w:rsidRDefault="00D62B17" w:rsidP="00E5640E">
            <w:pPr>
              <w:spacing w:before="60" w:after="60"/>
              <w:jc w:val="center"/>
              <w:rPr>
                <w:color w:val="000000" w:themeColor="text1"/>
                <w:sz w:val="28"/>
                <w:szCs w:val="28"/>
              </w:rPr>
            </w:pPr>
            <w:r w:rsidRPr="005003E2">
              <w:rPr>
                <w:color w:val="000000" w:themeColor="text1"/>
                <w:sz w:val="28"/>
                <w:szCs w:val="28"/>
                <w:lang w:val="es-AR"/>
              </w:rPr>
              <w:t>Cập nhật chuyển tiếp</w:t>
            </w:r>
            <w:r w:rsidRPr="005003E2">
              <w:rPr>
                <w:color w:val="000000" w:themeColor="text1"/>
                <w:sz w:val="28"/>
                <w:szCs w:val="28"/>
              </w:rPr>
              <w:t xml:space="preserve"> </w:t>
            </w:r>
            <w:r w:rsidRPr="005003E2">
              <w:rPr>
                <w:color w:val="000000" w:themeColor="text1"/>
                <w:sz w:val="28"/>
                <w:szCs w:val="28"/>
                <w:lang w:val="es-AR"/>
              </w:rPr>
              <w:t xml:space="preserve">và </w:t>
            </w:r>
            <w:r w:rsidRPr="005003E2">
              <w:rPr>
                <w:color w:val="000000" w:themeColor="text1"/>
                <w:sz w:val="28"/>
                <w:szCs w:val="28"/>
              </w:rPr>
              <w:t xml:space="preserve">điều chỉnh </w:t>
            </w:r>
            <w:r w:rsidR="00163A68" w:rsidRPr="005003E2">
              <w:rPr>
                <w:color w:val="000000" w:themeColor="text1"/>
                <w:sz w:val="28"/>
                <w:szCs w:val="28"/>
                <w:lang w:val="es-AR"/>
              </w:rPr>
              <w:t>phân kỳ</w:t>
            </w:r>
            <w:r w:rsidR="00163A68" w:rsidRPr="005003E2">
              <w:rPr>
                <w:color w:val="000000" w:themeColor="text1"/>
                <w:sz w:val="28"/>
                <w:szCs w:val="28"/>
              </w:rPr>
              <w:t xml:space="preserve"> </w:t>
            </w:r>
            <w:r w:rsidRPr="005003E2">
              <w:rPr>
                <w:color w:val="000000" w:themeColor="text1"/>
                <w:sz w:val="28"/>
                <w:szCs w:val="28"/>
              </w:rPr>
              <w:t>quy mô</w:t>
            </w:r>
            <w:r w:rsidR="00A94644" w:rsidRPr="005003E2">
              <w:rPr>
                <w:color w:val="000000" w:themeColor="text1"/>
                <w:sz w:val="28"/>
                <w:szCs w:val="28"/>
                <w:lang w:val="es-AR"/>
              </w:rPr>
              <w:t>, tiến độ thực hiện</w:t>
            </w:r>
            <w:r w:rsidRPr="005003E2">
              <w:rPr>
                <w:color w:val="000000" w:themeColor="text1"/>
                <w:sz w:val="28"/>
                <w:szCs w:val="28"/>
              </w:rPr>
              <w:t xml:space="preserve"> theo </w:t>
            </w:r>
            <w:r w:rsidRPr="005003E2">
              <w:rPr>
                <w:color w:val="000000" w:themeColor="text1"/>
                <w:sz w:val="28"/>
                <w:szCs w:val="28"/>
                <w:lang w:val="vi-VN"/>
              </w:rPr>
              <w:t>Quyết định số 768/QĐ-TTg</w:t>
            </w:r>
          </w:p>
        </w:tc>
        <w:tc>
          <w:tcPr>
            <w:tcW w:w="1580" w:type="dxa"/>
            <w:vAlign w:val="center"/>
          </w:tcPr>
          <w:p w14:paraId="556AE189" w14:textId="4488BDCF" w:rsidR="00D62B17" w:rsidRPr="005003E2" w:rsidRDefault="00D62B17" w:rsidP="00E5640E">
            <w:pPr>
              <w:tabs>
                <w:tab w:val="right" w:pos="8788"/>
              </w:tabs>
              <w:spacing w:before="60" w:after="60"/>
              <w:jc w:val="center"/>
              <w:rPr>
                <w:color w:val="000000" w:themeColor="text1"/>
                <w:sz w:val="28"/>
                <w:szCs w:val="28"/>
                <w:lang w:val="vi-VN"/>
              </w:rPr>
            </w:pPr>
            <w:r w:rsidRPr="005003E2">
              <w:rPr>
                <w:color w:val="000000" w:themeColor="text1"/>
                <w:sz w:val="28"/>
                <w:szCs w:val="28"/>
                <w:lang w:val="vi-VN"/>
              </w:rPr>
              <w:t>Quyết định số 768/QĐ-TTg</w:t>
            </w:r>
          </w:p>
        </w:tc>
        <w:tc>
          <w:tcPr>
            <w:tcW w:w="1469" w:type="dxa"/>
            <w:vAlign w:val="center"/>
          </w:tcPr>
          <w:p w14:paraId="005B19E4" w14:textId="56B6479C" w:rsidR="00D62B17" w:rsidRPr="005003E2" w:rsidRDefault="00D62B17" w:rsidP="00E5640E">
            <w:pPr>
              <w:spacing w:before="60" w:after="60"/>
              <w:rPr>
                <w:color w:val="000000" w:themeColor="text1"/>
                <w:sz w:val="28"/>
                <w:szCs w:val="28"/>
                <w:lang w:val="pt-BR"/>
              </w:rPr>
            </w:pPr>
            <w:r w:rsidRPr="005003E2">
              <w:rPr>
                <w:color w:val="000000" w:themeColor="text1"/>
                <w:sz w:val="28"/>
                <w:szCs w:val="28"/>
              </w:rPr>
              <w:t>Điều ch</w:t>
            </w:r>
            <w:r w:rsidRPr="005003E2">
              <w:rPr>
                <w:color w:val="000000" w:themeColor="text1"/>
                <w:sz w:val="28"/>
                <w:szCs w:val="28"/>
                <w:lang w:val="vi-VN"/>
              </w:rPr>
              <w:t>ỉnh quy mô từ 350MWp</w:t>
            </w:r>
            <w:r w:rsidR="00A94644" w:rsidRPr="005003E2">
              <w:rPr>
                <w:color w:val="000000" w:themeColor="text1"/>
                <w:sz w:val="28"/>
                <w:szCs w:val="28"/>
                <w:lang w:val="vi-VN"/>
              </w:rPr>
              <w:t>,</w:t>
            </w:r>
            <w:r w:rsidRPr="005003E2">
              <w:rPr>
                <w:color w:val="000000" w:themeColor="text1"/>
                <w:sz w:val="28"/>
                <w:szCs w:val="28"/>
                <w:lang w:val="vi-VN"/>
              </w:rPr>
              <w:t xml:space="preserve"> GĐ 2021-2030 (QĐ 1489) sang (300MWp) -24</w:t>
            </w:r>
            <w:r w:rsidRPr="005003E2">
              <w:rPr>
                <w:color w:val="000000" w:themeColor="text1"/>
                <w:sz w:val="28"/>
                <w:szCs w:val="28"/>
              </w:rPr>
              <w:t>0MW</w:t>
            </w:r>
            <w:r w:rsidR="00A94644" w:rsidRPr="005003E2">
              <w:rPr>
                <w:color w:val="000000" w:themeColor="text1"/>
                <w:sz w:val="28"/>
                <w:szCs w:val="28"/>
                <w:lang w:val="vi-VN"/>
              </w:rPr>
              <w:t>,</w:t>
            </w:r>
            <w:r w:rsidRPr="005003E2">
              <w:rPr>
                <w:color w:val="000000" w:themeColor="text1"/>
                <w:sz w:val="28"/>
                <w:szCs w:val="28"/>
              </w:rPr>
              <w:t xml:space="preserve"> GĐ 20</w:t>
            </w:r>
            <w:r w:rsidRPr="005003E2">
              <w:rPr>
                <w:color w:val="000000" w:themeColor="text1"/>
                <w:sz w:val="28"/>
                <w:szCs w:val="28"/>
                <w:lang w:val="vi-VN"/>
              </w:rPr>
              <w:t>31</w:t>
            </w:r>
            <w:r w:rsidRPr="005003E2">
              <w:rPr>
                <w:color w:val="000000" w:themeColor="text1"/>
                <w:sz w:val="28"/>
                <w:szCs w:val="28"/>
              </w:rPr>
              <w:t>-203</w:t>
            </w:r>
            <w:r w:rsidRPr="005003E2">
              <w:rPr>
                <w:color w:val="000000" w:themeColor="text1"/>
                <w:sz w:val="28"/>
                <w:szCs w:val="28"/>
                <w:lang w:val="vi-VN"/>
              </w:rPr>
              <w:t>5 (QĐ 768)</w:t>
            </w:r>
            <w:r w:rsidRPr="005003E2">
              <w:rPr>
                <w:color w:val="000000" w:themeColor="text1"/>
                <w:sz w:val="28"/>
                <w:szCs w:val="28"/>
              </w:rPr>
              <w:t xml:space="preserve"> </w:t>
            </w:r>
          </w:p>
        </w:tc>
      </w:tr>
      <w:tr w:rsidR="008624E3" w:rsidRPr="005003E2" w14:paraId="56CFB6AB" w14:textId="77777777" w:rsidTr="004C5149">
        <w:trPr>
          <w:trHeight w:val="20"/>
          <w:jc w:val="center"/>
        </w:trPr>
        <w:tc>
          <w:tcPr>
            <w:tcW w:w="691" w:type="dxa"/>
            <w:vAlign w:val="center"/>
          </w:tcPr>
          <w:p w14:paraId="2208B240" w14:textId="77777777" w:rsidR="00D62B17" w:rsidRPr="005003E2" w:rsidRDefault="00D62B17" w:rsidP="00E5640E">
            <w:pPr>
              <w:tabs>
                <w:tab w:val="right" w:pos="8788"/>
              </w:tabs>
              <w:spacing w:before="60" w:after="60"/>
              <w:jc w:val="center"/>
              <w:rPr>
                <w:color w:val="000000" w:themeColor="text1"/>
                <w:sz w:val="28"/>
                <w:szCs w:val="28"/>
              </w:rPr>
            </w:pPr>
            <w:r w:rsidRPr="005003E2">
              <w:rPr>
                <w:color w:val="000000" w:themeColor="text1"/>
                <w:sz w:val="28"/>
                <w:szCs w:val="28"/>
              </w:rPr>
              <w:t>22</w:t>
            </w:r>
          </w:p>
        </w:tc>
        <w:tc>
          <w:tcPr>
            <w:tcW w:w="1656" w:type="dxa"/>
            <w:vAlign w:val="center"/>
          </w:tcPr>
          <w:p w14:paraId="42AB0642" w14:textId="77777777" w:rsidR="00D62B17" w:rsidRPr="005003E2" w:rsidRDefault="00D62B17" w:rsidP="00E5640E">
            <w:pPr>
              <w:tabs>
                <w:tab w:val="right" w:pos="8788"/>
              </w:tabs>
              <w:spacing w:before="60" w:after="60"/>
              <w:rPr>
                <w:color w:val="000000" w:themeColor="text1"/>
                <w:sz w:val="28"/>
                <w:szCs w:val="28"/>
              </w:rPr>
            </w:pPr>
            <w:r w:rsidRPr="005003E2">
              <w:rPr>
                <w:color w:val="000000" w:themeColor="text1"/>
                <w:sz w:val="28"/>
                <w:szCs w:val="28"/>
              </w:rPr>
              <w:t>Nhà máy điện mặt trời Lộc Ninh 6,7,9,10,11,12 (1.000MWp)</w:t>
            </w:r>
          </w:p>
        </w:tc>
        <w:tc>
          <w:tcPr>
            <w:tcW w:w="1050" w:type="dxa"/>
            <w:vAlign w:val="center"/>
          </w:tcPr>
          <w:p w14:paraId="361BF6FB" w14:textId="77777777" w:rsidR="00D62B17" w:rsidRPr="005003E2" w:rsidRDefault="00D62B17" w:rsidP="00E5640E">
            <w:pPr>
              <w:tabs>
                <w:tab w:val="right" w:pos="8788"/>
              </w:tabs>
              <w:spacing w:before="60" w:after="60"/>
              <w:jc w:val="center"/>
              <w:rPr>
                <w:color w:val="000000" w:themeColor="text1"/>
                <w:sz w:val="28"/>
                <w:szCs w:val="28"/>
              </w:rPr>
            </w:pPr>
            <w:r w:rsidRPr="005003E2">
              <w:rPr>
                <w:color w:val="000000" w:themeColor="text1"/>
                <w:sz w:val="28"/>
                <w:szCs w:val="28"/>
              </w:rPr>
              <w:t>800</w:t>
            </w:r>
          </w:p>
        </w:tc>
        <w:tc>
          <w:tcPr>
            <w:tcW w:w="1038" w:type="dxa"/>
            <w:vAlign w:val="center"/>
          </w:tcPr>
          <w:p w14:paraId="69DECF53" w14:textId="77777777" w:rsidR="00D62B17" w:rsidRPr="005003E2" w:rsidRDefault="00D62B17" w:rsidP="00E5640E">
            <w:pPr>
              <w:tabs>
                <w:tab w:val="right" w:pos="8788"/>
              </w:tabs>
              <w:spacing w:before="60" w:after="60"/>
              <w:rPr>
                <w:color w:val="000000" w:themeColor="text1"/>
                <w:sz w:val="28"/>
                <w:szCs w:val="28"/>
                <w:lang w:val="pt-BR"/>
              </w:rPr>
            </w:pPr>
            <w:r w:rsidRPr="005003E2">
              <w:rPr>
                <w:color w:val="000000" w:themeColor="text1"/>
                <w:sz w:val="28"/>
                <w:szCs w:val="28"/>
              </w:rPr>
              <w:t>Đấu nối vào đường dây 220KV  Lộc Ninh-</w:t>
            </w:r>
            <w:r w:rsidRPr="005003E2">
              <w:rPr>
                <w:color w:val="000000" w:themeColor="text1"/>
                <w:sz w:val="28"/>
                <w:szCs w:val="28"/>
              </w:rPr>
              <w:lastRenderedPageBreak/>
              <w:t>Bình Long 2</w:t>
            </w:r>
          </w:p>
        </w:tc>
        <w:tc>
          <w:tcPr>
            <w:tcW w:w="947" w:type="dxa"/>
            <w:vAlign w:val="center"/>
          </w:tcPr>
          <w:p w14:paraId="23C4A2AF" w14:textId="77777777" w:rsidR="00D62B17" w:rsidRPr="005003E2" w:rsidRDefault="00D62B17" w:rsidP="00E5640E">
            <w:pPr>
              <w:tabs>
                <w:tab w:val="right" w:pos="8788"/>
              </w:tabs>
              <w:spacing w:before="60" w:after="60"/>
              <w:jc w:val="center"/>
              <w:rPr>
                <w:color w:val="000000" w:themeColor="text1"/>
                <w:sz w:val="28"/>
                <w:szCs w:val="28"/>
                <w:shd w:val="clear" w:color="auto" w:fill="FFFFFF"/>
                <w:lang w:val="es-AR"/>
              </w:rPr>
            </w:pPr>
            <w:r w:rsidRPr="005003E2">
              <w:rPr>
                <w:color w:val="000000" w:themeColor="text1"/>
                <w:sz w:val="28"/>
                <w:szCs w:val="28"/>
                <w:lang w:val="pt-BR"/>
              </w:rPr>
              <w:lastRenderedPageBreak/>
              <w:t>2031-2035</w:t>
            </w:r>
          </w:p>
        </w:tc>
        <w:tc>
          <w:tcPr>
            <w:tcW w:w="1197" w:type="dxa"/>
            <w:vAlign w:val="center"/>
          </w:tcPr>
          <w:p w14:paraId="49A1CCE5" w14:textId="4AF026B0" w:rsidR="00D62B17" w:rsidRPr="005003E2" w:rsidRDefault="00D62B17" w:rsidP="00E5640E">
            <w:pPr>
              <w:spacing w:before="60" w:after="60"/>
              <w:jc w:val="center"/>
              <w:rPr>
                <w:color w:val="000000" w:themeColor="text1"/>
                <w:sz w:val="28"/>
                <w:szCs w:val="28"/>
              </w:rPr>
            </w:pPr>
            <w:r w:rsidRPr="005003E2">
              <w:rPr>
                <w:color w:val="000000" w:themeColor="text1"/>
                <w:sz w:val="28"/>
                <w:szCs w:val="28"/>
              </w:rPr>
              <w:t xml:space="preserve">Cập nhật chuyển tiếp và điều chỉnh giảm quy mô </w:t>
            </w:r>
            <w:r w:rsidRPr="005003E2">
              <w:rPr>
                <w:color w:val="000000" w:themeColor="text1"/>
                <w:sz w:val="28"/>
                <w:szCs w:val="28"/>
              </w:rPr>
              <w:lastRenderedPageBreak/>
              <w:t>công suất</w:t>
            </w:r>
            <w:r w:rsidRPr="005003E2">
              <w:rPr>
                <w:color w:val="000000" w:themeColor="text1"/>
                <w:sz w:val="28"/>
                <w:szCs w:val="28"/>
                <w:lang w:val="es-AR"/>
              </w:rPr>
              <w:t xml:space="preserve"> (</w:t>
            </w:r>
            <w:r w:rsidRPr="005003E2">
              <w:rPr>
                <w:color w:val="000000" w:themeColor="text1"/>
                <w:sz w:val="28"/>
                <w:szCs w:val="28"/>
              </w:rPr>
              <w:t>Bỏ NM ĐMT Lộc Ninh 8 (200MWp) do trùng vị trí ĐMT Lộc Ninh 3</w:t>
            </w:r>
            <w:r w:rsidRPr="005003E2">
              <w:rPr>
                <w:color w:val="000000" w:themeColor="text1"/>
                <w:sz w:val="28"/>
                <w:szCs w:val="28"/>
                <w:lang w:val="es-AR"/>
              </w:rPr>
              <w:t>)</w:t>
            </w:r>
            <w:r w:rsidRPr="005003E2">
              <w:rPr>
                <w:color w:val="000000" w:themeColor="text1"/>
                <w:sz w:val="28"/>
                <w:szCs w:val="28"/>
              </w:rPr>
              <w:t xml:space="preserve">, </w:t>
            </w:r>
            <w:r w:rsidR="008C588D" w:rsidRPr="005003E2">
              <w:rPr>
                <w:color w:val="000000" w:themeColor="text1"/>
                <w:sz w:val="28"/>
                <w:szCs w:val="28"/>
                <w:lang w:val="es-AR"/>
              </w:rPr>
              <w:t xml:space="preserve">tiến độ thực hiện </w:t>
            </w:r>
            <w:r w:rsidRPr="005003E2">
              <w:rPr>
                <w:color w:val="000000" w:themeColor="text1"/>
                <w:sz w:val="28"/>
                <w:szCs w:val="28"/>
              </w:rPr>
              <w:t xml:space="preserve">theo </w:t>
            </w:r>
            <w:r w:rsidRPr="005003E2">
              <w:rPr>
                <w:color w:val="000000" w:themeColor="text1"/>
                <w:sz w:val="28"/>
                <w:szCs w:val="28"/>
                <w:lang w:val="vi-VN"/>
              </w:rPr>
              <w:t>Quyết định số 768/QĐ-TTg</w:t>
            </w:r>
          </w:p>
        </w:tc>
        <w:tc>
          <w:tcPr>
            <w:tcW w:w="1580" w:type="dxa"/>
            <w:vAlign w:val="center"/>
          </w:tcPr>
          <w:p w14:paraId="5F3E454E" w14:textId="77777777" w:rsidR="00D62B17" w:rsidRPr="005003E2" w:rsidRDefault="00D62B17" w:rsidP="00E5640E">
            <w:pPr>
              <w:tabs>
                <w:tab w:val="right" w:pos="8788"/>
              </w:tabs>
              <w:spacing w:before="60" w:after="60"/>
              <w:rPr>
                <w:color w:val="000000" w:themeColor="text1"/>
                <w:sz w:val="28"/>
                <w:szCs w:val="28"/>
              </w:rPr>
            </w:pPr>
            <w:r w:rsidRPr="005003E2">
              <w:rPr>
                <w:color w:val="000000" w:themeColor="text1"/>
                <w:sz w:val="28"/>
                <w:szCs w:val="28"/>
                <w:lang w:val="vi-VN"/>
              </w:rPr>
              <w:lastRenderedPageBreak/>
              <w:t>Quyết định số 768/QĐ-TTg</w:t>
            </w:r>
          </w:p>
        </w:tc>
        <w:tc>
          <w:tcPr>
            <w:tcW w:w="1469" w:type="dxa"/>
            <w:vAlign w:val="center"/>
          </w:tcPr>
          <w:p w14:paraId="72F5B28D" w14:textId="48341FD6" w:rsidR="00D62B17" w:rsidRPr="005003E2" w:rsidRDefault="00D62B17" w:rsidP="00E5640E">
            <w:pPr>
              <w:tabs>
                <w:tab w:val="right" w:pos="8788"/>
              </w:tabs>
              <w:spacing w:before="60" w:after="60"/>
              <w:rPr>
                <w:color w:val="000000" w:themeColor="text1"/>
                <w:sz w:val="28"/>
                <w:szCs w:val="28"/>
              </w:rPr>
            </w:pPr>
            <w:r w:rsidRPr="005003E2">
              <w:rPr>
                <w:color w:val="000000" w:themeColor="text1"/>
                <w:sz w:val="28"/>
                <w:szCs w:val="28"/>
              </w:rPr>
              <w:t xml:space="preserve">Điều chỉnh quy mô từ </w:t>
            </w:r>
            <w:r w:rsidR="00C96FB6" w:rsidRPr="005003E2">
              <w:rPr>
                <w:color w:val="000000" w:themeColor="text1"/>
                <w:sz w:val="28"/>
                <w:szCs w:val="28"/>
              </w:rPr>
              <w:t>120</w:t>
            </w:r>
            <w:r w:rsidRPr="005003E2">
              <w:rPr>
                <w:color w:val="000000" w:themeColor="text1"/>
                <w:sz w:val="28"/>
                <w:szCs w:val="28"/>
              </w:rPr>
              <w:t>0MWp</w:t>
            </w:r>
            <w:r w:rsidR="00A94644" w:rsidRPr="005003E2">
              <w:rPr>
                <w:color w:val="000000" w:themeColor="text1"/>
                <w:sz w:val="28"/>
                <w:szCs w:val="28"/>
              </w:rPr>
              <w:t>,</w:t>
            </w:r>
            <w:r w:rsidRPr="005003E2">
              <w:rPr>
                <w:color w:val="000000" w:themeColor="text1"/>
                <w:sz w:val="28"/>
                <w:szCs w:val="28"/>
              </w:rPr>
              <w:t xml:space="preserve"> GĐ 2021-2030 (QĐ 1489) sang (</w:t>
            </w:r>
            <w:r w:rsidR="00C96FB6" w:rsidRPr="005003E2">
              <w:rPr>
                <w:color w:val="000000" w:themeColor="text1"/>
                <w:sz w:val="28"/>
                <w:szCs w:val="28"/>
              </w:rPr>
              <w:t>10</w:t>
            </w:r>
            <w:r w:rsidRPr="005003E2">
              <w:rPr>
                <w:color w:val="000000" w:themeColor="text1"/>
                <w:sz w:val="28"/>
                <w:szCs w:val="28"/>
              </w:rPr>
              <w:t>00MW</w:t>
            </w:r>
            <w:r w:rsidRPr="005003E2">
              <w:rPr>
                <w:color w:val="000000" w:themeColor="text1"/>
                <w:sz w:val="28"/>
                <w:szCs w:val="28"/>
              </w:rPr>
              <w:lastRenderedPageBreak/>
              <w:t>p) -</w:t>
            </w:r>
            <w:r w:rsidR="00C96FB6" w:rsidRPr="005003E2">
              <w:rPr>
                <w:color w:val="000000" w:themeColor="text1"/>
                <w:sz w:val="28"/>
                <w:szCs w:val="28"/>
              </w:rPr>
              <w:t>80</w:t>
            </w:r>
            <w:r w:rsidRPr="005003E2">
              <w:rPr>
                <w:color w:val="000000" w:themeColor="text1"/>
                <w:sz w:val="28"/>
                <w:szCs w:val="28"/>
              </w:rPr>
              <w:t>0MW</w:t>
            </w:r>
            <w:r w:rsidR="00A94644" w:rsidRPr="005003E2">
              <w:rPr>
                <w:color w:val="000000" w:themeColor="text1"/>
                <w:sz w:val="28"/>
                <w:szCs w:val="28"/>
              </w:rPr>
              <w:t>,</w:t>
            </w:r>
            <w:r w:rsidRPr="005003E2">
              <w:rPr>
                <w:color w:val="000000" w:themeColor="text1"/>
                <w:sz w:val="28"/>
                <w:szCs w:val="28"/>
              </w:rPr>
              <w:t xml:space="preserve"> GĐ 2031-2035 (QĐ 768) </w:t>
            </w:r>
          </w:p>
        </w:tc>
      </w:tr>
      <w:tr w:rsidR="008624E3" w:rsidRPr="005003E2" w14:paraId="0356C498" w14:textId="77777777" w:rsidTr="004C5149">
        <w:trPr>
          <w:trHeight w:val="20"/>
          <w:jc w:val="center"/>
        </w:trPr>
        <w:tc>
          <w:tcPr>
            <w:tcW w:w="691" w:type="dxa"/>
            <w:vAlign w:val="center"/>
          </w:tcPr>
          <w:p w14:paraId="2D5B88BF" w14:textId="7E533FFC" w:rsidR="00C96FB6" w:rsidRPr="005003E2" w:rsidRDefault="00C96FB6" w:rsidP="00E5640E">
            <w:pPr>
              <w:tabs>
                <w:tab w:val="right" w:pos="8788"/>
              </w:tabs>
              <w:spacing w:before="60" w:after="60"/>
              <w:jc w:val="center"/>
              <w:rPr>
                <w:color w:val="000000" w:themeColor="text1"/>
                <w:sz w:val="28"/>
                <w:szCs w:val="28"/>
              </w:rPr>
            </w:pPr>
            <w:r w:rsidRPr="005003E2">
              <w:rPr>
                <w:color w:val="000000" w:themeColor="text1"/>
                <w:sz w:val="28"/>
                <w:szCs w:val="28"/>
              </w:rPr>
              <w:lastRenderedPageBreak/>
              <w:t>23</w:t>
            </w:r>
          </w:p>
        </w:tc>
        <w:tc>
          <w:tcPr>
            <w:tcW w:w="1656" w:type="dxa"/>
            <w:vAlign w:val="center"/>
          </w:tcPr>
          <w:p w14:paraId="2B99D9E2" w14:textId="5ACAAB8B" w:rsidR="00C96FB6" w:rsidRPr="005003E2" w:rsidRDefault="00C96FB6" w:rsidP="00E5640E">
            <w:pPr>
              <w:tabs>
                <w:tab w:val="right" w:pos="8788"/>
              </w:tabs>
              <w:spacing w:before="60" w:after="60"/>
              <w:rPr>
                <w:color w:val="000000" w:themeColor="text1"/>
                <w:sz w:val="28"/>
                <w:szCs w:val="28"/>
              </w:rPr>
            </w:pPr>
            <w:r w:rsidRPr="005003E2">
              <w:rPr>
                <w:color w:val="000000" w:themeColor="text1"/>
                <w:sz w:val="28"/>
                <w:szCs w:val="28"/>
              </w:rPr>
              <w:t>Nhà máy điện mặt trời Tân Hưng 1 (55MWp)</w:t>
            </w:r>
          </w:p>
        </w:tc>
        <w:tc>
          <w:tcPr>
            <w:tcW w:w="1050" w:type="dxa"/>
            <w:vAlign w:val="center"/>
          </w:tcPr>
          <w:p w14:paraId="48488C6A" w14:textId="2C23DD39" w:rsidR="00C96FB6" w:rsidRPr="005003E2" w:rsidRDefault="00C96FB6" w:rsidP="00E5640E">
            <w:pPr>
              <w:tabs>
                <w:tab w:val="right" w:pos="8788"/>
              </w:tabs>
              <w:spacing w:before="60" w:after="60"/>
              <w:jc w:val="center"/>
              <w:rPr>
                <w:color w:val="000000" w:themeColor="text1"/>
                <w:sz w:val="28"/>
                <w:szCs w:val="28"/>
              </w:rPr>
            </w:pPr>
            <w:r w:rsidRPr="005003E2">
              <w:rPr>
                <w:color w:val="000000" w:themeColor="text1"/>
                <w:sz w:val="28"/>
                <w:szCs w:val="28"/>
              </w:rPr>
              <w:t>44</w:t>
            </w:r>
          </w:p>
        </w:tc>
        <w:tc>
          <w:tcPr>
            <w:tcW w:w="1038" w:type="dxa"/>
            <w:vAlign w:val="center"/>
          </w:tcPr>
          <w:p w14:paraId="76EA927E" w14:textId="77777777" w:rsidR="00C96FB6" w:rsidRPr="005003E2" w:rsidRDefault="00C96FB6" w:rsidP="00E5640E">
            <w:pPr>
              <w:tabs>
                <w:tab w:val="right" w:pos="8788"/>
              </w:tabs>
              <w:spacing w:before="60" w:after="60"/>
              <w:rPr>
                <w:color w:val="000000" w:themeColor="text1"/>
                <w:sz w:val="28"/>
                <w:szCs w:val="28"/>
              </w:rPr>
            </w:pPr>
            <w:r w:rsidRPr="005003E2">
              <w:rPr>
                <w:color w:val="000000" w:themeColor="text1"/>
                <w:sz w:val="28"/>
                <w:szCs w:val="28"/>
              </w:rPr>
              <w:t>Đấu nối vào đường dây 220KV  Lộc Ninh-Bình Long 2</w:t>
            </w:r>
          </w:p>
          <w:p w14:paraId="223FAC21" w14:textId="77777777" w:rsidR="00C96FB6" w:rsidRPr="005003E2" w:rsidRDefault="00C96FB6" w:rsidP="00E5640E">
            <w:pPr>
              <w:tabs>
                <w:tab w:val="right" w:pos="8788"/>
              </w:tabs>
              <w:spacing w:before="60" w:after="60"/>
              <w:rPr>
                <w:color w:val="000000" w:themeColor="text1"/>
                <w:sz w:val="28"/>
                <w:szCs w:val="28"/>
              </w:rPr>
            </w:pPr>
          </w:p>
        </w:tc>
        <w:tc>
          <w:tcPr>
            <w:tcW w:w="947" w:type="dxa"/>
            <w:vAlign w:val="center"/>
          </w:tcPr>
          <w:p w14:paraId="7FBB3DDC" w14:textId="2002F438" w:rsidR="00C96FB6" w:rsidRPr="005003E2" w:rsidRDefault="00C96FB6" w:rsidP="00E5640E">
            <w:pPr>
              <w:tabs>
                <w:tab w:val="right" w:pos="8788"/>
              </w:tabs>
              <w:spacing w:before="60" w:after="60"/>
              <w:jc w:val="center"/>
              <w:rPr>
                <w:color w:val="000000" w:themeColor="text1"/>
                <w:sz w:val="28"/>
                <w:szCs w:val="28"/>
                <w:lang w:val="pt-BR"/>
              </w:rPr>
            </w:pPr>
            <w:r w:rsidRPr="005003E2">
              <w:rPr>
                <w:color w:val="000000" w:themeColor="text1"/>
                <w:sz w:val="28"/>
                <w:szCs w:val="28"/>
                <w:lang w:val="pt-BR"/>
              </w:rPr>
              <w:t>2031-2035</w:t>
            </w:r>
          </w:p>
        </w:tc>
        <w:tc>
          <w:tcPr>
            <w:tcW w:w="1197" w:type="dxa"/>
            <w:vAlign w:val="center"/>
          </w:tcPr>
          <w:p w14:paraId="4D4112E3" w14:textId="22AB80E2" w:rsidR="00C96FB6" w:rsidRPr="005003E2" w:rsidRDefault="00C96FB6" w:rsidP="00E5640E">
            <w:pPr>
              <w:spacing w:before="60" w:after="60"/>
              <w:jc w:val="center"/>
              <w:rPr>
                <w:color w:val="000000" w:themeColor="text1"/>
                <w:sz w:val="28"/>
                <w:szCs w:val="28"/>
              </w:rPr>
            </w:pPr>
            <w:r w:rsidRPr="005003E2">
              <w:rPr>
                <w:color w:val="000000" w:themeColor="text1"/>
                <w:sz w:val="28"/>
                <w:szCs w:val="28"/>
              </w:rPr>
              <w:t xml:space="preserve">Cập nhật chuyển tiếp và điều chỉnh </w:t>
            </w:r>
            <w:r w:rsidRPr="005003E2">
              <w:rPr>
                <w:color w:val="000000" w:themeColor="text1"/>
                <w:sz w:val="28"/>
                <w:szCs w:val="28"/>
                <w:lang w:val="pt-BR"/>
              </w:rPr>
              <w:t>tên,</w:t>
            </w:r>
            <w:r w:rsidR="008C588D" w:rsidRPr="005003E2">
              <w:rPr>
                <w:color w:val="000000" w:themeColor="text1"/>
                <w:sz w:val="28"/>
                <w:szCs w:val="28"/>
                <w:lang w:val="pt-BR"/>
              </w:rPr>
              <w:t xml:space="preserve"> quy mô, tiến độ thực hiện </w:t>
            </w:r>
            <w:r w:rsidRPr="005003E2">
              <w:rPr>
                <w:color w:val="000000" w:themeColor="text1"/>
                <w:sz w:val="28"/>
                <w:szCs w:val="28"/>
              </w:rPr>
              <w:t xml:space="preserve">theo </w:t>
            </w:r>
            <w:r w:rsidRPr="005003E2">
              <w:rPr>
                <w:color w:val="000000" w:themeColor="text1"/>
                <w:sz w:val="28"/>
                <w:szCs w:val="28"/>
                <w:lang w:val="vi-VN"/>
              </w:rPr>
              <w:t>Quyết định số 768/QĐ-TTg</w:t>
            </w:r>
          </w:p>
        </w:tc>
        <w:tc>
          <w:tcPr>
            <w:tcW w:w="1580" w:type="dxa"/>
            <w:vAlign w:val="center"/>
          </w:tcPr>
          <w:p w14:paraId="547E72F1" w14:textId="7421C601" w:rsidR="00C96FB6" w:rsidRPr="005003E2" w:rsidRDefault="00C96FB6" w:rsidP="00E5640E">
            <w:pPr>
              <w:tabs>
                <w:tab w:val="right" w:pos="8788"/>
              </w:tabs>
              <w:spacing w:before="60" w:after="60"/>
              <w:rPr>
                <w:color w:val="000000" w:themeColor="text1"/>
                <w:sz w:val="28"/>
                <w:szCs w:val="28"/>
                <w:lang w:val="vi-VN"/>
              </w:rPr>
            </w:pPr>
            <w:r w:rsidRPr="005003E2">
              <w:rPr>
                <w:color w:val="000000" w:themeColor="text1"/>
                <w:sz w:val="28"/>
                <w:szCs w:val="28"/>
                <w:lang w:val="vi-VN"/>
              </w:rPr>
              <w:t>Quyết định số 768/QĐ-TTg</w:t>
            </w:r>
          </w:p>
        </w:tc>
        <w:tc>
          <w:tcPr>
            <w:tcW w:w="1469" w:type="dxa"/>
            <w:vAlign w:val="center"/>
          </w:tcPr>
          <w:p w14:paraId="120C77A6" w14:textId="3338594E" w:rsidR="00C96FB6" w:rsidRPr="005003E2" w:rsidRDefault="00C96FB6" w:rsidP="00E5640E">
            <w:pPr>
              <w:tabs>
                <w:tab w:val="right" w:pos="8788"/>
              </w:tabs>
              <w:spacing w:before="60" w:after="60"/>
              <w:rPr>
                <w:color w:val="000000" w:themeColor="text1"/>
                <w:sz w:val="28"/>
                <w:szCs w:val="28"/>
              </w:rPr>
            </w:pPr>
            <w:r w:rsidRPr="005003E2">
              <w:rPr>
                <w:color w:val="000000" w:themeColor="text1"/>
                <w:sz w:val="28"/>
                <w:szCs w:val="28"/>
                <w:lang w:val="pt-BR"/>
              </w:rPr>
              <w:t xml:space="preserve">Cập nhật điều chỉnh tên Nhà máy ĐMT Tân Hưng 1, 2 quy mô 100MWp, GĐ 2021-2030 (QĐ 1489) thành </w:t>
            </w:r>
            <w:r w:rsidRPr="005003E2">
              <w:rPr>
                <w:color w:val="000000" w:themeColor="text1"/>
                <w:sz w:val="28"/>
                <w:szCs w:val="28"/>
              </w:rPr>
              <w:t xml:space="preserve">Nhà máy ĐMT </w:t>
            </w:r>
            <w:r w:rsidRPr="005003E2">
              <w:rPr>
                <w:color w:val="000000" w:themeColor="text1"/>
                <w:sz w:val="28"/>
                <w:szCs w:val="28"/>
                <w:lang w:val="vi-VN"/>
              </w:rPr>
              <w:t>Tân Hưng 1</w:t>
            </w:r>
            <w:r w:rsidRPr="005003E2">
              <w:rPr>
                <w:color w:val="000000" w:themeColor="text1"/>
                <w:sz w:val="28"/>
                <w:szCs w:val="28"/>
              </w:rPr>
              <w:t xml:space="preserve"> (</w:t>
            </w:r>
            <w:r w:rsidRPr="005003E2">
              <w:rPr>
                <w:color w:val="000000" w:themeColor="text1"/>
                <w:sz w:val="28"/>
                <w:szCs w:val="28"/>
                <w:lang w:val="vi-VN"/>
              </w:rPr>
              <w:t>5</w:t>
            </w:r>
            <w:r w:rsidRPr="005003E2">
              <w:rPr>
                <w:color w:val="000000" w:themeColor="text1"/>
                <w:sz w:val="28"/>
                <w:szCs w:val="28"/>
              </w:rPr>
              <w:t>5MWp)</w:t>
            </w:r>
            <w:r w:rsidRPr="005003E2">
              <w:rPr>
                <w:color w:val="000000" w:themeColor="text1"/>
                <w:sz w:val="28"/>
                <w:szCs w:val="28"/>
                <w:lang w:val="vi-VN"/>
              </w:rPr>
              <w:t>– 44MW, GĐ 2031-2035 (QĐ 768)</w:t>
            </w:r>
          </w:p>
        </w:tc>
      </w:tr>
      <w:tr w:rsidR="008624E3" w:rsidRPr="005003E2" w14:paraId="647B715D" w14:textId="77777777" w:rsidTr="004C5149">
        <w:trPr>
          <w:trHeight w:val="20"/>
          <w:jc w:val="center"/>
        </w:trPr>
        <w:tc>
          <w:tcPr>
            <w:tcW w:w="691" w:type="dxa"/>
            <w:vAlign w:val="center"/>
          </w:tcPr>
          <w:p w14:paraId="5667FEFD" w14:textId="6D5F1DDC" w:rsidR="00C96FB6" w:rsidRPr="005003E2" w:rsidRDefault="00C96FB6" w:rsidP="00E5640E">
            <w:pPr>
              <w:tabs>
                <w:tab w:val="right" w:pos="8788"/>
              </w:tabs>
              <w:spacing w:before="60" w:after="60"/>
              <w:jc w:val="center"/>
              <w:rPr>
                <w:color w:val="000000" w:themeColor="text1"/>
                <w:sz w:val="28"/>
                <w:szCs w:val="28"/>
              </w:rPr>
            </w:pPr>
            <w:r w:rsidRPr="005003E2">
              <w:rPr>
                <w:color w:val="000000" w:themeColor="text1"/>
                <w:sz w:val="28"/>
                <w:szCs w:val="28"/>
              </w:rPr>
              <w:t>24</w:t>
            </w:r>
          </w:p>
        </w:tc>
        <w:tc>
          <w:tcPr>
            <w:tcW w:w="1656" w:type="dxa"/>
            <w:vAlign w:val="center"/>
          </w:tcPr>
          <w:p w14:paraId="6EAE17E8" w14:textId="7509859E" w:rsidR="00C96FB6" w:rsidRPr="005003E2" w:rsidRDefault="00C96FB6" w:rsidP="00E5640E">
            <w:pPr>
              <w:tabs>
                <w:tab w:val="right" w:pos="8788"/>
              </w:tabs>
              <w:spacing w:before="60" w:after="60"/>
              <w:rPr>
                <w:color w:val="000000" w:themeColor="text1"/>
                <w:sz w:val="28"/>
                <w:szCs w:val="28"/>
              </w:rPr>
            </w:pPr>
            <w:r w:rsidRPr="005003E2">
              <w:rPr>
                <w:color w:val="000000" w:themeColor="text1"/>
                <w:sz w:val="28"/>
                <w:szCs w:val="28"/>
              </w:rPr>
              <w:t>Nhà máy điện mặt trời Tân Hưng 2 (55MWp)</w:t>
            </w:r>
          </w:p>
        </w:tc>
        <w:tc>
          <w:tcPr>
            <w:tcW w:w="1050" w:type="dxa"/>
            <w:vAlign w:val="center"/>
          </w:tcPr>
          <w:p w14:paraId="27D823FB" w14:textId="0957F29E" w:rsidR="00C96FB6" w:rsidRPr="005003E2" w:rsidRDefault="00C96FB6" w:rsidP="00E5640E">
            <w:pPr>
              <w:tabs>
                <w:tab w:val="right" w:pos="8788"/>
              </w:tabs>
              <w:spacing w:before="60" w:after="60"/>
              <w:jc w:val="center"/>
              <w:rPr>
                <w:color w:val="000000" w:themeColor="text1"/>
                <w:sz w:val="28"/>
                <w:szCs w:val="28"/>
              </w:rPr>
            </w:pPr>
            <w:r w:rsidRPr="005003E2">
              <w:rPr>
                <w:color w:val="000000" w:themeColor="text1"/>
                <w:sz w:val="28"/>
                <w:szCs w:val="28"/>
              </w:rPr>
              <w:t>44</w:t>
            </w:r>
          </w:p>
        </w:tc>
        <w:tc>
          <w:tcPr>
            <w:tcW w:w="1038" w:type="dxa"/>
            <w:vAlign w:val="center"/>
          </w:tcPr>
          <w:p w14:paraId="29E92209" w14:textId="0E034063" w:rsidR="00C96FB6" w:rsidRPr="005003E2" w:rsidRDefault="00C96FB6" w:rsidP="00E5640E">
            <w:pPr>
              <w:tabs>
                <w:tab w:val="right" w:pos="8788"/>
              </w:tabs>
              <w:spacing w:before="60" w:after="60"/>
              <w:rPr>
                <w:color w:val="000000" w:themeColor="text1"/>
                <w:sz w:val="28"/>
                <w:szCs w:val="28"/>
              </w:rPr>
            </w:pPr>
            <w:r w:rsidRPr="005003E2">
              <w:rPr>
                <w:color w:val="000000" w:themeColor="text1"/>
                <w:sz w:val="28"/>
                <w:szCs w:val="28"/>
              </w:rPr>
              <w:t xml:space="preserve">Đấu nối vào đường dây </w:t>
            </w:r>
            <w:r w:rsidRPr="005003E2">
              <w:rPr>
                <w:color w:val="000000" w:themeColor="text1"/>
                <w:sz w:val="28"/>
                <w:szCs w:val="28"/>
              </w:rPr>
              <w:lastRenderedPageBreak/>
              <w:t>220KV  Lộc Ninh-Bình Long 2</w:t>
            </w:r>
          </w:p>
        </w:tc>
        <w:tc>
          <w:tcPr>
            <w:tcW w:w="947" w:type="dxa"/>
            <w:vAlign w:val="center"/>
          </w:tcPr>
          <w:p w14:paraId="6FCB828B" w14:textId="2DC9D727" w:rsidR="00C96FB6" w:rsidRPr="005003E2" w:rsidRDefault="00C96FB6" w:rsidP="00E5640E">
            <w:pPr>
              <w:tabs>
                <w:tab w:val="right" w:pos="8788"/>
              </w:tabs>
              <w:spacing w:before="60" w:after="60"/>
              <w:jc w:val="center"/>
              <w:rPr>
                <w:color w:val="000000" w:themeColor="text1"/>
                <w:sz w:val="28"/>
                <w:szCs w:val="28"/>
                <w:lang w:val="pt-BR"/>
              </w:rPr>
            </w:pPr>
            <w:r w:rsidRPr="005003E2">
              <w:rPr>
                <w:color w:val="000000" w:themeColor="text1"/>
                <w:sz w:val="28"/>
                <w:szCs w:val="28"/>
                <w:lang w:val="pt-BR"/>
              </w:rPr>
              <w:lastRenderedPageBreak/>
              <w:t>2031-2035</w:t>
            </w:r>
          </w:p>
        </w:tc>
        <w:tc>
          <w:tcPr>
            <w:tcW w:w="1197" w:type="dxa"/>
            <w:vAlign w:val="center"/>
          </w:tcPr>
          <w:p w14:paraId="6D5BEF14" w14:textId="736C1084" w:rsidR="00C96FB6" w:rsidRPr="005003E2" w:rsidRDefault="00C96FB6" w:rsidP="00E5640E">
            <w:pPr>
              <w:spacing w:before="60" w:after="60"/>
              <w:jc w:val="center"/>
              <w:rPr>
                <w:color w:val="000000" w:themeColor="text1"/>
                <w:sz w:val="28"/>
                <w:szCs w:val="28"/>
              </w:rPr>
            </w:pPr>
            <w:r w:rsidRPr="005003E2">
              <w:rPr>
                <w:color w:val="000000" w:themeColor="text1"/>
                <w:sz w:val="28"/>
                <w:szCs w:val="28"/>
              </w:rPr>
              <w:t xml:space="preserve">Cập nhật chuyển tiếp và điều </w:t>
            </w:r>
            <w:r w:rsidRPr="005003E2">
              <w:rPr>
                <w:color w:val="000000" w:themeColor="text1"/>
                <w:sz w:val="28"/>
                <w:szCs w:val="28"/>
              </w:rPr>
              <w:lastRenderedPageBreak/>
              <w:t xml:space="preserve">chỉnh </w:t>
            </w:r>
            <w:r w:rsidRPr="005003E2">
              <w:rPr>
                <w:color w:val="000000" w:themeColor="text1"/>
                <w:sz w:val="28"/>
                <w:szCs w:val="28"/>
                <w:lang w:val="pt-BR"/>
              </w:rPr>
              <w:t xml:space="preserve">tên, </w:t>
            </w:r>
            <w:r w:rsidR="008C588D" w:rsidRPr="005003E2">
              <w:rPr>
                <w:color w:val="000000" w:themeColor="text1"/>
                <w:sz w:val="28"/>
                <w:szCs w:val="28"/>
                <w:lang w:val="pt-BR"/>
              </w:rPr>
              <w:t xml:space="preserve">qu mô, tiến độ thực hiện </w:t>
            </w:r>
            <w:r w:rsidRPr="005003E2">
              <w:rPr>
                <w:color w:val="000000" w:themeColor="text1"/>
                <w:sz w:val="28"/>
                <w:szCs w:val="28"/>
              </w:rPr>
              <w:t xml:space="preserve">theo </w:t>
            </w:r>
            <w:r w:rsidRPr="005003E2">
              <w:rPr>
                <w:color w:val="000000" w:themeColor="text1"/>
                <w:sz w:val="28"/>
                <w:szCs w:val="28"/>
                <w:lang w:val="vi-VN"/>
              </w:rPr>
              <w:t>Quyết định số 768/QĐ-TTg</w:t>
            </w:r>
          </w:p>
        </w:tc>
        <w:tc>
          <w:tcPr>
            <w:tcW w:w="1580" w:type="dxa"/>
            <w:vAlign w:val="center"/>
          </w:tcPr>
          <w:p w14:paraId="7AEFB159" w14:textId="60BCB05D" w:rsidR="00C96FB6" w:rsidRPr="005003E2" w:rsidRDefault="00C96FB6" w:rsidP="00E5640E">
            <w:pPr>
              <w:tabs>
                <w:tab w:val="right" w:pos="8788"/>
              </w:tabs>
              <w:spacing w:before="60" w:after="60"/>
              <w:rPr>
                <w:color w:val="000000" w:themeColor="text1"/>
                <w:sz w:val="28"/>
                <w:szCs w:val="28"/>
                <w:lang w:val="vi-VN"/>
              </w:rPr>
            </w:pPr>
            <w:r w:rsidRPr="005003E2">
              <w:rPr>
                <w:color w:val="000000" w:themeColor="text1"/>
                <w:sz w:val="28"/>
                <w:szCs w:val="28"/>
                <w:lang w:val="vi-VN"/>
              </w:rPr>
              <w:lastRenderedPageBreak/>
              <w:t>Quyết định số 768/QĐ-TTg</w:t>
            </w:r>
          </w:p>
        </w:tc>
        <w:tc>
          <w:tcPr>
            <w:tcW w:w="1469" w:type="dxa"/>
            <w:vAlign w:val="center"/>
          </w:tcPr>
          <w:p w14:paraId="58739080" w14:textId="17A0D597" w:rsidR="00C96FB6" w:rsidRPr="005003E2" w:rsidRDefault="00C96FB6" w:rsidP="00E5640E">
            <w:pPr>
              <w:tabs>
                <w:tab w:val="right" w:pos="8788"/>
              </w:tabs>
              <w:spacing w:before="60" w:after="60"/>
              <w:rPr>
                <w:color w:val="000000" w:themeColor="text1"/>
                <w:sz w:val="28"/>
                <w:szCs w:val="28"/>
                <w:lang w:val="pt-BR"/>
              </w:rPr>
            </w:pPr>
            <w:r w:rsidRPr="005003E2">
              <w:rPr>
                <w:color w:val="000000" w:themeColor="text1"/>
                <w:sz w:val="28"/>
                <w:szCs w:val="28"/>
                <w:lang w:val="pt-BR"/>
              </w:rPr>
              <w:t xml:space="preserve">Cập nhật điều chỉnh tên Nhà máy ĐMT Tân Hưng </w:t>
            </w:r>
            <w:r w:rsidRPr="005003E2">
              <w:rPr>
                <w:color w:val="000000" w:themeColor="text1"/>
                <w:sz w:val="28"/>
                <w:szCs w:val="28"/>
                <w:lang w:val="pt-BR"/>
              </w:rPr>
              <w:lastRenderedPageBreak/>
              <w:t xml:space="preserve">1, 2 quy mô 100MWp, GĐ 2021-2030 (QĐ 1489) thành </w:t>
            </w:r>
            <w:r w:rsidRPr="005003E2">
              <w:rPr>
                <w:color w:val="000000" w:themeColor="text1"/>
                <w:sz w:val="28"/>
                <w:szCs w:val="28"/>
              </w:rPr>
              <w:t xml:space="preserve">Nhà máy ĐMT </w:t>
            </w:r>
            <w:r w:rsidRPr="005003E2">
              <w:rPr>
                <w:color w:val="000000" w:themeColor="text1"/>
                <w:sz w:val="28"/>
                <w:szCs w:val="28"/>
                <w:lang w:val="vi-VN"/>
              </w:rPr>
              <w:t>Tân Hưng 2</w:t>
            </w:r>
            <w:r w:rsidRPr="005003E2">
              <w:rPr>
                <w:color w:val="000000" w:themeColor="text1"/>
                <w:sz w:val="28"/>
                <w:szCs w:val="28"/>
              </w:rPr>
              <w:t xml:space="preserve"> (</w:t>
            </w:r>
            <w:r w:rsidRPr="005003E2">
              <w:rPr>
                <w:color w:val="000000" w:themeColor="text1"/>
                <w:sz w:val="28"/>
                <w:szCs w:val="28"/>
                <w:lang w:val="vi-VN"/>
              </w:rPr>
              <w:t>5</w:t>
            </w:r>
            <w:r w:rsidRPr="005003E2">
              <w:rPr>
                <w:color w:val="000000" w:themeColor="text1"/>
                <w:sz w:val="28"/>
                <w:szCs w:val="28"/>
              </w:rPr>
              <w:t>5MWp)</w:t>
            </w:r>
            <w:r w:rsidRPr="005003E2">
              <w:rPr>
                <w:color w:val="000000" w:themeColor="text1"/>
                <w:sz w:val="28"/>
                <w:szCs w:val="28"/>
                <w:lang w:val="vi-VN"/>
              </w:rPr>
              <w:t>– 44MW, GĐ 2031-2035 (QĐ 768)</w:t>
            </w:r>
          </w:p>
        </w:tc>
      </w:tr>
      <w:tr w:rsidR="008624E3" w:rsidRPr="005003E2" w14:paraId="1A6ABB83" w14:textId="77777777" w:rsidTr="004C5149">
        <w:trPr>
          <w:trHeight w:val="20"/>
          <w:jc w:val="center"/>
        </w:trPr>
        <w:tc>
          <w:tcPr>
            <w:tcW w:w="691" w:type="dxa"/>
            <w:vAlign w:val="center"/>
          </w:tcPr>
          <w:p w14:paraId="07FEFF63" w14:textId="77777777"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lastRenderedPageBreak/>
              <w:t>25</w:t>
            </w:r>
          </w:p>
        </w:tc>
        <w:tc>
          <w:tcPr>
            <w:tcW w:w="1656" w:type="dxa"/>
            <w:vAlign w:val="center"/>
          </w:tcPr>
          <w:p w14:paraId="5C984072"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t>Nhà máy điện mặt trời Lộc Thiện  (500MWp)</w:t>
            </w:r>
          </w:p>
        </w:tc>
        <w:tc>
          <w:tcPr>
            <w:tcW w:w="1050" w:type="dxa"/>
            <w:vAlign w:val="center"/>
          </w:tcPr>
          <w:p w14:paraId="57ED3A31" w14:textId="77777777"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t>395</w:t>
            </w:r>
          </w:p>
        </w:tc>
        <w:tc>
          <w:tcPr>
            <w:tcW w:w="1038" w:type="dxa"/>
            <w:vAlign w:val="center"/>
          </w:tcPr>
          <w:p w14:paraId="42DE4F67" w14:textId="77777777" w:rsidR="00A94644" w:rsidRPr="005003E2" w:rsidRDefault="00A94644" w:rsidP="00E5640E">
            <w:pPr>
              <w:tabs>
                <w:tab w:val="right" w:pos="8788"/>
              </w:tabs>
              <w:spacing w:before="60" w:after="60"/>
              <w:rPr>
                <w:color w:val="000000" w:themeColor="text1"/>
                <w:sz w:val="28"/>
                <w:szCs w:val="28"/>
                <w:lang w:val="pt-BR"/>
              </w:rPr>
            </w:pPr>
            <w:r w:rsidRPr="005003E2">
              <w:rPr>
                <w:color w:val="000000" w:themeColor="text1"/>
                <w:sz w:val="28"/>
                <w:szCs w:val="28"/>
              </w:rPr>
              <w:t>Đấu nối vào đường dây 220KV  Lộc Ninh-Bình Long 2</w:t>
            </w:r>
          </w:p>
        </w:tc>
        <w:tc>
          <w:tcPr>
            <w:tcW w:w="947" w:type="dxa"/>
            <w:vAlign w:val="center"/>
          </w:tcPr>
          <w:p w14:paraId="659907F2" w14:textId="77777777" w:rsidR="00A94644" w:rsidRPr="005003E2" w:rsidRDefault="00A94644" w:rsidP="00E5640E">
            <w:pPr>
              <w:tabs>
                <w:tab w:val="right" w:pos="8788"/>
              </w:tabs>
              <w:spacing w:before="60" w:after="60"/>
              <w:jc w:val="center"/>
              <w:rPr>
                <w:color w:val="000000" w:themeColor="text1"/>
                <w:sz w:val="28"/>
                <w:szCs w:val="28"/>
                <w:lang w:val="pt-BR"/>
              </w:rPr>
            </w:pPr>
            <w:r w:rsidRPr="005003E2">
              <w:rPr>
                <w:color w:val="000000" w:themeColor="text1"/>
                <w:sz w:val="28"/>
                <w:szCs w:val="28"/>
                <w:lang w:val="pt-BR"/>
              </w:rPr>
              <w:t>2031-2035</w:t>
            </w:r>
          </w:p>
        </w:tc>
        <w:tc>
          <w:tcPr>
            <w:tcW w:w="1197" w:type="dxa"/>
            <w:vAlign w:val="center"/>
          </w:tcPr>
          <w:p w14:paraId="3F55DDA3" w14:textId="087ADEE6" w:rsidR="00A94644" w:rsidRPr="005003E2" w:rsidRDefault="00A94644" w:rsidP="00E5640E">
            <w:pPr>
              <w:spacing w:before="60" w:after="60"/>
              <w:jc w:val="center"/>
              <w:rPr>
                <w:color w:val="000000" w:themeColor="text1"/>
                <w:sz w:val="28"/>
                <w:szCs w:val="28"/>
              </w:rPr>
            </w:pPr>
            <w:r w:rsidRPr="005003E2">
              <w:rPr>
                <w:color w:val="000000" w:themeColor="text1"/>
                <w:sz w:val="28"/>
                <w:szCs w:val="28"/>
              </w:rPr>
              <w:t xml:space="preserve">Cập nhật chuyển tiếp và điều chỉnh </w:t>
            </w:r>
            <w:r w:rsidRPr="005003E2">
              <w:rPr>
                <w:color w:val="000000" w:themeColor="text1"/>
                <w:sz w:val="28"/>
                <w:szCs w:val="28"/>
                <w:lang w:val="pt-BR"/>
              </w:rPr>
              <w:t xml:space="preserve">quy mô, tiến độ thực hiện </w:t>
            </w:r>
            <w:r w:rsidRPr="005003E2">
              <w:rPr>
                <w:color w:val="000000" w:themeColor="text1"/>
                <w:sz w:val="28"/>
                <w:szCs w:val="28"/>
              </w:rPr>
              <w:t xml:space="preserve">theo </w:t>
            </w:r>
            <w:r w:rsidRPr="005003E2">
              <w:rPr>
                <w:color w:val="000000" w:themeColor="text1"/>
                <w:sz w:val="28"/>
                <w:szCs w:val="28"/>
                <w:lang w:val="vi-VN"/>
              </w:rPr>
              <w:t>Quyết định số 768/QĐ-TTg</w:t>
            </w:r>
            <w:r w:rsidRPr="005003E2">
              <w:rPr>
                <w:color w:val="000000" w:themeColor="text1"/>
                <w:sz w:val="28"/>
                <w:szCs w:val="28"/>
              </w:rPr>
              <w:t xml:space="preserve"> </w:t>
            </w:r>
          </w:p>
        </w:tc>
        <w:tc>
          <w:tcPr>
            <w:tcW w:w="1580" w:type="dxa"/>
            <w:vAlign w:val="center"/>
          </w:tcPr>
          <w:p w14:paraId="5C249885" w14:textId="77777777" w:rsidR="00A94644" w:rsidRPr="005003E2" w:rsidRDefault="00A94644" w:rsidP="00E5640E">
            <w:pPr>
              <w:tabs>
                <w:tab w:val="right" w:pos="8788"/>
              </w:tabs>
              <w:spacing w:before="60" w:after="60"/>
              <w:jc w:val="center"/>
              <w:rPr>
                <w:color w:val="000000" w:themeColor="text1"/>
                <w:sz w:val="28"/>
                <w:szCs w:val="28"/>
                <w:lang w:val="vi-VN"/>
              </w:rPr>
            </w:pPr>
            <w:r w:rsidRPr="005003E2">
              <w:rPr>
                <w:color w:val="000000" w:themeColor="text1"/>
                <w:sz w:val="28"/>
                <w:szCs w:val="28"/>
                <w:lang w:val="vi-VN"/>
              </w:rPr>
              <w:t>Quyết định số 768/QĐ-TTg</w:t>
            </w:r>
          </w:p>
        </w:tc>
        <w:tc>
          <w:tcPr>
            <w:tcW w:w="1469" w:type="dxa"/>
            <w:vAlign w:val="center"/>
          </w:tcPr>
          <w:p w14:paraId="02FC0C26" w14:textId="608E7A9A" w:rsidR="00A94644" w:rsidRPr="005003E2" w:rsidRDefault="00A94644" w:rsidP="00E5640E">
            <w:pPr>
              <w:spacing w:before="60" w:after="60"/>
              <w:rPr>
                <w:color w:val="000000" w:themeColor="text1"/>
                <w:sz w:val="28"/>
                <w:szCs w:val="28"/>
                <w:lang w:val="pt-BR"/>
              </w:rPr>
            </w:pPr>
            <w:r w:rsidRPr="005003E2">
              <w:rPr>
                <w:color w:val="000000" w:themeColor="text1"/>
                <w:sz w:val="28"/>
                <w:szCs w:val="28"/>
              </w:rPr>
              <w:t>Điều ch</w:t>
            </w:r>
            <w:r w:rsidRPr="005003E2">
              <w:rPr>
                <w:color w:val="000000" w:themeColor="text1"/>
                <w:sz w:val="28"/>
                <w:szCs w:val="28"/>
                <w:lang w:val="vi-VN"/>
              </w:rPr>
              <w:t>ỉnh quy mô từ 250MWp, GĐ 2021-2030 (QĐ 1489)</w:t>
            </w:r>
            <w:r w:rsidR="008C588D" w:rsidRPr="005003E2">
              <w:rPr>
                <w:color w:val="000000" w:themeColor="text1"/>
                <w:sz w:val="28"/>
                <w:szCs w:val="28"/>
                <w:lang w:val="vi-VN"/>
              </w:rPr>
              <w:t xml:space="preserve"> lên</w:t>
            </w:r>
            <w:r w:rsidRPr="005003E2">
              <w:rPr>
                <w:color w:val="000000" w:themeColor="text1"/>
                <w:sz w:val="28"/>
                <w:szCs w:val="28"/>
                <w:lang w:val="vi-VN"/>
              </w:rPr>
              <w:t xml:space="preserve"> (500MWp)-395</w:t>
            </w:r>
            <w:r w:rsidRPr="005003E2">
              <w:rPr>
                <w:color w:val="000000" w:themeColor="text1"/>
                <w:sz w:val="28"/>
                <w:szCs w:val="28"/>
              </w:rPr>
              <w:t>MW</w:t>
            </w:r>
            <w:r w:rsidRPr="005003E2">
              <w:rPr>
                <w:color w:val="000000" w:themeColor="text1"/>
                <w:sz w:val="28"/>
                <w:szCs w:val="28"/>
                <w:lang w:val="vi-VN"/>
              </w:rPr>
              <w:t>,</w:t>
            </w:r>
            <w:r w:rsidRPr="005003E2">
              <w:rPr>
                <w:color w:val="000000" w:themeColor="text1"/>
                <w:sz w:val="28"/>
                <w:szCs w:val="28"/>
              </w:rPr>
              <w:t xml:space="preserve"> GĐ 20</w:t>
            </w:r>
            <w:r w:rsidRPr="005003E2">
              <w:rPr>
                <w:color w:val="000000" w:themeColor="text1"/>
                <w:sz w:val="28"/>
                <w:szCs w:val="28"/>
                <w:lang w:val="vi-VN"/>
              </w:rPr>
              <w:t>31</w:t>
            </w:r>
            <w:r w:rsidRPr="005003E2">
              <w:rPr>
                <w:color w:val="000000" w:themeColor="text1"/>
                <w:sz w:val="28"/>
                <w:szCs w:val="28"/>
              </w:rPr>
              <w:t>-203</w:t>
            </w:r>
            <w:r w:rsidRPr="005003E2">
              <w:rPr>
                <w:color w:val="000000" w:themeColor="text1"/>
                <w:sz w:val="28"/>
                <w:szCs w:val="28"/>
                <w:lang w:val="vi-VN"/>
              </w:rPr>
              <w:t>5 (QĐ 768)</w:t>
            </w:r>
            <w:r w:rsidRPr="005003E2">
              <w:rPr>
                <w:color w:val="000000" w:themeColor="text1"/>
                <w:sz w:val="28"/>
                <w:szCs w:val="28"/>
              </w:rPr>
              <w:t xml:space="preserve"> </w:t>
            </w:r>
          </w:p>
        </w:tc>
      </w:tr>
      <w:tr w:rsidR="008624E3" w:rsidRPr="005003E2" w14:paraId="07B67B32" w14:textId="77777777" w:rsidTr="004C5149">
        <w:trPr>
          <w:trHeight w:val="20"/>
          <w:jc w:val="center"/>
        </w:trPr>
        <w:tc>
          <w:tcPr>
            <w:tcW w:w="691" w:type="dxa"/>
            <w:vAlign w:val="center"/>
          </w:tcPr>
          <w:p w14:paraId="0BA862CB" w14:textId="77777777"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t>26</w:t>
            </w:r>
          </w:p>
        </w:tc>
        <w:tc>
          <w:tcPr>
            <w:tcW w:w="1656" w:type="dxa"/>
            <w:vAlign w:val="center"/>
          </w:tcPr>
          <w:p w14:paraId="55E2B3D3"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t>Nhà máy điện mặt trời Hải Lý Bình Phước 2 (180MWp)</w:t>
            </w:r>
          </w:p>
        </w:tc>
        <w:tc>
          <w:tcPr>
            <w:tcW w:w="1050" w:type="dxa"/>
            <w:vAlign w:val="center"/>
          </w:tcPr>
          <w:p w14:paraId="75199AB0" w14:textId="77777777"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t>144</w:t>
            </w:r>
          </w:p>
        </w:tc>
        <w:tc>
          <w:tcPr>
            <w:tcW w:w="1038" w:type="dxa"/>
            <w:vAlign w:val="center"/>
          </w:tcPr>
          <w:p w14:paraId="7250477F" w14:textId="77777777" w:rsidR="00A94644" w:rsidRPr="005003E2" w:rsidRDefault="00A94644" w:rsidP="00E5640E">
            <w:pPr>
              <w:tabs>
                <w:tab w:val="right" w:pos="8788"/>
              </w:tabs>
              <w:spacing w:before="60" w:after="60"/>
              <w:rPr>
                <w:color w:val="000000" w:themeColor="text1"/>
                <w:sz w:val="28"/>
                <w:szCs w:val="28"/>
                <w:lang w:val="pt-BR"/>
              </w:rPr>
            </w:pPr>
            <w:r w:rsidRPr="005003E2">
              <w:rPr>
                <w:color w:val="000000" w:themeColor="text1"/>
                <w:sz w:val="28"/>
                <w:szCs w:val="28"/>
              </w:rPr>
              <w:t>Đấu nối vào đường dây 220KV  Lộc Ninh-Bình Long 2</w:t>
            </w:r>
          </w:p>
        </w:tc>
        <w:tc>
          <w:tcPr>
            <w:tcW w:w="947" w:type="dxa"/>
            <w:vAlign w:val="center"/>
          </w:tcPr>
          <w:p w14:paraId="0CD3D331" w14:textId="77777777" w:rsidR="00A94644" w:rsidRPr="005003E2" w:rsidRDefault="00A94644" w:rsidP="00E5640E">
            <w:pPr>
              <w:tabs>
                <w:tab w:val="right" w:pos="8788"/>
              </w:tabs>
              <w:spacing w:before="60" w:after="60"/>
              <w:jc w:val="center"/>
              <w:rPr>
                <w:color w:val="000000" w:themeColor="text1"/>
                <w:sz w:val="28"/>
                <w:szCs w:val="28"/>
                <w:lang w:val="pt-BR"/>
              </w:rPr>
            </w:pPr>
            <w:r w:rsidRPr="005003E2">
              <w:rPr>
                <w:color w:val="000000" w:themeColor="text1"/>
                <w:sz w:val="28"/>
                <w:szCs w:val="28"/>
                <w:lang w:val="pt-BR"/>
              </w:rPr>
              <w:t>2031-2035</w:t>
            </w:r>
          </w:p>
        </w:tc>
        <w:tc>
          <w:tcPr>
            <w:tcW w:w="1197" w:type="dxa"/>
            <w:vAlign w:val="center"/>
          </w:tcPr>
          <w:p w14:paraId="3559C29D" w14:textId="0AD6EDEC" w:rsidR="00A94644" w:rsidRPr="005003E2" w:rsidRDefault="00A94644" w:rsidP="00E5640E">
            <w:pPr>
              <w:spacing w:before="60" w:after="60"/>
              <w:jc w:val="center"/>
              <w:rPr>
                <w:color w:val="000000" w:themeColor="text1"/>
                <w:sz w:val="28"/>
                <w:szCs w:val="28"/>
              </w:rPr>
            </w:pPr>
            <w:r w:rsidRPr="005003E2">
              <w:rPr>
                <w:color w:val="000000" w:themeColor="text1"/>
                <w:sz w:val="28"/>
                <w:szCs w:val="28"/>
              </w:rPr>
              <w:t>Cập nhật chuyển tiếp và điều chỉnh</w:t>
            </w:r>
            <w:r w:rsidR="008C588D" w:rsidRPr="005003E2">
              <w:rPr>
                <w:color w:val="000000" w:themeColor="text1"/>
                <w:sz w:val="28"/>
                <w:szCs w:val="28"/>
                <w:lang w:val="pt-BR"/>
              </w:rPr>
              <w:t xml:space="preserve"> tiến độ thực hiện theo </w:t>
            </w:r>
            <w:r w:rsidR="008C588D" w:rsidRPr="005003E2">
              <w:rPr>
                <w:color w:val="000000" w:themeColor="text1"/>
                <w:sz w:val="28"/>
                <w:szCs w:val="28"/>
                <w:lang w:val="vi-VN"/>
              </w:rPr>
              <w:t>Quyết định số 768/QĐ-TTg</w:t>
            </w:r>
            <w:r w:rsidR="008C588D" w:rsidRPr="005003E2">
              <w:rPr>
                <w:color w:val="000000" w:themeColor="text1"/>
                <w:sz w:val="28"/>
                <w:szCs w:val="28"/>
                <w:lang w:val="pt-BR"/>
              </w:rPr>
              <w:t xml:space="preserve"> </w:t>
            </w:r>
          </w:p>
        </w:tc>
        <w:tc>
          <w:tcPr>
            <w:tcW w:w="1580" w:type="dxa"/>
            <w:vAlign w:val="center"/>
          </w:tcPr>
          <w:p w14:paraId="4F8BC345" w14:textId="77777777" w:rsidR="00A94644" w:rsidRPr="005003E2" w:rsidRDefault="00A94644" w:rsidP="00E5640E">
            <w:pPr>
              <w:tabs>
                <w:tab w:val="right" w:pos="8788"/>
              </w:tabs>
              <w:spacing w:before="60" w:after="60"/>
              <w:jc w:val="center"/>
              <w:rPr>
                <w:color w:val="000000" w:themeColor="text1"/>
                <w:sz w:val="28"/>
                <w:szCs w:val="28"/>
                <w:lang w:val="vi-VN"/>
              </w:rPr>
            </w:pPr>
            <w:r w:rsidRPr="005003E2">
              <w:rPr>
                <w:color w:val="000000" w:themeColor="text1"/>
                <w:sz w:val="28"/>
                <w:szCs w:val="28"/>
                <w:lang w:val="vi-VN"/>
              </w:rPr>
              <w:t>Quyết định số 768/QĐ-TTg</w:t>
            </w:r>
          </w:p>
        </w:tc>
        <w:tc>
          <w:tcPr>
            <w:tcW w:w="1469" w:type="dxa"/>
            <w:vAlign w:val="center"/>
          </w:tcPr>
          <w:p w14:paraId="3FCF1DC9" w14:textId="1ED24F8C" w:rsidR="00A94644" w:rsidRPr="005003E2" w:rsidRDefault="00A94644" w:rsidP="00E5640E">
            <w:pPr>
              <w:spacing w:before="60" w:after="60"/>
              <w:rPr>
                <w:color w:val="000000" w:themeColor="text1"/>
                <w:sz w:val="28"/>
                <w:szCs w:val="28"/>
                <w:lang w:val="pt-BR"/>
              </w:rPr>
            </w:pPr>
            <w:r w:rsidRPr="005003E2">
              <w:rPr>
                <w:color w:val="000000" w:themeColor="text1"/>
                <w:sz w:val="28"/>
                <w:szCs w:val="28"/>
              </w:rPr>
              <w:t>Điều ch</w:t>
            </w:r>
            <w:r w:rsidRPr="005003E2">
              <w:rPr>
                <w:color w:val="000000" w:themeColor="text1"/>
                <w:sz w:val="28"/>
                <w:szCs w:val="28"/>
                <w:lang w:val="vi-VN"/>
              </w:rPr>
              <w:t xml:space="preserve">ỉnh quy GĐ 2021-2030 (QĐ 1489) sang </w:t>
            </w:r>
            <w:r w:rsidRPr="005003E2">
              <w:rPr>
                <w:color w:val="000000" w:themeColor="text1"/>
                <w:sz w:val="28"/>
                <w:szCs w:val="28"/>
              </w:rPr>
              <w:t>GĐ 20</w:t>
            </w:r>
            <w:r w:rsidRPr="005003E2">
              <w:rPr>
                <w:color w:val="000000" w:themeColor="text1"/>
                <w:sz w:val="28"/>
                <w:szCs w:val="28"/>
                <w:lang w:val="vi-VN"/>
              </w:rPr>
              <w:t>31</w:t>
            </w:r>
            <w:r w:rsidRPr="005003E2">
              <w:rPr>
                <w:color w:val="000000" w:themeColor="text1"/>
                <w:sz w:val="28"/>
                <w:szCs w:val="28"/>
              </w:rPr>
              <w:t>-203</w:t>
            </w:r>
            <w:r w:rsidRPr="005003E2">
              <w:rPr>
                <w:color w:val="000000" w:themeColor="text1"/>
                <w:sz w:val="28"/>
                <w:szCs w:val="28"/>
                <w:lang w:val="vi-VN"/>
              </w:rPr>
              <w:t>5 (QĐ 768)</w:t>
            </w:r>
            <w:r w:rsidRPr="005003E2">
              <w:rPr>
                <w:color w:val="000000" w:themeColor="text1"/>
                <w:sz w:val="28"/>
                <w:szCs w:val="28"/>
              </w:rPr>
              <w:t xml:space="preserve"> </w:t>
            </w:r>
          </w:p>
        </w:tc>
      </w:tr>
      <w:tr w:rsidR="008624E3" w:rsidRPr="005003E2" w14:paraId="7FE980E1" w14:textId="77777777" w:rsidTr="004C5149">
        <w:trPr>
          <w:trHeight w:val="20"/>
          <w:jc w:val="center"/>
        </w:trPr>
        <w:tc>
          <w:tcPr>
            <w:tcW w:w="691" w:type="dxa"/>
            <w:vAlign w:val="center"/>
          </w:tcPr>
          <w:p w14:paraId="7EA0D21A" w14:textId="77777777" w:rsidR="008C588D" w:rsidRPr="005003E2" w:rsidRDefault="008C588D" w:rsidP="00E5640E">
            <w:pPr>
              <w:tabs>
                <w:tab w:val="right" w:pos="8788"/>
              </w:tabs>
              <w:spacing w:before="60" w:after="60"/>
              <w:jc w:val="center"/>
              <w:rPr>
                <w:color w:val="000000" w:themeColor="text1"/>
                <w:sz w:val="28"/>
                <w:szCs w:val="28"/>
              </w:rPr>
            </w:pPr>
            <w:r w:rsidRPr="005003E2">
              <w:rPr>
                <w:color w:val="000000" w:themeColor="text1"/>
                <w:sz w:val="28"/>
                <w:szCs w:val="28"/>
              </w:rPr>
              <w:lastRenderedPageBreak/>
              <w:t>27</w:t>
            </w:r>
          </w:p>
        </w:tc>
        <w:tc>
          <w:tcPr>
            <w:tcW w:w="1656" w:type="dxa"/>
            <w:vAlign w:val="center"/>
          </w:tcPr>
          <w:p w14:paraId="7AA91E56" w14:textId="77777777" w:rsidR="008C588D" w:rsidRPr="005003E2" w:rsidRDefault="008C588D" w:rsidP="00E5640E">
            <w:pPr>
              <w:tabs>
                <w:tab w:val="right" w:pos="8788"/>
              </w:tabs>
              <w:spacing w:before="60" w:after="60"/>
              <w:rPr>
                <w:color w:val="000000" w:themeColor="text1"/>
                <w:sz w:val="28"/>
                <w:szCs w:val="28"/>
              </w:rPr>
            </w:pPr>
            <w:r w:rsidRPr="005003E2">
              <w:rPr>
                <w:color w:val="000000" w:themeColor="text1"/>
                <w:sz w:val="28"/>
                <w:szCs w:val="28"/>
              </w:rPr>
              <w:t>Nhà máy điện mặt trời Gianty Apha Group 1 (50MWp)</w:t>
            </w:r>
          </w:p>
        </w:tc>
        <w:tc>
          <w:tcPr>
            <w:tcW w:w="1050" w:type="dxa"/>
            <w:vAlign w:val="center"/>
          </w:tcPr>
          <w:p w14:paraId="44FDC2DA" w14:textId="77777777" w:rsidR="008C588D" w:rsidRPr="005003E2" w:rsidRDefault="008C588D" w:rsidP="00E5640E">
            <w:pPr>
              <w:tabs>
                <w:tab w:val="right" w:pos="8788"/>
              </w:tabs>
              <w:spacing w:before="60" w:after="60"/>
              <w:jc w:val="center"/>
              <w:rPr>
                <w:color w:val="000000" w:themeColor="text1"/>
                <w:sz w:val="28"/>
                <w:szCs w:val="28"/>
              </w:rPr>
            </w:pPr>
            <w:r w:rsidRPr="005003E2">
              <w:rPr>
                <w:color w:val="000000" w:themeColor="text1"/>
                <w:sz w:val="28"/>
                <w:szCs w:val="28"/>
              </w:rPr>
              <w:t>40</w:t>
            </w:r>
          </w:p>
        </w:tc>
        <w:tc>
          <w:tcPr>
            <w:tcW w:w="1038" w:type="dxa"/>
            <w:vAlign w:val="center"/>
          </w:tcPr>
          <w:p w14:paraId="5628F78A" w14:textId="77777777" w:rsidR="008C588D" w:rsidRPr="005003E2" w:rsidRDefault="008C588D" w:rsidP="00E5640E">
            <w:pPr>
              <w:tabs>
                <w:tab w:val="right" w:pos="8788"/>
              </w:tabs>
              <w:spacing w:before="60" w:after="60"/>
              <w:rPr>
                <w:color w:val="000000" w:themeColor="text1"/>
                <w:sz w:val="28"/>
                <w:szCs w:val="28"/>
                <w:lang w:val="pt-BR"/>
              </w:rPr>
            </w:pPr>
            <w:r w:rsidRPr="005003E2">
              <w:rPr>
                <w:color w:val="000000" w:themeColor="text1"/>
                <w:sz w:val="28"/>
                <w:szCs w:val="28"/>
              </w:rPr>
              <w:t>Đấu nối vào đường dây 220KV  Lộc Ninh-Bình Long 2</w:t>
            </w:r>
          </w:p>
        </w:tc>
        <w:tc>
          <w:tcPr>
            <w:tcW w:w="947" w:type="dxa"/>
            <w:vAlign w:val="center"/>
          </w:tcPr>
          <w:p w14:paraId="7CAD5ADF" w14:textId="77777777" w:rsidR="008C588D" w:rsidRPr="005003E2" w:rsidRDefault="008C588D" w:rsidP="00E5640E">
            <w:pPr>
              <w:tabs>
                <w:tab w:val="right" w:pos="8788"/>
              </w:tabs>
              <w:spacing w:before="60" w:after="60"/>
              <w:jc w:val="center"/>
              <w:rPr>
                <w:color w:val="000000" w:themeColor="text1"/>
                <w:sz w:val="28"/>
                <w:szCs w:val="28"/>
                <w:lang w:val="pt-BR"/>
              </w:rPr>
            </w:pPr>
            <w:r w:rsidRPr="005003E2">
              <w:rPr>
                <w:color w:val="000000" w:themeColor="text1"/>
                <w:sz w:val="28"/>
                <w:szCs w:val="28"/>
                <w:lang w:val="pt-BR"/>
              </w:rPr>
              <w:t>2031-2035</w:t>
            </w:r>
          </w:p>
        </w:tc>
        <w:tc>
          <w:tcPr>
            <w:tcW w:w="1197" w:type="dxa"/>
            <w:vAlign w:val="center"/>
          </w:tcPr>
          <w:p w14:paraId="62D4EA93" w14:textId="0E8BACF5" w:rsidR="008C588D" w:rsidRPr="005003E2" w:rsidRDefault="008C588D" w:rsidP="00E5640E">
            <w:pPr>
              <w:spacing w:before="60" w:after="60"/>
              <w:jc w:val="center"/>
              <w:rPr>
                <w:color w:val="000000" w:themeColor="text1"/>
                <w:sz w:val="28"/>
                <w:szCs w:val="28"/>
              </w:rPr>
            </w:pPr>
            <w:r w:rsidRPr="005003E2">
              <w:rPr>
                <w:color w:val="000000" w:themeColor="text1"/>
                <w:sz w:val="28"/>
                <w:szCs w:val="28"/>
              </w:rPr>
              <w:t>Cập nhật chuyển tiếp và điều chỉnh</w:t>
            </w:r>
            <w:r w:rsidRPr="005003E2">
              <w:rPr>
                <w:color w:val="000000" w:themeColor="text1"/>
                <w:sz w:val="28"/>
                <w:szCs w:val="28"/>
                <w:lang w:val="pt-BR"/>
              </w:rPr>
              <w:t xml:space="preserve"> tiến độ thực hiện theo </w:t>
            </w:r>
            <w:r w:rsidRPr="005003E2">
              <w:rPr>
                <w:color w:val="000000" w:themeColor="text1"/>
                <w:sz w:val="28"/>
                <w:szCs w:val="28"/>
                <w:lang w:val="vi-VN"/>
              </w:rPr>
              <w:t>Quyết định số 768/QĐ-TTg</w:t>
            </w:r>
            <w:r w:rsidRPr="005003E2">
              <w:rPr>
                <w:color w:val="000000" w:themeColor="text1"/>
                <w:sz w:val="28"/>
                <w:szCs w:val="28"/>
                <w:lang w:val="pt-BR"/>
              </w:rPr>
              <w:t xml:space="preserve"> </w:t>
            </w:r>
          </w:p>
        </w:tc>
        <w:tc>
          <w:tcPr>
            <w:tcW w:w="1580" w:type="dxa"/>
            <w:vAlign w:val="center"/>
          </w:tcPr>
          <w:p w14:paraId="1D37E305" w14:textId="2EBCD6A2" w:rsidR="008C588D" w:rsidRPr="005003E2" w:rsidRDefault="008C588D" w:rsidP="00E5640E">
            <w:pPr>
              <w:tabs>
                <w:tab w:val="right" w:pos="8788"/>
              </w:tabs>
              <w:spacing w:before="60" w:after="60"/>
              <w:jc w:val="center"/>
              <w:rPr>
                <w:color w:val="000000" w:themeColor="text1"/>
                <w:sz w:val="28"/>
                <w:szCs w:val="28"/>
                <w:lang w:val="vi-VN"/>
              </w:rPr>
            </w:pPr>
            <w:r w:rsidRPr="005003E2">
              <w:rPr>
                <w:color w:val="000000" w:themeColor="text1"/>
                <w:sz w:val="28"/>
                <w:szCs w:val="28"/>
                <w:lang w:val="vi-VN"/>
              </w:rPr>
              <w:t>Quyết định số 768/QĐ-TTg</w:t>
            </w:r>
          </w:p>
        </w:tc>
        <w:tc>
          <w:tcPr>
            <w:tcW w:w="1469" w:type="dxa"/>
            <w:vAlign w:val="center"/>
          </w:tcPr>
          <w:p w14:paraId="040CF396" w14:textId="3FDCC707" w:rsidR="008C588D" w:rsidRPr="005003E2" w:rsidRDefault="008C588D" w:rsidP="00E5640E">
            <w:pPr>
              <w:spacing w:before="60" w:after="60"/>
              <w:rPr>
                <w:color w:val="000000" w:themeColor="text1"/>
                <w:sz w:val="28"/>
                <w:szCs w:val="28"/>
                <w:lang w:val="pt-BR"/>
              </w:rPr>
            </w:pPr>
            <w:r w:rsidRPr="005003E2">
              <w:rPr>
                <w:color w:val="000000" w:themeColor="text1"/>
                <w:sz w:val="28"/>
                <w:szCs w:val="28"/>
              </w:rPr>
              <w:t>Điều ch</w:t>
            </w:r>
            <w:r w:rsidRPr="005003E2">
              <w:rPr>
                <w:color w:val="000000" w:themeColor="text1"/>
                <w:sz w:val="28"/>
                <w:szCs w:val="28"/>
                <w:lang w:val="vi-VN"/>
              </w:rPr>
              <w:t xml:space="preserve">ỉnh quy GĐ 2021-2030 (QĐ 1489) sang </w:t>
            </w:r>
            <w:r w:rsidRPr="005003E2">
              <w:rPr>
                <w:color w:val="000000" w:themeColor="text1"/>
                <w:sz w:val="28"/>
                <w:szCs w:val="28"/>
              </w:rPr>
              <w:t>GĐ 20</w:t>
            </w:r>
            <w:r w:rsidRPr="005003E2">
              <w:rPr>
                <w:color w:val="000000" w:themeColor="text1"/>
                <w:sz w:val="28"/>
                <w:szCs w:val="28"/>
                <w:lang w:val="vi-VN"/>
              </w:rPr>
              <w:t>31</w:t>
            </w:r>
            <w:r w:rsidRPr="005003E2">
              <w:rPr>
                <w:color w:val="000000" w:themeColor="text1"/>
                <w:sz w:val="28"/>
                <w:szCs w:val="28"/>
              </w:rPr>
              <w:t>-203</w:t>
            </w:r>
            <w:r w:rsidRPr="005003E2">
              <w:rPr>
                <w:color w:val="000000" w:themeColor="text1"/>
                <w:sz w:val="28"/>
                <w:szCs w:val="28"/>
                <w:lang w:val="vi-VN"/>
              </w:rPr>
              <w:t>5 (QĐ 768)</w:t>
            </w:r>
            <w:r w:rsidRPr="005003E2">
              <w:rPr>
                <w:color w:val="000000" w:themeColor="text1"/>
                <w:sz w:val="28"/>
                <w:szCs w:val="28"/>
              </w:rPr>
              <w:t xml:space="preserve"> </w:t>
            </w:r>
          </w:p>
        </w:tc>
      </w:tr>
      <w:tr w:rsidR="008624E3" w:rsidRPr="005003E2" w14:paraId="49CB5E5C" w14:textId="77777777" w:rsidTr="004C5149">
        <w:trPr>
          <w:trHeight w:val="20"/>
          <w:jc w:val="center"/>
        </w:trPr>
        <w:tc>
          <w:tcPr>
            <w:tcW w:w="691" w:type="dxa"/>
            <w:vAlign w:val="center"/>
          </w:tcPr>
          <w:p w14:paraId="3C022B34" w14:textId="77777777" w:rsidR="008C588D" w:rsidRPr="005003E2" w:rsidRDefault="008C588D" w:rsidP="00E5640E">
            <w:pPr>
              <w:tabs>
                <w:tab w:val="right" w:pos="8788"/>
              </w:tabs>
              <w:spacing w:before="60" w:after="60"/>
              <w:jc w:val="center"/>
              <w:rPr>
                <w:color w:val="000000" w:themeColor="text1"/>
                <w:sz w:val="28"/>
                <w:szCs w:val="28"/>
              </w:rPr>
            </w:pPr>
            <w:r w:rsidRPr="005003E2">
              <w:rPr>
                <w:color w:val="000000" w:themeColor="text1"/>
                <w:sz w:val="28"/>
                <w:szCs w:val="28"/>
              </w:rPr>
              <w:t>28</w:t>
            </w:r>
          </w:p>
        </w:tc>
        <w:tc>
          <w:tcPr>
            <w:tcW w:w="1656" w:type="dxa"/>
            <w:vAlign w:val="center"/>
          </w:tcPr>
          <w:p w14:paraId="3A404049" w14:textId="77777777" w:rsidR="008C588D" w:rsidRPr="005003E2" w:rsidRDefault="008C588D" w:rsidP="00E5640E">
            <w:pPr>
              <w:tabs>
                <w:tab w:val="right" w:pos="8788"/>
              </w:tabs>
              <w:spacing w:before="60" w:after="60"/>
              <w:rPr>
                <w:color w:val="000000" w:themeColor="text1"/>
                <w:sz w:val="28"/>
                <w:szCs w:val="28"/>
              </w:rPr>
            </w:pPr>
            <w:r w:rsidRPr="005003E2">
              <w:rPr>
                <w:color w:val="000000" w:themeColor="text1"/>
                <w:sz w:val="28"/>
                <w:szCs w:val="28"/>
              </w:rPr>
              <w:t>Nhà máy điện mặt trời Gelex 2 (210MWp)</w:t>
            </w:r>
          </w:p>
        </w:tc>
        <w:tc>
          <w:tcPr>
            <w:tcW w:w="1050" w:type="dxa"/>
            <w:vAlign w:val="center"/>
          </w:tcPr>
          <w:p w14:paraId="4DEEF48E" w14:textId="77777777" w:rsidR="008C588D" w:rsidRPr="005003E2" w:rsidRDefault="008C588D" w:rsidP="00E5640E">
            <w:pPr>
              <w:spacing w:before="60" w:after="60"/>
              <w:jc w:val="center"/>
              <w:rPr>
                <w:color w:val="000000" w:themeColor="text1"/>
                <w:sz w:val="28"/>
                <w:szCs w:val="28"/>
              </w:rPr>
            </w:pPr>
            <w:r w:rsidRPr="005003E2">
              <w:rPr>
                <w:color w:val="000000" w:themeColor="text1"/>
                <w:sz w:val="28"/>
                <w:szCs w:val="28"/>
              </w:rPr>
              <w:t>165</w:t>
            </w:r>
          </w:p>
        </w:tc>
        <w:tc>
          <w:tcPr>
            <w:tcW w:w="1038" w:type="dxa"/>
            <w:vAlign w:val="center"/>
          </w:tcPr>
          <w:p w14:paraId="6328C2BA" w14:textId="77777777" w:rsidR="008C588D" w:rsidRPr="005003E2" w:rsidRDefault="008C588D" w:rsidP="00E5640E">
            <w:pPr>
              <w:tabs>
                <w:tab w:val="right" w:pos="8788"/>
              </w:tabs>
              <w:spacing w:before="60" w:after="60"/>
              <w:rPr>
                <w:color w:val="000000" w:themeColor="text1"/>
                <w:sz w:val="28"/>
                <w:szCs w:val="28"/>
                <w:lang w:val="pt-BR"/>
              </w:rPr>
            </w:pPr>
            <w:r w:rsidRPr="005003E2">
              <w:rPr>
                <w:color w:val="000000" w:themeColor="text1"/>
                <w:sz w:val="28"/>
                <w:szCs w:val="28"/>
              </w:rPr>
              <w:t>Đấu nối vào đường dây 220KV  Lộc Ninh-Bình Long 2</w:t>
            </w:r>
          </w:p>
        </w:tc>
        <w:tc>
          <w:tcPr>
            <w:tcW w:w="947" w:type="dxa"/>
            <w:vAlign w:val="center"/>
          </w:tcPr>
          <w:p w14:paraId="2DC33CED" w14:textId="77777777" w:rsidR="008C588D" w:rsidRPr="005003E2" w:rsidRDefault="008C588D" w:rsidP="00E5640E">
            <w:pPr>
              <w:tabs>
                <w:tab w:val="right" w:pos="8788"/>
              </w:tabs>
              <w:spacing w:before="60" w:after="60"/>
              <w:jc w:val="center"/>
              <w:rPr>
                <w:color w:val="000000" w:themeColor="text1"/>
                <w:sz w:val="28"/>
                <w:szCs w:val="28"/>
                <w:lang w:val="pt-BR"/>
              </w:rPr>
            </w:pPr>
            <w:r w:rsidRPr="005003E2">
              <w:rPr>
                <w:color w:val="000000" w:themeColor="text1"/>
                <w:sz w:val="28"/>
                <w:szCs w:val="28"/>
                <w:lang w:val="pt-BR"/>
              </w:rPr>
              <w:t>2031-2035</w:t>
            </w:r>
          </w:p>
        </w:tc>
        <w:tc>
          <w:tcPr>
            <w:tcW w:w="1197" w:type="dxa"/>
            <w:vAlign w:val="center"/>
          </w:tcPr>
          <w:p w14:paraId="36052465" w14:textId="526D26EE" w:rsidR="008C588D" w:rsidRPr="005003E2" w:rsidRDefault="008C588D" w:rsidP="00E5640E">
            <w:pPr>
              <w:spacing w:before="60" w:after="60"/>
              <w:jc w:val="center"/>
              <w:rPr>
                <w:color w:val="000000" w:themeColor="text1"/>
                <w:sz w:val="28"/>
                <w:szCs w:val="28"/>
              </w:rPr>
            </w:pPr>
            <w:r w:rsidRPr="005003E2">
              <w:rPr>
                <w:color w:val="000000" w:themeColor="text1"/>
                <w:sz w:val="28"/>
                <w:szCs w:val="28"/>
              </w:rPr>
              <w:t>Cập nhật chuyển tiếp và điều chỉnh</w:t>
            </w:r>
            <w:r w:rsidRPr="005003E2">
              <w:rPr>
                <w:color w:val="000000" w:themeColor="text1"/>
                <w:sz w:val="28"/>
                <w:szCs w:val="28"/>
                <w:lang w:val="pt-BR"/>
              </w:rPr>
              <w:t xml:space="preserve"> qu mô (B</w:t>
            </w:r>
            <w:r w:rsidRPr="005003E2">
              <w:rPr>
                <w:color w:val="000000" w:themeColor="text1"/>
                <w:sz w:val="28"/>
                <w:szCs w:val="28"/>
              </w:rPr>
              <w:t>ỏ nhà máy ĐMT Gelex 1 270MWp</w:t>
            </w:r>
            <w:r w:rsidRPr="005003E2">
              <w:rPr>
                <w:color w:val="000000" w:themeColor="text1"/>
                <w:sz w:val="28"/>
                <w:szCs w:val="28"/>
                <w:lang w:val="pt-BR"/>
              </w:rPr>
              <w:t>),</w:t>
            </w:r>
            <w:r w:rsidRPr="005003E2">
              <w:rPr>
                <w:color w:val="000000" w:themeColor="text1"/>
                <w:sz w:val="28"/>
                <w:szCs w:val="28"/>
              </w:rPr>
              <w:t xml:space="preserve"> </w:t>
            </w:r>
            <w:r w:rsidRPr="005003E2">
              <w:rPr>
                <w:color w:val="000000" w:themeColor="text1"/>
                <w:sz w:val="28"/>
                <w:szCs w:val="28"/>
                <w:lang w:val="pt-BR"/>
              </w:rPr>
              <w:t xml:space="preserve"> tiến độ thực hiện theo </w:t>
            </w:r>
            <w:r w:rsidRPr="005003E2">
              <w:rPr>
                <w:color w:val="000000" w:themeColor="text1"/>
                <w:sz w:val="28"/>
                <w:szCs w:val="28"/>
                <w:lang w:val="vi-VN"/>
              </w:rPr>
              <w:t>Quyết định số 768/QĐ-TTg</w:t>
            </w:r>
          </w:p>
        </w:tc>
        <w:tc>
          <w:tcPr>
            <w:tcW w:w="1580" w:type="dxa"/>
            <w:vAlign w:val="center"/>
          </w:tcPr>
          <w:p w14:paraId="7E51F76D" w14:textId="77777777" w:rsidR="008C588D" w:rsidRPr="005003E2" w:rsidRDefault="008C588D" w:rsidP="00E5640E">
            <w:pPr>
              <w:tabs>
                <w:tab w:val="right" w:pos="8788"/>
              </w:tabs>
              <w:spacing w:before="60" w:after="60"/>
              <w:jc w:val="center"/>
              <w:rPr>
                <w:color w:val="000000" w:themeColor="text1"/>
                <w:sz w:val="28"/>
                <w:szCs w:val="28"/>
                <w:lang w:val="vi-VN"/>
              </w:rPr>
            </w:pPr>
            <w:r w:rsidRPr="005003E2">
              <w:rPr>
                <w:color w:val="000000" w:themeColor="text1"/>
                <w:sz w:val="28"/>
                <w:szCs w:val="28"/>
                <w:lang w:val="vi-VN"/>
              </w:rPr>
              <w:t>Quyết định số 768/QĐ-TTg</w:t>
            </w:r>
          </w:p>
        </w:tc>
        <w:tc>
          <w:tcPr>
            <w:tcW w:w="1469" w:type="dxa"/>
            <w:vAlign w:val="center"/>
          </w:tcPr>
          <w:p w14:paraId="298E0E67" w14:textId="667D27C2" w:rsidR="008C588D" w:rsidRPr="005003E2" w:rsidRDefault="008C588D" w:rsidP="00E5640E">
            <w:pPr>
              <w:spacing w:before="60" w:after="60"/>
              <w:rPr>
                <w:color w:val="000000" w:themeColor="text1"/>
                <w:sz w:val="28"/>
                <w:szCs w:val="28"/>
                <w:lang w:val="pt-BR"/>
              </w:rPr>
            </w:pPr>
            <w:r w:rsidRPr="005003E2">
              <w:rPr>
                <w:color w:val="000000" w:themeColor="text1"/>
                <w:sz w:val="28"/>
                <w:szCs w:val="28"/>
                <w:lang w:val="pt-BR"/>
              </w:rPr>
              <w:t xml:space="preserve">Cập nhật điều chỉnh tên Nhà máy ĐMT </w:t>
            </w:r>
            <w:r w:rsidRPr="005003E2">
              <w:rPr>
                <w:color w:val="000000" w:themeColor="text1"/>
                <w:sz w:val="28"/>
                <w:szCs w:val="28"/>
              </w:rPr>
              <w:t xml:space="preserve">Gelex </w:t>
            </w:r>
            <w:r w:rsidRPr="005003E2">
              <w:rPr>
                <w:color w:val="000000" w:themeColor="text1"/>
                <w:sz w:val="28"/>
                <w:szCs w:val="28"/>
                <w:lang w:val="pt-BR"/>
              </w:rPr>
              <w:t xml:space="preserve">1, 2 quy mô 480MWp, GĐ 2021-2030 (QĐ 1489) thành </w:t>
            </w:r>
            <w:r w:rsidRPr="005003E2">
              <w:rPr>
                <w:color w:val="000000" w:themeColor="text1"/>
                <w:sz w:val="28"/>
                <w:szCs w:val="28"/>
              </w:rPr>
              <w:t xml:space="preserve">Nhà máy </w:t>
            </w:r>
            <w:r w:rsidRPr="005003E2">
              <w:rPr>
                <w:color w:val="000000" w:themeColor="text1"/>
                <w:sz w:val="28"/>
                <w:szCs w:val="28"/>
                <w:lang w:val="vi-VN"/>
              </w:rPr>
              <w:t>Gelex 2</w:t>
            </w:r>
            <w:r w:rsidRPr="005003E2">
              <w:rPr>
                <w:color w:val="000000" w:themeColor="text1"/>
                <w:sz w:val="28"/>
                <w:szCs w:val="28"/>
              </w:rPr>
              <w:t xml:space="preserve"> (</w:t>
            </w:r>
            <w:r w:rsidRPr="005003E2">
              <w:rPr>
                <w:color w:val="000000" w:themeColor="text1"/>
                <w:sz w:val="28"/>
                <w:szCs w:val="28"/>
                <w:lang w:val="vi-VN"/>
              </w:rPr>
              <w:t>210</w:t>
            </w:r>
            <w:r w:rsidRPr="005003E2">
              <w:rPr>
                <w:color w:val="000000" w:themeColor="text1"/>
                <w:sz w:val="28"/>
                <w:szCs w:val="28"/>
              </w:rPr>
              <w:t>MWp)</w:t>
            </w:r>
            <w:r w:rsidRPr="005003E2">
              <w:rPr>
                <w:color w:val="000000" w:themeColor="text1"/>
                <w:sz w:val="28"/>
                <w:szCs w:val="28"/>
                <w:lang w:val="vi-VN"/>
              </w:rPr>
              <w:t xml:space="preserve">– </w:t>
            </w:r>
            <w:r w:rsidR="00DD0CEC" w:rsidRPr="005003E2">
              <w:rPr>
                <w:color w:val="000000" w:themeColor="text1"/>
                <w:sz w:val="28"/>
                <w:szCs w:val="28"/>
                <w:lang w:val="vi-VN"/>
              </w:rPr>
              <w:t>15</w:t>
            </w:r>
            <w:r w:rsidRPr="005003E2">
              <w:rPr>
                <w:color w:val="000000" w:themeColor="text1"/>
                <w:sz w:val="28"/>
                <w:szCs w:val="28"/>
                <w:lang w:val="vi-VN"/>
              </w:rPr>
              <w:t>MW, GĐ 2031-2035 (QĐ 768)</w:t>
            </w:r>
          </w:p>
        </w:tc>
      </w:tr>
      <w:tr w:rsidR="008624E3" w:rsidRPr="005003E2" w14:paraId="04037234" w14:textId="77777777" w:rsidTr="004C5149">
        <w:trPr>
          <w:trHeight w:val="20"/>
          <w:jc w:val="center"/>
        </w:trPr>
        <w:tc>
          <w:tcPr>
            <w:tcW w:w="691" w:type="dxa"/>
            <w:vAlign w:val="center"/>
          </w:tcPr>
          <w:p w14:paraId="19EFBA34" w14:textId="77777777" w:rsidR="008C588D" w:rsidRPr="005003E2" w:rsidRDefault="008C588D" w:rsidP="00E5640E">
            <w:pPr>
              <w:tabs>
                <w:tab w:val="right" w:pos="8788"/>
              </w:tabs>
              <w:spacing w:before="60" w:after="60"/>
              <w:jc w:val="center"/>
              <w:rPr>
                <w:color w:val="000000" w:themeColor="text1"/>
                <w:sz w:val="28"/>
                <w:szCs w:val="28"/>
              </w:rPr>
            </w:pPr>
            <w:r w:rsidRPr="005003E2">
              <w:rPr>
                <w:color w:val="000000" w:themeColor="text1"/>
                <w:sz w:val="28"/>
                <w:szCs w:val="28"/>
              </w:rPr>
              <w:t>29</w:t>
            </w:r>
          </w:p>
        </w:tc>
        <w:tc>
          <w:tcPr>
            <w:tcW w:w="1656" w:type="dxa"/>
            <w:vAlign w:val="center"/>
          </w:tcPr>
          <w:p w14:paraId="1CC71B02" w14:textId="77777777" w:rsidR="008C588D" w:rsidRPr="005003E2" w:rsidRDefault="008C588D" w:rsidP="00E5640E">
            <w:pPr>
              <w:tabs>
                <w:tab w:val="right" w:pos="8788"/>
              </w:tabs>
              <w:spacing w:before="60" w:after="60"/>
              <w:rPr>
                <w:color w:val="000000" w:themeColor="text1"/>
                <w:sz w:val="28"/>
                <w:szCs w:val="28"/>
              </w:rPr>
            </w:pPr>
            <w:r w:rsidRPr="005003E2">
              <w:rPr>
                <w:color w:val="000000" w:themeColor="text1"/>
                <w:sz w:val="28"/>
                <w:szCs w:val="28"/>
              </w:rPr>
              <w:t>Nhà máy điện mặt trời Tân Long (40MWp)</w:t>
            </w:r>
          </w:p>
        </w:tc>
        <w:tc>
          <w:tcPr>
            <w:tcW w:w="1050" w:type="dxa"/>
            <w:vAlign w:val="center"/>
          </w:tcPr>
          <w:p w14:paraId="1D63E575" w14:textId="77777777" w:rsidR="008C588D" w:rsidRPr="005003E2" w:rsidRDefault="008C588D" w:rsidP="00E5640E">
            <w:pPr>
              <w:tabs>
                <w:tab w:val="right" w:pos="8788"/>
              </w:tabs>
              <w:spacing w:before="60" w:after="60"/>
              <w:jc w:val="center"/>
              <w:rPr>
                <w:color w:val="000000" w:themeColor="text1"/>
                <w:sz w:val="28"/>
                <w:szCs w:val="28"/>
              </w:rPr>
            </w:pPr>
            <w:r w:rsidRPr="005003E2">
              <w:rPr>
                <w:color w:val="000000" w:themeColor="text1"/>
                <w:sz w:val="28"/>
                <w:szCs w:val="28"/>
              </w:rPr>
              <w:t>32</w:t>
            </w:r>
          </w:p>
        </w:tc>
        <w:tc>
          <w:tcPr>
            <w:tcW w:w="1038" w:type="dxa"/>
            <w:vAlign w:val="center"/>
          </w:tcPr>
          <w:p w14:paraId="1C668928" w14:textId="77777777" w:rsidR="008C588D" w:rsidRPr="005003E2" w:rsidRDefault="008C588D" w:rsidP="00E5640E">
            <w:pPr>
              <w:tabs>
                <w:tab w:val="right" w:pos="8788"/>
              </w:tabs>
              <w:spacing w:before="60" w:after="60"/>
              <w:rPr>
                <w:color w:val="000000" w:themeColor="text1"/>
                <w:sz w:val="28"/>
                <w:szCs w:val="28"/>
                <w:lang w:val="pt-BR"/>
              </w:rPr>
            </w:pPr>
            <w:r w:rsidRPr="005003E2">
              <w:rPr>
                <w:color w:val="000000" w:themeColor="text1"/>
                <w:sz w:val="28"/>
                <w:szCs w:val="28"/>
              </w:rPr>
              <w:t>Đấu nối vào đường dây 220KV  Lộc Ninh-Bình Long 2</w:t>
            </w:r>
          </w:p>
        </w:tc>
        <w:tc>
          <w:tcPr>
            <w:tcW w:w="947" w:type="dxa"/>
            <w:vAlign w:val="center"/>
          </w:tcPr>
          <w:p w14:paraId="24A87A3B" w14:textId="77777777" w:rsidR="008C588D" w:rsidRPr="005003E2" w:rsidRDefault="008C588D" w:rsidP="00E5640E">
            <w:pPr>
              <w:tabs>
                <w:tab w:val="right" w:pos="8788"/>
              </w:tabs>
              <w:spacing w:before="60" w:after="60"/>
              <w:jc w:val="center"/>
              <w:rPr>
                <w:color w:val="000000" w:themeColor="text1"/>
                <w:sz w:val="28"/>
                <w:szCs w:val="28"/>
                <w:lang w:val="pt-BR"/>
              </w:rPr>
            </w:pPr>
            <w:r w:rsidRPr="005003E2">
              <w:rPr>
                <w:color w:val="000000" w:themeColor="text1"/>
                <w:sz w:val="28"/>
                <w:szCs w:val="28"/>
                <w:lang w:val="pt-BR"/>
              </w:rPr>
              <w:t>2031-2035</w:t>
            </w:r>
          </w:p>
        </w:tc>
        <w:tc>
          <w:tcPr>
            <w:tcW w:w="1197" w:type="dxa"/>
            <w:vAlign w:val="center"/>
          </w:tcPr>
          <w:p w14:paraId="6E65F3D6" w14:textId="35672E1C" w:rsidR="008C588D" w:rsidRPr="005003E2" w:rsidRDefault="008C588D" w:rsidP="00E5640E">
            <w:pPr>
              <w:spacing w:before="60" w:after="60"/>
              <w:rPr>
                <w:color w:val="000000" w:themeColor="text1"/>
                <w:sz w:val="28"/>
                <w:szCs w:val="28"/>
              </w:rPr>
            </w:pPr>
            <w:r w:rsidRPr="005003E2">
              <w:rPr>
                <w:color w:val="000000" w:themeColor="text1"/>
                <w:sz w:val="28"/>
                <w:szCs w:val="28"/>
              </w:rPr>
              <w:t>Cập nhật chuyển tiếp và điều chỉnh</w:t>
            </w:r>
            <w:r w:rsidRPr="005003E2">
              <w:rPr>
                <w:color w:val="000000" w:themeColor="text1"/>
                <w:sz w:val="28"/>
                <w:szCs w:val="28"/>
                <w:lang w:val="pt-BR"/>
              </w:rPr>
              <w:t xml:space="preserve"> tiến độ thực hiện theo </w:t>
            </w:r>
            <w:r w:rsidRPr="005003E2">
              <w:rPr>
                <w:color w:val="000000" w:themeColor="text1"/>
                <w:sz w:val="28"/>
                <w:szCs w:val="28"/>
                <w:lang w:val="vi-VN"/>
              </w:rPr>
              <w:t xml:space="preserve">Quyết định số </w:t>
            </w:r>
            <w:r w:rsidRPr="005003E2">
              <w:rPr>
                <w:color w:val="000000" w:themeColor="text1"/>
                <w:sz w:val="28"/>
                <w:szCs w:val="28"/>
                <w:lang w:val="vi-VN"/>
              </w:rPr>
              <w:lastRenderedPageBreak/>
              <w:t>768/QĐ-TTg</w:t>
            </w:r>
            <w:r w:rsidRPr="005003E2">
              <w:rPr>
                <w:color w:val="000000" w:themeColor="text1"/>
                <w:sz w:val="28"/>
                <w:szCs w:val="28"/>
                <w:lang w:val="pt-BR"/>
              </w:rPr>
              <w:t xml:space="preserve"> </w:t>
            </w:r>
          </w:p>
        </w:tc>
        <w:tc>
          <w:tcPr>
            <w:tcW w:w="1580" w:type="dxa"/>
            <w:vAlign w:val="center"/>
          </w:tcPr>
          <w:p w14:paraId="584840BE" w14:textId="65617A5D" w:rsidR="008C588D" w:rsidRPr="005003E2" w:rsidRDefault="008C588D" w:rsidP="00E5640E">
            <w:pPr>
              <w:tabs>
                <w:tab w:val="right" w:pos="8788"/>
              </w:tabs>
              <w:spacing w:before="60" w:after="60"/>
              <w:jc w:val="center"/>
              <w:rPr>
                <w:color w:val="000000" w:themeColor="text1"/>
                <w:sz w:val="28"/>
                <w:szCs w:val="28"/>
                <w:lang w:val="vi-VN"/>
              </w:rPr>
            </w:pPr>
            <w:r w:rsidRPr="005003E2">
              <w:rPr>
                <w:color w:val="000000" w:themeColor="text1"/>
                <w:sz w:val="28"/>
                <w:szCs w:val="28"/>
                <w:lang w:val="vi-VN"/>
              </w:rPr>
              <w:lastRenderedPageBreak/>
              <w:t>Quyết định số 768/QĐ-TTg</w:t>
            </w:r>
          </w:p>
        </w:tc>
        <w:tc>
          <w:tcPr>
            <w:tcW w:w="1469" w:type="dxa"/>
            <w:vAlign w:val="center"/>
          </w:tcPr>
          <w:p w14:paraId="66E8975B" w14:textId="67A02882" w:rsidR="008C588D" w:rsidRPr="005003E2" w:rsidRDefault="008C588D" w:rsidP="00E5640E">
            <w:pPr>
              <w:spacing w:before="60" w:after="60"/>
              <w:rPr>
                <w:color w:val="000000" w:themeColor="text1"/>
                <w:sz w:val="28"/>
                <w:szCs w:val="28"/>
                <w:lang w:val="pt-BR"/>
              </w:rPr>
            </w:pPr>
            <w:r w:rsidRPr="005003E2">
              <w:rPr>
                <w:color w:val="000000" w:themeColor="text1"/>
                <w:sz w:val="28"/>
                <w:szCs w:val="28"/>
              </w:rPr>
              <w:t>Điều ch</w:t>
            </w:r>
            <w:r w:rsidRPr="005003E2">
              <w:rPr>
                <w:color w:val="000000" w:themeColor="text1"/>
                <w:sz w:val="28"/>
                <w:szCs w:val="28"/>
                <w:lang w:val="vi-VN"/>
              </w:rPr>
              <w:t xml:space="preserve">ỉnh quy GĐ 2021-2030 (QĐ 1489) sang </w:t>
            </w:r>
            <w:r w:rsidRPr="005003E2">
              <w:rPr>
                <w:color w:val="000000" w:themeColor="text1"/>
                <w:sz w:val="28"/>
                <w:szCs w:val="28"/>
              </w:rPr>
              <w:t>GĐ 20</w:t>
            </w:r>
            <w:r w:rsidRPr="005003E2">
              <w:rPr>
                <w:color w:val="000000" w:themeColor="text1"/>
                <w:sz w:val="28"/>
                <w:szCs w:val="28"/>
                <w:lang w:val="vi-VN"/>
              </w:rPr>
              <w:t>31</w:t>
            </w:r>
            <w:r w:rsidRPr="005003E2">
              <w:rPr>
                <w:color w:val="000000" w:themeColor="text1"/>
                <w:sz w:val="28"/>
                <w:szCs w:val="28"/>
              </w:rPr>
              <w:t>-203</w:t>
            </w:r>
            <w:r w:rsidRPr="005003E2">
              <w:rPr>
                <w:color w:val="000000" w:themeColor="text1"/>
                <w:sz w:val="28"/>
                <w:szCs w:val="28"/>
                <w:lang w:val="vi-VN"/>
              </w:rPr>
              <w:t>5 (QĐ 768)</w:t>
            </w:r>
            <w:r w:rsidRPr="005003E2">
              <w:rPr>
                <w:color w:val="000000" w:themeColor="text1"/>
                <w:sz w:val="28"/>
                <w:szCs w:val="28"/>
              </w:rPr>
              <w:t xml:space="preserve"> </w:t>
            </w:r>
          </w:p>
        </w:tc>
      </w:tr>
      <w:tr w:rsidR="008624E3" w:rsidRPr="005003E2" w14:paraId="33B30AB9" w14:textId="77777777" w:rsidTr="004C5149">
        <w:trPr>
          <w:trHeight w:val="20"/>
          <w:jc w:val="center"/>
        </w:trPr>
        <w:tc>
          <w:tcPr>
            <w:tcW w:w="691" w:type="dxa"/>
            <w:vAlign w:val="center"/>
          </w:tcPr>
          <w:p w14:paraId="1340D6D6" w14:textId="77777777" w:rsidR="008C588D" w:rsidRPr="005003E2" w:rsidRDefault="008C588D" w:rsidP="00E5640E">
            <w:pPr>
              <w:tabs>
                <w:tab w:val="right" w:pos="8788"/>
              </w:tabs>
              <w:spacing w:before="60" w:after="60"/>
              <w:jc w:val="center"/>
              <w:rPr>
                <w:color w:val="000000" w:themeColor="text1"/>
                <w:sz w:val="28"/>
                <w:szCs w:val="28"/>
              </w:rPr>
            </w:pPr>
            <w:r w:rsidRPr="005003E2">
              <w:rPr>
                <w:color w:val="000000" w:themeColor="text1"/>
                <w:sz w:val="28"/>
                <w:szCs w:val="28"/>
              </w:rPr>
              <w:t>30</w:t>
            </w:r>
          </w:p>
        </w:tc>
        <w:tc>
          <w:tcPr>
            <w:tcW w:w="1656" w:type="dxa"/>
            <w:vAlign w:val="center"/>
          </w:tcPr>
          <w:p w14:paraId="397E8E15" w14:textId="77777777" w:rsidR="008C588D" w:rsidRPr="005003E2" w:rsidRDefault="008C588D" w:rsidP="00E5640E">
            <w:pPr>
              <w:tabs>
                <w:tab w:val="right" w:pos="8788"/>
              </w:tabs>
              <w:spacing w:before="60" w:after="60"/>
              <w:rPr>
                <w:color w:val="000000" w:themeColor="text1"/>
                <w:sz w:val="28"/>
                <w:szCs w:val="28"/>
              </w:rPr>
            </w:pPr>
            <w:r w:rsidRPr="005003E2">
              <w:rPr>
                <w:color w:val="000000" w:themeColor="text1"/>
                <w:sz w:val="28"/>
                <w:szCs w:val="28"/>
              </w:rPr>
              <w:t>Nhà máy điện mặt trời Khang Nam Solar (90MWp)</w:t>
            </w:r>
          </w:p>
        </w:tc>
        <w:tc>
          <w:tcPr>
            <w:tcW w:w="1050" w:type="dxa"/>
            <w:vAlign w:val="center"/>
          </w:tcPr>
          <w:p w14:paraId="471D9A43" w14:textId="77777777" w:rsidR="008C588D" w:rsidRPr="005003E2" w:rsidRDefault="008C588D" w:rsidP="00E5640E">
            <w:pPr>
              <w:tabs>
                <w:tab w:val="right" w:pos="8788"/>
              </w:tabs>
              <w:spacing w:before="60" w:after="60"/>
              <w:jc w:val="center"/>
              <w:rPr>
                <w:color w:val="000000" w:themeColor="text1"/>
                <w:sz w:val="28"/>
                <w:szCs w:val="28"/>
              </w:rPr>
            </w:pPr>
            <w:r w:rsidRPr="005003E2">
              <w:rPr>
                <w:color w:val="000000" w:themeColor="text1"/>
                <w:sz w:val="28"/>
                <w:szCs w:val="28"/>
              </w:rPr>
              <w:t>72</w:t>
            </w:r>
          </w:p>
        </w:tc>
        <w:tc>
          <w:tcPr>
            <w:tcW w:w="1038" w:type="dxa"/>
            <w:vAlign w:val="center"/>
          </w:tcPr>
          <w:p w14:paraId="55B3E5FD" w14:textId="77777777" w:rsidR="008C588D" w:rsidRPr="005003E2" w:rsidRDefault="008C588D" w:rsidP="00E5640E">
            <w:pPr>
              <w:tabs>
                <w:tab w:val="right" w:pos="8788"/>
              </w:tabs>
              <w:spacing w:before="60" w:after="60"/>
              <w:rPr>
                <w:color w:val="000000" w:themeColor="text1"/>
                <w:sz w:val="28"/>
                <w:szCs w:val="28"/>
              </w:rPr>
            </w:pPr>
            <w:r w:rsidRPr="005003E2">
              <w:rPr>
                <w:color w:val="000000" w:themeColor="text1"/>
                <w:sz w:val="28"/>
                <w:szCs w:val="28"/>
              </w:rPr>
              <w:t>Đấu nối vào đường dây 220KV  Lộc Ninh-Bình Long 2</w:t>
            </w:r>
          </w:p>
        </w:tc>
        <w:tc>
          <w:tcPr>
            <w:tcW w:w="947" w:type="dxa"/>
            <w:vAlign w:val="center"/>
          </w:tcPr>
          <w:p w14:paraId="718AF918" w14:textId="77777777" w:rsidR="008C588D" w:rsidRPr="005003E2" w:rsidRDefault="008C588D" w:rsidP="00E5640E">
            <w:pPr>
              <w:tabs>
                <w:tab w:val="right" w:pos="8788"/>
              </w:tabs>
              <w:spacing w:before="60" w:after="60"/>
              <w:jc w:val="center"/>
              <w:rPr>
                <w:color w:val="000000" w:themeColor="text1"/>
                <w:sz w:val="28"/>
                <w:szCs w:val="28"/>
                <w:lang w:val="pt-BR"/>
              </w:rPr>
            </w:pPr>
            <w:r w:rsidRPr="005003E2">
              <w:rPr>
                <w:color w:val="000000" w:themeColor="text1"/>
                <w:sz w:val="28"/>
                <w:szCs w:val="28"/>
                <w:lang w:val="pt-BR"/>
              </w:rPr>
              <w:t>2031-2035</w:t>
            </w:r>
          </w:p>
        </w:tc>
        <w:tc>
          <w:tcPr>
            <w:tcW w:w="1197" w:type="dxa"/>
            <w:vAlign w:val="center"/>
          </w:tcPr>
          <w:p w14:paraId="7B82F3EB" w14:textId="324C99B9" w:rsidR="008C588D" w:rsidRPr="005003E2" w:rsidRDefault="008C588D" w:rsidP="00E5640E">
            <w:pPr>
              <w:spacing w:before="60" w:after="60"/>
              <w:jc w:val="center"/>
              <w:rPr>
                <w:color w:val="000000" w:themeColor="text1"/>
                <w:sz w:val="28"/>
                <w:szCs w:val="28"/>
              </w:rPr>
            </w:pPr>
            <w:r w:rsidRPr="005003E2">
              <w:rPr>
                <w:color w:val="000000" w:themeColor="text1"/>
                <w:sz w:val="28"/>
                <w:szCs w:val="28"/>
              </w:rPr>
              <w:t>Cập nhật chuyển tiếp và điều chỉnh</w:t>
            </w:r>
            <w:r w:rsidRPr="005003E2">
              <w:rPr>
                <w:color w:val="000000" w:themeColor="text1"/>
                <w:sz w:val="28"/>
                <w:szCs w:val="28"/>
                <w:lang w:val="pt-BR"/>
              </w:rPr>
              <w:t xml:space="preserve"> tiến độ thực hiện theo </w:t>
            </w:r>
            <w:r w:rsidRPr="005003E2">
              <w:rPr>
                <w:color w:val="000000" w:themeColor="text1"/>
                <w:sz w:val="28"/>
                <w:szCs w:val="28"/>
                <w:lang w:val="vi-VN"/>
              </w:rPr>
              <w:t>Quyết định số 768/QĐ-TTg</w:t>
            </w:r>
            <w:r w:rsidRPr="005003E2">
              <w:rPr>
                <w:color w:val="000000" w:themeColor="text1"/>
                <w:sz w:val="28"/>
                <w:szCs w:val="28"/>
                <w:lang w:val="pt-BR"/>
              </w:rPr>
              <w:t xml:space="preserve"> </w:t>
            </w:r>
          </w:p>
        </w:tc>
        <w:tc>
          <w:tcPr>
            <w:tcW w:w="1580" w:type="dxa"/>
            <w:vAlign w:val="center"/>
          </w:tcPr>
          <w:p w14:paraId="69D47548" w14:textId="2D952A1D" w:rsidR="008C588D" w:rsidRPr="005003E2" w:rsidRDefault="008C588D" w:rsidP="00E5640E">
            <w:pPr>
              <w:tabs>
                <w:tab w:val="right" w:pos="8788"/>
              </w:tabs>
              <w:spacing w:before="60" w:after="60"/>
              <w:jc w:val="center"/>
              <w:rPr>
                <w:color w:val="000000" w:themeColor="text1"/>
                <w:sz w:val="28"/>
                <w:szCs w:val="28"/>
                <w:lang w:val="vi-VN"/>
              </w:rPr>
            </w:pPr>
            <w:r w:rsidRPr="005003E2">
              <w:rPr>
                <w:color w:val="000000" w:themeColor="text1"/>
                <w:sz w:val="28"/>
                <w:szCs w:val="28"/>
                <w:lang w:val="vi-VN"/>
              </w:rPr>
              <w:t>Quyết định số 768/QĐ-TTg</w:t>
            </w:r>
          </w:p>
        </w:tc>
        <w:tc>
          <w:tcPr>
            <w:tcW w:w="1469" w:type="dxa"/>
            <w:vAlign w:val="center"/>
          </w:tcPr>
          <w:p w14:paraId="16A42F30" w14:textId="4E7D72CD" w:rsidR="008C588D" w:rsidRPr="005003E2" w:rsidRDefault="008C588D" w:rsidP="00E5640E">
            <w:pPr>
              <w:spacing w:before="60" w:after="60"/>
              <w:rPr>
                <w:color w:val="000000" w:themeColor="text1"/>
                <w:sz w:val="28"/>
                <w:szCs w:val="28"/>
                <w:lang w:val="pt-BR"/>
              </w:rPr>
            </w:pPr>
            <w:r w:rsidRPr="005003E2">
              <w:rPr>
                <w:color w:val="000000" w:themeColor="text1"/>
                <w:sz w:val="28"/>
                <w:szCs w:val="28"/>
              </w:rPr>
              <w:t>Điều ch</w:t>
            </w:r>
            <w:r w:rsidRPr="005003E2">
              <w:rPr>
                <w:color w:val="000000" w:themeColor="text1"/>
                <w:sz w:val="28"/>
                <w:szCs w:val="28"/>
                <w:lang w:val="vi-VN"/>
              </w:rPr>
              <w:t xml:space="preserve">ỉnh quy GĐ 2021-2030 (QĐ 1489) sang </w:t>
            </w:r>
            <w:r w:rsidRPr="005003E2">
              <w:rPr>
                <w:color w:val="000000" w:themeColor="text1"/>
                <w:sz w:val="28"/>
                <w:szCs w:val="28"/>
              </w:rPr>
              <w:t>GĐ 20</w:t>
            </w:r>
            <w:r w:rsidRPr="005003E2">
              <w:rPr>
                <w:color w:val="000000" w:themeColor="text1"/>
                <w:sz w:val="28"/>
                <w:szCs w:val="28"/>
                <w:lang w:val="vi-VN"/>
              </w:rPr>
              <w:t>31</w:t>
            </w:r>
            <w:r w:rsidRPr="005003E2">
              <w:rPr>
                <w:color w:val="000000" w:themeColor="text1"/>
                <w:sz w:val="28"/>
                <w:szCs w:val="28"/>
              </w:rPr>
              <w:t>-203</w:t>
            </w:r>
            <w:r w:rsidRPr="005003E2">
              <w:rPr>
                <w:color w:val="000000" w:themeColor="text1"/>
                <w:sz w:val="28"/>
                <w:szCs w:val="28"/>
                <w:lang w:val="vi-VN"/>
              </w:rPr>
              <w:t>5 (QĐ 768)</w:t>
            </w:r>
            <w:r w:rsidRPr="005003E2">
              <w:rPr>
                <w:color w:val="000000" w:themeColor="text1"/>
                <w:sz w:val="28"/>
                <w:szCs w:val="28"/>
              </w:rPr>
              <w:t xml:space="preserve"> </w:t>
            </w:r>
          </w:p>
        </w:tc>
      </w:tr>
      <w:tr w:rsidR="008624E3" w:rsidRPr="005003E2" w14:paraId="08C3CD44" w14:textId="77777777" w:rsidTr="004C5149">
        <w:trPr>
          <w:trHeight w:val="20"/>
          <w:jc w:val="center"/>
        </w:trPr>
        <w:tc>
          <w:tcPr>
            <w:tcW w:w="691" w:type="dxa"/>
            <w:vAlign w:val="center"/>
          </w:tcPr>
          <w:p w14:paraId="76AF1D37" w14:textId="77777777" w:rsidR="008C588D" w:rsidRPr="005003E2" w:rsidRDefault="008C588D" w:rsidP="00E5640E">
            <w:pPr>
              <w:tabs>
                <w:tab w:val="right" w:pos="8788"/>
              </w:tabs>
              <w:spacing w:before="60" w:after="60"/>
              <w:jc w:val="center"/>
              <w:rPr>
                <w:color w:val="000000" w:themeColor="text1"/>
                <w:sz w:val="28"/>
                <w:szCs w:val="28"/>
              </w:rPr>
            </w:pPr>
            <w:r w:rsidRPr="005003E2">
              <w:rPr>
                <w:color w:val="000000" w:themeColor="text1"/>
                <w:sz w:val="28"/>
                <w:szCs w:val="28"/>
              </w:rPr>
              <w:t>31</w:t>
            </w:r>
          </w:p>
        </w:tc>
        <w:tc>
          <w:tcPr>
            <w:tcW w:w="1656" w:type="dxa"/>
            <w:vAlign w:val="center"/>
          </w:tcPr>
          <w:p w14:paraId="3700C828" w14:textId="77777777" w:rsidR="008C588D" w:rsidRPr="005003E2" w:rsidRDefault="008C588D" w:rsidP="00E5640E">
            <w:pPr>
              <w:tabs>
                <w:tab w:val="right" w:pos="8788"/>
              </w:tabs>
              <w:spacing w:before="60" w:after="60"/>
              <w:rPr>
                <w:color w:val="000000" w:themeColor="text1"/>
                <w:sz w:val="28"/>
                <w:szCs w:val="28"/>
              </w:rPr>
            </w:pPr>
            <w:r w:rsidRPr="005003E2">
              <w:rPr>
                <w:color w:val="000000" w:themeColor="text1"/>
                <w:sz w:val="28"/>
                <w:szCs w:val="28"/>
              </w:rPr>
              <w:t>Nhà máy điện mặt trời Ninh Phước (100MWp)</w:t>
            </w:r>
          </w:p>
        </w:tc>
        <w:tc>
          <w:tcPr>
            <w:tcW w:w="1050" w:type="dxa"/>
            <w:vAlign w:val="center"/>
          </w:tcPr>
          <w:p w14:paraId="340B8611" w14:textId="77777777" w:rsidR="008C588D" w:rsidRPr="005003E2" w:rsidRDefault="008C588D" w:rsidP="00E5640E">
            <w:pPr>
              <w:tabs>
                <w:tab w:val="right" w:pos="8788"/>
              </w:tabs>
              <w:spacing w:before="60" w:after="60"/>
              <w:jc w:val="center"/>
              <w:rPr>
                <w:color w:val="000000" w:themeColor="text1"/>
                <w:sz w:val="28"/>
                <w:szCs w:val="28"/>
              </w:rPr>
            </w:pPr>
            <w:r w:rsidRPr="005003E2">
              <w:rPr>
                <w:color w:val="000000" w:themeColor="text1"/>
                <w:sz w:val="28"/>
                <w:szCs w:val="28"/>
              </w:rPr>
              <w:t>80</w:t>
            </w:r>
          </w:p>
        </w:tc>
        <w:tc>
          <w:tcPr>
            <w:tcW w:w="1038" w:type="dxa"/>
            <w:vAlign w:val="center"/>
          </w:tcPr>
          <w:p w14:paraId="3923045B" w14:textId="77777777" w:rsidR="008C588D" w:rsidRPr="005003E2" w:rsidRDefault="008C588D" w:rsidP="00E5640E">
            <w:pPr>
              <w:tabs>
                <w:tab w:val="right" w:pos="8788"/>
              </w:tabs>
              <w:spacing w:before="60" w:after="60"/>
              <w:rPr>
                <w:color w:val="000000" w:themeColor="text1"/>
                <w:sz w:val="28"/>
                <w:szCs w:val="28"/>
              </w:rPr>
            </w:pPr>
            <w:r w:rsidRPr="005003E2">
              <w:rPr>
                <w:color w:val="000000" w:themeColor="text1"/>
                <w:sz w:val="28"/>
                <w:szCs w:val="28"/>
              </w:rPr>
              <w:t>Đấu nối vào đường dây 220KV  Lộc Ninh-Bình Long 2</w:t>
            </w:r>
          </w:p>
        </w:tc>
        <w:tc>
          <w:tcPr>
            <w:tcW w:w="947" w:type="dxa"/>
            <w:vAlign w:val="center"/>
          </w:tcPr>
          <w:p w14:paraId="0F6AEA28" w14:textId="77777777" w:rsidR="008C588D" w:rsidRPr="005003E2" w:rsidRDefault="008C588D" w:rsidP="00E5640E">
            <w:pPr>
              <w:tabs>
                <w:tab w:val="right" w:pos="8788"/>
              </w:tabs>
              <w:spacing w:before="60" w:after="60"/>
              <w:jc w:val="center"/>
              <w:rPr>
                <w:color w:val="000000" w:themeColor="text1"/>
                <w:sz w:val="28"/>
                <w:szCs w:val="28"/>
                <w:lang w:val="pt-BR"/>
              </w:rPr>
            </w:pPr>
            <w:r w:rsidRPr="005003E2">
              <w:rPr>
                <w:color w:val="000000" w:themeColor="text1"/>
                <w:sz w:val="28"/>
                <w:szCs w:val="28"/>
                <w:lang w:val="pt-BR"/>
              </w:rPr>
              <w:t>2031-2035</w:t>
            </w:r>
          </w:p>
        </w:tc>
        <w:tc>
          <w:tcPr>
            <w:tcW w:w="1197" w:type="dxa"/>
            <w:vAlign w:val="center"/>
          </w:tcPr>
          <w:p w14:paraId="13A5C4DE" w14:textId="268341C3" w:rsidR="008C588D" w:rsidRPr="005003E2" w:rsidRDefault="008C588D" w:rsidP="00E5640E">
            <w:pPr>
              <w:spacing w:before="60" w:after="60"/>
              <w:jc w:val="center"/>
              <w:rPr>
                <w:color w:val="000000" w:themeColor="text1"/>
                <w:sz w:val="28"/>
                <w:szCs w:val="28"/>
              </w:rPr>
            </w:pPr>
            <w:r w:rsidRPr="005003E2">
              <w:rPr>
                <w:color w:val="000000" w:themeColor="text1"/>
                <w:sz w:val="28"/>
                <w:szCs w:val="28"/>
              </w:rPr>
              <w:t xml:space="preserve">Cập nhật chuyển tiếp và điều chỉnh </w:t>
            </w:r>
            <w:r w:rsidRPr="005003E2">
              <w:rPr>
                <w:color w:val="000000" w:themeColor="text1"/>
                <w:sz w:val="28"/>
                <w:szCs w:val="28"/>
                <w:lang w:val="pt-BR"/>
              </w:rPr>
              <w:t xml:space="preserve">quy mô, tiến độ thực hiện </w:t>
            </w:r>
            <w:r w:rsidRPr="005003E2">
              <w:rPr>
                <w:color w:val="000000" w:themeColor="text1"/>
                <w:sz w:val="28"/>
                <w:szCs w:val="28"/>
              </w:rPr>
              <w:t xml:space="preserve">theo </w:t>
            </w:r>
            <w:r w:rsidRPr="005003E2">
              <w:rPr>
                <w:color w:val="000000" w:themeColor="text1"/>
                <w:sz w:val="28"/>
                <w:szCs w:val="28"/>
                <w:lang w:val="vi-VN"/>
              </w:rPr>
              <w:t>Quyết định số 768/QĐ-TTg</w:t>
            </w:r>
            <w:r w:rsidRPr="005003E2">
              <w:rPr>
                <w:color w:val="000000" w:themeColor="text1"/>
                <w:sz w:val="28"/>
                <w:szCs w:val="28"/>
              </w:rPr>
              <w:t xml:space="preserve"> </w:t>
            </w:r>
          </w:p>
        </w:tc>
        <w:tc>
          <w:tcPr>
            <w:tcW w:w="1580" w:type="dxa"/>
            <w:vAlign w:val="center"/>
          </w:tcPr>
          <w:p w14:paraId="597E454D" w14:textId="56105277" w:rsidR="008C588D" w:rsidRPr="005003E2" w:rsidRDefault="008C588D" w:rsidP="00E5640E">
            <w:pPr>
              <w:tabs>
                <w:tab w:val="right" w:pos="8788"/>
              </w:tabs>
              <w:spacing w:before="60" w:after="60"/>
              <w:jc w:val="center"/>
              <w:rPr>
                <w:color w:val="000000" w:themeColor="text1"/>
                <w:sz w:val="28"/>
                <w:szCs w:val="28"/>
                <w:lang w:val="vi-VN"/>
              </w:rPr>
            </w:pPr>
            <w:r w:rsidRPr="005003E2">
              <w:rPr>
                <w:color w:val="000000" w:themeColor="text1"/>
                <w:sz w:val="28"/>
                <w:szCs w:val="28"/>
                <w:lang w:val="vi-VN"/>
              </w:rPr>
              <w:t>Quyết định số 768/QĐ-TTg</w:t>
            </w:r>
          </w:p>
        </w:tc>
        <w:tc>
          <w:tcPr>
            <w:tcW w:w="1469" w:type="dxa"/>
            <w:vAlign w:val="center"/>
          </w:tcPr>
          <w:p w14:paraId="5C356DD8" w14:textId="1BCFA886" w:rsidR="008C588D" w:rsidRPr="005003E2" w:rsidRDefault="008C588D" w:rsidP="00E5640E">
            <w:pPr>
              <w:spacing w:before="60" w:after="60"/>
              <w:rPr>
                <w:color w:val="000000" w:themeColor="text1"/>
                <w:sz w:val="28"/>
                <w:szCs w:val="28"/>
                <w:lang w:val="pt-BR"/>
              </w:rPr>
            </w:pPr>
            <w:r w:rsidRPr="005003E2">
              <w:rPr>
                <w:color w:val="000000" w:themeColor="text1"/>
                <w:sz w:val="28"/>
                <w:szCs w:val="28"/>
              </w:rPr>
              <w:t>Điều ch</w:t>
            </w:r>
            <w:r w:rsidRPr="005003E2">
              <w:rPr>
                <w:color w:val="000000" w:themeColor="text1"/>
                <w:sz w:val="28"/>
                <w:szCs w:val="28"/>
                <w:lang w:val="vi-VN"/>
              </w:rPr>
              <w:t>ỉnh quy mô từ 2</w:t>
            </w:r>
            <w:r w:rsidR="00DD0CEC" w:rsidRPr="005003E2">
              <w:rPr>
                <w:color w:val="000000" w:themeColor="text1"/>
                <w:sz w:val="28"/>
                <w:szCs w:val="28"/>
                <w:lang w:val="vi-VN"/>
              </w:rPr>
              <w:t>0</w:t>
            </w:r>
            <w:r w:rsidRPr="005003E2">
              <w:rPr>
                <w:color w:val="000000" w:themeColor="text1"/>
                <w:sz w:val="28"/>
                <w:szCs w:val="28"/>
                <w:lang w:val="vi-VN"/>
              </w:rPr>
              <w:t>0MWp, GĐ 2021-2030 (QĐ 1489) sang (</w:t>
            </w:r>
            <w:r w:rsidR="00DD0CEC" w:rsidRPr="005003E2">
              <w:rPr>
                <w:color w:val="000000" w:themeColor="text1"/>
                <w:sz w:val="28"/>
                <w:szCs w:val="28"/>
                <w:lang w:val="vi-VN"/>
              </w:rPr>
              <w:t>1</w:t>
            </w:r>
            <w:r w:rsidRPr="005003E2">
              <w:rPr>
                <w:color w:val="000000" w:themeColor="text1"/>
                <w:sz w:val="28"/>
                <w:szCs w:val="28"/>
                <w:lang w:val="vi-VN"/>
              </w:rPr>
              <w:t>00MWp)-</w:t>
            </w:r>
            <w:r w:rsidR="00DD0CEC" w:rsidRPr="005003E2">
              <w:rPr>
                <w:color w:val="000000" w:themeColor="text1"/>
                <w:sz w:val="28"/>
                <w:szCs w:val="28"/>
                <w:lang w:val="vi-VN"/>
              </w:rPr>
              <w:t>80</w:t>
            </w:r>
            <w:r w:rsidRPr="005003E2">
              <w:rPr>
                <w:color w:val="000000" w:themeColor="text1"/>
                <w:sz w:val="28"/>
                <w:szCs w:val="28"/>
              </w:rPr>
              <w:t>MW</w:t>
            </w:r>
            <w:r w:rsidRPr="005003E2">
              <w:rPr>
                <w:color w:val="000000" w:themeColor="text1"/>
                <w:sz w:val="28"/>
                <w:szCs w:val="28"/>
                <w:lang w:val="vi-VN"/>
              </w:rPr>
              <w:t>,</w:t>
            </w:r>
            <w:r w:rsidRPr="005003E2">
              <w:rPr>
                <w:color w:val="000000" w:themeColor="text1"/>
                <w:sz w:val="28"/>
                <w:szCs w:val="28"/>
              </w:rPr>
              <w:t xml:space="preserve"> GĐ 20</w:t>
            </w:r>
            <w:r w:rsidRPr="005003E2">
              <w:rPr>
                <w:color w:val="000000" w:themeColor="text1"/>
                <w:sz w:val="28"/>
                <w:szCs w:val="28"/>
                <w:lang w:val="vi-VN"/>
              </w:rPr>
              <w:t>31</w:t>
            </w:r>
            <w:r w:rsidRPr="005003E2">
              <w:rPr>
                <w:color w:val="000000" w:themeColor="text1"/>
                <w:sz w:val="28"/>
                <w:szCs w:val="28"/>
              </w:rPr>
              <w:t>-203</w:t>
            </w:r>
            <w:r w:rsidRPr="005003E2">
              <w:rPr>
                <w:color w:val="000000" w:themeColor="text1"/>
                <w:sz w:val="28"/>
                <w:szCs w:val="28"/>
                <w:lang w:val="vi-VN"/>
              </w:rPr>
              <w:t>5 (QĐ 768)</w:t>
            </w:r>
            <w:r w:rsidRPr="005003E2">
              <w:rPr>
                <w:color w:val="000000" w:themeColor="text1"/>
                <w:sz w:val="28"/>
                <w:szCs w:val="28"/>
              </w:rPr>
              <w:t xml:space="preserve"> </w:t>
            </w:r>
          </w:p>
        </w:tc>
      </w:tr>
      <w:tr w:rsidR="008624E3" w:rsidRPr="005003E2" w14:paraId="4FB83AC7" w14:textId="77777777" w:rsidTr="004C5149">
        <w:trPr>
          <w:trHeight w:val="20"/>
          <w:jc w:val="center"/>
        </w:trPr>
        <w:tc>
          <w:tcPr>
            <w:tcW w:w="691" w:type="dxa"/>
            <w:vAlign w:val="center"/>
          </w:tcPr>
          <w:p w14:paraId="5AA65C5A" w14:textId="77777777"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t>32</w:t>
            </w:r>
          </w:p>
        </w:tc>
        <w:tc>
          <w:tcPr>
            <w:tcW w:w="1656" w:type="dxa"/>
            <w:vAlign w:val="center"/>
          </w:tcPr>
          <w:p w14:paraId="3B31E0CE"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t>Nhà máy điện mặt trời Fecon (48,8MWp)</w:t>
            </w:r>
          </w:p>
        </w:tc>
        <w:tc>
          <w:tcPr>
            <w:tcW w:w="1050" w:type="dxa"/>
            <w:vAlign w:val="center"/>
          </w:tcPr>
          <w:p w14:paraId="038A1F33" w14:textId="77777777"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t>39</w:t>
            </w:r>
          </w:p>
        </w:tc>
        <w:tc>
          <w:tcPr>
            <w:tcW w:w="1038" w:type="dxa"/>
            <w:vAlign w:val="center"/>
          </w:tcPr>
          <w:p w14:paraId="64DB8B44"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t>Đấu nối vào đường dây 220KV  Lộc Ninh-Bình Long 2</w:t>
            </w:r>
          </w:p>
        </w:tc>
        <w:tc>
          <w:tcPr>
            <w:tcW w:w="947" w:type="dxa"/>
            <w:vAlign w:val="center"/>
          </w:tcPr>
          <w:p w14:paraId="557AA231" w14:textId="77777777" w:rsidR="00A94644" w:rsidRPr="005003E2" w:rsidRDefault="00A94644" w:rsidP="00E5640E">
            <w:pPr>
              <w:tabs>
                <w:tab w:val="right" w:pos="8788"/>
              </w:tabs>
              <w:spacing w:before="60" w:after="60"/>
              <w:jc w:val="center"/>
              <w:rPr>
                <w:color w:val="000000" w:themeColor="text1"/>
                <w:sz w:val="28"/>
                <w:szCs w:val="28"/>
                <w:lang w:val="pt-BR"/>
              </w:rPr>
            </w:pPr>
            <w:r w:rsidRPr="005003E2">
              <w:rPr>
                <w:color w:val="000000" w:themeColor="text1"/>
                <w:sz w:val="28"/>
                <w:szCs w:val="28"/>
                <w:lang w:val="pt-BR"/>
              </w:rPr>
              <w:t>2031-2035</w:t>
            </w:r>
          </w:p>
        </w:tc>
        <w:tc>
          <w:tcPr>
            <w:tcW w:w="1197" w:type="dxa"/>
            <w:vAlign w:val="center"/>
          </w:tcPr>
          <w:p w14:paraId="5CAD209E" w14:textId="77777777" w:rsidR="00A94644" w:rsidRPr="005003E2" w:rsidRDefault="00A94644" w:rsidP="00E5640E">
            <w:pPr>
              <w:spacing w:before="60" w:after="60"/>
              <w:jc w:val="center"/>
              <w:rPr>
                <w:color w:val="000000" w:themeColor="text1"/>
                <w:sz w:val="28"/>
                <w:szCs w:val="28"/>
              </w:rPr>
            </w:pPr>
            <w:r w:rsidRPr="005003E2">
              <w:rPr>
                <w:color w:val="000000" w:themeColor="text1"/>
                <w:sz w:val="28"/>
                <w:szCs w:val="28"/>
              </w:rPr>
              <w:t>Bổ sung mới</w:t>
            </w:r>
          </w:p>
          <w:p w14:paraId="78C94009" w14:textId="77777777" w:rsidR="00A94644" w:rsidRPr="005003E2" w:rsidRDefault="00A94644" w:rsidP="00E5640E">
            <w:pPr>
              <w:spacing w:before="60" w:after="60"/>
              <w:jc w:val="center"/>
              <w:rPr>
                <w:color w:val="000000" w:themeColor="text1"/>
                <w:sz w:val="28"/>
                <w:szCs w:val="28"/>
              </w:rPr>
            </w:pPr>
          </w:p>
        </w:tc>
        <w:tc>
          <w:tcPr>
            <w:tcW w:w="1580" w:type="dxa"/>
            <w:vAlign w:val="center"/>
          </w:tcPr>
          <w:p w14:paraId="5BAA9606" w14:textId="77777777" w:rsidR="00A94644" w:rsidRPr="005003E2" w:rsidRDefault="00A94644" w:rsidP="00E5640E">
            <w:pPr>
              <w:tabs>
                <w:tab w:val="right" w:pos="8788"/>
              </w:tabs>
              <w:spacing w:before="60" w:after="60"/>
              <w:jc w:val="center"/>
              <w:rPr>
                <w:color w:val="000000" w:themeColor="text1"/>
                <w:sz w:val="28"/>
                <w:szCs w:val="28"/>
                <w:lang w:val="vi-VN"/>
              </w:rPr>
            </w:pPr>
            <w:r w:rsidRPr="005003E2">
              <w:rPr>
                <w:color w:val="000000" w:themeColor="text1"/>
                <w:sz w:val="28"/>
                <w:szCs w:val="28"/>
                <w:lang w:val="vi-VN"/>
              </w:rPr>
              <w:t>Quyết định số 768/QĐ-TTg</w:t>
            </w:r>
          </w:p>
        </w:tc>
        <w:tc>
          <w:tcPr>
            <w:tcW w:w="1469" w:type="dxa"/>
            <w:vAlign w:val="center"/>
          </w:tcPr>
          <w:p w14:paraId="3A4A4EA7" w14:textId="77777777" w:rsidR="00A94644" w:rsidRPr="005003E2" w:rsidRDefault="00A94644" w:rsidP="00E5640E">
            <w:pPr>
              <w:spacing w:before="60" w:after="60"/>
              <w:rPr>
                <w:color w:val="000000" w:themeColor="text1"/>
                <w:sz w:val="28"/>
                <w:szCs w:val="28"/>
                <w:lang w:val="pt-BR"/>
              </w:rPr>
            </w:pPr>
          </w:p>
        </w:tc>
      </w:tr>
      <w:tr w:rsidR="008624E3" w:rsidRPr="005003E2" w14:paraId="22778920" w14:textId="77777777" w:rsidTr="004C5149">
        <w:trPr>
          <w:trHeight w:val="20"/>
          <w:jc w:val="center"/>
        </w:trPr>
        <w:tc>
          <w:tcPr>
            <w:tcW w:w="691" w:type="dxa"/>
            <w:vAlign w:val="center"/>
          </w:tcPr>
          <w:p w14:paraId="69B3C386" w14:textId="77777777" w:rsidR="00663302" w:rsidRPr="005003E2" w:rsidRDefault="00663302" w:rsidP="00E5640E">
            <w:pPr>
              <w:tabs>
                <w:tab w:val="right" w:pos="8788"/>
              </w:tabs>
              <w:spacing w:before="60" w:after="60"/>
              <w:jc w:val="center"/>
              <w:rPr>
                <w:color w:val="000000" w:themeColor="text1"/>
                <w:sz w:val="28"/>
                <w:szCs w:val="28"/>
              </w:rPr>
            </w:pPr>
            <w:r w:rsidRPr="005003E2">
              <w:rPr>
                <w:color w:val="000000" w:themeColor="text1"/>
                <w:sz w:val="28"/>
                <w:szCs w:val="28"/>
              </w:rPr>
              <w:t>33</w:t>
            </w:r>
          </w:p>
        </w:tc>
        <w:tc>
          <w:tcPr>
            <w:tcW w:w="1656" w:type="dxa"/>
            <w:vAlign w:val="center"/>
          </w:tcPr>
          <w:p w14:paraId="3060E6B7" w14:textId="77777777" w:rsidR="00663302" w:rsidRPr="005003E2" w:rsidRDefault="00663302" w:rsidP="00E5640E">
            <w:pPr>
              <w:tabs>
                <w:tab w:val="right" w:pos="8788"/>
              </w:tabs>
              <w:spacing w:before="60" w:after="60"/>
              <w:rPr>
                <w:color w:val="000000" w:themeColor="text1"/>
                <w:sz w:val="28"/>
                <w:szCs w:val="28"/>
              </w:rPr>
            </w:pPr>
            <w:r w:rsidRPr="005003E2">
              <w:rPr>
                <w:color w:val="000000" w:themeColor="text1"/>
                <w:sz w:val="28"/>
                <w:szCs w:val="28"/>
              </w:rPr>
              <w:t xml:space="preserve">Nhà máy điện mặt trời 50MWp Lộc </w:t>
            </w:r>
            <w:r w:rsidRPr="005003E2">
              <w:rPr>
                <w:color w:val="000000" w:themeColor="text1"/>
                <w:sz w:val="28"/>
                <w:szCs w:val="28"/>
              </w:rPr>
              <w:lastRenderedPageBreak/>
              <w:t>Ninh (50MWp)</w:t>
            </w:r>
          </w:p>
        </w:tc>
        <w:tc>
          <w:tcPr>
            <w:tcW w:w="1050" w:type="dxa"/>
            <w:vAlign w:val="center"/>
          </w:tcPr>
          <w:p w14:paraId="107FB7B3" w14:textId="77777777" w:rsidR="00663302" w:rsidRPr="005003E2" w:rsidRDefault="00663302" w:rsidP="00E5640E">
            <w:pPr>
              <w:tabs>
                <w:tab w:val="right" w:pos="8788"/>
              </w:tabs>
              <w:spacing w:before="60" w:after="60"/>
              <w:jc w:val="center"/>
              <w:rPr>
                <w:color w:val="000000" w:themeColor="text1"/>
                <w:sz w:val="28"/>
                <w:szCs w:val="28"/>
              </w:rPr>
            </w:pPr>
            <w:r w:rsidRPr="005003E2">
              <w:rPr>
                <w:color w:val="000000" w:themeColor="text1"/>
                <w:sz w:val="28"/>
                <w:szCs w:val="28"/>
              </w:rPr>
              <w:lastRenderedPageBreak/>
              <w:t>40</w:t>
            </w:r>
          </w:p>
        </w:tc>
        <w:tc>
          <w:tcPr>
            <w:tcW w:w="1038" w:type="dxa"/>
            <w:vAlign w:val="center"/>
          </w:tcPr>
          <w:p w14:paraId="0EB710DE" w14:textId="77777777" w:rsidR="00663302" w:rsidRPr="005003E2" w:rsidRDefault="00663302" w:rsidP="00E5640E">
            <w:pPr>
              <w:tabs>
                <w:tab w:val="right" w:pos="8788"/>
              </w:tabs>
              <w:spacing w:before="60" w:after="60"/>
              <w:rPr>
                <w:color w:val="000000" w:themeColor="text1"/>
                <w:sz w:val="28"/>
                <w:szCs w:val="28"/>
              </w:rPr>
            </w:pPr>
            <w:r w:rsidRPr="005003E2">
              <w:rPr>
                <w:color w:val="000000" w:themeColor="text1"/>
                <w:sz w:val="28"/>
                <w:szCs w:val="28"/>
              </w:rPr>
              <w:t xml:space="preserve">Đấu nối vào </w:t>
            </w:r>
            <w:r w:rsidRPr="005003E2">
              <w:rPr>
                <w:color w:val="000000" w:themeColor="text1"/>
                <w:sz w:val="28"/>
                <w:szCs w:val="28"/>
              </w:rPr>
              <w:lastRenderedPageBreak/>
              <w:t>đường dây 220KV  Lộc Ninh-Bình Long 2</w:t>
            </w:r>
          </w:p>
        </w:tc>
        <w:tc>
          <w:tcPr>
            <w:tcW w:w="947" w:type="dxa"/>
            <w:vAlign w:val="center"/>
          </w:tcPr>
          <w:p w14:paraId="200EC907" w14:textId="77777777" w:rsidR="00663302" w:rsidRPr="005003E2" w:rsidRDefault="00663302" w:rsidP="00E5640E">
            <w:pPr>
              <w:tabs>
                <w:tab w:val="right" w:pos="8788"/>
              </w:tabs>
              <w:spacing w:before="60" w:after="60"/>
              <w:jc w:val="center"/>
              <w:rPr>
                <w:color w:val="000000" w:themeColor="text1"/>
                <w:sz w:val="28"/>
                <w:szCs w:val="28"/>
                <w:lang w:val="pt-BR"/>
              </w:rPr>
            </w:pPr>
            <w:r w:rsidRPr="005003E2">
              <w:rPr>
                <w:color w:val="000000" w:themeColor="text1"/>
                <w:sz w:val="28"/>
                <w:szCs w:val="28"/>
                <w:lang w:val="pt-BR"/>
              </w:rPr>
              <w:lastRenderedPageBreak/>
              <w:t>2031-2035</w:t>
            </w:r>
          </w:p>
        </w:tc>
        <w:tc>
          <w:tcPr>
            <w:tcW w:w="1197" w:type="dxa"/>
            <w:vAlign w:val="center"/>
          </w:tcPr>
          <w:p w14:paraId="7242C3BE" w14:textId="50EF4A0D" w:rsidR="00663302" w:rsidRPr="005003E2" w:rsidRDefault="00663302" w:rsidP="00E5640E">
            <w:pPr>
              <w:spacing w:before="60" w:after="60"/>
              <w:jc w:val="center"/>
              <w:rPr>
                <w:color w:val="000000" w:themeColor="text1"/>
                <w:sz w:val="28"/>
                <w:szCs w:val="28"/>
              </w:rPr>
            </w:pPr>
            <w:r w:rsidRPr="005003E2">
              <w:rPr>
                <w:color w:val="000000" w:themeColor="text1"/>
                <w:sz w:val="28"/>
                <w:szCs w:val="28"/>
              </w:rPr>
              <w:t xml:space="preserve">Cập nhật chuyển </w:t>
            </w:r>
            <w:r w:rsidRPr="005003E2">
              <w:rPr>
                <w:color w:val="000000" w:themeColor="text1"/>
                <w:sz w:val="28"/>
                <w:szCs w:val="28"/>
              </w:rPr>
              <w:lastRenderedPageBreak/>
              <w:t>tiếp và điều chỉnh</w:t>
            </w:r>
            <w:r w:rsidRPr="005003E2">
              <w:rPr>
                <w:color w:val="000000" w:themeColor="text1"/>
                <w:sz w:val="28"/>
                <w:szCs w:val="28"/>
                <w:lang w:val="pt-BR"/>
              </w:rPr>
              <w:t xml:space="preserve"> tiến độ thực hiện theo </w:t>
            </w:r>
            <w:r w:rsidRPr="005003E2">
              <w:rPr>
                <w:color w:val="000000" w:themeColor="text1"/>
                <w:sz w:val="28"/>
                <w:szCs w:val="28"/>
                <w:lang w:val="vi-VN"/>
              </w:rPr>
              <w:t>Quyết định số 768/QĐ-TTg</w:t>
            </w:r>
            <w:r w:rsidRPr="005003E2">
              <w:rPr>
                <w:color w:val="000000" w:themeColor="text1"/>
                <w:sz w:val="28"/>
                <w:szCs w:val="28"/>
                <w:lang w:val="pt-BR"/>
              </w:rPr>
              <w:t xml:space="preserve"> </w:t>
            </w:r>
          </w:p>
        </w:tc>
        <w:tc>
          <w:tcPr>
            <w:tcW w:w="1580" w:type="dxa"/>
            <w:vAlign w:val="center"/>
          </w:tcPr>
          <w:p w14:paraId="065C44B1" w14:textId="0FE2BE3E" w:rsidR="00663302" w:rsidRPr="005003E2" w:rsidRDefault="00663302" w:rsidP="00E5640E">
            <w:pPr>
              <w:tabs>
                <w:tab w:val="right" w:pos="8788"/>
              </w:tabs>
              <w:spacing w:before="60" w:after="60"/>
              <w:jc w:val="center"/>
              <w:rPr>
                <w:color w:val="000000" w:themeColor="text1"/>
                <w:sz w:val="28"/>
                <w:szCs w:val="28"/>
                <w:lang w:val="vi-VN"/>
              </w:rPr>
            </w:pPr>
            <w:r w:rsidRPr="005003E2">
              <w:rPr>
                <w:color w:val="000000" w:themeColor="text1"/>
                <w:sz w:val="28"/>
                <w:szCs w:val="28"/>
                <w:lang w:val="vi-VN"/>
              </w:rPr>
              <w:lastRenderedPageBreak/>
              <w:t>Quyết định số 768/QĐ-TTg</w:t>
            </w:r>
          </w:p>
        </w:tc>
        <w:tc>
          <w:tcPr>
            <w:tcW w:w="1469" w:type="dxa"/>
            <w:vAlign w:val="center"/>
          </w:tcPr>
          <w:p w14:paraId="1CC3E6BC" w14:textId="08A90ECB" w:rsidR="00663302" w:rsidRPr="005003E2" w:rsidRDefault="00663302" w:rsidP="00E5640E">
            <w:pPr>
              <w:spacing w:before="60" w:after="60"/>
              <w:rPr>
                <w:color w:val="000000" w:themeColor="text1"/>
                <w:sz w:val="28"/>
                <w:szCs w:val="28"/>
                <w:lang w:val="pt-BR"/>
              </w:rPr>
            </w:pPr>
            <w:r w:rsidRPr="005003E2">
              <w:rPr>
                <w:color w:val="000000" w:themeColor="text1"/>
                <w:sz w:val="28"/>
                <w:szCs w:val="28"/>
              </w:rPr>
              <w:t>Điều ch</w:t>
            </w:r>
            <w:r w:rsidRPr="005003E2">
              <w:rPr>
                <w:color w:val="000000" w:themeColor="text1"/>
                <w:sz w:val="28"/>
                <w:szCs w:val="28"/>
                <w:lang w:val="vi-VN"/>
              </w:rPr>
              <w:t xml:space="preserve">ỉnh quy GĐ 2021-2030 </w:t>
            </w:r>
            <w:r w:rsidRPr="005003E2">
              <w:rPr>
                <w:color w:val="000000" w:themeColor="text1"/>
                <w:sz w:val="28"/>
                <w:szCs w:val="28"/>
                <w:lang w:val="vi-VN"/>
              </w:rPr>
              <w:lastRenderedPageBreak/>
              <w:t xml:space="preserve">(QĐ 1489) sang </w:t>
            </w:r>
            <w:r w:rsidRPr="005003E2">
              <w:rPr>
                <w:color w:val="000000" w:themeColor="text1"/>
                <w:sz w:val="28"/>
                <w:szCs w:val="28"/>
              </w:rPr>
              <w:t>GĐ 20</w:t>
            </w:r>
            <w:r w:rsidRPr="005003E2">
              <w:rPr>
                <w:color w:val="000000" w:themeColor="text1"/>
                <w:sz w:val="28"/>
                <w:szCs w:val="28"/>
                <w:lang w:val="vi-VN"/>
              </w:rPr>
              <w:t>31</w:t>
            </w:r>
            <w:r w:rsidRPr="005003E2">
              <w:rPr>
                <w:color w:val="000000" w:themeColor="text1"/>
                <w:sz w:val="28"/>
                <w:szCs w:val="28"/>
              </w:rPr>
              <w:t>-203</w:t>
            </w:r>
            <w:r w:rsidRPr="005003E2">
              <w:rPr>
                <w:color w:val="000000" w:themeColor="text1"/>
                <w:sz w:val="28"/>
                <w:szCs w:val="28"/>
                <w:lang w:val="vi-VN"/>
              </w:rPr>
              <w:t>5 (QĐ 768)</w:t>
            </w:r>
            <w:r w:rsidRPr="005003E2">
              <w:rPr>
                <w:color w:val="000000" w:themeColor="text1"/>
                <w:sz w:val="28"/>
                <w:szCs w:val="28"/>
              </w:rPr>
              <w:t xml:space="preserve"> </w:t>
            </w:r>
          </w:p>
        </w:tc>
      </w:tr>
      <w:tr w:rsidR="008624E3" w:rsidRPr="005003E2" w14:paraId="314D5816" w14:textId="77777777" w:rsidTr="004C5149">
        <w:trPr>
          <w:trHeight w:val="20"/>
          <w:jc w:val="center"/>
        </w:trPr>
        <w:tc>
          <w:tcPr>
            <w:tcW w:w="691" w:type="dxa"/>
            <w:vAlign w:val="center"/>
          </w:tcPr>
          <w:p w14:paraId="5ED44765" w14:textId="77777777" w:rsidR="00663302" w:rsidRPr="005003E2" w:rsidRDefault="00663302" w:rsidP="00E5640E">
            <w:pPr>
              <w:tabs>
                <w:tab w:val="right" w:pos="8788"/>
              </w:tabs>
              <w:spacing w:before="60" w:after="60"/>
              <w:jc w:val="center"/>
              <w:rPr>
                <w:color w:val="000000" w:themeColor="text1"/>
                <w:sz w:val="28"/>
                <w:szCs w:val="28"/>
              </w:rPr>
            </w:pPr>
            <w:r w:rsidRPr="005003E2">
              <w:rPr>
                <w:color w:val="000000" w:themeColor="text1"/>
                <w:sz w:val="28"/>
                <w:szCs w:val="28"/>
              </w:rPr>
              <w:lastRenderedPageBreak/>
              <w:t>34</w:t>
            </w:r>
          </w:p>
        </w:tc>
        <w:tc>
          <w:tcPr>
            <w:tcW w:w="1656" w:type="dxa"/>
            <w:vAlign w:val="center"/>
          </w:tcPr>
          <w:p w14:paraId="10C3E56E" w14:textId="77777777" w:rsidR="00663302" w:rsidRPr="005003E2" w:rsidRDefault="00663302" w:rsidP="00E5640E">
            <w:pPr>
              <w:tabs>
                <w:tab w:val="right" w:pos="8788"/>
              </w:tabs>
              <w:spacing w:before="60" w:after="60"/>
              <w:rPr>
                <w:color w:val="000000" w:themeColor="text1"/>
                <w:sz w:val="28"/>
                <w:szCs w:val="28"/>
              </w:rPr>
            </w:pPr>
            <w:r w:rsidRPr="005003E2">
              <w:rPr>
                <w:color w:val="000000" w:themeColor="text1"/>
                <w:sz w:val="28"/>
                <w:szCs w:val="28"/>
              </w:rPr>
              <w:t>Nhà máy điện mặt trời Nậm La (100MWp)</w:t>
            </w:r>
          </w:p>
        </w:tc>
        <w:tc>
          <w:tcPr>
            <w:tcW w:w="1050" w:type="dxa"/>
            <w:vAlign w:val="center"/>
          </w:tcPr>
          <w:p w14:paraId="46456A7A" w14:textId="77777777" w:rsidR="00663302" w:rsidRPr="005003E2" w:rsidRDefault="00663302" w:rsidP="00E5640E">
            <w:pPr>
              <w:tabs>
                <w:tab w:val="right" w:pos="8788"/>
              </w:tabs>
              <w:spacing w:before="60" w:after="60"/>
              <w:jc w:val="center"/>
              <w:rPr>
                <w:color w:val="000000" w:themeColor="text1"/>
                <w:sz w:val="28"/>
                <w:szCs w:val="28"/>
              </w:rPr>
            </w:pPr>
            <w:r w:rsidRPr="005003E2">
              <w:rPr>
                <w:color w:val="000000" w:themeColor="text1"/>
                <w:sz w:val="28"/>
                <w:szCs w:val="28"/>
              </w:rPr>
              <w:t>80</w:t>
            </w:r>
          </w:p>
        </w:tc>
        <w:tc>
          <w:tcPr>
            <w:tcW w:w="1038" w:type="dxa"/>
            <w:vAlign w:val="center"/>
          </w:tcPr>
          <w:p w14:paraId="7012A907" w14:textId="77777777" w:rsidR="00663302" w:rsidRPr="005003E2" w:rsidRDefault="00663302" w:rsidP="00E5640E">
            <w:pPr>
              <w:tabs>
                <w:tab w:val="right" w:pos="8788"/>
              </w:tabs>
              <w:spacing w:before="60" w:after="60"/>
              <w:rPr>
                <w:color w:val="000000" w:themeColor="text1"/>
                <w:sz w:val="28"/>
                <w:szCs w:val="28"/>
              </w:rPr>
            </w:pPr>
            <w:r w:rsidRPr="005003E2">
              <w:rPr>
                <w:color w:val="000000" w:themeColor="text1"/>
                <w:sz w:val="28"/>
                <w:szCs w:val="28"/>
              </w:rPr>
              <w:t>Đấu nối vào đường dây 220KV  Lộc Ninh-Bình Long 2</w:t>
            </w:r>
          </w:p>
        </w:tc>
        <w:tc>
          <w:tcPr>
            <w:tcW w:w="947" w:type="dxa"/>
            <w:vAlign w:val="center"/>
          </w:tcPr>
          <w:p w14:paraId="16EB622A" w14:textId="77777777" w:rsidR="00663302" w:rsidRPr="005003E2" w:rsidRDefault="00663302" w:rsidP="00E5640E">
            <w:pPr>
              <w:tabs>
                <w:tab w:val="right" w:pos="8788"/>
              </w:tabs>
              <w:spacing w:before="60" w:after="60"/>
              <w:jc w:val="center"/>
              <w:rPr>
                <w:color w:val="000000" w:themeColor="text1"/>
                <w:sz w:val="28"/>
                <w:szCs w:val="28"/>
                <w:lang w:val="pt-BR"/>
              </w:rPr>
            </w:pPr>
            <w:r w:rsidRPr="005003E2">
              <w:rPr>
                <w:color w:val="000000" w:themeColor="text1"/>
                <w:sz w:val="28"/>
                <w:szCs w:val="28"/>
                <w:lang w:val="pt-BR"/>
              </w:rPr>
              <w:t>2031-2035</w:t>
            </w:r>
          </w:p>
        </w:tc>
        <w:tc>
          <w:tcPr>
            <w:tcW w:w="1197" w:type="dxa"/>
            <w:vAlign w:val="center"/>
          </w:tcPr>
          <w:p w14:paraId="5F219908" w14:textId="5637BE7A" w:rsidR="00663302" w:rsidRPr="005003E2" w:rsidRDefault="00663302" w:rsidP="00E5640E">
            <w:pPr>
              <w:spacing w:before="60" w:after="60"/>
              <w:rPr>
                <w:color w:val="000000" w:themeColor="text1"/>
                <w:sz w:val="28"/>
                <w:szCs w:val="28"/>
              </w:rPr>
            </w:pPr>
            <w:r w:rsidRPr="005003E2">
              <w:rPr>
                <w:color w:val="000000" w:themeColor="text1"/>
                <w:sz w:val="28"/>
                <w:szCs w:val="28"/>
              </w:rPr>
              <w:t>Cập nhật chuyển tiếp và điều chỉnh</w:t>
            </w:r>
            <w:r w:rsidRPr="005003E2">
              <w:rPr>
                <w:color w:val="000000" w:themeColor="text1"/>
                <w:sz w:val="28"/>
                <w:szCs w:val="28"/>
                <w:lang w:val="pt-BR"/>
              </w:rPr>
              <w:t xml:space="preserve"> tiến độ thực hiện theo </w:t>
            </w:r>
            <w:r w:rsidRPr="005003E2">
              <w:rPr>
                <w:color w:val="000000" w:themeColor="text1"/>
                <w:sz w:val="28"/>
                <w:szCs w:val="28"/>
                <w:lang w:val="vi-VN"/>
              </w:rPr>
              <w:t>Quyết định số 768/QĐ-TTg</w:t>
            </w:r>
            <w:r w:rsidRPr="005003E2">
              <w:rPr>
                <w:color w:val="000000" w:themeColor="text1"/>
                <w:sz w:val="28"/>
                <w:szCs w:val="28"/>
                <w:lang w:val="pt-BR"/>
              </w:rPr>
              <w:t xml:space="preserve"> </w:t>
            </w:r>
          </w:p>
        </w:tc>
        <w:tc>
          <w:tcPr>
            <w:tcW w:w="1580" w:type="dxa"/>
            <w:vAlign w:val="center"/>
          </w:tcPr>
          <w:p w14:paraId="26F8B574" w14:textId="318686E7" w:rsidR="00663302" w:rsidRPr="005003E2" w:rsidRDefault="00663302" w:rsidP="00E5640E">
            <w:pPr>
              <w:tabs>
                <w:tab w:val="right" w:pos="8788"/>
              </w:tabs>
              <w:spacing w:before="60" w:after="60"/>
              <w:jc w:val="center"/>
              <w:rPr>
                <w:color w:val="000000" w:themeColor="text1"/>
                <w:sz w:val="28"/>
                <w:szCs w:val="28"/>
                <w:lang w:val="vi-VN"/>
              </w:rPr>
            </w:pPr>
            <w:r w:rsidRPr="005003E2">
              <w:rPr>
                <w:color w:val="000000" w:themeColor="text1"/>
                <w:sz w:val="28"/>
                <w:szCs w:val="28"/>
                <w:lang w:val="vi-VN"/>
              </w:rPr>
              <w:t>Quyết định số 768/QĐ-TTg</w:t>
            </w:r>
          </w:p>
        </w:tc>
        <w:tc>
          <w:tcPr>
            <w:tcW w:w="1469" w:type="dxa"/>
            <w:vAlign w:val="center"/>
          </w:tcPr>
          <w:p w14:paraId="2E55EC0C" w14:textId="10F20C0F" w:rsidR="00663302" w:rsidRPr="005003E2" w:rsidRDefault="00663302" w:rsidP="00E5640E">
            <w:pPr>
              <w:spacing w:before="60" w:after="60"/>
              <w:rPr>
                <w:color w:val="000000" w:themeColor="text1"/>
                <w:sz w:val="28"/>
                <w:szCs w:val="28"/>
                <w:lang w:val="pt-BR"/>
              </w:rPr>
            </w:pPr>
            <w:r w:rsidRPr="005003E2">
              <w:rPr>
                <w:color w:val="000000" w:themeColor="text1"/>
                <w:sz w:val="28"/>
                <w:szCs w:val="28"/>
              </w:rPr>
              <w:t>Điều ch</w:t>
            </w:r>
            <w:r w:rsidRPr="005003E2">
              <w:rPr>
                <w:color w:val="000000" w:themeColor="text1"/>
                <w:sz w:val="28"/>
                <w:szCs w:val="28"/>
                <w:lang w:val="vi-VN"/>
              </w:rPr>
              <w:t xml:space="preserve">ỉnh quy GĐ 2021-2030 (QĐ 1489) sang </w:t>
            </w:r>
            <w:r w:rsidRPr="005003E2">
              <w:rPr>
                <w:color w:val="000000" w:themeColor="text1"/>
                <w:sz w:val="28"/>
                <w:szCs w:val="28"/>
              </w:rPr>
              <w:t>GĐ 20</w:t>
            </w:r>
            <w:r w:rsidRPr="005003E2">
              <w:rPr>
                <w:color w:val="000000" w:themeColor="text1"/>
                <w:sz w:val="28"/>
                <w:szCs w:val="28"/>
                <w:lang w:val="vi-VN"/>
              </w:rPr>
              <w:t>31</w:t>
            </w:r>
            <w:r w:rsidRPr="005003E2">
              <w:rPr>
                <w:color w:val="000000" w:themeColor="text1"/>
                <w:sz w:val="28"/>
                <w:szCs w:val="28"/>
              </w:rPr>
              <w:t>-203</w:t>
            </w:r>
            <w:r w:rsidRPr="005003E2">
              <w:rPr>
                <w:color w:val="000000" w:themeColor="text1"/>
                <w:sz w:val="28"/>
                <w:szCs w:val="28"/>
                <w:lang w:val="vi-VN"/>
              </w:rPr>
              <w:t>5 (QĐ 768)</w:t>
            </w:r>
            <w:r w:rsidRPr="005003E2">
              <w:rPr>
                <w:color w:val="000000" w:themeColor="text1"/>
                <w:sz w:val="28"/>
                <w:szCs w:val="28"/>
              </w:rPr>
              <w:t xml:space="preserve"> </w:t>
            </w:r>
          </w:p>
        </w:tc>
      </w:tr>
      <w:tr w:rsidR="008624E3" w:rsidRPr="005003E2" w14:paraId="36EA7BC7" w14:textId="77777777" w:rsidTr="004C5149">
        <w:trPr>
          <w:trHeight w:val="20"/>
          <w:jc w:val="center"/>
        </w:trPr>
        <w:tc>
          <w:tcPr>
            <w:tcW w:w="691" w:type="dxa"/>
            <w:vAlign w:val="center"/>
          </w:tcPr>
          <w:p w14:paraId="7F3901A8" w14:textId="77777777" w:rsidR="00F9291B" w:rsidRPr="005003E2" w:rsidRDefault="00F9291B" w:rsidP="00E5640E">
            <w:pPr>
              <w:tabs>
                <w:tab w:val="right" w:pos="8788"/>
              </w:tabs>
              <w:spacing w:before="60" w:after="60"/>
              <w:jc w:val="center"/>
              <w:rPr>
                <w:color w:val="000000" w:themeColor="text1"/>
                <w:sz w:val="28"/>
                <w:szCs w:val="28"/>
              </w:rPr>
            </w:pPr>
            <w:r w:rsidRPr="005003E2">
              <w:rPr>
                <w:color w:val="000000" w:themeColor="text1"/>
                <w:sz w:val="28"/>
                <w:szCs w:val="28"/>
              </w:rPr>
              <w:t>35</w:t>
            </w:r>
          </w:p>
        </w:tc>
        <w:tc>
          <w:tcPr>
            <w:tcW w:w="1656" w:type="dxa"/>
            <w:vAlign w:val="center"/>
          </w:tcPr>
          <w:p w14:paraId="490176AD" w14:textId="77777777" w:rsidR="00F9291B" w:rsidRPr="005003E2" w:rsidRDefault="00F9291B" w:rsidP="00E5640E">
            <w:pPr>
              <w:tabs>
                <w:tab w:val="right" w:pos="8788"/>
              </w:tabs>
              <w:spacing w:before="60" w:after="60"/>
              <w:rPr>
                <w:color w:val="000000" w:themeColor="text1"/>
                <w:sz w:val="28"/>
                <w:szCs w:val="28"/>
              </w:rPr>
            </w:pPr>
            <w:r w:rsidRPr="005003E2">
              <w:rPr>
                <w:color w:val="000000" w:themeColor="text1"/>
                <w:sz w:val="28"/>
                <w:szCs w:val="28"/>
              </w:rPr>
              <w:t>Nhà máy điện mặt trời An Khang Bình Phước (100MWp)</w:t>
            </w:r>
          </w:p>
        </w:tc>
        <w:tc>
          <w:tcPr>
            <w:tcW w:w="1050" w:type="dxa"/>
            <w:vAlign w:val="center"/>
          </w:tcPr>
          <w:p w14:paraId="5832B35F" w14:textId="77777777" w:rsidR="00F9291B" w:rsidRPr="005003E2" w:rsidRDefault="00F9291B" w:rsidP="00E5640E">
            <w:pPr>
              <w:tabs>
                <w:tab w:val="right" w:pos="8788"/>
              </w:tabs>
              <w:spacing w:before="60" w:after="60"/>
              <w:jc w:val="center"/>
              <w:rPr>
                <w:color w:val="000000" w:themeColor="text1"/>
                <w:sz w:val="28"/>
                <w:szCs w:val="28"/>
              </w:rPr>
            </w:pPr>
            <w:r w:rsidRPr="005003E2">
              <w:rPr>
                <w:color w:val="000000" w:themeColor="text1"/>
                <w:sz w:val="28"/>
                <w:szCs w:val="28"/>
              </w:rPr>
              <w:t>80</w:t>
            </w:r>
          </w:p>
        </w:tc>
        <w:tc>
          <w:tcPr>
            <w:tcW w:w="1038" w:type="dxa"/>
            <w:vAlign w:val="center"/>
          </w:tcPr>
          <w:p w14:paraId="2C182C43" w14:textId="77777777" w:rsidR="00F9291B" w:rsidRPr="005003E2" w:rsidRDefault="00F9291B" w:rsidP="00E5640E">
            <w:pPr>
              <w:tabs>
                <w:tab w:val="right" w:pos="8788"/>
              </w:tabs>
              <w:spacing w:before="60" w:after="60"/>
              <w:rPr>
                <w:color w:val="000000" w:themeColor="text1"/>
                <w:sz w:val="28"/>
                <w:szCs w:val="28"/>
              </w:rPr>
            </w:pPr>
            <w:r w:rsidRPr="005003E2">
              <w:rPr>
                <w:color w:val="000000" w:themeColor="text1"/>
                <w:sz w:val="28"/>
                <w:szCs w:val="28"/>
              </w:rPr>
              <w:t>Đấu nối vào đường dây 220KV  Lộc Ninh-Bình Long 2</w:t>
            </w:r>
          </w:p>
        </w:tc>
        <w:tc>
          <w:tcPr>
            <w:tcW w:w="947" w:type="dxa"/>
            <w:vAlign w:val="center"/>
          </w:tcPr>
          <w:p w14:paraId="3666DDA2" w14:textId="77777777" w:rsidR="00F9291B" w:rsidRPr="005003E2" w:rsidRDefault="00F9291B" w:rsidP="00E5640E">
            <w:pPr>
              <w:tabs>
                <w:tab w:val="right" w:pos="8788"/>
              </w:tabs>
              <w:spacing w:before="60" w:after="60"/>
              <w:jc w:val="center"/>
              <w:rPr>
                <w:color w:val="000000" w:themeColor="text1"/>
                <w:sz w:val="28"/>
                <w:szCs w:val="28"/>
                <w:lang w:val="pt-BR"/>
              </w:rPr>
            </w:pPr>
            <w:r w:rsidRPr="005003E2">
              <w:rPr>
                <w:color w:val="000000" w:themeColor="text1"/>
                <w:sz w:val="28"/>
                <w:szCs w:val="28"/>
                <w:lang w:val="pt-BR"/>
              </w:rPr>
              <w:t>2031-2035</w:t>
            </w:r>
          </w:p>
        </w:tc>
        <w:tc>
          <w:tcPr>
            <w:tcW w:w="1197" w:type="dxa"/>
            <w:vAlign w:val="center"/>
          </w:tcPr>
          <w:p w14:paraId="031476B6" w14:textId="53C868C7" w:rsidR="00F9291B" w:rsidRPr="005003E2" w:rsidRDefault="00F9291B" w:rsidP="00E5640E">
            <w:pPr>
              <w:spacing w:before="60" w:after="60"/>
              <w:jc w:val="center"/>
              <w:rPr>
                <w:color w:val="000000" w:themeColor="text1"/>
                <w:sz w:val="28"/>
                <w:szCs w:val="28"/>
              </w:rPr>
            </w:pPr>
            <w:r w:rsidRPr="005003E2">
              <w:rPr>
                <w:color w:val="000000" w:themeColor="text1"/>
                <w:sz w:val="28"/>
                <w:szCs w:val="28"/>
              </w:rPr>
              <w:t>Cập nhật chuyển tiếp và điều chỉnh</w:t>
            </w:r>
            <w:r w:rsidRPr="005003E2">
              <w:rPr>
                <w:color w:val="000000" w:themeColor="text1"/>
                <w:sz w:val="28"/>
                <w:szCs w:val="28"/>
                <w:lang w:val="pt-BR"/>
              </w:rPr>
              <w:t xml:space="preserve"> qu mô, tiến độ thực hiện theo </w:t>
            </w:r>
            <w:r w:rsidRPr="005003E2">
              <w:rPr>
                <w:color w:val="000000" w:themeColor="text1"/>
                <w:sz w:val="28"/>
                <w:szCs w:val="28"/>
                <w:lang w:val="vi-VN"/>
              </w:rPr>
              <w:t>Quyết định số 768/QĐ-TTg</w:t>
            </w:r>
            <w:r w:rsidRPr="005003E2">
              <w:rPr>
                <w:color w:val="000000" w:themeColor="text1"/>
                <w:sz w:val="28"/>
                <w:szCs w:val="28"/>
                <w:lang w:val="pt-BR"/>
              </w:rPr>
              <w:t xml:space="preserve"> </w:t>
            </w:r>
          </w:p>
        </w:tc>
        <w:tc>
          <w:tcPr>
            <w:tcW w:w="1580" w:type="dxa"/>
            <w:vAlign w:val="center"/>
          </w:tcPr>
          <w:p w14:paraId="431AE59B" w14:textId="68F1DA91" w:rsidR="00F9291B" w:rsidRPr="005003E2" w:rsidRDefault="00F9291B" w:rsidP="00E5640E">
            <w:pPr>
              <w:tabs>
                <w:tab w:val="right" w:pos="8788"/>
              </w:tabs>
              <w:spacing w:before="60" w:after="60"/>
              <w:jc w:val="center"/>
              <w:rPr>
                <w:color w:val="000000" w:themeColor="text1"/>
                <w:sz w:val="28"/>
                <w:szCs w:val="28"/>
                <w:lang w:val="vi-VN"/>
              </w:rPr>
            </w:pPr>
            <w:r w:rsidRPr="005003E2">
              <w:rPr>
                <w:color w:val="000000" w:themeColor="text1"/>
                <w:sz w:val="28"/>
                <w:szCs w:val="28"/>
                <w:lang w:val="vi-VN"/>
              </w:rPr>
              <w:t>Quyết định số 768/QĐ-TTg</w:t>
            </w:r>
          </w:p>
        </w:tc>
        <w:tc>
          <w:tcPr>
            <w:tcW w:w="1469" w:type="dxa"/>
            <w:vAlign w:val="center"/>
          </w:tcPr>
          <w:p w14:paraId="79E73BB5" w14:textId="2B2107A0" w:rsidR="00F9291B" w:rsidRPr="005003E2" w:rsidRDefault="00F9291B" w:rsidP="00E5640E">
            <w:pPr>
              <w:spacing w:before="60" w:after="60"/>
              <w:rPr>
                <w:color w:val="000000" w:themeColor="text1"/>
                <w:sz w:val="28"/>
                <w:szCs w:val="28"/>
                <w:lang w:val="pt-BR"/>
              </w:rPr>
            </w:pPr>
            <w:r w:rsidRPr="005003E2">
              <w:rPr>
                <w:color w:val="000000" w:themeColor="text1"/>
                <w:sz w:val="28"/>
                <w:szCs w:val="28"/>
              </w:rPr>
              <w:t>Điều ch</w:t>
            </w:r>
            <w:r w:rsidRPr="005003E2">
              <w:rPr>
                <w:color w:val="000000" w:themeColor="text1"/>
                <w:sz w:val="28"/>
                <w:szCs w:val="28"/>
                <w:lang w:val="vi-VN"/>
              </w:rPr>
              <w:t>ỉnh quy mô từ 150MWp, GĐ 2021-2030 (QĐ 1489) sang (100MWp)-80</w:t>
            </w:r>
            <w:r w:rsidRPr="005003E2">
              <w:rPr>
                <w:color w:val="000000" w:themeColor="text1"/>
                <w:sz w:val="28"/>
                <w:szCs w:val="28"/>
              </w:rPr>
              <w:t>MW</w:t>
            </w:r>
            <w:r w:rsidRPr="005003E2">
              <w:rPr>
                <w:color w:val="000000" w:themeColor="text1"/>
                <w:sz w:val="28"/>
                <w:szCs w:val="28"/>
                <w:lang w:val="vi-VN"/>
              </w:rPr>
              <w:t>,</w:t>
            </w:r>
            <w:r w:rsidRPr="005003E2">
              <w:rPr>
                <w:color w:val="000000" w:themeColor="text1"/>
                <w:sz w:val="28"/>
                <w:szCs w:val="28"/>
              </w:rPr>
              <w:t xml:space="preserve"> GĐ 20</w:t>
            </w:r>
            <w:r w:rsidRPr="005003E2">
              <w:rPr>
                <w:color w:val="000000" w:themeColor="text1"/>
                <w:sz w:val="28"/>
                <w:szCs w:val="28"/>
                <w:lang w:val="vi-VN"/>
              </w:rPr>
              <w:t>31</w:t>
            </w:r>
            <w:r w:rsidRPr="005003E2">
              <w:rPr>
                <w:color w:val="000000" w:themeColor="text1"/>
                <w:sz w:val="28"/>
                <w:szCs w:val="28"/>
              </w:rPr>
              <w:t>-203</w:t>
            </w:r>
            <w:r w:rsidRPr="005003E2">
              <w:rPr>
                <w:color w:val="000000" w:themeColor="text1"/>
                <w:sz w:val="28"/>
                <w:szCs w:val="28"/>
                <w:lang w:val="vi-VN"/>
              </w:rPr>
              <w:t>5 (QĐ 768)</w:t>
            </w:r>
            <w:r w:rsidRPr="005003E2">
              <w:rPr>
                <w:color w:val="000000" w:themeColor="text1"/>
                <w:sz w:val="28"/>
                <w:szCs w:val="28"/>
              </w:rPr>
              <w:t xml:space="preserve"> </w:t>
            </w:r>
          </w:p>
        </w:tc>
      </w:tr>
      <w:tr w:rsidR="008624E3" w:rsidRPr="005003E2" w14:paraId="041DE7A3" w14:textId="77777777" w:rsidTr="004C5149">
        <w:trPr>
          <w:trHeight w:val="20"/>
          <w:jc w:val="center"/>
        </w:trPr>
        <w:tc>
          <w:tcPr>
            <w:tcW w:w="691" w:type="dxa"/>
            <w:vAlign w:val="center"/>
          </w:tcPr>
          <w:p w14:paraId="5C9B3FDB" w14:textId="77777777"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t>36</w:t>
            </w:r>
          </w:p>
        </w:tc>
        <w:tc>
          <w:tcPr>
            <w:tcW w:w="1656" w:type="dxa"/>
            <w:vAlign w:val="center"/>
          </w:tcPr>
          <w:p w14:paraId="4AEDA819" w14:textId="71C13430" w:rsidR="00A94644" w:rsidRPr="005003E2" w:rsidRDefault="005330B6" w:rsidP="00E5640E">
            <w:pPr>
              <w:tabs>
                <w:tab w:val="right" w:pos="8788"/>
              </w:tabs>
              <w:spacing w:before="60" w:after="60"/>
              <w:rPr>
                <w:color w:val="000000" w:themeColor="text1"/>
                <w:sz w:val="28"/>
                <w:szCs w:val="28"/>
              </w:rPr>
            </w:pPr>
            <w:r w:rsidRPr="005003E2">
              <w:rPr>
                <w:color w:val="000000" w:themeColor="text1"/>
                <w:sz w:val="28"/>
                <w:szCs w:val="28"/>
              </w:rPr>
              <w:t xml:space="preserve">Điện mặt trời </w:t>
            </w:r>
            <w:r w:rsidR="00A94644" w:rsidRPr="005003E2">
              <w:rPr>
                <w:color w:val="000000" w:themeColor="text1"/>
                <w:sz w:val="28"/>
                <w:szCs w:val="28"/>
              </w:rPr>
              <w:t>Hồ Gia Ui (Giai đoạn 2)</w:t>
            </w:r>
          </w:p>
        </w:tc>
        <w:tc>
          <w:tcPr>
            <w:tcW w:w="1050" w:type="dxa"/>
            <w:vAlign w:val="center"/>
          </w:tcPr>
          <w:p w14:paraId="1A56A45F" w14:textId="77777777"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t>80</w:t>
            </w:r>
          </w:p>
        </w:tc>
        <w:tc>
          <w:tcPr>
            <w:tcW w:w="1038" w:type="dxa"/>
            <w:vAlign w:val="center"/>
          </w:tcPr>
          <w:p w14:paraId="08EC8976" w14:textId="2A8BFDE7" w:rsidR="00A94644" w:rsidRPr="005003E2" w:rsidRDefault="00A94644" w:rsidP="00E5640E">
            <w:pPr>
              <w:tabs>
                <w:tab w:val="right" w:pos="8788"/>
              </w:tabs>
              <w:spacing w:before="60" w:after="60"/>
              <w:rPr>
                <w:rFonts w:eastAsia="Calibri"/>
                <w:color w:val="000000" w:themeColor="text1"/>
                <w:sz w:val="28"/>
                <w:szCs w:val="28"/>
                <w:lang w:val="pt-BR"/>
              </w:rPr>
            </w:pPr>
            <w:r w:rsidRPr="005003E2">
              <w:rPr>
                <w:color w:val="000000" w:themeColor="text1"/>
                <w:sz w:val="28"/>
                <w:szCs w:val="28"/>
                <w:lang w:val="pt-BR"/>
              </w:rPr>
              <w:t xml:space="preserve">Đấu nối vào TBA 220kV </w:t>
            </w:r>
            <w:r w:rsidRPr="005003E2">
              <w:rPr>
                <w:color w:val="000000" w:themeColor="text1"/>
                <w:sz w:val="28"/>
                <w:szCs w:val="28"/>
                <w:lang w:val="pt-BR"/>
              </w:rPr>
              <w:lastRenderedPageBreak/>
              <w:t>nhà máy Điện mặt trời Hồ Gia Ui</w:t>
            </w:r>
            <w:r w:rsidR="00DE1D6A" w:rsidRPr="005003E2">
              <w:rPr>
                <w:color w:val="000000" w:themeColor="text1"/>
                <w:sz w:val="28"/>
                <w:szCs w:val="28"/>
                <w:lang w:val="pt-BR"/>
              </w:rPr>
              <w:t xml:space="preserve"> </w:t>
            </w:r>
            <w:r w:rsidR="00DE1D6A" w:rsidRPr="005003E2">
              <w:rPr>
                <w:color w:val="000000" w:themeColor="text1"/>
                <w:sz w:val="28"/>
                <w:szCs w:val="28"/>
              </w:rPr>
              <w:t>(giai đoạn 1)</w:t>
            </w:r>
          </w:p>
        </w:tc>
        <w:tc>
          <w:tcPr>
            <w:tcW w:w="947" w:type="dxa"/>
            <w:vAlign w:val="center"/>
          </w:tcPr>
          <w:p w14:paraId="75622923" w14:textId="77777777" w:rsidR="00A94644" w:rsidRPr="005003E2" w:rsidRDefault="00A94644" w:rsidP="00E5640E">
            <w:pPr>
              <w:tabs>
                <w:tab w:val="right" w:pos="8788"/>
              </w:tabs>
              <w:spacing w:before="60" w:after="60"/>
              <w:jc w:val="center"/>
              <w:rPr>
                <w:color w:val="000000" w:themeColor="text1"/>
                <w:sz w:val="28"/>
                <w:szCs w:val="28"/>
                <w:lang w:val="pt-BR"/>
              </w:rPr>
            </w:pPr>
            <w:r w:rsidRPr="005003E2">
              <w:rPr>
                <w:color w:val="000000" w:themeColor="text1"/>
                <w:sz w:val="28"/>
                <w:szCs w:val="28"/>
                <w:lang w:val="pt-BR"/>
              </w:rPr>
              <w:lastRenderedPageBreak/>
              <w:t>2031-2035</w:t>
            </w:r>
          </w:p>
        </w:tc>
        <w:tc>
          <w:tcPr>
            <w:tcW w:w="1197" w:type="dxa"/>
            <w:vAlign w:val="center"/>
          </w:tcPr>
          <w:p w14:paraId="51D12989" w14:textId="77777777" w:rsidR="00A94644" w:rsidRPr="005003E2" w:rsidRDefault="00A94644" w:rsidP="00E5640E">
            <w:pPr>
              <w:spacing w:before="60" w:after="60"/>
              <w:rPr>
                <w:color w:val="000000" w:themeColor="text1"/>
                <w:sz w:val="28"/>
                <w:szCs w:val="28"/>
              </w:rPr>
            </w:pPr>
            <w:r w:rsidRPr="005003E2">
              <w:rPr>
                <w:color w:val="000000" w:themeColor="text1"/>
                <w:sz w:val="28"/>
                <w:szCs w:val="28"/>
              </w:rPr>
              <w:t>Bổ sung mới</w:t>
            </w:r>
          </w:p>
          <w:p w14:paraId="6033567E" w14:textId="77777777" w:rsidR="00A94644" w:rsidRPr="005003E2" w:rsidRDefault="00A94644" w:rsidP="00E5640E">
            <w:pPr>
              <w:tabs>
                <w:tab w:val="right" w:pos="8788"/>
              </w:tabs>
              <w:spacing w:before="60" w:after="60"/>
              <w:rPr>
                <w:color w:val="000000" w:themeColor="text1"/>
                <w:sz w:val="28"/>
                <w:szCs w:val="28"/>
                <w:lang w:val="pt-BR"/>
              </w:rPr>
            </w:pPr>
          </w:p>
        </w:tc>
        <w:tc>
          <w:tcPr>
            <w:tcW w:w="1580" w:type="dxa"/>
            <w:vAlign w:val="center"/>
          </w:tcPr>
          <w:p w14:paraId="2C8A04EE" w14:textId="77777777" w:rsidR="00A94644" w:rsidRPr="005003E2" w:rsidRDefault="00A94644" w:rsidP="00E5640E">
            <w:pPr>
              <w:tabs>
                <w:tab w:val="right" w:pos="8788"/>
              </w:tabs>
              <w:spacing w:before="60" w:after="60"/>
              <w:rPr>
                <w:color w:val="000000" w:themeColor="text1"/>
                <w:sz w:val="28"/>
                <w:szCs w:val="28"/>
                <w:lang w:val="pt-BR"/>
              </w:rPr>
            </w:pPr>
            <w:r w:rsidRPr="005003E2">
              <w:rPr>
                <w:color w:val="000000" w:themeColor="text1"/>
                <w:sz w:val="28"/>
                <w:szCs w:val="28"/>
                <w:lang w:val="vi-VN"/>
              </w:rPr>
              <w:t>Quyết định số 768/QĐ-TTg</w:t>
            </w:r>
          </w:p>
        </w:tc>
        <w:tc>
          <w:tcPr>
            <w:tcW w:w="1469" w:type="dxa"/>
            <w:vAlign w:val="center"/>
          </w:tcPr>
          <w:p w14:paraId="45EBDA2E" w14:textId="77777777" w:rsidR="00A94644" w:rsidRPr="005003E2" w:rsidRDefault="00A94644" w:rsidP="00E5640E">
            <w:pPr>
              <w:spacing w:before="60" w:after="60"/>
              <w:rPr>
                <w:color w:val="000000" w:themeColor="text1"/>
                <w:sz w:val="28"/>
                <w:szCs w:val="28"/>
                <w:lang w:val="pt-BR"/>
              </w:rPr>
            </w:pPr>
          </w:p>
        </w:tc>
      </w:tr>
      <w:tr w:rsidR="008624E3" w:rsidRPr="005003E2" w14:paraId="36ABB220" w14:textId="77777777" w:rsidTr="004C5149">
        <w:trPr>
          <w:trHeight w:val="20"/>
          <w:jc w:val="center"/>
        </w:trPr>
        <w:tc>
          <w:tcPr>
            <w:tcW w:w="691" w:type="dxa"/>
            <w:vAlign w:val="center"/>
          </w:tcPr>
          <w:p w14:paraId="0A4C124A" w14:textId="77777777"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t>37</w:t>
            </w:r>
          </w:p>
        </w:tc>
        <w:tc>
          <w:tcPr>
            <w:tcW w:w="1656" w:type="dxa"/>
            <w:vAlign w:val="center"/>
          </w:tcPr>
          <w:p w14:paraId="23664B98" w14:textId="19CD2208" w:rsidR="00A94644" w:rsidRPr="005003E2" w:rsidRDefault="005330B6" w:rsidP="00E5640E">
            <w:pPr>
              <w:tabs>
                <w:tab w:val="right" w:pos="8788"/>
              </w:tabs>
              <w:spacing w:before="60" w:after="60"/>
              <w:rPr>
                <w:color w:val="000000" w:themeColor="text1"/>
                <w:sz w:val="28"/>
                <w:szCs w:val="28"/>
                <w:lang w:val="pt-BR"/>
              </w:rPr>
            </w:pPr>
            <w:r w:rsidRPr="005003E2">
              <w:rPr>
                <w:color w:val="000000" w:themeColor="text1"/>
                <w:sz w:val="28"/>
                <w:szCs w:val="28"/>
              </w:rPr>
              <w:t xml:space="preserve">Điện mặt trời </w:t>
            </w:r>
            <w:r w:rsidR="00A94644" w:rsidRPr="005003E2">
              <w:rPr>
                <w:color w:val="000000" w:themeColor="text1"/>
                <w:sz w:val="28"/>
                <w:szCs w:val="28"/>
              </w:rPr>
              <w:t xml:space="preserve"> hồ Cầu Dầu</w:t>
            </w:r>
          </w:p>
        </w:tc>
        <w:tc>
          <w:tcPr>
            <w:tcW w:w="1050" w:type="dxa"/>
            <w:vAlign w:val="center"/>
          </w:tcPr>
          <w:p w14:paraId="266ECE3A" w14:textId="77777777"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t>100</w:t>
            </w:r>
          </w:p>
        </w:tc>
        <w:tc>
          <w:tcPr>
            <w:tcW w:w="1038" w:type="dxa"/>
            <w:vAlign w:val="center"/>
          </w:tcPr>
          <w:p w14:paraId="03EA4FE8" w14:textId="77777777" w:rsidR="00A94644" w:rsidRPr="005003E2" w:rsidRDefault="00A94644" w:rsidP="00E5640E">
            <w:pPr>
              <w:spacing w:before="60" w:after="60"/>
              <w:rPr>
                <w:color w:val="000000" w:themeColor="text1"/>
                <w:sz w:val="28"/>
                <w:szCs w:val="28"/>
                <w:lang w:val="pt-BR"/>
              </w:rPr>
            </w:pPr>
            <w:r w:rsidRPr="005003E2">
              <w:rPr>
                <w:color w:val="000000" w:themeColor="text1"/>
                <w:sz w:val="28"/>
                <w:szCs w:val="28"/>
                <w:lang w:val="pt-BR"/>
              </w:rPr>
              <w:t>Đấu nối 110kV chuyển tiếp trên đường dây 110kv Xuân Lộc – Cẩm Mỹ</w:t>
            </w:r>
          </w:p>
        </w:tc>
        <w:tc>
          <w:tcPr>
            <w:tcW w:w="947" w:type="dxa"/>
            <w:vAlign w:val="center"/>
          </w:tcPr>
          <w:p w14:paraId="4F0819AC" w14:textId="77777777" w:rsidR="00A94644" w:rsidRPr="005003E2" w:rsidRDefault="00A94644" w:rsidP="00E5640E">
            <w:pPr>
              <w:tabs>
                <w:tab w:val="right" w:pos="8788"/>
              </w:tabs>
              <w:spacing w:before="60" w:after="60"/>
              <w:jc w:val="center"/>
              <w:rPr>
                <w:color w:val="000000" w:themeColor="text1"/>
                <w:sz w:val="28"/>
                <w:szCs w:val="28"/>
                <w:lang w:val="pt-BR"/>
              </w:rPr>
            </w:pPr>
            <w:r w:rsidRPr="005003E2">
              <w:rPr>
                <w:color w:val="000000" w:themeColor="text1"/>
                <w:sz w:val="28"/>
                <w:szCs w:val="28"/>
                <w:lang w:val="pt-BR"/>
              </w:rPr>
              <w:t>2031-2035</w:t>
            </w:r>
          </w:p>
        </w:tc>
        <w:tc>
          <w:tcPr>
            <w:tcW w:w="1197" w:type="dxa"/>
            <w:vAlign w:val="center"/>
          </w:tcPr>
          <w:p w14:paraId="04CDC3A3" w14:textId="77777777" w:rsidR="00A94644" w:rsidRPr="005003E2" w:rsidRDefault="00A94644" w:rsidP="00E5640E">
            <w:pPr>
              <w:spacing w:before="60" w:after="60"/>
              <w:rPr>
                <w:color w:val="000000" w:themeColor="text1"/>
                <w:sz w:val="28"/>
                <w:szCs w:val="28"/>
              </w:rPr>
            </w:pPr>
            <w:r w:rsidRPr="005003E2">
              <w:rPr>
                <w:color w:val="000000" w:themeColor="text1"/>
                <w:sz w:val="28"/>
                <w:szCs w:val="28"/>
              </w:rPr>
              <w:t>Bổ sung mới</w:t>
            </w:r>
          </w:p>
          <w:p w14:paraId="64D70A1F" w14:textId="77777777" w:rsidR="00A94644" w:rsidRPr="005003E2" w:rsidRDefault="00A94644" w:rsidP="00E5640E">
            <w:pPr>
              <w:tabs>
                <w:tab w:val="right" w:pos="8788"/>
              </w:tabs>
              <w:spacing w:before="60" w:after="60"/>
              <w:rPr>
                <w:color w:val="000000" w:themeColor="text1"/>
                <w:sz w:val="28"/>
                <w:szCs w:val="28"/>
                <w:lang w:val="pt-BR"/>
              </w:rPr>
            </w:pPr>
          </w:p>
        </w:tc>
        <w:tc>
          <w:tcPr>
            <w:tcW w:w="1580" w:type="dxa"/>
            <w:vAlign w:val="center"/>
          </w:tcPr>
          <w:p w14:paraId="28AC3329" w14:textId="77777777" w:rsidR="00A94644" w:rsidRPr="005003E2" w:rsidRDefault="00A94644" w:rsidP="00E5640E">
            <w:pPr>
              <w:spacing w:before="60" w:after="60"/>
              <w:rPr>
                <w:color w:val="000000" w:themeColor="text1"/>
                <w:sz w:val="28"/>
                <w:szCs w:val="28"/>
                <w:lang w:val="pt-BR"/>
              </w:rPr>
            </w:pPr>
          </w:p>
          <w:p w14:paraId="713374F2" w14:textId="77777777" w:rsidR="00A94644" w:rsidRPr="005003E2" w:rsidRDefault="00A94644" w:rsidP="00E5640E">
            <w:pPr>
              <w:tabs>
                <w:tab w:val="right" w:pos="8788"/>
              </w:tabs>
              <w:spacing w:before="60" w:after="60"/>
              <w:rPr>
                <w:color w:val="000000" w:themeColor="text1"/>
                <w:sz w:val="28"/>
                <w:szCs w:val="28"/>
                <w:lang w:val="pt-BR"/>
              </w:rPr>
            </w:pPr>
            <w:r w:rsidRPr="005003E2">
              <w:rPr>
                <w:color w:val="000000" w:themeColor="text1"/>
                <w:sz w:val="28"/>
                <w:szCs w:val="28"/>
                <w:lang w:val="vi-VN"/>
              </w:rPr>
              <w:t>Quyết định số 768/QĐ-TTg</w:t>
            </w:r>
          </w:p>
        </w:tc>
        <w:tc>
          <w:tcPr>
            <w:tcW w:w="1469" w:type="dxa"/>
            <w:vAlign w:val="center"/>
          </w:tcPr>
          <w:p w14:paraId="5E1A6BF0" w14:textId="77777777" w:rsidR="00A94644" w:rsidRPr="005003E2" w:rsidRDefault="00A94644" w:rsidP="00E5640E">
            <w:pPr>
              <w:spacing w:before="60" w:after="60"/>
              <w:rPr>
                <w:color w:val="000000" w:themeColor="text1"/>
                <w:sz w:val="28"/>
                <w:szCs w:val="28"/>
                <w:lang w:val="pt-BR"/>
              </w:rPr>
            </w:pPr>
          </w:p>
        </w:tc>
      </w:tr>
      <w:tr w:rsidR="008624E3" w:rsidRPr="005003E2" w14:paraId="1743207B" w14:textId="77777777" w:rsidTr="004C5149">
        <w:trPr>
          <w:trHeight w:val="20"/>
          <w:jc w:val="center"/>
        </w:trPr>
        <w:tc>
          <w:tcPr>
            <w:tcW w:w="691" w:type="dxa"/>
            <w:vAlign w:val="center"/>
          </w:tcPr>
          <w:p w14:paraId="73DD4A97" w14:textId="77777777"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t>38</w:t>
            </w:r>
          </w:p>
        </w:tc>
        <w:tc>
          <w:tcPr>
            <w:tcW w:w="1656" w:type="dxa"/>
            <w:vAlign w:val="center"/>
          </w:tcPr>
          <w:p w14:paraId="0B838250" w14:textId="1BE3AA0E" w:rsidR="00A94644" w:rsidRPr="005003E2" w:rsidRDefault="005330B6" w:rsidP="00E5640E">
            <w:pPr>
              <w:tabs>
                <w:tab w:val="right" w:pos="8788"/>
              </w:tabs>
              <w:spacing w:before="60" w:after="60"/>
              <w:rPr>
                <w:color w:val="000000" w:themeColor="text1"/>
                <w:sz w:val="28"/>
                <w:szCs w:val="28"/>
              </w:rPr>
            </w:pPr>
            <w:r w:rsidRPr="005003E2">
              <w:rPr>
                <w:color w:val="000000" w:themeColor="text1"/>
                <w:sz w:val="28"/>
                <w:szCs w:val="28"/>
              </w:rPr>
              <w:t xml:space="preserve">Điện mặt trời </w:t>
            </w:r>
            <w:r w:rsidR="00A94644" w:rsidRPr="005003E2">
              <w:rPr>
                <w:color w:val="000000" w:themeColor="text1"/>
                <w:sz w:val="28"/>
                <w:szCs w:val="28"/>
              </w:rPr>
              <w:t xml:space="preserve"> hồ Gia Măng</w:t>
            </w:r>
          </w:p>
        </w:tc>
        <w:tc>
          <w:tcPr>
            <w:tcW w:w="1050" w:type="dxa"/>
            <w:vAlign w:val="center"/>
          </w:tcPr>
          <w:p w14:paraId="4F2AE97D" w14:textId="77777777"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t>79</w:t>
            </w:r>
          </w:p>
        </w:tc>
        <w:tc>
          <w:tcPr>
            <w:tcW w:w="1038" w:type="dxa"/>
            <w:vAlign w:val="center"/>
          </w:tcPr>
          <w:p w14:paraId="3C4C439E" w14:textId="77777777" w:rsidR="00A94644" w:rsidRPr="005003E2" w:rsidRDefault="00A94644" w:rsidP="00E5640E">
            <w:pPr>
              <w:tabs>
                <w:tab w:val="right" w:pos="8788"/>
              </w:tabs>
              <w:spacing w:before="60" w:after="60"/>
              <w:rPr>
                <w:rFonts w:eastAsia="Calibri"/>
                <w:b/>
                <w:bCs/>
                <w:color w:val="000000" w:themeColor="text1"/>
                <w:sz w:val="28"/>
                <w:szCs w:val="28"/>
                <w:lang w:val="pt-BR"/>
              </w:rPr>
            </w:pPr>
            <w:r w:rsidRPr="005003E2">
              <w:rPr>
                <w:color w:val="000000" w:themeColor="text1"/>
                <w:sz w:val="28"/>
                <w:szCs w:val="28"/>
                <w:lang w:val="pt-BR"/>
              </w:rPr>
              <w:t xml:space="preserve">Đấu nối chuyển tiếp trên đường dây 110kV Xuân lộc- Xuân Trường </w:t>
            </w:r>
          </w:p>
        </w:tc>
        <w:tc>
          <w:tcPr>
            <w:tcW w:w="947" w:type="dxa"/>
            <w:vAlign w:val="center"/>
          </w:tcPr>
          <w:p w14:paraId="54CACAC1" w14:textId="77777777" w:rsidR="00A94644" w:rsidRPr="005003E2" w:rsidRDefault="00A94644" w:rsidP="00E5640E">
            <w:pPr>
              <w:tabs>
                <w:tab w:val="right" w:pos="8788"/>
              </w:tabs>
              <w:spacing w:before="60" w:after="60"/>
              <w:jc w:val="center"/>
              <w:rPr>
                <w:color w:val="000000" w:themeColor="text1"/>
                <w:sz w:val="28"/>
                <w:szCs w:val="28"/>
                <w:lang w:val="pt-BR"/>
              </w:rPr>
            </w:pPr>
            <w:r w:rsidRPr="005003E2">
              <w:rPr>
                <w:color w:val="000000" w:themeColor="text1"/>
                <w:sz w:val="28"/>
                <w:szCs w:val="28"/>
                <w:lang w:val="pt-BR"/>
              </w:rPr>
              <w:t>2031-2035</w:t>
            </w:r>
          </w:p>
        </w:tc>
        <w:tc>
          <w:tcPr>
            <w:tcW w:w="1197" w:type="dxa"/>
            <w:vAlign w:val="center"/>
          </w:tcPr>
          <w:p w14:paraId="02D13D76" w14:textId="77777777" w:rsidR="00A94644" w:rsidRPr="005003E2" w:rsidRDefault="00A94644" w:rsidP="00E5640E">
            <w:pPr>
              <w:spacing w:before="60" w:after="60"/>
              <w:rPr>
                <w:color w:val="000000" w:themeColor="text1"/>
                <w:sz w:val="28"/>
                <w:szCs w:val="28"/>
              </w:rPr>
            </w:pPr>
            <w:r w:rsidRPr="005003E2">
              <w:rPr>
                <w:color w:val="000000" w:themeColor="text1"/>
                <w:sz w:val="28"/>
                <w:szCs w:val="28"/>
              </w:rPr>
              <w:t>Bổ sung mới</w:t>
            </w:r>
          </w:p>
          <w:p w14:paraId="302F8832" w14:textId="77777777" w:rsidR="00A94644" w:rsidRPr="005003E2" w:rsidRDefault="00A94644" w:rsidP="00E5640E">
            <w:pPr>
              <w:tabs>
                <w:tab w:val="right" w:pos="8788"/>
              </w:tabs>
              <w:spacing w:before="60" w:after="60"/>
              <w:rPr>
                <w:color w:val="000000" w:themeColor="text1"/>
                <w:sz w:val="28"/>
                <w:szCs w:val="28"/>
                <w:lang w:val="pt-BR"/>
              </w:rPr>
            </w:pPr>
          </w:p>
        </w:tc>
        <w:tc>
          <w:tcPr>
            <w:tcW w:w="1580" w:type="dxa"/>
            <w:vAlign w:val="center"/>
          </w:tcPr>
          <w:p w14:paraId="2A88C614" w14:textId="77777777" w:rsidR="00A94644" w:rsidRPr="005003E2" w:rsidRDefault="00A94644" w:rsidP="00E5640E">
            <w:pPr>
              <w:spacing w:before="60" w:after="60"/>
              <w:rPr>
                <w:color w:val="000000" w:themeColor="text1"/>
                <w:sz w:val="28"/>
                <w:szCs w:val="28"/>
                <w:lang w:val="pt-BR"/>
              </w:rPr>
            </w:pPr>
          </w:p>
          <w:p w14:paraId="5C23A490" w14:textId="77777777" w:rsidR="00A94644" w:rsidRPr="005003E2" w:rsidRDefault="00A94644" w:rsidP="00E5640E">
            <w:pPr>
              <w:tabs>
                <w:tab w:val="right" w:pos="8788"/>
              </w:tabs>
              <w:spacing w:before="60" w:after="60"/>
              <w:rPr>
                <w:color w:val="000000" w:themeColor="text1"/>
                <w:sz w:val="28"/>
                <w:szCs w:val="28"/>
                <w:lang w:val="pt-BR"/>
              </w:rPr>
            </w:pPr>
            <w:r w:rsidRPr="005003E2">
              <w:rPr>
                <w:color w:val="000000" w:themeColor="text1"/>
                <w:sz w:val="28"/>
                <w:szCs w:val="28"/>
                <w:lang w:val="vi-VN"/>
              </w:rPr>
              <w:t>Quyết định số 768/QĐ-TTg</w:t>
            </w:r>
          </w:p>
        </w:tc>
        <w:tc>
          <w:tcPr>
            <w:tcW w:w="1469" w:type="dxa"/>
            <w:vAlign w:val="center"/>
          </w:tcPr>
          <w:p w14:paraId="5E6D0419" w14:textId="77777777" w:rsidR="00A94644" w:rsidRPr="005003E2" w:rsidRDefault="00A94644" w:rsidP="00E5640E">
            <w:pPr>
              <w:spacing w:before="60" w:after="60"/>
              <w:rPr>
                <w:color w:val="000000" w:themeColor="text1"/>
                <w:sz w:val="28"/>
                <w:szCs w:val="28"/>
                <w:lang w:val="pt-BR"/>
              </w:rPr>
            </w:pPr>
          </w:p>
        </w:tc>
      </w:tr>
      <w:tr w:rsidR="008624E3" w:rsidRPr="005003E2" w14:paraId="574F9D44" w14:textId="77777777" w:rsidTr="004C5149">
        <w:trPr>
          <w:trHeight w:val="20"/>
          <w:jc w:val="center"/>
        </w:trPr>
        <w:tc>
          <w:tcPr>
            <w:tcW w:w="691" w:type="dxa"/>
            <w:vAlign w:val="center"/>
          </w:tcPr>
          <w:p w14:paraId="0541C9A8" w14:textId="77777777"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t>39</w:t>
            </w:r>
          </w:p>
        </w:tc>
        <w:tc>
          <w:tcPr>
            <w:tcW w:w="1656" w:type="dxa"/>
            <w:vAlign w:val="center"/>
          </w:tcPr>
          <w:p w14:paraId="47E1E3A2" w14:textId="73B09DC4" w:rsidR="00A94644" w:rsidRPr="005003E2" w:rsidRDefault="005330B6" w:rsidP="00E5640E">
            <w:pPr>
              <w:tabs>
                <w:tab w:val="right" w:pos="8788"/>
              </w:tabs>
              <w:spacing w:before="60" w:after="60"/>
              <w:rPr>
                <w:color w:val="000000" w:themeColor="text1"/>
                <w:sz w:val="28"/>
                <w:szCs w:val="28"/>
              </w:rPr>
            </w:pPr>
            <w:r w:rsidRPr="005003E2">
              <w:rPr>
                <w:color w:val="000000" w:themeColor="text1"/>
                <w:sz w:val="28"/>
                <w:szCs w:val="28"/>
              </w:rPr>
              <w:t xml:space="preserve">Điện mặt trời </w:t>
            </w:r>
            <w:r w:rsidR="00DE1D6A" w:rsidRPr="005003E2">
              <w:rPr>
                <w:color w:val="000000" w:themeColor="text1"/>
                <w:sz w:val="28"/>
                <w:szCs w:val="28"/>
              </w:rPr>
              <w:t xml:space="preserve"> h</w:t>
            </w:r>
            <w:r w:rsidR="00A94644" w:rsidRPr="005003E2">
              <w:rPr>
                <w:color w:val="000000" w:themeColor="text1"/>
                <w:sz w:val="28"/>
                <w:szCs w:val="28"/>
              </w:rPr>
              <w:t xml:space="preserve">ồ mỏ đá  (hồ Tân Hạnh, </w:t>
            </w:r>
            <w:r w:rsidR="00DE1D6A" w:rsidRPr="005003E2">
              <w:rPr>
                <w:color w:val="000000" w:themeColor="text1"/>
                <w:sz w:val="28"/>
                <w:szCs w:val="28"/>
              </w:rPr>
              <w:t>h</w:t>
            </w:r>
            <w:r w:rsidR="00A94644" w:rsidRPr="005003E2">
              <w:rPr>
                <w:color w:val="000000" w:themeColor="text1"/>
                <w:sz w:val="28"/>
                <w:szCs w:val="28"/>
              </w:rPr>
              <w:t xml:space="preserve">ồ Bình Hóa, </w:t>
            </w:r>
            <w:r w:rsidR="00DE1D6A" w:rsidRPr="005003E2">
              <w:rPr>
                <w:color w:val="000000" w:themeColor="text1"/>
                <w:sz w:val="28"/>
                <w:szCs w:val="28"/>
                <w:lang w:val="pt-BR"/>
              </w:rPr>
              <w:t>h</w:t>
            </w:r>
            <w:r w:rsidR="00A94644" w:rsidRPr="005003E2">
              <w:rPr>
                <w:color w:val="000000" w:themeColor="text1"/>
                <w:sz w:val="28"/>
                <w:szCs w:val="28"/>
                <w:lang w:val="pt-BR"/>
              </w:rPr>
              <w:t xml:space="preserve">ồ Tân Vạn, </w:t>
            </w:r>
            <w:r w:rsidR="00DE1D6A" w:rsidRPr="005003E2">
              <w:rPr>
                <w:color w:val="000000" w:themeColor="text1"/>
                <w:sz w:val="28"/>
                <w:szCs w:val="28"/>
              </w:rPr>
              <w:t>h</w:t>
            </w:r>
            <w:r w:rsidR="00A94644" w:rsidRPr="005003E2">
              <w:rPr>
                <w:color w:val="000000" w:themeColor="text1"/>
                <w:sz w:val="28"/>
                <w:szCs w:val="28"/>
              </w:rPr>
              <w:t xml:space="preserve">ồ Hóa An, </w:t>
            </w:r>
            <w:r w:rsidR="00DE1D6A" w:rsidRPr="005003E2">
              <w:rPr>
                <w:color w:val="000000" w:themeColor="text1"/>
                <w:sz w:val="28"/>
                <w:szCs w:val="28"/>
              </w:rPr>
              <w:t>h</w:t>
            </w:r>
            <w:r w:rsidR="00A94644" w:rsidRPr="005003E2">
              <w:rPr>
                <w:color w:val="000000" w:themeColor="text1"/>
                <w:sz w:val="28"/>
                <w:szCs w:val="28"/>
              </w:rPr>
              <w:t>ồ Tân Bản)</w:t>
            </w:r>
          </w:p>
        </w:tc>
        <w:tc>
          <w:tcPr>
            <w:tcW w:w="1050" w:type="dxa"/>
            <w:vAlign w:val="center"/>
          </w:tcPr>
          <w:p w14:paraId="3FE6A122" w14:textId="77777777"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t>100</w:t>
            </w:r>
          </w:p>
        </w:tc>
        <w:tc>
          <w:tcPr>
            <w:tcW w:w="1038" w:type="dxa"/>
            <w:vAlign w:val="center"/>
          </w:tcPr>
          <w:p w14:paraId="0DC062AE" w14:textId="77777777" w:rsidR="00A94644" w:rsidRPr="005003E2" w:rsidRDefault="00A94644" w:rsidP="00E5640E">
            <w:pPr>
              <w:tabs>
                <w:tab w:val="right" w:pos="8788"/>
              </w:tabs>
              <w:spacing w:before="60" w:after="60"/>
              <w:rPr>
                <w:color w:val="000000" w:themeColor="text1"/>
                <w:sz w:val="28"/>
                <w:szCs w:val="28"/>
                <w:lang w:val="pt-BR"/>
              </w:rPr>
            </w:pPr>
            <w:r w:rsidRPr="005003E2">
              <w:rPr>
                <w:rFonts w:eastAsia="Calibri"/>
                <w:color w:val="000000" w:themeColor="text1"/>
                <w:sz w:val="28"/>
                <w:szCs w:val="28"/>
                <w:lang w:val="pt-BR"/>
              </w:rPr>
              <w:t xml:space="preserve">ĐZ 22kV mạch kép đấu nối vào DZ 22kV </w:t>
            </w:r>
            <w:r w:rsidRPr="005003E2">
              <w:rPr>
                <w:rFonts w:eastAsia="Calibri"/>
                <w:color w:val="000000" w:themeColor="text1"/>
                <w:sz w:val="28"/>
                <w:szCs w:val="28"/>
                <w:lang w:val="pt-BR"/>
              </w:rPr>
              <w:lastRenderedPageBreak/>
              <w:t>hiện hữu và TBA 110kV Biên Hòa</w:t>
            </w:r>
          </w:p>
        </w:tc>
        <w:tc>
          <w:tcPr>
            <w:tcW w:w="947" w:type="dxa"/>
            <w:vAlign w:val="center"/>
          </w:tcPr>
          <w:p w14:paraId="28967212" w14:textId="77777777" w:rsidR="00A94644" w:rsidRPr="005003E2" w:rsidRDefault="00A94644" w:rsidP="00E5640E">
            <w:pPr>
              <w:tabs>
                <w:tab w:val="right" w:pos="8788"/>
              </w:tabs>
              <w:spacing w:before="60" w:after="60"/>
              <w:jc w:val="center"/>
              <w:rPr>
                <w:color w:val="000000" w:themeColor="text1"/>
                <w:sz w:val="28"/>
                <w:szCs w:val="28"/>
                <w:lang w:val="pt-BR"/>
              </w:rPr>
            </w:pPr>
            <w:r w:rsidRPr="005003E2">
              <w:rPr>
                <w:color w:val="000000" w:themeColor="text1"/>
                <w:sz w:val="28"/>
                <w:szCs w:val="28"/>
                <w:lang w:val="pt-BR"/>
              </w:rPr>
              <w:lastRenderedPageBreak/>
              <w:t>2031-2035</w:t>
            </w:r>
          </w:p>
        </w:tc>
        <w:tc>
          <w:tcPr>
            <w:tcW w:w="1197" w:type="dxa"/>
            <w:vAlign w:val="center"/>
          </w:tcPr>
          <w:p w14:paraId="2EA2F39B" w14:textId="77777777" w:rsidR="00A94644" w:rsidRPr="005003E2" w:rsidRDefault="00A94644" w:rsidP="00E5640E">
            <w:pPr>
              <w:spacing w:before="60" w:after="60"/>
              <w:rPr>
                <w:color w:val="000000" w:themeColor="text1"/>
                <w:sz w:val="28"/>
                <w:szCs w:val="28"/>
              </w:rPr>
            </w:pPr>
            <w:r w:rsidRPr="005003E2">
              <w:rPr>
                <w:color w:val="000000" w:themeColor="text1"/>
                <w:sz w:val="28"/>
                <w:szCs w:val="28"/>
              </w:rPr>
              <w:t>Bổ sung mới</w:t>
            </w:r>
          </w:p>
          <w:p w14:paraId="3C685DB2" w14:textId="77777777" w:rsidR="00A94644" w:rsidRPr="005003E2" w:rsidRDefault="00A94644" w:rsidP="00E5640E">
            <w:pPr>
              <w:tabs>
                <w:tab w:val="right" w:pos="8788"/>
              </w:tabs>
              <w:spacing w:before="60" w:after="60"/>
              <w:rPr>
                <w:color w:val="000000" w:themeColor="text1"/>
                <w:sz w:val="28"/>
                <w:szCs w:val="28"/>
                <w:lang w:val="pt-BR"/>
              </w:rPr>
            </w:pPr>
          </w:p>
        </w:tc>
        <w:tc>
          <w:tcPr>
            <w:tcW w:w="1580" w:type="dxa"/>
            <w:vAlign w:val="center"/>
          </w:tcPr>
          <w:p w14:paraId="0ADF4E15" w14:textId="77777777" w:rsidR="00A94644" w:rsidRPr="005003E2" w:rsidRDefault="00A94644" w:rsidP="00E5640E">
            <w:pPr>
              <w:spacing w:before="60" w:after="60"/>
              <w:rPr>
                <w:color w:val="000000" w:themeColor="text1"/>
                <w:sz w:val="28"/>
                <w:szCs w:val="28"/>
                <w:lang w:val="pt-BR"/>
              </w:rPr>
            </w:pPr>
          </w:p>
          <w:p w14:paraId="33C33BFE" w14:textId="77777777" w:rsidR="00A94644" w:rsidRPr="005003E2" w:rsidRDefault="00A94644" w:rsidP="00E5640E">
            <w:pPr>
              <w:tabs>
                <w:tab w:val="right" w:pos="8788"/>
              </w:tabs>
              <w:spacing w:before="60" w:after="60"/>
              <w:rPr>
                <w:color w:val="000000" w:themeColor="text1"/>
                <w:sz w:val="28"/>
                <w:szCs w:val="28"/>
                <w:lang w:val="pt-BR"/>
              </w:rPr>
            </w:pPr>
            <w:r w:rsidRPr="005003E2">
              <w:rPr>
                <w:color w:val="000000" w:themeColor="text1"/>
                <w:sz w:val="28"/>
                <w:szCs w:val="28"/>
                <w:lang w:val="vi-VN"/>
              </w:rPr>
              <w:t>Quyết định số 768/QĐ-TTg</w:t>
            </w:r>
          </w:p>
        </w:tc>
        <w:tc>
          <w:tcPr>
            <w:tcW w:w="1469" w:type="dxa"/>
            <w:vAlign w:val="center"/>
          </w:tcPr>
          <w:p w14:paraId="63E15A3C" w14:textId="77777777" w:rsidR="00A94644" w:rsidRPr="005003E2" w:rsidRDefault="00A94644" w:rsidP="00E5640E">
            <w:pPr>
              <w:spacing w:before="60" w:after="60"/>
              <w:rPr>
                <w:color w:val="000000" w:themeColor="text1"/>
                <w:sz w:val="28"/>
                <w:szCs w:val="28"/>
                <w:lang w:val="pt-BR"/>
              </w:rPr>
            </w:pPr>
          </w:p>
        </w:tc>
      </w:tr>
      <w:tr w:rsidR="008624E3" w:rsidRPr="005003E2" w14:paraId="3CAF5A09" w14:textId="77777777" w:rsidTr="004C5149">
        <w:trPr>
          <w:trHeight w:val="20"/>
          <w:jc w:val="center"/>
        </w:trPr>
        <w:tc>
          <w:tcPr>
            <w:tcW w:w="691" w:type="dxa"/>
            <w:vAlign w:val="center"/>
          </w:tcPr>
          <w:p w14:paraId="24512201" w14:textId="77777777"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t>40</w:t>
            </w:r>
          </w:p>
        </w:tc>
        <w:tc>
          <w:tcPr>
            <w:tcW w:w="1656" w:type="dxa"/>
            <w:vAlign w:val="center"/>
          </w:tcPr>
          <w:p w14:paraId="57925435"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t>Điện mặt trời hồ Trị An 1</w:t>
            </w:r>
          </w:p>
        </w:tc>
        <w:tc>
          <w:tcPr>
            <w:tcW w:w="1050" w:type="dxa"/>
            <w:vAlign w:val="center"/>
          </w:tcPr>
          <w:p w14:paraId="23B558E9" w14:textId="77777777" w:rsidR="00A94644" w:rsidRPr="005003E2" w:rsidRDefault="00A94644" w:rsidP="00E5640E">
            <w:pPr>
              <w:spacing w:before="60" w:after="60"/>
              <w:jc w:val="center"/>
              <w:rPr>
                <w:color w:val="000000" w:themeColor="text1"/>
                <w:sz w:val="28"/>
                <w:szCs w:val="28"/>
              </w:rPr>
            </w:pPr>
            <w:r w:rsidRPr="005003E2">
              <w:rPr>
                <w:color w:val="000000" w:themeColor="text1"/>
                <w:sz w:val="28"/>
                <w:szCs w:val="28"/>
              </w:rPr>
              <w:t>500</w:t>
            </w:r>
          </w:p>
        </w:tc>
        <w:tc>
          <w:tcPr>
            <w:tcW w:w="1038" w:type="dxa"/>
            <w:vMerge w:val="restart"/>
            <w:vAlign w:val="center"/>
          </w:tcPr>
          <w:p w14:paraId="7F20AC72" w14:textId="77777777" w:rsidR="00A94644" w:rsidRPr="005003E2" w:rsidRDefault="00A94644" w:rsidP="00E5640E">
            <w:pPr>
              <w:tabs>
                <w:tab w:val="right" w:pos="8788"/>
              </w:tabs>
              <w:spacing w:before="60" w:after="60"/>
              <w:rPr>
                <w:color w:val="000000" w:themeColor="text1"/>
                <w:sz w:val="28"/>
                <w:szCs w:val="28"/>
                <w:lang w:val="pt-BR"/>
              </w:rPr>
            </w:pPr>
            <w:r w:rsidRPr="005003E2">
              <w:rPr>
                <w:rFonts w:eastAsia="Calibri"/>
                <w:color w:val="000000" w:themeColor="text1"/>
                <w:sz w:val="28"/>
                <w:szCs w:val="28"/>
                <w:lang w:val="pt-BR"/>
              </w:rPr>
              <w:t xml:space="preserve">Xây dựng mới trạm biến áp 35/500kV ĐMT Trị An. Xây dựng đường dây 500kV 2 đấu nối chuyển tiếp vào 01 mạch ĐD 500kV Tân Định – Di Linh </w:t>
            </w:r>
          </w:p>
        </w:tc>
        <w:tc>
          <w:tcPr>
            <w:tcW w:w="947" w:type="dxa"/>
            <w:vAlign w:val="center"/>
          </w:tcPr>
          <w:p w14:paraId="23848E66" w14:textId="77777777" w:rsidR="00A94644" w:rsidRPr="005003E2" w:rsidRDefault="00A94644" w:rsidP="00E5640E">
            <w:pPr>
              <w:tabs>
                <w:tab w:val="right" w:pos="8788"/>
              </w:tabs>
              <w:spacing w:before="60" w:after="60"/>
              <w:jc w:val="center"/>
              <w:rPr>
                <w:color w:val="000000" w:themeColor="text1"/>
                <w:sz w:val="28"/>
                <w:szCs w:val="28"/>
                <w:lang w:val="pt-BR"/>
              </w:rPr>
            </w:pPr>
            <w:r w:rsidRPr="005003E2">
              <w:rPr>
                <w:color w:val="000000" w:themeColor="text1"/>
                <w:sz w:val="28"/>
                <w:szCs w:val="28"/>
                <w:lang w:val="pt-BR"/>
              </w:rPr>
              <w:t>2031-2035</w:t>
            </w:r>
          </w:p>
        </w:tc>
        <w:tc>
          <w:tcPr>
            <w:tcW w:w="1197" w:type="dxa"/>
            <w:vAlign w:val="center"/>
          </w:tcPr>
          <w:p w14:paraId="2F5791A2" w14:textId="77777777" w:rsidR="00A94644" w:rsidRPr="005003E2" w:rsidRDefault="00A94644" w:rsidP="00E5640E">
            <w:pPr>
              <w:spacing w:before="60" w:after="60"/>
              <w:rPr>
                <w:color w:val="000000" w:themeColor="text1"/>
                <w:sz w:val="28"/>
                <w:szCs w:val="28"/>
              </w:rPr>
            </w:pPr>
            <w:r w:rsidRPr="005003E2">
              <w:rPr>
                <w:color w:val="000000" w:themeColor="text1"/>
                <w:sz w:val="28"/>
                <w:szCs w:val="28"/>
              </w:rPr>
              <w:t>Bổ sung mới</w:t>
            </w:r>
          </w:p>
          <w:p w14:paraId="4D7ABEA1" w14:textId="77777777" w:rsidR="00A94644" w:rsidRPr="005003E2" w:rsidRDefault="00A94644" w:rsidP="00E5640E">
            <w:pPr>
              <w:spacing w:before="60" w:after="60"/>
              <w:rPr>
                <w:color w:val="000000" w:themeColor="text1"/>
                <w:sz w:val="28"/>
                <w:szCs w:val="28"/>
              </w:rPr>
            </w:pPr>
          </w:p>
        </w:tc>
        <w:tc>
          <w:tcPr>
            <w:tcW w:w="1580" w:type="dxa"/>
            <w:vAlign w:val="center"/>
          </w:tcPr>
          <w:p w14:paraId="2BE195D3" w14:textId="77777777" w:rsidR="00A94644" w:rsidRPr="005003E2" w:rsidRDefault="00A94644" w:rsidP="00E5640E">
            <w:pPr>
              <w:tabs>
                <w:tab w:val="right" w:pos="8788"/>
              </w:tabs>
              <w:spacing w:before="60" w:after="60"/>
              <w:rPr>
                <w:color w:val="000000" w:themeColor="text1"/>
                <w:sz w:val="28"/>
                <w:szCs w:val="28"/>
                <w:lang w:val="pt-BR"/>
              </w:rPr>
            </w:pPr>
            <w:r w:rsidRPr="005003E2">
              <w:rPr>
                <w:color w:val="000000" w:themeColor="text1"/>
                <w:sz w:val="28"/>
                <w:szCs w:val="28"/>
                <w:lang w:val="vi-VN"/>
              </w:rPr>
              <w:t>Quyết định số 768/QĐ-TTg</w:t>
            </w:r>
          </w:p>
        </w:tc>
        <w:tc>
          <w:tcPr>
            <w:tcW w:w="1469" w:type="dxa"/>
            <w:vAlign w:val="center"/>
          </w:tcPr>
          <w:p w14:paraId="083D8F4E" w14:textId="77777777" w:rsidR="00A94644" w:rsidRPr="005003E2" w:rsidRDefault="00A94644" w:rsidP="00E5640E">
            <w:pPr>
              <w:tabs>
                <w:tab w:val="right" w:pos="8788"/>
              </w:tabs>
              <w:spacing w:before="60" w:after="60"/>
              <w:jc w:val="center"/>
              <w:rPr>
                <w:color w:val="000000" w:themeColor="text1"/>
                <w:sz w:val="28"/>
                <w:szCs w:val="28"/>
                <w:lang w:val="pt-BR"/>
              </w:rPr>
            </w:pPr>
          </w:p>
        </w:tc>
      </w:tr>
      <w:tr w:rsidR="008624E3" w:rsidRPr="005003E2" w14:paraId="0115497E" w14:textId="77777777" w:rsidTr="004C5149">
        <w:trPr>
          <w:trHeight w:val="20"/>
          <w:jc w:val="center"/>
        </w:trPr>
        <w:tc>
          <w:tcPr>
            <w:tcW w:w="691" w:type="dxa"/>
            <w:vAlign w:val="center"/>
          </w:tcPr>
          <w:p w14:paraId="2E1DD5AD" w14:textId="77777777"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t>41</w:t>
            </w:r>
          </w:p>
        </w:tc>
        <w:tc>
          <w:tcPr>
            <w:tcW w:w="1656" w:type="dxa"/>
            <w:vAlign w:val="center"/>
          </w:tcPr>
          <w:p w14:paraId="499B0F7C" w14:textId="77777777" w:rsidR="00A94644" w:rsidRPr="005003E2" w:rsidRDefault="00A94644" w:rsidP="00E5640E">
            <w:pPr>
              <w:spacing w:before="60" w:after="60"/>
              <w:rPr>
                <w:color w:val="000000" w:themeColor="text1"/>
                <w:sz w:val="28"/>
                <w:szCs w:val="28"/>
              </w:rPr>
            </w:pPr>
            <w:r w:rsidRPr="005003E2">
              <w:rPr>
                <w:color w:val="000000" w:themeColor="text1"/>
                <w:sz w:val="28"/>
                <w:szCs w:val="28"/>
              </w:rPr>
              <w:t>Điện mặt trời hồ Trị An 2</w:t>
            </w:r>
          </w:p>
        </w:tc>
        <w:tc>
          <w:tcPr>
            <w:tcW w:w="1050" w:type="dxa"/>
            <w:vAlign w:val="center"/>
          </w:tcPr>
          <w:p w14:paraId="5CADE661" w14:textId="77777777" w:rsidR="00A94644" w:rsidRPr="005003E2" w:rsidRDefault="00A94644" w:rsidP="00E5640E">
            <w:pPr>
              <w:spacing w:before="60" w:after="60"/>
              <w:jc w:val="center"/>
              <w:rPr>
                <w:color w:val="000000" w:themeColor="text1"/>
                <w:sz w:val="28"/>
                <w:szCs w:val="28"/>
              </w:rPr>
            </w:pPr>
            <w:r w:rsidRPr="005003E2">
              <w:rPr>
                <w:color w:val="000000" w:themeColor="text1"/>
                <w:sz w:val="28"/>
                <w:szCs w:val="28"/>
              </w:rPr>
              <w:t>500</w:t>
            </w:r>
          </w:p>
        </w:tc>
        <w:tc>
          <w:tcPr>
            <w:tcW w:w="1038" w:type="dxa"/>
            <w:vMerge/>
            <w:vAlign w:val="center"/>
          </w:tcPr>
          <w:p w14:paraId="166C0B61" w14:textId="77777777" w:rsidR="00A94644" w:rsidRPr="005003E2" w:rsidRDefault="00A94644" w:rsidP="00E5640E">
            <w:pPr>
              <w:spacing w:before="60" w:after="60"/>
              <w:rPr>
                <w:color w:val="000000" w:themeColor="text1"/>
                <w:sz w:val="28"/>
                <w:szCs w:val="28"/>
              </w:rPr>
            </w:pPr>
          </w:p>
        </w:tc>
        <w:tc>
          <w:tcPr>
            <w:tcW w:w="947" w:type="dxa"/>
            <w:vAlign w:val="center"/>
          </w:tcPr>
          <w:p w14:paraId="49FD508B" w14:textId="77777777" w:rsidR="00A94644" w:rsidRPr="005003E2" w:rsidRDefault="00A94644" w:rsidP="00E5640E">
            <w:pPr>
              <w:spacing w:before="60" w:after="60"/>
              <w:rPr>
                <w:color w:val="000000" w:themeColor="text1"/>
                <w:sz w:val="28"/>
                <w:szCs w:val="28"/>
              </w:rPr>
            </w:pPr>
            <w:r w:rsidRPr="005003E2">
              <w:rPr>
                <w:color w:val="000000" w:themeColor="text1"/>
                <w:sz w:val="28"/>
                <w:szCs w:val="28"/>
                <w:lang w:val="pt-BR"/>
              </w:rPr>
              <w:t>2031-2035</w:t>
            </w:r>
          </w:p>
        </w:tc>
        <w:tc>
          <w:tcPr>
            <w:tcW w:w="1197" w:type="dxa"/>
            <w:vAlign w:val="center"/>
          </w:tcPr>
          <w:p w14:paraId="1607C934" w14:textId="77777777" w:rsidR="00A94644" w:rsidRPr="005003E2" w:rsidRDefault="00A94644" w:rsidP="00E5640E">
            <w:pPr>
              <w:spacing w:before="60" w:after="60"/>
              <w:rPr>
                <w:color w:val="000000" w:themeColor="text1"/>
                <w:sz w:val="28"/>
                <w:szCs w:val="28"/>
              </w:rPr>
            </w:pPr>
            <w:r w:rsidRPr="005003E2">
              <w:rPr>
                <w:color w:val="000000" w:themeColor="text1"/>
                <w:sz w:val="28"/>
                <w:szCs w:val="28"/>
              </w:rPr>
              <w:t>Bổ sung mới</w:t>
            </w:r>
          </w:p>
          <w:p w14:paraId="43BE8829" w14:textId="77777777" w:rsidR="00A94644" w:rsidRPr="005003E2" w:rsidRDefault="00A94644" w:rsidP="00E5640E">
            <w:pPr>
              <w:tabs>
                <w:tab w:val="right" w:pos="8788"/>
              </w:tabs>
              <w:spacing w:before="60" w:after="60"/>
              <w:rPr>
                <w:color w:val="000000" w:themeColor="text1"/>
                <w:sz w:val="28"/>
                <w:szCs w:val="28"/>
                <w:lang w:val="pt-BR"/>
              </w:rPr>
            </w:pPr>
          </w:p>
        </w:tc>
        <w:tc>
          <w:tcPr>
            <w:tcW w:w="1580" w:type="dxa"/>
            <w:vAlign w:val="center"/>
          </w:tcPr>
          <w:p w14:paraId="7F7A768A" w14:textId="77777777" w:rsidR="00A94644" w:rsidRPr="005003E2" w:rsidRDefault="00A94644" w:rsidP="00E5640E">
            <w:pPr>
              <w:spacing w:before="60" w:after="60"/>
              <w:rPr>
                <w:color w:val="000000" w:themeColor="text1"/>
                <w:sz w:val="28"/>
                <w:szCs w:val="28"/>
                <w:lang w:val="pt-BR"/>
              </w:rPr>
            </w:pPr>
            <w:r w:rsidRPr="005003E2">
              <w:rPr>
                <w:color w:val="000000" w:themeColor="text1"/>
                <w:sz w:val="28"/>
                <w:szCs w:val="28"/>
                <w:lang w:val="vi-VN"/>
              </w:rPr>
              <w:t>Quyết định số 768/QĐ-TTg</w:t>
            </w:r>
            <w:r w:rsidRPr="005003E2">
              <w:rPr>
                <w:color w:val="000000" w:themeColor="text1"/>
                <w:sz w:val="28"/>
                <w:szCs w:val="28"/>
                <w:lang w:val="pt-BR"/>
              </w:rPr>
              <w:t xml:space="preserve"> </w:t>
            </w:r>
          </w:p>
        </w:tc>
        <w:tc>
          <w:tcPr>
            <w:tcW w:w="1469" w:type="dxa"/>
            <w:vAlign w:val="center"/>
          </w:tcPr>
          <w:p w14:paraId="182290AF" w14:textId="77777777" w:rsidR="00A94644" w:rsidRPr="005003E2" w:rsidRDefault="00A94644" w:rsidP="00E5640E">
            <w:pPr>
              <w:tabs>
                <w:tab w:val="right" w:pos="8788"/>
              </w:tabs>
              <w:spacing w:before="60" w:after="60"/>
              <w:jc w:val="center"/>
              <w:rPr>
                <w:color w:val="000000" w:themeColor="text1"/>
                <w:sz w:val="28"/>
                <w:szCs w:val="28"/>
                <w:lang w:val="pt-BR"/>
              </w:rPr>
            </w:pPr>
          </w:p>
        </w:tc>
      </w:tr>
      <w:tr w:rsidR="008624E3" w:rsidRPr="005003E2" w14:paraId="377AB08F" w14:textId="77777777" w:rsidTr="004C5149">
        <w:trPr>
          <w:trHeight w:val="20"/>
          <w:jc w:val="center"/>
        </w:trPr>
        <w:tc>
          <w:tcPr>
            <w:tcW w:w="691" w:type="dxa"/>
            <w:vAlign w:val="center"/>
          </w:tcPr>
          <w:p w14:paraId="28B117EE" w14:textId="77777777"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t>42</w:t>
            </w:r>
          </w:p>
        </w:tc>
        <w:tc>
          <w:tcPr>
            <w:tcW w:w="1656" w:type="dxa"/>
            <w:vAlign w:val="center"/>
          </w:tcPr>
          <w:p w14:paraId="2CEFBEEF" w14:textId="77777777" w:rsidR="00A94644" w:rsidRPr="005003E2" w:rsidRDefault="00A94644" w:rsidP="00E5640E">
            <w:pPr>
              <w:spacing w:before="60" w:after="60"/>
              <w:rPr>
                <w:color w:val="000000" w:themeColor="text1"/>
                <w:sz w:val="28"/>
                <w:szCs w:val="28"/>
              </w:rPr>
            </w:pPr>
            <w:r w:rsidRPr="005003E2">
              <w:rPr>
                <w:color w:val="000000" w:themeColor="text1"/>
                <w:sz w:val="28"/>
                <w:szCs w:val="28"/>
              </w:rPr>
              <w:t>Điện mặt trời hồ Trị An 3</w:t>
            </w:r>
          </w:p>
        </w:tc>
        <w:tc>
          <w:tcPr>
            <w:tcW w:w="1050" w:type="dxa"/>
            <w:vAlign w:val="center"/>
          </w:tcPr>
          <w:p w14:paraId="047CA205" w14:textId="77777777" w:rsidR="00A94644" w:rsidRPr="005003E2" w:rsidRDefault="00A94644" w:rsidP="00E5640E">
            <w:pPr>
              <w:spacing w:before="60" w:after="60"/>
              <w:jc w:val="center"/>
              <w:rPr>
                <w:color w:val="000000" w:themeColor="text1"/>
                <w:sz w:val="28"/>
                <w:szCs w:val="28"/>
              </w:rPr>
            </w:pPr>
            <w:r w:rsidRPr="005003E2">
              <w:rPr>
                <w:color w:val="000000" w:themeColor="text1"/>
                <w:sz w:val="28"/>
                <w:szCs w:val="28"/>
              </w:rPr>
              <w:t>500</w:t>
            </w:r>
          </w:p>
        </w:tc>
        <w:tc>
          <w:tcPr>
            <w:tcW w:w="1038" w:type="dxa"/>
            <w:vMerge/>
            <w:vAlign w:val="center"/>
          </w:tcPr>
          <w:p w14:paraId="3C6044B7" w14:textId="77777777" w:rsidR="00A94644" w:rsidRPr="005003E2" w:rsidRDefault="00A94644" w:rsidP="00E5640E">
            <w:pPr>
              <w:spacing w:before="60" w:after="60"/>
              <w:rPr>
                <w:color w:val="000000" w:themeColor="text1"/>
                <w:sz w:val="28"/>
                <w:szCs w:val="28"/>
              </w:rPr>
            </w:pPr>
          </w:p>
        </w:tc>
        <w:tc>
          <w:tcPr>
            <w:tcW w:w="947" w:type="dxa"/>
            <w:vAlign w:val="center"/>
          </w:tcPr>
          <w:p w14:paraId="5438E6BA" w14:textId="77777777" w:rsidR="00A94644" w:rsidRPr="005003E2" w:rsidRDefault="00A94644" w:rsidP="00E5640E">
            <w:pPr>
              <w:spacing w:before="60" w:after="60"/>
              <w:rPr>
                <w:color w:val="000000" w:themeColor="text1"/>
                <w:sz w:val="28"/>
                <w:szCs w:val="28"/>
              </w:rPr>
            </w:pPr>
            <w:r w:rsidRPr="005003E2">
              <w:rPr>
                <w:color w:val="000000" w:themeColor="text1"/>
                <w:sz w:val="28"/>
                <w:szCs w:val="28"/>
                <w:lang w:val="pt-BR"/>
              </w:rPr>
              <w:t>2031-2035</w:t>
            </w:r>
          </w:p>
        </w:tc>
        <w:tc>
          <w:tcPr>
            <w:tcW w:w="1197" w:type="dxa"/>
            <w:vAlign w:val="center"/>
          </w:tcPr>
          <w:p w14:paraId="25F83F3E" w14:textId="77777777" w:rsidR="00A94644" w:rsidRPr="005003E2" w:rsidRDefault="00A94644" w:rsidP="00E5640E">
            <w:pPr>
              <w:spacing w:before="60" w:after="60"/>
              <w:rPr>
                <w:color w:val="000000" w:themeColor="text1"/>
                <w:sz w:val="28"/>
                <w:szCs w:val="28"/>
              </w:rPr>
            </w:pPr>
            <w:r w:rsidRPr="005003E2">
              <w:rPr>
                <w:color w:val="000000" w:themeColor="text1"/>
                <w:sz w:val="28"/>
                <w:szCs w:val="28"/>
              </w:rPr>
              <w:t>Bổ sung mới</w:t>
            </w:r>
          </w:p>
          <w:p w14:paraId="3F9F06EA" w14:textId="77777777" w:rsidR="00A94644" w:rsidRPr="005003E2" w:rsidRDefault="00A94644" w:rsidP="00E5640E">
            <w:pPr>
              <w:tabs>
                <w:tab w:val="right" w:pos="8788"/>
              </w:tabs>
              <w:spacing w:before="60" w:after="60"/>
              <w:rPr>
                <w:color w:val="000000" w:themeColor="text1"/>
                <w:sz w:val="28"/>
                <w:szCs w:val="28"/>
                <w:lang w:val="pt-BR"/>
              </w:rPr>
            </w:pPr>
          </w:p>
        </w:tc>
        <w:tc>
          <w:tcPr>
            <w:tcW w:w="1580" w:type="dxa"/>
            <w:vAlign w:val="center"/>
          </w:tcPr>
          <w:p w14:paraId="6BDD828C" w14:textId="77777777" w:rsidR="00A94644" w:rsidRPr="005003E2" w:rsidRDefault="00A94644" w:rsidP="00E5640E">
            <w:pPr>
              <w:tabs>
                <w:tab w:val="right" w:pos="8788"/>
              </w:tabs>
              <w:spacing w:before="60" w:after="60"/>
              <w:rPr>
                <w:color w:val="000000" w:themeColor="text1"/>
                <w:sz w:val="28"/>
                <w:szCs w:val="28"/>
                <w:lang w:val="pt-BR"/>
              </w:rPr>
            </w:pPr>
            <w:r w:rsidRPr="005003E2">
              <w:rPr>
                <w:color w:val="000000" w:themeColor="text1"/>
                <w:sz w:val="28"/>
                <w:szCs w:val="28"/>
                <w:lang w:val="vi-VN"/>
              </w:rPr>
              <w:t>Quyết định số 768/QĐ-TTg</w:t>
            </w:r>
          </w:p>
        </w:tc>
        <w:tc>
          <w:tcPr>
            <w:tcW w:w="1469" w:type="dxa"/>
            <w:vAlign w:val="center"/>
          </w:tcPr>
          <w:p w14:paraId="2BE62734" w14:textId="77777777" w:rsidR="00A94644" w:rsidRPr="005003E2" w:rsidRDefault="00A94644" w:rsidP="00E5640E">
            <w:pPr>
              <w:tabs>
                <w:tab w:val="right" w:pos="8788"/>
              </w:tabs>
              <w:spacing w:before="60" w:after="60"/>
              <w:jc w:val="center"/>
              <w:rPr>
                <w:color w:val="000000" w:themeColor="text1"/>
                <w:sz w:val="28"/>
                <w:szCs w:val="28"/>
                <w:lang w:val="pt-BR"/>
              </w:rPr>
            </w:pPr>
          </w:p>
        </w:tc>
      </w:tr>
      <w:tr w:rsidR="008624E3" w:rsidRPr="005003E2" w14:paraId="6E816074" w14:textId="77777777" w:rsidTr="004C5149">
        <w:trPr>
          <w:trHeight w:val="20"/>
          <w:jc w:val="center"/>
        </w:trPr>
        <w:tc>
          <w:tcPr>
            <w:tcW w:w="691" w:type="dxa"/>
            <w:vAlign w:val="center"/>
          </w:tcPr>
          <w:p w14:paraId="78D44067" w14:textId="77777777"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t>43</w:t>
            </w:r>
          </w:p>
        </w:tc>
        <w:tc>
          <w:tcPr>
            <w:tcW w:w="1656" w:type="dxa"/>
            <w:vAlign w:val="center"/>
          </w:tcPr>
          <w:p w14:paraId="01B7A330" w14:textId="77777777" w:rsidR="00A94644" w:rsidRPr="005003E2" w:rsidRDefault="00A94644" w:rsidP="00E5640E">
            <w:pPr>
              <w:spacing w:before="60" w:after="60"/>
              <w:rPr>
                <w:color w:val="000000" w:themeColor="text1"/>
                <w:sz w:val="28"/>
                <w:szCs w:val="28"/>
              </w:rPr>
            </w:pPr>
            <w:r w:rsidRPr="005003E2">
              <w:rPr>
                <w:color w:val="000000" w:themeColor="text1"/>
                <w:sz w:val="28"/>
                <w:szCs w:val="28"/>
              </w:rPr>
              <w:t>Điện mặt trời hồ Trị An 4</w:t>
            </w:r>
          </w:p>
        </w:tc>
        <w:tc>
          <w:tcPr>
            <w:tcW w:w="1050" w:type="dxa"/>
            <w:vAlign w:val="center"/>
          </w:tcPr>
          <w:p w14:paraId="7CFC0DF9" w14:textId="77777777" w:rsidR="00A94644" w:rsidRPr="005003E2" w:rsidRDefault="00A94644" w:rsidP="00E5640E">
            <w:pPr>
              <w:spacing w:before="60" w:after="60"/>
              <w:jc w:val="center"/>
              <w:rPr>
                <w:color w:val="000000" w:themeColor="text1"/>
                <w:sz w:val="28"/>
                <w:szCs w:val="28"/>
              </w:rPr>
            </w:pPr>
            <w:r w:rsidRPr="005003E2">
              <w:rPr>
                <w:color w:val="000000" w:themeColor="text1"/>
                <w:sz w:val="28"/>
                <w:szCs w:val="28"/>
              </w:rPr>
              <w:t>500</w:t>
            </w:r>
          </w:p>
        </w:tc>
        <w:tc>
          <w:tcPr>
            <w:tcW w:w="1038" w:type="dxa"/>
            <w:vMerge/>
            <w:vAlign w:val="center"/>
          </w:tcPr>
          <w:p w14:paraId="6CB109BC" w14:textId="77777777" w:rsidR="00A94644" w:rsidRPr="005003E2" w:rsidRDefault="00A94644" w:rsidP="00E5640E">
            <w:pPr>
              <w:spacing w:before="60" w:after="60"/>
              <w:rPr>
                <w:color w:val="000000" w:themeColor="text1"/>
                <w:sz w:val="28"/>
                <w:szCs w:val="28"/>
              </w:rPr>
            </w:pPr>
          </w:p>
        </w:tc>
        <w:tc>
          <w:tcPr>
            <w:tcW w:w="947" w:type="dxa"/>
            <w:vAlign w:val="center"/>
          </w:tcPr>
          <w:p w14:paraId="5ECF6103" w14:textId="77777777" w:rsidR="00A94644" w:rsidRPr="005003E2" w:rsidRDefault="00A94644" w:rsidP="00E5640E">
            <w:pPr>
              <w:spacing w:before="60" w:after="60"/>
              <w:rPr>
                <w:color w:val="000000" w:themeColor="text1"/>
                <w:sz w:val="28"/>
                <w:szCs w:val="28"/>
              </w:rPr>
            </w:pPr>
            <w:r w:rsidRPr="005003E2">
              <w:rPr>
                <w:color w:val="000000" w:themeColor="text1"/>
                <w:sz w:val="28"/>
                <w:szCs w:val="28"/>
                <w:lang w:val="pt-BR"/>
              </w:rPr>
              <w:t>2031-2035</w:t>
            </w:r>
          </w:p>
        </w:tc>
        <w:tc>
          <w:tcPr>
            <w:tcW w:w="1197" w:type="dxa"/>
            <w:vAlign w:val="center"/>
          </w:tcPr>
          <w:p w14:paraId="54C9A9B3" w14:textId="77777777" w:rsidR="00A94644" w:rsidRPr="005003E2" w:rsidRDefault="00A94644" w:rsidP="00E5640E">
            <w:pPr>
              <w:spacing w:before="60" w:after="60"/>
              <w:rPr>
                <w:color w:val="000000" w:themeColor="text1"/>
                <w:sz w:val="28"/>
                <w:szCs w:val="28"/>
              </w:rPr>
            </w:pPr>
            <w:r w:rsidRPr="005003E2">
              <w:rPr>
                <w:color w:val="000000" w:themeColor="text1"/>
                <w:sz w:val="28"/>
                <w:szCs w:val="28"/>
              </w:rPr>
              <w:t>Bổ sung mới</w:t>
            </w:r>
          </w:p>
          <w:p w14:paraId="57800A4C" w14:textId="77777777" w:rsidR="00A94644" w:rsidRPr="005003E2" w:rsidRDefault="00A94644" w:rsidP="00E5640E">
            <w:pPr>
              <w:tabs>
                <w:tab w:val="right" w:pos="8788"/>
              </w:tabs>
              <w:spacing w:before="60" w:after="60"/>
              <w:rPr>
                <w:color w:val="000000" w:themeColor="text1"/>
                <w:sz w:val="28"/>
                <w:szCs w:val="28"/>
                <w:lang w:val="pt-BR"/>
              </w:rPr>
            </w:pPr>
          </w:p>
        </w:tc>
        <w:tc>
          <w:tcPr>
            <w:tcW w:w="1580" w:type="dxa"/>
            <w:vAlign w:val="center"/>
          </w:tcPr>
          <w:p w14:paraId="6617F061" w14:textId="77777777" w:rsidR="00A94644" w:rsidRPr="005003E2" w:rsidRDefault="00A94644" w:rsidP="00E5640E">
            <w:pPr>
              <w:spacing w:before="60" w:after="60"/>
              <w:rPr>
                <w:color w:val="000000" w:themeColor="text1"/>
                <w:sz w:val="28"/>
                <w:szCs w:val="28"/>
                <w:lang w:val="pt-BR"/>
              </w:rPr>
            </w:pPr>
            <w:r w:rsidRPr="005003E2">
              <w:rPr>
                <w:color w:val="000000" w:themeColor="text1"/>
                <w:sz w:val="28"/>
                <w:szCs w:val="28"/>
                <w:lang w:val="vi-VN"/>
              </w:rPr>
              <w:t>Quyết định số 768/QĐ-TTg</w:t>
            </w:r>
            <w:r w:rsidRPr="005003E2">
              <w:rPr>
                <w:color w:val="000000" w:themeColor="text1"/>
                <w:sz w:val="28"/>
                <w:szCs w:val="28"/>
                <w:lang w:val="pt-BR"/>
              </w:rPr>
              <w:t xml:space="preserve"> </w:t>
            </w:r>
          </w:p>
        </w:tc>
        <w:tc>
          <w:tcPr>
            <w:tcW w:w="1469" w:type="dxa"/>
            <w:vAlign w:val="center"/>
          </w:tcPr>
          <w:p w14:paraId="3F6DB339" w14:textId="77777777" w:rsidR="00A94644" w:rsidRPr="005003E2" w:rsidRDefault="00A94644" w:rsidP="00E5640E">
            <w:pPr>
              <w:tabs>
                <w:tab w:val="right" w:pos="8788"/>
              </w:tabs>
              <w:spacing w:before="60" w:after="60"/>
              <w:jc w:val="center"/>
              <w:rPr>
                <w:color w:val="000000" w:themeColor="text1"/>
                <w:sz w:val="28"/>
                <w:szCs w:val="28"/>
                <w:lang w:val="pt-BR"/>
              </w:rPr>
            </w:pPr>
          </w:p>
        </w:tc>
      </w:tr>
      <w:tr w:rsidR="008624E3" w:rsidRPr="005003E2" w14:paraId="3F12CE95" w14:textId="77777777" w:rsidTr="004C5149">
        <w:trPr>
          <w:trHeight w:val="20"/>
          <w:jc w:val="center"/>
        </w:trPr>
        <w:tc>
          <w:tcPr>
            <w:tcW w:w="691" w:type="dxa"/>
            <w:vAlign w:val="center"/>
          </w:tcPr>
          <w:p w14:paraId="745E3EAB" w14:textId="77777777"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t>44</w:t>
            </w:r>
          </w:p>
        </w:tc>
        <w:tc>
          <w:tcPr>
            <w:tcW w:w="1656" w:type="dxa"/>
            <w:vAlign w:val="center"/>
          </w:tcPr>
          <w:p w14:paraId="5E972220" w14:textId="77777777" w:rsidR="00A94644" w:rsidRPr="005003E2" w:rsidRDefault="00A94644" w:rsidP="00E5640E">
            <w:pPr>
              <w:spacing w:before="60" w:after="60"/>
              <w:rPr>
                <w:color w:val="000000" w:themeColor="text1"/>
                <w:sz w:val="28"/>
                <w:szCs w:val="28"/>
              </w:rPr>
            </w:pPr>
            <w:r w:rsidRPr="005003E2">
              <w:rPr>
                <w:color w:val="000000" w:themeColor="text1"/>
                <w:sz w:val="28"/>
                <w:szCs w:val="28"/>
              </w:rPr>
              <w:t>Điện mặt trời hồ Trị An 5</w:t>
            </w:r>
          </w:p>
        </w:tc>
        <w:tc>
          <w:tcPr>
            <w:tcW w:w="1050" w:type="dxa"/>
            <w:vAlign w:val="center"/>
          </w:tcPr>
          <w:p w14:paraId="67051724" w14:textId="77777777" w:rsidR="00A94644" w:rsidRPr="005003E2" w:rsidRDefault="00A94644" w:rsidP="00E5640E">
            <w:pPr>
              <w:spacing w:before="60" w:after="60"/>
              <w:jc w:val="center"/>
              <w:rPr>
                <w:color w:val="000000" w:themeColor="text1"/>
                <w:sz w:val="28"/>
                <w:szCs w:val="28"/>
              </w:rPr>
            </w:pPr>
            <w:r w:rsidRPr="005003E2">
              <w:rPr>
                <w:color w:val="000000" w:themeColor="text1"/>
                <w:sz w:val="28"/>
                <w:szCs w:val="28"/>
              </w:rPr>
              <w:t>600</w:t>
            </w:r>
          </w:p>
        </w:tc>
        <w:tc>
          <w:tcPr>
            <w:tcW w:w="1038" w:type="dxa"/>
            <w:vAlign w:val="center"/>
          </w:tcPr>
          <w:p w14:paraId="4955A109" w14:textId="77777777" w:rsidR="00A94644" w:rsidRPr="005003E2" w:rsidRDefault="00A94644" w:rsidP="00E5640E">
            <w:pPr>
              <w:spacing w:before="60" w:after="60"/>
              <w:rPr>
                <w:color w:val="000000" w:themeColor="text1"/>
                <w:sz w:val="28"/>
                <w:szCs w:val="28"/>
              </w:rPr>
            </w:pPr>
            <w:r w:rsidRPr="005003E2">
              <w:rPr>
                <w:color w:val="000000" w:themeColor="text1"/>
                <w:sz w:val="28"/>
                <w:szCs w:val="28"/>
              </w:rPr>
              <w:t xml:space="preserve">Xây dựng mới ĐZ 500 kV mạch kép đấu nối chuyển tiếp </w:t>
            </w:r>
            <w:r w:rsidRPr="005003E2">
              <w:rPr>
                <w:color w:val="000000" w:themeColor="text1"/>
                <w:sz w:val="28"/>
                <w:szCs w:val="28"/>
              </w:rPr>
              <w:lastRenderedPageBreak/>
              <w:t>trên 01 mạch ĐZ 500 kV Di Linh - Tân Định</w:t>
            </w:r>
          </w:p>
        </w:tc>
        <w:tc>
          <w:tcPr>
            <w:tcW w:w="947" w:type="dxa"/>
            <w:vAlign w:val="center"/>
          </w:tcPr>
          <w:p w14:paraId="750FB1C1" w14:textId="77777777" w:rsidR="00A94644" w:rsidRPr="005003E2" w:rsidRDefault="00A94644" w:rsidP="00E5640E">
            <w:pPr>
              <w:spacing w:before="60" w:after="60"/>
              <w:rPr>
                <w:color w:val="000000" w:themeColor="text1"/>
                <w:sz w:val="28"/>
                <w:szCs w:val="28"/>
              </w:rPr>
            </w:pPr>
            <w:r w:rsidRPr="005003E2">
              <w:rPr>
                <w:color w:val="000000" w:themeColor="text1"/>
                <w:sz w:val="28"/>
                <w:szCs w:val="28"/>
                <w:lang w:val="pt-BR"/>
              </w:rPr>
              <w:lastRenderedPageBreak/>
              <w:t>2031-2035</w:t>
            </w:r>
          </w:p>
        </w:tc>
        <w:tc>
          <w:tcPr>
            <w:tcW w:w="1197" w:type="dxa"/>
            <w:vAlign w:val="center"/>
          </w:tcPr>
          <w:p w14:paraId="762330FF" w14:textId="77777777" w:rsidR="00A94644" w:rsidRPr="005003E2" w:rsidRDefault="00A94644" w:rsidP="00E5640E">
            <w:pPr>
              <w:spacing w:before="60" w:after="60"/>
              <w:rPr>
                <w:color w:val="000000" w:themeColor="text1"/>
                <w:sz w:val="28"/>
                <w:szCs w:val="28"/>
              </w:rPr>
            </w:pPr>
            <w:r w:rsidRPr="005003E2">
              <w:rPr>
                <w:color w:val="000000" w:themeColor="text1"/>
                <w:sz w:val="28"/>
                <w:szCs w:val="28"/>
              </w:rPr>
              <w:t>Bổ sung mới</w:t>
            </w:r>
          </w:p>
          <w:p w14:paraId="3F1B9874" w14:textId="77777777" w:rsidR="00A94644" w:rsidRPr="005003E2" w:rsidRDefault="00A94644" w:rsidP="00E5640E">
            <w:pPr>
              <w:spacing w:before="60" w:after="60"/>
              <w:rPr>
                <w:color w:val="000000" w:themeColor="text1"/>
                <w:sz w:val="28"/>
                <w:szCs w:val="28"/>
              </w:rPr>
            </w:pPr>
          </w:p>
        </w:tc>
        <w:tc>
          <w:tcPr>
            <w:tcW w:w="1580" w:type="dxa"/>
            <w:vAlign w:val="center"/>
          </w:tcPr>
          <w:p w14:paraId="20B470AF" w14:textId="77777777" w:rsidR="00A94644" w:rsidRPr="005003E2" w:rsidRDefault="00A94644" w:rsidP="00E5640E">
            <w:pPr>
              <w:spacing w:before="60" w:after="60"/>
              <w:rPr>
                <w:color w:val="000000" w:themeColor="text1"/>
                <w:sz w:val="28"/>
                <w:szCs w:val="28"/>
                <w:lang w:val="pt-BR"/>
              </w:rPr>
            </w:pPr>
          </w:p>
          <w:p w14:paraId="4553BB8C" w14:textId="77777777" w:rsidR="00A94644" w:rsidRPr="005003E2" w:rsidRDefault="00A94644" w:rsidP="00E5640E">
            <w:pPr>
              <w:tabs>
                <w:tab w:val="right" w:pos="8788"/>
              </w:tabs>
              <w:spacing w:before="60" w:after="60"/>
              <w:rPr>
                <w:color w:val="000000" w:themeColor="text1"/>
                <w:sz w:val="28"/>
                <w:szCs w:val="28"/>
                <w:lang w:val="pt-BR"/>
              </w:rPr>
            </w:pPr>
            <w:r w:rsidRPr="005003E2">
              <w:rPr>
                <w:color w:val="000000" w:themeColor="text1"/>
                <w:sz w:val="28"/>
                <w:szCs w:val="28"/>
                <w:lang w:val="vi-VN"/>
              </w:rPr>
              <w:t>Quyết định số 768/QĐ-TTg</w:t>
            </w:r>
          </w:p>
        </w:tc>
        <w:tc>
          <w:tcPr>
            <w:tcW w:w="1469" w:type="dxa"/>
            <w:vAlign w:val="center"/>
          </w:tcPr>
          <w:p w14:paraId="384EB8C2" w14:textId="77777777" w:rsidR="00A94644" w:rsidRPr="005003E2" w:rsidRDefault="00A94644" w:rsidP="00E5640E">
            <w:pPr>
              <w:tabs>
                <w:tab w:val="right" w:pos="8788"/>
              </w:tabs>
              <w:spacing w:before="60" w:after="60"/>
              <w:jc w:val="center"/>
              <w:rPr>
                <w:color w:val="000000" w:themeColor="text1"/>
                <w:sz w:val="28"/>
                <w:szCs w:val="28"/>
                <w:lang w:val="pt-BR"/>
              </w:rPr>
            </w:pPr>
          </w:p>
        </w:tc>
      </w:tr>
      <w:tr w:rsidR="008624E3" w:rsidRPr="005003E2" w14:paraId="71C58326" w14:textId="77777777" w:rsidTr="004C5149">
        <w:trPr>
          <w:trHeight w:val="20"/>
          <w:jc w:val="center"/>
        </w:trPr>
        <w:tc>
          <w:tcPr>
            <w:tcW w:w="691" w:type="dxa"/>
            <w:vAlign w:val="center"/>
          </w:tcPr>
          <w:p w14:paraId="4F8BF761" w14:textId="77777777"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t>45</w:t>
            </w:r>
          </w:p>
        </w:tc>
        <w:tc>
          <w:tcPr>
            <w:tcW w:w="1656" w:type="dxa"/>
            <w:vAlign w:val="center"/>
          </w:tcPr>
          <w:p w14:paraId="479E287E" w14:textId="77777777" w:rsidR="00A94644" w:rsidRPr="005003E2" w:rsidRDefault="00A94644" w:rsidP="00E5640E">
            <w:pPr>
              <w:spacing w:before="60" w:after="60"/>
              <w:rPr>
                <w:color w:val="000000" w:themeColor="text1"/>
                <w:sz w:val="28"/>
                <w:szCs w:val="28"/>
              </w:rPr>
            </w:pPr>
            <w:r w:rsidRPr="005003E2">
              <w:rPr>
                <w:color w:val="000000" w:themeColor="text1"/>
                <w:sz w:val="28"/>
                <w:szCs w:val="28"/>
              </w:rPr>
              <w:t>Điện mặt trời hồ Trị An 6</w:t>
            </w:r>
          </w:p>
        </w:tc>
        <w:tc>
          <w:tcPr>
            <w:tcW w:w="1050" w:type="dxa"/>
            <w:vAlign w:val="center"/>
          </w:tcPr>
          <w:p w14:paraId="198444F7" w14:textId="77777777" w:rsidR="00A94644" w:rsidRPr="005003E2" w:rsidRDefault="00A94644" w:rsidP="00E5640E">
            <w:pPr>
              <w:spacing w:before="60" w:after="60"/>
              <w:jc w:val="center"/>
              <w:rPr>
                <w:color w:val="000000" w:themeColor="text1"/>
                <w:sz w:val="28"/>
                <w:szCs w:val="28"/>
              </w:rPr>
            </w:pPr>
            <w:r w:rsidRPr="005003E2">
              <w:rPr>
                <w:color w:val="000000" w:themeColor="text1"/>
                <w:sz w:val="28"/>
                <w:szCs w:val="28"/>
              </w:rPr>
              <w:t>600</w:t>
            </w:r>
          </w:p>
        </w:tc>
        <w:tc>
          <w:tcPr>
            <w:tcW w:w="1038" w:type="dxa"/>
            <w:vAlign w:val="center"/>
          </w:tcPr>
          <w:p w14:paraId="02566D62" w14:textId="77777777" w:rsidR="00A94644" w:rsidRPr="005003E2" w:rsidRDefault="00A94644" w:rsidP="00E5640E">
            <w:pPr>
              <w:spacing w:before="60" w:after="60"/>
              <w:rPr>
                <w:color w:val="000000" w:themeColor="text1"/>
                <w:sz w:val="28"/>
                <w:szCs w:val="28"/>
              </w:rPr>
            </w:pPr>
            <w:r w:rsidRPr="005003E2">
              <w:rPr>
                <w:color w:val="000000" w:themeColor="text1"/>
                <w:sz w:val="28"/>
                <w:szCs w:val="28"/>
              </w:rPr>
              <w:t>Xây dựng mới ĐZ 500 kV mạch kép đấu nối chuyển tiếp trên 01 mạch ĐZ 500 kV Di Linh - Tân Định</w:t>
            </w:r>
          </w:p>
        </w:tc>
        <w:tc>
          <w:tcPr>
            <w:tcW w:w="947" w:type="dxa"/>
            <w:vAlign w:val="center"/>
          </w:tcPr>
          <w:p w14:paraId="48AEFE2D" w14:textId="77777777" w:rsidR="00A94644" w:rsidRPr="005003E2" w:rsidRDefault="00A94644" w:rsidP="00E5640E">
            <w:pPr>
              <w:spacing w:before="60" w:after="60"/>
              <w:rPr>
                <w:color w:val="000000" w:themeColor="text1"/>
                <w:sz w:val="28"/>
                <w:szCs w:val="28"/>
              </w:rPr>
            </w:pPr>
            <w:r w:rsidRPr="005003E2">
              <w:rPr>
                <w:color w:val="000000" w:themeColor="text1"/>
                <w:sz w:val="28"/>
                <w:szCs w:val="28"/>
                <w:lang w:val="pt-BR"/>
              </w:rPr>
              <w:t>2031-2035</w:t>
            </w:r>
          </w:p>
        </w:tc>
        <w:tc>
          <w:tcPr>
            <w:tcW w:w="1197" w:type="dxa"/>
            <w:vAlign w:val="center"/>
          </w:tcPr>
          <w:p w14:paraId="7C59D951" w14:textId="77777777" w:rsidR="00A94644" w:rsidRPr="005003E2" w:rsidRDefault="00A94644" w:rsidP="00E5640E">
            <w:pPr>
              <w:spacing w:before="60" w:after="60"/>
              <w:rPr>
                <w:color w:val="000000" w:themeColor="text1"/>
                <w:sz w:val="28"/>
                <w:szCs w:val="28"/>
              </w:rPr>
            </w:pPr>
            <w:r w:rsidRPr="005003E2">
              <w:rPr>
                <w:color w:val="000000" w:themeColor="text1"/>
                <w:sz w:val="28"/>
                <w:szCs w:val="28"/>
              </w:rPr>
              <w:t>Bổ sung mới</w:t>
            </w:r>
          </w:p>
          <w:p w14:paraId="1DF2E885" w14:textId="77777777" w:rsidR="00A94644" w:rsidRPr="005003E2" w:rsidRDefault="00A94644" w:rsidP="00E5640E">
            <w:pPr>
              <w:spacing w:before="60" w:after="60"/>
              <w:rPr>
                <w:color w:val="000000" w:themeColor="text1"/>
                <w:sz w:val="28"/>
                <w:szCs w:val="28"/>
              </w:rPr>
            </w:pPr>
          </w:p>
        </w:tc>
        <w:tc>
          <w:tcPr>
            <w:tcW w:w="1580" w:type="dxa"/>
            <w:vAlign w:val="center"/>
          </w:tcPr>
          <w:p w14:paraId="0ACF05F8" w14:textId="77777777" w:rsidR="00A94644" w:rsidRPr="005003E2" w:rsidRDefault="00A94644" w:rsidP="00E5640E">
            <w:pPr>
              <w:spacing w:before="60" w:after="60"/>
              <w:rPr>
                <w:color w:val="000000" w:themeColor="text1"/>
                <w:sz w:val="28"/>
                <w:szCs w:val="28"/>
                <w:lang w:val="pt-BR"/>
              </w:rPr>
            </w:pPr>
            <w:r w:rsidRPr="005003E2">
              <w:rPr>
                <w:color w:val="000000" w:themeColor="text1"/>
                <w:sz w:val="28"/>
                <w:szCs w:val="28"/>
                <w:lang w:val="vi-VN"/>
              </w:rPr>
              <w:t>Quyết định số 768/QĐ-TTg</w:t>
            </w:r>
            <w:r w:rsidRPr="005003E2">
              <w:rPr>
                <w:color w:val="000000" w:themeColor="text1"/>
                <w:sz w:val="28"/>
                <w:szCs w:val="28"/>
                <w:lang w:val="pt-BR"/>
              </w:rPr>
              <w:t xml:space="preserve"> </w:t>
            </w:r>
          </w:p>
        </w:tc>
        <w:tc>
          <w:tcPr>
            <w:tcW w:w="1469" w:type="dxa"/>
            <w:vAlign w:val="center"/>
          </w:tcPr>
          <w:p w14:paraId="4324B1CB" w14:textId="77777777" w:rsidR="00A94644" w:rsidRPr="005003E2" w:rsidRDefault="00A94644" w:rsidP="00E5640E">
            <w:pPr>
              <w:tabs>
                <w:tab w:val="right" w:pos="8788"/>
              </w:tabs>
              <w:spacing w:before="60" w:after="60"/>
              <w:jc w:val="center"/>
              <w:rPr>
                <w:color w:val="000000" w:themeColor="text1"/>
                <w:sz w:val="28"/>
                <w:szCs w:val="28"/>
                <w:lang w:val="pt-BR"/>
              </w:rPr>
            </w:pPr>
          </w:p>
        </w:tc>
      </w:tr>
      <w:tr w:rsidR="008624E3" w:rsidRPr="005003E2" w14:paraId="2F70BBE7" w14:textId="77777777" w:rsidTr="004C5149">
        <w:trPr>
          <w:trHeight w:val="20"/>
          <w:jc w:val="center"/>
        </w:trPr>
        <w:tc>
          <w:tcPr>
            <w:tcW w:w="691" w:type="dxa"/>
            <w:vAlign w:val="center"/>
          </w:tcPr>
          <w:p w14:paraId="414530CE" w14:textId="77777777"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t>46</w:t>
            </w:r>
          </w:p>
        </w:tc>
        <w:tc>
          <w:tcPr>
            <w:tcW w:w="1656" w:type="dxa"/>
            <w:vAlign w:val="center"/>
          </w:tcPr>
          <w:p w14:paraId="166E2D2C" w14:textId="77777777" w:rsidR="00A94644" w:rsidRPr="005003E2" w:rsidRDefault="00A94644" w:rsidP="00E5640E">
            <w:pPr>
              <w:spacing w:before="60" w:after="60"/>
              <w:rPr>
                <w:color w:val="000000" w:themeColor="text1"/>
                <w:sz w:val="28"/>
                <w:szCs w:val="28"/>
              </w:rPr>
            </w:pPr>
            <w:r w:rsidRPr="005003E2">
              <w:rPr>
                <w:color w:val="000000" w:themeColor="text1"/>
                <w:sz w:val="28"/>
                <w:szCs w:val="28"/>
              </w:rPr>
              <w:t>Điện mặt trời vùng bán ngập</w:t>
            </w:r>
          </w:p>
        </w:tc>
        <w:tc>
          <w:tcPr>
            <w:tcW w:w="1050" w:type="dxa"/>
            <w:vAlign w:val="center"/>
          </w:tcPr>
          <w:p w14:paraId="1BC7BEC3" w14:textId="77777777" w:rsidR="00A94644" w:rsidRPr="005003E2" w:rsidRDefault="00A94644" w:rsidP="00E5640E">
            <w:pPr>
              <w:spacing w:before="60" w:after="60"/>
              <w:jc w:val="center"/>
              <w:rPr>
                <w:color w:val="000000" w:themeColor="text1"/>
                <w:sz w:val="28"/>
                <w:szCs w:val="28"/>
              </w:rPr>
            </w:pPr>
            <w:r w:rsidRPr="005003E2">
              <w:rPr>
                <w:color w:val="000000" w:themeColor="text1"/>
                <w:sz w:val="28"/>
                <w:szCs w:val="28"/>
              </w:rPr>
              <w:t>160</w:t>
            </w:r>
          </w:p>
        </w:tc>
        <w:tc>
          <w:tcPr>
            <w:tcW w:w="1038" w:type="dxa"/>
            <w:vAlign w:val="center"/>
          </w:tcPr>
          <w:p w14:paraId="58EE0725" w14:textId="77777777" w:rsidR="00A94644" w:rsidRPr="005003E2" w:rsidRDefault="00A94644" w:rsidP="00E5640E">
            <w:pPr>
              <w:spacing w:before="60" w:after="60"/>
              <w:rPr>
                <w:color w:val="000000" w:themeColor="text1"/>
                <w:sz w:val="28"/>
                <w:szCs w:val="28"/>
              </w:rPr>
            </w:pPr>
            <w:r w:rsidRPr="005003E2">
              <w:rPr>
                <w:color w:val="000000" w:themeColor="text1"/>
                <w:sz w:val="28"/>
                <w:szCs w:val="28"/>
              </w:rPr>
              <w:t>Đấu chuyển tiếp trên đường dây 110 kV Kiệm Tân - Định Quán 2 - Định Quán.</w:t>
            </w:r>
          </w:p>
          <w:p w14:paraId="3E94FB25" w14:textId="77777777" w:rsidR="00A94644" w:rsidRPr="005003E2" w:rsidRDefault="00A94644" w:rsidP="00E5640E">
            <w:pPr>
              <w:spacing w:before="60" w:after="60"/>
              <w:rPr>
                <w:color w:val="000000" w:themeColor="text1"/>
                <w:sz w:val="28"/>
                <w:szCs w:val="28"/>
              </w:rPr>
            </w:pPr>
            <w:r w:rsidRPr="005003E2">
              <w:rPr>
                <w:color w:val="000000" w:themeColor="text1"/>
                <w:sz w:val="28"/>
                <w:szCs w:val="28"/>
              </w:rPr>
              <w:t xml:space="preserve">Đấu nối về thanh </w:t>
            </w:r>
            <w:r w:rsidRPr="005003E2">
              <w:rPr>
                <w:color w:val="000000" w:themeColor="text1"/>
                <w:sz w:val="28"/>
                <w:szCs w:val="28"/>
              </w:rPr>
              <w:lastRenderedPageBreak/>
              <w:t>cái 110 kV trạm 110 kV Định Quán 2.</w:t>
            </w:r>
          </w:p>
        </w:tc>
        <w:tc>
          <w:tcPr>
            <w:tcW w:w="947" w:type="dxa"/>
            <w:vAlign w:val="center"/>
          </w:tcPr>
          <w:p w14:paraId="74739913" w14:textId="77777777" w:rsidR="00A94644" w:rsidRPr="005003E2" w:rsidRDefault="00A94644" w:rsidP="00E5640E">
            <w:pPr>
              <w:spacing w:before="60" w:after="60"/>
              <w:rPr>
                <w:color w:val="000000" w:themeColor="text1"/>
                <w:sz w:val="28"/>
                <w:szCs w:val="28"/>
              </w:rPr>
            </w:pPr>
            <w:r w:rsidRPr="005003E2">
              <w:rPr>
                <w:color w:val="000000" w:themeColor="text1"/>
                <w:sz w:val="28"/>
                <w:szCs w:val="28"/>
                <w:lang w:val="pt-BR"/>
              </w:rPr>
              <w:lastRenderedPageBreak/>
              <w:t>2031-2035</w:t>
            </w:r>
          </w:p>
        </w:tc>
        <w:tc>
          <w:tcPr>
            <w:tcW w:w="1197" w:type="dxa"/>
            <w:vAlign w:val="center"/>
          </w:tcPr>
          <w:p w14:paraId="11C4578E" w14:textId="77777777" w:rsidR="00A94644" w:rsidRPr="005003E2" w:rsidRDefault="00A94644" w:rsidP="00E5640E">
            <w:pPr>
              <w:spacing w:before="60" w:after="60"/>
              <w:rPr>
                <w:color w:val="000000" w:themeColor="text1"/>
                <w:sz w:val="28"/>
                <w:szCs w:val="28"/>
              </w:rPr>
            </w:pPr>
            <w:r w:rsidRPr="005003E2">
              <w:rPr>
                <w:color w:val="000000" w:themeColor="text1"/>
                <w:sz w:val="28"/>
                <w:szCs w:val="28"/>
              </w:rPr>
              <w:t>Bổ sung mới</w:t>
            </w:r>
          </w:p>
          <w:p w14:paraId="345F9A8F" w14:textId="77777777" w:rsidR="00A94644" w:rsidRPr="005003E2" w:rsidRDefault="00A94644" w:rsidP="00E5640E">
            <w:pPr>
              <w:spacing w:before="60" w:after="60"/>
              <w:rPr>
                <w:b/>
                <w:bCs/>
                <w:color w:val="000000" w:themeColor="text1"/>
                <w:sz w:val="28"/>
                <w:szCs w:val="28"/>
              </w:rPr>
            </w:pPr>
          </w:p>
        </w:tc>
        <w:tc>
          <w:tcPr>
            <w:tcW w:w="1580" w:type="dxa"/>
            <w:vAlign w:val="center"/>
          </w:tcPr>
          <w:p w14:paraId="52B92DB9" w14:textId="77777777" w:rsidR="00A94644" w:rsidRPr="005003E2" w:rsidRDefault="00A94644" w:rsidP="00E5640E">
            <w:pPr>
              <w:spacing w:before="60" w:after="60"/>
              <w:rPr>
                <w:color w:val="000000" w:themeColor="text1"/>
                <w:sz w:val="28"/>
                <w:szCs w:val="28"/>
                <w:lang w:val="pt-BR"/>
              </w:rPr>
            </w:pPr>
          </w:p>
          <w:p w14:paraId="251C00E1" w14:textId="77777777" w:rsidR="00A94644" w:rsidRPr="005003E2" w:rsidRDefault="00A94644" w:rsidP="00E5640E">
            <w:pPr>
              <w:tabs>
                <w:tab w:val="right" w:pos="8788"/>
              </w:tabs>
              <w:spacing w:before="60" w:after="60"/>
              <w:rPr>
                <w:color w:val="000000" w:themeColor="text1"/>
                <w:sz w:val="28"/>
                <w:szCs w:val="28"/>
                <w:lang w:val="pt-BR"/>
              </w:rPr>
            </w:pPr>
            <w:r w:rsidRPr="005003E2">
              <w:rPr>
                <w:color w:val="000000" w:themeColor="text1"/>
                <w:sz w:val="28"/>
                <w:szCs w:val="28"/>
                <w:lang w:val="vi-VN"/>
              </w:rPr>
              <w:t>Quyết định số 768/QĐ-TTg</w:t>
            </w:r>
          </w:p>
        </w:tc>
        <w:tc>
          <w:tcPr>
            <w:tcW w:w="1469" w:type="dxa"/>
            <w:vAlign w:val="center"/>
          </w:tcPr>
          <w:p w14:paraId="3E5A7614" w14:textId="77777777" w:rsidR="00A94644" w:rsidRPr="005003E2" w:rsidRDefault="00A94644" w:rsidP="00E5640E">
            <w:pPr>
              <w:tabs>
                <w:tab w:val="right" w:pos="8788"/>
              </w:tabs>
              <w:spacing w:before="60" w:after="60"/>
              <w:jc w:val="center"/>
              <w:rPr>
                <w:color w:val="000000" w:themeColor="text1"/>
                <w:sz w:val="28"/>
                <w:szCs w:val="28"/>
                <w:lang w:val="pt-BR"/>
              </w:rPr>
            </w:pPr>
          </w:p>
        </w:tc>
      </w:tr>
      <w:tr w:rsidR="008624E3" w:rsidRPr="005003E2" w14:paraId="742D8294" w14:textId="77777777" w:rsidTr="004C5149">
        <w:trPr>
          <w:trHeight w:val="20"/>
          <w:jc w:val="center"/>
        </w:trPr>
        <w:tc>
          <w:tcPr>
            <w:tcW w:w="691" w:type="dxa"/>
            <w:vAlign w:val="center"/>
          </w:tcPr>
          <w:p w14:paraId="12E55035" w14:textId="77777777"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t>47</w:t>
            </w:r>
          </w:p>
        </w:tc>
        <w:tc>
          <w:tcPr>
            <w:tcW w:w="1656" w:type="dxa"/>
            <w:vAlign w:val="center"/>
          </w:tcPr>
          <w:p w14:paraId="0242B914" w14:textId="77777777" w:rsidR="00A94644" w:rsidRPr="005003E2" w:rsidRDefault="00A94644" w:rsidP="00E5640E">
            <w:pPr>
              <w:spacing w:before="60" w:after="60"/>
              <w:rPr>
                <w:color w:val="000000" w:themeColor="text1"/>
                <w:sz w:val="28"/>
                <w:szCs w:val="28"/>
              </w:rPr>
            </w:pPr>
            <w:r w:rsidRPr="005003E2">
              <w:rPr>
                <w:color w:val="000000" w:themeColor="text1"/>
                <w:sz w:val="28"/>
                <w:szCs w:val="28"/>
              </w:rPr>
              <w:t>Điện mặt trời hồ Thủy lợi</w:t>
            </w:r>
          </w:p>
        </w:tc>
        <w:tc>
          <w:tcPr>
            <w:tcW w:w="1050" w:type="dxa"/>
            <w:vAlign w:val="center"/>
          </w:tcPr>
          <w:p w14:paraId="54C2F41B" w14:textId="77777777" w:rsidR="00A94644" w:rsidRPr="005003E2" w:rsidRDefault="00A94644" w:rsidP="00E5640E">
            <w:pPr>
              <w:spacing w:before="60" w:after="60"/>
              <w:jc w:val="center"/>
              <w:rPr>
                <w:color w:val="000000" w:themeColor="text1"/>
                <w:sz w:val="28"/>
                <w:szCs w:val="28"/>
              </w:rPr>
            </w:pPr>
            <w:r w:rsidRPr="005003E2">
              <w:rPr>
                <w:color w:val="000000" w:themeColor="text1"/>
                <w:sz w:val="28"/>
                <w:szCs w:val="28"/>
              </w:rPr>
              <w:t>223</w:t>
            </w:r>
          </w:p>
        </w:tc>
        <w:tc>
          <w:tcPr>
            <w:tcW w:w="1038" w:type="dxa"/>
            <w:vAlign w:val="center"/>
          </w:tcPr>
          <w:p w14:paraId="561B805C" w14:textId="77777777" w:rsidR="00A94644" w:rsidRPr="005003E2" w:rsidRDefault="00A94644" w:rsidP="00E5640E">
            <w:pPr>
              <w:spacing w:before="60" w:after="60"/>
              <w:jc w:val="center"/>
              <w:rPr>
                <w:color w:val="000000" w:themeColor="text1"/>
                <w:sz w:val="28"/>
                <w:szCs w:val="28"/>
              </w:rPr>
            </w:pPr>
            <w:r w:rsidRPr="005003E2">
              <w:rPr>
                <w:color w:val="000000" w:themeColor="text1"/>
                <w:sz w:val="28"/>
                <w:szCs w:val="28"/>
              </w:rPr>
              <w:t>Đấu nối vào lưới 22 kV, 110 kV và 220 kV của khu vực</w:t>
            </w:r>
          </w:p>
        </w:tc>
        <w:tc>
          <w:tcPr>
            <w:tcW w:w="947" w:type="dxa"/>
            <w:vAlign w:val="center"/>
          </w:tcPr>
          <w:p w14:paraId="78181E03" w14:textId="77777777" w:rsidR="00A94644" w:rsidRPr="005003E2" w:rsidRDefault="00A94644" w:rsidP="00E5640E">
            <w:pPr>
              <w:spacing w:before="60" w:after="60"/>
              <w:rPr>
                <w:color w:val="000000" w:themeColor="text1"/>
                <w:sz w:val="28"/>
                <w:szCs w:val="28"/>
                <w:lang w:val="pt-BR"/>
              </w:rPr>
            </w:pPr>
            <w:r w:rsidRPr="005003E2">
              <w:rPr>
                <w:color w:val="000000" w:themeColor="text1"/>
                <w:sz w:val="28"/>
                <w:szCs w:val="28"/>
                <w:lang w:val="pt-BR"/>
              </w:rPr>
              <w:t>2031-2035</w:t>
            </w:r>
          </w:p>
        </w:tc>
        <w:tc>
          <w:tcPr>
            <w:tcW w:w="1197" w:type="dxa"/>
            <w:vAlign w:val="center"/>
          </w:tcPr>
          <w:p w14:paraId="50445C10" w14:textId="77777777" w:rsidR="00A94644" w:rsidRPr="005003E2" w:rsidRDefault="00A94644" w:rsidP="00E5640E">
            <w:pPr>
              <w:spacing w:before="60" w:after="60"/>
              <w:rPr>
                <w:color w:val="000000" w:themeColor="text1"/>
                <w:sz w:val="28"/>
                <w:szCs w:val="28"/>
              </w:rPr>
            </w:pPr>
            <w:r w:rsidRPr="005003E2">
              <w:rPr>
                <w:color w:val="000000" w:themeColor="text1"/>
                <w:sz w:val="28"/>
                <w:szCs w:val="28"/>
              </w:rPr>
              <w:t>Bổ sung mới</w:t>
            </w:r>
          </w:p>
          <w:p w14:paraId="698CBF21" w14:textId="77777777" w:rsidR="00A94644" w:rsidRPr="005003E2" w:rsidRDefault="00A94644" w:rsidP="00E5640E">
            <w:pPr>
              <w:spacing w:before="60" w:after="60"/>
              <w:rPr>
                <w:color w:val="000000" w:themeColor="text1"/>
                <w:sz w:val="28"/>
                <w:szCs w:val="28"/>
              </w:rPr>
            </w:pPr>
          </w:p>
        </w:tc>
        <w:tc>
          <w:tcPr>
            <w:tcW w:w="1580" w:type="dxa"/>
            <w:vAlign w:val="center"/>
          </w:tcPr>
          <w:p w14:paraId="578D55B7" w14:textId="77777777" w:rsidR="00A94644" w:rsidRPr="005003E2" w:rsidRDefault="00A94644" w:rsidP="00E5640E">
            <w:pPr>
              <w:spacing w:before="60" w:after="60"/>
              <w:rPr>
                <w:color w:val="000000" w:themeColor="text1"/>
                <w:sz w:val="28"/>
                <w:szCs w:val="28"/>
                <w:lang w:val="pt-BR"/>
              </w:rPr>
            </w:pPr>
            <w:r w:rsidRPr="005003E2">
              <w:rPr>
                <w:color w:val="000000" w:themeColor="text1"/>
                <w:sz w:val="28"/>
                <w:szCs w:val="28"/>
                <w:lang w:val="vi-VN"/>
              </w:rPr>
              <w:t>Quyết định số 768/QĐ-TTg</w:t>
            </w:r>
            <w:r w:rsidRPr="005003E2">
              <w:rPr>
                <w:color w:val="000000" w:themeColor="text1"/>
                <w:sz w:val="28"/>
                <w:szCs w:val="28"/>
                <w:lang w:val="pt-BR"/>
              </w:rPr>
              <w:t xml:space="preserve"> </w:t>
            </w:r>
          </w:p>
        </w:tc>
        <w:tc>
          <w:tcPr>
            <w:tcW w:w="1469" w:type="dxa"/>
            <w:vAlign w:val="center"/>
          </w:tcPr>
          <w:p w14:paraId="641E2991" w14:textId="77777777" w:rsidR="00A94644" w:rsidRPr="005003E2" w:rsidRDefault="00A94644" w:rsidP="00E5640E">
            <w:pPr>
              <w:tabs>
                <w:tab w:val="right" w:pos="8788"/>
              </w:tabs>
              <w:spacing w:before="60" w:after="60"/>
              <w:jc w:val="center"/>
              <w:rPr>
                <w:color w:val="000000" w:themeColor="text1"/>
                <w:sz w:val="28"/>
                <w:szCs w:val="28"/>
                <w:lang w:val="pt-BR"/>
              </w:rPr>
            </w:pPr>
          </w:p>
        </w:tc>
      </w:tr>
      <w:tr w:rsidR="008624E3" w:rsidRPr="005003E2" w14:paraId="49C7C508" w14:textId="77777777" w:rsidTr="004C5149">
        <w:trPr>
          <w:trHeight w:val="20"/>
          <w:jc w:val="center"/>
        </w:trPr>
        <w:tc>
          <w:tcPr>
            <w:tcW w:w="691" w:type="dxa"/>
            <w:vAlign w:val="center"/>
          </w:tcPr>
          <w:p w14:paraId="533FCDDD" w14:textId="7F577B9F"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t>48</w:t>
            </w:r>
          </w:p>
        </w:tc>
        <w:tc>
          <w:tcPr>
            <w:tcW w:w="1656" w:type="dxa"/>
            <w:vAlign w:val="center"/>
          </w:tcPr>
          <w:p w14:paraId="51C96F2D" w14:textId="77777777" w:rsidR="00A94644" w:rsidRPr="005003E2" w:rsidRDefault="00A94644" w:rsidP="00E5640E">
            <w:pPr>
              <w:spacing w:before="60" w:after="60"/>
              <w:rPr>
                <w:color w:val="000000" w:themeColor="text1"/>
                <w:sz w:val="28"/>
                <w:szCs w:val="28"/>
              </w:rPr>
            </w:pPr>
            <w:r w:rsidRPr="005003E2">
              <w:rPr>
                <w:color w:val="000000" w:themeColor="text1"/>
                <w:sz w:val="28"/>
                <w:szCs w:val="28"/>
              </w:rPr>
              <w:t>Nhà máy điện mặt trời Helio Lộc Thịnh 1,2,3,4,5,6,7 (350MWp)</w:t>
            </w:r>
          </w:p>
        </w:tc>
        <w:tc>
          <w:tcPr>
            <w:tcW w:w="1050" w:type="dxa"/>
            <w:vAlign w:val="center"/>
          </w:tcPr>
          <w:p w14:paraId="37BAEDA9" w14:textId="77777777" w:rsidR="00A94644" w:rsidRPr="005003E2" w:rsidRDefault="00A94644" w:rsidP="00E5640E">
            <w:pPr>
              <w:spacing w:before="60" w:after="60"/>
              <w:jc w:val="center"/>
              <w:rPr>
                <w:color w:val="000000" w:themeColor="text1"/>
                <w:sz w:val="28"/>
                <w:szCs w:val="28"/>
              </w:rPr>
            </w:pPr>
            <w:r w:rsidRPr="005003E2">
              <w:rPr>
                <w:color w:val="000000" w:themeColor="text1"/>
                <w:sz w:val="28"/>
                <w:szCs w:val="28"/>
              </w:rPr>
              <w:t>280</w:t>
            </w:r>
          </w:p>
        </w:tc>
        <w:tc>
          <w:tcPr>
            <w:tcW w:w="1038" w:type="dxa"/>
            <w:vAlign w:val="center"/>
          </w:tcPr>
          <w:p w14:paraId="193C3DD8" w14:textId="77777777" w:rsidR="00A94644" w:rsidRPr="005003E2" w:rsidRDefault="00A94644" w:rsidP="00E5640E">
            <w:pPr>
              <w:tabs>
                <w:tab w:val="right" w:pos="8788"/>
              </w:tabs>
              <w:spacing w:before="60" w:after="60"/>
              <w:rPr>
                <w:rFonts w:eastAsia="Calibri"/>
                <w:color w:val="000000" w:themeColor="text1"/>
                <w:sz w:val="28"/>
                <w:szCs w:val="28"/>
                <w:lang w:val="pt-BR"/>
              </w:rPr>
            </w:pPr>
            <w:r w:rsidRPr="005003E2">
              <w:rPr>
                <w:rFonts w:eastAsia="Calibri"/>
                <w:color w:val="000000" w:themeColor="text1"/>
                <w:sz w:val="28"/>
                <w:szCs w:val="28"/>
                <w:lang w:val="pt-BR"/>
              </w:rPr>
              <w:t>Đấu nối cấp điện áp 220KV</w:t>
            </w:r>
          </w:p>
        </w:tc>
        <w:tc>
          <w:tcPr>
            <w:tcW w:w="947" w:type="dxa"/>
            <w:vAlign w:val="center"/>
          </w:tcPr>
          <w:p w14:paraId="371D4BF4"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t>2021-2030</w:t>
            </w:r>
          </w:p>
        </w:tc>
        <w:tc>
          <w:tcPr>
            <w:tcW w:w="1197" w:type="dxa"/>
            <w:vAlign w:val="center"/>
          </w:tcPr>
          <w:p w14:paraId="79F7AA3A" w14:textId="77777777" w:rsidR="00A94644" w:rsidRPr="005003E2" w:rsidRDefault="00A94644" w:rsidP="00E5640E">
            <w:pPr>
              <w:tabs>
                <w:tab w:val="right" w:pos="8788"/>
              </w:tabs>
              <w:spacing w:before="60" w:after="60"/>
              <w:rPr>
                <w:color w:val="000000" w:themeColor="text1"/>
                <w:sz w:val="28"/>
                <w:szCs w:val="28"/>
              </w:rPr>
            </w:pPr>
            <w:r w:rsidRPr="005003E2">
              <w:rPr>
                <w:iCs/>
                <w:color w:val="000000" w:themeColor="text1"/>
                <w:sz w:val="28"/>
                <w:szCs w:val="28"/>
              </w:rPr>
              <w:t>Quyết định số 1489/QĐ-TTg</w:t>
            </w:r>
          </w:p>
        </w:tc>
        <w:tc>
          <w:tcPr>
            <w:tcW w:w="1580" w:type="dxa"/>
            <w:vAlign w:val="center"/>
          </w:tcPr>
          <w:p w14:paraId="2D4A6410"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t xml:space="preserve">Không cập nhật chuyển tiếp do không nằm trong </w:t>
            </w:r>
            <w:r w:rsidRPr="005003E2">
              <w:rPr>
                <w:color w:val="000000" w:themeColor="text1"/>
                <w:sz w:val="28"/>
                <w:szCs w:val="28"/>
                <w:lang w:val="vi-VN"/>
              </w:rPr>
              <w:t>Quyết định số 768/QĐ-TTg</w:t>
            </w:r>
          </w:p>
        </w:tc>
        <w:tc>
          <w:tcPr>
            <w:tcW w:w="1469" w:type="dxa"/>
            <w:vAlign w:val="center"/>
          </w:tcPr>
          <w:p w14:paraId="19ED905B" w14:textId="77777777" w:rsidR="00A94644" w:rsidRPr="005003E2" w:rsidRDefault="00A94644" w:rsidP="00E5640E">
            <w:pPr>
              <w:tabs>
                <w:tab w:val="right" w:pos="8788"/>
              </w:tabs>
              <w:spacing w:before="60" w:after="60"/>
              <w:rPr>
                <w:color w:val="000000" w:themeColor="text1"/>
                <w:sz w:val="28"/>
                <w:szCs w:val="28"/>
              </w:rPr>
            </w:pPr>
          </w:p>
        </w:tc>
      </w:tr>
      <w:tr w:rsidR="008624E3" w:rsidRPr="005003E2" w14:paraId="5193F2EF" w14:textId="77777777" w:rsidTr="004C5149">
        <w:trPr>
          <w:trHeight w:val="20"/>
          <w:jc w:val="center"/>
        </w:trPr>
        <w:tc>
          <w:tcPr>
            <w:tcW w:w="691" w:type="dxa"/>
            <w:vAlign w:val="center"/>
          </w:tcPr>
          <w:p w14:paraId="0FDE92CF" w14:textId="74DC2E0C"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t>49</w:t>
            </w:r>
          </w:p>
        </w:tc>
        <w:tc>
          <w:tcPr>
            <w:tcW w:w="1656" w:type="dxa"/>
            <w:vAlign w:val="center"/>
          </w:tcPr>
          <w:p w14:paraId="68B2CCF0" w14:textId="77777777" w:rsidR="00A94644" w:rsidRPr="005003E2" w:rsidRDefault="00A94644" w:rsidP="00E5640E">
            <w:pPr>
              <w:spacing w:before="60" w:after="60"/>
              <w:rPr>
                <w:color w:val="000000" w:themeColor="text1"/>
                <w:sz w:val="28"/>
                <w:szCs w:val="28"/>
              </w:rPr>
            </w:pPr>
            <w:r w:rsidRPr="005003E2">
              <w:rPr>
                <w:color w:val="000000" w:themeColor="text1"/>
                <w:sz w:val="28"/>
                <w:szCs w:val="28"/>
              </w:rPr>
              <w:t>Nhà máy điện mặt trời Lộc Phước (250MWp)</w:t>
            </w:r>
          </w:p>
        </w:tc>
        <w:tc>
          <w:tcPr>
            <w:tcW w:w="1050" w:type="dxa"/>
            <w:vAlign w:val="center"/>
          </w:tcPr>
          <w:p w14:paraId="2E6D06CE" w14:textId="77777777" w:rsidR="00A94644" w:rsidRPr="005003E2" w:rsidRDefault="00A94644" w:rsidP="00E5640E">
            <w:pPr>
              <w:spacing w:before="60" w:after="60"/>
              <w:jc w:val="center"/>
              <w:rPr>
                <w:color w:val="000000" w:themeColor="text1"/>
                <w:sz w:val="28"/>
                <w:szCs w:val="28"/>
              </w:rPr>
            </w:pPr>
            <w:r w:rsidRPr="005003E2">
              <w:rPr>
                <w:color w:val="000000" w:themeColor="text1"/>
                <w:sz w:val="28"/>
                <w:szCs w:val="28"/>
              </w:rPr>
              <w:t>200</w:t>
            </w:r>
          </w:p>
        </w:tc>
        <w:tc>
          <w:tcPr>
            <w:tcW w:w="1038" w:type="dxa"/>
            <w:vAlign w:val="center"/>
          </w:tcPr>
          <w:p w14:paraId="27AACABB" w14:textId="77777777" w:rsidR="00A94644" w:rsidRPr="005003E2" w:rsidRDefault="00A94644" w:rsidP="00E5640E">
            <w:pPr>
              <w:tabs>
                <w:tab w:val="right" w:pos="8788"/>
              </w:tabs>
              <w:spacing w:before="60" w:after="60"/>
              <w:rPr>
                <w:rFonts w:eastAsia="Calibri"/>
                <w:color w:val="000000" w:themeColor="text1"/>
                <w:sz w:val="28"/>
                <w:szCs w:val="28"/>
                <w:lang w:val="pt-BR"/>
              </w:rPr>
            </w:pPr>
            <w:r w:rsidRPr="005003E2">
              <w:rPr>
                <w:rFonts w:eastAsia="Calibri"/>
                <w:color w:val="000000" w:themeColor="text1"/>
                <w:sz w:val="28"/>
                <w:szCs w:val="28"/>
                <w:lang w:val="pt-BR"/>
              </w:rPr>
              <w:t>Đấu nối cấp điện áp 220KV</w:t>
            </w:r>
          </w:p>
        </w:tc>
        <w:tc>
          <w:tcPr>
            <w:tcW w:w="947" w:type="dxa"/>
            <w:vAlign w:val="center"/>
          </w:tcPr>
          <w:p w14:paraId="5E301CC2"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t>2021-2030</w:t>
            </w:r>
          </w:p>
        </w:tc>
        <w:tc>
          <w:tcPr>
            <w:tcW w:w="1197" w:type="dxa"/>
            <w:vAlign w:val="center"/>
          </w:tcPr>
          <w:p w14:paraId="76CC1A7C" w14:textId="77777777" w:rsidR="00A94644" w:rsidRPr="005003E2" w:rsidRDefault="00A94644" w:rsidP="00E5640E">
            <w:pPr>
              <w:tabs>
                <w:tab w:val="right" w:pos="8788"/>
              </w:tabs>
              <w:spacing w:before="60" w:after="60"/>
              <w:rPr>
                <w:color w:val="000000" w:themeColor="text1"/>
                <w:sz w:val="28"/>
                <w:szCs w:val="28"/>
              </w:rPr>
            </w:pPr>
            <w:r w:rsidRPr="005003E2">
              <w:rPr>
                <w:iCs/>
                <w:color w:val="000000" w:themeColor="text1"/>
                <w:sz w:val="28"/>
                <w:szCs w:val="28"/>
              </w:rPr>
              <w:t>Quyết định số 1489/QĐ-TTg</w:t>
            </w:r>
          </w:p>
        </w:tc>
        <w:tc>
          <w:tcPr>
            <w:tcW w:w="1580" w:type="dxa"/>
            <w:vAlign w:val="center"/>
          </w:tcPr>
          <w:p w14:paraId="0F21095A"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t xml:space="preserve">Không cập nhật chuyển tiếp do không nằm trong </w:t>
            </w:r>
            <w:r w:rsidRPr="005003E2">
              <w:rPr>
                <w:color w:val="000000" w:themeColor="text1"/>
                <w:sz w:val="28"/>
                <w:szCs w:val="28"/>
                <w:lang w:val="vi-VN"/>
              </w:rPr>
              <w:t>Quyết định số 768/QĐ-TTg</w:t>
            </w:r>
          </w:p>
        </w:tc>
        <w:tc>
          <w:tcPr>
            <w:tcW w:w="1469" w:type="dxa"/>
            <w:vAlign w:val="center"/>
          </w:tcPr>
          <w:p w14:paraId="01707061" w14:textId="77777777" w:rsidR="00A94644" w:rsidRPr="005003E2" w:rsidRDefault="00A94644" w:rsidP="00E5640E">
            <w:pPr>
              <w:tabs>
                <w:tab w:val="right" w:pos="8788"/>
              </w:tabs>
              <w:spacing w:before="60" w:after="60"/>
              <w:rPr>
                <w:color w:val="000000" w:themeColor="text1"/>
                <w:sz w:val="28"/>
                <w:szCs w:val="28"/>
              </w:rPr>
            </w:pPr>
          </w:p>
        </w:tc>
      </w:tr>
      <w:tr w:rsidR="008624E3" w:rsidRPr="005003E2" w14:paraId="48A44257" w14:textId="77777777" w:rsidTr="004C5149">
        <w:trPr>
          <w:trHeight w:val="20"/>
          <w:jc w:val="center"/>
        </w:trPr>
        <w:tc>
          <w:tcPr>
            <w:tcW w:w="691" w:type="dxa"/>
            <w:vAlign w:val="center"/>
          </w:tcPr>
          <w:p w14:paraId="33DB8F6C" w14:textId="70C129A4"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t>50</w:t>
            </w:r>
          </w:p>
        </w:tc>
        <w:tc>
          <w:tcPr>
            <w:tcW w:w="1656" w:type="dxa"/>
            <w:vAlign w:val="center"/>
          </w:tcPr>
          <w:p w14:paraId="0919E3F3" w14:textId="77777777" w:rsidR="00A94644" w:rsidRPr="005003E2" w:rsidRDefault="00A94644" w:rsidP="00E5640E">
            <w:pPr>
              <w:spacing w:before="60" w:after="60"/>
              <w:rPr>
                <w:color w:val="000000" w:themeColor="text1"/>
                <w:sz w:val="28"/>
                <w:szCs w:val="28"/>
              </w:rPr>
            </w:pPr>
            <w:r w:rsidRPr="005003E2">
              <w:rPr>
                <w:color w:val="000000" w:themeColor="text1"/>
                <w:sz w:val="28"/>
                <w:szCs w:val="28"/>
              </w:rPr>
              <w:t>Nhà máy điện mặt trời Lộc Tấn (150MWp)</w:t>
            </w:r>
          </w:p>
        </w:tc>
        <w:tc>
          <w:tcPr>
            <w:tcW w:w="1050" w:type="dxa"/>
            <w:vAlign w:val="center"/>
          </w:tcPr>
          <w:p w14:paraId="414AA038" w14:textId="77777777" w:rsidR="00A94644" w:rsidRPr="005003E2" w:rsidRDefault="00A94644" w:rsidP="00E5640E">
            <w:pPr>
              <w:spacing w:before="60" w:after="60"/>
              <w:jc w:val="center"/>
              <w:rPr>
                <w:color w:val="000000" w:themeColor="text1"/>
                <w:sz w:val="28"/>
                <w:szCs w:val="28"/>
              </w:rPr>
            </w:pPr>
            <w:r w:rsidRPr="005003E2">
              <w:rPr>
                <w:color w:val="000000" w:themeColor="text1"/>
                <w:sz w:val="28"/>
                <w:szCs w:val="28"/>
              </w:rPr>
              <w:t>120</w:t>
            </w:r>
          </w:p>
        </w:tc>
        <w:tc>
          <w:tcPr>
            <w:tcW w:w="1038" w:type="dxa"/>
            <w:vAlign w:val="center"/>
          </w:tcPr>
          <w:p w14:paraId="66F14DFF" w14:textId="77777777" w:rsidR="00A94644" w:rsidRPr="005003E2" w:rsidRDefault="00A94644" w:rsidP="00E5640E">
            <w:pPr>
              <w:tabs>
                <w:tab w:val="right" w:pos="8788"/>
              </w:tabs>
              <w:spacing w:before="60" w:after="60"/>
              <w:rPr>
                <w:rFonts w:eastAsia="Calibri"/>
                <w:color w:val="000000" w:themeColor="text1"/>
                <w:sz w:val="28"/>
                <w:szCs w:val="28"/>
                <w:lang w:val="pt-BR"/>
              </w:rPr>
            </w:pPr>
            <w:r w:rsidRPr="005003E2">
              <w:rPr>
                <w:rFonts w:eastAsia="Calibri"/>
                <w:color w:val="000000" w:themeColor="text1"/>
                <w:sz w:val="28"/>
                <w:szCs w:val="28"/>
                <w:lang w:val="pt-BR"/>
              </w:rPr>
              <w:t>Đấu nối cấp điện áp 220KV</w:t>
            </w:r>
          </w:p>
        </w:tc>
        <w:tc>
          <w:tcPr>
            <w:tcW w:w="947" w:type="dxa"/>
            <w:vAlign w:val="center"/>
          </w:tcPr>
          <w:p w14:paraId="524A1EAE"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t>2021-2030</w:t>
            </w:r>
          </w:p>
        </w:tc>
        <w:tc>
          <w:tcPr>
            <w:tcW w:w="1197" w:type="dxa"/>
            <w:vAlign w:val="center"/>
          </w:tcPr>
          <w:p w14:paraId="0087DA66" w14:textId="77777777" w:rsidR="00A94644" w:rsidRPr="005003E2" w:rsidRDefault="00A94644" w:rsidP="00E5640E">
            <w:pPr>
              <w:tabs>
                <w:tab w:val="right" w:pos="8788"/>
              </w:tabs>
              <w:spacing w:before="60" w:after="60"/>
              <w:rPr>
                <w:color w:val="000000" w:themeColor="text1"/>
                <w:sz w:val="28"/>
                <w:szCs w:val="28"/>
              </w:rPr>
            </w:pPr>
            <w:r w:rsidRPr="005003E2">
              <w:rPr>
                <w:iCs/>
                <w:color w:val="000000" w:themeColor="text1"/>
                <w:sz w:val="28"/>
                <w:szCs w:val="28"/>
              </w:rPr>
              <w:t>Quyết định số 1489/QĐ-TTg</w:t>
            </w:r>
          </w:p>
        </w:tc>
        <w:tc>
          <w:tcPr>
            <w:tcW w:w="1580" w:type="dxa"/>
            <w:vAlign w:val="center"/>
          </w:tcPr>
          <w:p w14:paraId="76D21EB8"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t xml:space="preserve">Không cập nhật chuyển tiếp do không nằm trong </w:t>
            </w:r>
            <w:r w:rsidRPr="005003E2">
              <w:rPr>
                <w:color w:val="000000" w:themeColor="text1"/>
                <w:sz w:val="28"/>
                <w:szCs w:val="28"/>
                <w:lang w:val="vi-VN"/>
              </w:rPr>
              <w:t>Quyết định số 768/QĐ-TTg</w:t>
            </w:r>
          </w:p>
        </w:tc>
        <w:tc>
          <w:tcPr>
            <w:tcW w:w="1469" w:type="dxa"/>
            <w:vAlign w:val="center"/>
          </w:tcPr>
          <w:p w14:paraId="75F1645D" w14:textId="77777777" w:rsidR="00A94644" w:rsidRPr="005003E2" w:rsidRDefault="00A94644" w:rsidP="00E5640E">
            <w:pPr>
              <w:tabs>
                <w:tab w:val="right" w:pos="8788"/>
              </w:tabs>
              <w:spacing w:before="60" w:after="60"/>
              <w:rPr>
                <w:color w:val="000000" w:themeColor="text1"/>
                <w:sz w:val="28"/>
                <w:szCs w:val="28"/>
              </w:rPr>
            </w:pPr>
          </w:p>
        </w:tc>
      </w:tr>
      <w:tr w:rsidR="008624E3" w:rsidRPr="005003E2" w14:paraId="72F1F9B7" w14:textId="77777777" w:rsidTr="004C5149">
        <w:trPr>
          <w:trHeight w:val="20"/>
          <w:jc w:val="center"/>
        </w:trPr>
        <w:tc>
          <w:tcPr>
            <w:tcW w:w="691" w:type="dxa"/>
            <w:vAlign w:val="center"/>
          </w:tcPr>
          <w:p w14:paraId="6091D580" w14:textId="3D676B25"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lastRenderedPageBreak/>
              <w:t>51</w:t>
            </w:r>
          </w:p>
        </w:tc>
        <w:tc>
          <w:tcPr>
            <w:tcW w:w="1656" w:type="dxa"/>
            <w:vAlign w:val="center"/>
          </w:tcPr>
          <w:p w14:paraId="55B87DCB" w14:textId="77777777" w:rsidR="00A94644" w:rsidRPr="005003E2" w:rsidRDefault="00A94644" w:rsidP="00E5640E">
            <w:pPr>
              <w:spacing w:before="60" w:after="60"/>
              <w:rPr>
                <w:color w:val="000000" w:themeColor="text1"/>
                <w:sz w:val="28"/>
                <w:szCs w:val="28"/>
              </w:rPr>
            </w:pPr>
            <w:r w:rsidRPr="005003E2">
              <w:rPr>
                <w:color w:val="000000" w:themeColor="text1"/>
                <w:sz w:val="28"/>
                <w:szCs w:val="28"/>
              </w:rPr>
              <w:t>Nhà máy điện mặt trời Hà Đô Bình Phước (200MWp)</w:t>
            </w:r>
          </w:p>
        </w:tc>
        <w:tc>
          <w:tcPr>
            <w:tcW w:w="1050" w:type="dxa"/>
            <w:vAlign w:val="center"/>
          </w:tcPr>
          <w:p w14:paraId="21BEBCF9" w14:textId="77777777" w:rsidR="00A94644" w:rsidRPr="005003E2" w:rsidRDefault="00A94644" w:rsidP="00E5640E">
            <w:pPr>
              <w:spacing w:before="60" w:after="60"/>
              <w:jc w:val="center"/>
              <w:rPr>
                <w:color w:val="000000" w:themeColor="text1"/>
                <w:sz w:val="28"/>
                <w:szCs w:val="28"/>
              </w:rPr>
            </w:pPr>
            <w:r w:rsidRPr="005003E2">
              <w:rPr>
                <w:color w:val="000000" w:themeColor="text1"/>
                <w:sz w:val="28"/>
                <w:szCs w:val="28"/>
              </w:rPr>
              <w:t>160</w:t>
            </w:r>
          </w:p>
        </w:tc>
        <w:tc>
          <w:tcPr>
            <w:tcW w:w="1038" w:type="dxa"/>
            <w:vAlign w:val="center"/>
          </w:tcPr>
          <w:p w14:paraId="2D646956" w14:textId="77777777" w:rsidR="00A94644" w:rsidRPr="005003E2" w:rsidRDefault="00A94644" w:rsidP="00E5640E">
            <w:pPr>
              <w:tabs>
                <w:tab w:val="right" w:pos="8788"/>
              </w:tabs>
              <w:spacing w:before="60" w:after="60"/>
              <w:rPr>
                <w:rFonts w:eastAsia="Calibri"/>
                <w:color w:val="000000" w:themeColor="text1"/>
                <w:sz w:val="28"/>
                <w:szCs w:val="28"/>
                <w:lang w:val="pt-BR"/>
              </w:rPr>
            </w:pPr>
            <w:r w:rsidRPr="005003E2">
              <w:rPr>
                <w:rFonts w:eastAsia="Calibri"/>
                <w:color w:val="000000" w:themeColor="text1"/>
                <w:sz w:val="28"/>
                <w:szCs w:val="28"/>
                <w:lang w:val="pt-BR"/>
              </w:rPr>
              <w:t>Đấu nối cấp điện áp 220KV</w:t>
            </w:r>
          </w:p>
        </w:tc>
        <w:tc>
          <w:tcPr>
            <w:tcW w:w="947" w:type="dxa"/>
            <w:vAlign w:val="center"/>
          </w:tcPr>
          <w:p w14:paraId="0029C9A9"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t>2021-2030</w:t>
            </w:r>
          </w:p>
        </w:tc>
        <w:tc>
          <w:tcPr>
            <w:tcW w:w="1197" w:type="dxa"/>
            <w:vAlign w:val="center"/>
          </w:tcPr>
          <w:p w14:paraId="5E29FB76" w14:textId="77777777" w:rsidR="00A94644" w:rsidRPr="005003E2" w:rsidRDefault="00A94644" w:rsidP="00E5640E">
            <w:pPr>
              <w:tabs>
                <w:tab w:val="right" w:pos="8788"/>
              </w:tabs>
              <w:spacing w:before="60" w:after="60"/>
              <w:rPr>
                <w:color w:val="000000" w:themeColor="text1"/>
                <w:sz w:val="28"/>
                <w:szCs w:val="28"/>
              </w:rPr>
            </w:pPr>
            <w:r w:rsidRPr="005003E2">
              <w:rPr>
                <w:iCs/>
                <w:color w:val="000000" w:themeColor="text1"/>
                <w:sz w:val="28"/>
                <w:szCs w:val="28"/>
              </w:rPr>
              <w:t>Quyết định số 1489/QĐ-TTg</w:t>
            </w:r>
          </w:p>
        </w:tc>
        <w:tc>
          <w:tcPr>
            <w:tcW w:w="1580" w:type="dxa"/>
            <w:vAlign w:val="center"/>
          </w:tcPr>
          <w:p w14:paraId="0BA0B803"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t xml:space="preserve">Không cập nhật chuyển tiếp do không nằm trong </w:t>
            </w:r>
            <w:r w:rsidRPr="005003E2">
              <w:rPr>
                <w:color w:val="000000" w:themeColor="text1"/>
                <w:sz w:val="28"/>
                <w:szCs w:val="28"/>
                <w:lang w:val="vi-VN"/>
              </w:rPr>
              <w:t>Quyết định số 768/QĐ-TTg</w:t>
            </w:r>
          </w:p>
        </w:tc>
        <w:tc>
          <w:tcPr>
            <w:tcW w:w="1469" w:type="dxa"/>
            <w:vAlign w:val="center"/>
          </w:tcPr>
          <w:p w14:paraId="2FBFFA4C" w14:textId="77777777" w:rsidR="00A94644" w:rsidRPr="005003E2" w:rsidRDefault="00A94644" w:rsidP="00E5640E">
            <w:pPr>
              <w:tabs>
                <w:tab w:val="right" w:pos="8788"/>
              </w:tabs>
              <w:spacing w:before="60" w:after="60"/>
              <w:rPr>
                <w:color w:val="000000" w:themeColor="text1"/>
                <w:sz w:val="28"/>
                <w:szCs w:val="28"/>
              </w:rPr>
            </w:pPr>
          </w:p>
        </w:tc>
      </w:tr>
      <w:tr w:rsidR="008624E3" w:rsidRPr="005003E2" w14:paraId="43AF85F6" w14:textId="77777777" w:rsidTr="004C5149">
        <w:trPr>
          <w:trHeight w:val="20"/>
          <w:jc w:val="center"/>
        </w:trPr>
        <w:tc>
          <w:tcPr>
            <w:tcW w:w="691" w:type="dxa"/>
            <w:vAlign w:val="center"/>
          </w:tcPr>
          <w:p w14:paraId="4805E5F4" w14:textId="438639F1"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t>52</w:t>
            </w:r>
          </w:p>
        </w:tc>
        <w:tc>
          <w:tcPr>
            <w:tcW w:w="1656" w:type="dxa"/>
            <w:vAlign w:val="center"/>
          </w:tcPr>
          <w:p w14:paraId="2553A0E0" w14:textId="77777777" w:rsidR="00A94644" w:rsidRPr="005003E2" w:rsidRDefault="00A94644" w:rsidP="00E5640E">
            <w:pPr>
              <w:spacing w:before="60" w:after="60"/>
              <w:rPr>
                <w:color w:val="000000" w:themeColor="text1"/>
                <w:sz w:val="28"/>
                <w:szCs w:val="28"/>
              </w:rPr>
            </w:pPr>
            <w:r w:rsidRPr="005003E2">
              <w:rPr>
                <w:color w:val="000000" w:themeColor="text1"/>
                <w:sz w:val="28"/>
                <w:szCs w:val="28"/>
              </w:rPr>
              <w:t>Nhà máy điện mặt trời Glden Star Lộc Tấn 1,2 (100MWp)</w:t>
            </w:r>
          </w:p>
        </w:tc>
        <w:tc>
          <w:tcPr>
            <w:tcW w:w="1050" w:type="dxa"/>
            <w:vAlign w:val="center"/>
          </w:tcPr>
          <w:p w14:paraId="144F860C" w14:textId="77777777" w:rsidR="00A94644" w:rsidRPr="005003E2" w:rsidRDefault="00A94644" w:rsidP="00E5640E">
            <w:pPr>
              <w:spacing w:before="60" w:after="60"/>
              <w:jc w:val="center"/>
              <w:rPr>
                <w:color w:val="000000" w:themeColor="text1"/>
                <w:sz w:val="28"/>
                <w:szCs w:val="28"/>
              </w:rPr>
            </w:pPr>
            <w:r w:rsidRPr="005003E2">
              <w:rPr>
                <w:color w:val="000000" w:themeColor="text1"/>
                <w:sz w:val="28"/>
                <w:szCs w:val="28"/>
              </w:rPr>
              <w:t>80</w:t>
            </w:r>
          </w:p>
        </w:tc>
        <w:tc>
          <w:tcPr>
            <w:tcW w:w="1038" w:type="dxa"/>
            <w:vAlign w:val="center"/>
          </w:tcPr>
          <w:p w14:paraId="49D63793" w14:textId="77777777" w:rsidR="00A94644" w:rsidRPr="005003E2" w:rsidRDefault="00A94644" w:rsidP="00E5640E">
            <w:pPr>
              <w:tabs>
                <w:tab w:val="right" w:pos="8788"/>
              </w:tabs>
              <w:spacing w:before="60" w:after="60"/>
              <w:rPr>
                <w:rFonts w:eastAsia="Calibri"/>
                <w:color w:val="000000" w:themeColor="text1"/>
                <w:sz w:val="28"/>
                <w:szCs w:val="28"/>
                <w:lang w:val="pt-BR"/>
              </w:rPr>
            </w:pPr>
            <w:r w:rsidRPr="005003E2">
              <w:rPr>
                <w:rFonts w:eastAsia="Calibri"/>
                <w:color w:val="000000" w:themeColor="text1"/>
                <w:sz w:val="28"/>
                <w:szCs w:val="28"/>
                <w:lang w:val="pt-BR"/>
              </w:rPr>
              <w:t>Đấu nối cấp điện áp 220KV</w:t>
            </w:r>
          </w:p>
        </w:tc>
        <w:tc>
          <w:tcPr>
            <w:tcW w:w="947" w:type="dxa"/>
            <w:vAlign w:val="center"/>
          </w:tcPr>
          <w:p w14:paraId="3A1EEB9A"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t>2021-2030</w:t>
            </w:r>
          </w:p>
        </w:tc>
        <w:tc>
          <w:tcPr>
            <w:tcW w:w="1197" w:type="dxa"/>
            <w:vAlign w:val="center"/>
          </w:tcPr>
          <w:p w14:paraId="4F414DAF" w14:textId="77777777" w:rsidR="00A94644" w:rsidRPr="005003E2" w:rsidRDefault="00A94644" w:rsidP="00E5640E">
            <w:pPr>
              <w:tabs>
                <w:tab w:val="right" w:pos="8788"/>
              </w:tabs>
              <w:spacing w:before="60" w:after="60"/>
              <w:rPr>
                <w:color w:val="000000" w:themeColor="text1"/>
                <w:sz w:val="28"/>
                <w:szCs w:val="28"/>
              </w:rPr>
            </w:pPr>
            <w:r w:rsidRPr="005003E2">
              <w:rPr>
                <w:iCs/>
                <w:color w:val="000000" w:themeColor="text1"/>
                <w:sz w:val="28"/>
                <w:szCs w:val="28"/>
              </w:rPr>
              <w:t>Quyết định số 1489/QĐ-TTg</w:t>
            </w:r>
          </w:p>
        </w:tc>
        <w:tc>
          <w:tcPr>
            <w:tcW w:w="1580" w:type="dxa"/>
            <w:vAlign w:val="center"/>
          </w:tcPr>
          <w:p w14:paraId="174E0B24"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t xml:space="preserve">Không cập nhật chuyển tiếp do không nằm trong </w:t>
            </w:r>
            <w:r w:rsidRPr="005003E2">
              <w:rPr>
                <w:color w:val="000000" w:themeColor="text1"/>
                <w:sz w:val="28"/>
                <w:szCs w:val="28"/>
                <w:lang w:val="vi-VN"/>
              </w:rPr>
              <w:t>Quyết định số 768/QĐ-TTg</w:t>
            </w:r>
          </w:p>
        </w:tc>
        <w:tc>
          <w:tcPr>
            <w:tcW w:w="1469" w:type="dxa"/>
            <w:vAlign w:val="center"/>
          </w:tcPr>
          <w:p w14:paraId="280E3261" w14:textId="77777777" w:rsidR="00A94644" w:rsidRPr="005003E2" w:rsidRDefault="00A94644" w:rsidP="00E5640E">
            <w:pPr>
              <w:tabs>
                <w:tab w:val="right" w:pos="8788"/>
              </w:tabs>
              <w:spacing w:before="60" w:after="60"/>
              <w:rPr>
                <w:color w:val="000000" w:themeColor="text1"/>
                <w:sz w:val="28"/>
                <w:szCs w:val="28"/>
              </w:rPr>
            </w:pPr>
          </w:p>
        </w:tc>
      </w:tr>
      <w:tr w:rsidR="008624E3" w:rsidRPr="005003E2" w14:paraId="582BDA90" w14:textId="77777777" w:rsidTr="004C5149">
        <w:trPr>
          <w:trHeight w:val="20"/>
          <w:jc w:val="center"/>
        </w:trPr>
        <w:tc>
          <w:tcPr>
            <w:tcW w:w="691" w:type="dxa"/>
            <w:vAlign w:val="center"/>
          </w:tcPr>
          <w:p w14:paraId="34A96638" w14:textId="02F25AF5"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t>5</w:t>
            </w:r>
            <w:r w:rsidR="0063175B" w:rsidRPr="005003E2">
              <w:rPr>
                <w:color w:val="000000" w:themeColor="text1"/>
                <w:sz w:val="28"/>
                <w:szCs w:val="28"/>
              </w:rPr>
              <w:t>3</w:t>
            </w:r>
          </w:p>
        </w:tc>
        <w:tc>
          <w:tcPr>
            <w:tcW w:w="1656" w:type="dxa"/>
            <w:vAlign w:val="center"/>
          </w:tcPr>
          <w:p w14:paraId="61C34031" w14:textId="77777777" w:rsidR="00A94644" w:rsidRPr="005003E2" w:rsidRDefault="00A94644" w:rsidP="00E5640E">
            <w:pPr>
              <w:spacing w:before="60" w:after="60"/>
              <w:rPr>
                <w:color w:val="000000" w:themeColor="text1"/>
                <w:sz w:val="28"/>
                <w:szCs w:val="28"/>
              </w:rPr>
            </w:pPr>
            <w:r w:rsidRPr="005003E2">
              <w:rPr>
                <w:color w:val="000000" w:themeColor="text1"/>
                <w:sz w:val="28"/>
                <w:szCs w:val="28"/>
              </w:rPr>
              <w:t>Nhà máy điện mặt trời Jaks Bình Phước (149MWp)</w:t>
            </w:r>
          </w:p>
        </w:tc>
        <w:tc>
          <w:tcPr>
            <w:tcW w:w="1050" w:type="dxa"/>
            <w:vAlign w:val="center"/>
          </w:tcPr>
          <w:p w14:paraId="1A828D71" w14:textId="77777777" w:rsidR="00A94644" w:rsidRPr="005003E2" w:rsidRDefault="00A94644" w:rsidP="00E5640E">
            <w:pPr>
              <w:spacing w:before="60" w:after="60"/>
              <w:jc w:val="center"/>
              <w:rPr>
                <w:color w:val="000000" w:themeColor="text1"/>
                <w:sz w:val="28"/>
                <w:szCs w:val="28"/>
              </w:rPr>
            </w:pPr>
            <w:r w:rsidRPr="005003E2">
              <w:rPr>
                <w:color w:val="000000" w:themeColor="text1"/>
                <w:sz w:val="28"/>
                <w:szCs w:val="28"/>
              </w:rPr>
              <w:t>119,2</w:t>
            </w:r>
          </w:p>
        </w:tc>
        <w:tc>
          <w:tcPr>
            <w:tcW w:w="1038" w:type="dxa"/>
            <w:vAlign w:val="center"/>
          </w:tcPr>
          <w:p w14:paraId="1D78E246" w14:textId="77777777" w:rsidR="00A94644" w:rsidRPr="005003E2" w:rsidRDefault="00A94644" w:rsidP="00E5640E">
            <w:pPr>
              <w:tabs>
                <w:tab w:val="right" w:pos="8788"/>
              </w:tabs>
              <w:spacing w:before="60" w:after="60"/>
              <w:rPr>
                <w:rFonts w:eastAsia="Calibri"/>
                <w:color w:val="000000" w:themeColor="text1"/>
                <w:sz w:val="28"/>
                <w:szCs w:val="28"/>
                <w:lang w:val="pt-BR"/>
              </w:rPr>
            </w:pPr>
            <w:r w:rsidRPr="005003E2">
              <w:rPr>
                <w:rFonts w:eastAsia="Calibri"/>
                <w:color w:val="000000" w:themeColor="text1"/>
                <w:sz w:val="28"/>
                <w:szCs w:val="28"/>
                <w:lang w:val="pt-BR"/>
              </w:rPr>
              <w:t>Đấu nối cấp điện áp 220KV</w:t>
            </w:r>
          </w:p>
        </w:tc>
        <w:tc>
          <w:tcPr>
            <w:tcW w:w="947" w:type="dxa"/>
            <w:vAlign w:val="center"/>
          </w:tcPr>
          <w:p w14:paraId="418D5013"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t>2021-2030</w:t>
            </w:r>
          </w:p>
        </w:tc>
        <w:tc>
          <w:tcPr>
            <w:tcW w:w="1197" w:type="dxa"/>
            <w:vAlign w:val="center"/>
          </w:tcPr>
          <w:p w14:paraId="6545CF07" w14:textId="77777777" w:rsidR="00A94644" w:rsidRPr="005003E2" w:rsidRDefault="00A94644" w:rsidP="00E5640E">
            <w:pPr>
              <w:tabs>
                <w:tab w:val="right" w:pos="8788"/>
              </w:tabs>
              <w:spacing w:before="60" w:after="60"/>
              <w:rPr>
                <w:color w:val="000000" w:themeColor="text1"/>
                <w:sz w:val="28"/>
                <w:szCs w:val="28"/>
              </w:rPr>
            </w:pPr>
            <w:r w:rsidRPr="005003E2">
              <w:rPr>
                <w:iCs/>
                <w:color w:val="000000" w:themeColor="text1"/>
                <w:sz w:val="28"/>
                <w:szCs w:val="28"/>
              </w:rPr>
              <w:t>Quyết định số 1489/QĐ-TTg</w:t>
            </w:r>
          </w:p>
        </w:tc>
        <w:tc>
          <w:tcPr>
            <w:tcW w:w="1580" w:type="dxa"/>
            <w:vAlign w:val="center"/>
          </w:tcPr>
          <w:p w14:paraId="42242F7C"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t xml:space="preserve">Không cập nhật chuyển tiếp do không nằm trong </w:t>
            </w:r>
            <w:r w:rsidRPr="005003E2">
              <w:rPr>
                <w:color w:val="000000" w:themeColor="text1"/>
                <w:sz w:val="28"/>
                <w:szCs w:val="28"/>
                <w:lang w:val="vi-VN"/>
              </w:rPr>
              <w:t>Quyết định số 768/QĐ-TTg</w:t>
            </w:r>
          </w:p>
        </w:tc>
        <w:tc>
          <w:tcPr>
            <w:tcW w:w="1469" w:type="dxa"/>
            <w:vAlign w:val="center"/>
          </w:tcPr>
          <w:p w14:paraId="013E9020" w14:textId="77777777" w:rsidR="00A94644" w:rsidRPr="005003E2" w:rsidRDefault="00A94644" w:rsidP="00E5640E">
            <w:pPr>
              <w:tabs>
                <w:tab w:val="right" w:pos="8788"/>
              </w:tabs>
              <w:spacing w:before="60" w:after="60"/>
              <w:rPr>
                <w:color w:val="000000" w:themeColor="text1"/>
                <w:sz w:val="28"/>
                <w:szCs w:val="28"/>
              </w:rPr>
            </w:pPr>
          </w:p>
        </w:tc>
      </w:tr>
      <w:tr w:rsidR="008624E3" w:rsidRPr="005003E2" w14:paraId="73CBFCB4" w14:textId="77777777" w:rsidTr="004C5149">
        <w:trPr>
          <w:trHeight w:val="20"/>
          <w:jc w:val="center"/>
        </w:trPr>
        <w:tc>
          <w:tcPr>
            <w:tcW w:w="691" w:type="dxa"/>
            <w:vAlign w:val="center"/>
          </w:tcPr>
          <w:p w14:paraId="26D95361" w14:textId="3405324F"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t>5</w:t>
            </w:r>
            <w:r w:rsidR="0063175B" w:rsidRPr="005003E2">
              <w:rPr>
                <w:color w:val="000000" w:themeColor="text1"/>
                <w:sz w:val="28"/>
                <w:szCs w:val="28"/>
              </w:rPr>
              <w:t>4</w:t>
            </w:r>
          </w:p>
        </w:tc>
        <w:tc>
          <w:tcPr>
            <w:tcW w:w="1656" w:type="dxa"/>
            <w:vAlign w:val="center"/>
          </w:tcPr>
          <w:p w14:paraId="7A608847" w14:textId="77777777" w:rsidR="00A94644" w:rsidRPr="005003E2" w:rsidRDefault="00A94644" w:rsidP="00E5640E">
            <w:pPr>
              <w:spacing w:before="60" w:after="60"/>
              <w:rPr>
                <w:color w:val="000000" w:themeColor="text1"/>
                <w:sz w:val="28"/>
                <w:szCs w:val="28"/>
              </w:rPr>
            </w:pPr>
            <w:r w:rsidRPr="005003E2">
              <w:rPr>
                <w:color w:val="000000" w:themeColor="text1"/>
                <w:sz w:val="28"/>
                <w:szCs w:val="28"/>
              </w:rPr>
              <w:t>Nhà máy điện mặt trời Đức Thắng 1,2,3 (400MWp)</w:t>
            </w:r>
          </w:p>
        </w:tc>
        <w:tc>
          <w:tcPr>
            <w:tcW w:w="1050" w:type="dxa"/>
            <w:vAlign w:val="center"/>
          </w:tcPr>
          <w:p w14:paraId="6458F60A" w14:textId="77777777" w:rsidR="00A94644" w:rsidRPr="005003E2" w:rsidRDefault="00A94644" w:rsidP="00E5640E">
            <w:pPr>
              <w:spacing w:before="60" w:after="60"/>
              <w:jc w:val="center"/>
              <w:rPr>
                <w:color w:val="000000" w:themeColor="text1"/>
                <w:sz w:val="28"/>
                <w:szCs w:val="28"/>
              </w:rPr>
            </w:pPr>
            <w:r w:rsidRPr="005003E2">
              <w:rPr>
                <w:color w:val="000000" w:themeColor="text1"/>
                <w:sz w:val="28"/>
                <w:szCs w:val="28"/>
              </w:rPr>
              <w:t>320</w:t>
            </w:r>
          </w:p>
        </w:tc>
        <w:tc>
          <w:tcPr>
            <w:tcW w:w="1038" w:type="dxa"/>
            <w:vAlign w:val="center"/>
          </w:tcPr>
          <w:p w14:paraId="43E3CD5A" w14:textId="77777777" w:rsidR="00A94644" w:rsidRPr="005003E2" w:rsidRDefault="00A94644" w:rsidP="00E5640E">
            <w:pPr>
              <w:tabs>
                <w:tab w:val="right" w:pos="8788"/>
              </w:tabs>
              <w:spacing w:before="60" w:after="60"/>
              <w:rPr>
                <w:rFonts w:eastAsia="Calibri"/>
                <w:color w:val="000000" w:themeColor="text1"/>
                <w:sz w:val="28"/>
                <w:szCs w:val="28"/>
                <w:lang w:val="pt-BR"/>
              </w:rPr>
            </w:pPr>
            <w:r w:rsidRPr="005003E2">
              <w:rPr>
                <w:rFonts w:eastAsia="Calibri"/>
                <w:color w:val="000000" w:themeColor="text1"/>
                <w:sz w:val="28"/>
                <w:szCs w:val="28"/>
                <w:lang w:val="pt-BR"/>
              </w:rPr>
              <w:t>Đấu nối cấp điện áp 220KV</w:t>
            </w:r>
          </w:p>
        </w:tc>
        <w:tc>
          <w:tcPr>
            <w:tcW w:w="947" w:type="dxa"/>
            <w:vAlign w:val="center"/>
          </w:tcPr>
          <w:p w14:paraId="1549C8DE"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t>2021-2030</w:t>
            </w:r>
          </w:p>
        </w:tc>
        <w:tc>
          <w:tcPr>
            <w:tcW w:w="1197" w:type="dxa"/>
            <w:vAlign w:val="center"/>
          </w:tcPr>
          <w:p w14:paraId="4AABB7F3" w14:textId="77777777" w:rsidR="00A94644" w:rsidRPr="005003E2" w:rsidRDefault="00A94644" w:rsidP="00E5640E">
            <w:pPr>
              <w:tabs>
                <w:tab w:val="right" w:pos="8788"/>
              </w:tabs>
              <w:spacing w:before="60" w:after="60"/>
              <w:rPr>
                <w:color w:val="000000" w:themeColor="text1"/>
                <w:sz w:val="28"/>
                <w:szCs w:val="28"/>
              </w:rPr>
            </w:pPr>
            <w:r w:rsidRPr="005003E2">
              <w:rPr>
                <w:iCs/>
                <w:color w:val="000000" w:themeColor="text1"/>
                <w:sz w:val="28"/>
                <w:szCs w:val="28"/>
              </w:rPr>
              <w:t>Quyết định số 1489/QĐ-TTg</w:t>
            </w:r>
          </w:p>
        </w:tc>
        <w:tc>
          <w:tcPr>
            <w:tcW w:w="1580" w:type="dxa"/>
            <w:vAlign w:val="center"/>
          </w:tcPr>
          <w:p w14:paraId="38BCD42C"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t xml:space="preserve">Không cập nhật chuyển tiếp do không nằm trong </w:t>
            </w:r>
            <w:r w:rsidRPr="005003E2">
              <w:rPr>
                <w:color w:val="000000" w:themeColor="text1"/>
                <w:sz w:val="28"/>
                <w:szCs w:val="28"/>
                <w:lang w:val="vi-VN"/>
              </w:rPr>
              <w:t>Quyết định số 768/QĐ-TTg</w:t>
            </w:r>
          </w:p>
        </w:tc>
        <w:tc>
          <w:tcPr>
            <w:tcW w:w="1469" w:type="dxa"/>
            <w:vAlign w:val="center"/>
          </w:tcPr>
          <w:p w14:paraId="3F246F3B" w14:textId="77777777" w:rsidR="00A94644" w:rsidRPr="005003E2" w:rsidRDefault="00A94644" w:rsidP="00E5640E">
            <w:pPr>
              <w:tabs>
                <w:tab w:val="right" w:pos="8788"/>
              </w:tabs>
              <w:spacing w:before="60" w:after="60"/>
              <w:rPr>
                <w:color w:val="000000" w:themeColor="text1"/>
                <w:sz w:val="28"/>
                <w:szCs w:val="28"/>
              </w:rPr>
            </w:pPr>
          </w:p>
        </w:tc>
      </w:tr>
      <w:tr w:rsidR="008624E3" w:rsidRPr="005003E2" w14:paraId="5B44D67D" w14:textId="77777777" w:rsidTr="004C5149">
        <w:trPr>
          <w:trHeight w:val="20"/>
          <w:jc w:val="center"/>
        </w:trPr>
        <w:tc>
          <w:tcPr>
            <w:tcW w:w="691" w:type="dxa"/>
            <w:vAlign w:val="center"/>
          </w:tcPr>
          <w:p w14:paraId="08DDCE10" w14:textId="676B39D5"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t>5</w:t>
            </w:r>
            <w:r w:rsidR="00457C17" w:rsidRPr="005003E2">
              <w:rPr>
                <w:color w:val="000000" w:themeColor="text1"/>
                <w:sz w:val="28"/>
                <w:szCs w:val="28"/>
              </w:rPr>
              <w:t>5</w:t>
            </w:r>
          </w:p>
        </w:tc>
        <w:tc>
          <w:tcPr>
            <w:tcW w:w="1656" w:type="dxa"/>
            <w:vAlign w:val="center"/>
          </w:tcPr>
          <w:p w14:paraId="4036EAB8" w14:textId="77777777" w:rsidR="00A94644" w:rsidRPr="005003E2" w:rsidRDefault="00A94644" w:rsidP="00E5640E">
            <w:pPr>
              <w:spacing w:before="60" w:after="60"/>
              <w:rPr>
                <w:color w:val="000000" w:themeColor="text1"/>
                <w:sz w:val="28"/>
                <w:szCs w:val="28"/>
              </w:rPr>
            </w:pPr>
            <w:r w:rsidRPr="005003E2">
              <w:rPr>
                <w:color w:val="000000" w:themeColor="text1"/>
                <w:sz w:val="28"/>
                <w:szCs w:val="28"/>
              </w:rPr>
              <w:t>Nhà máy điện mặt trời Lộc Tấn 1 và Lộc Tấn 2 (160MWp)</w:t>
            </w:r>
          </w:p>
        </w:tc>
        <w:tc>
          <w:tcPr>
            <w:tcW w:w="1050" w:type="dxa"/>
            <w:vAlign w:val="center"/>
          </w:tcPr>
          <w:p w14:paraId="15D76372" w14:textId="77777777" w:rsidR="00A94644" w:rsidRPr="005003E2" w:rsidRDefault="00A94644" w:rsidP="00E5640E">
            <w:pPr>
              <w:spacing w:before="60" w:after="60"/>
              <w:jc w:val="center"/>
              <w:rPr>
                <w:color w:val="000000" w:themeColor="text1"/>
                <w:sz w:val="28"/>
                <w:szCs w:val="28"/>
              </w:rPr>
            </w:pPr>
            <w:r w:rsidRPr="005003E2">
              <w:rPr>
                <w:color w:val="000000" w:themeColor="text1"/>
                <w:sz w:val="28"/>
                <w:szCs w:val="28"/>
              </w:rPr>
              <w:t>128</w:t>
            </w:r>
          </w:p>
        </w:tc>
        <w:tc>
          <w:tcPr>
            <w:tcW w:w="1038" w:type="dxa"/>
            <w:vAlign w:val="center"/>
          </w:tcPr>
          <w:p w14:paraId="030ED4A6" w14:textId="77777777" w:rsidR="00A94644" w:rsidRPr="005003E2" w:rsidRDefault="00A94644" w:rsidP="00E5640E">
            <w:pPr>
              <w:tabs>
                <w:tab w:val="right" w:pos="8788"/>
              </w:tabs>
              <w:spacing w:before="60" w:after="60"/>
              <w:rPr>
                <w:rFonts w:eastAsia="Calibri"/>
                <w:color w:val="000000" w:themeColor="text1"/>
                <w:sz w:val="28"/>
                <w:szCs w:val="28"/>
                <w:lang w:val="pt-BR"/>
              </w:rPr>
            </w:pPr>
            <w:r w:rsidRPr="005003E2">
              <w:rPr>
                <w:rFonts w:eastAsia="Calibri"/>
                <w:color w:val="000000" w:themeColor="text1"/>
                <w:sz w:val="28"/>
                <w:szCs w:val="28"/>
                <w:lang w:val="pt-BR"/>
              </w:rPr>
              <w:t>Đấu nối cấp điện áp 220KV</w:t>
            </w:r>
          </w:p>
        </w:tc>
        <w:tc>
          <w:tcPr>
            <w:tcW w:w="947" w:type="dxa"/>
            <w:vAlign w:val="center"/>
          </w:tcPr>
          <w:p w14:paraId="6B009BAD"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t>2021-2030</w:t>
            </w:r>
          </w:p>
        </w:tc>
        <w:tc>
          <w:tcPr>
            <w:tcW w:w="1197" w:type="dxa"/>
            <w:vAlign w:val="center"/>
          </w:tcPr>
          <w:p w14:paraId="11611E9C" w14:textId="77777777" w:rsidR="00A94644" w:rsidRPr="005003E2" w:rsidRDefault="00A94644" w:rsidP="00E5640E">
            <w:pPr>
              <w:tabs>
                <w:tab w:val="right" w:pos="8788"/>
              </w:tabs>
              <w:spacing w:before="60" w:after="60"/>
              <w:rPr>
                <w:color w:val="000000" w:themeColor="text1"/>
                <w:sz w:val="28"/>
                <w:szCs w:val="28"/>
              </w:rPr>
            </w:pPr>
            <w:r w:rsidRPr="005003E2">
              <w:rPr>
                <w:iCs/>
                <w:color w:val="000000" w:themeColor="text1"/>
                <w:sz w:val="28"/>
                <w:szCs w:val="28"/>
              </w:rPr>
              <w:t>Quyết định số 1489/QĐ-TTg</w:t>
            </w:r>
          </w:p>
        </w:tc>
        <w:tc>
          <w:tcPr>
            <w:tcW w:w="1580" w:type="dxa"/>
            <w:vAlign w:val="center"/>
          </w:tcPr>
          <w:p w14:paraId="55DFFA4C"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t xml:space="preserve">Không cập nhật chuyển tiếp do không nằm trong </w:t>
            </w:r>
            <w:r w:rsidRPr="005003E2">
              <w:rPr>
                <w:color w:val="000000" w:themeColor="text1"/>
                <w:sz w:val="28"/>
                <w:szCs w:val="28"/>
                <w:lang w:val="vi-VN"/>
              </w:rPr>
              <w:t>Quyết định số 768/QĐ-TTg</w:t>
            </w:r>
          </w:p>
        </w:tc>
        <w:tc>
          <w:tcPr>
            <w:tcW w:w="1469" w:type="dxa"/>
            <w:vAlign w:val="center"/>
          </w:tcPr>
          <w:p w14:paraId="0C921539" w14:textId="77777777" w:rsidR="00A94644" w:rsidRPr="005003E2" w:rsidRDefault="00A94644" w:rsidP="00E5640E">
            <w:pPr>
              <w:tabs>
                <w:tab w:val="right" w:pos="8788"/>
              </w:tabs>
              <w:spacing w:before="60" w:after="60"/>
              <w:rPr>
                <w:color w:val="000000" w:themeColor="text1"/>
                <w:sz w:val="28"/>
                <w:szCs w:val="28"/>
              </w:rPr>
            </w:pPr>
          </w:p>
        </w:tc>
      </w:tr>
      <w:tr w:rsidR="008624E3" w:rsidRPr="005003E2" w14:paraId="6026F2DE" w14:textId="77777777" w:rsidTr="004C5149">
        <w:trPr>
          <w:trHeight w:val="20"/>
          <w:jc w:val="center"/>
        </w:trPr>
        <w:tc>
          <w:tcPr>
            <w:tcW w:w="691" w:type="dxa"/>
            <w:vAlign w:val="center"/>
          </w:tcPr>
          <w:p w14:paraId="32696D6B" w14:textId="6E004097" w:rsidR="00A94644" w:rsidRPr="005003E2" w:rsidRDefault="00457C17" w:rsidP="00E5640E">
            <w:pPr>
              <w:tabs>
                <w:tab w:val="right" w:pos="8788"/>
              </w:tabs>
              <w:spacing w:before="60" w:after="60"/>
              <w:jc w:val="center"/>
              <w:rPr>
                <w:color w:val="000000" w:themeColor="text1"/>
                <w:sz w:val="28"/>
                <w:szCs w:val="28"/>
              </w:rPr>
            </w:pPr>
            <w:r w:rsidRPr="005003E2">
              <w:rPr>
                <w:color w:val="000000" w:themeColor="text1"/>
                <w:sz w:val="28"/>
                <w:szCs w:val="28"/>
              </w:rPr>
              <w:t>56</w:t>
            </w:r>
          </w:p>
        </w:tc>
        <w:tc>
          <w:tcPr>
            <w:tcW w:w="1656" w:type="dxa"/>
            <w:vAlign w:val="center"/>
          </w:tcPr>
          <w:p w14:paraId="11977173" w14:textId="77777777" w:rsidR="00A94644" w:rsidRPr="005003E2" w:rsidRDefault="00A94644" w:rsidP="00E5640E">
            <w:pPr>
              <w:spacing w:before="60" w:after="60"/>
              <w:rPr>
                <w:color w:val="000000" w:themeColor="text1"/>
                <w:sz w:val="28"/>
                <w:szCs w:val="28"/>
              </w:rPr>
            </w:pPr>
            <w:r w:rsidRPr="005003E2">
              <w:rPr>
                <w:color w:val="000000" w:themeColor="text1"/>
                <w:sz w:val="28"/>
                <w:szCs w:val="28"/>
              </w:rPr>
              <w:t>Dự phòng tăng thêm (500MWp)</w:t>
            </w:r>
          </w:p>
        </w:tc>
        <w:tc>
          <w:tcPr>
            <w:tcW w:w="1050" w:type="dxa"/>
            <w:vAlign w:val="center"/>
          </w:tcPr>
          <w:p w14:paraId="79E7F881" w14:textId="77777777" w:rsidR="00A94644" w:rsidRPr="005003E2" w:rsidRDefault="00A94644" w:rsidP="00E5640E">
            <w:pPr>
              <w:spacing w:before="60" w:after="60"/>
              <w:jc w:val="center"/>
              <w:rPr>
                <w:color w:val="000000" w:themeColor="text1"/>
                <w:sz w:val="28"/>
                <w:szCs w:val="28"/>
              </w:rPr>
            </w:pPr>
            <w:r w:rsidRPr="005003E2">
              <w:rPr>
                <w:color w:val="000000" w:themeColor="text1"/>
                <w:sz w:val="28"/>
                <w:szCs w:val="28"/>
              </w:rPr>
              <w:t>400</w:t>
            </w:r>
          </w:p>
        </w:tc>
        <w:tc>
          <w:tcPr>
            <w:tcW w:w="1038" w:type="dxa"/>
            <w:vAlign w:val="center"/>
          </w:tcPr>
          <w:p w14:paraId="533561C0" w14:textId="77777777" w:rsidR="00A94644" w:rsidRPr="005003E2" w:rsidRDefault="00A94644" w:rsidP="00E5640E">
            <w:pPr>
              <w:tabs>
                <w:tab w:val="right" w:pos="8788"/>
              </w:tabs>
              <w:spacing w:before="60" w:after="60"/>
              <w:rPr>
                <w:rFonts w:eastAsia="Calibri"/>
                <w:color w:val="000000" w:themeColor="text1"/>
                <w:sz w:val="28"/>
                <w:szCs w:val="28"/>
                <w:lang w:val="pt-BR"/>
              </w:rPr>
            </w:pPr>
          </w:p>
        </w:tc>
        <w:tc>
          <w:tcPr>
            <w:tcW w:w="947" w:type="dxa"/>
            <w:vAlign w:val="center"/>
          </w:tcPr>
          <w:p w14:paraId="41F3EA60"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t>2021-2030</w:t>
            </w:r>
          </w:p>
        </w:tc>
        <w:tc>
          <w:tcPr>
            <w:tcW w:w="1197" w:type="dxa"/>
            <w:vAlign w:val="center"/>
          </w:tcPr>
          <w:p w14:paraId="457346BB" w14:textId="77777777" w:rsidR="00A94644" w:rsidRPr="005003E2" w:rsidRDefault="00A94644" w:rsidP="00E5640E">
            <w:pPr>
              <w:tabs>
                <w:tab w:val="right" w:pos="8788"/>
              </w:tabs>
              <w:spacing w:before="60" w:after="60"/>
              <w:rPr>
                <w:color w:val="000000" w:themeColor="text1"/>
                <w:sz w:val="28"/>
                <w:szCs w:val="28"/>
              </w:rPr>
            </w:pPr>
            <w:r w:rsidRPr="005003E2">
              <w:rPr>
                <w:iCs/>
                <w:color w:val="000000" w:themeColor="text1"/>
                <w:sz w:val="28"/>
                <w:szCs w:val="28"/>
              </w:rPr>
              <w:t xml:space="preserve">Quyết định số </w:t>
            </w:r>
            <w:r w:rsidRPr="005003E2">
              <w:rPr>
                <w:iCs/>
                <w:color w:val="000000" w:themeColor="text1"/>
                <w:sz w:val="28"/>
                <w:szCs w:val="28"/>
              </w:rPr>
              <w:lastRenderedPageBreak/>
              <w:t>1489/QĐ-TTg</w:t>
            </w:r>
          </w:p>
        </w:tc>
        <w:tc>
          <w:tcPr>
            <w:tcW w:w="1580" w:type="dxa"/>
            <w:vAlign w:val="center"/>
          </w:tcPr>
          <w:p w14:paraId="726D5650"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lastRenderedPageBreak/>
              <w:t xml:space="preserve">Không cập nhật chuyển tiếp do </w:t>
            </w:r>
            <w:r w:rsidRPr="005003E2">
              <w:rPr>
                <w:color w:val="000000" w:themeColor="text1"/>
                <w:sz w:val="28"/>
                <w:szCs w:val="28"/>
              </w:rPr>
              <w:lastRenderedPageBreak/>
              <w:t xml:space="preserve">không nằm trong </w:t>
            </w:r>
            <w:r w:rsidRPr="005003E2">
              <w:rPr>
                <w:color w:val="000000" w:themeColor="text1"/>
                <w:sz w:val="28"/>
                <w:szCs w:val="28"/>
                <w:lang w:val="vi-VN"/>
              </w:rPr>
              <w:t>Quyết định số 768/QĐ-TTg</w:t>
            </w:r>
          </w:p>
        </w:tc>
        <w:tc>
          <w:tcPr>
            <w:tcW w:w="1469" w:type="dxa"/>
            <w:vAlign w:val="center"/>
          </w:tcPr>
          <w:p w14:paraId="679527DB" w14:textId="77777777" w:rsidR="00A94644" w:rsidRPr="005003E2" w:rsidRDefault="00A94644" w:rsidP="00E5640E">
            <w:pPr>
              <w:tabs>
                <w:tab w:val="right" w:pos="8788"/>
              </w:tabs>
              <w:spacing w:before="60" w:after="60"/>
              <w:jc w:val="center"/>
              <w:rPr>
                <w:color w:val="000000" w:themeColor="text1"/>
                <w:sz w:val="28"/>
                <w:szCs w:val="28"/>
              </w:rPr>
            </w:pPr>
          </w:p>
        </w:tc>
      </w:tr>
      <w:tr w:rsidR="008624E3" w:rsidRPr="005003E2" w14:paraId="06B7A429" w14:textId="77777777" w:rsidTr="004C5149">
        <w:trPr>
          <w:trHeight w:val="20"/>
          <w:jc w:val="center"/>
        </w:trPr>
        <w:tc>
          <w:tcPr>
            <w:tcW w:w="691" w:type="dxa"/>
            <w:vAlign w:val="center"/>
          </w:tcPr>
          <w:p w14:paraId="51402795" w14:textId="6E50BB84" w:rsidR="00A94644" w:rsidRPr="005003E2" w:rsidRDefault="00457C17" w:rsidP="00E5640E">
            <w:pPr>
              <w:tabs>
                <w:tab w:val="right" w:pos="8788"/>
              </w:tabs>
              <w:spacing w:before="60" w:after="60"/>
              <w:jc w:val="center"/>
              <w:rPr>
                <w:color w:val="000000" w:themeColor="text1"/>
                <w:sz w:val="28"/>
                <w:szCs w:val="28"/>
              </w:rPr>
            </w:pPr>
            <w:r w:rsidRPr="005003E2">
              <w:rPr>
                <w:color w:val="000000" w:themeColor="text1"/>
                <w:sz w:val="28"/>
                <w:szCs w:val="28"/>
              </w:rPr>
              <w:t>57</w:t>
            </w:r>
          </w:p>
        </w:tc>
        <w:tc>
          <w:tcPr>
            <w:tcW w:w="1656" w:type="dxa"/>
            <w:vAlign w:val="center"/>
          </w:tcPr>
          <w:p w14:paraId="253B5F6A" w14:textId="77777777" w:rsidR="00A94644" w:rsidRPr="005003E2" w:rsidRDefault="00A94644" w:rsidP="00E5640E">
            <w:pPr>
              <w:spacing w:before="60" w:after="60"/>
              <w:rPr>
                <w:color w:val="000000" w:themeColor="text1"/>
                <w:sz w:val="28"/>
                <w:szCs w:val="28"/>
              </w:rPr>
            </w:pPr>
            <w:r w:rsidRPr="005003E2">
              <w:rPr>
                <w:color w:val="000000" w:themeColor="text1"/>
                <w:sz w:val="28"/>
                <w:szCs w:val="28"/>
              </w:rPr>
              <w:t>Nhà máy điện mặt trời Đak Glun (50MWp)</w:t>
            </w:r>
          </w:p>
        </w:tc>
        <w:tc>
          <w:tcPr>
            <w:tcW w:w="1050" w:type="dxa"/>
            <w:vAlign w:val="center"/>
          </w:tcPr>
          <w:p w14:paraId="71C828A4" w14:textId="77777777" w:rsidR="00A94644" w:rsidRPr="005003E2" w:rsidRDefault="00A94644" w:rsidP="00E5640E">
            <w:pPr>
              <w:spacing w:before="60" w:after="60"/>
              <w:jc w:val="center"/>
              <w:rPr>
                <w:color w:val="000000" w:themeColor="text1"/>
                <w:sz w:val="28"/>
                <w:szCs w:val="28"/>
              </w:rPr>
            </w:pPr>
            <w:r w:rsidRPr="005003E2">
              <w:rPr>
                <w:color w:val="000000" w:themeColor="text1"/>
                <w:sz w:val="28"/>
                <w:szCs w:val="28"/>
              </w:rPr>
              <w:t>40</w:t>
            </w:r>
          </w:p>
        </w:tc>
        <w:tc>
          <w:tcPr>
            <w:tcW w:w="1038" w:type="dxa"/>
            <w:vAlign w:val="center"/>
          </w:tcPr>
          <w:p w14:paraId="26CC1231" w14:textId="77777777" w:rsidR="00A94644" w:rsidRPr="005003E2" w:rsidRDefault="00A94644" w:rsidP="00E5640E">
            <w:pPr>
              <w:tabs>
                <w:tab w:val="right" w:pos="8788"/>
              </w:tabs>
              <w:spacing w:before="60" w:after="60"/>
              <w:rPr>
                <w:rFonts w:eastAsia="Calibri"/>
                <w:color w:val="000000" w:themeColor="text1"/>
                <w:sz w:val="28"/>
                <w:szCs w:val="28"/>
                <w:lang w:val="pt-BR"/>
              </w:rPr>
            </w:pPr>
            <w:r w:rsidRPr="005003E2">
              <w:rPr>
                <w:rFonts w:eastAsia="Calibri"/>
                <w:color w:val="000000" w:themeColor="text1"/>
                <w:sz w:val="28"/>
                <w:szCs w:val="28"/>
                <w:lang w:val="pt-BR"/>
              </w:rPr>
              <w:t>Đấu nối cấp điện áp 110KV</w:t>
            </w:r>
          </w:p>
        </w:tc>
        <w:tc>
          <w:tcPr>
            <w:tcW w:w="947" w:type="dxa"/>
            <w:vAlign w:val="center"/>
          </w:tcPr>
          <w:p w14:paraId="7DE2A9F4"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t>2021-2030</w:t>
            </w:r>
          </w:p>
        </w:tc>
        <w:tc>
          <w:tcPr>
            <w:tcW w:w="1197" w:type="dxa"/>
            <w:vAlign w:val="center"/>
          </w:tcPr>
          <w:p w14:paraId="7B9EF2C4" w14:textId="77777777" w:rsidR="00A94644" w:rsidRPr="005003E2" w:rsidRDefault="00A94644" w:rsidP="00E5640E">
            <w:pPr>
              <w:tabs>
                <w:tab w:val="right" w:pos="8788"/>
              </w:tabs>
              <w:spacing w:before="60" w:after="60"/>
              <w:rPr>
                <w:color w:val="000000" w:themeColor="text1"/>
                <w:sz w:val="28"/>
                <w:szCs w:val="28"/>
              </w:rPr>
            </w:pPr>
            <w:r w:rsidRPr="005003E2">
              <w:rPr>
                <w:iCs/>
                <w:color w:val="000000" w:themeColor="text1"/>
                <w:sz w:val="28"/>
                <w:szCs w:val="28"/>
              </w:rPr>
              <w:t>Quyết định số 1489/QĐ-TTg</w:t>
            </w:r>
          </w:p>
        </w:tc>
        <w:tc>
          <w:tcPr>
            <w:tcW w:w="1580" w:type="dxa"/>
            <w:vAlign w:val="center"/>
          </w:tcPr>
          <w:p w14:paraId="1BD45698"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t xml:space="preserve">Không cập nhật chuyển tiếp do không nằm trong </w:t>
            </w:r>
            <w:r w:rsidRPr="005003E2">
              <w:rPr>
                <w:color w:val="000000" w:themeColor="text1"/>
                <w:sz w:val="28"/>
                <w:szCs w:val="28"/>
                <w:lang w:val="vi-VN"/>
              </w:rPr>
              <w:t>Quyết định số 768/QĐ-TTg</w:t>
            </w:r>
          </w:p>
        </w:tc>
        <w:tc>
          <w:tcPr>
            <w:tcW w:w="1469" w:type="dxa"/>
            <w:vAlign w:val="center"/>
          </w:tcPr>
          <w:p w14:paraId="3C0AD5C4" w14:textId="77777777" w:rsidR="00A94644" w:rsidRPr="005003E2" w:rsidRDefault="00A94644" w:rsidP="00E5640E">
            <w:pPr>
              <w:tabs>
                <w:tab w:val="right" w:pos="8788"/>
              </w:tabs>
              <w:spacing w:before="60" w:after="60"/>
              <w:jc w:val="center"/>
              <w:rPr>
                <w:color w:val="000000" w:themeColor="text1"/>
                <w:sz w:val="28"/>
                <w:szCs w:val="28"/>
              </w:rPr>
            </w:pPr>
          </w:p>
        </w:tc>
      </w:tr>
      <w:tr w:rsidR="008624E3" w:rsidRPr="005003E2" w14:paraId="44432B35" w14:textId="77777777" w:rsidTr="004C5149">
        <w:trPr>
          <w:trHeight w:val="20"/>
          <w:jc w:val="center"/>
        </w:trPr>
        <w:tc>
          <w:tcPr>
            <w:tcW w:w="691" w:type="dxa"/>
            <w:vAlign w:val="center"/>
          </w:tcPr>
          <w:p w14:paraId="4E217835" w14:textId="0DEA511F" w:rsidR="00A94644" w:rsidRPr="005003E2" w:rsidRDefault="00457C17" w:rsidP="00E5640E">
            <w:pPr>
              <w:tabs>
                <w:tab w:val="right" w:pos="8788"/>
              </w:tabs>
              <w:spacing w:before="60" w:after="60"/>
              <w:jc w:val="center"/>
              <w:rPr>
                <w:color w:val="000000" w:themeColor="text1"/>
                <w:sz w:val="28"/>
                <w:szCs w:val="28"/>
              </w:rPr>
            </w:pPr>
            <w:r w:rsidRPr="005003E2">
              <w:rPr>
                <w:color w:val="000000" w:themeColor="text1"/>
                <w:sz w:val="28"/>
                <w:szCs w:val="28"/>
              </w:rPr>
              <w:t>58</w:t>
            </w:r>
          </w:p>
        </w:tc>
        <w:tc>
          <w:tcPr>
            <w:tcW w:w="1656" w:type="dxa"/>
            <w:vAlign w:val="center"/>
          </w:tcPr>
          <w:p w14:paraId="750D75BF" w14:textId="77777777" w:rsidR="00A94644" w:rsidRPr="005003E2" w:rsidRDefault="00A94644" w:rsidP="00E5640E">
            <w:pPr>
              <w:spacing w:before="60" w:after="60"/>
              <w:rPr>
                <w:color w:val="000000" w:themeColor="text1"/>
                <w:sz w:val="28"/>
                <w:szCs w:val="28"/>
              </w:rPr>
            </w:pPr>
            <w:r w:rsidRPr="005003E2">
              <w:rPr>
                <w:color w:val="000000" w:themeColor="text1"/>
                <w:sz w:val="28"/>
                <w:szCs w:val="28"/>
              </w:rPr>
              <w:t>Nhà máy điện Hồ Suối Giai (40MWp)</w:t>
            </w:r>
          </w:p>
        </w:tc>
        <w:tc>
          <w:tcPr>
            <w:tcW w:w="1050" w:type="dxa"/>
            <w:vAlign w:val="center"/>
          </w:tcPr>
          <w:p w14:paraId="206B2131" w14:textId="77777777" w:rsidR="00A94644" w:rsidRPr="005003E2" w:rsidRDefault="00A94644" w:rsidP="00E5640E">
            <w:pPr>
              <w:spacing w:before="60" w:after="60"/>
              <w:jc w:val="center"/>
              <w:rPr>
                <w:color w:val="000000" w:themeColor="text1"/>
                <w:sz w:val="28"/>
                <w:szCs w:val="28"/>
              </w:rPr>
            </w:pPr>
            <w:r w:rsidRPr="005003E2">
              <w:rPr>
                <w:color w:val="000000" w:themeColor="text1"/>
                <w:sz w:val="28"/>
                <w:szCs w:val="28"/>
              </w:rPr>
              <w:t>32</w:t>
            </w:r>
          </w:p>
        </w:tc>
        <w:tc>
          <w:tcPr>
            <w:tcW w:w="1038" w:type="dxa"/>
            <w:vAlign w:val="center"/>
          </w:tcPr>
          <w:p w14:paraId="48E51191" w14:textId="77777777" w:rsidR="00A94644" w:rsidRPr="005003E2" w:rsidRDefault="00A94644" w:rsidP="00E5640E">
            <w:pPr>
              <w:tabs>
                <w:tab w:val="right" w:pos="8788"/>
              </w:tabs>
              <w:spacing w:before="60" w:after="60"/>
              <w:rPr>
                <w:rFonts w:eastAsia="Calibri"/>
                <w:color w:val="000000" w:themeColor="text1"/>
                <w:sz w:val="28"/>
                <w:szCs w:val="28"/>
                <w:lang w:val="pt-BR"/>
              </w:rPr>
            </w:pPr>
            <w:r w:rsidRPr="005003E2">
              <w:rPr>
                <w:rFonts w:eastAsia="Calibri"/>
                <w:color w:val="000000" w:themeColor="text1"/>
                <w:sz w:val="28"/>
                <w:szCs w:val="28"/>
                <w:lang w:val="pt-BR"/>
              </w:rPr>
              <w:t>Đấu nối cấp điện áp 110KV</w:t>
            </w:r>
          </w:p>
        </w:tc>
        <w:tc>
          <w:tcPr>
            <w:tcW w:w="947" w:type="dxa"/>
            <w:vAlign w:val="center"/>
          </w:tcPr>
          <w:p w14:paraId="16DFCD6E"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t>2021-2030</w:t>
            </w:r>
          </w:p>
        </w:tc>
        <w:tc>
          <w:tcPr>
            <w:tcW w:w="1197" w:type="dxa"/>
            <w:vAlign w:val="center"/>
          </w:tcPr>
          <w:p w14:paraId="22D8C210" w14:textId="77777777" w:rsidR="00A94644" w:rsidRPr="005003E2" w:rsidRDefault="00A94644" w:rsidP="00E5640E">
            <w:pPr>
              <w:tabs>
                <w:tab w:val="right" w:pos="8788"/>
              </w:tabs>
              <w:spacing w:before="60" w:after="60"/>
              <w:rPr>
                <w:color w:val="000000" w:themeColor="text1"/>
                <w:sz w:val="28"/>
                <w:szCs w:val="28"/>
              </w:rPr>
            </w:pPr>
            <w:r w:rsidRPr="005003E2">
              <w:rPr>
                <w:iCs/>
                <w:color w:val="000000" w:themeColor="text1"/>
                <w:sz w:val="28"/>
                <w:szCs w:val="28"/>
              </w:rPr>
              <w:t>Quyết định số 1489/QĐ-TTg</w:t>
            </w:r>
          </w:p>
        </w:tc>
        <w:tc>
          <w:tcPr>
            <w:tcW w:w="1580" w:type="dxa"/>
            <w:vAlign w:val="center"/>
          </w:tcPr>
          <w:p w14:paraId="7099B621"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t xml:space="preserve">Không cập nhật chuyển tiếp do không nằm trong </w:t>
            </w:r>
            <w:r w:rsidRPr="005003E2">
              <w:rPr>
                <w:color w:val="000000" w:themeColor="text1"/>
                <w:sz w:val="28"/>
                <w:szCs w:val="28"/>
                <w:lang w:val="vi-VN"/>
              </w:rPr>
              <w:t>Quyết định số 768/QĐ-TTg</w:t>
            </w:r>
          </w:p>
        </w:tc>
        <w:tc>
          <w:tcPr>
            <w:tcW w:w="1469" w:type="dxa"/>
            <w:vAlign w:val="center"/>
          </w:tcPr>
          <w:p w14:paraId="53ECF36B" w14:textId="77777777" w:rsidR="00A94644" w:rsidRPr="005003E2" w:rsidRDefault="00A94644" w:rsidP="00E5640E">
            <w:pPr>
              <w:tabs>
                <w:tab w:val="right" w:pos="8788"/>
              </w:tabs>
              <w:spacing w:before="60" w:after="60"/>
              <w:jc w:val="center"/>
              <w:rPr>
                <w:color w:val="000000" w:themeColor="text1"/>
                <w:sz w:val="28"/>
                <w:szCs w:val="28"/>
              </w:rPr>
            </w:pPr>
          </w:p>
        </w:tc>
      </w:tr>
      <w:tr w:rsidR="008624E3" w:rsidRPr="005003E2" w14:paraId="4A2BBC0D" w14:textId="77777777" w:rsidTr="004C5149">
        <w:trPr>
          <w:trHeight w:val="20"/>
          <w:jc w:val="center"/>
        </w:trPr>
        <w:tc>
          <w:tcPr>
            <w:tcW w:w="691" w:type="dxa"/>
            <w:vAlign w:val="center"/>
          </w:tcPr>
          <w:p w14:paraId="5FDD7A33" w14:textId="3525083D" w:rsidR="00A94644" w:rsidRPr="005003E2" w:rsidRDefault="00457C17" w:rsidP="00E5640E">
            <w:pPr>
              <w:tabs>
                <w:tab w:val="right" w:pos="8788"/>
              </w:tabs>
              <w:spacing w:before="60" w:after="60"/>
              <w:jc w:val="center"/>
              <w:rPr>
                <w:color w:val="000000" w:themeColor="text1"/>
                <w:sz w:val="28"/>
                <w:szCs w:val="28"/>
              </w:rPr>
            </w:pPr>
            <w:r w:rsidRPr="005003E2">
              <w:rPr>
                <w:color w:val="000000" w:themeColor="text1"/>
                <w:sz w:val="28"/>
                <w:szCs w:val="28"/>
              </w:rPr>
              <w:t>59</w:t>
            </w:r>
          </w:p>
        </w:tc>
        <w:tc>
          <w:tcPr>
            <w:tcW w:w="1656" w:type="dxa"/>
            <w:vAlign w:val="center"/>
          </w:tcPr>
          <w:p w14:paraId="4EA5F096" w14:textId="77777777" w:rsidR="00A94644" w:rsidRPr="005003E2" w:rsidRDefault="00A94644" w:rsidP="00E5640E">
            <w:pPr>
              <w:spacing w:before="60" w:after="60"/>
              <w:rPr>
                <w:color w:val="000000" w:themeColor="text1"/>
                <w:sz w:val="28"/>
                <w:szCs w:val="28"/>
              </w:rPr>
            </w:pPr>
            <w:r w:rsidRPr="005003E2">
              <w:rPr>
                <w:color w:val="000000" w:themeColor="text1"/>
                <w:sz w:val="28"/>
                <w:szCs w:val="28"/>
              </w:rPr>
              <w:t>Nhà máy điện mặt trời Suối Giai Ecoplexus (50MWp)</w:t>
            </w:r>
          </w:p>
        </w:tc>
        <w:tc>
          <w:tcPr>
            <w:tcW w:w="1050" w:type="dxa"/>
            <w:vAlign w:val="center"/>
          </w:tcPr>
          <w:p w14:paraId="4F0B8036" w14:textId="77777777" w:rsidR="00A94644" w:rsidRPr="005003E2" w:rsidRDefault="00A94644" w:rsidP="00E5640E">
            <w:pPr>
              <w:spacing w:before="60" w:after="60"/>
              <w:jc w:val="center"/>
              <w:rPr>
                <w:color w:val="000000" w:themeColor="text1"/>
                <w:sz w:val="28"/>
                <w:szCs w:val="28"/>
              </w:rPr>
            </w:pPr>
            <w:r w:rsidRPr="005003E2">
              <w:rPr>
                <w:color w:val="000000" w:themeColor="text1"/>
                <w:sz w:val="28"/>
                <w:szCs w:val="28"/>
              </w:rPr>
              <w:t>40</w:t>
            </w:r>
          </w:p>
        </w:tc>
        <w:tc>
          <w:tcPr>
            <w:tcW w:w="1038" w:type="dxa"/>
            <w:vAlign w:val="center"/>
          </w:tcPr>
          <w:p w14:paraId="074269AB" w14:textId="77777777" w:rsidR="00A94644" w:rsidRPr="005003E2" w:rsidRDefault="00A94644" w:rsidP="00E5640E">
            <w:pPr>
              <w:tabs>
                <w:tab w:val="right" w:pos="8788"/>
              </w:tabs>
              <w:spacing w:before="60" w:after="60"/>
              <w:rPr>
                <w:rFonts w:eastAsia="Calibri"/>
                <w:color w:val="000000" w:themeColor="text1"/>
                <w:sz w:val="28"/>
                <w:szCs w:val="28"/>
                <w:lang w:val="pt-BR"/>
              </w:rPr>
            </w:pPr>
            <w:r w:rsidRPr="005003E2">
              <w:rPr>
                <w:rFonts w:eastAsia="Calibri"/>
                <w:color w:val="000000" w:themeColor="text1"/>
                <w:sz w:val="28"/>
                <w:szCs w:val="28"/>
                <w:lang w:val="pt-BR"/>
              </w:rPr>
              <w:t>Đấu nối cấp điện áp 110KV</w:t>
            </w:r>
          </w:p>
        </w:tc>
        <w:tc>
          <w:tcPr>
            <w:tcW w:w="947" w:type="dxa"/>
            <w:vAlign w:val="center"/>
          </w:tcPr>
          <w:p w14:paraId="19DC74A1"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t>2021-2030</w:t>
            </w:r>
          </w:p>
        </w:tc>
        <w:tc>
          <w:tcPr>
            <w:tcW w:w="1197" w:type="dxa"/>
            <w:vAlign w:val="center"/>
          </w:tcPr>
          <w:p w14:paraId="3972FE1C" w14:textId="77777777" w:rsidR="00A94644" w:rsidRPr="005003E2" w:rsidRDefault="00A94644" w:rsidP="00E5640E">
            <w:pPr>
              <w:tabs>
                <w:tab w:val="right" w:pos="8788"/>
              </w:tabs>
              <w:spacing w:before="60" w:after="60"/>
              <w:rPr>
                <w:color w:val="000000" w:themeColor="text1"/>
                <w:sz w:val="28"/>
                <w:szCs w:val="28"/>
              </w:rPr>
            </w:pPr>
            <w:r w:rsidRPr="005003E2">
              <w:rPr>
                <w:iCs/>
                <w:color w:val="000000" w:themeColor="text1"/>
                <w:sz w:val="28"/>
                <w:szCs w:val="28"/>
              </w:rPr>
              <w:t>Quyết định số 1489/QĐ-TTg</w:t>
            </w:r>
          </w:p>
        </w:tc>
        <w:tc>
          <w:tcPr>
            <w:tcW w:w="1580" w:type="dxa"/>
            <w:vAlign w:val="center"/>
          </w:tcPr>
          <w:p w14:paraId="0B8B45CD"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t xml:space="preserve">Không cập nhật chuyển tiếp do không nằm trong </w:t>
            </w:r>
            <w:r w:rsidRPr="005003E2">
              <w:rPr>
                <w:color w:val="000000" w:themeColor="text1"/>
                <w:sz w:val="28"/>
                <w:szCs w:val="28"/>
                <w:lang w:val="vi-VN"/>
              </w:rPr>
              <w:t>Quyết định số 768/QĐ-TTg</w:t>
            </w:r>
          </w:p>
        </w:tc>
        <w:tc>
          <w:tcPr>
            <w:tcW w:w="1469" w:type="dxa"/>
            <w:vAlign w:val="center"/>
          </w:tcPr>
          <w:p w14:paraId="790183D7" w14:textId="77777777"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t xml:space="preserve">UBND huyện Đồng phú đề nghị loại khỏi QH tại BC 23/BC-UBND ngày 23/01/2025 </w:t>
            </w:r>
          </w:p>
        </w:tc>
      </w:tr>
      <w:tr w:rsidR="008624E3" w:rsidRPr="005003E2" w14:paraId="5CB63E92" w14:textId="77777777" w:rsidTr="004C5149">
        <w:trPr>
          <w:trHeight w:val="20"/>
          <w:jc w:val="center"/>
        </w:trPr>
        <w:tc>
          <w:tcPr>
            <w:tcW w:w="691" w:type="dxa"/>
            <w:vAlign w:val="center"/>
          </w:tcPr>
          <w:p w14:paraId="0ADA1CC3" w14:textId="3F79F702"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t>6</w:t>
            </w:r>
            <w:r w:rsidR="00457C17" w:rsidRPr="005003E2">
              <w:rPr>
                <w:color w:val="000000" w:themeColor="text1"/>
                <w:sz w:val="28"/>
                <w:szCs w:val="28"/>
              </w:rPr>
              <w:t>0</w:t>
            </w:r>
          </w:p>
        </w:tc>
        <w:tc>
          <w:tcPr>
            <w:tcW w:w="1656" w:type="dxa"/>
            <w:vAlign w:val="center"/>
          </w:tcPr>
          <w:p w14:paraId="6C8E16BD" w14:textId="77777777" w:rsidR="00A94644" w:rsidRPr="005003E2" w:rsidRDefault="00A94644" w:rsidP="00E5640E">
            <w:pPr>
              <w:spacing w:before="60" w:after="60"/>
              <w:rPr>
                <w:color w:val="000000" w:themeColor="text1"/>
                <w:sz w:val="28"/>
                <w:szCs w:val="28"/>
              </w:rPr>
            </w:pPr>
            <w:r w:rsidRPr="005003E2">
              <w:rPr>
                <w:color w:val="000000" w:themeColor="text1"/>
                <w:sz w:val="28"/>
                <w:szCs w:val="28"/>
              </w:rPr>
              <w:t>Nhà máy điện mặt trời MT3 (30MWp)</w:t>
            </w:r>
          </w:p>
        </w:tc>
        <w:tc>
          <w:tcPr>
            <w:tcW w:w="1050" w:type="dxa"/>
            <w:vAlign w:val="center"/>
          </w:tcPr>
          <w:p w14:paraId="220B4FD1" w14:textId="77777777" w:rsidR="00A94644" w:rsidRPr="005003E2" w:rsidRDefault="00A94644" w:rsidP="00E5640E">
            <w:pPr>
              <w:spacing w:before="60" w:after="60"/>
              <w:jc w:val="center"/>
              <w:rPr>
                <w:color w:val="000000" w:themeColor="text1"/>
                <w:sz w:val="28"/>
                <w:szCs w:val="28"/>
              </w:rPr>
            </w:pPr>
            <w:r w:rsidRPr="005003E2">
              <w:rPr>
                <w:color w:val="000000" w:themeColor="text1"/>
                <w:sz w:val="28"/>
                <w:szCs w:val="28"/>
              </w:rPr>
              <w:t>24</w:t>
            </w:r>
          </w:p>
        </w:tc>
        <w:tc>
          <w:tcPr>
            <w:tcW w:w="1038" w:type="dxa"/>
            <w:vAlign w:val="center"/>
          </w:tcPr>
          <w:p w14:paraId="2701C1D8" w14:textId="77777777" w:rsidR="00A94644" w:rsidRPr="005003E2" w:rsidRDefault="00A94644" w:rsidP="00E5640E">
            <w:pPr>
              <w:tabs>
                <w:tab w:val="right" w:pos="8788"/>
              </w:tabs>
              <w:spacing w:before="60" w:after="60"/>
              <w:rPr>
                <w:rFonts w:eastAsia="Calibri"/>
                <w:color w:val="000000" w:themeColor="text1"/>
                <w:sz w:val="28"/>
                <w:szCs w:val="28"/>
                <w:lang w:val="pt-BR"/>
              </w:rPr>
            </w:pPr>
            <w:r w:rsidRPr="005003E2">
              <w:rPr>
                <w:rFonts w:eastAsia="Calibri"/>
                <w:color w:val="000000" w:themeColor="text1"/>
                <w:sz w:val="28"/>
                <w:szCs w:val="28"/>
                <w:lang w:val="pt-BR"/>
              </w:rPr>
              <w:t>Đấu nối cấp điện áp 110KV</w:t>
            </w:r>
          </w:p>
        </w:tc>
        <w:tc>
          <w:tcPr>
            <w:tcW w:w="947" w:type="dxa"/>
            <w:vAlign w:val="center"/>
          </w:tcPr>
          <w:p w14:paraId="097648CC"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t>2021-2030</w:t>
            </w:r>
          </w:p>
        </w:tc>
        <w:tc>
          <w:tcPr>
            <w:tcW w:w="1197" w:type="dxa"/>
            <w:vAlign w:val="center"/>
          </w:tcPr>
          <w:p w14:paraId="19D37EF9" w14:textId="77777777" w:rsidR="00A94644" w:rsidRPr="005003E2" w:rsidRDefault="00A94644" w:rsidP="00E5640E">
            <w:pPr>
              <w:tabs>
                <w:tab w:val="right" w:pos="8788"/>
              </w:tabs>
              <w:spacing w:before="60" w:after="60"/>
              <w:rPr>
                <w:color w:val="000000" w:themeColor="text1"/>
                <w:sz w:val="28"/>
                <w:szCs w:val="28"/>
              </w:rPr>
            </w:pPr>
            <w:r w:rsidRPr="005003E2">
              <w:rPr>
                <w:iCs/>
                <w:color w:val="000000" w:themeColor="text1"/>
                <w:sz w:val="28"/>
                <w:szCs w:val="28"/>
              </w:rPr>
              <w:t>Quyết định số 1489/QĐ-TTg</w:t>
            </w:r>
          </w:p>
        </w:tc>
        <w:tc>
          <w:tcPr>
            <w:tcW w:w="1580" w:type="dxa"/>
            <w:vAlign w:val="center"/>
          </w:tcPr>
          <w:p w14:paraId="61BAC729"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t xml:space="preserve">Không cập nhật chuyển tiếp do không nằm trong </w:t>
            </w:r>
            <w:r w:rsidRPr="005003E2">
              <w:rPr>
                <w:color w:val="000000" w:themeColor="text1"/>
                <w:sz w:val="28"/>
                <w:szCs w:val="28"/>
                <w:lang w:val="vi-VN"/>
              </w:rPr>
              <w:t>Quyết định số 768/QĐ-TTg</w:t>
            </w:r>
          </w:p>
        </w:tc>
        <w:tc>
          <w:tcPr>
            <w:tcW w:w="1469" w:type="dxa"/>
            <w:vAlign w:val="center"/>
          </w:tcPr>
          <w:p w14:paraId="55774C48" w14:textId="77777777" w:rsidR="00A94644" w:rsidRPr="005003E2" w:rsidRDefault="00A94644" w:rsidP="00E5640E">
            <w:pPr>
              <w:tabs>
                <w:tab w:val="right" w:pos="8788"/>
              </w:tabs>
              <w:spacing w:before="60" w:after="60"/>
              <w:jc w:val="center"/>
              <w:rPr>
                <w:color w:val="000000" w:themeColor="text1"/>
                <w:sz w:val="28"/>
                <w:szCs w:val="28"/>
              </w:rPr>
            </w:pPr>
          </w:p>
        </w:tc>
      </w:tr>
      <w:tr w:rsidR="008624E3" w:rsidRPr="005003E2" w14:paraId="05FFCF29" w14:textId="77777777" w:rsidTr="004C5149">
        <w:trPr>
          <w:trHeight w:val="20"/>
          <w:jc w:val="center"/>
        </w:trPr>
        <w:tc>
          <w:tcPr>
            <w:tcW w:w="691" w:type="dxa"/>
            <w:vAlign w:val="center"/>
          </w:tcPr>
          <w:p w14:paraId="568B4DC4" w14:textId="0C77B730"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t>6</w:t>
            </w:r>
            <w:r w:rsidR="00457C17" w:rsidRPr="005003E2">
              <w:rPr>
                <w:color w:val="000000" w:themeColor="text1"/>
                <w:sz w:val="28"/>
                <w:szCs w:val="28"/>
              </w:rPr>
              <w:t>1</w:t>
            </w:r>
          </w:p>
        </w:tc>
        <w:tc>
          <w:tcPr>
            <w:tcW w:w="1656" w:type="dxa"/>
            <w:vAlign w:val="center"/>
          </w:tcPr>
          <w:p w14:paraId="3933332B" w14:textId="77777777" w:rsidR="00A94644" w:rsidRPr="005003E2" w:rsidRDefault="00A94644" w:rsidP="00E5640E">
            <w:pPr>
              <w:spacing w:before="60" w:after="60"/>
              <w:rPr>
                <w:color w:val="000000" w:themeColor="text1"/>
                <w:sz w:val="28"/>
                <w:szCs w:val="28"/>
              </w:rPr>
            </w:pPr>
            <w:r w:rsidRPr="005003E2">
              <w:rPr>
                <w:color w:val="000000" w:themeColor="text1"/>
                <w:sz w:val="28"/>
                <w:szCs w:val="28"/>
              </w:rPr>
              <w:t xml:space="preserve">Nhà máy điện mặt trời </w:t>
            </w:r>
            <w:r w:rsidRPr="005003E2">
              <w:rPr>
                <w:color w:val="000000" w:themeColor="text1"/>
                <w:sz w:val="28"/>
                <w:szCs w:val="28"/>
              </w:rPr>
              <w:lastRenderedPageBreak/>
              <w:t>MT4 (50MWp)</w:t>
            </w:r>
          </w:p>
        </w:tc>
        <w:tc>
          <w:tcPr>
            <w:tcW w:w="1050" w:type="dxa"/>
            <w:vAlign w:val="center"/>
          </w:tcPr>
          <w:p w14:paraId="7C3EBFBA" w14:textId="77777777" w:rsidR="00A94644" w:rsidRPr="005003E2" w:rsidRDefault="00A94644" w:rsidP="00E5640E">
            <w:pPr>
              <w:spacing w:before="60" w:after="60"/>
              <w:jc w:val="center"/>
              <w:rPr>
                <w:color w:val="000000" w:themeColor="text1"/>
                <w:sz w:val="28"/>
                <w:szCs w:val="28"/>
              </w:rPr>
            </w:pPr>
            <w:r w:rsidRPr="005003E2">
              <w:rPr>
                <w:color w:val="000000" w:themeColor="text1"/>
                <w:sz w:val="28"/>
                <w:szCs w:val="28"/>
              </w:rPr>
              <w:lastRenderedPageBreak/>
              <w:t>40</w:t>
            </w:r>
          </w:p>
        </w:tc>
        <w:tc>
          <w:tcPr>
            <w:tcW w:w="1038" w:type="dxa"/>
            <w:vAlign w:val="center"/>
          </w:tcPr>
          <w:p w14:paraId="0E4E2AE0" w14:textId="77777777" w:rsidR="00A94644" w:rsidRPr="005003E2" w:rsidRDefault="00A94644" w:rsidP="00E5640E">
            <w:pPr>
              <w:tabs>
                <w:tab w:val="right" w:pos="8788"/>
              </w:tabs>
              <w:spacing w:before="60" w:after="60"/>
              <w:rPr>
                <w:rFonts w:eastAsia="Calibri"/>
                <w:color w:val="000000" w:themeColor="text1"/>
                <w:sz w:val="28"/>
                <w:szCs w:val="28"/>
                <w:lang w:val="pt-BR"/>
              </w:rPr>
            </w:pPr>
            <w:r w:rsidRPr="005003E2">
              <w:rPr>
                <w:rFonts w:eastAsia="Calibri"/>
                <w:color w:val="000000" w:themeColor="text1"/>
                <w:sz w:val="28"/>
                <w:szCs w:val="28"/>
                <w:lang w:val="pt-BR"/>
              </w:rPr>
              <w:t xml:space="preserve">Đấu nối cấp điện áp </w:t>
            </w:r>
            <w:r w:rsidRPr="005003E2">
              <w:rPr>
                <w:rFonts w:eastAsia="Calibri"/>
                <w:color w:val="000000" w:themeColor="text1"/>
                <w:sz w:val="28"/>
                <w:szCs w:val="28"/>
                <w:lang w:val="pt-BR"/>
              </w:rPr>
              <w:lastRenderedPageBreak/>
              <w:t>110KV</w:t>
            </w:r>
          </w:p>
        </w:tc>
        <w:tc>
          <w:tcPr>
            <w:tcW w:w="947" w:type="dxa"/>
            <w:vAlign w:val="center"/>
          </w:tcPr>
          <w:p w14:paraId="67CF80DB"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lastRenderedPageBreak/>
              <w:t>2021-2030</w:t>
            </w:r>
          </w:p>
        </w:tc>
        <w:tc>
          <w:tcPr>
            <w:tcW w:w="1197" w:type="dxa"/>
            <w:vAlign w:val="center"/>
          </w:tcPr>
          <w:p w14:paraId="1E8F3537" w14:textId="77777777" w:rsidR="00A94644" w:rsidRPr="005003E2" w:rsidRDefault="00A94644" w:rsidP="00E5640E">
            <w:pPr>
              <w:tabs>
                <w:tab w:val="right" w:pos="8788"/>
              </w:tabs>
              <w:spacing w:before="60" w:after="60"/>
              <w:rPr>
                <w:color w:val="000000" w:themeColor="text1"/>
                <w:sz w:val="28"/>
                <w:szCs w:val="28"/>
              </w:rPr>
            </w:pPr>
            <w:r w:rsidRPr="005003E2">
              <w:rPr>
                <w:iCs/>
                <w:color w:val="000000" w:themeColor="text1"/>
                <w:sz w:val="28"/>
                <w:szCs w:val="28"/>
              </w:rPr>
              <w:t xml:space="preserve">Quyết định số </w:t>
            </w:r>
            <w:r w:rsidRPr="005003E2">
              <w:rPr>
                <w:iCs/>
                <w:color w:val="000000" w:themeColor="text1"/>
                <w:sz w:val="28"/>
                <w:szCs w:val="28"/>
              </w:rPr>
              <w:lastRenderedPageBreak/>
              <w:t>1489/QĐ-TTg</w:t>
            </w:r>
          </w:p>
        </w:tc>
        <w:tc>
          <w:tcPr>
            <w:tcW w:w="1580" w:type="dxa"/>
            <w:vAlign w:val="center"/>
          </w:tcPr>
          <w:p w14:paraId="76F948C8"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lastRenderedPageBreak/>
              <w:t xml:space="preserve">Không cập nhật chuyển tiếp do không nằm </w:t>
            </w:r>
            <w:r w:rsidRPr="005003E2">
              <w:rPr>
                <w:color w:val="000000" w:themeColor="text1"/>
                <w:sz w:val="28"/>
                <w:szCs w:val="28"/>
              </w:rPr>
              <w:lastRenderedPageBreak/>
              <w:t xml:space="preserve">trong </w:t>
            </w:r>
            <w:r w:rsidRPr="005003E2">
              <w:rPr>
                <w:color w:val="000000" w:themeColor="text1"/>
                <w:sz w:val="28"/>
                <w:szCs w:val="28"/>
                <w:lang w:val="vi-VN"/>
              </w:rPr>
              <w:t>Quyết định số 768/QĐ-TTg</w:t>
            </w:r>
          </w:p>
        </w:tc>
        <w:tc>
          <w:tcPr>
            <w:tcW w:w="1469" w:type="dxa"/>
            <w:vAlign w:val="center"/>
          </w:tcPr>
          <w:p w14:paraId="546A1DA3" w14:textId="77777777" w:rsidR="00A94644" w:rsidRPr="005003E2" w:rsidRDefault="00A94644" w:rsidP="00E5640E">
            <w:pPr>
              <w:tabs>
                <w:tab w:val="right" w:pos="8788"/>
              </w:tabs>
              <w:spacing w:before="60" w:after="60"/>
              <w:jc w:val="center"/>
              <w:rPr>
                <w:color w:val="000000" w:themeColor="text1"/>
                <w:sz w:val="28"/>
                <w:szCs w:val="28"/>
              </w:rPr>
            </w:pPr>
          </w:p>
        </w:tc>
      </w:tr>
      <w:tr w:rsidR="008624E3" w:rsidRPr="005003E2" w14:paraId="70F44636" w14:textId="77777777" w:rsidTr="004C5149">
        <w:trPr>
          <w:trHeight w:val="20"/>
          <w:jc w:val="center"/>
        </w:trPr>
        <w:tc>
          <w:tcPr>
            <w:tcW w:w="691" w:type="dxa"/>
            <w:vAlign w:val="center"/>
          </w:tcPr>
          <w:p w14:paraId="41BAFC4F" w14:textId="2548C899" w:rsidR="00A94644" w:rsidRPr="005003E2" w:rsidRDefault="00457C17" w:rsidP="00E5640E">
            <w:pPr>
              <w:tabs>
                <w:tab w:val="right" w:pos="8788"/>
              </w:tabs>
              <w:spacing w:before="60" w:after="60"/>
              <w:jc w:val="center"/>
              <w:rPr>
                <w:color w:val="000000" w:themeColor="text1"/>
                <w:sz w:val="28"/>
                <w:szCs w:val="28"/>
              </w:rPr>
            </w:pPr>
            <w:r w:rsidRPr="005003E2">
              <w:rPr>
                <w:color w:val="000000" w:themeColor="text1"/>
                <w:sz w:val="28"/>
                <w:szCs w:val="28"/>
              </w:rPr>
              <w:t>62</w:t>
            </w:r>
          </w:p>
        </w:tc>
        <w:tc>
          <w:tcPr>
            <w:tcW w:w="1656" w:type="dxa"/>
            <w:vAlign w:val="center"/>
          </w:tcPr>
          <w:p w14:paraId="3D6E472E" w14:textId="77777777" w:rsidR="00A94644" w:rsidRPr="005003E2" w:rsidRDefault="00A94644" w:rsidP="00E5640E">
            <w:pPr>
              <w:spacing w:before="60" w:after="60"/>
              <w:rPr>
                <w:color w:val="000000" w:themeColor="text1"/>
                <w:sz w:val="28"/>
                <w:szCs w:val="28"/>
              </w:rPr>
            </w:pPr>
            <w:r w:rsidRPr="005003E2">
              <w:rPr>
                <w:color w:val="000000" w:themeColor="text1"/>
                <w:sz w:val="28"/>
                <w:szCs w:val="28"/>
              </w:rPr>
              <w:t>Nhà máy điện mặt trời Thanh Lương (50MWp)</w:t>
            </w:r>
          </w:p>
        </w:tc>
        <w:tc>
          <w:tcPr>
            <w:tcW w:w="1050" w:type="dxa"/>
            <w:vAlign w:val="center"/>
          </w:tcPr>
          <w:p w14:paraId="4AAD7971" w14:textId="77777777" w:rsidR="00A94644" w:rsidRPr="005003E2" w:rsidRDefault="00A94644" w:rsidP="00E5640E">
            <w:pPr>
              <w:spacing w:before="60" w:after="60"/>
              <w:jc w:val="center"/>
              <w:rPr>
                <w:color w:val="000000" w:themeColor="text1"/>
                <w:sz w:val="28"/>
                <w:szCs w:val="28"/>
              </w:rPr>
            </w:pPr>
            <w:r w:rsidRPr="005003E2">
              <w:rPr>
                <w:color w:val="000000" w:themeColor="text1"/>
                <w:sz w:val="28"/>
                <w:szCs w:val="28"/>
              </w:rPr>
              <w:t>40</w:t>
            </w:r>
          </w:p>
        </w:tc>
        <w:tc>
          <w:tcPr>
            <w:tcW w:w="1038" w:type="dxa"/>
            <w:vAlign w:val="center"/>
          </w:tcPr>
          <w:p w14:paraId="7C18B3B2" w14:textId="77777777" w:rsidR="00A94644" w:rsidRPr="005003E2" w:rsidRDefault="00A94644" w:rsidP="00E5640E">
            <w:pPr>
              <w:tabs>
                <w:tab w:val="right" w:pos="8788"/>
              </w:tabs>
              <w:spacing w:before="60" w:after="60"/>
              <w:rPr>
                <w:rFonts w:eastAsia="Calibri"/>
                <w:color w:val="000000" w:themeColor="text1"/>
                <w:sz w:val="28"/>
                <w:szCs w:val="28"/>
                <w:lang w:val="pt-BR"/>
              </w:rPr>
            </w:pPr>
            <w:r w:rsidRPr="005003E2">
              <w:rPr>
                <w:rFonts w:eastAsia="Calibri"/>
                <w:color w:val="000000" w:themeColor="text1"/>
                <w:sz w:val="28"/>
                <w:szCs w:val="28"/>
                <w:lang w:val="pt-BR"/>
              </w:rPr>
              <w:t>Đấu nối cấp điện áp 110KV</w:t>
            </w:r>
          </w:p>
        </w:tc>
        <w:tc>
          <w:tcPr>
            <w:tcW w:w="947" w:type="dxa"/>
            <w:vAlign w:val="center"/>
          </w:tcPr>
          <w:p w14:paraId="5AB2B716"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t>2021-2030</w:t>
            </w:r>
          </w:p>
        </w:tc>
        <w:tc>
          <w:tcPr>
            <w:tcW w:w="1197" w:type="dxa"/>
            <w:vAlign w:val="center"/>
          </w:tcPr>
          <w:p w14:paraId="1526B7E9" w14:textId="77777777" w:rsidR="00A94644" w:rsidRPr="005003E2" w:rsidRDefault="00A94644" w:rsidP="00E5640E">
            <w:pPr>
              <w:tabs>
                <w:tab w:val="right" w:pos="8788"/>
              </w:tabs>
              <w:spacing w:before="60" w:after="60"/>
              <w:rPr>
                <w:color w:val="000000" w:themeColor="text1"/>
                <w:sz w:val="28"/>
                <w:szCs w:val="28"/>
              </w:rPr>
            </w:pPr>
            <w:r w:rsidRPr="005003E2">
              <w:rPr>
                <w:iCs/>
                <w:color w:val="000000" w:themeColor="text1"/>
                <w:sz w:val="28"/>
                <w:szCs w:val="28"/>
              </w:rPr>
              <w:t>Quyết định số 1489/QĐ-TTg</w:t>
            </w:r>
          </w:p>
        </w:tc>
        <w:tc>
          <w:tcPr>
            <w:tcW w:w="1580" w:type="dxa"/>
            <w:vAlign w:val="center"/>
          </w:tcPr>
          <w:p w14:paraId="096A3539"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t xml:space="preserve">Không cập nhật chuyển tiếp do không nằm trong </w:t>
            </w:r>
            <w:r w:rsidRPr="005003E2">
              <w:rPr>
                <w:color w:val="000000" w:themeColor="text1"/>
                <w:sz w:val="28"/>
                <w:szCs w:val="28"/>
                <w:lang w:val="vi-VN"/>
              </w:rPr>
              <w:t>Quyết định số 768/QĐ-TTg</w:t>
            </w:r>
          </w:p>
        </w:tc>
        <w:tc>
          <w:tcPr>
            <w:tcW w:w="1469" w:type="dxa"/>
            <w:vAlign w:val="center"/>
          </w:tcPr>
          <w:p w14:paraId="4A887B70" w14:textId="77777777" w:rsidR="00A94644" w:rsidRPr="005003E2" w:rsidRDefault="00A94644" w:rsidP="00E5640E">
            <w:pPr>
              <w:tabs>
                <w:tab w:val="right" w:pos="8788"/>
              </w:tabs>
              <w:spacing w:before="60" w:after="60"/>
              <w:jc w:val="center"/>
              <w:rPr>
                <w:color w:val="000000" w:themeColor="text1"/>
                <w:sz w:val="28"/>
                <w:szCs w:val="28"/>
              </w:rPr>
            </w:pPr>
          </w:p>
        </w:tc>
      </w:tr>
      <w:tr w:rsidR="008624E3" w:rsidRPr="005003E2" w14:paraId="45EA3419" w14:textId="77777777" w:rsidTr="004C5149">
        <w:trPr>
          <w:trHeight w:val="20"/>
          <w:jc w:val="center"/>
        </w:trPr>
        <w:tc>
          <w:tcPr>
            <w:tcW w:w="691" w:type="dxa"/>
            <w:vAlign w:val="center"/>
          </w:tcPr>
          <w:p w14:paraId="66366D3E" w14:textId="75FA26AD" w:rsidR="00A94644" w:rsidRPr="005003E2" w:rsidRDefault="00457C17" w:rsidP="00E5640E">
            <w:pPr>
              <w:tabs>
                <w:tab w:val="right" w:pos="8788"/>
              </w:tabs>
              <w:spacing w:before="60" w:after="60"/>
              <w:jc w:val="center"/>
              <w:rPr>
                <w:color w:val="000000" w:themeColor="text1"/>
                <w:sz w:val="28"/>
                <w:szCs w:val="28"/>
              </w:rPr>
            </w:pPr>
            <w:r w:rsidRPr="005003E2">
              <w:rPr>
                <w:color w:val="000000" w:themeColor="text1"/>
                <w:sz w:val="28"/>
                <w:szCs w:val="28"/>
              </w:rPr>
              <w:t>63</w:t>
            </w:r>
          </w:p>
        </w:tc>
        <w:tc>
          <w:tcPr>
            <w:tcW w:w="1656" w:type="dxa"/>
            <w:vAlign w:val="center"/>
          </w:tcPr>
          <w:p w14:paraId="5109C574" w14:textId="77777777" w:rsidR="00A94644" w:rsidRPr="005003E2" w:rsidRDefault="00A94644" w:rsidP="00E5640E">
            <w:pPr>
              <w:spacing w:before="60" w:after="60"/>
              <w:rPr>
                <w:color w:val="000000" w:themeColor="text1"/>
                <w:sz w:val="28"/>
                <w:szCs w:val="28"/>
              </w:rPr>
            </w:pPr>
            <w:r w:rsidRPr="005003E2">
              <w:rPr>
                <w:color w:val="000000" w:themeColor="text1"/>
                <w:sz w:val="28"/>
                <w:szCs w:val="28"/>
              </w:rPr>
              <w:t>Nhà máy điện mặt trời Đồng Xoài (50MWp)</w:t>
            </w:r>
          </w:p>
        </w:tc>
        <w:tc>
          <w:tcPr>
            <w:tcW w:w="1050" w:type="dxa"/>
            <w:vAlign w:val="center"/>
          </w:tcPr>
          <w:p w14:paraId="7EE8DC7C" w14:textId="77777777" w:rsidR="00A94644" w:rsidRPr="005003E2" w:rsidRDefault="00A94644" w:rsidP="00E5640E">
            <w:pPr>
              <w:spacing w:before="60" w:after="60"/>
              <w:jc w:val="center"/>
              <w:rPr>
                <w:color w:val="000000" w:themeColor="text1"/>
                <w:sz w:val="28"/>
                <w:szCs w:val="28"/>
              </w:rPr>
            </w:pPr>
            <w:r w:rsidRPr="005003E2">
              <w:rPr>
                <w:color w:val="000000" w:themeColor="text1"/>
                <w:sz w:val="28"/>
                <w:szCs w:val="28"/>
              </w:rPr>
              <w:t>40</w:t>
            </w:r>
          </w:p>
        </w:tc>
        <w:tc>
          <w:tcPr>
            <w:tcW w:w="1038" w:type="dxa"/>
            <w:vAlign w:val="center"/>
          </w:tcPr>
          <w:p w14:paraId="465F9016" w14:textId="77777777" w:rsidR="00A94644" w:rsidRPr="005003E2" w:rsidRDefault="00A94644" w:rsidP="00E5640E">
            <w:pPr>
              <w:tabs>
                <w:tab w:val="right" w:pos="8788"/>
              </w:tabs>
              <w:spacing w:before="60" w:after="60"/>
              <w:rPr>
                <w:rFonts w:eastAsia="Calibri"/>
                <w:color w:val="000000" w:themeColor="text1"/>
                <w:sz w:val="28"/>
                <w:szCs w:val="28"/>
                <w:lang w:val="pt-BR"/>
              </w:rPr>
            </w:pPr>
            <w:r w:rsidRPr="005003E2">
              <w:rPr>
                <w:rFonts w:eastAsia="Calibri"/>
                <w:color w:val="000000" w:themeColor="text1"/>
                <w:sz w:val="28"/>
                <w:szCs w:val="28"/>
                <w:lang w:val="pt-BR"/>
              </w:rPr>
              <w:t>Đấu nối cấp điện áp 110KV</w:t>
            </w:r>
          </w:p>
        </w:tc>
        <w:tc>
          <w:tcPr>
            <w:tcW w:w="947" w:type="dxa"/>
            <w:vAlign w:val="center"/>
          </w:tcPr>
          <w:p w14:paraId="5B276C64"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t>2021-2030</w:t>
            </w:r>
          </w:p>
        </w:tc>
        <w:tc>
          <w:tcPr>
            <w:tcW w:w="1197" w:type="dxa"/>
            <w:vAlign w:val="center"/>
          </w:tcPr>
          <w:p w14:paraId="12760E59" w14:textId="77777777" w:rsidR="00A94644" w:rsidRPr="005003E2" w:rsidRDefault="00A94644" w:rsidP="00E5640E">
            <w:pPr>
              <w:tabs>
                <w:tab w:val="right" w:pos="8788"/>
              </w:tabs>
              <w:spacing w:before="60" w:after="60"/>
              <w:rPr>
                <w:color w:val="000000" w:themeColor="text1"/>
                <w:sz w:val="28"/>
                <w:szCs w:val="28"/>
              </w:rPr>
            </w:pPr>
            <w:r w:rsidRPr="005003E2">
              <w:rPr>
                <w:iCs/>
                <w:color w:val="000000" w:themeColor="text1"/>
                <w:sz w:val="28"/>
                <w:szCs w:val="28"/>
              </w:rPr>
              <w:t>Quyết định số 1489/QĐ-TTg</w:t>
            </w:r>
          </w:p>
        </w:tc>
        <w:tc>
          <w:tcPr>
            <w:tcW w:w="1580" w:type="dxa"/>
            <w:vAlign w:val="center"/>
          </w:tcPr>
          <w:p w14:paraId="561133E3"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t xml:space="preserve">Không cập nhật chuyển tiếp do không nằm trong </w:t>
            </w:r>
            <w:r w:rsidRPr="005003E2">
              <w:rPr>
                <w:color w:val="000000" w:themeColor="text1"/>
                <w:sz w:val="28"/>
                <w:szCs w:val="28"/>
                <w:lang w:val="vi-VN"/>
              </w:rPr>
              <w:t>Quyết định số 768/QĐ-TTg</w:t>
            </w:r>
          </w:p>
        </w:tc>
        <w:tc>
          <w:tcPr>
            <w:tcW w:w="1469" w:type="dxa"/>
            <w:vAlign w:val="center"/>
          </w:tcPr>
          <w:p w14:paraId="6D007736" w14:textId="77777777" w:rsidR="00A94644" w:rsidRPr="005003E2" w:rsidRDefault="00A94644" w:rsidP="00E5640E">
            <w:pPr>
              <w:tabs>
                <w:tab w:val="right" w:pos="8788"/>
              </w:tabs>
              <w:spacing w:before="60" w:after="60"/>
              <w:jc w:val="center"/>
              <w:rPr>
                <w:color w:val="000000" w:themeColor="text1"/>
                <w:sz w:val="28"/>
                <w:szCs w:val="28"/>
              </w:rPr>
            </w:pPr>
          </w:p>
        </w:tc>
      </w:tr>
      <w:tr w:rsidR="008624E3" w:rsidRPr="005003E2" w14:paraId="2C6A2D1F" w14:textId="77777777" w:rsidTr="004C5149">
        <w:trPr>
          <w:trHeight w:val="20"/>
          <w:jc w:val="center"/>
        </w:trPr>
        <w:tc>
          <w:tcPr>
            <w:tcW w:w="691" w:type="dxa"/>
            <w:vAlign w:val="center"/>
          </w:tcPr>
          <w:p w14:paraId="44DD890F" w14:textId="68AD28D1" w:rsidR="00A94644" w:rsidRPr="005003E2" w:rsidRDefault="00457C17" w:rsidP="00E5640E">
            <w:pPr>
              <w:tabs>
                <w:tab w:val="right" w:pos="8788"/>
              </w:tabs>
              <w:spacing w:before="60" w:after="60"/>
              <w:jc w:val="center"/>
              <w:rPr>
                <w:color w:val="000000" w:themeColor="text1"/>
                <w:sz w:val="28"/>
                <w:szCs w:val="28"/>
              </w:rPr>
            </w:pPr>
            <w:r w:rsidRPr="005003E2">
              <w:rPr>
                <w:color w:val="000000" w:themeColor="text1"/>
                <w:sz w:val="28"/>
                <w:szCs w:val="28"/>
              </w:rPr>
              <w:t>64</w:t>
            </w:r>
          </w:p>
        </w:tc>
        <w:tc>
          <w:tcPr>
            <w:tcW w:w="1656" w:type="dxa"/>
            <w:vAlign w:val="center"/>
          </w:tcPr>
          <w:p w14:paraId="01DFE676" w14:textId="77777777" w:rsidR="00A94644" w:rsidRPr="005003E2" w:rsidRDefault="00A94644" w:rsidP="00E5640E">
            <w:pPr>
              <w:spacing w:before="60" w:after="60"/>
              <w:rPr>
                <w:color w:val="000000" w:themeColor="text1"/>
                <w:sz w:val="28"/>
                <w:szCs w:val="28"/>
              </w:rPr>
            </w:pPr>
            <w:r w:rsidRPr="005003E2">
              <w:rPr>
                <w:color w:val="000000" w:themeColor="text1"/>
                <w:sz w:val="28"/>
                <w:szCs w:val="28"/>
              </w:rPr>
              <w:t>Nhà máy điện mặt trời Đồng Nơ (50MWp)</w:t>
            </w:r>
          </w:p>
        </w:tc>
        <w:tc>
          <w:tcPr>
            <w:tcW w:w="1050" w:type="dxa"/>
            <w:vAlign w:val="center"/>
          </w:tcPr>
          <w:p w14:paraId="0598E076" w14:textId="77777777" w:rsidR="00A94644" w:rsidRPr="005003E2" w:rsidRDefault="00A94644" w:rsidP="00E5640E">
            <w:pPr>
              <w:spacing w:before="60" w:after="60"/>
              <w:jc w:val="center"/>
              <w:rPr>
                <w:color w:val="000000" w:themeColor="text1"/>
                <w:sz w:val="28"/>
                <w:szCs w:val="28"/>
              </w:rPr>
            </w:pPr>
            <w:r w:rsidRPr="005003E2">
              <w:rPr>
                <w:color w:val="000000" w:themeColor="text1"/>
                <w:sz w:val="28"/>
                <w:szCs w:val="28"/>
              </w:rPr>
              <w:t>40</w:t>
            </w:r>
          </w:p>
        </w:tc>
        <w:tc>
          <w:tcPr>
            <w:tcW w:w="1038" w:type="dxa"/>
            <w:vAlign w:val="center"/>
          </w:tcPr>
          <w:p w14:paraId="54E7CD0F" w14:textId="77777777" w:rsidR="00A94644" w:rsidRPr="005003E2" w:rsidRDefault="00A94644" w:rsidP="00E5640E">
            <w:pPr>
              <w:tabs>
                <w:tab w:val="right" w:pos="8788"/>
              </w:tabs>
              <w:spacing w:before="60" w:after="60"/>
              <w:rPr>
                <w:rFonts w:eastAsia="Calibri"/>
                <w:color w:val="000000" w:themeColor="text1"/>
                <w:sz w:val="28"/>
                <w:szCs w:val="28"/>
                <w:lang w:val="pt-BR"/>
              </w:rPr>
            </w:pPr>
            <w:r w:rsidRPr="005003E2">
              <w:rPr>
                <w:rFonts w:eastAsia="Calibri"/>
                <w:color w:val="000000" w:themeColor="text1"/>
                <w:sz w:val="28"/>
                <w:szCs w:val="28"/>
                <w:lang w:val="pt-BR"/>
              </w:rPr>
              <w:t>Đấu nối cấp điện áp 110KV</w:t>
            </w:r>
          </w:p>
        </w:tc>
        <w:tc>
          <w:tcPr>
            <w:tcW w:w="947" w:type="dxa"/>
            <w:vAlign w:val="center"/>
          </w:tcPr>
          <w:p w14:paraId="5BB2A024"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t>2021-2030</w:t>
            </w:r>
          </w:p>
        </w:tc>
        <w:tc>
          <w:tcPr>
            <w:tcW w:w="1197" w:type="dxa"/>
            <w:vAlign w:val="center"/>
          </w:tcPr>
          <w:p w14:paraId="6EB65E9D" w14:textId="77777777" w:rsidR="00A94644" w:rsidRPr="005003E2" w:rsidRDefault="00A94644" w:rsidP="00E5640E">
            <w:pPr>
              <w:tabs>
                <w:tab w:val="right" w:pos="8788"/>
              </w:tabs>
              <w:spacing w:before="60" w:after="60"/>
              <w:rPr>
                <w:color w:val="000000" w:themeColor="text1"/>
                <w:sz w:val="28"/>
                <w:szCs w:val="28"/>
              </w:rPr>
            </w:pPr>
            <w:r w:rsidRPr="005003E2">
              <w:rPr>
                <w:iCs/>
                <w:color w:val="000000" w:themeColor="text1"/>
                <w:sz w:val="28"/>
                <w:szCs w:val="28"/>
              </w:rPr>
              <w:t>Quyết định số 1489/QĐ-TTg</w:t>
            </w:r>
          </w:p>
        </w:tc>
        <w:tc>
          <w:tcPr>
            <w:tcW w:w="1580" w:type="dxa"/>
            <w:vAlign w:val="center"/>
          </w:tcPr>
          <w:p w14:paraId="6558AF8F"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t xml:space="preserve">Không cập nhật chuyển tiếp do không nằm trong </w:t>
            </w:r>
            <w:r w:rsidRPr="005003E2">
              <w:rPr>
                <w:color w:val="000000" w:themeColor="text1"/>
                <w:sz w:val="28"/>
                <w:szCs w:val="28"/>
                <w:lang w:val="vi-VN"/>
              </w:rPr>
              <w:t>Quyết định số 768/QĐ-TTg</w:t>
            </w:r>
          </w:p>
        </w:tc>
        <w:tc>
          <w:tcPr>
            <w:tcW w:w="1469" w:type="dxa"/>
            <w:vAlign w:val="center"/>
          </w:tcPr>
          <w:p w14:paraId="1653EAFA" w14:textId="77777777" w:rsidR="00A94644" w:rsidRPr="005003E2" w:rsidRDefault="00A94644" w:rsidP="00E5640E">
            <w:pPr>
              <w:tabs>
                <w:tab w:val="right" w:pos="8788"/>
              </w:tabs>
              <w:spacing w:before="60" w:after="60"/>
              <w:jc w:val="center"/>
              <w:rPr>
                <w:color w:val="000000" w:themeColor="text1"/>
                <w:sz w:val="28"/>
                <w:szCs w:val="28"/>
              </w:rPr>
            </w:pPr>
          </w:p>
        </w:tc>
      </w:tr>
      <w:tr w:rsidR="008624E3" w:rsidRPr="005003E2" w14:paraId="4BAB0D0D" w14:textId="77777777" w:rsidTr="004C5149">
        <w:trPr>
          <w:trHeight w:val="20"/>
          <w:jc w:val="center"/>
        </w:trPr>
        <w:tc>
          <w:tcPr>
            <w:tcW w:w="691" w:type="dxa"/>
            <w:vAlign w:val="center"/>
          </w:tcPr>
          <w:p w14:paraId="0051CFDD" w14:textId="7B5B3E1E" w:rsidR="00A94644" w:rsidRPr="005003E2" w:rsidRDefault="00457C17" w:rsidP="00E5640E">
            <w:pPr>
              <w:tabs>
                <w:tab w:val="right" w:pos="8788"/>
              </w:tabs>
              <w:spacing w:before="60" w:after="60"/>
              <w:jc w:val="center"/>
              <w:rPr>
                <w:color w:val="000000" w:themeColor="text1"/>
                <w:sz w:val="28"/>
                <w:szCs w:val="28"/>
              </w:rPr>
            </w:pPr>
            <w:r w:rsidRPr="005003E2">
              <w:rPr>
                <w:color w:val="000000" w:themeColor="text1"/>
                <w:sz w:val="28"/>
                <w:szCs w:val="28"/>
              </w:rPr>
              <w:t>65</w:t>
            </w:r>
          </w:p>
        </w:tc>
        <w:tc>
          <w:tcPr>
            <w:tcW w:w="1656" w:type="dxa"/>
            <w:vAlign w:val="center"/>
          </w:tcPr>
          <w:p w14:paraId="5D9FFD57" w14:textId="77777777" w:rsidR="00A94644" w:rsidRPr="005003E2" w:rsidRDefault="00A94644" w:rsidP="00E5640E">
            <w:pPr>
              <w:spacing w:before="60" w:after="60"/>
              <w:rPr>
                <w:color w:val="000000" w:themeColor="text1"/>
                <w:sz w:val="28"/>
                <w:szCs w:val="28"/>
              </w:rPr>
            </w:pPr>
            <w:r w:rsidRPr="005003E2">
              <w:rPr>
                <w:color w:val="000000" w:themeColor="text1"/>
                <w:sz w:val="28"/>
                <w:szCs w:val="28"/>
              </w:rPr>
              <w:t>Nhà máy điện mặt trời Sunsise 1 (50MWp)</w:t>
            </w:r>
          </w:p>
        </w:tc>
        <w:tc>
          <w:tcPr>
            <w:tcW w:w="1050" w:type="dxa"/>
            <w:vAlign w:val="center"/>
          </w:tcPr>
          <w:p w14:paraId="5DC6EB51" w14:textId="77777777" w:rsidR="00A94644" w:rsidRPr="005003E2" w:rsidRDefault="00A94644" w:rsidP="00E5640E">
            <w:pPr>
              <w:spacing w:before="60" w:after="60"/>
              <w:jc w:val="center"/>
              <w:rPr>
                <w:color w:val="000000" w:themeColor="text1"/>
                <w:sz w:val="28"/>
                <w:szCs w:val="28"/>
              </w:rPr>
            </w:pPr>
            <w:r w:rsidRPr="005003E2">
              <w:rPr>
                <w:color w:val="000000" w:themeColor="text1"/>
                <w:sz w:val="28"/>
                <w:szCs w:val="28"/>
              </w:rPr>
              <w:t>40</w:t>
            </w:r>
          </w:p>
        </w:tc>
        <w:tc>
          <w:tcPr>
            <w:tcW w:w="1038" w:type="dxa"/>
            <w:vAlign w:val="center"/>
          </w:tcPr>
          <w:p w14:paraId="333E5C31" w14:textId="77777777" w:rsidR="00A94644" w:rsidRPr="005003E2" w:rsidRDefault="00A94644" w:rsidP="00E5640E">
            <w:pPr>
              <w:tabs>
                <w:tab w:val="right" w:pos="8788"/>
              </w:tabs>
              <w:spacing w:before="60" w:after="60"/>
              <w:rPr>
                <w:rFonts w:eastAsia="Calibri"/>
                <w:color w:val="000000" w:themeColor="text1"/>
                <w:sz w:val="28"/>
                <w:szCs w:val="28"/>
                <w:lang w:val="pt-BR"/>
              </w:rPr>
            </w:pPr>
            <w:r w:rsidRPr="005003E2">
              <w:rPr>
                <w:rFonts w:eastAsia="Calibri"/>
                <w:color w:val="000000" w:themeColor="text1"/>
                <w:sz w:val="28"/>
                <w:szCs w:val="28"/>
                <w:lang w:val="pt-BR"/>
              </w:rPr>
              <w:t>Đấu nối cấp điện áp 110KV</w:t>
            </w:r>
          </w:p>
        </w:tc>
        <w:tc>
          <w:tcPr>
            <w:tcW w:w="947" w:type="dxa"/>
            <w:vAlign w:val="center"/>
          </w:tcPr>
          <w:p w14:paraId="7A638E80"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t>2021-2030</w:t>
            </w:r>
          </w:p>
        </w:tc>
        <w:tc>
          <w:tcPr>
            <w:tcW w:w="1197" w:type="dxa"/>
            <w:vAlign w:val="center"/>
          </w:tcPr>
          <w:p w14:paraId="585EC85F" w14:textId="77777777" w:rsidR="00A94644" w:rsidRPr="005003E2" w:rsidRDefault="00A94644" w:rsidP="00E5640E">
            <w:pPr>
              <w:tabs>
                <w:tab w:val="right" w:pos="8788"/>
              </w:tabs>
              <w:spacing w:before="60" w:after="60"/>
              <w:rPr>
                <w:color w:val="000000" w:themeColor="text1"/>
                <w:sz w:val="28"/>
                <w:szCs w:val="28"/>
              </w:rPr>
            </w:pPr>
            <w:r w:rsidRPr="005003E2">
              <w:rPr>
                <w:iCs/>
                <w:color w:val="000000" w:themeColor="text1"/>
                <w:sz w:val="28"/>
                <w:szCs w:val="28"/>
              </w:rPr>
              <w:t>Quyết định số 1489/QĐ-TTg</w:t>
            </w:r>
          </w:p>
        </w:tc>
        <w:tc>
          <w:tcPr>
            <w:tcW w:w="1580" w:type="dxa"/>
            <w:vAlign w:val="center"/>
          </w:tcPr>
          <w:p w14:paraId="4739D8BA"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t xml:space="preserve">Không cập nhật chuyển tiếp do không nằm trong </w:t>
            </w:r>
            <w:r w:rsidRPr="005003E2">
              <w:rPr>
                <w:color w:val="000000" w:themeColor="text1"/>
                <w:sz w:val="28"/>
                <w:szCs w:val="28"/>
                <w:lang w:val="vi-VN"/>
              </w:rPr>
              <w:t>Quyết định số 768/QĐ-TTg</w:t>
            </w:r>
          </w:p>
        </w:tc>
        <w:tc>
          <w:tcPr>
            <w:tcW w:w="1469" w:type="dxa"/>
            <w:vAlign w:val="center"/>
          </w:tcPr>
          <w:p w14:paraId="113C26D9" w14:textId="77777777" w:rsidR="00A94644" w:rsidRPr="005003E2" w:rsidRDefault="00A94644" w:rsidP="00E5640E">
            <w:pPr>
              <w:tabs>
                <w:tab w:val="right" w:pos="8788"/>
              </w:tabs>
              <w:spacing w:before="60" w:after="60"/>
              <w:jc w:val="center"/>
              <w:rPr>
                <w:color w:val="000000" w:themeColor="text1"/>
                <w:sz w:val="28"/>
                <w:szCs w:val="28"/>
              </w:rPr>
            </w:pPr>
          </w:p>
        </w:tc>
      </w:tr>
      <w:tr w:rsidR="008624E3" w:rsidRPr="005003E2" w14:paraId="67A0A2ED" w14:textId="77777777" w:rsidTr="004C5149">
        <w:trPr>
          <w:trHeight w:val="20"/>
          <w:jc w:val="center"/>
        </w:trPr>
        <w:tc>
          <w:tcPr>
            <w:tcW w:w="691" w:type="dxa"/>
            <w:vAlign w:val="center"/>
          </w:tcPr>
          <w:p w14:paraId="7C208ABA" w14:textId="5C4444C6" w:rsidR="00A94644" w:rsidRPr="005003E2" w:rsidRDefault="00457C17" w:rsidP="00E5640E">
            <w:pPr>
              <w:tabs>
                <w:tab w:val="right" w:pos="8788"/>
              </w:tabs>
              <w:spacing w:before="60" w:after="60"/>
              <w:jc w:val="center"/>
              <w:rPr>
                <w:color w:val="000000" w:themeColor="text1"/>
                <w:sz w:val="28"/>
                <w:szCs w:val="28"/>
              </w:rPr>
            </w:pPr>
            <w:r w:rsidRPr="005003E2">
              <w:rPr>
                <w:color w:val="000000" w:themeColor="text1"/>
                <w:sz w:val="28"/>
                <w:szCs w:val="28"/>
              </w:rPr>
              <w:t>66</w:t>
            </w:r>
          </w:p>
        </w:tc>
        <w:tc>
          <w:tcPr>
            <w:tcW w:w="1656" w:type="dxa"/>
            <w:vAlign w:val="center"/>
          </w:tcPr>
          <w:p w14:paraId="07770E11" w14:textId="77777777" w:rsidR="00A94644" w:rsidRPr="005003E2" w:rsidRDefault="00A94644" w:rsidP="00E5640E">
            <w:pPr>
              <w:spacing w:before="60" w:after="60"/>
              <w:rPr>
                <w:color w:val="000000" w:themeColor="text1"/>
                <w:sz w:val="28"/>
                <w:szCs w:val="28"/>
              </w:rPr>
            </w:pPr>
            <w:r w:rsidRPr="005003E2">
              <w:rPr>
                <w:color w:val="000000" w:themeColor="text1"/>
                <w:sz w:val="28"/>
                <w:szCs w:val="28"/>
              </w:rPr>
              <w:t>Nhà máy điện mặt trời Gransolar BP (50MWp)</w:t>
            </w:r>
          </w:p>
        </w:tc>
        <w:tc>
          <w:tcPr>
            <w:tcW w:w="1050" w:type="dxa"/>
            <w:vAlign w:val="center"/>
          </w:tcPr>
          <w:p w14:paraId="7D634577" w14:textId="77777777" w:rsidR="00A94644" w:rsidRPr="005003E2" w:rsidRDefault="00A94644" w:rsidP="00E5640E">
            <w:pPr>
              <w:spacing w:before="60" w:after="60"/>
              <w:jc w:val="center"/>
              <w:rPr>
                <w:color w:val="000000" w:themeColor="text1"/>
                <w:sz w:val="28"/>
                <w:szCs w:val="28"/>
              </w:rPr>
            </w:pPr>
            <w:r w:rsidRPr="005003E2">
              <w:rPr>
                <w:color w:val="000000" w:themeColor="text1"/>
                <w:sz w:val="28"/>
                <w:szCs w:val="28"/>
              </w:rPr>
              <w:t>40</w:t>
            </w:r>
          </w:p>
        </w:tc>
        <w:tc>
          <w:tcPr>
            <w:tcW w:w="1038" w:type="dxa"/>
            <w:vAlign w:val="center"/>
          </w:tcPr>
          <w:p w14:paraId="646CD546" w14:textId="77777777" w:rsidR="00A94644" w:rsidRPr="005003E2" w:rsidRDefault="00A94644" w:rsidP="00E5640E">
            <w:pPr>
              <w:tabs>
                <w:tab w:val="right" w:pos="8788"/>
              </w:tabs>
              <w:spacing w:before="60" w:after="60"/>
              <w:rPr>
                <w:rFonts w:eastAsia="Calibri"/>
                <w:color w:val="000000" w:themeColor="text1"/>
                <w:sz w:val="28"/>
                <w:szCs w:val="28"/>
                <w:lang w:val="pt-BR"/>
              </w:rPr>
            </w:pPr>
            <w:r w:rsidRPr="005003E2">
              <w:rPr>
                <w:rFonts w:eastAsia="Calibri"/>
                <w:color w:val="000000" w:themeColor="text1"/>
                <w:sz w:val="28"/>
                <w:szCs w:val="28"/>
                <w:lang w:val="pt-BR"/>
              </w:rPr>
              <w:t>Đấu nối cấp điện áp 110KV</w:t>
            </w:r>
          </w:p>
        </w:tc>
        <w:tc>
          <w:tcPr>
            <w:tcW w:w="947" w:type="dxa"/>
            <w:vAlign w:val="center"/>
          </w:tcPr>
          <w:p w14:paraId="3E3EBFC3"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t>2021-2030</w:t>
            </w:r>
          </w:p>
        </w:tc>
        <w:tc>
          <w:tcPr>
            <w:tcW w:w="1197" w:type="dxa"/>
            <w:vAlign w:val="center"/>
          </w:tcPr>
          <w:p w14:paraId="084F73CF" w14:textId="77777777" w:rsidR="00A94644" w:rsidRPr="005003E2" w:rsidRDefault="00A94644" w:rsidP="00E5640E">
            <w:pPr>
              <w:tabs>
                <w:tab w:val="right" w:pos="8788"/>
              </w:tabs>
              <w:spacing w:before="60" w:after="60"/>
              <w:rPr>
                <w:color w:val="000000" w:themeColor="text1"/>
                <w:sz w:val="28"/>
                <w:szCs w:val="28"/>
              </w:rPr>
            </w:pPr>
            <w:r w:rsidRPr="005003E2">
              <w:rPr>
                <w:iCs/>
                <w:color w:val="000000" w:themeColor="text1"/>
                <w:sz w:val="28"/>
                <w:szCs w:val="28"/>
              </w:rPr>
              <w:t>Quyết định số 1489/QĐ-TTg</w:t>
            </w:r>
          </w:p>
        </w:tc>
        <w:tc>
          <w:tcPr>
            <w:tcW w:w="1580" w:type="dxa"/>
            <w:vAlign w:val="center"/>
          </w:tcPr>
          <w:p w14:paraId="6B1A891D"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t xml:space="preserve">Không cập nhật chuyển tiếp do không nằm trong </w:t>
            </w:r>
            <w:r w:rsidRPr="005003E2">
              <w:rPr>
                <w:color w:val="000000" w:themeColor="text1"/>
                <w:sz w:val="28"/>
                <w:szCs w:val="28"/>
                <w:lang w:val="vi-VN"/>
              </w:rPr>
              <w:t xml:space="preserve">Quyết định số </w:t>
            </w:r>
            <w:r w:rsidRPr="005003E2">
              <w:rPr>
                <w:color w:val="000000" w:themeColor="text1"/>
                <w:sz w:val="28"/>
                <w:szCs w:val="28"/>
                <w:lang w:val="vi-VN"/>
              </w:rPr>
              <w:lastRenderedPageBreak/>
              <w:t>768/QĐ-TTg</w:t>
            </w:r>
          </w:p>
        </w:tc>
        <w:tc>
          <w:tcPr>
            <w:tcW w:w="1469" w:type="dxa"/>
            <w:vAlign w:val="center"/>
          </w:tcPr>
          <w:p w14:paraId="740B1139" w14:textId="77777777" w:rsidR="00A94644" w:rsidRPr="005003E2" w:rsidRDefault="00A94644" w:rsidP="00E5640E">
            <w:pPr>
              <w:tabs>
                <w:tab w:val="right" w:pos="8788"/>
              </w:tabs>
              <w:spacing w:before="60" w:after="60"/>
              <w:jc w:val="center"/>
              <w:rPr>
                <w:color w:val="000000" w:themeColor="text1"/>
                <w:sz w:val="28"/>
                <w:szCs w:val="28"/>
              </w:rPr>
            </w:pPr>
          </w:p>
        </w:tc>
      </w:tr>
      <w:tr w:rsidR="008624E3" w:rsidRPr="005003E2" w14:paraId="4D42C30C" w14:textId="77777777" w:rsidTr="004C5149">
        <w:trPr>
          <w:trHeight w:val="20"/>
          <w:jc w:val="center"/>
        </w:trPr>
        <w:tc>
          <w:tcPr>
            <w:tcW w:w="691" w:type="dxa"/>
            <w:vAlign w:val="center"/>
          </w:tcPr>
          <w:p w14:paraId="357BB05E" w14:textId="7B7D4C04" w:rsidR="00A94644" w:rsidRPr="005003E2" w:rsidRDefault="00457C17" w:rsidP="00E5640E">
            <w:pPr>
              <w:tabs>
                <w:tab w:val="right" w:pos="8788"/>
              </w:tabs>
              <w:spacing w:before="60" w:after="60"/>
              <w:jc w:val="center"/>
              <w:rPr>
                <w:color w:val="000000" w:themeColor="text1"/>
                <w:sz w:val="28"/>
                <w:szCs w:val="28"/>
              </w:rPr>
            </w:pPr>
            <w:r w:rsidRPr="005003E2">
              <w:rPr>
                <w:color w:val="000000" w:themeColor="text1"/>
                <w:sz w:val="28"/>
                <w:szCs w:val="28"/>
              </w:rPr>
              <w:t>67</w:t>
            </w:r>
          </w:p>
        </w:tc>
        <w:tc>
          <w:tcPr>
            <w:tcW w:w="1656" w:type="dxa"/>
            <w:vAlign w:val="center"/>
          </w:tcPr>
          <w:p w14:paraId="6529E66E" w14:textId="77777777" w:rsidR="00A94644" w:rsidRPr="005003E2" w:rsidRDefault="00A94644" w:rsidP="00E5640E">
            <w:pPr>
              <w:tabs>
                <w:tab w:val="right" w:pos="8788"/>
              </w:tabs>
              <w:spacing w:before="60" w:after="60"/>
              <w:jc w:val="center"/>
              <w:rPr>
                <w:iCs/>
                <w:color w:val="000000" w:themeColor="text1"/>
                <w:sz w:val="28"/>
                <w:szCs w:val="28"/>
              </w:rPr>
            </w:pPr>
            <w:r w:rsidRPr="005003E2">
              <w:rPr>
                <w:color w:val="000000" w:themeColor="text1"/>
                <w:sz w:val="28"/>
                <w:szCs w:val="28"/>
                <w:shd w:val="clear" w:color="auto" w:fill="FFFFFF"/>
              </w:rPr>
              <w:t>Điện mặt trời</w:t>
            </w:r>
            <w:r w:rsidRPr="005003E2">
              <w:rPr>
                <w:color w:val="000000" w:themeColor="text1"/>
                <w:sz w:val="28"/>
                <w:szCs w:val="28"/>
              </w:rPr>
              <w:t> mái nhà</w:t>
            </w:r>
          </w:p>
        </w:tc>
        <w:tc>
          <w:tcPr>
            <w:tcW w:w="1050" w:type="dxa"/>
            <w:vAlign w:val="center"/>
          </w:tcPr>
          <w:p w14:paraId="1379F377" w14:textId="77777777"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t>1969</w:t>
            </w:r>
          </w:p>
        </w:tc>
        <w:tc>
          <w:tcPr>
            <w:tcW w:w="1038" w:type="dxa"/>
            <w:vAlign w:val="center"/>
          </w:tcPr>
          <w:p w14:paraId="487DC61D" w14:textId="2D4A150C" w:rsidR="00A94644" w:rsidRPr="005003E2" w:rsidRDefault="00A94644" w:rsidP="00E5640E">
            <w:pPr>
              <w:tabs>
                <w:tab w:val="right" w:pos="8788"/>
              </w:tabs>
              <w:spacing w:before="60" w:after="60"/>
              <w:rPr>
                <w:rFonts w:eastAsia="Calibri"/>
                <w:color w:val="000000" w:themeColor="text1"/>
                <w:sz w:val="28"/>
                <w:szCs w:val="28"/>
              </w:rPr>
            </w:pPr>
            <w:r w:rsidRPr="005003E2">
              <w:rPr>
                <w:rFonts w:eastAsia="Calibri"/>
                <w:color w:val="000000" w:themeColor="text1"/>
                <w:sz w:val="28"/>
                <w:szCs w:val="28"/>
              </w:rPr>
              <w:t>Đấu nối vào lưới 22kv hiện hữu</w:t>
            </w:r>
          </w:p>
        </w:tc>
        <w:tc>
          <w:tcPr>
            <w:tcW w:w="947" w:type="dxa"/>
            <w:vAlign w:val="center"/>
          </w:tcPr>
          <w:p w14:paraId="1C2634FB"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t>2021 -2030</w:t>
            </w:r>
          </w:p>
        </w:tc>
        <w:tc>
          <w:tcPr>
            <w:tcW w:w="1197" w:type="dxa"/>
            <w:vAlign w:val="center"/>
          </w:tcPr>
          <w:p w14:paraId="00CB50FD" w14:textId="44F42D76" w:rsidR="00A94644" w:rsidRPr="005003E2" w:rsidRDefault="00A94644" w:rsidP="00E5640E">
            <w:pPr>
              <w:tabs>
                <w:tab w:val="right" w:pos="8788"/>
              </w:tabs>
              <w:spacing w:before="60" w:after="60"/>
              <w:rPr>
                <w:color w:val="000000" w:themeColor="text1"/>
                <w:sz w:val="28"/>
                <w:szCs w:val="28"/>
                <w:lang w:val="pt-BR"/>
              </w:rPr>
            </w:pPr>
            <w:r w:rsidRPr="005003E2">
              <w:rPr>
                <w:color w:val="000000" w:themeColor="text1"/>
                <w:sz w:val="28"/>
                <w:szCs w:val="28"/>
                <w:lang w:val="pt-BR"/>
              </w:rPr>
              <w:t xml:space="preserve">Điều chỉnh quy mô công suất theo </w:t>
            </w:r>
            <w:r w:rsidRPr="005003E2">
              <w:rPr>
                <w:color w:val="000000" w:themeColor="text1"/>
                <w:sz w:val="28"/>
                <w:szCs w:val="28"/>
                <w:lang w:val="vi-VN"/>
              </w:rPr>
              <w:t>Quyết định số 768/QĐ-TTg</w:t>
            </w:r>
          </w:p>
        </w:tc>
        <w:tc>
          <w:tcPr>
            <w:tcW w:w="1580" w:type="dxa"/>
            <w:vAlign w:val="center"/>
          </w:tcPr>
          <w:p w14:paraId="12EE982F" w14:textId="77777777" w:rsidR="00A94644" w:rsidRPr="005003E2" w:rsidRDefault="00A94644" w:rsidP="00E5640E">
            <w:pPr>
              <w:tabs>
                <w:tab w:val="right" w:pos="8788"/>
              </w:tabs>
              <w:spacing w:before="60" w:after="60"/>
              <w:rPr>
                <w:color w:val="000000" w:themeColor="text1"/>
                <w:sz w:val="28"/>
                <w:szCs w:val="28"/>
                <w:lang w:val="pt-BR"/>
              </w:rPr>
            </w:pPr>
            <w:r w:rsidRPr="005003E2">
              <w:rPr>
                <w:color w:val="000000" w:themeColor="text1"/>
                <w:sz w:val="28"/>
                <w:szCs w:val="28"/>
                <w:lang w:val="vi-VN"/>
              </w:rPr>
              <w:t>Quyết định số 768/QĐ-TTg</w:t>
            </w:r>
          </w:p>
        </w:tc>
        <w:tc>
          <w:tcPr>
            <w:tcW w:w="1469" w:type="dxa"/>
            <w:vAlign w:val="center"/>
          </w:tcPr>
          <w:p w14:paraId="6651053C" w14:textId="77777777" w:rsidR="00A94644" w:rsidRPr="005003E2" w:rsidRDefault="00A94644" w:rsidP="00E5640E">
            <w:pPr>
              <w:tabs>
                <w:tab w:val="right" w:pos="8788"/>
              </w:tabs>
              <w:spacing w:before="60" w:after="60"/>
              <w:jc w:val="center"/>
              <w:rPr>
                <w:color w:val="000000" w:themeColor="text1"/>
                <w:sz w:val="28"/>
                <w:szCs w:val="28"/>
              </w:rPr>
            </w:pPr>
          </w:p>
        </w:tc>
      </w:tr>
      <w:tr w:rsidR="008624E3" w:rsidRPr="005003E2" w14:paraId="14050EF4" w14:textId="77777777" w:rsidTr="004C5149">
        <w:trPr>
          <w:trHeight w:val="20"/>
          <w:jc w:val="center"/>
        </w:trPr>
        <w:tc>
          <w:tcPr>
            <w:tcW w:w="691" w:type="dxa"/>
            <w:vAlign w:val="center"/>
          </w:tcPr>
          <w:p w14:paraId="15418944" w14:textId="55AA4822" w:rsidR="00A94644" w:rsidRPr="005003E2" w:rsidRDefault="00457C17" w:rsidP="00E5640E">
            <w:pPr>
              <w:tabs>
                <w:tab w:val="right" w:pos="8788"/>
              </w:tabs>
              <w:spacing w:before="60" w:after="60"/>
              <w:jc w:val="center"/>
              <w:rPr>
                <w:color w:val="000000" w:themeColor="text1"/>
                <w:sz w:val="28"/>
                <w:szCs w:val="28"/>
              </w:rPr>
            </w:pPr>
            <w:r w:rsidRPr="005003E2">
              <w:rPr>
                <w:color w:val="000000" w:themeColor="text1"/>
                <w:sz w:val="28"/>
                <w:szCs w:val="28"/>
              </w:rPr>
              <w:t>68</w:t>
            </w:r>
          </w:p>
        </w:tc>
        <w:tc>
          <w:tcPr>
            <w:tcW w:w="1656" w:type="dxa"/>
            <w:vAlign w:val="center"/>
          </w:tcPr>
          <w:p w14:paraId="0E3BAA62" w14:textId="77777777" w:rsidR="00A94644" w:rsidRPr="005003E2" w:rsidRDefault="00A94644" w:rsidP="00E5640E">
            <w:pPr>
              <w:tabs>
                <w:tab w:val="right" w:pos="8788"/>
              </w:tabs>
              <w:spacing w:before="60" w:after="60"/>
              <w:jc w:val="center"/>
              <w:rPr>
                <w:iCs/>
                <w:color w:val="000000" w:themeColor="text1"/>
                <w:sz w:val="28"/>
                <w:szCs w:val="28"/>
              </w:rPr>
            </w:pPr>
            <w:r w:rsidRPr="005003E2">
              <w:rPr>
                <w:color w:val="000000" w:themeColor="text1"/>
                <w:sz w:val="28"/>
                <w:szCs w:val="28"/>
                <w:shd w:val="clear" w:color="auto" w:fill="FFFFFF"/>
              </w:rPr>
              <w:t>Điện mặt trời</w:t>
            </w:r>
            <w:r w:rsidRPr="005003E2">
              <w:rPr>
                <w:color w:val="000000" w:themeColor="text1"/>
                <w:sz w:val="28"/>
                <w:szCs w:val="28"/>
              </w:rPr>
              <w:t> mái nhà</w:t>
            </w:r>
          </w:p>
        </w:tc>
        <w:tc>
          <w:tcPr>
            <w:tcW w:w="1050" w:type="dxa"/>
            <w:vAlign w:val="center"/>
          </w:tcPr>
          <w:p w14:paraId="22041951" w14:textId="77777777"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t>4333</w:t>
            </w:r>
          </w:p>
        </w:tc>
        <w:tc>
          <w:tcPr>
            <w:tcW w:w="1038" w:type="dxa"/>
            <w:vAlign w:val="center"/>
          </w:tcPr>
          <w:p w14:paraId="124BF63F" w14:textId="30C008DB" w:rsidR="00A94644" w:rsidRPr="005003E2" w:rsidRDefault="00A94644" w:rsidP="00E5640E">
            <w:pPr>
              <w:tabs>
                <w:tab w:val="right" w:pos="8788"/>
              </w:tabs>
              <w:spacing w:before="60" w:after="60"/>
              <w:rPr>
                <w:rFonts w:eastAsia="Calibri"/>
                <w:color w:val="000000" w:themeColor="text1"/>
                <w:sz w:val="28"/>
                <w:szCs w:val="28"/>
              </w:rPr>
            </w:pPr>
            <w:r w:rsidRPr="005003E2">
              <w:rPr>
                <w:rFonts w:eastAsia="Calibri"/>
                <w:color w:val="000000" w:themeColor="text1"/>
                <w:sz w:val="28"/>
                <w:szCs w:val="28"/>
              </w:rPr>
              <w:t>Đấu nối vào lưới 22kv hiện hữu</w:t>
            </w:r>
          </w:p>
        </w:tc>
        <w:tc>
          <w:tcPr>
            <w:tcW w:w="947" w:type="dxa"/>
            <w:vAlign w:val="center"/>
          </w:tcPr>
          <w:p w14:paraId="07327CBF"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t>2031 -2035</w:t>
            </w:r>
          </w:p>
        </w:tc>
        <w:tc>
          <w:tcPr>
            <w:tcW w:w="1197" w:type="dxa"/>
            <w:vAlign w:val="center"/>
          </w:tcPr>
          <w:p w14:paraId="36E86528" w14:textId="58BC2745" w:rsidR="00A94644" w:rsidRPr="005003E2" w:rsidRDefault="00A94644" w:rsidP="00E5640E">
            <w:pPr>
              <w:tabs>
                <w:tab w:val="right" w:pos="8788"/>
              </w:tabs>
              <w:spacing w:before="60" w:after="60"/>
              <w:rPr>
                <w:color w:val="000000" w:themeColor="text1"/>
                <w:sz w:val="28"/>
                <w:szCs w:val="28"/>
                <w:lang w:val="pt-BR"/>
              </w:rPr>
            </w:pPr>
            <w:r w:rsidRPr="005003E2">
              <w:rPr>
                <w:color w:val="000000" w:themeColor="text1"/>
                <w:sz w:val="28"/>
                <w:szCs w:val="28"/>
                <w:lang w:val="pt-BR"/>
              </w:rPr>
              <w:t xml:space="preserve">Điều chỉnh quy mô công suất theo </w:t>
            </w:r>
            <w:r w:rsidRPr="005003E2">
              <w:rPr>
                <w:color w:val="000000" w:themeColor="text1"/>
                <w:sz w:val="28"/>
                <w:szCs w:val="28"/>
                <w:lang w:val="vi-VN"/>
              </w:rPr>
              <w:t>Quyết định số 768/QĐ-TTg</w:t>
            </w:r>
          </w:p>
        </w:tc>
        <w:tc>
          <w:tcPr>
            <w:tcW w:w="1580" w:type="dxa"/>
            <w:vAlign w:val="center"/>
          </w:tcPr>
          <w:p w14:paraId="0C7D8B19" w14:textId="77777777" w:rsidR="00A94644" w:rsidRPr="005003E2" w:rsidRDefault="00A94644" w:rsidP="00E5640E">
            <w:pPr>
              <w:tabs>
                <w:tab w:val="right" w:pos="8788"/>
              </w:tabs>
              <w:spacing w:before="60" w:after="60"/>
              <w:rPr>
                <w:color w:val="000000" w:themeColor="text1"/>
                <w:sz w:val="28"/>
                <w:szCs w:val="28"/>
                <w:lang w:val="vi-VN"/>
              </w:rPr>
            </w:pPr>
            <w:r w:rsidRPr="005003E2">
              <w:rPr>
                <w:color w:val="000000" w:themeColor="text1"/>
                <w:sz w:val="28"/>
                <w:szCs w:val="28"/>
                <w:lang w:val="vi-VN"/>
              </w:rPr>
              <w:t>Quyết định số 768/QĐ-TTg</w:t>
            </w:r>
          </w:p>
        </w:tc>
        <w:tc>
          <w:tcPr>
            <w:tcW w:w="1469" w:type="dxa"/>
            <w:vAlign w:val="center"/>
          </w:tcPr>
          <w:p w14:paraId="474DF035" w14:textId="77777777" w:rsidR="00A94644" w:rsidRPr="005003E2" w:rsidRDefault="00A94644" w:rsidP="00E5640E">
            <w:pPr>
              <w:tabs>
                <w:tab w:val="right" w:pos="8788"/>
              </w:tabs>
              <w:spacing w:before="60" w:after="60"/>
              <w:jc w:val="center"/>
              <w:rPr>
                <w:color w:val="000000" w:themeColor="text1"/>
                <w:sz w:val="28"/>
                <w:szCs w:val="28"/>
              </w:rPr>
            </w:pPr>
          </w:p>
        </w:tc>
      </w:tr>
      <w:tr w:rsidR="008624E3" w:rsidRPr="005003E2" w14:paraId="7C31D960" w14:textId="77777777" w:rsidTr="004C5149">
        <w:trPr>
          <w:trHeight w:val="20"/>
          <w:jc w:val="center"/>
        </w:trPr>
        <w:tc>
          <w:tcPr>
            <w:tcW w:w="691" w:type="dxa"/>
            <w:vAlign w:val="center"/>
          </w:tcPr>
          <w:p w14:paraId="211B571F" w14:textId="77777777" w:rsidR="00A94644" w:rsidRPr="005003E2" w:rsidRDefault="00A94644" w:rsidP="00E5640E">
            <w:pPr>
              <w:tabs>
                <w:tab w:val="right" w:pos="8788"/>
              </w:tabs>
              <w:spacing w:before="60" w:after="60"/>
              <w:jc w:val="center"/>
              <w:rPr>
                <w:b/>
                <w:color w:val="000000" w:themeColor="text1"/>
                <w:sz w:val="28"/>
                <w:szCs w:val="28"/>
              </w:rPr>
            </w:pPr>
            <w:r w:rsidRPr="005003E2">
              <w:rPr>
                <w:b/>
                <w:color w:val="000000" w:themeColor="text1"/>
                <w:sz w:val="28"/>
                <w:szCs w:val="28"/>
              </w:rPr>
              <w:t>II</w:t>
            </w:r>
          </w:p>
        </w:tc>
        <w:tc>
          <w:tcPr>
            <w:tcW w:w="1656" w:type="dxa"/>
            <w:vAlign w:val="center"/>
          </w:tcPr>
          <w:p w14:paraId="30EA07BF" w14:textId="77777777" w:rsidR="00A94644" w:rsidRPr="005003E2" w:rsidRDefault="00A94644" w:rsidP="00E5640E">
            <w:pPr>
              <w:tabs>
                <w:tab w:val="right" w:pos="8788"/>
              </w:tabs>
              <w:spacing w:before="60" w:after="60"/>
              <w:rPr>
                <w:b/>
                <w:color w:val="000000" w:themeColor="text1"/>
                <w:sz w:val="28"/>
                <w:szCs w:val="28"/>
              </w:rPr>
            </w:pPr>
            <w:r w:rsidRPr="005003E2">
              <w:rPr>
                <w:b/>
                <w:color w:val="000000" w:themeColor="text1"/>
                <w:sz w:val="28"/>
                <w:szCs w:val="28"/>
              </w:rPr>
              <w:t>Thủy điện</w:t>
            </w:r>
          </w:p>
        </w:tc>
        <w:tc>
          <w:tcPr>
            <w:tcW w:w="1050" w:type="dxa"/>
            <w:vAlign w:val="center"/>
          </w:tcPr>
          <w:p w14:paraId="1D37E8CE" w14:textId="77777777" w:rsidR="00A94644" w:rsidRPr="005003E2" w:rsidRDefault="00A94644" w:rsidP="00E5640E">
            <w:pPr>
              <w:tabs>
                <w:tab w:val="right" w:pos="8788"/>
              </w:tabs>
              <w:spacing w:before="60" w:after="60"/>
              <w:jc w:val="center"/>
              <w:rPr>
                <w:color w:val="000000" w:themeColor="text1"/>
                <w:sz w:val="28"/>
                <w:szCs w:val="28"/>
              </w:rPr>
            </w:pPr>
          </w:p>
        </w:tc>
        <w:tc>
          <w:tcPr>
            <w:tcW w:w="1038" w:type="dxa"/>
            <w:vAlign w:val="center"/>
          </w:tcPr>
          <w:p w14:paraId="04EAE614" w14:textId="77777777" w:rsidR="00A94644" w:rsidRPr="005003E2" w:rsidRDefault="00A94644" w:rsidP="00E5640E">
            <w:pPr>
              <w:tabs>
                <w:tab w:val="right" w:pos="8788"/>
              </w:tabs>
              <w:spacing w:before="60" w:after="60"/>
              <w:rPr>
                <w:rFonts w:eastAsia="Calibri"/>
                <w:color w:val="000000" w:themeColor="text1"/>
                <w:sz w:val="28"/>
                <w:szCs w:val="28"/>
                <w:lang w:val="pt-BR"/>
              </w:rPr>
            </w:pPr>
          </w:p>
        </w:tc>
        <w:tc>
          <w:tcPr>
            <w:tcW w:w="947" w:type="dxa"/>
            <w:vAlign w:val="center"/>
          </w:tcPr>
          <w:p w14:paraId="42894C6E" w14:textId="77777777" w:rsidR="00A94644" w:rsidRPr="005003E2" w:rsidRDefault="00A94644" w:rsidP="00E5640E">
            <w:pPr>
              <w:tabs>
                <w:tab w:val="right" w:pos="8788"/>
              </w:tabs>
              <w:spacing w:before="60" w:after="60"/>
              <w:rPr>
                <w:color w:val="000000" w:themeColor="text1"/>
                <w:sz w:val="28"/>
                <w:szCs w:val="28"/>
              </w:rPr>
            </w:pPr>
          </w:p>
        </w:tc>
        <w:tc>
          <w:tcPr>
            <w:tcW w:w="1197" w:type="dxa"/>
            <w:vAlign w:val="center"/>
          </w:tcPr>
          <w:p w14:paraId="2845F686" w14:textId="77777777" w:rsidR="00A94644" w:rsidRPr="005003E2" w:rsidRDefault="00A94644" w:rsidP="00E5640E">
            <w:pPr>
              <w:tabs>
                <w:tab w:val="right" w:pos="8788"/>
              </w:tabs>
              <w:spacing w:before="60" w:after="60"/>
              <w:rPr>
                <w:color w:val="000000" w:themeColor="text1"/>
                <w:sz w:val="28"/>
                <w:szCs w:val="28"/>
              </w:rPr>
            </w:pPr>
          </w:p>
        </w:tc>
        <w:tc>
          <w:tcPr>
            <w:tcW w:w="1580" w:type="dxa"/>
            <w:vAlign w:val="center"/>
          </w:tcPr>
          <w:p w14:paraId="1F0F2F00" w14:textId="77777777" w:rsidR="00A94644" w:rsidRPr="005003E2" w:rsidRDefault="00A94644" w:rsidP="00E5640E">
            <w:pPr>
              <w:tabs>
                <w:tab w:val="right" w:pos="8788"/>
              </w:tabs>
              <w:spacing w:before="60" w:after="60"/>
              <w:rPr>
                <w:color w:val="000000" w:themeColor="text1"/>
                <w:sz w:val="28"/>
                <w:szCs w:val="28"/>
              </w:rPr>
            </w:pPr>
          </w:p>
        </w:tc>
        <w:tc>
          <w:tcPr>
            <w:tcW w:w="1469" w:type="dxa"/>
            <w:vAlign w:val="center"/>
          </w:tcPr>
          <w:p w14:paraId="248ACEF2" w14:textId="77777777" w:rsidR="00A94644" w:rsidRPr="005003E2" w:rsidRDefault="00A94644" w:rsidP="00E5640E">
            <w:pPr>
              <w:tabs>
                <w:tab w:val="right" w:pos="8788"/>
              </w:tabs>
              <w:spacing w:before="60" w:after="60"/>
              <w:jc w:val="center"/>
              <w:rPr>
                <w:color w:val="000000" w:themeColor="text1"/>
                <w:sz w:val="28"/>
                <w:szCs w:val="28"/>
              </w:rPr>
            </w:pPr>
          </w:p>
        </w:tc>
      </w:tr>
      <w:tr w:rsidR="008624E3" w:rsidRPr="005003E2" w14:paraId="062E246B" w14:textId="77777777" w:rsidTr="004C5149">
        <w:trPr>
          <w:trHeight w:val="20"/>
          <w:jc w:val="center"/>
        </w:trPr>
        <w:tc>
          <w:tcPr>
            <w:tcW w:w="691" w:type="dxa"/>
            <w:vAlign w:val="center"/>
          </w:tcPr>
          <w:p w14:paraId="1F6D324F" w14:textId="77777777" w:rsidR="00A94644" w:rsidRPr="005003E2" w:rsidRDefault="00A94644" w:rsidP="00E5640E">
            <w:pPr>
              <w:tabs>
                <w:tab w:val="right" w:pos="8788"/>
              </w:tabs>
              <w:spacing w:before="60" w:after="60"/>
              <w:jc w:val="center"/>
              <w:rPr>
                <w:b/>
                <w:color w:val="000000" w:themeColor="text1"/>
                <w:sz w:val="28"/>
                <w:szCs w:val="28"/>
              </w:rPr>
            </w:pPr>
            <w:r w:rsidRPr="005003E2">
              <w:rPr>
                <w:b/>
                <w:color w:val="000000" w:themeColor="text1"/>
                <w:sz w:val="28"/>
                <w:szCs w:val="28"/>
              </w:rPr>
              <w:t>1</w:t>
            </w:r>
          </w:p>
        </w:tc>
        <w:tc>
          <w:tcPr>
            <w:tcW w:w="1656" w:type="dxa"/>
            <w:vAlign w:val="center"/>
          </w:tcPr>
          <w:p w14:paraId="3B2FD30C" w14:textId="77777777" w:rsidR="00A94644" w:rsidRPr="005003E2" w:rsidRDefault="00A94644" w:rsidP="00E5640E">
            <w:pPr>
              <w:tabs>
                <w:tab w:val="right" w:pos="8788"/>
              </w:tabs>
              <w:spacing w:before="60" w:after="60"/>
              <w:rPr>
                <w:b/>
                <w:color w:val="000000" w:themeColor="text1"/>
                <w:sz w:val="28"/>
                <w:szCs w:val="28"/>
              </w:rPr>
            </w:pPr>
            <w:r w:rsidRPr="005003E2">
              <w:rPr>
                <w:color w:val="000000" w:themeColor="text1"/>
                <w:sz w:val="28"/>
                <w:szCs w:val="28"/>
              </w:rPr>
              <w:t>Thủy điện Trị An MR</w:t>
            </w:r>
          </w:p>
        </w:tc>
        <w:tc>
          <w:tcPr>
            <w:tcW w:w="1050" w:type="dxa"/>
            <w:vAlign w:val="center"/>
          </w:tcPr>
          <w:p w14:paraId="34C03EBD" w14:textId="77777777"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t>200</w:t>
            </w:r>
          </w:p>
        </w:tc>
        <w:tc>
          <w:tcPr>
            <w:tcW w:w="1038" w:type="dxa"/>
            <w:vAlign w:val="center"/>
          </w:tcPr>
          <w:p w14:paraId="4E33A829" w14:textId="77777777" w:rsidR="00A94644" w:rsidRPr="005003E2" w:rsidRDefault="00A94644" w:rsidP="00E5640E">
            <w:pPr>
              <w:tabs>
                <w:tab w:val="right" w:pos="8788"/>
              </w:tabs>
              <w:spacing w:before="60" w:after="60"/>
              <w:rPr>
                <w:rFonts w:eastAsia="Calibri"/>
                <w:color w:val="000000" w:themeColor="text1"/>
                <w:sz w:val="28"/>
                <w:szCs w:val="28"/>
                <w:lang w:val="pt-BR"/>
              </w:rPr>
            </w:pPr>
          </w:p>
        </w:tc>
        <w:tc>
          <w:tcPr>
            <w:tcW w:w="947" w:type="dxa"/>
            <w:vAlign w:val="center"/>
          </w:tcPr>
          <w:p w14:paraId="2EC6FC05" w14:textId="01896D92"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t>2025- 2030</w:t>
            </w:r>
          </w:p>
        </w:tc>
        <w:tc>
          <w:tcPr>
            <w:tcW w:w="1197" w:type="dxa"/>
            <w:vAlign w:val="center"/>
          </w:tcPr>
          <w:p w14:paraId="22BF1E77"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t>Giữ nguyên theo  QĐ 586/QĐ-TTg</w:t>
            </w:r>
          </w:p>
        </w:tc>
        <w:tc>
          <w:tcPr>
            <w:tcW w:w="1580" w:type="dxa"/>
            <w:vAlign w:val="center"/>
          </w:tcPr>
          <w:p w14:paraId="19007C1F" w14:textId="111D16CE" w:rsidR="00A94644" w:rsidRPr="005003E2" w:rsidRDefault="00F54D77" w:rsidP="00E5640E">
            <w:pPr>
              <w:tabs>
                <w:tab w:val="right" w:pos="8788"/>
              </w:tabs>
              <w:spacing w:before="60" w:after="60"/>
              <w:rPr>
                <w:color w:val="000000" w:themeColor="text1"/>
                <w:sz w:val="28"/>
                <w:szCs w:val="28"/>
              </w:rPr>
            </w:pPr>
            <w:r w:rsidRPr="005003E2">
              <w:rPr>
                <w:color w:val="000000" w:themeColor="text1"/>
                <w:sz w:val="28"/>
                <w:szCs w:val="28"/>
                <w:lang w:val="vi-VN"/>
              </w:rPr>
              <w:t>Quyết định số 768/QĐ-TTg</w:t>
            </w:r>
          </w:p>
        </w:tc>
        <w:tc>
          <w:tcPr>
            <w:tcW w:w="1469" w:type="dxa"/>
            <w:vAlign w:val="center"/>
          </w:tcPr>
          <w:p w14:paraId="42A67047" w14:textId="77777777" w:rsidR="00A94644" w:rsidRPr="005003E2" w:rsidRDefault="00A94644" w:rsidP="00E5640E">
            <w:pPr>
              <w:tabs>
                <w:tab w:val="right" w:pos="8788"/>
              </w:tabs>
              <w:spacing w:before="60" w:after="60"/>
              <w:jc w:val="center"/>
              <w:rPr>
                <w:color w:val="000000" w:themeColor="text1"/>
                <w:sz w:val="28"/>
                <w:szCs w:val="28"/>
              </w:rPr>
            </w:pPr>
          </w:p>
        </w:tc>
      </w:tr>
      <w:tr w:rsidR="008624E3" w:rsidRPr="005003E2" w14:paraId="177FD496" w14:textId="77777777" w:rsidTr="004C5149">
        <w:trPr>
          <w:trHeight w:val="20"/>
          <w:jc w:val="center"/>
        </w:trPr>
        <w:tc>
          <w:tcPr>
            <w:tcW w:w="691" w:type="dxa"/>
            <w:vAlign w:val="center"/>
          </w:tcPr>
          <w:p w14:paraId="3337E16E" w14:textId="77777777"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t>2</w:t>
            </w:r>
          </w:p>
        </w:tc>
        <w:tc>
          <w:tcPr>
            <w:tcW w:w="1656" w:type="dxa"/>
            <w:vAlign w:val="center"/>
          </w:tcPr>
          <w:p w14:paraId="01D01A86"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t>Thủy điện Thanh Sơn</w:t>
            </w:r>
          </w:p>
        </w:tc>
        <w:tc>
          <w:tcPr>
            <w:tcW w:w="1050" w:type="dxa"/>
            <w:vAlign w:val="center"/>
          </w:tcPr>
          <w:p w14:paraId="279626D3" w14:textId="77777777"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t>45</w:t>
            </w:r>
          </w:p>
        </w:tc>
        <w:tc>
          <w:tcPr>
            <w:tcW w:w="1038" w:type="dxa"/>
            <w:vAlign w:val="center"/>
          </w:tcPr>
          <w:p w14:paraId="465C4392" w14:textId="77777777" w:rsidR="00A94644" w:rsidRPr="005003E2" w:rsidRDefault="00A94644" w:rsidP="00E5640E">
            <w:pPr>
              <w:tabs>
                <w:tab w:val="right" w:pos="8788"/>
              </w:tabs>
              <w:spacing w:before="60" w:after="60"/>
              <w:rPr>
                <w:rFonts w:eastAsia="Calibri"/>
                <w:color w:val="000000" w:themeColor="text1"/>
                <w:sz w:val="28"/>
                <w:szCs w:val="28"/>
                <w:lang w:val="pt-BR"/>
              </w:rPr>
            </w:pPr>
            <w:r w:rsidRPr="005003E2">
              <w:rPr>
                <w:rFonts w:eastAsia="Calibri"/>
                <w:color w:val="000000" w:themeColor="text1"/>
                <w:sz w:val="28"/>
                <w:szCs w:val="28"/>
                <w:lang w:val="pt-BR"/>
              </w:rPr>
              <w:t xml:space="preserve">Đường dây 110kV, ACSR 240, mạch đơn đấu nối vào ngăn lộ 110kV TBA </w:t>
            </w:r>
            <w:r w:rsidRPr="005003E2">
              <w:rPr>
                <w:rFonts w:eastAsia="Calibri"/>
                <w:color w:val="000000" w:themeColor="text1"/>
                <w:sz w:val="28"/>
                <w:szCs w:val="28"/>
                <w:lang w:val="pt-BR"/>
              </w:rPr>
              <w:lastRenderedPageBreak/>
              <w:t>220kV Định Quán chiều dài khoảng 10,0km</w:t>
            </w:r>
          </w:p>
        </w:tc>
        <w:tc>
          <w:tcPr>
            <w:tcW w:w="947" w:type="dxa"/>
            <w:vAlign w:val="center"/>
          </w:tcPr>
          <w:p w14:paraId="5C991D7E" w14:textId="06509EB3"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lastRenderedPageBreak/>
              <w:t>2025- 2030</w:t>
            </w:r>
          </w:p>
        </w:tc>
        <w:tc>
          <w:tcPr>
            <w:tcW w:w="1197" w:type="dxa"/>
            <w:vAlign w:val="center"/>
          </w:tcPr>
          <w:p w14:paraId="790D425D"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lang w:val="pt-BR"/>
              </w:rPr>
              <w:t>Điều chỉnh công suất từ “40MW” thành “45MW” và phương án đấu nối</w:t>
            </w:r>
          </w:p>
        </w:tc>
        <w:tc>
          <w:tcPr>
            <w:tcW w:w="1580" w:type="dxa"/>
            <w:vAlign w:val="center"/>
          </w:tcPr>
          <w:p w14:paraId="0CB7D097"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lang w:val="vi-VN"/>
              </w:rPr>
              <w:t>Quyết định số 768/QĐ-TTg</w:t>
            </w:r>
            <w:r w:rsidRPr="005003E2">
              <w:rPr>
                <w:color w:val="000000" w:themeColor="text1"/>
                <w:sz w:val="28"/>
                <w:szCs w:val="28"/>
              </w:rPr>
              <w:t xml:space="preserve"> và văn bản số 2441/UBND-KTN ngày 12/3/2025</w:t>
            </w:r>
          </w:p>
        </w:tc>
        <w:tc>
          <w:tcPr>
            <w:tcW w:w="1469" w:type="dxa"/>
            <w:vAlign w:val="center"/>
          </w:tcPr>
          <w:p w14:paraId="02C9EC6D" w14:textId="77777777" w:rsidR="00A94644" w:rsidRPr="005003E2" w:rsidRDefault="00A94644" w:rsidP="00E5640E">
            <w:pPr>
              <w:tabs>
                <w:tab w:val="right" w:pos="8788"/>
              </w:tabs>
              <w:spacing w:before="60" w:after="60"/>
              <w:jc w:val="center"/>
              <w:rPr>
                <w:color w:val="000000" w:themeColor="text1"/>
                <w:sz w:val="28"/>
                <w:szCs w:val="28"/>
              </w:rPr>
            </w:pPr>
          </w:p>
        </w:tc>
      </w:tr>
      <w:tr w:rsidR="008624E3" w:rsidRPr="005003E2" w14:paraId="081C8CC2" w14:textId="77777777" w:rsidTr="004C5149">
        <w:trPr>
          <w:trHeight w:val="20"/>
          <w:jc w:val="center"/>
        </w:trPr>
        <w:tc>
          <w:tcPr>
            <w:tcW w:w="691" w:type="dxa"/>
            <w:vAlign w:val="center"/>
          </w:tcPr>
          <w:p w14:paraId="1E0B40CF" w14:textId="77777777"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t>3</w:t>
            </w:r>
          </w:p>
        </w:tc>
        <w:tc>
          <w:tcPr>
            <w:tcW w:w="1656" w:type="dxa"/>
            <w:vAlign w:val="center"/>
          </w:tcPr>
          <w:p w14:paraId="30C2062A"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t>Nhà máy thủy điện Phú Tân 1</w:t>
            </w:r>
          </w:p>
        </w:tc>
        <w:tc>
          <w:tcPr>
            <w:tcW w:w="1050" w:type="dxa"/>
            <w:vAlign w:val="center"/>
          </w:tcPr>
          <w:p w14:paraId="1E733F3E" w14:textId="77777777"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t>45</w:t>
            </w:r>
          </w:p>
        </w:tc>
        <w:tc>
          <w:tcPr>
            <w:tcW w:w="1038" w:type="dxa"/>
            <w:vAlign w:val="center"/>
          </w:tcPr>
          <w:p w14:paraId="464DFA06" w14:textId="77777777" w:rsidR="00A94644" w:rsidRPr="005003E2" w:rsidRDefault="00A94644" w:rsidP="00E5640E">
            <w:pPr>
              <w:tabs>
                <w:tab w:val="right" w:pos="8788"/>
              </w:tabs>
              <w:spacing w:before="60" w:after="60"/>
              <w:rPr>
                <w:rFonts w:eastAsia="Calibri"/>
                <w:color w:val="000000" w:themeColor="text1"/>
                <w:sz w:val="28"/>
                <w:szCs w:val="28"/>
                <w:lang w:val="pt-BR"/>
              </w:rPr>
            </w:pPr>
            <w:r w:rsidRPr="005003E2">
              <w:rPr>
                <w:rFonts w:eastAsia="Calibri"/>
                <w:color w:val="000000" w:themeColor="text1"/>
                <w:sz w:val="28"/>
                <w:szCs w:val="28"/>
                <w:lang w:val="pt-BR"/>
              </w:rPr>
              <w:t>Đường dây 110kV, ACSR 185, mạch đơn đấu nối vào ngăn lộ 110kV TBA 110kV thủy điện Phú Tân 2 chiều dài khoảng 4,5km.</w:t>
            </w:r>
          </w:p>
        </w:tc>
        <w:tc>
          <w:tcPr>
            <w:tcW w:w="947" w:type="dxa"/>
            <w:vAlign w:val="center"/>
          </w:tcPr>
          <w:p w14:paraId="387DA37A" w14:textId="386BE1BC"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t>2025- 2030</w:t>
            </w:r>
          </w:p>
        </w:tc>
        <w:tc>
          <w:tcPr>
            <w:tcW w:w="1197" w:type="dxa"/>
            <w:vAlign w:val="center"/>
          </w:tcPr>
          <w:p w14:paraId="46F55D5B"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lang w:val="pt-BR"/>
              </w:rPr>
              <w:t>Điều chỉnh công suất từ “28MW” thành “45MW” và phương án đấu nối</w:t>
            </w:r>
          </w:p>
        </w:tc>
        <w:tc>
          <w:tcPr>
            <w:tcW w:w="1580" w:type="dxa"/>
            <w:vAlign w:val="center"/>
          </w:tcPr>
          <w:p w14:paraId="4E0B4453"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lang w:val="vi-VN"/>
              </w:rPr>
              <w:t>Quyết định số 768/QĐ-TTg</w:t>
            </w:r>
            <w:r w:rsidRPr="005003E2">
              <w:rPr>
                <w:color w:val="000000" w:themeColor="text1"/>
                <w:sz w:val="28"/>
                <w:szCs w:val="28"/>
                <w:lang w:val="pt-BR"/>
              </w:rPr>
              <w:t xml:space="preserve"> </w:t>
            </w:r>
            <w:r w:rsidRPr="005003E2">
              <w:rPr>
                <w:color w:val="000000" w:themeColor="text1"/>
                <w:sz w:val="28"/>
                <w:szCs w:val="28"/>
              </w:rPr>
              <w:t>và văn bản số 2441/UBND-KTN ngày 12/3/2025</w:t>
            </w:r>
          </w:p>
        </w:tc>
        <w:tc>
          <w:tcPr>
            <w:tcW w:w="1469" w:type="dxa"/>
            <w:vAlign w:val="center"/>
          </w:tcPr>
          <w:p w14:paraId="2148FCF2" w14:textId="77777777" w:rsidR="00A94644" w:rsidRPr="005003E2" w:rsidRDefault="00A94644" w:rsidP="00E5640E">
            <w:pPr>
              <w:tabs>
                <w:tab w:val="right" w:pos="8788"/>
              </w:tabs>
              <w:spacing w:before="60" w:after="60"/>
              <w:jc w:val="center"/>
              <w:rPr>
                <w:color w:val="000000" w:themeColor="text1"/>
                <w:sz w:val="28"/>
                <w:szCs w:val="28"/>
              </w:rPr>
            </w:pPr>
          </w:p>
        </w:tc>
      </w:tr>
      <w:tr w:rsidR="008624E3" w:rsidRPr="005003E2" w14:paraId="0BF90423" w14:textId="77777777" w:rsidTr="004C5149">
        <w:trPr>
          <w:trHeight w:val="20"/>
          <w:jc w:val="center"/>
        </w:trPr>
        <w:tc>
          <w:tcPr>
            <w:tcW w:w="691" w:type="dxa"/>
            <w:vAlign w:val="center"/>
          </w:tcPr>
          <w:p w14:paraId="4A50B4D5" w14:textId="77777777"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t>4</w:t>
            </w:r>
          </w:p>
        </w:tc>
        <w:tc>
          <w:tcPr>
            <w:tcW w:w="1656" w:type="dxa"/>
            <w:vAlign w:val="center"/>
          </w:tcPr>
          <w:p w14:paraId="15363EBA"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t>Nhà máy thủy điện Thác Trời</w:t>
            </w:r>
          </w:p>
        </w:tc>
        <w:tc>
          <w:tcPr>
            <w:tcW w:w="1050" w:type="dxa"/>
            <w:vAlign w:val="center"/>
          </w:tcPr>
          <w:p w14:paraId="5D1115E6" w14:textId="77777777"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t>16</w:t>
            </w:r>
          </w:p>
        </w:tc>
        <w:tc>
          <w:tcPr>
            <w:tcW w:w="1038" w:type="dxa"/>
            <w:vAlign w:val="center"/>
          </w:tcPr>
          <w:p w14:paraId="7381F876" w14:textId="1240BA83" w:rsidR="00A94644" w:rsidRPr="005003E2" w:rsidRDefault="00A94644" w:rsidP="00E5640E">
            <w:pPr>
              <w:tabs>
                <w:tab w:val="right" w:pos="8788"/>
              </w:tabs>
              <w:spacing w:before="60" w:after="60"/>
              <w:rPr>
                <w:rFonts w:eastAsia="Calibri"/>
                <w:color w:val="000000" w:themeColor="text1"/>
                <w:sz w:val="28"/>
                <w:szCs w:val="28"/>
                <w:lang w:val="pt-BR"/>
              </w:rPr>
            </w:pPr>
            <w:r w:rsidRPr="005003E2">
              <w:rPr>
                <w:bCs/>
                <w:color w:val="000000" w:themeColor="text1"/>
                <w:sz w:val="28"/>
                <w:szCs w:val="28"/>
                <w:u w:val="wave" w:color="FF0000"/>
              </w:rPr>
              <w:t xml:space="preserve">Xây dựng đường dây 22kV đấu nối vào TBA 110kV </w:t>
            </w:r>
            <w:r w:rsidRPr="005003E2">
              <w:rPr>
                <w:bCs/>
                <w:color w:val="000000" w:themeColor="text1"/>
                <w:sz w:val="28"/>
                <w:szCs w:val="28"/>
                <w:u w:val="wave" w:color="FF0000"/>
              </w:rPr>
              <w:lastRenderedPageBreak/>
              <w:t>La Ngà</w:t>
            </w:r>
          </w:p>
        </w:tc>
        <w:tc>
          <w:tcPr>
            <w:tcW w:w="947" w:type="dxa"/>
            <w:vAlign w:val="center"/>
          </w:tcPr>
          <w:p w14:paraId="5C25B3E3" w14:textId="729E0945"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shd w:val="clear" w:color="auto" w:fill="FFFFFF"/>
              </w:rPr>
              <w:lastRenderedPageBreak/>
              <w:t>2025- 2030</w:t>
            </w:r>
          </w:p>
        </w:tc>
        <w:tc>
          <w:tcPr>
            <w:tcW w:w="1197" w:type="dxa"/>
            <w:vAlign w:val="center"/>
          </w:tcPr>
          <w:p w14:paraId="2D72F065" w14:textId="77777777" w:rsidR="00A94644" w:rsidRPr="005003E2" w:rsidRDefault="00A94644" w:rsidP="00E5640E">
            <w:pPr>
              <w:tabs>
                <w:tab w:val="right" w:pos="8788"/>
              </w:tabs>
              <w:spacing w:before="60" w:after="60"/>
              <w:rPr>
                <w:color w:val="000000" w:themeColor="text1"/>
                <w:sz w:val="28"/>
                <w:szCs w:val="28"/>
                <w:lang w:val="pt-BR"/>
              </w:rPr>
            </w:pPr>
            <w:r w:rsidRPr="005003E2">
              <w:rPr>
                <w:color w:val="000000" w:themeColor="text1"/>
                <w:sz w:val="28"/>
                <w:szCs w:val="28"/>
              </w:rPr>
              <w:t>Giữ nguyên theo  QĐ 586/QĐ-TTg</w:t>
            </w:r>
          </w:p>
        </w:tc>
        <w:tc>
          <w:tcPr>
            <w:tcW w:w="1580" w:type="dxa"/>
            <w:vAlign w:val="center"/>
          </w:tcPr>
          <w:p w14:paraId="2D7D1FDE" w14:textId="77777777" w:rsidR="00A94644" w:rsidRPr="005003E2" w:rsidRDefault="00A94644" w:rsidP="00E5640E">
            <w:pPr>
              <w:tabs>
                <w:tab w:val="right" w:pos="8788"/>
              </w:tabs>
              <w:spacing w:before="60" w:after="60"/>
              <w:rPr>
                <w:color w:val="000000" w:themeColor="text1"/>
                <w:sz w:val="28"/>
                <w:szCs w:val="28"/>
                <w:lang w:val="vi-VN"/>
              </w:rPr>
            </w:pPr>
          </w:p>
        </w:tc>
        <w:tc>
          <w:tcPr>
            <w:tcW w:w="1469" w:type="dxa"/>
            <w:vAlign w:val="center"/>
          </w:tcPr>
          <w:p w14:paraId="343C64EF" w14:textId="77777777" w:rsidR="00A94644" w:rsidRPr="005003E2" w:rsidRDefault="00A94644" w:rsidP="00E5640E">
            <w:pPr>
              <w:tabs>
                <w:tab w:val="right" w:pos="8788"/>
              </w:tabs>
              <w:spacing w:before="60" w:after="60"/>
              <w:jc w:val="center"/>
              <w:rPr>
                <w:color w:val="000000" w:themeColor="text1"/>
                <w:sz w:val="28"/>
                <w:szCs w:val="28"/>
              </w:rPr>
            </w:pPr>
          </w:p>
        </w:tc>
      </w:tr>
      <w:tr w:rsidR="008624E3" w:rsidRPr="005003E2" w14:paraId="588C6CB2" w14:textId="77777777" w:rsidTr="004C5149">
        <w:trPr>
          <w:trHeight w:val="20"/>
          <w:jc w:val="center"/>
        </w:trPr>
        <w:tc>
          <w:tcPr>
            <w:tcW w:w="691" w:type="dxa"/>
            <w:vAlign w:val="center"/>
          </w:tcPr>
          <w:p w14:paraId="6B2067FD" w14:textId="77777777"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t>5</w:t>
            </w:r>
          </w:p>
        </w:tc>
        <w:tc>
          <w:tcPr>
            <w:tcW w:w="1656" w:type="dxa"/>
            <w:vAlign w:val="center"/>
          </w:tcPr>
          <w:p w14:paraId="5542345E" w14:textId="77777777" w:rsidR="00A94644" w:rsidRPr="005003E2" w:rsidRDefault="00A94644" w:rsidP="00E5640E">
            <w:pPr>
              <w:tabs>
                <w:tab w:val="right" w:pos="8788"/>
              </w:tabs>
              <w:spacing w:before="60" w:after="60"/>
              <w:rPr>
                <w:color w:val="000000" w:themeColor="text1"/>
                <w:sz w:val="28"/>
                <w:szCs w:val="28"/>
              </w:rPr>
            </w:pPr>
            <w:r w:rsidRPr="005003E2">
              <w:rPr>
                <w:rFonts w:eastAsia="Calibri"/>
                <w:color w:val="000000" w:themeColor="text1"/>
                <w:sz w:val="28"/>
                <w:szCs w:val="28"/>
              </w:rPr>
              <w:t>Đức Thành</w:t>
            </w:r>
          </w:p>
        </w:tc>
        <w:tc>
          <w:tcPr>
            <w:tcW w:w="1050" w:type="dxa"/>
            <w:vAlign w:val="center"/>
          </w:tcPr>
          <w:p w14:paraId="67DFE3DF" w14:textId="77777777"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t>40</w:t>
            </w:r>
          </w:p>
        </w:tc>
        <w:tc>
          <w:tcPr>
            <w:tcW w:w="1038" w:type="dxa"/>
            <w:vAlign w:val="center"/>
          </w:tcPr>
          <w:p w14:paraId="1335C72B" w14:textId="77777777" w:rsidR="00A94644" w:rsidRPr="005003E2" w:rsidRDefault="00A94644" w:rsidP="00E5640E">
            <w:pPr>
              <w:tabs>
                <w:tab w:val="right" w:pos="8788"/>
              </w:tabs>
              <w:spacing w:before="60" w:after="60"/>
              <w:rPr>
                <w:rFonts w:eastAsia="Calibri"/>
                <w:color w:val="000000" w:themeColor="text1"/>
                <w:sz w:val="28"/>
                <w:szCs w:val="28"/>
                <w:lang w:val="pt-BR"/>
              </w:rPr>
            </w:pPr>
            <w:r w:rsidRPr="005003E2">
              <w:rPr>
                <w:color w:val="000000" w:themeColor="text1"/>
                <w:sz w:val="28"/>
                <w:szCs w:val="28"/>
                <w:lang w:val="pt-BR"/>
              </w:rPr>
              <w:t>Đấu nối vào đường dây 110kV Bù Đăng</w:t>
            </w:r>
          </w:p>
        </w:tc>
        <w:tc>
          <w:tcPr>
            <w:tcW w:w="947" w:type="dxa"/>
            <w:vAlign w:val="center"/>
          </w:tcPr>
          <w:p w14:paraId="11267858"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t>2025- 2030</w:t>
            </w:r>
          </w:p>
        </w:tc>
        <w:tc>
          <w:tcPr>
            <w:tcW w:w="1197" w:type="dxa"/>
            <w:vAlign w:val="center"/>
          </w:tcPr>
          <w:p w14:paraId="0BE37288" w14:textId="77777777" w:rsidR="00A94644" w:rsidRPr="005003E2" w:rsidRDefault="00A94644" w:rsidP="00E5640E">
            <w:pPr>
              <w:tabs>
                <w:tab w:val="right" w:pos="8788"/>
              </w:tabs>
              <w:spacing w:before="60" w:after="60"/>
              <w:rPr>
                <w:color w:val="000000" w:themeColor="text1"/>
                <w:sz w:val="28"/>
                <w:szCs w:val="28"/>
                <w:lang w:val="pt-BR"/>
              </w:rPr>
            </w:pPr>
            <w:r w:rsidRPr="005003E2">
              <w:rPr>
                <w:color w:val="000000" w:themeColor="text1"/>
                <w:sz w:val="28"/>
                <w:szCs w:val="28"/>
                <w:lang w:val="pt-BR"/>
              </w:rPr>
              <w:t>Bổ sung mới</w:t>
            </w:r>
          </w:p>
        </w:tc>
        <w:tc>
          <w:tcPr>
            <w:tcW w:w="1580" w:type="dxa"/>
            <w:vAlign w:val="center"/>
          </w:tcPr>
          <w:p w14:paraId="2FAD857A" w14:textId="77777777" w:rsidR="00A94644" w:rsidRPr="005003E2" w:rsidRDefault="00A94644" w:rsidP="00E5640E">
            <w:pPr>
              <w:tabs>
                <w:tab w:val="right" w:pos="8788"/>
              </w:tabs>
              <w:spacing w:before="60" w:after="60"/>
              <w:jc w:val="both"/>
              <w:rPr>
                <w:color w:val="000000" w:themeColor="text1"/>
                <w:sz w:val="28"/>
                <w:szCs w:val="28"/>
                <w:lang w:val="vi-VN"/>
              </w:rPr>
            </w:pPr>
            <w:r w:rsidRPr="005003E2">
              <w:rPr>
                <w:color w:val="000000" w:themeColor="text1"/>
                <w:sz w:val="28"/>
                <w:szCs w:val="28"/>
                <w:lang w:val="pt-BR" w:eastAsia="vi-VN"/>
              </w:rPr>
              <w:t>Quyết định 262/QĐ-TTg ngày 01/4/2024</w:t>
            </w:r>
          </w:p>
        </w:tc>
        <w:tc>
          <w:tcPr>
            <w:tcW w:w="1469" w:type="dxa"/>
            <w:vAlign w:val="center"/>
          </w:tcPr>
          <w:p w14:paraId="2EE66A65" w14:textId="77777777" w:rsidR="00A94644" w:rsidRPr="005003E2" w:rsidRDefault="00A94644" w:rsidP="00E5640E">
            <w:pPr>
              <w:tabs>
                <w:tab w:val="right" w:pos="8788"/>
              </w:tabs>
              <w:spacing w:before="60" w:after="60"/>
              <w:jc w:val="center"/>
              <w:rPr>
                <w:color w:val="000000" w:themeColor="text1"/>
                <w:sz w:val="28"/>
                <w:szCs w:val="28"/>
                <w:lang w:val="vi-VN"/>
              </w:rPr>
            </w:pPr>
          </w:p>
        </w:tc>
      </w:tr>
      <w:tr w:rsidR="008624E3" w:rsidRPr="005003E2" w14:paraId="23F99B4E" w14:textId="77777777" w:rsidTr="004C5149">
        <w:trPr>
          <w:trHeight w:val="20"/>
          <w:jc w:val="center"/>
        </w:trPr>
        <w:tc>
          <w:tcPr>
            <w:tcW w:w="691" w:type="dxa"/>
            <w:vAlign w:val="center"/>
          </w:tcPr>
          <w:p w14:paraId="1E32D7DC" w14:textId="77777777"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t>6</w:t>
            </w:r>
          </w:p>
        </w:tc>
        <w:tc>
          <w:tcPr>
            <w:tcW w:w="1656" w:type="dxa"/>
            <w:vAlign w:val="center"/>
          </w:tcPr>
          <w:p w14:paraId="1F8FDBAE" w14:textId="77777777" w:rsidR="00A94644" w:rsidRPr="005003E2" w:rsidRDefault="00A94644" w:rsidP="00E5640E">
            <w:pPr>
              <w:tabs>
                <w:tab w:val="right" w:pos="8788"/>
              </w:tabs>
              <w:spacing w:before="60" w:after="60"/>
              <w:rPr>
                <w:color w:val="000000" w:themeColor="text1"/>
                <w:sz w:val="28"/>
                <w:szCs w:val="28"/>
              </w:rPr>
            </w:pPr>
            <w:r w:rsidRPr="005003E2">
              <w:rPr>
                <w:rFonts w:eastAsia="Calibri"/>
                <w:color w:val="000000" w:themeColor="text1"/>
                <w:sz w:val="28"/>
                <w:szCs w:val="28"/>
              </w:rPr>
              <w:t>Long Hà</w:t>
            </w:r>
          </w:p>
        </w:tc>
        <w:tc>
          <w:tcPr>
            <w:tcW w:w="1050" w:type="dxa"/>
            <w:vAlign w:val="center"/>
          </w:tcPr>
          <w:p w14:paraId="6CEB63FF" w14:textId="77777777" w:rsidR="00A94644" w:rsidRPr="005003E2" w:rsidRDefault="00A94644" w:rsidP="00E5640E">
            <w:pPr>
              <w:tabs>
                <w:tab w:val="right" w:pos="8788"/>
              </w:tabs>
              <w:spacing w:before="60" w:after="60"/>
              <w:jc w:val="center"/>
              <w:rPr>
                <w:color w:val="000000" w:themeColor="text1"/>
                <w:sz w:val="28"/>
                <w:szCs w:val="28"/>
              </w:rPr>
            </w:pPr>
            <w:r w:rsidRPr="005003E2">
              <w:rPr>
                <w:rFonts w:eastAsia="Calibri"/>
                <w:color w:val="000000" w:themeColor="text1"/>
                <w:sz w:val="28"/>
                <w:szCs w:val="28"/>
              </w:rPr>
              <w:t>20,1</w:t>
            </w:r>
          </w:p>
        </w:tc>
        <w:tc>
          <w:tcPr>
            <w:tcW w:w="1038" w:type="dxa"/>
            <w:vAlign w:val="center"/>
          </w:tcPr>
          <w:p w14:paraId="1D6819E9" w14:textId="77777777" w:rsidR="00A94644" w:rsidRPr="005003E2" w:rsidRDefault="00A94644" w:rsidP="00E5640E">
            <w:pPr>
              <w:tabs>
                <w:tab w:val="right" w:pos="8788"/>
              </w:tabs>
              <w:spacing w:before="60" w:after="60"/>
              <w:rPr>
                <w:rFonts w:eastAsia="Calibri"/>
                <w:color w:val="000000" w:themeColor="text1"/>
                <w:sz w:val="28"/>
                <w:szCs w:val="28"/>
                <w:lang w:val="pt-BR"/>
              </w:rPr>
            </w:pPr>
            <w:r w:rsidRPr="005003E2">
              <w:rPr>
                <w:color w:val="000000" w:themeColor="text1"/>
                <w:sz w:val="28"/>
                <w:szCs w:val="28"/>
                <w:lang w:val="pt-BR"/>
              </w:rPr>
              <w:t>Đấu nối vào TBA 110 kV Phú Riềng</w:t>
            </w:r>
          </w:p>
        </w:tc>
        <w:tc>
          <w:tcPr>
            <w:tcW w:w="947" w:type="dxa"/>
            <w:vAlign w:val="center"/>
          </w:tcPr>
          <w:p w14:paraId="3DB6C541"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t>2025-2030</w:t>
            </w:r>
          </w:p>
        </w:tc>
        <w:tc>
          <w:tcPr>
            <w:tcW w:w="1197" w:type="dxa"/>
            <w:vAlign w:val="center"/>
          </w:tcPr>
          <w:p w14:paraId="27BA1EA3" w14:textId="77777777" w:rsidR="00A94644" w:rsidRPr="005003E2" w:rsidRDefault="00A94644" w:rsidP="00E5640E">
            <w:pPr>
              <w:tabs>
                <w:tab w:val="right" w:pos="8788"/>
              </w:tabs>
              <w:spacing w:before="60" w:after="60"/>
              <w:rPr>
                <w:color w:val="000000" w:themeColor="text1"/>
                <w:sz w:val="28"/>
                <w:szCs w:val="28"/>
                <w:lang w:val="pt-BR"/>
              </w:rPr>
            </w:pPr>
            <w:r w:rsidRPr="005003E2">
              <w:rPr>
                <w:color w:val="000000" w:themeColor="text1"/>
                <w:sz w:val="28"/>
                <w:szCs w:val="28"/>
                <w:lang w:val="pt-BR"/>
              </w:rPr>
              <w:t>Bổ sung mới</w:t>
            </w:r>
          </w:p>
        </w:tc>
        <w:tc>
          <w:tcPr>
            <w:tcW w:w="1580" w:type="dxa"/>
            <w:vAlign w:val="center"/>
          </w:tcPr>
          <w:p w14:paraId="2A362CC1" w14:textId="77777777" w:rsidR="00A94644" w:rsidRPr="005003E2" w:rsidRDefault="00A94644" w:rsidP="00E5640E">
            <w:pPr>
              <w:tabs>
                <w:tab w:val="right" w:pos="8788"/>
              </w:tabs>
              <w:spacing w:before="60" w:after="60"/>
              <w:jc w:val="both"/>
              <w:rPr>
                <w:color w:val="000000" w:themeColor="text1"/>
                <w:sz w:val="28"/>
                <w:szCs w:val="28"/>
                <w:lang w:val="vi-VN"/>
              </w:rPr>
            </w:pPr>
            <w:r w:rsidRPr="005003E2">
              <w:rPr>
                <w:color w:val="000000" w:themeColor="text1"/>
                <w:sz w:val="28"/>
                <w:szCs w:val="28"/>
                <w:lang w:val="pt-BR" w:eastAsia="vi-VN"/>
              </w:rPr>
              <w:t xml:space="preserve">Quyết định 262/QĐ-TTg ngày 01/4/2024 </w:t>
            </w:r>
          </w:p>
        </w:tc>
        <w:tc>
          <w:tcPr>
            <w:tcW w:w="1469" w:type="dxa"/>
            <w:vAlign w:val="center"/>
          </w:tcPr>
          <w:p w14:paraId="7B5FC446" w14:textId="77777777" w:rsidR="00A94644" w:rsidRPr="005003E2" w:rsidRDefault="00A94644" w:rsidP="00E5640E">
            <w:pPr>
              <w:tabs>
                <w:tab w:val="right" w:pos="8788"/>
              </w:tabs>
              <w:spacing w:before="60" w:after="60"/>
              <w:jc w:val="center"/>
              <w:rPr>
                <w:color w:val="000000" w:themeColor="text1"/>
                <w:sz w:val="28"/>
                <w:szCs w:val="28"/>
                <w:lang w:val="vi-VN"/>
              </w:rPr>
            </w:pPr>
          </w:p>
        </w:tc>
      </w:tr>
      <w:tr w:rsidR="008624E3" w:rsidRPr="005003E2" w14:paraId="4BC5711B" w14:textId="77777777" w:rsidTr="004C5149">
        <w:trPr>
          <w:trHeight w:val="20"/>
          <w:jc w:val="center"/>
        </w:trPr>
        <w:tc>
          <w:tcPr>
            <w:tcW w:w="691" w:type="dxa"/>
            <w:vAlign w:val="center"/>
          </w:tcPr>
          <w:p w14:paraId="39C7CC23" w14:textId="77777777"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t>7</w:t>
            </w:r>
          </w:p>
        </w:tc>
        <w:tc>
          <w:tcPr>
            <w:tcW w:w="1656" w:type="dxa"/>
            <w:vAlign w:val="center"/>
          </w:tcPr>
          <w:p w14:paraId="40EF3B86"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shd w:val="clear" w:color="auto" w:fill="FFFFFF"/>
              </w:rPr>
              <w:t>Đam’Lo</w:t>
            </w:r>
          </w:p>
        </w:tc>
        <w:tc>
          <w:tcPr>
            <w:tcW w:w="1050" w:type="dxa"/>
            <w:vAlign w:val="center"/>
          </w:tcPr>
          <w:p w14:paraId="34CB513B" w14:textId="77777777"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t>4</w:t>
            </w:r>
          </w:p>
        </w:tc>
        <w:tc>
          <w:tcPr>
            <w:tcW w:w="1038" w:type="dxa"/>
            <w:vAlign w:val="center"/>
          </w:tcPr>
          <w:p w14:paraId="76F81E32" w14:textId="77777777" w:rsidR="00A94644" w:rsidRPr="005003E2" w:rsidRDefault="00A94644" w:rsidP="00E5640E">
            <w:pPr>
              <w:tabs>
                <w:tab w:val="right" w:pos="8788"/>
              </w:tabs>
              <w:spacing w:before="60" w:after="60"/>
              <w:rPr>
                <w:rFonts w:eastAsia="Calibri"/>
                <w:color w:val="000000" w:themeColor="text1"/>
                <w:sz w:val="28"/>
                <w:szCs w:val="28"/>
                <w:lang w:val="pt-BR"/>
              </w:rPr>
            </w:pPr>
            <w:r w:rsidRPr="005003E2">
              <w:rPr>
                <w:color w:val="000000" w:themeColor="text1"/>
                <w:sz w:val="28"/>
                <w:szCs w:val="28"/>
                <w:lang w:val="pt-BR"/>
              </w:rPr>
              <w:t>Đấu nối vào đường dây 22kV Bù Đăng</w:t>
            </w:r>
          </w:p>
        </w:tc>
        <w:tc>
          <w:tcPr>
            <w:tcW w:w="947" w:type="dxa"/>
            <w:vAlign w:val="center"/>
          </w:tcPr>
          <w:p w14:paraId="27AB553C"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t>2025-2030</w:t>
            </w:r>
          </w:p>
        </w:tc>
        <w:tc>
          <w:tcPr>
            <w:tcW w:w="1197" w:type="dxa"/>
            <w:vAlign w:val="center"/>
          </w:tcPr>
          <w:p w14:paraId="72F19604" w14:textId="77777777" w:rsidR="00A94644" w:rsidRPr="005003E2" w:rsidRDefault="00A94644" w:rsidP="00E5640E">
            <w:pPr>
              <w:tabs>
                <w:tab w:val="right" w:pos="8788"/>
              </w:tabs>
              <w:spacing w:before="60" w:after="60"/>
              <w:rPr>
                <w:color w:val="000000" w:themeColor="text1"/>
                <w:sz w:val="28"/>
                <w:szCs w:val="28"/>
                <w:lang w:val="pt-BR"/>
              </w:rPr>
            </w:pPr>
            <w:r w:rsidRPr="005003E2">
              <w:rPr>
                <w:color w:val="000000" w:themeColor="text1"/>
                <w:sz w:val="28"/>
                <w:szCs w:val="28"/>
                <w:lang w:val="pt-BR"/>
              </w:rPr>
              <w:t>Bổ sung mới</w:t>
            </w:r>
          </w:p>
        </w:tc>
        <w:tc>
          <w:tcPr>
            <w:tcW w:w="1580" w:type="dxa"/>
            <w:vAlign w:val="center"/>
          </w:tcPr>
          <w:p w14:paraId="391512A3" w14:textId="77777777" w:rsidR="00A94644" w:rsidRPr="005003E2" w:rsidRDefault="00A94644" w:rsidP="00E5640E">
            <w:pPr>
              <w:tabs>
                <w:tab w:val="right" w:pos="8788"/>
              </w:tabs>
              <w:spacing w:before="60" w:after="60"/>
              <w:jc w:val="both"/>
              <w:rPr>
                <w:color w:val="000000" w:themeColor="text1"/>
                <w:sz w:val="28"/>
                <w:szCs w:val="28"/>
                <w:lang w:val="vi-VN"/>
              </w:rPr>
            </w:pPr>
            <w:r w:rsidRPr="005003E2">
              <w:rPr>
                <w:color w:val="000000" w:themeColor="text1"/>
                <w:sz w:val="28"/>
                <w:szCs w:val="28"/>
                <w:lang w:val="pt-BR" w:eastAsia="vi-VN"/>
              </w:rPr>
              <w:t xml:space="preserve">Quyết định 262/QĐ-TTg ngày 01/4/2024 </w:t>
            </w:r>
          </w:p>
        </w:tc>
        <w:tc>
          <w:tcPr>
            <w:tcW w:w="1469" w:type="dxa"/>
            <w:vAlign w:val="center"/>
          </w:tcPr>
          <w:p w14:paraId="7878C25D" w14:textId="77777777" w:rsidR="00A94644" w:rsidRPr="005003E2" w:rsidRDefault="00A94644" w:rsidP="00E5640E">
            <w:pPr>
              <w:tabs>
                <w:tab w:val="right" w:pos="8788"/>
              </w:tabs>
              <w:spacing w:before="60" w:after="60"/>
              <w:jc w:val="both"/>
              <w:rPr>
                <w:color w:val="000000" w:themeColor="text1"/>
                <w:sz w:val="28"/>
                <w:szCs w:val="28"/>
                <w:lang w:val="vi-VN"/>
              </w:rPr>
            </w:pPr>
            <w:r w:rsidRPr="005003E2">
              <w:rPr>
                <w:color w:val="000000" w:themeColor="text1"/>
                <w:sz w:val="28"/>
                <w:szCs w:val="28"/>
                <w:shd w:val="clear" w:color="auto" w:fill="FFFFFF"/>
                <w:lang w:val="vi-VN"/>
              </w:rPr>
              <w:t xml:space="preserve">UBND tỉnh có Quyết định thu hồi </w:t>
            </w:r>
            <w:r w:rsidRPr="005003E2">
              <w:rPr>
                <w:color w:val="000000" w:themeColor="text1"/>
                <w:sz w:val="28"/>
                <w:szCs w:val="28"/>
                <w:shd w:val="clear" w:color="auto" w:fill="FFFFFF"/>
              </w:rPr>
              <w:t xml:space="preserve">QĐ chuyển mục đích sử dụng </w:t>
            </w:r>
            <w:r w:rsidRPr="005003E2">
              <w:rPr>
                <w:color w:val="000000" w:themeColor="text1"/>
                <w:sz w:val="28"/>
                <w:szCs w:val="28"/>
                <w:shd w:val="clear" w:color="auto" w:fill="FFFFFF"/>
                <w:lang w:val="vi-VN"/>
              </w:rPr>
              <w:t xml:space="preserve">đất </w:t>
            </w:r>
            <w:r w:rsidRPr="005003E2">
              <w:rPr>
                <w:color w:val="000000" w:themeColor="text1"/>
                <w:sz w:val="28"/>
                <w:szCs w:val="28"/>
                <w:shd w:val="clear" w:color="auto" w:fill="FFFFFF"/>
              </w:rPr>
              <w:t>và UBND xã Thọ Sơn có VB 313/UBND-KT ngày 29/01/2026 đề nghị thu hồi dự án</w:t>
            </w:r>
          </w:p>
        </w:tc>
      </w:tr>
      <w:tr w:rsidR="008624E3" w:rsidRPr="005003E2" w14:paraId="3A847A48" w14:textId="77777777" w:rsidTr="004C5149">
        <w:trPr>
          <w:trHeight w:val="20"/>
          <w:jc w:val="center"/>
        </w:trPr>
        <w:tc>
          <w:tcPr>
            <w:tcW w:w="691" w:type="dxa"/>
            <w:vAlign w:val="center"/>
          </w:tcPr>
          <w:p w14:paraId="7090F471" w14:textId="77777777"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t>8</w:t>
            </w:r>
          </w:p>
        </w:tc>
        <w:tc>
          <w:tcPr>
            <w:tcW w:w="1656" w:type="dxa"/>
            <w:vAlign w:val="center"/>
          </w:tcPr>
          <w:p w14:paraId="03FE98E0" w14:textId="77777777" w:rsidR="00A94644" w:rsidRPr="005003E2" w:rsidRDefault="00A94644" w:rsidP="00E5640E">
            <w:pPr>
              <w:spacing w:before="60" w:after="60"/>
              <w:rPr>
                <w:color w:val="000000" w:themeColor="text1"/>
                <w:sz w:val="28"/>
                <w:szCs w:val="28"/>
              </w:rPr>
            </w:pPr>
            <w:r w:rsidRPr="005003E2">
              <w:rPr>
                <w:color w:val="000000" w:themeColor="text1"/>
                <w:sz w:val="28"/>
                <w:szCs w:val="28"/>
              </w:rPr>
              <w:t>TĐ Phú Sơn</w:t>
            </w:r>
          </w:p>
        </w:tc>
        <w:tc>
          <w:tcPr>
            <w:tcW w:w="1050" w:type="dxa"/>
            <w:vAlign w:val="center"/>
          </w:tcPr>
          <w:p w14:paraId="593B8CBC" w14:textId="77777777" w:rsidR="00A94644" w:rsidRPr="005003E2" w:rsidRDefault="00A94644" w:rsidP="00E5640E">
            <w:pPr>
              <w:spacing w:before="60" w:after="60"/>
              <w:jc w:val="center"/>
              <w:rPr>
                <w:color w:val="000000" w:themeColor="text1"/>
                <w:sz w:val="28"/>
                <w:szCs w:val="28"/>
              </w:rPr>
            </w:pPr>
            <w:r w:rsidRPr="005003E2">
              <w:rPr>
                <w:color w:val="000000" w:themeColor="text1"/>
                <w:sz w:val="28"/>
                <w:szCs w:val="28"/>
              </w:rPr>
              <w:t>12</w:t>
            </w:r>
          </w:p>
        </w:tc>
        <w:tc>
          <w:tcPr>
            <w:tcW w:w="1038" w:type="dxa"/>
            <w:vAlign w:val="center"/>
          </w:tcPr>
          <w:p w14:paraId="5C92ED73" w14:textId="77777777" w:rsidR="00A94644" w:rsidRPr="005003E2" w:rsidRDefault="00A94644" w:rsidP="00E5640E">
            <w:pPr>
              <w:tabs>
                <w:tab w:val="right" w:pos="8788"/>
              </w:tabs>
              <w:spacing w:before="60" w:after="60"/>
              <w:rPr>
                <w:color w:val="000000" w:themeColor="text1"/>
                <w:sz w:val="28"/>
                <w:szCs w:val="28"/>
                <w:lang w:val="pt-BR"/>
              </w:rPr>
            </w:pPr>
            <w:r w:rsidRPr="005003E2">
              <w:rPr>
                <w:color w:val="000000" w:themeColor="text1"/>
                <w:sz w:val="28"/>
                <w:szCs w:val="28"/>
                <w:lang w:val="pt-BR"/>
              </w:rPr>
              <w:t>Cấp điện áp đấu nối 110KV</w:t>
            </w:r>
          </w:p>
        </w:tc>
        <w:tc>
          <w:tcPr>
            <w:tcW w:w="947" w:type="dxa"/>
            <w:vAlign w:val="center"/>
          </w:tcPr>
          <w:p w14:paraId="0BAC36DD" w14:textId="77777777" w:rsidR="00A94644" w:rsidRPr="005003E2" w:rsidRDefault="00A94644" w:rsidP="00E5640E">
            <w:pPr>
              <w:tabs>
                <w:tab w:val="right" w:pos="8788"/>
              </w:tabs>
              <w:spacing w:before="60" w:after="60"/>
              <w:rPr>
                <w:color w:val="000000" w:themeColor="text1"/>
                <w:sz w:val="28"/>
                <w:szCs w:val="28"/>
              </w:rPr>
            </w:pPr>
            <w:r w:rsidRPr="005003E2">
              <w:rPr>
                <w:bCs/>
                <w:color w:val="000000" w:themeColor="text1"/>
                <w:sz w:val="28"/>
                <w:szCs w:val="28"/>
              </w:rPr>
              <w:t>2021-2030</w:t>
            </w:r>
          </w:p>
        </w:tc>
        <w:tc>
          <w:tcPr>
            <w:tcW w:w="1197" w:type="dxa"/>
            <w:vAlign w:val="center"/>
          </w:tcPr>
          <w:p w14:paraId="68C166D8" w14:textId="77777777" w:rsidR="00A94644" w:rsidRPr="005003E2" w:rsidRDefault="00A94644" w:rsidP="00E5640E">
            <w:pPr>
              <w:tabs>
                <w:tab w:val="right" w:pos="8788"/>
              </w:tabs>
              <w:spacing w:before="60" w:after="60"/>
              <w:rPr>
                <w:color w:val="000000" w:themeColor="text1"/>
                <w:sz w:val="28"/>
                <w:szCs w:val="28"/>
              </w:rPr>
            </w:pPr>
            <w:r w:rsidRPr="005003E2">
              <w:rPr>
                <w:iCs/>
                <w:color w:val="000000" w:themeColor="text1"/>
                <w:sz w:val="28"/>
                <w:szCs w:val="28"/>
              </w:rPr>
              <w:t>Quyết định số 1489/QĐ-TTg</w:t>
            </w:r>
          </w:p>
        </w:tc>
        <w:tc>
          <w:tcPr>
            <w:tcW w:w="1580" w:type="dxa"/>
            <w:vAlign w:val="center"/>
          </w:tcPr>
          <w:p w14:paraId="5E934CE6" w14:textId="77777777" w:rsidR="00A94644" w:rsidRPr="005003E2" w:rsidRDefault="00A94644" w:rsidP="00E5640E">
            <w:pPr>
              <w:tabs>
                <w:tab w:val="right" w:pos="8788"/>
              </w:tabs>
              <w:spacing w:before="60" w:after="60"/>
              <w:rPr>
                <w:color w:val="000000" w:themeColor="text1"/>
                <w:sz w:val="28"/>
                <w:szCs w:val="28"/>
                <w:lang w:val="pt-BR" w:eastAsia="vi-VN"/>
              </w:rPr>
            </w:pPr>
            <w:r w:rsidRPr="005003E2">
              <w:rPr>
                <w:color w:val="000000" w:themeColor="text1"/>
                <w:sz w:val="28"/>
                <w:szCs w:val="28"/>
              </w:rPr>
              <w:t xml:space="preserve">Cập nhật chuyển tiếp theo tổng công suất thủy điện nhỏ tăng thêm tại </w:t>
            </w:r>
            <w:r w:rsidRPr="005003E2">
              <w:rPr>
                <w:color w:val="000000" w:themeColor="text1"/>
                <w:sz w:val="28"/>
                <w:szCs w:val="28"/>
                <w:lang w:val="vi-VN"/>
              </w:rPr>
              <w:t xml:space="preserve">Quyết định </w:t>
            </w:r>
            <w:r w:rsidRPr="005003E2">
              <w:rPr>
                <w:color w:val="000000" w:themeColor="text1"/>
                <w:sz w:val="28"/>
                <w:szCs w:val="28"/>
                <w:lang w:val="vi-VN"/>
              </w:rPr>
              <w:lastRenderedPageBreak/>
              <w:t>số 768/QĐ-TTg</w:t>
            </w:r>
          </w:p>
        </w:tc>
        <w:tc>
          <w:tcPr>
            <w:tcW w:w="1469" w:type="dxa"/>
            <w:vAlign w:val="center"/>
          </w:tcPr>
          <w:p w14:paraId="53FA0AFD" w14:textId="77777777" w:rsidR="00A94644" w:rsidRPr="005003E2" w:rsidRDefault="00A94644" w:rsidP="00E5640E">
            <w:pPr>
              <w:tabs>
                <w:tab w:val="right" w:pos="8788"/>
              </w:tabs>
              <w:spacing w:before="60" w:after="60"/>
              <w:jc w:val="center"/>
              <w:rPr>
                <w:color w:val="000000" w:themeColor="text1"/>
                <w:sz w:val="28"/>
                <w:szCs w:val="28"/>
                <w:shd w:val="clear" w:color="auto" w:fill="FFFFFF"/>
                <w:lang w:val="vi-VN"/>
              </w:rPr>
            </w:pPr>
          </w:p>
        </w:tc>
      </w:tr>
      <w:tr w:rsidR="008624E3" w:rsidRPr="005003E2" w14:paraId="2DAEDDC4" w14:textId="77777777" w:rsidTr="004C5149">
        <w:trPr>
          <w:trHeight w:val="20"/>
          <w:jc w:val="center"/>
        </w:trPr>
        <w:tc>
          <w:tcPr>
            <w:tcW w:w="691" w:type="dxa"/>
            <w:vAlign w:val="center"/>
          </w:tcPr>
          <w:p w14:paraId="0753E4FE" w14:textId="77777777"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t>9</w:t>
            </w:r>
          </w:p>
        </w:tc>
        <w:tc>
          <w:tcPr>
            <w:tcW w:w="1656" w:type="dxa"/>
            <w:vAlign w:val="center"/>
          </w:tcPr>
          <w:p w14:paraId="388486AB" w14:textId="77777777" w:rsidR="00A94644" w:rsidRPr="005003E2" w:rsidRDefault="00A94644" w:rsidP="00E5640E">
            <w:pPr>
              <w:spacing w:before="60" w:after="60"/>
              <w:rPr>
                <w:color w:val="000000" w:themeColor="text1"/>
                <w:sz w:val="28"/>
                <w:szCs w:val="28"/>
              </w:rPr>
            </w:pPr>
            <w:r w:rsidRPr="005003E2">
              <w:rPr>
                <w:color w:val="000000" w:themeColor="text1"/>
                <w:sz w:val="28"/>
                <w:szCs w:val="28"/>
              </w:rPr>
              <w:t>Thủy điện Bù Cà Mau 2</w:t>
            </w:r>
          </w:p>
        </w:tc>
        <w:tc>
          <w:tcPr>
            <w:tcW w:w="1050" w:type="dxa"/>
            <w:vAlign w:val="center"/>
          </w:tcPr>
          <w:p w14:paraId="4F2F0FE8" w14:textId="77777777" w:rsidR="00A94644" w:rsidRPr="005003E2" w:rsidRDefault="00A94644" w:rsidP="00E5640E">
            <w:pPr>
              <w:spacing w:before="60" w:after="60"/>
              <w:jc w:val="center"/>
              <w:rPr>
                <w:color w:val="000000" w:themeColor="text1"/>
                <w:sz w:val="28"/>
                <w:szCs w:val="28"/>
              </w:rPr>
            </w:pPr>
            <w:r w:rsidRPr="005003E2">
              <w:rPr>
                <w:color w:val="000000" w:themeColor="text1"/>
                <w:sz w:val="28"/>
                <w:szCs w:val="28"/>
              </w:rPr>
              <w:t>0,5</w:t>
            </w:r>
          </w:p>
        </w:tc>
        <w:tc>
          <w:tcPr>
            <w:tcW w:w="1038" w:type="dxa"/>
            <w:vAlign w:val="center"/>
          </w:tcPr>
          <w:p w14:paraId="5B82238D" w14:textId="77777777" w:rsidR="00A94644" w:rsidRPr="005003E2" w:rsidRDefault="00A94644" w:rsidP="00E5640E">
            <w:pPr>
              <w:tabs>
                <w:tab w:val="right" w:pos="8788"/>
              </w:tabs>
              <w:spacing w:before="60" w:after="60"/>
              <w:rPr>
                <w:color w:val="000000" w:themeColor="text1"/>
                <w:sz w:val="28"/>
                <w:szCs w:val="28"/>
                <w:lang w:val="pt-BR"/>
              </w:rPr>
            </w:pPr>
            <w:r w:rsidRPr="005003E2">
              <w:rPr>
                <w:color w:val="000000" w:themeColor="text1"/>
                <w:sz w:val="28"/>
                <w:szCs w:val="28"/>
                <w:lang w:val="pt-BR"/>
              </w:rPr>
              <w:t xml:space="preserve">Cấp điện áp đấu nối 22KV </w:t>
            </w:r>
          </w:p>
        </w:tc>
        <w:tc>
          <w:tcPr>
            <w:tcW w:w="947" w:type="dxa"/>
            <w:vAlign w:val="center"/>
          </w:tcPr>
          <w:p w14:paraId="2A9AC41F" w14:textId="77777777" w:rsidR="00A94644" w:rsidRPr="005003E2" w:rsidRDefault="00A94644" w:rsidP="00E5640E">
            <w:pPr>
              <w:tabs>
                <w:tab w:val="right" w:pos="8788"/>
              </w:tabs>
              <w:spacing w:before="60" w:after="60"/>
              <w:rPr>
                <w:color w:val="000000" w:themeColor="text1"/>
                <w:sz w:val="28"/>
                <w:szCs w:val="28"/>
              </w:rPr>
            </w:pPr>
            <w:r w:rsidRPr="005003E2">
              <w:rPr>
                <w:bCs/>
                <w:color w:val="000000" w:themeColor="text1"/>
                <w:sz w:val="28"/>
                <w:szCs w:val="28"/>
              </w:rPr>
              <w:t>2021-2030</w:t>
            </w:r>
          </w:p>
        </w:tc>
        <w:tc>
          <w:tcPr>
            <w:tcW w:w="1197" w:type="dxa"/>
            <w:vAlign w:val="center"/>
          </w:tcPr>
          <w:p w14:paraId="0E62A252" w14:textId="77777777" w:rsidR="00A94644" w:rsidRPr="005003E2" w:rsidRDefault="00A94644" w:rsidP="00E5640E">
            <w:pPr>
              <w:tabs>
                <w:tab w:val="right" w:pos="8788"/>
              </w:tabs>
              <w:spacing w:before="60" w:after="60"/>
              <w:rPr>
                <w:color w:val="000000" w:themeColor="text1"/>
                <w:sz w:val="28"/>
                <w:szCs w:val="28"/>
              </w:rPr>
            </w:pPr>
            <w:r w:rsidRPr="005003E2">
              <w:rPr>
                <w:iCs/>
                <w:color w:val="000000" w:themeColor="text1"/>
                <w:sz w:val="28"/>
                <w:szCs w:val="28"/>
              </w:rPr>
              <w:t>Quyết định số 1489/QĐ-TTg</w:t>
            </w:r>
          </w:p>
        </w:tc>
        <w:tc>
          <w:tcPr>
            <w:tcW w:w="1580" w:type="dxa"/>
            <w:vAlign w:val="center"/>
          </w:tcPr>
          <w:p w14:paraId="78F9DB15" w14:textId="77777777" w:rsidR="00A94644" w:rsidRPr="005003E2" w:rsidRDefault="00A94644" w:rsidP="00E5640E">
            <w:pPr>
              <w:tabs>
                <w:tab w:val="right" w:pos="8788"/>
              </w:tabs>
              <w:spacing w:before="60" w:after="60"/>
              <w:rPr>
                <w:color w:val="000000" w:themeColor="text1"/>
                <w:sz w:val="28"/>
                <w:szCs w:val="28"/>
                <w:lang w:val="pt-BR" w:eastAsia="vi-VN"/>
              </w:rPr>
            </w:pPr>
            <w:r w:rsidRPr="005003E2">
              <w:rPr>
                <w:color w:val="000000" w:themeColor="text1"/>
                <w:sz w:val="28"/>
                <w:szCs w:val="28"/>
              </w:rPr>
              <w:t xml:space="preserve">Cập nhật chuyển tiếp theo tổng công suất thủy điện nhỏ tăng thêm tại </w:t>
            </w:r>
            <w:r w:rsidRPr="005003E2">
              <w:rPr>
                <w:color w:val="000000" w:themeColor="text1"/>
                <w:sz w:val="28"/>
                <w:szCs w:val="28"/>
                <w:lang w:val="vi-VN"/>
              </w:rPr>
              <w:t>Quyết định số 768/QĐ-TTg</w:t>
            </w:r>
          </w:p>
        </w:tc>
        <w:tc>
          <w:tcPr>
            <w:tcW w:w="1469" w:type="dxa"/>
            <w:vAlign w:val="center"/>
          </w:tcPr>
          <w:p w14:paraId="2456B6C8" w14:textId="77777777" w:rsidR="00A94644" w:rsidRPr="005003E2" w:rsidRDefault="00A94644" w:rsidP="00E5640E">
            <w:pPr>
              <w:tabs>
                <w:tab w:val="right" w:pos="8788"/>
              </w:tabs>
              <w:spacing w:before="60" w:after="60"/>
              <w:jc w:val="center"/>
              <w:rPr>
                <w:color w:val="000000" w:themeColor="text1"/>
                <w:sz w:val="28"/>
                <w:szCs w:val="28"/>
                <w:shd w:val="clear" w:color="auto" w:fill="FFFFFF"/>
                <w:lang w:val="vi-VN"/>
              </w:rPr>
            </w:pPr>
          </w:p>
        </w:tc>
      </w:tr>
      <w:tr w:rsidR="008624E3" w:rsidRPr="005003E2" w14:paraId="52647BD6" w14:textId="77777777" w:rsidTr="004C5149">
        <w:trPr>
          <w:trHeight w:val="20"/>
          <w:jc w:val="center"/>
        </w:trPr>
        <w:tc>
          <w:tcPr>
            <w:tcW w:w="691" w:type="dxa"/>
            <w:vAlign w:val="center"/>
          </w:tcPr>
          <w:p w14:paraId="287E6A24" w14:textId="77777777"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t>10</w:t>
            </w:r>
          </w:p>
        </w:tc>
        <w:tc>
          <w:tcPr>
            <w:tcW w:w="1656" w:type="dxa"/>
            <w:vAlign w:val="center"/>
          </w:tcPr>
          <w:p w14:paraId="14BABAED" w14:textId="77777777" w:rsidR="00A94644" w:rsidRPr="005003E2" w:rsidRDefault="00A94644" w:rsidP="00E5640E">
            <w:pPr>
              <w:spacing w:before="60" w:after="60"/>
              <w:rPr>
                <w:color w:val="000000" w:themeColor="text1"/>
                <w:sz w:val="28"/>
                <w:szCs w:val="28"/>
              </w:rPr>
            </w:pPr>
            <w:r w:rsidRPr="005003E2">
              <w:rPr>
                <w:color w:val="000000" w:themeColor="text1"/>
                <w:sz w:val="28"/>
                <w:szCs w:val="28"/>
              </w:rPr>
              <w:t>Dự án thuỷ điện Suối Lạnh</w:t>
            </w:r>
          </w:p>
        </w:tc>
        <w:tc>
          <w:tcPr>
            <w:tcW w:w="1050" w:type="dxa"/>
            <w:vAlign w:val="center"/>
          </w:tcPr>
          <w:p w14:paraId="5AA1D363" w14:textId="77777777" w:rsidR="00A94644" w:rsidRPr="005003E2" w:rsidRDefault="00A94644" w:rsidP="00E5640E">
            <w:pPr>
              <w:spacing w:before="60" w:after="60"/>
              <w:jc w:val="center"/>
              <w:rPr>
                <w:color w:val="000000" w:themeColor="text1"/>
                <w:sz w:val="28"/>
                <w:szCs w:val="28"/>
              </w:rPr>
            </w:pPr>
            <w:r w:rsidRPr="005003E2">
              <w:rPr>
                <w:color w:val="000000" w:themeColor="text1"/>
                <w:sz w:val="28"/>
                <w:szCs w:val="28"/>
              </w:rPr>
              <w:t>2,4</w:t>
            </w:r>
          </w:p>
        </w:tc>
        <w:tc>
          <w:tcPr>
            <w:tcW w:w="1038" w:type="dxa"/>
            <w:vAlign w:val="center"/>
          </w:tcPr>
          <w:p w14:paraId="0D376D23" w14:textId="77777777" w:rsidR="00A94644" w:rsidRPr="005003E2" w:rsidRDefault="00A94644" w:rsidP="00E5640E">
            <w:pPr>
              <w:tabs>
                <w:tab w:val="right" w:pos="8788"/>
              </w:tabs>
              <w:spacing w:before="60" w:after="60"/>
              <w:rPr>
                <w:color w:val="000000" w:themeColor="text1"/>
                <w:sz w:val="28"/>
                <w:szCs w:val="28"/>
                <w:lang w:val="pt-BR"/>
              </w:rPr>
            </w:pPr>
            <w:r w:rsidRPr="005003E2">
              <w:rPr>
                <w:color w:val="000000" w:themeColor="text1"/>
                <w:sz w:val="28"/>
                <w:szCs w:val="28"/>
                <w:lang w:val="pt-BR"/>
              </w:rPr>
              <w:t>Cấp điện áp đấu nối 22KV</w:t>
            </w:r>
          </w:p>
        </w:tc>
        <w:tc>
          <w:tcPr>
            <w:tcW w:w="947" w:type="dxa"/>
            <w:vAlign w:val="center"/>
          </w:tcPr>
          <w:p w14:paraId="226287F9" w14:textId="77777777" w:rsidR="00A94644" w:rsidRPr="005003E2" w:rsidRDefault="00A94644" w:rsidP="00E5640E">
            <w:pPr>
              <w:tabs>
                <w:tab w:val="right" w:pos="8788"/>
              </w:tabs>
              <w:spacing w:before="60" w:after="60"/>
              <w:rPr>
                <w:color w:val="000000" w:themeColor="text1"/>
                <w:sz w:val="28"/>
                <w:szCs w:val="28"/>
              </w:rPr>
            </w:pPr>
            <w:r w:rsidRPr="005003E2">
              <w:rPr>
                <w:bCs/>
                <w:color w:val="000000" w:themeColor="text1"/>
                <w:sz w:val="28"/>
                <w:szCs w:val="28"/>
              </w:rPr>
              <w:t>2021-2030</w:t>
            </w:r>
          </w:p>
        </w:tc>
        <w:tc>
          <w:tcPr>
            <w:tcW w:w="1197" w:type="dxa"/>
            <w:vAlign w:val="center"/>
          </w:tcPr>
          <w:p w14:paraId="39070E09" w14:textId="77777777" w:rsidR="00A94644" w:rsidRPr="005003E2" w:rsidRDefault="00A94644" w:rsidP="00E5640E">
            <w:pPr>
              <w:tabs>
                <w:tab w:val="right" w:pos="8788"/>
              </w:tabs>
              <w:spacing w:before="60" w:after="60"/>
              <w:rPr>
                <w:color w:val="000000" w:themeColor="text1"/>
                <w:sz w:val="28"/>
                <w:szCs w:val="28"/>
              </w:rPr>
            </w:pPr>
            <w:r w:rsidRPr="005003E2">
              <w:rPr>
                <w:iCs/>
                <w:color w:val="000000" w:themeColor="text1"/>
                <w:sz w:val="28"/>
                <w:szCs w:val="28"/>
              </w:rPr>
              <w:t>Quyết định số 1489/QĐ-TTg</w:t>
            </w:r>
          </w:p>
        </w:tc>
        <w:tc>
          <w:tcPr>
            <w:tcW w:w="1580" w:type="dxa"/>
            <w:vAlign w:val="center"/>
          </w:tcPr>
          <w:p w14:paraId="5EB23A0C" w14:textId="1FDEA612" w:rsidR="00A94644" w:rsidRPr="005003E2" w:rsidRDefault="00A94644" w:rsidP="00E5640E">
            <w:pPr>
              <w:tabs>
                <w:tab w:val="right" w:pos="8788"/>
              </w:tabs>
              <w:spacing w:before="60" w:after="60"/>
              <w:jc w:val="both"/>
              <w:rPr>
                <w:color w:val="000000" w:themeColor="text1"/>
                <w:sz w:val="28"/>
                <w:szCs w:val="28"/>
                <w:lang w:val="pt-BR" w:eastAsia="vi-VN"/>
              </w:rPr>
            </w:pPr>
            <w:r w:rsidRPr="005003E2">
              <w:rPr>
                <w:color w:val="000000" w:themeColor="text1"/>
                <w:sz w:val="28"/>
                <w:szCs w:val="28"/>
              </w:rPr>
              <w:t xml:space="preserve">Cập nhật chuyển tiếp theo tổng công suất thủy điện nhỏ tăng thêm tại </w:t>
            </w:r>
            <w:r w:rsidRPr="005003E2">
              <w:rPr>
                <w:color w:val="000000" w:themeColor="text1"/>
                <w:sz w:val="28"/>
                <w:szCs w:val="28"/>
                <w:lang w:val="vi-VN"/>
              </w:rPr>
              <w:t>Quyết định số 768/QĐ-TTg</w:t>
            </w:r>
          </w:p>
        </w:tc>
        <w:tc>
          <w:tcPr>
            <w:tcW w:w="1469" w:type="dxa"/>
            <w:vAlign w:val="center"/>
          </w:tcPr>
          <w:p w14:paraId="7669C2D6" w14:textId="77777777" w:rsidR="00A94644" w:rsidRPr="005003E2" w:rsidRDefault="00A94644" w:rsidP="00E5640E">
            <w:pPr>
              <w:tabs>
                <w:tab w:val="right" w:pos="8788"/>
              </w:tabs>
              <w:spacing w:before="60" w:after="60"/>
              <w:jc w:val="center"/>
              <w:rPr>
                <w:color w:val="000000" w:themeColor="text1"/>
                <w:sz w:val="28"/>
                <w:szCs w:val="28"/>
                <w:shd w:val="clear" w:color="auto" w:fill="FFFFFF"/>
                <w:lang w:val="vi-VN"/>
              </w:rPr>
            </w:pPr>
          </w:p>
        </w:tc>
      </w:tr>
      <w:tr w:rsidR="008624E3" w:rsidRPr="005003E2" w14:paraId="60531EE0" w14:textId="77777777" w:rsidTr="004C5149">
        <w:trPr>
          <w:trHeight w:val="20"/>
          <w:jc w:val="center"/>
        </w:trPr>
        <w:tc>
          <w:tcPr>
            <w:tcW w:w="691" w:type="dxa"/>
            <w:vAlign w:val="center"/>
          </w:tcPr>
          <w:p w14:paraId="73EF9063" w14:textId="77777777"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t>11</w:t>
            </w:r>
          </w:p>
        </w:tc>
        <w:tc>
          <w:tcPr>
            <w:tcW w:w="1656" w:type="dxa"/>
            <w:vAlign w:val="center"/>
          </w:tcPr>
          <w:p w14:paraId="48832964" w14:textId="77777777" w:rsidR="00A94644" w:rsidRPr="005003E2" w:rsidRDefault="00A94644" w:rsidP="00E5640E">
            <w:pPr>
              <w:tabs>
                <w:tab w:val="right" w:pos="8788"/>
              </w:tabs>
              <w:spacing w:before="60" w:after="60"/>
              <w:rPr>
                <w:color w:val="000000" w:themeColor="text1"/>
                <w:sz w:val="28"/>
                <w:szCs w:val="28"/>
                <w:shd w:val="clear" w:color="auto" w:fill="FFFFFF"/>
              </w:rPr>
            </w:pPr>
            <w:r w:rsidRPr="005003E2">
              <w:rPr>
                <w:color w:val="000000" w:themeColor="text1"/>
                <w:sz w:val="28"/>
                <w:szCs w:val="28"/>
                <w:shd w:val="clear" w:color="auto" w:fill="FFFFFF"/>
              </w:rPr>
              <w:t>Tổng thủy điện nhỏ tăng thêm</w:t>
            </w:r>
          </w:p>
        </w:tc>
        <w:tc>
          <w:tcPr>
            <w:tcW w:w="1050" w:type="dxa"/>
            <w:vAlign w:val="center"/>
          </w:tcPr>
          <w:p w14:paraId="6AD7ABE1" w14:textId="77777777"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t>28</w:t>
            </w:r>
          </w:p>
        </w:tc>
        <w:tc>
          <w:tcPr>
            <w:tcW w:w="1038" w:type="dxa"/>
            <w:vAlign w:val="center"/>
          </w:tcPr>
          <w:p w14:paraId="6EE9CCAC" w14:textId="77777777" w:rsidR="00A94644" w:rsidRPr="005003E2" w:rsidRDefault="00A94644" w:rsidP="00E5640E">
            <w:pPr>
              <w:tabs>
                <w:tab w:val="right" w:pos="8788"/>
              </w:tabs>
              <w:spacing w:before="60" w:after="60"/>
              <w:rPr>
                <w:color w:val="000000" w:themeColor="text1"/>
                <w:sz w:val="28"/>
                <w:szCs w:val="28"/>
                <w:lang w:val="pt-BR"/>
              </w:rPr>
            </w:pPr>
          </w:p>
        </w:tc>
        <w:tc>
          <w:tcPr>
            <w:tcW w:w="947" w:type="dxa"/>
            <w:vAlign w:val="center"/>
          </w:tcPr>
          <w:p w14:paraId="1A5DDF18"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t>2025-2030</w:t>
            </w:r>
          </w:p>
        </w:tc>
        <w:tc>
          <w:tcPr>
            <w:tcW w:w="1197" w:type="dxa"/>
            <w:vAlign w:val="center"/>
          </w:tcPr>
          <w:p w14:paraId="1E4451E5" w14:textId="77777777" w:rsidR="00A94644" w:rsidRPr="005003E2" w:rsidRDefault="00A94644" w:rsidP="00E5640E">
            <w:pPr>
              <w:tabs>
                <w:tab w:val="right" w:pos="8788"/>
              </w:tabs>
              <w:spacing w:before="60" w:after="60"/>
              <w:rPr>
                <w:color w:val="000000" w:themeColor="text1"/>
                <w:sz w:val="28"/>
                <w:szCs w:val="28"/>
                <w:lang w:val="pt-BR"/>
              </w:rPr>
            </w:pPr>
            <w:r w:rsidRPr="005003E2">
              <w:rPr>
                <w:color w:val="000000" w:themeColor="text1"/>
                <w:sz w:val="28"/>
                <w:szCs w:val="28"/>
                <w:lang w:val="pt-BR"/>
              </w:rPr>
              <w:t>Bổ sung mới</w:t>
            </w:r>
          </w:p>
        </w:tc>
        <w:tc>
          <w:tcPr>
            <w:tcW w:w="1580" w:type="dxa"/>
            <w:vAlign w:val="center"/>
          </w:tcPr>
          <w:p w14:paraId="3E067E2E" w14:textId="77777777" w:rsidR="00A94644" w:rsidRPr="005003E2" w:rsidRDefault="00A94644" w:rsidP="00E5640E">
            <w:pPr>
              <w:tabs>
                <w:tab w:val="right" w:pos="8788"/>
              </w:tabs>
              <w:spacing w:before="60" w:after="60"/>
              <w:jc w:val="both"/>
              <w:rPr>
                <w:color w:val="000000" w:themeColor="text1"/>
                <w:sz w:val="28"/>
                <w:szCs w:val="28"/>
                <w:lang w:val="pt-BR" w:eastAsia="vi-VN"/>
              </w:rPr>
            </w:pPr>
            <w:r w:rsidRPr="005003E2">
              <w:rPr>
                <w:color w:val="000000" w:themeColor="text1"/>
                <w:sz w:val="28"/>
                <w:szCs w:val="28"/>
                <w:lang w:val="pt-BR" w:eastAsia="vi-VN"/>
              </w:rPr>
              <w:t xml:space="preserve">PL2, Bảng 1, Quyết định 768/QĐ-TTg </w:t>
            </w:r>
          </w:p>
        </w:tc>
        <w:tc>
          <w:tcPr>
            <w:tcW w:w="1469" w:type="dxa"/>
            <w:vAlign w:val="center"/>
          </w:tcPr>
          <w:p w14:paraId="1A238933" w14:textId="77777777" w:rsidR="00A94644" w:rsidRPr="005003E2" w:rsidRDefault="00A94644" w:rsidP="00E5640E">
            <w:pPr>
              <w:tabs>
                <w:tab w:val="right" w:pos="8788"/>
              </w:tabs>
              <w:spacing w:before="60" w:after="60"/>
              <w:jc w:val="center"/>
              <w:rPr>
                <w:color w:val="000000" w:themeColor="text1"/>
                <w:sz w:val="28"/>
                <w:szCs w:val="28"/>
                <w:shd w:val="clear" w:color="auto" w:fill="FFFFFF"/>
                <w:lang w:val="vi-VN"/>
              </w:rPr>
            </w:pPr>
          </w:p>
        </w:tc>
      </w:tr>
      <w:tr w:rsidR="008624E3" w:rsidRPr="005003E2" w14:paraId="292610E1" w14:textId="77777777" w:rsidTr="004C5149">
        <w:trPr>
          <w:trHeight w:val="20"/>
          <w:jc w:val="center"/>
        </w:trPr>
        <w:tc>
          <w:tcPr>
            <w:tcW w:w="691" w:type="dxa"/>
            <w:vAlign w:val="center"/>
          </w:tcPr>
          <w:p w14:paraId="6FD45DCD" w14:textId="77777777"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t>12</w:t>
            </w:r>
          </w:p>
        </w:tc>
        <w:tc>
          <w:tcPr>
            <w:tcW w:w="1656" w:type="dxa"/>
            <w:vAlign w:val="center"/>
          </w:tcPr>
          <w:p w14:paraId="411F66ED" w14:textId="77777777" w:rsidR="00A94644" w:rsidRPr="005003E2" w:rsidRDefault="00A94644" w:rsidP="00E5640E">
            <w:pPr>
              <w:tabs>
                <w:tab w:val="right" w:pos="8788"/>
              </w:tabs>
              <w:spacing w:before="60" w:after="60"/>
              <w:rPr>
                <w:color w:val="000000" w:themeColor="text1"/>
                <w:sz w:val="28"/>
                <w:szCs w:val="28"/>
                <w:shd w:val="clear" w:color="auto" w:fill="FFFFFF"/>
              </w:rPr>
            </w:pPr>
            <w:r w:rsidRPr="005003E2">
              <w:rPr>
                <w:color w:val="000000" w:themeColor="text1"/>
                <w:sz w:val="28"/>
                <w:szCs w:val="28"/>
                <w:shd w:val="clear" w:color="auto" w:fill="FFFFFF"/>
              </w:rPr>
              <w:t>Tổng thủy điện nhỏ tăng thêm</w:t>
            </w:r>
          </w:p>
        </w:tc>
        <w:tc>
          <w:tcPr>
            <w:tcW w:w="1050" w:type="dxa"/>
            <w:vAlign w:val="center"/>
          </w:tcPr>
          <w:p w14:paraId="6CBC69D6" w14:textId="77777777"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t>40,9</w:t>
            </w:r>
          </w:p>
        </w:tc>
        <w:tc>
          <w:tcPr>
            <w:tcW w:w="1038" w:type="dxa"/>
            <w:vAlign w:val="center"/>
          </w:tcPr>
          <w:p w14:paraId="13352B7C" w14:textId="77777777" w:rsidR="00A94644" w:rsidRPr="005003E2" w:rsidRDefault="00A94644" w:rsidP="00E5640E">
            <w:pPr>
              <w:tabs>
                <w:tab w:val="right" w:pos="8788"/>
              </w:tabs>
              <w:spacing w:before="60" w:after="60"/>
              <w:rPr>
                <w:color w:val="000000" w:themeColor="text1"/>
                <w:sz w:val="28"/>
                <w:szCs w:val="28"/>
                <w:lang w:val="pt-BR"/>
              </w:rPr>
            </w:pPr>
          </w:p>
        </w:tc>
        <w:tc>
          <w:tcPr>
            <w:tcW w:w="947" w:type="dxa"/>
            <w:vAlign w:val="center"/>
          </w:tcPr>
          <w:p w14:paraId="79D1E785"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t>2031-2035</w:t>
            </w:r>
          </w:p>
        </w:tc>
        <w:tc>
          <w:tcPr>
            <w:tcW w:w="1197" w:type="dxa"/>
            <w:vAlign w:val="center"/>
          </w:tcPr>
          <w:p w14:paraId="04ABD15B" w14:textId="77777777" w:rsidR="00A94644" w:rsidRPr="005003E2" w:rsidRDefault="00A94644" w:rsidP="00E5640E">
            <w:pPr>
              <w:tabs>
                <w:tab w:val="right" w:pos="8788"/>
              </w:tabs>
              <w:spacing w:before="60" w:after="60"/>
              <w:rPr>
                <w:color w:val="000000" w:themeColor="text1"/>
                <w:sz w:val="28"/>
                <w:szCs w:val="28"/>
                <w:lang w:val="pt-BR"/>
              </w:rPr>
            </w:pPr>
            <w:r w:rsidRPr="005003E2">
              <w:rPr>
                <w:color w:val="000000" w:themeColor="text1"/>
                <w:sz w:val="28"/>
                <w:szCs w:val="28"/>
                <w:lang w:val="pt-BR"/>
              </w:rPr>
              <w:t>Bổ sung mới</w:t>
            </w:r>
          </w:p>
        </w:tc>
        <w:tc>
          <w:tcPr>
            <w:tcW w:w="1580" w:type="dxa"/>
            <w:vAlign w:val="center"/>
          </w:tcPr>
          <w:p w14:paraId="4E8B433C" w14:textId="77777777" w:rsidR="00A94644" w:rsidRPr="005003E2" w:rsidRDefault="00A94644" w:rsidP="00E5640E">
            <w:pPr>
              <w:tabs>
                <w:tab w:val="right" w:pos="8788"/>
              </w:tabs>
              <w:spacing w:before="60" w:after="60"/>
              <w:rPr>
                <w:color w:val="000000" w:themeColor="text1"/>
                <w:sz w:val="28"/>
                <w:szCs w:val="28"/>
                <w:lang w:val="pt-BR" w:eastAsia="vi-VN"/>
              </w:rPr>
            </w:pPr>
            <w:r w:rsidRPr="005003E2">
              <w:rPr>
                <w:color w:val="000000" w:themeColor="text1"/>
                <w:sz w:val="28"/>
                <w:szCs w:val="28"/>
                <w:lang w:val="pt-BR" w:eastAsia="vi-VN"/>
              </w:rPr>
              <w:t xml:space="preserve">PL2, Bảng 1, Quyết định 768/QĐ-TTg </w:t>
            </w:r>
          </w:p>
        </w:tc>
        <w:tc>
          <w:tcPr>
            <w:tcW w:w="1469" w:type="dxa"/>
            <w:vAlign w:val="center"/>
          </w:tcPr>
          <w:p w14:paraId="4F9F30F5" w14:textId="77777777" w:rsidR="00A94644" w:rsidRPr="005003E2" w:rsidRDefault="00A94644" w:rsidP="00E5640E">
            <w:pPr>
              <w:tabs>
                <w:tab w:val="right" w:pos="8788"/>
              </w:tabs>
              <w:spacing w:before="60" w:after="60"/>
              <w:jc w:val="center"/>
              <w:rPr>
                <w:color w:val="000000" w:themeColor="text1"/>
                <w:sz w:val="28"/>
                <w:szCs w:val="28"/>
                <w:shd w:val="clear" w:color="auto" w:fill="FFFFFF"/>
                <w:lang w:val="vi-VN"/>
              </w:rPr>
            </w:pPr>
          </w:p>
        </w:tc>
      </w:tr>
      <w:tr w:rsidR="008624E3" w:rsidRPr="005003E2" w14:paraId="1331EBE3" w14:textId="77777777" w:rsidTr="004C5149">
        <w:trPr>
          <w:trHeight w:val="20"/>
          <w:jc w:val="center"/>
        </w:trPr>
        <w:tc>
          <w:tcPr>
            <w:tcW w:w="691" w:type="dxa"/>
            <w:vAlign w:val="center"/>
          </w:tcPr>
          <w:p w14:paraId="34625477" w14:textId="77777777"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t>13</w:t>
            </w:r>
          </w:p>
        </w:tc>
        <w:tc>
          <w:tcPr>
            <w:tcW w:w="1656" w:type="dxa"/>
            <w:vAlign w:val="center"/>
          </w:tcPr>
          <w:p w14:paraId="3B4F3312" w14:textId="77777777" w:rsidR="00A94644" w:rsidRPr="005003E2" w:rsidRDefault="00A94644" w:rsidP="00E5640E">
            <w:pPr>
              <w:tabs>
                <w:tab w:val="right" w:pos="8788"/>
              </w:tabs>
              <w:spacing w:before="60" w:after="60"/>
              <w:rPr>
                <w:color w:val="000000" w:themeColor="text1"/>
                <w:sz w:val="28"/>
                <w:szCs w:val="28"/>
                <w:shd w:val="clear" w:color="auto" w:fill="FFFFFF"/>
              </w:rPr>
            </w:pPr>
            <w:r w:rsidRPr="005003E2">
              <w:rPr>
                <w:color w:val="000000" w:themeColor="text1"/>
                <w:sz w:val="28"/>
                <w:szCs w:val="28"/>
                <w:shd w:val="clear" w:color="auto" w:fill="FFFFFF"/>
              </w:rPr>
              <w:t>Tổng thủy điện nhỏ CS từ 30MW đến dưới 50MW tăng thêm</w:t>
            </w:r>
          </w:p>
        </w:tc>
        <w:tc>
          <w:tcPr>
            <w:tcW w:w="1050" w:type="dxa"/>
            <w:vAlign w:val="center"/>
          </w:tcPr>
          <w:p w14:paraId="68670B35" w14:textId="77777777" w:rsidR="00A94644" w:rsidRPr="005003E2" w:rsidRDefault="00A94644" w:rsidP="00E5640E">
            <w:pPr>
              <w:tabs>
                <w:tab w:val="right" w:pos="8788"/>
              </w:tabs>
              <w:spacing w:before="60" w:after="60"/>
              <w:jc w:val="center"/>
              <w:rPr>
                <w:color w:val="000000" w:themeColor="text1"/>
                <w:sz w:val="28"/>
                <w:szCs w:val="28"/>
              </w:rPr>
            </w:pPr>
            <w:r w:rsidRPr="005003E2">
              <w:rPr>
                <w:color w:val="000000" w:themeColor="text1"/>
                <w:sz w:val="28"/>
                <w:szCs w:val="28"/>
              </w:rPr>
              <w:t>78,8</w:t>
            </w:r>
          </w:p>
        </w:tc>
        <w:tc>
          <w:tcPr>
            <w:tcW w:w="1038" w:type="dxa"/>
            <w:vAlign w:val="center"/>
          </w:tcPr>
          <w:p w14:paraId="5425F001" w14:textId="77777777" w:rsidR="00A94644" w:rsidRPr="005003E2" w:rsidRDefault="00A94644" w:rsidP="00E5640E">
            <w:pPr>
              <w:tabs>
                <w:tab w:val="right" w:pos="8788"/>
              </w:tabs>
              <w:spacing w:before="60" w:after="60"/>
              <w:rPr>
                <w:color w:val="000000" w:themeColor="text1"/>
                <w:sz w:val="28"/>
                <w:szCs w:val="28"/>
                <w:lang w:val="pt-BR"/>
              </w:rPr>
            </w:pPr>
          </w:p>
        </w:tc>
        <w:tc>
          <w:tcPr>
            <w:tcW w:w="947" w:type="dxa"/>
            <w:vAlign w:val="center"/>
          </w:tcPr>
          <w:p w14:paraId="4E754AF3" w14:textId="77777777" w:rsidR="00A94644" w:rsidRPr="005003E2" w:rsidRDefault="00A94644" w:rsidP="00E5640E">
            <w:pPr>
              <w:tabs>
                <w:tab w:val="right" w:pos="8788"/>
              </w:tabs>
              <w:spacing w:before="60" w:after="60"/>
              <w:rPr>
                <w:color w:val="000000" w:themeColor="text1"/>
                <w:sz w:val="28"/>
                <w:szCs w:val="28"/>
              </w:rPr>
            </w:pPr>
            <w:r w:rsidRPr="005003E2">
              <w:rPr>
                <w:color w:val="000000" w:themeColor="text1"/>
                <w:sz w:val="28"/>
                <w:szCs w:val="28"/>
              </w:rPr>
              <w:t>2025-2030</w:t>
            </w:r>
          </w:p>
        </w:tc>
        <w:tc>
          <w:tcPr>
            <w:tcW w:w="1197" w:type="dxa"/>
            <w:vAlign w:val="center"/>
          </w:tcPr>
          <w:p w14:paraId="04C93E66" w14:textId="77777777" w:rsidR="00A94644" w:rsidRPr="005003E2" w:rsidRDefault="00A94644" w:rsidP="00E5640E">
            <w:pPr>
              <w:tabs>
                <w:tab w:val="right" w:pos="8788"/>
              </w:tabs>
              <w:spacing w:before="60" w:after="60"/>
              <w:rPr>
                <w:color w:val="000000" w:themeColor="text1"/>
                <w:sz w:val="28"/>
                <w:szCs w:val="28"/>
                <w:lang w:val="pt-BR"/>
              </w:rPr>
            </w:pPr>
            <w:r w:rsidRPr="005003E2">
              <w:rPr>
                <w:color w:val="000000" w:themeColor="text1"/>
                <w:sz w:val="28"/>
                <w:szCs w:val="28"/>
                <w:lang w:val="pt-BR"/>
              </w:rPr>
              <w:t>Bổ sung mới</w:t>
            </w:r>
          </w:p>
        </w:tc>
        <w:tc>
          <w:tcPr>
            <w:tcW w:w="1580" w:type="dxa"/>
            <w:vAlign w:val="center"/>
          </w:tcPr>
          <w:p w14:paraId="376B74AB" w14:textId="77777777" w:rsidR="00A94644" w:rsidRPr="005003E2" w:rsidRDefault="00A94644" w:rsidP="00E5640E">
            <w:pPr>
              <w:tabs>
                <w:tab w:val="right" w:pos="8788"/>
              </w:tabs>
              <w:spacing w:before="60" w:after="60"/>
              <w:rPr>
                <w:color w:val="000000" w:themeColor="text1"/>
                <w:sz w:val="28"/>
                <w:szCs w:val="28"/>
                <w:lang w:val="pt-BR" w:eastAsia="vi-VN"/>
              </w:rPr>
            </w:pPr>
            <w:r w:rsidRPr="005003E2">
              <w:rPr>
                <w:color w:val="000000" w:themeColor="text1"/>
                <w:sz w:val="28"/>
                <w:szCs w:val="28"/>
                <w:lang w:val="pt-BR" w:eastAsia="vi-VN"/>
              </w:rPr>
              <w:t xml:space="preserve">PL2, Bảng 1, Quyết định 768/QĐ-TTg </w:t>
            </w:r>
          </w:p>
        </w:tc>
        <w:tc>
          <w:tcPr>
            <w:tcW w:w="1469" w:type="dxa"/>
            <w:vAlign w:val="center"/>
          </w:tcPr>
          <w:p w14:paraId="3067A501" w14:textId="77777777" w:rsidR="00A94644" w:rsidRPr="005003E2" w:rsidRDefault="00A94644" w:rsidP="00E5640E">
            <w:pPr>
              <w:tabs>
                <w:tab w:val="right" w:pos="8788"/>
              </w:tabs>
              <w:spacing w:before="60" w:after="60"/>
              <w:jc w:val="center"/>
              <w:rPr>
                <w:color w:val="000000" w:themeColor="text1"/>
                <w:sz w:val="28"/>
                <w:szCs w:val="28"/>
                <w:shd w:val="clear" w:color="auto" w:fill="FFFFFF"/>
                <w:lang w:val="vi-VN"/>
              </w:rPr>
            </w:pPr>
          </w:p>
        </w:tc>
      </w:tr>
      <w:tr w:rsidR="008624E3" w:rsidRPr="005003E2" w14:paraId="26BE2E4E" w14:textId="77777777" w:rsidTr="004C5149">
        <w:trPr>
          <w:trHeight w:val="20"/>
          <w:jc w:val="center"/>
        </w:trPr>
        <w:tc>
          <w:tcPr>
            <w:tcW w:w="691" w:type="dxa"/>
            <w:vAlign w:val="center"/>
          </w:tcPr>
          <w:p w14:paraId="3375F696" w14:textId="0D79AF6A" w:rsidR="005725CE" w:rsidRPr="005003E2" w:rsidRDefault="005725CE" w:rsidP="00E5640E">
            <w:pPr>
              <w:tabs>
                <w:tab w:val="right" w:pos="8788"/>
              </w:tabs>
              <w:spacing w:before="60" w:after="60"/>
              <w:jc w:val="center"/>
              <w:rPr>
                <w:color w:val="000000" w:themeColor="text1"/>
                <w:sz w:val="28"/>
                <w:szCs w:val="28"/>
              </w:rPr>
            </w:pPr>
            <w:r w:rsidRPr="005003E2">
              <w:rPr>
                <w:color w:val="000000" w:themeColor="text1"/>
                <w:sz w:val="28"/>
                <w:szCs w:val="28"/>
              </w:rPr>
              <w:t>1</w:t>
            </w:r>
            <w:r w:rsidR="00E02245" w:rsidRPr="005003E2">
              <w:rPr>
                <w:color w:val="000000" w:themeColor="text1"/>
                <w:sz w:val="28"/>
                <w:szCs w:val="28"/>
              </w:rPr>
              <w:t>4</w:t>
            </w:r>
          </w:p>
        </w:tc>
        <w:tc>
          <w:tcPr>
            <w:tcW w:w="1656" w:type="dxa"/>
            <w:vAlign w:val="center"/>
          </w:tcPr>
          <w:p w14:paraId="4F81B939" w14:textId="5E7A7DA9" w:rsidR="005725CE" w:rsidRPr="005003E2" w:rsidRDefault="005725CE" w:rsidP="00E5640E">
            <w:pPr>
              <w:tabs>
                <w:tab w:val="right" w:pos="8788"/>
              </w:tabs>
              <w:spacing w:before="60" w:after="60"/>
              <w:rPr>
                <w:color w:val="000000" w:themeColor="text1"/>
                <w:sz w:val="28"/>
                <w:szCs w:val="28"/>
              </w:rPr>
            </w:pPr>
            <w:r w:rsidRPr="005003E2">
              <w:rPr>
                <w:color w:val="000000" w:themeColor="text1"/>
                <w:sz w:val="28"/>
                <w:szCs w:val="28"/>
              </w:rPr>
              <w:t>T</w:t>
            </w:r>
            <w:r w:rsidR="005330B6" w:rsidRPr="005003E2">
              <w:rPr>
                <w:color w:val="000000" w:themeColor="text1"/>
                <w:sz w:val="28"/>
                <w:szCs w:val="28"/>
              </w:rPr>
              <w:t>hủy điện</w:t>
            </w:r>
            <w:r w:rsidRPr="005003E2">
              <w:rPr>
                <w:color w:val="000000" w:themeColor="text1"/>
                <w:sz w:val="28"/>
                <w:szCs w:val="28"/>
              </w:rPr>
              <w:t xml:space="preserve"> Đăk R'lấp 3</w:t>
            </w:r>
          </w:p>
        </w:tc>
        <w:tc>
          <w:tcPr>
            <w:tcW w:w="1050" w:type="dxa"/>
            <w:vAlign w:val="center"/>
          </w:tcPr>
          <w:p w14:paraId="3EABACA7" w14:textId="31233E3F" w:rsidR="005725CE" w:rsidRPr="005003E2" w:rsidRDefault="005725CE" w:rsidP="00E5640E">
            <w:pPr>
              <w:tabs>
                <w:tab w:val="right" w:pos="8788"/>
              </w:tabs>
              <w:spacing w:before="60" w:after="60"/>
              <w:jc w:val="center"/>
              <w:rPr>
                <w:color w:val="000000" w:themeColor="text1"/>
                <w:sz w:val="28"/>
                <w:szCs w:val="28"/>
              </w:rPr>
            </w:pPr>
            <w:r w:rsidRPr="005003E2">
              <w:rPr>
                <w:color w:val="000000" w:themeColor="text1"/>
                <w:sz w:val="28"/>
                <w:szCs w:val="28"/>
              </w:rPr>
              <w:t>82</w:t>
            </w:r>
          </w:p>
        </w:tc>
        <w:tc>
          <w:tcPr>
            <w:tcW w:w="1038" w:type="dxa"/>
            <w:vAlign w:val="center"/>
          </w:tcPr>
          <w:p w14:paraId="5B0B608D" w14:textId="0AA5A966" w:rsidR="005725CE" w:rsidRPr="005003E2" w:rsidRDefault="005725CE" w:rsidP="00E5640E">
            <w:pPr>
              <w:tabs>
                <w:tab w:val="right" w:pos="8788"/>
              </w:tabs>
              <w:spacing w:before="60" w:after="60"/>
              <w:rPr>
                <w:color w:val="000000" w:themeColor="text1"/>
                <w:sz w:val="28"/>
                <w:szCs w:val="28"/>
                <w:lang w:val="pt-BR"/>
              </w:rPr>
            </w:pPr>
          </w:p>
        </w:tc>
        <w:tc>
          <w:tcPr>
            <w:tcW w:w="947" w:type="dxa"/>
            <w:vAlign w:val="center"/>
          </w:tcPr>
          <w:p w14:paraId="5E83F1EA" w14:textId="10605372" w:rsidR="005725CE" w:rsidRPr="005003E2" w:rsidRDefault="005725CE" w:rsidP="00E5640E">
            <w:pPr>
              <w:tabs>
                <w:tab w:val="right" w:pos="8788"/>
              </w:tabs>
              <w:spacing w:before="60" w:after="60"/>
              <w:rPr>
                <w:color w:val="000000" w:themeColor="text1"/>
                <w:sz w:val="28"/>
                <w:szCs w:val="28"/>
              </w:rPr>
            </w:pPr>
            <w:r w:rsidRPr="005003E2">
              <w:rPr>
                <w:color w:val="000000" w:themeColor="text1"/>
                <w:sz w:val="28"/>
                <w:szCs w:val="28"/>
              </w:rPr>
              <w:t>2031-2035</w:t>
            </w:r>
          </w:p>
        </w:tc>
        <w:tc>
          <w:tcPr>
            <w:tcW w:w="1197" w:type="dxa"/>
            <w:vAlign w:val="center"/>
          </w:tcPr>
          <w:p w14:paraId="06E47F0B" w14:textId="456A1D15" w:rsidR="005725CE" w:rsidRPr="005003E2" w:rsidRDefault="005725CE" w:rsidP="00E5640E">
            <w:pPr>
              <w:tabs>
                <w:tab w:val="right" w:pos="8788"/>
              </w:tabs>
              <w:spacing w:before="60" w:after="60"/>
              <w:rPr>
                <w:color w:val="000000" w:themeColor="text1"/>
                <w:sz w:val="28"/>
                <w:szCs w:val="28"/>
                <w:lang w:val="pt-BR"/>
              </w:rPr>
            </w:pPr>
            <w:r w:rsidRPr="005003E2">
              <w:rPr>
                <w:color w:val="000000" w:themeColor="text1"/>
                <w:sz w:val="28"/>
                <w:szCs w:val="28"/>
                <w:lang w:val="pt-BR"/>
              </w:rPr>
              <w:t>Bổ sung mới</w:t>
            </w:r>
          </w:p>
        </w:tc>
        <w:tc>
          <w:tcPr>
            <w:tcW w:w="1580" w:type="dxa"/>
            <w:vAlign w:val="center"/>
          </w:tcPr>
          <w:p w14:paraId="06EA8518" w14:textId="19AC87EC" w:rsidR="005725CE" w:rsidRPr="005003E2" w:rsidRDefault="005725CE" w:rsidP="00E5640E">
            <w:pPr>
              <w:tabs>
                <w:tab w:val="right" w:pos="8788"/>
              </w:tabs>
              <w:spacing w:before="60" w:after="60"/>
              <w:rPr>
                <w:color w:val="000000" w:themeColor="text1"/>
                <w:sz w:val="28"/>
                <w:szCs w:val="28"/>
                <w:lang w:val="pt-BR" w:eastAsia="vi-VN"/>
              </w:rPr>
            </w:pPr>
            <w:r w:rsidRPr="005003E2">
              <w:rPr>
                <w:color w:val="000000" w:themeColor="text1"/>
                <w:sz w:val="28"/>
                <w:szCs w:val="28"/>
                <w:lang w:val="pt-BR" w:eastAsia="vi-VN"/>
              </w:rPr>
              <w:t>Quyết định 768/QĐ-TTg</w:t>
            </w:r>
          </w:p>
        </w:tc>
        <w:tc>
          <w:tcPr>
            <w:tcW w:w="1469" w:type="dxa"/>
            <w:vAlign w:val="center"/>
          </w:tcPr>
          <w:p w14:paraId="6E0090C1" w14:textId="00649729" w:rsidR="005725CE" w:rsidRPr="005003E2" w:rsidRDefault="005725CE" w:rsidP="00E5640E">
            <w:pPr>
              <w:tabs>
                <w:tab w:val="right" w:pos="8788"/>
              </w:tabs>
              <w:spacing w:before="60" w:after="60"/>
              <w:jc w:val="both"/>
              <w:rPr>
                <w:color w:val="000000" w:themeColor="text1"/>
                <w:sz w:val="28"/>
                <w:szCs w:val="28"/>
                <w:shd w:val="clear" w:color="auto" w:fill="FFFFFF"/>
                <w:lang w:val="pt-BR"/>
              </w:rPr>
            </w:pPr>
            <w:r w:rsidRPr="005003E2">
              <w:rPr>
                <w:color w:val="000000" w:themeColor="text1"/>
                <w:sz w:val="28"/>
                <w:szCs w:val="28"/>
                <w:lang w:val="pt-BR"/>
              </w:rPr>
              <w:t>D</w:t>
            </w:r>
            <w:r w:rsidRPr="005003E2">
              <w:rPr>
                <w:color w:val="000000" w:themeColor="text1"/>
                <w:sz w:val="28"/>
                <w:szCs w:val="28"/>
              </w:rPr>
              <w:t xml:space="preserve">ự án tiềm năng đã được phê duyệt theo Quyết định </w:t>
            </w:r>
            <w:r w:rsidRPr="005003E2">
              <w:rPr>
                <w:color w:val="000000" w:themeColor="text1"/>
                <w:sz w:val="28"/>
                <w:szCs w:val="28"/>
              </w:rPr>
              <w:lastRenderedPageBreak/>
              <w:t>số </w:t>
            </w:r>
            <w:bookmarkStart w:id="2" w:name="tvpllink_vqzoxwaccl"/>
            <w:r w:rsidRPr="005003E2">
              <w:rPr>
                <w:color w:val="000000" w:themeColor="text1"/>
                <w:sz w:val="28"/>
                <w:szCs w:val="28"/>
              </w:rPr>
              <w:fldChar w:fldCharType="begin"/>
            </w:r>
            <w:r w:rsidRPr="005003E2">
              <w:rPr>
                <w:color w:val="000000" w:themeColor="text1"/>
                <w:sz w:val="28"/>
                <w:szCs w:val="28"/>
              </w:rPr>
              <w:instrText xml:space="preserve"> HYPERLINK "https://thuvienphapluat.vn/van-ban/Thuong-mai/Quyet-dinh-500-QD-TTg-2023-Quy-hoach-phat-trien-dien-luc-quoc-gia-2021-2030-tam-nhin-2050-566461.aspx" \t "_blank" </w:instrText>
            </w:r>
            <w:r w:rsidRPr="005003E2">
              <w:rPr>
                <w:color w:val="000000" w:themeColor="text1"/>
                <w:sz w:val="28"/>
                <w:szCs w:val="28"/>
              </w:rPr>
            </w:r>
            <w:r w:rsidRPr="005003E2">
              <w:rPr>
                <w:color w:val="000000" w:themeColor="text1"/>
                <w:sz w:val="28"/>
                <w:szCs w:val="28"/>
              </w:rPr>
              <w:fldChar w:fldCharType="separate"/>
            </w:r>
            <w:r w:rsidRPr="005003E2">
              <w:rPr>
                <w:color w:val="000000" w:themeColor="text1"/>
                <w:sz w:val="28"/>
                <w:szCs w:val="28"/>
              </w:rPr>
              <w:t>500/QĐ-TTg</w:t>
            </w:r>
            <w:r w:rsidRPr="005003E2">
              <w:rPr>
                <w:color w:val="000000" w:themeColor="text1"/>
                <w:sz w:val="28"/>
                <w:szCs w:val="28"/>
              </w:rPr>
              <w:fldChar w:fldCharType="end"/>
            </w:r>
            <w:bookmarkEnd w:id="2"/>
            <w:r w:rsidRPr="005003E2">
              <w:rPr>
                <w:color w:val="000000" w:themeColor="text1"/>
                <w:sz w:val="28"/>
                <w:szCs w:val="28"/>
              </w:rPr>
              <w:t>, cần được xem xét, đánh giá kỹ các tác động về môi trường, đất đai và ảnh hưởng đến rừng của dự án</w:t>
            </w:r>
          </w:p>
        </w:tc>
      </w:tr>
      <w:tr w:rsidR="005003E2" w:rsidRPr="005003E2" w14:paraId="1A14204C" w14:textId="77777777" w:rsidTr="004C5149">
        <w:trPr>
          <w:trHeight w:val="20"/>
          <w:jc w:val="center"/>
        </w:trPr>
        <w:tc>
          <w:tcPr>
            <w:tcW w:w="691" w:type="dxa"/>
            <w:vAlign w:val="center"/>
          </w:tcPr>
          <w:p w14:paraId="7D3312BE" w14:textId="77777777" w:rsidR="005725CE" w:rsidRPr="005003E2" w:rsidRDefault="005725CE" w:rsidP="00E5640E">
            <w:pPr>
              <w:tabs>
                <w:tab w:val="right" w:pos="8788"/>
              </w:tabs>
              <w:spacing w:before="60" w:after="60"/>
              <w:jc w:val="center"/>
              <w:rPr>
                <w:b/>
                <w:color w:val="000000" w:themeColor="text1"/>
                <w:sz w:val="28"/>
                <w:szCs w:val="28"/>
              </w:rPr>
            </w:pPr>
            <w:r w:rsidRPr="005003E2">
              <w:rPr>
                <w:b/>
                <w:color w:val="000000" w:themeColor="text1"/>
                <w:sz w:val="28"/>
                <w:szCs w:val="28"/>
              </w:rPr>
              <w:lastRenderedPageBreak/>
              <w:t>III</w:t>
            </w:r>
          </w:p>
        </w:tc>
        <w:tc>
          <w:tcPr>
            <w:tcW w:w="2706" w:type="dxa"/>
            <w:gridSpan w:val="2"/>
            <w:vAlign w:val="center"/>
          </w:tcPr>
          <w:p w14:paraId="2B62F477" w14:textId="77777777" w:rsidR="005725CE" w:rsidRPr="005003E2" w:rsidRDefault="005725CE" w:rsidP="00E5640E">
            <w:pPr>
              <w:tabs>
                <w:tab w:val="right" w:pos="8788"/>
              </w:tabs>
              <w:spacing w:before="60" w:after="60"/>
              <w:rPr>
                <w:color w:val="000000" w:themeColor="text1"/>
                <w:sz w:val="28"/>
                <w:szCs w:val="28"/>
              </w:rPr>
            </w:pPr>
            <w:r w:rsidRPr="005003E2">
              <w:rPr>
                <w:b/>
                <w:color w:val="000000" w:themeColor="text1"/>
                <w:sz w:val="28"/>
                <w:szCs w:val="28"/>
              </w:rPr>
              <w:t>Nhiệt điện khí</w:t>
            </w:r>
          </w:p>
        </w:tc>
        <w:tc>
          <w:tcPr>
            <w:tcW w:w="1038" w:type="dxa"/>
            <w:vAlign w:val="center"/>
          </w:tcPr>
          <w:p w14:paraId="0E49535F" w14:textId="77777777" w:rsidR="005725CE" w:rsidRPr="005003E2" w:rsidRDefault="005725CE" w:rsidP="00E5640E">
            <w:pPr>
              <w:tabs>
                <w:tab w:val="right" w:pos="8788"/>
              </w:tabs>
              <w:spacing w:before="60" w:after="60"/>
              <w:rPr>
                <w:rFonts w:eastAsia="Calibri"/>
                <w:color w:val="000000" w:themeColor="text1"/>
                <w:sz w:val="28"/>
                <w:szCs w:val="28"/>
                <w:lang w:val="pt-BR"/>
              </w:rPr>
            </w:pPr>
          </w:p>
        </w:tc>
        <w:tc>
          <w:tcPr>
            <w:tcW w:w="947" w:type="dxa"/>
            <w:vAlign w:val="center"/>
          </w:tcPr>
          <w:p w14:paraId="2E102AB2" w14:textId="77777777" w:rsidR="005725CE" w:rsidRPr="005003E2" w:rsidRDefault="005725CE" w:rsidP="00E5640E">
            <w:pPr>
              <w:tabs>
                <w:tab w:val="right" w:pos="8788"/>
              </w:tabs>
              <w:spacing w:before="60" w:after="60"/>
              <w:rPr>
                <w:color w:val="000000" w:themeColor="text1"/>
                <w:sz w:val="28"/>
                <w:szCs w:val="28"/>
              </w:rPr>
            </w:pPr>
          </w:p>
        </w:tc>
        <w:tc>
          <w:tcPr>
            <w:tcW w:w="1197" w:type="dxa"/>
            <w:vAlign w:val="center"/>
          </w:tcPr>
          <w:p w14:paraId="3D42B792" w14:textId="77777777" w:rsidR="005725CE" w:rsidRPr="005003E2" w:rsidRDefault="005725CE" w:rsidP="00E5640E">
            <w:pPr>
              <w:tabs>
                <w:tab w:val="right" w:pos="8788"/>
              </w:tabs>
              <w:spacing w:before="60" w:after="60"/>
              <w:rPr>
                <w:color w:val="000000" w:themeColor="text1"/>
                <w:sz w:val="28"/>
                <w:szCs w:val="28"/>
                <w:lang w:val="pt-BR"/>
              </w:rPr>
            </w:pPr>
          </w:p>
        </w:tc>
        <w:tc>
          <w:tcPr>
            <w:tcW w:w="1580" w:type="dxa"/>
            <w:vAlign w:val="center"/>
          </w:tcPr>
          <w:p w14:paraId="43892BC3" w14:textId="77777777" w:rsidR="005725CE" w:rsidRPr="005003E2" w:rsidRDefault="005725CE" w:rsidP="00E5640E">
            <w:pPr>
              <w:tabs>
                <w:tab w:val="right" w:pos="8788"/>
              </w:tabs>
              <w:spacing w:before="60" w:after="60"/>
              <w:rPr>
                <w:color w:val="000000" w:themeColor="text1"/>
                <w:sz w:val="28"/>
                <w:szCs w:val="28"/>
              </w:rPr>
            </w:pPr>
          </w:p>
        </w:tc>
        <w:tc>
          <w:tcPr>
            <w:tcW w:w="1469" w:type="dxa"/>
            <w:vAlign w:val="center"/>
          </w:tcPr>
          <w:p w14:paraId="0060BBE0" w14:textId="77777777" w:rsidR="005725CE" w:rsidRPr="005003E2" w:rsidRDefault="005725CE" w:rsidP="00E5640E">
            <w:pPr>
              <w:tabs>
                <w:tab w:val="right" w:pos="8788"/>
              </w:tabs>
              <w:spacing w:before="60" w:after="60"/>
              <w:jc w:val="center"/>
              <w:rPr>
                <w:color w:val="000000" w:themeColor="text1"/>
                <w:sz w:val="28"/>
                <w:szCs w:val="28"/>
              </w:rPr>
            </w:pPr>
          </w:p>
        </w:tc>
      </w:tr>
      <w:tr w:rsidR="008624E3" w:rsidRPr="005003E2" w14:paraId="092FC88E" w14:textId="77777777" w:rsidTr="004C5149">
        <w:trPr>
          <w:trHeight w:val="20"/>
          <w:jc w:val="center"/>
        </w:trPr>
        <w:tc>
          <w:tcPr>
            <w:tcW w:w="691" w:type="dxa"/>
            <w:vAlign w:val="center"/>
          </w:tcPr>
          <w:p w14:paraId="1127C5A0" w14:textId="77777777" w:rsidR="005725CE" w:rsidRPr="005003E2" w:rsidRDefault="005725CE" w:rsidP="00E5640E">
            <w:pPr>
              <w:tabs>
                <w:tab w:val="right" w:pos="8788"/>
              </w:tabs>
              <w:spacing w:before="60" w:after="60"/>
              <w:jc w:val="center"/>
              <w:rPr>
                <w:color w:val="000000" w:themeColor="text1"/>
                <w:sz w:val="28"/>
                <w:szCs w:val="28"/>
              </w:rPr>
            </w:pPr>
            <w:r w:rsidRPr="005003E2">
              <w:rPr>
                <w:color w:val="000000" w:themeColor="text1"/>
                <w:sz w:val="28"/>
                <w:szCs w:val="28"/>
              </w:rPr>
              <w:t>1</w:t>
            </w:r>
          </w:p>
        </w:tc>
        <w:tc>
          <w:tcPr>
            <w:tcW w:w="1656" w:type="dxa"/>
            <w:vAlign w:val="center"/>
          </w:tcPr>
          <w:p w14:paraId="3DD54DF1" w14:textId="77777777" w:rsidR="005725CE" w:rsidRPr="005003E2" w:rsidRDefault="005725CE" w:rsidP="00E5640E">
            <w:pPr>
              <w:tabs>
                <w:tab w:val="right" w:pos="8788"/>
              </w:tabs>
              <w:spacing w:before="60" w:after="60"/>
              <w:rPr>
                <w:color w:val="000000" w:themeColor="text1"/>
                <w:sz w:val="28"/>
                <w:szCs w:val="28"/>
              </w:rPr>
            </w:pPr>
            <w:r w:rsidRPr="005003E2">
              <w:rPr>
                <w:color w:val="000000" w:themeColor="text1"/>
                <w:sz w:val="28"/>
                <w:szCs w:val="28"/>
              </w:rPr>
              <w:t>Nhà máy xi măng Bình Phước</w:t>
            </w:r>
          </w:p>
        </w:tc>
        <w:tc>
          <w:tcPr>
            <w:tcW w:w="1050" w:type="dxa"/>
            <w:vAlign w:val="center"/>
          </w:tcPr>
          <w:p w14:paraId="3B1BF923" w14:textId="77777777" w:rsidR="005725CE" w:rsidRPr="005003E2" w:rsidRDefault="005725CE" w:rsidP="00E5640E">
            <w:pPr>
              <w:tabs>
                <w:tab w:val="right" w:pos="8788"/>
              </w:tabs>
              <w:spacing w:before="60" w:after="60"/>
              <w:jc w:val="center"/>
              <w:rPr>
                <w:color w:val="000000" w:themeColor="text1"/>
                <w:sz w:val="28"/>
                <w:szCs w:val="28"/>
              </w:rPr>
            </w:pPr>
            <w:r w:rsidRPr="005003E2">
              <w:rPr>
                <w:color w:val="000000" w:themeColor="text1"/>
                <w:sz w:val="28"/>
                <w:szCs w:val="28"/>
              </w:rPr>
              <w:t>7,5</w:t>
            </w:r>
          </w:p>
        </w:tc>
        <w:tc>
          <w:tcPr>
            <w:tcW w:w="1038" w:type="dxa"/>
            <w:vAlign w:val="center"/>
          </w:tcPr>
          <w:p w14:paraId="3B3196EC" w14:textId="7964F13C" w:rsidR="005725CE" w:rsidRPr="005003E2" w:rsidRDefault="005725CE" w:rsidP="00E5640E">
            <w:pPr>
              <w:tabs>
                <w:tab w:val="right" w:pos="8788"/>
              </w:tabs>
              <w:spacing w:before="60" w:after="60"/>
              <w:rPr>
                <w:rFonts w:eastAsia="Calibri"/>
                <w:color w:val="000000" w:themeColor="text1"/>
                <w:sz w:val="28"/>
                <w:szCs w:val="28"/>
                <w:lang w:val="pt-BR"/>
              </w:rPr>
            </w:pPr>
            <w:r w:rsidRPr="005003E2">
              <w:rPr>
                <w:rFonts w:eastAsia="Calibri"/>
                <w:color w:val="000000" w:themeColor="text1"/>
                <w:sz w:val="28"/>
                <w:szCs w:val="28"/>
                <w:lang w:val="pt-BR"/>
              </w:rPr>
              <w:t>Đấu nối vào thanh cái 6,6KV thuộc TBA 110kV Xi măng Bình Phước hiện hữu</w:t>
            </w:r>
          </w:p>
        </w:tc>
        <w:tc>
          <w:tcPr>
            <w:tcW w:w="947" w:type="dxa"/>
            <w:vAlign w:val="center"/>
          </w:tcPr>
          <w:p w14:paraId="7877A217" w14:textId="77777777" w:rsidR="005725CE" w:rsidRPr="005003E2" w:rsidRDefault="005725CE" w:rsidP="00E5640E">
            <w:pPr>
              <w:tabs>
                <w:tab w:val="right" w:pos="8788"/>
              </w:tabs>
              <w:spacing w:before="60" w:after="60"/>
              <w:rPr>
                <w:color w:val="000000" w:themeColor="text1"/>
                <w:sz w:val="28"/>
                <w:szCs w:val="28"/>
              </w:rPr>
            </w:pPr>
            <w:r w:rsidRPr="005003E2">
              <w:rPr>
                <w:color w:val="000000" w:themeColor="text1"/>
                <w:sz w:val="28"/>
                <w:szCs w:val="28"/>
              </w:rPr>
              <w:t>2025-2030</w:t>
            </w:r>
          </w:p>
        </w:tc>
        <w:tc>
          <w:tcPr>
            <w:tcW w:w="1197" w:type="dxa"/>
            <w:vAlign w:val="center"/>
          </w:tcPr>
          <w:p w14:paraId="20923BB3" w14:textId="2D243FDA" w:rsidR="005725CE" w:rsidRPr="005003E2" w:rsidRDefault="00DE1D6A" w:rsidP="00E5640E">
            <w:pPr>
              <w:tabs>
                <w:tab w:val="right" w:pos="8788"/>
              </w:tabs>
              <w:spacing w:before="60" w:after="60"/>
              <w:rPr>
                <w:color w:val="000000" w:themeColor="text1"/>
                <w:sz w:val="28"/>
                <w:szCs w:val="28"/>
              </w:rPr>
            </w:pPr>
            <w:r w:rsidRPr="005003E2">
              <w:rPr>
                <w:color w:val="000000" w:themeColor="text1"/>
                <w:sz w:val="28"/>
                <w:szCs w:val="28"/>
              </w:rPr>
              <w:t>B</w:t>
            </w:r>
            <w:r w:rsidR="00BF3CA5" w:rsidRPr="005003E2">
              <w:rPr>
                <w:color w:val="000000" w:themeColor="text1"/>
                <w:sz w:val="28"/>
                <w:szCs w:val="28"/>
              </w:rPr>
              <w:t>ổ sung</w:t>
            </w:r>
          </w:p>
        </w:tc>
        <w:tc>
          <w:tcPr>
            <w:tcW w:w="1580" w:type="dxa"/>
            <w:vAlign w:val="center"/>
          </w:tcPr>
          <w:p w14:paraId="250918DF" w14:textId="2BD42A5F" w:rsidR="005725CE" w:rsidRPr="005003E2" w:rsidRDefault="00BF3CA5" w:rsidP="00E5640E">
            <w:pPr>
              <w:tabs>
                <w:tab w:val="right" w:pos="8788"/>
              </w:tabs>
              <w:spacing w:before="60" w:after="60"/>
              <w:rPr>
                <w:color w:val="000000" w:themeColor="text1"/>
                <w:sz w:val="28"/>
                <w:szCs w:val="28"/>
              </w:rPr>
            </w:pPr>
            <w:r w:rsidRPr="005003E2">
              <w:rPr>
                <w:color w:val="000000" w:themeColor="text1"/>
                <w:sz w:val="28"/>
                <w:szCs w:val="28"/>
              </w:rPr>
              <w:t xml:space="preserve">Bảng 5 Phụ lục III.1 </w:t>
            </w:r>
            <w:r w:rsidRPr="005003E2">
              <w:rPr>
                <w:color w:val="000000" w:themeColor="text1"/>
                <w:sz w:val="28"/>
                <w:szCs w:val="28"/>
                <w:lang w:val="pt-BR" w:eastAsia="vi-VN"/>
              </w:rPr>
              <w:t>Quyết định 768/QĐ-TTg</w:t>
            </w:r>
          </w:p>
        </w:tc>
        <w:tc>
          <w:tcPr>
            <w:tcW w:w="1469" w:type="dxa"/>
            <w:vAlign w:val="center"/>
          </w:tcPr>
          <w:p w14:paraId="690BEA7E" w14:textId="77777777" w:rsidR="005725CE" w:rsidRPr="005003E2" w:rsidRDefault="005725CE" w:rsidP="00E5640E">
            <w:pPr>
              <w:tabs>
                <w:tab w:val="right" w:pos="8788"/>
              </w:tabs>
              <w:spacing w:before="60" w:after="60"/>
              <w:jc w:val="center"/>
              <w:rPr>
                <w:color w:val="000000" w:themeColor="text1"/>
                <w:sz w:val="28"/>
                <w:szCs w:val="28"/>
                <w:lang w:val="vi-VN"/>
              </w:rPr>
            </w:pPr>
          </w:p>
        </w:tc>
      </w:tr>
      <w:tr w:rsidR="008624E3" w:rsidRPr="005003E2" w14:paraId="352329A3" w14:textId="77777777" w:rsidTr="004C5149">
        <w:trPr>
          <w:trHeight w:val="20"/>
          <w:jc w:val="center"/>
        </w:trPr>
        <w:tc>
          <w:tcPr>
            <w:tcW w:w="691" w:type="dxa"/>
            <w:vAlign w:val="center"/>
          </w:tcPr>
          <w:p w14:paraId="092DAED4" w14:textId="77777777" w:rsidR="005725CE" w:rsidRPr="005003E2" w:rsidRDefault="005725CE" w:rsidP="00E5640E">
            <w:pPr>
              <w:tabs>
                <w:tab w:val="right" w:pos="8788"/>
              </w:tabs>
              <w:spacing w:before="60" w:after="60"/>
              <w:jc w:val="center"/>
              <w:rPr>
                <w:color w:val="000000" w:themeColor="text1"/>
                <w:sz w:val="28"/>
                <w:szCs w:val="28"/>
              </w:rPr>
            </w:pPr>
            <w:r w:rsidRPr="005003E2">
              <w:rPr>
                <w:color w:val="000000" w:themeColor="text1"/>
                <w:sz w:val="28"/>
                <w:szCs w:val="28"/>
              </w:rPr>
              <w:t>2</w:t>
            </w:r>
          </w:p>
        </w:tc>
        <w:tc>
          <w:tcPr>
            <w:tcW w:w="1656" w:type="dxa"/>
            <w:vAlign w:val="center"/>
          </w:tcPr>
          <w:p w14:paraId="3898BA2E" w14:textId="35554851" w:rsidR="005725CE" w:rsidRPr="005003E2" w:rsidRDefault="005725CE" w:rsidP="00E5640E">
            <w:pPr>
              <w:tabs>
                <w:tab w:val="right" w:pos="8788"/>
              </w:tabs>
              <w:spacing w:before="60" w:after="60"/>
              <w:rPr>
                <w:color w:val="000000" w:themeColor="text1"/>
                <w:sz w:val="28"/>
                <w:szCs w:val="28"/>
              </w:rPr>
            </w:pPr>
            <w:r w:rsidRPr="005003E2">
              <w:rPr>
                <w:color w:val="000000" w:themeColor="text1"/>
                <w:sz w:val="28"/>
                <w:szCs w:val="28"/>
                <w:shd w:val="clear" w:color="auto" w:fill="FFFFFF"/>
              </w:rPr>
              <w:t>N</w:t>
            </w:r>
            <w:r w:rsidR="005330B6" w:rsidRPr="005003E2">
              <w:rPr>
                <w:color w:val="000000" w:themeColor="text1"/>
                <w:sz w:val="28"/>
                <w:szCs w:val="28"/>
                <w:shd w:val="clear" w:color="auto" w:fill="FFFFFF"/>
              </w:rPr>
              <w:t>hà máy điện</w:t>
            </w:r>
            <w:r w:rsidRPr="005003E2">
              <w:rPr>
                <w:color w:val="000000" w:themeColor="text1"/>
                <w:sz w:val="28"/>
                <w:szCs w:val="28"/>
                <w:shd w:val="clear" w:color="auto" w:fill="FFFFFF"/>
              </w:rPr>
              <w:t xml:space="preserve"> Nhơn Trạch 3 và Nhơn Trạch 4</w:t>
            </w:r>
          </w:p>
        </w:tc>
        <w:tc>
          <w:tcPr>
            <w:tcW w:w="1050" w:type="dxa"/>
            <w:vAlign w:val="center"/>
          </w:tcPr>
          <w:p w14:paraId="562B5545" w14:textId="77777777" w:rsidR="005725CE" w:rsidRPr="005003E2" w:rsidRDefault="005725CE" w:rsidP="00E5640E">
            <w:pPr>
              <w:tabs>
                <w:tab w:val="right" w:pos="8788"/>
              </w:tabs>
              <w:spacing w:before="60" w:after="60"/>
              <w:jc w:val="center"/>
              <w:rPr>
                <w:color w:val="000000" w:themeColor="text1"/>
                <w:sz w:val="28"/>
                <w:szCs w:val="28"/>
              </w:rPr>
            </w:pPr>
            <w:r w:rsidRPr="005003E2">
              <w:rPr>
                <w:color w:val="000000" w:themeColor="text1"/>
                <w:sz w:val="28"/>
                <w:szCs w:val="28"/>
              </w:rPr>
              <w:t>1.624</w:t>
            </w:r>
          </w:p>
        </w:tc>
        <w:tc>
          <w:tcPr>
            <w:tcW w:w="1038" w:type="dxa"/>
            <w:vAlign w:val="center"/>
          </w:tcPr>
          <w:p w14:paraId="57731ABF" w14:textId="77777777" w:rsidR="005725CE" w:rsidRPr="005003E2" w:rsidRDefault="005725CE" w:rsidP="00E5640E">
            <w:pPr>
              <w:tabs>
                <w:tab w:val="right" w:pos="8788"/>
              </w:tabs>
              <w:spacing w:before="60" w:after="60"/>
              <w:rPr>
                <w:rFonts w:eastAsia="Calibri"/>
                <w:color w:val="000000" w:themeColor="text1"/>
                <w:sz w:val="28"/>
                <w:szCs w:val="28"/>
                <w:lang w:val="pt-BR"/>
              </w:rPr>
            </w:pPr>
          </w:p>
        </w:tc>
        <w:tc>
          <w:tcPr>
            <w:tcW w:w="947" w:type="dxa"/>
            <w:vAlign w:val="center"/>
          </w:tcPr>
          <w:p w14:paraId="75D5F3B1" w14:textId="77777777" w:rsidR="005725CE" w:rsidRPr="005003E2" w:rsidRDefault="005725CE" w:rsidP="00E5640E">
            <w:pPr>
              <w:tabs>
                <w:tab w:val="right" w:pos="8788"/>
              </w:tabs>
              <w:spacing w:before="60" w:after="60"/>
              <w:rPr>
                <w:color w:val="000000" w:themeColor="text1"/>
                <w:sz w:val="28"/>
                <w:szCs w:val="28"/>
              </w:rPr>
            </w:pPr>
            <w:r w:rsidRPr="005003E2">
              <w:rPr>
                <w:color w:val="000000" w:themeColor="text1"/>
                <w:sz w:val="28"/>
                <w:szCs w:val="28"/>
              </w:rPr>
              <w:t>2024 -2025</w:t>
            </w:r>
          </w:p>
        </w:tc>
        <w:tc>
          <w:tcPr>
            <w:tcW w:w="1197" w:type="dxa"/>
            <w:vAlign w:val="center"/>
          </w:tcPr>
          <w:p w14:paraId="2BF2B321" w14:textId="77777777" w:rsidR="005725CE" w:rsidRPr="005003E2" w:rsidRDefault="005725CE" w:rsidP="00E5640E">
            <w:pPr>
              <w:tabs>
                <w:tab w:val="right" w:pos="8788"/>
              </w:tabs>
              <w:spacing w:before="60" w:after="60"/>
              <w:rPr>
                <w:color w:val="000000" w:themeColor="text1"/>
                <w:sz w:val="28"/>
                <w:szCs w:val="28"/>
              </w:rPr>
            </w:pPr>
            <w:r w:rsidRPr="005003E2">
              <w:rPr>
                <w:color w:val="000000" w:themeColor="text1"/>
                <w:sz w:val="28"/>
                <w:szCs w:val="28"/>
              </w:rPr>
              <w:t>Giữ nguyên theo  QĐ 586/QĐ-TTg</w:t>
            </w:r>
          </w:p>
        </w:tc>
        <w:tc>
          <w:tcPr>
            <w:tcW w:w="1580" w:type="dxa"/>
            <w:vAlign w:val="center"/>
          </w:tcPr>
          <w:p w14:paraId="18CECD23" w14:textId="77777777" w:rsidR="005725CE" w:rsidRPr="005003E2" w:rsidRDefault="005725CE" w:rsidP="00E5640E">
            <w:pPr>
              <w:tabs>
                <w:tab w:val="right" w:pos="8788"/>
              </w:tabs>
              <w:spacing w:before="60" w:after="60"/>
              <w:rPr>
                <w:color w:val="000000" w:themeColor="text1"/>
                <w:sz w:val="28"/>
                <w:szCs w:val="28"/>
                <w:lang w:val="vi-VN"/>
              </w:rPr>
            </w:pPr>
          </w:p>
        </w:tc>
        <w:tc>
          <w:tcPr>
            <w:tcW w:w="1469" w:type="dxa"/>
            <w:vAlign w:val="center"/>
          </w:tcPr>
          <w:p w14:paraId="50A06A84" w14:textId="77777777" w:rsidR="005725CE" w:rsidRPr="005003E2" w:rsidRDefault="005725CE" w:rsidP="00E5640E">
            <w:pPr>
              <w:tabs>
                <w:tab w:val="right" w:pos="8788"/>
              </w:tabs>
              <w:spacing w:before="60" w:after="60"/>
              <w:jc w:val="center"/>
              <w:rPr>
                <w:color w:val="000000" w:themeColor="text1"/>
                <w:sz w:val="28"/>
                <w:szCs w:val="28"/>
              </w:rPr>
            </w:pPr>
            <w:r w:rsidRPr="005003E2">
              <w:rPr>
                <w:color w:val="000000" w:themeColor="text1"/>
                <w:sz w:val="28"/>
                <w:szCs w:val="28"/>
              </w:rPr>
              <w:t>Đã hoàn thành</w:t>
            </w:r>
          </w:p>
        </w:tc>
      </w:tr>
      <w:tr w:rsidR="008624E3" w:rsidRPr="005003E2" w14:paraId="7F78A3E0" w14:textId="77777777" w:rsidTr="004C5149">
        <w:trPr>
          <w:trHeight w:val="20"/>
          <w:jc w:val="center"/>
        </w:trPr>
        <w:tc>
          <w:tcPr>
            <w:tcW w:w="691" w:type="dxa"/>
            <w:vAlign w:val="center"/>
          </w:tcPr>
          <w:p w14:paraId="21012A55" w14:textId="77777777" w:rsidR="005725CE" w:rsidRPr="005003E2" w:rsidRDefault="005725CE" w:rsidP="00E5640E">
            <w:pPr>
              <w:tabs>
                <w:tab w:val="right" w:pos="8788"/>
              </w:tabs>
              <w:spacing w:before="60" w:after="60"/>
              <w:jc w:val="center"/>
              <w:rPr>
                <w:b/>
                <w:bCs/>
                <w:color w:val="000000" w:themeColor="text1"/>
                <w:sz w:val="28"/>
                <w:szCs w:val="28"/>
              </w:rPr>
            </w:pPr>
            <w:r w:rsidRPr="005003E2">
              <w:rPr>
                <w:b/>
                <w:bCs/>
                <w:color w:val="000000" w:themeColor="text1"/>
                <w:sz w:val="28"/>
                <w:szCs w:val="28"/>
              </w:rPr>
              <w:t>IV</w:t>
            </w:r>
          </w:p>
        </w:tc>
        <w:tc>
          <w:tcPr>
            <w:tcW w:w="1656" w:type="dxa"/>
            <w:vAlign w:val="center"/>
          </w:tcPr>
          <w:p w14:paraId="44C1C9BB" w14:textId="77777777" w:rsidR="005725CE" w:rsidRPr="005003E2" w:rsidRDefault="005725CE" w:rsidP="00E5640E">
            <w:pPr>
              <w:tabs>
                <w:tab w:val="right" w:pos="8788"/>
              </w:tabs>
              <w:spacing w:before="60" w:after="60"/>
              <w:rPr>
                <w:b/>
                <w:bCs/>
                <w:color w:val="000000" w:themeColor="text1"/>
                <w:sz w:val="28"/>
                <w:szCs w:val="28"/>
              </w:rPr>
            </w:pPr>
            <w:r w:rsidRPr="005003E2">
              <w:rPr>
                <w:b/>
                <w:bCs/>
                <w:color w:val="000000" w:themeColor="text1"/>
                <w:sz w:val="28"/>
                <w:szCs w:val="28"/>
              </w:rPr>
              <w:t>Điện rác</w:t>
            </w:r>
          </w:p>
        </w:tc>
        <w:tc>
          <w:tcPr>
            <w:tcW w:w="1050" w:type="dxa"/>
            <w:vAlign w:val="center"/>
          </w:tcPr>
          <w:p w14:paraId="5964F661" w14:textId="77777777" w:rsidR="005725CE" w:rsidRPr="005003E2" w:rsidRDefault="005725CE" w:rsidP="00E5640E">
            <w:pPr>
              <w:tabs>
                <w:tab w:val="right" w:pos="8788"/>
              </w:tabs>
              <w:spacing w:before="60" w:after="60"/>
              <w:jc w:val="center"/>
              <w:rPr>
                <w:color w:val="000000" w:themeColor="text1"/>
                <w:sz w:val="28"/>
                <w:szCs w:val="28"/>
              </w:rPr>
            </w:pPr>
          </w:p>
        </w:tc>
        <w:tc>
          <w:tcPr>
            <w:tcW w:w="1038" w:type="dxa"/>
            <w:vAlign w:val="center"/>
          </w:tcPr>
          <w:p w14:paraId="114CD337" w14:textId="77777777" w:rsidR="005725CE" w:rsidRPr="005003E2" w:rsidRDefault="005725CE" w:rsidP="00E5640E">
            <w:pPr>
              <w:tabs>
                <w:tab w:val="right" w:pos="8788"/>
              </w:tabs>
              <w:spacing w:before="60" w:after="60"/>
              <w:rPr>
                <w:rFonts w:eastAsia="Calibri"/>
                <w:color w:val="000000" w:themeColor="text1"/>
                <w:sz w:val="28"/>
                <w:szCs w:val="28"/>
              </w:rPr>
            </w:pPr>
          </w:p>
        </w:tc>
        <w:tc>
          <w:tcPr>
            <w:tcW w:w="947" w:type="dxa"/>
            <w:vAlign w:val="center"/>
          </w:tcPr>
          <w:p w14:paraId="4B4F8EA4" w14:textId="77777777" w:rsidR="005725CE" w:rsidRPr="005003E2" w:rsidRDefault="005725CE" w:rsidP="00E5640E">
            <w:pPr>
              <w:tabs>
                <w:tab w:val="right" w:pos="8788"/>
              </w:tabs>
              <w:spacing w:before="60" w:after="60"/>
              <w:rPr>
                <w:color w:val="000000" w:themeColor="text1"/>
                <w:sz w:val="28"/>
                <w:szCs w:val="28"/>
              </w:rPr>
            </w:pPr>
          </w:p>
        </w:tc>
        <w:tc>
          <w:tcPr>
            <w:tcW w:w="1197" w:type="dxa"/>
            <w:vAlign w:val="center"/>
          </w:tcPr>
          <w:p w14:paraId="4620031E" w14:textId="77777777" w:rsidR="005725CE" w:rsidRPr="005003E2" w:rsidRDefault="005725CE" w:rsidP="00E5640E">
            <w:pPr>
              <w:tabs>
                <w:tab w:val="right" w:pos="8788"/>
              </w:tabs>
              <w:spacing w:before="60" w:after="60"/>
              <w:rPr>
                <w:color w:val="000000" w:themeColor="text1"/>
                <w:sz w:val="28"/>
                <w:szCs w:val="28"/>
              </w:rPr>
            </w:pPr>
          </w:p>
        </w:tc>
        <w:tc>
          <w:tcPr>
            <w:tcW w:w="1580" w:type="dxa"/>
            <w:vAlign w:val="center"/>
          </w:tcPr>
          <w:p w14:paraId="5524720F" w14:textId="77777777" w:rsidR="005725CE" w:rsidRPr="005003E2" w:rsidRDefault="005725CE" w:rsidP="00E5640E">
            <w:pPr>
              <w:tabs>
                <w:tab w:val="right" w:pos="8788"/>
              </w:tabs>
              <w:spacing w:before="60" w:after="60"/>
              <w:rPr>
                <w:color w:val="000000" w:themeColor="text1"/>
                <w:sz w:val="28"/>
                <w:szCs w:val="28"/>
              </w:rPr>
            </w:pPr>
          </w:p>
        </w:tc>
        <w:tc>
          <w:tcPr>
            <w:tcW w:w="1469" w:type="dxa"/>
            <w:vAlign w:val="center"/>
          </w:tcPr>
          <w:p w14:paraId="72389352" w14:textId="77777777" w:rsidR="005725CE" w:rsidRPr="005003E2" w:rsidRDefault="005725CE" w:rsidP="00E5640E">
            <w:pPr>
              <w:tabs>
                <w:tab w:val="right" w:pos="8788"/>
              </w:tabs>
              <w:spacing w:before="60" w:after="60"/>
              <w:jc w:val="center"/>
              <w:rPr>
                <w:color w:val="000000" w:themeColor="text1"/>
                <w:sz w:val="28"/>
                <w:szCs w:val="28"/>
              </w:rPr>
            </w:pPr>
          </w:p>
        </w:tc>
      </w:tr>
      <w:tr w:rsidR="008624E3" w:rsidRPr="005003E2" w14:paraId="4462362B" w14:textId="77777777" w:rsidTr="004C5149">
        <w:trPr>
          <w:trHeight w:val="20"/>
          <w:jc w:val="center"/>
        </w:trPr>
        <w:tc>
          <w:tcPr>
            <w:tcW w:w="691" w:type="dxa"/>
            <w:vAlign w:val="center"/>
          </w:tcPr>
          <w:p w14:paraId="5233C894" w14:textId="77777777" w:rsidR="005725CE" w:rsidRPr="005003E2" w:rsidRDefault="005725CE" w:rsidP="00E5640E">
            <w:pPr>
              <w:pStyle w:val="NormalWeb"/>
              <w:spacing w:before="60" w:beforeAutospacing="0" w:after="60" w:afterAutospacing="0"/>
              <w:jc w:val="center"/>
              <w:rPr>
                <w:color w:val="000000" w:themeColor="text1"/>
                <w:sz w:val="28"/>
                <w:szCs w:val="28"/>
              </w:rPr>
            </w:pPr>
            <w:r w:rsidRPr="005003E2">
              <w:rPr>
                <w:color w:val="000000" w:themeColor="text1"/>
                <w:sz w:val="28"/>
                <w:szCs w:val="28"/>
              </w:rPr>
              <w:t>1</w:t>
            </w:r>
          </w:p>
        </w:tc>
        <w:tc>
          <w:tcPr>
            <w:tcW w:w="1656" w:type="dxa"/>
            <w:vAlign w:val="center"/>
          </w:tcPr>
          <w:p w14:paraId="27A2A784" w14:textId="77777777" w:rsidR="005725CE" w:rsidRPr="005003E2" w:rsidRDefault="005725CE" w:rsidP="00E5640E">
            <w:pPr>
              <w:pStyle w:val="NormalWeb"/>
              <w:spacing w:before="60" w:beforeAutospacing="0" w:after="60" w:afterAutospacing="0"/>
              <w:rPr>
                <w:color w:val="000000" w:themeColor="text1"/>
                <w:sz w:val="28"/>
                <w:szCs w:val="28"/>
              </w:rPr>
            </w:pPr>
            <w:r w:rsidRPr="005003E2">
              <w:rPr>
                <w:color w:val="000000" w:themeColor="text1"/>
                <w:sz w:val="28"/>
                <w:szCs w:val="28"/>
              </w:rPr>
              <w:t xml:space="preserve">Nhà máy xử lý rác thải sinh hoạt phát điện tại xã Vĩnh Tân, huyện Vĩnh Cửu, tỉnh Đồng Nai - giai </w:t>
            </w:r>
            <w:r w:rsidRPr="005003E2">
              <w:rPr>
                <w:color w:val="000000" w:themeColor="text1"/>
                <w:sz w:val="28"/>
                <w:szCs w:val="28"/>
              </w:rPr>
              <w:lastRenderedPageBreak/>
              <w:t>đoạn 1 &amp; TBA 110kV đấu nối</w:t>
            </w:r>
          </w:p>
        </w:tc>
        <w:tc>
          <w:tcPr>
            <w:tcW w:w="1050" w:type="dxa"/>
            <w:vAlign w:val="center"/>
          </w:tcPr>
          <w:p w14:paraId="26012CF3" w14:textId="77777777" w:rsidR="005725CE" w:rsidRPr="005003E2" w:rsidRDefault="005725CE" w:rsidP="00E5640E">
            <w:pPr>
              <w:pStyle w:val="NormalWeb"/>
              <w:spacing w:before="60" w:beforeAutospacing="0" w:after="60" w:afterAutospacing="0"/>
              <w:jc w:val="right"/>
              <w:rPr>
                <w:color w:val="000000" w:themeColor="text1"/>
                <w:sz w:val="28"/>
                <w:szCs w:val="28"/>
              </w:rPr>
            </w:pPr>
            <w:r w:rsidRPr="005003E2">
              <w:rPr>
                <w:color w:val="000000" w:themeColor="text1"/>
                <w:sz w:val="28"/>
                <w:szCs w:val="28"/>
              </w:rPr>
              <w:lastRenderedPageBreak/>
              <w:t>20,0</w:t>
            </w:r>
          </w:p>
        </w:tc>
        <w:tc>
          <w:tcPr>
            <w:tcW w:w="1038" w:type="dxa"/>
            <w:vAlign w:val="center"/>
          </w:tcPr>
          <w:p w14:paraId="16263062" w14:textId="1C668228" w:rsidR="005725CE" w:rsidRPr="005003E2" w:rsidRDefault="005725CE" w:rsidP="00E5640E">
            <w:pPr>
              <w:pStyle w:val="NormalWeb"/>
              <w:spacing w:before="60" w:beforeAutospacing="0" w:after="60" w:afterAutospacing="0"/>
              <w:jc w:val="center"/>
              <w:rPr>
                <w:color w:val="000000" w:themeColor="text1"/>
                <w:sz w:val="28"/>
                <w:szCs w:val="28"/>
              </w:rPr>
            </w:pPr>
            <w:r w:rsidRPr="005003E2">
              <w:rPr>
                <w:rFonts w:eastAsia="Calibri"/>
                <w:color w:val="000000" w:themeColor="text1"/>
                <w:sz w:val="28"/>
                <w:szCs w:val="28"/>
                <w:lang w:val="pt-BR"/>
              </w:rPr>
              <w:t xml:space="preserve">Chuyển tiếp trên đường dây 110kV Trị An – </w:t>
            </w:r>
            <w:r w:rsidRPr="005003E2">
              <w:rPr>
                <w:rFonts w:eastAsia="Calibri"/>
                <w:color w:val="000000" w:themeColor="text1"/>
                <w:sz w:val="28"/>
                <w:szCs w:val="28"/>
                <w:lang w:val="pt-BR"/>
              </w:rPr>
              <w:lastRenderedPageBreak/>
              <w:t>Kiệm Tân</w:t>
            </w:r>
          </w:p>
        </w:tc>
        <w:tc>
          <w:tcPr>
            <w:tcW w:w="947" w:type="dxa"/>
            <w:vAlign w:val="center"/>
          </w:tcPr>
          <w:p w14:paraId="521AEBBA" w14:textId="77777777" w:rsidR="005725CE" w:rsidRPr="005003E2" w:rsidRDefault="005725CE" w:rsidP="00E5640E">
            <w:pPr>
              <w:pStyle w:val="NormalWeb"/>
              <w:spacing w:before="60" w:beforeAutospacing="0" w:after="60" w:afterAutospacing="0"/>
              <w:jc w:val="center"/>
              <w:rPr>
                <w:color w:val="000000" w:themeColor="text1"/>
                <w:sz w:val="28"/>
                <w:szCs w:val="28"/>
              </w:rPr>
            </w:pPr>
            <w:r w:rsidRPr="005003E2">
              <w:rPr>
                <w:color w:val="000000" w:themeColor="text1"/>
                <w:sz w:val="28"/>
                <w:szCs w:val="28"/>
              </w:rPr>
              <w:lastRenderedPageBreak/>
              <w:t>2026 - 2030</w:t>
            </w:r>
          </w:p>
        </w:tc>
        <w:tc>
          <w:tcPr>
            <w:tcW w:w="1197" w:type="dxa"/>
            <w:vAlign w:val="center"/>
          </w:tcPr>
          <w:p w14:paraId="6DD22D63" w14:textId="77777777" w:rsidR="005725CE" w:rsidRPr="005003E2" w:rsidRDefault="005725CE" w:rsidP="00E5640E">
            <w:pPr>
              <w:tabs>
                <w:tab w:val="right" w:pos="8788"/>
              </w:tabs>
              <w:spacing w:before="60" w:after="60"/>
              <w:rPr>
                <w:color w:val="000000" w:themeColor="text1"/>
                <w:sz w:val="28"/>
                <w:szCs w:val="28"/>
              </w:rPr>
            </w:pPr>
            <w:r w:rsidRPr="005003E2">
              <w:rPr>
                <w:color w:val="000000" w:themeColor="text1"/>
                <w:sz w:val="28"/>
                <w:szCs w:val="28"/>
              </w:rPr>
              <w:t>Giữ nguyên theo  QĐ 586/QĐ-TTg</w:t>
            </w:r>
          </w:p>
        </w:tc>
        <w:tc>
          <w:tcPr>
            <w:tcW w:w="1580" w:type="dxa"/>
            <w:vAlign w:val="center"/>
          </w:tcPr>
          <w:p w14:paraId="3324219B" w14:textId="77777777" w:rsidR="005725CE" w:rsidRPr="005003E2" w:rsidRDefault="005725CE" w:rsidP="00E5640E">
            <w:pPr>
              <w:tabs>
                <w:tab w:val="right" w:pos="8788"/>
              </w:tabs>
              <w:spacing w:before="60" w:after="60"/>
              <w:rPr>
                <w:color w:val="000000" w:themeColor="text1"/>
                <w:sz w:val="28"/>
                <w:szCs w:val="28"/>
              </w:rPr>
            </w:pPr>
          </w:p>
        </w:tc>
        <w:tc>
          <w:tcPr>
            <w:tcW w:w="1469" w:type="dxa"/>
            <w:vAlign w:val="center"/>
          </w:tcPr>
          <w:p w14:paraId="0C2A0DDB" w14:textId="77777777" w:rsidR="005725CE" w:rsidRPr="005003E2" w:rsidRDefault="005725CE" w:rsidP="00E5640E">
            <w:pPr>
              <w:tabs>
                <w:tab w:val="right" w:pos="8788"/>
              </w:tabs>
              <w:spacing w:before="60" w:after="60"/>
              <w:jc w:val="center"/>
              <w:rPr>
                <w:color w:val="000000" w:themeColor="text1"/>
                <w:sz w:val="28"/>
                <w:szCs w:val="28"/>
              </w:rPr>
            </w:pPr>
          </w:p>
        </w:tc>
      </w:tr>
      <w:tr w:rsidR="008624E3" w:rsidRPr="005003E2" w14:paraId="63E8194D" w14:textId="77777777" w:rsidTr="004C5149">
        <w:trPr>
          <w:trHeight w:val="20"/>
          <w:jc w:val="center"/>
        </w:trPr>
        <w:tc>
          <w:tcPr>
            <w:tcW w:w="691" w:type="dxa"/>
            <w:vAlign w:val="center"/>
          </w:tcPr>
          <w:p w14:paraId="06C4DE86" w14:textId="77777777" w:rsidR="005725CE" w:rsidRPr="005003E2" w:rsidRDefault="005725CE" w:rsidP="00E5640E">
            <w:pPr>
              <w:pStyle w:val="NormalWeb"/>
              <w:spacing w:before="60" w:beforeAutospacing="0" w:after="60" w:afterAutospacing="0"/>
              <w:jc w:val="center"/>
              <w:rPr>
                <w:color w:val="000000" w:themeColor="text1"/>
                <w:sz w:val="28"/>
                <w:szCs w:val="28"/>
              </w:rPr>
            </w:pPr>
            <w:r w:rsidRPr="005003E2">
              <w:rPr>
                <w:color w:val="000000" w:themeColor="text1"/>
                <w:sz w:val="28"/>
                <w:szCs w:val="28"/>
              </w:rPr>
              <w:t>2</w:t>
            </w:r>
          </w:p>
        </w:tc>
        <w:tc>
          <w:tcPr>
            <w:tcW w:w="1656" w:type="dxa"/>
            <w:vAlign w:val="center"/>
          </w:tcPr>
          <w:p w14:paraId="4999786C" w14:textId="77777777" w:rsidR="005725CE" w:rsidRPr="005003E2" w:rsidRDefault="005725CE" w:rsidP="00E5640E">
            <w:pPr>
              <w:pStyle w:val="NormalWeb"/>
              <w:spacing w:before="60" w:beforeAutospacing="0" w:after="60" w:afterAutospacing="0"/>
              <w:rPr>
                <w:color w:val="000000" w:themeColor="text1"/>
                <w:sz w:val="28"/>
                <w:szCs w:val="28"/>
              </w:rPr>
            </w:pPr>
            <w:r w:rsidRPr="005003E2">
              <w:rPr>
                <w:color w:val="000000" w:themeColor="text1"/>
                <w:sz w:val="28"/>
                <w:szCs w:val="28"/>
              </w:rPr>
              <w:t>Nhà máy điện rác W2E Đồng Nai - giai đoạn 1 &amp; TBA 220kV đấu nối</w:t>
            </w:r>
          </w:p>
        </w:tc>
        <w:tc>
          <w:tcPr>
            <w:tcW w:w="1050" w:type="dxa"/>
            <w:vAlign w:val="center"/>
          </w:tcPr>
          <w:p w14:paraId="1FAD947D" w14:textId="77777777" w:rsidR="005725CE" w:rsidRPr="005003E2" w:rsidRDefault="005725CE" w:rsidP="00E5640E">
            <w:pPr>
              <w:pStyle w:val="NormalWeb"/>
              <w:spacing w:before="60" w:beforeAutospacing="0" w:after="60" w:afterAutospacing="0"/>
              <w:jc w:val="right"/>
              <w:rPr>
                <w:color w:val="000000" w:themeColor="text1"/>
                <w:sz w:val="28"/>
                <w:szCs w:val="28"/>
              </w:rPr>
            </w:pPr>
            <w:r w:rsidRPr="005003E2">
              <w:rPr>
                <w:color w:val="000000" w:themeColor="text1"/>
                <w:sz w:val="28"/>
                <w:szCs w:val="28"/>
              </w:rPr>
              <w:t>20,0</w:t>
            </w:r>
          </w:p>
        </w:tc>
        <w:tc>
          <w:tcPr>
            <w:tcW w:w="1038" w:type="dxa"/>
            <w:vAlign w:val="center"/>
          </w:tcPr>
          <w:p w14:paraId="61263D4D" w14:textId="7583D0D4" w:rsidR="005725CE" w:rsidRPr="005003E2" w:rsidRDefault="005725CE" w:rsidP="00E5640E">
            <w:pPr>
              <w:pStyle w:val="NormalWeb"/>
              <w:spacing w:before="60" w:beforeAutospacing="0" w:after="60" w:afterAutospacing="0"/>
              <w:jc w:val="center"/>
              <w:rPr>
                <w:color w:val="000000" w:themeColor="text1"/>
                <w:sz w:val="28"/>
                <w:szCs w:val="28"/>
              </w:rPr>
            </w:pPr>
            <w:r w:rsidRPr="005003E2">
              <w:rPr>
                <w:rStyle w:val="fontstyle01"/>
                <w:rFonts w:ascii="Times New Roman" w:hAnsi="Times New Roman"/>
                <w:color w:val="000000" w:themeColor="text1"/>
                <w:sz w:val="28"/>
                <w:szCs w:val="28"/>
                <w:lang w:val="it-IT"/>
              </w:rPr>
              <w:t>Đấu nối chuyển tiếp vào đường dây 220kV Long Thành – Xuân Lộc</w:t>
            </w:r>
          </w:p>
        </w:tc>
        <w:tc>
          <w:tcPr>
            <w:tcW w:w="947" w:type="dxa"/>
            <w:vAlign w:val="center"/>
          </w:tcPr>
          <w:p w14:paraId="130A8E2A" w14:textId="77777777" w:rsidR="005725CE" w:rsidRPr="005003E2" w:rsidRDefault="005725CE" w:rsidP="00E5640E">
            <w:pPr>
              <w:pStyle w:val="NormalWeb"/>
              <w:spacing w:before="60" w:beforeAutospacing="0" w:after="60" w:afterAutospacing="0"/>
              <w:jc w:val="center"/>
              <w:rPr>
                <w:color w:val="000000" w:themeColor="text1"/>
                <w:sz w:val="28"/>
                <w:szCs w:val="28"/>
              </w:rPr>
            </w:pPr>
            <w:r w:rsidRPr="005003E2">
              <w:rPr>
                <w:color w:val="000000" w:themeColor="text1"/>
                <w:sz w:val="28"/>
                <w:szCs w:val="28"/>
              </w:rPr>
              <w:t>2026 - 2030</w:t>
            </w:r>
          </w:p>
        </w:tc>
        <w:tc>
          <w:tcPr>
            <w:tcW w:w="1197" w:type="dxa"/>
            <w:vAlign w:val="center"/>
          </w:tcPr>
          <w:p w14:paraId="16FC96E9" w14:textId="77777777" w:rsidR="005725CE" w:rsidRPr="005003E2" w:rsidRDefault="005725CE" w:rsidP="00E5640E">
            <w:pPr>
              <w:tabs>
                <w:tab w:val="right" w:pos="8788"/>
              </w:tabs>
              <w:spacing w:before="60" w:after="60"/>
              <w:rPr>
                <w:color w:val="000000" w:themeColor="text1"/>
                <w:sz w:val="28"/>
                <w:szCs w:val="28"/>
              </w:rPr>
            </w:pPr>
            <w:r w:rsidRPr="005003E2">
              <w:rPr>
                <w:color w:val="000000" w:themeColor="text1"/>
                <w:sz w:val="28"/>
                <w:szCs w:val="28"/>
              </w:rPr>
              <w:t>Giữ nguyên theo  QĐ 586/QĐ-TTg</w:t>
            </w:r>
          </w:p>
        </w:tc>
        <w:tc>
          <w:tcPr>
            <w:tcW w:w="1580" w:type="dxa"/>
            <w:vAlign w:val="center"/>
          </w:tcPr>
          <w:p w14:paraId="73361E37" w14:textId="77777777" w:rsidR="005725CE" w:rsidRPr="005003E2" w:rsidRDefault="005725CE" w:rsidP="00E5640E">
            <w:pPr>
              <w:tabs>
                <w:tab w:val="right" w:pos="8788"/>
              </w:tabs>
              <w:spacing w:before="60" w:after="60"/>
              <w:rPr>
                <w:color w:val="000000" w:themeColor="text1"/>
                <w:sz w:val="28"/>
                <w:szCs w:val="28"/>
              </w:rPr>
            </w:pPr>
          </w:p>
        </w:tc>
        <w:tc>
          <w:tcPr>
            <w:tcW w:w="1469" w:type="dxa"/>
            <w:vAlign w:val="center"/>
          </w:tcPr>
          <w:p w14:paraId="7E321F4F" w14:textId="77777777" w:rsidR="005725CE" w:rsidRPr="005003E2" w:rsidRDefault="005725CE" w:rsidP="00E5640E">
            <w:pPr>
              <w:tabs>
                <w:tab w:val="right" w:pos="8788"/>
              </w:tabs>
              <w:spacing w:before="60" w:after="60"/>
              <w:jc w:val="center"/>
              <w:rPr>
                <w:color w:val="000000" w:themeColor="text1"/>
                <w:sz w:val="28"/>
                <w:szCs w:val="28"/>
              </w:rPr>
            </w:pPr>
          </w:p>
        </w:tc>
      </w:tr>
      <w:tr w:rsidR="008624E3" w:rsidRPr="005003E2" w14:paraId="38828456" w14:textId="77777777" w:rsidTr="004C5149">
        <w:trPr>
          <w:trHeight w:val="20"/>
          <w:jc w:val="center"/>
        </w:trPr>
        <w:tc>
          <w:tcPr>
            <w:tcW w:w="691" w:type="dxa"/>
            <w:vAlign w:val="center"/>
          </w:tcPr>
          <w:p w14:paraId="5A1F85B3" w14:textId="77777777" w:rsidR="005725CE" w:rsidRPr="005003E2" w:rsidRDefault="005725CE" w:rsidP="00E5640E">
            <w:pPr>
              <w:pStyle w:val="NormalWeb"/>
              <w:spacing w:before="60" w:beforeAutospacing="0" w:after="60" w:afterAutospacing="0"/>
              <w:jc w:val="center"/>
              <w:rPr>
                <w:color w:val="000000" w:themeColor="text1"/>
                <w:sz w:val="28"/>
                <w:szCs w:val="28"/>
              </w:rPr>
            </w:pPr>
            <w:r w:rsidRPr="005003E2">
              <w:rPr>
                <w:color w:val="000000" w:themeColor="text1"/>
                <w:sz w:val="28"/>
                <w:szCs w:val="28"/>
              </w:rPr>
              <w:t>3</w:t>
            </w:r>
          </w:p>
        </w:tc>
        <w:tc>
          <w:tcPr>
            <w:tcW w:w="1656" w:type="dxa"/>
            <w:vAlign w:val="center"/>
          </w:tcPr>
          <w:p w14:paraId="0658FEFE" w14:textId="77777777" w:rsidR="005725CE" w:rsidRPr="005003E2" w:rsidRDefault="005725CE" w:rsidP="00E5640E">
            <w:pPr>
              <w:pStyle w:val="NormalWeb"/>
              <w:spacing w:before="60" w:beforeAutospacing="0" w:after="60" w:afterAutospacing="0"/>
              <w:rPr>
                <w:color w:val="000000" w:themeColor="text1"/>
                <w:sz w:val="28"/>
                <w:szCs w:val="28"/>
              </w:rPr>
            </w:pPr>
            <w:r w:rsidRPr="005003E2">
              <w:rPr>
                <w:color w:val="000000" w:themeColor="text1"/>
                <w:sz w:val="28"/>
                <w:szCs w:val="28"/>
                <w:shd w:val="clear" w:color="auto" w:fill="FFFFFF"/>
              </w:rPr>
              <w:t>Nhà máy điện rác Định Quán - giai đoạn 1</w:t>
            </w:r>
          </w:p>
        </w:tc>
        <w:tc>
          <w:tcPr>
            <w:tcW w:w="1050" w:type="dxa"/>
            <w:vAlign w:val="center"/>
          </w:tcPr>
          <w:p w14:paraId="1F3B1D62" w14:textId="77777777" w:rsidR="005725CE" w:rsidRPr="005003E2" w:rsidRDefault="005725CE" w:rsidP="00E5640E">
            <w:pPr>
              <w:pStyle w:val="NormalWeb"/>
              <w:spacing w:before="60" w:beforeAutospacing="0" w:after="60" w:afterAutospacing="0"/>
              <w:jc w:val="right"/>
              <w:rPr>
                <w:color w:val="000000" w:themeColor="text1"/>
                <w:sz w:val="28"/>
                <w:szCs w:val="28"/>
              </w:rPr>
            </w:pPr>
            <w:r w:rsidRPr="005003E2">
              <w:rPr>
                <w:color w:val="000000" w:themeColor="text1"/>
                <w:sz w:val="28"/>
                <w:szCs w:val="28"/>
              </w:rPr>
              <w:t>18,5</w:t>
            </w:r>
          </w:p>
        </w:tc>
        <w:tc>
          <w:tcPr>
            <w:tcW w:w="1038" w:type="dxa"/>
            <w:vAlign w:val="center"/>
          </w:tcPr>
          <w:p w14:paraId="39E2FA8A" w14:textId="61442DF8" w:rsidR="005725CE" w:rsidRPr="005003E2" w:rsidRDefault="005725CE" w:rsidP="00E5640E">
            <w:pPr>
              <w:pStyle w:val="NormalWeb"/>
              <w:spacing w:before="60" w:beforeAutospacing="0" w:after="60" w:afterAutospacing="0"/>
              <w:jc w:val="center"/>
              <w:rPr>
                <w:color w:val="000000" w:themeColor="text1"/>
                <w:sz w:val="28"/>
                <w:szCs w:val="28"/>
              </w:rPr>
            </w:pPr>
            <w:r w:rsidRPr="005003E2">
              <w:rPr>
                <w:color w:val="000000" w:themeColor="text1"/>
                <w:sz w:val="28"/>
                <w:szCs w:val="28"/>
              </w:rPr>
              <w:t>Đấu nối về thanh cái 22kV trạm 110kV La Ngà</w:t>
            </w:r>
          </w:p>
        </w:tc>
        <w:tc>
          <w:tcPr>
            <w:tcW w:w="947" w:type="dxa"/>
            <w:vAlign w:val="center"/>
          </w:tcPr>
          <w:p w14:paraId="53B253FA" w14:textId="77777777" w:rsidR="005725CE" w:rsidRPr="005003E2" w:rsidRDefault="005725CE" w:rsidP="00E5640E">
            <w:pPr>
              <w:pStyle w:val="NormalWeb"/>
              <w:spacing w:before="60" w:beforeAutospacing="0" w:after="60" w:afterAutospacing="0"/>
              <w:jc w:val="center"/>
              <w:rPr>
                <w:color w:val="000000" w:themeColor="text1"/>
                <w:sz w:val="28"/>
                <w:szCs w:val="28"/>
              </w:rPr>
            </w:pPr>
            <w:r w:rsidRPr="005003E2">
              <w:rPr>
                <w:color w:val="000000" w:themeColor="text1"/>
                <w:sz w:val="28"/>
                <w:szCs w:val="28"/>
                <w:shd w:val="clear" w:color="auto" w:fill="FFFFFF"/>
              </w:rPr>
              <w:t>2026 - 2030</w:t>
            </w:r>
          </w:p>
        </w:tc>
        <w:tc>
          <w:tcPr>
            <w:tcW w:w="1197" w:type="dxa"/>
            <w:vAlign w:val="center"/>
          </w:tcPr>
          <w:p w14:paraId="7B4C8179" w14:textId="77777777" w:rsidR="005725CE" w:rsidRPr="005003E2" w:rsidRDefault="005725CE" w:rsidP="00E5640E">
            <w:pPr>
              <w:tabs>
                <w:tab w:val="right" w:pos="8788"/>
              </w:tabs>
              <w:spacing w:before="60" w:after="60"/>
              <w:rPr>
                <w:color w:val="000000" w:themeColor="text1"/>
                <w:sz w:val="28"/>
                <w:szCs w:val="28"/>
              </w:rPr>
            </w:pPr>
            <w:r w:rsidRPr="005003E2">
              <w:rPr>
                <w:color w:val="000000" w:themeColor="text1"/>
                <w:sz w:val="28"/>
                <w:szCs w:val="28"/>
              </w:rPr>
              <w:t>Giữ nguyên theo  QĐ 586/QĐ-TTg</w:t>
            </w:r>
          </w:p>
        </w:tc>
        <w:tc>
          <w:tcPr>
            <w:tcW w:w="1580" w:type="dxa"/>
            <w:vAlign w:val="center"/>
          </w:tcPr>
          <w:p w14:paraId="410FEF20" w14:textId="77777777" w:rsidR="005725CE" w:rsidRPr="005003E2" w:rsidRDefault="005725CE" w:rsidP="00E5640E">
            <w:pPr>
              <w:tabs>
                <w:tab w:val="right" w:pos="8788"/>
              </w:tabs>
              <w:spacing w:before="60" w:after="60"/>
              <w:rPr>
                <w:color w:val="000000" w:themeColor="text1"/>
                <w:sz w:val="28"/>
                <w:szCs w:val="28"/>
              </w:rPr>
            </w:pPr>
          </w:p>
        </w:tc>
        <w:tc>
          <w:tcPr>
            <w:tcW w:w="1469" w:type="dxa"/>
            <w:vAlign w:val="center"/>
          </w:tcPr>
          <w:p w14:paraId="1B557552" w14:textId="77777777" w:rsidR="005725CE" w:rsidRPr="005003E2" w:rsidRDefault="005725CE" w:rsidP="00E5640E">
            <w:pPr>
              <w:tabs>
                <w:tab w:val="right" w:pos="8788"/>
              </w:tabs>
              <w:spacing w:before="60" w:after="60"/>
              <w:jc w:val="center"/>
              <w:rPr>
                <w:color w:val="000000" w:themeColor="text1"/>
                <w:sz w:val="28"/>
                <w:szCs w:val="28"/>
              </w:rPr>
            </w:pPr>
          </w:p>
        </w:tc>
      </w:tr>
      <w:tr w:rsidR="008624E3" w:rsidRPr="005003E2" w14:paraId="2FE84ABE" w14:textId="77777777" w:rsidTr="004C5149">
        <w:trPr>
          <w:trHeight w:val="20"/>
          <w:jc w:val="center"/>
        </w:trPr>
        <w:tc>
          <w:tcPr>
            <w:tcW w:w="691" w:type="dxa"/>
            <w:vAlign w:val="center"/>
          </w:tcPr>
          <w:p w14:paraId="021B9DE7" w14:textId="77777777" w:rsidR="005725CE" w:rsidRPr="005003E2" w:rsidRDefault="005725CE" w:rsidP="00E5640E">
            <w:pPr>
              <w:pStyle w:val="NormalWeb"/>
              <w:spacing w:before="60" w:beforeAutospacing="0" w:after="60" w:afterAutospacing="0"/>
              <w:jc w:val="center"/>
              <w:rPr>
                <w:color w:val="000000" w:themeColor="text1"/>
                <w:sz w:val="28"/>
                <w:szCs w:val="28"/>
              </w:rPr>
            </w:pPr>
            <w:r w:rsidRPr="005003E2">
              <w:rPr>
                <w:color w:val="000000" w:themeColor="text1"/>
                <w:sz w:val="28"/>
                <w:szCs w:val="28"/>
              </w:rPr>
              <w:t>4</w:t>
            </w:r>
          </w:p>
        </w:tc>
        <w:tc>
          <w:tcPr>
            <w:tcW w:w="1656" w:type="dxa"/>
            <w:vAlign w:val="center"/>
          </w:tcPr>
          <w:p w14:paraId="78856568" w14:textId="77777777" w:rsidR="005725CE" w:rsidRPr="005003E2" w:rsidRDefault="005725CE" w:rsidP="00E5640E">
            <w:pPr>
              <w:pStyle w:val="NormalWeb"/>
              <w:spacing w:before="60" w:beforeAutospacing="0" w:after="60" w:afterAutospacing="0"/>
              <w:rPr>
                <w:color w:val="000000" w:themeColor="text1"/>
                <w:sz w:val="28"/>
                <w:szCs w:val="28"/>
              </w:rPr>
            </w:pPr>
            <w:r w:rsidRPr="005003E2">
              <w:rPr>
                <w:color w:val="000000" w:themeColor="text1"/>
                <w:sz w:val="28"/>
                <w:szCs w:val="28"/>
                <w:shd w:val="clear" w:color="auto" w:fill="FFFFFF"/>
              </w:rPr>
              <w:t>Nhà máy điện rác Quang Trung</w:t>
            </w:r>
          </w:p>
        </w:tc>
        <w:tc>
          <w:tcPr>
            <w:tcW w:w="1050" w:type="dxa"/>
            <w:vAlign w:val="center"/>
          </w:tcPr>
          <w:p w14:paraId="3090335B" w14:textId="77777777" w:rsidR="005725CE" w:rsidRPr="005003E2" w:rsidRDefault="005725CE" w:rsidP="00E5640E">
            <w:pPr>
              <w:pStyle w:val="NormalWeb"/>
              <w:spacing w:before="60" w:beforeAutospacing="0" w:after="60" w:afterAutospacing="0"/>
              <w:jc w:val="right"/>
              <w:rPr>
                <w:color w:val="000000" w:themeColor="text1"/>
                <w:sz w:val="28"/>
                <w:szCs w:val="28"/>
              </w:rPr>
            </w:pPr>
            <w:r w:rsidRPr="005003E2">
              <w:rPr>
                <w:color w:val="000000" w:themeColor="text1"/>
                <w:sz w:val="28"/>
                <w:szCs w:val="28"/>
              </w:rPr>
              <w:t>7,5</w:t>
            </w:r>
          </w:p>
        </w:tc>
        <w:tc>
          <w:tcPr>
            <w:tcW w:w="1038" w:type="dxa"/>
            <w:vAlign w:val="center"/>
          </w:tcPr>
          <w:p w14:paraId="270EFC1B" w14:textId="745C5FF3" w:rsidR="005725CE" w:rsidRPr="005003E2" w:rsidRDefault="00F35D4A" w:rsidP="00E5640E">
            <w:pPr>
              <w:pStyle w:val="NormalWeb"/>
              <w:spacing w:before="60" w:beforeAutospacing="0" w:after="60" w:afterAutospacing="0"/>
              <w:jc w:val="center"/>
              <w:rPr>
                <w:color w:val="000000" w:themeColor="text1"/>
                <w:sz w:val="28"/>
                <w:szCs w:val="28"/>
              </w:rPr>
            </w:pPr>
            <w:r w:rsidRPr="005003E2">
              <w:rPr>
                <w:color w:val="000000" w:themeColor="text1"/>
                <w:sz w:val="28"/>
                <w:szCs w:val="28"/>
                <w:lang w:val="pt-BR"/>
              </w:rPr>
              <w:t>Đấu nối cấp 22kV vào</w:t>
            </w:r>
            <w:r w:rsidR="00793BA7" w:rsidRPr="005003E2">
              <w:rPr>
                <w:color w:val="000000" w:themeColor="text1"/>
                <w:sz w:val="28"/>
                <w:szCs w:val="28"/>
                <w:lang w:val="pt-BR"/>
              </w:rPr>
              <w:t xml:space="preserve"> tuyến 477 Quang Trung</w:t>
            </w:r>
          </w:p>
        </w:tc>
        <w:tc>
          <w:tcPr>
            <w:tcW w:w="947" w:type="dxa"/>
            <w:vAlign w:val="center"/>
          </w:tcPr>
          <w:p w14:paraId="04EA6DAE" w14:textId="77777777" w:rsidR="005725CE" w:rsidRPr="005003E2" w:rsidRDefault="005725CE" w:rsidP="00E5640E">
            <w:pPr>
              <w:pStyle w:val="NormalWeb"/>
              <w:spacing w:before="60" w:beforeAutospacing="0" w:after="60" w:afterAutospacing="0"/>
              <w:jc w:val="center"/>
              <w:rPr>
                <w:color w:val="000000" w:themeColor="text1"/>
                <w:sz w:val="28"/>
                <w:szCs w:val="28"/>
              </w:rPr>
            </w:pPr>
            <w:r w:rsidRPr="005003E2">
              <w:rPr>
                <w:color w:val="000000" w:themeColor="text1"/>
                <w:sz w:val="28"/>
                <w:szCs w:val="28"/>
              </w:rPr>
              <w:t>2026 - 2030</w:t>
            </w:r>
          </w:p>
        </w:tc>
        <w:tc>
          <w:tcPr>
            <w:tcW w:w="1197" w:type="dxa"/>
            <w:vAlign w:val="center"/>
          </w:tcPr>
          <w:p w14:paraId="307E65D5" w14:textId="77777777" w:rsidR="005725CE" w:rsidRPr="005003E2" w:rsidRDefault="005725CE" w:rsidP="00E5640E">
            <w:pPr>
              <w:tabs>
                <w:tab w:val="right" w:pos="8788"/>
              </w:tabs>
              <w:spacing w:before="60" w:after="60"/>
              <w:rPr>
                <w:color w:val="000000" w:themeColor="text1"/>
                <w:sz w:val="28"/>
                <w:szCs w:val="28"/>
              </w:rPr>
            </w:pPr>
            <w:r w:rsidRPr="005003E2">
              <w:rPr>
                <w:color w:val="000000" w:themeColor="text1"/>
                <w:sz w:val="28"/>
                <w:szCs w:val="28"/>
              </w:rPr>
              <w:t>Giữ nguyên theo  QĐ 586/QĐ-TTg</w:t>
            </w:r>
          </w:p>
        </w:tc>
        <w:tc>
          <w:tcPr>
            <w:tcW w:w="1580" w:type="dxa"/>
            <w:vAlign w:val="center"/>
          </w:tcPr>
          <w:p w14:paraId="7C156A00" w14:textId="77777777" w:rsidR="005725CE" w:rsidRPr="005003E2" w:rsidRDefault="005725CE" w:rsidP="00E5640E">
            <w:pPr>
              <w:tabs>
                <w:tab w:val="right" w:pos="8788"/>
              </w:tabs>
              <w:spacing w:before="60" w:after="60"/>
              <w:rPr>
                <w:color w:val="000000" w:themeColor="text1"/>
                <w:sz w:val="28"/>
                <w:szCs w:val="28"/>
              </w:rPr>
            </w:pPr>
          </w:p>
        </w:tc>
        <w:tc>
          <w:tcPr>
            <w:tcW w:w="1469" w:type="dxa"/>
            <w:vAlign w:val="center"/>
          </w:tcPr>
          <w:p w14:paraId="5C908918" w14:textId="3F0024CC" w:rsidR="005725CE" w:rsidRPr="005003E2" w:rsidRDefault="00793BA7" w:rsidP="00E5640E">
            <w:pPr>
              <w:tabs>
                <w:tab w:val="right" w:pos="8788"/>
              </w:tabs>
              <w:spacing w:before="60" w:after="60"/>
              <w:jc w:val="center"/>
              <w:rPr>
                <w:color w:val="000000" w:themeColor="text1"/>
                <w:sz w:val="28"/>
                <w:szCs w:val="28"/>
              </w:rPr>
            </w:pPr>
            <w:r w:rsidRPr="005003E2">
              <w:rPr>
                <w:color w:val="000000" w:themeColor="text1"/>
                <w:sz w:val="28"/>
                <w:szCs w:val="28"/>
              </w:rPr>
              <w:t xml:space="preserve"> </w:t>
            </w:r>
          </w:p>
        </w:tc>
      </w:tr>
      <w:tr w:rsidR="008624E3" w:rsidRPr="005003E2" w14:paraId="3316A74E" w14:textId="77777777" w:rsidTr="004C5149">
        <w:trPr>
          <w:trHeight w:val="20"/>
          <w:jc w:val="center"/>
        </w:trPr>
        <w:tc>
          <w:tcPr>
            <w:tcW w:w="691" w:type="dxa"/>
            <w:vAlign w:val="center"/>
          </w:tcPr>
          <w:p w14:paraId="7D881983" w14:textId="77777777" w:rsidR="005725CE" w:rsidRPr="005003E2" w:rsidRDefault="005725CE" w:rsidP="00E5640E">
            <w:pPr>
              <w:pStyle w:val="NormalWeb"/>
              <w:spacing w:before="60" w:beforeAutospacing="0" w:after="60" w:afterAutospacing="0"/>
              <w:jc w:val="center"/>
              <w:rPr>
                <w:color w:val="000000" w:themeColor="text1"/>
                <w:sz w:val="28"/>
                <w:szCs w:val="28"/>
              </w:rPr>
            </w:pPr>
            <w:r w:rsidRPr="005003E2">
              <w:rPr>
                <w:color w:val="000000" w:themeColor="text1"/>
                <w:sz w:val="28"/>
                <w:szCs w:val="28"/>
              </w:rPr>
              <w:t>5</w:t>
            </w:r>
          </w:p>
        </w:tc>
        <w:tc>
          <w:tcPr>
            <w:tcW w:w="1656" w:type="dxa"/>
            <w:vAlign w:val="center"/>
          </w:tcPr>
          <w:p w14:paraId="6947A329" w14:textId="77777777" w:rsidR="005725CE" w:rsidRPr="005003E2" w:rsidRDefault="005725CE" w:rsidP="00E5640E">
            <w:pPr>
              <w:pStyle w:val="NormalWeb"/>
              <w:spacing w:before="60" w:beforeAutospacing="0" w:after="60" w:afterAutospacing="0"/>
              <w:rPr>
                <w:color w:val="000000" w:themeColor="text1"/>
                <w:sz w:val="28"/>
                <w:szCs w:val="28"/>
              </w:rPr>
            </w:pPr>
            <w:r w:rsidRPr="005003E2">
              <w:rPr>
                <w:color w:val="000000" w:themeColor="text1"/>
                <w:sz w:val="28"/>
                <w:szCs w:val="28"/>
              </w:rPr>
              <w:t>Nhà máy điện rác Doxaco</w:t>
            </w:r>
          </w:p>
        </w:tc>
        <w:tc>
          <w:tcPr>
            <w:tcW w:w="1050" w:type="dxa"/>
            <w:vAlign w:val="center"/>
          </w:tcPr>
          <w:p w14:paraId="7C4B3D5F" w14:textId="77777777" w:rsidR="005725CE" w:rsidRPr="005003E2" w:rsidRDefault="005725CE" w:rsidP="00E5640E">
            <w:pPr>
              <w:pStyle w:val="NormalWeb"/>
              <w:spacing w:before="60" w:beforeAutospacing="0" w:after="60" w:afterAutospacing="0"/>
              <w:jc w:val="right"/>
              <w:rPr>
                <w:color w:val="000000" w:themeColor="text1"/>
                <w:sz w:val="28"/>
                <w:szCs w:val="28"/>
              </w:rPr>
            </w:pPr>
            <w:r w:rsidRPr="005003E2">
              <w:rPr>
                <w:color w:val="000000" w:themeColor="text1"/>
                <w:sz w:val="28"/>
                <w:szCs w:val="28"/>
              </w:rPr>
              <w:t>16,0</w:t>
            </w:r>
          </w:p>
        </w:tc>
        <w:tc>
          <w:tcPr>
            <w:tcW w:w="1038" w:type="dxa"/>
            <w:vAlign w:val="center"/>
          </w:tcPr>
          <w:p w14:paraId="6D7E71C6" w14:textId="75E8BA33" w:rsidR="005725CE" w:rsidRPr="005003E2" w:rsidRDefault="005725CE" w:rsidP="00E5640E">
            <w:pPr>
              <w:tabs>
                <w:tab w:val="right" w:pos="8788"/>
              </w:tabs>
              <w:spacing w:before="60" w:after="60"/>
              <w:rPr>
                <w:rFonts w:eastAsia="Calibri"/>
                <w:color w:val="000000" w:themeColor="text1"/>
                <w:sz w:val="28"/>
                <w:szCs w:val="28"/>
              </w:rPr>
            </w:pPr>
            <w:r w:rsidRPr="005003E2">
              <w:rPr>
                <w:color w:val="000000" w:themeColor="text1"/>
                <w:sz w:val="28"/>
                <w:szCs w:val="28"/>
                <w:lang w:val="pt-BR"/>
              </w:rPr>
              <w:t>Đấu nối vào lưới điện trung thế 22 kV hiện hữu</w:t>
            </w:r>
          </w:p>
        </w:tc>
        <w:tc>
          <w:tcPr>
            <w:tcW w:w="947" w:type="dxa"/>
            <w:vAlign w:val="center"/>
          </w:tcPr>
          <w:p w14:paraId="26DFBA55" w14:textId="77777777" w:rsidR="005725CE" w:rsidRPr="005003E2" w:rsidRDefault="005725CE" w:rsidP="00E5640E">
            <w:pPr>
              <w:pStyle w:val="NormalWeb"/>
              <w:spacing w:before="60" w:beforeAutospacing="0" w:after="60" w:afterAutospacing="0"/>
              <w:jc w:val="center"/>
              <w:rPr>
                <w:color w:val="000000" w:themeColor="text1"/>
                <w:sz w:val="28"/>
                <w:szCs w:val="28"/>
              </w:rPr>
            </w:pPr>
            <w:r w:rsidRPr="005003E2">
              <w:rPr>
                <w:color w:val="000000" w:themeColor="text1"/>
                <w:sz w:val="28"/>
                <w:szCs w:val="28"/>
              </w:rPr>
              <w:t>2025 - 2030</w:t>
            </w:r>
          </w:p>
        </w:tc>
        <w:tc>
          <w:tcPr>
            <w:tcW w:w="1197" w:type="dxa"/>
            <w:vAlign w:val="center"/>
          </w:tcPr>
          <w:p w14:paraId="6FFC1D07" w14:textId="77777777" w:rsidR="005725CE" w:rsidRPr="005003E2" w:rsidRDefault="005725CE" w:rsidP="00E5640E">
            <w:pPr>
              <w:tabs>
                <w:tab w:val="right" w:pos="8788"/>
              </w:tabs>
              <w:spacing w:before="60" w:after="60"/>
              <w:rPr>
                <w:color w:val="000000" w:themeColor="text1"/>
                <w:sz w:val="28"/>
                <w:szCs w:val="28"/>
              </w:rPr>
            </w:pPr>
            <w:r w:rsidRPr="005003E2">
              <w:rPr>
                <w:color w:val="000000" w:themeColor="text1"/>
                <w:sz w:val="28"/>
                <w:szCs w:val="28"/>
              </w:rPr>
              <w:t>Chuyển từ dự án dự phòng thành dự án ưu tiên</w:t>
            </w:r>
          </w:p>
        </w:tc>
        <w:tc>
          <w:tcPr>
            <w:tcW w:w="1580" w:type="dxa"/>
            <w:vAlign w:val="center"/>
          </w:tcPr>
          <w:p w14:paraId="35F280B1" w14:textId="77777777" w:rsidR="005725CE" w:rsidRPr="005003E2" w:rsidRDefault="005725CE" w:rsidP="00E5640E">
            <w:pPr>
              <w:tabs>
                <w:tab w:val="right" w:pos="8788"/>
              </w:tabs>
              <w:spacing w:before="60" w:after="60"/>
              <w:rPr>
                <w:color w:val="000000" w:themeColor="text1"/>
                <w:sz w:val="28"/>
                <w:szCs w:val="28"/>
              </w:rPr>
            </w:pPr>
            <w:r w:rsidRPr="005003E2">
              <w:rPr>
                <w:color w:val="000000" w:themeColor="text1"/>
                <w:sz w:val="28"/>
                <w:szCs w:val="28"/>
              </w:rPr>
              <w:t xml:space="preserve">Đảm bảo theo tổng công suất phân bổ theo </w:t>
            </w:r>
            <w:r w:rsidRPr="005003E2">
              <w:rPr>
                <w:color w:val="000000" w:themeColor="text1"/>
                <w:sz w:val="28"/>
                <w:szCs w:val="28"/>
                <w:lang w:val="vi-VN"/>
              </w:rPr>
              <w:t>Quyết định số 768/QĐ-TTg</w:t>
            </w:r>
            <w:r w:rsidRPr="005003E2">
              <w:rPr>
                <w:color w:val="000000" w:themeColor="text1"/>
                <w:sz w:val="28"/>
                <w:szCs w:val="28"/>
              </w:rPr>
              <w:t xml:space="preserve"> và văn bản số 2441/UBND-KTN </w:t>
            </w:r>
            <w:r w:rsidRPr="005003E2">
              <w:rPr>
                <w:color w:val="000000" w:themeColor="text1"/>
                <w:sz w:val="28"/>
                <w:szCs w:val="28"/>
              </w:rPr>
              <w:lastRenderedPageBreak/>
              <w:t>ngày 12/3/2025</w:t>
            </w:r>
          </w:p>
        </w:tc>
        <w:tc>
          <w:tcPr>
            <w:tcW w:w="1469" w:type="dxa"/>
            <w:vAlign w:val="center"/>
          </w:tcPr>
          <w:p w14:paraId="333FD68D" w14:textId="77777777" w:rsidR="005725CE" w:rsidRPr="005003E2" w:rsidRDefault="005725CE" w:rsidP="00E5640E">
            <w:pPr>
              <w:tabs>
                <w:tab w:val="right" w:pos="8788"/>
              </w:tabs>
              <w:spacing w:before="60" w:after="60"/>
              <w:jc w:val="center"/>
              <w:rPr>
                <w:color w:val="000000" w:themeColor="text1"/>
                <w:sz w:val="28"/>
                <w:szCs w:val="28"/>
              </w:rPr>
            </w:pPr>
          </w:p>
        </w:tc>
      </w:tr>
      <w:tr w:rsidR="008624E3" w:rsidRPr="005003E2" w14:paraId="5A846308" w14:textId="77777777" w:rsidTr="004C5149">
        <w:trPr>
          <w:trHeight w:val="20"/>
          <w:jc w:val="center"/>
        </w:trPr>
        <w:tc>
          <w:tcPr>
            <w:tcW w:w="691" w:type="dxa"/>
            <w:vAlign w:val="center"/>
          </w:tcPr>
          <w:p w14:paraId="071D2B23" w14:textId="77777777" w:rsidR="005725CE" w:rsidRPr="005003E2" w:rsidRDefault="005725CE" w:rsidP="00E5640E">
            <w:pPr>
              <w:pStyle w:val="NormalWeb"/>
              <w:spacing w:before="60" w:beforeAutospacing="0" w:after="60" w:afterAutospacing="0"/>
              <w:jc w:val="center"/>
              <w:rPr>
                <w:color w:val="000000" w:themeColor="text1"/>
                <w:sz w:val="28"/>
                <w:szCs w:val="28"/>
              </w:rPr>
            </w:pPr>
            <w:r w:rsidRPr="005003E2">
              <w:rPr>
                <w:color w:val="000000" w:themeColor="text1"/>
                <w:sz w:val="28"/>
                <w:szCs w:val="28"/>
              </w:rPr>
              <w:t>6</w:t>
            </w:r>
          </w:p>
        </w:tc>
        <w:tc>
          <w:tcPr>
            <w:tcW w:w="1656" w:type="dxa"/>
            <w:vAlign w:val="center"/>
          </w:tcPr>
          <w:p w14:paraId="050CA25A" w14:textId="77777777" w:rsidR="005725CE" w:rsidRPr="005003E2" w:rsidRDefault="005725CE" w:rsidP="00E5640E">
            <w:pPr>
              <w:pStyle w:val="NormalWeb"/>
              <w:spacing w:before="60" w:beforeAutospacing="0" w:after="60" w:afterAutospacing="0"/>
              <w:rPr>
                <w:color w:val="000000" w:themeColor="text1"/>
                <w:sz w:val="28"/>
                <w:szCs w:val="28"/>
              </w:rPr>
            </w:pPr>
            <w:r w:rsidRPr="005003E2">
              <w:rPr>
                <w:color w:val="000000" w:themeColor="text1"/>
                <w:sz w:val="28"/>
                <w:szCs w:val="28"/>
              </w:rPr>
              <w:t>Nhà máy xử lý rác thải sinh hoạt phát điện tại xã Vĩnh Tân - giai đoạn 2</w:t>
            </w:r>
          </w:p>
        </w:tc>
        <w:tc>
          <w:tcPr>
            <w:tcW w:w="1050" w:type="dxa"/>
            <w:vAlign w:val="center"/>
          </w:tcPr>
          <w:p w14:paraId="50BD18DB" w14:textId="77777777" w:rsidR="005725CE" w:rsidRPr="005003E2" w:rsidRDefault="005725CE" w:rsidP="00E5640E">
            <w:pPr>
              <w:pStyle w:val="NormalWeb"/>
              <w:spacing w:before="60" w:beforeAutospacing="0" w:after="60" w:afterAutospacing="0"/>
              <w:jc w:val="right"/>
              <w:rPr>
                <w:color w:val="000000" w:themeColor="text1"/>
                <w:sz w:val="28"/>
                <w:szCs w:val="28"/>
              </w:rPr>
            </w:pPr>
            <w:r w:rsidRPr="005003E2">
              <w:rPr>
                <w:color w:val="000000" w:themeColor="text1"/>
                <w:sz w:val="28"/>
                <w:szCs w:val="28"/>
              </w:rPr>
              <w:t>10,0</w:t>
            </w:r>
          </w:p>
        </w:tc>
        <w:tc>
          <w:tcPr>
            <w:tcW w:w="1038" w:type="dxa"/>
            <w:vAlign w:val="center"/>
          </w:tcPr>
          <w:p w14:paraId="016F7250" w14:textId="77777777" w:rsidR="005725CE" w:rsidRPr="005003E2" w:rsidRDefault="005725CE" w:rsidP="00E5640E">
            <w:pPr>
              <w:spacing w:before="60" w:after="60"/>
              <w:rPr>
                <w:color w:val="000000" w:themeColor="text1"/>
                <w:sz w:val="28"/>
                <w:szCs w:val="28"/>
                <w:lang w:val="pt-BR"/>
              </w:rPr>
            </w:pPr>
            <w:r w:rsidRPr="005003E2">
              <w:rPr>
                <w:rFonts w:eastAsia="Calibri"/>
                <w:color w:val="000000" w:themeColor="text1"/>
                <w:sz w:val="28"/>
                <w:szCs w:val="28"/>
                <w:lang w:val="pt-BR"/>
              </w:rPr>
              <w:t>Chuyển tiếp trên đường dây 110kV Trị An – Kiệm Tân</w:t>
            </w:r>
          </w:p>
        </w:tc>
        <w:tc>
          <w:tcPr>
            <w:tcW w:w="947" w:type="dxa"/>
            <w:vAlign w:val="center"/>
          </w:tcPr>
          <w:p w14:paraId="2B8117FE" w14:textId="77777777" w:rsidR="005725CE" w:rsidRPr="005003E2" w:rsidRDefault="005725CE" w:rsidP="00E5640E">
            <w:pPr>
              <w:pStyle w:val="NormalWeb"/>
              <w:spacing w:before="60" w:beforeAutospacing="0" w:after="60" w:afterAutospacing="0"/>
              <w:jc w:val="center"/>
              <w:rPr>
                <w:color w:val="000000" w:themeColor="text1"/>
                <w:sz w:val="28"/>
                <w:szCs w:val="28"/>
              </w:rPr>
            </w:pPr>
            <w:r w:rsidRPr="005003E2">
              <w:rPr>
                <w:color w:val="000000" w:themeColor="text1"/>
                <w:sz w:val="28"/>
                <w:szCs w:val="28"/>
              </w:rPr>
              <w:t>2026 - 2030</w:t>
            </w:r>
          </w:p>
        </w:tc>
        <w:tc>
          <w:tcPr>
            <w:tcW w:w="1197" w:type="dxa"/>
            <w:vAlign w:val="center"/>
          </w:tcPr>
          <w:p w14:paraId="12823635" w14:textId="77777777" w:rsidR="005725CE" w:rsidRPr="005003E2" w:rsidRDefault="005725CE" w:rsidP="00E5640E">
            <w:pPr>
              <w:tabs>
                <w:tab w:val="right" w:pos="8788"/>
              </w:tabs>
              <w:spacing w:before="60" w:after="60"/>
              <w:rPr>
                <w:color w:val="000000" w:themeColor="text1"/>
                <w:sz w:val="28"/>
                <w:szCs w:val="28"/>
              </w:rPr>
            </w:pPr>
            <w:r w:rsidRPr="005003E2">
              <w:rPr>
                <w:color w:val="000000" w:themeColor="text1"/>
                <w:sz w:val="28"/>
                <w:szCs w:val="28"/>
              </w:rPr>
              <w:t>Chuyển thành dự án dự phòng thành dự án ưu tiên</w:t>
            </w:r>
          </w:p>
        </w:tc>
        <w:tc>
          <w:tcPr>
            <w:tcW w:w="1580" w:type="dxa"/>
            <w:vAlign w:val="center"/>
          </w:tcPr>
          <w:p w14:paraId="28664072" w14:textId="77777777" w:rsidR="005725CE" w:rsidRPr="005003E2" w:rsidRDefault="005725CE" w:rsidP="00E5640E">
            <w:pPr>
              <w:tabs>
                <w:tab w:val="right" w:pos="8788"/>
              </w:tabs>
              <w:spacing w:before="60" w:after="60"/>
              <w:rPr>
                <w:color w:val="000000" w:themeColor="text1"/>
                <w:sz w:val="28"/>
                <w:szCs w:val="28"/>
              </w:rPr>
            </w:pPr>
            <w:r w:rsidRPr="005003E2">
              <w:rPr>
                <w:color w:val="000000" w:themeColor="text1"/>
                <w:sz w:val="28"/>
                <w:szCs w:val="28"/>
              </w:rPr>
              <w:t xml:space="preserve">Đảm bảo theo tổng công suất phân bổ theo </w:t>
            </w:r>
            <w:r w:rsidRPr="005003E2">
              <w:rPr>
                <w:color w:val="000000" w:themeColor="text1"/>
                <w:sz w:val="28"/>
                <w:szCs w:val="28"/>
                <w:lang w:val="vi-VN"/>
              </w:rPr>
              <w:t>Quyết định số 768/QĐ-TTg</w:t>
            </w:r>
            <w:r w:rsidRPr="005003E2">
              <w:rPr>
                <w:color w:val="000000" w:themeColor="text1"/>
                <w:sz w:val="28"/>
                <w:szCs w:val="28"/>
              </w:rPr>
              <w:t xml:space="preserve"> và văn bản số 2441/UBND-KTN ngày 12/3/2025</w:t>
            </w:r>
          </w:p>
        </w:tc>
        <w:tc>
          <w:tcPr>
            <w:tcW w:w="1469" w:type="dxa"/>
            <w:vAlign w:val="center"/>
          </w:tcPr>
          <w:p w14:paraId="75C3258C" w14:textId="77777777" w:rsidR="005725CE" w:rsidRPr="005003E2" w:rsidRDefault="005725CE" w:rsidP="00E5640E">
            <w:pPr>
              <w:tabs>
                <w:tab w:val="right" w:pos="8788"/>
              </w:tabs>
              <w:spacing w:before="60" w:after="60"/>
              <w:jc w:val="center"/>
              <w:rPr>
                <w:color w:val="000000" w:themeColor="text1"/>
                <w:sz w:val="28"/>
                <w:szCs w:val="28"/>
              </w:rPr>
            </w:pPr>
          </w:p>
        </w:tc>
      </w:tr>
      <w:tr w:rsidR="008624E3" w:rsidRPr="005003E2" w14:paraId="31EB0359" w14:textId="77777777" w:rsidTr="004C5149">
        <w:trPr>
          <w:trHeight w:val="20"/>
          <w:jc w:val="center"/>
        </w:trPr>
        <w:tc>
          <w:tcPr>
            <w:tcW w:w="691" w:type="dxa"/>
            <w:vAlign w:val="center"/>
          </w:tcPr>
          <w:p w14:paraId="23D8132F" w14:textId="77777777" w:rsidR="005725CE" w:rsidRPr="005003E2" w:rsidRDefault="005725CE" w:rsidP="00E5640E">
            <w:pPr>
              <w:pStyle w:val="NormalWeb"/>
              <w:spacing w:before="60" w:beforeAutospacing="0" w:after="60" w:afterAutospacing="0"/>
              <w:jc w:val="center"/>
              <w:rPr>
                <w:b/>
                <w:color w:val="000000" w:themeColor="text1"/>
                <w:sz w:val="28"/>
                <w:szCs w:val="28"/>
              </w:rPr>
            </w:pPr>
            <w:r w:rsidRPr="005003E2">
              <w:rPr>
                <w:b/>
                <w:color w:val="000000" w:themeColor="text1"/>
                <w:sz w:val="28"/>
                <w:szCs w:val="28"/>
              </w:rPr>
              <w:t>7</w:t>
            </w:r>
          </w:p>
          <w:p w14:paraId="3364AD6B" w14:textId="77777777" w:rsidR="005725CE" w:rsidRPr="005003E2" w:rsidRDefault="005725CE" w:rsidP="00E5640E">
            <w:pPr>
              <w:pStyle w:val="NormalWeb"/>
              <w:spacing w:before="60" w:beforeAutospacing="0" w:after="60" w:afterAutospacing="0"/>
              <w:jc w:val="center"/>
              <w:rPr>
                <w:b/>
                <w:color w:val="000000" w:themeColor="text1"/>
                <w:sz w:val="28"/>
                <w:szCs w:val="28"/>
              </w:rPr>
            </w:pPr>
            <w:r w:rsidRPr="005003E2">
              <w:rPr>
                <w:b/>
                <w:color w:val="000000" w:themeColor="text1"/>
                <w:sz w:val="28"/>
                <w:szCs w:val="28"/>
              </w:rPr>
              <w:t> </w:t>
            </w:r>
          </w:p>
        </w:tc>
        <w:tc>
          <w:tcPr>
            <w:tcW w:w="1656" w:type="dxa"/>
            <w:vAlign w:val="center"/>
          </w:tcPr>
          <w:p w14:paraId="385DB651" w14:textId="77777777" w:rsidR="005725CE" w:rsidRPr="005003E2" w:rsidRDefault="005725CE" w:rsidP="00E5640E">
            <w:pPr>
              <w:pStyle w:val="NormalWeb"/>
              <w:spacing w:before="60" w:beforeAutospacing="0" w:after="60" w:afterAutospacing="0"/>
              <w:rPr>
                <w:color w:val="000000" w:themeColor="text1"/>
                <w:sz w:val="28"/>
                <w:szCs w:val="28"/>
              </w:rPr>
            </w:pPr>
            <w:r w:rsidRPr="005003E2">
              <w:rPr>
                <w:color w:val="000000" w:themeColor="text1"/>
                <w:sz w:val="28"/>
                <w:szCs w:val="28"/>
              </w:rPr>
              <w:t>Nhà máy điện rác W2E Đồng Nai Giai đoạn 2</w:t>
            </w:r>
          </w:p>
        </w:tc>
        <w:tc>
          <w:tcPr>
            <w:tcW w:w="1050" w:type="dxa"/>
            <w:vAlign w:val="center"/>
          </w:tcPr>
          <w:p w14:paraId="7E281019" w14:textId="77777777" w:rsidR="005725CE" w:rsidRPr="005003E2" w:rsidRDefault="005725CE" w:rsidP="00E5640E">
            <w:pPr>
              <w:pStyle w:val="NormalWeb"/>
              <w:spacing w:before="60" w:beforeAutospacing="0" w:after="60" w:afterAutospacing="0"/>
              <w:jc w:val="right"/>
              <w:rPr>
                <w:color w:val="000000" w:themeColor="text1"/>
                <w:sz w:val="28"/>
                <w:szCs w:val="28"/>
              </w:rPr>
            </w:pPr>
            <w:r w:rsidRPr="005003E2">
              <w:rPr>
                <w:color w:val="000000" w:themeColor="text1"/>
                <w:sz w:val="28"/>
                <w:szCs w:val="28"/>
              </w:rPr>
              <w:t>10,0</w:t>
            </w:r>
          </w:p>
        </w:tc>
        <w:tc>
          <w:tcPr>
            <w:tcW w:w="1038" w:type="dxa"/>
            <w:vAlign w:val="center"/>
          </w:tcPr>
          <w:p w14:paraId="61FE84A5" w14:textId="72B0EA13" w:rsidR="005725CE" w:rsidRPr="005003E2" w:rsidRDefault="005725CE" w:rsidP="00E5640E">
            <w:pPr>
              <w:tabs>
                <w:tab w:val="right" w:pos="8788"/>
              </w:tabs>
              <w:spacing w:before="60" w:after="60"/>
              <w:rPr>
                <w:rFonts w:eastAsia="Calibri"/>
                <w:color w:val="000000" w:themeColor="text1"/>
                <w:sz w:val="28"/>
                <w:szCs w:val="28"/>
              </w:rPr>
            </w:pPr>
            <w:r w:rsidRPr="005003E2">
              <w:rPr>
                <w:rStyle w:val="fontstyle01"/>
                <w:rFonts w:ascii="Times New Roman" w:hAnsi="Times New Roman"/>
                <w:color w:val="000000" w:themeColor="text1"/>
                <w:sz w:val="28"/>
                <w:szCs w:val="28"/>
                <w:lang w:val="it-IT"/>
              </w:rPr>
              <w:t>Đấu nối chuyển tiếp vào đường dây 220kV Long Thành – Xuân Lộc</w:t>
            </w:r>
          </w:p>
        </w:tc>
        <w:tc>
          <w:tcPr>
            <w:tcW w:w="947" w:type="dxa"/>
            <w:vAlign w:val="center"/>
          </w:tcPr>
          <w:p w14:paraId="7C3387A1" w14:textId="77777777" w:rsidR="005725CE" w:rsidRPr="005003E2" w:rsidRDefault="005725CE" w:rsidP="00E5640E">
            <w:pPr>
              <w:pStyle w:val="NormalWeb"/>
              <w:spacing w:before="60" w:beforeAutospacing="0" w:after="60" w:afterAutospacing="0"/>
              <w:jc w:val="center"/>
              <w:rPr>
                <w:color w:val="000000" w:themeColor="text1"/>
                <w:sz w:val="28"/>
                <w:szCs w:val="28"/>
              </w:rPr>
            </w:pPr>
            <w:r w:rsidRPr="005003E2">
              <w:rPr>
                <w:color w:val="000000" w:themeColor="text1"/>
                <w:sz w:val="28"/>
                <w:szCs w:val="28"/>
              </w:rPr>
              <w:t>2026 - 2030</w:t>
            </w:r>
          </w:p>
          <w:p w14:paraId="5FE71596" w14:textId="77777777" w:rsidR="005725CE" w:rsidRPr="005003E2" w:rsidRDefault="005725CE" w:rsidP="00E5640E">
            <w:pPr>
              <w:pStyle w:val="NormalWeb"/>
              <w:spacing w:before="60" w:beforeAutospacing="0" w:after="60" w:afterAutospacing="0"/>
              <w:jc w:val="center"/>
              <w:rPr>
                <w:color w:val="000000" w:themeColor="text1"/>
                <w:sz w:val="28"/>
                <w:szCs w:val="28"/>
              </w:rPr>
            </w:pPr>
            <w:r w:rsidRPr="005003E2">
              <w:rPr>
                <w:color w:val="000000" w:themeColor="text1"/>
                <w:sz w:val="28"/>
                <w:szCs w:val="28"/>
              </w:rPr>
              <w:t> </w:t>
            </w:r>
          </w:p>
        </w:tc>
        <w:tc>
          <w:tcPr>
            <w:tcW w:w="1197" w:type="dxa"/>
            <w:vAlign w:val="center"/>
          </w:tcPr>
          <w:p w14:paraId="3F33FD20" w14:textId="77777777" w:rsidR="005725CE" w:rsidRPr="005003E2" w:rsidRDefault="005725CE" w:rsidP="00E5640E">
            <w:pPr>
              <w:tabs>
                <w:tab w:val="right" w:pos="8788"/>
              </w:tabs>
              <w:spacing w:before="60" w:after="60"/>
              <w:rPr>
                <w:color w:val="000000" w:themeColor="text1"/>
                <w:sz w:val="28"/>
                <w:szCs w:val="28"/>
              </w:rPr>
            </w:pPr>
            <w:r w:rsidRPr="005003E2">
              <w:rPr>
                <w:color w:val="000000" w:themeColor="text1"/>
                <w:sz w:val="28"/>
                <w:szCs w:val="28"/>
              </w:rPr>
              <w:t>Giữ nguyên theo  QĐ 586/QĐ-TTg</w:t>
            </w:r>
          </w:p>
        </w:tc>
        <w:tc>
          <w:tcPr>
            <w:tcW w:w="1580" w:type="dxa"/>
            <w:vAlign w:val="center"/>
          </w:tcPr>
          <w:p w14:paraId="4882821A" w14:textId="77777777" w:rsidR="005725CE" w:rsidRPr="005003E2" w:rsidRDefault="005725CE" w:rsidP="00E5640E">
            <w:pPr>
              <w:tabs>
                <w:tab w:val="right" w:pos="8788"/>
              </w:tabs>
              <w:spacing w:before="60" w:after="60"/>
              <w:rPr>
                <w:color w:val="000000" w:themeColor="text1"/>
                <w:sz w:val="28"/>
                <w:szCs w:val="28"/>
              </w:rPr>
            </w:pPr>
          </w:p>
        </w:tc>
        <w:tc>
          <w:tcPr>
            <w:tcW w:w="1469" w:type="dxa"/>
            <w:vAlign w:val="center"/>
          </w:tcPr>
          <w:p w14:paraId="51C5F23E" w14:textId="77777777" w:rsidR="005725CE" w:rsidRPr="005003E2" w:rsidRDefault="005725CE" w:rsidP="00E5640E">
            <w:pPr>
              <w:tabs>
                <w:tab w:val="right" w:pos="8788"/>
              </w:tabs>
              <w:spacing w:before="60" w:after="60"/>
              <w:jc w:val="center"/>
              <w:rPr>
                <w:color w:val="000000" w:themeColor="text1"/>
                <w:sz w:val="28"/>
                <w:szCs w:val="28"/>
              </w:rPr>
            </w:pPr>
          </w:p>
        </w:tc>
      </w:tr>
      <w:tr w:rsidR="008624E3" w:rsidRPr="005003E2" w14:paraId="254FBFCC" w14:textId="77777777" w:rsidTr="004C5149">
        <w:trPr>
          <w:trHeight w:val="20"/>
          <w:jc w:val="center"/>
        </w:trPr>
        <w:tc>
          <w:tcPr>
            <w:tcW w:w="691" w:type="dxa"/>
            <w:vAlign w:val="center"/>
          </w:tcPr>
          <w:p w14:paraId="1FEC4A78" w14:textId="77777777" w:rsidR="005725CE" w:rsidRPr="005003E2" w:rsidRDefault="005725CE" w:rsidP="00E5640E">
            <w:pPr>
              <w:tabs>
                <w:tab w:val="right" w:pos="8788"/>
              </w:tabs>
              <w:spacing w:before="60" w:after="60"/>
              <w:jc w:val="center"/>
              <w:rPr>
                <w:color w:val="000000" w:themeColor="text1"/>
                <w:sz w:val="28"/>
                <w:szCs w:val="28"/>
              </w:rPr>
            </w:pPr>
            <w:r w:rsidRPr="005003E2">
              <w:rPr>
                <w:color w:val="000000" w:themeColor="text1"/>
                <w:sz w:val="28"/>
                <w:szCs w:val="28"/>
              </w:rPr>
              <w:t>8</w:t>
            </w:r>
          </w:p>
        </w:tc>
        <w:tc>
          <w:tcPr>
            <w:tcW w:w="1656" w:type="dxa"/>
            <w:vAlign w:val="center"/>
          </w:tcPr>
          <w:p w14:paraId="46F1AEF7" w14:textId="77777777" w:rsidR="005725CE" w:rsidRPr="005003E2" w:rsidRDefault="005725CE" w:rsidP="00E5640E">
            <w:pPr>
              <w:tabs>
                <w:tab w:val="right" w:pos="8788"/>
              </w:tabs>
              <w:spacing w:before="60" w:after="60"/>
              <w:rPr>
                <w:color w:val="000000" w:themeColor="text1"/>
                <w:sz w:val="28"/>
                <w:szCs w:val="28"/>
              </w:rPr>
            </w:pPr>
            <w:r w:rsidRPr="005003E2">
              <w:rPr>
                <w:color w:val="000000" w:themeColor="text1"/>
                <w:sz w:val="28"/>
                <w:szCs w:val="28"/>
              </w:rPr>
              <w:t>N</w:t>
            </w:r>
            <w:r w:rsidRPr="005003E2">
              <w:rPr>
                <w:bCs/>
                <w:color w:val="000000" w:themeColor="text1"/>
                <w:sz w:val="28"/>
                <w:szCs w:val="28"/>
              </w:rPr>
              <w:t xml:space="preserve">hà máy xử lý chất thải rắn công nghệ cao phát năng lượng </w:t>
            </w:r>
          </w:p>
        </w:tc>
        <w:tc>
          <w:tcPr>
            <w:tcW w:w="1050" w:type="dxa"/>
            <w:vAlign w:val="center"/>
          </w:tcPr>
          <w:p w14:paraId="40D21D9C" w14:textId="77777777" w:rsidR="005725CE" w:rsidRPr="005003E2" w:rsidRDefault="005725CE" w:rsidP="00E5640E">
            <w:pPr>
              <w:tabs>
                <w:tab w:val="right" w:pos="8788"/>
              </w:tabs>
              <w:spacing w:before="60" w:after="60"/>
              <w:jc w:val="center"/>
              <w:rPr>
                <w:color w:val="000000" w:themeColor="text1"/>
                <w:sz w:val="28"/>
                <w:szCs w:val="28"/>
              </w:rPr>
            </w:pPr>
            <w:r w:rsidRPr="005003E2">
              <w:rPr>
                <w:color w:val="000000" w:themeColor="text1"/>
                <w:sz w:val="28"/>
                <w:szCs w:val="28"/>
              </w:rPr>
              <w:t>32</w:t>
            </w:r>
          </w:p>
        </w:tc>
        <w:tc>
          <w:tcPr>
            <w:tcW w:w="1038" w:type="dxa"/>
            <w:vAlign w:val="center"/>
          </w:tcPr>
          <w:p w14:paraId="000221DC" w14:textId="72ECF050" w:rsidR="005725CE" w:rsidRPr="005003E2" w:rsidRDefault="005725CE" w:rsidP="00E5640E">
            <w:pPr>
              <w:spacing w:before="60" w:after="60"/>
              <w:rPr>
                <w:color w:val="000000" w:themeColor="text1"/>
                <w:sz w:val="28"/>
                <w:szCs w:val="28"/>
                <w:lang w:val="pt-BR"/>
              </w:rPr>
            </w:pPr>
            <w:r w:rsidRPr="005003E2">
              <w:rPr>
                <w:color w:val="000000" w:themeColor="text1"/>
                <w:sz w:val="28"/>
                <w:szCs w:val="28"/>
                <w:lang w:val="pt-BR"/>
              </w:rPr>
              <w:t xml:space="preserve">Đấu nối về thanh cái 22 kV của TBA 110kV Bàu Xéo bằng đường dây 22 kV mạch kép khoảng 3km, </w:t>
            </w:r>
            <w:r w:rsidRPr="005003E2">
              <w:rPr>
                <w:color w:val="000000" w:themeColor="text1"/>
                <w:sz w:val="28"/>
                <w:szCs w:val="28"/>
                <w:lang w:val="pt-BR"/>
              </w:rPr>
              <w:lastRenderedPageBreak/>
              <w:t>ACX 240 mm².</w:t>
            </w:r>
          </w:p>
        </w:tc>
        <w:tc>
          <w:tcPr>
            <w:tcW w:w="947" w:type="dxa"/>
            <w:vAlign w:val="center"/>
          </w:tcPr>
          <w:p w14:paraId="6CD9A89F" w14:textId="77777777" w:rsidR="005725CE" w:rsidRPr="005003E2" w:rsidRDefault="005725CE" w:rsidP="00E5640E">
            <w:pPr>
              <w:tabs>
                <w:tab w:val="right" w:pos="8788"/>
              </w:tabs>
              <w:spacing w:before="60" w:after="60"/>
              <w:rPr>
                <w:color w:val="000000" w:themeColor="text1"/>
                <w:sz w:val="28"/>
                <w:szCs w:val="28"/>
              </w:rPr>
            </w:pPr>
            <w:r w:rsidRPr="005003E2">
              <w:rPr>
                <w:color w:val="000000" w:themeColor="text1"/>
                <w:sz w:val="28"/>
                <w:szCs w:val="28"/>
              </w:rPr>
              <w:lastRenderedPageBreak/>
              <w:t>2025 - 2030</w:t>
            </w:r>
          </w:p>
        </w:tc>
        <w:tc>
          <w:tcPr>
            <w:tcW w:w="1197" w:type="dxa"/>
            <w:vAlign w:val="center"/>
          </w:tcPr>
          <w:p w14:paraId="7526C256" w14:textId="77777777" w:rsidR="005725CE" w:rsidRPr="005003E2" w:rsidRDefault="005725CE" w:rsidP="00E5640E">
            <w:pPr>
              <w:tabs>
                <w:tab w:val="right" w:pos="8788"/>
              </w:tabs>
              <w:spacing w:before="60" w:after="60"/>
              <w:rPr>
                <w:color w:val="000000" w:themeColor="text1"/>
                <w:sz w:val="28"/>
                <w:szCs w:val="28"/>
              </w:rPr>
            </w:pPr>
            <w:r w:rsidRPr="005003E2">
              <w:rPr>
                <w:color w:val="000000" w:themeColor="text1"/>
                <w:sz w:val="28"/>
                <w:szCs w:val="28"/>
              </w:rPr>
              <w:t>Bổ sung mới</w:t>
            </w:r>
          </w:p>
        </w:tc>
        <w:tc>
          <w:tcPr>
            <w:tcW w:w="1580" w:type="dxa"/>
            <w:vAlign w:val="center"/>
          </w:tcPr>
          <w:p w14:paraId="6AFA5E7E" w14:textId="77777777" w:rsidR="005725CE" w:rsidRPr="005003E2" w:rsidRDefault="005725CE" w:rsidP="00E5640E">
            <w:pPr>
              <w:tabs>
                <w:tab w:val="right" w:pos="8788"/>
              </w:tabs>
              <w:spacing w:before="60" w:after="60"/>
              <w:rPr>
                <w:color w:val="000000" w:themeColor="text1"/>
                <w:sz w:val="28"/>
                <w:szCs w:val="28"/>
              </w:rPr>
            </w:pPr>
            <w:r w:rsidRPr="005003E2">
              <w:rPr>
                <w:color w:val="000000" w:themeColor="text1"/>
                <w:sz w:val="28"/>
                <w:szCs w:val="28"/>
              </w:rPr>
              <w:t xml:space="preserve">Đảm bảo theo tổng công suất phân bổ theo </w:t>
            </w:r>
            <w:r w:rsidRPr="005003E2">
              <w:rPr>
                <w:color w:val="000000" w:themeColor="text1"/>
                <w:sz w:val="28"/>
                <w:szCs w:val="28"/>
                <w:lang w:val="vi-VN"/>
              </w:rPr>
              <w:t>Quyết định số 768/QĐ-TTg</w:t>
            </w:r>
            <w:r w:rsidRPr="005003E2">
              <w:rPr>
                <w:color w:val="000000" w:themeColor="text1"/>
                <w:sz w:val="28"/>
                <w:szCs w:val="28"/>
              </w:rPr>
              <w:t xml:space="preserve"> và văn bản số 2441/UBND-KTN ngày 12/3/2025</w:t>
            </w:r>
          </w:p>
        </w:tc>
        <w:tc>
          <w:tcPr>
            <w:tcW w:w="1469" w:type="dxa"/>
            <w:vAlign w:val="center"/>
          </w:tcPr>
          <w:p w14:paraId="2FCF3A2C" w14:textId="77777777" w:rsidR="005725CE" w:rsidRPr="005003E2" w:rsidRDefault="005725CE" w:rsidP="00E5640E">
            <w:pPr>
              <w:tabs>
                <w:tab w:val="right" w:pos="8788"/>
              </w:tabs>
              <w:spacing w:before="60" w:after="60"/>
              <w:jc w:val="center"/>
              <w:rPr>
                <w:color w:val="000000" w:themeColor="text1"/>
                <w:sz w:val="28"/>
                <w:szCs w:val="28"/>
              </w:rPr>
            </w:pPr>
            <w:r w:rsidRPr="005003E2">
              <w:rPr>
                <w:color w:val="000000" w:themeColor="text1"/>
                <w:sz w:val="28"/>
                <w:szCs w:val="28"/>
              </w:rPr>
              <w:t>Giai đoạn 1: 15MW</w:t>
            </w:r>
          </w:p>
          <w:p w14:paraId="039AE4C3" w14:textId="707079C2" w:rsidR="005725CE" w:rsidRPr="005003E2" w:rsidRDefault="005725CE" w:rsidP="00E5640E">
            <w:pPr>
              <w:tabs>
                <w:tab w:val="right" w:pos="8788"/>
              </w:tabs>
              <w:spacing w:before="60" w:after="60"/>
              <w:jc w:val="center"/>
              <w:rPr>
                <w:color w:val="000000" w:themeColor="text1"/>
                <w:sz w:val="28"/>
                <w:szCs w:val="28"/>
              </w:rPr>
            </w:pPr>
            <w:r w:rsidRPr="005003E2">
              <w:rPr>
                <w:color w:val="000000" w:themeColor="text1"/>
                <w:sz w:val="28"/>
                <w:szCs w:val="28"/>
              </w:rPr>
              <w:t>Giai đoạn 2: 17MW</w:t>
            </w:r>
          </w:p>
          <w:p w14:paraId="2207EE5A" w14:textId="4FBD64C2" w:rsidR="005725CE" w:rsidRPr="005003E2" w:rsidRDefault="005725CE" w:rsidP="00E5640E">
            <w:pPr>
              <w:tabs>
                <w:tab w:val="right" w:pos="8788"/>
              </w:tabs>
              <w:spacing w:before="60" w:after="60"/>
              <w:jc w:val="center"/>
              <w:rPr>
                <w:color w:val="000000" w:themeColor="text1"/>
                <w:sz w:val="28"/>
                <w:szCs w:val="28"/>
              </w:rPr>
            </w:pPr>
          </w:p>
        </w:tc>
      </w:tr>
      <w:tr w:rsidR="008624E3" w:rsidRPr="005003E2" w14:paraId="2794D32F" w14:textId="77777777" w:rsidTr="004C5149">
        <w:trPr>
          <w:trHeight w:val="20"/>
          <w:jc w:val="center"/>
        </w:trPr>
        <w:tc>
          <w:tcPr>
            <w:tcW w:w="691" w:type="dxa"/>
            <w:vAlign w:val="center"/>
          </w:tcPr>
          <w:p w14:paraId="7F7DCB6C" w14:textId="77777777" w:rsidR="005725CE" w:rsidRPr="005003E2" w:rsidRDefault="005725CE" w:rsidP="00E5640E">
            <w:pPr>
              <w:tabs>
                <w:tab w:val="right" w:pos="8788"/>
              </w:tabs>
              <w:spacing w:before="60" w:after="60"/>
              <w:jc w:val="center"/>
              <w:rPr>
                <w:color w:val="000000" w:themeColor="text1"/>
                <w:sz w:val="28"/>
                <w:szCs w:val="28"/>
              </w:rPr>
            </w:pPr>
            <w:r w:rsidRPr="005003E2">
              <w:rPr>
                <w:color w:val="000000" w:themeColor="text1"/>
                <w:sz w:val="28"/>
                <w:szCs w:val="28"/>
              </w:rPr>
              <w:t>9</w:t>
            </w:r>
          </w:p>
        </w:tc>
        <w:tc>
          <w:tcPr>
            <w:tcW w:w="1656" w:type="dxa"/>
            <w:vAlign w:val="center"/>
          </w:tcPr>
          <w:p w14:paraId="17F1F808" w14:textId="77777777" w:rsidR="005725CE" w:rsidRPr="005003E2" w:rsidRDefault="005725CE" w:rsidP="00E5640E">
            <w:pPr>
              <w:tabs>
                <w:tab w:val="right" w:pos="8788"/>
              </w:tabs>
              <w:spacing w:before="60" w:after="60"/>
              <w:rPr>
                <w:bCs/>
                <w:color w:val="000000" w:themeColor="text1"/>
                <w:sz w:val="28"/>
                <w:szCs w:val="28"/>
                <w:lang w:val="es-AR"/>
              </w:rPr>
            </w:pPr>
            <w:r w:rsidRPr="005003E2">
              <w:rPr>
                <w:color w:val="000000" w:themeColor="text1"/>
                <w:sz w:val="28"/>
                <w:szCs w:val="28"/>
                <w:shd w:val="clear" w:color="auto" w:fill="FFFFFF"/>
                <w:lang w:val="vi-VN"/>
              </w:rPr>
              <w:t>nhà máy xử lý chất thải rắn công nghệ cao phát năng lượng tại xã Cẩm Mỹ, tỉnh Đồng Nai</w:t>
            </w:r>
          </w:p>
        </w:tc>
        <w:tc>
          <w:tcPr>
            <w:tcW w:w="1050" w:type="dxa"/>
            <w:vAlign w:val="center"/>
          </w:tcPr>
          <w:p w14:paraId="38C4FFE2" w14:textId="77777777" w:rsidR="005725CE" w:rsidRPr="005003E2" w:rsidRDefault="005725CE" w:rsidP="00E5640E">
            <w:pPr>
              <w:tabs>
                <w:tab w:val="right" w:pos="8788"/>
              </w:tabs>
              <w:spacing w:before="60" w:after="60"/>
              <w:jc w:val="center"/>
              <w:rPr>
                <w:color w:val="000000" w:themeColor="text1"/>
                <w:sz w:val="28"/>
                <w:szCs w:val="28"/>
              </w:rPr>
            </w:pPr>
            <w:r w:rsidRPr="005003E2">
              <w:rPr>
                <w:color w:val="000000" w:themeColor="text1"/>
                <w:sz w:val="28"/>
                <w:szCs w:val="28"/>
              </w:rPr>
              <w:t>12,5</w:t>
            </w:r>
          </w:p>
        </w:tc>
        <w:tc>
          <w:tcPr>
            <w:tcW w:w="1038" w:type="dxa"/>
            <w:vAlign w:val="center"/>
          </w:tcPr>
          <w:p w14:paraId="789944AF" w14:textId="1528DE3C" w:rsidR="005725CE" w:rsidRPr="005003E2" w:rsidRDefault="005725CE" w:rsidP="00E5640E">
            <w:pPr>
              <w:spacing w:before="60" w:after="60"/>
              <w:rPr>
                <w:rFonts w:eastAsia="Calibri"/>
                <w:color w:val="000000" w:themeColor="text1"/>
                <w:sz w:val="28"/>
                <w:szCs w:val="28"/>
                <w:lang w:val="pt-BR"/>
              </w:rPr>
            </w:pPr>
            <w:r w:rsidRPr="005003E2">
              <w:rPr>
                <w:color w:val="000000" w:themeColor="text1"/>
                <w:sz w:val="28"/>
                <w:szCs w:val="28"/>
                <w:lang w:val="pt-BR"/>
              </w:rPr>
              <w:t xml:space="preserve">Đấu nối về </w:t>
            </w:r>
            <w:r w:rsidRPr="005003E2">
              <w:rPr>
                <w:bCs/>
                <w:color w:val="000000" w:themeColor="text1"/>
                <w:sz w:val="28"/>
                <w:szCs w:val="28"/>
              </w:rPr>
              <w:t>thanh cái 22kV trạm biến áp 110kV Cẩm Mỹ</w:t>
            </w:r>
          </w:p>
        </w:tc>
        <w:tc>
          <w:tcPr>
            <w:tcW w:w="947" w:type="dxa"/>
            <w:vAlign w:val="center"/>
          </w:tcPr>
          <w:p w14:paraId="2AECE7A2" w14:textId="77777777" w:rsidR="005725CE" w:rsidRPr="005003E2" w:rsidRDefault="005725CE" w:rsidP="00E5640E">
            <w:pPr>
              <w:tabs>
                <w:tab w:val="right" w:pos="8788"/>
              </w:tabs>
              <w:spacing w:before="60" w:after="60"/>
              <w:rPr>
                <w:color w:val="000000" w:themeColor="text1"/>
                <w:sz w:val="28"/>
                <w:szCs w:val="28"/>
              </w:rPr>
            </w:pPr>
            <w:r w:rsidRPr="005003E2">
              <w:rPr>
                <w:color w:val="000000" w:themeColor="text1"/>
                <w:sz w:val="28"/>
                <w:szCs w:val="28"/>
              </w:rPr>
              <w:t>2025- 2030</w:t>
            </w:r>
          </w:p>
        </w:tc>
        <w:tc>
          <w:tcPr>
            <w:tcW w:w="1197" w:type="dxa"/>
            <w:vAlign w:val="center"/>
          </w:tcPr>
          <w:p w14:paraId="5D7F07A5" w14:textId="77777777" w:rsidR="005725CE" w:rsidRPr="005003E2" w:rsidRDefault="005725CE" w:rsidP="00E5640E">
            <w:pPr>
              <w:tabs>
                <w:tab w:val="right" w:pos="8788"/>
              </w:tabs>
              <w:spacing w:before="60" w:after="60"/>
              <w:rPr>
                <w:color w:val="000000" w:themeColor="text1"/>
                <w:sz w:val="28"/>
                <w:szCs w:val="28"/>
              </w:rPr>
            </w:pPr>
            <w:r w:rsidRPr="005003E2">
              <w:rPr>
                <w:color w:val="000000" w:themeColor="text1"/>
                <w:sz w:val="28"/>
                <w:szCs w:val="28"/>
              </w:rPr>
              <w:t>Bổ sung mới</w:t>
            </w:r>
          </w:p>
        </w:tc>
        <w:tc>
          <w:tcPr>
            <w:tcW w:w="1580" w:type="dxa"/>
            <w:vAlign w:val="center"/>
          </w:tcPr>
          <w:p w14:paraId="6D551DF4" w14:textId="77777777" w:rsidR="005725CE" w:rsidRPr="005003E2" w:rsidRDefault="005725CE" w:rsidP="00E5640E">
            <w:pPr>
              <w:tabs>
                <w:tab w:val="right" w:pos="8788"/>
              </w:tabs>
              <w:spacing w:before="60" w:after="60"/>
              <w:rPr>
                <w:color w:val="000000" w:themeColor="text1"/>
                <w:sz w:val="28"/>
                <w:szCs w:val="28"/>
                <w:lang w:val="vi-VN"/>
              </w:rPr>
            </w:pPr>
            <w:r w:rsidRPr="005003E2">
              <w:rPr>
                <w:color w:val="000000" w:themeColor="text1"/>
                <w:sz w:val="28"/>
                <w:szCs w:val="28"/>
              </w:rPr>
              <w:t xml:space="preserve">Đảm bảo theo tổng công suất phân bổ theo </w:t>
            </w:r>
            <w:r w:rsidRPr="005003E2">
              <w:rPr>
                <w:color w:val="000000" w:themeColor="text1"/>
                <w:sz w:val="28"/>
                <w:szCs w:val="28"/>
                <w:lang w:val="vi-VN"/>
              </w:rPr>
              <w:t>Quyết định số 768/QĐ-TTg</w:t>
            </w:r>
            <w:r w:rsidRPr="005003E2">
              <w:rPr>
                <w:color w:val="000000" w:themeColor="text1"/>
                <w:sz w:val="28"/>
                <w:szCs w:val="28"/>
              </w:rPr>
              <w:t xml:space="preserve"> </w:t>
            </w:r>
          </w:p>
        </w:tc>
        <w:tc>
          <w:tcPr>
            <w:tcW w:w="1469" w:type="dxa"/>
            <w:vAlign w:val="center"/>
          </w:tcPr>
          <w:p w14:paraId="756B11BF" w14:textId="77777777" w:rsidR="005725CE" w:rsidRPr="005003E2" w:rsidRDefault="005725CE" w:rsidP="00E5640E">
            <w:pPr>
              <w:tabs>
                <w:tab w:val="right" w:pos="8788"/>
              </w:tabs>
              <w:spacing w:before="60" w:after="60"/>
              <w:jc w:val="center"/>
              <w:rPr>
                <w:color w:val="000000" w:themeColor="text1"/>
                <w:sz w:val="28"/>
                <w:szCs w:val="28"/>
                <w:lang w:val="pt-BR"/>
              </w:rPr>
            </w:pPr>
          </w:p>
        </w:tc>
      </w:tr>
      <w:tr w:rsidR="008624E3" w:rsidRPr="005003E2" w14:paraId="5F08EEDC" w14:textId="77777777" w:rsidTr="004C5149">
        <w:trPr>
          <w:trHeight w:val="20"/>
          <w:jc w:val="center"/>
        </w:trPr>
        <w:tc>
          <w:tcPr>
            <w:tcW w:w="691" w:type="dxa"/>
            <w:vAlign w:val="center"/>
          </w:tcPr>
          <w:p w14:paraId="13768339" w14:textId="77777777" w:rsidR="005725CE" w:rsidRPr="005003E2" w:rsidRDefault="005725CE" w:rsidP="00E5640E">
            <w:pPr>
              <w:tabs>
                <w:tab w:val="right" w:pos="8788"/>
              </w:tabs>
              <w:spacing w:before="60" w:after="60"/>
              <w:jc w:val="center"/>
              <w:rPr>
                <w:color w:val="000000" w:themeColor="text1"/>
                <w:sz w:val="28"/>
                <w:szCs w:val="28"/>
                <w:lang w:val="pt-BR"/>
              </w:rPr>
            </w:pPr>
            <w:r w:rsidRPr="005003E2">
              <w:rPr>
                <w:color w:val="000000" w:themeColor="text1"/>
                <w:sz w:val="28"/>
                <w:szCs w:val="28"/>
                <w:lang w:val="pt-BR"/>
              </w:rPr>
              <w:t>10</w:t>
            </w:r>
          </w:p>
        </w:tc>
        <w:tc>
          <w:tcPr>
            <w:tcW w:w="1656" w:type="dxa"/>
            <w:vAlign w:val="center"/>
          </w:tcPr>
          <w:p w14:paraId="4494F0AE" w14:textId="77777777" w:rsidR="005725CE" w:rsidRPr="005003E2" w:rsidRDefault="005725CE" w:rsidP="00E5640E">
            <w:pPr>
              <w:spacing w:before="60" w:after="60"/>
              <w:rPr>
                <w:color w:val="000000" w:themeColor="text1"/>
                <w:sz w:val="28"/>
                <w:szCs w:val="28"/>
              </w:rPr>
            </w:pPr>
            <w:r w:rsidRPr="005003E2">
              <w:rPr>
                <w:iCs/>
                <w:color w:val="000000" w:themeColor="text1"/>
                <w:sz w:val="28"/>
                <w:szCs w:val="28"/>
              </w:rPr>
              <w:t>Nhà</w:t>
            </w:r>
            <w:r w:rsidRPr="005003E2">
              <w:rPr>
                <w:iCs/>
                <w:color w:val="000000" w:themeColor="text1"/>
                <w:sz w:val="28"/>
                <w:szCs w:val="28"/>
                <w:lang w:val="vi-VN"/>
              </w:rPr>
              <w:t xml:space="preserve"> máy điện rác </w:t>
            </w:r>
            <w:r w:rsidRPr="005003E2">
              <w:rPr>
                <w:iCs/>
                <w:color w:val="000000" w:themeColor="text1"/>
                <w:sz w:val="28"/>
                <w:szCs w:val="28"/>
              </w:rPr>
              <w:t>Tân Hưng Hớn Quản</w:t>
            </w:r>
            <w:r w:rsidRPr="005003E2">
              <w:rPr>
                <w:color w:val="000000" w:themeColor="text1"/>
                <w:sz w:val="28"/>
                <w:szCs w:val="28"/>
              </w:rPr>
              <w:t xml:space="preserve"> </w:t>
            </w:r>
          </w:p>
        </w:tc>
        <w:tc>
          <w:tcPr>
            <w:tcW w:w="1050" w:type="dxa"/>
            <w:vAlign w:val="center"/>
          </w:tcPr>
          <w:p w14:paraId="20E22E49" w14:textId="0E73FD57" w:rsidR="005725CE" w:rsidRPr="005003E2" w:rsidRDefault="00E02245" w:rsidP="00E5640E">
            <w:pPr>
              <w:spacing w:before="60" w:after="60"/>
              <w:jc w:val="center"/>
              <w:rPr>
                <w:color w:val="000000" w:themeColor="text1"/>
                <w:sz w:val="28"/>
                <w:szCs w:val="28"/>
              </w:rPr>
            </w:pPr>
            <w:r w:rsidRPr="005003E2">
              <w:rPr>
                <w:color w:val="000000" w:themeColor="text1"/>
                <w:sz w:val="28"/>
                <w:szCs w:val="28"/>
              </w:rPr>
              <w:t>15</w:t>
            </w:r>
          </w:p>
        </w:tc>
        <w:tc>
          <w:tcPr>
            <w:tcW w:w="1038" w:type="dxa"/>
            <w:vAlign w:val="center"/>
          </w:tcPr>
          <w:p w14:paraId="17C617F0" w14:textId="7D61CF9D" w:rsidR="005725CE" w:rsidRPr="005003E2" w:rsidRDefault="005725CE" w:rsidP="00E5640E">
            <w:pPr>
              <w:spacing w:before="60" w:after="60"/>
              <w:rPr>
                <w:rFonts w:eastAsia="Calibri"/>
                <w:color w:val="000000" w:themeColor="text1"/>
                <w:sz w:val="28"/>
                <w:szCs w:val="28"/>
                <w:lang w:val="pt-BR"/>
              </w:rPr>
            </w:pPr>
            <w:r w:rsidRPr="005003E2">
              <w:rPr>
                <w:rFonts w:eastAsia="Calibri"/>
                <w:color w:val="000000" w:themeColor="text1"/>
                <w:sz w:val="28"/>
                <w:szCs w:val="28"/>
                <w:lang w:val="vi-VN"/>
              </w:rPr>
              <w:t>Đấu nối vào thanh cái 22kV của Trạm biến áp 110kV Tân Hưng xây dựng mớ</w:t>
            </w:r>
            <w:r w:rsidR="00E02245" w:rsidRPr="005003E2">
              <w:rPr>
                <w:rFonts w:eastAsia="Calibri"/>
                <w:color w:val="000000" w:themeColor="text1"/>
                <w:sz w:val="28"/>
                <w:szCs w:val="28"/>
                <w:lang w:val="vi-VN"/>
              </w:rPr>
              <w:t>i</w:t>
            </w:r>
          </w:p>
        </w:tc>
        <w:tc>
          <w:tcPr>
            <w:tcW w:w="947" w:type="dxa"/>
            <w:vAlign w:val="center"/>
          </w:tcPr>
          <w:p w14:paraId="2591037E" w14:textId="77777777" w:rsidR="005725CE" w:rsidRPr="005003E2" w:rsidRDefault="005725CE" w:rsidP="00E5640E">
            <w:pPr>
              <w:tabs>
                <w:tab w:val="right" w:pos="8788"/>
              </w:tabs>
              <w:spacing w:before="60" w:after="60"/>
              <w:rPr>
                <w:color w:val="000000" w:themeColor="text1"/>
                <w:sz w:val="28"/>
                <w:szCs w:val="28"/>
              </w:rPr>
            </w:pPr>
            <w:r w:rsidRPr="005003E2">
              <w:rPr>
                <w:bCs/>
                <w:color w:val="000000" w:themeColor="text1"/>
                <w:sz w:val="28"/>
                <w:szCs w:val="28"/>
              </w:rPr>
              <w:t>2021-2030</w:t>
            </w:r>
          </w:p>
        </w:tc>
        <w:tc>
          <w:tcPr>
            <w:tcW w:w="1197" w:type="dxa"/>
            <w:vAlign w:val="center"/>
          </w:tcPr>
          <w:p w14:paraId="473FC02E" w14:textId="136BC69E" w:rsidR="005725CE" w:rsidRPr="005003E2" w:rsidRDefault="0068364F" w:rsidP="00E5640E">
            <w:pPr>
              <w:tabs>
                <w:tab w:val="right" w:pos="8788"/>
              </w:tabs>
              <w:spacing w:before="60" w:after="60"/>
              <w:rPr>
                <w:color w:val="000000" w:themeColor="text1"/>
                <w:sz w:val="28"/>
                <w:szCs w:val="28"/>
              </w:rPr>
            </w:pPr>
            <w:r w:rsidRPr="005003E2">
              <w:rPr>
                <w:color w:val="000000" w:themeColor="text1"/>
                <w:sz w:val="28"/>
                <w:szCs w:val="28"/>
                <w:lang w:eastAsia="vi-VN"/>
              </w:rPr>
              <w:t xml:space="preserve">Cập nhật điều chỉnh tên </w:t>
            </w:r>
            <w:r w:rsidRPr="005003E2">
              <w:rPr>
                <w:color w:val="000000" w:themeColor="text1"/>
                <w:sz w:val="28"/>
                <w:szCs w:val="28"/>
                <w:lang w:val="vi-VN"/>
              </w:rPr>
              <w:t>dự án</w:t>
            </w:r>
            <w:r w:rsidRPr="005003E2">
              <w:rPr>
                <w:color w:val="000000" w:themeColor="text1"/>
                <w:sz w:val="28"/>
                <w:szCs w:val="28"/>
              </w:rPr>
              <w:t xml:space="preserve">, quy mô </w:t>
            </w:r>
            <w:r w:rsidRPr="005003E2">
              <w:rPr>
                <w:color w:val="000000" w:themeColor="text1"/>
                <w:sz w:val="28"/>
                <w:szCs w:val="28"/>
                <w:lang w:val="vi-VN"/>
              </w:rPr>
              <w:t>công suất</w:t>
            </w:r>
            <w:r w:rsidRPr="005003E2">
              <w:rPr>
                <w:color w:val="000000" w:themeColor="text1"/>
                <w:sz w:val="28"/>
                <w:szCs w:val="28"/>
              </w:rPr>
              <w:t xml:space="preserve"> và </w:t>
            </w:r>
            <w:r w:rsidRPr="005003E2">
              <w:rPr>
                <w:color w:val="000000" w:themeColor="text1"/>
                <w:sz w:val="28"/>
                <w:szCs w:val="28"/>
                <w:lang w:val="vi-VN"/>
              </w:rPr>
              <w:t>cấp điện áp đấu nối</w:t>
            </w:r>
          </w:p>
        </w:tc>
        <w:tc>
          <w:tcPr>
            <w:tcW w:w="1580" w:type="dxa"/>
            <w:vAlign w:val="center"/>
          </w:tcPr>
          <w:p w14:paraId="73BC8285" w14:textId="7567610B" w:rsidR="005725CE" w:rsidRPr="005003E2" w:rsidRDefault="005725CE" w:rsidP="00E5640E">
            <w:pPr>
              <w:tabs>
                <w:tab w:val="right" w:pos="8788"/>
              </w:tabs>
              <w:spacing w:before="60" w:after="60"/>
              <w:rPr>
                <w:color w:val="000000" w:themeColor="text1"/>
                <w:sz w:val="28"/>
                <w:szCs w:val="28"/>
                <w:lang w:eastAsia="vi-VN"/>
              </w:rPr>
            </w:pPr>
            <w:r w:rsidRPr="005003E2">
              <w:rPr>
                <w:color w:val="000000" w:themeColor="text1"/>
                <w:sz w:val="28"/>
                <w:szCs w:val="28"/>
                <w:lang w:eastAsia="vi-VN"/>
              </w:rPr>
              <w:t>Quyết định 262/QĐ-TTg ngày 01/4/2024</w:t>
            </w:r>
          </w:p>
        </w:tc>
        <w:tc>
          <w:tcPr>
            <w:tcW w:w="1469" w:type="dxa"/>
            <w:vAlign w:val="center"/>
          </w:tcPr>
          <w:p w14:paraId="36BA7D66" w14:textId="20F45782" w:rsidR="0068364F" w:rsidRPr="005003E2" w:rsidRDefault="0068364F" w:rsidP="00E5640E">
            <w:pPr>
              <w:tabs>
                <w:tab w:val="right" w:pos="8788"/>
              </w:tabs>
              <w:spacing w:before="60" w:after="60"/>
              <w:rPr>
                <w:iCs/>
                <w:color w:val="000000" w:themeColor="text1"/>
                <w:sz w:val="28"/>
                <w:szCs w:val="28"/>
              </w:rPr>
            </w:pPr>
            <w:r w:rsidRPr="005003E2">
              <w:rPr>
                <w:iCs/>
                <w:color w:val="000000" w:themeColor="text1"/>
                <w:sz w:val="28"/>
                <w:szCs w:val="28"/>
              </w:rPr>
              <w:t xml:space="preserve">- </w:t>
            </w:r>
            <w:r w:rsidR="005725CE" w:rsidRPr="005003E2">
              <w:rPr>
                <w:iCs/>
                <w:color w:val="000000" w:themeColor="text1"/>
                <w:sz w:val="28"/>
                <w:szCs w:val="28"/>
              </w:rPr>
              <w:t xml:space="preserve">GĐ 1: 7,5MW; </w:t>
            </w:r>
          </w:p>
          <w:p w14:paraId="21E8120B" w14:textId="71731762" w:rsidR="005725CE" w:rsidRPr="005003E2" w:rsidRDefault="0068364F" w:rsidP="00E5640E">
            <w:pPr>
              <w:tabs>
                <w:tab w:val="right" w:pos="8788"/>
              </w:tabs>
              <w:spacing w:before="60" w:after="60"/>
              <w:rPr>
                <w:color w:val="000000" w:themeColor="text1"/>
                <w:sz w:val="28"/>
                <w:szCs w:val="28"/>
                <w:lang w:val="pt-BR"/>
              </w:rPr>
            </w:pPr>
            <w:r w:rsidRPr="005003E2">
              <w:rPr>
                <w:iCs/>
                <w:color w:val="000000" w:themeColor="text1"/>
                <w:sz w:val="28"/>
                <w:szCs w:val="28"/>
              </w:rPr>
              <w:t>- GĐ 2: 7,5MW</w:t>
            </w:r>
          </w:p>
        </w:tc>
      </w:tr>
      <w:tr w:rsidR="008624E3" w:rsidRPr="005003E2" w14:paraId="740E672C" w14:textId="77777777" w:rsidTr="004C5149">
        <w:trPr>
          <w:trHeight w:val="20"/>
          <w:jc w:val="center"/>
        </w:trPr>
        <w:tc>
          <w:tcPr>
            <w:tcW w:w="691" w:type="dxa"/>
            <w:vAlign w:val="center"/>
          </w:tcPr>
          <w:p w14:paraId="74C056F8" w14:textId="77777777" w:rsidR="005725CE" w:rsidRPr="005003E2" w:rsidRDefault="005725CE" w:rsidP="00E5640E">
            <w:pPr>
              <w:tabs>
                <w:tab w:val="right" w:pos="8788"/>
              </w:tabs>
              <w:spacing w:before="60" w:after="60"/>
              <w:jc w:val="center"/>
              <w:rPr>
                <w:b/>
                <w:color w:val="000000" w:themeColor="text1"/>
                <w:sz w:val="28"/>
                <w:szCs w:val="28"/>
              </w:rPr>
            </w:pPr>
            <w:r w:rsidRPr="005003E2">
              <w:rPr>
                <w:b/>
                <w:color w:val="000000" w:themeColor="text1"/>
                <w:sz w:val="28"/>
                <w:szCs w:val="28"/>
              </w:rPr>
              <w:t>V</w:t>
            </w:r>
          </w:p>
        </w:tc>
        <w:tc>
          <w:tcPr>
            <w:tcW w:w="1656" w:type="dxa"/>
            <w:vAlign w:val="center"/>
          </w:tcPr>
          <w:p w14:paraId="11D55B43" w14:textId="77777777" w:rsidR="005725CE" w:rsidRPr="005003E2" w:rsidRDefault="005725CE" w:rsidP="00E5640E">
            <w:pPr>
              <w:tabs>
                <w:tab w:val="right" w:pos="8788"/>
              </w:tabs>
              <w:spacing w:before="60" w:after="60"/>
              <w:rPr>
                <w:color w:val="000000" w:themeColor="text1"/>
                <w:sz w:val="28"/>
                <w:szCs w:val="28"/>
              </w:rPr>
            </w:pPr>
            <w:r w:rsidRPr="005003E2">
              <w:rPr>
                <w:b/>
                <w:bCs/>
                <w:color w:val="000000" w:themeColor="text1"/>
                <w:sz w:val="28"/>
                <w:szCs w:val="28"/>
              </w:rPr>
              <w:t>Dự án điện sinh khối</w:t>
            </w:r>
          </w:p>
        </w:tc>
        <w:tc>
          <w:tcPr>
            <w:tcW w:w="1050" w:type="dxa"/>
            <w:vAlign w:val="center"/>
          </w:tcPr>
          <w:p w14:paraId="411AD3DC" w14:textId="77777777" w:rsidR="005725CE" w:rsidRPr="005003E2" w:rsidRDefault="005725CE" w:rsidP="00E5640E">
            <w:pPr>
              <w:tabs>
                <w:tab w:val="right" w:pos="8788"/>
              </w:tabs>
              <w:spacing w:before="60" w:after="60"/>
              <w:jc w:val="center"/>
              <w:rPr>
                <w:color w:val="000000" w:themeColor="text1"/>
                <w:sz w:val="28"/>
                <w:szCs w:val="28"/>
              </w:rPr>
            </w:pPr>
          </w:p>
        </w:tc>
        <w:tc>
          <w:tcPr>
            <w:tcW w:w="1038" w:type="dxa"/>
            <w:vAlign w:val="center"/>
          </w:tcPr>
          <w:p w14:paraId="3D3E7371" w14:textId="77777777" w:rsidR="005725CE" w:rsidRPr="005003E2" w:rsidRDefault="005725CE" w:rsidP="00E5640E">
            <w:pPr>
              <w:tabs>
                <w:tab w:val="right" w:pos="8788"/>
              </w:tabs>
              <w:spacing w:before="60" w:after="60"/>
              <w:rPr>
                <w:rFonts w:eastAsia="Calibri"/>
                <w:color w:val="000000" w:themeColor="text1"/>
                <w:sz w:val="28"/>
                <w:szCs w:val="28"/>
              </w:rPr>
            </w:pPr>
          </w:p>
        </w:tc>
        <w:tc>
          <w:tcPr>
            <w:tcW w:w="947" w:type="dxa"/>
            <w:vAlign w:val="center"/>
          </w:tcPr>
          <w:p w14:paraId="1FDF8BB2" w14:textId="77777777" w:rsidR="005725CE" w:rsidRPr="005003E2" w:rsidRDefault="005725CE" w:rsidP="00E5640E">
            <w:pPr>
              <w:tabs>
                <w:tab w:val="right" w:pos="8788"/>
              </w:tabs>
              <w:spacing w:before="60" w:after="60"/>
              <w:rPr>
                <w:color w:val="000000" w:themeColor="text1"/>
                <w:sz w:val="28"/>
                <w:szCs w:val="28"/>
              </w:rPr>
            </w:pPr>
          </w:p>
        </w:tc>
        <w:tc>
          <w:tcPr>
            <w:tcW w:w="1197" w:type="dxa"/>
            <w:vAlign w:val="center"/>
          </w:tcPr>
          <w:p w14:paraId="5DFEF6BE" w14:textId="77777777" w:rsidR="005725CE" w:rsidRPr="005003E2" w:rsidRDefault="005725CE" w:rsidP="00E5640E">
            <w:pPr>
              <w:tabs>
                <w:tab w:val="right" w:pos="8788"/>
              </w:tabs>
              <w:spacing w:before="60" w:after="60"/>
              <w:rPr>
                <w:color w:val="000000" w:themeColor="text1"/>
                <w:sz w:val="28"/>
                <w:szCs w:val="28"/>
              </w:rPr>
            </w:pPr>
          </w:p>
        </w:tc>
        <w:tc>
          <w:tcPr>
            <w:tcW w:w="1580" w:type="dxa"/>
            <w:vAlign w:val="center"/>
          </w:tcPr>
          <w:p w14:paraId="194CB104" w14:textId="77777777" w:rsidR="005725CE" w:rsidRPr="005003E2" w:rsidRDefault="005725CE" w:rsidP="00E5640E">
            <w:pPr>
              <w:tabs>
                <w:tab w:val="right" w:pos="8788"/>
              </w:tabs>
              <w:spacing w:before="60" w:after="60"/>
              <w:rPr>
                <w:color w:val="000000" w:themeColor="text1"/>
                <w:sz w:val="28"/>
                <w:szCs w:val="28"/>
              </w:rPr>
            </w:pPr>
          </w:p>
        </w:tc>
        <w:tc>
          <w:tcPr>
            <w:tcW w:w="1469" w:type="dxa"/>
            <w:vAlign w:val="center"/>
          </w:tcPr>
          <w:p w14:paraId="2E2F9FB3" w14:textId="77777777" w:rsidR="005725CE" w:rsidRPr="005003E2" w:rsidRDefault="005725CE" w:rsidP="00E5640E">
            <w:pPr>
              <w:tabs>
                <w:tab w:val="right" w:pos="8788"/>
              </w:tabs>
              <w:spacing w:before="60" w:after="60"/>
              <w:jc w:val="center"/>
              <w:rPr>
                <w:color w:val="000000" w:themeColor="text1"/>
                <w:sz w:val="28"/>
                <w:szCs w:val="28"/>
              </w:rPr>
            </w:pPr>
          </w:p>
        </w:tc>
      </w:tr>
      <w:tr w:rsidR="008624E3" w:rsidRPr="005003E2" w14:paraId="7C94D3F4" w14:textId="77777777" w:rsidTr="004C5149">
        <w:trPr>
          <w:trHeight w:val="20"/>
          <w:jc w:val="center"/>
        </w:trPr>
        <w:tc>
          <w:tcPr>
            <w:tcW w:w="691" w:type="dxa"/>
            <w:vAlign w:val="center"/>
          </w:tcPr>
          <w:p w14:paraId="6798F852" w14:textId="77777777" w:rsidR="005725CE" w:rsidRPr="005003E2" w:rsidRDefault="005725CE" w:rsidP="00E5640E">
            <w:pPr>
              <w:tabs>
                <w:tab w:val="right" w:pos="8788"/>
              </w:tabs>
              <w:spacing w:before="60" w:after="60"/>
              <w:jc w:val="center"/>
              <w:rPr>
                <w:color w:val="000000" w:themeColor="text1"/>
                <w:sz w:val="28"/>
                <w:szCs w:val="28"/>
              </w:rPr>
            </w:pPr>
            <w:r w:rsidRPr="005003E2">
              <w:rPr>
                <w:color w:val="000000" w:themeColor="text1"/>
                <w:sz w:val="28"/>
                <w:szCs w:val="28"/>
              </w:rPr>
              <w:t>1</w:t>
            </w:r>
          </w:p>
        </w:tc>
        <w:tc>
          <w:tcPr>
            <w:tcW w:w="1656" w:type="dxa"/>
            <w:vAlign w:val="center"/>
          </w:tcPr>
          <w:p w14:paraId="727B4D02" w14:textId="77777777" w:rsidR="005725CE" w:rsidRPr="005003E2" w:rsidRDefault="005725CE" w:rsidP="00E5640E">
            <w:pPr>
              <w:tabs>
                <w:tab w:val="right" w:pos="8788"/>
              </w:tabs>
              <w:spacing w:before="60" w:after="60"/>
              <w:rPr>
                <w:color w:val="000000" w:themeColor="text1"/>
                <w:sz w:val="28"/>
                <w:szCs w:val="28"/>
              </w:rPr>
            </w:pPr>
            <w:r w:rsidRPr="005003E2">
              <w:rPr>
                <w:color w:val="000000" w:themeColor="text1"/>
                <w:sz w:val="28"/>
                <w:szCs w:val="28"/>
              </w:rPr>
              <w:t>Nhà máy điện sinh khối Ajinomoto Biên Hòa</w:t>
            </w:r>
          </w:p>
        </w:tc>
        <w:tc>
          <w:tcPr>
            <w:tcW w:w="1050" w:type="dxa"/>
            <w:vAlign w:val="center"/>
          </w:tcPr>
          <w:p w14:paraId="7F464327" w14:textId="77777777" w:rsidR="005725CE" w:rsidRPr="005003E2" w:rsidRDefault="005725CE" w:rsidP="00E5640E">
            <w:pPr>
              <w:tabs>
                <w:tab w:val="right" w:pos="8788"/>
              </w:tabs>
              <w:spacing w:before="60" w:after="60"/>
              <w:jc w:val="center"/>
              <w:rPr>
                <w:color w:val="000000" w:themeColor="text1"/>
                <w:sz w:val="28"/>
                <w:szCs w:val="28"/>
              </w:rPr>
            </w:pPr>
            <w:r w:rsidRPr="005003E2">
              <w:rPr>
                <w:color w:val="000000" w:themeColor="text1"/>
                <w:sz w:val="28"/>
                <w:szCs w:val="28"/>
              </w:rPr>
              <w:t>12</w:t>
            </w:r>
          </w:p>
        </w:tc>
        <w:tc>
          <w:tcPr>
            <w:tcW w:w="1038" w:type="dxa"/>
            <w:vAlign w:val="center"/>
          </w:tcPr>
          <w:p w14:paraId="458B3211" w14:textId="77777777" w:rsidR="005725CE" w:rsidRPr="005003E2" w:rsidRDefault="005725CE" w:rsidP="00E5640E">
            <w:pPr>
              <w:tabs>
                <w:tab w:val="right" w:pos="8788"/>
              </w:tabs>
              <w:spacing w:before="60" w:after="60"/>
              <w:rPr>
                <w:rFonts w:eastAsia="Calibri"/>
                <w:color w:val="000000" w:themeColor="text1"/>
                <w:sz w:val="28"/>
                <w:szCs w:val="28"/>
              </w:rPr>
            </w:pPr>
          </w:p>
        </w:tc>
        <w:tc>
          <w:tcPr>
            <w:tcW w:w="947" w:type="dxa"/>
            <w:vAlign w:val="center"/>
          </w:tcPr>
          <w:p w14:paraId="080C9C9B" w14:textId="77777777" w:rsidR="005725CE" w:rsidRPr="005003E2" w:rsidRDefault="005725CE" w:rsidP="00E5640E">
            <w:pPr>
              <w:tabs>
                <w:tab w:val="right" w:pos="8788"/>
              </w:tabs>
              <w:spacing w:before="60" w:after="60"/>
              <w:rPr>
                <w:color w:val="000000" w:themeColor="text1"/>
                <w:sz w:val="28"/>
                <w:szCs w:val="28"/>
              </w:rPr>
            </w:pPr>
            <w:r w:rsidRPr="005003E2">
              <w:rPr>
                <w:color w:val="000000" w:themeColor="text1"/>
                <w:sz w:val="28"/>
                <w:szCs w:val="28"/>
              </w:rPr>
              <w:t>2021 - 2030</w:t>
            </w:r>
          </w:p>
        </w:tc>
        <w:tc>
          <w:tcPr>
            <w:tcW w:w="1197" w:type="dxa"/>
            <w:vAlign w:val="center"/>
          </w:tcPr>
          <w:p w14:paraId="66E0A565" w14:textId="77777777" w:rsidR="005725CE" w:rsidRPr="005003E2" w:rsidRDefault="005725CE" w:rsidP="00E5640E">
            <w:pPr>
              <w:tabs>
                <w:tab w:val="right" w:pos="8788"/>
              </w:tabs>
              <w:spacing w:before="60" w:after="60"/>
              <w:rPr>
                <w:color w:val="000000" w:themeColor="text1"/>
                <w:sz w:val="28"/>
                <w:szCs w:val="28"/>
              </w:rPr>
            </w:pPr>
            <w:r w:rsidRPr="005003E2">
              <w:rPr>
                <w:color w:val="000000" w:themeColor="text1"/>
                <w:sz w:val="28"/>
                <w:szCs w:val="28"/>
              </w:rPr>
              <w:t>Bãi bỏ</w:t>
            </w:r>
          </w:p>
        </w:tc>
        <w:tc>
          <w:tcPr>
            <w:tcW w:w="1580" w:type="dxa"/>
            <w:vAlign w:val="center"/>
          </w:tcPr>
          <w:p w14:paraId="533611A5" w14:textId="77777777" w:rsidR="005725CE" w:rsidRPr="005003E2" w:rsidRDefault="005725CE" w:rsidP="00E5640E">
            <w:pPr>
              <w:tabs>
                <w:tab w:val="right" w:pos="8788"/>
              </w:tabs>
              <w:spacing w:before="60" w:after="60"/>
              <w:rPr>
                <w:color w:val="000000" w:themeColor="text1"/>
                <w:sz w:val="28"/>
                <w:szCs w:val="28"/>
              </w:rPr>
            </w:pPr>
            <w:r w:rsidRPr="005003E2">
              <w:rPr>
                <w:color w:val="000000" w:themeColor="text1"/>
                <w:sz w:val="28"/>
                <w:szCs w:val="28"/>
              </w:rPr>
              <w:t>văn bản số 2441/UBND-KTN ngày 12/3/2025</w:t>
            </w:r>
          </w:p>
        </w:tc>
        <w:tc>
          <w:tcPr>
            <w:tcW w:w="1469" w:type="dxa"/>
            <w:vAlign w:val="center"/>
          </w:tcPr>
          <w:p w14:paraId="5C4FCDBE" w14:textId="77777777" w:rsidR="005725CE" w:rsidRPr="005003E2" w:rsidRDefault="005725CE" w:rsidP="00E5640E">
            <w:pPr>
              <w:tabs>
                <w:tab w:val="right" w:pos="8788"/>
              </w:tabs>
              <w:spacing w:before="60" w:after="60"/>
              <w:jc w:val="center"/>
              <w:rPr>
                <w:color w:val="000000" w:themeColor="text1"/>
                <w:sz w:val="28"/>
                <w:szCs w:val="28"/>
              </w:rPr>
            </w:pPr>
          </w:p>
        </w:tc>
      </w:tr>
      <w:tr w:rsidR="008624E3" w:rsidRPr="005003E2" w14:paraId="39FD583E" w14:textId="77777777" w:rsidTr="004C5149">
        <w:trPr>
          <w:trHeight w:val="20"/>
          <w:jc w:val="center"/>
        </w:trPr>
        <w:tc>
          <w:tcPr>
            <w:tcW w:w="691" w:type="dxa"/>
            <w:vAlign w:val="center"/>
          </w:tcPr>
          <w:p w14:paraId="749420FD" w14:textId="77777777" w:rsidR="005725CE" w:rsidRPr="005003E2" w:rsidRDefault="005725CE" w:rsidP="00E5640E">
            <w:pPr>
              <w:tabs>
                <w:tab w:val="right" w:pos="8788"/>
              </w:tabs>
              <w:spacing w:before="60" w:after="60"/>
              <w:jc w:val="center"/>
              <w:rPr>
                <w:color w:val="000000" w:themeColor="text1"/>
                <w:sz w:val="28"/>
                <w:szCs w:val="28"/>
              </w:rPr>
            </w:pPr>
            <w:r w:rsidRPr="005003E2">
              <w:rPr>
                <w:color w:val="000000" w:themeColor="text1"/>
                <w:sz w:val="28"/>
                <w:szCs w:val="28"/>
              </w:rPr>
              <w:t>2</w:t>
            </w:r>
          </w:p>
        </w:tc>
        <w:tc>
          <w:tcPr>
            <w:tcW w:w="1656" w:type="dxa"/>
            <w:vAlign w:val="center"/>
          </w:tcPr>
          <w:p w14:paraId="71C272BB" w14:textId="77777777" w:rsidR="005725CE" w:rsidRPr="005003E2" w:rsidRDefault="005725CE" w:rsidP="00E5640E">
            <w:pPr>
              <w:tabs>
                <w:tab w:val="right" w:pos="8788"/>
              </w:tabs>
              <w:spacing w:before="60" w:after="60"/>
              <w:rPr>
                <w:color w:val="000000" w:themeColor="text1"/>
                <w:sz w:val="28"/>
                <w:szCs w:val="28"/>
              </w:rPr>
            </w:pPr>
            <w:r w:rsidRPr="005003E2">
              <w:rPr>
                <w:color w:val="000000" w:themeColor="text1"/>
                <w:sz w:val="28"/>
                <w:szCs w:val="28"/>
              </w:rPr>
              <w:t>Nhà máy Điện sinh khối DIVI Bình Phước</w:t>
            </w:r>
          </w:p>
        </w:tc>
        <w:tc>
          <w:tcPr>
            <w:tcW w:w="1050" w:type="dxa"/>
            <w:vAlign w:val="center"/>
          </w:tcPr>
          <w:p w14:paraId="4BB874A2" w14:textId="77777777" w:rsidR="005725CE" w:rsidRPr="005003E2" w:rsidRDefault="005725CE" w:rsidP="00E5640E">
            <w:pPr>
              <w:tabs>
                <w:tab w:val="right" w:pos="8788"/>
              </w:tabs>
              <w:spacing w:before="60" w:after="60"/>
              <w:jc w:val="center"/>
              <w:rPr>
                <w:color w:val="000000" w:themeColor="text1"/>
                <w:sz w:val="28"/>
                <w:szCs w:val="28"/>
              </w:rPr>
            </w:pPr>
            <w:r w:rsidRPr="005003E2">
              <w:rPr>
                <w:color w:val="000000" w:themeColor="text1"/>
                <w:sz w:val="28"/>
                <w:szCs w:val="28"/>
              </w:rPr>
              <w:t>10</w:t>
            </w:r>
          </w:p>
        </w:tc>
        <w:tc>
          <w:tcPr>
            <w:tcW w:w="1038" w:type="dxa"/>
            <w:vAlign w:val="center"/>
          </w:tcPr>
          <w:p w14:paraId="7E5F38B3" w14:textId="77777777" w:rsidR="005725CE" w:rsidRPr="005003E2" w:rsidRDefault="005725CE" w:rsidP="00E5640E">
            <w:pPr>
              <w:tabs>
                <w:tab w:val="right" w:pos="8788"/>
              </w:tabs>
              <w:spacing w:before="60" w:after="60"/>
              <w:rPr>
                <w:rFonts w:eastAsia="Calibri"/>
                <w:color w:val="000000" w:themeColor="text1"/>
                <w:sz w:val="28"/>
                <w:szCs w:val="28"/>
              </w:rPr>
            </w:pPr>
            <w:r w:rsidRPr="005003E2">
              <w:rPr>
                <w:rFonts w:eastAsia="Calibri"/>
                <w:color w:val="000000" w:themeColor="text1"/>
                <w:sz w:val="28"/>
                <w:szCs w:val="28"/>
              </w:rPr>
              <w:t>Đấu nối vào cấp điện áp 22KV</w:t>
            </w:r>
          </w:p>
        </w:tc>
        <w:tc>
          <w:tcPr>
            <w:tcW w:w="947" w:type="dxa"/>
            <w:vAlign w:val="center"/>
          </w:tcPr>
          <w:p w14:paraId="260F20AB" w14:textId="77777777" w:rsidR="005725CE" w:rsidRPr="005003E2" w:rsidRDefault="005725CE" w:rsidP="00E5640E">
            <w:pPr>
              <w:tabs>
                <w:tab w:val="right" w:pos="8788"/>
              </w:tabs>
              <w:spacing w:before="60" w:after="60"/>
              <w:rPr>
                <w:color w:val="000000" w:themeColor="text1"/>
                <w:sz w:val="28"/>
                <w:szCs w:val="28"/>
              </w:rPr>
            </w:pPr>
            <w:r w:rsidRPr="005003E2">
              <w:rPr>
                <w:bCs/>
                <w:color w:val="000000" w:themeColor="text1"/>
                <w:sz w:val="28"/>
                <w:szCs w:val="28"/>
              </w:rPr>
              <w:t>2021-2030</w:t>
            </w:r>
          </w:p>
        </w:tc>
        <w:tc>
          <w:tcPr>
            <w:tcW w:w="1197" w:type="dxa"/>
            <w:vAlign w:val="center"/>
          </w:tcPr>
          <w:p w14:paraId="2D64FA7E" w14:textId="77777777" w:rsidR="005725CE" w:rsidRPr="005003E2" w:rsidRDefault="005725CE" w:rsidP="00E5640E">
            <w:pPr>
              <w:tabs>
                <w:tab w:val="right" w:pos="8788"/>
              </w:tabs>
              <w:spacing w:before="60" w:after="60"/>
              <w:rPr>
                <w:color w:val="000000" w:themeColor="text1"/>
                <w:sz w:val="28"/>
                <w:szCs w:val="28"/>
              </w:rPr>
            </w:pPr>
            <w:r w:rsidRPr="005003E2">
              <w:rPr>
                <w:iCs/>
                <w:color w:val="000000" w:themeColor="text1"/>
                <w:sz w:val="28"/>
                <w:szCs w:val="28"/>
              </w:rPr>
              <w:t>Quyết định số 1489/QĐ-TTg</w:t>
            </w:r>
          </w:p>
        </w:tc>
        <w:tc>
          <w:tcPr>
            <w:tcW w:w="1580" w:type="dxa"/>
            <w:vAlign w:val="center"/>
          </w:tcPr>
          <w:p w14:paraId="15EA7A5C" w14:textId="77777777" w:rsidR="005725CE" w:rsidRPr="005003E2" w:rsidRDefault="005725CE" w:rsidP="00E5640E">
            <w:pPr>
              <w:tabs>
                <w:tab w:val="right" w:pos="8788"/>
              </w:tabs>
              <w:spacing w:before="60" w:after="60"/>
              <w:rPr>
                <w:color w:val="000000" w:themeColor="text1"/>
                <w:sz w:val="28"/>
                <w:szCs w:val="28"/>
              </w:rPr>
            </w:pPr>
            <w:r w:rsidRPr="005003E2">
              <w:rPr>
                <w:color w:val="000000" w:themeColor="text1"/>
                <w:sz w:val="28"/>
                <w:szCs w:val="28"/>
                <w:lang w:eastAsia="vi-VN"/>
              </w:rPr>
              <w:t>Cập nhật chuyển tiếp theo Quyết định 1682/QĐ-TTg ngày 28/12/2024</w:t>
            </w:r>
          </w:p>
        </w:tc>
        <w:tc>
          <w:tcPr>
            <w:tcW w:w="1469" w:type="dxa"/>
            <w:vAlign w:val="center"/>
          </w:tcPr>
          <w:p w14:paraId="5F64D2F1" w14:textId="77777777" w:rsidR="005725CE" w:rsidRPr="005003E2" w:rsidRDefault="005725CE" w:rsidP="00E5640E">
            <w:pPr>
              <w:tabs>
                <w:tab w:val="right" w:pos="8788"/>
              </w:tabs>
              <w:spacing w:before="60" w:after="60"/>
              <w:jc w:val="center"/>
              <w:rPr>
                <w:color w:val="000000" w:themeColor="text1"/>
                <w:sz w:val="28"/>
                <w:szCs w:val="28"/>
              </w:rPr>
            </w:pPr>
          </w:p>
        </w:tc>
      </w:tr>
      <w:tr w:rsidR="008624E3" w:rsidRPr="005003E2" w14:paraId="1C6290B2" w14:textId="77777777" w:rsidTr="004C5149">
        <w:trPr>
          <w:trHeight w:val="20"/>
          <w:jc w:val="center"/>
        </w:trPr>
        <w:tc>
          <w:tcPr>
            <w:tcW w:w="691" w:type="dxa"/>
            <w:vAlign w:val="center"/>
          </w:tcPr>
          <w:p w14:paraId="472F238E" w14:textId="77777777" w:rsidR="005725CE" w:rsidRPr="005003E2" w:rsidRDefault="005725CE" w:rsidP="00E5640E">
            <w:pPr>
              <w:tabs>
                <w:tab w:val="right" w:pos="8788"/>
              </w:tabs>
              <w:spacing w:before="60" w:after="60"/>
              <w:jc w:val="center"/>
              <w:rPr>
                <w:color w:val="000000" w:themeColor="text1"/>
                <w:sz w:val="28"/>
                <w:szCs w:val="28"/>
              </w:rPr>
            </w:pPr>
            <w:r w:rsidRPr="005003E2">
              <w:rPr>
                <w:color w:val="000000" w:themeColor="text1"/>
                <w:sz w:val="28"/>
                <w:szCs w:val="28"/>
              </w:rPr>
              <w:lastRenderedPageBreak/>
              <w:t>3</w:t>
            </w:r>
          </w:p>
        </w:tc>
        <w:tc>
          <w:tcPr>
            <w:tcW w:w="1656" w:type="dxa"/>
            <w:vAlign w:val="center"/>
          </w:tcPr>
          <w:p w14:paraId="7673E10A" w14:textId="77777777" w:rsidR="005725CE" w:rsidRPr="005003E2" w:rsidRDefault="005725CE" w:rsidP="00E5640E">
            <w:pPr>
              <w:tabs>
                <w:tab w:val="right" w:pos="8788"/>
              </w:tabs>
              <w:spacing w:before="60" w:after="60"/>
              <w:rPr>
                <w:color w:val="000000" w:themeColor="text1"/>
                <w:sz w:val="28"/>
                <w:szCs w:val="28"/>
              </w:rPr>
            </w:pPr>
            <w:r w:rsidRPr="005003E2">
              <w:rPr>
                <w:color w:val="000000" w:themeColor="text1"/>
                <w:sz w:val="28"/>
                <w:szCs w:val="28"/>
              </w:rPr>
              <w:t>Nhà máy Điện sinh khối Bình Phước</w:t>
            </w:r>
          </w:p>
        </w:tc>
        <w:tc>
          <w:tcPr>
            <w:tcW w:w="1050" w:type="dxa"/>
            <w:vAlign w:val="center"/>
          </w:tcPr>
          <w:p w14:paraId="568D3065" w14:textId="77777777" w:rsidR="005725CE" w:rsidRPr="005003E2" w:rsidRDefault="005725CE" w:rsidP="00E5640E">
            <w:pPr>
              <w:tabs>
                <w:tab w:val="right" w:pos="8788"/>
              </w:tabs>
              <w:spacing w:before="60" w:after="60"/>
              <w:jc w:val="center"/>
              <w:rPr>
                <w:color w:val="000000" w:themeColor="text1"/>
                <w:sz w:val="28"/>
                <w:szCs w:val="28"/>
              </w:rPr>
            </w:pPr>
            <w:r w:rsidRPr="005003E2">
              <w:rPr>
                <w:color w:val="000000" w:themeColor="text1"/>
                <w:sz w:val="28"/>
                <w:szCs w:val="28"/>
              </w:rPr>
              <w:t>50</w:t>
            </w:r>
          </w:p>
        </w:tc>
        <w:tc>
          <w:tcPr>
            <w:tcW w:w="1038" w:type="dxa"/>
            <w:vAlign w:val="center"/>
          </w:tcPr>
          <w:p w14:paraId="018684F6" w14:textId="4AE641BF" w:rsidR="005725CE" w:rsidRPr="005003E2" w:rsidRDefault="009F225F" w:rsidP="00E5640E">
            <w:pPr>
              <w:tabs>
                <w:tab w:val="right" w:pos="8788"/>
              </w:tabs>
              <w:spacing w:before="60" w:after="60"/>
              <w:rPr>
                <w:rFonts w:eastAsia="Calibri"/>
                <w:color w:val="000000" w:themeColor="text1"/>
                <w:sz w:val="28"/>
                <w:szCs w:val="28"/>
              </w:rPr>
            </w:pPr>
            <w:r w:rsidRPr="005003E2">
              <w:rPr>
                <w:color w:val="000000" w:themeColor="text1"/>
                <w:sz w:val="28"/>
                <w:szCs w:val="28"/>
              </w:rPr>
              <w:t xml:space="preserve">Đấu nối vào TBA 110 kV </w:t>
            </w:r>
            <w:r w:rsidR="00210CFE" w:rsidRPr="005003E2">
              <w:rPr>
                <w:color w:val="000000" w:themeColor="text1"/>
                <w:sz w:val="28"/>
                <w:szCs w:val="28"/>
              </w:rPr>
              <w:t xml:space="preserve">Phước </w:t>
            </w:r>
            <w:r w:rsidRPr="005003E2">
              <w:rPr>
                <w:color w:val="000000" w:themeColor="text1"/>
                <w:sz w:val="28"/>
                <w:szCs w:val="28"/>
              </w:rPr>
              <w:t xml:space="preserve"> Long</w:t>
            </w:r>
          </w:p>
        </w:tc>
        <w:tc>
          <w:tcPr>
            <w:tcW w:w="947" w:type="dxa"/>
            <w:vAlign w:val="center"/>
          </w:tcPr>
          <w:p w14:paraId="20A784EC" w14:textId="77777777" w:rsidR="005725CE" w:rsidRPr="005003E2" w:rsidRDefault="005725CE" w:rsidP="00E5640E">
            <w:pPr>
              <w:tabs>
                <w:tab w:val="right" w:pos="8788"/>
              </w:tabs>
              <w:spacing w:before="60" w:after="60"/>
              <w:rPr>
                <w:color w:val="000000" w:themeColor="text1"/>
                <w:sz w:val="28"/>
                <w:szCs w:val="28"/>
              </w:rPr>
            </w:pPr>
            <w:r w:rsidRPr="005003E2">
              <w:rPr>
                <w:bCs/>
                <w:color w:val="000000" w:themeColor="text1"/>
                <w:sz w:val="28"/>
                <w:szCs w:val="28"/>
              </w:rPr>
              <w:t>2021-2030</w:t>
            </w:r>
          </w:p>
        </w:tc>
        <w:tc>
          <w:tcPr>
            <w:tcW w:w="1197" w:type="dxa"/>
            <w:vAlign w:val="center"/>
          </w:tcPr>
          <w:p w14:paraId="55A30403" w14:textId="77777777" w:rsidR="005725CE" w:rsidRPr="005003E2" w:rsidRDefault="005725CE" w:rsidP="00E5640E">
            <w:pPr>
              <w:tabs>
                <w:tab w:val="right" w:pos="8788"/>
              </w:tabs>
              <w:spacing w:before="60" w:after="60"/>
              <w:rPr>
                <w:color w:val="000000" w:themeColor="text1"/>
                <w:sz w:val="28"/>
                <w:szCs w:val="28"/>
              </w:rPr>
            </w:pPr>
            <w:r w:rsidRPr="005003E2">
              <w:rPr>
                <w:iCs/>
                <w:color w:val="000000" w:themeColor="text1"/>
                <w:sz w:val="28"/>
                <w:szCs w:val="28"/>
              </w:rPr>
              <w:t>Quyết định số 1489/QĐ-TTg</w:t>
            </w:r>
          </w:p>
        </w:tc>
        <w:tc>
          <w:tcPr>
            <w:tcW w:w="1580" w:type="dxa"/>
            <w:vAlign w:val="center"/>
          </w:tcPr>
          <w:p w14:paraId="69DDC7DC" w14:textId="77777777" w:rsidR="005725CE" w:rsidRPr="005003E2" w:rsidRDefault="005725CE" w:rsidP="00E5640E">
            <w:pPr>
              <w:tabs>
                <w:tab w:val="right" w:pos="8788"/>
              </w:tabs>
              <w:spacing w:before="60" w:after="60"/>
              <w:rPr>
                <w:color w:val="000000" w:themeColor="text1"/>
                <w:sz w:val="28"/>
                <w:szCs w:val="28"/>
              </w:rPr>
            </w:pPr>
            <w:r w:rsidRPr="005003E2">
              <w:rPr>
                <w:color w:val="000000" w:themeColor="text1"/>
                <w:sz w:val="28"/>
                <w:szCs w:val="28"/>
                <w:lang w:eastAsia="vi-VN"/>
              </w:rPr>
              <w:t xml:space="preserve">Cập nhật chuyển tiếp và điều chỉnh giảm quy mô công suất theo Quyết định 768/QĐ-TTg </w:t>
            </w:r>
          </w:p>
        </w:tc>
        <w:tc>
          <w:tcPr>
            <w:tcW w:w="1469" w:type="dxa"/>
            <w:vAlign w:val="center"/>
          </w:tcPr>
          <w:p w14:paraId="7C492021" w14:textId="77777777" w:rsidR="005725CE" w:rsidRPr="005003E2" w:rsidRDefault="005725CE" w:rsidP="00E5640E">
            <w:pPr>
              <w:tabs>
                <w:tab w:val="right" w:pos="8788"/>
              </w:tabs>
              <w:spacing w:before="60" w:after="60"/>
              <w:rPr>
                <w:color w:val="000000" w:themeColor="text1"/>
                <w:sz w:val="28"/>
                <w:szCs w:val="28"/>
              </w:rPr>
            </w:pPr>
            <w:r w:rsidRPr="005003E2">
              <w:rPr>
                <w:color w:val="000000" w:themeColor="text1"/>
                <w:sz w:val="28"/>
                <w:szCs w:val="28"/>
              </w:rPr>
              <w:t>Điều chỉnh giảm từ 100MW (QĐ 1489) xuống còn 50MW (QĐ 768)</w:t>
            </w:r>
          </w:p>
        </w:tc>
      </w:tr>
      <w:tr w:rsidR="008624E3" w:rsidRPr="005003E2" w14:paraId="35650B18" w14:textId="77777777" w:rsidTr="004C5149">
        <w:trPr>
          <w:trHeight w:val="20"/>
          <w:jc w:val="center"/>
        </w:trPr>
        <w:tc>
          <w:tcPr>
            <w:tcW w:w="691" w:type="dxa"/>
            <w:vAlign w:val="center"/>
          </w:tcPr>
          <w:p w14:paraId="0C55B623" w14:textId="77777777" w:rsidR="005725CE" w:rsidRPr="005003E2" w:rsidRDefault="005725CE" w:rsidP="00E5640E">
            <w:pPr>
              <w:tabs>
                <w:tab w:val="right" w:pos="8788"/>
              </w:tabs>
              <w:spacing w:before="60" w:after="60"/>
              <w:jc w:val="center"/>
              <w:rPr>
                <w:color w:val="000000" w:themeColor="text1"/>
                <w:sz w:val="28"/>
                <w:szCs w:val="28"/>
              </w:rPr>
            </w:pPr>
            <w:r w:rsidRPr="005003E2">
              <w:rPr>
                <w:color w:val="000000" w:themeColor="text1"/>
                <w:sz w:val="28"/>
                <w:szCs w:val="28"/>
              </w:rPr>
              <w:t>4</w:t>
            </w:r>
          </w:p>
        </w:tc>
        <w:tc>
          <w:tcPr>
            <w:tcW w:w="1656" w:type="dxa"/>
            <w:vAlign w:val="center"/>
          </w:tcPr>
          <w:p w14:paraId="4F391C67" w14:textId="77777777" w:rsidR="005725CE" w:rsidRPr="005003E2" w:rsidRDefault="005725CE" w:rsidP="00E5640E">
            <w:pPr>
              <w:tabs>
                <w:tab w:val="right" w:pos="8788"/>
              </w:tabs>
              <w:spacing w:before="60" w:after="60"/>
              <w:rPr>
                <w:color w:val="000000" w:themeColor="text1"/>
                <w:sz w:val="28"/>
                <w:szCs w:val="28"/>
              </w:rPr>
            </w:pPr>
            <w:r w:rsidRPr="005003E2">
              <w:rPr>
                <w:iCs/>
                <w:color w:val="000000" w:themeColor="text1"/>
                <w:sz w:val="28"/>
                <w:szCs w:val="28"/>
              </w:rPr>
              <w:t>Điện sinh khối tăng thêm</w:t>
            </w:r>
          </w:p>
        </w:tc>
        <w:tc>
          <w:tcPr>
            <w:tcW w:w="1050" w:type="dxa"/>
            <w:vAlign w:val="center"/>
          </w:tcPr>
          <w:p w14:paraId="5D038464" w14:textId="77777777" w:rsidR="005725CE" w:rsidRPr="005003E2" w:rsidRDefault="005725CE" w:rsidP="00E5640E">
            <w:pPr>
              <w:tabs>
                <w:tab w:val="right" w:pos="8788"/>
              </w:tabs>
              <w:spacing w:before="60" w:after="60"/>
              <w:jc w:val="center"/>
              <w:rPr>
                <w:color w:val="000000" w:themeColor="text1"/>
                <w:sz w:val="28"/>
                <w:szCs w:val="28"/>
              </w:rPr>
            </w:pPr>
            <w:r w:rsidRPr="005003E2">
              <w:rPr>
                <w:color w:val="000000" w:themeColor="text1"/>
                <w:sz w:val="28"/>
                <w:szCs w:val="28"/>
              </w:rPr>
              <w:t>19</w:t>
            </w:r>
          </w:p>
        </w:tc>
        <w:tc>
          <w:tcPr>
            <w:tcW w:w="1038" w:type="dxa"/>
            <w:vAlign w:val="center"/>
          </w:tcPr>
          <w:p w14:paraId="6AFADC86" w14:textId="77777777" w:rsidR="005725CE" w:rsidRPr="005003E2" w:rsidRDefault="005725CE" w:rsidP="00E5640E">
            <w:pPr>
              <w:tabs>
                <w:tab w:val="right" w:pos="8788"/>
              </w:tabs>
              <w:spacing w:before="60" w:after="60"/>
              <w:rPr>
                <w:rFonts w:eastAsia="Calibri"/>
                <w:color w:val="000000" w:themeColor="text1"/>
                <w:sz w:val="28"/>
                <w:szCs w:val="28"/>
              </w:rPr>
            </w:pPr>
          </w:p>
        </w:tc>
        <w:tc>
          <w:tcPr>
            <w:tcW w:w="947" w:type="dxa"/>
            <w:vAlign w:val="center"/>
          </w:tcPr>
          <w:p w14:paraId="34EAE59C" w14:textId="77777777" w:rsidR="005725CE" w:rsidRPr="005003E2" w:rsidRDefault="005725CE" w:rsidP="00E5640E">
            <w:pPr>
              <w:tabs>
                <w:tab w:val="right" w:pos="8788"/>
              </w:tabs>
              <w:spacing w:before="60" w:after="60"/>
              <w:rPr>
                <w:color w:val="000000" w:themeColor="text1"/>
                <w:sz w:val="28"/>
                <w:szCs w:val="28"/>
              </w:rPr>
            </w:pPr>
            <w:r w:rsidRPr="005003E2">
              <w:rPr>
                <w:color w:val="000000" w:themeColor="text1"/>
                <w:sz w:val="28"/>
                <w:szCs w:val="28"/>
              </w:rPr>
              <w:t>2021 - 2030</w:t>
            </w:r>
          </w:p>
        </w:tc>
        <w:tc>
          <w:tcPr>
            <w:tcW w:w="1197" w:type="dxa"/>
            <w:vAlign w:val="center"/>
          </w:tcPr>
          <w:p w14:paraId="32775EED" w14:textId="77777777" w:rsidR="005725CE" w:rsidRPr="005003E2" w:rsidRDefault="005725CE" w:rsidP="00E5640E">
            <w:pPr>
              <w:tabs>
                <w:tab w:val="right" w:pos="8788"/>
              </w:tabs>
              <w:spacing w:before="60" w:after="60"/>
              <w:rPr>
                <w:color w:val="000000" w:themeColor="text1"/>
                <w:sz w:val="28"/>
                <w:szCs w:val="28"/>
              </w:rPr>
            </w:pPr>
            <w:r w:rsidRPr="005003E2">
              <w:rPr>
                <w:color w:val="000000" w:themeColor="text1"/>
                <w:sz w:val="28"/>
                <w:szCs w:val="28"/>
                <w:lang w:val="pt-BR"/>
              </w:rPr>
              <w:t>Bổ sung mới</w:t>
            </w:r>
          </w:p>
        </w:tc>
        <w:tc>
          <w:tcPr>
            <w:tcW w:w="1580" w:type="dxa"/>
            <w:vAlign w:val="center"/>
          </w:tcPr>
          <w:p w14:paraId="288167FD" w14:textId="77777777" w:rsidR="005725CE" w:rsidRPr="005003E2" w:rsidRDefault="005725CE" w:rsidP="00E5640E">
            <w:pPr>
              <w:tabs>
                <w:tab w:val="right" w:pos="8788"/>
              </w:tabs>
              <w:spacing w:before="60" w:after="60"/>
              <w:rPr>
                <w:color w:val="000000" w:themeColor="text1"/>
                <w:sz w:val="28"/>
                <w:szCs w:val="28"/>
              </w:rPr>
            </w:pPr>
            <w:r w:rsidRPr="005003E2">
              <w:rPr>
                <w:color w:val="000000" w:themeColor="text1"/>
                <w:sz w:val="28"/>
                <w:szCs w:val="28"/>
                <w:lang w:val="vi-VN"/>
              </w:rPr>
              <w:t>Quyết định số 768/QĐ-TTg</w:t>
            </w:r>
            <w:r w:rsidRPr="005003E2">
              <w:rPr>
                <w:color w:val="000000" w:themeColor="text1"/>
                <w:sz w:val="28"/>
                <w:szCs w:val="28"/>
              </w:rPr>
              <w:t xml:space="preserve"> </w:t>
            </w:r>
          </w:p>
        </w:tc>
        <w:tc>
          <w:tcPr>
            <w:tcW w:w="1469" w:type="dxa"/>
            <w:vAlign w:val="center"/>
          </w:tcPr>
          <w:p w14:paraId="077F301A" w14:textId="77777777" w:rsidR="005725CE" w:rsidRPr="005003E2" w:rsidRDefault="005725CE" w:rsidP="00E5640E">
            <w:pPr>
              <w:tabs>
                <w:tab w:val="right" w:pos="8788"/>
              </w:tabs>
              <w:spacing w:before="60" w:after="60"/>
              <w:jc w:val="center"/>
              <w:rPr>
                <w:color w:val="000000" w:themeColor="text1"/>
                <w:sz w:val="28"/>
                <w:szCs w:val="28"/>
              </w:rPr>
            </w:pPr>
          </w:p>
        </w:tc>
      </w:tr>
      <w:tr w:rsidR="008624E3" w:rsidRPr="005003E2" w14:paraId="397C27BC" w14:textId="77777777" w:rsidTr="004C5149">
        <w:trPr>
          <w:trHeight w:val="20"/>
          <w:jc w:val="center"/>
        </w:trPr>
        <w:tc>
          <w:tcPr>
            <w:tcW w:w="691" w:type="dxa"/>
            <w:vAlign w:val="center"/>
          </w:tcPr>
          <w:p w14:paraId="006773A9" w14:textId="77777777" w:rsidR="005725CE" w:rsidRPr="005003E2" w:rsidRDefault="005725CE" w:rsidP="00E5640E">
            <w:pPr>
              <w:tabs>
                <w:tab w:val="right" w:pos="8788"/>
              </w:tabs>
              <w:spacing w:before="60" w:after="60"/>
              <w:jc w:val="center"/>
              <w:rPr>
                <w:color w:val="000000" w:themeColor="text1"/>
                <w:sz w:val="28"/>
                <w:szCs w:val="28"/>
              </w:rPr>
            </w:pPr>
            <w:r w:rsidRPr="005003E2">
              <w:rPr>
                <w:color w:val="000000" w:themeColor="text1"/>
                <w:sz w:val="28"/>
                <w:szCs w:val="28"/>
              </w:rPr>
              <w:t>5</w:t>
            </w:r>
          </w:p>
        </w:tc>
        <w:tc>
          <w:tcPr>
            <w:tcW w:w="1656" w:type="dxa"/>
            <w:vAlign w:val="center"/>
          </w:tcPr>
          <w:p w14:paraId="1BCCC901" w14:textId="77777777" w:rsidR="005725CE" w:rsidRPr="005003E2" w:rsidRDefault="005725CE" w:rsidP="00E5640E">
            <w:pPr>
              <w:tabs>
                <w:tab w:val="right" w:pos="8788"/>
              </w:tabs>
              <w:spacing w:before="60" w:after="60"/>
              <w:rPr>
                <w:iCs/>
                <w:color w:val="000000" w:themeColor="text1"/>
                <w:sz w:val="28"/>
                <w:szCs w:val="28"/>
              </w:rPr>
            </w:pPr>
            <w:r w:rsidRPr="005003E2">
              <w:rPr>
                <w:iCs/>
                <w:color w:val="000000" w:themeColor="text1"/>
                <w:sz w:val="28"/>
                <w:szCs w:val="28"/>
              </w:rPr>
              <w:t>Điện sinh khối tăng thêm</w:t>
            </w:r>
          </w:p>
        </w:tc>
        <w:tc>
          <w:tcPr>
            <w:tcW w:w="1050" w:type="dxa"/>
            <w:vAlign w:val="center"/>
          </w:tcPr>
          <w:p w14:paraId="1A47DE18" w14:textId="77777777" w:rsidR="005725CE" w:rsidRPr="005003E2" w:rsidRDefault="005725CE" w:rsidP="00E5640E">
            <w:pPr>
              <w:tabs>
                <w:tab w:val="right" w:pos="8788"/>
              </w:tabs>
              <w:spacing w:before="60" w:after="60"/>
              <w:jc w:val="center"/>
              <w:rPr>
                <w:color w:val="000000" w:themeColor="text1"/>
                <w:sz w:val="28"/>
                <w:szCs w:val="28"/>
              </w:rPr>
            </w:pPr>
            <w:r w:rsidRPr="005003E2">
              <w:rPr>
                <w:color w:val="000000" w:themeColor="text1"/>
                <w:sz w:val="28"/>
                <w:szCs w:val="28"/>
              </w:rPr>
              <w:t>121</w:t>
            </w:r>
          </w:p>
        </w:tc>
        <w:tc>
          <w:tcPr>
            <w:tcW w:w="1038" w:type="dxa"/>
            <w:vAlign w:val="center"/>
          </w:tcPr>
          <w:p w14:paraId="521FFF75" w14:textId="77777777" w:rsidR="005725CE" w:rsidRPr="005003E2" w:rsidRDefault="005725CE" w:rsidP="00E5640E">
            <w:pPr>
              <w:tabs>
                <w:tab w:val="right" w:pos="8788"/>
              </w:tabs>
              <w:spacing w:before="60" w:after="60"/>
              <w:rPr>
                <w:rFonts w:eastAsia="Calibri"/>
                <w:color w:val="000000" w:themeColor="text1"/>
                <w:sz w:val="28"/>
                <w:szCs w:val="28"/>
              </w:rPr>
            </w:pPr>
          </w:p>
        </w:tc>
        <w:tc>
          <w:tcPr>
            <w:tcW w:w="947" w:type="dxa"/>
            <w:vAlign w:val="center"/>
          </w:tcPr>
          <w:p w14:paraId="309802F2" w14:textId="77777777" w:rsidR="005725CE" w:rsidRPr="005003E2" w:rsidRDefault="005725CE" w:rsidP="00E5640E">
            <w:pPr>
              <w:tabs>
                <w:tab w:val="right" w:pos="8788"/>
              </w:tabs>
              <w:spacing w:before="60" w:after="60"/>
              <w:rPr>
                <w:color w:val="000000" w:themeColor="text1"/>
                <w:sz w:val="28"/>
                <w:szCs w:val="28"/>
              </w:rPr>
            </w:pPr>
            <w:r w:rsidRPr="005003E2">
              <w:rPr>
                <w:color w:val="000000" w:themeColor="text1"/>
                <w:sz w:val="28"/>
                <w:szCs w:val="28"/>
              </w:rPr>
              <w:t>2031 - 2035</w:t>
            </w:r>
          </w:p>
        </w:tc>
        <w:tc>
          <w:tcPr>
            <w:tcW w:w="1197" w:type="dxa"/>
            <w:vAlign w:val="center"/>
          </w:tcPr>
          <w:p w14:paraId="52B5D6C7" w14:textId="77777777" w:rsidR="005725CE" w:rsidRPr="005003E2" w:rsidRDefault="005725CE" w:rsidP="00E5640E">
            <w:pPr>
              <w:tabs>
                <w:tab w:val="right" w:pos="8788"/>
              </w:tabs>
              <w:spacing w:before="60" w:after="60"/>
              <w:rPr>
                <w:color w:val="000000" w:themeColor="text1"/>
                <w:sz w:val="28"/>
                <w:szCs w:val="28"/>
              </w:rPr>
            </w:pPr>
            <w:r w:rsidRPr="005003E2">
              <w:rPr>
                <w:color w:val="000000" w:themeColor="text1"/>
                <w:sz w:val="28"/>
                <w:szCs w:val="28"/>
                <w:lang w:val="pt-BR"/>
              </w:rPr>
              <w:t>Bổ sung mới</w:t>
            </w:r>
          </w:p>
        </w:tc>
        <w:tc>
          <w:tcPr>
            <w:tcW w:w="1580" w:type="dxa"/>
            <w:vAlign w:val="center"/>
          </w:tcPr>
          <w:p w14:paraId="24FD7A78" w14:textId="77777777" w:rsidR="005725CE" w:rsidRPr="005003E2" w:rsidRDefault="005725CE" w:rsidP="00E5640E">
            <w:pPr>
              <w:tabs>
                <w:tab w:val="right" w:pos="8788"/>
              </w:tabs>
              <w:spacing w:before="60" w:after="60"/>
              <w:rPr>
                <w:color w:val="000000" w:themeColor="text1"/>
                <w:sz w:val="28"/>
                <w:szCs w:val="28"/>
              </w:rPr>
            </w:pPr>
            <w:r w:rsidRPr="005003E2">
              <w:rPr>
                <w:color w:val="000000" w:themeColor="text1"/>
                <w:sz w:val="28"/>
                <w:szCs w:val="28"/>
                <w:lang w:val="vi-VN"/>
              </w:rPr>
              <w:t>Quyết định số 768/QĐ-TTg</w:t>
            </w:r>
            <w:r w:rsidRPr="005003E2">
              <w:rPr>
                <w:color w:val="000000" w:themeColor="text1"/>
                <w:sz w:val="28"/>
                <w:szCs w:val="28"/>
              </w:rPr>
              <w:t xml:space="preserve"> </w:t>
            </w:r>
          </w:p>
        </w:tc>
        <w:tc>
          <w:tcPr>
            <w:tcW w:w="1469" w:type="dxa"/>
            <w:vAlign w:val="center"/>
          </w:tcPr>
          <w:p w14:paraId="2B500FD5" w14:textId="77777777" w:rsidR="005725CE" w:rsidRPr="005003E2" w:rsidRDefault="005725CE" w:rsidP="00E5640E">
            <w:pPr>
              <w:tabs>
                <w:tab w:val="right" w:pos="8788"/>
              </w:tabs>
              <w:spacing w:before="60" w:after="60"/>
              <w:jc w:val="center"/>
              <w:rPr>
                <w:color w:val="000000" w:themeColor="text1"/>
                <w:sz w:val="28"/>
                <w:szCs w:val="28"/>
              </w:rPr>
            </w:pPr>
          </w:p>
        </w:tc>
      </w:tr>
    </w:tbl>
    <w:p w14:paraId="306545EB" w14:textId="26DE73BA" w:rsidR="00084DAD" w:rsidRPr="005003E2" w:rsidRDefault="00210CFE" w:rsidP="00E5640E">
      <w:pPr>
        <w:spacing w:before="240"/>
        <w:ind w:firstLine="720"/>
        <w:rPr>
          <w:color w:val="000000" w:themeColor="text1"/>
          <w:sz w:val="28"/>
          <w:szCs w:val="28"/>
        </w:rPr>
      </w:pPr>
      <w:r w:rsidRPr="005003E2">
        <w:rPr>
          <w:b/>
          <w:bCs/>
          <w:color w:val="000000" w:themeColor="text1"/>
          <w:sz w:val="28"/>
          <w:szCs w:val="28"/>
        </w:rPr>
        <w:t>II</w:t>
      </w:r>
      <w:r w:rsidR="00AE6CD0" w:rsidRPr="005003E2">
        <w:rPr>
          <w:b/>
          <w:bCs/>
          <w:color w:val="000000" w:themeColor="text1"/>
          <w:sz w:val="28"/>
          <w:szCs w:val="28"/>
        </w:rPr>
        <w:t xml:space="preserve">. </w:t>
      </w:r>
      <w:r w:rsidR="00A474F8" w:rsidRPr="005003E2">
        <w:rPr>
          <w:b/>
          <w:bCs/>
          <w:color w:val="000000" w:themeColor="text1"/>
          <w:sz w:val="28"/>
          <w:szCs w:val="28"/>
        </w:rPr>
        <w:t>Danh mục xây dựng mới và cải tạo trạm 500kV và các đường dây 500kV</w:t>
      </w:r>
    </w:p>
    <w:tbl>
      <w:tblPr>
        <w:tblStyle w:val="TableGrid1"/>
        <w:tblW w:w="5000" w:type="pct"/>
        <w:tblLook w:val="0400" w:firstRow="0" w:lastRow="0" w:firstColumn="0" w:lastColumn="0" w:noHBand="0" w:noVBand="1"/>
      </w:tblPr>
      <w:tblGrid>
        <w:gridCol w:w="766"/>
        <w:gridCol w:w="2164"/>
        <w:gridCol w:w="1121"/>
        <w:gridCol w:w="4065"/>
        <w:gridCol w:w="1512"/>
      </w:tblGrid>
      <w:tr w:rsidR="005003E2" w:rsidRPr="00E5640E" w14:paraId="21A3D1F4" w14:textId="77777777" w:rsidTr="00E5640E">
        <w:trPr>
          <w:trHeight w:val="20"/>
        </w:trPr>
        <w:tc>
          <w:tcPr>
            <w:tcW w:w="398" w:type="pct"/>
            <w:vAlign w:val="center"/>
          </w:tcPr>
          <w:p w14:paraId="3838164C" w14:textId="77777777" w:rsidR="00084DAD" w:rsidRPr="00E5640E" w:rsidRDefault="00A474F8" w:rsidP="00E5640E">
            <w:pPr>
              <w:spacing w:before="60" w:after="60"/>
              <w:jc w:val="center"/>
              <w:rPr>
                <w:b/>
                <w:bCs/>
                <w:color w:val="000000" w:themeColor="text1"/>
                <w:sz w:val="28"/>
                <w:szCs w:val="28"/>
                <w:u w:color="000000" w:themeColor="text1"/>
              </w:rPr>
            </w:pPr>
            <w:r w:rsidRPr="00E5640E">
              <w:rPr>
                <w:b/>
                <w:bCs/>
                <w:color w:val="000000" w:themeColor="text1"/>
                <w:sz w:val="28"/>
                <w:szCs w:val="28"/>
                <w:u w:color="000000" w:themeColor="text1"/>
              </w:rPr>
              <w:t>STT</w:t>
            </w:r>
          </w:p>
        </w:tc>
        <w:tc>
          <w:tcPr>
            <w:tcW w:w="1124" w:type="pct"/>
            <w:vAlign w:val="center"/>
          </w:tcPr>
          <w:p w14:paraId="5ABC37DA" w14:textId="77777777" w:rsidR="00084DAD" w:rsidRPr="00E5640E" w:rsidRDefault="00A474F8" w:rsidP="00E5640E">
            <w:pPr>
              <w:spacing w:before="60" w:after="60"/>
              <w:jc w:val="center"/>
              <w:rPr>
                <w:b/>
                <w:bCs/>
                <w:color w:val="000000" w:themeColor="text1"/>
                <w:sz w:val="28"/>
                <w:szCs w:val="28"/>
                <w:u w:color="000000" w:themeColor="text1"/>
              </w:rPr>
            </w:pPr>
            <w:r w:rsidRPr="00E5640E">
              <w:rPr>
                <w:b/>
                <w:bCs/>
                <w:color w:val="000000" w:themeColor="text1"/>
                <w:sz w:val="28"/>
                <w:szCs w:val="28"/>
                <w:u w:color="000000" w:themeColor="text1"/>
              </w:rPr>
              <w:t>Danh mục</w:t>
            </w:r>
          </w:p>
        </w:tc>
        <w:tc>
          <w:tcPr>
            <w:tcW w:w="582" w:type="pct"/>
            <w:vAlign w:val="center"/>
          </w:tcPr>
          <w:p w14:paraId="01B782A9" w14:textId="77777777" w:rsidR="00084DAD" w:rsidRPr="00E5640E" w:rsidRDefault="00A474F8" w:rsidP="00E5640E">
            <w:pPr>
              <w:spacing w:before="60" w:after="60"/>
              <w:jc w:val="center"/>
              <w:rPr>
                <w:b/>
                <w:bCs/>
                <w:color w:val="000000" w:themeColor="text1"/>
                <w:sz w:val="28"/>
                <w:szCs w:val="28"/>
                <w:u w:color="000000" w:themeColor="text1"/>
              </w:rPr>
            </w:pPr>
            <w:r w:rsidRPr="00E5640E">
              <w:rPr>
                <w:b/>
                <w:bCs/>
                <w:color w:val="000000" w:themeColor="text1"/>
                <w:sz w:val="28"/>
                <w:szCs w:val="28"/>
                <w:u w:color="000000" w:themeColor="text1"/>
              </w:rPr>
              <w:t>Quy mô</w:t>
            </w:r>
          </w:p>
        </w:tc>
        <w:tc>
          <w:tcPr>
            <w:tcW w:w="2111" w:type="pct"/>
            <w:vAlign w:val="center"/>
          </w:tcPr>
          <w:p w14:paraId="781C4669" w14:textId="77777777" w:rsidR="00084DAD" w:rsidRPr="00E5640E" w:rsidRDefault="00A474F8" w:rsidP="00E5640E">
            <w:pPr>
              <w:spacing w:before="60" w:after="60"/>
              <w:jc w:val="center"/>
              <w:rPr>
                <w:b/>
                <w:bCs/>
                <w:color w:val="000000" w:themeColor="text1"/>
                <w:sz w:val="28"/>
                <w:szCs w:val="28"/>
                <w:u w:color="000000" w:themeColor="text1"/>
              </w:rPr>
            </w:pPr>
            <w:r w:rsidRPr="00E5640E">
              <w:rPr>
                <w:b/>
                <w:bCs/>
                <w:color w:val="000000" w:themeColor="text1"/>
                <w:sz w:val="28"/>
                <w:szCs w:val="28"/>
                <w:u w:color="000000" w:themeColor="text1"/>
              </w:rPr>
              <w:t>Ghi chú</w:t>
            </w:r>
          </w:p>
        </w:tc>
        <w:tc>
          <w:tcPr>
            <w:tcW w:w="785" w:type="pct"/>
            <w:vAlign w:val="center"/>
          </w:tcPr>
          <w:p w14:paraId="6FC6331D" w14:textId="77777777" w:rsidR="00084DAD" w:rsidRPr="00E5640E" w:rsidRDefault="00A474F8" w:rsidP="00E5640E">
            <w:pPr>
              <w:spacing w:before="60" w:after="60"/>
              <w:jc w:val="center"/>
              <w:rPr>
                <w:b/>
                <w:bCs/>
                <w:color w:val="000000" w:themeColor="text1"/>
                <w:sz w:val="28"/>
                <w:szCs w:val="28"/>
                <w:u w:color="000000" w:themeColor="text1"/>
              </w:rPr>
            </w:pPr>
            <w:r w:rsidRPr="00E5640E">
              <w:rPr>
                <w:b/>
                <w:bCs/>
                <w:color w:val="000000" w:themeColor="text1"/>
                <w:sz w:val="28"/>
                <w:szCs w:val="28"/>
                <w:u w:color="000000" w:themeColor="text1"/>
              </w:rPr>
              <w:t>Tuân thủ theo QĐ768</w:t>
            </w:r>
          </w:p>
        </w:tc>
      </w:tr>
      <w:tr w:rsidR="005003E2" w:rsidRPr="00E5640E" w14:paraId="454A9830" w14:textId="77777777" w:rsidTr="00E5640E">
        <w:trPr>
          <w:trHeight w:val="20"/>
        </w:trPr>
        <w:tc>
          <w:tcPr>
            <w:tcW w:w="398" w:type="pct"/>
            <w:vAlign w:val="center"/>
          </w:tcPr>
          <w:p w14:paraId="24BA3F34" w14:textId="77777777" w:rsidR="00084DAD" w:rsidRPr="00E5640E" w:rsidRDefault="00A474F8" w:rsidP="00E5640E">
            <w:pPr>
              <w:spacing w:before="60" w:after="60"/>
              <w:jc w:val="center"/>
              <w:rPr>
                <w:b/>
                <w:bCs/>
                <w:color w:val="000000" w:themeColor="text1"/>
                <w:sz w:val="28"/>
                <w:szCs w:val="28"/>
                <w:u w:color="000000" w:themeColor="text1"/>
              </w:rPr>
            </w:pPr>
            <w:r w:rsidRPr="00E5640E">
              <w:rPr>
                <w:b/>
                <w:bCs/>
                <w:color w:val="000000" w:themeColor="text1"/>
                <w:sz w:val="28"/>
                <w:szCs w:val="28"/>
                <w:u w:color="000000" w:themeColor="text1"/>
              </w:rPr>
              <w:t>I</w:t>
            </w:r>
          </w:p>
        </w:tc>
        <w:tc>
          <w:tcPr>
            <w:tcW w:w="1124" w:type="pct"/>
            <w:vAlign w:val="center"/>
          </w:tcPr>
          <w:p w14:paraId="18178543" w14:textId="77777777" w:rsidR="00084DAD" w:rsidRPr="00E5640E" w:rsidRDefault="00A474F8" w:rsidP="00E5640E">
            <w:pPr>
              <w:spacing w:before="60" w:after="60"/>
              <w:rPr>
                <w:b/>
                <w:bCs/>
                <w:color w:val="000000" w:themeColor="text1"/>
                <w:sz w:val="28"/>
                <w:szCs w:val="28"/>
                <w:u w:color="000000" w:themeColor="text1"/>
              </w:rPr>
            </w:pPr>
            <w:r w:rsidRPr="00E5640E">
              <w:rPr>
                <w:b/>
                <w:bCs/>
                <w:color w:val="000000" w:themeColor="text1"/>
                <w:sz w:val="28"/>
                <w:szCs w:val="28"/>
                <w:u w:color="000000" w:themeColor="text1"/>
              </w:rPr>
              <w:t>Trạm biến áp</w:t>
            </w:r>
          </w:p>
        </w:tc>
        <w:tc>
          <w:tcPr>
            <w:tcW w:w="582" w:type="pct"/>
            <w:vAlign w:val="center"/>
          </w:tcPr>
          <w:p w14:paraId="596006DF" w14:textId="77777777" w:rsidR="00084DAD" w:rsidRPr="00E5640E" w:rsidRDefault="00A474F8" w:rsidP="00E5640E">
            <w:pPr>
              <w:spacing w:before="60" w:after="60"/>
              <w:rPr>
                <w:b/>
                <w:bCs/>
                <w:color w:val="000000" w:themeColor="text1"/>
                <w:sz w:val="28"/>
                <w:szCs w:val="28"/>
                <w:u w:color="000000" w:themeColor="text1"/>
              </w:rPr>
            </w:pPr>
            <w:r w:rsidRPr="00E5640E">
              <w:rPr>
                <w:b/>
                <w:bCs/>
                <w:color w:val="000000" w:themeColor="text1"/>
                <w:sz w:val="28"/>
                <w:szCs w:val="28"/>
                <w:u w:color="000000" w:themeColor="text1"/>
              </w:rPr>
              <w:t>MVA</w:t>
            </w:r>
          </w:p>
        </w:tc>
        <w:tc>
          <w:tcPr>
            <w:tcW w:w="2111" w:type="pct"/>
            <w:vAlign w:val="center"/>
          </w:tcPr>
          <w:p w14:paraId="53F4874E" w14:textId="77777777" w:rsidR="00084DAD" w:rsidRPr="00E5640E" w:rsidRDefault="00A474F8" w:rsidP="00E5640E">
            <w:pPr>
              <w:spacing w:before="60" w:after="60"/>
              <w:rPr>
                <w:b/>
                <w:bCs/>
                <w:color w:val="000000" w:themeColor="text1"/>
                <w:sz w:val="28"/>
                <w:szCs w:val="28"/>
                <w:u w:color="000000" w:themeColor="text1"/>
              </w:rPr>
            </w:pPr>
            <w:r w:rsidRPr="00E5640E">
              <w:rPr>
                <w:b/>
                <w:bCs/>
                <w:color w:val="000000" w:themeColor="text1"/>
                <w:sz w:val="28"/>
                <w:szCs w:val="28"/>
                <w:u w:color="000000" w:themeColor="text1"/>
              </w:rPr>
              <w:t> </w:t>
            </w:r>
          </w:p>
        </w:tc>
        <w:tc>
          <w:tcPr>
            <w:tcW w:w="785" w:type="pct"/>
            <w:vAlign w:val="center"/>
          </w:tcPr>
          <w:p w14:paraId="66F7A38F" w14:textId="77777777"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 </w:t>
            </w:r>
          </w:p>
        </w:tc>
      </w:tr>
      <w:tr w:rsidR="005003E2" w:rsidRPr="00E5640E" w14:paraId="4A89FE55" w14:textId="77777777" w:rsidTr="00E5640E">
        <w:trPr>
          <w:trHeight w:val="20"/>
        </w:trPr>
        <w:tc>
          <w:tcPr>
            <w:tcW w:w="398" w:type="pct"/>
            <w:vAlign w:val="center"/>
          </w:tcPr>
          <w:p w14:paraId="59BD5136" w14:textId="77777777" w:rsidR="002016A2" w:rsidRPr="00E5640E" w:rsidRDefault="002016A2" w:rsidP="00E5640E">
            <w:pPr>
              <w:spacing w:before="60" w:after="60"/>
              <w:jc w:val="center"/>
              <w:rPr>
                <w:b/>
                <w:bCs/>
                <w:i/>
                <w:iCs/>
                <w:color w:val="000000" w:themeColor="text1"/>
                <w:sz w:val="28"/>
                <w:szCs w:val="28"/>
                <w:u w:color="000000" w:themeColor="text1"/>
              </w:rPr>
            </w:pPr>
            <w:r w:rsidRPr="00E5640E">
              <w:rPr>
                <w:b/>
                <w:bCs/>
                <w:i/>
                <w:iCs/>
                <w:color w:val="000000" w:themeColor="text1"/>
                <w:sz w:val="28"/>
                <w:szCs w:val="28"/>
                <w:u w:color="000000" w:themeColor="text1"/>
              </w:rPr>
              <w:t>I.1</w:t>
            </w:r>
          </w:p>
        </w:tc>
        <w:tc>
          <w:tcPr>
            <w:tcW w:w="1706" w:type="pct"/>
            <w:gridSpan w:val="2"/>
            <w:vAlign w:val="center"/>
          </w:tcPr>
          <w:p w14:paraId="3A3BBA49" w14:textId="07302497" w:rsidR="002016A2" w:rsidRPr="00E5640E" w:rsidRDefault="002016A2" w:rsidP="00E5640E">
            <w:pPr>
              <w:spacing w:before="60" w:after="60"/>
              <w:rPr>
                <w:b/>
                <w:bCs/>
                <w:i/>
                <w:iCs/>
                <w:color w:val="000000" w:themeColor="text1"/>
                <w:sz w:val="28"/>
                <w:szCs w:val="28"/>
                <w:u w:color="000000" w:themeColor="text1"/>
              </w:rPr>
            </w:pPr>
            <w:r w:rsidRPr="00E5640E">
              <w:rPr>
                <w:b/>
                <w:bCs/>
                <w:i/>
                <w:iCs/>
                <w:color w:val="000000" w:themeColor="text1"/>
                <w:sz w:val="28"/>
                <w:szCs w:val="28"/>
                <w:u w:color="000000" w:themeColor="text1"/>
              </w:rPr>
              <w:t>Giai đoạn 2025-2030</w:t>
            </w:r>
          </w:p>
        </w:tc>
        <w:tc>
          <w:tcPr>
            <w:tcW w:w="2111" w:type="pct"/>
            <w:vAlign w:val="center"/>
          </w:tcPr>
          <w:p w14:paraId="206649B4" w14:textId="77777777" w:rsidR="002016A2" w:rsidRPr="00E5640E" w:rsidRDefault="002016A2" w:rsidP="00E5640E">
            <w:pPr>
              <w:spacing w:before="60" w:after="60"/>
              <w:rPr>
                <w:b/>
                <w:bCs/>
                <w:i/>
                <w:iCs/>
                <w:color w:val="000000" w:themeColor="text1"/>
                <w:sz w:val="28"/>
                <w:szCs w:val="28"/>
                <w:u w:color="000000" w:themeColor="text1"/>
              </w:rPr>
            </w:pPr>
            <w:r w:rsidRPr="00E5640E">
              <w:rPr>
                <w:b/>
                <w:bCs/>
                <w:i/>
                <w:iCs/>
                <w:color w:val="000000" w:themeColor="text1"/>
                <w:sz w:val="28"/>
                <w:szCs w:val="28"/>
                <w:u w:color="000000" w:themeColor="text1"/>
              </w:rPr>
              <w:t> </w:t>
            </w:r>
          </w:p>
        </w:tc>
        <w:tc>
          <w:tcPr>
            <w:tcW w:w="785" w:type="pct"/>
            <w:vAlign w:val="center"/>
          </w:tcPr>
          <w:p w14:paraId="0F26474D" w14:textId="77777777" w:rsidR="002016A2" w:rsidRPr="00E5640E" w:rsidRDefault="002016A2"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 </w:t>
            </w:r>
          </w:p>
        </w:tc>
      </w:tr>
      <w:tr w:rsidR="005003E2" w:rsidRPr="00E5640E" w14:paraId="39F8F6A0" w14:textId="77777777" w:rsidTr="00E5640E">
        <w:trPr>
          <w:trHeight w:val="20"/>
        </w:trPr>
        <w:tc>
          <w:tcPr>
            <w:tcW w:w="398" w:type="pct"/>
            <w:vAlign w:val="center"/>
          </w:tcPr>
          <w:p w14:paraId="2AEEE6E9" w14:textId="77777777" w:rsidR="00084DAD" w:rsidRPr="00E5640E" w:rsidRDefault="00A474F8" w:rsidP="00E5640E">
            <w:pPr>
              <w:spacing w:before="60" w:after="60"/>
              <w:jc w:val="center"/>
              <w:rPr>
                <w:color w:val="000000" w:themeColor="text1"/>
                <w:sz w:val="28"/>
                <w:szCs w:val="28"/>
                <w:u w:color="000000" w:themeColor="text1"/>
              </w:rPr>
            </w:pPr>
            <w:r w:rsidRPr="00E5640E">
              <w:rPr>
                <w:color w:val="000000" w:themeColor="text1"/>
                <w:sz w:val="28"/>
                <w:szCs w:val="28"/>
                <w:u w:color="000000" w:themeColor="text1"/>
              </w:rPr>
              <w:t>1</w:t>
            </w:r>
          </w:p>
        </w:tc>
        <w:tc>
          <w:tcPr>
            <w:tcW w:w="1124" w:type="pct"/>
            <w:vAlign w:val="center"/>
          </w:tcPr>
          <w:p w14:paraId="2A1D3EEE" w14:textId="77777777"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Chơn Thành</w:t>
            </w:r>
          </w:p>
        </w:tc>
        <w:tc>
          <w:tcPr>
            <w:tcW w:w="582" w:type="pct"/>
            <w:vAlign w:val="center"/>
          </w:tcPr>
          <w:p w14:paraId="3F03F279" w14:textId="77777777"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1800</w:t>
            </w:r>
          </w:p>
        </w:tc>
        <w:tc>
          <w:tcPr>
            <w:tcW w:w="2111" w:type="pct"/>
            <w:vAlign w:val="center"/>
          </w:tcPr>
          <w:p w14:paraId="1579E6C6" w14:textId="77777777"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Cải tạo, nâng công suất</w:t>
            </w:r>
          </w:p>
        </w:tc>
        <w:tc>
          <w:tcPr>
            <w:tcW w:w="785" w:type="pct"/>
            <w:vAlign w:val="center"/>
          </w:tcPr>
          <w:p w14:paraId="0096F31B" w14:textId="0254B77C" w:rsidR="00084DAD" w:rsidRPr="00E5640E" w:rsidRDefault="00A474F8" w:rsidP="00E5640E">
            <w:pPr>
              <w:spacing w:before="60" w:after="60"/>
              <w:rPr>
                <w:color w:val="000000" w:themeColor="text1"/>
                <w:sz w:val="28"/>
                <w:szCs w:val="28"/>
                <w:u w:color="000000" w:themeColor="text1"/>
                <w:lang w:val="nb-NO"/>
              </w:rPr>
            </w:pPr>
            <w:r w:rsidRPr="00E5640E">
              <w:rPr>
                <w:color w:val="000000" w:themeColor="text1"/>
                <w:sz w:val="28"/>
                <w:szCs w:val="28"/>
                <w:u w:color="000000" w:themeColor="text1"/>
              </w:rPr>
              <w:t>Danh mục 9, trang 121 PL</w:t>
            </w:r>
            <w:r w:rsidR="00D21A1B" w:rsidRPr="00E5640E">
              <w:rPr>
                <w:color w:val="000000" w:themeColor="text1"/>
                <w:sz w:val="28"/>
                <w:szCs w:val="28"/>
                <w:u w:color="000000" w:themeColor="text1"/>
                <w:lang w:val="nb-NO"/>
              </w:rPr>
              <w:t xml:space="preserve"> III.2</w:t>
            </w:r>
          </w:p>
        </w:tc>
      </w:tr>
      <w:tr w:rsidR="005003E2" w:rsidRPr="00E5640E" w14:paraId="145FAC6C" w14:textId="77777777" w:rsidTr="00E5640E">
        <w:trPr>
          <w:trHeight w:val="20"/>
        </w:trPr>
        <w:tc>
          <w:tcPr>
            <w:tcW w:w="398" w:type="pct"/>
            <w:vAlign w:val="center"/>
          </w:tcPr>
          <w:p w14:paraId="1F1A2B39" w14:textId="77777777" w:rsidR="00084DAD" w:rsidRPr="00E5640E" w:rsidRDefault="00A474F8" w:rsidP="00E5640E">
            <w:pPr>
              <w:spacing w:before="60" w:after="60"/>
              <w:jc w:val="center"/>
              <w:rPr>
                <w:color w:val="000000" w:themeColor="text1"/>
                <w:sz w:val="28"/>
                <w:szCs w:val="28"/>
                <w:u w:color="000000" w:themeColor="text1"/>
              </w:rPr>
            </w:pPr>
            <w:r w:rsidRPr="00E5640E">
              <w:rPr>
                <w:color w:val="000000" w:themeColor="text1"/>
                <w:sz w:val="28"/>
                <w:szCs w:val="28"/>
                <w:u w:color="000000" w:themeColor="text1"/>
              </w:rPr>
              <w:t>2</w:t>
            </w:r>
          </w:p>
        </w:tc>
        <w:tc>
          <w:tcPr>
            <w:tcW w:w="1124" w:type="pct"/>
            <w:vAlign w:val="center"/>
          </w:tcPr>
          <w:p w14:paraId="49F8F981" w14:textId="77777777"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Sông Mây</w:t>
            </w:r>
          </w:p>
        </w:tc>
        <w:tc>
          <w:tcPr>
            <w:tcW w:w="582" w:type="pct"/>
            <w:vAlign w:val="center"/>
          </w:tcPr>
          <w:p w14:paraId="6F88B4DC" w14:textId="77777777"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2700</w:t>
            </w:r>
          </w:p>
        </w:tc>
        <w:tc>
          <w:tcPr>
            <w:tcW w:w="2111" w:type="pct"/>
            <w:vAlign w:val="center"/>
          </w:tcPr>
          <w:p w14:paraId="6A8F4472" w14:textId="77777777"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Cải tạo, nâng công suất</w:t>
            </w:r>
          </w:p>
        </w:tc>
        <w:tc>
          <w:tcPr>
            <w:tcW w:w="785" w:type="pct"/>
            <w:vAlign w:val="center"/>
          </w:tcPr>
          <w:p w14:paraId="1541B23E" w14:textId="0D7DB877"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 xml:space="preserve">Danh mục 16, trang 121 </w:t>
            </w:r>
            <w:r w:rsidR="00D21A1B" w:rsidRPr="00E5640E">
              <w:rPr>
                <w:color w:val="000000" w:themeColor="text1"/>
                <w:sz w:val="28"/>
                <w:szCs w:val="28"/>
                <w:u w:color="000000" w:themeColor="text1"/>
              </w:rPr>
              <w:t>PL</w:t>
            </w:r>
            <w:r w:rsidR="00D21A1B" w:rsidRPr="00E5640E">
              <w:rPr>
                <w:color w:val="000000" w:themeColor="text1"/>
                <w:sz w:val="28"/>
                <w:szCs w:val="28"/>
                <w:u w:color="000000" w:themeColor="text1"/>
                <w:lang w:val="nb-NO"/>
              </w:rPr>
              <w:t xml:space="preserve"> III.2</w:t>
            </w:r>
          </w:p>
        </w:tc>
      </w:tr>
      <w:tr w:rsidR="005003E2" w:rsidRPr="00E5640E" w14:paraId="0772B95D" w14:textId="77777777" w:rsidTr="00E5640E">
        <w:trPr>
          <w:trHeight w:val="20"/>
        </w:trPr>
        <w:tc>
          <w:tcPr>
            <w:tcW w:w="398" w:type="pct"/>
            <w:vAlign w:val="center"/>
          </w:tcPr>
          <w:p w14:paraId="3566720B" w14:textId="77777777" w:rsidR="00084DAD" w:rsidRPr="00E5640E" w:rsidRDefault="00A474F8" w:rsidP="00E5640E">
            <w:pPr>
              <w:spacing w:before="60" w:after="60"/>
              <w:jc w:val="center"/>
              <w:rPr>
                <w:color w:val="000000" w:themeColor="text1"/>
                <w:sz w:val="28"/>
                <w:szCs w:val="28"/>
                <w:u w:color="000000" w:themeColor="text1"/>
              </w:rPr>
            </w:pPr>
            <w:r w:rsidRPr="00E5640E">
              <w:rPr>
                <w:color w:val="000000" w:themeColor="text1"/>
                <w:sz w:val="28"/>
                <w:szCs w:val="28"/>
                <w:u w:color="000000" w:themeColor="text1"/>
              </w:rPr>
              <w:t>3</w:t>
            </w:r>
          </w:p>
        </w:tc>
        <w:tc>
          <w:tcPr>
            <w:tcW w:w="1124" w:type="pct"/>
            <w:vAlign w:val="center"/>
          </w:tcPr>
          <w:p w14:paraId="3631DC6D" w14:textId="77777777"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Long Thành</w:t>
            </w:r>
          </w:p>
        </w:tc>
        <w:tc>
          <w:tcPr>
            <w:tcW w:w="582" w:type="pct"/>
            <w:vAlign w:val="center"/>
          </w:tcPr>
          <w:p w14:paraId="31E1FF91" w14:textId="77777777"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1800</w:t>
            </w:r>
          </w:p>
        </w:tc>
        <w:tc>
          <w:tcPr>
            <w:tcW w:w="2111" w:type="pct"/>
            <w:vAlign w:val="center"/>
          </w:tcPr>
          <w:p w14:paraId="46161978" w14:textId="77777777"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Cải tạo, nâng công suất</w:t>
            </w:r>
          </w:p>
        </w:tc>
        <w:tc>
          <w:tcPr>
            <w:tcW w:w="785" w:type="pct"/>
            <w:vAlign w:val="center"/>
          </w:tcPr>
          <w:p w14:paraId="58DBE87C" w14:textId="1AC99839"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 xml:space="preserve">Danh mục 17, trang 121 </w:t>
            </w:r>
            <w:r w:rsidR="00D21A1B" w:rsidRPr="00E5640E">
              <w:rPr>
                <w:color w:val="000000" w:themeColor="text1"/>
                <w:sz w:val="28"/>
                <w:szCs w:val="28"/>
                <w:u w:color="000000" w:themeColor="text1"/>
              </w:rPr>
              <w:t>PL</w:t>
            </w:r>
            <w:r w:rsidR="00D21A1B" w:rsidRPr="00E5640E">
              <w:rPr>
                <w:color w:val="000000" w:themeColor="text1"/>
                <w:sz w:val="28"/>
                <w:szCs w:val="28"/>
                <w:u w:color="000000" w:themeColor="text1"/>
                <w:lang w:val="nb-NO"/>
              </w:rPr>
              <w:t xml:space="preserve"> III.2</w:t>
            </w:r>
          </w:p>
        </w:tc>
      </w:tr>
      <w:tr w:rsidR="005003E2" w:rsidRPr="00E5640E" w14:paraId="4E818367" w14:textId="77777777" w:rsidTr="00E5640E">
        <w:trPr>
          <w:trHeight w:val="20"/>
        </w:trPr>
        <w:tc>
          <w:tcPr>
            <w:tcW w:w="398" w:type="pct"/>
            <w:vAlign w:val="center"/>
          </w:tcPr>
          <w:p w14:paraId="573DCFDE" w14:textId="77777777" w:rsidR="00084DAD" w:rsidRPr="00E5640E" w:rsidRDefault="00A474F8" w:rsidP="00E5640E">
            <w:pPr>
              <w:spacing w:before="60" w:after="60"/>
              <w:jc w:val="center"/>
              <w:rPr>
                <w:color w:val="000000" w:themeColor="text1"/>
                <w:sz w:val="28"/>
                <w:szCs w:val="28"/>
                <w:u w:color="000000" w:themeColor="text1"/>
              </w:rPr>
            </w:pPr>
            <w:r w:rsidRPr="00E5640E">
              <w:rPr>
                <w:color w:val="000000" w:themeColor="text1"/>
                <w:sz w:val="28"/>
                <w:szCs w:val="28"/>
                <w:u w:color="000000" w:themeColor="text1"/>
              </w:rPr>
              <w:t>4</w:t>
            </w:r>
          </w:p>
        </w:tc>
        <w:tc>
          <w:tcPr>
            <w:tcW w:w="1124" w:type="pct"/>
            <w:vAlign w:val="center"/>
          </w:tcPr>
          <w:p w14:paraId="795C627E" w14:textId="77777777"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Đồng Nai 2</w:t>
            </w:r>
          </w:p>
        </w:tc>
        <w:tc>
          <w:tcPr>
            <w:tcW w:w="582" w:type="pct"/>
            <w:vAlign w:val="center"/>
          </w:tcPr>
          <w:p w14:paraId="683B7CB9" w14:textId="77777777"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1800</w:t>
            </w:r>
          </w:p>
        </w:tc>
        <w:tc>
          <w:tcPr>
            <w:tcW w:w="2111" w:type="pct"/>
            <w:vAlign w:val="center"/>
          </w:tcPr>
          <w:p w14:paraId="4D2CB646" w14:textId="44F0C97C"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X</w:t>
            </w:r>
            <w:r w:rsidR="005330B6" w:rsidRPr="00E5640E">
              <w:rPr>
                <w:color w:val="000000" w:themeColor="text1"/>
                <w:sz w:val="28"/>
                <w:szCs w:val="28"/>
                <w:u w:color="000000" w:themeColor="text1"/>
              </w:rPr>
              <w:t>ây dựng</w:t>
            </w:r>
            <w:r w:rsidRPr="00E5640E">
              <w:rPr>
                <w:color w:val="000000" w:themeColor="text1"/>
                <w:sz w:val="28"/>
                <w:szCs w:val="28"/>
                <w:u w:color="000000" w:themeColor="text1"/>
              </w:rPr>
              <w:t xml:space="preserve"> mới</w:t>
            </w:r>
          </w:p>
        </w:tc>
        <w:tc>
          <w:tcPr>
            <w:tcW w:w="785" w:type="pct"/>
            <w:vAlign w:val="center"/>
          </w:tcPr>
          <w:p w14:paraId="475978F1" w14:textId="601228A4"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 xml:space="preserve">Danh mục 18, trang 121 </w:t>
            </w:r>
            <w:r w:rsidR="00D21A1B" w:rsidRPr="00E5640E">
              <w:rPr>
                <w:color w:val="000000" w:themeColor="text1"/>
                <w:sz w:val="28"/>
                <w:szCs w:val="28"/>
                <w:u w:color="000000" w:themeColor="text1"/>
              </w:rPr>
              <w:t>PL</w:t>
            </w:r>
            <w:r w:rsidR="00D21A1B" w:rsidRPr="00E5640E">
              <w:rPr>
                <w:color w:val="000000" w:themeColor="text1"/>
                <w:sz w:val="28"/>
                <w:szCs w:val="28"/>
                <w:u w:color="000000" w:themeColor="text1"/>
                <w:lang w:val="nb-NO"/>
              </w:rPr>
              <w:t xml:space="preserve"> III.2</w:t>
            </w:r>
          </w:p>
        </w:tc>
      </w:tr>
      <w:tr w:rsidR="005003E2" w:rsidRPr="00E5640E" w14:paraId="5CF7304C" w14:textId="77777777" w:rsidTr="00E5640E">
        <w:trPr>
          <w:trHeight w:val="20"/>
        </w:trPr>
        <w:tc>
          <w:tcPr>
            <w:tcW w:w="398" w:type="pct"/>
            <w:vAlign w:val="center"/>
          </w:tcPr>
          <w:p w14:paraId="599AD5B1" w14:textId="77777777" w:rsidR="00084DAD" w:rsidRPr="00E5640E" w:rsidRDefault="00A474F8" w:rsidP="00E5640E">
            <w:pPr>
              <w:spacing w:before="60" w:after="60"/>
              <w:jc w:val="center"/>
              <w:rPr>
                <w:color w:val="000000" w:themeColor="text1"/>
                <w:sz w:val="28"/>
                <w:szCs w:val="28"/>
                <w:u w:color="000000" w:themeColor="text1"/>
              </w:rPr>
            </w:pPr>
            <w:r w:rsidRPr="00E5640E">
              <w:rPr>
                <w:color w:val="000000" w:themeColor="text1"/>
                <w:sz w:val="28"/>
                <w:szCs w:val="28"/>
                <w:u w:color="000000" w:themeColor="text1"/>
              </w:rPr>
              <w:lastRenderedPageBreak/>
              <w:t>5</w:t>
            </w:r>
          </w:p>
        </w:tc>
        <w:tc>
          <w:tcPr>
            <w:tcW w:w="1124" w:type="pct"/>
            <w:vAlign w:val="center"/>
          </w:tcPr>
          <w:p w14:paraId="2404C7E3" w14:textId="36258B5E"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 xml:space="preserve">Công suất dự phòng </w:t>
            </w:r>
            <w:r w:rsidR="005330B6" w:rsidRPr="00E5640E">
              <w:rPr>
                <w:color w:val="000000" w:themeColor="text1"/>
                <w:sz w:val="28"/>
                <w:szCs w:val="28"/>
                <w:u w:color="000000" w:themeColor="text1"/>
              </w:rPr>
              <w:t>trạm biến áp (</w:t>
            </w:r>
            <w:r w:rsidRPr="00E5640E">
              <w:rPr>
                <w:color w:val="000000" w:themeColor="text1"/>
                <w:sz w:val="28"/>
                <w:szCs w:val="28"/>
                <w:u w:color="000000" w:themeColor="text1"/>
              </w:rPr>
              <w:t>TBA</w:t>
            </w:r>
            <w:r w:rsidR="005330B6" w:rsidRPr="00E5640E">
              <w:rPr>
                <w:color w:val="000000" w:themeColor="text1"/>
                <w:sz w:val="28"/>
                <w:szCs w:val="28"/>
                <w:u w:color="000000" w:themeColor="text1"/>
              </w:rPr>
              <w:t>)</w:t>
            </w:r>
            <w:r w:rsidRPr="00E5640E">
              <w:rPr>
                <w:color w:val="000000" w:themeColor="text1"/>
                <w:sz w:val="28"/>
                <w:szCs w:val="28"/>
                <w:u w:color="000000" w:themeColor="text1"/>
              </w:rPr>
              <w:t xml:space="preserve"> cho tăng trưởng phụ tải và phát triển nguồn miền Nam</w:t>
            </w:r>
          </w:p>
        </w:tc>
        <w:tc>
          <w:tcPr>
            <w:tcW w:w="582" w:type="pct"/>
            <w:vAlign w:val="center"/>
          </w:tcPr>
          <w:p w14:paraId="6675081C" w14:textId="77777777"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3600</w:t>
            </w:r>
          </w:p>
        </w:tc>
        <w:tc>
          <w:tcPr>
            <w:tcW w:w="2111" w:type="pct"/>
            <w:vAlign w:val="center"/>
          </w:tcPr>
          <w:p w14:paraId="32C5004D" w14:textId="77777777"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Dự phòng TBA 500kV XD mới và cải tạo nâng công suất</w:t>
            </w:r>
          </w:p>
        </w:tc>
        <w:tc>
          <w:tcPr>
            <w:tcW w:w="785" w:type="pct"/>
            <w:vAlign w:val="center"/>
          </w:tcPr>
          <w:p w14:paraId="4AA9538D" w14:textId="33621EE8"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 xml:space="preserve">Danh mục 31, trang 121 </w:t>
            </w:r>
            <w:r w:rsidR="00D21A1B" w:rsidRPr="00E5640E">
              <w:rPr>
                <w:color w:val="000000" w:themeColor="text1"/>
                <w:sz w:val="28"/>
                <w:szCs w:val="28"/>
                <w:u w:color="000000" w:themeColor="text1"/>
              </w:rPr>
              <w:t>PL</w:t>
            </w:r>
            <w:r w:rsidR="00D21A1B" w:rsidRPr="00E5640E">
              <w:rPr>
                <w:color w:val="000000" w:themeColor="text1"/>
                <w:sz w:val="28"/>
                <w:szCs w:val="28"/>
                <w:u w:color="000000" w:themeColor="text1"/>
                <w:lang w:val="nb-NO"/>
              </w:rPr>
              <w:t xml:space="preserve"> III.2</w:t>
            </w:r>
          </w:p>
        </w:tc>
      </w:tr>
      <w:tr w:rsidR="005003E2" w:rsidRPr="00E5640E" w14:paraId="575BD906" w14:textId="77777777" w:rsidTr="00E5640E">
        <w:trPr>
          <w:trHeight w:val="20"/>
        </w:trPr>
        <w:tc>
          <w:tcPr>
            <w:tcW w:w="398" w:type="pct"/>
            <w:vAlign w:val="center"/>
          </w:tcPr>
          <w:p w14:paraId="1204B8EA" w14:textId="77777777" w:rsidR="00D21A1B" w:rsidRPr="00E5640E" w:rsidRDefault="00D21A1B" w:rsidP="00E5640E">
            <w:pPr>
              <w:spacing w:before="60" w:after="60"/>
              <w:jc w:val="center"/>
              <w:rPr>
                <w:b/>
                <w:bCs/>
                <w:i/>
                <w:iCs/>
                <w:color w:val="000000" w:themeColor="text1"/>
                <w:sz w:val="28"/>
                <w:szCs w:val="28"/>
                <w:u w:color="000000" w:themeColor="text1"/>
              </w:rPr>
            </w:pPr>
            <w:r w:rsidRPr="00E5640E">
              <w:rPr>
                <w:b/>
                <w:bCs/>
                <w:i/>
                <w:iCs/>
                <w:color w:val="000000" w:themeColor="text1"/>
                <w:sz w:val="28"/>
                <w:szCs w:val="28"/>
                <w:u w:color="000000" w:themeColor="text1"/>
              </w:rPr>
              <w:t>I.2</w:t>
            </w:r>
          </w:p>
        </w:tc>
        <w:tc>
          <w:tcPr>
            <w:tcW w:w="1706" w:type="pct"/>
            <w:gridSpan w:val="2"/>
            <w:vAlign w:val="center"/>
          </w:tcPr>
          <w:p w14:paraId="7F70EC6F" w14:textId="75D022A9" w:rsidR="00D21A1B" w:rsidRPr="00E5640E" w:rsidRDefault="00D21A1B" w:rsidP="00E5640E">
            <w:pPr>
              <w:spacing w:before="60" w:after="60"/>
              <w:rPr>
                <w:b/>
                <w:bCs/>
                <w:i/>
                <w:iCs/>
                <w:color w:val="000000" w:themeColor="text1"/>
                <w:sz w:val="28"/>
                <w:szCs w:val="28"/>
                <w:u w:color="000000" w:themeColor="text1"/>
              </w:rPr>
            </w:pPr>
            <w:r w:rsidRPr="00E5640E">
              <w:rPr>
                <w:b/>
                <w:bCs/>
                <w:i/>
                <w:iCs/>
                <w:color w:val="000000" w:themeColor="text1"/>
                <w:sz w:val="28"/>
                <w:szCs w:val="28"/>
                <w:u w:color="000000" w:themeColor="text1"/>
              </w:rPr>
              <w:t>Giai đoạn 2031-2035</w:t>
            </w:r>
          </w:p>
        </w:tc>
        <w:tc>
          <w:tcPr>
            <w:tcW w:w="2111" w:type="pct"/>
            <w:vAlign w:val="center"/>
          </w:tcPr>
          <w:p w14:paraId="2A2B65DF" w14:textId="77777777" w:rsidR="00D21A1B" w:rsidRPr="00E5640E" w:rsidRDefault="00D21A1B" w:rsidP="00E5640E">
            <w:pPr>
              <w:spacing w:before="60" w:after="60"/>
              <w:rPr>
                <w:b/>
                <w:bCs/>
                <w:i/>
                <w:iCs/>
                <w:color w:val="000000" w:themeColor="text1"/>
                <w:sz w:val="28"/>
                <w:szCs w:val="28"/>
                <w:u w:color="000000" w:themeColor="text1"/>
              </w:rPr>
            </w:pPr>
            <w:r w:rsidRPr="00E5640E">
              <w:rPr>
                <w:b/>
                <w:bCs/>
                <w:i/>
                <w:iCs/>
                <w:color w:val="000000" w:themeColor="text1"/>
                <w:sz w:val="28"/>
                <w:szCs w:val="28"/>
                <w:u w:color="000000" w:themeColor="text1"/>
              </w:rPr>
              <w:t> </w:t>
            </w:r>
          </w:p>
        </w:tc>
        <w:tc>
          <w:tcPr>
            <w:tcW w:w="785" w:type="pct"/>
            <w:vAlign w:val="center"/>
          </w:tcPr>
          <w:p w14:paraId="5DEFE61D" w14:textId="77777777" w:rsidR="00D21A1B" w:rsidRPr="00E5640E" w:rsidRDefault="00D21A1B" w:rsidP="00E5640E">
            <w:pPr>
              <w:spacing w:before="60" w:after="60"/>
              <w:rPr>
                <w:b/>
                <w:bCs/>
                <w:i/>
                <w:iCs/>
                <w:color w:val="000000" w:themeColor="text1"/>
                <w:sz w:val="28"/>
                <w:szCs w:val="28"/>
                <w:u w:color="000000" w:themeColor="text1"/>
              </w:rPr>
            </w:pPr>
            <w:r w:rsidRPr="00E5640E">
              <w:rPr>
                <w:b/>
                <w:bCs/>
                <w:i/>
                <w:iCs/>
                <w:color w:val="000000" w:themeColor="text1"/>
                <w:sz w:val="28"/>
                <w:szCs w:val="28"/>
                <w:u w:color="000000" w:themeColor="text1"/>
              </w:rPr>
              <w:t> </w:t>
            </w:r>
          </w:p>
        </w:tc>
      </w:tr>
      <w:tr w:rsidR="005003E2" w:rsidRPr="00E5640E" w14:paraId="663A64D7" w14:textId="77777777" w:rsidTr="00E5640E">
        <w:trPr>
          <w:trHeight w:val="20"/>
        </w:trPr>
        <w:tc>
          <w:tcPr>
            <w:tcW w:w="398" w:type="pct"/>
            <w:vAlign w:val="center"/>
          </w:tcPr>
          <w:p w14:paraId="79A1A9FF" w14:textId="77777777" w:rsidR="00084DAD" w:rsidRPr="00E5640E" w:rsidRDefault="00A474F8" w:rsidP="00E5640E">
            <w:pPr>
              <w:spacing w:before="60" w:after="60"/>
              <w:jc w:val="center"/>
              <w:rPr>
                <w:color w:val="000000" w:themeColor="text1"/>
                <w:sz w:val="28"/>
                <w:szCs w:val="28"/>
                <w:u w:color="000000" w:themeColor="text1"/>
              </w:rPr>
            </w:pPr>
            <w:r w:rsidRPr="00E5640E">
              <w:rPr>
                <w:color w:val="000000" w:themeColor="text1"/>
                <w:sz w:val="28"/>
                <w:szCs w:val="28"/>
                <w:u w:color="000000" w:themeColor="text1"/>
              </w:rPr>
              <w:t>1</w:t>
            </w:r>
          </w:p>
        </w:tc>
        <w:tc>
          <w:tcPr>
            <w:tcW w:w="1124" w:type="pct"/>
            <w:vAlign w:val="center"/>
          </w:tcPr>
          <w:p w14:paraId="4A038E47" w14:textId="77777777"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Chơn Thành</w:t>
            </w:r>
          </w:p>
        </w:tc>
        <w:tc>
          <w:tcPr>
            <w:tcW w:w="582" w:type="pct"/>
            <w:vAlign w:val="center"/>
          </w:tcPr>
          <w:p w14:paraId="05761057" w14:textId="77777777"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2700</w:t>
            </w:r>
          </w:p>
        </w:tc>
        <w:tc>
          <w:tcPr>
            <w:tcW w:w="2111" w:type="pct"/>
            <w:vAlign w:val="center"/>
          </w:tcPr>
          <w:p w14:paraId="1D5D8537" w14:textId="77777777"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Cải tạo, nâng công suất</w:t>
            </w:r>
          </w:p>
        </w:tc>
        <w:tc>
          <w:tcPr>
            <w:tcW w:w="785" w:type="pct"/>
            <w:vAlign w:val="center"/>
          </w:tcPr>
          <w:p w14:paraId="27CC5DE2" w14:textId="1D45BF36"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Danh mục 10, trang 122</w:t>
            </w:r>
            <w:r w:rsidR="00D21A1B" w:rsidRPr="00E5640E">
              <w:rPr>
                <w:color w:val="000000" w:themeColor="text1"/>
                <w:sz w:val="28"/>
                <w:szCs w:val="28"/>
                <w:u w:color="000000" w:themeColor="text1"/>
              </w:rPr>
              <w:t xml:space="preserve"> PL</w:t>
            </w:r>
            <w:r w:rsidR="00D21A1B" w:rsidRPr="00E5640E">
              <w:rPr>
                <w:color w:val="000000" w:themeColor="text1"/>
                <w:sz w:val="28"/>
                <w:szCs w:val="28"/>
                <w:u w:color="000000" w:themeColor="text1"/>
                <w:lang w:val="nb-NO"/>
              </w:rPr>
              <w:t xml:space="preserve"> III.2</w:t>
            </w:r>
          </w:p>
        </w:tc>
      </w:tr>
      <w:tr w:rsidR="005003E2" w:rsidRPr="00E5640E" w14:paraId="6E1CF5DB" w14:textId="77777777" w:rsidTr="00E5640E">
        <w:trPr>
          <w:trHeight w:val="20"/>
        </w:trPr>
        <w:tc>
          <w:tcPr>
            <w:tcW w:w="398" w:type="pct"/>
            <w:vAlign w:val="center"/>
          </w:tcPr>
          <w:p w14:paraId="693B7FB8" w14:textId="77777777" w:rsidR="00084DAD" w:rsidRPr="00E5640E" w:rsidRDefault="00A474F8" w:rsidP="00E5640E">
            <w:pPr>
              <w:spacing w:before="60" w:after="60"/>
              <w:jc w:val="center"/>
              <w:rPr>
                <w:color w:val="000000" w:themeColor="text1"/>
                <w:sz w:val="28"/>
                <w:szCs w:val="28"/>
                <w:u w:color="000000" w:themeColor="text1"/>
              </w:rPr>
            </w:pPr>
            <w:r w:rsidRPr="00E5640E">
              <w:rPr>
                <w:color w:val="000000" w:themeColor="text1"/>
                <w:sz w:val="28"/>
                <w:szCs w:val="28"/>
                <w:u w:color="000000" w:themeColor="text1"/>
              </w:rPr>
              <w:t>2</w:t>
            </w:r>
          </w:p>
        </w:tc>
        <w:tc>
          <w:tcPr>
            <w:tcW w:w="1124" w:type="pct"/>
            <w:vAlign w:val="center"/>
          </w:tcPr>
          <w:p w14:paraId="2A9F9A19" w14:textId="77777777"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Lộc Ninh</w:t>
            </w:r>
          </w:p>
        </w:tc>
        <w:tc>
          <w:tcPr>
            <w:tcW w:w="582" w:type="pct"/>
            <w:vAlign w:val="center"/>
          </w:tcPr>
          <w:p w14:paraId="47E78C45" w14:textId="77777777"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2700</w:t>
            </w:r>
          </w:p>
        </w:tc>
        <w:tc>
          <w:tcPr>
            <w:tcW w:w="2111" w:type="pct"/>
            <w:vAlign w:val="center"/>
          </w:tcPr>
          <w:p w14:paraId="18FD0F15" w14:textId="6F53AB75"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X</w:t>
            </w:r>
            <w:r w:rsidR="005330B6" w:rsidRPr="00E5640E">
              <w:rPr>
                <w:color w:val="000000" w:themeColor="text1"/>
                <w:sz w:val="28"/>
                <w:szCs w:val="28"/>
                <w:u w:color="000000" w:themeColor="text1"/>
              </w:rPr>
              <w:t>ây dựng</w:t>
            </w:r>
            <w:r w:rsidRPr="00E5640E">
              <w:rPr>
                <w:color w:val="000000" w:themeColor="text1"/>
                <w:sz w:val="28"/>
                <w:szCs w:val="28"/>
                <w:u w:color="000000" w:themeColor="text1"/>
              </w:rPr>
              <w:t xml:space="preserve"> mới, giải tỏa N</w:t>
            </w:r>
            <w:r w:rsidR="005330B6" w:rsidRPr="00E5640E">
              <w:rPr>
                <w:color w:val="000000" w:themeColor="text1"/>
                <w:sz w:val="28"/>
                <w:szCs w:val="28"/>
                <w:u w:color="000000" w:themeColor="text1"/>
              </w:rPr>
              <w:t>ăng lượng tái tạo (NLTT)</w:t>
            </w:r>
          </w:p>
        </w:tc>
        <w:tc>
          <w:tcPr>
            <w:tcW w:w="785" w:type="pct"/>
            <w:vAlign w:val="center"/>
          </w:tcPr>
          <w:p w14:paraId="3F384E34" w14:textId="06F86D2E"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 xml:space="preserve">Danh mục 11, trang 122 </w:t>
            </w:r>
            <w:r w:rsidR="00D21A1B" w:rsidRPr="00E5640E">
              <w:rPr>
                <w:color w:val="000000" w:themeColor="text1"/>
                <w:sz w:val="28"/>
                <w:szCs w:val="28"/>
                <w:u w:color="000000" w:themeColor="text1"/>
              </w:rPr>
              <w:t>PL</w:t>
            </w:r>
            <w:r w:rsidR="00D21A1B" w:rsidRPr="00E5640E">
              <w:rPr>
                <w:color w:val="000000" w:themeColor="text1"/>
                <w:sz w:val="28"/>
                <w:szCs w:val="28"/>
                <w:u w:color="000000" w:themeColor="text1"/>
                <w:lang w:val="nb-NO"/>
              </w:rPr>
              <w:t xml:space="preserve"> III.2</w:t>
            </w:r>
          </w:p>
        </w:tc>
      </w:tr>
      <w:tr w:rsidR="005003E2" w:rsidRPr="00E5640E" w14:paraId="05E281D7" w14:textId="77777777" w:rsidTr="00E5640E">
        <w:trPr>
          <w:trHeight w:val="20"/>
        </w:trPr>
        <w:tc>
          <w:tcPr>
            <w:tcW w:w="398" w:type="pct"/>
            <w:vAlign w:val="center"/>
          </w:tcPr>
          <w:p w14:paraId="6810D202" w14:textId="77777777" w:rsidR="00084DAD" w:rsidRPr="00E5640E" w:rsidRDefault="00A474F8" w:rsidP="00E5640E">
            <w:pPr>
              <w:spacing w:before="60" w:after="60"/>
              <w:jc w:val="center"/>
              <w:rPr>
                <w:color w:val="000000" w:themeColor="text1"/>
                <w:sz w:val="28"/>
                <w:szCs w:val="28"/>
                <w:u w:color="000000" w:themeColor="text1"/>
              </w:rPr>
            </w:pPr>
            <w:r w:rsidRPr="00E5640E">
              <w:rPr>
                <w:color w:val="000000" w:themeColor="text1"/>
                <w:sz w:val="28"/>
                <w:szCs w:val="28"/>
                <w:u w:color="000000" w:themeColor="text1"/>
              </w:rPr>
              <w:t>3</w:t>
            </w:r>
          </w:p>
        </w:tc>
        <w:tc>
          <w:tcPr>
            <w:tcW w:w="1124" w:type="pct"/>
            <w:vAlign w:val="center"/>
          </w:tcPr>
          <w:p w14:paraId="685595E1" w14:textId="77777777"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Long Thành</w:t>
            </w:r>
          </w:p>
        </w:tc>
        <w:tc>
          <w:tcPr>
            <w:tcW w:w="582" w:type="pct"/>
            <w:vAlign w:val="center"/>
          </w:tcPr>
          <w:p w14:paraId="3663BBF2" w14:textId="77777777"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2700</w:t>
            </w:r>
          </w:p>
        </w:tc>
        <w:tc>
          <w:tcPr>
            <w:tcW w:w="2111" w:type="pct"/>
            <w:vAlign w:val="center"/>
          </w:tcPr>
          <w:p w14:paraId="2B2DF946" w14:textId="77777777"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Cải tạo, nâng công suất</w:t>
            </w:r>
          </w:p>
        </w:tc>
        <w:tc>
          <w:tcPr>
            <w:tcW w:w="785" w:type="pct"/>
            <w:vAlign w:val="center"/>
          </w:tcPr>
          <w:p w14:paraId="1DC0BB6A" w14:textId="10DDF25E"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 xml:space="preserve">Danh mục 16, trang 122 </w:t>
            </w:r>
            <w:r w:rsidR="00D21A1B" w:rsidRPr="00E5640E">
              <w:rPr>
                <w:color w:val="000000" w:themeColor="text1"/>
                <w:sz w:val="28"/>
                <w:szCs w:val="28"/>
                <w:u w:color="000000" w:themeColor="text1"/>
              </w:rPr>
              <w:t>PL</w:t>
            </w:r>
            <w:r w:rsidR="00D21A1B" w:rsidRPr="00E5640E">
              <w:rPr>
                <w:color w:val="000000" w:themeColor="text1"/>
                <w:sz w:val="28"/>
                <w:szCs w:val="28"/>
                <w:u w:color="000000" w:themeColor="text1"/>
                <w:lang w:val="nb-NO"/>
              </w:rPr>
              <w:t xml:space="preserve"> III.2</w:t>
            </w:r>
          </w:p>
        </w:tc>
      </w:tr>
      <w:tr w:rsidR="005003E2" w:rsidRPr="00E5640E" w14:paraId="00833E5F" w14:textId="77777777" w:rsidTr="00E5640E">
        <w:trPr>
          <w:trHeight w:val="20"/>
        </w:trPr>
        <w:tc>
          <w:tcPr>
            <w:tcW w:w="398" w:type="pct"/>
            <w:vAlign w:val="center"/>
          </w:tcPr>
          <w:p w14:paraId="5D9BCEA6" w14:textId="77777777" w:rsidR="00084DAD" w:rsidRPr="00E5640E" w:rsidRDefault="00A474F8" w:rsidP="00E5640E">
            <w:pPr>
              <w:spacing w:before="60" w:after="60"/>
              <w:jc w:val="center"/>
              <w:rPr>
                <w:color w:val="000000" w:themeColor="text1"/>
                <w:sz w:val="28"/>
                <w:szCs w:val="28"/>
                <w:u w:color="000000" w:themeColor="text1"/>
              </w:rPr>
            </w:pPr>
            <w:r w:rsidRPr="00E5640E">
              <w:rPr>
                <w:color w:val="000000" w:themeColor="text1"/>
                <w:sz w:val="28"/>
                <w:szCs w:val="28"/>
                <w:u w:color="000000" w:themeColor="text1"/>
              </w:rPr>
              <w:t>4</w:t>
            </w:r>
          </w:p>
        </w:tc>
        <w:tc>
          <w:tcPr>
            <w:tcW w:w="1124" w:type="pct"/>
            <w:vAlign w:val="center"/>
          </w:tcPr>
          <w:p w14:paraId="3D53A353" w14:textId="77777777"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Đồng Nai 4</w:t>
            </w:r>
          </w:p>
        </w:tc>
        <w:tc>
          <w:tcPr>
            <w:tcW w:w="582" w:type="pct"/>
            <w:vAlign w:val="center"/>
          </w:tcPr>
          <w:p w14:paraId="4CAD8C01" w14:textId="77777777"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2700</w:t>
            </w:r>
          </w:p>
        </w:tc>
        <w:tc>
          <w:tcPr>
            <w:tcW w:w="2111" w:type="pct"/>
            <w:vAlign w:val="center"/>
          </w:tcPr>
          <w:p w14:paraId="38E0EEEF" w14:textId="51D29B29"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X</w:t>
            </w:r>
            <w:r w:rsidR="005330B6" w:rsidRPr="00E5640E">
              <w:rPr>
                <w:color w:val="000000" w:themeColor="text1"/>
                <w:sz w:val="28"/>
                <w:szCs w:val="28"/>
                <w:u w:color="000000" w:themeColor="text1"/>
              </w:rPr>
              <w:t>ây dựng</w:t>
            </w:r>
            <w:r w:rsidRPr="00E5640E">
              <w:rPr>
                <w:color w:val="000000" w:themeColor="text1"/>
                <w:sz w:val="28"/>
                <w:szCs w:val="28"/>
                <w:u w:color="000000" w:themeColor="text1"/>
              </w:rPr>
              <w:t xml:space="preserve"> mới, giải tỏa NLTT</w:t>
            </w:r>
          </w:p>
        </w:tc>
        <w:tc>
          <w:tcPr>
            <w:tcW w:w="785" w:type="pct"/>
            <w:vAlign w:val="center"/>
          </w:tcPr>
          <w:p w14:paraId="283B283C" w14:textId="1740C02D"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 xml:space="preserve">Danh mục 17, trang 122 </w:t>
            </w:r>
            <w:r w:rsidR="00D21A1B" w:rsidRPr="00E5640E">
              <w:rPr>
                <w:color w:val="000000" w:themeColor="text1"/>
                <w:sz w:val="28"/>
                <w:szCs w:val="28"/>
                <w:u w:color="000000" w:themeColor="text1"/>
              </w:rPr>
              <w:t>PL</w:t>
            </w:r>
            <w:r w:rsidR="00D21A1B" w:rsidRPr="00E5640E">
              <w:rPr>
                <w:color w:val="000000" w:themeColor="text1"/>
                <w:sz w:val="28"/>
                <w:szCs w:val="28"/>
                <w:u w:color="000000" w:themeColor="text1"/>
                <w:lang w:val="nb-NO"/>
              </w:rPr>
              <w:t xml:space="preserve"> III.2</w:t>
            </w:r>
          </w:p>
        </w:tc>
      </w:tr>
      <w:tr w:rsidR="005003E2" w:rsidRPr="00E5640E" w14:paraId="0E1BF20F" w14:textId="77777777" w:rsidTr="00E5640E">
        <w:trPr>
          <w:trHeight w:val="20"/>
        </w:trPr>
        <w:tc>
          <w:tcPr>
            <w:tcW w:w="398" w:type="pct"/>
            <w:vAlign w:val="center"/>
          </w:tcPr>
          <w:p w14:paraId="45FC7B4F" w14:textId="77777777" w:rsidR="00084DAD" w:rsidRPr="00E5640E" w:rsidRDefault="00A474F8" w:rsidP="00E5640E">
            <w:pPr>
              <w:spacing w:before="60" w:after="60"/>
              <w:jc w:val="center"/>
              <w:rPr>
                <w:color w:val="000000" w:themeColor="text1"/>
                <w:sz w:val="28"/>
                <w:szCs w:val="28"/>
                <w:u w:color="000000" w:themeColor="text1"/>
              </w:rPr>
            </w:pPr>
            <w:r w:rsidRPr="00E5640E">
              <w:rPr>
                <w:color w:val="000000" w:themeColor="text1"/>
                <w:sz w:val="28"/>
                <w:szCs w:val="28"/>
                <w:u w:color="000000" w:themeColor="text1"/>
              </w:rPr>
              <w:t>5</w:t>
            </w:r>
          </w:p>
        </w:tc>
        <w:tc>
          <w:tcPr>
            <w:tcW w:w="1124" w:type="pct"/>
            <w:vAlign w:val="center"/>
          </w:tcPr>
          <w:p w14:paraId="02135368" w14:textId="77777777"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Công suất dự phòng TBA cho tăng trưởng phụ tải và phát triển nguồn miền Nam</w:t>
            </w:r>
          </w:p>
        </w:tc>
        <w:tc>
          <w:tcPr>
            <w:tcW w:w="582" w:type="pct"/>
            <w:vAlign w:val="center"/>
          </w:tcPr>
          <w:p w14:paraId="3A736338" w14:textId="77777777"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3600</w:t>
            </w:r>
          </w:p>
        </w:tc>
        <w:tc>
          <w:tcPr>
            <w:tcW w:w="2111" w:type="pct"/>
            <w:vAlign w:val="center"/>
          </w:tcPr>
          <w:p w14:paraId="77B23C26" w14:textId="3AF76D92"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 xml:space="preserve">Dự phòng TBA 500kV </w:t>
            </w:r>
            <w:r w:rsidR="005330B6" w:rsidRPr="00E5640E">
              <w:rPr>
                <w:color w:val="000000" w:themeColor="text1"/>
                <w:sz w:val="28"/>
                <w:szCs w:val="28"/>
                <w:u w:color="000000" w:themeColor="text1"/>
              </w:rPr>
              <w:t>xây dựng</w:t>
            </w:r>
            <w:r w:rsidRPr="00E5640E">
              <w:rPr>
                <w:color w:val="000000" w:themeColor="text1"/>
                <w:sz w:val="28"/>
                <w:szCs w:val="28"/>
                <w:u w:color="000000" w:themeColor="text1"/>
              </w:rPr>
              <w:t xml:space="preserve"> mới và cải tạo nâng công suất</w:t>
            </w:r>
          </w:p>
        </w:tc>
        <w:tc>
          <w:tcPr>
            <w:tcW w:w="785" w:type="pct"/>
            <w:vAlign w:val="center"/>
          </w:tcPr>
          <w:p w14:paraId="0BBA88BA" w14:textId="2695DAED"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 xml:space="preserve">Danh mục 27, trang 122 </w:t>
            </w:r>
            <w:r w:rsidR="00D21A1B" w:rsidRPr="00E5640E">
              <w:rPr>
                <w:color w:val="000000" w:themeColor="text1"/>
                <w:sz w:val="28"/>
                <w:szCs w:val="28"/>
                <w:u w:color="000000" w:themeColor="text1"/>
              </w:rPr>
              <w:t>PL</w:t>
            </w:r>
            <w:r w:rsidR="00D21A1B" w:rsidRPr="00E5640E">
              <w:rPr>
                <w:color w:val="000000" w:themeColor="text1"/>
                <w:sz w:val="28"/>
                <w:szCs w:val="28"/>
                <w:u w:color="000000" w:themeColor="text1"/>
                <w:lang w:val="nb-NO"/>
              </w:rPr>
              <w:t xml:space="preserve"> III.2</w:t>
            </w:r>
          </w:p>
        </w:tc>
      </w:tr>
      <w:tr w:rsidR="005003E2" w:rsidRPr="00E5640E" w14:paraId="140A39E3" w14:textId="77777777" w:rsidTr="00E5640E">
        <w:trPr>
          <w:trHeight w:val="20"/>
        </w:trPr>
        <w:tc>
          <w:tcPr>
            <w:tcW w:w="398" w:type="pct"/>
            <w:vAlign w:val="center"/>
          </w:tcPr>
          <w:p w14:paraId="6121DC8C" w14:textId="77777777" w:rsidR="00084DAD" w:rsidRPr="00E5640E" w:rsidRDefault="00A474F8" w:rsidP="00E5640E">
            <w:pPr>
              <w:spacing w:before="60" w:after="60"/>
              <w:jc w:val="center"/>
              <w:rPr>
                <w:b/>
                <w:bCs/>
                <w:color w:val="000000" w:themeColor="text1"/>
                <w:sz w:val="28"/>
                <w:szCs w:val="28"/>
                <w:u w:color="000000" w:themeColor="text1"/>
              </w:rPr>
            </w:pPr>
            <w:r w:rsidRPr="00E5640E">
              <w:rPr>
                <w:b/>
                <w:bCs/>
                <w:color w:val="000000" w:themeColor="text1"/>
                <w:sz w:val="28"/>
                <w:szCs w:val="28"/>
                <w:u w:color="000000" w:themeColor="text1"/>
              </w:rPr>
              <w:t>II</w:t>
            </w:r>
          </w:p>
        </w:tc>
        <w:tc>
          <w:tcPr>
            <w:tcW w:w="1124" w:type="pct"/>
            <w:vAlign w:val="center"/>
          </w:tcPr>
          <w:p w14:paraId="6B16E26A" w14:textId="77777777" w:rsidR="00084DAD" w:rsidRPr="00E5640E" w:rsidRDefault="00A474F8" w:rsidP="00E5640E">
            <w:pPr>
              <w:spacing w:before="60" w:after="60"/>
              <w:rPr>
                <w:b/>
                <w:bCs/>
                <w:color w:val="000000" w:themeColor="text1"/>
                <w:sz w:val="28"/>
                <w:szCs w:val="28"/>
                <w:u w:color="000000" w:themeColor="text1"/>
              </w:rPr>
            </w:pPr>
            <w:r w:rsidRPr="00E5640E">
              <w:rPr>
                <w:b/>
                <w:bCs/>
                <w:color w:val="000000" w:themeColor="text1"/>
                <w:sz w:val="28"/>
                <w:szCs w:val="28"/>
                <w:u w:color="000000" w:themeColor="text1"/>
              </w:rPr>
              <w:t>Đường dây</w:t>
            </w:r>
          </w:p>
        </w:tc>
        <w:tc>
          <w:tcPr>
            <w:tcW w:w="582" w:type="pct"/>
            <w:vAlign w:val="center"/>
          </w:tcPr>
          <w:p w14:paraId="67F8EA80" w14:textId="77777777" w:rsidR="00084DAD" w:rsidRPr="00E5640E" w:rsidRDefault="00A474F8" w:rsidP="00E5640E">
            <w:pPr>
              <w:spacing w:before="60" w:after="60"/>
              <w:rPr>
                <w:b/>
                <w:bCs/>
                <w:color w:val="000000" w:themeColor="text1"/>
                <w:sz w:val="28"/>
                <w:szCs w:val="28"/>
                <w:u w:color="000000" w:themeColor="text1"/>
              </w:rPr>
            </w:pPr>
            <w:r w:rsidRPr="00E5640E">
              <w:rPr>
                <w:b/>
                <w:bCs/>
                <w:color w:val="000000" w:themeColor="text1"/>
                <w:sz w:val="28"/>
                <w:szCs w:val="28"/>
                <w:u w:color="000000" w:themeColor="text1"/>
              </w:rPr>
              <w:t>Số mạch x km</w:t>
            </w:r>
          </w:p>
        </w:tc>
        <w:tc>
          <w:tcPr>
            <w:tcW w:w="2111" w:type="pct"/>
            <w:vAlign w:val="center"/>
          </w:tcPr>
          <w:p w14:paraId="53492337" w14:textId="77777777" w:rsidR="00084DAD" w:rsidRPr="00E5640E" w:rsidRDefault="00A474F8" w:rsidP="00E5640E">
            <w:pPr>
              <w:spacing w:before="60" w:after="60"/>
              <w:rPr>
                <w:b/>
                <w:bCs/>
                <w:color w:val="000000" w:themeColor="text1"/>
                <w:sz w:val="28"/>
                <w:szCs w:val="28"/>
                <w:u w:color="000000" w:themeColor="text1"/>
              </w:rPr>
            </w:pPr>
            <w:r w:rsidRPr="00E5640E">
              <w:rPr>
                <w:b/>
                <w:bCs/>
                <w:color w:val="000000" w:themeColor="text1"/>
                <w:sz w:val="28"/>
                <w:szCs w:val="28"/>
                <w:u w:color="000000" w:themeColor="text1"/>
              </w:rPr>
              <w:t> </w:t>
            </w:r>
          </w:p>
        </w:tc>
        <w:tc>
          <w:tcPr>
            <w:tcW w:w="785" w:type="pct"/>
            <w:vAlign w:val="center"/>
          </w:tcPr>
          <w:p w14:paraId="37D8D258" w14:textId="77777777" w:rsidR="00084DAD" w:rsidRPr="00E5640E" w:rsidRDefault="00A474F8" w:rsidP="00E5640E">
            <w:pPr>
              <w:spacing w:before="60" w:after="60"/>
              <w:rPr>
                <w:b/>
                <w:bCs/>
                <w:color w:val="000000" w:themeColor="text1"/>
                <w:sz w:val="28"/>
                <w:szCs w:val="28"/>
                <w:u w:color="000000" w:themeColor="text1"/>
              </w:rPr>
            </w:pPr>
            <w:r w:rsidRPr="00E5640E">
              <w:rPr>
                <w:b/>
                <w:bCs/>
                <w:color w:val="000000" w:themeColor="text1"/>
                <w:sz w:val="28"/>
                <w:szCs w:val="28"/>
                <w:u w:color="000000" w:themeColor="text1"/>
              </w:rPr>
              <w:t> </w:t>
            </w:r>
          </w:p>
        </w:tc>
      </w:tr>
      <w:tr w:rsidR="005003E2" w:rsidRPr="00E5640E" w14:paraId="296CB205" w14:textId="77777777" w:rsidTr="00E5640E">
        <w:trPr>
          <w:trHeight w:val="20"/>
        </w:trPr>
        <w:tc>
          <w:tcPr>
            <w:tcW w:w="398" w:type="pct"/>
            <w:vAlign w:val="center"/>
          </w:tcPr>
          <w:p w14:paraId="675B6A9E" w14:textId="77777777" w:rsidR="00084DAD" w:rsidRPr="00E5640E" w:rsidRDefault="00A474F8" w:rsidP="00E5640E">
            <w:pPr>
              <w:spacing w:before="60" w:after="60"/>
              <w:jc w:val="center"/>
              <w:rPr>
                <w:b/>
                <w:bCs/>
                <w:i/>
                <w:iCs/>
                <w:color w:val="000000" w:themeColor="text1"/>
                <w:sz w:val="28"/>
                <w:szCs w:val="28"/>
                <w:u w:color="000000" w:themeColor="text1"/>
              </w:rPr>
            </w:pPr>
            <w:r w:rsidRPr="00E5640E">
              <w:rPr>
                <w:b/>
                <w:bCs/>
                <w:i/>
                <w:iCs/>
                <w:color w:val="000000" w:themeColor="text1"/>
                <w:sz w:val="28"/>
                <w:szCs w:val="28"/>
                <w:u w:color="000000" w:themeColor="text1"/>
              </w:rPr>
              <w:t>II.1</w:t>
            </w:r>
          </w:p>
        </w:tc>
        <w:tc>
          <w:tcPr>
            <w:tcW w:w="1124" w:type="pct"/>
            <w:vAlign w:val="center"/>
          </w:tcPr>
          <w:p w14:paraId="39160F3C" w14:textId="77777777" w:rsidR="00084DAD" w:rsidRPr="00E5640E" w:rsidRDefault="00A474F8" w:rsidP="00E5640E">
            <w:pPr>
              <w:spacing w:before="60" w:after="60"/>
              <w:rPr>
                <w:b/>
                <w:bCs/>
                <w:i/>
                <w:iCs/>
                <w:color w:val="000000" w:themeColor="text1"/>
                <w:sz w:val="28"/>
                <w:szCs w:val="28"/>
                <w:u w:color="000000" w:themeColor="text1"/>
              </w:rPr>
            </w:pPr>
            <w:r w:rsidRPr="00E5640E">
              <w:rPr>
                <w:b/>
                <w:bCs/>
                <w:i/>
                <w:iCs/>
                <w:color w:val="000000" w:themeColor="text1"/>
                <w:sz w:val="28"/>
                <w:szCs w:val="28"/>
                <w:u w:color="000000" w:themeColor="text1"/>
              </w:rPr>
              <w:t>Giai đoạn 2025-2030</w:t>
            </w:r>
          </w:p>
        </w:tc>
        <w:tc>
          <w:tcPr>
            <w:tcW w:w="582" w:type="pct"/>
            <w:vAlign w:val="center"/>
          </w:tcPr>
          <w:p w14:paraId="1E53307D" w14:textId="77777777" w:rsidR="00084DAD" w:rsidRPr="00E5640E" w:rsidRDefault="00A474F8" w:rsidP="00E5640E">
            <w:pPr>
              <w:spacing w:before="60" w:after="60"/>
              <w:rPr>
                <w:b/>
                <w:bCs/>
                <w:i/>
                <w:iCs/>
                <w:color w:val="000000" w:themeColor="text1"/>
                <w:sz w:val="28"/>
                <w:szCs w:val="28"/>
                <w:u w:color="000000" w:themeColor="text1"/>
              </w:rPr>
            </w:pPr>
            <w:r w:rsidRPr="00E5640E">
              <w:rPr>
                <w:b/>
                <w:bCs/>
                <w:i/>
                <w:iCs/>
                <w:color w:val="000000" w:themeColor="text1"/>
                <w:sz w:val="28"/>
                <w:szCs w:val="28"/>
                <w:u w:color="000000" w:themeColor="text1"/>
              </w:rPr>
              <w:t> </w:t>
            </w:r>
          </w:p>
        </w:tc>
        <w:tc>
          <w:tcPr>
            <w:tcW w:w="2111" w:type="pct"/>
            <w:vAlign w:val="center"/>
          </w:tcPr>
          <w:p w14:paraId="7877EE05" w14:textId="77777777" w:rsidR="00084DAD" w:rsidRPr="00E5640E" w:rsidRDefault="00A474F8" w:rsidP="00E5640E">
            <w:pPr>
              <w:spacing w:before="60" w:after="60"/>
              <w:rPr>
                <w:b/>
                <w:bCs/>
                <w:i/>
                <w:iCs/>
                <w:color w:val="000000" w:themeColor="text1"/>
                <w:sz w:val="28"/>
                <w:szCs w:val="28"/>
                <w:u w:color="000000" w:themeColor="text1"/>
              </w:rPr>
            </w:pPr>
            <w:r w:rsidRPr="00E5640E">
              <w:rPr>
                <w:b/>
                <w:bCs/>
                <w:i/>
                <w:iCs/>
                <w:color w:val="000000" w:themeColor="text1"/>
                <w:sz w:val="28"/>
                <w:szCs w:val="28"/>
                <w:u w:color="000000" w:themeColor="text1"/>
              </w:rPr>
              <w:t> </w:t>
            </w:r>
          </w:p>
        </w:tc>
        <w:tc>
          <w:tcPr>
            <w:tcW w:w="785" w:type="pct"/>
            <w:vAlign w:val="center"/>
          </w:tcPr>
          <w:p w14:paraId="2BF32204" w14:textId="77777777"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 </w:t>
            </w:r>
          </w:p>
        </w:tc>
      </w:tr>
      <w:tr w:rsidR="005003E2" w:rsidRPr="00E5640E" w14:paraId="08B5CC5A" w14:textId="77777777" w:rsidTr="00E5640E">
        <w:trPr>
          <w:trHeight w:val="20"/>
        </w:trPr>
        <w:tc>
          <w:tcPr>
            <w:tcW w:w="398" w:type="pct"/>
            <w:vAlign w:val="center"/>
          </w:tcPr>
          <w:p w14:paraId="49F636FE" w14:textId="77777777" w:rsidR="00084DAD" w:rsidRPr="00E5640E" w:rsidRDefault="00A474F8" w:rsidP="00E5640E">
            <w:pPr>
              <w:spacing w:before="60" w:after="60"/>
              <w:jc w:val="center"/>
              <w:rPr>
                <w:color w:val="000000" w:themeColor="text1"/>
                <w:sz w:val="28"/>
                <w:szCs w:val="28"/>
                <w:u w:color="000000" w:themeColor="text1"/>
              </w:rPr>
            </w:pPr>
            <w:r w:rsidRPr="00E5640E">
              <w:rPr>
                <w:color w:val="000000" w:themeColor="text1"/>
                <w:sz w:val="28"/>
                <w:szCs w:val="28"/>
                <w:u w:color="000000" w:themeColor="text1"/>
              </w:rPr>
              <w:t>1</w:t>
            </w:r>
          </w:p>
        </w:tc>
        <w:tc>
          <w:tcPr>
            <w:tcW w:w="1124" w:type="pct"/>
            <w:vAlign w:val="center"/>
          </w:tcPr>
          <w:p w14:paraId="05A88B90" w14:textId="77777777"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Ninh Sơn - Chơn Thành</w:t>
            </w:r>
          </w:p>
        </w:tc>
        <w:tc>
          <w:tcPr>
            <w:tcW w:w="582" w:type="pct"/>
            <w:vAlign w:val="center"/>
          </w:tcPr>
          <w:p w14:paraId="2DFECC42" w14:textId="77777777"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2x275</w:t>
            </w:r>
          </w:p>
        </w:tc>
        <w:tc>
          <w:tcPr>
            <w:tcW w:w="2111" w:type="pct"/>
            <w:vAlign w:val="center"/>
          </w:tcPr>
          <w:p w14:paraId="22EEDB9E" w14:textId="6A34A9BE"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X</w:t>
            </w:r>
            <w:r w:rsidR="005330B6" w:rsidRPr="00E5640E">
              <w:rPr>
                <w:color w:val="000000" w:themeColor="text1"/>
                <w:sz w:val="28"/>
                <w:szCs w:val="28"/>
                <w:u w:color="000000" w:themeColor="text1"/>
              </w:rPr>
              <w:t>ây dựng</w:t>
            </w:r>
            <w:r w:rsidRPr="00E5640E">
              <w:rPr>
                <w:color w:val="000000" w:themeColor="text1"/>
                <w:sz w:val="28"/>
                <w:szCs w:val="28"/>
                <w:u w:color="000000" w:themeColor="text1"/>
              </w:rPr>
              <w:t xml:space="preserve"> mới, giải tỏa công suất nguồn điện</w:t>
            </w:r>
          </w:p>
        </w:tc>
        <w:tc>
          <w:tcPr>
            <w:tcW w:w="785" w:type="pct"/>
            <w:vAlign w:val="center"/>
          </w:tcPr>
          <w:p w14:paraId="406BF57E" w14:textId="39CC62A8"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 xml:space="preserve">Danh mục 2, trang 123 </w:t>
            </w:r>
            <w:r w:rsidR="00D21A1B" w:rsidRPr="00E5640E">
              <w:rPr>
                <w:color w:val="000000" w:themeColor="text1"/>
                <w:sz w:val="28"/>
                <w:szCs w:val="28"/>
                <w:u w:color="000000" w:themeColor="text1"/>
              </w:rPr>
              <w:t>PL</w:t>
            </w:r>
            <w:r w:rsidR="00D21A1B" w:rsidRPr="00E5640E">
              <w:rPr>
                <w:color w:val="000000" w:themeColor="text1"/>
                <w:sz w:val="28"/>
                <w:szCs w:val="28"/>
                <w:u w:color="000000" w:themeColor="text1"/>
                <w:lang w:val="nb-NO"/>
              </w:rPr>
              <w:t xml:space="preserve"> III.2</w:t>
            </w:r>
          </w:p>
        </w:tc>
      </w:tr>
      <w:tr w:rsidR="005003E2" w:rsidRPr="00E5640E" w14:paraId="781429E5" w14:textId="77777777" w:rsidTr="00E5640E">
        <w:trPr>
          <w:trHeight w:val="20"/>
        </w:trPr>
        <w:tc>
          <w:tcPr>
            <w:tcW w:w="398" w:type="pct"/>
            <w:vAlign w:val="center"/>
          </w:tcPr>
          <w:p w14:paraId="14F7246B" w14:textId="557DD3A5" w:rsidR="00084DAD" w:rsidRPr="00E5640E" w:rsidRDefault="00DA42B1" w:rsidP="00E5640E">
            <w:pPr>
              <w:spacing w:before="60" w:after="60"/>
              <w:jc w:val="center"/>
              <w:rPr>
                <w:color w:val="000000" w:themeColor="text1"/>
                <w:sz w:val="28"/>
                <w:szCs w:val="28"/>
                <w:u w:color="000000" w:themeColor="text1"/>
              </w:rPr>
            </w:pPr>
            <w:r w:rsidRPr="00E5640E">
              <w:rPr>
                <w:color w:val="000000" w:themeColor="text1"/>
                <w:sz w:val="28"/>
                <w:szCs w:val="28"/>
                <w:u w:color="000000" w:themeColor="text1"/>
              </w:rPr>
              <w:t>2</w:t>
            </w:r>
          </w:p>
        </w:tc>
        <w:tc>
          <w:tcPr>
            <w:tcW w:w="1124" w:type="pct"/>
            <w:vAlign w:val="center"/>
          </w:tcPr>
          <w:p w14:paraId="683CCB2D" w14:textId="77777777"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 xml:space="preserve">Tây Ninh 1 - Rẽ Chơn Thành - Đức Hòa </w:t>
            </w:r>
          </w:p>
        </w:tc>
        <w:tc>
          <w:tcPr>
            <w:tcW w:w="582" w:type="pct"/>
            <w:vAlign w:val="center"/>
          </w:tcPr>
          <w:p w14:paraId="7F4B60EC" w14:textId="77777777"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 xml:space="preserve">4 x 2 </w:t>
            </w:r>
          </w:p>
        </w:tc>
        <w:tc>
          <w:tcPr>
            <w:tcW w:w="2111" w:type="pct"/>
            <w:vAlign w:val="center"/>
          </w:tcPr>
          <w:p w14:paraId="09D24D4D" w14:textId="77777777"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Xây mới, đấu nối TBA 500 kV TâyNinh 1</w:t>
            </w:r>
          </w:p>
        </w:tc>
        <w:tc>
          <w:tcPr>
            <w:tcW w:w="785" w:type="pct"/>
            <w:vAlign w:val="center"/>
          </w:tcPr>
          <w:p w14:paraId="63EC3758" w14:textId="01F18E76"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 xml:space="preserve">Danh mục 14, trang 123 </w:t>
            </w:r>
            <w:r w:rsidR="00D21A1B" w:rsidRPr="00E5640E">
              <w:rPr>
                <w:color w:val="000000" w:themeColor="text1"/>
                <w:sz w:val="28"/>
                <w:szCs w:val="28"/>
                <w:u w:color="000000" w:themeColor="text1"/>
              </w:rPr>
              <w:t>PL</w:t>
            </w:r>
            <w:r w:rsidR="00D21A1B" w:rsidRPr="00E5640E">
              <w:rPr>
                <w:color w:val="000000" w:themeColor="text1"/>
                <w:sz w:val="28"/>
                <w:szCs w:val="28"/>
                <w:u w:color="000000" w:themeColor="text1"/>
                <w:lang w:val="nb-NO"/>
              </w:rPr>
              <w:t xml:space="preserve"> III.2</w:t>
            </w:r>
          </w:p>
        </w:tc>
      </w:tr>
      <w:tr w:rsidR="005003E2" w:rsidRPr="00E5640E" w14:paraId="20FB144A" w14:textId="77777777" w:rsidTr="00E5640E">
        <w:trPr>
          <w:trHeight w:val="20"/>
        </w:trPr>
        <w:tc>
          <w:tcPr>
            <w:tcW w:w="398" w:type="pct"/>
            <w:vAlign w:val="center"/>
          </w:tcPr>
          <w:p w14:paraId="38982ADB" w14:textId="7C82A458" w:rsidR="00084DAD" w:rsidRPr="00E5640E" w:rsidRDefault="00DA42B1" w:rsidP="00E5640E">
            <w:pPr>
              <w:spacing w:before="60" w:after="60"/>
              <w:jc w:val="center"/>
              <w:rPr>
                <w:color w:val="000000" w:themeColor="text1"/>
                <w:sz w:val="28"/>
                <w:szCs w:val="28"/>
                <w:u w:color="000000" w:themeColor="text1"/>
              </w:rPr>
            </w:pPr>
            <w:r w:rsidRPr="00E5640E">
              <w:rPr>
                <w:color w:val="000000" w:themeColor="text1"/>
                <w:sz w:val="28"/>
                <w:szCs w:val="28"/>
                <w:u w:color="000000" w:themeColor="text1"/>
              </w:rPr>
              <w:lastRenderedPageBreak/>
              <w:t>3</w:t>
            </w:r>
          </w:p>
        </w:tc>
        <w:tc>
          <w:tcPr>
            <w:tcW w:w="1124" w:type="pct"/>
            <w:vAlign w:val="center"/>
          </w:tcPr>
          <w:p w14:paraId="40B0E65B" w14:textId="77777777"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 xml:space="preserve">Tây Ninh 2 - Rẽ ChơnThành - Tây Ninh 1 </w:t>
            </w:r>
          </w:p>
        </w:tc>
        <w:tc>
          <w:tcPr>
            <w:tcW w:w="582" w:type="pct"/>
            <w:vAlign w:val="center"/>
          </w:tcPr>
          <w:p w14:paraId="5D81FFE2" w14:textId="77777777"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 xml:space="preserve">2 x 30 </w:t>
            </w:r>
          </w:p>
        </w:tc>
        <w:tc>
          <w:tcPr>
            <w:tcW w:w="2111" w:type="pct"/>
            <w:vAlign w:val="center"/>
          </w:tcPr>
          <w:p w14:paraId="5F425E3C" w14:textId="77777777"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Xây mới, đấu nối TBA 500 kV Tây</w:t>
            </w:r>
          </w:p>
        </w:tc>
        <w:tc>
          <w:tcPr>
            <w:tcW w:w="785" w:type="pct"/>
            <w:vAlign w:val="center"/>
          </w:tcPr>
          <w:p w14:paraId="10261B89" w14:textId="472B0E43"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 xml:space="preserve">Danh mục 15, trang 123 </w:t>
            </w:r>
            <w:r w:rsidR="00D21A1B" w:rsidRPr="00E5640E">
              <w:rPr>
                <w:color w:val="000000" w:themeColor="text1"/>
                <w:sz w:val="28"/>
                <w:szCs w:val="28"/>
                <w:u w:color="000000" w:themeColor="text1"/>
              </w:rPr>
              <w:t>PL</w:t>
            </w:r>
            <w:r w:rsidR="00D21A1B" w:rsidRPr="00E5640E">
              <w:rPr>
                <w:color w:val="000000" w:themeColor="text1"/>
                <w:sz w:val="28"/>
                <w:szCs w:val="28"/>
                <w:u w:color="000000" w:themeColor="text1"/>
                <w:lang w:val="nb-NO"/>
              </w:rPr>
              <w:t xml:space="preserve"> III.2</w:t>
            </w:r>
          </w:p>
        </w:tc>
      </w:tr>
      <w:tr w:rsidR="005003E2" w:rsidRPr="00E5640E" w14:paraId="5041CD18" w14:textId="77777777" w:rsidTr="00E5640E">
        <w:trPr>
          <w:trHeight w:val="20"/>
        </w:trPr>
        <w:tc>
          <w:tcPr>
            <w:tcW w:w="398" w:type="pct"/>
            <w:vAlign w:val="center"/>
          </w:tcPr>
          <w:p w14:paraId="5B46133A" w14:textId="359C11A7" w:rsidR="00084DAD" w:rsidRPr="00E5640E" w:rsidRDefault="00DA42B1" w:rsidP="00E5640E">
            <w:pPr>
              <w:spacing w:before="60" w:after="60"/>
              <w:jc w:val="center"/>
              <w:rPr>
                <w:color w:val="000000" w:themeColor="text1"/>
                <w:sz w:val="28"/>
                <w:szCs w:val="28"/>
                <w:u w:color="000000" w:themeColor="text1"/>
              </w:rPr>
            </w:pPr>
            <w:r w:rsidRPr="00E5640E">
              <w:rPr>
                <w:color w:val="000000" w:themeColor="text1"/>
                <w:sz w:val="28"/>
                <w:szCs w:val="28"/>
                <w:u w:color="000000" w:themeColor="text1"/>
              </w:rPr>
              <w:t>4</w:t>
            </w:r>
          </w:p>
        </w:tc>
        <w:tc>
          <w:tcPr>
            <w:tcW w:w="1124" w:type="pct"/>
            <w:vAlign w:val="center"/>
          </w:tcPr>
          <w:p w14:paraId="2A5C88B0" w14:textId="77777777"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Bắc Châu Đức - rẽ Phú Mỹ - Sông Mây  và Phú Mỹ - Long Thành</w:t>
            </w:r>
          </w:p>
        </w:tc>
        <w:tc>
          <w:tcPr>
            <w:tcW w:w="582" w:type="pct"/>
            <w:vAlign w:val="center"/>
          </w:tcPr>
          <w:p w14:paraId="3AF4A200" w14:textId="77777777"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4x11</w:t>
            </w:r>
          </w:p>
        </w:tc>
        <w:tc>
          <w:tcPr>
            <w:tcW w:w="2111" w:type="pct"/>
            <w:vAlign w:val="center"/>
          </w:tcPr>
          <w:p w14:paraId="55F7C093" w14:textId="41833EA5"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X</w:t>
            </w:r>
            <w:r w:rsidR="005330B6" w:rsidRPr="00E5640E">
              <w:rPr>
                <w:color w:val="000000" w:themeColor="text1"/>
                <w:sz w:val="28"/>
                <w:szCs w:val="28"/>
                <w:u w:color="000000" w:themeColor="text1"/>
              </w:rPr>
              <w:t>ây dựng</w:t>
            </w:r>
            <w:r w:rsidRPr="00E5640E">
              <w:rPr>
                <w:color w:val="000000" w:themeColor="text1"/>
                <w:sz w:val="28"/>
                <w:szCs w:val="28"/>
                <w:u w:color="000000" w:themeColor="text1"/>
              </w:rPr>
              <w:t xml:space="preserve"> mới, đấu nối TBA 500kV Bắc Châu Đức</w:t>
            </w:r>
          </w:p>
        </w:tc>
        <w:tc>
          <w:tcPr>
            <w:tcW w:w="785" w:type="pct"/>
            <w:vAlign w:val="center"/>
          </w:tcPr>
          <w:p w14:paraId="1CA3BACB" w14:textId="6F577B72"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Danh mục 16, trang 123</w:t>
            </w:r>
            <w:r w:rsidR="00D21A1B" w:rsidRPr="00E5640E">
              <w:rPr>
                <w:color w:val="000000" w:themeColor="text1"/>
                <w:sz w:val="28"/>
                <w:szCs w:val="28"/>
                <w:u w:color="000000" w:themeColor="text1"/>
              </w:rPr>
              <w:t xml:space="preserve"> PL</w:t>
            </w:r>
            <w:r w:rsidR="00D21A1B" w:rsidRPr="00E5640E">
              <w:rPr>
                <w:color w:val="000000" w:themeColor="text1"/>
                <w:sz w:val="28"/>
                <w:szCs w:val="28"/>
                <w:u w:color="000000" w:themeColor="text1"/>
                <w:lang w:val="nb-NO"/>
              </w:rPr>
              <w:t xml:space="preserve"> III.2</w:t>
            </w:r>
          </w:p>
        </w:tc>
      </w:tr>
      <w:tr w:rsidR="005003E2" w:rsidRPr="00E5640E" w14:paraId="3AFFE045" w14:textId="77777777" w:rsidTr="00E5640E">
        <w:trPr>
          <w:trHeight w:val="20"/>
        </w:trPr>
        <w:tc>
          <w:tcPr>
            <w:tcW w:w="398" w:type="pct"/>
            <w:vAlign w:val="center"/>
          </w:tcPr>
          <w:p w14:paraId="0765F946" w14:textId="3F5DF18F" w:rsidR="00084DAD" w:rsidRPr="00E5640E" w:rsidRDefault="00DA42B1" w:rsidP="00E5640E">
            <w:pPr>
              <w:spacing w:before="60" w:after="60"/>
              <w:jc w:val="center"/>
              <w:rPr>
                <w:color w:val="000000" w:themeColor="text1"/>
                <w:sz w:val="28"/>
                <w:szCs w:val="28"/>
                <w:u w:color="000000" w:themeColor="text1"/>
              </w:rPr>
            </w:pPr>
            <w:r w:rsidRPr="00E5640E">
              <w:rPr>
                <w:color w:val="000000" w:themeColor="text1"/>
                <w:sz w:val="28"/>
                <w:szCs w:val="28"/>
                <w:u w:color="000000" w:themeColor="text1"/>
              </w:rPr>
              <w:t>5</w:t>
            </w:r>
          </w:p>
        </w:tc>
        <w:tc>
          <w:tcPr>
            <w:tcW w:w="1124" w:type="pct"/>
            <w:vAlign w:val="center"/>
          </w:tcPr>
          <w:p w14:paraId="6E18A6F4" w14:textId="77777777"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Nâng khả năng tải ĐD 500 kV Bắc Châu Đức - Sông Mây</w:t>
            </w:r>
          </w:p>
        </w:tc>
        <w:tc>
          <w:tcPr>
            <w:tcW w:w="582" w:type="pct"/>
            <w:vAlign w:val="center"/>
          </w:tcPr>
          <w:p w14:paraId="42C9C525" w14:textId="77777777"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1x58</w:t>
            </w:r>
          </w:p>
        </w:tc>
        <w:tc>
          <w:tcPr>
            <w:tcW w:w="2111" w:type="pct"/>
            <w:vAlign w:val="center"/>
          </w:tcPr>
          <w:p w14:paraId="519CE280" w14:textId="674136CB"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Cải tạo, tăng cường khả năng giải</w:t>
            </w:r>
            <w:r w:rsidR="00431435" w:rsidRPr="00E5640E">
              <w:rPr>
                <w:color w:val="000000" w:themeColor="text1"/>
                <w:sz w:val="28"/>
                <w:szCs w:val="28"/>
                <w:u w:color="000000" w:themeColor="text1"/>
              </w:rPr>
              <w:t xml:space="preserve"> </w:t>
            </w:r>
            <w:r w:rsidRPr="00E5640E">
              <w:rPr>
                <w:color w:val="000000" w:themeColor="text1"/>
                <w:sz w:val="28"/>
                <w:szCs w:val="28"/>
                <w:u w:color="000000" w:themeColor="text1"/>
              </w:rPr>
              <w:t>tỏa công suất nguồn điện khu vực</w:t>
            </w:r>
          </w:p>
        </w:tc>
        <w:tc>
          <w:tcPr>
            <w:tcW w:w="785" w:type="pct"/>
            <w:vAlign w:val="center"/>
          </w:tcPr>
          <w:p w14:paraId="0AAA1BF9" w14:textId="2F16DC88" w:rsidR="00084DAD" w:rsidRPr="00E5640E" w:rsidRDefault="00A474F8"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 xml:space="preserve">Danh mục 17, trang 124 </w:t>
            </w:r>
            <w:r w:rsidR="00D21A1B" w:rsidRPr="00E5640E">
              <w:rPr>
                <w:color w:val="000000" w:themeColor="text1"/>
                <w:sz w:val="28"/>
                <w:szCs w:val="28"/>
                <w:u w:color="000000" w:themeColor="text1"/>
              </w:rPr>
              <w:t>PL</w:t>
            </w:r>
            <w:r w:rsidR="00D21A1B" w:rsidRPr="00E5640E">
              <w:rPr>
                <w:color w:val="000000" w:themeColor="text1"/>
                <w:sz w:val="28"/>
                <w:szCs w:val="28"/>
                <w:u w:color="000000" w:themeColor="text1"/>
                <w:lang w:val="nb-NO"/>
              </w:rPr>
              <w:t xml:space="preserve"> III.2</w:t>
            </w:r>
          </w:p>
        </w:tc>
      </w:tr>
      <w:tr w:rsidR="005003E2" w:rsidRPr="00E5640E" w14:paraId="68C96D14" w14:textId="77777777" w:rsidTr="00E5640E">
        <w:trPr>
          <w:trHeight w:val="20"/>
        </w:trPr>
        <w:tc>
          <w:tcPr>
            <w:tcW w:w="398" w:type="pct"/>
            <w:vAlign w:val="center"/>
          </w:tcPr>
          <w:p w14:paraId="054B957B" w14:textId="2EEF29F9" w:rsidR="00DA42B1" w:rsidRPr="00E5640E" w:rsidRDefault="00DA42B1" w:rsidP="00E5640E">
            <w:pPr>
              <w:spacing w:before="60" w:after="60"/>
              <w:jc w:val="center"/>
              <w:rPr>
                <w:color w:val="000000" w:themeColor="text1"/>
                <w:sz w:val="28"/>
                <w:szCs w:val="28"/>
                <w:u w:color="000000" w:themeColor="text1"/>
              </w:rPr>
            </w:pPr>
            <w:r w:rsidRPr="00E5640E">
              <w:rPr>
                <w:color w:val="000000" w:themeColor="text1"/>
                <w:sz w:val="28"/>
                <w:szCs w:val="28"/>
                <w:u w:color="000000" w:themeColor="text1"/>
              </w:rPr>
              <w:t>6</w:t>
            </w:r>
          </w:p>
        </w:tc>
        <w:tc>
          <w:tcPr>
            <w:tcW w:w="1124" w:type="pct"/>
            <w:vAlign w:val="center"/>
          </w:tcPr>
          <w:p w14:paraId="3FB23E11" w14:textId="77777777"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Nâng khả năng tải ĐD 500 kV Bắc Châu Đức - Long Thành - Sông Mây</w:t>
            </w:r>
          </w:p>
        </w:tc>
        <w:tc>
          <w:tcPr>
            <w:tcW w:w="582" w:type="pct"/>
            <w:vAlign w:val="center"/>
          </w:tcPr>
          <w:p w14:paraId="3403D65D" w14:textId="77777777"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1x92</w:t>
            </w:r>
          </w:p>
        </w:tc>
        <w:tc>
          <w:tcPr>
            <w:tcW w:w="2111" w:type="pct"/>
            <w:vAlign w:val="center"/>
          </w:tcPr>
          <w:p w14:paraId="12436C81" w14:textId="34471C4F"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Cải tạo, tăng cường khả năng giải tỏa công suất nguồn điện khu vực</w:t>
            </w:r>
          </w:p>
        </w:tc>
        <w:tc>
          <w:tcPr>
            <w:tcW w:w="785" w:type="pct"/>
            <w:vAlign w:val="center"/>
          </w:tcPr>
          <w:p w14:paraId="3FA6459D" w14:textId="5FABABB1"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 xml:space="preserve">Danh mục 18, trang 124 </w:t>
            </w:r>
            <w:r w:rsidR="00D21A1B" w:rsidRPr="00E5640E">
              <w:rPr>
                <w:color w:val="000000" w:themeColor="text1"/>
                <w:sz w:val="28"/>
                <w:szCs w:val="28"/>
                <w:u w:color="000000" w:themeColor="text1"/>
              </w:rPr>
              <w:t>PL</w:t>
            </w:r>
            <w:r w:rsidR="00D21A1B" w:rsidRPr="00E5640E">
              <w:rPr>
                <w:color w:val="000000" w:themeColor="text1"/>
                <w:sz w:val="28"/>
                <w:szCs w:val="28"/>
                <w:u w:color="000000" w:themeColor="text1"/>
                <w:lang w:val="nb-NO"/>
              </w:rPr>
              <w:t xml:space="preserve"> III.2</w:t>
            </w:r>
          </w:p>
        </w:tc>
      </w:tr>
      <w:tr w:rsidR="005003E2" w:rsidRPr="00E5640E" w14:paraId="78351D3B" w14:textId="77777777" w:rsidTr="00E5640E">
        <w:trPr>
          <w:trHeight w:val="20"/>
        </w:trPr>
        <w:tc>
          <w:tcPr>
            <w:tcW w:w="398" w:type="pct"/>
            <w:vAlign w:val="center"/>
          </w:tcPr>
          <w:p w14:paraId="126A7854" w14:textId="2829F8D2" w:rsidR="00DA42B1" w:rsidRPr="00E5640E" w:rsidRDefault="00DA42B1" w:rsidP="00E5640E">
            <w:pPr>
              <w:spacing w:before="60" w:after="60"/>
              <w:jc w:val="center"/>
              <w:rPr>
                <w:color w:val="000000" w:themeColor="text1"/>
                <w:sz w:val="28"/>
                <w:szCs w:val="28"/>
                <w:u w:color="000000" w:themeColor="text1"/>
              </w:rPr>
            </w:pPr>
            <w:r w:rsidRPr="00E5640E">
              <w:rPr>
                <w:color w:val="000000" w:themeColor="text1"/>
                <w:sz w:val="28"/>
                <w:szCs w:val="28"/>
                <w:u w:color="000000" w:themeColor="text1"/>
              </w:rPr>
              <w:t>7</w:t>
            </w:r>
          </w:p>
        </w:tc>
        <w:tc>
          <w:tcPr>
            <w:tcW w:w="1124" w:type="pct"/>
            <w:vAlign w:val="center"/>
          </w:tcPr>
          <w:p w14:paraId="1996DCC0" w14:textId="77777777"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 xml:space="preserve">Củ Chi - Rẽ Chơn Thành - Đức Hòa </w:t>
            </w:r>
          </w:p>
        </w:tc>
        <w:tc>
          <w:tcPr>
            <w:tcW w:w="582" w:type="pct"/>
            <w:vAlign w:val="center"/>
          </w:tcPr>
          <w:p w14:paraId="4B9F67FF" w14:textId="77777777"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 xml:space="preserve">2 x 16 </w:t>
            </w:r>
          </w:p>
        </w:tc>
        <w:tc>
          <w:tcPr>
            <w:tcW w:w="2111" w:type="pct"/>
            <w:vAlign w:val="center"/>
          </w:tcPr>
          <w:p w14:paraId="3D658EF5" w14:textId="77777777"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Xây mới, đấu nối TBA 500 kV Củ Chi</w:t>
            </w:r>
          </w:p>
        </w:tc>
        <w:tc>
          <w:tcPr>
            <w:tcW w:w="785" w:type="pct"/>
            <w:vAlign w:val="center"/>
          </w:tcPr>
          <w:p w14:paraId="7C2A275D" w14:textId="40C23896"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 xml:space="preserve">Danh mục 20, trang 124 </w:t>
            </w:r>
            <w:r w:rsidR="00D21A1B" w:rsidRPr="00E5640E">
              <w:rPr>
                <w:color w:val="000000" w:themeColor="text1"/>
                <w:sz w:val="28"/>
                <w:szCs w:val="28"/>
                <w:u w:color="000000" w:themeColor="text1"/>
              </w:rPr>
              <w:t>PL</w:t>
            </w:r>
            <w:r w:rsidR="00D21A1B" w:rsidRPr="00E5640E">
              <w:rPr>
                <w:color w:val="000000" w:themeColor="text1"/>
                <w:sz w:val="28"/>
                <w:szCs w:val="28"/>
                <w:u w:color="000000" w:themeColor="text1"/>
                <w:lang w:val="nb-NO"/>
              </w:rPr>
              <w:t xml:space="preserve"> III.2</w:t>
            </w:r>
          </w:p>
        </w:tc>
      </w:tr>
      <w:tr w:rsidR="005003E2" w:rsidRPr="00E5640E" w14:paraId="6BD6DA02" w14:textId="77777777" w:rsidTr="00E5640E">
        <w:trPr>
          <w:trHeight w:val="20"/>
        </w:trPr>
        <w:tc>
          <w:tcPr>
            <w:tcW w:w="398" w:type="pct"/>
            <w:vAlign w:val="center"/>
          </w:tcPr>
          <w:p w14:paraId="28AF69C7" w14:textId="6D3B4F14" w:rsidR="00DA42B1" w:rsidRPr="00E5640E" w:rsidRDefault="00DA42B1" w:rsidP="00E5640E">
            <w:pPr>
              <w:spacing w:before="60" w:after="60"/>
              <w:jc w:val="center"/>
              <w:rPr>
                <w:color w:val="000000" w:themeColor="text1"/>
                <w:sz w:val="28"/>
                <w:szCs w:val="28"/>
                <w:u w:color="000000" w:themeColor="text1"/>
              </w:rPr>
            </w:pPr>
            <w:r w:rsidRPr="00E5640E">
              <w:rPr>
                <w:color w:val="000000" w:themeColor="text1"/>
                <w:sz w:val="28"/>
                <w:szCs w:val="28"/>
                <w:u w:color="000000" w:themeColor="text1"/>
              </w:rPr>
              <w:t>8</w:t>
            </w:r>
          </w:p>
        </w:tc>
        <w:tc>
          <w:tcPr>
            <w:tcW w:w="1124" w:type="pct"/>
            <w:vAlign w:val="center"/>
          </w:tcPr>
          <w:p w14:paraId="6C79CF2E" w14:textId="77777777"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Bình Dương 1 - Rẽ Sông Mây - Tân Định</w:t>
            </w:r>
          </w:p>
        </w:tc>
        <w:tc>
          <w:tcPr>
            <w:tcW w:w="582" w:type="pct"/>
            <w:vAlign w:val="center"/>
          </w:tcPr>
          <w:p w14:paraId="180E1A63" w14:textId="77777777"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2x35</w:t>
            </w:r>
          </w:p>
        </w:tc>
        <w:tc>
          <w:tcPr>
            <w:tcW w:w="2111" w:type="pct"/>
            <w:vAlign w:val="center"/>
          </w:tcPr>
          <w:p w14:paraId="70171969" w14:textId="77777777"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Xây mới, đấu nối TBA 500 kV Bình Dương 1</w:t>
            </w:r>
          </w:p>
        </w:tc>
        <w:tc>
          <w:tcPr>
            <w:tcW w:w="785" w:type="pct"/>
            <w:vAlign w:val="center"/>
          </w:tcPr>
          <w:p w14:paraId="4136BBFE" w14:textId="395CA921"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 xml:space="preserve">Danh mục 21, trang 124 </w:t>
            </w:r>
            <w:r w:rsidR="00D21A1B" w:rsidRPr="00E5640E">
              <w:rPr>
                <w:color w:val="000000" w:themeColor="text1"/>
                <w:sz w:val="28"/>
                <w:szCs w:val="28"/>
                <w:u w:color="000000" w:themeColor="text1"/>
              </w:rPr>
              <w:t>PL</w:t>
            </w:r>
            <w:r w:rsidR="00D21A1B" w:rsidRPr="00E5640E">
              <w:rPr>
                <w:color w:val="000000" w:themeColor="text1"/>
                <w:sz w:val="28"/>
                <w:szCs w:val="28"/>
                <w:u w:color="000000" w:themeColor="text1"/>
                <w:lang w:val="nb-NO"/>
              </w:rPr>
              <w:t xml:space="preserve"> III.2</w:t>
            </w:r>
          </w:p>
        </w:tc>
      </w:tr>
      <w:tr w:rsidR="005003E2" w:rsidRPr="00E5640E" w14:paraId="7E817CAA" w14:textId="77777777" w:rsidTr="00E5640E">
        <w:trPr>
          <w:trHeight w:val="20"/>
        </w:trPr>
        <w:tc>
          <w:tcPr>
            <w:tcW w:w="398" w:type="pct"/>
            <w:vAlign w:val="center"/>
          </w:tcPr>
          <w:p w14:paraId="2C767DA8" w14:textId="17559459" w:rsidR="00DA42B1" w:rsidRPr="00E5640E" w:rsidRDefault="00DA42B1" w:rsidP="00E5640E">
            <w:pPr>
              <w:spacing w:before="60" w:after="60"/>
              <w:jc w:val="center"/>
              <w:rPr>
                <w:color w:val="000000" w:themeColor="text1"/>
                <w:sz w:val="28"/>
                <w:szCs w:val="28"/>
                <w:u w:color="000000" w:themeColor="text1"/>
              </w:rPr>
            </w:pPr>
            <w:r w:rsidRPr="00E5640E">
              <w:rPr>
                <w:color w:val="000000" w:themeColor="text1"/>
                <w:sz w:val="28"/>
                <w:szCs w:val="28"/>
                <w:u w:color="000000" w:themeColor="text1"/>
              </w:rPr>
              <w:t>9</w:t>
            </w:r>
          </w:p>
        </w:tc>
        <w:tc>
          <w:tcPr>
            <w:tcW w:w="1124" w:type="pct"/>
            <w:vAlign w:val="center"/>
          </w:tcPr>
          <w:p w14:paraId="58BF647B" w14:textId="77777777"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 xml:space="preserve">Bình Dương 1 - Chơn Thành </w:t>
            </w:r>
          </w:p>
        </w:tc>
        <w:tc>
          <w:tcPr>
            <w:tcW w:w="582" w:type="pct"/>
            <w:vAlign w:val="center"/>
          </w:tcPr>
          <w:p w14:paraId="417EA357" w14:textId="77777777"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 xml:space="preserve">2 x 17 </w:t>
            </w:r>
          </w:p>
        </w:tc>
        <w:tc>
          <w:tcPr>
            <w:tcW w:w="2111" w:type="pct"/>
            <w:vAlign w:val="center"/>
          </w:tcPr>
          <w:p w14:paraId="324D2696" w14:textId="77777777"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Xây mới, tạo mạch vòng nâng cao</w:t>
            </w:r>
          </w:p>
        </w:tc>
        <w:tc>
          <w:tcPr>
            <w:tcW w:w="785" w:type="pct"/>
            <w:vAlign w:val="center"/>
          </w:tcPr>
          <w:p w14:paraId="54CE0422" w14:textId="1D31535D"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 xml:space="preserve">Danh mục 22, trang 124 </w:t>
            </w:r>
            <w:r w:rsidR="00D21A1B" w:rsidRPr="00E5640E">
              <w:rPr>
                <w:color w:val="000000" w:themeColor="text1"/>
                <w:sz w:val="28"/>
                <w:szCs w:val="28"/>
                <w:u w:color="000000" w:themeColor="text1"/>
              </w:rPr>
              <w:t>PL</w:t>
            </w:r>
            <w:r w:rsidR="00D21A1B" w:rsidRPr="00E5640E">
              <w:rPr>
                <w:color w:val="000000" w:themeColor="text1"/>
                <w:sz w:val="28"/>
                <w:szCs w:val="28"/>
                <w:u w:color="000000" w:themeColor="text1"/>
                <w:lang w:val="nb-NO"/>
              </w:rPr>
              <w:t xml:space="preserve"> III.2</w:t>
            </w:r>
          </w:p>
        </w:tc>
      </w:tr>
      <w:tr w:rsidR="005003E2" w:rsidRPr="00E5640E" w14:paraId="1685B01C" w14:textId="77777777" w:rsidTr="00E5640E">
        <w:trPr>
          <w:trHeight w:val="20"/>
        </w:trPr>
        <w:tc>
          <w:tcPr>
            <w:tcW w:w="398" w:type="pct"/>
            <w:vAlign w:val="center"/>
          </w:tcPr>
          <w:p w14:paraId="489890AD" w14:textId="4928EB54" w:rsidR="00DA42B1" w:rsidRPr="00E5640E" w:rsidRDefault="00DA42B1" w:rsidP="00E5640E">
            <w:pPr>
              <w:spacing w:before="60" w:after="60"/>
              <w:jc w:val="center"/>
              <w:rPr>
                <w:color w:val="000000" w:themeColor="text1"/>
                <w:sz w:val="28"/>
                <w:szCs w:val="28"/>
                <w:u w:color="000000" w:themeColor="text1"/>
              </w:rPr>
            </w:pPr>
            <w:r w:rsidRPr="00E5640E">
              <w:rPr>
                <w:color w:val="000000" w:themeColor="text1"/>
                <w:sz w:val="28"/>
                <w:szCs w:val="28"/>
                <w:u w:color="000000" w:themeColor="text1"/>
              </w:rPr>
              <w:t>10</w:t>
            </w:r>
          </w:p>
        </w:tc>
        <w:tc>
          <w:tcPr>
            <w:tcW w:w="1124" w:type="pct"/>
            <w:vAlign w:val="center"/>
          </w:tcPr>
          <w:p w14:paraId="1FF30DB3" w14:textId="77777777"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 xml:space="preserve">Bình Dương 2 - Rẽ Tây Ninh 1 - Chơn Thành </w:t>
            </w:r>
          </w:p>
        </w:tc>
        <w:tc>
          <w:tcPr>
            <w:tcW w:w="582" w:type="pct"/>
            <w:vAlign w:val="center"/>
          </w:tcPr>
          <w:p w14:paraId="4A613F21" w14:textId="77777777"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 xml:space="preserve">4 x 5 </w:t>
            </w:r>
          </w:p>
        </w:tc>
        <w:tc>
          <w:tcPr>
            <w:tcW w:w="2111" w:type="pct"/>
            <w:vAlign w:val="center"/>
          </w:tcPr>
          <w:p w14:paraId="0FBFAA2F" w14:textId="203686AD"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Xây mới, đấu nối trạm cắt 500 kV Bình Dương 2</w:t>
            </w:r>
          </w:p>
        </w:tc>
        <w:tc>
          <w:tcPr>
            <w:tcW w:w="785" w:type="pct"/>
            <w:vAlign w:val="center"/>
          </w:tcPr>
          <w:p w14:paraId="46F094B5" w14:textId="2DEE1BDF"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 xml:space="preserve">Danh mục 23, trang 124 </w:t>
            </w:r>
            <w:r w:rsidR="00D21A1B" w:rsidRPr="00E5640E">
              <w:rPr>
                <w:color w:val="000000" w:themeColor="text1"/>
                <w:sz w:val="28"/>
                <w:szCs w:val="28"/>
                <w:u w:color="000000" w:themeColor="text1"/>
              </w:rPr>
              <w:t>PL</w:t>
            </w:r>
            <w:r w:rsidR="00D21A1B" w:rsidRPr="00E5640E">
              <w:rPr>
                <w:color w:val="000000" w:themeColor="text1"/>
                <w:sz w:val="28"/>
                <w:szCs w:val="28"/>
                <w:u w:color="000000" w:themeColor="text1"/>
                <w:lang w:val="nb-NO"/>
              </w:rPr>
              <w:t xml:space="preserve"> III.2</w:t>
            </w:r>
          </w:p>
        </w:tc>
      </w:tr>
      <w:tr w:rsidR="005003E2" w:rsidRPr="00E5640E" w14:paraId="1E4EF04A" w14:textId="77777777" w:rsidTr="00E5640E">
        <w:trPr>
          <w:trHeight w:val="20"/>
        </w:trPr>
        <w:tc>
          <w:tcPr>
            <w:tcW w:w="398" w:type="pct"/>
            <w:vAlign w:val="center"/>
          </w:tcPr>
          <w:p w14:paraId="21C1D92C" w14:textId="41D8DCEB" w:rsidR="00DA42B1" w:rsidRPr="00E5640E" w:rsidRDefault="00DA42B1" w:rsidP="00E5640E">
            <w:pPr>
              <w:spacing w:before="60" w:after="60"/>
              <w:jc w:val="center"/>
              <w:rPr>
                <w:color w:val="000000" w:themeColor="text1"/>
                <w:sz w:val="28"/>
                <w:szCs w:val="28"/>
                <w:u w:color="000000" w:themeColor="text1"/>
              </w:rPr>
            </w:pPr>
            <w:r w:rsidRPr="00E5640E">
              <w:rPr>
                <w:color w:val="000000" w:themeColor="text1"/>
                <w:sz w:val="28"/>
                <w:szCs w:val="28"/>
                <w:u w:color="000000" w:themeColor="text1"/>
              </w:rPr>
              <w:t>11</w:t>
            </w:r>
          </w:p>
        </w:tc>
        <w:tc>
          <w:tcPr>
            <w:tcW w:w="1124" w:type="pct"/>
            <w:vAlign w:val="center"/>
          </w:tcPr>
          <w:p w14:paraId="24B52CE6" w14:textId="77777777"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Đồng Nai 2 - Rẽ Vĩnh Tân - Sông Mây</w:t>
            </w:r>
          </w:p>
        </w:tc>
        <w:tc>
          <w:tcPr>
            <w:tcW w:w="582" w:type="pct"/>
            <w:vAlign w:val="center"/>
          </w:tcPr>
          <w:p w14:paraId="55884B12" w14:textId="77777777"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4x5</w:t>
            </w:r>
          </w:p>
        </w:tc>
        <w:tc>
          <w:tcPr>
            <w:tcW w:w="2111" w:type="pct"/>
            <w:vAlign w:val="center"/>
          </w:tcPr>
          <w:p w14:paraId="68B4D15F" w14:textId="77777777"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Xây mới, chuyển tiếp trên mạch 3,4 ĐD 500 kV Vĩnh Tân - Rẽ Sông Mây - Tân Uyên</w:t>
            </w:r>
          </w:p>
        </w:tc>
        <w:tc>
          <w:tcPr>
            <w:tcW w:w="785" w:type="pct"/>
            <w:vAlign w:val="center"/>
          </w:tcPr>
          <w:p w14:paraId="7BD10F90" w14:textId="55D43C70"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 xml:space="preserve">Danh mục 24, trang 124 </w:t>
            </w:r>
            <w:r w:rsidR="00D21A1B" w:rsidRPr="00E5640E">
              <w:rPr>
                <w:color w:val="000000" w:themeColor="text1"/>
                <w:sz w:val="28"/>
                <w:szCs w:val="28"/>
                <w:u w:color="000000" w:themeColor="text1"/>
              </w:rPr>
              <w:t>PL</w:t>
            </w:r>
            <w:r w:rsidR="00D21A1B" w:rsidRPr="00E5640E">
              <w:rPr>
                <w:color w:val="000000" w:themeColor="text1"/>
                <w:sz w:val="28"/>
                <w:szCs w:val="28"/>
                <w:u w:color="000000" w:themeColor="text1"/>
                <w:lang w:val="nb-NO"/>
              </w:rPr>
              <w:t xml:space="preserve"> III.2</w:t>
            </w:r>
          </w:p>
        </w:tc>
      </w:tr>
      <w:tr w:rsidR="005003E2" w:rsidRPr="00E5640E" w14:paraId="2C8556E7" w14:textId="77777777" w:rsidTr="00E5640E">
        <w:trPr>
          <w:trHeight w:val="20"/>
        </w:trPr>
        <w:tc>
          <w:tcPr>
            <w:tcW w:w="398" w:type="pct"/>
            <w:vAlign w:val="center"/>
          </w:tcPr>
          <w:p w14:paraId="55650CCA" w14:textId="379FF053" w:rsidR="00DA42B1" w:rsidRPr="00E5640E" w:rsidRDefault="00DA42B1" w:rsidP="00E5640E">
            <w:pPr>
              <w:spacing w:before="60" w:after="60"/>
              <w:jc w:val="center"/>
              <w:rPr>
                <w:color w:val="000000" w:themeColor="text1"/>
                <w:sz w:val="28"/>
                <w:szCs w:val="28"/>
                <w:u w:color="000000" w:themeColor="text1"/>
              </w:rPr>
            </w:pPr>
            <w:r w:rsidRPr="00E5640E">
              <w:rPr>
                <w:color w:val="000000" w:themeColor="text1"/>
                <w:sz w:val="28"/>
                <w:szCs w:val="28"/>
                <w:u w:color="000000" w:themeColor="text1"/>
              </w:rPr>
              <w:t>12</w:t>
            </w:r>
          </w:p>
        </w:tc>
        <w:tc>
          <w:tcPr>
            <w:tcW w:w="1124" w:type="pct"/>
            <w:vAlign w:val="center"/>
          </w:tcPr>
          <w:p w14:paraId="20A88D48" w14:textId="77777777"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NMĐ Nhơn Trạch 4 - Rẽ Phú Mỹ - Nhà Bè</w:t>
            </w:r>
          </w:p>
        </w:tc>
        <w:tc>
          <w:tcPr>
            <w:tcW w:w="582" w:type="pct"/>
            <w:vAlign w:val="center"/>
          </w:tcPr>
          <w:p w14:paraId="7D40CC35" w14:textId="77777777"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2x4</w:t>
            </w:r>
          </w:p>
        </w:tc>
        <w:tc>
          <w:tcPr>
            <w:tcW w:w="2111" w:type="pct"/>
            <w:vAlign w:val="center"/>
          </w:tcPr>
          <w:p w14:paraId="39E71147" w14:textId="77777777"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Xây mới, đồng bộ NMĐ Nhơn Trạch 4</w:t>
            </w:r>
          </w:p>
        </w:tc>
        <w:tc>
          <w:tcPr>
            <w:tcW w:w="785" w:type="pct"/>
            <w:vAlign w:val="center"/>
          </w:tcPr>
          <w:p w14:paraId="708EACBA" w14:textId="352A6855"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 xml:space="preserve">Danh mục 25, trang 124 </w:t>
            </w:r>
            <w:r w:rsidR="00D21A1B" w:rsidRPr="00E5640E">
              <w:rPr>
                <w:color w:val="000000" w:themeColor="text1"/>
                <w:sz w:val="28"/>
                <w:szCs w:val="28"/>
                <w:u w:color="000000" w:themeColor="text1"/>
              </w:rPr>
              <w:t>PL</w:t>
            </w:r>
            <w:r w:rsidR="00D21A1B" w:rsidRPr="00E5640E">
              <w:rPr>
                <w:color w:val="000000" w:themeColor="text1"/>
                <w:sz w:val="28"/>
                <w:szCs w:val="28"/>
                <w:u w:color="000000" w:themeColor="text1"/>
                <w:lang w:val="nb-NO"/>
              </w:rPr>
              <w:t xml:space="preserve"> III.2</w:t>
            </w:r>
          </w:p>
        </w:tc>
      </w:tr>
      <w:tr w:rsidR="005003E2" w:rsidRPr="00E5640E" w14:paraId="25CF9A5B" w14:textId="77777777" w:rsidTr="00E5640E">
        <w:trPr>
          <w:trHeight w:val="20"/>
        </w:trPr>
        <w:tc>
          <w:tcPr>
            <w:tcW w:w="398" w:type="pct"/>
            <w:vAlign w:val="center"/>
          </w:tcPr>
          <w:p w14:paraId="1263B529" w14:textId="0DD36889" w:rsidR="00DA42B1" w:rsidRPr="00E5640E" w:rsidRDefault="00DA42B1" w:rsidP="00E5640E">
            <w:pPr>
              <w:spacing w:before="60" w:after="60"/>
              <w:jc w:val="center"/>
              <w:rPr>
                <w:color w:val="000000" w:themeColor="text1"/>
                <w:sz w:val="28"/>
                <w:szCs w:val="28"/>
                <w:u w:color="000000" w:themeColor="text1"/>
              </w:rPr>
            </w:pPr>
            <w:r w:rsidRPr="00E5640E">
              <w:rPr>
                <w:color w:val="000000" w:themeColor="text1"/>
                <w:sz w:val="28"/>
                <w:szCs w:val="28"/>
                <w:u w:color="000000" w:themeColor="text1"/>
              </w:rPr>
              <w:lastRenderedPageBreak/>
              <w:t>13</w:t>
            </w:r>
          </w:p>
        </w:tc>
        <w:tc>
          <w:tcPr>
            <w:tcW w:w="1124" w:type="pct"/>
            <w:vAlign w:val="center"/>
          </w:tcPr>
          <w:p w14:paraId="1629A630" w14:textId="77777777"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Long Thành - Rẽ Bắc Châu Đức - Sông Mây</w:t>
            </w:r>
          </w:p>
        </w:tc>
        <w:tc>
          <w:tcPr>
            <w:tcW w:w="582" w:type="pct"/>
            <w:vAlign w:val="center"/>
          </w:tcPr>
          <w:p w14:paraId="56D92D11" w14:textId="77777777"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2x17</w:t>
            </w:r>
          </w:p>
        </w:tc>
        <w:tc>
          <w:tcPr>
            <w:tcW w:w="2111" w:type="pct"/>
            <w:vAlign w:val="center"/>
          </w:tcPr>
          <w:p w14:paraId="64A2D6C4" w14:textId="77777777"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Xây mới, tăng cường truyền tải nguồn điện khu vực. Kiến nghị lựa chọn tiết diện phù hợp với ĐD 500 kV Bắc Châu Đức - Sông Mây sau cải tạo nâng khả năng tải</w:t>
            </w:r>
          </w:p>
        </w:tc>
        <w:tc>
          <w:tcPr>
            <w:tcW w:w="785" w:type="pct"/>
            <w:vAlign w:val="center"/>
          </w:tcPr>
          <w:p w14:paraId="56160521" w14:textId="6538C599"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 xml:space="preserve">Danh mục 26, trang 124 </w:t>
            </w:r>
            <w:r w:rsidR="00D21A1B" w:rsidRPr="00E5640E">
              <w:rPr>
                <w:color w:val="000000" w:themeColor="text1"/>
                <w:sz w:val="28"/>
                <w:szCs w:val="28"/>
                <w:u w:color="000000" w:themeColor="text1"/>
              </w:rPr>
              <w:t>PL</w:t>
            </w:r>
            <w:r w:rsidR="00D21A1B" w:rsidRPr="00E5640E">
              <w:rPr>
                <w:color w:val="000000" w:themeColor="text1"/>
                <w:sz w:val="28"/>
                <w:szCs w:val="28"/>
                <w:u w:color="000000" w:themeColor="text1"/>
                <w:lang w:val="nb-NO"/>
              </w:rPr>
              <w:t xml:space="preserve"> III.2</w:t>
            </w:r>
          </w:p>
        </w:tc>
      </w:tr>
      <w:tr w:rsidR="005003E2" w:rsidRPr="00E5640E" w14:paraId="18FCD3DB" w14:textId="77777777" w:rsidTr="00E5640E">
        <w:trPr>
          <w:trHeight w:val="20"/>
        </w:trPr>
        <w:tc>
          <w:tcPr>
            <w:tcW w:w="398" w:type="pct"/>
            <w:vAlign w:val="center"/>
          </w:tcPr>
          <w:p w14:paraId="286166F5" w14:textId="6E5B7AC7" w:rsidR="00DA42B1" w:rsidRPr="00E5640E" w:rsidRDefault="00DA42B1" w:rsidP="00E5640E">
            <w:pPr>
              <w:spacing w:before="60" w:after="60"/>
              <w:jc w:val="center"/>
              <w:rPr>
                <w:color w:val="000000" w:themeColor="text1"/>
                <w:sz w:val="28"/>
                <w:szCs w:val="28"/>
                <w:u w:color="000000" w:themeColor="text1"/>
              </w:rPr>
            </w:pPr>
            <w:r w:rsidRPr="00E5640E">
              <w:rPr>
                <w:color w:val="000000" w:themeColor="text1"/>
                <w:sz w:val="28"/>
                <w:szCs w:val="28"/>
                <w:u w:color="000000" w:themeColor="text1"/>
              </w:rPr>
              <w:t>14</w:t>
            </w:r>
          </w:p>
        </w:tc>
        <w:tc>
          <w:tcPr>
            <w:tcW w:w="1124" w:type="pct"/>
            <w:vAlign w:val="center"/>
          </w:tcPr>
          <w:p w14:paraId="3BB78CF0" w14:textId="77777777"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 xml:space="preserve">Đức Hòa - Chơn Thành </w:t>
            </w:r>
          </w:p>
        </w:tc>
        <w:tc>
          <w:tcPr>
            <w:tcW w:w="582" w:type="pct"/>
            <w:vAlign w:val="center"/>
          </w:tcPr>
          <w:p w14:paraId="0BA6950E" w14:textId="77777777"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 xml:space="preserve">2 x 104 </w:t>
            </w:r>
          </w:p>
        </w:tc>
        <w:tc>
          <w:tcPr>
            <w:tcW w:w="2111" w:type="pct"/>
            <w:vAlign w:val="center"/>
          </w:tcPr>
          <w:p w14:paraId="10B0E09A" w14:textId="77777777"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Xây mới, chuyển đấu nối Mỹ Tho - Chơn Thành</w:t>
            </w:r>
          </w:p>
        </w:tc>
        <w:tc>
          <w:tcPr>
            <w:tcW w:w="785" w:type="pct"/>
            <w:vAlign w:val="center"/>
          </w:tcPr>
          <w:p w14:paraId="6CA5355B" w14:textId="29DFBCE7"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 xml:space="preserve">Danh mục 27, trang 124 </w:t>
            </w:r>
            <w:r w:rsidR="00D21A1B" w:rsidRPr="00E5640E">
              <w:rPr>
                <w:color w:val="000000" w:themeColor="text1"/>
                <w:sz w:val="28"/>
                <w:szCs w:val="28"/>
                <w:u w:color="000000" w:themeColor="text1"/>
              </w:rPr>
              <w:t>PL</w:t>
            </w:r>
            <w:r w:rsidR="00D21A1B" w:rsidRPr="00E5640E">
              <w:rPr>
                <w:color w:val="000000" w:themeColor="text1"/>
                <w:sz w:val="28"/>
                <w:szCs w:val="28"/>
                <w:u w:color="000000" w:themeColor="text1"/>
                <w:lang w:val="nb-NO"/>
              </w:rPr>
              <w:t xml:space="preserve"> III.2</w:t>
            </w:r>
          </w:p>
        </w:tc>
      </w:tr>
      <w:tr w:rsidR="005003E2" w:rsidRPr="00E5640E" w14:paraId="3450CADB" w14:textId="77777777" w:rsidTr="00E5640E">
        <w:trPr>
          <w:trHeight w:val="20"/>
        </w:trPr>
        <w:tc>
          <w:tcPr>
            <w:tcW w:w="398" w:type="pct"/>
            <w:vAlign w:val="center"/>
          </w:tcPr>
          <w:p w14:paraId="36582C56" w14:textId="066C2B19" w:rsidR="00DA42B1" w:rsidRPr="00E5640E" w:rsidRDefault="00DA42B1" w:rsidP="00E5640E">
            <w:pPr>
              <w:spacing w:before="60" w:after="60"/>
              <w:jc w:val="center"/>
              <w:rPr>
                <w:color w:val="000000" w:themeColor="text1"/>
                <w:sz w:val="28"/>
                <w:szCs w:val="28"/>
                <w:u w:color="000000" w:themeColor="text1"/>
              </w:rPr>
            </w:pPr>
            <w:r w:rsidRPr="00E5640E">
              <w:rPr>
                <w:color w:val="000000" w:themeColor="text1"/>
                <w:sz w:val="28"/>
                <w:szCs w:val="28"/>
                <w:u w:color="000000" w:themeColor="text1"/>
              </w:rPr>
              <w:t>15</w:t>
            </w:r>
          </w:p>
        </w:tc>
        <w:tc>
          <w:tcPr>
            <w:tcW w:w="1124" w:type="pct"/>
            <w:vAlign w:val="center"/>
          </w:tcPr>
          <w:p w14:paraId="6FA9A66C" w14:textId="77777777"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Dự phòng phát sinh đường dây 500 kV cải tạo và xây mới</w:t>
            </w:r>
          </w:p>
        </w:tc>
        <w:tc>
          <w:tcPr>
            <w:tcW w:w="582" w:type="pct"/>
            <w:vAlign w:val="center"/>
          </w:tcPr>
          <w:p w14:paraId="5A626C80" w14:textId="77777777"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450</w:t>
            </w:r>
          </w:p>
        </w:tc>
        <w:tc>
          <w:tcPr>
            <w:tcW w:w="2111" w:type="pct"/>
            <w:vAlign w:val="center"/>
          </w:tcPr>
          <w:p w14:paraId="0CE960AA" w14:textId="77777777"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Dự phòng cho tăng trưởng phụ tải và phát triển nguồn điện</w:t>
            </w:r>
          </w:p>
        </w:tc>
        <w:tc>
          <w:tcPr>
            <w:tcW w:w="785" w:type="pct"/>
            <w:vAlign w:val="center"/>
          </w:tcPr>
          <w:p w14:paraId="702E1E64" w14:textId="549DB3CB"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 xml:space="preserve">Danh mục 40, trang 125 </w:t>
            </w:r>
            <w:r w:rsidR="00D21A1B" w:rsidRPr="00E5640E">
              <w:rPr>
                <w:color w:val="000000" w:themeColor="text1"/>
                <w:sz w:val="28"/>
                <w:szCs w:val="28"/>
                <w:u w:color="000000" w:themeColor="text1"/>
              </w:rPr>
              <w:t>PL</w:t>
            </w:r>
            <w:r w:rsidR="00D21A1B" w:rsidRPr="00E5640E">
              <w:rPr>
                <w:color w:val="000000" w:themeColor="text1"/>
                <w:sz w:val="28"/>
                <w:szCs w:val="28"/>
                <w:u w:color="000000" w:themeColor="text1"/>
                <w:lang w:val="nb-NO"/>
              </w:rPr>
              <w:t xml:space="preserve"> III.2</w:t>
            </w:r>
          </w:p>
        </w:tc>
      </w:tr>
      <w:tr w:rsidR="005003E2" w:rsidRPr="00E5640E" w14:paraId="56BED829" w14:textId="77777777" w:rsidTr="00E5640E">
        <w:trPr>
          <w:trHeight w:val="20"/>
        </w:trPr>
        <w:tc>
          <w:tcPr>
            <w:tcW w:w="398" w:type="pct"/>
            <w:vAlign w:val="center"/>
          </w:tcPr>
          <w:p w14:paraId="205F6533" w14:textId="6C99F5E3" w:rsidR="009F6B8D" w:rsidRPr="00E5640E" w:rsidRDefault="009F6B8D" w:rsidP="00E5640E">
            <w:pPr>
              <w:spacing w:before="60" w:after="60"/>
              <w:jc w:val="center"/>
              <w:rPr>
                <w:color w:val="000000" w:themeColor="text1"/>
                <w:sz w:val="28"/>
                <w:szCs w:val="28"/>
                <w:u w:color="000000" w:themeColor="text1"/>
              </w:rPr>
            </w:pPr>
            <w:r w:rsidRPr="00E5640E">
              <w:rPr>
                <w:color w:val="000000" w:themeColor="text1"/>
                <w:sz w:val="28"/>
                <w:szCs w:val="28"/>
                <w:u w:color="000000" w:themeColor="text1"/>
              </w:rPr>
              <w:t>16</w:t>
            </w:r>
          </w:p>
        </w:tc>
        <w:tc>
          <w:tcPr>
            <w:tcW w:w="1124" w:type="pct"/>
            <w:vAlign w:val="center"/>
          </w:tcPr>
          <w:p w14:paraId="06BA2661" w14:textId="3D47F3C0" w:rsidR="009F6B8D" w:rsidRPr="00E5640E" w:rsidRDefault="009F6B8D" w:rsidP="00E5640E">
            <w:pPr>
              <w:spacing w:before="60" w:after="60"/>
              <w:rPr>
                <w:color w:val="000000" w:themeColor="text1"/>
                <w:sz w:val="28"/>
                <w:szCs w:val="28"/>
                <w:u w:color="000000" w:themeColor="text1"/>
              </w:rPr>
            </w:pPr>
            <w:r w:rsidRPr="00E5640E">
              <w:rPr>
                <w:iCs/>
                <w:color w:val="000000" w:themeColor="text1"/>
                <w:sz w:val="28"/>
                <w:szCs w:val="28"/>
                <w:u w:color="000000" w:themeColor="text1"/>
              </w:rPr>
              <w:t>ĐD500 kV Krông Buk - Tây Ninh 1</w:t>
            </w:r>
          </w:p>
        </w:tc>
        <w:tc>
          <w:tcPr>
            <w:tcW w:w="582" w:type="pct"/>
            <w:vAlign w:val="center"/>
          </w:tcPr>
          <w:p w14:paraId="2E5F0A57" w14:textId="7381A899" w:rsidR="009F6B8D" w:rsidRPr="00E5640E" w:rsidRDefault="009F6B8D" w:rsidP="00E5640E">
            <w:pPr>
              <w:spacing w:before="60" w:after="60"/>
              <w:rPr>
                <w:color w:val="000000" w:themeColor="text1"/>
                <w:sz w:val="28"/>
                <w:szCs w:val="28"/>
                <w:u w:color="000000" w:themeColor="text1"/>
              </w:rPr>
            </w:pPr>
            <w:r w:rsidRPr="00E5640E">
              <w:rPr>
                <w:iCs/>
                <w:color w:val="000000" w:themeColor="text1"/>
                <w:sz w:val="28"/>
                <w:szCs w:val="28"/>
                <w:u w:color="000000" w:themeColor="text1"/>
              </w:rPr>
              <w:t>2x314</w:t>
            </w:r>
          </w:p>
        </w:tc>
        <w:tc>
          <w:tcPr>
            <w:tcW w:w="2111" w:type="pct"/>
            <w:vAlign w:val="center"/>
          </w:tcPr>
          <w:p w14:paraId="0F1C80CD" w14:textId="4434680C" w:rsidR="009F6B8D" w:rsidRPr="00E5640E" w:rsidRDefault="00ED52EA"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 xml:space="preserve">Xây mới </w:t>
            </w:r>
          </w:p>
        </w:tc>
        <w:tc>
          <w:tcPr>
            <w:tcW w:w="785" w:type="pct"/>
            <w:vAlign w:val="center"/>
          </w:tcPr>
          <w:p w14:paraId="5386001A" w14:textId="504B6594" w:rsidR="009F6B8D" w:rsidRPr="00E5640E" w:rsidRDefault="00ED52EA"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 xml:space="preserve">Danh mục 21, trang 108 </w:t>
            </w:r>
            <w:r w:rsidR="00D21A1B" w:rsidRPr="00E5640E">
              <w:rPr>
                <w:color w:val="000000" w:themeColor="text1"/>
                <w:sz w:val="28"/>
                <w:szCs w:val="28"/>
                <w:u w:color="000000" w:themeColor="text1"/>
              </w:rPr>
              <w:t>PL</w:t>
            </w:r>
            <w:r w:rsidR="00D21A1B" w:rsidRPr="00E5640E">
              <w:rPr>
                <w:color w:val="000000" w:themeColor="text1"/>
                <w:sz w:val="28"/>
                <w:szCs w:val="28"/>
                <w:u w:color="000000" w:themeColor="text1"/>
                <w:lang w:val="nb-NO"/>
              </w:rPr>
              <w:t xml:space="preserve"> III.2</w:t>
            </w:r>
          </w:p>
        </w:tc>
      </w:tr>
      <w:tr w:rsidR="005003E2" w:rsidRPr="00E5640E" w14:paraId="6B38B99F" w14:textId="77777777" w:rsidTr="00E5640E">
        <w:trPr>
          <w:trHeight w:val="20"/>
        </w:trPr>
        <w:tc>
          <w:tcPr>
            <w:tcW w:w="398" w:type="pct"/>
            <w:vAlign w:val="center"/>
          </w:tcPr>
          <w:p w14:paraId="1A82F606" w14:textId="77777777" w:rsidR="00DA42B1" w:rsidRPr="00E5640E" w:rsidRDefault="00DA42B1" w:rsidP="00E5640E">
            <w:pPr>
              <w:spacing w:before="60" w:after="60"/>
              <w:jc w:val="center"/>
              <w:rPr>
                <w:b/>
                <w:bCs/>
                <w:iCs/>
                <w:color w:val="000000" w:themeColor="text1"/>
                <w:sz w:val="28"/>
                <w:szCs w:val="28"/>
                <w:u w:color="000000" w:themeColor="text1"/>
              </w:rPr>
            </w:pPr>
            <w:r w:rsidRPr="00E5640E">
              <w:rPr>
                <w:b/>
                <w:bCs/>
                <w:iCs/>
                <w:color w:val="000000" w:themeColor="text1"/>
                <w:sz w:val="28"/>
                <w:szCs w:val="28"/>
                <w:u w:color="000000" w:themeColor="text1"/>
              </w:rPr>
              <w:t>II.2</w:t>
            </w:r>
          </w:p>
        </w:tc>
        <w:tc>
          <w:tcPr>
            <w:tcW w:w="1124" w:type="pct"/>
            <w:vAlign w:val="center"/>
          </w:tcPr>
          <w:p w14:paraId="2D24FC14" w14:textId="77777777" w:rsidR="00DA42B1" w:rsidRPr="00E5640E" w:rsidRDefault="00DA42B1" w:rsidP="00E5640E">
            <w:pPr>
              <w:spacing w:before="60" w:after="60"/>
              <w:rPr>
                <w:b/>
                <w:bCs/>
                <w:iCs/>
                <w:color w:val="000000" w:themeColor="text1"/>
                <w:sz w:val="28"/>
                <w:szCs w:val="28"/>
                <w:u w:color="000000" w:themeColor="text1"/>
              </w:rPr>
            </w:pPr>
            <w:r w:rsidRPr="00E5640E">
              <w:rPr>
                <w:b/>
                <w:bCs/>
                <w:iCs/>
                <w:color w:val="000000" w:themeColor="text1"/>
                <w:sz w:val="28"/>
                <w:szCs w:val="28"/>
                <w:u w:color="000000" w:themeColor="text1"/>
              </w:rPr>
              <w:t>Giai đoạn 2031-2035</w:t>
            </w:r>
          </w:p>
        </w:tc>
        <w:tc>
          <w:tcPr>
            <w:tcW w:w="582" w:type="pct"/>
            <w:vAlign w:val="center"/>
          </w:tcPr>
          <w:p w14:paraId="7EE75212" w14:textId="77777777" w:rsidR="00DA42B1" w:rsidRPr="00E5640E" w:rsidRDefault="00DA42B1" w:rsidP="00E5640E">
            <w:pPr>
              <w:spacing w:before="60" w:after="60"/>
              <w:rPr>
                <w:b/>
                <w:bCs/>
                <w:i/>
                <w:iCs/>
                <w:color w:val="000000" w:themeColor="text1"/>
                <w:sz w:val="28"/>
                <w:szCs w:val="28"/>
                <w:u w:color="000000" w:themeColor="text1"/>
              </w:rPr>
            </w:pPr>
            <w:r w:rsidRPr="00E5640E">
              <w:rPr>
                <w:b/>
                <w:bCs/>
                <w:i/>
                <w:iCs/>
                <w:color w:val="000000" w:themeColor="text1"/>
                <w:sz w:val="28"/>
                <w:szCs w:val="28"/>
                <w:u w:color="000000" w:themeColor="text1"/>
              </w:rPr>
              <w:t> </w:t>
            </w:r>
          </w:p>
        </w:tc>
        <w:tc>
          <w:tcPr>
            <w:tcW w:w="2111" w:type="pct"/>
            <w:vAlign w:val="center"/>
          </w:tcPr>
          <w:p w14:paraId="0B446F55" w14:textId="77777777" w:rsidR="00DA42B1" w:rsidRPr="00E5640E" w:rsidRDefault="00DA42B1" w:rsidP="00E5640E">
            <w:pPr>
              <w:spacing w:before="60" w:after="60"/>
              <w:rPr>
                <w:b/>
                <w:bCs/>
                <w:i/>
                <w:iCs/>
                <w:color w:val="000000" w:themeColor="text1"/>
                <w:sz w:val="28"/>
                <w:szCs w:val="28"/>
                <w:u w:color="000000" w:themeColor="text1"/>
              </w:rPr>
            </w:pPr>
            <w:r w:rsidRPr="00E5640E">
              <w:rPr>
                <w:b/>
                <w:bCs/>
                <w:i/>
                <w:iCs/>
                <w:color w:val="000000" w:themeColor="text1"/>
                <w:sz w:val="28"/>
                <w:szCs w:val="28"/>
                <w:u w:color="000000" w:themeColor="text1"/>
              </w:rPr>
              <w:t> </w:t>
            </w:r>
          </w:p>
        </w:tc>
        <w:tc>
          <w:tcPr>
            <w:tcW w:w="785" w:type="pct"/>
            <w:vAlign w:val="center"/>
          </w:tcPr>
          <w:p w14:paraId="5B6FCDD8" w14:textId="77777777"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 </w:t>
            </w:r>
          </w:p>
        </w:tc>
      </w:tr>
      <w:tr w:rsidR="005003E2" w:rsidRPr="00E5640E" w14:paraId="2E6401AE" w14:textId="77777777" w:rsidTr="00E5640E">
        <w:trPr>
          <w:trHeight w:val="20"/>
        </w:trPr>
        <w:tc>
          <w:tcPr>
            <w:tcW w:w="398" w:type="pct"/>
            <w:vAlign w:val="center"/>
          </w:tcPr>
          <w:p w14:paraId="7A360703" w14:textId="77777777" w:rsidR="00DA42B1" w:rsidRPr="00E5640E" w:rsidRDefault="00DA42B1" w:rsidP="00E5640E">
            <w:pPr>
              <w:spacing w:before="60" w:after="60"/>
              <w:jc w:val="center"/>
              <w:rPr>
                <w:color w:val="000000" w:themeColor="text1"/>
                <w:sz w:val="28"/>
                <w:szCs w:val="28"/>
                <w:u w:color="000000" w:themeColor="text1"/>
              </w:rPr>
            </w:pPr>
            <w:r w:rsidRPr="00E5640E">
              <w:rPr>
                <w:color w:val="000000" w:themeColor="text1"/>
                <w:sz w:val="28"/>
                <w:szCs w:val="28"/>
                <w:u w:color="000000" w:themeColor="text1"/>
              </w:rPr>
              <w:t>1</w:t>
            </w:r>
          </w:p>
        </w:tc>
        <w:tc>
          <w:tcPr>
            <w:tcW w:w="1124" w:type="pct"/>
            <w:vAlign w:val="center"/>
          </w:tcPr>
          <w:p w14:paraId="05B800D8" w14:textId="77777777"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Hồng Phong - Long Thành</w:t>
            </w:r>
          </w:p>
        </w:tc>
        <w:tc>
          <w:tcPr>
            <w:tcW w:w="582" w:type="pct"/>
            <w:vAlign w:val="center"/>
          </w:tcPr>
          <w:p w14:paraId="7F051098" w14:textId="77777777"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2x130</w:t>
            </w:r>
          </w:p>
        </w:tc>
        <w:tc>
          <w:tcPr>
            <w:tcW w:w="2111" w:type="pct"/>
            <w:vAlign w:val="center"/>
          </w:tcPr>
          <w:p w14:paraId="005A84EB" w14:textId="77777777"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Xây mới, đồng bộ theo quy mô và tiến độ nguồn điện khu vực</w:t>
            </w:r>
          </w:p>
        </w:tc>
        <w:tc>
          <w:tcPr>
            <w:tcW w:w="785" w:type="pct"/>
            <w:vAlign w:val="center"/>
          </w:tcPr>
          <w:p w14:paraId="2BA9DBDA" w14:textId="38BF2E96"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 xml:space="preserve">Danh mục 5, trang 125 </w:t>
            </w:r>
            <w:r w:rsidR="00D21A1B" w:rsidRPr="00E5640E">
              <w:rPr>
                <w:color w:val="000000" w:themeColor="text1"/>
                <w:sz w:val="28"/>
                <w:szCs w:val="28"/>
                <w:u w:color="000000" w:themeColor="text1"/>
              </w:rPr>
              <w:t>PL</w:t>
            </w:r>
            <w:r w:rsidR="00D21A1B" w:rsidRPr="00E5640E">
              <w:rPr>
                <w:color w:val="000000" w:themeColor="text1"/>
                <w:sz w:val="28"/>
                <w:szCs w:val="28"/>
                <w:u w:color="000000" w:themeColor="text1"/>
                <w:lang w:val="nb-NO"/>
              </w:rPr>
              <w:t xml:space="preserve"> III.2</w:t>
            </w:r>
          </w:p>
        </w:tc>
      </w:tr>
      <w:tr w:rsidR="005003E2" w:rsidRPr="00E5640E" w14:paraId="1A639552" w14:textId="77777777" w:rsidTr="00E5640E">
        <w:trPr>
          <w:trHeight w:val="20"/>
        </w:trPr>
        <w:tc>
          <w:tcPr>
            <w:tcW w:w="398" w:type="pct"/>
            <w:vAlign w:val="center"/>
          </w:tcPr>
          <w:p w14:paraId="4DA13D03" w14:textId="77777777" w:rsidR="00DA42B1" w:rsidRPr="00E5640E" w:rsidRDefault="00DA42B1" w:rsidP="00E5640E">
            <w:pPr>
              <w:spacing w:before="60" w:after="60"/>
              <w:jc w:val="center"/>
              <w:rPr>
                <w:color w:val="000000" w:themeColor="text1"/>
                <w:sz w:val="28"/>
                <w:szCs w:val="28"/>
                <w:u w:color="000000" w:themeColor="text1"/>
              </w:rPr>
            </w:pPr>
            <w:r w:rsidRPr="00E5640E">
              <w:rPr>
                <w:color w:val="000000" w:themeColor="text1"/>
                <w:sz w:val="28"/>
                <w:szCs w:val="28"/>
                <w:u w:color="000000" w:themeColor="text1"/>
              </w:rPr>
              <w:t>2</w:t>
            </w:r>
          </w:p>
        </w:tc>
        <w:tc>
          <w:tcPr>
            <w:tcW w:w="1124" w:type="pct"/>
            <w:vAlign w:val="center"/>
          </w:tcPr>
          <w:p w14:paraId="3DAE7CE6" w14:textId="77777777"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NTB 2 - Rẽ Hồng Phong - Long Thành</w:t>
            </w:r>
          </w:p>
        </w:tc>
        <w:tc>
          <w:tcPr>
            <w:tcW w:w="582" w:type="pct"/>
            <w:vAlign w:val="center"/>
          </w:tcPr>
          <w:p w14:paraId="69FA511A" w14:textId="77777777"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4x25</w:t>
            </w:r>
          </w:p>
        </w:tc>
        <w:tc>
          <w:tcPr>
            <w:tcW w:w="2111" w:type="pct"/>
            <w:vAlign w:val="center"/>
          </w:tcPr>
          <w:p w14:paraId="43065293" w14:textId="77777777"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Xây mới, đồng bộ theo quy mô và tiến độ nguồn điện gió ngoài khơi Nam Trung Bộ. Chiều dài, tiết diện và hướng tuyến đường dây sẽ được chuẩn xác trong giai đoạn triển khai dự án, phụ thuộc vào kết quả khảo sát vùng biển trên thực tế</w:t>
            </w:r>
          </w:p>
        </w:tc>
        <w:tc>
          <w:tcPr>
            <w:tcW w:w="785" w:type="pct"/>
            <w:vAlign w:val="center"/>
          </w:tcPr>
          <w:p w14:paraId="649A9C1B" w14:textId="394D3E00"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 xml:space="preserve">Danh mục 6, trang 125 </w:t>
            </w:r>
            <w:r w:rsidR="00D21A1B" w:rsidRPr="00E5640E">
              <w:rPr>
                <w:color w:val="000000" w:themeColor="text1"/>
                <w:sz w:val="28"/>
                <w:szCs w:val="28"/>
                <w:u w:color="000000" w:themeColor="text1"/>
              </w:rPr>
              <w:t>PL</w:t>
            </w:r>
            <w:r w:rsidR="00D21A1B" w:rsidRPr="00E5640E">
              <w:rPr>
                <w:color w:val="000000" w:themeColor="text1"/>
                <w:sz w:val="28"/>
                <w:szCs w:val="28"/>
                <w:u w:color="000000" w:themeColor="text1"/>
                <w:lang w:val="nb-NO"/>
              </w:rPr>
              <w:t xml:space="preserve"> III.2</w:t>
            </w:r>
          </w:p>
        </w:tc>
      </w:tr>
      <w:tr w:rsidR="005003E2" w:rsidRPr="00E5640E" w14:paraId="2EB2896F" w14:textId="77777777" w:rsidTr="00E5640E">
        <w:trPr>
          <w:trHeight w:val="20"/>
        </w:trPr>
        <w:tc>
          <w:tcPr>
            <w:tcW w:w="398" w:type="pct"/>
            <w:vAlign w:val="center"/>
          </w:tcPr>
          <w:p w14:paraId="796438A3" w14:textId="77777777" w:rsidR="00DA42B1" w:rsidRPr="00E5640E" w:rsidRDefault="00DA42B1" w:rsidP="00E5640E">
            <w:pPr>
              <w:spacing w:before="60" w:after="60"/>
              <w:jc w:val="center"/>
              <w:rPr>
                <w:color w:val="000000" w:themeColor="text1"/>
                <w:sz w:val="28"/>
                <w:szCs w:val="28"/>
                <w:u w:color="000000" w:themeColor="text1"/>
              </w:rPr>
            </w:pPr>
            <w:r w:rsidRPr="00E5640E">
              <w:rPr>
                <w:color w:val="000000" w:themeColor="text1"/>
                <w:sz w:val="28"/>
                <w:szCs w:val="28"/>
                <w:u w:color="000000" w:themeColor="text1"/>
              </w:rPr>
              <w:t>3</w:t>
            </w:r>
          </w:p>
        </w:tc>
        <w:tc>
          <w:tcPr>
            <w:tcW w:w="1124" w:type="pct"/>
            <w:vAlign w:val="center"/>
          </w:tcPr>
          <w:p w14:paraId="14DDBADB" w14:textId="77777777"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NTB 3 - Đồng Nai 2</w:t>
            </w:r>
          </w:p>
        </w:tc>
        <w:tc>
          <w:tcPr>
            <w:tcW w:w="582" w:type="pct"/>
            <w:vAlign w:val="center"/>
          </w:tcPr>
          <w:p w14:paraId="19561DEE" w14:textId="77777777"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2x80</w:t>
            </w:r>
          </w:p>
        </w:tc>
        <w:tc>
          <w:tcPr>
            <w:tcW w:w="2111" w:type="pct"/>
            <w:vAlign w:val="center"/>
          </w:tcPr>
          <w:p w14:paraId="17C6FA0C" w14:textId="77777777"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Xây mới, đồng bộ theo quy mô và tiến độ nguồn điện gió ngoài khơi Nam Trung Bộ. Chiều dài, tiết diện và hướng tuyến đường dây sẽ được chuẩn xác trong giai đoạn triển khai dự án, phụ thuộc vào kết quả khảo sát vùng biển trên thực tế</w:t>
            </w:r>
          </w:p>
        </w:tc>
        <w:tc>
          <w:tcPr>
            <w:tcW w:w="785" w:type="pct"/>
            <w:vAlign w:val="center"/>
          </w:tcPr>
          <w:p w14:paraId="477355E2" w14:textId="1E65422D"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 xml:space="preserve">Danh mục 7, trang 125 </w:t>
            </w:r>
            <w:r w:rsidR="00D21A1B" w:rsidRPr="00E5640E">
              <w:rPr>
                <w:color w:val="000000" w:themeColor="text1"/>
                <w:sz w:val="28"/>
                <w:szCs w:val="28"/>
                <w:u w:color="000000" w:themeColor="text1"/>
              </w:rPr>
              <w:t>PL</w:t>
            </w:r>
            <w:r w:rsidR="00D21A1B" w:rsidRPr="00E5640E">
              <w:rPr>
                <w:color w:val="000000" w:themeColor="text1"/>
                <w:sz w:val="28"/>
                <w:szCs w:val="28"/>
                <w:u w:color="000000" w:themeColor="text1"/>
                <w:lang w:val="nb-NO"/>
              </w:rPr>
              <w:t xml:space="preserve"> III.2</w:t>
            </w:r>
          </w:p>
        </w:tc>
      </w:tr>
      <w:tr w:rsidR="005003E2" w:rsidRPr="00E5640E" w14:paraId="54B013F7" w14:textId="77777777" w:rsidTr="00E5640E">
        <w:trPr>
          <w:trHeight w:val="20"/>
        </w:trPr>
        <w:tc>
          <w:tcPr>
            <w:tcW w:w="398" w:type="pct"/>
            <w:vAlign w:val="center"/>
          </w:tcPr>
          <w:p w14:paraId="124F21FF" w14:textId="77777777" w:rsidR="00DA42B1" w:rsidRPr="00E5640E" w:rsidRDefault="00DA42B1" w:rsidP="00E5640E">
            <w:pPr>
              <w:spacing w:before="60" w:after="60"/>
              <w:jc w:val="center"/>
              <w:rPr>
                <w:color w:val="000000" w:themeColor="text1"/>
                <w:sz w:val="28"/>
                <w:szCs w:val="28"/>
                <w:u w:color="000000" w:themeColor="text1"/>
              </w:rPr>
            </w:pPr>
            <w:r w:rsidRPr="00E5640E">
              <w:rPr>
                <w:color w:val="000000" w:themeColor="text1"/>
                <w:sz w:val="28"/>
                <w:szCs w:val="28"/>
                <w:u w:color="000000" w:themeColor="text1"/>
              </w:rPr>
              <w:t>4</w:t>
            </w:r>
          </w:p>
        </w:tc>
        <w:tc>
          <w:tcPr>
            <w:tcW w:w="1124" w:type="pct"/>
            <w:vAlign w:val="center"/>
          </w:tcPr>
          <w:p w14:paraId="00D7EFBC" w14:textId="77777777"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 xml:space="preserve">500 kV Lâm Đồng - Rẽ Ninh </w:t>
            </w:r>
            <w:r w:rsidRPr="00E5640E">
              <w:rPr>
                <w:color w:val="000000" w:themeColor="text1"/>
                <w:sz w:val="28"/>
                <w:szCs w:val="28"/>
                <w:u w:color="000000" w:themeColor="text1"/>
              </w:rPr>
              <w:lastRenderedPageBreak/>
              <w:t>Sơn - Chơn Thành</w:t>
            </w:r>
          </w:p>
        </w:tc>
        <w:tc>
          <w:tcPr>
            <w:tcW w:w="582" w:type="pct"/>
            <w:vAlign w:val="center"/>
          </w:tcPr>
          <w:p w14:paraId="7714A655" w14:textId="77777777"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lastRenderedPageBreak/>
              <w:t>4x10</w:t>
            </w:r>
          </w:p>
        </w:tc>
        <w:tc>
          <w:tcPr>
            <w:tcW w:w="2111" w:type="pct"/>
            <w:vAlign w:val="center"/>
          </w:tcPr>
          <w:p w14:paraId="6E3DFD11" w14:textId="77777777"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Xây mới, đấu nối TBA 500 kV Lâm Đồng</w:t>
            </w:r>
          </w:p>
        </w:tc>
        <w:tc>
          <w:tcPr>
            <w:tcW w:w="785" w:type="pct"/>
            <w:vAlign w:val="center"/>
          </w:tcPr>
          <w:p w14:paraId="5B227A06" w14:textId="3245C36D"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 xml:space="preserve">Danh mục 10, trang </w:t>
            </w:r>
            <w:r w:rsidRPr="00E5640E">
              <w:rPr>
                <w:color w:val="000000" w:themeColor="text1"/>
                <w:sz w:val="28"/>
                <w:szCs w:val="28"/>
                <w:u w:color="000000" w:themeColor="text1"/>
              </w:rPr>
              <w:lastRenderedPageBreak/>
              <w:t xml:space="preserve">125 </w:t>
            </w:r>
            <w:r w:rsidR="00D21A1B" w:rsidRPr="00E5640E">
              <w:rPr>
                <w:color w:val="000000" w:themeColor="text1"/>
                <w:sz w:val="28"/>
                <w:szCs w:val="28"/>
                <w:u w:color="000000" w:themeColor="text1"/>
              </w:rPr>
              <w:t>PL</w:t>
            </w:r>
            <w:r w:rsidR="00D21A1B" w:rsidRPr="00E5640E">
              <w:rPr>
                <w:color w:val="000000" w:themeColor="text1"/>
                <w:sz w:val="28"/>
                <w:szCs w:val="28"/>
                <w:u w:color="000000" w:themeColor="text1"/>
                <w:lang w:val="nb-NO"/>
              </w:rPr>
              <w:t xml:space="preserve"> III.2</w:t>
            </w:r>
          </w:p>
        </w:tc>
      </w:tr>
      <w:tr w:rsidR="005003E2" w:rsidRPr="00E5640E" w14:paraId="16CE5B30" w14:textId="77777777" w:rsidTr="00E5640E">
        <w:trPr>
          <w:trHeight w:val="20"/>
        </w:trPr>
        <w:tc>
          <w:tcPr>
            <w:tcW w:w="398" w:type="pct"/>
            <w:vAlign w:val="center"/>
          </w:tcPr>
          <w:p w14:paraId="01FAD821" w14:textId="77777777" w:rsidR="00DA42B1" w:rsidRPr="00E5640E" w:rsidRDefault="00DA42B1" w:rsidP="00E5640E">
            <w:pPr>
              <w:spacing w:before="60" w:after="60"/>
              <w:jc w:val="center"/>
              <w:rPr>
                <w:color w:val="000000" w:themeColor="text1"/>
                <w:sz w:val="28"/>
                <w:szCs w:val="28"/>
                <w:u w:color="000000" w:themeColor="text1"/>
              </w:rPr>
            </w:pPr>
            <w:r w:rsidRPr="00E5640E">
              <w:rPr>
                <w:color w:val="000000" w:themeColor="text1"/>
                <w:sz w:val="28"/>
                <w:szCs w:val="28"/>
                <w:u w:color="000000" w:themeColor="text1"/>
              </w:rPr>
              <w:lastRenderedPageBreak/>
              <w:t>5</w:t>
            </w:r>
          </w:p>
        </w:tc>
        <w:tc>
          <w:tcPr>
            <w:tcW w:w="1124" w:type="pct"/>
            <w:vAlign w:val="center"/>
          </w:tcPr>
          <w:p w14:paraId="0F4224F6" w14:textId="77777777"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Lộc Ninh - Chơn Thành</w:t>
            </w:r>
          </w:p>
        </w:tc>
        <w:tc>
          <w:tcPr>
            <w:tcW w:w="582" w:type="pct"/>
            <w:vAlign w:val="center"/>
          </w:tcPr>
          <w:p w14:paraId="7790A2F8" w14:textId="77777777"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2x60</w:t>
            </w:r>
          </w:p>
        </w:tc>
        <w:tc>
          <w:tcPr>
            <w:tcW w:w="2111" w:type="pct"/>
            <w:vAlign w:val="center"/>
          </w:tcPr>
          <w:p w14:paraId="02C8FE61" w14:textId="77777777"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Xây mới, giải tỏa nguồn NLTT</w:t>
            </w:r>
          </w:p>
        </w:tc>
        <w:tc>
          <w:tcPr>
            <w:tcW w:w="785" w:type="pct"/>
            <w:vAlign w:val="center"/>
          </w:tcPr>
          <w:p w14:paraId="73D3937F" w14:textId="410A0160"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 xml:space="preserve">Danh mục 12, trang 125 </w:t>
            </w:r>
            <w:r w:rsidR="00D21A1B" w:rsidRPr="00E5640E">
              <w:rPr>
                <w:color w:val="000000" w:themeColor="text1"/>
                <w:sz w:val="28"/>
                <w:szCs w:val="28"/>
                <w:u w:color="000000" w:themeColor="text1"/>
              </w:rPr>
              <w:t>PL</w:t>
            </w:r>
            <w:r w:rsidR="00D21A1B" w:rsidRPr="00E5640E">
              <w:rPr>
                <w:color w:val="000000" w:themeColor="text1"/>
                <w:sz w:val="28"/>
                <w:szCs w:val="28"/>
                <w:u w:color="000000" w:themeColor="text1"/>
                <w:lang w:val="nb-NO"/>
              </w:rPr>
              <w:t xml:space="preserve"> III.2</w:t>
            </w:r>
          </w:p>
        </w:tc>
      </w:tr>
      <w:tr w:rsidR="005003E2" w:rsidRPr="00E5640E" w14:paraId="12E02D61" w14:textId="77777777" w:rsidTr="00E5640E">
        <w:trPr>
          <w:trHeight w:val="20"/>
        </w:trPr>
        <w:tc>
          <w:tcPr>
            <w:tcW w:w="398" w:type="pct"/>
            <w:vAlign w:val="center"/>
          </w:tcPr>
          <w:p w14:paraId="058D0826" w14:textId="77777777" w:rsidR="00DA42B1" w:rsidRPr="00E5640E" w:rsidRDefault="00DA42B1" w:rsidP="00E5640E">
            <w:pPr>
              <w:spacing w:before="60" w:after="60"/>
              <w:jc w:val="center"/>
              <w:rPr>
                <w:color w:val="000000" w:themeColor="text1"/>
                <w:sz w:val="28"/>
                <w:szCs w:val="28"/>
                <w:u w:color="000000" w:themeColor="text1"/>
              </w:rPr>
            </w:pPr>
            <w:r w:rsidRPr="00E5640E">
              <w:rPr>
                <w:color w:val="000000" w:themeColor="text1"/>
                <w:sz w:val="28"/>
                <w:szCs w:val="28"/>
                <w:u w:color="000000" w:themeColor="text1"/>
              </w:rPr>
              <w:t>6</w:t>
            </w:r>
          </w:p>
        </w:tc>
        <w:tc>
          <w:tcPr>
            <w:tcW w:w="1124" w:type="pct"/>
            <w:vAlign w:val="center"/>
          </w:tcPr>
          <w:p w14:paraId="0E7E46C4" w14:textId="77777777"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500 kV Đồng Nai 4 - Rẽ Sông Mây - Tân Định</w:t>
            </w:r>
          </w:p>
        </w:tc>
        <w:tc>
          <w:tcPr>
            <w:tcW w:w="582" w:type="pct"/>
            <w:vAlign w:val="center"/>
          </w:tcPr>
          <w:p w14:paraId="1D6D8015" w14:textId="77777777"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2x15</w:t>
            </w:r>
          </w:p>
        </w:tc>
        <w:tc>
          <w:tcPr>
            <w:tcW w:w="2111" w:type="pct"/>
            <w:vAlign w:val="center"/>
          </w:tcPr>
          <w:p w14:paraId="0CD765EC" w14:textId="77777777"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Xây mới, giải tỏa nguồn NLTT</w:t>
            </w:r>
          </w:p>
        </w:tc>
        <w:tc>
          <w:tcPr>
            <w:tcW w:w="785" w:type="pct"/>
            <w:vAlign w:val="center"/>
          </w:tcPr>
          <w:p w14:paraId="3E6DBC5E" w14:textId="32A0C6BD"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 xml:space="preserve">Danh mục 15, trang 125 </w:t>
            </w:r>
            <w:r w:rsidR="00D21A1B" w:rsidRPr="00E5640E">
              <w:rPr>
                <w:color w:val="000000" w:themeColor="text1"/>
                <w:sz w:val="28"/>
                <w:szCs w:val="28"/>
                <w:u w:color="000000" w:themeColor="text1"/>
              </w:rPr>
              <w:t>PL</w:t>
            </w:r>
            <w:r w:rsidR="00D21A1B" w:rsidRPr="00E5640E">
              <w:rPr>
                <w:color w:val="000000" w:themeColor="text1"/>
                <w:sz w:val="28"/>
                <w:szCs w:val="28"/>
                <w:u w:color="000000" w:themeColor="text1"/>
                <w:lang w:val="nb-NO"/>
              </w:rPr>
              <w:t xml:space="preserve"> III.2</w:t>
            </w:r>
          </w:p>
        </w:tc>
      </w:tr>
      <w:tr w:rsidR="005003E2" w:rsidRPr="00E5640E" w14:paraId="3A1915E9" w14:textId="77777777" w:rsidTr="00E5640E">
        <w:trPr>
          <w:trHeight w:val="20"/>
        </w:trPr>
        <w:tc>
          <w:tcPr>
            <w:tcW w:w="398" w:type="pct"/>
            <w:vAlign w:val="center"/>
          </w:tcPr>
          <w:p w14:paraId="3D39A3CD" w14:textId="77777777" w:rsidR="00DA42B1" w:rsidRPr="00E5640E" w:rsidRDefault="00DA42B1" w:rsidP="00E5640E">
            <w:pPr>
              <w:spacing w:before="60" w:after="60"/>
              <w:jc w:val="center"/>
              <w:rPr>
                <w:color w:val="000000" w:themeColor="text1"/>
                <w:sz w:val="28"/>
                <w:szCs w:val="28"/>
                <w:u w:color="000000" w:themeColor="text1"/>
              </w:rPr>
            </w:pPr>
            <w:r w:rsidRPr="00E5640E">
              <w:rPr>
                <w:color w:val="000000" w:themeColor="text1"/>
                <w:sz w:val="28"/>
                <w:szCs w:val="28"/>
                <w:u w:color="000000" w:themeColor="text1"/>
              </w:rPr>
              <w:t>7</w:t>
            </w:r>
          </w:p>
        </w:tc>
        <w:tc>
          <w:tcPr>
            <w:tcW w:w="1124" w:type="pct"/>
            <w:vAlign w:val="center"/>
          </w:tcPr>
          <w:p w14:paraId="674DC6D6" w14:textId="77777777"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TP Thủ Đức - Long Thành</w:t>
            </w:r>
          </w:p>
        </w:tc>
        <w:tc>
          <w:tcPr>
            <w:tcW w:w="582" w:type="pct"/>
            <w:vAlign w:val="center"/>
          </w:tcPr>
          <w:p w14:paraId="2DD1F801" w14:textId="77777777"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2x25</w:t>
            </w:r>
          </w:p>
        </w:tc>
        <w:tc>
          <w:tcPr>
            <w:tcW w:w="2111" w:type="pct"/>
            <w:vAlign w:val="center"/>
          </w:tcPr>
          <w:p w14:paraId="6B24064B" w14:textId="77777777"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Xây mới, đấu nối trạm 500 kV TP Thủ Đức</w:t>
            </w:r>
          </w:p>
        </w:tc>
        <w:tc>
          <w:tcPr>
            <w:tcW w:w="785" w:type="pct"/>
            <w:vAlign w:val="center"/>
          </w:tcPr>
          <w:p w14:paraId="60125378" w14:textId="402947A4"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 xml:space="preserve">Danh mục 18, trang 126 </w:t>
            </w:r>
            <w:r w:rsidR="00D21A1B" w:rsidRPr="00E5640E">
              <w:rPr>
                <w:color w:val="000000" w:themeColor="text1"/>
                <w:sz w:val="28"/>
                <w:szCs w:val="28"/>
                <w:u w:color="000000" w:themeColor="text1"/>
              </w:rPr>
              <w:t>PL</w:t>
            </w:r>
            <w:r w:rsidR="00D21A1B" w:rsidRPr="00E5640E">
              <w:rPr>
                <w:color w:val="000000" w:themeColor="text1"/>
                <w:sz w:val="28"/>
                <w:szCs w:val="28"/>
                <w:u w:color="000000" w:themeColor="text1"/>
                <w:lang w:val="nb-NO"/>
              </w:rPr>
              <w:t xml:space="preserve"> III.2</w:t>
            </w:r>
          </w:p>
        </w:tc>
      </w:tr>
      <w:tr w:rsidR="005003E2" w:rsidRPr="00E5640E" w14:paraId="39E463CE" w14:textId="77777777" w:rsidTr="00E5640E">
        <w:trPr>
          <w:trHeight w:val="20"/>
        </w:trPr>
        <w:tc>
          <w:tcPr>
            <w:tcW w:w="398" w:type="pct"/>
            <w:vAlign w:val="center"/>
          </w:tcPr>
          <w:p w14:paraId="6F6A5406" w14:textId="77777777" w:rsidR="00DA42B1" w:rsidRPr="00E5640E" w:rsidRDefault="00DA42B1" w:rsidP="00E5640E">
            <w:pPr>
              <w:spacing w:before="60" w:after="60"/>
              <w:jc w:val="center"/>
              <w:rPr>
                <w:color w:val="000000" w:themeColor="text1"/>
                <w:sz w:val="28"/>
                <w:szCs w:val="28"/>
                <w:u w:color="000000" w:themeColor="text1"/>
              </w:rPr>
            </w:pPr>
            <w:r w:rsidRPr="00E5640E">
              <w:rPr>
                <w:color w:val="000000" w:themeColor="text1"/>
                <w:sz w:val="28"/>
                <w:szCs w:val="28"/>
                <w:u w:color="000000" w:themeColor="text1"/>
              </w:rPr>
              <w:t>8</w:t>
            </w:r>
          </w:p>
        </w:tc>
        <w:tc>
          <w:tcPr>
            <w:tcW w:w="1124" w:type="pct"/>
            <w:vAlign w:val="center"/>
          </w:tcPr>
          <w:p w14:paraId="5D2655DA" w14:textId="77777777"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Dự phòng phát sinh đường dây 500 kV cải tạo và xây mới</w:t>
            </w:r>
          </w:p>
        </w:tc>
        <w:tc>
          <w:tcPr>
            <w:tcW w:w="582" w:type="pct"/>
            <w:vAlign w:val="center"/>
          </w:tcPr>
          <w:p w14:paraId="22B866C9" w14:textId="77777777"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500</w:t>
            </w:r>
          </w:p>
        </w:tc>
        <w:tc>
          <w:tcPr>
            <w:tcW w:w="2111" w:type="pct"/>
            <w:vAlign w:val="center"/>
          </w:tcPr>
          <w:p w14:paraId="174BF7A7" w14:textId="77777777"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Dự phòng cho tăng trưởng phụ tải và phát triển nguồn điện</w:t>
            </w:r>
          </w:p>
        </w:tc>
        <w:tc>
          <w:tcPr>
            <w:tcW w:w="785" w:type="pct"/>
            <w:vAlign w:val="center"/>
          </w:tcPr>
          <w:p w14:paraId="586871D8" w14:textId="57AEBE71" w:rsidR="00DA42B1" w:rsidRPr="00E5640E" w:rsidRDefault="00DA42B1"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 xml:space="preserve">Danh mục 29, trang 126 </w:t>
            </w:r>
            <w:r w:rsidR="00D21A1B" w:rsidRPr="00E5640E">
              <w:rPr>
                <w:color w:val="000000" w:themeColor="text1"/>
                <w:sz w:val="28"/>
                <w:szCs w:val="28"/>
                <w:u w:color="000000" w:themeColor="text1"/>
              </w:rPr>
              <w:t>PL</w:t>
            </w:r>
            <w:r w:rsidR="00D21A1B" w:rsidRPr="00E5640E">
              <w:rPr>
                <w:color w:val="000000" w:themeColor="text1"/>
                <w:sz w:val="28"/>
                <w:szCs w:val="28"/>
                <w:u w:color="000000" w:themeColor="text1"/>
                <w:lang w:val="nb-NO"/>
              </w:rPr>
              <w:t xml:space="preserve"> III.2</w:t>
            </w:r>
          </w:p>
        </w:tc>
      </w:tr>
      <w:tr w:rsidR="005003E2" w:rsidRPr="00E5640E" w14:paraId="148034FC" w14:textId="77777777" w:rsidTr="00E5640E">
        <w:trPr>
          <w:trHeight w:val="20"/>
        </w:trPr>
        <w:tc>
          <w:tcPr>
            <w:tcW w:w="398" w:type="pct"/>
            <w:vAlign w:val="center"/>
          </w:tcPr>
          <w:p w14:paraId="3A3A8329" w14:textId="248B71F1" w:rsidR="00ED52EA" w:rsidRPr="00E5640E" w:rsidRDefault="00ED52EA" w:rsidP="00E5640E">
            <w:pPr>
              <w:spacing w:before="60" w:after="60"/>
              <w:jc w:val="center"/>
              <w:rPr>
                <w:color w:val="000000" w:themeColor="text1"/>
                <w:sz w:val="28"/>
                <w:szCs w:val="28"/>
                <w:u w:color="000000" w:themeColor="text1"/>
              </w:rPr>
            </w:pPr>
            <w:r w:rsidRPr="00E5640E">
              <w:rPr>
                <w:color w:val="000000" w:themeColor="text1"/>
                <w:sz w:val="28"/>
                <w:szCs w:val="28"/>
                <w:u w:color="000000" w:themeColor="text1"/>
              </w:rPr>
              <w:t>9</w:t>
            </w:r>
          </w:p>
        </w:tc>
        <w:tc>
          <w:tcPr>
            <w:tcW w:w="1124" w:type="pct"/>
            <w:vAlign w:val="center"/>
          </w:tcPr>
          <w:p w14:paraId="71C684A6" w14:textId="07BE9CB2" w:rsidR="00ED52EA" w:rsidRPr="00E5640E" w:rsidRDefault="00ED52EA"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Đấu nối Điện hạt nhân Ninh Thuận 1 (giải tỏa công suất về Nam Bộ)</w:t>
            </w:r>
          </w:p>
        </w:tc>
        <w:tc>
          <w:tcPr>
            <w:tcW w:w="582" w:type="pct"/>
            <w:vAlign w:val="center"/>
          </w:tcPr>
          <w:p w14:paraId="67DBBC74" w14:textId="577EA81A" w:rsidR="00ED52EA" w:rsidRPr="00E5640E" w:rsidRDefault="00ED52EA"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2x300</w:t>
            </w:r>
          </w:p>
        </w:tc>
        <w:tc>
          <w:tcPr>
            <w:tcW w:w="2111" w:type="pct"/>
            <w:vAlign w:val="center"/>
          </w:tcPr>
          <w:p w14:paraId="73D99A8F" w14:textId="26AA5415" w:rsidR="00ED52EA" w:rsidRPr="00E5640E" w:rsidRDefault="00ED52EA" w:rsidP="00E5640E">
            <w:pPr>
              <w:spacing w:before="60" w:after="60"/>
              <w:jc w:val="both"/>
              <w:rPr>
                <w:color w:val="000000" w:themeColor="text1"/>
                <w:sz w:val="28"/>
                <w:szCs w:val="28"/>
                <w:u w:color="000000" w:themeColor="text1"/>
              </w:rPr>
            </w:pPr>
            <w:r w:rsidRPr="00E5640E">
              <w:rPr>
                <w:color w:val="000000" w:themeColor="text1"/>
                <w:sz w:val="28"/>
                <w:szCs w:val="28"/>
                <w:u w:color="000000" w:themeColor="text1"/>
              </w:rPr>
              <w:t>Xây mới, đồng bộ NM Điện hạt nhân Ninh Thuận 1. Xem xét đấu nối về TBA 500kV Bình Dương 1. Trong trường hợp phát triển cao nguồn điện khu vực Nam Trung Bộ, xem xét phát triển lưới truyền tải cấp điện áp 765÷1000 kV</w:t>
            </w:r>
          </w:p>
        </w:tc>
        <w:tc>
          <w:tcPr>
            <w:tcW w:w="785" w:type="pct"/>
            <w:vAlign w:val="center"/>
          </w:tcPr>
          <w:p w14:paraId="7E0B59C7" w14:textId="7C6C1B08" w:rsidR="00ED52EA" w:rsidRPr="00E5640E" w:rsidRDefault="00ED52EA"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 xml:space="preserve">Danh mục 29, trang 123 </w:t>
            </w:r>
            <w:r w:rsidR="00D21A1B" w:rsidRPr="00E5640E">
              <w:rPr>
                <w:color w:val="000000" w:themeColor="text1"/>
                <w:sz w:val="28"/>
                <w:szCs w:val="28"/>
                <w:u w:color="000000" w:themeColor="text1"/>
              </w:rPr>
              <w:t>PL</w:t>
            </w:r>
            <w:r w:rsidR="00D21A1B" w:rsidRPr="00E5640E">
              <w:rPr>
                <w:color w:val="000000" w:themeColor="text1"/>
                <w:sz w:val="28"/>
                <w:szCs w:val="28"/>
                <w:u w:color="000000" w:themeColor="text1"/>
                <w:lang w:val="nb-NO"/>
              </w:rPr>
              <w:t xml:space="preserve"> III.2</w:t>
            </w:r>
          </w:p>
        </w:tc>
      </w:tr>
      <w:tr w:rsidR="00ED52EA" w:rsidRPr="00E5640E" w14:paraId="4C88E1D4" w14:textId="77777777" w:rsidTr="00E5640E">
        <w:trPr>
          <w:trHeight w:val="20"/>
        </w:trPr>
        <w:tc>
          <w:tcPr>
            <w:tcW w:w="398" w:type="pct"/>
            <w:vAlign w:val="center"/>
          </w:tcPr>
          <w:p w14:paraId="4DB170F1" w14:textId="1ED6A49A" w:rsidR="00ED52EA" w:rsidRPr="00E5640E" w:rsidRDefault="00ED52EA" w:rsidP="00E5640E">
            <w:pPr>
              <w:spacing w:before="60" w:after="60"/>
              <w:jc w:val="center"/>
              <w:rPr>
                <w:color w:val="000000" w:themeColor="text1"/>
                <w:sz w:val="28"/>
                <w:szCs w:val="28"/>
                <w:u w:color="000000" w:themeColor="text1"/>
              </w:rPr>
            </w:pPr>
            <w:r w:rsidRPr="00E5640E">
              <w:rPr>
                <w:color w:val="000000" w:themeColor="text1"/>
                <w:sz w:val="28"/>
                <w:szCs w:val="28"/>
                <w:u w:color="000000" w:themeColor="text1"/>
              </w:rPr>
              <w:t>10</w:t>
            </w:r>
          </w:p>
        </w:tc>
        <w:tc>
          <w:tcPr>
            <w:tcW w:w="1124" w:type="pct"/>
            <w:vAlign w:val="center"/>
          </w:tcPr>
          <w:p w14:paraId="2B46A2D2" w14:textId="3A4C6B4A" w:rsidR="00ED52EA" w:rsidRPr="00E5640E" w:rsidRDefault="00ED52EA"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Đấu nối Điện hạt nhân Ninh Thuận 2 (giải tỏa công suất về Nam Bộ)</w:t>
            </w:r>
          </w:p>
        </w:tc>
        <w:tc>
          <w:tcPr>
            <w:tcW w:w="582" w:type="pct"/>
            <w:vAlign w:val="center"/>
          </w:tcPr>
          <w:p w14:paraId="4FE120E3" w14:textId="4A65F5D6" w:rsidR="00ED52EA" w:rsidRPr="00E5640E" w:rsidRDefault="00ED52EA"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2x325</w:t>
            </w:r>
          </w:p>
        </w:tc>
        <w:tc>
          <w:tcPr>
            <w:tcW w:w="2111" w:type="pct"/>
            <w:vAlign w:val="center"/>
          </w:tcPr>
          <w:p w14:paraId="0AB79310" w14:textId="3274EAB8" w:rsidR="00ED52EA" w:rsidRPr="00E5640E" w:rsidRDefault="00ED52EA" w:rsidP="00E5640E">
            <w:pPr>
              <w:spacing w:before="60" w:after="60"/>
              <w:jc w:val="both"/>
              <w:rPr>
                <w:color w:val="000000" w:themeColor="text1"/>
                <w:sz w:val="28"/>
                <w:szCs w:val="28"/>
                <w:u w:color="000000" w:themeColor="text1"/>
              </w:rPr>
            </w:pPr>
            <w:r w:rsidRPr="00E5640E">
              <w:rPr>
                <w:color w:val="000000" w:themeColor="text1"/>
                <w:sz w:val="28"/>
                <w:szCs w:val="28"/>
                <w:u w:color="000000" w:themeColor="text1"/>
              </w:rPr>
              <w:t>Xây mới, đồng bộ NM Điện hạt nhân Ninh Thuận 2. Xem xét đấu nối về Trạm 500kV Bình Dương 2. Trong trường hợp phát triển cao nguồn điện khu vực Nam Trung Bộ, xem xét phát triển lưới truyền tải cấp điện áp 765÷1000 kV</w:t>
            </w:r>
          </w:p>
        </w:tc>
        <w:tc>
          <w:tcPr>
            <w:tcW w:w="785" w:type="pct"/>
            <w:vAlign w:val="center"/>
          </w:tcPr>
          <w:p w14:paraId="3F91842F" w14:textId="310EB8BF" w:rsidR="00ED52EA" w:rsidRPr="00E5640E" w:rsidRDefault="00ED52EA" w:rsidP="00E5640E">
            <w:pPr>
              <w:spacing w:before="60" w:after="60"/>
              <w:rPr>
                <w:color w:val="000000" w:themeColor="text1"/>
                <w:sz w:val="28"/>
                <w:szCs w:val="28"/>
                <w:u w:color="000000" w:themeColor="text1"/>
              </w:rPr>
            </w:pPr>
            <w:r w:rsidRPr="00E5640E">
              <w:rPr>
                <w:color w:val="000000" w:themeColor="text1"/>
                <w:sz w:val="28"/>
                <w:szCs w:val="28"/>
                <w:u w:color="000000" w:themeColor="text1"/>
              </w:rPr>
              <w:t xml:space="preserve">Danh mục 29, trang 123 </w:t>
            </w:r>
            <w:r w:rsidR="00D21A1B" w:rsidRPr="00E5640E">
              <w:rPr>
                <w:color w:val="000000" w:themeColor="text1"/>
                <w:sz w:val="28"/>
                <w:szCs w:val="28"/>
                <w:u w:color="000000" w:themeColor="text1"/>
              </w:rPr>
              <w:t>PL</w:t>
            </w:r>
            <w:r w:rsidR="00D21A1B" w:rsidRPr="00E5640E">
              <w:rPr>
                <w:color w:val="000000" w:themeColor="text1"/>
                <w:sz w:val="28"/>
                <w:szCs w:val="28"/>
                <w:u w:color="000000" w:themeColor="text1"/>
                <w:lang w:val="nb-NO"/>
              </w:rPr>
              <w:t xml:space="preserve"> III.2</w:t>
            </w:r>
          </w:p>
        </w:tc>
      </w:tr>
    </w:tbl>
    <w:p w14:paraId="6F767BE6" w14:textId="18C6DE8C" w:rsidR="00084DAD" w:rsidRPr="005003E2" w:rsidRDefault="00210CFE" w:rsidP="00956834">
      <w:pPr>
        <w:spacing w:before="240"/>
        <w:ind w:firstLine="567"/>
        <w:rPr>
          <w:b/>
          <w:bCs/>
          <w:color w:val="000000" w:themeColor="text1"/>
          <w:sz w:val="28"/>
          <w:szCs w:val="28"/>
        </w:rPr>
      </w:pPr>
      <w:r w:rsidRPr="005003E2">
        <w:rPr>
          <w:b/>
          <w:bCs/>
          <w:color w:val="000000" w:themeColor="text1"/>
          <w:sz w:val="28"/>
          <w:szCs w:val="28"/>
        </w:rPr>
        <w:t>III</w:t>
      </w:r>
      <w:r w:rsidR="00B84A6E" w:rsidRPr="005003E2">
        <w:rPr>
          <w:b/>
          <w:bCs/>
          <w:color w:val="000000" w:themeColor="text1"/>
          <w:sz w:val="28"/>
          <w:szCs w:val="28"/>
        </w:rPr>
        <w:t xml:space="preserve">. </w:t>
      </w:r>
      <w:r w:rsidR="00A474F8" w:rsidRPr="005003E2">
        <w:rPr>
          <w:b/>
          <w:bCs/>
          <w:color w:val="000000" w:themeColor="text1"/>
          <w:sz w:val="28"/>
          <w:szCs w:val="28"/>
        </w:rPr>
        <w:t>Danh mục xây dựng mới và cải tạo trạm 220kV và các đường dây 220kV trên địa bàn tỉnh Đồng Nai</w:t>
      </w:r>
    </w:p>
    <w:tbl>
      <w:tblPr>
        <w:tblStyle w:val="TableGrid1"/>
        <w:tblW w:w="5000" w:type="pct"/>
        <w:tblLook w:val="0400" w:firstRow="0" w:lastRow="0" w:firstColumn="0" w:lastColumn="0" w:noHBand="0" w:noVBand="1"/>
      </w:tblPr>
      <w:tblGrid>
        <w:gridCol w:w="767"/>
        <w:gridCol w:w="1708"/>
        <w:gridCol w:w="1019"/>
        <w:gridCol w:w="2682"/>
        <w:gridCol w:w="1933"/>
        <w:gridCol w:w="1519"/>
      </w:tblGrid>
      <w:tr w:rsidR="005003E2" w:rsidRPr="005003E2" w14:paraId="6C88F4CC" w14:textId="77777777" w:rsidTr="00956834">
        <w:trPr>
          <w:trHeight w:val="20"/>
        </w:trPr>
        <w:tc>
          <w:tcPr>
            <w:tcW w:w="398" w:type="pct"/>
            <w:vAlign w:val="center"/>
          </w:tcPr>
          <w:p w14:paraId="2F7C0976" w14:textId="77777777" w:rsidR="00084DAD" w:rsidRPr="005003E2" w:rsidRDefault="00A474F8" w:rsidP="00956834">
            <w:pPr>
              <w:spacing w:before="60" w:after="60"/>
              <w:jc w:val="center"/>
              <w:rPr>
                <w:b/>
                <w:bCs/>
                <w:color w:val="000000" w:themeColor="text1"/>
                <w:sz w:val="28"/>
                <w:szCs w:val="28"/>
              </w:rPr>
            </w:pPr>
            <w:r w:rsidRPr="005003E2">
              <w:rPr>
                <w:b/>
                <w:bCs/>
                <w:color w:val="000000" w:themeColor="text1"/>
                <w:sz w:val="28"/>
                <w:szCs w:val="28"/>
              </w:rPr>
              <w:t>STT</w:t>
            </w:r>
          </w:p>
        </w:tc>
        <w:tc>
          <w:tcPr>
            <w:tcW w:w="887" w:type="pct"/>
            <w:vAlign w:val="center"/>
          </w:tcPr>
          <w:p w14:paraId="4483C4B7" w14:textId="77777777" w:rsidR="00084DAD" w:rsidRPr="005003E2" w:rsidRDefault="00A474F8" w:rsidP="00956834">
            <w:pPr>
              <w:spacing w:before="60" w:after="60"/>
              <w:jc w:val="center"/>
              <w:rPr>
                <w:b/>
                <w:bCs/>
                <w:color w:val="000000" w:themeColor="text1"/>
                <w:sz w:val="28"/>
                <w:szCs w:val="28"/>
              </w:rPr>
            </w:pPr>
            <w:r w:rsidRPr="005003E2">
              <w:rPr>
                <w:b/>
                <w:bCs/>
                <w:color w:val="000000" w:themeColor="text1"/>
                <w:sz w:val="28"/>
                <w:szCs w:val="28"/>
              </w:rPr>
              <w:t>Danh mục</w:t>
            </w:r>
          </w:p>
        </w:tc>
        <w:tc>
          <w:tcPr>
            <w:tcW w:w="529" w:type="pct"/>
            <w:vAlign w:val="center"/>
          </w:tcPr>
          <w:p w14:paraId="0E1E79F3" w14:textId="77777777" w:rsidR="00084DAD" w:rsidRPr="005003E2" w:rsidRDefault="00A474F8" w:rsidP="00956834">
            <w:pPr>
              <w:spacing w:before="60" w:after="60"/>
              <w:jc w:val="center"/>
              <w:rPr>
                <w:b/>
                <w:bCs/>
                <w:color w:val="000000" w:themeColor="text1"/>
                <w:sz w:val="28"/>
                <w:szCs w:val="28"/>
              </w:rPr>
            </w:pPr>
            <w:r w:rsidRPr="005003E2">
              <w:rPr>
                <w:b/>
                <w:bCs/>
                <w:color w:val="000000" w:themeColor="text1"/>
                <w:sz w:val="28"/>
                <w:szCs w:val="28"/>
              </w:rPr>
              <w:t>Quy mô</w:t>
            </w:r>
          </w:p>
        </w:tc>
        <w:tc>
          <w:tcPr>
            <w:tcW w:w="1393" w:type="pct"/>
            <w:vAlign w:val="center"/>
          </w:tcPr>
          <w:p w14:paraId="42390E1C" w14:textId="77777777" w:rsidR="00084DAD" w:rsidRPr="005003E2" w:rsidRDefault="00A474F8" w:rsidP="00956834">
            <w:pPr>
              <w:spacing w:before="60" w:after="60"/>
              <w:jc w:val="center"/>
              <w:rPr>
                <w:b/>
                <w:bCs/>
                <w:color w:val="000000" w:themeColor="text1"/>
                <w:sz w:val="28"/>
                <w:szCs w:val="28"/>
              </w:rPr>
            </w:pPr>
            <w:r w:rsidRPr="005003E2">
              <w:rPr>
                <w:b/>
                <w:bCs/>
                <w:color w:val="000000" w:themeColor="text1"/>
                <w:sz w:val="28"/>
                <w:szCs w:val="28"/>
              </w:rPr>
              <w:t>Ghi chú</w:t>
            </w:r>
          </w:p>
        </w:tc>
        <w:tc>
          <w:tcPr>
            <w:tcW w:w="1004" w:type="pct"/>
            <w:vAlign w:val="center"/>
          </w:tcPr>
          <w:p w14:paraId="21DF0FCE" w14:textId="5AC84B97" w:rsidR="00084DAD" w:rsidRPr="005003E2" w:rsidRDefault="00286ED2" w:rsidP="00956834">
            <w:pPr>
              <w:spacing w:before="60" w:after="60"/>
              <w:jc w:val="center"/>
              <w:rPr>
                <w:b/>
                <w:bCs/>
                <w:color w:val="000000" w:themeColor="text1"/>
                <w:sz w:val="28"/>
                <w:szCs w:val="28"/>
              </w:rPr>
            </w:pPr>
            <w:r w:rsidRPr="005003E2">
              <w:rPr>
                <w:b/>
                <w:bCs/>
                <w:color w:val="000000" w:themeColor="text1"/>
                <w:sz w:val="28"/>
                <w:szCs w:val="28"/>
              </w:rPr>
              <w:t>Tuân thủ theo QĐ</w:t>
            </w:r>
            <w:r w:rsidR="00345E36" w:rsidRPr="005003E2">
              <w:rPr>
                <w:b/>
                <w:bCs/>
                <w:color w:val="000000" w:themeColor="text1"/>
                <w:sz w:val="28"/>
                <w:szCs w:val="28"/>
              </w:rPr>
              <w:t xml:space="preserve"> </w:t>
            </w:r>
            <w:r w:rsidRPr="005003E2">
              <w:rPr>
                <w:b/>
                <w:bCs/>
                <w:color w:val="000000" w:themeColor="text1"/>
                <w:sz w:val="28"/>
                <w:szCs w:val="28"/>
              </w:rPr>
              <w:t>768</w:t>
            </w:r>
          </w:p>
        </w:tc>
        <w:tc>
          <w:tcPr>
            <w:tcW w:w="789" w:type="pct"/>
            <w:vAlign w:val="center"/>
          </w:tcPr>
          <w:p w14:paraId="056E1E31" w14:textId="77777777" w:rsidR="00084DAD" w:rsidRPr="005003E2" w:rsidRDefault="00A474F8" w:rsidP="00956834">
            <w:pPr>
              <w:spacing w:before="60" w:after="60"/>
              <w:jc w:val="center"/>
              <w:rPr>
                <w:b/>
                <w:bCs/>
                <w:color w:val="000000" w:themeColor="text1"/>
                <w:sz w:val="28"/>
                <w:szCs w:val="28"/>
              </w:rPr>
            </w:pPr>
            <w:r w:rsidRPr="005003E2">
              <w:rPr>
                <w:b/>
                <w:bCs/>
                <w:color w:val="000000" w:themeColor="text1"/>
                <w:sz w:val="28"/>
                <w:szCs w:val="28"/>
              </w:rPr>
              <w:t>Đề xuất điều chỉnh</w:t>
            </w:r>
          </w:p>
        </w:tc>
      </w:tr>
      <w:tr w:rsidR="005003E2" w:rsidRPr="005003E2" w14:paraId="166DA344" w14:textId="77777777" w:rsidTr="00956834">
        <w:trPr>
          <w:trHeight w:val="20"/>
        </w:trPr>
        <w:tc>
          <w:tcPr>
            <w:tcW w:w="398" w:type="pct"/>
            <w:vAlign w:val="center"/>
          </w:tcPr>
          <w:p w14:paraId="5D241C63" w14:textId="77777777" w:rsidR="00084DAD" w:rsidRPr="005003E2" w:rsidRDefault="00A474F8" w:rsidP="00956834">
            <w:pPr>
              <w:spacing w:before="60" w:after="60"/>
              <w:jc w:val="center"/>
              <w:rPr>
                <w:b/>
                <w:bCs/>
                <w:color w:val="000000" w:themeColor="text1"/>
                <w:sz w:val="28"/>
                <w:szCs w:val="28"/>
              </w:rPr>
            </w:pPr>
            <w:r w:rsidRPr="005003E2">
              <w:rPr>
                <w:b/>
                <w:bCs/>
                <w:color w:val="000000" w:themeColor="text1"/>
                <w:sz w:val="28"/>
                <w:szCs w:val="28"/>
              </w:rPr>
              <w:t>I</w:t>
            </w:r>
          </w:p>
        </w:tc>
        <w:tc>
          <w:tcPr>
            <w:tcW w:w="887" w:type="pct"/>
            <w:vAlign w:val="center"/>
          </w:tcPr>
          <w:p w14:paraId="4D61D98E" w14:textId="77777777" w:rsidR="00084DAD" w:rsidRPr="005003E2" w:rsidRDefault="00A474F8" w:rsidP="00956834">
            <w:pPr>
              <w:spacing w:before="60" w:after="60"/>
              <w:rPr>
                <w:b/>
                <w:bCs/>
                <w:color w:val="000000" w:themeColor="text1"/>
                <w:sz w:val="28"/>
                <w:szCs w:val="28"/>
              </w:rPr>
            </w:pPr>
            <w:r w:rsidRPr="005003E2">
              <w:rPr>
                <w:b/>
                <w:bCs/>
                <w:color w:val="000000" w:themeColor="text1"/>
                <w:sz w:val="28"/>
                <w:szCs w:val="28"/>
              </w:rPr>
              <w:t>Trạm biến áp</w:t>
            </w:r>
          </w:p>
        </w:tc>
        <w:tc>
          <w:tcPr>
            <w:tcW w:w="529" w:type="pct"/>
            <w:vAlign w:val="center"/>
          </w:tcPr>
          <w:p w14:paraId="3DE40363" w14:textId="77777777" w:rsidR="00084DAD" w:rsidRPr="005003E2" w:rsidRDefault="00A474F8" w:rsidP="00956834">
            <w:pPr>
              <w:spacing w:before="60" w:after="60"/>
              <w:rPr>
                <w:b/>
                <w:bCs/>
                <w:color w:val="000000" w:themeColor="text1"/>
                <w:sz w:val="28"/>
                <w:szCs w:val="28"/>
              </w:rPr>
            </w:pPr>
            <w:r w:rsidRPr="005003E2">
              <w:rPr>
                <w:b/>
                <w:bCs/>
                <w:color w:val="000000" w:themeColor="text1"/>
                <w:sz w:val="28"/>
                <w:szCs w:val="28"/>
              </w:rPr>
              <w:t>MVA</w:t>
            </w:r>
          </w:p>
        </w:tc>
        <w:tc>
          <w:tcPr>
            <w:tcW w:w="1393" w:type="pct"/>
            <w:vAlign w:val="center"/>
          </w:tcPr>
          <w:p w14:paraId="6F62CEE5" w14:textId="77777777" w:rsidR="00084DAD" w:rsidRPr="005003E2" w:rsidRDefault="00A474F8" w:rsidP="00956834">
            <w:pPr>
              <w:spacing w:before="60" w:after="60"/>
              <w:rPr>
                <w:b/>
                <w:bCs/>
                <w:color w:val="000000" w:themeColor="text1"/>
                <w:sz w:val="28"/>
                <w:szCs w:val="28"/>
              </w:rPr>
            </w:pPr>
            <w:r w:rsidRPr="005003E2">
              <w:rPr>
                <w:b/>
                <w:bCs/>
                <w:color w:val="000000" w:themeColor="text1"/>
                <w:sz w:val="28"/>
                <w:szCs w:val="28"/>
              </w:rPr>
              <w:t> </w:t>
            </w:r>
          </w:p>
        </w:tc>
        <w:tc>
          <w:tcPr>
            <w:tcW w:w="1004" w:type="pct"/>
            <w:vAlign w:val="center"/>
          </w:tcPr>
          <w:p w14:paraId="3CA8108B" w14:textId="77777777" w:rsidR="00084DAD" w:rsidRPr="005003E2" w:rsidRDefault="00A474F8" w:rsidP="00956834">
            <w:pPr>
              <w:spacing w:before="60" w:after="60"/>
              <w:rPr>
                <w:color w:val="000000" w:themeColor="text1"/>
                <w:sz w:val="28"/>
                <w:szCs w:val="28"/>
              </w:rPr>
            </w:pPr>
            <w:r w:rsidRPr="005003E2">
              <w:rPr>
                <w:color w:val="000000" w:themeColor="text1"/>
                <w:sz w:val="28"/>
                <w:szCs w:val="28"/>
              </w:rPr>
              <w:t> </w:t>
            </w:r>
          </w:p>
        </w:tc>
        <w:tc>
          <w:tcPr>
            <w:tcW w:w="789" w:type="pct"/>
            <w:vAlign w:val="center"/>
          </w:tcPr>
          <w:p w14:paraId="168F66F6" w14:textId="77777777" w:rsidR="00084DAD" w:rsidRPr="005003E2" w:rsidRDefault="00A474F8" w:rsidP="00956834">
            <w:pPr>
              <w:spacing w:before="60" w:after="60"/>
              <w:rPr>
                <w:color w:val="000000" w:themeColor="text1"/>
                <w:sz w:val="28"/>
                <w:szCs w:val="28"/>
              </w:rPr>
            </w:pPr>
            <w:r w:rsidRPr="005003E2">
              <w:rPr>
                <w:color w:val="000000" w:themeColor="text1"/>
                <w:sz w:val="28"/>
                <w:szCs w:val="28"/>
              </w:rPr>
              <w:t> </w:t>
            </w:r>
          </w:p>
        </w:tc>
      </w:tr>
      <w:tr w:rsidR="005003E2" w:rsidRPr="005003E2" w14:paraId="558FB796" w14:textId="77777777" w:rsidTr="00956834">
        <w:trPr>
          <w:trHeight w:val="20"/>
        </w:trPr>
        <w:tc>
          <w:tcPr>
            <w:tcW w:w="398" w:type="pct"/>
            <w:vAlign w:val="center"/>
          </w:tcPr>
          <w:p w14:paraId="071D2E84" w14:textId="77777777" w:rsidR="00084DAD" w:rsidRPr="005003E2" w:rsidRDefault="00A474F8" w:rsidP="00956834">
            <w:pPr>
              <w:spacing w:before="60" w:after="60"/>
              <w:jc w:val="center"/>
              <w:rPr>
                <w:b/>
                <w:bCs/>
                <w:i/>
                <w:iCs/>
                <w:color w:val="000000" w:themeColor="text1"/>
                <w:sz w:val="28"/>
                <w:szCs w:val="28"/>
              </w:rPr>
            </w:pPr>
            <w:r w:rsidRPr="005003E2">
              <w:rPr>
                <w:b/>
                <w:bCs/>
                <w:i/>
                <w:iCs/>
                <w:color w:val="000000" w:themeColor="text1"/>
                <w:sz w:val="28"/>
                <w:szCs w:val="28"/>
              </w:rPr>
              <w:t>I.1</w:t>
            </w:r>
          </w:p>
        </w:tc>
        <w:tc>
          <w:tcPr>
            <w:tcW w:w="887" w:type="pct"/>
            <w:vAlign w:val="center"/>
          </w:tcPr>
          <w:p w14:paraId="058E2405" w14:textId="77777777" w:rsidR="00084DAD" w:rsidRPr="005003E2" w:rsidRDefault="00A474F8" w:rsidP="00956834">
            <w:pPr>
              <w:spacing w:before="60" w:after="60"/>
              <w:rPr>
                <w:b/>
                <w:bCs/>
                <w:iCs/>
                <w:color w:val="000000" w:themeColor="text1"/>
                <w:sz w:val="28"/>
                <w:szCs w:val="28"/>
              </w:rPr>
            </w:pPr>
            <w:r w:rsidRPr="005003E2">
              <w:rPr>
                <w:b/>
                <w:bCs/>
                <w:iCs/>
                <w:color w:val="000000" w:themeColor="text1"/>
                <w:sz w:val="28"/>
                <w:szCs w:val="28"/>
              </w:rPr>
              <w:t>Giai đoạn 2025-2030</w:t>
            </w:r>
          </w:p>
        </w:tc>
        <w:tc>
          <w:tcPr>
            <w:tcW w:w="529" w:type="pct"/>
            <w:vAlign w:val="center"/>
          </w:tcPr>
          <w:p w14:paraId="390891C8" w14:textId="77777777" w:rsidR="00084DAD" w:rsidRPr="005003E2" w:rsidRDefault="00A474F8" w:rsidP="00956834">
            <w:pPr>
              <w:spacing w:before="60" w:after="60"/>
              <w:rPr>
                <w:b/>
                <w:bCs/>
                <w:i/>
                <w:iCs/>
                <w:color w:val="000000" w:themeColor="text1"/>
                <w:sz w:val="28"/>
                <w:szCs w:val="28"/>
              </w:rPr>
            </w:pPr>
            <w:r w:rsidRPr="005003E2">
              <w:rPr>
                <w:b/>
                <w:bCs/>
                <w:i/>
                <w:iCs/>
                <w:color w:val="000000" w:themeColor="text1"/>
                <w:sz w:val="28"/>
                <w:szCs w:val="28"/>
              </w:rPr>
              <w:t> </w:t>
            </w:r>
          </w:p>
        </w:tc>
        <w:tc>
          <w:tcPr>
            <w:tcW w:w="1393" w:type="pct"/>
            <w:vAlign w:val="center"/>
          </w:tcPr>
          <w:p w14:paraId="18CD87D1" w14:textId="77777777" w:rsidR="00084DAD" w:rsidRPr="005003E2" w:rsidRDefault="00A474F8" w:rsidP="00956834">
            <w:pPr>
              <w:spacing w:before="60" w:after="60"/>
              <w:rPr>
                <w:b/>
                <w:bCs/>
                <w:i/>
                <w:iCs/>
                <w:color w:val="000000" w:themeColor="text1"/>
                <w:sz w:val="28"/>
                <w:szCs w:val="28"/>
              </w:rPr>
            </w:pPr>
            <w:r w:rsidRPr="005003E2">
              <w:rPr>
                <w:b/>
                <w:bCs/>
                <w:i/>
                <w:iCs/>
                <w:color w:val="000000" w:themeColor="text1"/>
                <w:sz w:val="28"/>
                <w:szCs w:val="28"/>
              </w:rPr>
              <w:t> </w:t>
            </w:r>
          </w:p>
        </w:tc>
        <w:tc>
          <w:tcPr>
            <w:tcW w:w="1004" w:type="pct"/>
            <w:vAlign w:val="center"/>
          </w:tcPr>
          <w:p w14:paraId="1FE00E75" w14:textId="77777777" w:rsidR="00084DAD" w:rsidRPr="005003E2" w:rsidRDefault="00A474F8" w:rsidP="00956834">
            <w:pPr>
              <w:spacing w:before="60" w:after="60"/>
              <w:rPr>
                <w:color w:val="000000" w:themeColor="text1"/>
                <w:sz w:val="28"/>
                <w:szCs w:val="28"/>
              </w:rPr>
            </w:pPr>
            <w:r w:rsidRPr="005003E2">
              <w:rPr>
                <w:color w:val="000000" w:themeColor="text1"/>
                <w:sz w:val="28"/>
                <w:szCs w:val="28"/>
              </w:rPr>
              <w:t> </w:t>
            </w:r>
          </w:p>
        </w:tc>
        <w:tc>
          <w:tcPr>
            <w:tcW w:w="789" w:type="pct"/>
            <w:vAlign w:val="center"/>
          </w:tcPr>
          <w:p w14:paraId="71975473" w14:textId="77777777" w:rsidR="00084DAD" w:rsidRPr="005003E2" w:rsidRDefault="00A474F8" w:rsidP="00956834">
            <w:pPr>
              <w:spacing w:before="60" w:after="60"/>
              <w:rPr>
                <w:color w:val="000000" w:themeColor="text1"/>
                <w:sz w:val="28"/>
                <w:szCs w:val="28"/>
              </w:rPr>
            </w:pPr>
            <w:r w:rsidRPr="005003E2">
              <w:rPr>
                <w:color w:val="000000" w:themeColor="text1"/>
                <w:sz w:val="28"/>
                <w:szCs w:val="28"/>
              </w:rPr>
              <w:t> </w:t>
            </w:r>
          </w:p>
        </w:tc>
      </w:tr>
      <w:tr w:rsidR="005003E2" w:rsidRPr="005003E2" w14:paraId="3BFEF3DF" w14:textId="77777777" w:rsidTr="00956834">
        <w:trPr>
          <w:trHeight w:val="20"/>
        </w:trPr>
        <w:tc>
          <w:tcPr>
            <w:tcW w:w="398" w:type="pct"/>
            <w:vAlign w:val="center"/>
          </w:tcPr>
          <w:p w14:paraId="3B62D6BD" w14:textId="34E27490" w:rsidR="00084DAD" w:rsidRPr="005003E2" w:rsidRDefault="00DA42B1" w:rsidP="00956834">
            <w:pPr>
              <w:spacing w:before="60" w:after="60"/>
              <w:jc w:val="center"/>
              <w:rPr>
                <w:color w:val="000000" w:themeColor="text1"/>
                <w:sz w:val="28"/>
                <w:szCs w:val="28"/>
              </w:rPr>
            </w:pPr>
            <w:r w:rsidRPr="005003E2">
              <w:rPr>
                <w:color w:val="000000" w:themeColor="text1"/>
                <w:sz w:val="28"/>
                <w:szCs w:val="28"/>
              </w:rPr>
              <w:lastRenderedPageBreak/>
              <w:t>1</w:t>
            </w:r>
          </w:p>
        </w:tc>
        <w:tc>
          <w:tcPr>
            <w:tcW w:w="887" w:type="pct"/>
            <w:vAlign w:val="center"/>
          </w:tcPr>
          <w:p w14:paraId="59D4DAFD" w14:textId="77777777" w:rsidR="00084DAD" w:rsidRPr="005003E2" w:rsidRDefault="00A474F8" w:rsidP="00956834">
            <w:pPr>
              <w:spacing w:before="60" w:after="60"/>
              <w:rPr>
                <w:color w:val="000000" w:themeColor="text1"/>
                <w:sz w:val="28"/>
                <w:szCs w:val="28"/>
              </w:rPr>
            </w:pPr>
            <w:r w:rsidRPr="005003E2">
              <w:rPr>
                <w:color w:val="000000" w:themeColor="text1"/>
                <w:sz w:val="28"/>
                <w:szCs w:val="28"/>
              </w:rPr>
              <w:t>Phước Long</w:t>
            </w:r>
          </w:p>
        </w:tc>
        <w:tc>
          <w:tcPr>
            <w:tcW w:w="529" w:type="pct"/>
            <w:vAlign w:val="center"/>
          </w:tcPr>
          <w:p w14:paraId="55E1FCF1" w14:textId="77777777" w:rsidR="00084DAD" w:rsidRPr="005003E2" w:rsidRDefault="00A474F8" w:rsidP="00956834">
            <w:pPr>
              <w:spacing w:before="60" w:after="60"/>
              <w:rPr>
                <w:color w:val="000000" w:themeColor="text1"/>
                <w:sz w:val="28"/>
                <w:szCs w:val="28"/>
              </w:rPr>
            </w:pPr>
            <w:r w:rsidRPr="005003E2">
              <w:rPr>
                <w:color w:val="000000" w:themeColor="text1"/>
                <w:sz w:val="28"/>
                <w:szCs w:val="28"/>
              </w:rPr>
              <w:t>500</w:t>
            </w:r>
          </w:p>
        </w:tc>
        <w:tc>
          <w:tcPr>
            <w:tcW w:w="1393" w:type="pct"/>
            <w:vAlign w:val="center"/>
          </w:tcPr>
          <w:p w14:paraId="59B18C01" w14:textId="77777777" w:rsidR="00084DAD" w:rsidRPr="005003E2" w:rsidRDefault="00A474F8" w:rsidP="00956834">
            <w:pPr>
              <w:spacing w:before="60" w:after="60"/>
              <w:rPr>
                <w:color w:val="000000" w:themeColor="text1"/>
                <w:sz w:val="28"/>
                <w:szCs w:val="28"/>
              </w:rPr>
            </w:pPr>
            <w:r w:rsidRPr="005003E2">
              <w:rPr>
                <w:color w:val="000000" w:themeColor="text1"/>
                <w:sz w:val="28"/>
                <w:szCs w:val="28"/>
              </w:rPr>
              <w:t>Cải tạo, nâng công suất</w:t>
            </w:r>
          </w:p>
        </w:tc>
        <w:tc>
          <w:tcPr>
            <w:tcW w:w="1004" w:type="pct"/>
            <w:vAlign w:val="center"/>
          </w:tcPr>
          <w:p w14:paraId="0B54F622" w14:textId="4AC81826" w:rsidR="00084DAD" w:rsidRPr="005003E2" w:rsidRDefault="00A474F8" w:rsidP="00956834">
            <w:pPr>
              <w:spacing w:before="60" w:after="60"/>
              <w:rPr>
                <w:color w:val="000000" w:themeColor="text1"/>
                <w:sz w:val="28"/>
                <w:szCs w:val="28"/>
              </w:rPr>
            </w:pPr>
            <w:r w:rsidRPr="005003E2">
              <w:rPr>
                <w:color w:val="000000" w:themeColor="text1"/>
                <w:sz w:val="28"/>
                <w:szCs w:val="28"/>
              </w:rPr>
              <w:t xml:space="preserve">Danh mục 29, trang 127 </w:t>
            </w:r>
            <w:r w:rsidR="00D21A1B" w:rsidRPr="005003E2">
              <w:rPr>
                <w:color w:val="000000" w:themeColor="text1"/>
                <w:sz w:val="28"/>
                <w:szCs w:val="28"/>
              </w:rPr>
              <w:t>PL</w:t>
            </w:r>
            <w:r w:rsidR="00D21A1B" w:rsidRPr="005003E2">
              <w:rPr>
                <w:color w:val="000000" w:themeColor="text1"/>
                <w:sz w:val="28"/>
                <w:szCs w:val="28"/>
                <w:lang w:val="nb-NO"/>
              </w:rPr>
              <w:t xml:space="preserve"> III.2</w:t>
            </w:r>
          </w:p>
        </w:tc>
        <w:tc>
          <w:tcPr>
            <w:tcW w:w="789" w:type="pct"/>
            <w:vAlign w:val="center"/>
          </w:tcPr>
          <w:p w14:paraId="55731BD1" w14:textId="77777777" w:rsidR="00084DAD" w:rsidRPr="005003E2" w:rsidRDefault="00A474F8" w:rsidP="00956834">
            <w:pPr>
              <w:spacing w:before="60" w:after="60"/>
              <w:rPr>
                <w:color w:val="000000" w:themeColor="text1"/>
                <w:sz w:val="28"/>
                <w:szCs w:val="28"/>
              </w:rPr>
            </w:pPr>
            <w:r w:rsidRPr="005003E2">
              <w:rPr>
                <w:color w:val="000000" w:themeColor="text1"/>
                <w:sz w:val="28"/>
                <w:szCs w:val="28"/>
              </w:rPr>
              <w:t> </w:t>
            </w:r>
          </w:p>
        </w:tc>
      </w:tr>
      <w:tr w:rsidR="005003E2" w:rsidRPr="005003E2" w14:paraId="41A0D64D" w14:textId="77777777" w:rsidTr="00956834">
        <w:trPr>
          <w:trHeight w:val="20"/>
        </w:trPr>
        <w:tc>
          <w:tcPr>
            <w:tcW w:w="398" w:type="pct"/>
            <w:vAlign w:val="center"/>
          </w:tcPr>
          <w:p w14:paraId="3EDE8EC6" w14:textId="0E7A3472" w:rsidR="00DA42B1" w:rsidRPr="005003E2" w:rsidRDefault="00DA42B1" w:rsidP="00956834">
            <w:pPr>
              <w:spacing w:before="60" w:after="60"/>
              <w:jc w:val="center"/>
              <w:rPr>
                <w:color w:val="000000" w:themeColor="text1"/>
                <w:sz w:val="28"/>
                <w:szCs w:val="28"/>
              </w:rPr>
            </w:pPr>
            <w:r w:rsidRPr="005003E2">
              <w:rPr>
                <w:color w:val="000000" w:themeColor="text1"/>
                <w:sz w:val="28"/>
                <w:szCs w:val="28"/>
              </w:rPr>
              <w:t>2</w:t>
            </w:r>
          </w:p>
        </w:tc>
        <w:tc>
          <w:tcPr>
            <w:tcW w:w="887" w:type="pct"/>
            <w:vAlign w:val="center"/>
          </w:tcPr>
          <w:p w14:paraId="7B1816D2"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Đông Bình Phước</w:t>
            </w:r>
          </w:p>
        </w:tc>
        <w:tc>
          <w:tcPr>
            <w:tcW w:w="529" w:type="pct"/>
            <w:vAlign w:val="center"/>
          </w:tcPr>
          <w:p w14:paraId="66306EC6"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500</w:t>
            </w:r>
          </w:p>
        </w:tc>
        <w:tc>
          <w:tcPr>
            <w:tcW w:w="1393" w:type="pct"/>
            <w:vAlign w:val="center"/>
          </w:tcPr>
          <w:p w14:paraId="6B167EC3"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Xây mới, giải tỏa NLTT</w:t>
            </w:r>
          </w:p>
        </w:tc>
        <w:tc>
          <w:tcPr>
            <w:tcW w:w="1004" w:type="pct"/>
            <w:vAlign w:val="center"/>
          </w:tcPr>
          <w:p w14:paraId="590A0110" w14:textId="0A2BC48F" w:rsidR="00DA42B1" w:rsidRPr="005003E2" w:rsidRDefault="00DA42B1" w:rsidP="00956834">
            <w:pPr>
              <w:spacing w:before="60" w:after="60"/>
              <w:rPr>
                <w:color w:val="000000" w:themeColor="text1"/>
                <w:sz w:val="28"/>
                <w:szCs w:val="28"/>
              </w:rPr>
            </w:pPr>
            <w:r w:rsidRPr="005003E2">
              <w:rPr>
                <w:color w:val="000000" w:themeColor="text1"/>
                <w:sz w:val="28"/>
                <w:szCs w:val="28"/>
              </w:rPr>
              <w:t xml:space="preserve">Danh mục 30, trang 127 </w:t>
            </w:r>
            <w:r w:rsidR="00D21A1B" w:rsidRPr="005003E2">
              <w:rPr>
                <w:color w:val="000000" w:themeColor="text1"/>
                <w:sz w:val="28"/>
                <w:szCs w:val="28"/>
              </w:rPr>
              <w:t>PL</w:t>
            </w:r>
            <w:r w:rsidR="00D21A1B" w:rsidRPr="005003E2">
              <w:rPr>
                <w:color w:val="000000" w:themeColor="text1"/>
                <w:sz w:val="28"/>
                <w:szCs w:val="28"/>
                <w:lang w:val="nb-NO"/>
              </w:rPr>
              <w:t xml:space="preserve"> III.2</w:t>
            </w:r>
          </w:p>
        </w:tc>
        <w:tc>
          <w:tcPr>
            <w:tcW w:w="789" w:type="pct"/>
            <w:vAlign w:val="center"/>
          </w:tcPr>
          <w:p w14:paraId="6FD7B753"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 </w:t>
            </w:r>
          </w:p>
        </w:tc>
      </w:tr>
      <w:tr w:rsidR="005003E2" w:rsidRPr="005003E2" w14:paraId="3A859211" w14:textId="77777777" w:rsidTr="00956834">
        <w:trPr>
          <w:trHeight w:val="20"/>
        </w:trPr>
        <w:tc>
          <w:tcPr>
            <w:tcW w:w="398" w:type="pct"/>
            <w:vAlign w:val="center"/>
          </w:tcPr>
          <w:p w14:paraId="524A1838" w14:textId="013AB8F5" w:rsidR="00DA42B1" w:rsidRPr="005003E2" w:rsidRDefault="00DA42B1" w:rsidP="00956834">
            <w:pPr>
              <w:spacing w:before="60" w:after="60"/>
              <w:jc w:val="center"/>
              <w:rPr>
                <w:color w:val="000000" w:themeColor="text1"/>
                <w:sz w:val="28"/>
                <w:szCs w:val="28"/>
              </w:rPr>
            </w:pPr>
            <w:r w:rsidRPr="005003E2">
              <w:rPr>
                <w:color w:val="000000" w:themeColor="text1"/>
                <w:sz w:val="28"/>
                <w:szCs w:val="28"/>
              </w:rPr>
              <w:t>3</w:t>
            </w:r>
          </w:p>
        </w:tc>
        <w:tc>
          <w:tcPr>
            <w:tcW w:w="887" w:type="pct"/>
            <w:vAlign w:val="center"/>
          </w:tcPr>
          <w:p w14:paraId="7F900AC9"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Alumin Bình Phước</w:t>
            </w:r>
          </w:p>
        </w:tc>
        <w:tc>
          <w:tcPr>
            <w:tcW w:w="529" w:type="pct"/>
            <w:vAlign w:val="center"/>
          </w:tcPr>
          <w:p w14:paraId="53FAB72E"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500</w:t>
            </w:r>
          </w:p>
        </w:tc>
        <w:tc>
          <w:tcPr>
            <w:tcW w:w="1393" w:type="pct"/>
            <w:vAlign w:val="center"/>
          </w:tcPr>
          <w:p w14:paraId="54524AC8"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Xây mới, đồng bộ nhà máy Alumin Bình Phước (theo đề nghị tại Văn bản số 1058/UBND-TH ngày 11/03/2025 của UBND tỉnh Bình Phước)</w:t>
            </w:r>
          </w:p>
        </w:tc>
        <w:tc>
          <w:tcPr>
            <w:tcW w:w="1004" w:type="pct"/>
            <w:vAlign w:val="center"/>
          </w:tcPr>
          <w:p w14:paraId="740BCA26" w14:textId="0D2FA2A8" w:rsidR="00DA42B1" w:rsidRPr="005003E2" w:rsidRDefault="00DA42B1" w:rsidP="00956834">
            <w:pPr>
              <w:spacing w:before="60" w:after="60"/>
              <w:rPr>
                <w:color w:val="000000" w:themeColor="text1"/>
                <w:sz w:val="28"/>
                <w:szCs w:val="28"/>
              </w:rPr>
            </w:pPr>
            <w:r w:rsidRPr="005003E2">
              <w:rPr>
                <w:color w:val="000000" w:themeColor="text1"/>
                <w:sz w:val="28"/>
                <w:szCs w:val="28"/>
              </w:rPr>
              <w:t xml:space="preserve">Danh mục 31, trang 127 </w:t>
            </w:r>
            <w:r w:rsidR="00D21A1B" w:rsidRPr="005003E2">
              <w:rPr>
                <w:color w:val="000000" w:themeColor="text1"/>
                <w:sz w:val="28"/>
                <w:szCs w:val="28"/>
              </w:rPr>
              <w:t>PL</w:t>
            </w:r>
            <w:r w:rsidR="00D21A1B" w:rsidRPr="005003E2">
              <w:rPr>
                <w:color w:val="000000" w:themeColor="text1"/>
                <w:sz w:val="28"/>
                <w:szCs w:val="28"/>
                <w:lang w:val="nb-NO"/>
              </w:rPr>
              <w:t xml:space="preserve"> III.2</w:t>
            </w:r>
          </w:p>
        </w:tc>
        <w:tc>
          <w:tcPr>
            <w:tcW w:w="789" w:type="pct"/>
            <w:vAlign w:val="center"/>
          </w:tcPr>
          <w:p w14:paraId="0356F870"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 </w:t>
            </w:r>
          </w:p>
        </w:tc>
      </w:tr>
      <w:tr w:rsidR="005003E2" w:rsidRPr="005003E2" w14:paraId="78ED20BE" w14:textId="77777777" w:rsidTr="00956834">
        <w:trPr>
          <w:trHeight w:val="20"/>
        </w:trPr>
        <w:tc>
          <w:tcPr>
            <w:tcW w:w="398" w:type="pct"/>
            <w:vAlign w:val="center"/>
          </w:tcPr>
          <w:p w14:paraId="3141648D" w14:textId="44D643AE" w:rsidR="00DA42B1" w:rsidRPr="005003E2" w:rsidRDefault="00DA42B1" w:rsidP="00956834">
            <w:pPr>
              <w:spacing w:before="60" w:after="60"/>
              <w:jc w:val="center"/>
              <w:rPr>
                <w:color w:val="000000" w:themeColor="text1"/>
                <w:sz w:val="28"/>
                <w:szCs w:val="28"/>
              </w:rPr>
            </w:pPr>
            <w:r w:rsidRPr="005003E2">
              <w:rPr>
                <w:color w:val="000000" w:themeColor="text1"/>
                <w:sz w:val="28"/>
                <w:szCs w:val="28"/>
              </w:rPr>
              <w:t>4</w:t>
            </w:r>
          </w:p>
        </w:tc>
        <w:tc>
          <w:tcPr>
            <w:tcW w:w="887" w:type="pct"/>
            <w:vAlign w:val="center"/>
          </w:tcPr>
          <w:p w14:paraId="34BB4EEA"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Đồng Xoài</w:t>
            </w:r>
          </w:p>
        </w:tc>
        <w:tc>
          <w:tcPr>
            <w:tcW w:w="529" w:type="pct"/>
            <w:vAlign w:val="center"/>
          </w:tcPr>
          <w:p w14:paraId="10CF2ABF"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250</w:t>
            </w:r>
          </w:p>
        </w:tc>
        <w:tc>
          <w:tcPr>
            <w:tcW w:w="1393" w:type="pct"/>
            <w:vAlign w:val="center"/>
          </w:tcPr>
          <w:p w14:paraId="76A79CA7"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Xây mới</w:t>
            </w:r>
          </w:p>
        </w:tc>
        <w:tc>
          <w:tcPr>
            <w:tcW w:w="1004" w:type="pct"/>
            <w:vAlign w:val="center"/>
          </w:tcPr>
          <w:p w14:paraId="1731A683" w14:textId="7993255D" w:rsidR="00DA42B1" w:rsidRPr="005003E2" w:rsidRDefault="00DA42B1" w:rsidP="00956834">
            <w:pPr>
              <w:spacing w:before="60" w:after="60"/>
              <w:rPr>
                <w:color w:val="000000" w:themeColor="text1"/>
                <w:sz w:val="28"/>
                <w:szCs w:val="28"/>
              </w:rPr>
            </w:pPr>
            <w:r w:rsidRPr="005003E2">
              <w:rPr>
                <w:color w:val="000000" w:themeColor="text1"/>
                <w:sz w:val="28"/>
                <w:szCs w:val="28"/>
              </w:rPr>
              <w:t xml:space="preserve">Danh mục 32, trang 127 </w:t>
            </w:r>
            <w:r w:rsidR="00D21A1B" w:rsidRPr="005003E2">
              <w:rPr>
                <w:color w:val="000000" w:themeColor="text1"/>
                <w:sz w:val="28"/>
                <w:szCs w:val="28"/>
              </w:rPr>
              <w:t>PL</w:t>
            </w:r>
            <w:r w:rsidR="00D21A1B" w:rsidRPr="005003E2">
              <w:rPr>
                <w:color w:val="000000" w:themeColor="text1"/>
                <w:sz w:val="28"/>
                <w:szCs w:val="28"/>
                <w:lang w:val="nb-NO"/>
              </w:rPr>
              <w:t xml:space="preserve"> III.2</w:t>
            </w:r>
          </w:p>
        </w:tc>
        <w:tc>
          <w:tcPr>
            <w:tcW w:w="789" w:type="pct"/>
            <w:vAlign w:val="center"/>
          </w:tcPr>
          <w:p w14:paraId="66CD9C2C"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 </w:t>
            </w:r>
          </w:p>
        </w:tc>
      </w:tr>
      <w:tr w:rsidR="005003E2" w:rsidRPr="005003E2" w14:paraId="1C52540F" w14:textId="77777777" w:rsidTr="00956834">
        <w:trPr>
          <w:trHeight w:val="20"/>
        </w:trPr>
        <w:tc>
          <w:tcPr>
            <w:tcW w:w="398" w:type="pct"/>
            <w:vAlign w:val="center"/>
          </w:tcPr>
          <w:p w14:paraId="3C0E1448" w14:textId="6AEF3849" w:rsidR="00DA42B1" w:rsidRPr="005003E2" w:rsidRDefault="00DA42B1" w:rsidP="00956834">
            <w:pPr>
              <w:spacing w:before="60" w:after="60"/>
              <w:jc w:val="center"/>
              <w:rPr>
                <w:color w:val="000000" w:themeColor="text1"/>
                <w:sz w:val="28"/>
                <w:szCs w:val="28"/>
              </w:rPr>
            </w:pPr>
            <w:r w:rsidRPr="005003E2">
              <w:rPr>
                <w:color w:val="000000" w:themeColor="text1"/>
                <w:sz w:val="28"/>
                <w:szCs w:val="28"/>
              </w:rPr>
              <w:t>5</w:t>
            </w:r>
          </w:p>
        </w:tc>
        <w:tc>
          <w:tcPr>
            <w:tcW w:w="887" w:type="pct"/>
            <w:vAlign w:val="center"/>
          </w:tcPr>
          <w:p w14:paraId="032CE05B"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TĐ Trị An</w:t>
            </w:r>
          </w:p>
        </w:tc>
        <w:tc>
          <w:tcPr>
            <w:tcW w:w="529" w:type="pct"/>
            <w:vAlign w:val="center"/>
          </w:tcPr>
          <w:p w14:paraId="6BA7C07F"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500</w:t>
            </w:r>
          </w:p>
        </w:tc>
        <w:tc>
          <w:tcPr>
            <w:tcW w:w="1393" w:type="pct"/>
            <w:vAlign w:val="center"/>
          </w:tcPr>
          <w:p w14:paraId="1D90C63F"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Cải tạo, nâng công suất</w:t>
            </w:r>
          </w:p>
        </w:tc>
        <w:tc>
          <w:tcPr>
            <w:tcW w:w="1004" w:type="pct"/>
            <w:vAlign w:val="center"/>
          </w:tcPr>
          <w:p w14:paraId="56121DE7" w14:textId="219FC614" w:rsidR="00DA42B1" w:rsidRPr="005003E2" w:rsidRDefault="00DA42B1" w:rsidP="00956834">
            <w:pPr>
              <w:spacing w:before="60" w:after="60"/>
              <w:rPr>
                <w:color w:val="000000" w:themeColor="text1"/>
                <w:sz w:val="28"/>
                <w:szCs w:val="28"/>
              </w:rPr>
            </w:pPr>
            <w:r w:rsidRPr="005003E2">
              <w:rPr>
                <w:color w:val="000000" w:themeColor="text1"/>
                <w:sz w:val="28"/>
                <w:szCs w:val="28"/>
              </w:rPr>
              <w:t xml:space="preserve">Danh mục 44, trang 128 </w:t>
            </w:r>
            <w:r w:rsidR="00D21A1B" w:rsidRPr="005003E2">
              <w:rPr>
                <w:color w:val="000000" w:themeColor="text1"/>
                <w:sz w:val="28"/>
                <w:szCs w:val="28"/>
              </w:rPr>
              <w:t>PL</w:t>
            </w:r>
            <w:r w:rsidR="00D21A1B" w:rsidRPr="005003E2">
              <w:rPr>
                <w:color w:val="000000" w:themeColor="text1"/>
                <w:sz w:val="28"/>
                <w:szCs w:val="28"/>
                <w:lang w:val="nb-NO"/>
              </w:rPr>
              <w:t xml:space="preserve"> III.2</w:t>
            </w:r>
          </w:p>
        </w:tc>
        <w:tc>
          <w:tcPr>
            <w:tcW w:w="789" w:type="pct"/>
            <w:vAlign w:val="center"/>
          </w:tcPr>
          <w:p w14:paraId="1011F78B"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 </w:t>
            </w:r>
          </w:p>
        </w:tc>
      </w:tr>
      <w:tr w:rsidR="005003E2" w:rsidRPr="005003E2" w14:paraId="3519CF10" w14:textId="77777777" w:rsidTr="00956834">
        <w:trPr>
          <w:trHeight w:val="20"/>
        </w:trPr>
        <w:tc>
          <w:tcPr>
            <w:tcW w:w="398" w:type="pct"/>
            <w:vAlign w:val="center"/>
          </w:tcPr>
          <w:p w14:paraId="1D6F7EA5" w14:textId="764F3829" w:rsidR="00DA42B1" w:rsidRPr="005003E2" w:rsidRDefault="00DA42B1" w:rsidP="00956834">
            <w:pPr>
              <w:spacing w:before="60" w:after="60"/>
              <w:jc w:val="center"/>
              <w:rPr>
                <w:color w:val="000000" w:themeColor="text1"/>
                <w:sz w:val="28"/>
                <w:szCs w:val="28"/>
              </w:rPr>
            </w:pPr>
            <w:r w:rsidRPr="005003E2">
              <w:rPr>
                <w:color w:val="000000" w:themeColor="text1"/>
                <w:sz w:val="28"/>
                <w:szCs w:val="28"/>
              </w:rPr>
              <w:t>6</w:t>
            </w:r>
          </w:p>
        </w:tc>
        <w:tc>
          <w:tcPr>
            <w:tcW w:w="887" w:type="pct"/>
            <w:vAlign w:val="center"/>
          </w:tcPr>
          <w:p w14:paraId="595A4673"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 xml:space="preserve">Tam Phước </w:t>
            </w:r>
          </w:p>
        </w:tc>
        <w:tc>
          <w:tcPr>
            <w:tcW w:w="529" w:type="pct"/>
            <w:vAlign w:val="center"/>
          </w:tcPr>
          <w:p w14:paraId="774D80B1"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500</w:t>
            </w:r>
          </w:p>
        </w:tc>
        <w:tc>
          <w:tcPr>
            <w:tcW w:w="1393" w:type="pct"/>
            <w:vAlign w:val="center"/>
          </w:tcPr>
          <w:p w14:paraId="734EFB1C"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Cải tạo, nâng công suất</w:t>
            </w:r>
          </w:p>
        </w:tc>
        <w:tc>
          <w:tcPr>
            <w:tcW w:w="1004" w:type="pct"/>
            <w:vAlign w:val="center"/>
          </w:tcPr>
          <w:p w14:paraId="38046845" w14:textId="5C3C6FEC" w:rsidR="00DA42B1" w:rsidRPr="005003E2" w:rsidRDefault="00DA42B1" w:rsidP="00956834">
            <w:pPr>
              <w:spacing w:before="60" w:after="60"/>
              <w:rPr>
                <w:color w:val="000000" w:themeColor="text1"/>
                <w:sz w:val="28"/>
                <w:szCs w:val="28"/>
              </w:rPr>
            </w:pPr>
            <w:r w:rsidRPr="005003E2">
              <w:rPr>
                <w:color w:val="000000" w:themeColor="text1"/>
                <w:sz w:val="28"/>
                <w:szCs w:val="28"/>
              </w:rPr>
              <w:t xml:space="preserve">Danh mục 45, trang 128 </w:t>
            </w:r>
            <w:r w:rsidR="00D21A1B" w:rsidRPr="005003E2">
              <w:rPr>
                <w:color w:val="000000" w:themeColor="text1"/>
                <w:sz w:val="28"/>
                <w:szCs w:val="28"/>
              </w:rPr>
              <w:t>PL</w:t>
            </w:r>
            <w:r w:rsidR="00D21A1B" w:rsidRPr="005003E2">
              <w:rPr>
                <w:color w:val="000000" w:themeColor="text1"/>
                <w:sz w:val="28"/>
                <w:szCs w:val="28"/>
                <w:lang w:val="nb-NO"/>
              </w:rPr>
              <w:t xml:space="preserve"> III.2</w:t>
            </w:r>
          </w:p>
        </w:tc>
        <w:tc>
          <w:tcPr>
            <w:tcW w:w="789" w:type="pct"/>
            <w:vAlign w:val="center"/>
          </w:tcPr>
          <w:p w14:paraId="1C20E5BA"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 </w:t>
            </w:r>
          </w:p>
        </w:tc>
      </w:tr>
      <w:tr w:rsidR="005003E2" w:rsidRPr="005003E2" w14:paraId="348D4216" w14:textId="77777777" w:rsidTr="00956834">
        <w:trPr>
          <w:trHeight w:val="20"/>
        </w:trPr>
        <w:tc>
          <w:tcPr>
            <w:tcW w:w="398" w:type="pct"/>
            <w:vAlign w:val="center"/>
          </w:tcPr>
          <w:p w14:paraId="3A295F05" w14:textId="582A6F9C" w:rsidR="00DA42B1" w:rsidRPr="005003E2" w:rsidRDefault="00DA42B1" w:rsidP="00956834">
            <w:pPr>
              <w:spacing w:before="60" w:after="60"/>
              <w:jc w:val="center"/>
              <w:rPr>
                <w:color w:val="000000" w:themeColor="text1"/>
                <w:sz w:val="28"/>
                <w:szCs w:val="28"/>
              </w:rPr>
            </w:pPr>
            <w:r w:rsidRPr="005003E2">
              <w:rPr>
                <w:color w:val="000000" w:themeColor="text1"/>
                <w:sz w:val="28"/>
                <w:szCs w:val="28"/>
              </w:rPr>
              <w:t>7</w:t>
            </w:r>
          </w:p>
        </w:tc>
        <w:tc>
          <w:tcPr>
            <w:tcW w:w="887" w:type="pct"/>
            <w:vAlign w:val="center"/>
          </w:tcPr>
          <w:p w14:paraId="602F2439"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 xml:space="preserve">Thống Nhất </w:t>
            </w:r>
          </w:p>
        </w:tc>
        <w:tc>
          <w:tcPr>
            <w:tcW w:w="529" w:type="pct"/>
            <w:vAlign w:val="center"/>
          </w:tcPr>
          <w:p w14:paraId="0B8D7DA5"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500</w:t>
            </w:r>
          </w:p>
        </w:tc>
        <w:tc>
          <w:tcPr>
            <w:tcW w:w="1393" w:type="pct"/>
            <w:vAlign w:val="center"/>
          </w:tcPr>
          <w:p w14:paraId="4E19DBBD"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Xây mới</w:t>
            </w:r>
          </w:p>
        </w:tc>
        <w:tc>
          <w:tcPr>
            <w:tcW w:w="1004" w:type="pct"/>
            <w:vAlign w:val="center"/>
          </w:tcPr>
          <w:p w14:paraId="510FAF5C" w14:textId="0289A94A" w:rsidR="00DA42B1" w:rsidRPr="005003E2" w:rsidRDefault="00DA42B1" w:rsidP="00956834">
            <w:pPr>
              <w:spacing w:before="60" w:after="60"/>
              <w:rPr>
                <w:color w:val="000000" w:themeColor="text1"/>
                <w:sz w:val="28"/>
                <w:szCs w:val="28"/>
              </w:rPr>
            </w:pPr>
            <w:r w:rsidRPr="005003E2">
              <w:rPr>
                <w:color w:val="000000" w:themeColor="text1"/>
                <w:sz w:val="28"/>
                <w:szCs w:val="28"/>
              </w:rPr>
              <w:t xml:space="preserve">Danh mục 46, trang 128 </w:t>
            </w:r>
            <w:r w:rsidR="00D21A1B" w:rsidRPr="005003E2">
              <w:rPr>
                <w:color w:val="000000" w:themeColor="text1"/>
                <w:sz w:val="28"/>
                <w:szCs w:val="28"/>
              </w:rPr>
              <w:t>PL</w:t>
            </w:r>
            <w:r w:rsidR="00D21A1B" w:rsidRPr="005003E2">
              <w:rPr>
                <w:color w:val="000000" w:themeColor="text1"/>
                <w:sz w:val="28"/>
                <w:szCs w:val="28"/>
                <w:lang w:val="nb-NO"/>
              </w:rPr>
              <w:t xml:space="preserve"> III.2</w:t>
            </w:r>
          </w:p>
        </w:tc>
        <w:tc>
          <w:tcPr>
            <w:tcW w:w="789" w:type="pct"/>
            <w:vAlign w:val="center"/>
          </w:tcPr>
          <w:p w14:paraId="61C7441F"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 </w:t>
            </w:r>
          </w:p>
        </w:tc>
      </w:tr>
      <w:tr w:rsidR="005003E2" w:rsidRPr="005003E2" w14:paraId="17897D29" w14:textId="77777777" w:rsidTr="00956834">
        <w:trPr>
          <w:trHeight w:val="20"/>
        </w:trPr>
        <w:tc>
          <w:tcPr>
            <w:tcW w:w="398" w:type="pct"/>
            <w:vAlign w:val="center"/>
          </w:tcPr>
          <w:p w14:paraId="2A2D2441" w14:textId="6F08911B" w:rsidR="00DA42B1" w:rsidRPr="005003E2" w:rsidRDefault="00DA42B1" w:rsidP="00956834">
            <w:pPr>
              <w:spacing w:before="60" w:after="60"/>
              <w:jc w:val="center"/>
              <w:rPr>
                <w:color w:val="000000" w:themeColor="text1"/>
                <w:sz w:val="28"/>
                <w:szCs w:val="28"/>
              </w:rPr>
            </w:pPr>
            <w:r w:rsidRPr="005003E2">
              <w:rPr>
                <w:color w:val="000000" w:themeColor="text1"/>
                <w:sz w:val="28"/>
                <w:szCs w:val="28"/>
              </w:rPr>
              <w:t>8</w:t>
            </w:r>
          </w:p>
        </w:tc>
        <w:tc>
          <w:tcPr>
            <w:tcW w:w="887" w:type="pct"/>
            <w:vAlign w:val="center"/>
          </w:tcPr>
          <w:p w14:paraId="20D4986C"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 xml:space="preserve">KCN Nhơn Trạch </w:t>
            </w:r>
          </w:p>
        </w:tc>
        <w:tc>
          <w:tcPr>
            <w:tcW w:w="529" w:type="pct"/>
            <w:vAlign w:val="center"/>
          </w:tcPr>
          <w:p w14:paraId="16E833AA"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500</w:t>
            </w:r>
          </w:p>
        </w:tc>
        <w:tc>
          <w:tcPr>
            <w:tcW w:w="1393" w:type="pct"/>
            <w:vAlign w:val="center"/>
          </w:tcPr>
          <w:p w14:paraId="6512BEB9"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Xây mới</w:t>
            </w:r>
          </w:p>
        </w:tc>
        <w:tc>
          <w:tcPr>
            <w:tcW w:w="1004" w:type="pct"/>
            <w:vAlign w:val="center"/>
          </w:tcPr>
          <w:p w14:paraId="1B2BA15E" w14:textId="2F76668A" w:rsidR="00DA42B1" w:rsidRPr="005003E2" w:rsidRDefault="00DA42B1" w:rsidP="00956834">
            <w:pPr>
              <w:spacing w:before="60" w:after="60"/>
              <w:rPr>
                <w:color w:val="000000" w:themeColor="text1"/>
                <w:sz w:val="28"/>
                <w:szCs w:val="28"/>
              </w:rPr>
            </w:pPr>
            <w:r w:rsidRPr="005003E2">
              <w:rPr>
                <w:color w:val="000000" w:themeColor="text1"/>
                <w:sz w:val="28"/>
                <w:szCs w:val="28"/>
              </w:rPr>
              <w:t xml:space="preserve">Danh mục 47, trang 128 </w:t>
            </w:r>
            <w:r w:rsidR="00D21A1B" w:rsidRPr="005003E2">
              <w:rPr>
                <w:color w:val="000000" w:themeColor="text1"/>
                <w:sz w:val="28"/>
                <w:szCs w:val="28"/>
              </w:rPr>
              <w:t>PL</w:t>
            </w:r>
            <w:r w:rsidR="00D21A1B" w:rsidRPr="005003E2">
              <w:rPr>
                <w:color w:val="000000" w:themeColor="text1"/>
                <w:sz w:val="28"/>
                <w:szCs w:val="28"/>
                <w:lang w:val="nb-NO"/>
              </w:rPr>
              <w:t xml:space="preserve"> III.2</w:t>
            </w:r>
          </w:p>
        </w:tc>
        <w:tc>
          <w:tcPr>
            <w:tcW w:w="789" w:type="pct"/>
            <w:vAlign w:val="center"/>
          </w:tcPr>
          <w:p w14:paraId="73DA44AC"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 </w:t>
            </w:r>
          </w:p>
        </w:tc>
      </w:tr>
      <w:tr w:rsidR="005003E2" w:rsidRPr="005003E2" w14:paraId="40748B78" w14:textId="77777777" w:rsidTr="00956834">
        <w:trPr>
          <w:trHeight w:val="20"/>
        </w:trPr>
        <w:tc>
          <w:tcPr>
            <w:tcW w:w="398" w:type="pct"/>
            <w:vAlign w:val="center"/>
          </w:tcPr>
          <w:p w14:paraId="10935F58" w14:textId="36B3A60E" w:rsidR="00DA42B1" w:rsidRPr="005003E2" w:rsidRDefault="00DA42B1" w:rsidP="00956834">
            <w:pPr>
              <w:spacing w:before="60" w:after="60"/>
              <w:jc w:val="center"/>
              <w:rPr>
                <w:color w:val="000000" w:themeColor="text1"/>
                <w:sz w:val="28"/>
                <w:szCs w:val="28"/>
              </w:rPr>
            </w:pPr>
            <w:r w:rsidRPr="005003E2">
              <w:rPr>
                <w:color w:val="000000" w:themeColor="text1"/>
                <w:sz w:val="28"/>
                <w:szCs w:val="28"/>
              </w:rPr>
              <w:t>9</w:t>
            </w:r>
          </w:p>
        </w:tc>
        <w:tc>
          <w:tcPr>
            <w:tcW w:w="887" w:type="pct"/>
            <w:vAlign w:val="center"/>
          </w:tcPr>
          <w:p w14:paraId="00BD7775"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 xml:space="preserve">Long Khánh </w:t>
            </w:r>
          </w:p>
        </w:tc>
        <w:tc>
          <w:tcPr>
            <w:tcW w:w="529" w:type="pct"/>
            <w:vAlign w:val="center"/>
          </w:tcPr>
          <w:p w14:paraId="7F9C77BA"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500</w:t>
            </w:r>
          </w:p>
        </w:tc>
        <w:tc>
          <w:tcPr>
            <w:tcW w:w="1393" w:type="pct"/>
            <w:vAlign w:val="center"/>
          </w:tcPr>
          <w:p w14:paraId="30AA0B91"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Cải tạo, nâng công suất</w:t>
            </w:r>
          </w:p>
        </w:tc>
        <w:tc>
          <w:tcPr>
            <w:tcW w:w="1004" w:type="pct"/>
            <w:vAlign w:val="center"/>
          </w:tcPr>
          <w:p w14:paraId="068A7566" w14:textId="370D4A5F" w:rsidR="00DA42B1" w:rsidRPr="005003E2" w:rsidRDefault="00DA42B1" w:rsidP="00956834">
            <w:pPr>
              <w:spacing w:before="60" w:after="60"/>
              <w:rPr>
                <w:color w:val="000000" w:themeColor="text1"/>
                <w:sz w:val="28"/>
                <w:szCs w:val="28"/>
              </w:rPr>
            </w:pPr>
            <w:r w:rsidRPr="005003E2">
              <w:rPr>
                <w:color w:val="000000" w:themeColor="text1"/>
                <w:sz w:val="28"/>
                <w:szCs w:val="28"/>
              </w:rPr>
              <w:t xml:space="preserve">Danh mục 48, trang 128 </w:t>
            </w:r>
            <w:r w:rsidR="00D21A1B" w:rsidRPr="005003E2">
              <w:rPr>
                <w:color w:val="000000" w:themeColor="text1"/>
                <w:sz w:val="28"/>
                <w:szCs w:val="28"/>
              </w:rPr>
              <w:t>PL</w:t>
            </w:r>
            <w:r w:rsidR="00D21A1B" w:rsidRPr="005003E2">
              <w:rPr>
                <w:color w:val="000000" w:themeColor="text1"/>
                <w:sz w:val="28"/>
                <w:szCs w:val="28"/>
                <w:lang w:val="nb-NO"/>
              </w:rPr>
              <w:t xml:space="preserve"> III.2</w:t>
            </w:r>
          </w:p>
        </w:tc>
        <w:tc>
          <w:tcPr>
            <w:tcW w:w="789" w:type="pct"/>
            <w:vAlign w:val="center"/>
          </w:tcPr>
          <w:p w14:paraId="08C6749E"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 </w:t>
            </w:r>
          </w:p>
        </w:tc>
      </w:tr>
      <w:tr w:rsidR="005003E2" w:rsidRPr="005003E2" w14:paraId="35E964C2" w14:textId="77777777" w:rsidTr="00956834">
        <w:trPr>
          <w:trHeight w:val="20"/>
        </w:trPr>
        <w:tc>
          <w:tcPr>
            <w:tcW w:w="398" w:type="pct"/>
            <w:vAlign w:val="center"/>
          </w:tcPr>
          <w:p w14:paraId="52174BAA" w14:textId="24F63AA2" w:rsidR="00DA42B1" w:rsidRPr="005003E2" w:rsidRDefault="00DA42B1" w:rsidP="00956834">
            <w:pPr>
              <w:spacing w:before="60" w:after="60"/>
              <w:jc w:val="center"/>
              <w:rPr>
                <w:color w:val="000000" w:themeColor="text1"/>
                <w:sz w:val="28"/>
                <w:szCs w:val="28"/>
              </w:rPr>
            </w:pPr>
            <w:r w:rsidRPr="005003E2">
              <w:rPr>
                <w:color w:val="000000" w:themeColor="text1"/>
                <w:sz w:val="28"/>
                <w:szCs w:val="28"/>
              </w:rPr>
              <w:t>10</w:t>
            </w:r>
          </w:p>
        </w:tc>
        <w:tc>
          <w:tcPr>
            <w:tcW w:w="887" w:type="pct"/>
            <w:vAlign w:val="center"/>
          </w:tcPr>
          <w:p w14:paraId="62BEA720"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 xml:space="preserve">Hố Nai </w:t>
            </w:r>
          </w:p>
        </w:tc>
        <w:tc>
          <w:tcPr>
            <w:tcW w:w="529" w:type="pct"/>
            <w:vAlign w:val="center"/>
          </w:tcPr>
          <w:p w14:paraId="471E65D2"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500</w:t>
            </w:r>
          </w:p>
        </w:tc>
        <w:tc>
          <w:tcPr>
            <w:tcW w:w="1393" w:type="pct"/>
            <w:vAlign w:val="center"/>
          </w:tcPr>
          <w:p w14:paraId="7434F20B"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Xây mới</w:t>
            </w:r>
          </w:p>
        </w:tc>
        <w:tc>
          <w:tcPr>
            <w:tcW w:w="1004" w:type="pct"/>
            <w:vAlign w:val="center"/>
          </w:tcPr>
          <w:p w14:paraId="2E367826" w14:textId="3851E5DA" w:rsidR="00DA42B1" w:rsidRPr="005003E2" w:rsidRDefault="00DA42B1" w:rsidP="00956834">
            <w:pPr>
              <w:spacing w:before="60" w:after="60"/>
              <w:rPr>
                <w:color w:val="000000" w:themeColor="text1"/>
                <w:sz w:val="28"/>
                <w:szCs w:val="28"/>
              </w:rPr>
            </w:pPr>
            <w:r w:rsidRPr="005003E2">
              <w:rPr>
                <w:color w:val="000000" w:themeColor="text1"/>
                <w:sz w:val="28"/>
                <w:szCs w:val="28"/>
              </w:rPr>
              <w:t xml:space="preserve">Danh mục 49, trang 128 </w:t>
            </w:r>
            <w:r w:rsidR="00D21A1B" w:rsidRPr="005003E2">
              <w:rPr>
                <w:color w:val="000000" w:themeColor="text1"/>
                <w:sz w:val="28"/>
                <w:szCs w:val="28"/>
              </w:rPr>
              <w:t>PL</w:t>
            </w:r>
            <w:r w:rsidR="00D21A1B" w:rsidRPr="005003E2">
              <w:rPr>
                <w:color w:val="000000" w:themeColor="text1"/>
                <w:sz w:val="28"/>
                <w:szCs w:val="28"/>
                <w:lang w:val="nb-NO"/>
              </w:rPr>
              <w:t xml:space="preserve"> III.2</w:t>
            </w:r>
          </w:p>
        </w:tc>
        <w:tc>
          <w:tcPr>
            <w:tcW w:w="789" w:type="pct"/>
            <w:vAlign w:val="center"/>
          </w:tcPr>
          <w:p w14:paraId="7AAC0FDC"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 </w:t>
            </w:r>
          </w:p>
        </w:tc>
      </w:tr>
      <w:tr w:rsidR="005003E2" w:rsidRPr="005003E2" w14:paraId="0B663D15" w14:textId="77777777" w:rsidTr="00956834">
        <w:trPr>
          <w:trHeight w:val="20"/>
        </w:trPr>
        <w:tc>
          <w:tcPr>
            <w:tcW w:w="398" w:type="pct"/>
            <w:vAlign w:val="center"/>
          </w:tcPr>
          <w:p w14:paraId="55CB2770" w14:textId="153420A3" w:rsidR="00DA42B1" w:rsidRPr="005003E2" w:rsidRDefault="00DA42B1" w:rsidP="00956834">
            <w:pPr>
              <w:spacing w:before="60" w:after="60"/>
              <w:jc w:val="center"/>
              <w:rPr>
                <w:color w:val="000000" w:themeColor="text1"/>
                <w:sz w:val="28"/>
                <w:szCs w:val="28"/>
              </w:rPr>
            </w:pPr>
            <w:r w:rsidRPr="005003E2">
              <w:rPr>
                <w:color w:val="000000" w:themeColor="text1"/>
                <w:sz w:val="28"/>
                <w:szCs w:val="28"/>
              </w:rPr>
              <w:t>11</w:t>
            </w:r>
          </w:p>
        </w:tc>
        <w:tc>
          <w:tcPr>
            <w:tcW w:w="887" w:type="pct"/>
            <w:vAlign w:val="center"/>
          </w:tcPr>
          <w:p w14:paraId="6DB4E008"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 xml:space="preserve">Dầu Giây </w:t>
            </w:r>
          </w:p>
        </w:tc>
        <w:tc>
          <w:tcPr>
            <w:tcW w:w="529" w:type="pct"/>
            <w:vAlign w:val="center"/>
          </w:tcPr>
          <w:p w14:paraId="4F0385C5"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500</w:t>
            </w:r>
          </w:p>
        </w:tc>
        <w:tc>
          <w:tcPr>
            <w:tcW w:w="1393" w:type="pct"/>
            <w:vAlign w:val="center"/>
          </w:tcPr>
          <w:p w14:paraId="552FC1F0"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Xây mới</w:t>
            </w:r>
          </w:p>
        </w:tc>
        <w:tc>
          <w:tcPr>
            <w:tcW w:w="1004" w:type="pct"/>
            <w:vAlign w:val="center"/>
          </w:tcPr>
          <w:p w14:paraId="242FF931" w14:textId="4329A62B" w:rsidR="00DA42B1" w:rsidRPr="005003E2" w:rsidRDefault="00DA42B1" w:rsidP="00956834">
            <w:pPr>
              <w:spacing w:before="60" w:after="60"/>
              <w:rPr>
                <w:color w:val="000000" w:themeColor="text1"/>
                <w:sz w:val="28"/>
                <w:szCs w:val="28"/>
              </w:rPr>
            </w:pPr>
            <w:r w:rsidRPr="005003E2">
              <w:rPr>
                <w:color w:val="000000" w:themeColor="text1"/>
                <w:sz w:val="28"/>
                <w:szCs w:val="28"/>
              </w:rPr>
              <w:t xml:space="preserve">Danh mục 50, trang 128 </w:t>
            </w:r>
            <w:r w:rsidR="00D21A1B" w:rsidRPr="005003E2">
              <w:rPr>
                <w:color w:val="000000" w:themeColor="text1"/>
                <w:sz w:val="28"/>
                <w:szCs w:val="28"/>
              </w:rPr>
              <w:t>PL</w:t>
            </w:r>
            <w:r w:rsidR="00D21A1B" w:rsidRPr="005003E2">
              <w:rPr>
                <w:color w:val="000000" w:themeColor="text1"/>
                <w:sz w:val="28"/>
                <w:szCs w:val="28"/>
                <w:lang w:val="nb-NO"/>
              </w:rPr>
              <w:t xml:space="preserve"> III.2</w:t>
            </w:r>
          </w:p>
        </w:tc>
        <w:tc>
          <w:tcPr>
            <w:tcW w:w="789" w:type="pct"/>
            <w:vAlign w:val="center"/>
          </w:tcPr>
          <w:p w14:paraId="5F77A0F2"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 </w:t>
            </w:r>
          </w:p>
        </w:tc>
      </w:tr>
      <w:tr w:rsidR="005003E2" w:rsidRPr="005003E2" w14:paraId="7C54B8ED" w14:textId="77777777" w:rsidTr="00956834">
        <w:trPr>
          <w:trHeight w:val="20"/>
        </w:trPr>
        <w:tc>
          <w:tcPr>
            <w:tcW w:w="398" w:type="pct"/>
            <w:vAlign w:val="center"/>
          </w:tcPr>
          <w:p w14:paraId="6C4207F2" w14:textId="0BD4C125" w:rsidR="00DA42B1" w:rsidRPr="005003E2" w:rsidRDefault="00DA42B1" w:rsidP="00956834">
            <w:pPr>
              <w:spacing w:before="60" w:after="60"/>
              <w:jc w:val="center"/>
              <w:rPr>
                <w:color w:val="000000" w:themeColor="text1"/>
                <w:sz w:val="28"/>
                <w:szCs w:val="28"/>
              </w:rPr>
            </w:pPr>
            <w:r w:rsidRPr="005003E2">
              <w:rPr>
                <w:color w:val="000000" w:themeColor="text1"/>
                <w:sz w:val="28"/>
                <w:szCs w:val="28"/>
              </w:rPr>
              <w:t>12</w:t>
            </w:r>
          </w:p>
        </w:tc>
        <w:tc>
          <w:tcPr>
            <w:tcW w:w="887" w:type="pct"/>
            <w:vAlign w:val="center"/>
          </w:tcPr>
          <w:p w14:paraId="3C37CD65"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 xml:space="preserve">Biên Hòa </w:t>
            </w:r>
          </w:p>
        </w:tc>
        <w:tc>
          <w:tcPr>
            <w:tcW w:w="529" w:type="pct"/>
            <w:vAlign w:val="center"/>
          </w:tcPr>
          <w:p w14:paraId="43CF668B"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500</w:t>
            </w:r>
          </w:p>
        </w:tc>
        <w:tc>
          <w:tcPr>
            <w:tcW w:w="1393" w:type="pct"/>
            <w:vAlign w:val="center"/>
          </w:tcPr>
          <w:p w14:paraId="069DCDF2"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Xây mới</w:t>
            </w:r>
          </w:p>
        </w:tc>
        <w:tc>
          <w:tcPr>
            <w:tcW w:w="1004" w:type="pct"/>
            <w:vAlign w:val="center"/>
          </w:tcPr>
          <w:p w14:paraId="6EF28285" w14:textId="250B03F4" w:rsidR="00DA42B1" w:rsidRPr="005003E2" w:rsidRDefault="00DA42B1" w:rsidP="00956834">
            <w:pPr>
              <w:spacing w:before="60" w:after="60"/>
              <w:rPr>
                <w:color w:val="000000" w:themeColor="text1"/>
                <w:sz w:val="28"/>
                <w:szCs w:val="28"/>
              </w:rPr>
            </w:pPr>
            <w:r w:rsidRPr="005003E2">
              <w:rPr>
                <w:color w:val="000000" w:themeColor="text1"/>
                <w:sz w:val="28"/>
                <w:szCs w:val="28"/>
              </w:rPr>
              <w:t xml:space="preserve">Danh mục 51, trang 128 </w:t>
            </w:r>
            <w:r w:rsidR="00D21A1B" w:rsidRPr="005003E2">
              <w:rPr>
                <w:color w:val="000000" w:themeColor="text1"/>
                <w:sz w:val="28"/>
                <w:szCs w:val="28"/>
              </w:rPr>
              <w:t>PL</w:t>
            </w:r>
            <w:r w:rsidR="00D21A1B" w:rsidRPr="005003E2">
              <w:rPr>
                <w:color w:val="000000" w:themeColor="text1"/>
                <w:sz w:val="28"/>
                <w:szCs w:val="28"/>
                <w:lang w:val="nb-NO"/>
              </w:rPr>
              <w:t xml:space="preserve"> III.2</w:t>
            </w:r>
          </w:p>
        </w:tc>
        <w:tc>
          <w:tcPr>
            <w:tcW w:w="789" w:type="pct"/>
            <w:vAlign w:val="center"/>
          </w:tcPr>
          <w:p w14:paraId="68861EB3"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 </w:t>
            </w:r>
          </w:p>
        </w:tc>
      </w:tr>
      <w:tr w:rsidR="005003E2" w:rsidRPr="005003E2" w14:paraId="271A6671" w14:textId="77777777" w:rsidTr="00956834">
        <w:trPr>
          <w:trHeight w:val="20"/>
        </w:trPr>
        <w:tc>
          <w:tcPr>
            <w:tcW w:w="398" w:type="pct"/>
            <w:vAlign w:val="center"/>
          </w:tcPr>
          <w:p w14:paraId="59475E9F" w14:textId="7C025731" w:rsidR="00DA42B1" w:rsidRPr="005003E2" w:rsidRDefault="00DA42B1" w:rsidP="00956834">
            <w:pPr>
              <w:spacing w:before="60" w:after="60"/>
              <w:jc w:val="center"/>
              <w:rPr>
                <w:color w:val="000000" w:themeColor="text1"/>
                <w:sz w:val="28"/>
                <w:szCs w:val="28"/>
              </w:rPr>
            </w:pPr>
            <w:r w:rsidRPr="005003E2">
              <w:rPr>
                <w:color w:val="000000" w:themeColor="text1"/>
                <w:sz w:val="28"/>
                <w:szCs w:val="28"/>
              </w:rPr>
              <w:lastRenderedPageBreak/>
              <w:t>13</w:t>
            </w:r>
          </w:p>
        </w:tc>
        <w:tc>
          <w:tcPr>
            <w:tcW w:w="887" w:type="pct"/>
            <w:vAlign w:val="center"/>
          </w:tcPr>
          <w:p w14:paraId="2205E3CA"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Đồng Nai 3</w:t>
            </w:r>
          </w:p>
        </w:tc>
        <w:tc>
          <w:tcPr>
            <w:tcW w:w="529" w:type="pct"/>
            <w:vAlign w:val="center"/>
          </w:tcPr>
          <w:p w14:paraId="570070AF"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750</w:t>
            </w:r>
          </w:p>
        </w:tc>
        <w:tc>
          <w:tcPr>
            <w:tcW w:w="1393" w:type="pct"/>
            <w:vAlign w:val="center"/>
          </w:tcPr>
          <w:p w14:paraId="46EFBB2C"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Xây mới, giải tỏa NLTT</w:t>
            </w:r>
          </w:p>
        </w:tc>
        <w:tc>
          <w:tcPr>
            <w:tcW w:w="1004" w:type="pct"/>
            <w:vAlign w:val="center"/>
          </w:tcPr>
          <w:p w14:paraId="75EC5967" w14:textId="4219067B" w:rsidR="00DA42B1" w:rsidRPr="005003E2" w:rsidRDefault="00DA42B1" w:rsidP="00956834">
            <w:pPr>
              <w:spacing w:before="60" w:after="60"/>
              <w:rPr>
                <w:color w:val="000000" w:themeColor="text1"/>
                <w:sz w:val="28"/>
                <w:szCs w:val="28"/>
              </w:rPr>
            </w:pPr>
            <w:r w:rsidRPr="005003E2">
              <w:rPr>
                <w:color w:val="000000" w:themeColor="text1"/>
                <w:sz w:val="28"/>
                <w:szCs w:val="28"/>
              </w:rPr>
              <w:t xml:space="preserve">Danh mục 52, trang 128 </w:t>
            </w:r>
            <w:r w:rsidR="00D21A1B" w:rsidRPr="005003E2">
              <w:rPr>
                <w:color w:val="000000" w:themeColor="text1"/>
                <w:sz w:val="28"/>
                <w:szCs w:val="28"/>
              </w:rPr>
              <w:t>PL</w:t>
            </w:r>
            <w:r w:rsidR="00D21A1B" w:rsidRPr="005003E2">
              <w:rPr>
                <w:color w:val="000000" w:themeColor="text1"/>
                <w:sz w:val="28"/>
                <w:szCs w:val="28"/>
                <w:lang w:val="nb-NO"/>
              </w:rPr>
              <w:t xml:space="preserve"> III.2</w:t>
            </w:r>
          </w:p>
        </w:tc>
        <w:tc>
          <w:tcPr>
            <w:tcW w:w="789" w:type="pct"/>
            <w:vAlign w:val="center"/>
          </w:tcPr>
          <w:p w14:paraId="072EBD22"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 </w:t>
            </w:r>
          </w:p>
        </w:tc>
      </w:tr>
      <w:tr w:rsidR="005003E2" w:rsidRPr="005003E2" w14:paraId="4B677DA3" w14:textId="77777777" w:rsidTr="00956834">
        <w:trPr>
          <w:trHeight w:val="20"/>
        </w:trPr>
        <w:tc>
          <w:tcPr>
            <w:tcW w:w="398" w:type="pct"/>
            <w:vAlign w:val="center"/>
          </w:tcPr>
          <w:p w14:paraId="3AD8D385" w14:textId="00D80032" w:rsidR="00DA42B1" w:rsidRPr="005003E2" w:rsidRDefault="00DA42B1" w:rsidP="00956834">
            <w:pPr>
              <w:spacing w:before="60" w:after="60"/>
              <w:jc w:val="center"/>
              <w:rPr>
                <w:color w:val="000000" w:themeColor="text1"/>
                <w:sz w:val="28"/>
                <w:szCs w:val="28"/>
              </w:rPr>
            </w:pPr>
            <w:r w:rsidRPr="005003E2">
              <w:rPr>
                <w:color w:val="000000" w:themeColor="text1"/>
                <w:sz w:val="28"/>
                <w:szCs w:val="28"/>
              </w:rPr>
              <w:t>14</w:t>
            </w:r>
          </w:p>
        </w:tc>
        <w:tc>
          <w:tcPr>
            <w:tcW w:w="887" w:type="pct"/>
            <w:vAlign w:val="center"/>
          </w:tcPr>
          <w:p w14:paraId="2B376052"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Đồng Nai 4</w:t>
            </w:r>
          </w:p>
        </w:tc>
        <w:tc>
          <w:tcPr>
            <w:tcW w:w="529" w:type="pct"/>
            <w:vAlign w:val="center"/>
          </w:tcPr>
          <w:p w14:paraId="0676FCD0"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750</w:t>
            </w:r>
          </w:p>
        </w:tc>
        <w:tc>
          <w:tcPr>
            <w:tcW w:w="1393" w:type="pct"/>
            <w:vAlign w:val="center"/>
          </w:tcPr>
          <w:p w14:paraId="1DCD74EE"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Xây mới, giải tỏa NLTT</w:t>
            </w:r>
          </w:p>
        </w:tc>
        <w:tc>
          <w:tcPr>
            <w:tcW w:w="1004" w:type="pct"/>
            <w:vAlign w:val="center"/>
          </w:tcPr>
          <w:p w14:paraId="6E0B9F3B" w14:textId="741C3A85" w:rsidR="00DA42B1" w:rsidRPr="005003E2" w:rsidRDefault="00DA42B1" w:rsidP="00956834">
            <w:pPr>
              <w:spacing w:before="60" w:after="60"/>
              <w:rPr>
                <w:color w:val="000000" w:themeColor="text1"/>
                <w:sz w:val="28"/>
                <w:szCs w:val="28"/>
              </w:rPr>
            </w:pPr>
            <w:r w:rsidRPr="005003E2">
              <w:rPr>
                <w:color w:val="000000" w:themeColor="text1"/>
                <w:sz w:val="28"/>
                <w:szCs w:val="28"/>
              </w:rPr>
              <w:t xml:space="preserve">Danh mục 53, trang 128 </w:t>
            </w:r>
            <w:r w:rsidR="00D21A1B" w:rsidRPr="005003E2">
              <w:rPr>
                <w:color w:val="000000" w:themeColor="text1"/>
                <w:sz w:val="28"/>
                <w:szCs w:val="28"/>
              </w:rPr>
              <w:t>PL</w:t>
            </w:r>
            <w:r w:rsidR="00D21A1B" w:rsidRPr="005003E2">
              <w:rPr>
                <w:color w:val="000000" w:themeColor="text1"/>
                <w:sz w:val="28"/>
                <w:szCs w:val="28"/>
                <w:lang w:val="nb-NO"/>
              </w:rPr>
              <w:t xml:space="preserve"> III.2</w:t>
            </w:r>
          </w:p>
        </w:tc>
        <w:tc>
          <w:tcPr>
            <w:tcW w:w="789" w:type="pct"/>
            <w:vAlign w:val="center"/>
          </w:tcPr>
          <w:p w14:paraId="4EE8934B"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 </w:t>
            </w:r>
          </w:p>
        </w:tc>
      </w:tr>
      <w:tr w:rsidR="005003E2" w:rsidRPr="005003E2" w14:paraId="47F841AC" w14:textId="77777777" w:rsidTr="00956834">
        <w:trPr>
          <w:trHeight w:val="20"/>
        </w:trPr>
        <w:tc>
          <w:tcPr>
            <w:tcW w:w="398" w:type="pct"/>
            <w:vAlign w:val="center"/>
          </w:tcPr>
          <w:p w14:paraId="5C4BA470" w14:textId="798C2858" w:rsidR="00DA42B1" w:rsidRPr="005003E2" w:rsidRDefault="00DA42B1" w:rsidP="00956834">
            <w:pPr>
              <w:spacing w:before="60" w:after="60"/>
              <w:jc w:val="center"/>
              <w:rPr>
                <w:color w:val="000000" w:themeColor="text1"/>
                <w:sz w:val="28"/>
                <w:szCs w:val="28"/>
              </w:rPr>
            </w:pPr>
            <w:r w:rsidRPr="005003E2">
              <w:rPr>
                <w:color w:val="000000" w:themeColor="text1"/>
                <w:sz w:val="28"/>
                <w:szCs w:val="28"/>
              </w:rPr>
              <w:t>15</w:t>
            </w:r>
          </w:p>
        </w:tc>
        <w:tc>
          <w:tcPr>
            <w:tcW w:w="887" w:type="pct"/>
            <w:vAlign w:val="center"/>
          </w:tcPr>
          <w:p w14:paraId="5CF04ECD"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 xml:space="preserve">Hớn Quản </w:t>
            </w:r>
          </w:p>
        </w:tc>
        <w:tc>
          <w:tcPr>
            <w:tcW w:w="529" w:type="pct"/>
            <w:vAlign w:val="center"/>
          </w:tcPr>
          <w:p w14:paraId="0A0C00D1"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250</w:t>
            </w:r>
          </w:p>
        </w:tc>
        <w:tc>
          <w:tcPr>
            <w:tcW w:w="1393" w:type="pct"/>
            <w:vAlign w:val="center"/>
          </w:tcPr>
          <w:p w14:paraId="09880C73"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Xây mới</w:t>
            </w:r>
          </w:p>
        </w:tc>
        <w:tc>
          <w:tcPr>
            <w:tcW w:w="1004" w:type="pct"/>
            <w:vAlign w:val="center"/>
          </w:tcPr>
          <w:p w14:paraId="435245EF" w14:textId="1F640BB4" w:rsidR="00DA42B1" w:rsidRPr="005003E2" w:rsidRDefault="00DA42B1" w:rsidP="00956834">
            <w:pPr>
              <w:spacing w:before="60" w:after="60"/>
              <w:rPr>
                <w:color w:val="000000" w:themeColor="text1"/>
                <w:sz w:val="28"/>
                <w:szCs w:val="28"/>
              </w:rPr>
            </w:pPr>
            <w:r w:rsidRPr="005003E2">
              <w:rPr>
                <w:color w:val="000000" w:themeColor="text1"/>
                <w:sz w:val="28"/>
                <w:szCs w:val="28"/>
              </w:rPr>
              <w:t xml:space="preserve">Danh mục 15, trang 130 </w:t>
            </w:r>
            <w:r w:rsidR="00D21A1B" w:rsidRPr="005003E2">
              <w:rPr>
                <w:color w:val="000000" w:themeColor="text1"/>
                <w:sz w:val="28"/>
                <w:szCs w:val="28"/>
              </w:rPr>
              <w:t>PL</w:t>
            </w:r>
            <w:r w:rsidR="00D21A1B" w:rsidRPr="005003E2">
              <w:rPr>
                <w:color w:val="000000" w:themeColor="text1"/>
                <w:sz w:val="28"/>
                <w:szCs w:val="28"/>
                <w:lang w:val="nb-NO"/>
              </w:rPr>
              <w:t xml:space="preserve"> III.2</w:t>
            </w:r>
          </w:p>
        </w:tc>
        <w:tc>
          <w:tcPr>
            <w:tcW w:w="789" w:type="pct"/>
            <w:vAlign w:val="center"/>
          </w:tcPr>
          <w:p w14:paraId="4651B778" w14:textId="2C421BAB" w:rsidR="00DA42B1" w:rsidRPr="005003E2" w:rsidRDefault="00DA42B1" w:rsidP="00956834">
            <w:pPr>
              <w:spacing w:before="60" w:after="60"/>
              <w:rPr>
                <w:color w:val="000000" w:themeColor="text1"/>
                <w:sz w:val="28"/>
                <w:szCs w:val="28"/>
              </w:rPr>
            </w:pPr>
            <w:r w:rsidRPr="005003E2">
              <w:rPr>
                <w:color w:val="000000" w:themeColor="text1"/>
                <w:sz w:val="28"/>
                <w:szCs w:val="28"/>
              </w:rPr>
              <w:t>chuyển từ 2031-2035 lên 2021-2030 để đảm bảo cung cấp điện cho khu vực</w:t>
            </w:r>
          </w:p>
        </w:tc>
      </w:tr>
      <w:tr w:rsidR="005003E2" w:rsidRPr="005003E2" w14:paraId="20DD45F1" w14:textId="77777777" w:rsidTr="00956834">
        <w:trPr>
          <w:trHeight w:val="20"/>
        </w:trPr>
        <w:tc>
          <w:tcPr>
            <w:tcW w:w="398" w:type="pct"/>
            <w:vAlign w:val="center"/>
          </w:tcPr>
          <w:p w14:paraId="19FC3D7A" w14:textId="10F4C24A" w:rsidR="00DA42B1" w:rsidRPr="005003E2" w:rsidRDefault="00DA42B1" w:rsidP="00956834">
            <w:pPr>
              <w:spacing w:before="60" w:after="60"/>
              <w:jc w:val="center"/>
              <w:rPr>
                <w:color w:val="000000" w:themeColor="text1"/>
                <w:sz w:val="28"/>
                <w:szCs w:val="28"/>
              </w:rPr>
            </w:pPr>
            <w:r w:rsidRPr="005003E2">
              <w:rPr>
                <w:color w:val="000000" w:themeColor="text1"/>
                <w:sz w:val="28"/>
                <w:szCs w:val="28"/>
              </w:rPr>
              <w:t>16</w:t>
            </w:r>
          </w:p>
        </w:tc>
        <w:tc>
          <w:tcPr>
            <w:tcW w:w="887" w:type="pct"/>
            <w:vAlign w:val="center"/>
          </w:tcPr>
          <w:p w14:paraId="7CCF2A90"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 xml:space="preserve">KCN Long Thành 2 </w:t>
            </w:r>
          </w:p>
        </w:tc>
        <w:tc>
          <w:tcPr>
            <w:tcW w:w="529" w:type="pct"/>
            <w:vAlign w:val="center"/>
          </w:tcPr>
          <w:p w14:paraId="32A0CDD3"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750</w:t>
            </w:r>
          </w:p>
        </w:tc>
        <w:tc>
          <w:tcPr>
            <w:tcW w:w="1393" w:type="pct"/>
            <w:vAlign w:val="center"/>
          </w:tcPr>
          <w:p w14:paraId="5E04E6B3"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Xây mới</w:t>
            </w:r>
          </w:p>
        </w:tc>
        <w:tc>
          <w:tcPr>
            <w:tcW w:w="1004" w:type="pct"/>
            <w:vAlign w:val="center"/>
          </w:tcPr>
          <w:p w14:paraId="7D135311" w14:textId="179F3DB7" w:rsidR="00DA42B1" w:rsidRPr="005003E2" w:rsidRDefault="00DA42B1" w:rsidP="00956834">
            <w:pPr>
              <w:spacing w:before="60" w:after="60"/>
              <w:rPr>
                <w:color w:val="000000" w:themeColor="text1"/>
                <w:sz w:val="28"/>
                <w:szCs w:val="28"/>
              </w:rPr>
            </w:pPr>
            <w:r w:rsidRPr="005003E2">
              <w:rPr>
                <w:color w:val="000000" w:themeColor="text1"/>
                <w:sz w:val="28"/>
                <w:szCs w:val="28"/>
              </w:rPr>
              <w:t xml:space="preserve">Danh mục 42, trang 130 </w:t>
            </w:r>
            <w:r w:rsidR="00D21A1B" w:rsidRPr="005003E2">
              <w:rPr>
                <w:color w:val="000000" w:themeColor="text1"/>
                <w:sz w:val="28"/>
                <w:szCs w:val="28"/>
              </w:rPr>
              <w:t>PL</w:t>
            </w:r>
            <w:r w:rsidR="00D21A1B" w:rsidRPr="005003E2">
              <w:rPr>
                <w:color w:val="000000" w:themeColor="text1"/>
                <w:sz w:val="28"/>
                <w:szCs w:val="28"/>
                <w:lang w:val="nb-NO"/>
              </w:rPr>
              <w:t xml:space="preserve"> III.2</w:t>
            </w:r>
          </w:p>
        </w:tc>
        <w:tc>
          <w:tcPr>
            <w:tcW w:w="789" w:type="pct"/>
            <w:vAlign w:val="center"/>
          </w:tcPr>
          <w:p w14:paraId="69669E8C" w14:textId="44D7F8BC" w:rsidR="00DA42B1" w:rsidRPr="005003E2" w:rsidRDefault="00DA42B1" w:rsidP="00956834">
            <w:pPr>
              <w:spacing w:before="60" w:after="60"/>
              <w:rPr>
                <w:color w:val="000000" w:themeColor="text1"/>
                <w:sz w:val="28"/>
                <w:szCs w:val="28"/>
              </w:rPr>
            </w:pPr>
            <w:r w:rsidRPr="005003E2">
              <w:rPr>
                <w:color w:val="000000" w:themeColor="text1"/>
                <w:sz w:val="28"/>
                <w:szCs w:val="28"/>
              </w:rPr>
              <w:t>chuyển từ 2031-2035 lên 2021-2030 để đảm bảo cung cấp điện cho khu vực</w:t>
            </w:r>
          </w:p>
        </w:tc>
      </w:tr>
      <w:tr w:rsidR="005003E2" w:rsidRPr="005003E2" w14:paraId="42C541CD" w14:textId="77777777" w:rsidTr="00956834">
        <w:trPr>
          <w:trHeight w:val="20"/>
        </w:trPr>
        <w:tc>
          <w:tcPr>
            <w:tcW w:w="398" w:type="pct"/>
            <w:vAlign w:val="center"/>
          </w:tcPr>
          <w:p w14:paraId="1E5D5CAD" w14:textId="3FA226BF" w:rsidR="00DA42B1" w:rsidRPr="005003E2" w:rsidRDefault="00DA42B1" w:rsidP="00956834">
            <w:pPr>
              <w:spacing w:before="60" w:after="60"/>
              <w:jc w:val="center"/>
              <w:rPr>
                <w:color w:val="000000" w:themeColor="text1"/>
                <w:sz w:val="28"/>
                <w:szCs w:val="28"/>
              </w:rPr>
            </w:pPr>
            <w:r w:rsidRPr="005003E2">
              <w:rPr>
                <w:color w:val="000000" w:themeColor="text1"/>
                <w:sz w:val="28"/>
                <w:szCs w:val="28"/>
              </w:rPr>
              <w:t>17</w:t>
            </w:r>
          </w:p>
        </w:tc>
        <w:tc>
          <w:tcPr>
            <w:tcW w:w="887" w:type="pct"/>
            <w:vAlign w:val="center"/>
          </w:tcPr>
          <w:p w14:paraId="7EB91563"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Công suất dự phòng TBA cho tăng trưởng phụ tải và phát triển nguồn miền Nam</w:t>
            </w:r>
          </w:p>
        </w:tc>
        <w:tc>
          <w:tcPr>
            <w:tcW w:w="529" w:type="pct"/>
            <w:vAlign w:val="center"/>
          </w:tcPr>
          <w:p w14:paraId="1D766E2E"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3500</w:t>
            </w:r>
          </w:p>
        </w:tc>
        <w:tc>
          <w:tcPr>
            <w:tcW w:w="1393" w:type="pct"/>
            <w:vAlign w:val="center"/>
          </w:tcPr>
          <w:p w14:paraId="636D8DE3"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Dự phòng phát sinh TBA 220 kV xây mới, cải tạo nâng công suất</w:t>
            </w:r>
          </w:p>
        </w:tc>
        <w:tc>
          <w:tcPr>
            <w:tcW w:w="1004" w:type="pct"/>
            <w:vAlign w:val="center"/>
          </w:tcPr>
          <w:p w14:paraId="7CE919A0" w14:textId="0B43BE21" w:rsidR="00DA42B1" w:rsidRPr="005003E2" w:rsidRDefault="00DA42B1" w:rsidP="00956834">
            <w:pPr>
              <w:spacing w:before="60" w:after="60"/>
              <w:rPr>
                <w:color w:val="000000" w:themeColor="text1"/>
                <w:sz w:val="28"/>
                <w:szCs w:val="28"/>
              </w:rPr>
            </w:pPr>
            <w:r w:rsidRPr="005003E2">
              <w:rPr>
                <w:color w:val="000000" w:themeColor="text1"/>
                <w:sz w:val="28"/>
                <w:szCs w:val="28"/>
              </w:rPr>
              <w:t xml:space="preserve">Danh mục 91, trang 129 </w:t>
            </w:r>
            <w:r w:rsidR="00D21A1B" w:rsidRPr="005003E2">
              <w:rPr>
                <w:color w:val="000000" w:themeColor="text1"/>
                <w:sz w:val="28"/>
                <w:szCs w:val="28"/>
              </w:rPr>
              <w:t>PL</w:t>
            </w:r>
            <w:r w:rsidR="00D21A1B" w:rsidRPr="005003E2">
              <w:rPr>
                <w:color w:val="000000" w:themeColor="text1"/>
                <w:sz w:val="28"/>
                <w:szCs w:val="28"/>
                <w:lang w:val="nb-NO"/>
              </w:rPr>
              <w:t xml:space="preserve"> III.2</w:t>
            </w:r>
          </w:p>
        </w:tc>
        <w:tc>
          <w:tcPr>
            <w:tcW w:w="789" w:type="pct"/>
            <w:vAlign w:val="center"/>
          </w:tcPr>
          <w:p w14:paraId="1588F900"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 </w:t>
            </w:r>
          </w:p>
        </w:tc>
      </w:tr>
      <w:tr w:rsidR="005003E2" w:rsidRPr="005003E2" w14:paraId="13EAD593" w14:textId="77777777" w:rsidTr="00956834">
        <w:trPr>
          <w:trHeight w:val="20"/>
        </w:trPr>
        <w:tc>
          <w:tcPr>
            <w:tcW w:w="398" w:type="pct"/>
            <w:vAlign w:val="center"/>
          </w:tcPr>
          <w:p w14:paraId="247A3648" w14:textId="77777777" w:rsidR="00345E36" w:rsidRPr="005003E2" w:rsidRDefault="00345E36" w:rsidP="00956834">
            <w:pPr>
              <w:spacing w:before="60" w:after="60"/>
              <w:jc w:val="center"/>
              <w:rPr>
                <w:b/>
                <w:bCs/>
                <w:iCs/>
                <w:color w:val="000000" w:themeColor="text1"/>
                <w:sz w:val="28"/>
                <w:szCs w:val="28"/>
              </w:rPr>
            </w:pPr>
            <w:r w:rsidRPr="005003E2">
              <w:rPr>
                <w:b/>
                <w:bCs/>
                <w:iCs/>
                <w:color w:val="000000" w:themeColor="text1"/>
                <w:sz w:val="28"/>
                <w:szCs w:val="28"/>
              </w:rPr>
              <w:t>I.2</w:t>
            </w:r>
          </w:p>
        </w:tc>
        <w:tc>
          <w:tcPr>
            <w:tcW w:w="1416" w:type="pct"/>
            <w:gridSpan w:val="2"/>
            <w:vAlign w:val="center"/>
          </w:tcPr>
          <w:p w14:paraId="1AF63A85" w14:textId="0E36210C" w:rsidR="00345E36" w:rsidRPr="005003E2" w:rsidRDefault="00345E36" w:rsidP="00956834">
            <w:pPr>
              <w:spacing w:before="60" w:after="60"/>
              <w:rPr>
                <w:b/>
                <w:bCs/>
                <w:iCs/>
                <w:color w:val="000000" w:themeColor="text1"/>
                <w:sz w:val="28"/>
                <w:szCs w:val="28"/>
              </w:rPr>
            </w:pPr>
            <w:r w:rsidRPr="005003E2">
              <w:rPr>
                <w:b/>
                <w:bCs/>
                <w:iCs/>
                <w:color w:val="000000" w:themeColor="text1"/>
                <w:sz w:val="28"/>
                <w:szCs w:val="28"/>
              </w:rPr>
              <w:t>Giai đoạn 2031-2035</w:t>
            </w:r>
          </w:p>
        </w:tc>
        <w:tc>
          <w:tcPr>
            <w:tcW w:w="1393" w:type="pct"/>
            <w:vAlign w:val="center"/>
          </w:tcPr>
          <w:p w14:paraId="732FCB2B" w14:textId="77777777" w:rsidR="00345E36" w:rsidRPr="005003E2" w:rsidRDefault="00345E36" w:rsidP="00956834">
            <w:pPr>
              <w:spacing w:before="60" w:after="60"/>
              <w:rPr>
                <w:b/>
                <w:bCs/>
                <w:i/>
                <w:iCs/>
                <w:color w:val="000000" w:themeColor="text1"/>
                <w:sz w:val="28"/>
                <w:szCs w:val="28"/>
              </w:rPr>
            </w:pPr>
            <w:r w:rsidRPr="005003E2">
              <w:rPr>
                <w:b/>
                <w:bCs/>
                <w:i/>
                <w:iCs/>
                <w:color w:val="000000" w:themeColor="text1"/>
                <w:sz w:val="28"/>
                <w:szCs w:val="28"/>
              </w:rPr>
              <w:t> </w:t>
            </w:r>
          </w:p>
        </w:tc>
        <w:tc>
          <w:tcPr>
            <w:tcW w:w="1004" w:type="pct"/>
            <w:vAlign w:val="center"/>
          </w:tcPr>
          <w:p w14:paraId="0B921C12" w14:textId="77777777" w:rsidR="00345E36" w:rsidRPr="005003E2" w:rsidRDefault="00345E36" w:rsidP="00956834">
            <w:pPr>
              <w:spacing w:before="60" w:after="60"/>
              <w:rPr>
                <w:color w:val="000000" w:themeColor="text1"/>
                <w:sz w:val="28"/>
                <w:szCs w:val="28"/>
              </w:rPr>
            </w:pPr>
            <w:r w:rsidRPr="005003E2">
              <w:rPr>
                <w:color w:val="000000" w:themeColor="text1"/>
                <w:sz w:val="28"/>
                <w:szCs w:val="28"/>
              </w:rPr>
              <w:t> </w:t>
            </w:r>
          </w:p>
        </w:tc>
        <w:tc>
          <w:tcPr>
            <w:tcW w:w="789" w:type="pct"/>
            <w:vAlign w:val="center"/>
          </w:tcPr>
          <w:p w14:paraId="7F4BA44B" w14:textId="77777777" w:rsidR="00345E36" w:rsidRPr="005003E2" w:rsidRDefault="00345E36" w:rsidP="00956834">
            <w:pPr>
              <w:spacing w:before="60" w:after="60"/>
              <w:rPr>
                <w:color w:val="000000" w:themeColor="text1"/>
                <w:sz w:val="28"/>
                <w:szCs w:val="28"/>
              </w:rPr>
            </w:pPr>
            <w:r w:rsidRPr="005003E2">
              <w:rPr>
                <w:color w:val="000000" w:themeColor="text1"/>
                <w:sz w:val="28"/>
                <w:szCs w:val="28"/>
              </w:rPr>
              <w:t> </w:t>
            </w:r>
          </w:p>
        </w:tc>
      </w:tr>
      <w:tr w:rsidR="005003E2" w:rsidRPr="005003E2" w14:paraId="2DDD8E4F" w14:textId="77777777" w:rsidTr="00956834">
        <w:trPr>
          <w:trHeight w:val="20"/>
        </w:trPr>
        <w:tc>
          <w:tcPr>
            <w:tcW w:w="398" w:type="pct"/>
            <w:vAlign w:val="center"/>
          </w:tcPr>
          <w:p w14:paraId="3310137D" w14:textId="77777777" w:rsidR="00DA42B1" w:rsidRPr="005003E2" w:rsidRDefault="00DA42B1" w:rsidP="00956834">
            <w:pPr>
              <w:spacing w:before="60" w:after="60"/>
              <w:jc w:val="center"/>
              <w:rPr>
                <w:color w:val="000000" w:themeColor="text1"/>
                <w:sz w:val="28"/>
                <w:szCs w:val="28"/>
              </w:rPr>
            </w:pPr>
            <w:r w:rsidRPr="005003E2">
              <w:rPr>
                <w:color w:val="000000" w:themeColor="text1"/>
                <w:sz w:val="28"/>
                <w:szCs w:val="28"/>
              </w:rPr>
              <w:t>1</w:t>
            </w:r>
          </w:p>
        </w:tc>
        <w:tc>
          <w:tcPr>
            <w:tcW w:w="887" w:type="pct"/>
            <w:vAlign w:val="center"/>
          </w:tcPr>
          <w:p w14:paraId="0AC866E6"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Đông Bình Phước</w:t>
            </w:r>
          </w:p>
        </w:tc>
        <w:tc>
          <w:tcPr>
            <w:tcW w:w="529" w:type="pct"/>
            <w:vAlign w:val="center"/>
          </w:tcPr>
          <w:p w14:paraId="452039C8"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750</w:t>
            </w:r>
          </w:p>
        </w:tc>
        <w:tc>
          <w:tcPr>
            <w:tcW w:w="1393" w:type="pct"/>
            <w:vAlign w:val="center"/>
          </w:tcPr>
          <w:p w14:paraId="0055784A"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Cải tạo, nâng công suất</w:t>
            </w:r>
          </w:p>
        </w:tc>
        <w:tc>
          <w:tcPr>
            <w:tcW w:w="1004" w:type="pct"/>
            <w:vAlign w:val="center"/>
          </w:tcPr>
          <w:p w14:paraId="69F45F0F" w14:textId="2D677B4D" w:rsidR="00DA42B1" w:rsidRPr="005003E2" w:rsidRDefault="00DA42B1" w:rsidP="00956834">
            <w:pPr>
              <w:spacing w:before="60" w:after="60"/>
              <w:rPr>
                <w:color w:val="000000" w:themeColor="text1"/>
                <w:sz w:val="28"/>
                <w:szCs w:val="28"/>
              </w:rPr>
            </w:pPr>
            <w:r w:rsidRPr="005003E2">
              <w:rPr>
                <w:color w:val="000000" w:themeColor="text1"/>
                <w:sz w:val="28"/>
                <w:szCs w:val="28"/>
              </w:rPr>
              <w:t xml:space="preserve">Danh mục 13, trang 130 </w:t>
            </w:r>
            <w:r w:rsidR="00D21A1B" w:rsidRPr="005003E2">
              <w:rPr>
                <w:color w:val="000000" w:themeColor="text1"/>
                <w:sz w:val="28"/>
                <w:szCs w:val="28"/>
              </w:rPr>
              <w:t>PL</w:t>
            </w:r>
            <w:r w:rsidR="00D21A1B" w:rsidRPr="005003E2">
              <w:rPr>
                <w:color w:val="000000" w:themeColor="text1"/>
                <w:sz w:val="28"/>
                <w:szCs w:val="28"/>
                <w:lang w:val="nb-NO"/>
              </w:rPr>
              <w:t xml:space="preserve"> III.2</w:t>
            </w:r>
          </w:p>
        </w:tc>
        <w:tc>
          <w:tcPr>
            <w:tcW w:w="789" w:type="pct"/>
            <w:vAlign w:val="center"/>
          </w:tcPr>
          <w:p w14:paraId="5EEFBAC9"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 </w:t>
            </w:r>
          </w:p>
        </w:tc>
      </w:tr>
      <w:tr w:rsidR="005003E2" w:rsidRPr="005003E2" w14:paraId="3D7DD17C" w14:textId="77777777" w:rsidTr="00956834">
        <w:trPr>
          <w:trHeight w:val="20"/>
        </w:trPr>
        <w:tc>
          <w:tcPr>
            <w:tcW w:w="398" w:type="pct"/>
            <w:vAlign w:val="center"/>
          </w:tcPr>
          <w:p w14:paraId="3F58BC7D" w14:textId="54321BDF" w:rsidR="00DA42B1" w:rsidRPr="005003E2" w:rsidRDefault="00DA42B1" w:rsidP="00956834">
            <w:pPr>
              <w:spacing w:before="60" w:after="60"/>
              <w:jc w:val="center"/>
              <w:rPr>
                <w:color w:val="000000" w:themeColor="text1"/>
                <w:sz w:val="28"/>
                <w:szCs w:val="28"/>
              </w:rPr>
            </w:pPr>
            <w:r w:rsidRPr="005003E2">
              <w:rPr>
                <w:color w:val="000000" w:themeColor="text1"/>
                <w:sz w:val="28"/>
                <w:szCs w:val="28"/>
              </w:rPr>
              <w:t>2</w:t>
            </w:r>
          </w:p>
        </w:tc>
        <w:tc>
          <w:tcPr>
            <w:tcW w:w="887" w:type="pct"/>
            <w:vAlign w:val="center"/>
          </w:tcPr>
          <w:p w14:paraId="4A43E512" w14:textId="19FFCA1A" w:rsidR="00DA42B1" w:rsidRPr="005003E2" w:rsidRDefault="00DA42B1" w:rsidP="00956834">
            <w:pPr>
              <w:spacing w:before="60" w:after="60"/>
              <w:rPr>
                <w:color w:val="000000" w:themeColor="text1"/>
                <w:sz w:val="28"/>
                <w:szCs w:val="28"/>
              </w:rPr>
            </w:pPr>
            <w:r w:rsidRPr="005003E2">
              <w:rPr>
                <w:color w:val="000000" w:themeColor="text1"/>
                <w:sz w:val="28"/>
                <w:szCs w:val="28"/>
              </w:rPr>
              <w:t>Đồng Xoài</w:t>
            </w:r>
          </w:p>
        </w:tc>
        <w:tc>
          <w:tcPr>
            <w:tcW w:w="529" w:type="pct"/>
            <w:vAlign w:val="center"/>
          </w:tcPr>
          <w:p w14:paraId="29B7BF54" w14:textId="2EE97AA7" w:rsidR="00DA42B1" w:rsidRPr="005003E2" w:rsidRDefault="00DA42B1" w:rsidP="00956834">
            <w:pPr>
              <w:spacing w:before="60" w:after="60"/>
              <w:rPr>
                <w:color w:val="000000" w:themeColor="text1"/>
                <w:sz w:val="28"/>
                <w:szCs w:val="28"/>
              </w:rPr>
            </w:pPr>
            <w:r w:rsidRPr="005003E2">
              <w:rPr>
                <w:color w:val="000000" w:themeColor="text1"/>
                <w:sz w:val="28"/>
                <w:szCs w:val="28"/>
              </w:rPr>
              <w:t>500</w:t>
            </w:r>
          </w:p>
        </w:tc>
        <w:tc>
          <w:tcPr>
            <w:tcW w:w="1393" w:type="pct"/>
            <w:vAlign w:val="center"/>
          </w:tcPr>
          <w:p w14:paraId="0933C08D" w14:textId="4DB142FF" w:rsidR="00DA42B1" w:rsidRPr="005003E2" w:rsidRDefault="00DA42B1" w:rsidP="00956834">
            <w:pPr>
              <w:spacing w:before="60" w:after="60"/>
              <w:rPr>
                <w:color w:val="000000" w:themeColor="text1"/>
                <w:sz w:val="28"/>
                <w:szCs w:val="28"/>
              </w:rPr>
            </w:pPr>
            <w:r w:rsidRPr="005003E2">
              <w:rPr>
                <w:color w:val="000000" w:themeColor="text1"/>
                <w:sz w:val="28"/>
                <w:szCs w:val="28"/>
              </w:rPr>
              <w:t>Cải tạo, nâng công suất</w:t>
            </w:r>
          </w:p>
        </w:tc>
        <w:tc>
          <w:tcPr>
            <w:tcW w:w="1004" w:type="pct"/>
            <w:vAlign w:val="center"/>
          </w:tcPr>
          <w:p w14:paraId="216E9C32" w14:textId="09696D53" w:rsidR="00DA42B1" w:rsidRPr="005003E2" w:rsidRDefault="00DA42B1" w:rsidP="00956834">
            <w:pPr>
              <w:spacing w:before="60" w:after="60"/>
              <w:rPr>
                <w:color w:val="000000" w:themeColor="text1"/>
                <w:sz w:val="28"/>
                <w:szCs w:val="28"/>
              </w:rPr>
            </w:pPr>
            <w:r w:rsidRPr="005003E2">
              <w:rPr>
                <w:color w:val="000000" w:themeColor="text1"/>
                <w:sz w:val="28"/>
                <w:szCs w:val="28"/>
              </w:rPr>
              <w:t xml:space="preserve">Danh mục 14, trang 130 </w:t>
            </w:r>
            <w:r w:rsidR="00D21A1B" w:rsidRPr="005003E2">
              <w:rPr>
                <w:color w:val="000000" w:themeColor="text1"/>
                <w:sz w:val="28"/>
                <w:szCs w:val="28"/>
              </w:rPr>
              <w:t>PL</w:t>
            </w:r>
            <w:r w:rsidR="00D21A1B" w:rsidRPr="005003E2">
              <w:rPr>
                <w:color w:val="000000" w:themeColor="text1"/>
                <w:sz w:val="28"/>
                <w:szCs w:val="28"/>
                <w:lang w:val="nb-NO"/>
              </w:rPr>
              <w:t xml:space="preserve"> III.2</w:t>
            </w:r>
          </w:p>
        </w:tc>
        <w:tc>
          <w:tcPr>
            <w:tcW w:w="789" w:type="pct"/>
            <w:vAlign w:val="center"/>
          </w:tcPr>
          <w:p w14:paraId="2B6ADBC5" w14:textId="77777777" w:rsidR="00DA42B1" w:rsidRPr="005003E2" w:rsidRDefault="00DA42B1" w:rsidP="00956834">
            <w:pPr>
              <w:spacing w:before="60" w:after="60"/>
              <w:rPr>
                <w:color w:val="000000" w:themeColor="text1"/>
                <w:sz w:val="28"/>
                <w:szCs w:val="28"/>
              </w:rPr>
            </w:pPr>
          </w:p>
        </w:tc>
      </w:tr>
      <w:tr w:rsidR="005003E2" w:rsidRPr="005003E2" w14:paraId="21C787EB" w14:textId="77777777" w:rsidTr="00956834">
        <w:trPr>
          <w:trHeight w:val="20"/>
        </w:trPr>
        <w:tc>
          <w:tcPr>
            <w:tcW w:w="398" w:type="pct"/>
            <w:vAlign w:val="center"/>
          </w:tcPr>
          <w:p w14:paraId="27A925A6" w14:textId="19402E04" w:rsidR="00DA42B1" w:rsidRPr="005003E2" w:rsidRDefault="00DA42B1" w:rsidP="00956834">
            <w:pPr>
              <w:spacing w:before="60" w:after="60"/>
              <w:jc w:val="center"/>
              <w:rPr>
                <w:color w:val="000000" w:themeColor="text1"/>
                <w:sz w:val="28"/>
                <w:szCs w:val="28"/>
              </w:rPr>
            </w:pPr>
            <w:r w:rsidRPr="005003E2">
              <w:rPr>
                <w:color w:val="000000" w:themeColor="text1"/>
                <w:sz w:val="28"/>
                <w:szCs w:val="28"/>
              </w:rPr>
              <w:t>3</w:t>
            </w:r>
          </w:p>
        </w:tc>
        <w:tc>
          <w:tcPr>
            <w:tcW w:w="887" w:type="pct"/>
            <w:vAlign w:val="center"/>
          </w:tcPr>
          <w:p w14:paraId="1F160695"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220 kV Bình Phước 1</w:t>
            </w:r>
          </w:p>
        </w:tc>
        <w:tc>
          <w:tcPr>
            <w:tcW w:w="529" w:type="pct"/>
            <w:vAlign w:val="center"/>
          </w:tcPr>
          <w:p w14:paraId="2B073B3A"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750</w:t>
            </w:r>
          </w:p>
        </w:tc>
        <w:tc>
          <w:tcPr>
            <w:tcW w:w="1393" w:type="pct"/>
            <w:vAlign w:val="center"/>
          </w:tcPr>
          <w:p w14:paraId="4F77E348"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Xây mới, giải tỏa NLTT</w:t>
            </w:r>
          </w:p>
        </w:tc>
        <w:tc>
          <w:tcPr>
            <w:tcW w:w="1004" w:type="pct"/>
            <w:vAlign w:val="center"/>
          </w:tcPr>
          <w:p w14:paraId="4557185F" w14:textId="3B8A14B8" w:rsidR="00DA42B1" w:rsidRPr="005003E2" w:rsidRDefault="00DA42B1" w:rsidP="00956834">
            <w:pPr>
              <w:spacing w:before="60" w:after="60"/>
              <w:rPr>
                <w:color w:val="000000" w:themeColor="text1"/>
                <w:sz w:val="28"/>
                <w:szCs w:val="28"/>
              </w:rPr>
            </w:pPr>
            <w:r w:rsidRPr="005003E2">
              <w:rPr>
                <w:color w:val="000000" w:themeColor="text1"/>
                <w:sz w:val="28"/>
                <w:szCs w:val="28"/>
              </w:rPr>
              <w:t xml:space="preserve">Danh mục 16, trang 130 </w:t>
            </w:r>
            <w:r w:rsidR="00D21A1B" w:rsidRPr="005003E2">
              <w:rPr>
                <w:color w:val="000000" w:themeColor="text1"/>
                <w:sz w:val="28"/>
                <w:szCs w:val="28"/>
              </w:rPr>
              <w:t>PL</w:t>
            </w:r>
            <w:r w:rsidR="00D21A1B" w:rsidRPr="005003E2">
              <w:rPr>
                <w:color w:val="000000" w:themeColor="text1"/>
                <w:sz w:val="28"/>
                <w:szCs w:val="28"/>
                <w:lang w:val="nb-NO"/>
              </w:rPr>
              <w:t xml:space="preserve"> III.2</w:t>
            </w:r>
          </w:p>
        </w:tc>
        <w:tc>
          <w:tcPr>
            <w:tcW w:w="789" w:type="pct"/>
            <w:vAlign w:val="center"/>
          </w:tcPr>
          <w:p w14:paraId="394EDED6"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 </w:t>
            </w:r>
          </w:p>
        </w:tc>
      </w:tr>
      <w:tr w:rsidR="005003E2" w:rsidRPr="005003E2" w14:paraId="09D5F68D" w14:textId="77777777" w:rsidTr="00956834">
        <w:trPr>
          <w:trHeight w:val="20"/>
        </w:trPr>
        <w:tc>
          <w:tcPr>
            <w:tcW w:w="398" w:type="pct"/>
            <w:vAlign w:val="center"/>
          </w:tcPr>
          <w:p w14:paraId="7EB6037B" w14:textId="6EB2E11F" w:rsidR="00DA42B1" w:rsidRPr="005003E2" w:rsidRDefault="00DA42B1" w:rsidP="00956834">
            <w:pPr>
              <w:spacing w:before="60" w:after="60"/>
              <w:jc w:val="center"/>
              <w:rPr>
                <w:color w:val="000000" w:themeColor="text1"/>
                <w:sz w:val="28"/>
                <w:szCs w:val="28"/>
              </w:rPr>
            </w:pPr>
            <w:r w:rsidRPr="005003E2">
              <w:rPr>
                <w:color w:val="000000" w:themeColor="text1"/>
                <w:sz w:val="28"/>
                <w:szCs w:val="28"/>
              </w:rPr>
              <w:t>4</w:t>
            </w:r>
          </w:p>
        </w:tc>
        <w:tc>
          <w:tcPr>
            <w:tcW w:w="887" w:type="pct"/>
            <w:vAlign w:val="center"/>
          </w:tcPr>
          <w:p w14:paraId="27B07FF8"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220 kV Bình Phước 2</w:t>
            </w:r>
          </w:p>
        </w:tc>
        <w:tc>
          <w:tcPr>
            <w:tcW w:w="529" w:type="pct"/>
            <w:vAlign w:val="center"/>
          </w:tcPr>
          <w:p w14:paraId="392A115B"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750</w:t>
            </w:r>
          </w:p>
        </w:tc>
        <w:tc>
          <w:tcPr>
            <w:tcW w:w="1393" w:type="pct"/>
            <w:vAlign w:val="center"/>
          </w:tcPr>
          <w:p w14:paraId="1DE895BF"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Xây mới, giải tỏa NLTT</w:t>
            </w:r>
          </w:p>
        </w:tc>
        <w:tc>
          <w:tcPr>
            <w:tcW w:w="1004" w:type="pct"/>
            <w:vAlign w:val="center"/>
          </w:tcPr>
          <w:p w14:paraId="7EC57103" w14:textId="15E3918D" w:rsidR="00DA42B1" w:rsidRPr="005003E2" w:rsidRDefault="00DA42B1" w:rsidP="00956834">
            <w:pPr>
              <w:spacing w:before="60" w:after="60"/>
              <w:rPr>
                <w:color w:val="000000" w:themeColor="text1"/>
                <w:sz w:val="28"/>
                <w:szCs w:val="28"/>
              </w:rPr>
            </w:pPr>
            <w:r w:rsidRPr="005003E2">
              <w:rPr>
                <w:color w:val="000000" w:themeColor="text1"/>
                <w:sz w:val="28"/>
                <w:szCs w:val="28"/>
              </w:rPr>
              <w:t xml:space="preserve">Danh mục 17, trang 130 </w:t>
            </w:r>
            <w:r w:rsidR="00D21A1B" w:rsidRPr="005003E2">
              <w:rPr>
                <w:color w:val="000000" w:themeColor="text1"/>
                <w:sz w:val="28"/>
                <w:szCs w:val="28"/>
              </w:rPr>
              <w:t>PL</w:t>
            </w:r>
            <w:r w:rsidR="00D21A1B" w:rsidRPr="005003E2">
              <w:rPr>
                <w:color w:val="000000" w:themeColor="text1"/>
                <w:sz w:val="28"/>
                <w:szCs w:val="28"/>
                <w:lang w:val="nb-NO"/>
              </w:rPr>
              <w:t xml:space="preserve"> III.2</w:t>
            </w:r>
          </w:p>
        </w:tc>
        <w:tc>
          <w:tcPr>
            <w:tcW w:w="789" w:type="pct"/>
            <w:vAlign w:val="center"/>
          </w:tcPr>
          <w:p w14:paraId="778D7BDE"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 </w:t>
            </w:r>
          </w:p>
        </w:tc>
      </w:tr>
      <w:tr w:rsidR="005003E2" w:rsidRPr="005003E2" w14:paraId="1C48346A" w14:textId="77777777" w:rsidTr="00956834">
        <w:trPr>
          <w:trHeight w:val="20"/>
        </w:trPr>
        <w:tc>
          <w:tcPr>
            <w:tcW w:w="398" w:type="pct"/>
            <w:vAlign w:val="center"/>
          </w:tcPr>
          <w:p w14:paraId="70603F49" w14:textId="69449903" w:rsidR="00DA42B1" w:rsidRPr="005003E2" w:rsidRDefault="00DA42B1" w:rsidP="00956834">
            <w:pPr>
              <w:spacing w:before="60" w:after="60"/>
              <w:jc w:val="center"/>
              <w:rPr>
                <w:color w:val="000000" w:themeColor="text1"/>
                <w:sz w:val="28"/>
                <w:szCs w:val="28"/>
              </w:rPr>
            </w:pPr>
            <w:r w:rsidRPr="005003E2">
              <w:rPr>
                <w:color w:val="000000" w:themeColor="text1"/>
                <w:sz w:val="28"/>
                <w:szCs w:val="28"/>
              </w:rPr>
              <w:lastRenderedPageBreak/>
              <w:t>5</w:t>
            </w:r>
          </w:p>
        </w:tc>
        <w:tc>
          <w:tcPr>
            <w:tcW w:w="887" w:type="pct"/>
            <w:vAlign w:val="center"/>
          </w:tcPr>
          <w:p w14:paraId="3768B8F9"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 xml:space="preserve">Long Thành </w:t>
            </w:r>
          </w:p>
        </w:tc>
        <w:tc>
          <w:tcPr>
            <w:tcW w:w="529" w:type="pct"/>
            <w:vAlign w:val="center"/>
          </w:tcPr>
          <w:p w14:paraId="478D0033"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750</w:t>
            </w:r>
          </w:p>
        </w:tc>
        <w:tc>
          <w:tcPr>
            <w:tcW w:w="1393" w:type="pct"/>
            <w:vAlign w:val="center"/>
          </w:tcPr>
          <w:p w14:paraId="074D72E8"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Cải tạo, nâng công suất</w:t>
            </w:r>
          </w:p>
        </w:tc>
        <w:tc>
          <w:tcPr>
            <w:tcW w:w="1004" w:type="pct"/>
            <w:vAlign w:val="center"/>
          </w:tcPr>
          <w:p w14:paraId="413DE19B" w14:textId="5C3EE639" w:rsidR="00DA42B1" w:rsidRPr="005003E2" w:rsidRDefault="00DA42B1" w:rsidP="00956834">
            <w:pPr>
              <w:spacing w:before="60" w:after="60"/>
              <w:rPr>
                <w:color w:val="000000" w:themeColor="text1"/>
                <w:sz w:val="28"/>
                <w:szCs w:val="28"/>
              </w:rPr>
            </w:pPr>
            <w:r w:rsidRPr="005003E2">
              <w:rPr>
                <w:color w:val="000000" w:themeColor="text1"/>
                <w:sz w:val="28"/>
                <w:szCs w:val="28"/>
              </w:rPr>
              <w:t xml:space="preserve">Danh mục 34, trang 130 </w:t>
            </w:r>
            <w:r w:rsidR="00D21A1B" w:rsidRPr="005003E2">
              <w:rPr>
                <w:color w:val="000000" w:themeColor="text1"/>
                <w:sz w:val="28"/>
                <w:szCs w:val="28"/>
              </w:rPr>
              <w:t>PL</w:t>
            </w:r>
            <w:r w:rsidR="00D21A1B" w:rsidRPr="005003E2">
              <w:rPr>
                <w:color w:val="000000" w:themeColor="text1"/>
                <w:sz w:val="28"/>
                <w:szCs w:val="28"/>
                <w:lang w:val="nb-NO"/>
              </w:rPr>
              <w:t xml:space="preserve"> III.2</w:t>
            </w:r>
          </w:p>
        </w:tc>
        <w:tc>
          <w:tcPr>
            <w:tcW w:w="789" w:type="pct"/>
            <w:vAlign w:val="center"/>
          </w:tcPr>
          <w:p w14:paraId="7E04E167"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 </w:t>
            </w:r>
          </w:p>
        </w:tc>
      </w:tr>
      <w:tr w:rsidR="005003E2" w:rsidRPr="005003E2" w14:paraId="3193E79B" w14:textId="77777777" w:rsidTr="00956834">
        <w:trPr>
          <w:trHeight w:val="20"/>
        </w:trPr>
        <w:tc>
          <w:tcPr>
            <w:tcW w:w="398" w:type="pct"/>
            <w:vAlign w:val="center"/>
          </w:tcPr>
          <w:p w14:paraId="190F9410" w14:textId="5D9F3C4B" w:rsidR="00DA42B1" w:rsidRPr="005003E2" w:rsidRDefault="00DA42B1" w:rsidP="00956834">
            <w:pPr>
              <w:spacing w:before="60" w:after="60"/>
              <w:jc w:val="center"/>
              <w:rPr>
                <w:color w:val="000000" w:themeColor="text1"/>
                <w:sz w:val="28"/>
                <w:szCs w:val="28"/>
              </w:rPr>
            </w:pPr>
            <w:r w:rsidRPr="005003E2">
              <w:rPr>
                <w:color w:val="000000" w:themeColor="text1"/>
                <w:sz w:val="28"/>
                <w:szCs w:val="28"/>
              </w:rPr>
              <w:t>6</w:t>
            </w:r>
          </w:p>
        </w:tc>
        <w:tc>
          <w:tcPr>
            <w:tcW w:w="887" w:type="pct"/>
            <w:vAlign w:val="center"/>
          </w:tcPr>
          <w:p w14:paraId="05AFDD38"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 xml:space="preserve">An Phước </w:t>
            </w:r>
          </w:p>
        </w:tc>
        <w:tc>
          <w:tcPr>
            <w:tcW w:w="529" w:type="pct"/>
            <w:vAlign w:val="center"/>
          </w:tcPr>
          <w:p w14:paraId="46C651AF"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750</w:t>
            </w:r>
          </w:p>
        </w:tc>
        <w:tc>
          <w:tcPr>
            <w:tcW w:w="1393" w:type="pct"/>
            <w:vAlign w:val="center"/>
          </w:tcPr>
          <w:p w14:paraId="41388416"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Cải tạo, nâng công suất</w:t>
            </w:r>
          </w:p>
        </w:tc>
        <w:tc>
          <w:tcPr>
            <w:tcW w:w="1004" w:type="pct"/>
            <w:vAlign w:val="center"/>
          </w:tcPr>
          <w:p w14:paraId="30300DD8" w14:textId="1A3CA501" w:rsidR="00DA42B1" w:rsidRPr="005003E2" w:rsidRDefault="00DA42B1" w:rsidP="00956834">
            <w:pPr>
              <w:spacing w:before="60" w:after="60"/>
              <w:rPr>
                <w:color w:val="000000" w:themeColor="text1"/>
                <w:sz w:val="28"/>
                <w:szCs w:val="28"/>
              </w:rPr>
            </w:pPr>
            <w:r w:rsidRPr="005003E2">
              <w:rPr>
                <w:color w:val="000000" w:themeColor="text1"/>
                <w:sz w:val="28"/>
                <w:szCs w:val="28"/>
              </w:rPr>
              <w:t xml:space="preserve">Danh mục 35, trang 130 </w:t>
            </w:r>
            <w:r w:rsidR="00D21A1B" w:rsidRPr="005003E2">
              <w:rPr>
                <w:color w:val="000000" w:themeColor="text1"/>
                <w:sz w:val="28"/>
                <w:szCs w:val="28"/>
              </w:rPr>
              <w:t>PL</w:t>
            </w:r>
            <w:r w:rsidR="00D21A1B" w:rsidRPr="005003E2">
              <w:rPr>
                <w:color w:val="000000" w:themeColor="text1"/>
                <w:sz w:val="28"/>
                <w:szCs w:val="28"/>
                <w:lang w:val="nb-NO"/>
              </w:rPr>
              <w:t xml:space="preserve"> III.2</w:t>
            </w:r>
          </w:p>
        </w:tc>
        <w:tc>
          <w:tcPr>
            <w:tcW w:w="789" w:type="pct"/>
            <w:vAlign w:val="center"/>
          </w:tcPr>
          <w:p w14:paraId="3E8FE6BE"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 </w:t>
            </w:r>
          </w:p>
        </w:tc>
      </w:tr>
      <w:tr w:rsidR="005003E2" w:rsidRPr="005003E2" w14:paraId="44789D9D" w14:textId="77777777" w:rsidTr="00956834">
        <w:trPr>
          <w:trHeight w:val="20"/>
        </w:trPr>
        <w:tc>
          <w:tcPr>
            <w:tcW w:w="398" w:type="pct"/>
            <w:vAlign w:val="center"/>
          </w:tcPr>
          <w:p w14:paraId="12290452" w14:textId="5BBD7277" w:rsidR="00DA42B1" w:rsidRPr="005003E2" w:rsidRDefault="00DA42B1" w:rsidP="00956834">
            <w:pPr>
              <w:spacing w:before="60" w:after="60"/>
              <w:jc w:val="center"/>
              <w:rPr>
                <w:color w:val="000000" w:themeColor="text1"/>
                <w:sz w:val="28"/>
                <w:szCs w:val="28"/>
              </w:rPr>
            </w:pPr>
            <w:r w:rsidRPr="005003E2">
              <w:rPr>
                <w:color w:val="000000" w:themeColor="text1"/>
                <w:sz w:val="28"/>
                <w:szCs w:val="28"/>
              </w:rPr>
              <w:t>7</w:t>
            </w:r>
          </w:p>
        </w:tc>
        <w:tc>
          <w:tcPr>
            <w:tcW w:w="887" w:type="pct"/>
            <w:vAlign w:val="center"/>
          </w:tcPr>
          <w:p w14:paraId="4A977D8D"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 xml:space="preserve">Tam Phước </w:t>
            </w:r>
          </w:p>
        </w:tc>
        <w:tc>
          <w:tcPr>
            <w:tcW w:w="529" w:type="pct"/>
            <w:vAlign w:val="center"/>
          </w:tcPr>
          <w:p w14:paraId="30B87A2B"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750</w:t>
            </w:r>
          </w:p>
        </w:tc>
        <w:tc>
          <w:tcPr>
            <w:tcW w:w="1393" w:type="pct"/>
            <w:vAlign w:val="center"/>
          </w:tcPr>
          <w:p w14:paraId="30338556"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Cải tạo, nâng công suất</w:t>
            </w:r>
          </w:p>
        </w:tc>
        <w:tc>
          <w:tcPr>
            <w:tcW w:w="1004" w:type="pct"/>
            <w:vAlign w:val="center"/>
          </w:tcPr>
          <w:p w14:paraId="438EF32F" w14:textId="509C35DD" w:rsidR="00DA42B1" w:rsidRPr="005003E2" w:rsidRDefault="00DA42B1" w:rsidP="00956834">
            <w:pPr>
              <w:spacing w:before="60" w:after="60"/>
              <w:rPr>
                <w:color w:val="000000" w:themeColor="text1"/>
                <w:sz w:val="28"/>
                <w:szCs w:val="28"/>
              </w:rPr>
            </w:pPr>
            <w:r w:rsidRPr="005003E2">
              <w:rPr>
                <w:color w:val="000000" w:themeColor="text1"/>
                <w:sz w:val="28"/>
                <w:szCs w:val="28"/>
              </w:rPr>
              <w:t xml:space="preserve">Danh mục 36, trang 130 </w:t>
            </w:r>
            <w:r w:rsidR="00D21A1B" w:rsidRPr="005003E2">
              <w:rPr>
                <w:color w:val="000000" w:themeColor="text1"/>
                <w:sz w:val="28"/>
                <w:szCs w:val="28"/>
              </w:rPr>
              <w:t>PL</w:t>
            </w:r>
            <w:r w:rsidR="00D21A1B" w:rsidRPr="005003E2">
              <w:rPr>
                <w:color w:val="000000" w:themeColor="text1"/>
                <w:sz w:val="28"/>
                <w:szCs w:val="28"/>
                <w:lang w:val="nb-NO"/>
              </w:rPr>
              <w:t xml:space="preserve"> III.2</w:t>
            </w:r>
          </w:p>
        </w:tc>
        <w:tc>
          <w:tcPr>
            <w:tcW w:w="789" w:type="pct"/>
            <w:vAlign w:val="center"/>
          </w:tcPr>
          <w:p w14:paraId="5E141BBA"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 </w:t>
            </w:r>
          </w:p>
        </w:tc>
      </w:tr>
      <w:tr w:rsidR="005003E2" w:rsidRPr="005003E2" w14:paraId="29C2CE21" w14:textId="77777777" w:rsidTr="00956834">
        <w:trPr>
          <w:trHeight w:val="20"/>
        </w:trPr>
        <w:tc>
          <w:tcPr>
            <w:tcW w:w="398" w:type="pct"/>
            <w:vAlign w:val="center"/>
          </w:tcPr>
          <w:p w14:paraId="62437137" w14:textId="77062E79" w:rsidR="00DA42B1" w:rsidRPr="005003E2" w:rsidRDefault="00DA42B1" w:rsidP="00956834">
            <w:pPr>
              <w:spacing w:before="60" w:after="60"/>
              <w:jc w:val="center"/>
              <w:rPr>
                <w:color w:val="000000" w:themeColor="text1"/>
                <w:sz w:val="28"/>
                <w:szCs w:val="28"/>
              </w:rPr>
            </w:pPr>
            <w:r w:rsidRPr="005003E2">
              <w:rPr>
                <w:color w:val="000000" w:themeColor="text1"/>
                <w:sz w:val="28"/>
                <w:szCs w:val="28"/>
              </w:rPr>
              <w:t>8</w:t>
            </w:r>
          </w:p>
        </w:tc>
        <w:tc>
          <w:tcPr>
            <w:tcW w:w="887" w:type="pct"/>
            <w:vAlign w:val="center"/>
          </w:tcPr>
          <w:p w14:paraId="505B3B5F"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 xml:space="preserve">KCN Nhơn Trạch </w:t>
            </w:r>
          </w:p>
        </w:tc>
        <w:tc>
          <w:tcPr>
            <w:tcW w:w="529" w:type="pct"/>
            <w:vAlign w:val="center"/>
          </w:tcPr>
          <w:p w14:paraId="57019708"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750</w:t>
            </w:r>
          </w:p>
        </w:tc>
        <w:tc>
          <w:tcPr>
            <w:tcW w:w="1393" w:type="pct"/>
            <w:vAlign w:val="center"/>
          </w:tcPr>
          <w:p w14:paraId="730C00D8"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Cải tạo, nâng công suất</w:t>
            </w:r>
          </w:p>
        </w:tc>
        <w:tc>
          <w:tcPr>
            <w:tcW w:w="1004" w:type="pct"/>
            <w:vAlign w:val="center"/>
          </w:tcPr>
          <w:p w14:paraId="2E8950BC" w14:textId="7877B9FB" w:rsidR="00DA42B1" w:rsidRPr="005003E2" w:rsidRDefault="00DA42B1" w:rsidP="00956834">
            <w:pPr>
              <w:spacing w:before="60" w:after="60"/>
              <w:rPr>
                <w:color w:val="000000" w:themeColor="text1"/>
                <w:sz w:val="28"/>
                <w:szCs w:val="28"/>
              </w:rPr>
            </w:pPr>
            <w:r w:rsidRPr="005003E2">
              <w:rPr>
                <w:color w:val="000000" w:themeColor="text1"/>
                <w:sz w:val="28"/>
                <w:szCs w:val="28"/>
              </w:rPr>
              <w:t xml:space="preserve">Danh mục 37, trang 130 </w:t>
            </w:r>
            <w:r w:rsidR="00D21A1B" w:rsidRPr="005003E2">
              <w:rPr>
                <w:color w:val="000000" w:themeColor="text1"/>
                <w:sz w:val="28"/>
                <w:szCs w:val="28"/>
              </w:rPr>
              <w:t>PL</w:t>
            </w:r>
            <w:r w:rsidR="00D21A1B" w:rsidRPr="005003E2">
              <w:rPr>
                <w:color w:val="000000" w:themeColor="text1"/>
                <w:sz w:val="28"/>
                <w:szCs w:val="28"/>
                <w:lang w:val="nb-NO"/>
              </w:rPr>
              <w:t xml:space="preserve"> III.2</w:t>
            </w:r>
          </w:p>
        </w:tc>
        <w:tc>
          <w:tcPr>
            <w:tcW w:w="789" w:type="pct"/>
            <w:vAlign w:val="center"/>
          </w:tcPr>
          <w:p w14:paraId="64EB1649"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 </w:t>
            </w:r>
          </w:p>
        </w:tc>
      </w:tr>
      <w:tr w:rsidR="005003E2" w:rsidRPr="005003E2" w14:paraId="6078E3E7" w14:textId="77777777" w:rsidTr="00956834">
        <w:trPr>
          <w:trHeight w:val="20"/>
        </w:trPr>
        <w:tc>
          <w:tcPr>
            <w:tcW w:w="398" w:type="pct"/>
            <w:vAlign w:val="center"/>
          </w:tcPr>
          <w:p w14:paraId="316A9923" w14:textId="6AA8C9C7" w:rsidR="00DA42B1" w:rsidRPr="005003E2" w:rsidRDefault="00DA42B1" w:rsidP="00956834">
            <w:pPr>
              <w:spacing w:before="60" w:after="60"/>
              <w:jc w:val="center"/>
              <w:rPr>
                <w:color w:val="000000" w:themeColor="text1"/>
                <w:sz w:val="28"/>
                <w:szCs w:val="28"/>
              </w:rPr>
            </w:pPr>
            <w:r w:rsidRPr="005003E2">
              <w:rPr>
                <w:color w:val="000000" w:themeColor="text1"/>
                <w:sz w:val="28"/>
                <w:szCs w:val="28"/>
              </w:rPr>
              <w:t>9</w:t>
            </w:r>
          </w:p>
        </w:tc>
        <w:tc>
          <w:tcPr>
            <w:tcW w:w="887" w:type="pct"/>
            <w:vAlign w:val="center"/>
          </w:tcPr>
          <w:p w14:paraId="6181A2B0"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 xml:space="preserve">Biên Hòa </w:t>
            </w:r>
          </w:p>
        </w:tc>
        <w:tc>
          <w:tcPr>
            <w:tcW w:w="529" w:type="pct"/>
            <w:vAlign w:val="center"/>
          </w:tcPr>
          <w:p w14:paraId="454B2503"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750</w:t>
            </w:r>
          </w:p>
        </w:tc>
        <w:tc>
          <w:tcPr>
            <w:tcW w:w="1393" w:type="pct"/>
            <w:vAlign w:val="center"/>
          </w:tcPr>
          <w:p w14:paraId="6ED7AD38"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Cải tạo, nâng công suất</w:t>
            </w:r>
          </w:p>
        </w:tc>
        <w:tc>
          <w:tcPr>
            <w:tcW w:w="1004" w:type="pct"/>
            <w:vAlign w:val="center"/>
          </w:tcPr>
          <w:p w14:paraId="631D21F8" w14:textId="7F313F6B" w:rsidR="00DA42B1" w:rsidRPr="005003E2" w:rsidRDefault="00DA42B1" w:rsidP="00956834">
            <w:pPr>
              <w:spacing w:before="60" w:after="60"/>
              <w:rPr>
                <w:color w:val="000000" w:themeColor="text1"/>
                <w:sz w:val="28"/>
                <w:szCs w:val="28"/>
              </w:rPr>
            </w:pPr>
            <w:r w:rsidRPr="005003E2">
              <w:rPr>
                <w:color w:val="000000" w:themeColor="text1"/>
                <w:sz w:val="28"/>
                <w:szCs w:val="28"/>
              </w:rPr>
              <w:t xml:space="preserve">Danh mục 38, trang 130 </w:t>
            </w:r>
            <w:r w:rsidR="00D21A1B" w:rsidRPr="005003E2">
              <w:rPr>
                <w:color w:val="000000" w:themeColor="text1"/>
                <w:sz w:val="28"/>
                <w:szCs w:val="28"/>
              </w:rPr>
              <w:t>PL</w:t>
            </w:r>
            <w:r w:rsidR="00D21A1B" w:rsidRPr="005003E2">
              <w:rPr>
                <w:color w:val="000000" w:themeColor="text1"/>
                <w:sz w:val="28"/>
                <w:szCs w:val="28"/>
                <w:lang w:val="nb-NO"/>
              </w:rPr>
              <w:t xml:space="preserve"> III.2</w:t>
            </w:r>
          </w:p>
        </w:tc>
        <w:tc>
          <w:tcPr>
            <w:tcW w:w="789" w:type="pct"/>
            <w:vAlign w:val="center"/>
          </w:tcPr>
          <w:p w14:paraId="6FAD2532"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 </w:t>
            </w:r>
          </w:p>
        </w:tc>
      </w:tr>
      <w:tr w:rsidR="005003E2" w:rsidRPr="005003E2" w14:paraId="6C84F930" w14:textId="77777777" w:rsidTr="00956834">
        <w:trPr>
          <w:trHeight w:val="20"/>
        </w:trPr>
        <w:tc>
          <w:tcPr>
            <w:tcW w:w="398" w:type="pct"/>
            <w:vAlign w:val="center"/>
          </w:tcPr>
          <w:p w14:paraId="18CBEEC2" w14:textId="70DD67D2" w:rsidR="00DA42B1" w:rsidRPr="005003E2" w:rsidRDefault="00DA42B1" w:rsidP="00956834">
            <w:pPr>
              <w:spacing w:before="60" w:after="60"/>
              <w:jc w:val="center"/>
              <w:rPr>
                <w:color w:val="000000" w:themeColor="text1"/>
                <w:sz w:val="28"/>
                <w:szCs w:val="28"/>
              </w:rPr>
            </w:pPr>
            <w:r w:rsidRPr="005003E2">
              <w:rPr>
                <w:color w:val="000000" w:themeColor="text1"/>
                <w:sz w:val="28"/>
                <w:szCs w:val="28"/>
              </w:rPr>
              <w:t>10</w:t>
            </w:r>
          </w:p>
        </w:tc>
        <w:tc>
          <w:tcPr>
            <w:tcW w:w="887" w:type="pct"/>
            <w:vAlign w:val="center"/>
          </w:tcPr>
          <w:p w14:paraId="62935A26"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Đồng Nai 3</w:t>
            </w:r>
          </w:p>
        </w:tc>
        <w:tc>
          <w:tcPr>
            <w:tcW w:w="529" w:type="pct"/>
            <w:vAlign w:val="center"/>
          </w:tcPr>
          <w:p w14:paraId="49F63D32"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1000</w:t>
            </w:r>
          </w:p>
        </w:tc>
        <w:tc>
          <w:tcPr>
            <w:tcW w:w="1393" w:type="pct"/>
            <w:vAlign w:val="center"/>
          </w:tcPr>
          <w:p w14:paraId="06967565"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Cải tạo, nâng công suất</w:t>
            </w:r>
          </w:p>
        </w:tc>
        <w:tc>
          <w:tcPr>
            <w:tcW w:w="1004" w:type="pct"/>
            <w:vAlign w:val="center"/>
          </w:tcPr>
          <w:p w14:paraId="55224914" w14:textId="7B92E3EE" w:rsidR="00DA42B1" w:rsidRPr="005003E2" w:rsidRDefault="00DA42B1" w:rsidP="00956834">
            <w:pPr>
              <w:spacing w:before="60" w:after="60"/>
              <w:rPr>
                <w:color w:val="000000" w:themeColor="text1"/>
                <w:sz w:val="28"/>
                <w:szCs w:val="28"/>
              </w:rPr>
            </w:pPr>
            <w:r w:rsidRPr="005003E2">
              <w:rPr>
                <w:color w:val="000000" w:themeColor="text1"/>
                <w:sz w:val="28"/>
                <w:szCs w:val="28"/>
              </w:rPr>
              <w:t xml:space="preserve">Danh mục 39, trang 130 </w:t>
            </w:r>
            <w:r w:rsidR="00D21A1B" w:rsidRPr="005003E2">
              <w:rPr>
                <w:color w:val="000000" w:themeColor="text1"/>
                <w:sz w:val="28"/>
                <w:szCs w:val="28"/>
              </w:rPr>
              <w:t>PL</w:t>
            </w:r>
            <w:r w:rsidR="00D21A1B" w:rsidRPr="005003E2">
              <w:rPr>
                <w:color w:val="000000" w:themeColor="text1"/>
                <w:sz w:val="28"/>
                <w:szCs w:val="28"/>
                <w:lang w:val="nb-NO"/>
              </w:rPr>
              <w:t xml:space="preserve"> III.2</w:t>
            </w:r>
          </w:p>
        </w:tc>
        <w:tc>
          <w:tcPr>
            <w:tcW w:w="789" w:type="pct"/>
            <w:vAlign w:val="center"/>
          </w:tcPr>
          <w:p w14:paraId="1F5A769C"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 </w:t>
            </w:r>
          </w:p>
        </w:tc>
      </w:tr>
      <w:tr w:rsidR="005003E2" w:rsidRPr="005003E2" w14:paraId="0053434D" w14:textId="77777777" w:rsidTr="00956834">
        <w:trPr>
          <w:trHeight w:val="20"/>
        </w:trPr>
        <w:tc>
          <w:tcPr>
            <w:tcW w:w="398" w:type="pct"/>
            <w:vAlign w:val="center"/>
          </w:tcPr>
          <w:p w14:paraId="4458A152" w14:textId="7E9F3A09" w:rsidR="00DA42B1" w:rsidRPr="005003E2" w:rsidRDefault="00DA42B1" w:rsidP="00956834">
            <w:pPr>
              <w:spacing w:before="60" w:after="60"/>
              <w:jc w:val="center"/>
              <w:rPr>
                <w:color w:val="000000" w:themeColor="text1"/>
                <w:sz w:val="28"/>
                <w:szCs w:val="28"/>
              </w:rPr>
            </w:pPr>
            <w:r w:rsidRPr="005003E2">
              <w:rPr>
                <w:color w:val="000000" w:themeColor="text1"/>
                <w:sz w:val="28"/>
                <w:szCs w:val="28"/>
              </w:rPr>
              <w:t>11</w:t>
            </w:r>
          </w:p>
        </w:tc>
        <w:tc>
          <w:tcPr>
            <w:tcW w:w="887" w:type="pct"/>
            <w:vAlign w:val="center"/>
          </w:tcPr>
          <w:p w14:paraId="17319C6F"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Đồng Nai 4</w:t>
            </w:r>
          </w:p>
        </w:tc>
        <w:tc>
          <w:tcPr>
            <w:tcW w:w="529" w:type="pct"/>
            <w:vAlign w:val="center"/>
          </w:tcPr>
          <w:p w14:paraId="654B1967"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1000</w:t>
            </w:r>
          </w:p>
        </w:tc>
        <w:tc>
          <w:tcPr>
            <w:tcW w:w="1393" w:type="pct"/>
            <w:vAlign w:val="center"/>
          </w:tcPr>
          <w:p w14:paraId="0D1A5E69"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Cải tạo, nâng công suất</w:t>
            </w:r>
          </w:p>
        </w:tc>
        <w:tc>
          <w:tcPr>
            <w:tcW w:w="1004" w:type="pct"/>
            <w:vAlign w:val="center"/>
          </w:tcPr>
          <w:p w14:paraId="47A49B64" w14:textId="06609219" w:rsidR="00DA42B1" w:rsidRPr="005003E2" w:rsidRDefault="00DA42B1" w:rsidP="00956834">
            <w:pPr>
              <w:spacing w:before="60" w:after="60"/>
              <w:rPr>
                <w:color w:val="000000" w:themeColor="text1"/>
                <w:sz w:val="28"/>
                <w:szCs w:val="28"/>
              </w:rPr>
            </w:pPr>
            <w:r w:rsidRPr="005003E2">
              <w:rPr>
                <w:color w:val="000000" w:themeColor="text1"/>
                <w:sz w:val="28"/>
                <w:szCs w:val="28"/>
              </w:rPr>
              <w:t xml:space="preserve">Danh mục 40, trang 130 </w:t>
            </w:r>
            <w:r w:rsidR="00D21A1B" w:rsidRPr="005003E2">
              <w:rPr>
                <w:color w:val="000000" w:themeColor="text1"/>
                <w:sz w:val="28"/>
                <w:szCs w:val="28"/>
              </w:rPr>
              <w:t>PL</w:t>
            </w:r>
            <w:r w:rsidR="00D21A1B" w:rsidRPr="005003E2">
              <w:rPr>
                <w:color w:val="000000" w:themeColor="text1"/>
                <w:sz w:val="28"/>
                <w:szCs w:val="28"/>
                <w:lang w:val="nb-NO"/>
              </w:rPr>
              <w:t xml:space="preserve"> III.2</w:t>
            </w:r>
          </w:p>
        </w:tc>
        <w:tc>
          <w:tcPr>
            <w:tcW w:w="789" w:type="pct"/>
            <w:vAlign w:val="center"/>
          </w:tcPr>
          <w:p w14:paraId="10EA1C7B"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 </w:t>
            </w:r>
          </w:p>
        </w:tc>
      </w:tr>
      <w:tr w:rsidR="005003E2" w:rsidRPr="005003E2" w14:paraId="0F4FB10E" w14:textId="77777777" w:rsidTr="00956834">
        <w:trPr>
          <w:trHeight w:val="20"/>
        </w:trPr>
        <w:tc>
          <w:tcPr>
            <w:tcW w:w="398" w:type="pct"/>
            <w:vAlign w:val="center"/>
          </w:tcPr>
          <w:p w14:paraId="15497F52" w14:textId="11BD1EEA" w:rsidR="00DA42B1" w:rsidRPr="005003E2" w:rsidRDefault="00DA42B1" w:rsidP="00956834">
            <w:pPr>
              <w:spacing w:before="60" w:after="60"/>
              <w:jc w:val="center"/>
              <w:rPr>
                <w:color w:val="000000" w:themeColor="text1"/>
                <w:sz w:val="28"/>
                <w:szCs w:val="28"/>
              </w:rPr>
            </w:pPr>
            <w:r w:rsidRPr="005003E2">
              <w:rPr>
                <w:color w:val="000000" w:themeColor="text1"/>
                <w:sz w:val="28"/>
                <w:szCs w:val="28"/>
              </w:rPr>
              <w:t>12</w:t>
            </w:r>
          </w:p>
        </w:tc>
        <w:tc>
          <w:tcPr>
            <w:tcW w:w="887" w:type="pct"/>
            <w:vAlign w:val="center"/>
          </w:tcPr>
          <w:p w14:paraId="3FA635EC"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 xml:space="preserve">Long Thành 500 kV nối cấp </w:t>
            </w:r>
          </w:p>
        </w:tc>
        <w:tc>
          <w:tcPr>
            <w:tcW w:w="529" w:type="pct"/>
            <w:vAlign w:val="center"/>
          </w:tcPr>
          <w:p w14:paraId="666F6B5E"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750</w:t>
            </w:r>
          </w:p>
        </w:tc>
        <w:tc>
          <w:tcPr>
            <w:tcW w:w="1393" w:type="pct"/>
            <w:vAlign w:val="center"/>
          </w:tcPr>
          <w:p w14:paraId="5B76CFE3"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Xây mới</w:t>
            </w:r>
          </w:p>
        </w:tc>
        <w:tc>
          <w:tcPr>
            <w:tcW w:w="1004" w:type="pct"/>
            <w:vAlign w:val="center"/>
          </w:tcPr>
          <w:p w14:paraId="78121007" w14:textId="1BAFF69E" w:rsidR="00DA42B1" w:rsidRPr="005003E2" w:rsidRDefault="00DA42B1" w:rsidP="00956834">
            <w:pPr>
              <w:spacing w:before="60" w:after="60"/>
              <w:rPr>
                <w:color w:val="000000" w:themeColor="text1"/>
                <w:sz w:val="28"/>
                <w:szCs w:val="28"/>
              </w:rPr>
            </w:pPr>
            <w:r w:rsidRPr="005003E2">
              <w:rPr>
                <w:color w:val="000000" w:themeColor="text1"/>
                <w:sz w:val="28"/>
                <w:szCs w:val="28"/>
              </w:rPr>
              <w:t xml:space="preserve">Danh mục 41, trang 130 </w:t>
            </w:r>
            <w:r w:rsidR="00D21A1B" w:rsidRPr="005003E2">
              <w:rPr>
                <w:color w:val="000000" w:themeColor="text1"/>
                <w:sz w:val="28"/>
                <w:szCs w:val="28"/>
              </w:rPr>
              <w:t>PL</w:t>
            </w:r>
            <w:r w:rsidR="00D21A1B" w:rsidRPr="005003E2">
              <w:rPr>
                <w:color w:val="000000" w:themeColor="text1"/>
                <w:sz w:val="28"/>
                <w:szCs w:val="28"/>
                <w:lang w:val="nb-NO"/>
              </w:rPr>
              <w:t xml:space="preserve"> III.2</w:t>
            </w:r>
          </w:p>
        </w:tc>
        <w:tc>
          <w:tcPr>
            <w:tcW w:w="789" w:type="pct"/>
            <w:vAlign w:val="center"/>
          </w:tcPr>
          <w:p w14:paraId="67FDD134"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 </w:t>
            </w:r>
          </w:p>
        </w:tc>
      </w:tr>
      <w:tr w:rsidR="005003E2" w:rsidRPr="005003E2" w14:paraId="102907FA" w14:textId="77777777" w:rsidTr="00956834">
        <w:trPr>
          <w:trHeight w:val="20"/>
        </w:trPr>
        <w:tc>
          <w:tcPr>
            <w:tcW w:w="398" w:type="pct"/>
            <w:vAlign w:val="center"/>
          </w:tcPr>
          <w:p w14:paraId="7F480E8B" w14:textId="028199B9" w:rsidR="00DA42B1" w:rsidRPr="005003E2" w:rsidRDefault="00DA42B1" w:rsidP="00956834">
            <w:pPr>
              <w:spacing w:before="60" w:after="60"/>
              <w:jc w:val="center"/>
              <w:rPr>
                <w:color w:val="000000" w:themeColor="text1"/>
                <w:sz w:val="28"/>
                <w:szCs w:val="28"/>
              </w:rPr>
            </w:pPr>
            <w:r w:rsidRPr="005003E2">
              <w:rPr>
                <w:color w:val="000000" w:themeColor="text1"/>
                <w:sz w:val="28"/>
                <w:szCs w:val="28"/>
              </w:rPr>
              <w:t>13</w:t>
            </w:r>
          </w:p>
        </w:tc>
        <w:tc>
          <w:tcPr>
            <w:tcW w:w="887" w:type="pct"/>
            <w:vAlign w:val="center"/>
          </w:tcPr>
          <w:p w14:paraId="0A62EE00"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 xml:space="preserve">Đồng Nai 2 500 kV nối cấp </w:t>
            </w:r>
          </w:p>
        </w:tc>
        <w:tc>
          <w:tcPr>
            <w:tcW w:w="529" w:type="pct"/>
            <w:vAlign w:val="center"/>
          </w:tcPr>
          <w:p w14:paraId="10512116"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750</w:t>
            </w:r>
          </w:p>
        </w:tc>
        <w:tc>
          <w:tcPr>
            <w:tcW w:w="1393" w:type="pct"/>
            <w:vAlign w:val="center"/>
          </w:tcPr>
          <w:p w14:paraId="136F0D7B"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Xây mới</w:t>
            </w:r>
          </w:p>
        </w:tc>
        <w:tc>
          <w:tcPr>
            <w:tcW w:w="1004" w:type="pct"/>
            <w:vAlign w:val="center"/>
          </w:tcPr>
          <w:p w14:paraId="2664DBE9" w14:textId="0E1AC129" w:rsidR="00DA42B1" w:rsidRPr="005003E2" w:rsidRDefault="00DA42B1" w:rsidP="00956834">
            <w:pPr>
              <w:spacing w:before="60" w:after="60"/>
              <w:rPr>
                <w:color w:val="000000" w:themeColor="text1"/>
                <w:sz w:val="28"/>
                <w:szCs w:val="28"/>
              </w:rPr>
            </w:pPr>
            <w:r w:rsidRPr="005003E2">
              <w:rPr>
                <w:color w:val="000000" w:themeColor="text1"/>
                <w:sz w:val="28"/>
                <w:szCs w:val="28"/>
              </w:rPr>
              <w:t xml:space="preserve">Danh mục 43, trang 130 </w:t>
            </w:r>
            <w:r w:rsidR="00D21A1B" w:rsidRPr="005003E2">
              <w:rPr>
                <w:color w:val="000000" w:themeColor="text1"/>
                <w:sz w:val="28"/>
                <w:szCs w:val="28"/>
              </w:rPr>
              <w:t>PL</w:t>
            </w:r>
            <w:r w:rsidR="00D21A1B" w:rsidRPr="005003E2">
              <w:rPr>
                <w:color w:val="000000" w:themeColor="text1"/>
                <w:sz w:val="28"/>
                <w:szCs w:val="28"/>
                <w:lang w:val="nb-NO"/>
              </w:rPr>
              <w:t xml:space="preserve"> III.2</w:t>
            </w:r>
          </w:p>
        </w:tc>
        <w:tc>
          <w:tcPr>
            <w:tcW w:w="789" w:type="pct"/>
            <w:vAlign w:val="center"/>
          </w:tcPr>
          <w:p w14:paraId="06554447"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 </w:t>
            </w:r>
          </w:p>
        </w:tc>
      </w:tr>
      <w:tr w:rsidR="005003E2" w:rsidRPr="005003E2" w14:paraId="2096AC74" w14:textId="77777777" w:rsidTr="00956834">
        <w:trPr>
          <w:trHeight w:val="20"/>
        </w:trPr>
        <w:tc>
          <w:tcPr>
            <w:tcW w:w="398" w:type="pct"/>
            <w:vAlign w:val="center"/>
          </w:tcPr>
          <w:p w14:paraId="1123AD6F" w14:textId="42DCC78C" w:rsidR="00DA42B1" w:rsidRPr="005003E2" w:rsidRDefault="00DA42B1" w:rsidP="00956834">
            <w:pPr>
              <w:spacing w:before="60" w:after="60"/>
              <w:jc w:val="center"/>
              <w:rPr>
                <w:color w:val="000000" w:themeColor="text1"/>
                <w:sz w:val="28"/>
                <w:szCs w:val="28"/>
              </w:rPr>
            </w:pPr>
            <w:r w:rsidRPr="005003E2">
              <w:rPr>
                <w:color w:val="000000" w:themeColor="text1"/>
                <w:sz w:val="28"/>
                <w:szCs w:val="28"/>
              </w:rPr>
              <w:t>14</w:t>
            </w:r>
          </w:p>
        </w:tc>
        <w:tc>
          <w:tcPr>
            <w:tcW w:w="887" w:type="pct"/>
            <w:vAlign w:val="center"/>
          </w:tcPr>
          <w:p w14:paraId="20C123DD"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Công suất dự phòng TBA cho tăng trưởng phụ tải và phát triển nguồn miền Nam</w:t>
            </w:r>
          </w:p>
        </w:tc>
        <w:tc>
          <w:tcPr>
            <w:tcW w:w="529" w:type="pct"/>
            <w:vAlign w:val="center"/>
          </w:tcPr>
          <w:p w14:paraId="2C899307"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3500</w:t>
            </w:r>
          </w:p>
        </w:tc>
        <w:tc>
          <w:tcPr>
            <w:tcW w:w="1393" w:type="pct"/>
            <w:vAlign w:val="center"/>
          </w:tcPr>
          <w:p w14:paraId="34DA40CC"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Dự phòng phát sinh TBA 220 kV xây mới, cải tạo nâng công suất</w:t>
            </w:r>
          </w:p>
        </w:tc>
        <w:tc>
          <w:tcPr>
            <w:tcW w:w="1004" w:type="pct"/>
            <w:vAlign w:val="center"/>
          </w:tcPr>
          <w:p w14:paraId="33F49000" w14:textId="12031259" w:rsidR="00DA42B1" w:rsidRPr="005003E2" w:rsidRDefault="00DA42B1" w:rsidP="00956834">
            <w:pPr>
              <w:spacing w:before="60" w:after="60"/>
              <w:rPr>
                <w:color w:val="000000" w:themeColor="text1"/>
                <w:sz w:val="28"/>
                <w:szCs w:val="28"/>
              </w:rPr>
            </w:pPr>
            <w:r w:rsidRPr="005003E2">
              <w:rPr>
                <w:color w:val="000000" w:themeColor="text1"/>
                <w:sz w:val="28"/>
                <w:szCs w:val="28"/>
              </w:rPr>
              <w:t xml:space="preserve">Danh mục 70, trang 131 </w:t>
            </w:r>
            <w:r w:rsidR="00D21A1B" w:rsidRPr="005003E2">
              <w:rPr>
                <w:color w:val="000000" w:themeColor="text1"/>
                <w:sz w:val="28"/>
                <w:szCs w:val="28"/>
              </w:rPr>
              <w:t>PL</w:t>
            </w:r>
            <w:r w:rsidR="00D21A1B" w:rsidRPr="005003E2">
              <w:rPr>
                <w:color w:val="000000" w:themeColor="text1"/>
                <w:sz w:val="28"/>
                <w:szCs w:val="28"/>
                <w:lang w:val="nb-NO"/>
              </w:rPr>
              <w:t xml:space="preserve"> III.2</w:t>
            </w:r>
          </w:p>
        </w:tc>
        <w:tc>
          <w:tcPr>
            <w:tcW w:w="789" w:type="pct"/>
            <w:vAlign w:val="center"/>
          </w:tcPr>
          <w:p w14:paraId="48452B30"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 </w:t>
            </w:r>
          </w:p>
        </w:tc>
      </w:tr>
      <w:tr w:rsidR="005003E2" w:rsidRPr="005003E2" w14:paraId="081EA501" w14:textId="77777777" w:rsidTr="00956834">
        <w:trPr>
          <w:trHeight w:val="20"/>
        </w:trPr>
        <w:tc>
          <w:tcPr>
            <w:tcW w:w="398" w:type="pct"/>
            <w:vAlign w:val="center"/>
          </w:tcPr>
          <w:p w14:paraId="4F6293B7" w14:textId="77777777" w:rsidR="00DA42B1" w:rsidRPr="005003E2" w:rsidRDefault="00DA42B1" w:rsidP="00956834">
            <w:pPr>
              <w:spacing w:before="60" w:after="60"/>
              <w:jc w:val="center"/>
              <w:rPr>
                <w:b/>
                <w:bCs/>
                <w:color w:val="000000" w:themeColor="text1"/>
                <w:sz w:val="28"/>
                <w:szCs w:val="28"/>
              </w:rPr>
            </w:pPr>
            <w:r w:rsidRPr="005003E2">
              <w:rPr>
                <w:b/>
                <w:bCs/>
                <w:color w:val="000000" w:themeColor="text1"/>
                <w:sz w:val="28"/>
                <w:szCs w:val="28"/>
              </w:rPr>
              <w:t>II</w:t>
            </w:r>
          </w:p>
        </w:tc>
        <w:tc>
          <w:tcPr>
            <w:tcW w:w="887" w:type="pct"/>
            <w:vAlign w:val="center"/>
          </w:tcPr>
          <w:p w14:paraId="13C9A874" w14:textId="77777777" w:rsidR="00DA42B1" w:rsidRPr="005003E2" w:rsidRDefault="00DA42B1" w:rsidP="00956834">
            <w:pPr>
              <w:spacing w:before="60" w:after="60"/>
              <w:rPr>
                <w:b/>
                <w:bCs/>
                <w:color w:val="000000" w:themeColor="text1"/>
                <w:sz w:val="28"/>
                <w:szCs w:val="28"/>
              </w:rPr>
            </w:pPr>
            <w:r w:rsidRPr="005003E2">
              <w:rPr>
                <w:b/>
                <w:bCs/>
                <w:color w:val="000000" w:themeColor="text1"/>
                <w:sz w:val="28"/>
                <w:szCs w:val="28"/>
              </w:rPr>
              <w:t>Đường dây</w:t>
            </w:r>
          </w:p>
        </w:tc>
        <w:tc>
          <w:tcPr>
            <w:tcW w:w="529" w:type="pct"/>
            <w:vAlign w:val="center"/>
          </w:tcPr>
          <w:p w14:paraId="3A501CDE" w14:textId="77777777" w:rsidR="00DA42B1" w:rsidRPr="005003E2" w:rsidRDefault="00DA42B1" w:rsidP="00956834">
            <w:pPr>
              <w:spacing w:before="60" w:after="60"/>
              <w:rPr>
                <w:b/>
                <w:bCs/>
                <w:color w:val="000000" w:themeColor="text1"/>
                <w:sz w:val="28"/>
                <w:szCs w:val="28"/>
              </w:rPr>
            </w:pPr>
            <w:r w:rsidRPr="005003E2">
              <w:rPr>
                <w:b/>
                <w:bCs/>
                <w:color w:val="000000" w:themeColor="text1"/>
                <w:sz w:val="28"/>
                <w:szCs w:val="28"/>
              </w:rPr>
              <w:t>Số mạch x km</w:t>
            </w:r>
          </w:p>
        </w:tc>
        <w:tc>
          <w:tcPr>
            <w:tcW w:w="1393" w:type="pct"/>
            <w:vAlign w:val="center"/>
          </w:tcPr>
          <w:p w14:paraId="2E70495D" w14:textId="77777777" w:rsidR="00DA42B1" w:rsidRPr="005003E2" w:rsidRDefault="00DA42B1" w:rsidP="00956834">
            <w:pPr>
              <w:spacing w:before="60" w:after="60"/>
              <w:rPr>
                <w:b/>
                <w:bCs/>
                <w:color w:val="000000" w:themeColor="text1"/>
                <w:sz w:val="28"/>
                <w:szCs w:val="28"/>
              </w:rPr>
            </w:pPr>
            <w:r w:rsidRPr="005003E2">
              <w:rPr>
                <w:b/>
                <w:bCs/>
                <w:color w:val="000000" w:themeColor="text1"/>
                <w:sz w:val="28"/>
                <w:szCs w:val="28"/>
              </w:rPr>
              <w:t> </w:t>
            </w:r>
          </w:p>
        </w:tc>
        <w:tc>
          <w:tcPr>
            <w:tcW w:w="1004" w:type="pct"/>
            <w:vAlign w:val="center"/>
          </w:tcPr>
          <w:p w14:paraId="24BB5106" w14:textId="77777777" w:rsidR="00DA42B1" w:rsidRPr="005003E2" w:rsidRDefault="00DA42B1" w:rsidP="00956834">
            <w:pPr>
              <w:spacing w:before="60" w:after="60"/>
              <w:rPr>
                <w:b/>
                <w:bCs/>
                <w:color w:val="000000" w:themeColor="text1"/>
                <w:sz w:val="28"/>
                <w:szCs w:val="28"/>
              </w:rPr>
            </w:pPr>
            <w:r w:rsidRPr="005003E2">
              <w:rPr>
                <w:b/>
                <w:bCs/>
                <w:color w:val="000000" w:themeColor="text1"/>
                <w:sz w:val="28"/>
                <w:szCs w:val="28"/>
              </w:rPr>
              <w:t> </w:t>
            </w:r>
          </w:p>
        </w:tc>
        <w:tc>
          <w:tcPr>
            <w:tcW w:w="789" w:type="pct"/>
            <w:vAlign w:val="center"/>
          </w:tcPr>
          <w:p w14:paraId="41201DA9"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 </w:t>
            </w:r>
          </w:p>
        </w:tc>
      </w:tr>
      <w:tr w:rsidR="005003E2" w:rsidRPr="005003E2" w14:paraId="4F34E87E" w14:textId="77777777" w:rsidTr="00956834">
        <w:trPr>
          <w:trHeight w:val="20"/>
        </w:trPr>
        <w:tc>
          <w:tcPr>
            <w:tcW w:w="398" w:type="pct"/>
            <w:vAlign w:val="center"/>
          </w:tcPr>
          <w:p w14:paraId="1AACCB37" w14:textId="77777777" w:rsidR="00345E36" w:rsidRPr="005003E2" w:rsidRDefault="00345E36" w:rsidP="00956834">
            <w:pPr>
              <w:spacing w:before="60" w:after="60"/>
              <w:jc w:val="center"/>
              <w:rPr>
                <w:b/>
                <w:bCs/>
                <w:iCs/>
                <w:color w:val="000000" w:themeColor="text1"/>
                <w:sz w:val="28"/>
                <w:szCs w:val="28"/>
              </w:rPr>
            </w:pPr>
            <w:r w:rsidRPr="005003E2">
              <w:rPr>
                <w:b/>
                <w:bCs/>
                <w:iCs/>
                <w:color w:val="000000" w:themeColor="text1"/>
                <w:sz w:val="28"/>
                <w:szCs w:val="28"/>
              </w:rPr>
              <w:t>II.1</w:t>
            </w:r>
          </w:p>
        </w:tc>
        <w:tc>
          <w:tcPr>
            <w:tcW w:w="1416" w:type="pct"/>
            <w:gridSpan w:val="2"/>
            <w:vAlign w:val="center"/>
          </w:tcPr>
          <w:p w14:paraId="0A099C24" w14:textId="2B6B0E06" w:rsidR="00345E36" w:rsidRPr="005003E2" w:rsidRDefault="00345E36" w:rsidP="00956834">
            <w:pPr>
              <w:spacing w:before="60" w:after="60"/>
              <w:rPr>
                <w:b/>
                <w:bCs/>
                <w:iCs/>
                <w:color w:val="000000" w:themeColor="text1"/>
                <w:sz w:val="28"/>
                <w:szCs w:val="28"/>
              </w:rPr>
            </w:pPr>
            <w:r w:rsidRPr="005003E2">
              <w:rPr>
                <w:b/>
                <w:bCs/>
                <w:iCs/>
                <w:color w:val="000000" w:themeColor="text1"/>
                <w:sz w:val="28"/>
                <w:szCs w:val="28"/>
              </w:rPr>
              <w:t>Giai đoạn 2025-2030</w:t>
            </w:r>
          </w:p>
        </w:tc>
        <w:tc>
          <w:tcPr>
            <w:tcW w:w="1393" w:type="pct"/>
            <w:vAlign w:val="center"/>
          </w:tcPr>
          <w:p w14:paraId="2DB7BAF7" w14:textId="77777777" w:rsidR="00345E36" w:rsidRPr="005003E2" w:rsidRDefault="00345E36" w:rsidP="00956834">
            <w:pPr>
              <w:spacing w:before="60" w:after="60"/>
              <w:rPr>
                <w:b/>
                <w:bCs/>
                <w:i/>
                <w:iCs/>
                <w:color w:val="000000" w:themeColor="text1"/>
                <w:sz w:val="28"/>
                <w:szCs w:val="28"/>
              </w:rPr>
            </w:pPr>
            <w:r w:rsidRPr="005003E2">
              <w:rPr>
                <w:b/>
                <w:bCs/>
                <w:i/>
                <w:iCs/>
                <w:color w:val="000000" w:themeColor="text1"/>
                <w:sz w:val="28"/>
                <w:szCs w:val="28"/>
              </w:rPr>
              <w:t> </w:t>
            </w:r>
          </w:p>
        </w:tc>
        <w:tc>
          <w:tcPr>
            <w:tcW w:w="1004" w:type="pct"/>
            <w:vAlign w:val="center"/>
          </w:tcPr>
          <w:p w14:paraId="7C8C5DCF" w14:textId="77777777" w:rsidR="00345E36" w:rsidRPr="005003E2" w:rsidRDefault="00345E36" w:rsidP="00956834">
            <w:pPr>
              <w:spacing w:before="60" w:after="60"/>
              <w:rPr>
                <w:color w:val="000000" w:themeColor="text1"/>
                <w:sz w:val="28"/>
                <w:szCs w:val="28"/>
              </w:rPr>
            </w:pPr>
            <w:r w:rsidRPr="005003E2">
              <w:rPr>
                <w:color w:val="000000" w:themeColor="text1"/>
                <w:sz w:val="28"/>
                <w:szCs w:val="28"/>
              </w:rPr>
              <w:t> </w:t>
            </w:r>
          </w:p>
        </w:tc>
        <w:tc>
          <w:tcPr>
            <w:tcW w:w="789" w:type="pct"/>
            <w:vAlign w:val="center"/>
          </w:tcPr>
          <w:p w14:paraId="2FF7C45D" w14:textId="77777777" w:rsidR="00345E36" w:rsidRPr="005003E2" w:rsidRDefault="00345E36" w:rsidP="00956834">
            <w:pPr>
              <w:spacing w:before="60" w:after="60"/>
              <w:rPr>
                <w:color w:val="000000" w:themeColor="text1"/>
                <w:sz w:val="28"/>
                <w:szCs w:val="28"/>
              </w:rPr>
            </w:pPr>
            <w:r w:rsidRPr="005003E2">
              <w:rPr>
                <w:color w:val="000000" w:themeColor="text1"/>
                <w:sz w:val="28"/>
                <w:szCs w:val="28"/>
              </w:rPr>
              <w:t> </w:t>
            </w:r>
          </w:p>
        </w:tc>
      </w:tr>
      <w:tr w:rsidR="005003E2" w:rsidRPr="005003E2" w14:paraId="7448DF36" w14:textId="77777777" w:rsidTr="00956834">
        <w:trPr>
          <w:trHeight w:val="20"/>
        </w:trPr>
        <w:tc>
          <w:tcPr>
            <w:tcW w:w="398" w:type="pct"/>
            <w:vAlign w:val="center"/>
          </w:tcPr>
          <w:p w14:paraId="3BC81944" w14:textId="77777777" w:rsidR="00DA42B1" w:rsidRPr="005003E2" w:rsidRDefault="00DA42B1" w:rsidP="00956834">
            <w:pPr>
              <w:spacing w:before="60" w:after="60"/>
              <w:jc w:val="center"/>
              <w:rPr>
                <w:color w:val="000000" w:themeColor="text1"/>
                <w:sz w:val="28"/>
                <w:szCs w:val="28"/>
              </w:rPr>
            </w:pPr>
            <w:r w:rsidRPr="005003E2">
              <w:rPr>
                <w:color w:val="000000" w:themeColor="text1"/>
                <w:sz w:val="28"/>
                <w:szCs w:val="28"/>
              </w:rPr>
              <w:lastRenderedPageBreak/>
              <w:t>1</w:t>
            </w:r>
          </w:p>
        </w:tc>
        <w:tc>
          <w:tcPr>
            <w:tcW w:w="887" w:type="pct"/>
            <w:vAlign w:val="center"/>
          </w:tcPr>
          <w:p w14:paraId="067E2A56"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Mạch 2 Bảo Lộc - Sông Mây</w:t>
            </w:r>
          </w:p>
        </w:tc>
        <w:tc>
          <w:tcPr>
            <w:tcW w:w="529" w:type="pct"/>
            <w:vAlign w:val="center"/>
          </w:tcPr>
          <w:p w14:paraId="312AD68C"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2x118</w:t>
            </w:r>
          </w:p>
        </w:tc>
        <w:tc>
          <w:tcPr>
            <w:tcW w:w="1393" w:type="pct"/>
            <w:vAlign w:val="center"/>
          </w:tcPr>
          <w:p w14:paraId="53758044"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Cải tạo mạch 1, xây dựng mạch 2</w:t>
            </w:r>
          </w:p>
        </w:tc>
        <w:tc>
          <w:tcPr>
            <w:tcW w:w="1004" w:type="pct"/>
            <w:vAlign w:val="center"/>
          </w:tcPr>
          <w:p w14:paraId="5DC68E83" w14:textId="27DB1BAD" w:rsidR="00DA42B1" w:rsidRPr="005003E2" w:rsidRDefault="00DA42B1" w:rsidP="00956834">
            <w:pPr>
              <w:spacing w:before="60" w:after="60"/>
              <w:rPr>
                <w:color w:val="000000" w:themeColor="text1"/>
                <w:sz w:val="28"/>
                <w:szCs w:val="28"/>
              </w:rPr>
            </w:pPr>
            <w:r w:rsidRPr="005003E2">
              <w:rPr>
                <w:color w:val="000000" w:themeColor="text1"/>
                <w:sz w:val="28"/>
                <w:szCs w:val="28"/>
              </w:rPr>
              <w:t xml:space="preserve">Danh mục 1, trang 132 </w:t>
            </w:r>
            <w:r w:rsidR="00D21A1B" w:rsidRPr="005003E2">
              <w:rPr>
                <w:color w:val="000000" w:themeColor="text1"/>
                <w:sz w:val="28"/>
                <w:szCs w:val="28"/>
              </w:rPr>
              <w:t>PL</w:t>
            </w:r>
            <w:r w:rsidR="00D21A1B" w:rsidRPr="005003E2">
              <w:rPr>
                <w:color w:val="000000" w:themeColor="text1"/>
                <w:sz w:val="28"/>
                <w:szCs w:val="28"/>
                <w:lang w:val="nb-NO"/>
              </w:rPr>
              <w:t xml:space="preserve"> III.2</w:t>
            </w:r>
          </w:p>
        </w:tc>
        <w:tc>
          <w:tcPr>
            <w:tcW w:w="789" w:type="pct"/>
            <w:vAlign w:val="center"/>
          </w:tcPr>
          <w:p w14:paraId="25562151" w14:textId="77777777" w:rsidR="00DA42B1" w:rsidRPr="005003E2" w:rsidRDefault="00DA42B1" w:rsidP="00956834">
            <w:pPr>
              <w:spacing w:before="60" w:after="60"/>
              <w:rPr>
                <w:color w:val="000000" w:themeColor="text1"/>
                <w:sz w:val="28"/>
                <w:szCs w:val="28"/>
              </w:rPr>
            </w:pPr>
            <w:r w:rsidRPr="005003E2">
              <w:rPr>
                <w:color w:val="000000" w:themeColor="text1"/>
                <w:sz w:val="28"/>
                <w:szCs w:val="28"/>
              </w:rPr>
              <w:t> </w:t>
            </w:r>
          </w:p>
        </w:tc>
      </w:tr>
      <w:tr w:rsidR="005003E2" w:rsidRPr="005003E2" w14:paraId="04C14C77" w14:textId="77777777" w:rsidTr="00956834">
        <w:trPr>
          <w:trHeight w:val="20"/>
        </w:trPr>
        <w:tc>
          <w:tcPr>
            <w:tcW w:w="398" w:type="pct"/>
            <w:vAlign w:val="center"/>
          </w:tcPr>
          <w:p w14:paraId="5E6F2D1C" w14:textId="645C1A84" w:rsidR="00DA42B1" w:rsidRPr="005003E2" w:rsidRDefault="00BF7EF7" w:rsidP="00956834">
            <w:pPr>
              <w:spacing w:before="60" w:after="60"/>
              <w:jc w:val="center"/>
              <w:rPr>
                <w:color w:val="000000" w:themeColor="text1"/>
                <w:sz w:val="28"/>
                <w:szCs w:val="28"/>
              </w:rPr>
            </w:pPr>
            <w:r w:rsidRPr="005003E2">
              <w:rPr>
                <w:color w:val="000000" w:themeColor="text1"/>
                <w:sz w:val="28"/>
                <w:szCs w:val="28"/>
              </w:rPr>
              <w:t>2</w:t>
            </w:r>
          </w:p>
        </w:tc>
        <w:tc>
          <w:tcPr>
            <w:tcW w:w="887" w:type="pct"/>
            <w:vAlign w:val="center"/>
          </w:tcPr>
          <w:p w14:paraId="6A226E13" w14:textId="7E664432" w:rsidR="00DA42B1" w:rsidRPr="005003E2" w:rsidRDefault="00DA42B1" w:rsidP="00956834">
            <w:pPr>
              <w:spacing w:before="60" w:after="60"/>
              <w:rPr>
                <w:color w:val="000000" w:themeColor="text1"/>
                <w:sz w:val="28"/>
                <w:szCs w:val="28"/>
              </w:rPr>
            </w:pPr>
            <w:r w:rsidRPr="005003E2">
              <w:rPr>
                <w:color w:val="000000" w:themeColor="text1"/>
                <w:sz w:val="28"/>
                <w:szCs w:val="28"/>
              </w:rPr>
              <w:t>Nâng khả năng tải Hàm Thuận – Đa My – X</w:t>
            </w:r>
            <w:r w:rsidR="00593B52" w:rsidRPr="005003E2">
              <w:rPr>
                <w:color w:val="000000" w:themeColor="text1"/>
                <w:sz w:val="28"/>
                <w:szCs w:val="28"/>
              </w:rPr>
              <w:t>uân</w:t>
            </w:r>
            <w:r w:rsidRPr="005003E2">
              <w:rPr>
                <w:color w:val="000000" w:themeColor="text1"/>
                <w:sz w:val="28"/>
                <w:szCs w:val="28"/>
              </w:rPr>
              <w:t xml:space="preserve"> Lộc</w:t>
            </w:r>
          </w:p>
        </w:tc>
        <w:tc>
          <w:tcPr>
            <w:tcW w:w="529" w:type="pct"/>
            <w:vAlign w:val="center"/>
          </w:tcPr>
          <w:p w14:paraId="45E5C61D" w14:textId="3B1F46AC" w:rsidR="00DA42B1" w:rsidRPr="005003E2" w:rsidRDefault="00DA42B1" w:rsidP="00956834">
            <w:pPr>
              <w:spacing w:before="60" w:after="60"/>
              <w:rPr>
                <w:color w:val="000000" w:themeColor="text1"/>
                <w:sz w:val="28"/>
                <w:szCs w:val="28"/>
              </w:rPr>
            </w:pPr>
            <w:r w:rsidRPr="005003E2">
              <w:rPr>
                <w:color w:val="000000" w:themeColor="text1"/>
                <w:sz w:val="28"/>
                <w:szCs w:val="28"/>
              </w:rPr>
              <w:t>2x95</w:t>
            </w:r>
          </w:p>
        </w:tc>
        <w:tc>
          <w:tcPr>
            <w:tcW w:w="1393" w:type="pct"/>
            <w:vAlign w:val="center"/>
          </w:tcPr>
          <w:p w14:paraId="1AEE2001" w14:textId="25B6E842" w:rsidR="00DA42B1" w:rsidRPr="005003E2" w:rsidRDefault="00DA42B1" w:rsidP="00956834">
            <w:pPr>
              <w:spacing w:before="60" w:after="60"/>
              <w:rPr>
                <w:color w:val="000000" w:themeColor="text1"/>
                <w:sz w:val="28"/>
                <w:szCs w:val="28"/>
              </w:rPr>
            </w:pPr>
            <w:r w:rsidRPr="005003E2">
              <w:rPr>
                <w:color w:val="000000" w:themeColor="text1"/>
                <w:sz w:val="28"/>
                <w:szCs w:val="28"/>
              </w:rPr>
              <w:t>Cải tạo naag khả năng tải</w:t>
            </w:r>
          </w:p>
        </w:tc>
        <w:tc>
          <w:tcPr>
            <w:tcW w:w="1004" w:type="pct"/>
            <w:vAlign w:val="center"/>
          </w:tcPr>
          <w:p w14:paraId="3C4E7532" w14:textId="5EA690F7" w:rsidR="00DA42B1" w:rsidRPr="005003E2" w:rsidRDefault="00DA42B1" w:rsidP="00956834">
            <w:pPr>
              <w:spacing w:before="60" w:after="60"/>
              <w:rPr>
                <w:color w:val="000000" w:themeColor="text1"/>
                <w:sz w:val="28"/>
                <w:szCs w:val="28"/>
              </w:rPr>
            </w:pPr>
            <w:r w:rsidRPr="005003E2">
              <w:rPr>
                <w:color w:val="000000" w:themeColor="text1"/>
                <w:sz w:val="28"/>
                <w:szCs w:val="28"/>
              </w:rPr>
              <w:t>Danh mục 23, trang 132</w:t>
            </w:r>
            <w:r w:rsidR="00D21A1B" w:rsidRPr="005003E2">
              <w:rPr>
                <w:color w:val="000000" w:themeColor="text1"/>
                <w:sz w:val="28"/>
                <w:szCs w:val="28"/>
              </w:rPr>
              <w:t xml:space="preserve"> PL</w:t>
            </w:r>
            <w:r w:rsidR="00D21A1B" w:rsidRPr="005003E2">
              <w:rPr>
                <w:color w:val="000000" w:themeColor="text1"/>
                <w:sz w:val="28"/>
                <w:szCs w:val="28"/>
                <w:lang w:val="nb-NO"/>
              </w:rPr>
              <w:t xml:space="preserve"> III.2</w:t>
            </w:r>
          </w:p>
        </w:tc>
        <w:tc>
          <w:tcPr>
            <w:tcW w:w="789" w:type="pct"/>
            <w:vAlign w:val="center"/>
          </w:tcPr>
          <w:p w14:paraId="28F2C6CC" w14:textId="77777777" w:rsidR="00DA42B1" w:rsidRPr="005003E2" w:rsidRDefault="00DA42B1" w:rsidP="00956834">
            <w:pPr>
              <w:spacing w:before="60" w:after="60"/>
              <w:rPr>
                <w:color w:val="000000" w:themeColor="text1"/>
                <w:sz w:val="28"/>
                <w:szCs w:val="28"/>
              </w:rPr>
            </w:pPr>
          </w:p>
        </w:tc>
      </w:tr>
      <w:tr w:rsidR="005003E2" w:rsidRPr="005003E2" w14:paraId="4CB9848A" w14:textId="77777777" w:rsidTr="00956834">
        <w:trPr>
          <w:trHeight w:val="20"/>
        </w:trPr>
        <w:tc>
          <w:tcPr>
            <w:tcW w:w="398" w:type="pct"/>
            <w:vAlign w:val="center"/>
          </w:tcPr>
          <w:p w14:paraId="2AA82310" w14:textId="21D54E3F" w:rsidR="00BF7EF7" w:rsidRPr="005003E2" w:rsidRDefault="00BF7EF7" w:rsidP="00956834">
            <w:pPr>
              <w:spacing w:before="60" w:after="60"/>
              <w:jc w:val="center"/>
              <w:rPr>
                <w:color w:val="000000" w:themeColor="text1"/>
                <w:sz w:val="28"/>
                <w:szCs w:val="28"/>
              </w:rPr>
            </w:pPr>
            <w:r w:rsidRPr="005003E2">
              <w:rPr>
                <w:color w:val="000000" w:themeColor="text1"/>
                <w:sz w:val="28"/>
                <w:szCs w:val="28"/>
              </w:rPr>
              <w:t>3</w:t>
            </w:r>
          </w:p>
        </w:tc>
        <w:tc>
          <w:tcPr>
            <w:tcW w:w="887" w:type="pct"/>
            <w:vAlign w:val="center"/>
          </w:tcPr>
          <w:p w14:paraId="0F55EDD0"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Nâng khả năng tải Bình Long - Chơn Thành</w:t>
            </w:r>
          </w:p>
        </w:tc>
        <w:tc>
          <w:tcPr>
            <w:tcW w:w="529" w:type="pct"/>
            <w:vAlign w:val="center"/>
          </w:tcPr>
          <w:p w14:paraId="6E910599"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2x32</w:t>
            </w:r>
          </w:p>
        </w:tc>
        <w:tc>
          <w:tcPr>
            <w:tcW w:w="1393" w:type="pct"/>
            <w:vAlign w:val="center"/>
          </w:tcPr>
          <w:p w14:paraId="4C90B1E5"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Cải tạo nâng khả năng tải, giải tỏa nguồn điện khu vực</w:t>
            </w:r>
          </w:p>
        </w:tc>
        <w:tc>
          <w:tcPr>
            <w:tcW w:w="1004" w:type="pct"/>
            <w:vAlign w:val="center"/>
          </w:tcPr>
          <w:p w14:paraId="66058D02" w14:textId="1F106A1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Danh mục 32, trang 134 </w:t>
            </w:r>
            <w:r w:rsidR="00D21A1B" w:rsidRPr="005003E2">
              <w:rPr>
                <w:color w:val="000000" w:themeColor="text1"/>
                <w:sz w:val="28"/>
                <w:szCs w:val="28"/>
              </w:rPr>
              <w:t>PL</w:t>
            </w:r>
            <w:r w:rsidR="00D21A1B" w:rsidRPr="005003E2">
              <w:rPr>
                <w:color w:val="000000" w:themeColor="text1"/>
                <w:sz w:val="28"/>
                <w:szCs w:val="28"/>
                <w:lang w:val="nb-NO"/>
              </w:rPr>
              <w:t xml:space="preserve"> III.2</w:t>
            </w:r>
          </w:p>
        </w:tc>
        <w:tc>
          <w:tcPr>
            <w:tcW w:w="789" w:type="pct"/>
            <w:vAlign w:val="center"/>
          </w:tcPr>
          <w:p w14:paraId="7DFF785D"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w:t>
            </w:r>
          </w:p>
        </w:tc>
      </w:tr>
      <w:tr w:rsidR="005003E2" w:rsidRPr="005003E2" w14:paraId="67E5F5B8" w14:textId="77777777" w:rsidTr="00956834">
        <w:trPr>
          <w:trHeight w:val="20"/>
        </w:trPr>
        <w:tc>
          <w:tcPr>
            <w:tcW w:w="398" w:type="pct"/>
            <w:vAlign w:val="center"/>
          </w:tcPr>
          <w:p w14:paraId="041E8C9C" w14:textId="0F278ADA" w:rsidR="00BF7EF7" w:rsidRPr="005003E2" w:rsidRDefault="00BF7EF7" w:rsidP="00956834">
            <w:pPr>
              <w:spacing w:before="60" w:after="60"/>
              <w:jc w:val="center"/>
              <w:rPr>
                <w:color w:val="000000" w:themeColor="text1"/>
                <w:sz w:val="28"/>
                <w:szCs w:val="28"/>
              </w:rPr>
            </w:pPr>
            <w:r w:rsidRPr="005003E2">
              <w:rPr>
                <w:color w:val="000000" w:themeColor="text1"/>
                <w:sz w:val="28"/>
                <w:szCs w:val="28"/>
              </w:rPr>
              <w:t>4</w:t>
            </w:r>
          </w:p>
        </w:tc>
        <w:tc>
          <w:tcPr>
            <w:tcW w:w="887" w:type="pct"/>
            <w:vAlign w:val="center"/>
          </w:tcPr>
          <w:p w14:paraId="2304F46C"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Alumin Bình Phước - Rẽ Phước Long - Điện phân nhôm</w:t>
            </w:r>
          </w:p>
        </w:tc>
        <w:tc>
          <w:tcPr>
            <w:tcW w:w="529" w:type="pct"/>
            <w:vAlign w:val="center"/>
          </w:tcPr>
          <w:p w14:paraId="10218C1C"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2 x 15</w:t>
            </w:r>
          </w:p>
        </w:tc>
        <w:tc>
          <w:tcPr>
            <w:tcW w:w="1393" w:type="pct"/>
            <w:vAlign w:val="center"/>
          </w:tcPr>
          <w:p w14:paraId="7208BC7A"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Xây mới, đồng bộ nhà máy Alumin Bình Phước (theo đề nghị tại Văn bản số 1058/UBNDTH ngày 11/03/2025 của UBND tỉnh Bình Phước</w:t>
            </w:r>
          </w:p>
        </w:tc>
        <w:tc>
          <w:tcPr>
            <w:tcW w:w="1004" w:type="pct"/>
            <w:vAlign w:val="center"/>
          </w:tcPr>
          <w:p w14:paraId="543377E6" w14:textId="6E03A42B"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Danh mục 36, trang 134 </w:t>
            </w:r>
            <w:r w:rsidR="00D21A1B" w:rsidRPr="005003E2">
              <w:rPr>
                <w:color w:val="000000" w:themeColor="text1"/>
                <w:sz w:val="28"/>
                <w:szCs w:val="28"/>
              </w:rPr>
              <w:t>PL</w:t>
            </w:r>
            <w:r w:rsidR="00D21A1B" w:rsidRPr="005003E2">
              <w:rPr>
                <w:color w:val="000000" w:themeColor="text1"/>
                <w:sz w:val="28"/>
                <w:szCs w:val="28"/>
                <w:lang w:val="nb-NO"/>
              </w:rPr>
              <w:t xml:space="preserve"> III.2</w:t>
            </w:r>
          </w:p>
        </w:tc>
        <w:tc>
          <w:tcPr>
            <w:tcW w:w="789" w:type="pct"/>
            <w:vAlign w:val="center"/>
          </w:tcPr>
          <w:p w14:paraId="558B9BD4"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w:t>
            </w:r>
          </w:p>
        </w:tc>
      </w:tr>
      <w:tr w:rsidR="005003E2" w:rsidRPr="005003E2" w14:paraId="2B62E109" w14:textId="77777777" w:rsidTr="00956834">
        <w:trPr>
          <w:trHeight w:val="20"/>
        </w:trPr>
        <w:tc>
          <w:tcPr>
            <w:tcW w:w="398" w:type="pct"/>
            <w:vAlign w:val="center"/>
          </w:tcPr>
          <w:p w14:paraId="7C108EA6" w14:textId="7B067701" w:rsidR="00BF7EF7" w:rsidRPr="005003E2" w:rsidRDefault="00BF7EF7" w:rsidP="00956834">
            <w:pPr>
              <w:spacing w:before="60" w:after="60"/>
              <w:jc w:val="center"/>
              <w:rPr>
                <w:color w:val="000000" w:themeColor="text1"/>
                <w:sz w:val="28"/>
                <w:szCs w:val="28"/>
              </w:rPr>
            </w:pPr>
            <w:r w:rsidRPr="005003E2">
              <w:rPr>
                <w:color w:val="000000" w:themeColor="text1"/>
                <w:sz w:val="28"/>
                <w:szCs w:val="28"/>
              </w:rPr>
              <w:t>5</w:t>
            </w:r>
          </w:p>
        </w:tc>
        <w:tc>
          <w:tcPr>
            <w:tcW w:w="887" w:type="pct"/>
            <w:vAlign w:val="center"/>
          </w:tcPr>
          <w:p w14:paraId="223D6B58"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Đồng Xoài - Chơn Thành </w:t>
            </w:r>
          </w:p>
        </w:tc>
        <w:tc>
          <w:tcPr>
            <w:tcW w:w="529" w:type="pct"/>
            <w:vAlign w:val="center"/>
          </w:tcPr>
          <w:p w14:paraId="294BDE52"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2 x 20 </w:t>
            </w:r>
          </w:p>
        </w:tc>
        <w:tc>
          <w:tcPr>
            <w:tcW w:w="1393" w:type="pct"/>
            <w:vAlign w:val="center"/>
          </w:tcPr>
          <w:p w14:paraId="5E9CB0FA"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Xây mới</w:t>
            </w:r>
          </w:p>
        </w:tc>
        <w:tc>
          <w:tcPr>
            <w:tcW w:w="1004" w:type="pct"/>
            <w:vAlign w:val="center"/>
          </w:tcPr>
          <w:p w14:paraId="3C3E41B5" w14:textId="3F9950EB"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Danh mục 37, trang 134 </w:t>
            </w:r>
            <w:r w:rsidR="00D21A1B" w:rsidRPr="005003E2">
              <w:rPr>
                <w:color w:val="000000" w:themeColor="text1"/>
                <w:sz w:val="28"/>
                <w:szCs w:val="28"/>
              </w:rPr>
              <w:t>PL</w:t>
            </w:r>
            <w:r w:rsidR="00D21A1B" w:rsidRPr="005003E2">
              <w:rPr>
                <w:color w:val="000000" w:themeColor="text1"/>
                <w:sz w:val="28"/>
                <w:szCs w:val="28"/>
                <w:lang w:val="nb-NO"/>
              </w:rPr>
              <w:t xml:space="preserve"> III.2</w:t>
            </w:r>
          </w:p>
        </w:tc>
        <w:tc>
          <w:tcPr>
            <w:tcW w:w="789" w:type="pct"/>
            <w:vAlign w:val="center"/>
          </w:tcPr>
          <w:p w14:paraId="3B6BA342"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w:t>
            </w:r>
          </w:p>
        </w:tc>
      </w:tr>
      <w:tr w:rsidR="005003E2" w:rsidRPr="005003E2" w14:paraId="6BF06DDA" w14:textId="77777777" w:rsidTr="00956834">
        <w:trPr>
          <w:trHeight w:val="20"/>
        </w:trPr>
        <w:tc>
          <w:tcPr>
            <w:tcW w:w="398" w:type="pct"/>
            <w:vAlign w:val="center"/>
          </w:tcPr>
          <w:p w14:paraId="0B5FE9BE" w14:textId="421048D7" w:rsidR="00BF7EF7" w:rsidRPr="005003E2" w:rsidRDefault="00BF7EF7" w:rsidP="00956834">
            <w:pPr>
              <w:spacing w:before="60" w:after="60"/>
              <w:jc w:val="center"/>
              <w:rPr>
                <w:color w:val="000000" w:themeColor="text1"/>
                <w:sz w:val="28"/>
                <w:szCs w:val="28"/>
              </w:rPr>
            </w:pPr>
            <w:r w:rsidRPr="005003E2">
              <w:rPr>
                <w:color w:val="000000" w:themeColor="text1"/>
                <w:sz w:val="28"/>
                <w:szCs w:val="28"/>
              </w:rPr>
              <w:t>6</w:t>
            </w:r>
          </w:p>
        </w:tc>
        <w:tc>
          <w:tcPr>
            <w:tcW w:w="887" w:type="pct"/>
            <w:vAlign w:val="center"/>
          </w:tcPr>
          <w:p w14:paraId="7996DED5" w14:textId="34531FA3" w:rsidR="00BF7EF7" w:rsidRPr="005003E2" w:rsidRDefault="00BF7EF7" w:rsidP="00956834">
            <w:pPr>
              <w:spacing w:before="60" w:after="60"/>
              <w:rPr>
                <w:color w:val="000000" w:themeColor="text1"/>
                <w:sz w:val="28"/>
                <w:szCs w:val="28"/>
              </w:rPr>
            </w:pPr>
            <w:r w:rsidRPr="005003E2">
              <w:rPr>
                <w:color w:val="000000" w:themeColor="text1"/>
                <w:sz w:val="28"/>
                <w:szCs w:val="28"/>
              </w:rPr>
              <w:t>Bình Long - Chơn Thành</w:t>
            </w:r>
            <w:r w:rsidR="00593B52" w:rsidRPr="005003E2">
              <w:rPr>
                <w:color w:val="000000" w:themeColor="text1"/>
                <w:sz w:val="28"/>
                <w:szCs w:val="28"/>
              </w:rPr>
              <w:t xml:space="preserve"> </w:t>
            </w:r>
            <w:r w:rsidRPr="005003E2">
              <w:rPr>
                <w:color w:val="000000" w:themeColor="text1"/>
                <w:sz w:val="28"/>
                <w:szCs w:val="28"/>
              </w:rPr>
              <w:t xml:space="preserve">(mạch 3, 4) </w:t>
            </w:r>
          </w:p>
        </w:tc>
        <w:tc>
          <w:tcPr>
            <w:tcW w:w="529" w:type="pct"/>
            <w:vAlign w:val="center"/>
          </w:tcPr>
          <w:p w14:paraId="2BEF9627"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2 x 32 </w:t>
            </w:r>
          </w:p>
        </w:tc>
        <w:tc>
          <w:tcPr>
            <w:tcW w:w="1393" w:type="pct"/>
            <w:vAlign w:val="center"/>
          </w:tcPr>
          <w:p w14:paraId="21602AEA"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Xây mới, giải tỏa nguồn điện khu vực</w:t>
            </w:r>
          </w:p>
        </w:tc>
        <w:tc>
          <w:tcPr>
            <w:tcW w:w="1004" w:type="pct"/>
            <w:vAlign w:val="center"/>
          </w:tcPr>
          <w:p w14:paraId="015B1732" w14:textId="6DDA024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Danh mục 38, trang 134 </w:t>
            </w:r>
            <w:r w:rsidR="00D21A1B" w:rsidRPr="005003E2">
              <w:rPr>
                <w:color w:val="000000" w:themeColor="text1"/>
                <w:sz w:val="28"/>
                <w:szCs w:val="28"/>
              </w:rPr>
              <w:t>PL</w:t>
            </w:r>
            <w:r w:rsidR="00D21A1B" w:rsidRPr="005003E2">
              <w:rPr>
                <w:color w:val="000000" w:themeColor="text1"/>
                <w:sz w:val="28"/>
                <w:szCs w:val="28"/>
                <w:lang w:val="nb-NO"/>
              </w:rPr>
              <w:t xml:space="preserve"> III.2</w:t>
            </w:r>
          </w:p>
        </w:tc>
        <w:tc>
          <w:tcPr>
            <w:tcW w:w="789" w:type="pct"/>
            <w:vAlign w:val="center"/>
          </w:tcPr>
          <w:p w14:paraId="1E9597E2"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w:t>
            </w:r>
          </w:p>
        </w:tc>
      </w:tr>
      <w:tr w:rsidR="005003E2" w:rsidRPr="005003E2" w14:paraId="0E440790" w14:textId="77777777" w:rsidTr="00956834">
        <w:trPr>
          <w:trHeight w:val="20"/>
        </w:trPr>
        <w:tc>
          <w:tcPr>
            <w:tcW w:w="398" w:type="pct"/>
            <w:vAlign w:val="center"/>
          </w:tcPr>
          <w:p w14:paraId="01B324BF" w14:textId="05C7341B" w:rsidR="00BF7EF7" w:rsidRPr="005003E2" w:rsidRDefault="00BF7EF7" w:rsidP="00956834">
            <w:pPr>
              <w:spacing w:before="60" w:after="60"/>
              <w:jc w:val="center"/>
              <w:rPr>
                <w:color w:val="000000" w:themeColor="text1"/>
                <w:sz w:val="28"/>
                <w:szCs w:val="28"/>
              </w:rPr>
            </w:pPr>
            <w:r w:rsidRPr="005003E2">
              <w:rPr>
                <w:color w:val="000000" w:themeColor="text1"/>
                <w:sz w:val="28"/>
                <w:szCs w:val="28"/>
              </w:rPr>
              <w:t>7</w:t>
            </w:r>
          </w:p>
        </w:tc>
        <w:tc>
          <w:tcPr>
            <w:tcW w:w="887" w:type="pct"/>
            <w:vAlign w:val="center"/>
          </w:tcPr>
          <w:p w14:paraId="5095557A"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Đông Bình Phước - Rẽ Bình Long - Điện phân nhôm (*)</w:t>
            </w:r>
          </w:p>
        </w:tc>
        <w:tc>
          <w:tcPr>
            <w:tcW w:w="529" w:type="pct"/>
            <w:vAlign w:val="center"/>
          </w:tcPr>
          <w:p w14:paraId="0BFD1BF7"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4 x 12 </w:t>
            </w:r>
          </w:p>
        </w:tc>
        <w:tc>
          <w:tcPr>
            <w:tcW w:w="1393" w:type="pct"/>
            <w:vAlign w:val="center"/>
          </w:tcPr>
          <w:p w14:paraId="082699C4"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Xây mới, đồng bộ theo quy mô và tiến độ nguồn điện khu vực</w:t>
            </w:r>
          </w:p>
        </w:tc>
        <w:tc>
          <w:tcPr>
            <w:tcW w:w="1004" w:type="pct"/>
            <w:vAlign w:val="center"/>
          </w:tcPr>
          <w:p w14:paraId="4BE5AF2C" w14:textId="24ACA7E3"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Danh mục 39, trang 134 </w:t>
            </w:r>
            <w:r w:rsidR="00D21A1B" w:rsidRPr="005003E2">
              <w:rPr>
                <w:color w:val="000000" w:themeColor="text1"/>
                <w:sz w:val="28"/>
                <w:szCs w:val="28"/>
              </w:rPr>
              <w:t>PL</w:t>
            </w:r>
            <w:r w:rsidR="00D21A1B" w:rsidRPr="005003E2">
              <w:rPr>
                <w:color w:val="000000" w:themeColor="text1"/>
                <w:sz w:val="28"/>
                <w:szCs w:val="28"/>
                <w:lang w:val="nb-NO"/>
              </w:rPr>
              <w:t xml:space="preserve"> III.2</w:t>
            </w:r>
          </w:p>
        </w:tc>
        <w:tc>
          <w:tcPr>
            <w:tcW w:w="789" w:type="pct"/>
            <w:vAlign w:val="center"/>
          </w:tcPr>
          <w:p w14:paraId="457E02F3"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w:t>
            </w:r>
          </w:p>
        </w:tc>
      </w:tr>
      <w:tr w:rsidR="005003E2" w:rsidRPr="005003E2" w14:paraId="4FA66441" w14:textId="77777777" w:rsidTr="00956834">
        <w:trPr>
          <w:trHeight w:val="20"/>
        </w:trPr>
        <w:tc>
          <w:tcPr>
            <w:tcW w:w="398" w:type="pct"/>
            <w:vAlign w:val="center"/>
          </w:tcPr>
          <w:p w14:paraId="62E2C646" w14:textId="462694AC" w:rsidR="00BF7EF7" w:rsidRPr="005003E2" w:rsidRDefault="00BF7EF7" w:rsidP="00956834">
            <w:pPr>
              <w:spacing w:before="60" w:after="60"/>
              <w:jc w:val="center"/>
              <w:rPr>
                <w:color w:val="000000" w:themeColor="text1"/>
                <w:sz w:val="28"/>
                <w:szCs w:val="28"/>
              </w:rPr>
            </w:pPr>
            <w:r w:rsidRPr="005003E2">
              <w:rPr>
                <w:color w:val="000000" w:themeColor="text1"/>
                <w:sz w:val="28"/>
                <w:szCs w:val="28"/>
              </w:rPr>
              <w:t>8</w:t>
            </w:r>
          </w:p>
        </w:tc>
        <w:tc>
          <w:tcPr>
            <w:tcW w:w="887" w:type="pct"/>
            <w:vAlign w:val="center"/>
          </w:tcPr>
          <w:p w14:paraId="30DD56A7"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Nâng khả năng tải ĐD 220 kV Chơn Thành 500 kV - Mỹ Phước</w:t>
            </w:r>
          </w:p>
        </w:tc>
        <w:tc>
          <w:tcPr>
            <w:tcW w:w="529" w:type="pct"/>
            <w:vAlign w:val="center"/>
          </w:tcPr>
          <w:p w14:paraId="36521BBC"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2 x 45 </w:t>
            </w:r>
          </w:p>
        </w:tc>
        <w:tc>
          <w:tcPr>
            <w:tcW w:w="1393" w:type="pct"/>
            <w:vAlign w:val="center"/>
          </w:tcPr>
          <w:p w14:paraId="06FED7B0"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Cải tạo nâng khả năng tải, giải tỏa nguồn điện khu vực</w:t>
            </w:r>
          </w:p>
        </w:tc>
        <w:tc>
          <w:tcPr>
            <w:tcW w:w="1004" w:type="pct"/>
            <w:vAlign w:val="center"/>
          </w:tcPr>
          <w:p w14:paraId="79A52CFD" w14:textId="534292E1" w:rsidR="00BF7EF7" w:rsidRPr="005003E2" w:rsidRDefault="00BF7EF7" w:rsidP="00956834">
            <w:pPr>
              <w:spacing w:before="60" w:after="60"/>
              <w:rPr>
                <w:color w:val="000000" w:themeColor="text1"/>
                <w:sz w:val="28"/>
                <w:szCs w:val="28"/>
              </w:rPr>
            </w:pPr>
            <w:r w:rsidRPr="005003E2">
              <w:rPr>
                <w:color w:val="000000" w:themeColor="text1"/>
                <w:sz w:val="28"/>
                <w:szCs w:val="28"/>
              </w:rPr>
              <w:t>Danh mục 40, trang 134</w:t>
            </w:r>
            <w:r w:rsidR="00D21A1B" w:rsidRPr="005003E2">
              <w:rPr>
                <w:color w:val="000000" w:themeColor="text1"/>
                <w:sz w:val="28"/>
                <w:szCs w:val="28"/>
              </w:rPr>
              <w:t xml:space="preserve"> PL</w:t>
            </w:r>
            <w:r w:rsidR="00D21A1B" w:rsidRPr="005003E2">
              <w:rPr>
                <w:color w:val="000000" w:themeColor="text1"/>
                <w:sz w:val="28"/>
                <w:szCs w:val="28"/>
                <w:lang w:val="nb-NO"/>
              </w:rPr>
              <w:t xml:space="preserve"> III.2</w:t>
            </w:r>
          </w:p>
        </w:tc>
        <w:tc>
          <w:tcPr>
            <w:tcW w:w="789" w:type="pct"/>
            <w:vAlign w:val="center"/>
          </w:tcPr>
          <w:p w14:paraId="50BBCCA3"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w:t>
            </w:r>
          </w:p>
        </w:tc>
      </w:tr>
      <w:tr w:rsidR="005003E2" w:rsidRPr="005003E2" w14:paraId="31226E53" w14:textId="77777777" w:rsidTr="00956834">
        <w:trPr>
          <w:trHeight w:val="20"/>
        </w:trPr>
        <w:tc>
          <w:tcPr>
            <w:tcW w:w="398" w:type="pct"/>
            <w:vAlign w:val="center"/>
          </w:tcPr>
          <w:p w14:paraId="3D60DFB0" w14:textId="51227269" w:rsidR="00BF7EF7" w:rsidRPr="005003E2" w:rsidRDefault="00BF7EF7" w:rsidP="00956834">
            <w:pPr>
              <w:spacing w:before="60" w:after="60"/>
              <w:jc w:val="center"/>
              <w:rPr>
                <w:color w:val="000000" w:themeColor="text1"/>
                <w:sz w:val="28"/>
                <w:szCs w:val="28"/>
              </w:rPr>
            </w:pPr>
            <w:r w:rsidRPr="005003E2">
              <w:rPr>
                <w:color w:val="000000" w:themeColor="text1"/>
                <w:sz w:val="28"/>
                <w:szCs w:val="28"/>
              </w:rPr>
              <w:t>9</w:t>
            </w:r>
          </w:p>
        </w:tc>
        <w:tc>
          <w:tcPr>
            <w:tcW w:w="887" w:type="pct"/>
            <w:vAlign w:val="center"/>
          </w:tcPr>
          <w:p w14:paraId="4872471E"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Nâng khả năng tải Phú Mỹ - Long Thành </w:t>
            </w:r>
          </w:p>
        </w:tc>
        <w:tc>
          <w:tcPr>
            <w:tcW w:w="529" w:type="pct"/>
            <w:vAlign w:val="center"/>
          </w:tcPr>
          <w:p w14:paraId="631F1E1E"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2 x 25 </w:t>
            </w:r>
          </w:p>
        </w:tc>
        <w:tc>
          <w:tcPr>
            <w:tcW w:w="1393" w:type="pct"/>
            <w:vAlign w:val="center"/>
          </w:tcPr>
          <w:p w14:paraId="3BD34508"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Cải tạo nâng khả năng tải</w:t>
            </w:r>
          </w:p>
        </w:tc>
        <w:tc>
          <w:tcPr>
            <w:tcW w:w="1004" w:type="pct"/>
            <w:vAlign w:val="center"/>
          </w:tcPr>
          <w:p w14:paraId="330C1F78" w14:textId="57A80E2D"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Danh mục 45, trang 134 </w:t>
            </w:r>
            <w:r w:rsidR="00D21A1B" w:rsidRPr="005003E2">
              <w:rPr>
                <w:color w:val="000000" w:themeColor="text1"/>
                <w:sz w:val="28"/>
                <w:szCs w:val="28"/>
              </w:rPr>
              <w:t>PL</w:t>
            </w:r>
            <w:r w:rsidR="00D21A1B" w:rsidRPr="005003E2">
              <w:rPr>
                <w:color w:val="000000" w:themeColor="text1"/>
                <w:sz w:val="28"/>
                <w:szCs w:val="28"/>
                <w:lang w:val="nb-NO"/>
              </w:rPr>
              <w:t xml:space="preserve"> III.2</w:t>
            </w:r>
          </w:p>
        </w:tc>
        <w:tc>
          <w:tcPr>
            <w:tcW w:w="789" w:type="pct"/>
            <w:vAlign w:val="center"/>
          </w:tcPr>
          <w:p w14:paraId="73201715"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w:t>
            </w:r>
          </w:p>
        </w:tc>
      </w:tr>
      <w:tr w:rsidR="005003E2" w:rsidRPr="005003E2" w14:paraId="22E6A206" w14:textId="77777777" w:rsidTr="00956834">
        <w:trPr>
          <w:trHeight w:val="20"/>
        </w:trPr>
        <w:tc>
          <w:tcPr>
            <w:tcW w:w="398" w:type="pct"/>
            <w:vAlign w:val="center"/>
          </w:tcPr>
          <w:p w14:paraId="10EF3CFF" w14:textId="318BFD83" w:rsidR="00BF7EF7" w:rsidRPr="005003E2" w:rsidRDefault="00BF7EF7" w:rsidP="00956834">
            <w:pPr>
              <w:spacing w:before="60" w:after="60"/>
              <w:jc w:val="center"/>
              <w:rPr>
                <w:color w:val="000000" w:themeColor="text1"/>
                <w:sz w:val="28"/>
                <w:szCs w:val="28"/>
              </w:rPr>
            </w:pPr>
            <w:r w:rsidRPr="005003E2">
              <w:rPr>
                <w:color w:val="000000" w:themeColor="text1"/>
                <w:sz w:val="28"/>
                <w:szCs w:val="28"/>
              </w:rPr>
              <w:lastRenderedPageBreak/>
              <w:t>13</w:t>
            </w:r>
          </w:p>
        </w:tc>
        <w:tc>
          <w:tcPr>
            <w:tcW w:w="887" w:type="pct"/>
            <w:vAlign w:val="center"/>
          </w:tcPr>
          <w:p w14:paraId="4503CA1E"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500 kV Long Thành -Công Nghệ Cao </w:t>
            </w:r>
          </w:p>
        </w:tc>
        <w:tc>
          <w:tcPr>
            <w:tcW w:w="529" w:type="pct"/>
            <w:vAlign w:val="center"/>
          </w:tcPr>
          <w:p w14:paraId="3D6DC5AD"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2 x 25 </w:t>
            </w:r>
          </w:p>
        </w:tc>
        <w:tc>
          <w:tcPr>
            <w:tcW w:w="1393" w:type="pct"/>
            <w:vAlign w:val="center"/>
          </w:tcPr>
          <w:p w14:paraId="37456374"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Xây mới</w:t>
            </w:r>
          </w:p>
        </w:tc>
        <w:tc>
          <w:tcPr>
            <w:tcW w:w="1004" w:type="pct"/>
            <w:vAlign w:val="center"/>
          </w:tcPr>
          <w:p w14:paraId="7C05184D" w14:textId="63E632D5"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Danh mục 60, trang 135 </w:t>
            </w:r>
            <w:r w:rsidR="00D21A1B" w:rsidRPr="005003E2">
              <w:rPr>
                <w:color w:val="000000" w:themeColor="text1"/>
                <w:sz w:val="28"/>
                <w:szCs w:val="28"/>
              </w:rPr>
              <w:t>PL</w:t>
            </w:r>
            <w:r w:rsidR="00D21A1B" w:rsidRPr="005003E2">
              <w:rPr>
                <w:color w:val="000000" w:themeColor="text1"/>
                <w:sz w:val="28"/>
                <w:szCs w:val="28"/>
                <w:lang w:val="nb-NO"/>
              </w:rPr>
              <w:t xml:space="preserve"> III.2</w:t>
            </w:r>
          </w:p>
        </w:tc>
        <w:tc>
          <w:tcPr>
            <w:tcW w:w="789" w:type="pct"/>
            <w:vAlign w:val="center"/>
          </w:tcPr>
          <w:p w14:paraId="6A8246E5"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w:t>
            </w:r>
          </w:p>
        </w:tc>
      </w:tr>
      <w:tr w:rsidR="005003E2" w:rsidRPr="005003E2" w14:paraId="19E63613" w14:textId="77777777" w:rsidTr="00956834">
        <w:trPr>
          <w:trHeight w:val="20"/>
        </w:trPr>
        <w:tc>
          <w:tcPr>
            <w:tcW w:w="398" w:type="pct"/>
            <w:vAlign w:val="center"/>
          </w:tcPr>
          <w:p w14:paraId="27F9995F" w14:textId="62895C7C" w:rsidR="00BF7EF7" w:rsidRPr="005003E2" w:rsidRDefault="00BF7EF7" w:rsidP="00956834">
            <w:pPr>
              <w:spacing w:before="60" w:after="60"/>
              <w:jc w:val="center"/>
              <w:rPr>
                <w:color w:val="000000" w:themeColor="text1"/>
                <w:sz w:val="28"/>
                <w:szCs w:val="28"/>
              </w:rPr>
            </w:pPr>
            <w:r w:rsidRPr="005003E2">
              <w:rPr>
                <w:color w:val="000000" w:themeColor="text1"/>
                <w:sz w:val="28"/>
                <w:szCs w:val="28"/>
              </w:rPr>
              <w:t>14</w:t>
            </w:r>
          </w:p>
        </w:tc>
        <w:tc>
          <w:tcPr>
            <w:tcW w:w="887" w:type="pct"/>
            <w:vAlign w:val="center"/>
          </w:tcPr>
          <w:p w14:paraId="2D7D9121"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Cần Giờ - Rẽ Phú Mỹ - Nam Hiệp Phước </w:t>
            </w:r>
          </w:p>
        </w:tc>
        <w:tc>
          <w:tcPr>
            <w:tcW w:w="529" w:type="pct"/>
            <w:vAlign w:val="center"/>
          </w:tcPr>
          <w:p w14:paraId="45355AA2"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2 x 28 </w:t>
            </w:r>
          </w:p>
        </w:tc>
        <w:tc>
          <w:tcPr>
            <w:tcW w:w="1393" w:type="pct"/>
            <w:vAlign w:val="center"/>
          </w:tcPr>
          <w:p w14:paraId="2AE2C2CF"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Xây mới</w:t>
            </w:r>
          </w:p>
        </w:tc>
        <w:tc>
          <w:tcPr>
            <w:tcW w:w="1004" w:type="pct"/>
            <w:vAlign w:val="center"/>
          </w:tcPr>
          <w:p w14:paraId="58583D63" w14:textId="357D85E6"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Danh mục 70, trang 135 </w:t>
            </w:r>
            <w:r w:rsidR="00D21A1B" w:rsidRPr="005003E2">
              <w:rPr>
                <w:color w:val="000000" w:themeColor="text1"/>
                <w:sz w:val="28"/>
                <w:szCs w:val="28"/>
              </w:rPr>
              <w:t>PL</w:t>
            </w:r>
            <w:r w:rsidR="00D21A1B" w:rsidRPr="005003E2">
              <w:rPr>
                <w:color w:val="000000" w:themeColor="text1"/>
                <w:sz w:val="28"/>
                <w:szCs w:val="28"/>
                <w:lang w:val="nb-NO"/>
              </w:rPr>
              <w:t xml:space="preserve"> III.2</w:t>
            </w:r>
          </w:p>
        </w:tc>
        <w:tc>
          <w:tcPr>
            <w:tcW w:w="789" w:type="pct"/>
            <w:vAlign w:val="center"/>
          </w:tcPr>
          <w:p w14:paraId="4C37F607"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w:t>
            </w:r>
          </w:p>
        </w:tc>
      </w:tr>
      <w:tr w:rsidR="005003E2" w:rsidRPr="005003E2" w14:paraId="6B3C0321" w14:textId="77777777" w:rsidTr="00956834">
        <w:trPr>
          <w:trHeight w:val="20"/>
        </w:trPr>
        <w:tc>
          <w:tcPr>
            <w:tcW w:w="398" w:type="pct"/>
            <w:vAlign w:val="center"/>
          </w:tcPr>
          <w:p w14:paraId="2FB52DFA" w14:textId="4AADEF57" w:rsidR="00BF7EF7" w:rsidRPr="005003E2" w:rsidRDefault="00BF7EF7" w:rsidP="00956834">
            <w:pPr>
              <w:spacing w:before="60" w:after="60"/>
              <w:jc w:val="center"/>
              <w:rPr>
                <w:color w:val="000000" w:themeColor="text1"/>
                <w:sz w:val="28"/>
                <w:szCs w:val="28"/>
              </w:rPr>
            </w:pPr>
            <w:r w:rsidRPr="005003E2">
              <w:rPr>
                <w:color w:val="000000" w:themeColor="text1"/>
                <w:sz w:val="28"/>
                <w:szCs w:val="28"/>
              </w:rPr>
              <w:t>15</w:t>
            </w:r>
          </w:p>
        </w:tc>
        <w:tc>
          <w:tcPr>
            <w:tcW w:w="887" w:type="pct"/>
            <w:vAlign w:val="center"/>
          </w:tcPr>
          <w:p w14:paraId="54B196B4"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Bến Cát 2 - Rẽ Chơn Thành - Bến Cát </w:t>
            </w:r>
          </w:p>
        </w:tc>
        <w:tc>
          <w:tcPr>
            <w:tcW w:w="529" w:type="pct"/>
            <w:vAlign w:val="center"/>
          </w:tcPr>
          <w:p w14:paraId="3BEF4AC9"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2 x 20</w:t>
            </w:r>
          </w:p>
        </w:tc>
        <w:tc>
          <w:tcPr>
            <w:tcW w:w="1393" w:type="pct"/>
            <w:vAlign w:val="center"/>
          </w:tcPr>
          <w:p w14:paraId="6614E13A"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Xây mới và đấu nối chuyển tiếp vào 01 mạch ĐD 220 kV Chơn Thành - Bến Cát</w:t>
            </w:r>
          </w:p>
        </w:tc>
        <w:tc>
          <w:tcPr>
            <w:tcW w:w="1004" w:type="pct"/>
            <w:vAlign w:val="center"/>
          </w:tcPr>
          <w:p w14:paraId="4A11509A" w14:textId="51DBF664"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Danh mục 72, trang 135 </w:t>
            </w:r>
            <w:r w:rsidR="00D21A1B" w:rsidRPr="005003E2">
              <w:rPr>
                <w:color w:val="000000" w:themeColor="text1"/>
                <w:sz w:val="28"/>
                <w:szCs w:val="28"/>
              </w:rPr>
              <w:t>PL</w:t>
            </w:r>
            <w:r w:rsidR="00D21A1B" w:rsidRPr="005003E2">
              <w:rPr>
                <w:color w:val="000000" w:themeColor="text1"/>
                <w:sz w:val="28"/>
                <w:szCs w:val="28"/>
                <w:lang w:val="nb-NO"/>
              </w:rPr>
              <w:t xml:space="preserve"> III.2</w:t>
            </w:r>
          </w:p>
        </w:tc>
        <w:tc>
          <w:tcPr>
            <w:tcW w:w="789" w:type="pct"/>
            <w:vAlign w:val="center"/>
          </w:tcPr>
          <w:p w14:paraId="154DF851"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w:t>
            </w:r>
          </w:p>
        </w:tc>
      </w:tr>
      <w:tr w:rsidR="005003E2" w:rsidRPr="005003E2" w14:paraId="24CA1BE5" w14:textId="77777777" w:rsidTr="00956834">
        <w:trPr>
          <w:trHeight w:val="20"/>
        </w:trPr>
        <w:tc>
          <w:tcPr>
            <w:tcW w:w="398" w:type="pct"/>
            <w:vAlign w:val="center"/>
          </w:tcPr>
          <w:p w14:paraId="785102AB" w14:textId="0DC3C4D6" w:rsidR="00BF7EF7" w:rsidRPr="005003E2" w:rsidRDefault="00BF7EF7" w:rsidP="00956834">
            <w:pPr>
              <w:spacing w:before="60" w:after="60"/>
              <w:jc w:val="center"/>
              <w:rPr>
                <w:color w:val="000000" w:themeColor="text1"/>
                <w:sz w:val="28"/>
                <w:szCs w:val="28"/>
              </w:rPr>
            </w:pPr>
            <w:r w:rsidRPr="005003E2">
              <w:rPr>
                <w:color w:val="000000" w:themeColor="text1"/>
                <w:sz w:val="28"/>
                <w:szCs w:val="28"/>
              </w:rPr>
              <w:t>16</w:t>
            </w:r>
          </w:p>
        </w:tc>
        <w:tc>
          <w:tcPr>
            <w:tcW w:w="887" w:type="pct"/>
            <w:vAlign w:val="center"/>
          </w:tcPr>
          <w:p w14:paraId="56E059B9" w14:textId="3ACEA496" w:rsidR="00BF7EF7" w:rsidRPr="005003E2" w:rsidRDefault="00BF7EF7" w:rsidP="00956834">
            <w:pPr>
              <w:spacing w:before="60" w:after="60"/>
              <w:rPr>
                <w:color w:val="000000" w:themeColor="text1"/>
                <w:sz w:val="28"/>
                <w:szCs w:val="28"/>
              </w:rPr>
            </w:pPr>
            <w:r w:rsidRPr="005003E2">
              <w:rPr>
                <w:color w:val="000000" w:themeColor="text1"/>
                <w:sz w:val="28"/>
                <w:szCs w:val="28"/>
              </w:rPr>
              <w:t>500 kV Bình Dương 1 -Rẽ Uyên Hưng – Sông Mây</w:t>
            </w:r>
          </w:p>
        </w:tc>
        <w:tc>
          <w:tcPr>
            <w:tcW w:w="529" w:type="pct"/>
            <w:vAlign w:val="center"/>
          </w:tcPr>
          <w:p w14:paraId="77DEF4EE"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4 x 40 </w:t>
            </w:r>
          </w:p>
        </w:tc>
        <w:tc>
          <w:tcPr>
            <w:tcW w:w="1393" w:type="pct"/>
            <w:vAlign w:val="center"/>
          </w:tcPr>
          <w:p w14:paraId="3F674FCA"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Xây mới, đấu nối TBA 500 kVBình Dương 1</w:t>
            </w:r>
          </w:p>
        </w:tc>
        <w:tc>
          <w:tcPr>
            <w:tcW w:w="1004" w:type="pct"/>
            <w:vAlign w:val="center"/>
          </w:tcPr>
          <w:p w14:paraId="796CBFA3" w14:textId="5A74D0E3"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Danh mục 74, trang 135 </w:t>
            </w:r>
            <w:r w:rsidR="00D21A1B" w:rsidRPr="005003E2">
              <w:rPr>
                <w:color w:val="000000" w:themeColor="text1"/>
                <w:sz w:val="28"/>
                <w:szCs w:val="28"/>
              </w:rPr>
              <w:t>PL</w:t>
            </w:r>
            <w:r w:rsidR="00D21A1B" w:rsidRPr="005003E2">
              <w:rPr>
                <w:color w:val="000000" w:themeColor="text1"/>
                <w:sz w:val="28"/>
                <w:szCs w:val="28"/>
                <w:lang w:val="nb-NO"/>
              </w:rPr>
              <w:t xml:space="preserve"> III.2</w:t>
            </w:r>
          </w:p>
        </w:tc>
        <w:tc>
          <w:tcPr>
            <w:tcW w:w="789" w:type="pct"/>
            <w:vAlign w:val="center"/>
          </w:tcPr>
          <w:p w14:paraId="5C00C673"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w:t>
            </w:r>
          </w:p>
        </w:tc>
      </w:tr>
      <w:tr w:rsidR="005003E2" w:rsidRPr="005003E2" w14:paraId="5917EDD2" w14:textId="77777777" w:rsidTr="00956834">
        <w:trPr>
          <w:trHeight w:val="20"/>
        </w:trPr>
        <w:tc>
          <w:tcPr>
            <w:tcW w:w="398" w:type="pct"/>
            <w:vAlign w:val="center"/>
          </w:tcPr>
          <w:p w14:paraId="789CEC2A" w14:textId="2A62EC42" w:rsidR="00BF7EF7" w:rsidRPr="005003E2" w:rsidRDefault="00BF7EF7" w:rsidP="00956834">
            <w:pPr>
              <w:spacing w:before="60" w:after="60"/>
              <w:jc w:val="center"/>
              <w:rPr>
                <w:color w:val="000000" w:themeColor="text1"/>
                <w:sz w:val="28"/>
                <w:szCs w:val="28"/>
              </w:rPr>
            </w:pPr>
            <w:r w:rsidRPr="005003E2">
              <w:rPr>
                <w:color w:val="000000" w:themeColor="text1"/>
                <w:sz w:val="28"/>
                <w:szCs w:val="28"/>
              </w:rPr>
              <w:t>17</w:t>
            </w:r>
          </w:p>
        </w:tc>
        <w:tc>
          <w:tcPr>
            <w:tcW w:w="887" w:type="pct"/>
            <w:vAlign w:val="center"/>
          </w:tcPr>
          <w:p w14:paraId="371D0E81"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Bình Mỹ - Rẽ Bình Dương 1 - Sông Mây </w:t>
            </w:r>
          </w:p>
        </w:tc>
        <w:tc>
          <w:tcPr>
            <w:tcW w:w="529" w:type="pct"/>
            <w:vAlign w:val="center"/>
          </w:tcPr>
          <w:p w14:paraId="70C23F74"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4 x 3 </w:t>
            </w:r>
          </w:p>
        </w:tc>
        <w:tc>
          <w:tcPr>
            <w:tcW w:w="1393" w:type="pct"/>
            <w:vAlign w:val="center"/>
          </w:tcPr>
          <w:p w14:paraId="6709481D"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Xây mới</w:t>
            </w:r>
          </w:p>
        </w:tc>
        <w:tc>
          <w:tcPr>
            <w:tcW w:w="1004" w:type="pct"/>
            <w:vAlign w:val="center"/>
          </w:tcPr>
          <w:p w14:paraId="6A206DDA" w14:textId="4836F8BA"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Danh mục 76, trang 135 </w:t>
            </w:r>
            <w:r w:rsidR="00446278" w:rsidRPr="005003E2">
              <w:rPr>
                <w:color w:val="000000" w:themeColor="text1"/>
                <w:sz w:val="28"/>
                <w:szCs w:val="28"/>
              </w:rPr>
              <w:t>PL</w:t>
            </w:r>
            <w:r w:rsidR="00446278" w:rsidRPr="005003E2">
              <w:rPr>
                <w:color w:val="000000" w:themeColor="text1"/>
                <w:sz w:val="28"/>
                <w:szCs w:val="28"/>
                <w:lang w:val="nb-NO"/>
              </w:rPr>
              <w:t xml:space="preserve"> III.2</w:t>
            </w:r>
          </w:p>
        </w:tc>
        <w:tc>
          <w:tcPr>
            <w:tcW w:w="789" w:type="pct"/>
            <w:vAlign w:val="center"/>
          </w:tcPr>
          <w:p w14:paraId="792344EB"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w:t>
            </w:r>
          </w:p>
        </w:tc>
      </w:tr>
      <w:tr w:rsidR="005003E2" w:rsidRPr="005003E2" w14:paraId="453DCF77" w14:textId="77777777" w:rsidTr="00956834">
        <w:trPr>
          <w:trHeight w:val="20"/>
        </w:trPr>
        <w:tc>
          <w:tcPr>
            <w:tcW w:w="398" w:type="pct"/>
            <w:vAlign w:val="center"/>
          </w:tcPr>
          <w:p w14:paraId="060B7446" w14:textId="300E6164" w:rsidR="00BF7EF7" w:rsidRPr="005003E2" w:rsidRDefault="00BF7EF7" w:rsidP="00956834">
            <w:pPr>
              <w:spacing w:before="60" w:after="60"/>
              <w:jc w:val="center"/>
              <w:rPr>
                <w:color w:val="000000" w:themeColor="text1"/>
                <w:sz w:val="28"/>
                <w:szCs w:val="28"/>
              </w:rPr>
            </w:pPr>
            <w:r w:rsidRPr="005003E2">
              <w:rPr>
                <w:color w:val="000000" w:themeColor="text1"/>
                <w:sz w:val="28"/>
                <w:szCs w:val="28"/>
              </w:rPr>
              <w:t>18</w:t>
            </w:r>
          </w:p>
        </w:tc>
        <w:tc>
          <w:tcPr>
            <w:tcW w:w="887" w:type="pct"/>
            <w:vAlign w:val="center"/>
          </w:tcPr>
          <w:p w14:paraId="007852E3"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Lai Uyên - Rẽ Chơn Thành - Bến Cát </w:t>
            </w:r>
          </w:p>
        </w:tc>
        <w:tc>
          <w:tcPr>
            <w:tcW w:w="529" w:type="pct"/>
            <w:vAlign w:val="center"/>
          </w:tcPr>
          <w:p w14:paraId="23107D72"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4 x 1 </w:t>
            </w:r>
          </w:p>
        </w:tc>
        <w:tc>
          <w:tcPr>
            <w:tcW w:w="1393" w:type="pct"/>
            <w:vAlign w:val="center"/>
          </w:tcPr>
          <w:p w14:paraId="4AA953FC"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Xây mới</w:t>
            </w:r>
          </w:p>
        </w:tc>
        <w:tc>
          <w:tcPr>
            <w:tcW w:w="1004" w:type="pct"/>
            <w:vAlign w:val="center"/>
          </w:tcPr>
          <w:p w14:paraId="5D07BA28" w14:textId="5550B2CC"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Danh mục 77, trang 135 </w:t>
            </w:r>
            <w:r w:rsidR="00446278" w:rsidRPr="005003E2">
              <w:rPr>
                <w:color w:val="000000" w:themeColor="text1"/>
                <w:sz w:val="28"/>
                <w:szCs w:val="28"/>
              </w:rPr>
              <w:t>PL</w:t>
            </w:r>
            <w:r w:rsidR="00446278" w:rsidRPr="005003E2">
              <w:rPr>
                <w:color w:val="000000" w:themeColor="text1"/>
                <w:sz w:val="28"/>
                <w:szCs w:val="28"/>
                <w:lang w:val="nb-NO"/>
              </w:rPr>
              <w:t xml:space="preserve"> III.2</w:t>
            </w:r>
          </w:p>
        </w:tc>
        <w:tc>
          <w:tcPr>
            <w:tcW w:w="789" w:type="pct"/>
            <w:vAlign w:val="center"/>
          </w:tcPr>
          <w:p w14:paraId="0C7D7D55"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w:t>
            </w:r>
          </w:p>
        </w:tc>
      </w:tr>
      <w:tr w:rsidR="005003E2" w:rsidRPr="005003E2" w14:paraId="346E22FB" w14:textId="77777777" w:rsidTr="00956834">
        <w:trPr>
          <w:trHeight w:val="20"/>
        </w:trPr>
        <w:tc>
          <w:tcPr>
            <w:tcW w:w="398" w:type="pct"/>
            <w:vAlign w:val="center"/>
          </w:tcPr>
          <w:p w14:paraId="6F4CDACD" w14:textId="32BB02C2" w:rsidR="00BF7EF7" w:rsidRPr="005003E2" w:rsidRDefault="00BF7EF7" w:rsidP="00956834">
            <w:pPr>
              <w:spacing w:before="60" w:after="60"/>
              <w:jc w:val="center"/>
              <w:rPr>
                <w:color w:val="000000" w:themeColor="text1"/>
                <w:sz w:val="28"/>
                <w:szCs w:val="28"/>
              </w:rPr>
            </w:pPr>
            <w:r w:rsidRPr="005003E2">
              <w:rPr>
                <w:color w:val="000000" w:themeColor="text1"/>
                <w:sz w:val="28"/>
                <w:szCs w:val="28"/>
              </w:rPr>
              <w:t>19</w:t>
            </w:r>
          </w:p>
        </w:tc>
        <w:tc>
          <w:tcPr>
            <w:tcW w:w="887" w:type="pct"/>
            <w:vAlign w:val="center"/>
          </w:tcPr>
          <w:p w14:paraId="7272CAC1"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Bắc Tân Uyên - Rẽ Bình Mỹ - Sông Mây </w:t>
            </w:r>
          </w:p>
        </w:tc>
        <w:tc>
          <w:tcPr>
            <w:tcW w:w="529" w:type="pct"/>
            <w:vAlign w:val="center"/>
          </w:tcPr>
          <w:p w14:paraId="38D937B0"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2 x 7 </w:t>
            </w:r>
          </w:p>
        </w:tc>
        <w:tc>
          <w:tcPr>
            <w:tcW w:w="1393" w:type="pct"/>
            <w:vAlign w:val="center"/>
          </w:tcPr>
          <w:p w14:paraId="003A323C"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Xây mới</w:t>
            </w:r>
          </w:p>
        </w:tc>
        <w:tc>
          <w:tcPr>
            <w:tcW w:w="1004" w:type="pct"/>
            <w:vAlign w:val="center"/>
          </w:tcPr>
          <w:p w14:paraId="53A5CC5C" w14:textId="4B81C739"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Danh mục 78, trang 136 </w:t>
            </w:r>
            <w:r w:rsidR="00446278" w:rsidRPr="005003E2">
              <w:rPr>
                <w:color w:val="000000" w:themeColor="text1"/>
                <w:sz w:val="28"/>
                <w:szCs w:val="28"/>
              </w:rPr>
              <w:t>PL</w:t>
            </w:r>
            <w:r w:rsidR="00446278" w:rsidRPr="005003E2">
              <w:rPr>
                <w:color w:val="000000" w:themeColor="text1"/>
                <w:sz w:val="28"/>
                <w:szCs w:val="28"/>
                <w:lang w:val="nb-NO"/>
              </w:rPr>
              <w:t xml:space="preserve"> III.2</w:t>
            </w:r>
          </w:p>
        </w:tc>
        <w:tc>
          <w:tcPr>
            <w:tcW w:w="789" w:type="pct"/>
            <w:vAlign w:val="center"/>
          </w:tcPr>
          <w:p w14:paraId="1A9DD7D7"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w:t>
            </w:r>
          </w:p>
        </w:tc>
      </w:tr>
      <w:tr w:rsidR="005003E2" w:rsidRPr="005003E2" w14:paraId="5BEFDB6A" w14:textId="77777777" w:rsidTr="00956834">
        <w:trPr>
          <w:trHeight w:val="20"/>
        </w:trPr>
        <w:tc>
          <w:tcPr>
            <w:tcW w:w="398" w:type="pct"/>
            <w:vAlign w:val="center"/>
          </w:tcPr>
          <w:p w14:paraId="0040C2CA" w14:textId="4B65A69D" w:rsidR="00BF7EF7" w:rsidRPr="005003E2" w:rsidRDefault="00BF7EF7" w:rsidP="00956834">
            <w:pPr>
              <w:spacing w:before="60" w:after="60"/>
              <w:jc w:val="center"/>
              <w:rPr>
                <w:color w:val="000000" w:themeColor="text1"/>
                <w:sz w:val="28"/>
                <w:szCs w:val="28"/>
              </w:rPr>
            </w:pPr>
            <w:r w:rsidRPr="005003E2">
              <w:rPr>
                <w:color w:val="000000" w:themeColor="text1"/>
                <w:sz w:val="28"/>
                <w:szCs w:val="28"/>
              </w:rPr>
              <w:t>20</w:t>
            </w:r>
          </w:p>
        </w:tc>
        <w:tc>
          <w:tcPr>
            <w:tcW w:w="887" w:type="pct"/>
            <w:vAlign w:val="center"/>
          </w:tcPr>
          <w:p w14:paraId="4F7D7D6C"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Sông Mây - Tam Phước </w:t>
            </w:r>
          </w:p>
        </w:tc>
        <w:tc>
          <w:tcPr>
            <w:tcW w:w="529" w:type="pct"/>
            <w:vAlign w:val="center"/>
          </w:tcPr>
          <w:p w14:paraId="1C41815D"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2 x 14 </w:t>
            </w:r>
          </w:p>
        </w:tc>
        <w:tc>
          <w:tcPr>
            <w:tcW w:w="1393" w:type="pct"/>
            <w:vAlign w:val="center"/>
          </w:tcPr>
          <w:p w14:paraId="180C8895"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Xây mới</w:t>
            </w:r>
          </w:p>
        </w:tc>
        <w:tc>
          <w:tcPr>
            <w:tcW w:w="1004" w:type="pct"/>
            <w:vAlign w:val="center"/>
          </w:tcPr>
          <w:p w14:paraId="33E06DA8" w14:textId="3039236A"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Danh mục 79, trang 136 </w:t>
            </w:r>
            <w:r w:rsidR="00446278" w:rsidRPr="005003E2">
              <w:rPr>
                <w:color w:val="000000" w:themeColor="text1"/>
                <w:sz w:val="28"/>
                <w:szCs w:val="28"/>
              </w:rPr>
              <w:t>PL</w:t>
            </w:r>
            <w:r w:rsidR="00446278" w:rsidRPr="005003E2">
              <w:rPr>
                <w:color w:val="000000" w:themeColor="text1"/>
                <w:sz w:val="28"/>
                <w:szCs w:val="28"/>
                <w:lang w:val="nb-NO"/>
              </w:rPr>
              <w:t xml:space="preserve"> III.2</w:t>
            </w:r>
          </w:p>
        </w:tc>
        <w:tc>
          <w:tcPr>
            <w:tcW w:w="789" w:type="pct"/>
            <w:vAlign w:val="center"/>
          </w:tcPr>
          <w:p w14:paraId="43DBA258"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w:t>
            </w:r>
          </w:p>
        </w:tc>
      </w:tr>
      <w:tr w:rsidR="005003E2" w:rsidRPr="005003E2" w14:paraId="238F1700" w14:textId="77777777" w:rsidTr="00956834">
        <w:trPr>
          <w:trHeight w:val="20"/>
        </w:trPr>
        <w:tc>
          <w:tcPr>
            <w:tcW w:w="398" w:type="pct"/>
            <w:vAlign w:val="center"/>
          </w:tcPr>
          <w:p w14:paraId="1BC15C5C" w14:textId="15B5C295" w:rsidR="00BF7EF7" w:rsidRPr="005003E2" w:rsidRDefault="00BF7EF7" w:rsidP="00956834">
            <w:pPr>
              <w:spacing w:before="60" w:after="60"/>
              <w:jc w:val="center"/>
              <w:rPr>
                <w:color w:val="000000" w:themeColor="text1"/>
                <w:sz w:val="28"/>
                <w:szCs w:val="28"/>
              </w:rPr>
            </w:pPr>
            <w:r w:rsidRPr="005003E2">
              <w:rPr>
                <w:color w:val="000000" w:themeColor="text1"/>
                <w:sz w:val="28"/>
                <w:szCs w:val="28"/>
              </w:rPr>
              <w:t>21</w:t>
            </w:r>
          </w:p>
        </w:tc>
        <w:tc>
          <w:tcPr>
            <w:tcW w:w="887" w:type="pct"/>
            <w:vAlign w:val="center"/>
          </w:tcPr>
          <w:p w14:paraId="6400E9A5"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500 kV Đồng Nai 2 - Rẽ Xuân Lộc - Long Thành </w:t>
            </w:r>
          </w:p>
        </w:tc>
        <w:tc>
          <w:tcPr>
            <w:tcW w:w="529" w:type="pct"/>
            <w:vAlign w:val="center"/>
          </w:tcPr>
          <w:p w14:paraId="12104FF0"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4 x 12 </w:t>
            </w:r>
          </w:p>
        </w:tc>
        <w:tc>
          <w:tcPr>
            <w:tcW w:w="1393" w:type="pct"/>
            <w:vAlign w:val="center"/>
          </w:tcPr>
          <w:p w14:paraId="16D75A5F"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Xây mới</w:t>
            </w:r>
          </w:p>
        </w:tc>
        <w:tc>
          <w:tcPr>
            <w:tcW w:w="1004" w:type="pct"/>
            <w:vAlign w:val="center"/>
          </w:tcPr>
          <w:p w14:paraId="5EB29A1E" w14:textId="5C9CA340"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Danh mục 80, trang 136 </w:t>
            </w:r>
            <w:r w:rsidR="00446278" w:rsidRPr="005003E2">
              <w:rPr>
                <w:color w:val="000000" w:themeColor="text1"/>
                <w:sz w:val="28"/>
                <w:szCs w:val="28"/>
              </w:rPr>
              <w:t>PL</w:t>
            </w:r>
            <w:r w:rsidR="00446278" w:rsidRPr="005003E2">
              <w:rPr>
                <w:color w:val="000000" w:themeColor="text1"/>
                <w:sz w:val="28"/>
                <w:szCs w:val="28"/>
                <w:lang w:val="nb-NO"/>
              </w:rPr>
              <w:t xml:space="preserve"> III.2</w:t>
            </w:r>
          </w:p>
        </w:tc>
        <w:tc>
          <w:tcPr>
            <w:tcW w:w="789" w:type="pct"/>
            <w:vAlign w:val="center"/>
          </w:tcPr>
          <w:p w14:paraId="04CF662A"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w:t>
            </w:r>
          </w:p>
        </w:tc>
      </w:tr>
      <w:tr w:rsidR="005003E2" w:rsidRPr="005003E2" w14:paraId="0EFDC772" w14:textId="77777777" w:rsidTr="00956834">
        <w:trPr>
          <w:trHeight w:val="20"/>
        </w:trPr>
        <w:tc>
          <w:tcPr>
            <w:tcW w:w="398" w:type="pct"/>
            <w:vAlign w:val="center"/>
          </w:tcPr>
          <w:p w14:paraId="43722840" w14:textId="78F69708" w:rsidR="00BF7EF7" w:rsidRPr="005003E2" w:rsidRDefault="00BF7EF7" w:rsidP="00956834">
            <w:pPr>
              <w:spacing w:before="60" w:after="60"/>
              <w:jc w:val="center"/>
              <w:rPr>
                <w:color w:val="000000" w:themeColor="text1"/>
                <w:sz w:val="28"/>
                <w:szCs w:val="28"/>
              </w:rPr>
            </w:pPr>
            <w:r w:rsidRPr="005003E2">
              <w:rPr>
                <w:color w:val="000000" w:themeColor="text1"/>
                <w:sz w:val="28"/>
                <w:szCs w:val="28"/>
              </w:rPr>
              <w:t>22</w:t>
            </w:r>
          </w:p>
        </w:tc>
        <w:tc>
          <w:tcPr>
            <w:tcW w:w="887" w:type="pct"/>
            <w:vAlign w:val="center"/>
          </w:tcPr>
          <w:p w14:paraId="0D7F0382" w14:textId="60601E9E" w:rsidR="00BF7EF7" w:rsidRPr="005003E2" w:rsidRDefault="00BF7EF7" w:rsidP="00956834">
            <w:pPr>
              <w:spacing w:before="60" w:after="60"/>
              <w:rPr>
                <w:color w:val="000000" w:themeColor="text1"/>
                <w:sz w:val="28"/>
                <w:szCs w:val="28"/>
              </w:rPr>
            </w:pPr>
            <w:r w:rsidRPr="005003E2">
              <w:rPr>
                <w:color w:val="000000" w:themeColor="text1"/>
                <w:sz w:val="28"/>
                <w:szCs w:val="28"/>
              </w:rPr>
              <w:t>N</w:t>
            </w:r>
            <w:r w:rsidR="005330B6" w:rsidRPr="005003E2">
              <w:rPr>
                <w:color w:val="000000" w:themeColor="text1"/>
                <w:sz w:val="28"/>
                <w:szCs w:val="28"/>
              </w:rPr>
              <w:t>hà máy điện</w:t>
            </w:r>
            <w:r w:rsidRPr="005003E2">
              <w:rPr>
                <w:color w:val="000000" w:themeColor="text1"/>
                <w:sz w:val="28"/>
                <w:szCs w:val="28"/>
              </w:rPr>
              <w:t xml:space="preserve"> Nhơn Trạch 3 - Rẽ Mỹ Xuân - Cát Lái </w:t>
            </w:r>
          </w:p>
        </w:tc>
        <w:tc>
          <w:tcPr>
            <w:tcW w:w="529" w:type="pct"/>
            <w:vAlign w:val="center"/>
          </w:tcPr>
          <w:p w14:paraId="5CB6470D"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2 x 10</w:t>
            </w:r>
          </w:p>
        </w:tc>
        <w:tc>
          <w:tcPr>
            <w:tcW w:w="1393" w:type="pct"/>
            <w:vAlign w:val="center"/>
          </w:tcPr>
          <w:p w14:paraId="57D099BC"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Xây mới, đồng bộ NMĐ Nhơn Trạch 3; thay thế cho ĐD NMĐ Nhơn Trạch 3 - Cát Lái (chuyển đấu </w:t>
            </w:r>
            <w:r w:rsidRPr="005003E2">
              <w:rPr>
                <w:color w:val="000000" w:themeColor="text1"/>
                <w:sz w:val="28"/>
                <w:szCs w:val="28"/>
              </w:rPr>
              <w:lastRenderedPageBreak/>
              <w:t>nối đi Thủ Đức) do khó khăn về hướng tuyến xây dựng ĐD</w:t>
            </w:r>
          </w:p>
        </w:tc>
        <w:tc>
          <w:tcPr>
            <w:tcW w:w="1004" w:type="pct"/>
            <w:vAlign w:val="center"/>
          </w:tcPr>
          <w:p w14:paraId="78A69D3B" w14:textId="4189726C" w:rsidR="00BF7EF7" w:rsidRPr="005003E2" w:rsidRDefault="00BF7EF7" w:rsidP="00956834">
            <w:pPr>
              <w:spacing w:before="60" w:after="60"/>
              <w:rPr>
                <w:color w:val="000000" w:themeColor="text1"/>
                <w:sz w:val="28"/>
                <w:szCs w:val="28"/>
              </w:rPr>
            </w:pPr>
            <w:r w:rsidRPr="005003E2">
              <w:rPr>
                <w:color w:val="000000" w:themeColor="text1"/>
                <w:sz w:val="28"/>
                <w:szCs w:val="28"/>
              </w:rPr>
              <w:lastRenderedPageBreak/>
              <w:t xml:space="preserve">Danh mục 81, trang 136 </w:t>
            </w:r>
            <w:r w:rsidR="00446278" w:rsidRPr="005003E2">
              <w:rPr>
                <w:color w:val="000000" w:themeColor="text1"/>
                <w:sz w:val="28"/>
                <w:szCs w:val="28"/>
              </w:rPr>
              <w:t>PL</w:t>
            </w:r>
            <w:r w:rsidR="00446278" w:rsidRPr="005003E2">
              <w:rPr>
                <w:color w:val="000000" w:themeColor="text1"/>
                <w:sz w:val="28"/>
                <w:szCs w:val="28"/>
                <w:lang w:val="nb-NO"/>
              </w:rPr>
              <w:t xml:space="preserve"> III.2</w:t>
            </w:r>
          </w:p>
        </w:tc>
        <w:tc>
          <w:tcPr>
            <w:tcW w:w="789" w:type="pct"/>
            <w:vAlign w:val="center"/>
          </w:tcPr>
          <w:p w14:paraId="2AEADBC4"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w:t>
            </w:r>
          </w:p>
        </w:tc>
      </w:tr>
      <w:tr w:rsidR="005003E2" w:rsidRPr="005003E2" w14:paraId="557F93EC" w14:textId="77777777" w:rsidTr="00956834">
        <w:trPr>
          <w:trHeight w:val="20"/>
        </w:trPr>
        <w:tc>
          <w:tcPr>
            <w:tcW w:w="398" w:type="pct"/>
            <w:vAlign w:val="center"/>
          </w:tcPr>
          <w:p w14:paraId="38D920B4" w14:textId="270D03FF" w:rsidR="00BF7EF7" w:rsidRPr="005003E2" w:rsidRDefault="00BF7EF7" w:rsidP="00956834">
            <w:pPr>
              <w:spacing w:before="60" w:after="60"/>
              <w:jc w:val="center"/>
              <w:rPr>
                <w:color w:val="000000" w:themeColor="text1"/>
                <w:sz w:val="28"/>
                <w:szCs w:val="28"/>
              </w:rPr>
            </w:pPr>
            <w:r w:rsidRPr="005003E2">
              <w:rPr>
                <w:color w:val="000000" w:themeColor="text1"/>
                <w:sz w:val="28"/>
                <w:szCs w:val="28"/>
              </w:rPr>
              <w:t>23</w:t>
            </w:r>
          </w:p>
        </w:tc>
        <w:tc>
          <w:tcPr>
            <w:tcW w:w="887" w:type="pct"/>
            <w:vAlign w:val="center"/>
          </w:tcPr>
          <w:p w14:paraId="7CC86D62" w14:textId="3514ABD6" w:rsidR="00BF7EF7" w:rsidRPr="005003E2" w:rsidRDefault="005330B6" w:rsidP="00956834">
            <w:pPr>
              <w:spacing w:before="60" w:after="60"/>
              <w:rPr>
                <w:color w:val="000000" w:themeColor="text1"/>
                <w:sz w:val="28"/>
                <w:szCs w:val="28"/>
              </w:rPr>
            </w:pPr>
            <w:r w:rsidRPr="005003E2">
              <w:rPr>
                <w:color w:val="000000" w:themeColor="text1"/>
                <w:sz w:val="28"/>
                <w:szCs w:val="28"/>
              </w:rPr>
              <w:t>Nhà máy điện</w:t>
            </w:r>
            <w:r w:rsidR="00BF7EF7" w:rsidRPr="005003E2">
              <w:rPr>
                <w:color w:val="000000" w:themeColor="text1"/>
                <w:sz w:val="28"/>
                <w:szCs w:val="28"/>
              </w:rPr>
              <w:t xml:space="preserve"> Nhơn Trạch 3 - 500 kV Long Thành </w:t>
            </w:r>
          </w:p>
        </w:tc>
        <w:tc>
          <w:tcPr>
            <w:tcW w:w="529" w:type="pct"/>
            <w:vAlign w:val="center"/>
          </w:tcPr>
          <w:p w14:paraId="30193A32"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2 x 44 </w:t>
            </w:r>
          </w:p>
        </w:tc>
        <w:tc>
          <w:tcPr>
            <w:tcW w:w="1393" w:type="pct"/>
            <w:vAlign w:val="center"/>
          </w:tcPr>
          <w:p w14:paraId="52DA51BA"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Xây mới, đồng bộ NMĐ NhơnTrạch 3</w:t>
            </w:r>
          </w:p>
        </w:tc>
        <w:tc>
          <w:tcPr>
            <w:tcW w:w="1004" w:type="pct"/>
            <w:vAlign w:val="center"/>
          </w:tcPr>
          <w:p w14:paraId="1C7E23F0" w14:textId="3E689295"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Danh mục 82, trang 136 </w:t>
            </w:r>
            <w:r w:rsidR="00446278" w:rsidRPr="005003E2">
              <w:rPr>
                <w:color w:val="000000" w:themeColor="text1"/>
                <w:sz w:val="28"/>
                <w:szCs w:val="28"/>
              </w:rPr>
              <w:t>PL</w:t>
            </w:r>
            <w:r w:rsidR="00446278" w:rsidRPr="005003E2">
              <w:rPr>
                <w:color w:val="000000" w:themeColor="text1"/>
                <w:sz w:val="28"/>
                <w:szCs w:val="28"/>
                <w:lang w:val="nb-NO"/>
              </w:rPr>
              <w:t xml:space="preserve"> III.2</w:t>
            </w:r>
          </w:p>
        </w:tc>
        <w:tc>
          <w:tcPr>
            <w:tcW w:w="789" w:type="pct"/>
            <w:vAlign w:val="center"/>
          </w:tcPr>
          <w:p w14:paraId="2E358016"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w:t>
            </w:r>
          </w:p>
        </w:tc>
      </w:tr>
      <w:tr w:rsidR="005003E2" w:rsidRPr="005003E2" w14:paraId="35731268" w14:textId="77777777" w:rsidTr="00956834">
        <w:trPr>
          <w:trHeight w:val="20"/>
        </w:trPr>
        <w:tc>
          <w:tcPr>
            <w:tcW w:w="398" w:type="pct"/>
            <w:vAlign w:val="center"/>
          </w:tcPr>
          <w:p w14:paraId="1A5AACF6" w14:textId="395F0B4E" w:rsidR="00BF7EF7" w:rsidRPr="005003E2" w:rsidRDefault="00BF7EF7" w:rsidP="00956834">
            <w:pPr>
              <w:spacing w:before="60" w:after="60"/>
              <w:jc w:val="center"/>
              <w:rPr>
                <w:color w:val="000000" w:themeColor="text1"/>
                <w:sz w:val="28"/>
                <w:szCs w:val="28"/>
              </w:rPr>
            </w:pPr>
            <w:r w:rsidRPr="005003E2">
              <w:rPr>
                <w:color w:val="000000" w:themeColor="text1"/>
                <w:sz w:val="28"/>
                <w:szCs w:val="28"/>
              </w:rPr>
              <w:t>24</w:t>
            </w:r>
          </w:p>
        </w:tc>
        <w:tc>
          <w:tcPr>
            <w:tcW w:w="887" w:type="pct"/>
            <w:vAlign w:val="center"/>
          </w:tcPr>
          <w:p w14:paraId="23AA263F" w14:textId="6DDC6F71"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KCN Nhơn Trạch - Rẽ </w:t>
            </w:r>
            <w:r w:rsidR="005330B6" w:rsidRPr="005003E2">
              <w:rPr>
                <w:color w:val="000000" w:themeColor="text1"/>
                <w:sz w:val="28"/>
                <w:szCs w:val="28"/>
              </w:rPr>
              <w:t>Nhà máy điện</w:t>
            </w:r>
            <w:r w:rsidRPr="005003E2">
              <w:rPr>
                <w:color w:val="000000" w:themeColor="text1"/>
                <w:sz w:val="28"/>
                <w:szCs w:val="28"/>
              </w:rPr>
              <w:t xml:space="preserve"> Nhơn Trạch 3 - 500 kV Long Thành</w:t>
            </w:r>
          </w:p>
        </w:tc>
        <w:tc>
          <w:tcPr>
            <w:tcW w:w="529" w:type="pct"/>
            <w:vAlign w:val="center"/>
          </w:tcPr>
          <w:p w14:paraId="518A004C"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4 x 3</w:t>
            </w:r>
          </w:p>
        </w:tc>
        <w:tc>
          <w:tcPr>
            <w:tcW w:w="1393" w:type="pct"/>
            <w:vAlign w:val="center"/>
          </w:tcPr>
          <w:p w14:paraId="363A5367"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Xây mới, đồng bộ trạm 220 kV KCN Nhơn Trạch. Trường hợp NMĐ Nhơn Trạch 3 chậm tiến độ, xem xét xây dựng trước ĐD 220 kV KCN Nhơn Trạch - Long Thành</w:t>
            </w:r>
          </w:p>
        </w:tc>
        <w:tc>
          <w:tcPr>
            <w:tcW w:w="1004" w:type="pct"/>
            <w:vAlign w:val="center"/>
          </w:tcPr>
          <w:p w14:paraId="769E708E" w14:textId="5374A0C8"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Danh mục 83, trang 136 </w:t>
            </w:r>
            <w:r w:rsidR="00446278" w:rsidRPr="005003E2">
              <w:rPr>
                <w:color w:val="000000" w:themeColor="text1"/>
                <w:sz w:val="28"/>
                <w:szCs w:val="28"/>
              </w:rPr>
              <w:t>PL</w:t>
            </w:r>
            <w:r w:rsidR="00446278" w:rsidRPr="005003E2">
              <w:rPr>
                <w:color w:val="000000" w:themeColor="text1"/>
                <w:sz w:val="28"/>
                <w:szCs w:val="28"/>
                <w:lang w:val="nb-NO"/>
              </w:rPr>
              <w:t xml:space="preserve"> III.2</w:t>
            </w:r>
          </w:p>
        </w:tc>
        <w:tc>
          <w:tcPr>
            <w:tcW w:w="789" w:type="pct"/>
            <w:vAlign w:val="center"/>
          </w:tcPr>
          <w:p w14:paraId="3750E522"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w:t>
            </w:r>
          </w:p>
        </w:tc>
      </w:tr>
      <w:tr w:rsidR="005003E2" w:rsidRPr="005003E2" w14:paraId="0806E0A7" w14:textId="77777777" w:rsidTr="00956834">
        <w:trPr>
          <w:trHeight w:val="20"/>
        </w:trPr>
        <w:tc>
          <w:tcPr>
            <w:tcW w:w="398" w:type="pct"/>
            <w:vAlign w:val="center"/>
          </w:tcPr>
          <w:p w14:paraId="1A95FD72" w14:textId="0E41759F" w:rsidR="00BF7EF7" w:rsidRPr="005003E2" w:rsidRDefault="00BF7EF7" w:rsidP="00956834">
            <w:pPr>
              <w:spacing w:before="60" w:after="60"/>
              <w:jc w:val="center"/>
              <w:rPr>
                <w:color w:val="000000" w:themeColor="text1"/>
                <w:sz w:val="28"/>
                <w:szCs w:val="28"/>
              </w:rPr>
            </w:pPr>
            <w:r w:rsidRPr="005003E2">
              <w:rPr>
                <w:color w:val="000000" w:themeColor="text1"/>
                <w:sz w:val="28"/>
                <w:szCs w:val="28"/>
              </w:rPr>
              <w:t>25</w:t>
            </w:r>
          </w:p>
        </w:tc>
        <w:tc>
          <w:tcPr>
            <w:tcW w:w="887" w:type="pct"/>
            <w:vAlign w:val="center"/>
          </w:tcPr>
          <w:p w14:paraId="0728B3D7" w14:textId="32717532" w:rsidR="00BF7EF7" w:rsidRPr="005003E2" w:rsidRDefault="00BF7EF7" w:rsidP="00956834">
            <w:pPr>
              <w:spacing w:before="60" w:after="60"/>
              <w:rPr>
                <w:color w:val="000000" w:themeColor="text1"/>
                <w:sz w:val="28"/>
                <w:szCs w:val="28"/>
              </w:rPr>
            </w:pPr>
            <w:r w:rsidRPr="005003E2">
              <w:rPr>
                <w:color w:val="000000" w:themeColor="text1"/>
                <w:sz w:val="28"/>
                <w:szCs w:val="28"/>
              </w:rPr>
              <w:t>Nâng khả năng tải Sông Mây – Long Bình (mạch 1)</w:t>
            </w:r>
          </w:p>
        </w:tc>
        <w:tc>
          <w:tcPr>
            <w:tcW w:w="529" w:type="pct"/>
            <w:vAlign w:val="center"/>
          </w:tcPr>
          <w:p w14:paraId="3F880623"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1 x 16 </w:t>
            </w:r>
          </w:p>
        </w:tc>
        <w:tc>
          <w:tcPr>
            <w:tcW w:w="1393" w:type="pct"/>
            <w:vAlign w:val="center"/>
          </w:tcPr>
          <w:p w14:paraId="60604E0C"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Cải tạo nâng khả năng tải</w:t>
            </w:r>
          </w:p>
        </w:tc>
        <w:tc>
          <w:tcPr>
            <w:tcW w:w="1004" w:type="pct"/>
            <w:vAlign w:val="center"/>
          </w:tcPr>
          <w:p w14:paraId="699EFA53" w14:textId="53F955EA"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Danh mục 84, trang 136 </w:t>
            </w:r>
            <w:r w:rsidR="00446278" w:rsidRPr="005003E2">
              <w:rPr>
                <w:color w:val="000000" w:themeColor="text1"/>
                <w:sz w:val="28"/>
                <w:szCs w:val="28"/>
              </w:rPr>
              <w:t>PL</w:t>
            </w:r>
            <w:r w:rsidR="00446278" w:rsidRPr="005003E2">
              <w:rPr>
                <w:color w:val="000000" w:themeColor="text1"/>
                <w:sz w:val="28"/>
                <w:szCs w:val="28"/>
                <w:lang w:val="nb-NO"/>
              </w:rPr>
              <w:t xml:space="preserve"> III.2</w:t>
            </w:r>
          </w:p>
        </w:tc>
        <w:tc>
          <w:tcPr>
            <w:tcW w:w="789" w:type="pct"/>
            <w:vAlign w:val="center"/>
          </w:tcPr>
          <w:p w14:paraId="12F6256F"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w:t>
            </w:r>
          </w:p>
        </w:tc>
      </w:tr>
      <w:tr w:rsidR="005003E2" w:rsidRPr="005003E2" w14:paraId="7D77C9B1" w14:textId="77777777" w:rsidTr="00956834">
        <w:trPr>
          <w:trHeight w:val="20"/>
        </w:trPr>
        <w:tc>
          <w:tcPr>
            <w:tcW w:w="398" w:type="pct"/>
            <w:vAlign w:val="center"/>
          </w:tcPr>
          <w:p w14:paraId="0AE52B88" w14:textId="004A16C7" w:rsidR="00BF7EF7" w:rsidRPr="005003E2" w:rsidRDefault="00BF7EF7" w:rsidP="00956834">
            <w:pPr>
              <w:spacing w:before="60" w:after="60"/>
              <w:jc w:val="center"/>
              <w:rPr>
                <w:color w:val="000000" w:themeColor="text1"/>
                <w:sz w:val="28"/>
                <w:szCs w:val="28"/>
              </w:rPr>
            </w:pPr>
            <w:r w:rsidRPr="005003E2">
              <w:rPr>
                <w:color w:val="000000" w:themeColor="text1"/>
                <w:sz w:val="28"/>
                <w:szCs w:val="28"/>
              </w:rPr>
              <w:t>26</w:t>
            </w:r>
          </w:p>
        </w:tc>
        <w:tc>
          <w:tcPr>
            <w:tcW w:w="887" w:type="pct"/>
            <w:vAlign w:val="center"/>
          </w:tcPr>
          <w:p w14:paraId="14C3B11D" w14:textId="66299593" w:rsidR="00BF7EF7" w:rsidRPr="005003E2" w:rsidRDefault="00BF7EF7" w:rsidP="00956834">
            <w:pPr>
              <w:spacing w:before="60" w:after="60"/>
              <w:rPr>
                <w:color w:val="000000" w:themeColor="text1"/>
                <w:sz w:val="28"/>
                <w:szCs w:val="28"/>
              </w:rPr>
            </w:pPr>
            <w:r w:rsidRPr="005003E2">
              <w:rPr>
                <w:color w:val="000000" w:themeColor="text1"/>
                <w:sz w:val="28"/>
                <w:szCs w:val="28"/>
              </w:rPr>
              <w:t>Nâng khả năng tải Sông Mây – Long Bình (mạch 2)</w:t>
            </w:r>
          </w:p>
        </w:tc>
        <w:tc>
          <w:tcPr>
            <w:tcW w:w="529" w:type="pct"/>
            <w:vAlign w:val="center"/>
          </w:tcPr>
          <w:p w14:paraId="326E5B8F"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1 x 25 </w:t>
            </w:r>
          </w:p>
        </w:tc>
        <w:tc>
          <w:tcPr>
            <w:tcW w:w="1393" w:type="pct"/>
            <w:vAlign w:val="center"/>
          </w:tcPr>
          <w:p w14:paraId="4EBB555D"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Cải tạo nâng khả năng tải</w:t>
            </w:r>
          </w:p>
        </w:tc>
        <w:tc>
          <w:tcPr>
            <w:tcW w:w="1004" w:type="pct"/>
            <w:vAlign w:val="center"/>
          </w:tcPr>
          <w:p w14:paraId="03C6B784" w14:textId="05FE53B2"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Danh mục 85, trang 136 </w:t>
            </w:r>
            <w:r w:rsidR="00446278" w:rsidRPr="005003E2">
              <w:rPr>
                <w:color w:val="000000" w:themeColor="text1"/>
                <w:sz w:val="28"/>
                <w:szCs w:val="28"/>
              </w:rPr>
              <w:t>PL</w:t>
            </w:r>
            <w:r w:rsidR="00446278" w:rsidRPr="005003E2">
              <w:rPr>
                <w:color w:val="000000" w:themeColor="text1"/>
                <w:sz w:val="28"/>
                <w:szCs w:val="28"/>
                <w:lang w:val="nb-NO"/>
              </w:rPr>
              <w:t xml:space="preserve"> III.2</w:t>
            </w:r>
          </w:p>
        </w:tc>
        <w:tc>
          <w:tcPr>
            <w:tcW w:w="789" w:type="pct"/>
            <w:vAlign w:val="center"/>
          </w:tcPr>
          <w:p w14:paraId="797AF78D"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w:t>
            </w:r>
          </w:p>
        </w:tc>
      </w:tr>
      <w:tr w:rsidR="005003E2" w:rsidRPr="005003E2" w14:paraId="4A17E100" w14:textId="77777777" w:rsidTr="00956834">
        <w:trPr>
          <w:trHeight w:val="20"/>
        </w:trPr>
        <w:tc>
          <w:tcPr>
            <w:tcW w:w="398" w:type="pct"/>
            <w:vAlign w:val="center"/>
          </w:tcPr>
          <w:p w14:paraId="778173AC" w14:textId="355884BE" w:rsidR="00BF7EF7" w:rsidRPr="005003E2" w:rsidRDefault="00BF7EF7" w:rsidP="00956834">
            <w:pPr>
              <w:spacing w:before="60" w:after="60"/>
              <w:jc w:val="center"/>
              <w:rPr>
                <w:color w:val="000000" w:themeColor="text1"/>
                <w:sz w:val="28"/>
                <w:szCs w:val="28"/>
              </w:rPr>
            </w:pPr>
            <w:r w:rsidRPr="005003E2">
              <w:rPr>
                <w:color w:val="000000" w:themeColor="text1"/>
                <w:sz w:val="28"/>
                <w:szCs w:val="28"/>
              </w:rPr>
              <w:t>27</w:t>
            </w:r>
          </w:p>
        </w:tc>
        <w:tc>
          <w:tcPr>
            <w:tcW w:w="887" w:type="pct"/>
            <w:vAlign w:val="center"/>
          </w:tcPr>
          <w:p w14:paraId="3C3F8EBC"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Thống Nhất - Rẽ Bảo Lộc - Sông Mây </w:t>
            </w:r>
          </w:p>
        </w:tc>
        <w:tc>
          <w:tcPr>
            <w:tcW w:w="529" w:type="pct"/>
            <w:vAlign w:val="center"/>
          </w:tcPr>
          <w:p w14:paraId="6D53A8DF"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4 x 2 </w:t>
            </w:r>
          </w:p>
        </w:tc>
        <w:tc>
          <w:tcPr>
            <w:tcW w:w="1393" w:type="pct"/>
            <w:vAlign w:val="center"/>
          </w:tcPr>
          <w:p w14:paraId="3D826667"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Xây mới</w:t>
            </w:r>
          </w:p>
        </w:tc>
        <w:tc>
          <w:tcPr>
            <w:tcW w:w="1004" w:type="pct"/>
            <w:vAlign w:val="center"/>
          </w:tcPr>
          <w:p w14:paraId="4E9F4CC4" w14:textId="385F21AE"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Danh mục 86, trang 136 </w:t>
            </w:r>
            <w:r w:rsidR="00446278" w:rsidRPr="005003E2">
              <w:rPr>
                <w:color w:val="000000" w:themeColor="text1"/>
                <w:sz w:val="28"/>
                <w:szCs w:val="28"/>
              </w:rPr>
              <w:t>PL</w:t>
            </w:r>
            <w:r w:rsidR="00446278" w:rsidRPr="005003E2">
              <w:rPr>
                <w:color w:val="000000" w:themeColor="text1"/>
                <w:sz w:val="28"/>
                <w:szCs w:val="28"/>
                <w:lang w:val="nb-NO"/>
              </w:rPr>
              <w:t xml:space="preserve"> III.2</w:t>
            </w:r>
          </w:p>
        </w:tc>
        <w:tc>
          <w:tcPr>
            <w:tcW w:w="789" w:type="pct"/>
            <w:vAlign w:val="center"/>
          </w:tcPr>
          <w:p w14:paraId="5050E2C1"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w:t>
            </w:r>
          </w:p>
        </w:tc>
      </w:tr>
      <w:tr w:rsidR="005003E2" w:rsidRPr="005003E2" w14:paraId="74DD4D58" w14:textId="77777777" w:rsidTr="00956834">
        <w:trPr>
          <w:trHeight w:val="20"/>
        </w:trPr>
        <w:tc>
          <w:tcPr>
            <w:tcW w:w="398" w:type="pct"/>
            <w:vAlign w:val="center"/>
          </w:tcPr>
          <w:p w14:paraId="111FA381" w14:textId="1FE94C90" w:rsidR="00BF7EF7" w:rsidRPr="005003E2" w:rsidRDefault="00BF7EF7" w:rsidP="00956834">
            <w:pPr>
              <w:spacing w:before="60" w:after="60"/>
              <w:jc w:val="center"/>
              <w:rPr>
                <w:color w:val="000000" w:themeColor="text1"/>
                <w:sz w:val="28"/>
                <w:szCs w:val="28"/>
              </w:rPr>
            </w:pPr>
            <w:r w:rsidRPr="005003E2">
              <w:rPr>
                <w:color w:val="000000" w:themeColor="text1"/>
                <w:sz w:val="28"/>
                <w:szCs w:val="28"/>
              </w:rPr>
              <w:t>28</w:t>
            </w:r>
          </w:p>
        </w:tc>
        <w:tc>
          <w:tcPr>
            <w:tcW w:w="887" w:type="pct"/>
            <w:vAlign w:val="center"/>
          </w:tcPr>
          <w:p w14:paraId="05D051ED"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TĐ Trị An mở rộng - TĐ Trị An </w:t>
            </w:r>
          </w:p>
        </w:tc>
        <w:tc>
          <w:tcPr>
            <w:tcW w:w="529" w:type="pct"/>
            <w:vAlign w:val="center"/>
          </w:tcPr>
          <w:p w14:paraId="23E39E35"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2 x 1 </w:t>
            </w:r>
          </w:p>
        </w:tc>
        <w:tc>
          <w:tcPr>
            <w:tcW w:w="1393" w:type="pct"/>
            <w:vAlign w:val="center"/>
          </w:tcPr>
          <w:p w14:paraId="6E391810"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Xây mới, đồng bộ TĐ Trị An</w:t>
            </w:r>
          </w:p>
        </w:tc>
        <w:tc>
          <w:tcPr>
            <w:tcW w:w="1004" w:type="pct"/>
            <w:vAlign w:val="center"/>
          </w:tcPr>
          <w:p w14:paraId="1F5D2296" w14:textId="58AEB19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Danh mục 88, trang 136 </w:t>
            </w:r>
            <w:r w:rsidR="00446278" w:rsidRPr="005003E2">
              <w:rPr>
                <w:color w:val="000000" w:themeColor="text1"/>
                <w:sz w:val="28"/>
                <w:szCs w:val="28"/>
              </w:rPr>
              <w:t>PL</w:t>
            </w:r>
            <w:r w:rsidR="00446278" w:rsidRPr="005003E2">
              <w:rPr>
                <w:color w:val="000000" w:themeColor="text1"/>
                <w:sz w:val="28"/>
                <w:szCs w:val="28"/>
                <w:lang w:val="nb-NO"/>
              </w:rPr>
              <w:t xml:space="preserve"> III.2</w:t>
            </w:r>
          </w:p>
        </w:tc>
        <w:tc>
          <w:tcPr>
            <w:tcW w:w="789" w:type="pct"/>
            <w:vAlign w:val="center"/>
          </w:tcPr>
          <w:p w14:paraId="5304A93C"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w:t>
            </w:r>
          </w:p>
        </w:tc>
      </w:tr>
      <w:tr w:rsidR="005003E2" w:rsidRPr="005003E2" w14:paraId="3BA3A24C" w14:textId="77777777" w:rsidTr="00956834">
        <w:trPr>
          <w:trHeight w:val="20"/>
        </w:trPr>
        <w:tc>
          <w:tcPr>
            <w:tcW w:w="398" w:type="pct"/>
            <w:vAlign w:val="center"/>
          </w:tcPr>
          <w:p w14:paraId="68ED0E0B" w14:textId="542AE283" w:rsidR="00BF7EF7" w:rsidRPr="005003E2" w:rsidRDefault="00BF7EF7" w:rsidP="00956834">
            <w:pPr>
              <w:spacing w:before="60" w:after="60"/>
              <w:jc w:val="center"/>
              <w:rPr>
                <w:color w:val="000000" w:themeColor="text1"/>
                <w:sz w:val="28"/>
                <w:szCs w:val="28"/>
              </w:rPr>
            </w:pPr>
            <w:r w:rsidRPr="005003E2">
              <w:rPr>
                <w:color w:val="000000" w:themeColor="text1"/>
                <w:sz w:val="28"/>
                <w:szCs w:val="28"/>
              </w:rPr>
              <w:t>29</w:t>
            </w:r>
          </w:p>
        </w:tc>
        <w:tc>
          <w:tcPr>
            <w:tcW w:w="887" w:type="pct"/>
            <w:vAlign w:val="center"/>
          </w:tcPr>
          <w:p w14:paraId="6940BD8B"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Nâng khả năng tải Thủ Đức - Tân Uyên - Long Bình</w:t>
            </w:r>
          </w:p>
        </w:tc>
        <w:tc>
          <w:tcPr>
            <w:tcW w:w="529" w:type="pct"/>
            <w:vAlign w:val="center"/>
          </w:tcPr>
          <w:p w14:paraId="73B47FDE"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2 x 44</w:t>
            </w:r>
          </w:p>
        </w:tc>
        <w:tc>
          <w:tcPr>
            <w:tcW w:w="1393" w:type="pct"/>
            <w:vAlign w:val="center"/>
          </w:tcPr>
          <w:p w14:paraId="6E9A69F2"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Cải tạo nâng khả năng tải, xem xét phù hợp khả năng tải của đoạn cáp ngầm hiện hữu</w:t>
            </w:r>
          </w:p>
        </w:tc>
        <w:tc>
          <w:tcPr>
            <w:tcW w:w="1004" w:type="pct"/>
            <w:vAlign w:val="center"/>
          </w:tcPr>
          <w:p w14:paraId="34DF6452" w14:textId="63395221"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Danh mục 94, trang 136 </w:t>
            </w:r>
            <w:r w:rsidR="00446278" w:rsidRPr="005003E2">
              <w:rPr>
                <w:color w:val="000000" w:themeColor="text1"/>
                <w:sz w:val="28"/>
                <w:szCs w:val="28"/>
              </w:rPr>
              <w:t>PL</w:t>
            </w:r>
            <w:r w:rsidR="00446278" w:rsidRPr="005003E2">
              <w:rPr>
                <w:color w:val="000000" w:themeColor="text1"/>
                <w:sz w:val="28"/>
                <w:szCs w:val="28"/>
                <w:lang w:val="nb-NO"/>
              </w:rPr>
              <w:t xml:space="preserve"> III.2</w:t>
            </w:r>
          </w:p>
        </w:tc>
        <w:tc>
          <w:tcPr>
            <w:tcW w:w="789" w:type="pct"/>
            <w:vAlign w:val="center"/>
          </w:tcPr>
          <w:p w14:paraId="79187DEB"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w:t>
            </w:r>
          </w:p>
        </w:tc>
      </w:tr>
      <w:tr w:rsidR="005003E2" w:rsidRPr="005003E2" w14:paraId="45FBC001" w14:textId="77777777" w:rsidTr="00956834">
        <w:trPr>
          <w:trHeight w:val="20"/>
        </w:trPr>
        <w:tc>
          <w:tcPr>
            <w:tcW w:w="398" w:type="pct"/>
            <w:vAlign w:val="center"/>
          </w:tcPr>
          <w:p w14:paraId="0F961641" w14:textId="0C40B042" w:rsidR="00BF7EF7" w:rsidRPr="005003E2" w:rsidRDefault="00BF7EF7" w:rsidP="00956834">
            <w:pPr>
              <w:spacing w:before="60" w:after="60"/>
              <w:jc w:val="center"/>
              <w:rPr>
                <w:color w:val="000000" w:themeColor="text1"/>
                <w:sz w:val="28"/>
                <w:szCs w:val="28"/>
              </w:rPr>
            </w:pPr>
            <w:r w:rsidRPr="005003E2">
              <w:rPr>
                <w:color w:val="000000" w:themeColor="text1"/>
                <w:sz w:val="28"/>
                <w:szCs w:val="28"/>
              </w:rPr>
              <w:t>30</w:t>
            </w:r>
          </w:p>
        </w:tc>
        <w:tc>
          <w:tcPr>
            <w:tcW w:w="887" w:type="pct"/>
            <w:vAlign w:val="center"/>
          </w:tcPr>
          <w:p w14:paraId="0BE06A86"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Biên Hòa - Rẽ Tân </w:t>
            </w:r>
            <w:r w:rsidRPr="005003E2">
              <w:rPr>
                <w:color w:val="000000" w:themeColor="text1"/>
                <w:sz w:val="28"/>
                <w:szCs w:val="28"/>
              </w:rPr>
              <w:lastRenderedPageBreak/>
              <w:t xml:space="preserve">Uyên - Long Bình </w:t>
            </w:r>
          </w:p>
        </w:tc>
        <w:tc>
          <w:tcPr>
            <w:tcW w:w="529" w:type="pct"/>
            <w:vAlign w:val="center"/>
          </w:tcPr>
          <w:p w14:paraId="3B633EEB"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lastRenderedPageBreak/>
              <w:t xml:space="preserve">4 x 1 </w:t>
            </w:r>
          </w:p>
        </w:tc>
        <w:tc>
          <w:tcPr>
            <w:tcW w:w="1393" w:type="pct"/>
            <w:vAlign w:val="center"/>
          </w:tcPr>
          <w:p w14:paraId="6971859A"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Xây mới</w:t>
            </w:r>
          </w:p>
        </w:tc>
        <w:tc>
          <w:tcPr>
            <w:tcW w:w="1004" w:type="pct"/>
            <w:vAlign w:val="center"/>
          </w:tcPr>
          <w:p w14:paraId="431F42AE" w14:textId="7DFFE449"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Danh mục 96, trang 136 </w:t>
            </w:r>
            <w:r w:rsidR="00446278" w:rsidRPr="005003E2">
              <w:rPr>
                <w:color w:val="000000" w:themeColor="text1"/>
                <w:sz w:val="28"/>
                <w:szCs w:val="28"/>
              </w:rPr>
              <w:t>PL</w:t>
            </w:r>
            <w:r w:rsidR="00446278" w:rsidRPr="005003E2">
              <w:rPr>
                <w:color w:val="000000" w:themeColor="text1"/>
                <w:sz w:val="28"/>
                <w:szCs w:val="28"/>
                <w:lang w:val="nb-NO"/>
              </w:rPr>
              <w:t xml:space="preserve"> III.2</w:t>
            </w:r>
          </w:p>
        </w:tc>
        <w:tc>
          <w:tcPr>
            <w:tcW w:w="789" w:type="pct"/>
            <w:vAlign w:val="center"/>
          </w:tcPr>
          <w:p w14:paraId="214DEFF8"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w:t>
            </w:r>
          </w:p>
        </w:tc>
      </w:tr>
      <w:tr w:rsidR="005003E2" w:rsidRPr="005003E2" w14:paraId="5B487DF2" w14:textId="77777777" w:rsidTr="00956834">
        <w:trPr>
          <w:trHeight w:val="20"/>
        </w:trPr>
        <w:tc>
          <w:tcPr>
            <w:tcW w:w="398" w:type="pct"/>
            <w:vAlign w:val="center"/>
          </w:tcPr>
          <w:p w14:paraId="6601C811" w14:textId="28B68056" w:rsidR="00BF7EF7" w:rsidRPr="005003E2" w:rsidRDefault="00BF7EF7" w:rsidP="00956834">
            <w:pPr>
              <w:spacing w:before="60" w:after="60"/>
              <w:jc w:val="center"/>
              <w:rPr>
                <w:color w:val="000000" w:themeColor="text1"/>
                <w:sz w:val="28"/>
                <w:szCs w:val="28"/>
              </w:rPr>
            </w:pPr>
            <w:r w:rsidRPr="005003E2">
              <w:rPr>
                <w:color w:val="000000" w:themeColor="text1"/>
                <w:sz w:val="28"/>
                <w:szCs w:val="28"/>
              </w:rPr>
              <w:t>31</w:t>
            </w:r>
          </w:p>
        </w:tc>
        <w:tc>
          <w:tcPr>
            <w:tcW w:w="887" w:type="pct"/>
            <w:vAlign w:val="center"/>
          </w:tcPr>
          <w:p w14:paraId="6D652EFB" w14:textId="3E4B04DC"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Dầu Giây - 500 kV Đồng Nai 2 </w:t>
            </w:r>
          </w:p>
        </w:tc>
        <w:tc>
          <w:tcPr>
            <w:tcW w:w="529" w:type="pct"/>
            <w:vAlign w:val="center"/>
          </w:tcPr>
          <w:p w14:paraId="5DC84838"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2 x 30 </w:t>
            </w:r>
          </w:p>
        </w:tc>
        <w:tc>
          <w:tcPr>
            <w:tcW w:w="1393" w:type="pct"/>
            <w:vAlign w:val="center"/>
          </w:tcPr>
          <w:p w14:paraId="6787820E"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Xây mới</w:t>
            </w:r>
          </w:p>
        </w:tc>
        <w:tc>
          <w:tcPr>
            <w:tcW w:w="1004" w:type="pct"/>
            <w:vAlign w:val="center"/>
          </w:tcPr>
          <w:p w14:paraId="54953AA3" w14:textId="7500C73A"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Danh mục 97, trang 136 </w:t>
            </w:r>
            <w:r w:rsidR="00446278" w:rsidRPr="005003E2">
              <w:rPr>
                <w:color w:val="000000" w:themeColor="text1"/>
                <w:sz w:val="28"/>
                <w:szCs w:val="28"/>
              </w:rPr>
              <w:t>PL</w:t>
            </w:r>
            <w:r w:rsidR="00446278" w:rsidRPr="005003E2">
              <w:rPr>
                <w:color w:val="000000" w:themeColor="text1"/>
                <w:sz w:val="28"/>
                <w:szCs w:val="28"/>
                <w:lang w:val="nb-NO"/>
              </w:rPr>
              <w:t xml:space="preserve"> III.2</w:t>
            </w:r>
          </w:p>
        </w:tc>
        <w:tc>
          <w:tcPr>
            <w:tcW w:w="789" w:type="pct"/>
            <w:vAlign w:val="center"/>
          </w:tcPr>
          <w:p w14:paraId="7BF75A19"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w:t>
            </w:r>
          </w:p>
        </w:tc>
      </w:tr>
      <w:tr w:rsidR="005003E2" w:rsidRPr="005003E2" w14:paraId="14B02767" w14:textId="77777777" w:rsidTr="00956834">
        <w:trPr>
          <w:trHeight w:val="20"/>
        </w:trPr>
        <w:tc>
          <w:tcPr>
            <w:tcW w:w="398" w:type="pct"/>
            <w:vAlign w:val="center"/>
          </w:tcPr>
          <w:p w14:paraId="07149957" w14:textId="7C662B18" w:rsidR="00BF7EF7" w:rsidRPr="005003E2" w:rsidRDefault="00BF7EF7" w:rsidP="00956834">
            <w:pPr>
              <w:spacing w:before="60" w:after="60"/>
              <w:jc w:val="center"/>
              <w:rPr>
                <w:color w:val="000000" w:themeColor="text1"/>
                <w:sz w:val="28"/>
                <w:szCs w:val="28"/>
              </w:rPr>
            </w:pPr>
            <w:r w:rsidRPr="005003E2">
              <w:rPr>
                <w:color w:val="000000" w:themeColor="text1"/>
                <w:sz w:val="28"/>
                <w:szCs w:val="28"/>
              </w:rPr>
              <w:t>32</w:t>
            </w:r>
          </w:p>
        </w:tc>
        <w:tc>
          <w:tcPr>
            <w:tcW w:w="887" w:type="pct"/>
            <w:vAlign w:val="center"/>
          </w:tcPr>
          <w:p w14:paraId="3C4B4BB6"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Dầu Giây - 500 kV Long Thành </w:t>
            </w:r>
          </w:p>
        </w:tc>
        <w:tc>
          <w:tcPr>
            <w:tcW w:w="529" w:type="pct"/>
            <w:vAlign w:val="center"/>
          </w:tcPr>
          <w:p w14:paraId="2FA46C4B"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2 x 12 </w:t>
            </w:r>
          </w:p>
        </w:tc>
        <w:tc>
          <w:tcPr>
            <w:tcW w:w="1393" w:type="pct"/>
            <w:vAlign w:val="center"/>
          </w:tcPr>
          <w:p w14:paraId="51DB57A8"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Xây mới</w:t>
            </w:r>
          </w:p>
        </w:tc>
        <w:tc>
          <w:tcPr>
            <w:tcW w:w="1004" w:type="pct"/>
            <w:vAlign w:val="center"/>
          </w:tcPr>
          <w:p w14:paraId="66BE9CC6" w14:textId="10CC9111" w:rsidR="00BF7EF7" w:rsidRPr="005003E2" w:rsidRDefault="00BF7EF7" w:rsidP="00956834">
            <w:pPr>
              <w:spacing w:before="60" w:after="60"/>
              <w:rPr>
                <w:color w:val="000000" w:themeColor="text1"/>
                <w:sz w:val="28"/>
                <w:szCs w:val="28"/>
              </w:rPr>
            </w:pPr>
            <w:r w:rsidRPr="005003E2">
              <w:rPr>
                <w:color w:val="000000" w:themeColor="text1"/>
                <w:sz w:val="28"/>
                <w:szCs w:val="28"/>
              </w:rPr>
              <w:t>Danh mục 98, trang 136</w:t>
            </w:r>
            <w:r w:rsidR="00446278" w:rsidRPr="005003E2">
              <w:rPr>
                <w:color w:val="000000" w:themeColor="text1"/>
                <w:sz w:val="28"/>
                <w:szCs w:val="28"/>
              </w:rPr>
              <w:t xml:space="preserve"> PL</w:t>
            </w:r>
            <w:r w:rsidR="00446278" w:rsidRPr="005003E2">
              <w:rPr>
                <w:color w:val="000000" w:themeColor="text1"/>
                <w:sz w:val="28"/>
                <w:szCs w:val="28"/>
                <w:lang w:val="nb-NO"/>
              </w:rPr>
              <w:t xml:space="preserve"> III.2</w:t>
            </w:r>
          </w:p>
        </w:tc>
        <w:tc>
          <w:tcPr>
            <w:tcW w:w="789" w:type="pct"/>
            <w:vAlign w:val="center"/>
          </w:tcPr>
          <w:p w14:paraId="3991427A"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w:t>
            </w:r>
          </w:p>
        </w:tc>
      </w:tr>
      <w:tr w:rsidR="005003E2" w:rsidRPr="005003E2" w14:paraId="05C2763D" w14:textId="77777777" w:rsidTr="00956834">
        <w:trPr>
          <w:trHeight w:val="20"/>
        </w:trPr>
        <w:tc>
          <w:tcPr>
            <w:tcW w:w="398" w:type="pct"/>
            <w:vAlign w:val="center"/>
          </w:tcPr>
          <w:p w14:paraId="44E44F2B" w14:textId="76903F56" w:rsidR="00BF7EF7" w:rsidRPr="005003E2" w:rsidRDefault="00BF7EF7" w:rsidP="00956834">
            <w:pPr>
              <w:spacing w:before="60" w:after="60"/>
              <w:jc w:val="center"/>
              <w:rPr>
                <w:color w:val="000000" w:themeColor="text1"/>
                <w:sz w:val="28"/>
                <w:szCs w:val="28"/>
              </w:rPr>
            </w:pPr>
            <w:r w:rsidRPr="005003E2">
              <w:rPr>
                <w:color w:val="000000" w:themeColor="text1"/>
                <w:sz w:val="28"/>
                <w:szCs w:val="28"/>
              </w:rPr>
              <w:t>33</w:t>
            </w:r>
          </w:p>
        </w:tc>
        <w:tc>
          <w:tcPr>
            <w:tcW w:w="887" w:type="pct"/>
            <w:vAlign w:val="center"/>
          </w:tcPr>
          <w:p w14:paraId="05BDF9AB"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220 kV Đồng Nai 3 -Tân Uyên (*) </w:t>
            </w:r>
          </w:p>
        </w:tc>
        <w:tc>
          <w:tcPr>
            <w:tcW w:w="529" w:type="pct"/>
            <w:vAlign w:val="center"/>
          </w:tcPr>
          <w:p w14:paraId="641FCED0"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2 x 55 </w:t>
            </w:r>
          </w:p>
        </w:tc>
        <w:tc>
          <w:tcPr>
            <w:tcW w:w="1393" w:type="pct"/>
            <w:vAlign w:val="center"/>
          </w:tcPr>
          <w:p w14:paraId="334DFC85"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Đồng bộ theo quy mô và tiến độ nguồn điện khu vực</w:t>
            </w:r>
          </w:p>
        </w:tc>
        <w:tc>
          <w:tcPr>
            <w:tcW w:w="1004" w:type="pct"/>
            <w:vAlign w:val="center"/>
          </w:tcPr>
          <w:p w14:paraId="51DD56ED" w14:textId="180567BE"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Danh mục 99, trang 136 </w:t>
            </w:r>
            <w:r w:rsidR="00446278" w:rsidRPr="005003E2">
              <w:rPr>
                <w:color w:val="000000" w:themeColor="text1"/>
                <w:sz w:val="28"/>
                <w:szCs w:val="28"/>
              </w:rPr>
              <w:t>PL</w:t>
            </w:r>
            <w:r w:rsidR="00446278" w:rsidRPr="005003E2">
              <w:rPr>
                <w:color w:val="000000" w:themeColor="text1"/>
                <w:sz w:val="28"/>
                <w:szCs w:val="28"/>
                <w:lang w:val="nb-NO"/>
              </w:rPr>
              <w:t xml:space="preserve"> III.2</w:t>
            </w:r>
          </w:p>
        </w:tc>
        <w:tc>
          <w:tcPr>
            <w:tcW w:w="789" w:type="pct"/>
            <w:vAlign w:val="center"/>
          </w:tcPr>
          <w:p w14:paraId="335CAF6B"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w:t>
            </w:r>
          </w:p>
        </w:tc>
      </w:tr>
      <w:tr w:rsidR="005003E2" w:rsidRPr="005003E2" w14:paraId="67173218" w14:textId="77777777" w:rsidTr="00956834">
        <w:trPr>
          <w:trHeight w:val="20"/>
        </w:trPr>
        <w:tc>
          <w:tcPr>
            <w:tcW w:w="398" w:type="pct"/>
            <w:vAlign w:val="center"/>
          </w:tcPr>
          <w:p w14:paraId="103EB7E3" w14:textId="16DABDC1" w:rsidR="00BF7EF7" w:rsidRPr="005003E2" w:rsidRDefault="00BF7EF7" w:rsidP="00956834">
            <w:pPr>
              <w:spacing w:before="60" w:after="60"/>
              <w:jc w:val="center"/>
              <w:rPr>
                <w:color w:val="000000" w:themeColor="text1"/>
                <w:sz w:val="28"/>
                <w:szCs w:val="28"/>
              </w:rPr>
            </w:pPr>
            <w:r w:rsidRPr="005003E2">
              <w:rPr>
                <w:color w:val="000000" w:themeColor="text1"/>
                <w:sz w:val="28"/>
                <w:szCs w:val="28"/>
              </w:rPr>
              <w:t>34</w:t>
            </w:r>
          </w:p>
        </w:tc>
        <w:tc>
          <w:tcPr>
            <w:tcW w:w="887" w:type="pct"/>
            <w:vAlign w:val="center"/>
          </w:tcPr>
          <w:p w14:paraId="51213C02"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220 kV Đồng Nai 4 -Uyên Hưng (*) </w:t>
            </w:r>
          </w:p>
        </w:tc>
        <w:tc>
          <w:tcPr>
            <w:tcW w:w="529" w:type="pct"/>
            <w:vAlign w:val="center"/>
          </w:tcPr>
          <w:p w14:paraId="0307E994"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2 x 31 </w:t>
            </w:r>
          </w:p>
        </w:tc>
        <w:tc>
          <w:tcPr>
            <w:tcW w:w="1393" w:type="pct"/>
            <w:vAlign w:val="center"/>
          </w:tcPr>
          <w:p w14:paraId="619885DD"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Đồng bộ theo quy mô và tiến độ nguồn điện khu vực</w:t>
            </w:r>
          </w:p>
        </w:tc>
        <w:tc>
          <w:tcPr>
            <w:tcW w:w="1004" w:type="pct"/>
            <w:vAlign w:val="center"/>
          </w:tcPr>
          <w:p w14:paraId="33546AD8" w14:textId="487B5472"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Danh mục 100, trang 136 </w:t>
            </w:r>
            <w:r w:rsidR="00446278" w:rsidRPr="005003E2">
              <w:rPr>
                <w:color w:val="000000" w:themeColor="text1"/>
                <w:sz w:val="28"/>
                <w:szCs w:val="28"/>
              </w:rPr>
              <w:t>PL</w:t>
            </w:r>
            <w:r w:rsidR="00446278" w:rsidRPr="005003E2">
              <w:rPr>
                <w:color w:val="000000" w:themeColor="text1"/>
                <w:sz w:val="28"/>
                <w:szCs w:val="28"/>
                <w:lang w:val="nb-NO"/>
              </w:rPr>
              <w:t xml:space="preserve"> III.2</w:t>
            </w:r>
          </w:p>
        </w:tc>
        <w:tc>
          <w:tcPr>
            <w:tcW w:w="789" w:type="pct"/>
            <w:vAlign w:val="center"/>
          </w:tcPr>
          <w:p w14:paraId="4893BF1A"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w:t>
            </w:r>
          </w:p>
        </w:tc>
      </w:tr>
      <w:tr w:rsidR="005003E2" w:rsidRPr="005003E2" w14:paraId="25D60B2C" w14:textId="77777777" w:rsidTr="00956834">
        <w:trPr>
          <w:trHeight w:val="20"/>
        </w:trPr>
        <w:tc>
          <w:tcPr>
            <w:tcW w:w="398" w:type="pct"/>
            <w:vAlign w:val="center"/>
          </w:tcPr>
          <w:p w14:paraId="7FE9A0E6" w14:textId="60AE6429" w:rsidR="00BF7EF7" w:rsidRPr="005003E2" w:rsidRDefault="00BF7EF7" w:rsidP="00956834">
            <w:pPr>
              <w:spacing w:before="60" w:after="60"/>
              <w:jc w:val="center"/>
              <w:rPr>
                <w:color w:val="000000" w:themeColor="text1"/>
                <w:sz w:val="28"/>
                <w:szCs w:val="28"/>
              </w:rPr>
            </w:pPr>
            <w:r w:rsidRPr="005003E2">
              <w:rPr>
                <w:color w:val="000000" w:themeColor="text1"/>
                <w:sz w:val="28"/>
                <w:szCs w:val="28"/>
              </w:rPr>
              <w:t>35</w:t>
            </w:r>
          </w:p>
        </w:tc>
        <w:tc>
          <w:tcPr>
            <w:tcW w:w="887" w:type="pct"/>
            <w:vAlign w:val="center"/>
          </w:tcPr>
          <w:p w14:paraId="40CEA41F"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Nâng khả năng tải 220 kV Long Thành - An Phước - Tam Phước</w:t>
            </w:r>
          </w:p>
        </w:tc>
        <w:tc>
          <w:tcPr>
            <w:tcW w:w="529" w:type="pct"/>
            <w:vAlign w:val="center"/>
          </w:tcPr>
          <w:p w14:paraId="527B09CF"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2 x 16</w:t>
            </w:r>
          </w:p>
        </w:tc>
        <w:tc>
          <w:tcPr>
            <w:tcW w:w="1393" w:type="pct"/>
            <w:vAlign w:val="center"/>
          </w:tcPr>
          <w:p w14:paraId="55342E27"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Cải tạo nâng khả năng tải. Kiến nghị sử dụng dây phân pha tiết diện lớn</w:t>
            </w:r>
          </w:p>
        </w:tc>
        <w:tc>
          <w:tcPr>
            <w:tcW w:w="1004" w:type="pct"/>
            <w:vAlign w:val="center"/>
          </w:tcPr>
          <w:p w14:paraId="4DDB73D8" w14:textId="0A997BA6"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Danh mục 101, trang 136 </w:t>
            </w:r>
            <w:r w:rsidR="00446278" w:rsidRPr="005003E2">
              <w:rPr>
                <w:color w:val="000000" w:themeColor="text1"/>
                <w:sz w:val="28"/>
                <w:szCs w:val="28"/>
              </w:rPr>
              <w:t>PL</w:t>
            </w:r>
            <w:r w:rsidR="00446278" w:rsidRPr="005003E2">
              <w:rPr>
                <w:color w:val="000000" w:themeColor="text1"/>
                <w:sz w:val="28"/>
                <w:szCs w:val="28"/>
                <w:lang w:val="nb-NO"/>
              </w:rPr>
              <w:t xml:space="preserve"> III.2</w:t>
            </w:r>
          </w:p>
        </w:tc>
        <w:tc>
          <w:tcPr>
            <w:tcW w:w="789" w:type="pct"/>
            <w:vAlign w:val="center"/>
          </w:tcPr>
          <w:p w14:paraId="76F811F6"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w:t>
            </w:r>
          </w:p>
        </w:tc>
      </w:tr>
      <w:tr w:rsidR="005003E2" w:rsidRPr="005003E2" w14:paraId="005440ED" w14:textId="77777777" w:rsidTr="00956834">
        <w:trPr>
          <w:trHeight w:val="20"/>
        </w:trPr>
        <w:tc>
          <w:tcPr>
            <w:tcW w:w="398" w:type="pct"/>
            <w:vAlign w:val="center"/>
          </w:tcPr>
          <w:p w14:paraId="1F7753C1" w14:textId="1D456AF0" w:rsidR="00BF7EF7" w:rsidRPr="005003E2" w:rsidRDefault="00BF7EF7" w:rsidP="00956834">
            <w:pPr>
              <w:spacing w:before="60" w:after="60"/>
              <w:jc w:val="center"/>
              <w:rPr>
                <w:color w:val="000000" w:themeColor="text1"/>
                <w:sz w:val="28"/>
                <w:szCs w:val="28"/>
              </w:rPr>
            </w:pPr>
            <w:r w:rsidRPr="005003E2">
              <w:rPr>
                <w:color w:val="000000" w:themeColor="text1"/>
                <w:sz w:val="28"/>
                <w:szCs w:val="28"/>
              </w:rPr>
              <w:t>36</w:t>
            </w:r>
          </w:p>
        </w:tc>
        <w:tc>
          <w:tcPr>
            <w:tcW w:w="887" w:type="pct"/>
            <w:vAlign w:val="center"/>
          </w:tcPr>
          <w:p w14:paraId="3FD4D281"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Nâng khả năng tải 500 kV Long Thành - 220 kV Long Thành</w:t>
            </w:r>
          </w:p>
        </w:tc>
        <w:tc>
          <w:tcPr>
            <w:tcW w:w="529" w:type="pct"/>
            <w:vAlign w:val="center"/>
          </w:tcPr>
          <w:p w14:paraId="629C6BF6"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2 x 19 </w:t>
            </w:r>
          </w:p>
        </w:tc>
        <w:tc>
          <w:tcPr>
            <w:tcW w:w="1393" w:type="pct"/>
            <w:vAlign w:val="center"/>
          </w:tcPr>
          <w:p w14:paraId="25E6B90D"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Cải tạo nâng khả năng tải</w:t>
            </w:r>
          </w:p>
        </w:tc>
        <w:tc>
          <w:tcPr>
            <w:tcW w:w="1004" w:type="pct"/>
            <w:vAlign w:val="center"/>
          </w:tcPr>
          <w:p w14:paraId="1F55E4CB" w14:textId="7224CDA3"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Danh mục 102, trang 137 </w:t>
            </w:r>
            <w:r w:rsidR="00446278" w:rsidRPr="005003E2">
              <w:rPr>
                <w:color w:val="000000" w:themeColor="text1"/>
                <w:sz w:val="28"/>
                <w:szCs w:val="28"/>
              </w:rPr>
              <w:t>PL</w:t>
            </w:r>
            <w:r w:rsidR="00446278" w:rsidRPr="005003E2">
              <w:rPr>
                <w:color w:val="000000" w:themeColor="text1"/>
                <w:sz w:val="28"/>
                <w:szCs w:val="28"/>
                <w:lang w:val="nb-NO"/>
              </w:rPr>
              <w:t xml:space="preserve"> III.2</w:t>
            </w:r>
          </w:p>
        </w:tc>
        <w:tc>
          <w:tcPr>
            <w:tcW w:w="789" w:type="pct"/>
            <w:vAlign w:val="center"/>
          </w:tcPr>
          <w:p w14:paraId="3D36F4A5"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w:t>
            </w:r>
          </w:p>
        </w:tc>
      </w:tr>
      <w:tr w:rsidR="005003E2" w:rsidRPr="005003E2" w14:paraId="0829685B" w14:textId="77777777" w:rsidTr="00956834">
        <w:trPr>
          <w:trHeight w:val="20"/>
        </w:trPr>
        <w:tc>
          <w:tcPr>
            <w:tcW w:w="398" w:type="pct"/>
            <w:vAlign w:val="center"/>
          </w:tcPr>
          <w:p w14:paraId="3B4B758D" w14:textId="0B243E33" w:rsidR="00BF7EF7" w:rsidRPr="005003E2" w:rsidRDefault="00BF7EF7" w:rsidP="00956834">
            <w:pPr>
              <w:spacing w:before="60" w:after="60"/>
              <w:jc w:val="center"/>
              <w:rPr>
                <w:color w:val="000000" w:themeColor="text1"/>
                <w:sz w:val="28"/>
                <w:szCs w:val="28"/>
              </w:rPr>
            </w:pPr>
            <w:r w:rsidRPr="005003E2">
              <w:rPr>
                <w:color w:val="000000" w:themeColor="text1"/>
                <w:sz w:val="28"/>
                <w:szCs w:val="28"/>
              </w:rPr>
              <w:t>37</w:t>
            </w:r>
          </w:p>
        </w:tc>
        <w:tc>
          <w:tcPr>
            <w:tcW w:w="887" w:type="pct"/>
            <w:vAlign w:val="center"/>
          </w:tcPr>
          <w:p w14:paraId="58E97791"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Hố Nai - Rẽ Sông Mây - Tam Phước </w:t>
            </w:r>
          </w:p>
        </w:tc>
        <w:tc>
          <w:tcPr>
            <w:tcW w:w="529" w:type="pct"/>
            <w:vAlign w:val="center"/>
          </w:tcPr>
          <w:p w14:paraId="0F9CD9A2"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4 x 1 </w:t>
            </w:r>
          </w:p>
        </w:tc>
        <w:tc>
          <w:tcPr>
            <w:tcW w:w="1393" w:type="pct"/>
            <w:vAlign w:val="center"/>
          </w:tcPr>
          <w:p w14:paraId="0F55DB2B"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Xây mới</w:t>
            </w:r>
          </w:p>
        </w:tc>
        <w:tc>
          <w:tcPr>
            <w:tcW w:w="1004" w:type="pct"/>
            <w:vAlign w:val="center"/>
          </w:tcPr>
          <w:p w14:paraId="6BC5C6C0" w14:textId="41893AFB"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Danh mục 103, trang 137 </w:t>
            </w:r>
            <w:r w:rsidR="00446278" w:rsidRPr="005003E2">
              <w:rPr>
                <w:color w:val="000000" w:themeColor="text1"/>
                <w:sz w:val="28"/>
                <w:szCs w:val="28"/>
              </w:rPr>
              <w:t>PL</w:t>
            </w:r>
            <w:r w:rsidR="00446278" w:rsidRPr="005003E2">
              <w:rPr>
                <w:color w:val="000000" w:themeColor="text1"/>
                <w:sz w:val="28"/>
                <w:szCs w:val="28"/>
                <w:lang w:val="nb-NO"/>
              </w:rPr>
              <w:t xml:space="preserve"> III.2</w:t>
            </w:r>
          </w:p>
        </w:tc>
        <w:tc>
          <w:tcPr>
            <w:tcW w:w="789" w:type="pct"/>
            <w:vAlign w:val="center"/>
          </w:tcPr>
          <w:p w14:paraId="1D66B48E"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w:t>
            </w:r>
          </w:p>
        </w:tc>
      </w:tr>
      <w:tr w:rsidR="005003E2" w:rsidRPr="005003E2" w14:paraId="3D42AC2F" w14:textId="77777777" w:rsidTr="00956834">
        <w:trPr>
          <w:trHeight w:val="20"/>
        </w:trPr>
        <w:tc>
          <w:tcPr>
            <w:tcW w:w="398" w:type="pct"/>
            <w:vAlign w:val="center"/>
          </w:tcPr>
          <w:p w14:paraId="37952A73" w14:textId="0872E92C" w:rsidR="00BF7EF7" w:rsidRPr="005003E2" w:rsidRDefault="00BF7EF7" w:rsidP="00956834">
            <w:pPr>
              <w:spacing w:before="60" w:after="60"/>
              <w:jc w:val="center"/>
              <w:rPr>
                <w:color w:val="000000" w:themeColor="text1"/>
                <w:sz w:val="28"/>
                <w:szCs w:val="28"/>
              </w:rPr>
            </w:pPr>
            <w:r w:rsidRPr="005003E2">
              <w:rPr>
                <w:color w:val="000000" w:themeColor="text1"/>
                <w:sz w:val="28"/>
                <w:szCs w:val="28"/>
              </w:rPr>
              <w:t>38</w:t>
            </w:r>
          </w:p>
        </w:tc>
        <w:tc>
          <w:tcPr>
            <w:tcW w:w="887" w:type="pct"/>
            <w:vAlign w:val="center"/>
          </w:tcPr>
          <w:p w14:paraId="708A4AE0"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Dự phòng phát sinh ĐZ 220 kV cải tạo và xây mới</w:t>
            </w:r>
          </w:p>
        </w:tc>
        <w:tc>
          <w:tcPr>
            <w:tcW w:w="529" w:type="pct"/>
            <w:vAlign w:val="center"/>
          </w:tcPr>
          <w:p w14:paraId="0467700F"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450</w:t>
            </w:r>
          </w:p>
        </w:tc>
        <w:tc>
          <w:tcPr>
            <w:tcW w:w="1393" w:type="pct"/>
            <w:vAlign w:val="center"/>
          </w:tcPr>
          <w:p w14:paraId="0F42AC85"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Dự phòng cho tăng trưởng phụ tải và phát triển nguồn điện</w:t>
            </w:r>
          </w:p>
        </w:tc>
        <w:tc>
          <w:tcPr>
            <w:tcW w:w="1004" w:type="pct"/>
            <w:vAlign w:val="center"/>
          </w:tcPr>
          <w:p w14:paraId="0BE11F38" w14:textId="070D40CB"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Danh mục 162, trang 140 </w:t>
            </w:r>
            <w:r w:rsidR="00446278" w:rsidRPr="005003E2">
              <w:rPr>
                <w:color w:val="000000" w:themeColor="text1"/>
                <w:sz w:val="28"/>
                <w:szCs w:val="28"/>
              </w:rPr>
              <w:t>PL</w:t>
            </w:r>
            <w:r w:rsidR="00446278" w:rsidRPr="005003E2">
              <w:rPr>
                <w:color w:val="000000" w:themeColor="text1"/>
                <w:sz w:val="28"/>
                <w:szCs w:val="28"/>
                <w:lang w:val="nb-NO"/>
              </w:rPr>
              <w:t xml:space="preserve"> III.2</w:t>
            </w:r>
          </w:p>
        </w:tc>
        <w:tc>
          <w:tcPr>
            <w:tcW w:w="789" w:type="pct"/>
            <w:vAlign w:val="center"/>
          </w:tcPr>
          <w:p w14:paraId="567763F6"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w:t>
            </w:r>
          </w:p>
        </w:tc>
      </w:tr>
      <w:tr w:rsidR="005003E2" w:rsidRPr="005003E2" w14:paraId="210395D5" w14:textId="77777777" w:rsidTr="00956834">
        <w:trPr>
          <w:trHeight w:val="20"/>
        </w:trPr>
        <w:tc>
          <w:tcPr>
            <w:tcW w:w="398" w:type="pct"/>
            <w:vAlign w:val="center"/>
          </w:tcPr>
          <w:p w14:paraId="41D45C6B" w14:textId="3B67EAC4" w:rsidR="00BF7EF7" w:rsidRPr="005003E2" w:rsidRDefault="00BF7EF7" w:rsidP="00956834">
            <w:pPr>
              <w:spacing w:before="60" w:after="60"/>
              <w:jc w:val="center"/>
              <w:rPr>
                <w:color w:val="000000" w:themeColor="text1"/>
                <w:sz w:val="28"/>
                <w:szCs w:val="28"/>
              </w:rPr>
            </w:pPr>
            <w:r w:rsidRPr="005003E2">
              <w:rPr>
                <w:color w:val="000000" w:themeColor="text1"/>
                <w:sz w:val="28"/>
                <w:szCs w:val="28"/>
              </w:rPr>
              <w:t>39</w:t>
            </w:r>
          </w:p>
        </w:tc>
        <w:tc>
          <w:tcPr>
            <w:tcW w:w="887" w:type="pct"/>
            <w:vAlign w:val="center"/>
          </w:tcPr>
          <w:p w14:paraId="0AEA4A71"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Hớn Quản - Rẽ Bình Long - Chơn Thành</w:t>
            </w:r>
          </w:p>
        </w:tc>
        <w:tc>
          <w:tcPr>
            <w:tcW w:w="529" w:type="pct"/>
            <w:vAlign w:val="center"/>
          </w:tcPr>
          <w:p w14:paraId="59369529"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2 x 4 </w:t>
            </w:r>
          </w:p>
        </w:tc>
        <w:tc>
          <w:tcPr>
            <w:tcW w:w="1393" w:type="pct"/>
            <w:vAlign w:val="center"/>
          </w:tcPr>
          <w:p w14:paraId="1E052402"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Xây mới</w:t>
            </w:r>
          </w:p>
        </w:tc>
        <w:tc>
          <w:tcPr>
            <w:tcW w:w="1004" w:type="pct"/>
            <w:vAlign w:val="center"/>
          </w:tcPr>
          <w:p w14:paraId="46431999" w14:textId="702694B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Danh mục 9, trang 140 </w:t>
            </w:r>
            <w:r w:rsidR="00446278" w:rsidRPr="005003E2">
              <w:rPr>
                <w:color w:val="000000" w:themeColor="text1"/>
                <w:sz w:val="28"/>
                <w:szCs w:val="28"/>
              </w:rPr>
              <w:t>PL</w:t>
            </w:r>
            <w:r w:rsidR="00446278" w:rsidRPr="005003E2">
              <w:rPr>
                <w:color w:val="000000" w:themeColor="text1"/>
                <w:sz w:val="28"/>
                <w:szCs w:val="28"/>
                <w:lang w:val="nb-NO"/>
              </w:rPr>
              <w:t xml:space="preserve"> III.2</w:t>
            </w:r>
          </w:p>
        </w:tc>
        <w:tc>
          <w:tcPr>
            <w:tcW w:w="789" w:type="pct"/>
            <w:vAlign w:val="center"/>
          </w:tcPr>
          <w:p w14:paraId="1739D741" w14:textId="540B5CF4" w:rsidR="00BF7EF7" w:rsidRPr="005003E2" w:rsidRDefault="00BF7EF7" w:rsidP="00956834">
            <w:pPr>
              <w:spacing w:before="60" w:after="60"/>
              <w:rPr>
                <w:color w:val="000000" w:themeColor="text1"/>
                <w:sz w:val="28"/>
                <w:szCs w:val="28"/>
              </w:rPr>
            </w:pPr>
            <w:r w:rsidRPr="005003E2">
              <w:rPr>
                <w:color w:val="000000" w:themeColor="text1"/>
                <w:sz w:val="28"/>
                <w:szCs w:val="28"/>
              </w:rPr>
              <w:t>Chuyển 2031-2035 lên</w:t>
            </w:r>
          </w:p>
        </w:tc>
      </w:tr>
      <w:tr w:rsidR="005003E2" w:rsidRPr="005003E2" w14:paraId="6E31FE2F" w14:textId="77777777" w:rsidTr="00956834">
        <w:trPr>
          <w:trHeight w:val="20"/>
        </w:trPr>
        <w:tc>
          <w:tcPr>
            <w:tcW w:w="398" w:type="pct"/>
            <w:vAlign w:val="center"/>
          </w:tcPr>
          <w:p w14:paraId="2197CF38" w14:textId="301A07D5" w:rsidR="00BF7EF7" w:rsidRPr="005003E2" w:rsidRDefault="00BF7EF7" w:rsidP="00956834">
            <w:pPr>
              <w:spacing w:before="60" w:after="60"/>
              <w:jc w:val="center"/>
              <w:rPr>
                <w:color w:val="000000" w:themeColor="text1"/>
                <w:sz w:val="28"/>
                <w:szCs w:val="28"/>
              </w:rPr>
            </w:pPr>
            <w:r w:rsidRPr="005003E2">
              <w:rPr>
                <w:color w:val="000000" w:themeColor="text1"/>
                <w:sz w:val="28"/>
                <w:szCs w:val="28"/>
              </w:rPr>
              <w:lastRenderedPageBreak/>
              <w:t>40</w:t>
            </w:r>
          </w:p>
        </w:tc>
        <w:tc>
          <w:tcPr>
            <w:tcW w:w="887" w:type="pct"/>
            <w:vAlign w:val="center"/>
          </w:tcPr>
          <w:p w14:paraId="57F54BB8"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KCN Long Thành 2 - Rẽ Xuân Lộc - Long Thành</w:t>
            </w:r>
          </w:p>
        </w:tc>
        <w:tc>
          <w:tcPr>
            <w:tcW w:w="529" w:type="pct"/>
            <w:vAlign w:val="center"/>
          </w:tcPr>
          <w:p w14:paraId="7866AA68"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4 x 1 </w:t>
            </w:r>
          </w:p>
        </w:tc>
        <w:tc>
          <w:tcPr>
            <w:tcW w:w="1393" w:type="pct"/>
            <w:vAlign w:val="center"/>
          </w:tcPr>
          <w:p w14:paraId="15A44C73"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Xây mới</w:t>
            </w:r>
          </w:p>
        </w:tc>
        <w:tc>
          <w:tcPr>
            <w:tcW w:w="1004" w:type="pct"/>
            <w:vAlign w:val="center"/>
          </w:tcPr>
          <w:p w14:paraId="5B158435" w14:textId="6CC5EE41"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Danh mục 33, trang 141 </w:t>
            </w:r>
            <w:r w:rsidR="00446278" w:rsidRPr="005003E2">
              <w:rPr>
                <w:color w:val="000000" w:themeColor="text1"/>
                <w:sz w:val="28"/>
                <w:szCs w:val="28"/>
              </w:rPr>
              <w:t>PL</w:t>
            </w:r>
            <w:r w:rsidR="00446278" w:rsidRPr="005003E2">
              <w:rPr>
                <w:color w:val="000000" w:themeColor="text1"/>
                <w:sz w:val="28"/>
                <w:szCs w:val="28"/>
                <w:lang w:val="nb-NO"/>
              </w:rPr>
              <w:t xml:space="preserve"> III.2</w:t>
            </w:r>
          </w:p>
        </w:tc>
        <w:tc>
          <w:tcPr>
            <w:tcW w:w="789" w:type="pct"/>
            <w:vAlign w:val="center"/>
          </w:tcPr>
          <w:p w14:paraId="637DDA71" w14:textId="5677D4EA" w:rsidR="00BF7EF7" w:rsidRPr="005003E2" w:rsidRDefault="00BF7EF7" w:rsidP="00956834">
            <w:pPr>
              <w:spacing w:before="60" w:after="60"/>
              <w:rPr>
                <w:color w:val="000000" w:themeColor="text1"/>
                <w:sz w:val="28"/>
                <w:szCs w:val="28"/>
              </w:rPr>
            </w:pPr>
            <w:r w:rsidRPr="005003E2">
              <w:rPr>
                <w:color w:val="000000" w:themeColor="text1"/>
                <w:sz w:val="28"/>
                <w:szCs w:val="28"/>
              </w:rPr>
              <w:t>Chuyển 2031-2035 lên</w:t>
            </w:r>
          </w:p>
        </w:tc>
      </w:tr>
      <w:tr w:rsidR="005003E2" w:rsidRPr="005003E2" w14:paraId="3DF45C9D" w14:textId="77777777" w:rsidTr="00956834">
        <w:trPr>
          <w:trHeight w:val="20"/>
        </w:trPr>
        <w:tc>
          <w:tcPr>
            <w:tcW w:w="398" w:type="pct"/>
            <w:vAlign w:val="center"/>
          </w:tcPr>
          <w:p w14:paraId="0EF148D0" w14:textId="77777777" w:rsidR="00BF7EF7" w:rsidRPr="005003E2" w:rsidRDefault="00BF7EF7" w:rsidP="00956834">
            <w:pPr>
              <w:spacing w:before="60" w:after="60"/>
              <w:jc w:val="center"/>
              <w:rPr>
                <w:b/>
                <w:bCs/>
                <w:i/>
                <w:iCs/>
                <w:color w:val="000000" w:themeColor="text1"/>
                <w:sz w:val="28"/>
                <w:szCs w:val="28"/>
              </w:rPr>
            </w:pPr>
            <w:r w:rsidRPr="005003E2">
              <w:rPr>
                <w:b/>
                <w:bCs/>
                <w:i/>
                <w:iCs/>
                <w:color w:val="000000" w:themeColor="text1"/>
                <w:sz w:val="28"/>
                <w:szCs w:val="28"/>
              </w:rPr>
              <w:t>II.1</w:t>
            </w:r>
          </w:p>
        </w:tc>
        <w:tc>
          <w:tcPr>
            <w:tcW w:w="887" w:type="pct"/>
            <w:vAlign w:val="center"/>
          </w:tcPr>
          <w:p w14:paraId="5983113A" w14:textId="77777777" w:rsidR="00BF7EF7" w:rsidRPr="005003E2" w:rsidRDefault="00BF7EF7" w:rsidP="00956834">
            <w:pPr>
              <w:spacing w:before="60" w:after="60"/>
              <w:rPr>
                <w:b/>
                <w:bCs/>
                <w:i/>
                <w:iCs/>
                <w:color w:val="000000" w:themeColor="text1"/>
                <w:sz w:val="28"/>
                <w:szCs w:val="28"/>
              </w:rPr>
            </w:pPr>
            <w:r w:rsidRPr="005003E2">
              <w:rPr>
                <w:b/>
                <w:bCs/>
                <w:i/>
                <w:iCs/>
                <w:color w:val="000000" w:themeColor="text1"/>
                <w:sz w:val="28"/>
                <w:szCs w:val="28"/>
              </w:rPr>
              <w:t>Giai đoạn 2031-2035</w:t>
            </w:r>
          </w:p>
        </w:tc>
        <w:tc>
          <w:tcPr>
            <w:tcW w:w="529" w:type="pct"/>
            <w:vAlign w:val="center"/>
          </w:tcPr>
          <w:p w14:paraId="1438CAB8" w14:textId="77777777" w:rsidR="00BF7EF7" w:rsidRPr="005003E2" w:rsidRDefault="00BF7EF7" w:rsidP="00956834">
            <w:pPr>
              <w:spacing w:before="60" w:after="60"/>
              <w:rPr>
                <w:b/>
                <w:bCs/>
                <w:i/>
                <w:iCs/>
                <w:color w:val="000000" w:themeColor="text1"/>
                <w:sz w:val="28"/>
                <w:szCs w:val="28"/>
              </w:rPr>
            </w:pPr>
            <w:r w:rsidRPr="005003E2">
              <w:rPr>
                <w:b/>
                <w:bCs/>
                <w:i/>
                <w:iCs/>
                <w:color w:val="000000" w:themeColor="text1"/>
                <w:sz w:val="28"/>
                <w:szCs w:val="28"/>
              </w:rPr>
              <w:t> </w:t>
            </w:r>
          </w:p>
        </w:tc>
        <w:tc>
          <w:tcPr>
            <w:tcW w:w="1393" w:type="pct"/>
            <w:vAlign w:val="center"/>
          </w:tcPr>
          <w:p w14:paraId="61C5B6DB" w14:textId="77777777" w:rsidR="00BF7EF7" w:rsidRPr="005003E2" w:rsidRDefault="00BF7EF7" w:rsidP="00956834">
            <w:pPr>
              <w:spacing w:before="60" w:after="60"/>
              <w:rPr>
                <w:b/>
                <w:bCs/>
                <w:i/>
                <w:iCs/>
                <w:color w:val="000000" w:themeColor="text1"/>
                <w:sz w:val="28"/>
                <w:szCs w:val="28"/>
              </w:rPr>
            </w:pPr>
            <w:r w:rsidRPr="005003E2">
              <w:rPr>
                <w:b/>
                <w:bCs/>
                <w:i/>
                <w:iCs/>
                <w:color w:val="000000" w:themeColor="text1"/>
                <w:sz w:val="28"/>
                <w:szCs w:val="28"/>
              </w:rPr>
              <w:t> </w:t>
            </w:r>
          </w:p>
        </w:tc>
        <w:tc>
          <w:tcPr>
            <w:tcW w:w="1004" w:type="pct"/>
            <w:vAlign w:val="center"/>
          </w:tcPr>
          <w:p w14:paraId="7904CA5E"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w:t>
            </w:r>
          </w:p>
        </w:tc>
        <w:tc>
          <w:tcPr>
            <w:tcW w:w="789" w:type="pct"/>
            <w:vAlign w:val="center"/>
          </w:tcPr>
          <w:p w14:paraId="47D47E0C"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w:t>
            </w:r>
          </w:p>
        </w:tc>
      </w:tr>
      <w:tr w:rsidR="005003E2" w:rsidRPr="005003E2" w14:paraId="24244A96" w14:textId="77777777" w:rsidTr="00956834">
        <w:trPr>
          <w:trHeight w:val="20"/>
        </w:trPr>
        <w:tc>
          <w:tcPr>
            <w:tcW w:w="398" w:type="pct"/>
            <w:vAlign w:val="center"/>
          </w:tcPr>
          <w:p w14:paraId="6291CD19" w14:textId="77777777" w:rsidR="00BF7EF7" w:rsidRPr="005003E2" w:rsidRDefault="00BF7EF7" w:rsidP="00956834">
            <w:pPr>
              <w:spacing w:before="60" w:after="60"/>
              <w:jc w:val="center"/>
              <w:rPr>
                <w:color w:val="000000" w:themeColor="text1"/>
                <w:sz w:val="28"/>
                <w:szCs w:val="28"/>
              </w:rPr>
            </w:pPr>
            <w:r w:rsidRPr="005003E2">
              <w:rPr>
                <w:color w:val="000000" w:themeColor="text1"/>
                <w:sz w:val="28"/>
                <w:szCs w:val="28"/>
              </w:rPr>
              <w:t>1</w:t>
            </w:r>
          </w:p>
        </w:tc>
        <w:tc>
          <w:tcPr>
            <w:tcW w:w="887" w:type="pct"/>
            <w:vAlign w:val="center"/>
          </w:tcPr>
          <w:p w14:paraId="0E761EAA" w14:textId="16B61903" w:rsidR="00BF7EF7" w:rsidRPr="005003E2" w:rsidRDefault="00BF7EF7" w:rsidP="00956834">
            <w:pPr>
              <w:spacing w:before="60" w:after="60"/>
              <w:rPr>
                <w:color w:val="000000" w:themeColor="text1"/>
                <w:sz w:val="28"/>
                <w:szCs w:val="28"/>
              </w:rPr>
            </w:pPr>
            <w:r w:rsidRPr="005003E2">
              <w:rPr>
                <w:color w:val="000000" w:themeColor="text1"/>
                <w:sz w:val="28"/>
                <w:szCs w:val="28"/>
              </w:rPr>
              <w:t>220 kV Bình Phước 1 - 500 kV Lộc Ninh</w:t>
            </w:r>
          </w:p>
        </w:tc>
        <w:tc>
          <w:tcPr>
            <w:tcW w:w="529" w:type="pct"/>
            <w:vAlign w:val="center"/>
          </w:tcPr>
          <w:p w14:paraId="6483066B"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2 x 15 </w:t>
            </w:r>
          </w:p>
        </w:tc>
        <w:tc>
          <w:tcPr>
            <w:tcW w:w="1393" w:type="pct"/>
            <w:vAlign w:val="center"/>
          </w:tcPr>
          <w:p w14:paraId="119A2C96"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Xây mới, giải tỏa nguồn NLTT</w:t>
            </w:r>
          </w:p>
        </w:tc>
        <w:tc>
          <w:tcPr>
            <w:tcW w:w="1004" w:type="pct"/>
            <w:vAlign w:val="center"/>
          </w:tcPr>
          <w:p w14:paraId="62AD37AE" w14:textId="6B55D95C"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Danh mục 10, trang 140 </w:t>
            </w:r>
            <w:r w:rsidR="00446278" w:rsidRPr="005003E2">
              <w:rPr>
                <w:color w:val="000000" w:themeColor="text1"/>
                <w:sz w:val="28"/>
                <w:szCs w:val="28"/>
              </w:rPr>
              <w:t>PL</w:t>
            </w:r>
            <w:r w:rsidR="00446278" w:rsidRPr="005003E2">
              <w:rPr>
                <w:color w:val="000000" w:themeColor="text1"/>
                <w:sz w:val="28"/>
                <w:szCs w:val="28"/>
                <w:lang w:val="nb-NO"/>
              </w:rPr>
              <w:t xml:space="preserve"> III.2</w:t>
            </w:r>
          </w:p>
        </w:tc>
        <w:tc>
          <w:tcPr>
            <w:tcW w:w="789" w:type="pct"/>
            <w:vAlign w:val="center"/>
          </w:tcPr>
          <w:p w14:paraId="2A3DE91A"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w:t>
            </w:r>
          </w:p>
        </w:tc>
      </w:tr>
      <w:tr w:rsidR="005003E2" w:rsidRPr="005003E2" w14:paraId="4F5E3DC5" w14:textId="77777777" w:rsidTr="00956834">
        <w:trPr>
          <w:trHeight w:val="20"/>
        </w:trPr>
        <w:tc>
          <w:tcPr>
            <w:tcW w:w="398" w:type="pct"/>
            <w:vAlign w:val="center"/>
          </w:tcPr>
          <w:p w14:paraId="1F4E228D" w14:textId="77777777" w:rsidR="00BF7EF7" w:rsidRPr="005003E2" w:rsidRDefault="00BF7EF7" w:rsidP="00956834">
            <w:pPr>
              <w:spacing w:before="60" w:after="60"/>
              <w:jc w:val="center"/>
              <w:rPr>
                <w:color w:val="000000" w:themeColor="text1"/>
                <w:sz w:val="28"/>
                <w:szCs w:val="28"/>
              </w:rPr>
            </w:pPr>
            <w:r w:rsidRPr="005003E2">
              <w:rPr>
                <w:color w:val="000000" w:themeColor="text1"/>
                <w:sz w:val="28"/>
                <w:szCs w:val="28"/>
              </w:rPr>
              <w:t>2</w:t>
            </w:r>
          </w:p>
        </w:tc>
        <w:tc>
          <w:tcPr>
            <w:tcW w:w="887" w:type="pct"/>
            <w:vAlign w:val="center"/>
          </w:tcPr>
          <w:p w14:paraId="13904EB2" w14:textId="30D874DE" w:rsidR="00BF7EF7" w:rsidRPr="005003E2" w:rsidRDefault="00BF7EF7" w:rsidP="00956834">
            <w:pPr>
              <w:spacing w:before="60" w:after="60"/>
              <w:rPr>
                <w:color w:val="000000" w:themeColor="text1"/>
                <w:sz w:val="28"/>
                <w:szCs w:val="28"/>
              </w:rPr>
            </w:pPr>
            <w:r w:rsidRPr="005003E2">
              <w:rPr>
                <w:color w:val="000000" w:themeColor="text1"/>
                <w:sz w:val="28"/>
                <w:szCs w:val="28"/>
              </w:rPr>
              <w:t>220 kV Bình Phước 2 - 500 kV Lộc Ninh</w:t>
            </w:r>
          </w:p>
        </w:tc>
        <w:tc>
          <w:tcPr>
            <w:tcW w:w="529" w:type="pct"/>
            <w:vAlign w:val="center"/>
          </w:tcPr>
          <w:p w14:paraId="2227C37B"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2 x 15 </w:t>
            </w:r>
          </w:p>
        </w:tc>
        <w:tc>
          <w:tcPr>
            <w:tcW w:w="1393" w:type="pct"/>
            <w:vAlign w:val="center"/>
          </w:tcPr>
          <w:p w14:paraId="6A82FDBA"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Xây mới, giải tỏa nguồn NLTT</w:t>
            </w:r>
          </w:p>
        </w:tc>
        <w:tc>
          <w:tcPr>
            <w:tcW w:w="1004" w:type="pct"/>
            <w:vAlign w:val="center"/>
          </w:tcPr>
          <w:p w14:paraId="3E4CC3AE" w14:textId="796401EF"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Danh mục 11, trang 140 </w:t>
            </w:r>
            <w:r w:rsidR="00446278" w:rsidRPr="005003E2">
              <w:rPr>
                <w:color w:val="000000" w:themeColor="text1"/>
                <w:sz w:val="28"/>
                <w:szCs w:val="28"/>
              </w:rPr>
              <w:t>PL</w:t>
            </w:r>
            <w:r w:rsidR="00446278" w:rsidRPr="005003E2">
              <w:rPr>
                <w:color w:val="000000" w:themeColor="text1"/>
                <w:sz w:val="28"/>
                <w:szCs w:val="28"/>
                <w:lang w:val="nb-NO"/>
              </w:rPr>
              <w:t xml:space="preserve"> III.2</w:t>
            </w:r>
          </w:p>
        </w:tc>
        <w:tc>
          <w:tcPr>
            <w:tcW w:w="789" w:type="pct"/>
            <w:vAlign w:val="center"/>
          </w:tcPr>
          <w:p w14:paraId="21FBAE66"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w:t>
            </w:r>
          </w:p>
        </w:tc>
      </w:tr>
      <w:tr w:rsidR="005003E2" w:rsidRPr="005003E2" w14:paraId="589F482D" w14:textId="77777777" w:rsidTr="00956834">
        <w:trPr>
          <w:trHeight w:val="20"/>
        </w:trPr>
        <w:tc>
          <w:tcPr>
            <w:tcW w:w="398" w:type="pct"/>
            <w:vAlign w:val="center"/>
          </w:tcPr>
          <w:p w14:paraId="6D7489AD" w14:textId="77777777" w:rsidR="00BF7EF7" w:rsidRPr="005003E2" w:rsidRDefault="00BF7EF7" w:rsidP="00956834">
            <w:pPr>
              <w:spacing w:before="60" w:after="60"/>
              <w:jc w:val="center"/>
              <w:rPr>
                <w:color w:val="000000" w:themeColor="text1"/>
                <w:sz w:val="28"/>
                <w:szCs w:val="28"/>
              </w:rPr>
            </w:pPr>
            <w:r w:rsidRPr="005003E2">
              <w:rPr>
                <w:color w:val="000000" w:themeColor="text1"/>
                <w:sz w:val="28"/>
                <w:szCs w:val="28"/>
              </w:rPr>
              <w:t>3</w:t>
            </w:r>
          </w:p>
        </w:tc>
        <w:tc>
          <w:tcPr>
            <w:tcW w:w="887" w:type="pct"/>
            <w:vAlign w:val="center"/>
          </w:tcPr>
          <w:p w14:paraId="2AD2AD42"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Nâng khả năng tải TĐ Trị An - Sông Mây 500 kV</w:t>
            </w:r>
          </w:p>
        </w:tc>
        <w:tc>
          <w:tcPr>
            <w:tcW w:w="529" w:type="pct"/>
            <w:vAlign w:val="center"/>
          </w:tcPr>
          <w:p w14:paraId="6F4D76BE"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1 x 24 </w:t>
            </w:r>
          </w:p>
        </w:tc>
        <w:tc>
          <w:tcPr>
            <w:tcW w:w="1393" w:type="pct"/>
            <w:vAlign w:val="center"/>
          </w:tcPr>
          <w:p w14:paraId="09D158F4"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Cải tạo nâng khả năng tải, đảm bảo giải tỏa nguồn điện khu vực</w:t>
            </w:r>
          </w:p>
        </w:tc>
        <w:tc>
          <w:tcPr>
            <w:tcW w:w="1004" w:type="pct"/>
            <w:vAlign w:val="center"/>
          </w:tcPr>
          <w:p w14:paraId="3F4E3AEB" w14:textId="1D7EFAD0"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Danh mục 18, trang 141 </w:t>
            </w:r>
            <w:r w:rsidR="00446278" w:rsidRPr="005003E2">
              <w:rPr>
                <w:color w:val="000000" w:themeColor="text1"/>
                <w:sz w:val="28"/>
                <w:szCs w:val="28"/>
              </w:rPr>
              <w:t>PL</w:t>
            </w:r>
            <w:r w:rsidR="00446278" w:rsidRPr="005003E2">
              <w:rPr>
                <w:color w:val="000000" w:themeColor="text1"/>
                <w:sz w:val="28"/>
                <w:szCs w:val="28"/>
                <w:lang w:val="nb-NO"/>
              </w:rPr>
              <w:t xml:space="preserve"> III.2</w:t>
            </w:r>
          </w:p>
        </w:tc>
        <w:tc>
          <w:tcPr>
            <w:tcW w:w="789" w:type="pct"/>
            <w:vAlign w:val="center"/>
          </w:tcPr>
          <w:p w14:paraId="37371EA4"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w:t>
            </w:r>
          </w:p>
        </w:tc>
      </w:tr>
      <w:tr w:rsidR="005003E2" w:rsidRPr="005003E2" w14:paraId="69C884A0" w14:textId="77777777" w:rsidTr="00956834">
        <w:trPr>
          <w:trHeight w:val="20"/>
        </w:trPr>
        <w:tc>
          <w:tcPr>
            <w:tcW w:w="398" w:type="pct"/>
            <w:vAlign w:val="center"/>
          </w:tcPr>
          <w:p w14:paraId="1120F182" w14:textId="134A64D3" w:rsidR="00BF7EF7" w:rsidRPr="005003E2" w:rsidRDefault="00BF7EF7" w:rsidP="00956834">
            <w:pPr>
              <w:spacing w:before="60" w:after="60"/>
              <w:jc w:val="center"/>
              <w:rPr>
                <w:color w:val="000000" w:themeColor="text1"/>
                <w:sz w:val="28"/>
                <w:szCs w:val="28"/>
              </w:rPr>
            </w:pPr>
            <w:r w:rsidRPr="005003E2">
              <w:rPr>
                <w:color w:val="000000" w:themeColor="text1"/>
                <w:sz w:val="28"/>
                <w:szCs w:val="28"/>
              </w:rPr>
              <w:t>4</w:t>
            </w:r>
          </w:p>
        </w:tc>
        <w:tc>
          <w:tcPr>
            <w:tcW w:w="887" w:type="pct"/>
            <w:vAlign w:val="center"/>
          </w:tcPr>
          <w:p w14:paraId="37DDC153" w14:textId="5FE5A37C" w:rsidR="00BF7EF7" w:rsidRPr="005003E2" w:rsidRDefault="00BF7EF7" w:rsidP="00956834">
            <w:pPr>
              <w:spacing w:before="60" w:after="60"/>
              <w:rPr>
                <w:color w:val="000000" w:themeColor="text1"/>
                <w:sz w:val="28"/>
                <w:szCs w:val="28"/>
              </w:rPr>
            </w:pPr>
            <w:r w:rsidRPr="005003E2">
              <w:rPr>
                <w:color w:val="000000" w:themeColor="text1"/>
                <w:sz w:val="28"/>
                <w:szCs w:val="28"/>
              </w:rPr>
              <w:t>500 kV Bình Dương 2 đấu nối chuyển tiếp Bến Cát - Bến Cát 2 và Chơn Thành - Bến Cát 2</w:t>
            </w:r>
          </w:p>
        </w:tc>
        <w:tc>
          <w:tcPr>
            <w:tcW w:w="529" w:type="pct"/>
            <w:vAlign w:val="center"/>
          </w:tcPr>
          <w:p w14:paraId="514E505D"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4 x 12 </w:t>
            </w:r>
          </w:p>
        </w:tc>
        <w:tc>
          <w:tcPr>
            <w:tcW w:w="1393" w:type="pct"/>
            <w:vAlign w:val="center"/>
          </w:tcPr>
          <w:p w14:paraId="446DD700"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Xây mới, đấu nối phía 220 kVTBA 500 kV Bình Dương 2</w:t>
            </w:r>
          </w:p>
        </w:tc>
        <w:tc>
          <w:tcPr>
            <w:tcW w:w="1004" w:type="pct"/>
            <w:vAlign w:val="center"/>
          </w:tcPr>
          <w:p w14:paraId="44DE0553" w14:textId="6D0B9F65"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Danh mục 28, trang 141 </w:t>
            </w:r>
            <w:r w:rsidR="00446278" w:rsidRPr="005003E2">
              <w:rPr>
                <w:color w:val="000000" w:themeColor="text1"/>
                <w:sz w:val="28"/>
                <w:szCs w:val="28"/>
              </w:rPr>
              <w:t>PL</w:t>
            </w:r>
            <w:r w:rsidR="00446278" w:rsidRPr="005003E2">
              <w:rPr>
                <w:color w:val="000000" w:themeColor="text1"/>
                <w:sz w:val="28"/>
                <w:szCs w:val="28"/>
                <w:lang w:val="nb-NO"/>
              </w:rPr>
              <w:t xml:space="preserve"> III.2</w:t>
            </w:r>
          </w:p>
        </w:tc>
        <w:tc>
          <w:tcPr>
            <w:tcW w:w="789" w:type="pct"/>
            <w:vAlign w:val="center"/>
          </w:tcPr>
          <w:p w14:paraId="147F1154"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w:t>
            </w:r>
          </w:p>
        </w:tc>
      </w:tr>
      <w:tr w:rsidR="005003E2" w:rsidRPr="005003E2" w14:paraId="6E3F423E" w14:textId="77777777" w:rsidTr="00956834">
        <w:trPr>
          <w:trHeight w:val="20"/>
        </w:trPr>
        <w:tc>
          <w:tcPr>
            <w:tcW w:w="398" w:type="pct"/>
            <w:vAlign w:val="center"/>
          </w:tcPr>
          <w:p w14:paraId="4C94E868" w14:textId="3B96F188" w:rsidR="00BF7EF7" w:rsidRPr="005003E2" w:rsidRDefault="00BF7EF7" w:rsidP="00956834">
            <w:pPr>
              <w:spacing w:before="60" w:after="60"/>
              <w:jc w:val="center"/>
              <w:rPr>
                <w:color w:val="000000" w:themeColor="text1"/>
                <w:sz w:val="28"/>
                <w:szCs w:val="28"/>
              </w:rPr>
            </w:pPr>
            <w:r w:rsidRPr="005003E2">
              <w:rPr>
                <w:color w:val="000000" w:themeColor="text1"/>
                <w:sz w:val="28"/>
                <w:szCs w:val="28"/>
              </w:rPr>
              <w:t>5</w:t>
            </w:r>
          </w:p>
        </w:tc>
        <w:tc>
          <w:tcPr>
            <w:tcW w:w="887" w:type="pct"/>
            <w:vAlign w:val="center"/>
          </w:tcPr>
          <w:p w14:paraId="07A4C868" w14:textId="19045D6F" w:rsidR="00BF7EF7" w:rsidRPr="005003E2" w:rsidRDefault="00BF7EF7" w:rsidP="00956834">
            <w:pPr>
              <w:spacing w:before="60" w:after="60"/>
              <w:rPr>
                <w:color w:val="000000" w:themeColor="text1"/>
                <w:sz w:val="28"/>
                <w:szCs w:val="28"/>
              </w:rPr>
            </w:pPr>
            <w:r w:rsidRPr="005003E2">
              <w:rPr>
                <w:color w:val="000000" w:themeColor="text1"/>
                <w:sz w:val="28"/>
                <w:szCs w:val="28"/>
              </w:rPr>
              <w:t>500 kV Bình Dương 2 -Rẽ Bến Cát – Tân Định 2</w:t>
            </w:r>
          </w:p>
        </w:tc>
        <w:tc>
          <w:tcPr>
            <w:tcW w:w="529" w:type="pct"/>
            <w:vAlign w:val="center"/>
          </w:tcPr>
          <w:p w14:paraId="57A90377"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4 x 16 </w:t>
            </w:r>
          </w:p>
        </w:tc>
        <w:tc>
          <w:tcPr>
            <w:tcW w:w="1393" w:type="pct"/>
            <w:vAlign w:val="center"/>
          </w:tcPr>
          <w:p w14:paraId="09F6C33A"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Xây mới, đấu nối phía 220 kVTBA 500 kV Bình Dương 2</w:t>
            </w:r>
          </w:p>
        </w:tc>
        <w:tc>
          <w:tcPr>
            <w:tcW w:w="1004" w:type="pct"/>
            <w:vAlign w:val="center"/>
          </w:tcPr>
          <w:p w14:paraId="5AAC3720" w14:textId="71056141"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Danh mục 29, trang 141 </w:t>
            </w:r>
            <w:r w:rsidR="00446278" w:rsidRPr="005003E2">
              <w:rPr>
                <w:color w:val="000000" w:themeColor="text1"/>
                <w:sz w:val="28"/>
                <w:szCs w:val="28"/>
              </w:rPr>
              <w:t>PL</w:t>
            </w:r>
            <w:r w:rsidR="00446278" w:rsidRPr="005003E2">
              <w:rPr>
                <w:color w:val="000000" w:themeColor="text1"/>
                <w:sz w:val="28"/>
                <w:szCs w:val="28"/>
                <w:lang w:val="nb-NO"/>
              </w:rPr>
              <w:t xml:space="preserve"> III.2</w:t>
            </w:r>
          </w:p>
        </w:tc>
        <w:tc>
          <w:tcPr>
            <w:tcW w:w="789" w:type="pct"/>
            <w:vAlign w:val="center"/>
          </w:tcPr>
          <w:p w14:paraId="1BCBA32A"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w:t>
            </w:r>
          </w:p>
        </w:tc>
      </w:tr>
      <w:tr w:rsidR="005003E2" w:rsidRPr="005003E2" w14:paraId="2054AAE5" w14:textId="77777777" w:rsidTr="00956834">
        <w:trPr>
          <w:trHeight w:val="20"/>
        </w:trPr>
        <w:tc>
          <w:tcPr>
            <w:tcW w:w="398" w:type="pct"/>
            <w:vAlign w:val="center"/>
          </w:tcPr>
          <w:p w14:paraId="0BDD4960" w14:textId="6CAB9272" w:rsidR="00BF7EF7" w:rsidRPr="005003E2" w:rsidRDefault="00BF7EF7" w:rsidP="00956834">
            <w:pPr>
              <w:spacing w:before="60" w:after="60"/>
              <w:jc w:val="center"/>
              <w:rPr>
                <w:color w:val="000000" w:themeColor="text1"/>
                <w:sz w:val="28"/>
                <w:szCs w:val="28"/>
              </w:rPr>
            </w:pPr>
            <w:r w:rsidRPr="005003E2">
              <w:rPr>
                <w:color w:val="000000" w:themeColor="text1"/>
                <w:sz w:val="28"/>
                <w:szCs w:val="28"/>
              </w:rPr>
              <w:t>6</w:t>
            </w:r>
          </w:p>
        </w:tc>
        <w:tc>
          <w:tcPr>
            <w:tcW w:w="887" w:type="pct"/>
            <w:vAlign w:val="center"/>
          </w:tcPr>
          <w:p w14:paraId="43549D4D" w14:textId="23D422C4"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Nâng khả năng tải </w:t>
            </w:r>
            <w:r w:rsidR="00B5678A" w:rsidRPr="005003E2">
              <w:rPr>
                <w:color w:val="000000" w:themeColor="text1"/>
                <w:sz w:val="28"/>
                <w:szCs w:val="28"/>
              </w:rPr>
              <w:t>đường dây (</w:t>
            </w:r>
            <w:r w:rsidRPr="005003E2">
              <w:rPr>
                <w:color w:val="000000" w:themeColor="text1"/>
                <w:sz w:val="28"/>
                <w:szCs w:val="28"/>
              </w:rPr>
              <w:t>ĐD</w:t>
            </w:r>
            <w:r w:rsidR="00B5678A" w:rsidRPr="005003E2">
              <w:rPr>
                <w:color w:val="000000" w:themeColor="text1"/>
                <w:sz w:val="28"/>
                <w:szCs w:val="28"/>
              </w:rPr>
              <w:t>)</w:t>
            </w:r>
            <w:r w:rsidRPr="005003E2">
              <w:rPr>
                <w:color w:val="000000" w:themeColor="text1"/>
                <w:sz w:val="28"/>
                <w:szCs w:val="28"/>
              </w:rPr>
              <w:t xml:space="preserve"> 220 kV Uyên Hưng - Tân Định 500 kV</w:t>
            </w:r>
          </w:p>
        </w:tc>
        <w:tc>
          <w:tcPr>
            <w:tcW w:w="529" w:type="pct"/>
            <w:vAlign w:val="center"/>
          </w:tcPr>
          <w:p w14:paraId="20235A02"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2 x 16 </w:t>
            </w:r>
          </w:p>
        </w:tc>
        <w:tc>
          <w:tcPr>
            <w:tcW w:w="1393" w:type="pct"/>
            <w:vAlign w:val="center"/>
          </w:tcPr>
          <w:p w14:paraId="0740B9B3"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Cải tạo nâng khả năng tải</w:t>
            </w:r>
          </w:p>
        </w:tc>
        <w:tc>
          <w:tcPr>
            <w:tcW w:w="1004" w:type="pct"/>
            <w:vAlign w:val="center"/>
          </w:tcPr>
          <w:p w14:paraId="5920B9A1" w14:textId="659289D8"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Danh mục 31, trang 141 </w:t>
            </w:r>
            <w:r w:rsidR="00446278" w:rsidRPr="005003E2">
              <w:rPr>
                <w:color w:val="000000" w:themeColor="text1"/>
                <w:sz w:val="28"/>
                <w:szCs w:val="28"/>
              </w:rPr>
              <w:t>PL</w:t>
            </w:r>
            <w:r w:rsidR="00446278" w:rsidRPr="005003E2">
              <w:rPr>
                <w:color w:val="000000" w:themeColor="text1"/>
                <w:sz w:val="28"/>
                <w:szCs w:val="28"/>
                <w:lang w:val="nb-NO"/>
              </w:rPr>
              <w:t xml:space="preserve"> III.2</w:t>
            </w:r>
          </w:p>
        </w:tc>
        <w:tc>
          <w:tcPr>
            <w:tcW w:w="789" w:type="pct"/>
            <w:vAlign w:val="center"/>
          </w:tcPr>
          <w:p w14:paraId="577E38C4"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w:t>
            </w:r>
          </w:p>
        </w:tc>
      </w:tr>
      <w:tr w:rsidR="005003E2" w:rsidRPr="005003E2" w14:paraId="17843185" w14:textId="77777777" w:rsidTr="00956834">
        <w:trPr>
          <w:trHeight w:val="20"/>
        </w:trPr>
        <w:tc>
          <w:tcPr>
            <w:tcW w:w="398" w:type="pct"/>
            <w:vAlign w:val="center"/>
          </w:tcPr>
          <w:p w14:paraId="6B2CD80C" w14:textId="550C4076" w:rsidR="00BF7EF7" w:rsidRPr="005003E2" w:rsidRDefault="00BF7EF7" w:rsidP="00956834">
            <w:pPr>
              <w:spacing w:before="60" w:after="60"/>
              <w:jc w:val="center"/>
              <w:rPr>
                <w:color w:val="000000" w:themeColor="text1"/>
                <w:sz w:val="28"/>
                <w:szCs w:val="28"/>
              </w:rPr>
            </w:pPr>
            <w:r w:rsidRPr="005003E2">
              <w:rPr>
                <w:color w:val="000000" w:themeColor="text1"/>
                <w:sz w:val="28"/>
                <w:szCs w:val="28"/>
              </w:rPr>
              <w:t>7</w:t>
            </w:r>
          </w:p>
        </w:tc>
        <w:tc>
          <w:tcPr>
            <w:tcW w:w="887" w:type="pct"/>
            <w:vAlign w:val="center"/>
          </w:tcPr>
          <w:p w14:paraId="326941CA" w14:textId="18808351"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Bàu Bàng đấu nối chuyển tiếp Chơn Thành </w:t>
            </w:r>
            <w:r w:rsidRPr="005003E2">
              <w:rPr>
                <w:color w:val="000000" w:themeColor="text1"/>
                <w:sz w:val="28"/>
                <w:szCs w:val="28"/>
              </w:rPr>
              <w:lastRenderedPageBreak/>
              <w:t>- Bến Cát và Chơn Thành - 500 kV Bình Dương 2</w:t>
            </w:r>
          </w:p>
        </w:tc>
        <w:tc>
          <w:tcPr>
            <w:tcW w:w="529" w:type="pct"/>
            <w:vAlign w:val="center"/>
          </w:tcPr>
          <w:p w14:paraId="0B0DBEEC"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lastRenderedPageBreak/>
              <w:t>4 x 1</w:t>
            </w:r>
          </w:p>
        </w:tc>
        <w:tc>
          <w:tcPr>
            <w:tcW w:w="1393" w:type="pct"/>
            <w:vAlign w:val="center"/>
          </w:tcPr>
          <w:p w14:paraId="296223BA"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Xây mới, trường hợp TBA 500 kV Bình Dương 2 vào chậm sau trạm 220 kV Bàu </w:t>
            </w:r>
            <w:r w:rsidRPr="005003E2">
              <w:rPr>
                <w:color w:val="000000" w:themeColor="text1"/>
                <w:sz w:val="28"/>
                <w:szCs w:val="28"/>
              </w:rPr>
              <w:lastRenderedPageBreak/>
              <w:t>Bàng thì tên công trình đấu nối là "Bàu Bàng - Rẽ Chơn Thành - Bến Cát và Chơn Thành - Bến Cát 2"</w:t>
            </w:r>
          </w:p>
        </w:tc>
        <w:tc>
          <w:tcPr>
            <w:tcW w:w="1004" w:type="pct"/>
            <w:vAlign w:val="center"/>
          </w:tcPr>
          <w:p w14:paraId="35014EB1" w14:textId="5C60D3CF" w:rsidR="00BF7EF7" w:rsidRPr="005003E2" w:rsidRDefault="00BF7EF7" w:rsidP="00956834">
            <w:pPr>
              <w:spacing w:before="60" w:after="60"/>
              <w:rPr>
                <w:color w:val="000000" w:themeColor="text1"/>
                <w:sz w:val="28"/>
                <w:szCs w:val="28"/>
              </w:rPr>
            </w:pPr>
            <w:r w:rsidRPr="005003E2">
              <w:rPr>
                <w:color w:val="000000" w:themeColor="text1"/>
                <w:sz w:val="28"/>
                <w:szCs w:val="28"/>
              </w:rPr>
              <w:lastRenderedPageBreak/>
              <w:t xml:space="preserve">Danh mục 32, trang 141 </w:t>
            </w:r>
            <w:r w:rsidR="00446278" w:rsidRPr="005003E2">
              <w:rPr>
                <w:color w:val="000000" w:themeColor="text1"/>
                <w:sz w:val="28"/>
                <w:szCs w:val="28"/>
              </w:rPr>
              <w:t>PL</w:t>
            </w:r>
            <w:r w:rsidR="00446278" w:rsidRPr="005003E2">
              <w:rPr>
                <w:color w:val="000000" w:themeColor="text1"/>
                <w:sz w:val="28"/>
                <w:szCs w:val="28"/>
                <w:lang w:val="nb-NO"/>
              </w:rPr>
              <w:t xml:space="preserve"> III.2</w:t>
            </w:r>
          </w:p>
        </w:tc>
        <w:tc>
          <w:tcPr>
            <w:tcW w:w="789" w:type="pct"/>
            <w:vAlign w:val="center"/>
          </w:tcPr>
          <w:p w14:paraId="0E34B804"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w:t>
            </w:r>
          </w:p>
        </w:tc>
      </w:tr>
      <w:tr w:rsidR="005003E2" w:rsidRPr="005003E2" w14:paraId="66762202" w14:textId="77777777" w:rsidTr="00956834">
        <w:trPr>
          <w:trHeight w:val="20"/>
        </w:trPr>
        <w:tc>
          <w:tcPr>
            <w:tcW w:w="398" w:type="pct"/>
            <w:vAlign w:val="center"/>
          </w:tcPr>
          <w:p w14:paraId="456C7A68" w14:textId="10A3AA0A" w:rsidR="00BF7EF7" w:rsidRPr="005003E2" w:rsidRDefault="00BF7EF7" w:rsidP="00956834">
            <w:pPr>
              <w:spacing w:before="60" w:after="60"/>
              <w:jc w:val="center"/>
              <w:rPr>
                <w:color w:val="000000" w:themeColor="text1"/>
                <w:sz w:val="28"/>
                <w:szCs w:val="28"/>
              </w:rPr>
            </w:pPr>
            <w:r w:rsidRPr="005003E2">
              <w:rPr>
                <w:color w:val="000000" w:themeColor="text1"/>
                <w:sz w:val="28"/>
                <w:szCs w:val="28"/>
              </w:rPr>
              <w:t>8</w:t>
            </w:r>
          </w:p>
        </w:tc>
        <w:tc>
          <w:tcPr>
            <w:tcW w:w="887" w:type="pct"/>
            <w:vAlign w:val="center"/>
          </w:tcPr>
          <w:p w14:paraId="6DA0BF5F"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Ước tính khối lượng đấu nối các nguồn NLTT </w:t>
            </w:r>
          </w:p>
        </w:tc>
        <w:tc>
          <w:tcPr>
            <w:tcW w:w="529" w:type="pct"/>
            <w:vAlign w:val="center"/>
          </w:tcPr>
          <w:p w14:paraId="4ADA8650"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500</w:t>
            </w:r>
          </w:p>
        </w:tc>
        <w:tc>
          <w:tcPr>
            <w:tcW w:w="1393" w:type="pct"/>
            <w:vAlign w:val="center"/>
          </w:tcPr>
          <w:p w14:paraId="3C5F8CFF"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Xây mới, giải tỏa NLTT</w:t>
            </w:r>
          </w:p>
        </w:tc>
        <w:tc>
          <w:tcPr>
            <w:tcW w:w="1004" w:type="pct"/>
            <w:vAlign w:val="center"/>
          </w:tcPr>
          <w:p w14:paraId="38B0D5A0" w14:textId="72D006A8" w:rsidR="00BF7EF7" w:rsidRPr="005003E2" w:rsidRDefault="00BF7EF7" w:rsidP="00956834">
            <w:pPr>
              <w:spacing w:before="60" w:after="60"/>
              <w:rPr>
                <w:color w:val="000000" w:themeColor="text1"/>
                <w:sz w:val="28"/>
                <w:szCs w:val="28"/>
              </w:rPr>
            </w:pPr>
            <w:r w:rsidRPr="005003E2">
              <w:rPr>
                <w:color w:val="000000" w:themeColor="text1"/>
                <w:sz w:val="28"/>
                <w:szCs w:val="28"/>
              </w:rPr>
              <w:t xml:space="preserve">Danh mục 50, trang 142 </w:t>
            </w:r>
            <w:r w:rsidR="00446278" w:rsidRPr="005003E2">
              <w:rPr>
                <w:color w:val="000000" w:themeColor="text1"/>
                <w:sz w:val="28"/>
                <w:szCs w:val="28"/>
              </w:rPr>
              <w:t>PL</w:t>
            </w:r>
            <w:r w:rsidR="00446278" w:rsidRPr="005003E2">
              <w:rPr>
                <w:color w:val="000000" w:themeColor="text1"/>
                <w:sz w:val="28"/>
                <w:szCs w:val="28"/>
                <w:lang w:val="nb-NO"/>
              </w:rPr>
              <w:t xml:space="preserve"> III.2</w:t>
            </w:r>
          </w:p>
        </w:tc>
        <w:tc>
          <w:tcPr>
            <w:tcW w:w="789" w:type="pct"/>
            <w:vAlign w:val="center"/>
          </w:tcPr>
          <w:p w14:paraId="73001D6F" w14:textId="77777777" w:rsidR="00BF7EF7" w:rsidRPr="005003E2" w:rsidRDefault="00BF7EF7" w:rsidP="00956834">
            <w:pPr>
              <w:spacing w:before="60" w:after="60"/>
              <w:rPr>
                <w:color w:val="000000" w:themeColor="text1"/>
                <w:sz w:val="28"/>
                <w:szCs w:val="28"/>
              </w:rPr>
            </w:pPr>
            <w:r w:rsidRPr="005003E2">
              <w:rPr>
                <w:color w:val="000000" w:themeColor="text1"/>
                <w:sz w:val="28"/>
                <w:szCs w:val="28"/>
              </w:rPr>
              <w:t> </w:t>
            </w:r>
          </w:p>
        </w:tc>
      </w:tr>
    </w:tbl>
    <w:p w14:paraId="20BC9F42" w14:textId="06A0FCBF" w:rsidR="00C355FA" w:rsidRPr="005003E2" w:rsidRDefault="00B84A6E" w:rsidP="00956834">
      <w:pPr>
        <w:spacing w:before="240"/>
        <w:ind w:firstLine="567"/>
        <w:rPr>
          <w:b/>
          <w:color w:val="000000" w:themeColor="text1"/>
          <w:sz w:val="28"/>
          <w:szCs w:val="28"/>
          <w:lang w:val="vi-VN"/>
        </w:rPr>
      </w:pPr>
      <w:r w:rsidRPr="005003E2">
        <w:rPr>
          <w:b/>
          <w:color w:val="000000" w:themeColor="text1"/>
          <w:sz w:val="28"/>
          <w:szCs w:val="28"/>
          <w:lang w:val="vi-VN"/>
        </w:rPr>
        <w:t>I</w:t>
      </w:r>
      <w:r w:rsidR="00210CFE" w:rsidRPr="005003E2">
        <w:rPr>
          <w:b/>
          <w:color w:val="000000" w:themeColor="text1"/>
          <w:sz w:val="28"/>
          <w:szCs w:val="28"/>
          <w:lang w:val="vi-VN"/>
        </w:rPr>
        <w:t>V</w:t>
      </w:r>
      <w:r w:rsidRPr="005003E2">
        <w:rPr>
          <w:b/>
          <w:color w:val="000000" w:themeColor="text1"/>
          <w:sz w:val="28"/>
          <w:szCs w:val="28"/>
          <w:lang w:val="vi-VN"/>
        </w:rPr>
        <w:t xml:space="preserve">. </w:t>
      </w:r>
      <w:r w:rsidR="00760E69" w:rsidRPr="005003E2">
        <w:rPr>
          <w:b/>
          <w:color w:val="000000" w:themeColor="text1"/>
          <w:sz w:val="28"/>
          <w:szCs w:val="28"/>
        </w:rPr>
        <w:t>Danh mục xây dựng mới và cải tạo Trạm 110kV và các đường dây 110kV</w:t>
      </w:r>
    </w:p>
    <w:tbl>
      <w:tblPr>
        <w:tblStyle w:val="TableGrid1"/>
        <w:tblW w:w="0" w:type="auto"/>
        <w:tblLayout w:type="fixed"/>
        <w:tblLook w:val="0400" w:firstRow="0" w:lastRow="0" w:firstColumn="0" w:lastColumn="0" w:noHBand="0" w:noVBand="1"/>
      </w:tblPr>
      <w:tblGrid>
        <w:gridCol w:w="745"/>
        <w:gridCol w:w="1377"/>
        <w:gridCol w:w="992"/>
        <w:gridCol w:w="850"/>
        <w:gridCol w:w="851"/>
        <w:gridCol w:w="850"/>
        <w:gridCol w:w="993"/>
        <w:gridCol w:w="850"/>
        <w:gridCol w:w="992"/>
        <w:gridCol w:w="1128"/>
      </w:tblGrid>
      <w:tr w:rsidR="00A56C0E" w:rsidRPr="008462BD" w14:paraId="55D6DFAB" w14:textId="77777777" w:rsidTr="00A56C0E">
        <w:trPr>
          <w:trHeight w:val="20"/>
        </w:trPr>
        <w:tc>
          <w:tcPr>
            <w:tcW w:w="745" w:type="dxa"/>
            <w:vMerge w:val="restart"/>
            <w:vAlign w:val="center"/>
          </w:tcPr>
          <w:p w14:paraId="68A2407A" w14:textId="77777777" w:rsidR="00760E69" w:rsidRPr="008462BD" w:rsidRDefault="00760E69" w:rsidP="00956834">
            <w:pPr>
              <w:spacing w:before="60" w:after="60"/>
              <w:jc w:val="center"/>
              <w:rPr>
                <w:b/>
                <w:bCs/>
                <w:color w:val="000000" w:themeColor="text1"/>
                <w:sz w:val="26"/>
                <w:szCs w:val="26"/>
              </w:rPr>
            </w:pPr>
            <w:r w:rsidRPr="008462BD">
              <w:rPr>
                <w:b/>
                <w:bCs/>
                <w:color w:val="000000" w:themeColor="text1"/>
                <w:sz w:val="26"/>
                <w:szCs w:val="26"/>
              </w:rPr>
              <w:t>STT</w:t>
            </w:r>
          </w:p>
        </w:tc>
        <w:tc>
          <w:tcPr>
            <w:tcW w:w="1377" w:type="dxa"/>
            <w:vMerge w:val="restart"/>
            <w:vAlign w:val="center"/>
          </w:tcPr>
          <w:p w14:paraId="339078F1" w14:textId="77777777" w:rsidR="00760E69" w:rsidRPr="008462BD" w:rsidRDefault="00760E69" w:rsidP="00956834">
            <w:pPr>
              <w:spacing w:before="60" w:after="60"/>
              <w:jc w:val="center"/>
              <w:rPr>
                <w:b/>
                <w:bCs/>
                <w:color w:val="000000" w:themeColor="text1"/>
                <w:sz w:val="26"/>
                <w:szCs w:val="26"/>
              </w:rPr>
            </w:pPr>
            <w:r w:rsidRPr="008462BD">
              <w:rPr>
                <w:b/>
                <w:bCs/>
                <w:color w:val="000000" w:themeColor="text1"/>
                <w:sz w:val="26"/>
                <w:szCs w:val="26"/>
              </w:rPr>
              <w:t>Danh mục</w:t>
            </w:r>
          </w:p>
        </w:tc>
        <w:tc>
          <w:tcPr>
            <w:tcW w:w="4536" w:type="dxa"/>
            <w:gridSpan w:val="5"/>
            <w:vAlign w:val="center"/>
          </w:tcPr>
          <w:p w14:paraId="487C8041" w14:textId="77777777" w:rsidR="00760E69" w:rsidRPr="008462BD" w:rsidRDefault="00760E69" w:rsidP="00956834">
            <w:pPr>
              <w:spacing w:before="60" w:after="60"/>
              <w:jc w:val="center"/>
              <w:rPr>
                <w:b/>
                <w:bCs/>
                <w:color w:val="000000" w:themeColor="text1"/>
                <w:sz w:val="26"/>
                <w:szCs w:val="26"/>
              </w:rPr>
            </w:pPr>
            <w:r w:rsidRPr="008462BD">
              <w:rPr>
                <w:b/>
                <w:bCs/>
                <w:color w:val="000000" w:themeColor="text1"/>
                <w:sz w:val="26"/>
                <w:szCs w:val="26"/>
              </w:rPr>
              <w:t>Đường dây</w:t>
            </w:r>
          </w:p>
        </w:tc>
        <w:tc>
          <w:tcPr>
            <w:tcW w:w="1842" w:type="dxa"/>
            <w:gridSpan w:val="2"/>
            <w:vAlign w:val="center"/>
          </w:tcPr>
          <w:p w14:paraId="6B511B1F" w14:textId="77777777" w:rsidR="00760E69" w:rsidRPr="008462BD" w:rsidRDefault="00760E69" w:rsidP="00956834">
            <w:pPr>
              <w:spacing w:before="60" w:after="60"/>
              <w:jc w:val="center"/>
              <w:rPr>
                <w:b/>
                <w:bCs/>
                <w:color w:val="000000" w:themeColor="text1"/>
                <w:sz w:val="26"/>
                <w:szCs w:val="26"/>
              </w:rPr>
            </w:pPr>
            <w:r w:rsidRPr="008462BD">
              <w:rPr>
                <w:b/>
                <w:bCs/>
                <w:color w:val="000000" w:themeColor="text1"/>
                <w:sz w:val="26"/>
                <w:szCs w:val="26"/>
              </w:rPr>
              <w:t>Trạm biến áp (MVA)</w:t>
            </w:r>
          </w:p>
        </w:tc>
        <w:tc>
          <w:tcPr>
            <w:tcW w:w="1128" w:type="dxa"/>
            <w:vMerge w:val="restart"/>
            <w:vAlign w:val="center"/>
          </w:tcPr>
          <w:p w14:paraId="218A687A" w14:textId="77777777" w:rsidR="00760E69" w:rsidRPr="008462BD" w:rsidRDefault="00760E69" w:rsidP="00956834">
            <w:pPr>
              <w:spacing w:before="60" w:after="60"/>
              <w:jc w:val="center"/>
              <w:rPr>
                <w:b/>
                <w:bCs/>
                <w:color w:val="000000" w:themeColor="text1"/>
                <w:sz w:val="26"/>
                <w:szCs w:val="26"/>
              </w:rPr>
            </w:pPr>
            <w:r w:rsidRPr="008462BD">
              <w:rPr>
                <w:b/>
                <w:bCs/>
                <w:color w:val="000000" w:themeColor="text1"/>
                <w:sz w:val="26"/>
                <w:szCs w:val="26"/>
              </w:rPr>
              <w:t>Điểm đấu nối dự kiến</w:t>
            </w:r>
          </w:p>
        </w:tc>
      </w:tr>
      <w:tr w:rsidR="00A56C0E" w:rsidRPr="008462BD" w14:paraId="66663023" w14:textId="77777777" w:rsidTr="00A56C0E">
        <w:trPr>
          <w:trHeight w:val="20"/>
        </w:trPr>
        <w:tc>
          <w:tcPr>
            <w:tcW w:w="745" w:type="dxa"/>
            <w:vMerge/>
            <w:vAlign w:val="center"/>
          </w:tcPr>
          <w:p w14:paraId="2F4F8AAC" w14:textId="77777777" w:rsidR="00760E69" w:rsidRPr="008462BD" w:rsidRDefault="00760E69" w:rsidP="00956834">
            <w:pPr>
              <w:spacing w:before="60" w:after="60"/>
              <w:jc w:val="center"/>
              <w:rPr>
                <w:color w:val="000000" w:themeColor="text1"/>
                <w:sz w:val="26"/>
                <w:szCs w:val="26"/>
              </w:rPr>
            </w:pPr>
          </w:p>
        </w:tc>
        <w:tc>
          <w:tcPr>
            <w:tcW w:w="1377" w:type="dxa"/>
            <w:vMerge/>
            <w:vAlign w:val="center"/>
          </w:tcPr>
          <w:p w14:paraId="1987C360" w14:textId="77777777" w:rsidR="00760E69" w:rsidRPr="008462BD" w:rsidRDefault="00760E69" w:rsidP="00956834">
            <w:pPr>
              <w:spacing w:before="60" w:after="60"/>
              <w:jc w:val="center"/>
              <w:rPr>
                <w:color w:val="000000" w:themeColor="text1"/>
                <w:sz w:val="26"/>
                <w:szCs w:val="26"/>
              </w:rPr>
            </w:pPr>
          </w:p>
        </w:tc>
        <w:tc>
          <w:tcPr>
            <w:tcW w:w="992" w:type="dxa"/>
            <w:vMerge w:val="restart"/>
            <w:vAlign w:val="center"/>
          </w:tcPr>
          <w:p w14:paraId="085EFA04" w14:textId="77777777" w:rsidR="00760E69" w:rsidRPr="008462BD" w:rsidRDefault="00760E69" w:rsidP="00956834">
            <w:pPr>
              <w:spacing w:before="60" w:after="60"/>
              <w:jc w:val="center"/>
              <w:rPr>
                <w:b/>
                <w:bCs/>
                <w:color w:val="000000" w:themeColor="text1"/>
                <w:sz w:val="26"/>
                <w:szCs w:val="26"/>
              </w:rPr>
            </w:pPr>
            <w:r w:rsidRPr="008462BD">
              <w:rPr>
                <w:b/>
                <w:bCs/>
                <w:color w:val="000000" w:themeColor="text1"/>
                <w:sz w:val="26"/>
                <w:szCs w:val="26"/>
              </w:rPr>
              <w:t>Chiều dài (km)</w:t>
            </w:r>
          </w:p>
        </w:tc>
        <w:tc>
          <w:tcPr>
            <w:tcW w:w="1701" w:type="dxa"/>
            <w:gridSpan w:val="2"/>
            <w:vAlign w:val="center"/>
          </w:tcPr>
          <w:p w14:paraId="3EAA3183" w14:textId="77777777" w:rsidR="00760E69" w:rsidRPr="008462BD" w:rsidRDefault="00760E69" w:rsidP="00956834">
            <w:pPr>
              <w:spacing w:before="60" w:after="60"/>
              <w:jc w:val="center"/>
              <w:rPr>
                <w:b/>
                <w:bCs/>
                <w:color w:val="000000" w:themeColor="text1"/>
                <w:sz w:val="26"/>
                <w:szCs w:val="26"/>
              </w:rPr>
            </w:pPr>
            <w:r w:rsidRPr="008462BD">
              <w:rPr>
                <w:b/>
                <w:bCs/>
                <w:color w:val="000000" w:themeColor="text1"/>
                <w:sz w:val="26"/>
                <w:szCs w:val="26"/>
              </w:rPr>
              <w:t>Hiện hữu</w:t>
            </w:r>
          </w:p>
        </w:tc>
        <w:tc>
          <w:tcPr>
            <w:tcW w:w="1843" w:type="dxa"/>
            <w:gridSpan w:val="2"/>
            <w:vAlign w:val="center"/>
          </w:tcPr>
          <w:p w14:paraId="223A4210" w14:textId="77777777" w:rsidR="00760E69" w:rsidRPr="008462BD" w:rsidRDefault="00760E69" w:rsidP="00956834">
            <w:pPr>
              <w:spacing w:before="60" w:after="60"/>
              <w:jc w:val="center"/>
              <w:rPr>
                <w:b/>
                <w:bCs/>
                <w:color w:val="000000" w:themeColor="text1"/>
                <w:sz w:val="26"/>
                <w:szCs w:val="26"/>
              </w:rPr>
            </w:pPr>
            <w:r w:rsidRPr="008462BD">
              <w:rPr>
                <w:b/>
                <w:bCs/>
                <w:color w:val="000000" w:themeColor="text1"/>
                <w:sz w:val="26"/>
                <w:szCs w:val="26"/>
              </w:rPr>
              <w:t>Xây dựng mới sau cải tạo</w:t>
            </w:r>
          </w:p>
        </w:tc>
        <w:tc>
          <w:tcPr>
            <w:tcW w:w="850" w:type="dxa"/>
            <w:vMerge w:val="restart"/>
            <w:vAlign w:val="center"/>
          </w:tcPr>
          <w:p w14:paraId="300520A0" w14:textId="77777777" w:rsidR="00760E69" w:rsidRPr="008462BD" w:rsidRDefault="00760E69" w:rsidP="00956834">
            <w:pPr>
              <w:spacing w:before="60" w:after="60"/>
              <w:jc w:val="center"/>
              <w:rPr>
                <w:b/>
                <w:bCs/>
                <w:color w:val="000000" w:themeColor="text1"/>
                <w:sz w:val="26"/>
                <w:szCs w:val="26"/>
              </w:rPr>
            </w:pPr>
            <w:r w:rsidRPr="008462BD">
              <w:rPr>
                <w:b/>
                <w:bCs/>
                <w:color w:val="000000" w:themeColor="text1"/>
                <w:sz w:val="26"/>
                <w:szCs w:val="26"/>
              </w:rPr>
              <w:t>Hiện hữu</w:t>
            </w:r>
          </w:p>
        </w:tc>
        <w:tc>
          <w:tcPr>
            <w:tcW w:w="992" w:type="dxa"/>
            <w:vMerge w:val="restart"/>
            <w:vAlign w:val="center"/>
          </w:tcPr>
          <w:p w14:paraId="4FC17889" w14:textId="77777777" w:rsidR="00760E69" w:rsidRPr="008462BD" w:rsidRDefault="00760E69" w:rsidP="00956834">
            <w:pPr>
              <w:spacing w:before="60" w:after="60"/>
              <w:jc w:val="center"/>
              <w:rPr>
                <w:b/>
                <w:bCs/>
                <w:color w:val="000000" w:themeColor="text1"/>
                <w:sz w:val="26"/>
                <w:szCs w:val="26"/>
              </w:rPr>
            </w:pPr>
            <w:r w:rsidRPr="008462BD">
              <w:rPr>
                <w:b/>
                <w:bCs/>
                <w:color w:val="000000" w:themeColor="text1"/>
                <w:sz w:val="26"/>
                <w:szCs w:val="26"/>
              </w:rPr>
              <w:t>Xây dựng mới sau cải tạo</w:t>
            </w:r>
          </w:p>
        </w:tc>
        <w:tc>
          <w:tcPr>
            <w:tcW w:w="1128" w:type="dxa"/>
            <w:vMerge/>
            <w:vAlign w:val="center"/>
          </w:tcPr>
          <w:p w14:paraId="4C39F483" w14:textId="77777777" w:rsidR="00760E69" w:rsidRPr="008462BD" w:rsidRDefault="00760E69" w:rsidP="00956834">
            <w:pPr>
              <w:spacing w:before="60" w:after="60"/>
              <w:jc w:val="center"/>
              <w:rPr>
                <w:color w:val="000000" w:themeColor="text1"/>
                <w:sz w:val="26"/>
                <w:szCs w:val="26"/>
              </w:rPr>
            </w:pPr>
          </w:p>
        </w:tc>
      </w:tr>
      <w:tr w:rsidR="00A56C0E" w:rsidRPr="008462BD" w14:paraId="6EA8F1B9" w14:textId="77777777" w:rsidTr="00A56C0E">
        <w:trPr>
          <w:trHeight w:val="20"/>
        </w:trPr>
        <w:tc>
          <w:tcPr>
            <w:tcW w:w="745" w:type="dxa"/>
            <w:vMerge/>
            <w:vAlign w:val="center"/>
          </w:tcPr>
          <w:p w14:paraId="795193CA" w14:textId="77777777" w:rsidR="00760E69" w:rsidRPr="008462BD" w:rsidRDefault="00760E69" w:rsidP="00956834">
            <w:pPr>
              <w:spacing w:before="60" w:after="60"/>
              <w:jc w:val="center"/>
              <w:rPr>
                <w:color w:val="000000" w:themeColor="text1"/>
                <w:sz w:val="26"/>
                <w:szCs w:val="26"/>
              </w:rPr>
            </w:pPr>
          </w:p>
        </w:tc>
        <w:tc>
          <w:tcPr>
            <w:tcW w:w="1377" w:type="dxa"/>
            <w:vMerge/>
            <w:vAlign w:val="center"/>
          </w:tcPr>
          <w:p w14:paraId="499FADDC" w14:textId="77777777" w:rsidR="00760E69" w:rsidRPr="008462BD" w:rsidRDefault="00760E69" w:rsidP="00956834">
            <w:pPr>
              <w:spacing w:before="60" w:after="60"/>
              <w:jc w:val="center"/>
              <w:rPr>
                <w:color w:val="000000" w:themeColor="text1"/>
                <w:sz w:val="26"/>
                <w:szCs w:val="26"/>
              </w:rPr>
            </w:pPr>
          </w:p>
        </w:tc>
        <w:tc>
          <w:tcPr>
            <w:tcW w:w="992" w:type="dxa"/>
            <w:vMerge/>
            <w:vAlign w:val="center"/>
          </w:tcPr>
          <w:p w14:paraId="0DDDA5F8" w14:textId="77777777" w:rsidR="00760E69" w:rsidRPr="008462BD" w:rsidRDefault="00760E69" w:rsidP="00956834">
            <w:pPr>
              <w:spacing w:before="60" w:after="60"/>
              <w:jc w:val="center"/>
              <w:rPr>
                <w:color w:val="000000" w:themeColor="text1"/>
                <w:sz w:val="26"/>
                <w:szCs w:val="26"/>
              </w:rPr>
            </w:pPr>
          </w:p>
        </w:tc>
        <w:tc>
          <w:tcPr>
            <w:tcW w:w="850" w:type="dxa"/>
            <w:vAlign w:val="center"/>
          </w:tcPr>
          <w:p w14:paraId="0B34D4CB" w14:textId="77777777" w:rsidR="00760E69" w:rsidRPr="008462BD" w:rsidRDefault="00760E69" w:rsidP="00956834">
            <w:pPr>
              <w:spacing w:before="60" w:after="60"/>
              <w:jc w:val="center"/>
              <w:rPr>
                <w:b/>
                <w:bCs/>
                <w:color w:val="000000" w:themeColor="text1"/>
                <w:sz w:val="26"/>
                <w:szCs w:val="26"/>
              </w:rPr>
            </w:pPr>
            <w:r w:rsidRPr="008462BD">
              <w:rPr>
                <w:b/>
                <w:bCs/>
                <w:color w:val="000000" w:themeColor="text1"/>
                <w:sz w:val="26"/>
                <w:szCs w:val="26"/>
              </w:rPr>
              <w:t>Số mạch</w:t>
            </w:r>
          </w:p>
        </w:tc>
        <w:tc>
          <w:tcPr>
            <w:tcW w:w="851" w:type="dxa"/>
            <w:vAlign w:val="center"/>
          </w:tcPr>
          <w:p w14:paraId="04D41DFB" w14:textId="77777777" w:rsidR="00760E69" w:rsidRPr="008462BD" w:rsidRDefault="00760E69" w:rsidP="00956834">
            <w:pPr>
              <w:spacing w:before="60" w:after="60"/>
              <w:jc w:val="center"/>
              <w:rPr>
                <w:b/>
                <w:bCs/>
                <w:color w:val="000000" w:themeColor="text1"/>
                <w:sz w:val="26"/>
                <w:szCs w:val="26"/>
              </w:rPr>
            </w:pPr>
            <w:r w:rsidRPr="008462BD">
              <w:rPr>
                <w:b/>
                <w:bCs/>
                <w:color w:val="000000" w:themeColor="text1"/>
                <w:sz w:val="26"/>
                <w:szCs w:val="26"/>
              </w:rPr>
              <w:t>Tiết diện</w:t>
            </w:r>
          </w:p>
        </w:tc>
        <w:tc>
          <w:tcPr>
            <w:tcW w:w="850" w:type="dxa"/>
            <w:vAlign w:val="center"/>
          </w:tcPr>
          <w:p w14:paraId="588EDC6E" w14:textId="77777777" w:rsidR="00760E69" w:rsidRPr="008462BD" w:rsidRDefault="00760E69" w:rsidP="00956834">
            <w:pPr>
              <w:spacing w:before="60" w:after="60"/>
              <w:jc w:val="center"/>
              <w:rPr>
                <w:b/>
                <w:bCs/>
                <w:color w:val="000000" w:themeColor="text1"/>
                <w:sz w:val="26"/>
                <w:szCs w:val="26"/>
              </w:rPr>
            </w:pPr>
            <w:r w:rsidRPr="008462BD">
              <w:rPr>
                <w:b/>
                <w:bCs/>
                <w:color w:val="000000" w:themeColor="text1"/>
                <w:sz w:val="26"/>
                <w:szCs w:val="26"/>
              </w:rPr>
              <w:t>Số mạch</w:t>
            </w:r>
          </w:p>
        </w:tc>
        <w:tc>
          <w:tcPr>
            <w:tcW w:w="993" w:type="dxa"/>
            <w:vAlign w:val="center"/>
          </w:tcPr>
          <w:p w14:paraId="7BAB5547" w14:textId="77777777" w:rsidR="00760E69" w:rsidRPr="008462BD" w:rsidRDefault="00760E69" w:rsidP="00956834">
            <w:pPr>
              <w:spacing w:before="60" w:after="60"/>
              <w:jc w:val="center"/>
              <w:rPr>
                <w:b/>
                <w:bCs/>
                <w:color w:val="000000" w:themeColor="text1"/>
                <w:sz w:val="26"/>
                <w:szCs w:val="26"/>
              </w:rPr>
            </w:pPr>
            <w:r w:rsidRPr="008462BD">
              <w:rPr>
                <w:b/>
                <w:bCs/>
                <w:color w:val="000000" w:themeColor="text1"/>
                <w:sz w:val="26"/>
                <w:szCs w:val="26"/>
              </w:rPr>
              <w:t>Tiết diện</w:t>
            </w:r>
          </w:p>
        </w:tc>
        <w:tc>
          <w:tcPr>
            <w:tcW w:w="850" w:type="dxa"/>
            <w:vMerge/>
            <w:vAlign w:val="center"/>
          </w:tcPr>
          <w:p w14:paraId="76F38584" w14:textId="77777777" w:rsidR="00760E69" w:rsidRPr="008462BD" w:rsidRDefault="00760E69" w:rsidP="00956834">
            <w:pPr>
              <w:spacing w:before="60" w:after="60"/>
              <w:jc w:val="center"/>
              <w:rPr>
                <w:color w:val="000000" w:themeColor="text1"/>
                <w:sz w:val="26"/>
                <w:szCs w:val="26"/>
              </w:rPr>
            </w:pPr>
          </w:p>
        </w:tc>
        <w:tc>
          <w:tcPr>
            <w:tcW w:w="992" w:type="dxa"/>
            <w:vMerge/>
            <w:vAlign w:val="center"/>
          </w:tcPr>
          <w:p w14:paraId="77561B8D" w14:textId="77777777" w:rsidR="00760E69" w:rsidRPr="008462BD" w:rsidRDefault="00760E69" w:rsidP="00956834">
            <w:pPr>
              <w:spacing w:before="60" w:after="60"/>
              <w:jc w:val="center"/>
              <w:rPr>
                <w:color w:val="000000" w:themeColor="text1"/>
                <w:sz w:val="26"/>
                <w:szCs w:val="26"/>
              </w:rPr>
            </w:pPr>
          </w:p>
        </w:tc>
        <w:tc>
          <w:tcPr>
            <w:tcW w:w="1128" w:type="dxa"/>
            <w:vMerge/>
            <w:vAlign w:val="center"/>
          </w:tcPr>
          <w:p w14:paraId="3D6BE124" w14:textId="77777777" w:rsidR="00760E69" w:rsidRPr="008462BD" w:rsidRDefault="00760E69" w:rsidP="00956834">
            <w:pPr>
              <w:spacing w:before="60" w:after="60"/>
              <w:jc w:val="center"/>
              <w:rPr>
                <w:color w:val="000000" w:themeColor="text1"/>
                <w:sz w:val="26"/>
                <w:szCs w:val="26"/>
              </w:rPr>
            </w:pPr>
          </w:p>
        </w:tc>
      </w:tr>
      <w:tr w:rsidR="00A56C0E" w:rsidRPr="008462BD" w14:paraId="4C62BCF7" w14:textId="77777777" w:rsidTr="00A56C0E">
        <w:trPr>
          <w:trHeight w:val="20"/>
        </w:trPr>
        <w:tc>
          <w:tcPr>
            <w:tcW w:w="745" w:type="dxa"/>
            <w:vAlign w:val="center"/>
          </w:tcPr>
          <w:p w14:paraId="624E49A1" w14:textId="1ADCB035" w:rsidR="00760E69" w:rsidRPr="008462BD" w:rsidRDefault="00B84A6E" w:rsidP="00956834">
            <w:pPr>
              <w:spacing w:before="60" w:after="60"/>
              <w:jc w:val="center"/>
              <w:rPr>
                <w:b/>
                <w:color w:val="000000" w:themeColor="text1"/>
                <w:sz w:val="28"/>
                <w:szCs w:val="28"/>
              </w:rPr>
            </w:pPr>
            <w:r w:rsidRPr="008462BD">
              <w:rPr>
                <w:b/>
                <w:color w:val="000000" w:themeColor="text1"/>
                <w:sz w:val="28"/>
                <w:szCs w:val="28"/>
              </w:rPr>
              <w:t>I</w:t>
            </w:r>
          </w:p>
        </w:tc>
        <w:tc>
          <w:tcPr>
            <w:tcW w:w="1377" w:type="dxa"/>
            <w:vAlign w:val="center"/>
          </w:tcPr>
          <w:p w14:paraId="706B9667" w14:textId="77777777" w:rsidR="00760E69" w:rsidRPr="008462BD" w:rsidRDefault="00760E69" w:rsidP="00956834">
            <w:pPr>
              <w:spacing w:before="60" w:after="60"/>
              <w:rPr>
                <w:b/>
                <w:color w:val="000000" w:themeColor="text1"/>
                <w:sz w:val="28"/>
                <w:szCs w:val="28"/>
              </w:rPr>
            </w:pPr>
            <w:r w:rsidRPr="008462BD">
              <w:rPr>
                <w:b/>
                <w:color w:val="000000" w:themeColor="text1"/>
                <w:sz w:val="28"/>
                <w:szCs w:val="28"/>
              </w:rPr>
              <w:t>Trạm biến áp 110kV</w:t>
            </w:r>
          </w:p>
        </w:tc>
        <w:tc>
          <w:tcPr>
            <w:tcW w:w="992" w:type="dxa"/>
            <w:vAlign w:val="center"/>
          </w:tcPr>
          <w:p w14:paraId="6A75E35A"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479FF04D"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5DD2966F"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2E1FFB5"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631BA55C"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6A395C3"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3CB51D6D"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0B36B24C"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r>
      <w:tr w:rsidR="00A56C0E" w:rsidRPr="008462BD" w14:paraId="4CA2C0FE" w14:textId="77777777" w:rsidTr="00A56C0E">
        <w:trPr>
          <w:trHeight w:val="20"/>
        </w:trPr>
        <w:tc>
          <w:tcPr>
            <w:tcW w:w="745" w:type="dxa"/>
            <w:vAlign w:val="center"/>
          </w:tcPr>
          <w:p w14:paraId="02F821C8" w14:textId="5731A3D3" w:rsidR="00760E69" w:rsidRPr="008462BD" w:rsidRDefault="00B84A6E" w:rsidP="00956834">
            <w:pPr>
              <w:spacing w:before="60" w:after="60"/>
              <w:jc w:val="center"/>
              <w:rPr>
                <w:b/>
                <w:color w:val="000000" w:themeColor="text1"/>
                <w:sz w:val="28"/>
                <w:szCs w:val="28"/>
              </w:rPr>
            </w:pPr>
            <w:r w:rsidRPr="008462BD">
              <w:rPr>
                <w:b/>
                <w:color w:val="000000" w:themeColor="text1"/>
                <w:sz w:val="28"/>
                <w:szCs w:val="28"/>
              </w:rPr>
              <w:t>I.1</w:t>
            </w:r>
          </w:p>
        </w:tc>
        <w:tc>
          <w:tcPr>
            <w:tcW w:w="1377" w:type="dxa"/>
            <w:vAlign w:val="center"/>
          </w:tcPr>
          <w:p w14:paraId="0434A52A" w14:textId="77777777" w:rsidR="00760E69" w:rsidRPr="008462BD" w:rsidRDefault="00760E69" w:rsidP="00956834">
            <w:pPr>
              <w:spacing w:before="60" w:after="60"/>
              <w:rPr>
                <w:b/>
                <w:color w:val="000000" w:themeColor="text1"/>
                <w:sz w:val="28"/>
                <w:szCs w:val="28"/>
              </w:rPr>
            </w:pPr>
            <w:r w:rsidRPr="008462BD">
              <w:rPr>
                <w:b/>
                <w:color w:val="000000" w:themeColor="text1"/>
                <w:sz w:val="28"/>
                <w:szCs w:val="28"/>
              </w:rPr>
              <w:t>Giai đoạn 2021-2030</w:t>
            </w:r>
          </w:p>
        </w:tc>
        <w:tc>
          <w:tcPr>
            <w:tcW w:w="992" w:type="dxa"/>
            <w:vAlign w:val="center"/>
          </w:tcPr>
          <w:p w14:paraId="72B0F5E1"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9D59D5C"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63029AE0"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5FC7603"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71484DD8"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DDF41F0"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78F198BC"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677D4A92"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r>
      <w:tr w:rsidR="00A56C0E" w:rsidRPr="008462BD" w14:paraId="09848C57" w14:textId="77777777" w:rsidTr="00A56C0E">
        <w:trPr>
          <w:trHeight w:val="20"/>
        </w:trPr>
        <w:tc>
          <w:tcPr>
            <w:tcW w:w="745" w:type="dxa"/>
            <w:vAlign w:val="center"/>
          </w:tcPr>
          <w:p w14:paraId="1AD2B714" w14:textId="77777777" w:rsidR="00760E69" w:rsidRPr="008462BD" w:rsidRDefault="00760E69" w:rsidP="00956834">
            <w:pPr>
              <w:spacing w:before="60" w:after="60"/>
              <w:jc w:val="center"/>
              <w:rPr>
                <w:b/>
                <w:color w:val="000000" w:themeColor="text1"/>
                <w:sz w:val="28"/>
                <w:szCs w:val="28"/>
              </w:rPr>
            </w:pPr>
          </w:p>
        </w:tc>
        <w:tc>
          <w:tcPr>
            <w:tcW w:w="1377" w:type="dxa"/>
            <w:vAlign w:val="center"/>
          </w:tcPr>
          <w:p w14:paraId="20C635D6" w14:textId="77777777" w:rsidR="00760E69" w:rsidRPr="008462BD" w:rsidRDefault="00760E69" w:rsidP="00956834">
            <w:pPr>
              <w:spacing w:before="60" w:after="60"/>
              <w:rPr>
                <w:b/>
                <w:color w:val="000000" w:themeColor="text1"/>
                <w:sz w:val="28"/>
                <w:szCs w:val="28"/>
              </w:rPr>
            </w:pPr>
            <w:r w:rsidRPr="008462BD">
              <w:rPr>
                <w:b/>
                <w:color w:val="000000" w:themeColor="text1"/>
                <w:sz w:val="28"/>
                <w:szCs w:val="28"/>
              </w:rPr>
              <w:t>Phía Nam Đồng Nai</w:t>
            </w:r>
          </w:p>
        </w:tc>
        <w:tc>
          <w:tcPr>
            <w:tcW w:w="992" w:type="dxa"/>
            <w:vAlign w:val="center"/>
          </w:tcPr>
          <w:p w14:paraId="6F0C15BA"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DAA693F"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4D946649"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124D489"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0CFA79B1"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01B40B0"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308D5B0F"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39EB0DFE"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r>
      <w:tr w:rsidR="00A56C0E" w:rsidRPr="008462BD" w14:paraId="1E9D2D18" w14:textId="77777777" w:rsidTr="00A56C0E">
        <w:trPr>
          <w:trHeight w:val="20"/>
        </w:trPr>
        <w:tc>
          <w:tcPr>
            <w:tcW w:w="745" w:type="dxa"/>
            <w:vAlign w:val="center"/>
          </w:tcPr>
          <w:p w14:paraId="3D088886" w14:textId="77777777" w:rsidR="00760E69" w:rsidRPr="008462BD" w:rsidRDefault="00760E69" w:rsidP="00956834">
            <w:pPr>
              <w:spacing w:before="60" w:after="60"/>
              <w:jc w:val="center"/>
              <w:rPr>
                <w:color w:val="000000" w:themeColor="text1"/>
                <w:sz w:val="28"/>
                <w:szCs w:val="28"/>
              </w:rPr>
            </w:pPr>
            <w:r w:rsidRPr="008462BD">
              <w:rPr>
                <w:color w:val="000000" w:themeColor="text1"/>
                <w:sz w:val="28"/>
                <w:szCs w:val="28"/>
              </w:rPr>
              <w:t>1</w:t>
            </w:r>
          </w:p>
        </w:tc>
        <w:tc>
          <w:tcPr>
            <w:tcW w:w="1377" w:type="dxa"/>
            <w:vAlign w:val="center"/>
          </w:tcPr>
          <w:p w14:paraId="0B6A48E3"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Trạm 110kV KĐT Long Hưng và đường dây đấu nối</w:t>
            </w:r>
          </w:p>
        </w:tc>
        <w:tc>
          <w:tcPr>
            <w:tcW w:w="992" w:type="dxa"/>
            <w:vAlign w:val="center"/>
          </w:tcPr>
          <w:p w14:paraId="077AD588"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5,2</w:t>
            </w:r>
          </w:p>
        </w:tc>
        <w:tc>
          <w:tcPr>
            <w:tcW w:w="850" w:type="dxa"/>
            <w:vAlign w:val="center"/>
          </w:tcPr>
          <w:p w14:paraId="0E5E6434"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5636CF4B"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FBB5720"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210A292A"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1DD9EF20"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4CB76150"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321D06DD"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xml:space="preserve">Đấu nối chuyển tiếp đường dây 110kV từ trạm 220kV Long Bình - trạm 220kV </w:t>
            </w:r>
            <w:r w:rsidRPr="008462BD">
              <w:rPr>
                <w:color w:val="000000" w:themeColor="text1"/>
                <w:sz w:val="28"/>
                <w:szCs w:val="28"/>
              </w:rPr>
              <w:lastRenderedPageBreak/>
              <w:t>Tam Phước</w:t>
            </w:r>
          </w:p>
        </w:tc>
      </w:tr>
      <w:tr w:rsidR="00A56C0E" w:rsidRPr="008462BD" w14:paraId="4FA32F38" w14:textId="77777777" w:rsidTr="00A56C0E">
        <w:trPr>
          <w:trHeight w:val="20"/>
        </w:trPr>
        <w:tc>
          <w:tcPr>
            <w:tcW w:w="745" w:type="dxa"/>
            <w:vAlign w:val="center"/>
          </w:tcPr>
          <w:p w14:paraId="0ED7BF46" w14:textId="77777777" w:rsidR="00760E69" w:rsidRPr="008462BD" w:rsidRDefault="00760E69" w:rsidP="00956834">
            <w:pPr>
              <w:spacing w:before="60" w:after="60"/>
              <w:jc w:val="center"/>
              <w:rPr>
                <w:color w:val="000000" w:themeColor="text1"/>
                <w:sz w:val="28"/>
                <w:szCs w:val="28"/>
              </w:rPr>
            </w:pPr>
            <w:r w:rsidRPr="008462BD">
              <w:rPr>
                <w:color w:val="000000" w:themeColor="text1"/>
                <w:sz w:val="28"/>
                <w:szCs w:val="28"/>
              </w:rPr>
              <w:lastRenderedPageBreak/>
              <w:t>2</w:t>
            </w:r>
          </w:p>
        </w:tc>
        <w:tc>
          <w:tcPr>
            <w:tcW w:w="1377" w:type="dxa"/>
            <w:vAlign w:val="center"/>
          </w:tcPr>
          <w:p w14:paraId="05D193D6"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Lắp máy 2 trạm 110kV KĐT Long Hưng</w:t>
            </w:r>
          </w:p>
        </w:tc>
        <w:tc>
          <w:tcPr>
            <w:tcW w:w="992" w:type="dxa"/>
            <w:vAlign w:val="center"/>
          </w:tcPr>
          <w:p w14:paraId="54211D15"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5658C24"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73BE0EED"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D4F8FBC"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504A0007"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41EFF97D"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2E430E4C"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5D8843F0"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r>
      <w:tr w:rsidR="00A56C0E" w:rsidRPr="008462BD" w14:paraId="6E48B5A1" w14:textId="77777777" w:rsidTr="00A56C0E">
        <w:trPr>
          <w:trHeight w:val="20"/>
        </w:trPr>
        <w:tc>
          <w:tcPr>
            <w:tcW w:w="745" w:type="dxa"/>
            <w:vAlign w:val="center"/>
          </w:tcPr>
          <w:p w14:paraId="425759CD" w14:textId="77777777" w:rsidR="00760E69" w:rsidRPr="008462BD" w:rsidRDefault="00760E69" w:rsidP="00956834">
            <w:pPr>
              <w:spacing w:before="60" w:after="60"/>
              <w:jc w:val="center"/>
              <w:rPr>
                <w:color w:val="000000" w:themeColor="text1"/>
                <w:sz w:val="28"/>
                <w:szCs w:val="28"/>
              </w:rPr>
            </w:pPr>
            <w:r w:rsidRPr="008462BD">
              <w:rPr>
                <w:color w:val="000000" w:themeColor="text1"/>
                <w:sz w:val="28"/>
                <w:szCs w:val="28"/>
              </w:rPr>
              <w:t>3</w:t>
            </w:r>
          </w:p>
        </w:tc>
        <w:tc>
          <w:tcPr>
            <w:tcW w:w="1377" w:type="dxa"/>
            <w:vAlign w:val="center"/>
          </w:tcPr>
          <w:p w14:paraId="2C1CDAE0"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TBA 110kV KCN Biên Hòa 2 và đường dây đấu nối</w:t>
            </w:r>
          </w:p>
        </w:tc>
        <w:tc>
          <w:tcPr>
            <w:tcW w:w="992" w:type="dxa"/>
            <w:vAlign w:val="center"/>
          </w:tcPr>
          <w:p w14:paraId="6A058F33"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w:t>
            </w:r>
          </w:p>
        </w:tc>
        <w:tc>
          <w:tcPr>
            <w:tcW w:w="850" w:type="dxa"/>
            <w:vAlign w:val="center"/>
          </w:tcPr>
          <w:p w14:paraId="725390D5"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0AE83E82"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AB2AFE9"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04133758"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703ED932"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361F5624"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6B386A08"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Đấu nối vào ngăn lộ 110kV trạm 220kV Tam Phước</w:t>
            </w:r>
          </w:p>
        </w:tc>
      </w:tr>
      <w:tr w:rsidR="00A56C0E" w:rsidRPr="008462BD" w14:paraId="7442BD71" w14:textId="77777777" w:rsidTr="00A56C0E">
        <w:trPr>
          <w:trHeight w:val="20"/>
        </w:trPr>
        <w:tc>
          <w:tcPr>
            <w:tcW w:w="745" w:type="dxa"/>
            <w:vAlign w:val="center"/>
          </w:tcPr>
          <w:p w14:paraId="766CE416" w14:textId="77777777" w:rsidR="00760E69" w:rsidRPr="008462BD" w:rsidRDefault="00760E69" w:rsidP="00956834">
            <w:pPr>
              <w:spacing w:before="60" w:after="60"/>
              <w:jc w:val="center"/>
              <w:rPr>
                <w:color w:val="000000" w:themeColor="text1"/>
                <w:sz w:val="28"/>
                <w:szCs w:val="28"/>
              </w:rPr>
            </w:pPr>
            <w:r w:rsidRPr="008462BD">
              <w:rPr>
                <w:color w:val="000000" w:themeColor="text1"/>
                <w:sz w:val="28"/>
                <w:szCs w:val="28"/>
              </w:rPr>
              <w:t>4</w:t>
            </w:r>
          </w:p>
        </w:tc>
        <w:tc>
          <w:tcPr>
            <w:tcW w:w="1377" w:type="dxa"/>
            <w:vAlign w:val="center"/>
          </w:tcPr>
          <w:p w14:paraId="4A7710E9"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Lắp máy 2 TBA KCN Biên Hòa 2</w:t>
            </w:r>
          </w:p>
        </w:tc>
        <w:tc>
          <w:tcPr>
            <w:tcW w:w="992" w:type="dxa"/>
            <w:vAlign w:val="center"/>
          </w:tcPr>
          <w:p w14:paraId="54D08A4B"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F563C4E"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0A546D1B"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3EA6672"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326901C0"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174F088"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7E3C3358"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668AC209"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r>
      <w:tr w:rsidR="00A56C0E" w:rsidRPr="008462BD" w14:paraId="407F0590" w14:textId="77777777" w:rsidTr="00A56C0E">
        <w:trPr>
          <w:trHeight w:val="20"/>
        </w:trPr>
        <w:tc>
          <w:tcPr>
            <w:tcW w:w="745" w:type="dxa"/>
            <w:vAlign w:val="center"/>
          </w:tcPr>
          <w:p w14:paraId="3F6A80A7" w14:textId="77777777" w:rsidR="00760E69" w:rsidRPr="008462BD" w:rsidRDefault="00760E69" w:rsidP="00956834">
            <w:pPr>
              <w:spacing w:before="60" w:after="60"/>
              <w:jc w:val="center"/>
              <w:rPr>
                <w:color w:val="000000" w:themeColor="text1"/>
                <w:sz w:val="28"/>
                <w:szCs w:val="28"/>
              </w:rPr>
            </w:pPr>
            <w:r w:rsidRPr="008462BD">
              <w:rPr>
                <w:color w:val="000000" w:themeColor="text1"/>
                <w:sz w:val="28"/>
                <w:szCs w:val="28"/>
              </w:rPr>
              <w:t>5</w:t>
            </w:r>
          </w:p>
        </w:tc>
        <w:tc>
          <w:tcPr>
            <w:tcW w:w="1377" w:type="dxa"/>
            <w:vAlign w:val="center"/>
          </w:tcPr>
          <w:p w14:paraId="73D65005"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TBA 110kV Quang Vinh và đường dây đấu nối</w:t>
            </w:r>
          </w:p>
        </w:tc>
        <w:tc>
          <w:tcPr>
            <w:tcW w:w="992" w:type="dxa"/>
            <w:vAlign w:val="center"/>
          </w:tcPr>
          <w:p w14:paraId="7FC8C959"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7</w:t>
            </w:r>
          </w:p>
        </w:tc>
        <w:tc>
          <w:tcPr>
            <w:tcW w:w="850" w:type="dxa"/>
            <w:vAlign w:val="center"/>
          </w:tcPr>
          <w:p w14:paraId="54E14D26"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62598158"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EC4054E"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610C503C"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306EF1E7"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2B42F82C"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43376DE0"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Đấu nối chuyển tiếp trên đường dây 110kV từ trạm 110kV Vĩnh Cửu – trạm 110kV Thạnh Phú</w:t>
            </w:r>
          </w:p>
        </w:tc>
      </w:tr>
      <w:tr w:rsidR="00A56C0E" w:rsidRPr="008462BD" w14:paraId="2EB55A66" w14:textId="77777777" w:rsidTr="00A56C0E">
        <w:trPr>
          <w:trHeight w:val="20"/>
        </w:trPr>
        <w:tc>
          <w:tcPr>
            <w:tcW w:w="745" w:type="dxa"/>
            <w:vAlign w:val="center"/>
          </w:tcPr>
          <w:p w14:paraId="64054153" w14:textId="77777777" w:rsidR="00760E69" w:rsidRPr="008462BD" w:rsidRDefault="00760E69" w:rsidP="00956834">
            <w:pPr>
              <w:spacing w:before="60" w:after="60"/>
              <w:jc w:val="center"/>
              <w:rPr>
                <w:color w:val="000000" w:themeColor="text1"/>
                <w:sz w:val="28"/>
                <w:szCs w:val="28"/>
              </w:rPr>
            </w:pPr>
            <w:r w:rsidRPr="008462BD">
              <w:rPr>
                <w:color w:val="000000" w:themeColor="text1"/>
                <w:sz w:val="28"/>
                <w:szCs w:val="28"/>
              </w:rPr>
              <w:t>6</w:t>
            </w:r>
          </w:p>
        </w:tc>
        <w:tc>
          <w:tcPr>
            <w:tcW w:w="1377" w:type="dxa"/>
            <w:vAlign w:val="center"/>
          </w:tcPr>
          <w:p w14:paraId="38A7E917"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Lắp máy 2 TBA 110kV Quang Vinh</w:t>
            </w:r>
          </w:p>
        </w:tc>
        <w:tc>
          <w:tcPr>
            <w:tcW w:w="992" w:type="dxa"/>
            <w:vAlign w:val="center"/>
          </w:tcPr>
          <w:p w14:paraId="1CA5EC54"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468053E"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459DF43D"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7AFA465"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0842A78A"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021FB61"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32B56C17"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75007C81"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r>
      <w:tr w:rsidR="00A56C0E" w:rsidRPr="008462BD" w14:paraId="4FE9867D" w14:textId="77777777" w:rsidTr="00A56C0E">
        <w:trPr>
          <w:trHeight w:val="20"/>
        </w:trPr>
        <w:tc>
          <w:tcPr>
            <w:tcW w:w="745" w:type="dxa"/>
            <w:vAlign w:val="center"/>
          </w:tcPr>
          <w:p w14:paraId="7E59C681" w14:textId="77777777" w:rsidR="00760E69" w:rsidRPr="008462BD" w:rsidRDefault="00760E69" w:rsidP="00956834">
            <w:pPr>
              <w:spacing w:before="60" w:after="60"/>
              <w:jc w:val="center"/>
              <w:rPr>
                <w:color w:val="000000" w:themeColor="text1"/>
                <w:sz w:val="28"/>
                <w:szCs w:val="28"/>
              </w:rPr>
            </w:pPr>
            <w:r w:rsidRPr="008462BD">
              <w:rPr>
                <w:color w:val="000000" w:themeColor="text1"/>
                <w:sz w:val="28"/>
                <w:szCs w:val="28"/>
              </w:rPr>
              <w:t>7</w:t>
            </w:r>
          </w:p>
        </w:tc>
        <w:tc>
          <w:tcPr>
            <w:tcW w:w="1377" w:type="dxa"/>
            <w:vAlign w:val="center"/>
          </w:tcPr>
          <w:p w14:paraId="55213FB1"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xml:space="preserve">TBA 110kV </w:t>
            </w:r>
            <w:r w:rsidRPr="008462BD">
              <w:rPr>
                <w:color w:val="000000" w:themeColor="text1"/>
                <w:sz w:val="28"/>
                <w:szCs w:val="28"/>
              </w:rPr>
              <w:lastRenderedPageBreak/>
              <w:t>Tân Hiệp và đường dây đấu nối</w:t>
            </w:r>
          </w:p>
        </w:tc>
        <w:tc>
          <w:tcPr>
            <w:tcW w:w="992" w:type="dxa"/>
            <w:vAlign w:val="center"/>
          </w:tcPr>
          <w:p w14:paraId="77955AD0"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lastRenderedPageBreak/>
              <w:t>3</w:t>
            </w:r>
          </w:p>
        </w:tc>
        <w:tc>
          <w:tcPr>
            <w:tcW w:w="850" w:type="dxa"/>
            <w:vAlign w:val="center"/>
          </w:tcPr>
          <w:p w14:paraId="37C9E4E2"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575E8DBD"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1706B1E"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30CA4779"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5B24C42C"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2C86B64F"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470CC4DF"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xml:space="preserve">Đấu nối chuyển </w:t>
            </w:r>
            <w:r w:rsidRPr="008462BD">
              <w:rPr>
                <w:color w:val="000000" w:themeColor="text1"/>
                <w:sz w:val="28"/>
                <w:szCs w:val="28"/>
              </w:rPr>
              <w:lastRenderedPageBreak/>
              <w:t>tiếp trên đường dây 110kV từ trạm 110kV Thạnh Phú - trạm 110kV Tân Hòa</w:t>
            </w:r>
          </w:p>
        </w:tc>
      </w:tr>
      <w:tr w:rsidR="00A56C0E" w:rsidRPr="008462BD" w14:paraId="75382BA9" w14:textId="77777777" w:rsidTr="00A56C0E">
        <w:trPr>
          <w:trHeight w:val="20"/>
        </w:trPr>
        <w:tc>
          <w:tcPr>
            <w:tcW w:w="745" w:type="dxa"/>
            <w:vAlign w:val="center"/>
          </w:tcPr>
          <w:p w14:paraId="4CD93D54" w14:textId="77777777" w:rsidR="00760E69" w:rsidRPr="008462BD" w:rsidRDefault="00760E69" w:rsidP="00956834">
            <w:pPr>
              <w:spacing w:before="60" w:after="60"/>
              <w:jc w:val="center"/>
              <w:rPr>
                <w:color w:val="000000" w:themeColor="text1"/>
                <w:sz w:val="28"/>
                <w:szCs w:val="28"/>
              </w:rPr>
            </w:pPr>
            <w:r w:rsidRPr="008462BD">
              <w:rPr>
                <w:color w:val="000000" w:themeColor="text1"/>
                <w:sz w:val="28"/>
                <w:szCs w:val="28"/>
              </w:rPr>
              <w:lastRenderedPageBreak/>
              <w:t>8</w:t>
            </w:r>
          </w:p>
        </w:tc>
        <w:tc>
          <w:tcPr>
            <w:tcW w:w="1377" w:type="dxa"/>
            <w:vAlign w:val="center"/>
          </w:tcPr>
          <w:p w14:paraId="4512AA23"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Lắp máy 2 TBA 110kV Tân Hiệp</w:t>
            </w:r>
          </w:p>
        </w:tc>
        <w:tc>
          <w:tcPr>
            <w:tcW w:w="992" w:type="dxa"/>
            <w:vAlign w:val="center"/>
          </w:tcPr>
          <w:p w14:paraId="7815ECC2"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C28CBD4"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44207FDF"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DD67198"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16D0970F"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B3FCED3"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39EE4D38"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06152BA6"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r>
      <w:tr w:rsidR="00A56C0E" w:rsidRPr="008462BD" w14:paraId="45E56198" w14:textId="77777777" w:rsidTr="00A56C0E">
        <w:trPr>
          <w:trHeight w:val="20"/>
        </w:trPr>
        <w:tc>
          <w:tcPr>
            <w:tcW w:w="745" w:type="dxa"/>
            <w:vAlign w:val="center"/>
          </w:tcPr>
          <w:p w14:paraId="06EFE09E" w14:textId="77777777" w:rsidR="00760E69" w:rsidRPr="008462BD" w:rsidRDefault="00760E69" w:rsidP="00956834">
            <w:pPr>
              <w:spacing w:before="60" w:after="60"/>
              <w:jc w:val="center"/>
              <w:rPr>
                <w:color w:val="000000" w:themeColor="text1"/>
                <w:sz w:val="28"/>
                <w:szCs w:val="28"/>
              </w:rPr>
            </w:pPr>
            <w:r w:rsidRPr="008462BD">
              <w:rPr>
                <w:color w:val="000000" w:themeColor="text1"/>
                <w:sz w:val="28"/>
                <w:szCs w:val="28"/>
              </w:rPr>
              <w:t>9</w:t>
            </w:r>
          </w:p>
        </w:tc>
        <w:tc>
          <w:tcPr>
            <w:tcW w:w="1377" w:type="dxa"/>
            <w:vAlign w:val="center"/>
          </w:tcPr>
          <w:p w14:paraId="3B88C85E"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Trạm biến áp 110kV Phước Tân và đường dây đấu nối</w:t>
            </w:r>
          </w:p>
        </w:tc>
        <w:tc>
          <w:tcPr>
            <w:tcW w:w="992" w:type="dxa"/>
            <w:vAlign w:val="center"/>
          </w:tcPr>
          <w:p w14:paraId="097B961E"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2,5</w:t>
            </w:r>
          </w:p>
        </w:tc>
        <w:tc>
          <w:tcPr>
            <w:tcW w:w="850" w:type="dxa"/>
            <w:vAlign w:val="center"/>
          </w:tcPr>
          <w:p w14:paraId="653AB9D0"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18F75441"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3680678"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28CD2707"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615EED91"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11CCAC18"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73F2D514"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Đấu nối chuyển tiếp trên đường dây 110kV từ trạm 220kV Tam Phước - trạm 110kV Giang Điền</w:t>
            </w:r>
          </w:p>
        </w:tc>
      </w:tr>
      <w:tr w:rsidR="00A56C0E" w:rsidRPr="008462BD" w14:paraId="34FBA560" w14:textId="77777777" w:rsidTr="00A56C0E">
        <w:trPr>
          <w:trHeight w:val="20"/>
        </w:trPr>
        <w:tc>
          <w:tcPr>
            <w:tcW w:w="745" w:type="dxa"/>
            <w:vAlign w:val="center"/>
          </w:tcPr>
          <w:p w14:paraId="0BDDCB7B" w14:textId="77777777" w:rsidR="00760E69" w:rsidRPr="008462BD" w:rsidRDefault="00760E69" w:rsidP="00956834">
            <w:pPr>
              <w:spacing w:before="60" w:after="60"/>
              <w:jc w:val="center"/>
              <w:rPr>
                <w:color w:val="000000" w:themeColor="text1"/>
                <w:sz w:val="28"/>
                <w:szCs w:val="28"/>
              </w:rPr>
            </w:pPr>
            <w:r w:rsidRPr="008462BD">
              <w:rPr>
                <w:color w:val="000000" w:themeColor="text1"/>
                <w:sz w:val="28"/>
                <w:szCs w:val="28"/>
              </w:rPr>
              <w:t>10</w:t>
            </w:r>
          </w:p>
        </w:tc>
        <w:tc>
          <w:tcPr>
            <w:tcW w:w="1377" w:type="dxa"/>
            <w:vAlign w:val="center"/>
          </w:tcPr>
          <w:p w14:paraId="56D3D731"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Lắp máy 2 TBA 110kV Phước Tân (63MVA)</w:t>
            </w:r>
          </w:p>
        </w:tc>
        <w:tc>
          <w:tcPr>
            <w:tcW w:w="992" w:type="dxa"/>
            <w:vAlign w:val="center"/>
          </w:tcPr>
          <w:p w14:paraId="17F364C5"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F6D979B"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5A5DFE6F"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2F6BC2B"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2E9DA147"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040EA98"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0574C634"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6BE46B77"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r>
      <w:tr w:rsidR="00A56C0E" w:rsidRPr="008462BD" w14:paraId="79A67A8E" w14:textId="77777777" w:rsidTr="00A56C0E">
        <w:trPr>
          <w:trHeight w:val="20"/>
        </w:trPr>
        <w:tc>
          <w:tcPr>
            <w:tcW w:w="745" w:type="dxa"/>
            <w:vAlign w:val="center"/>
          </w:tcPr>
          <w:p w14:paraId="35041224" w14:textId="77777777" w:rsidR="00760E69" w:rsidRPr="008462BD" w:rsidRDefault="00760E69" w:rsidP="00956834">
            <w:pPr>
              <w:spacing w:before="60" w:after="60"/>
              <w:jc w:val="center"/>
              <w:rPr>
                <w:color w:val="000000" w:themeColor="text1"/>
                <w:sz w:val="28"/>
                <w:szCs w:val="28"/>
              </w:rPr>
            </w:pPr>
            <w:r w:rsidRPr="008462BD">
              <w:rPr>
                <w:color w:val="000000" w:themeColor="text1"/>
                <w:sz w:val="28"/>
                <w:szCs w:val="28"/>
              </w:rPr>
              <w:t>11</w:t>
            </w:r>
          </w:p>
        </w:tc>
        <w:tc>
          <w:tcPr>
            <w:tcW w:w="1377" w:type="dxa"/>
            <w:vAlign w:val="center"/>
          </w:tcPr>
          <w:p w14:paraId="7838C6BE"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TBA 110kV Hiệp Hòa và đường dây đấu nối</w:t>
            </w:r>
          </w:p>
        </w:tc>
        <w:tc>
          <w:tcPr>
            <w:tcW w:w="992" w:type="dxa"/>
            <w:vAlign w:val="center"/>
          </w:tcPr>
          <w:p w14:paraId="352D54CB"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0,5</w:t>
            </w:r>
          </w:p>
        </w:tc>
        <w:tc>
          <w:tcPr>
            <w:tcW w:w="850" w:type="dxa"/>
            <w:vAlign w:val="center"/>
          </w:tcPr>
          <w:p w14:paraId="271ACDA2"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4A4F8A2E"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874E7BE"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67EB467A"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47FBAA16"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1CB8D9D2"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7A89203B"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xml:space="preserve"> Đấu nối chuyển tiếp trên đường </w:t>
            </w:r>
            <w:r w:rsidRPr="008462BD">
              <w:rPr>
                <w:color w:val="000000" w:themeColor="text1"/>
                <w:sz w:val="28"/>
                <w:szCs w:val="28"/>
              </w:rPr>
              <w:lastRenderedPageBreak/>
              <w:t>dây 110kV từ trạm 110kV Biên Hòa - trạm 220kV Long Bình</w:t>
            </w:r>
          </w:p>
        </w:tc>
      </w:tr>
      <w:tr w:rsidR="00A56C0E" w:rsidRPr="008462BD" w14:paraId="1026B517" w14:textId="77777777" w:rsidTr="00A56C0E">
        <w:trPr>
          <w:trHeight w:val="20"/>
        </w:trPr>
        <w:tc>
          <w:tcPr>
            <w:tcW w:w="745" w:type="dxa"/>
            <w:vAlign w:val="center"/>
          </w:tcPr>
          <w:p w14:paraId="02B894FF" w14:textId="77777777" w:rsidR="00760E69" w:rsidRPr="008462BD" w:rsidRDefault="00760E69" w:rsidP="00956834">
            <w:pPr>
              <w:spacing w:before="60" w:after="60"/>
              <w:jc w:val="center"/>
              <w:rPr>
                <w:color w:val="000000" w:themeColor="text1"/>
                <w:sz w:val="28"/>
                <w:szCs w:val="28"/>
              </w:rPr>
            </w:pPr>
            <w:r w:rsidRPr="008462BD">
              <w:rPr>
                <w:color w:val="000000" w:themeColor="text1"/>
                <w:sz w:val="28"/>
                <w:szCs w:val="28"/>
              </w:rPr>
              <w:lastRenderedPageBreak/>
              <w:t>12</w:t>
            </w:r>
          </w:p>
        </w:tc>
        <w:tc>
          <w:tcPr>
            <w:tcW w:w="1377" w:type="dxa"/>
            <w:vAlign w:val="center"/>
          </w:tcPr>
          <w:p w14:paraId="7E38B467"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Lắp máy 2 TBA 110kV Hiệp Hòa</w:t>
            </w:r>
          </w:p>
        </w:tc>
        <w:tc>
          <w:tcPr>
            <w:tcW w:w="992" w:type="dxa"/>
            <w:vAlign w:val="center"/>
          </w:tcPr>
          <w:p w14:paraId="606DD558"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09E8089"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0BB5F35F"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E4630B1"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45C6E472"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A36C3B3"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21FEA583"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41205341" w14:textId="77777777" w:rsidR="00760E69" w:rsidRPr="008462BD" w:rsidRDefault="00760E69" w:rsidP="00956834">
            <w:pPr>
              <w:spacing w:before="60" w:after="60"/>
              <w:rPr>
                <w:color w:val="000000" w:themeColor="text1"/>
                <w:sz w:val="28"/>
                <w:szCs w:val="28"/>
              </w:rPr>
            </w:pPr>
          </w:p>
        </w:tc>
      </w:tr>
      <w:tr w:rsidR="00A56C0E" w:rsidRPr="008462BD" w14:paraId="15C7C176" w14:textId="77777777" w:rsidTr="00A56C0E">
        <w:trPr>
          <w:trHeight w:val="20"/>
        </w:trPr>
        <w:tc>
          <w:tcPr>
            <w:tcW w:w="745" w:type="dxa"/>
            <w:vAlign w:val="center"/>
          </w:tcPr>
          <w:p w14:paraId="37FDE9FB" w14:textId="77777777" w:rsidR="00760E69" w:rsidRPr="008462BD" w:rsidRDefault="00760E69" w:rsidP="00956834">
            <w:pPr>
              <w:spacing w:before="60" w:after="60"/>
              <w:jc w:val="center"/>
              <w:rPr>
                <w:color w:val="000000" w:themeColor="text1"/>
                <w:sz w:val="28"/>
                <w:szCs w:val="28"/>
              </w:rPr>
            </w:pPr>
            <w:r w:rsidRPr="008462BD">
              <w:rPr>
                <w:color w:val="000000" w:themeColor="text1"/>
                <w:sz w:val="28"/>
                <w:szCs w:val="28"/>
              </w:rPr>
              <w:t>13</w:t>
            </w:r>
          </w:p>
        </w:tc>
        <w:tc>
          <w:tcPr>
            <w:tcW w:w="1377" w:type="dxa"/>
            <w:vAlign w:val="center"/>
          </w:tcPr>
          <w:p w14:paraId="2306059F"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TBA 110kV Tân Mai mới và đường dây đấu nối</w:t>
            </w:r>
          </w:p>
        </w:tc>
        <w:tc>
          <w:tcPr>
            <w:tcW w:w="992" w:type="dxa"/>
            <w:vAlign w:val="center"/>
          </w:tcPr>
          <w:p w14:paraId="39126A85"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0,5</w:t>
            </w:r>
          </w:p>
        </w:tc>
        <w:tc>
          <w:tcPr>
            <w:tcW w:w="850" w:type="dxa"/>
            <w:vAlign w:val="center"/>
          </w:tcPr>
          <w:p w14:paraId="128D4E48"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5200CB17"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37C0E45"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493C2989"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241236A7"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69C75BE3"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0F030771" w14:textId="77777777" w:rsidR="00760E69" w:rsidRPr="008462BD" w:rsidRDefault="00760E69" w:rsidP="00956834">
            <w:pPr>
              <w:spacing w:before="60" w:after="60"/>
              <w:jc w:val="both"/>
              <w:rPr>
                <w:color w:val="000000" w:themeColor="text1"/>
                <w:sz w:val="28"/>
                <w:szCs w:val="28"/>
              </w:rPr>
            </w:pPr>
            <w:r w:rsidRPr="008462BD">
              <w:rPr>
                <w:color w:val="000000" w:themeColor="text1"/>
                <w:sz w:val="28"/>
                <w:szCs w:val="28"/>
              </w:rPr>
              <w:t>Đấu nối chuyển tiếp đường dây 110kV từ trạm 110kV Long Bình - trạm 110kV Tân Mai</w:t>
            </w:r>
            <w:r w:rsidR="00796B2F" w:rsidRPr="008462BD">
              <w:rPr>
                <w:color w:val="000000" w:themeColor="text1"/>
                <w:sz w:val="28"/>
                <w:szCs w:val="28"/>
              </w:rPr>
              <w:t>.</w:t>
            </w:r>
          </w:p>
          <w:p w14:paraId="201D0EA6" w14:textId="68592BF0" w:rsidR="00796B2F" w:rsidRPr="008462BD" w:rsidRDefault="00796B2F" w:rsidP="00956834">
            <w:pPr>
              <w:spacing w:before="60" w:after="60"/>
              <w:jc w:val="both"/>
              <w:rPr>
                <w:color w:val="000000" w:themeColor="text1"/>
                <w:sz w:val="28"/>
                <w:szCs w:val="28"/>
              </w:rPr>
            </w:pPr>
            <w:r w:rsidRPr="008462BD">
              <w:rPr>
                <w:color w:val="000000" w:themeColor="text1"/>
                <w:sz w:val="28"/>
                <w:szCs w:val="28"/>
              </w:rPr>
              <w:t xml:space="preserve">- Trong trường hợp di dời trạm Tân Mai qua trạm Tân Mai mới thì sẽ đấu nối trạm Tân Mai mới </w:t>
            </w:r>
            <w:r w:rsidRPr="008462BD">
              <w:rPr>
                <w:color w:val="000000" w:themeColor="text1"/>
                <w:sz w:val="28"/>
                <w:szCs w:val="28"/>
              </w:rPr>
              <w:lastRenderedPageBreak/>
              <w:t>như trạm Tân Mai hiện hữu</w:t>
            </w:r>
          </w:p>
        </w:tc>
      </w:tr>
      <w:tr w:rsidR="00A56C0E" w:rsidRPr="008462BD" w14:paraId="5AE31583" w14:textId="77777777" w:rsidTr="00A56C0E">
        <w:trPr>
          <w:trHeight w:val="20"/>
        </w:trPr>
        <w:tc>
          <w:tcPr>
            <w:tcW w:w="745" w:type="dxa"/>
            <w:vAlign w:val="center"/>
          </w:tcPr>
          <w:p w14:paraId="2B558676" w14:textId="77777777" w:rsidR="00760E69" w:rsidRPr="008462BD" w:rsidRDefault="00760E69" w:rsidP="00956834">
            <w:pPr>
              <w:spacing w:before="60" w:after="60"/>
              <w:jc w:val="center"/>
              <w:rPr>
                <w:color w:val="000000" w:themeColor="text1"/>
                <w:sz w:val="28"/>
                <w:szCs w:val="28"/>
              </w:rPr>
            </w:pPr>
            <w:r w:rsidRPr="008462BD">
              <w:rPr>
                <w:color w:val="000000" w:themeColor="text1"/>
                <w:sz w:val="28"/>
                <w:szCs w:val="28"/>
              </w:rPr>
              <w:lastRenderedPageBreak/>
              <w:t>14</w:t>
            </w:r>
          </w:p>
        </w:tc>
        <w:tc>
          <w:tcPr>
            <w:tcW w:w="1377" w:type="dxa"/>
            <w:vAlign w:val="center"/>
          </w:tcPr>
          <w:p w14:paraId="0B14385C"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TBA 110kV Sơn Tiên và đường dây đấu nối</w:t>
            </w:r>
          </w:p>
        </w:tc>
        <w:tc>
          <w:tcPr>
            <w:tcW w:w="992" w:type="dxa"/>
            <w:vAlign w:val="center"/>
          </w:tcPr>
          <w:p w14:paraId="21C2CC95"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4</w:t>
            </w:r>
          </w:p>
        </w:tc>
        <w:tc>
          <w:tcPr>
            <w:tcW w:w="850" w:type="dxa"/>
            <w:vAlign w:val="center"/>
          </w:tcPr>
          <w:p w14:paraId="492F3B95"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340D9999"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8CA4D97"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540F4683"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6910F351"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4A536190"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7BD2A3CE"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Đấu nối chuyển tiếp đường dây 110kV từ trạm 220kV Long Bình - trạm 220kV Tam Phước</w:t>
            </w:r>
          </w:p>
        </w:tc>
      </w:tr>
      <w:tr w:rsidR="00A56C0E" w:rsidRPr="008462BD" w14:paraId="49CD1E42" w14:textId="77777777" w:rsidTr="00A56C0E">
        <w:trPr>
          <w:trHeight w:val="20"/>
        </w:trPr>
        <w:tc>
          <w:tcPr>
            <w:tcW w:w="745" w:type="dxa"/>
            <w:vAlign w:val="center"/>
          </w:tcPr>
          <w:p w14:paraId="54BD3036" w14:textId="77777777" w:rsidR="00760E69" w:rsidRPr="008462BD" w:rsidRDefault="00760E69" w:rsidP="00956834">
            <w:pPr>
              <w:spacing w:before="60" w:after="60"/>
              <w:jc w:val="center"/>
              <w:rPr>
                <w:color w:val="000000" w:themeColor="text1"/>
                <w:sz w:val="28"/>
                <w:szCs w:val="28"/>
              </w:rPr>
            </w:pPr>
            <w:r w:rsidRPr="008462BD">
              <w:rPr>
                <w:color w:val="000000" w:themeColor="text1"/>
                <w:sz w:val="28"/>
                <w:szCs w:val="28"/>
              </w:rPr>
              <w:t>15</w:t>
            </w:r>
          </w:p>
        </w:tc>
        <w:tc>
          <w:tcPr>
            <w:tcW w:w="1377" w:type="dxa"/>
            <w:vAlign w:val="center"/>
          </w:tcPr>
          <w:p w14:paraId="78EF577D"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TBA 110kV Xã Lộ 25 và đường dây đấu nối</w:t>
            </w:r>
          </w:p>
        </w:tc>
        <w:tc>
          <w:tcPr>
            <w:tcW w:w="992" w:type="dxa"/>
            <w:vAlign w:val="center"/>
          </w:tcPr>
          <w:p w14:paraId="10FC4861"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16</w:t>
            </w:r>
          </w:p>
        </w:tc>
        <w:tc>
          <w:tcPr>
            <w:tcW w:w="850" w:type="dxa"/>
            <w:vAlign w:val="center"/>
          </w:tcPr>
          <w:p w14:paraId="39716F5B"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4FC9BFCA"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9CF7809"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773CA7F7"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6D049F7F"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6567B336"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565303FE" w14:textId="6138BE0A" w:rsidR="00796B2F" w:rsidRPr="008462BD" w:rsidRDefault="00796B2F" w:rsidP="00956834">
            <w:pPr>
              <w:spacing w:before="60" w:after="60"/>
              <w:jc w:val="both"/>
              <w:rPr>
                <w:color w:val="000000" w:themeColor="text1"/>
                <w:sz w:val="28"/>
                <w:szCs w:val="28"/>
              </w:rPr>
            </w:pPr>
            <w:r w:rsidRPr="008462BD">
              <w:rPr>
                <w:color w:val="000000" w:themeColor="text1"/>
                <w:sz w:val="28"/>
                <w:szCs w:val="28"/>
              </w:rPr>
              <w:t>Đấu nối chuyển tiếp đường dây 110kV từ trạm 110kV Bàu Xéo - trạm 500kV Sông Mây hoặc (từ trạm 220kV Thống Nhất - trạm 500kV Sông Mây)</w:t>
            </w:r>
          </w:p>
        </w:tc>
      </w:tr>
      <w:tr w:rsidR="00A56C0E" w:rsidRPr="008462BD" w14:paraId="01F723F7" w14:textId="77777777" w:rsidTr="00A56C0E">
        <w:trPr>
          <w:trHeight w:val="20"/>
        </w:trPr>
        <w:tc>
          <w:tcPr>
            <w:tcW w:w="745" w:type="dxa"/>
            <w:vAlign w:val="center"/>
          </w:tcPr>
          <w:p w14:paraId="5D0EB4E6" w14:textId="77777777" w:rsidR="00760E69" w:rsidRPr="008462BD" w:rsidRDefault="00760E69" w:rsidP="00956834">
            <w:pPr>
              <w:spacing w:before="60" w:after="60"/>
              <w:jc w:val="center"/>
              <w:rPr>
                <w:color w:val="000000" w:themeColor="text1"/>
                <w:sz w:val="28"/>
                <w:szCs w:val="28"/>
              </w:rPr>
            </w:pPr>
            <w:r w:rsidRPr="008462BD">
              <w:rPr>
                <w:color w:val="000000" w:themeColor="text1"/>
                <w:sz w:val="28"/>
                <w:szCs w:val="28"/>
              </w:rPr>
              <w:lastRenderedPageBreak/>
              <w:t>16</w:t>
            </w:r>
          </w:p>
        </w:tc>
        <w:tc>
          <w:tcPr>
            <w:tcW w:w="1377" w:type="dxa"/>
            <w:vAlign w:val="center"/>
          </w:tcPr>
          <w:p w14:paraId="183EBD1D"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Lắp máy 2 trạm 110kV Xã Lộ 25</w:t>
            </w:r>
          </w:p>
        </w:tc>
        <w:tc>
          <w:tcPr>
            <w:tcW w:w="992" w:type="dxa"/>
            <w:vAlign w:val="center"/>
          </w:tcPr>
          <w:p w14:paraId="39E9C80B"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8AC24E9"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5F10F375"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858B02A"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6D6AFADF"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C271F05"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43DDCCC5"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2F05861F"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r>
      <w:tr w:rsidR="00A56C0E" w:rsidRPr="008462BD" w14:paraId="77A8E150" w14:textId="77777777" w:rsidTr="00A56C0E">
        <w:trPr>
          <w:trHeight w:val="20"/>
        </w:trPr>
        <w:tc>
          <w:tcPr>
            <w:tcW w:w="745" w:type="dxa"/>
            <w:vAlign w:val="center"/>
          </w:tcPr>
          <w:p w14:paraId="012B5FE6" w14:textId="77777777" w:rsidR="00760E69" w:rsidRPr="008462BD" w:rsidRDefault="00760E69" w:rsidP="00956834">
            <w:pPr>
              <w:spacing w:before="60" w:after="60"/>
              <w:jc w:val="center"/>
              <w:rPr>
                <w:color w:val="000000" w:themeColor="text1"/>
                <w:sz w:val="28"/>
                <w:szCs w:val="28"/>
              </w:rPr>
            </w:pPr>
            <w:r w:rsidRPr="008462BD">
              <w:rPr>
                <w:color w:val="000000" w:themeColor="text1"/>
                <w:sz w:val="28"/>
                <w:szCs w:val="28"/>
              </w:rPr>
              <w:t>17</w:t>
            </w:r>
          </w:p>
        </w:tc>
        <w:tc>
          <w:tcPr>
            <w:tcW w:w="1377" w:type="dxa"/>
            <w:vAlign w:val="center"/>
          </w:tcPr>
          <w:p w14:paraId="780AB1A0"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Trạm biến áp 110kV Giang Điền và đường dây đấu nối, tỉnh Đồng Nai</w:t>
            </w:r>
          </w:p>
        </w:tc>
        <w:tc>
          <w:tcPr>
            <w:tcW w:w="992" w:type="dxa"/>
            <w:vAlign w:val="center"/>
          </w:tcPr>
          <w:p w14:paraId="4D4D4B5E"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9,3</w:t>
            </w:r>
          </w:p>
        </w:tc>
        <w:tc>
          <w:tcPr>
            <w:tcW w:w="850" w:type="dxa"/>
            <w:vAlign w:val="center"/>
          </w:tcPr>
          <w:p w14:paraId="295132BC"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2B142B1E"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FC6E90D"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4CE778AE"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670D86B2"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0CF5528E"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40</w:t>
            </w:r>
          </w:p>
        </w:tc>
        <w:tc>
          <w:tcPr>
            <w:tcW w:w="1128" w:type="dxa"/>
            <w:vAlign w:val="center"/>
          </w:tcPr>
          <w:p w14:paraId="3A6CB6AD"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Đấu nối vào ngăn lộ 110kV trạm 220kV Tam Phước</w:t>
            </w:r>
          </w:p>
        </w:tc>
      </w:tr>
      <w:tr w:rsidR="00A56C0E" w:rsidRPr="008462BD" w14:paraId="49A7B7E0" w14:textId="77777777" w:rsidTr="00A56C0E">
        <w:trPr>
          <w:trHeight w:val="20"/>
        </w:trPr>
        <w:tc>
          <w:tcPr>
            <w:tcW w:w="745" w:type="dxa"/>
            <w:vAlign w:val="center"/>
          </w:tcPr>
          <w:p w14:paraId="24D8AB6E" w14:textId="77777777" w:rsidR="00760E69" w:rsidRPr="008462BD" w:rsidRDefault="00760E69" w:rsidP="00956834">
            <w:pPr>
              <w:spacing w:before="60" w:after="60"/>
              <w:jc w:val="center"/>
              <w:rPr>
                <w:color w:val="000000" w:themeColor="text1"/>
                <w:sz w:val="28"/>
                <w:szCs w:val="28"/>
              </w:rPr>
            </w:pPr>
            <w:r w:rsidRPr="008462BD">
              <w:rPr>
                <w:color w:val="000000" w:themeColor="text1"/>
                <w:sz w:val="28"/>
                <w:szCs w:val="28"/>
              </w:rPr>
              <w:t>18</w:t>
            </w:r>
          </w:p>
        </w:tc>
        <w:tc>
          <w:tcPr>
            <w:tcW w:w="1377" w:type="dxa"/>
            <w:vAlign w:val="center"/>
          </w:tcPr>
          <w:p w14:paraId="27356E0F"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Lắp MBA T2-63MVA TBA 110kV Giang Điền</w:t>
            </w:r>
          </w:p>
        </w:tc>
        <w:tc>
          <w:tcPr>
            <w:tcW w:w="992" w:type="dxa"/>
            <w:vAlign w:val="center"/>
          </w:tcPr>
          <w:p w14:paraId="47CBF9C9"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73A60AB"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159B795C"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88B6E01"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6807DCF3"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0B44626"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6EF3DA8C"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1C141649"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r>
      <w:tr w:rsidR="00A56C0E" w:rsidRPr="008462BD" w14:paraId="0C907636" w14:textId="77777777" w:rsidTr="00A56C0E">
        <w:trPr>
          <w:trHeight w:val="20"/>
        </w:trPr>
        <w:tc>
          <w:tcPr>
            <w:tcW w:w="745" w:type="dxa"/>
            <w:vAlign w:val="center"/>
          </w:tcPr>
          <w:p w14:paraId="4245DF8C" w14:textId="77777777" w:rsidR="00760E69" w:rsidRPr="008462BD" w:rsidRDefault="00760E69" w:rsidP="00956834">
            <w:pPr>
              <w:spacing w:before="60" w:after="60"/>
              <w:jc w:val="center"/>
              <w:rPr>
                <w:color w:val="000000" w:themeColor="text1"/>
                <w:sz w:val="28"/>
                <w:szCs w:val="28"/>
              </w:rPr>
            </w:pPr>
            <w:r w:rsidRPr="008462BD">
              <w:rPr>
                <w:color w:val="000000" w:themeColor="text1"/>
                <w:sz w:val="28"/>
                <w:szCs w:val="28"/>
              </w:rPr>
              <w:t>19</w:t>
            </w:r>
          </w:p>
        </w:tc>
        <w:tc>
          <w:tcPr>
            <w:tcW w:w="1377" w:type="dxa"/>
            <w:vAlign w:val="center"/>
          </w:tcPr>
          <w:p w14:paraId="0D9DC92A"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Tăng công suất MBA T1 trạm 110kV Giang Điền từ 40MVA lên 63MVA</w:t>
            </w:r>
          </w:p>
        </w:tc>
        <w:tc>
          <w:tcPr>
            <w:tcW w:w="992" w:type="dxa"/>
            <w:vAlign w:val="center"/>
          </w:tcPr>
          <w:p w14:paraId="793B18C9"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B32D0A0"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177A82D6"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1FA1732"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0258AFA3"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F56A4DB"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40</w:t>
            </w:r>
          </w:p>
        </w:tc>
        <w:tc>
          <w:tcPr>
            <w:tcW w:w="992" w:type="dxa"/>
            <w:vAlign w:val="center"/>
          </w:tcPr>
          <w:p w14:paraId="59FF3895"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2F2A8080"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r>
      <w:tr w:rsidR="00A56C0E" w:rsidRPr="008462BD" w14:paraId="35A30584" w14:textId="77777777" w:rsidTr="00A56C0E">
        <w:trPr>
          <w:trHeight w:val="20"/>
        </w:trPr>
        <w:tc>
          <w:tcPr>
            <w:tcW w:w="745" w:type="dxa"/>
            <w:vAlign w:val="center"/>
          </w:tcPr>
          <w:p w14:paraId="1D13A294" w14:textId="77777777" w:rsidR="00760E69" w:rsidRPr="008462BD" w:rsidRDefault="00760E69" w:rsidP="00956834">
            <w:pPr>
              <w:spacing w:before="60" w:after="60"/>
              <w:jc w:val="center"/>
              <w:rPr>
                <w:color w:val="000000" w:themeColor="text1"/>
                <w:sz w:val="28"/>
                <w:szCs w:val="28"/>
              </w:rPr>
            </w:pPr>
            <w:r w:rsidRPr="008462BD">
              <w:rPr>
                <w:color w:val="000000" w:themeColor="text1"/>
                <w:sz w:val="28"/>
                <w:szCs w:val="28"/>
              </w:rPr>
              <w:t>20</w:t>
            </w:r>
          </w:p>
        </w:tc>
        <w:tc>
          <w:tcPr>
            <w:tcW w:w="1377" w:type="dxa"/>
            <w:vAlign w:val="center"/>
          </w:tcPr>
          <w:p w14:paraId="1550BAA5"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TBA 110kV Giang Điền 2 và đường dây đấu nối</w:t>
            </w:r>
          </w:p>
        </w:tc>
        <w:tc>
          <w:tcPr>
            <w:tcW w:w="992" w:type="dxa"/>
            <w:vAlign w:val="center"/>
          </w:tcPr>
          <w:p w14:paraId="55150C3B"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0,5</w:t>
            </w:r>
          </w:p>
        </w:tc>
        <w:tc>
          <w:tcPr>
            <w:tcW w:w="850" w:type="dxa"/>
            <w:vAlign w:val="center"/>
          </w:tcPr>
          <w:p w14:paraId="2383076E"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74C0D230"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44C635D"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218CBE3B"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2F6A8FF0"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2620AE00"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4EBFF83C"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Đấu nối chuyển tiếp đường dây 110kV từ trạm 220kV Tam Phước - trạm 110kV Giang Điền</w:t>
            </w:r>
          </w:p>
        </w:tc>
      </w:tr>
      <w:tr w:rsidR="00A56C0E" w:rsidRPr="008462BD" w14:paraId="26EBDF4B" w14:textId="77777777" w:rsidTr="00A56C0E">
        <w:trPr>
          <w:trHeight w:val="20"/>
        </w:trPr>
        <w:tc>
          <w:tcPr>
            <w:tcW w:w="745" w:type="dxa"/>
            <w:vAlign w:val="center"/>
          </w:tcPr>
          <w:p w14:paraId="4A176C20" w14:textId="77777777" w:rsidR="00760E69" w:rsidRPr="008462BD" w:rsidRDefault="00760E69" w:rsidP="00956834">
            <w:pPr>
              <w:spacing w:before="60" w:after="60"/>
              <w:jc w:val="center"/>
              <w:rPr>
                <w:color w:val="000000" w:themeColor="text1"/>
                <w:sz w:val="28"/>
                <w:szCs w:val="28"/>
              </w:rPr>
            </w:pPr>
            <w:r w:rsidRPr="008462BD">
              <w:rPr>
                <w:color w:val="000000" w:themeColor="text1"/>
                <w:sz w:val="28"/>
                <w:szCs w:val="28"/>
              </w:rPr>
              <w:lastRenderedPageBreak/>
              <w:t>21</w:t>
            </w:r>
          </w:p>
        </w:tc>
        <w:tc>
          <w:tcPr>
            <w:tcW w:w="1377" w:type="dxa"/>
            <w:vAlign w:val="center"/>
          </w:tcPr>
          <w:p w14:paraId="7F9BD2ED"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TBA 110kV KCN Bàu Xéo 2 và đường dây đấu nối</w:t>
            </w:r>
          </w:p>
        </w:tc>
        <w:tc>
          <w:tcPr>
            <w:tcW w:w="992" w:type="dxa"/>
            <w:vAlign w:val="center"/>
          </w:tcPr>
          <w:p w14:paraId="17F7BCFF"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8</w:t>
            </w:r>
          </w:p>
        </w:tc>
        <w:tc>
          <w:tcPr>
            <w:tcW w:w="850" w:type="dxa"/>
            <w:vAlign w:val="center"/>
          </w:tcPr>
          <w:p w14:paraId="161A2F86"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059DD397"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2CB0C45"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12A26054"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7A561EE6"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54EC5A16"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0A48D3A4"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Đấu nối chuyển tiếp đường dây 110kV từ trạm 500kV Sông Mây - trạm 110kV Dầu Giây (từ trạm 500kV Sông Mây -  trạm 220kV Thống Nhất)</w:t>
            </w:r>
          </w:p>
        </w:tc>
      </w:tr>
      <w:tr w:rsidR="00A56C0E" w:rsidRPr="008462BD" w14:paraId="069991E0" w14:textId="77777777" w:rsidTr="00A56C0E">
        <w:trPr>
          <w:trHeight w:val="20"/>
        </w:trPr>
        <w:tc>
          <w:tcPr>
            <w:tcW w:w="745" w:type="dxa"/>
            <w:vAlign w:val="center"/>
          </w:tcPr>
          <w:p w14:paraId="41E21A3C" w14:textId="77777777" w:rsidR="00760E69" w:rsidRPr="008462BD" w:rsidRDefault="00760E69" w:rsidP="00956834">
            <w:pPr>
              <w:spacing w:before="60" w:after="60"/>
              <w:jc w:val="center"/>
              <w:rPr>
                <w:color w:val="000000" w:themeColor="text1"/>
                <w:sz w:val="28"/>
                <w:szCs w:val="28"/>
              </w:rPr>
            </w:pPr>
            <w:r w:rsidRPr="008462BD">
              <w:rPr>
                <w:color w:val="000000" w:themeColor="text1"/>
                <w:sz w:val="28"/>
                <w:szCs w:val="28"/>
              </w:rPr>
              <w:t>22</w:t>
            </w:r>
          </w:p>
        </w:tc>
        <w:tc>
          <w:tcPr>
            <w:tcW w:w="1377" w:type="dxa"/>
            <w:vAlign w:val="center"/>
          </w:tcPr>
          <w:p w14:paraId="1A154F68"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Trạm biến áp 110kV Tân An và đấu nối (40MVA) (nay là trạm 110kV Vĩnh Cửu)</w:t>
            </w:r>
          </w:p>
        </w:tc>
        <w:tc>
          <w:tcPr>
            <w:tcW w:w="992" w:type="dxa"/>
            <w:vAlign w:val="center"/>
          </w:tcPr>
          <w:p w14:paraId="3E9419EE"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0,5</w:t>
            </w:r>
          </w:p>
        </w:tc>
        <w:tc>
          <w:tcPr>
            <w:tcW w:w="850" w:type="dxa"/>
            <w:vAlign w:val="center"/>
          </w:tcPr>
          <w:p w14:paraId="52B38E6F"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4D6C2365"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4896C92F"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5BB0F4B4"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2EA8750F"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0F9F87DC"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40</w:t>
            </w:r>
          </w:p>
        </w:tc>
        <w:tc>
          <w:tcPr>
            <w:tcW w:w="1128" w:type="dxa"/>
            <w:vAlign w:val="center"/>
          </w:tcPr>
          <w:p w14:paraId="762BBA5E"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Đấu nối chuyển tiếp đường dây 110kV từ trạm 110kV Thạnh Phú - trạm 220kV TĐ Trị An</w:t>
            </w:r>
          </w:p>
        </w:tc>
      </w:tr>
      <w:tr w:rsidR="00A56C0E" w:rsidRPr="008462BD" w14:paraId="7ECA442E" w14:textId="77777777" w:rsidTr="00A56C0E">
        <w:trPr>
          <w:trHeight w:val="20"/>
        </w:trPr>
        <w:tc>
          <w:tcPr>
            <w:tcW w:w="745" w:type="dxa"/>
            <w:vAlign w:val="center"/>
          </w:tcPr>
          <w:p w14:paraId="4C7DFD3D" w14:textId="77777777" w:rsidR="00760E69" w:rsidRPr="008462BD" w:rsidRDefault="00760E69" w:rsidP="00956834">
            <w:pPr>
              <w:spacing w:before="60" w:after="60"/>
              <w:jc w:val="center"/>
              <w:rPr>
                <w:color w:val="000000" w:themeColor="text1"/>
                <w:sz w:val="28"/>
                <w:szCs w:val="28"/>
              </w:rPr>
            </w:pPr>
            <w:r w:rsidRPr="008462BD">
              <w:rPr>
                <w:color w:val="000000" w:themeColor="text1"/>
                <w:sz w:val="28"/>
                <w:szCs w:val="28"/>
              </w:rPr>
              <w:t>23</w:t>
            </w:r>
          </w:p>
        </w:tc>
        <w:tc>
          <w:tcPr>
            <w:tcW w:w="1377" w:type="dxa"/>
            <w:vAlign w:val="center"/>
          </w:tcPr>
          <w:p w14:paraId="1868F636"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Lắp máy 2 TBA 110kV Tân An (40MVA)</w:t>
            </w:r>
          </w:p>
        </w:tc>
        <w:tc>
          <w:tcPr>
            <w:tcW w:w="992" w:type="dxa"/>
            <w:vAlign w:val="center"/>
          </w:tcPr>
          <w:p w14:paraId="0DBA426C"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D92E3AE"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473557C3"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474AD9A"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6B34DE03"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635F699"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3F423FCC"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40</w:t>
            </w:r>
          </w:p>
        </w:tc>
        <w:tc>
          <w:tcPr>
            <w:tcW w:w="1128" w:type="dxa"/>
            <w:vAlign w:val="center"/>
          </w:tcPr>
          <w:p w14:paraId="6B964462"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r>
      <w:tr w:rsidR="00A56C0E" w:rsidRPr="008462BD" w14:paraId="7E230369" w14:textId="77777777" w:rsidTr="00A56C0E">
        <w:trPr>
          <w:trHeight w:val="20"/>
        </w:trPr>
        <w:tc>
          <w:tcPr>
            <w:tcW w:w="745" w:type="dxa"/>
            <w:vAlign w:val="center"/>
          </w:tcPr>
          <w:p w14:paraId="30A69E29" w14:textId="77777777" w:rsidR="00760E69" w:rsidRPr="008462BD" w:rsidRDefault="00760E69" w:rsidP="00956834">
            <w:pPr>
              <w:spacing w:before="60" w:after="60"/>
              <w:jc w:val="center"/>
              <w:rPr>
                <w:color w:val="000000" w:themeColor="text1"/>
                <w:sz w:val="28"/>
                <w:szCs w:val="28"/>
              </w:rPr>
            </w:pPr>
            <w:r w:rsidRPr="008462BD">
              <w:rPr>
                <w:color w:val="000000" w:themeColor="text1"/>
                <w:sz w:val="28"/>
                <w:szCs w:val="28"/>
              </w:rPr>
              <w:t>24</w:t>
            </w:r>
          </w:p>
        </w:tc>
        <w:tc>
          <w:tcPr>
            <w:tcW w:w="1377" w:type="dxa"/>
            <w:vAlign w:val="center"/>
          </w:tcPr>
          <w:p w14:paraId="030E51B5"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xml:space="preserve">Tăng công suất trạm </w:t>
            </w:r>
            <w:r w:rsidRPr="008462BD">
              <w:rPr>
                <w:color w:val="000000" w:themeColor="text1"/>
                <w:sz w:val="28"/>
                <w:szCs w:val="28"/>
              </w:rPr>
              <w:lastRenderedPageBreak/>
              <w:t>110kV Tân An</w:t>
            </w:r>
          </w:p>
        </w:tc>
        <w:tc>
          <w:tcPr>
            <w:tcW w:w="992" w:type="dxa"/>
            <w:vAlign w:val="center"/>
          </w:tcPr>
          <w:p w14:paraId="576132D1"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lastRenderedPageBreak/>
              <w:t> </w:t>
            </w:r>
          </w:p>
        </w:tc>
        <w:tc>
          <w:tcPr>
            <w:tcW w:w="850" w:type="dxa"/>
            <w:vAlign w:val="center"/>
          </w:tcPr>
          <w:p w14:paraId="46E76042"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356496C6"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EF8F8C0"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606BE13F"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5AD25B3"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2x40</w:t>
            </w:r>
          </w:p>
        </w:tc>
        <w:tc>
          <w:tcPr>
            <w:tcW w:w="992" w:type="dxa"/>
            <w:vAlign w:val="center"/>
          </w:tcPr>
          <w:p w14:paraId="7E8C0882"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5D2F642D"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r>
      <w:tr w:rsidR="00A56C0E" w:rsidRPr="008462BD" w14:paraId="6C0E3ECB" w14:textId="77777777" w:rsidTr="00A56C0E">
        <w:trPr>
          <w:trHeight w:val="20"/>
        </w:trPr>
        <w:tc>
          <w:tcPr>
            <w:tcW w:w="745" w:type="dxa"/>
            <w:vAlign w:val="center"/>
          </w:tcPr>
          <w:p w14:paraId="2046D705" w14:textId="77777777" w:rsidR="00760E69" w:rsidRPr="008462BD" w:rsidRDefault="00760E69" w:rsidP="00956834">
            <w:pPr>
              <w:spacing w:before="60" w:after="60"/>
              <w:jc w:val="center"/>
              <w:rPr>
                <w:color w:val="000000" w:themeColor="text1"/>
                <w:sz w:val="28"/>
                <w:szCs w:val="28"/>
              </w:rPr>
            </w:pPr>
            <w:r w:rsidRPr="008462BD">
              <w:rPr>
                <w:color w:val="000000" w:themeColor="text1"/>
                <w:sz w:val="28"/>
                <w:szCs w:val="28"/>
              </w:rPr>
              <w:t>25</w:t>
            </w:r>
          </w:p>
        </w:tc>
        <w:tc>
          <w:tcPr>
            <w:tcW w:w="1377" w:type="dxa"/>
            <w:vAlign w:val="center"/>
          </w:tcPr>
          <w:p w14:paraId="58B3A8AA"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TBA 110kV NC TBA 220kV Trị An và đường dây đấu nối</w:t>
            </w:r>
          </w:p>
        </w:tc>
        <w:tc>
          <w:tcPr>
            <w:tcW w:w="992" w:type="dxa"/>
            <w:vAlign w:val="center"/>
          </w:tcPr>
          <w:p w14:paraId="7F5A7764"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0,2</w:t>
            </w:r>
          </w:p>
        </w:tc>
        <w:tc>
          <w:tcPr>
            <w:tcW w:w="850" w:type="dxa"/>
            <w:vAlign w:val="center"/>
          </w:tcPr>
          <w:p w14:paraId="4CA33E46"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2D98E284"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D36A8AF"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14F22D66"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29C46425"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6E429ADB"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0C3BC556"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Đấu nối vào ngăn lộ 110kV trạm 220 TĐ Trị An</w:t>
            </w:r>
          </w:p>
        </w:tc>
      </w:tr>
      <w:tr w:rsidR="00A56C0E" w:rsidRPr="008462BD" w14:paraId="18FB5052" w14:textId="77777777" w:rsidTr="00A56C0E">
        <w:trPr>
          <w:trHeight w:val="20"/>
        </w:trPr>
        <w:tc>
          <w:tcPr>
            <w:tcW w:w="745" w:type="dxa"/>
            <w:vAlign w:val="center"/>
          </w:tcPr>
          <w:p w14:paraId="798BE7AE" w14:textId="77777777" w:rsidR="00760E69" w:rsidRPr="008462BD" w:rsidRDefault="00760E69" w:rsidP="00956834">
            <w:pPr>
              <w:spacing w:before="60" w:after="60"/>
              <w:jc w:val="center"/>
              <w:rPr>
                <w:color w:val="000000" w:themeColor="text1"/>
                <w:sz w:val="28"/>
                <w:szCs w:val="28"/>
              </w:rPr>
            </w:pPr>
            <w:r w:rsidRPr="008462BD">
              <w:rPr>
                <w:color w:val="000000" w:themeColor="text1"/>
                <w:sz w:val="28"/>
                <w:szCs w:val="28"/>
              </w:rPr>
              <w:t>26</w:t>
            </w:r>
          </w:p>
        </w:tc>
        <w:tc>
          <w:tcPr>
            <w:tcW w:w="1377" w:type="dxa"/>
            <w:vAlign w:val="center"/>
          </w:tcPr>
          <w:p w14:paraId="0743FAD2"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Lắp máy 3 trạm 110kV Biên Hòa</w:t>
            </w:r>
          </w:p>
        </w:tc>
        <w:tc>
          <w:tcPr>
            <w:tcW w:w="992" w:type="dxa"/>
            <w:vAlign w:val="center"/>
          </w:tcPr>
          <w:p w14:paraId="55FA0076"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2F09537"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129963D5"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19797CE"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4FA780DE"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807A5FA"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2x63</w:t>
            </w:r>
          </w:p>
        </w:tc>
        <w:tc>
          <w:tcPr>
            <w:tcW w:w="992" w:type="dxa"/>
            <w:vAlign w:val="center"/>
          </w:tcPr>
          <w:p w14:paraId="08776627"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3x63</w:t>
            </w:r>
          </w:p>
        </w:tc>
        <w:tc>
          <w:tcPr>
            <w:tcW w:w="1128" w:type="dxa"/>
            <w:vAlign w:val="center"/>
          </w:tcPr>
          <w:p w14:paraId="6796A315"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r>
      <w:tr w:rsidR="00A56C0E" w:rsidRPr="008462BD" w14:paraId="63893B0E" w14:textId="77777777" w:rsidTr="00A56C0E">
        <w:trPr>
          <w:trHeight w:val="20"/>
        </w:trPr>
        <w:tc>
          <w:tcPr>
            <w:tcW w:w="745" w:type="dxa"/>
            <w:vAlign w:val="center"/>
          </w:tcPr>
          <w:p w14:paraId="7C451EA5" w14:textId="77777777" w:rsidR="00760E69" w:rsidRPr="008462BD" w:rsidRDefault="00760E69" w:rsidP="00956834">
            <w:pPr>
              <w:spacing w:before="60" w:after="60"/>
              <w:jc w:val="center"/>
              <w:rPr>
                <w:color w:val="000000" w:themeColor="text1"/>
                <w:sz w:val="28"/>
                <w:szCs w:val="28"/>
              </w:rPr>
            </w:pPr>
            <w:r w:rsidRPr="008462BD">
              <w:rPr>
                <w:color w:val="000000" w:themeColor="text1"/>
                <w:sz w:val="28"/>
                <w:szCs w:val="28"/>
              </w:rPr>
              <w:t>27</w:t>
            </w:r>
          </w:p>
        </w:tc>
        <w:tc>
          <w:tcPr>
            <w:tcW w:w="1377" w:type="dxa"/>
            <w:vAlign w:val="center"/>
          </w:tcPr>
          <w:p w14:paraId="02B59D60"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Lắp máy 3 trạm 110kV Đồng Nai</w:t>
            </w:r>
          </w:p>
        </w:tc>
        <w:tc>
          <w:tcPr>
            <w:tcW w:w="992" w:type="dxa"/>
            <w:vAlign w:val="center"/>
          </w:tcPr>
          <w:p w14:paraId="0C63220D"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21E0CB7"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65DA9798"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DF68BF2"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466381B4"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273B878"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2x63</w:t>
            </w:r>
          </w:p>
        </w:tc>
        <w:tc>
          <w:tcPr>
            <w:tcW w:w="992" w:type="dxa"/>
            <w:vAlign w:val="center"/>
          </w:tcPr>
          <w:p w14:paraId="5C78CAE1"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3x63</w:t>
            </w:r>
          </w:p>
        </w:tc>
        <w:tc>
          <w:tcPr>
            <w:tcW w:w="1128" w:type="dxa"/>
            <w:vAlign w:val="center"/>
          </w:tcPr>
          <w:p w14:paraId="210BFA2C"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r>
      <w:tr w:rsidR="00A56C0E" w:rsidRPr="008462BD" w14:paraId="478FAFBA" w14:textId="77777777" w:rsidTr="00A56C0E">
        <w:trPr>
          <w:trHeight w:val="20"/>
        </w:trPr>
        <w:tc>
          <w:tcPr>
            <w:tcW w:w="745" w:type="dxa"/>
            <w:vAlign w:val="center"/>
          </w:tcPr>
          <w:p w14:paraId="22AB7675" w14:textId="77777777" w:rsidR="00760E69" w:rsidRPr="008462BD" w:rsidRDefault="00760E69" w:rsidP="00956834">
            <w:pPr>
              <w:spacing w:before="60" w:after="60"/>
              <w:jc w:val="center"/>
              <w:rPr>
                <w:color w:val="000000" w:themeColor="text1"/>
                <w:sz w:val="28"/>
                <w:szCs w:val="28"/>
              </w:rPr>
            </w:pPr>
            <w:r w:rsidRPr="008462BD">
              <w:rPr>
                <w:color w:val="000000" w:themeColor="text1"/>
                <w:sz w:val="28"/>
                <w:szCs w:val="28"/>
              </w:rPr>
              <w:t>28</w:t>
            </w:r>
          </w:p>
        </w:tc>
        <w:tc>
          <w:tcPr>
            <w:tcW w:w="1377" w:type="dxa"/>
            <w:vAlign w:val="center"/>
          </w:tcPr>
          <w:p w14:paraId="26EC2F56"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Lắp máy 3 trạm 110kV Tam Phước</w:t>
            </w:r>
          </w:p>
        </w:tc>
        <w:tc>
          <w:tcPr>
            <w:tcW w:w="992" w:type="dxa"/>
            <w:vAlign w:val="center"/>
          </w:tcPr>
          <w:p w14:paraId="4DE0BEFF"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420C24CA"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66EC1F4A"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B7945C8"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4676D2B6"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77E6DC7"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2x63</w:t>
            </w:r>
          </w:p>
        </w:tc>
        <w:tc>
          <w:tcPr>
            <w:tcW w:w="992" w:type="dxa"/>
            <w:vAlign w:val="center"/>
          </w:tcPr>
          <w:p w14:paraId="28464715"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3x63</w:t>
            </w:r>
          </w:p>
        </w:tc>
        <w:tc>
          <w:tcPr>
            <w:tcW w:w="1128" w:type="dxa"/>
            <w:vAlign w:val="center"/>
          </w:tcPr>
          <w:p w14:paraId="2B21B7AA"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r>
      <w:tr w:rsidR="00A56C0E" w:rsidRPr="008462BD" w14:paraId="46D8818C" w14:textId="77777777" w:rsidTr="00A56C0E">
        <w:trPr>
          <w:trHeight w:val="20"/>
        </w:trPr>
        <w:tc>
          <w:tcPr>
            <w:tcW w:w="745" w:type="dxa"/>
            <w:vAlign w:val="center"/>
          </w:tcPr>
          <w:p w14:paraId="6E554A89" w14:textId="77777777" w:rsidR="00760E69" w:rsidRPr="008462BD" w:rsidRDefault="00760E69" w:rsidP="00956834">
            <w:pPr>
              <w:spacing w:before="60" w:after="60"/>
              <w:jc w:val="center"/>
              <w:rPr>
                <w:color w:val="000000" w:themeColor="text1"/>
                <w:sz w:val="28"/>
                <w:szCs w:val="28"/>
              </w:rPr>
            </w:pPr>
            <w:r w:rsidRPr="008462BD">
              <w:rPr>
                <w:color w:val="000000" w:themeColor="text1"/>
                <w:sz w:val="28"/>
                <w:szCs w:val="28"/>
              </w:rPr>
              <w:t>29</w:t>
            </w:r>
          </w:p>
        </w:tc>
        <w:tc>
          <w:tcPr>
            <w:tcW w:w="1377" w:type="dxa"/>
            <w:vAlign w:val="center"/>
          </w:tcPr>
          <w:p w14:paraId="59194D0C"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TBA 110kV Biên Hòa 2 và đường dây đấu nối (vị trí hiện hữu của trạm 110kV Vicasa)</w:t>
            </w:r>
          </w:p>
        </w:tc>
        <w:tc>
          <w:tcPr>
            <w:tcW w:w="992" w:type="dxa"/>
            <w:vAlign w:val="center"/>
          </w:tcPr>
          <w:p w14:paraId="3AADB920"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w:t>
            </w:r>
          </w:p>
        </w:tc>
        <w:tc>
          <w:tcPr>
            <w:tcW w:w="850" w:type="dxa"/>
            <w:vAlign w:val="center"/>
          </w:tcPr>
          <w:p w14:paraId="35A3CC74"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67E75116"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01E95C1"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2063E202"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32E238D9"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2BABB9AB"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75FEB0FB"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Đấu nối chuyển tiếp trên đường dây 110kV Long Bình - Tân Mai</w:t>
            </w:r>
          </w:p>
        </w:tc>
      </w:tr>
      <w:tr w:rsidR="00A56C0E" w:rsidRPr="008462BD" w14:paraId="53E294D8" w14:textId="77777777" w:rsidTr="00A56C0E">
        <w:trPr>
          <w:trHeight w:val="20"/>
        </w:trPr>
        <w:tc>
          <w:tcPr>
            <w:tcW w:w="745" w:type="dxa"/>
            <w:vAlign w:val="center"/>
          </w:tcPr>
          <w:p w14:paraId="7AEEB524" w14:textId="77777777" w:rsidR="00760E69" w:rsidRPr="008462BD" w:rsidRDefault="00760E69" w:rsidP="00956834">
            <w:pPr>
              <w:spacing w:before="60" w:after="60"/>
              <w:jc w:val="center"/>
              <w:rPr>
                <w:color w:val="000000" w:themeColor="text1"/>
                <w:sz w:val="28"/>
                <w:szCs w:val="28"/>
              </w:rPr>
            </w:pPr>
            <w:r w:rsidRPr="008462BD">
              <w:rPr>
                <w:color w:val="000000" w:themeColor="text1"/>
                <w:sz w:val="28"/>
                <w:szCs w:val="28"/>
              </w:rPr>
              <w:t>30</w:t>
            </w:r>
          </w:p>
        </w:tc>
        <w:tc>
          <w:tcPr>
            <w:tcW w:w="1377" w:type="dxa"/>
            <w:vAlign w:val="center"/>
          </w:tcPr>
          <w:p w14:paraId="32A82BC0"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TBA 110kV NC Hố Nai và đường dây đấu nối</w:t>
            </w:r>
          </w:p>
        </w:tc>
        <w:tc>
          <w:tcPr>
            <w:tcW w:w="992" w:type="dxa"/>
            <w:vAlign w:val="center"/>
          </w:tcPr>
          <w:p w14:paraId="78A34062"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0,2</w:t>
            </w:r>
          </w:p>
        </w:tc>
        <w:tc>
          <w:tcPr>
            <w:tcW w:w="850" w:type="dxa"/>
            <w:vAlign w:val="center"/>
          </w:tcPr>
          <w:p w14:paraId="29E9F56D"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0F7919F6"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3E5B128"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0DCA2D9E"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2044B0F6"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06458771"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3469A4C3"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Đấu nối vào ngăn lộ 110kV trạm 220kV Hố Nai</w:t>
            </w:r>
          </w:p>
        </w:tc>
      </w:tr>
      <w:tr w:rsidR="00A56C0E" w:rsidRPr="008462BD" w14:paraId="2A2FDAFE" w14:textId="77777777" w:rsidTr="00A56C0E">
        <w:trPr>
          <w:trHeight w:val="20"/>
        </w:trPr>
        <w:tc>
          <w:tcPr>
            <w:tcW w:w="745" w:type="dxa"/>
            <w:vAlign w:val="center"/>
          </w:tcPr>
          <w:p w14:paraId="367511AA" w14:textId="77777777" w:rsidR="00760E69" w:rsidRPr="008462BD" w:rsidRDefault="00760E69" w:rsidP="00956834">
            <w:pPr>
              <w:spacing w:before="60" w:after="60"/>
              <w:jc w:val="center"/>
              <w:rPr>
                <w:color w:val="000000" w:themeColor="text1"/>
                <w:sz w:val="28"/>
                <w:szCs w:val="28"/>
              </w:rPr>
            </w:pPr>
            <w:r w:rsidRPr="008462BD">
              <w:rPr>
                <w:color w:val="000000" w:themeColor="text1"/>
                <w:sz w:val="28"/>
                <w:szCs w:val="28"/>
              </w:rPr>
              <w:t>31</w:t>
            </w:r>
          </w:p>
        </w:tc>
        <w:tc>
          <w:tcPr>
            <w:tcW w:w="1377" w:type="dxa"/>
            <w:vAlign w:val="center"/>
          </w:tcPr>
          <w:p w14:paraId="44336F83"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xml:space="preserve">TBA 110kV </w:t>
            </w:r>
            <w:r w:rsidRPr="008462BD">
              <w:rPr>
                <w:color w:val="000000" w:themeColor="text1"/>
                <w:sz w:val="28"/>
                <w:szCs w:val="28"/>
              </w:rPr>
              <w:lastRenderedPageBreak/>
              <w:t>Bắc Sơn 2 và đường dây đấu nối</w:t>
            </w:r>
          </w:p>
        </w:tc>
        <w:tc>
          <w:tcPr>
            <w:tcW w:w="992" w:type="dxa"/>
            <w:vAlign w:val="center"/>
          </w:tcPr>
          <w:p w14:paraId="0449DCBE"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lastRenderedPageBreak/>
              <w:t>0,5</w:t>
            </w:r>
          </w:p>
        </w:tc>
        <w:tc>
          <w:tcPr>
            <w:tcW w:w="850" w:type="dxa"/>
            <w:vAlign w:val="center"/>
          </w:tcPr>
          <w:p w14:paraId="20A62AEF"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21C9D85C"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77E0A7A"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1964C7FC"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4A58C3F8"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4A62EE7D"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506412BE"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xml:space="preserve">Đấu nối chuyển </w:t>
            </w:r>
            <w:r w:rsidRPr="008462BD">
              <w:rPr>
                <w:color w:val="000000" w:themeColor="text1"/>
                <w:sz w:val="28"/>
                <w:szCs w:val="28"/>
              </w:rPr>
              <w:lastRenderedPageBreak/>
              <w:t>tiếp đường dây 110kV từ trạm 110kV Tân Hòa - trạm 110kV Bắc Sơn</w:t>
            </w:r>
          </w:p>
        </w:tc>
      </w:tr>
      <w:tr w:rsidR="00A56C0E" w:rsidRPr="008462BD" w14:paraId="7E6F2801" w14:textId="77777777" w:rsidTr="00A56C0E">
        <w:trPr>
          <w:trHeight w:val="20"/>
        </w:trPr>
        <w:tc>
          <w:tcPr>
            <w:tcW w:w="745" w:type="dxa"/>
            <w:vAlign w:val="center"/>
          </w:tcPr>
          <w:p w14:paraId="08F0FF32" w14:textId="77777777" w:rsidR="00760E69" w:rsidRPr="008462BD" w:rsidRDefault="00760E69" w:rsidP="00956834">
            <w:pPr>
              <w:spacing w:before="60" w:after="60"/>
              <w:jc w:val="center"/>
              <w:rPr>
                <w:color w:val="000000" w:themeColor="text1"/>
                <w:sz w:val="28"/>
                <w:szCs w:val="28"/>
              </w:rPr>
            </w:pPr>
            <w:r w:rsidRPr="008462BD">
              <w:rPr>
                <w:color w:val="000000" w:themeColor="text1"/>
                <w:sz w:val="28"/>
                <w:szCs w:val="28"/>
              </w:rPr>
              <w:lastRenderedPageBreak/>
              <w:t>32</w:t>
            </w:r>
          </w:p>
        </w:tc>
        <w:tc>
          <w:tcPr>
            <w:tcW w:w="1377" w:type="dxa"/>
            <w:vAlign w:val="center"/>
          </w:tcPr>
          <w:p w14:paraId="207AC821"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TBA 110kV NC Biên Hòa và đường dây đấu nối</w:t>
            </w:r>
          </w:p>
        </w:tc>
        <w:tc>
          <w:tcPr>
            <w:tcW w:w="992" w:type="dxa"/>
            <w:vAlign w:val="center"/>
          </w:tcPr>
          <w:p w14:paraId="215C5ED9"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0,2</w:t>
            </w:r>
          </w:p>
        </w:tc>
        <w:tc>
          <w:tcPr>
            <w:tcW w:w="850" w:type="dxa"/>
            <w:vAlign w:val="center"/>
          </w:tcPr>
          <w:p w14:paraId="6FAF81E5"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3B1730F1"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3BD660C"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14007B55"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71881C5B"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0DB4BCE8"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69BFCED8"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Đấu nối vào ngăn lộ 110kV trạm 220kV Biên Hòa</w:t>
            </w:r>
          </w:p>
        </w:tc>
      </w:tr>
      <w:tr w:rsidR="00A56C0E" w:rsidRPr="008462BD" w14:paraId="0B6F123A" w14:textId="77777777" w:rsidTr="00A56C0E">
        <w:trPr>
          <w:trHeight w:val="20"/>
        </w:trPr>
        <w:tc>
          <w:tcPr>
            <w:tcW w:w="745" w:type="dxa"/>
            <w:vAlign w:val="center"/>
          </w:tcPr>
          <w:p w14:paraId="095EB204" w14:textId="77777777" w:rsidR="00760E69" w:rsidRPr="008462BD" w:rsidRDefault="00760E69" w:rsidP="00956834">
            <w:pPr>
              <w:spacing w:before="60" w:after="60"/>
              <w:jc w:val="center"/>
              <w:rPr>
                <w:color w:val="000000" w:themeColor="text1"/>
                <w:sz w:val="28"/>
                <w:szCs w:val="28"/>
              </w:rPr>
            </w:pPr>
            <w:r w:rsidRPr="008462BD">
              <w:rPr>
                <w:color w:val="000000" w:themeColor="text1"/>
                <w:sz w:val="28"/>
                <w:szCs w:val="28"/>
              </w:rPr>
              <w:t>33</w:t>
            </w:r>
          </w:p>
        </w:tc>
        <w:tc>
          <w:tcPr>
            <w:tcW w:w="1377" w:type="dxa"/>
            <w:vAlign w:val="center"/>
          </w:tcPr>
          <w:p w14:paraId="10DFFC7A"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TBA 110kV Long Hưng 2 và đường dây đấu nối</w:t>
            </w:r>
          </w:p>
        </w:tc>
        <w:tc>
          <w:tcPr>
            <w:tcW w:w="992" w:type="dxa"/>
            <w:vAlign w:val="center"/>
          </w:tcPr>
          <w:p w14:paraId="7BE5908F"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1,5</w:t>
            </w:r>
          </w:p>
        </w:tc>
        <w:tc>
          <w:tcPr>
            <w:tcW w:w="850" w:type="dxa"/>
            <w:vAlign w:val="center"/>
          </w:tcPr>
          <w:p w14:paraId="30E7BFA7"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45B02D54"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2C7CA2F"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15A41850"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5345611F"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27ABB49C"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013C900E"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Đấu nối chuyển tiếp đường dây 110kV từ trạm 220kV Tam Phước - trạm 110kV Long Hưng</w:t>
            </w:r>
          </w:p>
        </w:tc>
      </w:tr>
      <w:tr w:rsidR="00A56C0E" w:rsidRPr="008462BD" w14:paraId="73A9B39F" w14:textId="77777777" w:rsidTr="00A56C0E">
        <w:trPr>
          <w:trHeight w:val="20"/>
        </w:trPr>
        <w:tc>
          <w:tcPr>
            <w:tcW w:w="745" w:type="dxa"/>
            <w:vAlign w:val="center"/>
          </w:tcPr>
          <w:p w14:paraId="3F1AE3D5" w14:textId="77777777" w:rsidR="00760E69" w:rsidRPr="008462BD" w:rsidRDefault="00760E69" w:rsidP="00956834">
            <w:pPr>
              <w:spacing w:before="60" w:after="60"/>
              <w:jc w:val="center"/>
              <w:rPr>
                <w:color w:val="000000" w:themeColor="text1"/>
                <w:sz w:val="28"/>
                <w:szCs w:val="28"/>
              </w:rPr>
            </w:pPr>
            <w:r w:rsidRPr="008462BD">
              <w:rPr>
                <w:color w:val="000000" w:themeColor="text1"/>
                <w:sz w:val="28"/>
                <w:szCs w:val="28"/>
              </w:rPr>
              <w:t>34</w:t>
            </w:r>
          </w:p>
        </w:tc>
        <w:tc>
          <w:tcPr>
            <w:tcW w:w="1377" w:type="dxa"/>
            <w:vAlign w:val="center"/>
          </w:tcPr>
          <w:p w14:paraId="05A34088"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TBA 110kV Biên Hòa 3 và đường dây đấu nối</w:t>
            </w:r>
          </w:p>
        </w:tc>
        <w:tc>
          <w:tcPr>
            <w:tcW w:w="992" w:type="dxa"/>
            <w:vAlign w:val="center"/>
          </w:tcPr>
          <w:p w14:paraId="62EF4A9D"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0,5</w:t>
            </w:r>
          </w:p>
        </w:tc>
        <w:tc>
          <w:tcPr>
            <w:tcW w:w="850" w:type="dxa"/>
            <w:vAlign w:val="center"/>
          </w:tcPr>
          <w:p w14:paraId="110E657F"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7058614C"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999883D"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620C47BA"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0C2893EC"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0BBF870D"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4DACA7AF"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xml:space="preserve">Đấu nối chuyển tiếp đường dây 110kV từ trạm 220kV Long Bình - </w:t>
            </w:r>
            <w:r w:rsidRPr="008462BD">
              <w:rPr>
                <w:color w:val="000000" w:themeColor="text1"/>
                <w:sz w:val="28"/>
                <w:szCs w:val="28"/>
              </w:rPr>
              <w:lastRenderedPageBreak/>
              <w:t>trạm 220kV Tam Phước</w:t>
            </w:r>
          </w:p>
        </w:tc>
      </w:tr>
      <w:tr w:rsidR="00A56C0E" w:rsidRPr="008462BD" w14:paraId="61087202" w14:textId="77777777" w:rsidTr="00A56C0E">
        <w:trPr>
          <w:trHeight w:val="20"/>
        </w:trPr>
        <w:tc>
          <w:tcPr>
            <w:tcW w:w="745" w:type="dxa"/>
            <w:vAlign w:val="center"/>
          </w:tcPr>
          <w:p w14:paraId="505CCCCD" w14:textId="77777777" w:rsidR="00760E69" w:rsidRPr="008462BD" w:rsidRDefault="00760E69" w:rsidP="00956834">
            <w:pPr>
              <w:spacing w:before="60" w:after="60"/>
              <w:jc w:val="center"/>
              <w:rPr>
                <w:color w:val="000000" w:themeColor="text1"/>
                <w:sz w:val="28"/>
                <w:szCs w:val="28"/>
              </w:rPr>
            </w:pPr>
            <w:r w:rsidRPr="008462BD">
              <w:rPr>
                <w:color w:val="000000" w:themeColor="text1"/>
                <w:sz w:val="28"/>
                <w:szCs w:val="28"/>
              </w:rPr>
              <w:lastRenderedPageBreak/>
              <w:t>35</w:t>
            </w:r>
          </w:p>
        </w:tc>
        <w:tc>
          <w:tcPr>
            <w:tcW w:w="1377" w:type="dxa"/>
            <w:vAlign w:val="center"/>
          </w:tcPr>
          <w:p w14:paraId="1329BFFF"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TBA 110kV Biên Hòa 4 và đường dây đấu nối</w:t>
            </w:r>
          </w:p>
        </w:tc>
        <w:tc>
          <w:tcPr>
            <w:tcW w:w="992" w:type="dxa"/>
            <w:vAlign w:val="center"/>
          </w:tcPr>
          <w:p w14:paraId="43B76637"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5</w:t>
            </w:r>
          </w:p>
        </w:tc>
        <w:tc>
          <w:tcPr>
            <w:tcW w:w="850" w:type="dxa"/>
            <w:vAlign w:val="center"/>
          </w:tcPr>
          <w:p w14:paraId="6DD917E1"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3C761304"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8C45919"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3F9AC2FD"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2F373283"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739993D1"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65C8BD06"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Đấu nối vào ngăn lộ 110kV trạm 220kV Biên Hòa</w:t>
            </w:r>
          </w:p>
        </w:tc>
      </w:tr>
      <w:tr w:rsidR="00A56C0E" w:rsidRPr="008462BD" w14:paraId="41B36B33" w14:textId="77777777" w:rsidTr="00A56C0E">
        <w:trPr>
          <w:trHeight w:val="20"/>
        </w:trPr>
        <w:tc>
          <w:tcPr>
            <w:tcW w:w="745" w:type="dxa"/>
            <w:vAlign w:val="center"/>
          </w:tcPr>
          <w:p w14:paraId="1C0AA6F9" w14:textId="77777777" w:rsidR="00760E69" w:rsidRPr="008462BD" w:rsidRDefault="00760E69" w:rsidP="00956834">
            <w:pPr>
              <w:spacing w:before="60" w:after="60"/>
              <w:jc w:val="center"/>
              <w:rPr>
                <w:color w:val="000000" w:themeColor="text1"/>
                <w:sz w:val="28"/>
                <w:szCs w:val="28"/>
              </w:rPr>
            </w:pPr>
            <w:r w:rsidRPr="008462BD">
              <w:rPr>
                <w:color w:val="000000" w:themeColor="text1"/>
                <w:sz w:val="28"/>
                <w:szCs w:val="28"/>
              </w:rPr>
              <w:t>36</w:t>
            </w:r>
          </w:p>
        </w:tc>
        <w:tc>
          <w:tcPr>
            <w:tcW w:w="1377" w:type="dxa"/>
            <w:vAlign w:val="center"/>
          </w:tcPr>
          <w:p w14:paraId="5FB455AD"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TBA 110kV Dầu Giây 2 và đường dây đấu nối</w:t>
            </w:r>
          </w:p>
        </w:tc>
        <w:tc>
          <w:tcPr>
            <w:tcW w:w="992" w:type="dxa"/>
            <w:vAlign w:val="center"/>
          </w:tcPr>
          <w:p w14:paraId="2447C908"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0,5</w:t>
            </w:r>
          </w:p>
        </w:tc>
        <w:tc>
          <w:tcPr>
            <w:tcW w:w="850" w:type="dxa"/>
            <w:vAlign w:val="center"/>
          </w:tcPr>
          <w:p w14:paraId="70F8030F"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759A3767"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84C6C6B"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66E82467"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72C973F5"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35727777"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035DD4A5"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Đấu nối chuyển tiếp đường dây 110kV từ trạm 110kV Bàu Xéo - trạm 110kV Dầu Giây (trạm 220kV Thống Nhất -  trạm 110kV Dầu Giây)</w:t>
            </w:r>
          </w:p>
        </w:tc>
      </w:tr>
      <w:tr w:rsidR="00A56C0E" w:rsidRPr="008462BD" w14:paraId="7B4E5BA1" w14:textId="77777777" w:rsidTr="00A56C0E">
        <w:trPr>
          <w:trHeight w:val="20"/>
        </w:trPr>
        <w:tc>
          <w:tcPr>
            <w:tcW w:w="745" w:type="dxa"/>
            <w:vAlign w:val="center"/>
          </w:tcPr>
          <w:p w14:paraId="1B245248" w14:textId="77777777" w:rsidR="00760E69" w:rsidRPr="008462BD" w:rsidRDefault="00760E69" w:rsidP="00956834">
            <w:pPr>
              <w:spacing w:before="60" w:after="60"/>
              <w:jc w:val="center"/>
              <w:rPr>
                <w:color w:val="000000" w:themeColor="text1"/>
                <w:sz w:val="28"/>
                <w:szCs w:val="28"/>
              </w:rPr>
            </w:pPr>
            <w:r w:rsidRPr="008462BD">
              <w:rPr>
                <w:color w:val="000000" w:themeColor="text1"/>
                <w:sz w:val="28"/>
                <w:szCs w:val="28"/>
              </w:rPr>
              <w:t>37</w:t>
            </w:r>
          </w:p>
        </w:tc>
        <w:tc>
          <w:tcPr>
            <w:tcW w:w="1377" w:type="dxa"/>
            <w:vAlign w:val="center"/>
          </w:tcPr>
          <w:p w14:paraId="5B7543F6"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Lắp Máy 2 TBA 110kV Dầu Giây 2</w:t>
            </w:r>
          </w:p>
        </w:tc>
        <w:tc>
          <w:tcPr>
            <w:tcW w:w="992" w:type="dxa"/>
            <w:vAlign w:val="center"/>
          </w:tcPr>
          <w:p w14:paraId="3CBD09DC"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B30206D"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4058D7D4"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B5CBEE0"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20136F91"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4ABDF80"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70A9F276"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42C78537"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r>
      <w:tr w:rsidR="00A56C0E" w:rsidRPr="008462BD" w14:paraId="3586E0F8" w14:textId="77777777" w:rsidTr="00A56C0E">
        <w:trPr>
          <w:trHeight w:val="20"/>
        </w:trPr>
        <w:tc>
          <w:tcPr>
            <w:tcW w:w="745" w:type="dxa"/>
            <w:vAlign w:val="center"/>
          </w:tcPr>
          <w:p w14:paraId="081E28BA" w14:textId="77777777" w:rsidR="00760E69" w:rsidRPr="008462BD" w:rsidRDefault="00760E69" w:rsidP="00956834">
            <w:pPr>
              <w:spacing w:before="60" w:after="60"/>
              <w:jc w:val="center"/>
              <w:rPr>
                <w:color w:val="000000" w:themeColor="text1"/>
                <w:sz w:val="28"/>
                <w:szCs w:val="28"/>
              </w:rPr>
            </w:pPr>
            <w:r w:rsidRPr="008462BD">
              <w:rPr>
                <w:color w:val="000000" w:themeColor="text1"/>
                <w:sz w:val="28"/>
                <w:szCs w:val="28"/>
              </w:rPr>
              <w:t>38</w:t>
            </w:r>
          </w:p>
        </w:tc>
        <w:tc>
          <w:tcPr>
            <w:tcW w:w="1377" w:type="dxa"/>
            <w:vAlign w:val="center"/>
          </w:tcPr>
          <w:p w14:paraId="080D1727"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xml:space="preserve">TBA 110kV NC Dầu Giây và đường </w:t>
            </w:r>
            <w:r w:rsidRPr="008462BD">
              <w:rPr>
                <w:color w:val="000000" w:themeColor="text1"/>
                <w:sz w:val="28"/>
                <w:szCs w:val="28"/>
              </w:rPr>
              <w:lastRenderedPageBreak/>
              <w:t>dây đấu nối</w:t>
            </w:r>
          </w:p>
        </w:tc>
        <w:tc>
          <w:tcPr>
            <w:tcW w:w="992" w:type="dxa"/>
            <w:vAlign w:val="center"/>
          </w:tcPr>
          <w:p w14:paraId="793DF3C1"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lastRenderedPageBreak/>
              <w:t>0,5</w:t>
            </w:r>
          </w:p>
        </w:tc>
        <w:tc>
          <w:tcPr>
            <w:tcW w:w="850" w:type="dxa"/>
            <w:vAlign w:val="center"/>
          </w:tcPr>
          <w:p w14:paraId="58BD22FB"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6AF3D85D"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7C0582E"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1903A1DF"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3B65B497"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47CDD0C2"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3DCE7C64"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xml:space="preserve">Đấu nối vào ngăn lộ 110kV trạm </w:t>
            </w:r>
            <w:r w:rsidRPr="008462BD">
              <w:rPr>
                <w:color w:val="000000" w:themeColor="text1"/>
                <w:sz w:val="28"/>
                <w:szCs w:val="28"/>
              </w:rPr>
              <w:lastRenderedPageBreak/>
              <w:t>220kV Dầu Giây</w:t>
            </w:r>
          </w:p>
        </w:tc>
      </w:tr>
      <w:tr w:rsidR="00A56C0E" w:rsidRPr="008462BD" w14:paraId="61C1AFA4" w14:textId="77777777" w:rsidTr="00A56C0E">
        <w:trPr>
          <w:trHeight w:val="20"/>
        </w:trPr>
        <w:tc>
          <w:tcPr>
            <w:tcW w:w="745" w:type="dxa"/>
            <w:vAlign w:val="center"/>
          </w:tcPr>
          <w:p w14:paraId="12715F5E" w14:textId="77777777" w:rsidR="00760E69" w:rsidRPr="008462BD" w:rsidRDefault="00760E69" w:rsidP="00956834">
            <w:pPr>
              <w:spacing w:before="60" w:after="60"/>
              <w:jc w:val="center"/>
              <w:rPr>
                <w:color w:val="000000" w:themeColor="text1"/>
                <w:sz w:val="28"/>
                <w:szCs w:val="28"/>
              </w:rPr>
            </w:pPr>
            <w:r w:rsidRPr="008462BD">
              <w:rPr>
                <w:color w:val="000000" w:themeColor="text1"/>
                <w:sz w:val="28"/>
                <w:szCs w:val="28"/>
              </w:rPr>
              <w:lastRenderedPageBreak/>
              <w:t>39</w:t>
            </w:r>
          </w:p>
        </w:tc>
        <w:tc>
          <w:tcPr>
            <w:tcW w:w="1377" w:type="dxa"/>
            <w:vAlign w:val="center"/>
          </w:tcPr>
          <w:p w14:paraId="22644163"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TBA 110kV NC TBA 220kV Thống Nhất và đường dây đấu nối</w:t>
            </w:r>
          </w:p>
        </w:tc>
        <w:tc>
          <w:tcPr>
            <w:tcW w:w="992" w:type="dxa"/>
            <w:vAlign w:val="center"/>
          </w:tcPr>
          <w:p w14:paraId="7B2D3B31"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0,2</w:t>
            </w:r>
          </w:p>
        </w:tc>
        <w:tc>
          <w:tcPr>
            <w:tcW w:w="850" w:type="dxa"/>
            <w:vAlign w:val="center"/>
          </w:tcPr>
          <w:p w14:paraId="1144CAE7"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1728BC63"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0CFEBD9"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13979B0F"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A243CE8"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1B415B70"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355D9248"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Đấu nối vào ngăn lộ 110kV trạm 220kV Thống Nất</w:t>
            </w:r>
          </w:p>
        </w:tc>
      </w:tr>
      <w:tr w:rsidR="00A56C0E" w:rsidRPr="008462BD" w14:paraId="6421DD13" w14:textId="77777777" w:rsidTr="00A56C0E">
        <w:trPr>
          <w:trHeight w:val="20"/>
        </w:trPr>
        <w:tc>
          <w:tcPr>
            <w:tcW w:w="745" w:type="dxa"/>
            <w:vAlign w:val="center"/>
          </w:tcPr>
          <w:p w14:paraId="5E7C1E76" w14:textId="77777777" w:rsidR="00760E69" w:rsidRPr="008462BD" w:rsidRDefault="00760E69" w:rsidP="00956834">
            <w:pPr>
              <w:spacing w:before="60" w:after="60"/>
              <w:jc w:val="center"/>
              <w:rPr>
                <w:color w:val="000000" w:themeColor="text1"/>
                <w:sz w:val="28"/>
                <w:szCs w:val="28"/>
              </w:rPr>
            </w:pPr>
            <w:r w:rsidRPr="008462BD">
              <w:rPr>
                <w:color w:val="000000" w:themeColor="text1"/>
                <w:sz w:val="28"/>
                <w:szCs w:val="28"/>
              </w:rPr>
              <w:t>40</w:t>
            </w:r>
          </w:p>
        </w:tc>
        <w:tc>
          <w:tcPr>
            <w:tcW w:w="1377" w:type="dxa"/>
            <w:vAlign w:val="center"/>
          </w:tcPr>
          <w:p w14:paraId="5AA986AF"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TBA 110kV Trảng Bom 1 và đường dây đấu nối</w:t>
            </w:r>
          </w:p>
        </w:tc>
        <w:tc>
          <w:tcPr>
            <w:tcW w:w="992" w:type="dxa"/>
            <w:vAlign w:val="center"/>
          </w:tcPr>
          <w:p w14:paraId="34A0BE0B"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0,5</w:t>
            </w:r>
          </w:p>
        </w:tc>
        <w:tc>
          <w:tcPr>
            <w:tcW w:w="850" w:type="dxa"/>
            <w:vAlign w:val="center"/>
          </w:tcPr>
          <w:p w14:paraId="15A77701"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548D0E05"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425FB98C"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6D5E00A1"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4A4B1959"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3E1844B9"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44113B6F" w14:textId="58842AA6" w:rsidR="00760E69" w:rsidRPr="008462BD" w:rsidRDefault="00760E69" w:rsidP="00956834">
            <w:pPr>
              <w:spacing w:before="60" w:after="60"/>
              <w:rPr>
                <w:color w:val="000000" w:themeColor="text1"/>
                <w:sz w:val="28"/>
                <w:szCs w:val="28"/>
              </w:rPr>
            </w:pPr>
            <w:r w:rsidRPr="008462BD">
              <w:rPr>
                <w:color w:val="000000" w:themeColor="text1"/>
                <w:sz w:val="28"/>
                <w:szCs w:val="28"/>
              </w:rPr>
              <w:t xml:space="preserve">Đấu nối chuyển tiếp đường dây 110kV từ trạm 500kV Sông Mây - trạm 110kV Dầu Giây (từ trạm 500kV Sông Mây -  trạm 220kV </w:t>
            </w:r>
            <w:r w:rsidR="002546C6" w:rsidRPr="008462BD">
              <w:rPr>
                <w:color w:val="000000" w:themeColor="text1"/>
                <w:sz w:val="28"/>
                <w:szCs w:val="28"/>
              </w:rPr>
              <w:t>Thing</w:t>
            </w:r>
            <w:r w:rsidRPr="008462BD">
              <w:rPr>
                <w:color w:val="000000" w:themeColor="text1"/>
                <w:sz w:val="28"/>
                <w:szCs w:val="28"/>
              </w:rPr>
              <w:t xml:space="preserve"> Nhất)</w:t>
            </w:r>
          </w:p>
        </w:tc>
      </w:tr>
      <w:tr w:rsidR="00A56C0E" w:rsidRPr="008462BD" w14:paraId="2CDDF29A" w14:textId="77777777" w:rsidTr="00A56C0E">
        <w:trPr>
          <w:trHeight w:val="20"/>
        </w:trPr>
        <w:tc>
          <w:tcPr>
            <w:tcW w:w="745" w:type="dxa"/>
            <w:vAlign w:val="center"/>
          </w:tcPr>
          <w:p w14:paraId="022B143F" w14:textId="77777777" w:rsidR="00760E69" w:rsidRPr="008462BD" w:rsidRDefault="00760E69" w:rsidP="00956834">
            <w:pPr>
              <w:spacing w:before="60" w:after="60"/>
              <w:jc w:val="center"/>
              <w:rPr>
                <w:color w:val="000000" w:themeColor="text1"/>
                <w:sz w:val="28"/>
                <w:szCs w:val="28"/>
              </w:rPr>
            </w:pPr>
            <w:r w:rsidRPr="008462BD">
              <w:rPr>
                <w:color w:val="000000" w:themeColor="text1"/>
                <w:sz w:val="28"/>
                <w:szCs w:val="28"/>
              </w:rPr>
              <w:t>41</w:t>
            </w:r>
          </w:p>
        </w:tc>
        <w:tc>
          <w:tcPr>
            <w:tcW w:w="1377" w:type="dxa"/>
            <w:vAlign w:val="center"/>
          </w:tcPr>
          <w:p w14:paraId="49B46F68"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Trạm 110kV Sân bay Long Thành và đường dây đấu nối</w:t>
            </w:r>
          </w:p>
        </w:tc>
        <w:tc>
          <w:tcPr>
            <w:tcW w:w="992" w:type="dxa"/>
            <w:vAlign w:val="center"/>
          </w:tcPr>
          <w:p w14:paraId="2A22BD4E"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4</w:t>
            </w:r>
          </w:p>
        </w:tc>
        <w:tc>
          <w:tcPr>
            <w:tcW w:w="850" w:type="dxa"/>
            <w:vAlign w:val="center"/>
          </w:tcPr>
          <w:p w14:paraId="11C51F9F"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525AD8C6"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23AFEBF"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2C4B9E8F"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6C0E9E21"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07D54217"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40</w:t>
            </w:r>
          </w:p>
        </w:tc>
        <w:tc>
          <w:tcPr>
            <w:tcW w:w="1128" w:type="dxa"/>
            <w:vAlign w:val="center"/>
          </w:tcPr>
          <w:p w14:paraId="1B5527A0"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xml:space="preserve">Đấu nối chuyển tiếp đường dây 110kV từ trạm 220kV Long Thành - </w:t>
            </w:r>
            <w:r w:rsidRPr="008462BD">
              <w:rPr>
                <w:color w:val="000000" w:themeColor="text1"/>
                <w:sz w:val="28"/>
                <w:szCs w:val="28"/>
              </w:rPr>
              <w:lastRenderedPageBreak/>
              <w:t>trạm 110kV Bình Sơn</w:t>
            </w:r>
          </w:p>
        </w:tc>
      </w:tr>
      <w:tr w:rsidR="00A56C0E" w:rsidRPr="008462BD" w14:paraId="378C95A0" w14:textId="77777777" w:rsidTr="00A56C0E">
        <w:trPr>
          <w:trHeight w:val="20"/>
        </w:trPr>
        <w:tc>
          <w:tcPr>
            <w:tcW w:w="745" w:type="dxa"/>
            <w:vAlign w:val="center"/>
          </w:tcPr>
          <w:p w14:paraId="59B0D0BD" w14:textId="77777777" w:rsidR="00760E69" w:rsidRPr="008462BD" w:rsidRDefault="00760E69" w:rsidP="00956834">
            <w:pPr>
              <w:spacing w:before="60" w:after="60"/>
              <w:jc w:val="center"/>
              <w:rPr>
                <w:color w:val="000000" w:themeColor="text1"/>
                <w:sz w:val="28"/>
                <w:szCs w:val="28"/>
              </w:rPr>
            </w:pPr>
            <w:r w:rsidRPr="008462BD">
              <w:rPr>
                <w:color w:val="000000" w:themeColor="text1"/>
                <w:sz w:val="28"/>
                <w:szCs w:val="28"/>
              </w:rPr>
              <w:lastRenderedPageBreak/>
              <w:t>42</w:t>
            </w:r>
          </w:p>
        </w:tc>
        <w:tc>
          <w:tcPr>
            <w:tcW w:w="1377" w:type="dxa"/>
            <w:vAlign w:val="center"/>
          </w:tcPr>
          <w:p w14:paraId="6F44D7D8"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Lắp máy 2 TBA 110kV sân bay Long Thành</w:t>
            </w:r>
          </w:p>
        </w:tc>
        <w:tc>
          <w:tcPr>
            <w:tcW w:w="992" w:type="dxa"/>
            <w:vAlign w:val="center"/>
          </w:tcPr>
          <w:p w14:paraId="3F197CF8"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4FDC078A"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471A23FB"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0E32EC5"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36862C8F"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468407E"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3E7EF3BF"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40</w:t>
            </w:r>
          </w:p>
        </w:tc>
        <w:tc>
          <w:tcPr>
            <w:tcW w:w="1128" w:type="dxa"/>
            <w:vAlign w:val="center"/>
          </w:tcPr>
          <w:p w14:paraId="2759B54A"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r>
      <w:tr w:rsidR="00A56C0E" w:rsidRPr="008462BD" w14:paraId="38077D0A" w14:textId="77777777" w:rsidTr="00A56C0E">
        <w:trPr>
          <w:trHeight w:val="20"/>
        </w:trPr>
        <w:tc>
          <w:tcPr>
            <w:tcW w:w="745" w:type="dxa"/>
            <w:vAlign w:val="center"/>
          </w:tcPr>
          <w:p w14:paraId="2754E861" w14:textId="77777777" w:rsidR="00760E69" w:rsidRPr="008462BD" w:rsidRDefault="00760E69" w:rsidP="00956834">
            <w:pPr>
              <w:spacing w:before="60" w:after="60"/>
              <w:jc w:val="center"/>
              <w:rPr>
                <w:color w:val="000000" w:themeColor="text1"/>
                <w:sz w:val="28"/>
                <w:szCs w:val="28"/>
              </w:rPr>
            </w:pPr>
            <w:r w:rsidRPr="008462BD">
              <w:rPr>
                <w:color w:val="000000" w:themeColor="text1"/>
                <w:sz w:val="28"/>
                <w:szCs w:val="28"/>
              </w:rPr>
              <w:t>43</w:t>
            </w:r>
          </w:p>
        </w:tc>
        <w:tc>
          <w:tcPr>
            <w:tcW w:w="1377" w:type="dxa"/>
            <w:vAlign w:val="center"/>
          </w:tcPr>
          <w:p w14:paraId="7F638F20"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TBA 110kV KCN Long Đức và đường dây đấu nối</w:t>
            </w:r>
          </w:p>
        </w:tc>
        <w:tc>
          <w:tcPr>
            <w:tcW w:w="992" w:type="dxa"/>
            <w:vAlign w:val="center"/>
          </w:tcPr>
          <w:p w14:paraId="2976C02D"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1,5</w:t>
            </w:r>
          </w:p>
        </w:tc>
        <w:tc>
          <w:tcPr>
            <w:tcW w:w="850" w:type="dxa"/>
            <w:vAlign w:val="center"/>
          </w:tcPr>
          <w:p w14:paraId="4BB75A6F"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5415373B"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4CF4A348"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6028DA9E"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1A57DAF5"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3777B0A3"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05C02992"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r>
      <w:tr w:rsidR="00A56C0E" w:rsidRPr="008462BD" w14:paraId="2DFE7120" w14:textId="77777777" w:rsidTr="00A56C0E">
        <w:trPr>
          <w:trHeight w:val="20"/>
        </w:trPr>
        <w:tc>
          <w:tcPr>
            <w:tcW w:w="745" w:type="dxa"/>
            <w:vAlign w:val="center"/>
          </w:tcPr>
          <w:p w14:paraId="1254A88D" w14:textId="77777777" w:rsidR="00760E69" w:rsidRPr="008462BD" w:rsidRDefault="00760E69" w:rsidP="00956834">
            <w:pPr>
              <w:spacing w:before="60" w:after="60"/>
              <w:jc w:val="center"/>
              <w:rPr>
                <w:color w:val="000000" w:themeColor="text1"/>
                <w:sz w:val="28"/>
                <w:szCs w:val="28"/>
              </w:rPr>
            </w:pPr>
            <w:r w:rsidRPr="008462BD">
              <w:rPr>
                <w:color w:val="000000" w:themeColor="text1"/>
                <w:sz w:val="28"/>
                <w:szCs w:val="28"/>
              </w:rPr>
              <w:t>44</w:t>
            </w:r>
          </w:p>
        </w:tc>
        <w:tc>
          <w:tcPr>
            <w:tcW w:w="1377" w:type="dxa"/>
            <w:vAlign w:val="center"/>
          </w:tcPr>
          <w:p w14:paraId="54D2DA60"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Lắp máy 2 TBA 110kV KCN Long Đức</w:t>
            </w:r>
          </w:p>
        </w:tc>
        <w:tc>
          <w:tcPr>
            <w:tcW w:w="992" w:type="dxa"/>
            <w:vAlign w:val="center"/>
          </w:tcPr>
          <w:p w14:paraId="381074B6"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A5A29CE"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2002ACD0"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1AC6D66"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6EEDA09E"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D37C0F0"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4EF1949F"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24DF8502"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r>
      <w:tr w:rsidR="00A56C0E" w:rsidRPr="008462BD" w14:paraId="45527261" w14:textId="77777777" w:rsidTr="00A56C0E">
        <w:trPr>
          <w:trHeight w:val="20"/>
        </w:trPr>
        <w:tc>
          <w:tcPr>
            <w:tcW w:w="745" w:type="dxa"/>
            <w:vAlign w:val="center"/>
          </w:tcPr>
          <w:p w14:paraId="15469279" w14:textId="77777777" w:rsidR="00760E69" w:rsidRPr="008462BD" w:rsidRDefault="00760E69" w:rsidP="00956834">
            <w:pPr>
              <w:spacing w:before="60" w:after="60"/>
              <w:jc w:val="center"/>
              <w:rPr>
                <w:color w:val="000000" w:themeColor="text1"/>
                <w:sz w:val="28"/>
                <w:szCs w:val="28"/>
              </w:rPr>
            </w:pPr>
            <w:r w:rsidRPr="008462BD">
              <w:rPr>
                <w:color w:val="000000" w:themeColor="text1"/>
                <w:sz w:val="28"/>
                <w:szCs w:val="28"/>
              </w:rPr>
              <w:t>45</w:t>
            </w:r>
          </w:p>
        </w:tc>
        <w:tc>
          <w:tcPr>
            <w:tcW w:w="1377" w:type="dxa"/>
            <w:vAlign w:val="center"/>
          </w:tcPr>
          <w:p w14:paraId="4F6DE820"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Trạm biến áp 110kV Bàu Cạn và đường dây đấu nối</w:t>
            </w:r>
          </w:p>
        </w:tc>
        <w:tc>
          <w:tcPr>
            <w:tcW w:w="992" w:type="dxa"/>
            <w:vAlign w:val="center"/>
          </w:tcPr>
          <w:p w14:paraId="466EE7FF"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5</w:t>
            </w:r>
          </w:p>
        </w:tc>
        <w:tc>
          <w:tcPr>
            <w:tcW w:w="850" w:type="dxa"/>
            <w:vAlign w:val="center"/>
          </w:tcPr>
          <w:p w14:paraId="27C6E958"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14F2A84B"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C2EF81F"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70F1A3E9"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012A1C02"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47811DAB"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40</w:t>
            </w:r>
          </w:p>
        </w:tc>
        <w:tc>
          <w:tcPr>
            <w:tcW w:w="1128" w:type="dxa"/>
            <w:vAlign w:val="center"/>
          </w:tcPr>
          <w:p w14:paraId="1D5A3F5A" w14:textId="783A64EC" w:rsidR="009852B9" w:rsidRPr="008462BD" w:rsidRDefault="00096DB2" w:rsidP="00956834">
            <w:pPr>
              <w:spacing w:before="60" w:after="60"/>
              <w:rPr>
                <w:color w:val="000000" w:themeColor="text1"/>
                <w:sz w:val="28"/>
                <w:szCs w:val="28"/>
              </w:rPr>
            </w:pPr>
            <w:r w:rsidRPr="008462BD">
              <w:rPr>
                <w:color w:val="000000" w:themeColor="text1"/>
                <w:sz w:val="28"/>
                <w:szCs w:val="28"/>
              </w:rPr>
              <w:t xml:space="preserve">- </w:t>
            </w:r>
            <w:r w:rsidR="009852B9" w:rsidRPr="008462BD">
              <w:rPr>
                <w:color w:val="000000" w:themeColor="text1"/>
                <w:sz w:val="28"/>
                <w:szCs w:val="28"/>
              </w:rPr>
              <w:t>Đấu nối chuyển tiếp đường dây 110kV từ trạm 220kV Long Thành - trạm 110kV Vedan.</w:t>
            </w:r>
          </w:p>
          <w:p w14:paraId="3F5BF1A7" w14:textId="2A3D22FC" w:rsidR="00760E69" w:rsidRPr="008462BD" w:rsidRDefault="009852B9" w:rsidP="00956834">
            <w:pPr>
              <w:spacing w:before="60" w:after="60"/>
              <w:rPr>
                <w:color w:val="000000" w:themeColor="text1"/>
                <w:sz w:val="28"/>
                <w:szCs w:val="28"/>
              </w:rPr>
            </w:pPr>
            <w:r w:rsidRPr="008462BD">
              <w:rPr>
                <w:color w:val="000000" w:themeColor="text1"/>
                <w:sz w:val="28"/>
                <w:szCs w:val="28"/>
              </w:rPr>
              <w:t xml:space="preserve">- Hoặc đấu nối qua nhận TBA 220kV KCN Long </w:t>
            </w:r>
            <w:r w:rsidRPr="008462BD">
              <w:rPr>
                <w:color w:val="000000" w:themeColor="text1"/>
                <w:sz w:val="28"/>
                <w:szCs w:val="28"/>
              </w:rPr>
              <w:lastRenderedPageBreak/>
              <w:t>Thành 2</w:t>
            </w:r>
          </w:p>
        </w:tc>
      </w:tr>
      <w:tr w:rsidR="00A56C0E" w:rsidRPr="008462BD" w14:paraId="005312C4" w14:textId="77777777" w:rsidTr="00A56C0E">
        <w:trPr>
          <w:trHeight w:val="20"/>
        </w:trPr>
        <w:tc>
          <w:tcPr>
            <w:tcW w:w="745" w:type="dxa"/>
            <w:vAlign w:val="center"/>
          </w:tcPr>
          <w:p w14:paraId="06FABD7F" w14:textId="77777777" w:rsidR="00760E69" w:rsidRPr="008462BD" w:rsidRDefault="00760E69" w:rsidP="00956834">
            <w:pPr>
              <w:spacing w:before="60" w:after="60"/>
              <w:jc w:val="center"/>
              <w:rPr>
                <w:color w:val="000000" w:themeColor="text1"/>
                <w:sz w:val="28"/>
                <w:szCs w:val="28"/>
              </w:rPr>
            </w:pPr>
            <w:r w:rsidRPr="008462BD">
              <w:rPr>
                <w:color w:val="000000" w:themeColor="text1"/>
                <w:sz w:val="28"/>
                <w:szCs w:val="28"/>
              </w:rPr>
              <w:lastRenderedPageBreak/>
              <w:t>46</w:t>
            </w:r>
          </w:p>
        </w:tc>
        <w:tc>
          <w:tcPr>
            <w:tcW w:w="1377" w:type="dxa"/>
            <w:vAlign w:val="center"/>
          </w:tcPr>
          <w:p w14:paraId="5C4464D6"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Lắp máy 2 TBA 110kV Bàu Cạn</w:t>
            </w:r>
          </w:p>
        </w:tc>
        <w:tc>
          <w:tcPr>
            <w:tcW w:w="992" w:type="dxa"/>
            <w:vAlign w:val="center"/>
          </w:tcPr>
          <w:p w14:paraId="46DD4C52"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2C5B2D1"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6569CB46"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6A823FC"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1B792F13"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30FAC0B"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5B47E80D"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709E348E"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r>
      <w:tr w:rsidR="00A56C0E" w:rsidRPr="008462BD" w14:paraId="784E034E" w14:textId="77777777" w:rsidTr="00A56C0E">
        <w:trPr>
          <w:trHeight w:val="20"/>
        </w:trPr>
        <w:tc>
          <w:tcPr>
            <w:tcW w:w="745" w:type="dxa"/>
            <w:vAlign w:val="center"/>
          </w:tcPr>
          <w:p w14:paraId="0E03A154" w14:textId="77777777" w:rsidR="00760E69" w:rsidRPr="008462BD" w:rsidRDefault="00760E69" w:rsidP="00956834">
            <w:pPr>
              <w:spacing w:before="60" w:after="60"/>
              <w:jc w:val="center"/>
              <w:rPr>
                <w:color w:val="000000" w:themeColor="text1"/>
                <w:sz w:val="28"/>
                <w:szCs w:val="28"/>
              </w:rPr>
            </w:pPr>
            <w:r w:rsidRPr="008462BD">
              <w:rPr>
                <w:color w:val="000000" w:themeColor="text1"/>
                <w:sz w:val="28"/>
                <w:szCs w:val="28"/>
              </w:rPr>
              <w:t>47</w:t>
            </w:r>
          </w:p>
        </w:tc>
        <w:tc>
          <w:tcPr>
            <w:tcW w:w="1377" w:type="dxa"/>
            <w:vAlign w:val="center"/>
          </w:tcPr>
          <w:p w14:paraId="3C50C8DE"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Tăng công suất máy T1 trạm 110kV Bàu Cạn</w:t>
            </w:r>
          </w:p>
        </w:tc>
        <w:tc>
          <w:tcPr>
            <w:tcW w:w="992" w:type="dxa"/>
            <w:vAlign w:val="center"/>
          </w:tcPr>
          <w:p w14:paraId="0236BB15"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8B3D6CB"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7643EC22"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6C6C2A3"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3225C04E"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D4F490C"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40</w:t>
            </w:r>
          </w:p>
        </w:tc>
        <w:tc>
          <w:tcPr>
            <w:tcW w:w="992" w:type="dxa"/>
            <w:vAlign w:val="center"/>
          </w:tcPr>
          <w:p w14:paraId="15B253F6"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754BCEEB"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r>
      <w:tr w:rsidR="00A56C0E" w:rsidRPr="008462BD" w14:paraId="1574F3F0" w14:textId="77777777" w:rsidTr="00A56C0E">
        <w:trPr>
          <w:trHeight w:val="20"/>
        </w:trPr>
        <w:tc>
          <w:tcPr>
            <w:tcW w:w="745" w:type="dxa"/>
            <w:vAlign w:val="center"/>
          </w:tcPr>
          <w:p w14:paraId="63E1C3F1" w14:textId="77777777" w:rsidR="00760E69" w:rsidRPr="008462BD" w:rsidRDefault="00760E69" w:rsidP="00956834">
            <w:pPr>
              <w:spacing w:before="60" w:after="60"/>
              <w:jc w:val="center"/>
              <w:rPr>
                <w:color w:val="000000" w:themeColor="text1"/>
                <w:sz w:val="28"/>
                <w:szCs w:val="28"/>
              </w:rPr>
            </w:pPr>
            <w:r w:rsidRPr="008462BD">
              <w:rPr>
                <w:color w:val="000000" w:themeColor="text1"/>
                <w:sz w:val="28"/>
                <w:szCs w:val="28"/>
              </w:rPr>
              <w:t>48</w:t>
            </w:r>
          </w:p>
        </w:tc>
        <w:tc>
          <w:tcPr>
            <w:tcW w:w="1377" w:type="dxa"/>
            <w:vAlign w:val="center"/>
          </w:tcPr>
          <w:p w14:paraId="6726D116"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TBA 110kV KCN Đô thị dịch vụ Bàu Cạn - Tân Hiệp và đường dây đấu nối</w:t>
            </w:r>
          </w:p>
        </w:tc>
        <w:tc>
          <w:tcPr>
            <w:tcW w:w="992" w:type="dxa"/>
            <w:vAlign w:val="center"/>
          </w:tcPr>
          <w:p w14:paraId="57301F58"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10</w:t>
            </w:r>
          </w:p>
        </w:tc>
        <w:tc>
          <w:tcPr>
            <w:tcW w:w="850" w:type="dxa"/>
            <w:vAlign w:val="center"/>
          </w:tcPr>
          <w:p w14:paraId="6C2F5173"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6E54AADA"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412B539F"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3633E04A"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7F305570" w14:textId="77777777" w:rsidR="00760E69" w:rsidRPr="008462BD" w:rsidRDefault="00760E69"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7C4AB2BA" w14:textId="01284C98" w:rsidR="00760E69" w:rsidRPr="008462BD" w:rsidRDefault="00760E69"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5806C4AF" w14:textId="77777777" w:rsidR="0058771A" w:rsidRPr="008462BD" w:rsidRDefault="0058771A" w:rsidP="00956834">
            <w:pPr>
              <w:spacing w:before="60" w:after="60"/>
              <w:rPr>
                <w:color w:val="000000" w:themeColor="text1"/>
                <w:sz w:val="28"/>
                <w:szCs w:val="28"/>
              </w:rPr>
            </w:pPr>
            <w:r w:rsidRPr="008462BD">
              <w:rPr>
                <w:color w:val="000000" w:themeColor="text1"/>
                <w:sz w:val="28"/>
                <w:szCs w:val="28"/>
              </w:rPr>
              <w:t>Đấu nối chuyển tiếp từ đường dây đấu nối 110kV trạm 110kV Bàu Cạn.</w:t>
            </w:r>
          </w:p>
          <w:p w14:paraId="58B79250" w14:textId="16B45EA5" w:rsidR="00760E69" w:rsidRPr="008462BD" w:rsidRDefault="0058771A" w:rsidP="00956834">
            <w:pPr>
              <w:spacing w:before="60" w:after="60"/>
              <w:rPr>
                <w:color w:val="000000" w:themeColor="text1"/>
                <w:sz w:val="28"/>
                <w:szCs w:val="28"/>
              </w:rPr>
            </w:pPr>
            <w:r w:rsidRPr="008462BD">
              <w:rPr>
                <w:color w:val="000000" w:themeColor="text1"/>
                <w:sz w:val="28"/>
                <w:szCs w:val="28"/>
              </w:rPr>
              <w:t>Hoặc đấu nối qua nhận TBA 220kV KCN Long Thành 2</w:t>
            </w:r>
          </w:p>
        </w:tc>
      </w:tr>
      <w:tr w:rsidR="00A56C0E" w:rsidRPr="008462BD" w14:paraId="7D42648D" w14:textId="77777777" w:rsidTr="00A56C0E">
        <w:trPr>
          <w:trHeight w:val="20"/>
        </w:trPr>
        <w:tc>
          <w:tcPr>
            <w:tcW w:w="745" w:type="dxa"/>
            <w:vAlign w:val="center"/>
          </w:tcPr>
          <w:p w14:paraId="79333388" w14:textId="046A32F4" w:rsidR="00355EE6" w:rsidRPr="008462BD" w:rsidRDefault="00895B20" w:rsidP="00956834">
            <w:pPr>
              <w:spacing w:before="60" w:after="60"/>
              <w:jc w:val="center"/>
              <w:rPr>
                <w:color w:val="000000" w:themeColor="text1"/>
                <w:sz w:val="28"/>
                <w:szCs w:val="28"/>
              </w:rPr>
            </w:pPr>
            <w:r w:rsidRPr="008462BD">
              <w:rPr>
                <w:color w:val="000000" w:themeColor="text1"/>
                <w:sz w:val="28"/>
                <w:szCs w:val="28"/>
              </w:rPr>
              <w:t>49</w:t>
            </w:r>
          </w:p>
        </w:tc>
        <w:tc>
          <w:tcPr>
            <w:tcW w:w="1377" w:type="dxa"/>
            <w:vAlign w:val="center"/>
          </w:tcPr>
          <w:p w14:paraId="3C4CD4C1" w14:textId="6D4ED859" w:rsidR="00355EE6" w:rsidRPr="008462BD" w:rsidRDefault="00355EE6" w:rsidP="00956834">
            <w:pPr>
              <w:spacing w:before="60" w:after="60"/>
              <w:jc w:val="both"/>
              <w:rPr>
                <w:color w:val="000000" w:themeColor="text1"/>
                <w:sz w:val="28"/>
                <w:szCs w:val="28"/>
              </w:rPr>
            </w:pPr>
            <w:r w:rsidRPr="008462BD">
              <w:rPr>
                <w:color w:val="000000" w:themeColor="text1"/>
                <w:sz w:val="28"/>
                <w:szCs w:val="28"/>
              </w:rPr>
              <w:t xml:space="preserve">Lắp máy 2 TBA 110kV KCN Đô thị dịch vụ Bàu Cạn - Tân Hiệp </w:t>
            </w:r>
          </w:p>
        </w:tc>
        <w:tc>
          <w:tcPr>
            <w:tcW w:w="992" w:type="dxa"/>
            <w:vAlign w:val="center"/>
          </w:tcPr>
          <w:p w14:paraId="6A8ABCC3" w14:textId="04CED0F0" w:rsidR="00355EE6" w:rsidRPr="008462BD" w:rsidRDefault="00355EE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7787E12" w14:textId="0D322B62" w:rsidR="00355EE6" w:rsidRPr="008462BD" w:rsidRDefault="00355EE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148974B3" w14:textId="58B6F7D0" w:rsidR="00355EE6" w:rsidRPr="008462BD" w:rsidRDefault="00355EE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84EA9AD" w14:textId="7E4DBCA7" w:rsidR="00355EE6" w:rsidRPr="008462BD" w:rsidRDefault="00355EE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7CD049F4" w14:textId="074B478F" w:rsidR="00355EE6" w:rsidRPr="008462BD" w:rsidRDefault="00355EE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DB21C6F" w14:textId="2BC27420" w:rsidR="00355EE6" w:rsidRPr="008462BD" w:rsidRDefault="00355EE6" w:rsidP="00956834">
            <w:pPr>
              <w:spacing w:before="60" w:after="60"/>
              <w:rPr>
                <w:color w:val="000000" w:themeColor="text1"/>
                <w:sz w:val="28"/>
                <w:szCs w:val="28"/>
              </w:rPr>
            </w:pPr>
            <w:r w:rsidRPr="008462BD">
              <w:rPr>
                <w:color w:val="000000" w:themeColor="text1"/>
                <w:sz w:val="28"/>
                <w:szCs w:val="28"/>
              </w:rPr>
              <w:t> 63</w:t>
            </w:r>
          </w:p>
        </w:tc>
        <w:tc>
          <w:tcPr>
            <w:tcW w:w="992" w:type="dxa"/>
            <w:vAlign w:val="center"/>
          </w:tcPr>
          <w:p w14:paraId="14F9C5D6" w14:textId="3E8304DE" w:rsidR="00355EE6" w:rsidRPr="008462BD" w:rsidRDefault="00355EE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4D2771B7" w14:textId="77777777" w:rsidR="00355EE6" w:rsidRPr="008462BD" w:rsidRDefault="00355EE6" w:rsidP="00956834">
            <w:pPr>
              <w:spacing w:before="60" w:after="60"/>
              <w:rPr>
                <w:color w:val="000000" w:themeColor="text1"/>
                <w:sz w:val="28"/>
                <w:szCs w:val="28"/>
              </w:rPr>
            </w:pPr>
          </w:p>
        </w:tc>
      </w:tr>
      <w:tr w:rsidR="00A56C0E" w:rsidRPr="008462BD" w14:paraId="0098835D" w14:textId="77777777" w:rsidTr="00A56C0E">
        <w:trPr>
          <w:trHeight w:val="20"/>
        </w:trPr>
        <w:tc>
          <w:tcPr>
            <w:tcW w:w="745" w:type="dxa"/>
            <w:vAlign w:val="center"/>
          </w:tcPr>
          <w:p w14:paraId="1EA00495" w14:textId="42D70612" w:rsidR="00355EE6" w:rsidRPr="008462BD" w:rsidRDefault="00895B20" w:rsidP="00956834">
            <w:pPr>
              <w:spacing w:before="60" w:after="60"/>
              <w:jc w:val="center"/>
              <w:rPr>
                <w:color w:val="000000" w:themeColor="text1"/>
                <w:sz w:val="28"/>
                <w:szCs w:val="28"/>
              </w:rPr>
            </w:pPr>
            <w:r w:rsidRPr="008462BD">
              <w:rPr>
                <w:color w:val="000000" w:themeColor="text1"/>
                <w:sz w:val="28"/>
                <w:szCs w:val="28"/>
              </w:rPr>
              <w:t>50</w:t>
            </w:r>
          </w:p>
        </w:tc>
        <w:tc>
          <w:tcPr>
            <w:tcW w:w="1377" w:type="dxa"/>
            <w:vAlign w:val="center"/>
          </w:tcPr>
          <w:p w14:paraId="7BDC83D8" w14:textId="232DC37D" w:rsidR="00355EE6" w:rsidRPr="008462BD" w:rsidRDefault="00355EE6" w:rsidP="00956834">
            <w:pPr>
              <w:spacing w:before="60" w:after="60"/>
              <w:rPr>
                <w:color w:val="000000" w:themeColor="text1"/>
                <w:sz w:val="28"/>
                <w:szCs w:val="28"/>
              </w:rPr>
            </w:pPr>
            <w:r w:rsidRPr="008462BD">
              <w:rPr>
                <w:color w:val="000000" w:themeColor="text1"/>
                <w:sz w:val="28"/>
                <w:szCs w:val="28"/>
              </w:rPr>
              <w:t xml:space="preserve">Lắp máy 3 TBA </w:t>
            </w:r>
            <w:r w:rsidRPr="008462BD">
              <w:rPr>
                <w:color w:val="000000" w:themeColor="text1"/>
                <w:sz w:val="28"/>
                <w:szCs w:val="28"/>
              </w:rPr>
              <w:lastRenderedPageBreak/>
              <w:t xml:space="preserve">110kV KCN Đô thị dịch vụ Bàu Cạn - Tân Hiệp </w:t>
            </w:r>
          </w:p>
        </w:tc>
        <w:tc>
          <w:tcPr>
            <w:tcW w:w="992" w:type="dxa"/>
            <w:vAlign w:val="center"/>
          </w:tcPr>
          <w:p w14:paraId="55BAECC1" w14:textId="2DB166C8" w:rsidR="00355EE6" w:rsidRPr="008462BD" w:rsidRDefault="00355EE6" w:rsidP="00956834">
            <w:pPr>
              <w:spacing w:before="60" w:after="60"/>
              <w:rPr>
                <w:color w:val="000000" w:themeColor="text1"/>
                <w:sz w:val="28"/>
                <w:szCs w:val="28"/>
              </w:rPr>
            </w:pPr>
            <w:r w:rsidRPr="008462BD">
              <w:rPr>
                <w:color w:val="000000" w:themeColor="text1"/>
                <w:sz w:val="28"/>
                <w:szCs w:val="28"/>
              </w:rPr>
              <w:lastRenderedPageBreak/>
              <w:t> </w:t>
            </w:r>
          </w:p>
        </w:tc>
        <w:tc>
          <w:tcPr>
            <w:tcW w:w="850" w:type="dxa"/>
            <w:vAlign w:val="center"/>
          </w:tcPr>
          <w:p w14:paraId="7F19888B" w14:textId="09C0CE5E" w:rsidR="00355EE6" w:rsidRPr="008462BD" w:rsidRDefault="00355EE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119833EF" w14:textId="44B9991B" w:rsidR="00355EE6" w:rsidRPr="008462BD" w:rsidRDefault="00355EE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70D1FFC" w14:textId="1F337A0D" w:rsidR="00355EE6" w:rsidRPr="008462BD" w:rsidRDefault="00355EE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6D90B6F3" w14:textId="14DE0504" w:rsidR="00355EE6" w:rsidRPr="008462BD" w:rsidRDefault="00355EE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3C76F27" w14:textId="555E80AD" w:rsidR="00355EE6" w:rsidRPr="008462BD" w:rsidRDefault="00355EE6" w:rsidP="00956834">
            <w:pPr>
              <w:spacing w:before="60" w:after="60"/>
              <w:rPr>
                <w:color w:val="000000" w:themeColor="text1"/>
                <w:sz w:val="28"/>
                <w:szCs w:val="28"/>
              </w:rPr>
            </w:pPr>
            <w:r w:rsidRPr="008462BD">
              <w:rPr>
                <w:color w:val="000000" w:themeColor="text1"/>
                <w:sz w:val="28"/>
                <w:szCs w:val="28"/>
              </w:rPr>
              <w:t>2x63 </w:t>
            </w:r>
          </w:p>
        </w:tc>
        <w:tc>
          <w:tcPr>
            <w:tcW w:w="992" w:type="dxa"/>
            <w:vAlign w:val="center"/>
          </w:tcPr>
          <w:p w14:paraId="75001424" w14:textId="290BAAAD" w:rsidR="00355EE6" w:rsidRPr="008462BD" w:rsidRDefault="00355EE6" w:rsidP="00956834">
            <w:pPr>
              <w:spacing w:before="60" w:after="60"/>
              <w:rPr>
                <w:color w:val="000000" w:themeColor="text1"/>
                <w:sz w:val="28"/>
                <w:szCs w:val="28"/>
              </w:rPr>
            </w:pPr>
            <w:r w:rsidRPr="008462BD">
              <w:rPr>
                <w:color w:val="000000" w:themeColor="text1"/>
                <w:sz w:val="28"/>
                <w:szCs w:val="28"/>
              </w:rPr>
              <w:t>3x63</w:t>
            </w:r>
          </w:p>
        </w:tc>
        <w:tc>
          <w:tcPr>
            <w:tcW w:w="1128" w:type="dxa"/>
            <w:vAlign w:val="center"/>
          </w:tcPr>
          <w:p w14:paraId="1F119547" w14:textId="77777777" w:rsidR="00355EE6" w:rsidRPr="008462BD" w:rsidRDefault="00355EE6" w:rsidP="00956834">
            <w:pPr>
              <w:spacing w:before="60" w:after="60"/>
              <w:rPr>
                <w:color w:val="000000" w:themeColor="text1"/>
                <w:sz w:val="28"/>
                <w:szCs w:val="28"/>
              </w:rPr>
            </w:pPr>
          </w:p>
        </w:tc>
      </w:tr>
      <w:tr w:rsidR="00A56C0E" w:rsidRPr="008462BD" w14:paraId="06763854" w14:textId="77777777" w:rsidTr="00A56C0E">
        <w:trPr>
          <w:trHeight w:val="20"/>
        </w:trPr>
        <w:tc>
          <w:tcPr>
            <w:tcW w:w="745" w:type="dxa"/>
            <w:vAlign w:val="center"/>
          </w:tcPr>
          <w:p w14:paraId="42BEEEBE" w14:textId="30E5208B" w:rsidR="00895B20" w:rsidRPr="008462BD" w:rsidRDefault="00895B20" w:rsidP="00956834">
            <w:pPr>
              <w:spacing w:before="60" w:after="60"/>
              <w:jc w:val="center"/>
              <w:rPr>
                <w:color w:val="000000" w:themeColor="text1"/>
                <w:sz w:val="28"/>
                <w:szCs w:val="28"/>
              </w:rPr>
            </w:pPr>
            <w:r w:rsidRPr="008462BD">
              <w:rPr>
                <w:color w:val="000000" w:themeColor="text1"/>
                <w:sz w:val="28"/>
                <w:szCs w:val="28"/>
              </w:rPr>
              <w:t>51</w:t>
            </w:r>
          </w:p>
        </w:tc>
        <w:tc>
          <w:tcPr>
            <w:tcW w:w="1377" w:type="dxa"/>
            <w:vAlign w:val="center"/>
          </w:tcPr>
          <w:p w14:paraId="31D9BD79"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TBA 110kV Phước Bình và nhánh rẽ đấu nối</w:t>
            </w:r>
          </w:p>
        </w:tc>
        <w:tc>
          <w:tcPr>
            <w:tcW w:w="992" w:type="dxa"/>
            <w:vAlign w:val="center"/>
          </w:tcPr>
          <w:p w14:paraId="0946AB9E"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10</w:t>
            </w:r>
          </w:p>
        </w:tc>
        <w:tc>
          <w:tcPr>
            <w:tcW w:w="850" w:type="dxa"/>
            <w:vAlign w:val="center"/>
          </w:tcPr>
          <w:p w14:paraId="77328C02"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69323118"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45925609"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19FB7BD3"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5FCA1E59"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67FB2E39"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2A291E25" w14:textId="66AEF408" w:rsidR="00794022" w:rsidRPr="008462BD" w:rsidRDefault="00895B20" w:rsidP="00956834">
            <w:pPr>
              <w:spacing w:before="60" w:after="60"/>
              <w:rPr>
                <w:color w:val="000000" w:themeColor="text1"/>
                <w:sz w:val="28"/>
                <w:szCs w:val="28"/>
              </w:rPr>
            </w:pPr>
            <w:r w:rsidRPr="008462BD">
              <w:rPr>
                <w:color w:val="000000" w:themeColor="text1"/>
                <w:sz w:val="28"/>
                <w:szCs w:val="28"/>
              </w:rPr>
              <w:t>Đấu nối chuyển tiếp đường dây 110kV từ trạm 110kV Cẩm Mỹ - trạm 110kV Ngãi Giao</w:t>
            </w:r>
            <w:r w:rsidR="003E57CD" w:rsidRPr="008462BD">
              <w:rPr>
                <w:color w:val="000000" w:themeColor="text1"/>
                <w:sz w:val="28"/>
                <w:szCs w:val="28"/>
              </w:rPr>
              <w:t xml:space="preserve"> hoặc </w:t>
            </w:r>
            <w:r w:rsidR="0022567E" w:rsidRPr="008462BD">
              <w:rPr>
                <w:color w:val="000000" w:themeColor="text1"/>
                <w:sz w:val="28"/>
                <w:szCs w:val="28"/>
              </w:rPr>
              <w:t>đấu nối trên đường dây 110kV trạm 220 kV KCN Long Thành - Phước Bình 2</w:t>
            </w:r>
          </w:p>
        </w:tc>
      </w:tr>
      <w:tr w:rsidR="00A56C0E" w:rsidRPr="008462BD" w14:paraId="619AF0ED" w14:textId="77777777" w:rsidTr="00A56C0E">
        <w:trPr>
          <w:trHeight w:val="20"/>
        </w:trPr>
        <w:tc>
          <w:tcPr>
            <w:tcW w:w="745" w:type="dxa"/>
            <w:vAlign w:val="center"/>
          </w:tcPr>
          <w:p w14:paraId="005B9B8D" w14:textId="611E4B56" w:rsidR="00895B20" w:rsidRPr="008462BD" w:rsidRDefault="00895B20" w:rsidP="00956834">
            <w:pPr>
              <w:spacing w:before="60" w:after="60"/>
              <w:jc w:val="center"/>
              <w:rPr>
                <w:color w:val="000000" w:themeColor="text1"/>
                <w:sz w:val="28"/>
                <w:szCs w:val="28"/>
              </w:rPr>
            </w:pPr>
            <w:r w:rsidRPr="008462BD">
              <w:rPr>
                <w:color w:val="000000" w:themeColor="text1"/>
                <w:sz w:val="28"/>
                <w:szCs w:val="28"/>
              </w:rPr>
              <w:t>52</w:t>
            </w:r>
          </w:p>
        </w:tc>
        <w:tc>
          <w:tcPr>
            <w:tcW w:w="1377" w:type="dxa"/>
            <w:vAlign w:val="center"/>
          </w:tcPr>
          <w:p w14:paraId="556B2A11"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Lắp máy 2 TBA 110kV Phước Bình</w:t>
            </w:r>
          </w:p>
        </w:tc>
        <w:tc>
          <w:tcPr>
            <w:tcW w:w="992" w:type="dxa"/>
            <w:vAlign w:val="center"/>
          </w:tcPr>
          <w:p w14:paraId="0B39B0B6"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F3CF283"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20304E81"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8406634"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599DD3B2"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6CF48C8"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2927D076"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7775145B"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r>
      <w:tr w:rsidR="00A56C0E" w:rsidRPr="008462BD" w14:paraId="35D042F6" w14:textId="77777777" w:rsidTr="00A56C0E">
        <w:trPr>
          <w:trHeight w:val="20"/>
        </w:trPr>
        <w:tc>
          <w:tcPr>
            <w:tcW w:w="745" w:type="dxa"/>
            <w:vAlign w:val="center"/>
          </w:tcPr>
          <w:p w14:paraId="10199655" w14:textId="623D1016" w:rsidR="00895B20" w:rsidRPr="008462BD" w:rsidRDefault="00895B20" w:rsidP="00956834">
            <w:pPr>
              <w:spacing w:before="60" w:after="60"/>
              <w:jc w:val="center"/>
              <w:rPr>
                <w:color w:val="000000" w:themeColor="text1"/>
                <w:sz w:val="28"/>
                <w:szCs w:val="28"/>
              </w:rPr>
            </w:pPr>
            <w:r w:rsidRPr="008462BD">
              <w:rPr>
                <w:color w:val="000000" w:themeColor="text1"/>
                <w:sz w:val="28"/>
                <w:szCs w:val="28"/>
              </w:rPr>
              <w:t>53</w:t>
            </w:r>
          </w:p>
        </w:tc>
        <w:tc>
          <w:tcPr>
            <w:tcW w:w="1377" w:type="dxa"/>
            <w:vAlign w:val="center"/>
          </w:tcPr>
          <w:p w14:paraId="40A8F360"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TBA 110kV Phước Bình 2 và nhánh rẽ đấu nối</w:t>
            </w:r>
          </w:p>
        </w:tc>
        <w:tc>
          <w:tcPr>
            <w:tcW w:w="992" w:type="dxa"/>
            <w:vAlign w:val="center"/>
          </w:tcPr>
          <w:p w14:paraId="2C8D8211"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5</w:t>
            </w:r>
          </w:p>
        </w:tc>
        <w:tc>
          <w:tcPr>
            <w:tcW w:w="850" w:type="dxa"/>
            <w:vAlign w:val="center"/>
          </w:tcPr>
          <w:p w14:paraId="4BC397FF"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29AAF8F7"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F1DE1B7"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5868F5FB"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4DB1897B"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2EF411B8"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6458981B"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xml:space="preserve">Đấu nối vào ngăn lộ 110kV trạm 220kV </w:t>
            </w:r>
            <w:r w:rsidRPr="008462BD">
              <w:rPr>
                <w:color w:val="000000" w:themeColor="text1"/>
                <w:sz w:val="28"/>
                <w:szCs w:val="28"/>
              </w:rPr>
              <w:lastRenderedPageBreak/>
              <w:t>KCN Long Thành 2</w:t>
            </w:r>
          </w:p>
        </w:tc>
      </w:tr>
      <w:tr w:rsidR="00A56C0E" w:rsidRPr="008462BD" w14:paraId="1F58BE58" w14:textId="77777777" w:rsidTr="00A56C0E">
        <w:trPr>
          <w:trHeight w:val="20"/>
        </w:trPr>
        <w:tc>
          <w:tcPr>
            <w:tcW w:w="745" w:type="dxa"/>
            <w:vAlign w:val="center"/>
          </w:tcPr>
          <w:p w14:paraId="11A5BA93" w14:textId="5B9F00C5" w:rsidR="00895B20" w:rsidRPr="008462BD" w:rsidRDefault="00895B20" w:rsidP="00956834">
            <w:pPr>
              <w:spacing w:before="60" w:after="60"/>
              <w:jc w:val="center"/>
              <w:rPr>
                <w:color w:val="000000" w:themeColor="text1"/>
                <w:sz w:val="28"/>
                <w:szCs w:val="28"/>
              </w:rPr>
            </w:pPr>
            <w:r w:rsidRPr="008462BD">
              <w:rPr>
                <w:color w:val="000000" w:themeColor="text1"/>
                <w:sz w:val="28"/>
                <w:szCs w:val="28"/>
              </w:rPr>
              <w:lastRenderedPageBreak/>
              <w:t>54</w:t>
            </w:r>
          </w:p>
        </w:tc>
        <w:tc>
          <w:tcPr>
            <w:tcW w:w="1377" w:type="dxa"/>
            <w:vAlign w:val="center"/>
          </w:tcPr>
          <w:p w14:paraId="1DF35FC3"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TBA 110kV Phước Bình 3 và nhánh rẽ đấu nối</w:t>
            </w:r>
          </w:p>
        </w:tc>
        <w:tc>
          <w:tcPr>
            <w:tcW w:w="992" w:type="dxa"/>
            <w:vAlign w:val="center"/>
          </w:tcPr>
          <w:p w14:paraId="1CAD84D3"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5</w:t>
            </w:r>
          </w:p>
        </w:tc>
        <w:tc>
          <w:tcPr>
            <w:tcW w:w="850" w:type="dxa"/>
            <w:vAlign w:val="center"/>
          </w:tcPr>
          <w:p w14:paraId="47CD42FB"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288F7718"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2D89A61"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6AA739BA"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2C5E8125"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408D237C"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01972AFC" w14:textId="7F27E632" w:rsidR="00796B2F" w:rsidRPr="008462BD" w:rsidRDefault="00796B2F" w:rsidP="00956834">
            <w:pPr>
              <w:spacing w:before="60" w:after="60"/>
              <w:rPr>
                <w:color w:val="000000" w:themeColor="text1"/>
                <w:sz w:val="28"/>
                <w:szCs w:val="28"/>
              </w:rPr>
            </w:pPr>
            <w:r w:rsidRPr="008462BD">
              <w:rPr>
                <w:color w:val="000000" w:themeColor="text1"/>
                <w:sz w:val="28"/>
                <w:szCs w:val="28"/>
              </w:rPr>
              <w:t>Đấu nối chuyển tiếp đường dây 110kV từ trạm 110kV Cẩm Mỹ - trạm 110kV Phước Bình hoặc đấu nối trên đường dây 110kV Phước Bình 2 – trạm 220kV KCN Long Thành</w:t>
            </w:r>
          </w:p>
        </w:tc>
      </w:tr>
      <w:tr w:rsidR="00A56C0E" w:rsidRPr="008462BD" w14:paraId="5AED6BCC" w14:textId="77777777" w:rsidTr="00A56C0E">
        <w:trPr>
          <w:trHeight w:val="20"/>
        </w:trPr>
        <w:tc>
          <w:tcPr>
            <w:tcW w:w="745" w:type="dxa"/>
            <w:vAlign w:val="center"/>
          </w:tcPr>
          <w:p w14:paraId="2A8B03AC" w14:textId="7DED6B2A" w:rsidR="00895B20" w:rsidRPr="008462BD" w:rsidRDefault="00895B20" w:rsidP="00956834">
            <w:pPr>
              <w:spacing w:before="60" w:after="60"/>
              <w:jc w:val="center"/>
              <w:rPr>
                <w:color w:val="000000" w:themeColor="text1"/>
                <w:sz w:val="28"/>
                <w:szCs w:val="28"/>
              </w:rPr>
            </w:pPr>
            <w:r w:rsidRPr="008462BD">
              <w:rPr>
                <w:color w:val="000000" w:themeColor="text1"/>
                <w:sz w:val="28"/>
                <w:szCs w:val="28"/>
              </w:rPr>
              <w:t>55</w:t>
            </w:r>
          </w:p>
        </w:tc>
        <w:tc>
          <w:tcPr>
            <w:tcW w:w="1377" w:type="dxa"/>
            <w:vAlign w:val="center"/>
          </w:tcPr>
          <w:p w14:paraId="3218AA53"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TBA 110kV KĐT Amata và nhánh rẽ đấu nối</w:t>
            </w:r>
          </w:p>
        </w:tc>
        <w:tc>
          <w:tcPr>
            <w:tcW w:w="992" w:type="dxa"/>
            <w:vAlign w:val="center"/>
          </w:tcPr>
          <w:p w14:paraId="774B0342"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2</w:t>
            </w:r>
          </w:p>
        </w:tc>
        <w:tc>
          <w:tcPr>
            <w:tcW w:w="850" w:type="dxa"/>
            <w:vAlign w:val="center"/>
          </w:tcPr>
          <w:p w14:paraId="13C90004"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21124D15"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623D7E0"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381D7D86"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5E654CA7"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6F3A8DBD"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345C7B28" w14:textId="3B2D2E1D" w:rsidR="00895B20" w:rsidRPr="008462BD" w:rsidRDefault="00895B20" w:rsidP="00956834">
            <w:pPr>
              <w:spacing w:before="60" w:after="60"/>
              <w:rPr>
                <w:color w:val="000000" w:themeColor="text1"/>
                <w:sz w:val="28"/>
                <w:szCs w:val="28"/>
              </w:rPr>
            </w:pPr>
            <w:r w:rsidRPr="008462BD">
              <w:rPr>
                <w:color w:val="000000" w:themeColor="text1"/>
                <w:sz w:val="28"/>
                <w:szCs w:val="28"/>
              </w:rPr>
              <w:t>Đấu nối chuyển tiếp đường dây 110kV An Phước 2 - An Phước</w:t>
            </w:r>
            <w:r w:rsidR="00796B2F" w:rsidRPr="008462BD">
              <w:rPr>
                <w:color w:val="000000" w:themeColor="text1"/>
                <w:sz w:val="28"/>
                <w:szCs w:val="28"/>
              </w:rPr>
              <w:t xml:space="preserve"> hoặc đấu nối vào ngăn lộ </w:t>
            </w:r>
            <w:r w:rsidR="00796B2F" w:rsidRPr="008462BD">
              <w:rPr>
                <w:color w:val="000000" w:themeColor="text1"/>
                <w:sz w:val="28"/>
                <w:szCs w:val="28"/>
              </w:rPr>
              <w:lastRenderedPageBreak/>
              <w:t>110kV trạm 220kV An Phước 2</w:t>
            </w:r>
          </w:p>
        </w:tc>
      </w:tr>
      <w:tr w:rsidR="00A56C0E" w:rsidRPr="008462BD" w14:paraId="63075C7B" w14:textId="77777777" w:rsidTr="00A56C0E">
        <w:trPr>
          <w:trHeight w:val="20"/>
        </w:trPr>
        <w:tc>
          <w:tcPr>
            <w:tcW w:w="745" w:type="dxa"/>
            <w:vAlign w:val="center"/>
          </w:tcPr>
          <w:p w14:paraId="614D48C6" w14:textId="77B7875E" w:rsidR="00895B20" w:rsidRPr="008462BD" w:rsidRDefault="00895B20" w:rsidP="00956834">
            <w:pPr>
              <w:spacing w:before="60" w:after="60"/>
              <w:jc w:val="center"/>
              <w:rPr>
                <w:color w:val="000000" w:themeColor="text1"/>
                <w:sz w:val="28"/>
                <w:szCs w:val="28"/>
              </w:rPr>
            </w:pPr>
            <w:r w:rsidRPr="008462BD">
              <w:rPr>
                <w:color w:val="000000" w:themeColor="text1"/>
                <w:sz w:val="28"/>
                <w:szCs w:val="28"/>
              </w:rPr>
              <w:lastRenderedPageBreak/>
              <w:t>56</w:t>
            </w:r>
          </w:p>
        </w:tc>
        <w:tc>
          <w:tcPr>
            <w:tcW w:w="1377" w:type="dxa"/>
            <w:vAlign w:val="center"/>
          </w:tcPr>
          <w:p w14:paraId="6CEDC1B2"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TBA 110kV KĐT Amata 2 và nhánh rẽ đấu nối</w:t>
            </w:r>
          </w:p>
        </w:tc>
        <w:tc>
          <w:tcPr>
            <w:tcW w:w="992" w:type="dxa"/>
            <w:vAlign w:val="center"/>
          </w:tcPr>
          <w:p w14:paraId="782CCDD6"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10</w:t>
            </w:r>
          </w:p>
        </w:tc>
        <w:tc>
          <w:tcPr>
            <w:tcW w:w="850" w:type="dxa"/>
            <w:vAlign w:val="center"/>
          </w:tcPr>
          <w:p w14:paraId="69E17477"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093DDE76"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58C178E"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0A706F64"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166E09C6"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1679BE7C"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578D4E72"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Đấu nối vào ngăn lộ 110kV trạm 220kV An Phước 2</w:t>
            </w:r>
          </w:p>
        </w:tc>
      </w:tr>
      <w:tr w:rsidR="00A56C0E" w:rsidRPr="008462BD" w14:paraId="7CF6EAF1" w14:textId="77777777" w:rsidTr="00A56C0E">
        <w:trPr>
          <w:trHeight w:val="20"/>
        </w:trPr>
        <w:tc>
          <w:tcPr>
            <w:tcW w:w="745" w:type="dxa"/>
            <w:vAlign w:val="center"/>
          </w:tcPr>
          <w:p w14:paraId="2C73B832" w14:textId="56D115A9" w:rsidR="00895B20" w:rsidRPr="008462BD" w:rsidRDefault="00895B20" w:rsidP="00956834">
            <w:pPr>
              <w:spacing w:before="60" w:after="60"/>
              <w:jc w:val="center"/>
              <w:rPr>
                <w:color w:val="000000" w:themeColor="text1"/>
                <w:sz w:val="28"/>
                <w:szCs w:val="28"/>
              </w:rPr>
            </w:pPr>
            <w:r w:rsidRPr="008462BD">
              <w:rPr>
                <w:color w:val="000000" w:themeColor="text1"/>
                <w:sz w:val="28"/>
                <w:szCs w:val="28"/>
              </w:rPr>
              <w:t>57</w:t>
            </w:r>
          </w:p>
        </w:tc>
        <w:tc>
          <w:tcPr>
            <w:tcW w:w="1377" w:type="dxa"/>
            <w:vAlign w:val="center"/>
          </w:tcPr>
          <w:p w14:paraId="6E6E2403" w14:textId="6ED32F1E" w:rsidR="00895B20" w:rsidRPr="008462BD" w:rsidRDefault="00895B20" w:rsidP="00956834">
            <w:pPr>
              <w:spacing w:before="60" w:after="60"/>
              <w:rPr>
                <w:color w:val="000000" w:themeColor="text1"/>
                <w:sz w:val="28"/>
                <w:szCs w:val="28"/>
              </w:rPr>
            </w:pPr>
            <w:r w:rsidRPr="008462BD">
              <w:rPr>
                <w:color w:val="000000" w:themeColor="text1"/>
                <w:sz w:val="28"/>
                <w:szCs w:val="28"/>
              </w:rPr>
              <w:t xml:space="preserve">TBA 110kV Khu </w:t>
            </w:r>
            <w:r w:rsidR="00B5732B" w:rsidRPr="008462BD">
              <w:rPr>
                <w:color w:val="000000" w:themeColor="text1"/>
                <w:sz w:val="28"/>
                <w:szCs w:val="28"/>
              </w:rPr>
              <w:t>công nghệ số Long Thành</w:t>
            </w:r>
            <w:r w:rsidRPr="008462BD">
              <w:rPr>
                <w:color w:val="000000" w:themeColor="text1"/>
                <w:sz w:val="28"/>
                <w:szCs w:val="28"/>
              </w:rPr>
              <w:t xml:space="preserve"> và nhánh rẽ đấu nối</w:t>
            </w:r>
          </w:p>
        </w:tc>
        <w:tc>
          <w:tcPr>
            <w:tcW w:w="992" w:type="dxa"/>
            <w:vAlign w:val="center"/>
          </w:tcPr>
          <w:p w14:paraId="12687CBB"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10</w:t>
            </w:r>
          </w:p>
        </w:tc>
        <w:tc>
          <w:tcPr>
            <w:tcW w:w="850" w:type="dxa"/>
            <w:vAlign w:val="center"/>
          </w:tcPr>
          <w:p w14:paraId="4D85CC4D"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20FB92EC"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E401F41"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2CFBF14F"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58651E5E"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3A4ADE9B" w14:textId="4059AD56" w:rsidR="00895B20" w:rsidRPr="008462BD" w:rsidRDefault="00895B20" w:rsidP="00956834">
            <w:pPr>
              <w:spacing w:before="60" w:after="60"/>
              <w:rPr>
                <w:color w:val="000000" w:themeColor="text1"/>
                <w:sz w:val="28"/>
                <w:szCs w:val="28"/>
              </w:rPr>
            </w:pPr>
            <w:r w:rsidRPr="008462BD">
              <w:rPr>
                <w:color w:val="000000" w:themeColor="text1"/>
                <w:sz w:val="28"/>
                <w:szCs w:val="28"/>
              </w:rPr>
              <w:t>4x63</w:t>
            </w:r>
          </w:p>
        </w:tc>
        <w:tc>
          <w:tcPr>
            <w:tcW w:w="1128" w:type="dxa"/>
            <w:vAlign w:val="center"/>
          </w:tcPr>
          <w:p w14:paraId="654AADB5"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Đấu nối vào ngăn lộ 110kV trạm 220kV Tam Phước</w:t>
            </w:r>
          </w:p>
        </w:tc>
      </w:tr>
      <w:tr w:rsidR="00A56C0E" w:rsidRPr="008462BD" w14:paraId="76BE2F65" w14:textId="77777777" w:rsidTr="00A56C0E">
        <w:trPr>
          <w:trHeight w:val="20"/>
        </w:trPr>
        <w:tc>
          <w:tcPr>
            <w:tcW w:w="745" w:type="dxa"/>
            <w:vAlign w:val="center"/>
          </w:tcPr>
          <w:p w14:paraId="2821103D" w14:textId="2E38DF9E" w:rsidR="00895B20" w:rsidRPr="008462BD" w:rsidRDefault="00895B20" w:rsidP="00956834">
            <w:pPr>
              <w:spacing w:before="60" w:after="60"/>
              <w:jc w:val="center"/>
              <w:rPr>
                <w:color w:val="000000" w:themeColor="text1"/>
                <w:sz w:val="28"/>
                <w:szCs w:val="28"/>
              </w:rPr>
            </w:pPr>
            <w:r w:rsidRPr="008462BD">
              <w:rPr>
                <w:color w:val="000000" w:themeColor="text1"/>
                <w:sz w:val="28"/>
                <w:szCs w:val="28"/>
              </w:rPr>
              <w:t>58</w:t>
            </w:r>
          </w:p>
        </w:tc>
        <w:tc>
          <w:tcPr>
            <w:tcW w:w="1377" w:type="dxa"/>
            <w:vAlign w:val="center"/>
          </w:tcPr>
          <w:p w14:paraId="1778C084" w14:textId="606A1A1D" w:rsidR="00895B20" w:rsidRPr="008462BD" w:rsidRDefault="00B5732B" w:rsidP="00956834">
            <w:pPr>
              <w:spacing w:before="60" w:after="60"/>
              <w:rPr>
                <w:color w:val="000000" w:themeColor="text1"/>
                <w:sz w:val="28"/>
                <w:szCs w:val="28"/>
              </w:rPr>
            </w:pPr>
            <w:r w:rsidRPr="008462BD">
              <w:rPr>
                <w:color w:val="000000" w:themeColor="text1"/>
                <w:sz w:val="28"/>
                <w:szCs w:val="28"/>
              </w:rPr>
              <w:t>TBA 110kV Khu công nghệ số Long Thành 2 và nhánh rẽ đấu nối</w:t>
            </w:r>
          </w:p>
        </w:tc>
        <w:tc>
          <w:tcPr>
            <w:tcW w:w="992" w:type="dxa"/>
            <w:vAlign w:val="center"/>
          </w:tcPr>
          <w:p w14:paraId="0E7E3EF4" w14:textId="240BFB06" w:rsidR="00895B20" w:rsidRPr="008462BD" w:rsidRDefault="00895B20" w:rsidP="00956834">
            <w:pPr>
              <w:spacing w:before="60" w:after="60"/>
              <w:rPr>
                <w:color w:val="000000" w:themeColor="text1"/>
                <w:sz w:val="28"/>
                <w:szCs w:val="28"/>
              </w:rPr>
            </w:pPr>
            <w:r w:rsidRPr="008462BD">
              <w:rPr>
                <w:color w:val="000000" w:themeColor="text1"/>
                <w:sz w:val="28"/>
                <w:szCs w:val="28"/>
              </w:rPr>
              <w:t>10</w:t>
            </w:r>
          </w:p>
        </w:tc>
        <w:tc>
          <w:tcPr>
            <w:tcW w:w="850" w:type="dxa"/>
            <w:vAlign w:val="center"/>
          </w:tcPr>
          <w:p w14:paraId="1C41D68F" w14:textId="7AA9D730"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24D0DD1B" w14:textId="60B14D9D"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BBF0E46" w14:textId="0CFB5F92" w:rsidR="00895B20" w:rsidRPr="008462BD" w:rsidRDefault="00895B20"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6B939FD8" w14:textId="228E2E38" w:rsidR="00895B20" w:rsidRPr="008462BD" w:rsidRDefault="00895B20"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19680A99" w14:textId="438FED70"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476B3D10" w14:textId="0394CC64" w:rsidR="00895B20" w:rsidRPr="008462BD" w:rsidRDefault="00895B20" w:rsidP="00956834">
            <w:pPr>
              <w:spacing w:before="60" w:after="60"/>
              <w:rPr>
                <w:color w:val="000000" w:themeColor="text1"/>
                <w:sz w:val="28"/>
                <w:szCs w:val="28"/>
              </w:rPr>
            </w:pPr>
            <w:r w:rsidRPr="008462BD">
              <w:rPr>
                <w:color w:val="000000" w:themeColor="text1"/>
                <w:sz w:val="28"/>
                <w:szCs w:val="28"/>
              </w:rPr>
              <w:t>4x63</w:t>
            </w:r>
          </w:p>
        </w:tc>
        <w:tc>
          <w:tcPr>
            <w:tcW w:w="1128" w:type="dxa"/>
            <w:vAlign w:val="center"/>
          </w:tcPr>
          <w:p w14:paraId="78127277" w14:textId="77338D22" w:rsidR="00895B20" w:rsidRPr="008462BD" w:rsidRDefault="00895B20" w:rsidP="00956834">
            <w:pPr>
              <w:spacing w:before="60" w:after="60"/>
              <w:rPr>
                <w:color w:val="000000" w:themeColor="text1"/>
                <w:sz w:val="28"/>
                <w:szCs w:val="28"/>
              </w:rPr>
            </w:pPr>
            <w:r w:rsidRPr="008462BD">
              <w:rPr>
                <w:color w:val="000000" w:themeColor="text1"/>
                <w:sz w:val="28"/>
                <w:szCs w:val="28"/>
              </w:rPr>
              <w:t xml:space="preserve">Đấu nối vào </w:t>
            </w:r>
            <w:r w:rsidR="001B6CF8" w:rsidRPr="008462BD">
              <w:rPr>
                <w:color w:val="000000" w:themeColor="text1"/>
                <w:sz w:val="28"/>
                <w:szCs w:val="28"/>
              </w:rPr>
              <w:t xml:space="preserve">vào </w:t>
            </w:r>
            <w:r w:rsidR="00F57D3A" w:rsidRPr="008462BD">
              <w:rPr>
                <w:color w:val="000000" w:themeColor="text1"/>
                <w:sz w:val="28"/>
                <w:szCs w:val="28"/>
              </w:rPr>
              <w:t xml:space="preserve">trạm </w:t>
            </w:r>
            <w:r w:rsidR="001B6CF8" w:rsidRPr="008462BD">
              <w:rPr>
                <w:color w:val="000000" w:themeColor="text1"/>
                <w:sz w:val="28"/>
                <w:szCs w:val="28"/>
              </w:rPr>
              <w:t xml:space="preserve">220kV Long Thành </w:t>
            </w:r>
            <w:r w:rsidR="00F57D3A" w:rsidRPr="008462BD">
              <w:rPr>
                <w:color w:val="000000" w:themeColor="text1"/>
                <w:sz w:val="28"/>
                <w:szCs w:val="28"/>
              </w:rPr>
              <w:t xml:space="preserve">500 kV nối cấp </w:t>
            </w:r>
            <w:r w:rsidR="001B6CF8" w:rsidRPr="008462BD">
              <w:rPr>
                <w:color w:val="000000" w:themeColor="text1"/>
                <w:sz w:val="28"/>
                <w:szCs w:val="28"/>
              </w:rPr>
              <w:t xml:space="preserve">hoặc </w:t>
            </w:r>
            <w:r w:rsidRPr="008462BD">
              <w:rPr>
                <w:color w:val="000000" w:themeColor="text1"/>
                <w:sz w:val="28"/>
                <w:szCs w:val="28"/>
              </w:rPr>
              <w:t>ngăn lộ 110kV trạm 220kV Tam Phước</w:t>
            </w:r>
          </w:p>
        </w:tc>
      </w:tr>
      <w:tr w:rsidR="00A56C0E" w:rsidRPr="008462BD" w14:paraId="7589140F" w14:textId="77777777" w:rsidTr="00A56C0E">
        <w:trPr>
          <w:trHeight w:val="20"/>
        </w:trPr>
        <w:tc>
          <w:tcPr>
            <w:tcW w:w="745" w:type="dxa"/>
            <w:vAlign w:val="center"/>
          </w:tcPr>
          <w:p w14:paraId="27A018DD" w14:textId="56E78777" w:rsidR="00895B20" w:rsidRPr="008462BD" w:rsidRDefault="00895B20" w:rsidP="00956834">
            <w:pPr>
              <w:spacing w:before="60" w:after="60"/>
              <w:jc w:val="center"/>
              <w:rPr>
                <w:color w:val="000000" w:themeColor="text1"/>
                <w:sz w:val="28"/>
                <w:szCs w:val="28"/>
              </w:rPr>
            </w:pPr>
            <w:r w:rsidRPr="008462BD">
              <w:rPr>
                <w:color w:val="000000" w:themeColor="text1"/>
                <w:sz w:val="28"/>
                <w:szCs w:val="28"/>
              </w:rPr>
              <w:t>59</w:t>
            </w:r>
          </w:p>
        </w:tc>
        <w:tc>
          <w:tcPr>
            <w:tcW w:w="1377" w:type="dxa"/>
            <w:vAlign w:val="center"/>
          </w:tcPr>
          <w:p w14:paraId="43E68CC2"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Lắp máy 3 TBA 110kV Tam An</w:t>
            </w:r>
          </w:p>
        </w:tc>
        <w:tc>
          <w:tcPr>
            <w:tcW w:w="992" w:type="dxa"/>
            <w:vAlign w:val="center"/>
          </w:tcPr>
          <w:p w14:paraId="7EB2CA56"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C09399B"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78F3CC97"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BFCC287"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6ABF90AE"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21E42AB"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2x63</w:t>
            </w:r>
          </w:p>
        </w:tc>
        <w:tc>
          <w:tcPr>
            <w:tcW w:w="992" w:type="dxa"/>
            <w:vAlign w:val="center"/>
          </w:tcPr>
          <w:p w14:paraId="6DF083B1"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3x63</w:t>
            </w:r>
          </w:p>
        </w:tc>
        <w:tc>
          <w:tcPr>
            <w:tcW w:w="1128" w:type="dxa"/>
            <w:vAlign w:val="center"/>
          </w:tcPr>
          <w:p w14:paraId="3EF91AE2"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r>
      <w:tr w:rsidR="00A56C0E" w:rsidRPr="008462BD" w14:paraId="225B8E7E" w14:textId="77777777" w:rsidTr="00A56C0E">
        <w:trPr>
          <w:trHeight w:val="20"/>
        </w:trPr>
        <w:tc>
          <w:tcPr>
            <w:tcW w:w="745" w:type="dxa"/>
            <w:vAlign w:val="center"/>
          </w:tcPr>
          <w:p w14:paraId="26D379FD" w14:textId="0B44BC9F" w:rsidR="00895B20" w:rsidRPr="008462BD" w:rsidRDefault="00895B20" w:rsidP="00956834">
            <w:pPr>
              <w:spacing w:before="60" w:after="60"/>
              <w:jc w:val="center"/>
              <w:rPr>
                <w:color w:val="000000" w:themeColor="text1"/>
                <w:sz w:val="28"/>
                <w:szCs w:val="28"/>
              </w:rPr>
            </w:pPr>
            <w:r w:rsidRPr="008462BD">
              <w:rPr>
                <w:color w:val="000000" w:themeColor="text1"/>
                <w:sz w:val="28"/>
                <w:szCs w:val="28"/>
              </w:rPr>
              <w:t>60</w:t>
            </w:r>
          </w:p>
        </w:tc>
        <w:tc>
          <w:tcPr>
            <w:tcW w:w="1377" w:type="dxa"/>
            <w:vAlign w:val="center"/>
          </w:tcPr>
          <w:p w14:paraId="19FBA02D"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xml:space="preserve">Lắp máy 3 TBA </w:t>
            </w:r>
            <w:r w:rsidRPr="008462BD">
              <w:rPr>
                <w:color w:val="000000" w:themeColor="text1"/>
                <w:sz w:val="28"/>
                <w:szCs w:val="28"/>
              </w:rPr>
              <w:lastRenderedPageBreak/>
              <w:t>110kV An Phước</w:t>
            </w:r>
          </w:p>
        </w:tc>
        <w:tc>
          <w:tcPr>
            <w:tcW w:w="992" w:type="dxa"/>
            <w:vAlign w:val="center"/>
          </w:tcPr>
          <w:p w14:paraId="653C99D7"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lastRenderedPageBreak/>
              <w:t> </w:t>
            </w:r>
          </w:p>
        </w:tc>
        <w:tc>
          <w:tcPr>
            <w:tcW w:w="850" w:type="dxa"/>
            <w:vAlign w:val="center"/>
          </w:tcPr>
          <w:p w14:paraId="60E6AF7C"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0CE714D9"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817726C"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568D4571"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4ADE056"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2x63</w:t>
            </w:r>
          </w:p>
        </w:tc>
        <w:tc>
          <w:tcPr>
            <w:tcW w:w="992" w:type="dxa"/>
            <w:vAlign w:val="center"/>
          </w:tcPr>
          <w:p w14:paraId="1D840661"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3x63</w:t>
            </w:r>
          </w:p>
        </w:tc>
        <w:tc>
          <w:tcPr>
            <w:tcW w:w="1128" w:type="dxa"/>
            <w:vAlign w:val="center"/>
          </w:tcPr>
          <w:p w14:paraId="6CF5877C"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r>
      <w:tr w:rsidR="00A56C0E" w:rsidRPr="008462BD" w14:paraId="4B60E66C" w14:textId="77777777" w:rsidTr="00A56C0E">
        <w:trPr>
          <w:trHeight w:val="20"/>
        </w:trPr>
        <w:tc>
          <w:tcPr>
            <w:tcW w:w="745" w:type="dxa"/>
            <w:vAlign w:val="center"/>
          </w:tcPr>
          <w:p w14:paraId="2D7647B9" w14:textId="6704D1D0" w:rsidR="00895B20" w:rsidRPr="008462BD" w:rsidRDefault="00895B20" w:rsidP="00956834">
            <w:pPr>
              <w:spacing w:before="60" w:after="60"/>
              <w:jc w:val="center"/>
              <w:rPr>
                <w:color w:val="000000" w:themeColor="text1"/>
                <w:sz w:val="28"/>
                <w:szCs w:val="28"/>
              </w:rPr>
            </w:pPr>
            <w:r w:rsidRPr="008462BD">
              <w:rPr>
                <w:color w:val="000000" w:themeColor="text1"/>
                <w:sz w:val="28"/>
                <w:szCs w:val="28"/>
              </w:rPr>
              <w:t>61</w:t>
            </w:r>
          </w:p>
        </w:tc>
        <w:tc>
          <w:tcPr>
            <w:tcW w:w="1377" w:type="dxa"/>
            <w:vAlign w:val="center"/>
          </w:tcPr>
          <w:p w14:paraId="2DAA56C8"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TBA 110kV Vicasa và nhánh rẽ đấu nối</w:t>
            </w:r>
          </w:p>
        </w:tc>
        <w:tc>
          <w:tcPr>
            <w:tcW w:w="992" w:type="dxa"/>
            <w:vAlign w:val="center"/>
          </w:tcPr>
          <w:p w14:paraId="7ACFF093"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6</w:t>
            </w:r>
          </w:p>
        </w:tc>
        <w:tc>
          <w:tcPr>
            <w:tcW w:w="850" w:type="dxa"/>
            <w:vAlign w:val="center"/>
          </w:tcPr>
          <w:p w14:paraId="164D20E7"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27F40E2B"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8D04FB3"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4A8E7C30"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573F286F"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2CFF12DA"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2x40</w:t>
            </w:r>
          </w:p>
        </w:tc>
        <w:tc>
          <w:tcPr>
            <w:tcW w:w="1128" w:type="dxa"/>
            <w:vAlign w:val="center"/>
          </w:tcPr>
          <w:p w14:paraId="5082F795"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r>
      <w:tr w:rsidR="00A56C0E" w:rsidRPr="008462BD" w14:paraId="7E3A1A67" w14:textId="77777777" w:rsidTr="00A56C0E">
        <w:trPr>
          <w:trHeight w:val="20"/>
        </w:trPr>
        <w:tc>
          <w:tcPr>
            <w:tcW w:w="745" w:type="dxa"/>
            <w:vAlign w:val="center"/>
          </w:tcPr>
          <w:p w14:paraId="5F748829" w14:textId="3EF1FF4A" w:rsidR="00895B20" w:rsidRPr="008462BD" w:rsidRDefault="00895B20" w:rsidP="00956834">
            <w:pPr>
              <w:spacing w:before="60" w:after="60"/>
              <w:jc w:val="center"/>
              <w:rPr>
                <w:color w:val="000000" w:themeColor="text1"/>
                <w:sz w:val="28"/>
                <w:szCs w:val="28"/>
              </w:rPr>
            </w:pPr>
            <w:r w:rsidRPr="008462BD">
              <w:rPr>
                <w:color w:val="000000" w:themeColor="text1"/>
                <w:sz w:val="28"/>
                <w:szCs w:val="28"/>
              </w:rPr>
              <w:t>62</w:t>
            </w:r>
          </w:p>
        </w:tc>
        <w:tc>
          <w:tcPr>
            <w:tcW w:w="1377" w:type="dxa"/>
            <w:vAlign w:val="center"/>
          </w:tcPr>
          <w:p w14:paraId="14987F50"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TBA 110kV cảng Phước An và đường dây đấu nối</w:t>
            </w:r>
          </w:p>
        </w:tc>
        <w:tc>
          <w:tcPr>
            <w:tcW w:w="992" w:type="dxa"/>
            <w:vAlign w:val="center"/>
          </w:tcPr>
          <w:p w14:paraId="3958E18D"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9</w:t>
            </w:r>
          </w:p>
        </w:tc>
        <w:tc>
          <w:tcPr>
            <w:tcW w:w="850" w:type="dxa"/>
            <w:vAlign w:val="center"/>
          </w:tcPr>
          <w:p w14:paraId="21D1AE9F"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0424DFC9"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5A9C337"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2CB2DA5E"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64700344"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383A2D9B"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3x63</w:t>
            </w:r>
          </w:p>
        </w:tc>
        <w:tc>
          <w:tcPr>
            <w:tcW w:w="1128" w:type="dxa"/>
            <w:vAlign w:val="center"/>
          </w:tcPr>
          <w:p w14:paraId="2AF46E59" w14:textId="4BAB6867" w:rsidR="00895B20" w:rsidRPr="008462BD" w:rsidRDefault="00895B20" w:rsidP="00956834">
            <w:pPr>
              <w:spacing w:before="60" w:after="60"/>
              <w:rPr>
                <w:color w:val="000000" w:themeColor="text1"/>
                <w:sz w:val="28"/>
                <w:szCs w:val="28"/>
              </w:rPr>
            </w:pPr>
            <w:r w:rsidRPr="008462BD">
              <w:rPr>
                <w:color w:val="000000" w:themeColor="text1"/>
                <w:sz w:val="28"/>
                <w:szCs w:val="28"/>
              </w:rPr>
              <w:t>Đấu nối chuyển tiếp đường dây 110kV từ trạm 220kV Long Thành - trạm 110kV Dệt May</w:t>
            </w:r>
          </w:p>
        </w:tc>
      </w:tr>
      <w:tr w:rsidR="00A56C0E" w:rsidRPr="008462BD" w14:paraId="3FB30F30" w14:textId="77777777" w:rsidTr="00A56C0E">
        <w:trPr>
          <w:trHeight w:val="20"/>
        </w:trPr>
        <w:tc>
          <w:tcPr>
            <w:tcW w:w="745" w:type="dxa"/>
            <w:vAlign w:val="center"/>
          </w:tcPr>
          <w:p w14:paraId="1613EBF7" w14:textId="64DB94D8" w:rsidR="00895B20" w:rsidRPr="008462BD" w:rsidRDefault="00895B20" w:rsidP="00956834">
            <w:pPr>
              <w:spacing w:before="60" w:after="60"/>
              <w:jc w:val="center"/>
              <w:rPr>
                <w:color w:val="000000" w:themeColor="text1"/>
                <w:sz w:val="28"/>
                <w:szCs w:val="28"/>
              </w:rPr>
            </w:pPr>
            <w:r w:rsidRPr="008462BD">
              <w:rPr>
                <w:color w:val="000000" w:themeColor="text1"/>
                <w:sz w:val="28"/>
                <w:szCs w:val="28"/>
              </w:rPr>
              <w:t>63</w:t>
            </w:r>
          </w:p>
        </w:tc>
        <w:tc>
          <w:tcPr>
            <w:tcW w:w="1377" w:type="dxa"/>
            <w:vAlign w:val="center"/>
          </w:tcPr>
          <w:p w14:paraId="155010AA"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TBA 110kV KDC Long Tân - Phú Thạnh - KDT Nhơn Phước và đường dây đấu nối</w:t>
            </w:r>
          </w:p>
        </w:tc>
        <w:tc>
          <w:tcPr>
            <w:tcW w:w="992" w:type="dxa"/>
            <w:vAlign w:val="center"/>
          </w:tcPr>
          <w:p w14:paraId="3B9C0A7F"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2</w:t>
            </w:r>
          </w:p>
        </w:tc>
        <w:tc>
          <w:tcPr>
            <w:tcW w:w="850" w:type="dxa"/>
            <w:vAlign w:val="center"/>
          </w:tcPr>
          <w:p w14:paraId="6C4B8193"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27B6E3A2"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E4781D0"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084BD8BD"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60C68BC5"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3BECFEDA"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0DF9B575"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Đấu nối chuyển tiếp đường dây 110kV từ trạm 220kV Long Thành - trạm 110kV Phú Thạnh</w:t>
            </w:r>
          </w:p>
        </w:tc>
      </w:tr>
      <w:tr w:rsidR="00A56C0E" w:rsidRPr="008462BD" w14:paraId="5C2A2498" w14:textId="77777777" w:rsidTr="00A56C0E">
        <w:trPr>
          <w:trHeight w:val="20"/>
        </w:trPr>
        <w:tc>
          <w:tcPr>
            <w:tcW w:w="745" w:type="dxa"/>
            <w:vAlign w:val="center"/>
          </w:tcPr>
          <w:p w14:paraId="535A7B6E" w14:textId="56EA0FF0" w:rsidR="00895B20" w:rsidRPr="008462BD" w:rsidRDefault="00895B20" w:rsidP="00956834">
            <w:pPr>
              <w:spacing w:before="60" w:after="60"/>
              <w:jc w:val="center"/>
              <w:rPr>
                <w:color w:val="000000" w:themeColor="text1"/>
                <w:sz w:val="28"/>
                <w:szCs w:val="28"/>
              </w:rPr>
            </w:pPr>
            <w:r w:rsidRPr="008462BD">
              <w:rPr>
                <w:color w:val="000000" w:themeColor="text1"/>
                <w:sz w:val="28"/>
                <w:szCs w:val="28"/>
              </w:rPr>
              <w:t>64</w:t>
            </w:r>
          </w:p>
        </w:tc>
        <w:tc>
          <w:tcPr>
            <w:tcW w:w="1377" w:type="dxa"/>
            <w:vAlign w:val="center"/>
          </w:tcPr>
          <w:p w14:paraId="513E0061"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TBA 110kV Phước Khánh và đường dây đấu nối</w:t>
            </w:r>
          </w:p>
        </w:tc>
        <w:tc>
          <w:tcPr>
            <w:tcW w:w="992" w:type="dxa"/>
            <w:vAlign w:val="center"/>
          </w:tcPr>
          <w:p w14:paraId="52A165C6"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5</w:t>
            </w:r>
          </w:p>
        </w:tc>
        <w:tc>
          <w:tcPr>
            <w:tcW w:w="850" w:type="dxa"/>
            <w:vAlign w:val="center"/>
          </w:tcPr>
          <w:p w14:paraId="14CA4349"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2E83FFA4"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8F3124B"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4011874F"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7B80C726"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1664FAC3"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3AF4CB5B"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xml:space="preserve">Đấu nối chuyển tiếp đường dây 110kV từ trạm 220kV TP </w:t>
            </w:r>
            <w:r w:rsidRPr="008462BD">
              <w:rPr>
                <w:color w:val="000000" w:themeColor="text1"/>
                <w:sz w:val="28"/>
                <w:szCs w:val="28"/>
              </w:rPr>
              <w:lastRenderedPageBreak/>
              <w:t>Nhơn Trạch - trạm 110kV Ông Kèo</w:t>
            </w:r>
          </w:p>
        </w:tc>
      </w:tr>
      <w:tr w:rsidR="00A56C0E" w:rsidRPr="008462BD" w14:paraId="4909A3EC" w14:textId="77777777" w:rsidTr="00A56C0E">
        <w:trPr>
          <w:trHeight w:val="20"/>
        </w:trPr>
        <w:tc>
          <w:tcPr>
            <w:tcW w:w="745" w:type="dxa"/>
            <w:vAlign w:val="center"/>
          </w:tcPr>
          <w:p w14:paraId="57CAC072" w14:textId="6C72527C" w:rsidR="00895B20" w:rsidRPr="008462BD" w:rsidRDefault="00895B20" w:rsidP="00956834">
            <w:pPr>
              <w:spacing w:before="60" w:after="60"/>
              <w:jc w:val="center"/>
              <w:rPr>
                <w:color w:val="000000" w:themeColor="text1"/>
                <w:sz w:val="28"/>
                <w:szCs w:val="28"/>
              </w:rPr>
            </w:pPr>
            <w:r w:rsidRPr="008462BD">
              <w:rPr>
                <w:color w:val="000000" w:themeColor="text1"/>
                <w:sz w:val="28"/>
                <w:szCs w:val="28"/>
              </w:rPr>
              <w:lastRenderedPageBreak/>
              <w:t>65</w:t>
            </w:r>
          </w:p>
        </w:tc>
        <w:tc>
          <w:tcPr>
            <w:tcW w:w="1377" w:type="dxa"/>
            <w:vAlign w:val="center"/>
          </w:tcPr>
          <w:p w14:paraId="1845BE77"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TBA 110kV KCN Nhơn Phú và đường dây đấu nối</w:t>
            </w:r>
          </w:p>
        </w:tc>
        <w:tc>
          <w:tcPr>
            <w:tcW w:w="992" w:type="dxa"/>
            <w:vAlign w:val="center"/>
          </w:tcPr>
          <w:p w14:paraId="46A8A808"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10</w:t>
            </w:r>
          </w:p>
        </w:tc>
        <w:tc>
          <w:tcPr>
            <w:tcW w:w="850" w:type="dxa"/>
            <w:vAlign w:val="center"/>
          </w:tcPr>
          <w:p w14:paraId="4F431BB7"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5C8B0908"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CE651AB"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0AD7FE31"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1B3F54F3"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67AABC20"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1C000D44"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Đấu nối vào ngăn lộ 110kV trạm 220kV KCN Nhơn Trạch</w:t>
            </w:r>
          </w:p>
        </w:tc>
      </w:tr>
      <w:tr w:rsidR="00A56C0E" w:rsidRPr="008462BD" w14:paraId="73859061" w14:textId="77777777" w:rsidTr="00A56C0E">
        <w:trPr>
          <w:trHeight w:val="20"/>
        </w:trPr>
        <w:tc>
          <w:tcPr>
            <w:tcW w:w="745" w:type="dxa"/>
            <w:vAlign w:val="center"/>
          </w:tcPr>
          <w:p w14:paraId="11E273BF" w14:textId="78D35940" w:rsidR="00895B20" w:rsidRPr="008462BD" w:rsidRDefault="00895B20" w:rsidP="00956834">
            <w:pPr>
              <w:spacing w:before="60" w:after="60"/>
              <w:jc w:val="center"/>
              <w:rPr>
                <w:color w:val="000000" w:themeColor="text1"/>
                <w:sz w:val="28"/>
                <w:szCs w:val="28"/>
              </w:rPr>
            </w:pPr>
            <w:r w:rsidRPr="008462BD">
              <w:rPr>
                <w:color w:val="000000" w:themeColor="text1"/>
                <w:sz w:val="28"/>
                <w:szCs w:val="28"/>
              </w:rPr>
              <w:t>66</w:t>
            </w:r>
          </w:p>
        </w:tc>
        <w:tc>
          <w:tcPr>
            <w:tcW w:w="1377" w:type="dxa"/>
            <w:vAlign w:val="center"/>
          </w:tcPr>
          <w:p w14:paraId="377F2627"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TBA 110kV thép Nhà Bè và đường dây đấu nối</w:t>
            </w:r>
          </w:p>
        </w:tc>
        <w:tc>
          <w:tcPr>
            <w:tcW w:w="992" w:type="dxa"/>
            <w:vAlign w:val="center"/>
          </w:tcPr>
          <w:p w14:paraId="23E76FC0"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0,5</w:t>
            </w:r>
          </w:p>
        </w:tc>
        <w:tc>
          <w:tcPr>
            <w:tcW w:w="850" w:type="dxa"/>
            <w:vAlign w:val="center"/>
          </w:tcPr>
          <w:p w14:paraId="00B6DA77"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01E7C62D"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3AA4FA4"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27BE1AC2"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43155D4E"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25A94CD8"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2x40</w:t>
            </w:r>
          </w:p>
        </w:tc>
        <w:tc>
          <w:tcPr>
            <w:tcW w:w="1128" w:type="dxa"/>
            <w:vAlign w:val="center"/>
          </w:tcPr>
          <w:p w14:paraId="6AF5D1FC"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xml:space="preserve">Đấu nối chuyển tiếp đường dây 110kV từ trạm 220kV KCN Nhơn Trạch - trạm 110kV KCN Nhơn Phú hoặc đấu nối chuyển tiếp đường dây 110kV trạm 220kV Long Thành 2 - trạm 110kV </w:t>
            </w:r>
            <w:r w:rsidRPr="008462BD">
              <w:rPr>
                <w:color w:val="000000" w:themeColor="text1"/>
                <w:sz w:val="28"/>
                <w:szCs w:val="28"/>
              </w:rPr>
              <w:lastRenderedPageBreak/>
              <w:t>Hyosung 2</w:t>
            </w:r>
          </w:p>
        </w:tc>
      </w:tr>
      <w:tr w:rsidR="00A56C0E" w:rsidRPr="008462BD" w14:paraId="7BFA87F4" w14:textId="77777777" w:rsidTr="00A56C0E">
        <w:trPr>
          <w:trHeight w:val="20"/>
        </w:trPr>
        <w:tc>
          <w:tcPr>
            <w:tcW w:w="745" w:type="dxa"/>
            <w:vAlign w:val="center"/>
          </w:tcPr>
          <w:p w14:paraId="6600BF5D" w14:textId="5F13F657" w:rsidR="00895B20" w:rsidRPr="008462BD" w:rsidRDefault="00895B20" w:rsidP="00956834">
            <w:pPr>
              <w:spacing w:before="60" w:after="60"/>
              <w:jc w:val="center"/>
              <w:rPr>
                <w:color w:val="000000" w:themeColor="text1"/>
                <w:sz w:val="28"/>
                <w:szCs w:val="28"/>
              </w:rPr>
            </w:pPr>
            <w:r w:rsidRPr="008462BD">
              <w:rPr>
                <w:color w:val="000000" w:themeColor="text1"/>
                <w:sz w:val="28"/>
                <w:szCs w:val="28"/>
              </w:rPr>
              <w:lastRenderedPageBreak/>
              <w:t>67</w:t>
            </w:r>
          </w:p>
        </w:tc>
        <w:tc>
          <w:tcPr>
            <w:tcW w:w="1377" w:type="dxa"/>
            <w:vAlign w:val="center"/>
          </w:tcPr>
          <w:p w14:paraId="45BA42CE"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Lắp máy T10 tại NMĐ Formosa</w:t>
            </w:r>
          </w:p>
        </w:tc>
        <w:tc>
          <w:tcPr>
            <w:tcW w:w="992" w:type="dxa"/>
            <w:vAlign w:val="center"/>
          </w:tcPr>
          <w:p w14:paraId="15A1A185"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4BE2622"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3DC9D6BF"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340228D"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4E7A216F"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E619198"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4x100</w:t>
            </w:r>
          </w:p>
        </w:tc>
        <w:tc>
          <w:tcPr>
            <w:tcW w:w="992" w:type="dxa"/>
            <w:vAlign w:val="center"/>
          </w:tcPr>
          <w:p w14:paraId="401B3EC6"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4x100 + 50</w:t>
            </w:r>
          </w:p>
        </w:tc>
        <w:tc>
          <w:tcPr>
            <w:tcW w:w="1128" w:type="dxa"/>
            <w:vAlign w:val="center"/>
          </w:tcPr>
          <w:p w14:paraId="70440180"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r>
      <w:tr w:rsidR="00A56C0E" w:rsidRPr="008462BD" w14:paraId="6E1169CB" w14:textId="77777777" w:rsidTr="00A56C0E">
        <w:trPr>
          <w:trHeight w:val="20"/>
        </w:trPr>
        <w:tc>
          <w:tcPr>
            <w:tcW w:w="745" w:type="dxa"/>
            <w:vAlign w:val="center"/>
          </w:tcPr>
          <w:p w14:paraId="553E909A" w14:textId="1BDE5ED2" w:rsidR="00895B20" w:rsidRPr="008462BD" w:rsidRDefault="00895B20" w:rsidP="00956834">
            <w:pPr>
              <w:spacing w:before="60" w:after="60"/>
              <w:jc w:val="center"/>
              <w:rPr>
                <w:color w:val="000000" w:themeColor="text1"/>
                <w:sz w:val="28"/>
                <w:szCs w:val="28"/>
              </w:rPr>
            </w:pPr>
            <w:r w:rsidRPr="008462BD">
              <w:rPr>
                <w:color w:val="000000" w:themeColor="text1"/>
                <w:sz w:val="28"/>
                <w:szCs w:val="28"/>
              </w:rPr>
              <w:t>68</w:t>
            </w:r>
          </w:p>
        </w:tc>
        <w:tc>
          <w:tcPr>
            <w:tcW w:w="1377" w:type="dxa"/>
            <w:vAlign w:val="center"/>
          </w:tcPr>
          <w:p w14:paraId="5C3E529D"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Lắp máy 2 TBA 110kV KDC Long Tân - Phú Thạnh - KDT Nhơn Phước</w:t>
            </w:r>
          </w:p>
        </w:tc>
        <w:tc>
          <w:tcPr>
            <w:tcW w:w="992" w:type="dxa"/>
            <w:vAlign w:val="center"/>
          </w:tcPr>
          <w:p w14:paraId="5DF435BD"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CBE724B"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313390E5"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24A7F87"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1F0B2BD2"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A9CDF99"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63</w:t>
            </w:r>
          </w:p>
        </w:tc>
        <w:tc>
          <w:tcPr>
            <w:tcW w:w="992" w:type="dxa"/>
            <w:vAlign w:val="center"/>
          </w:tcPr>
          <w:p w14:paraId="3F3AAEEC"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4955725E"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r>
      <w:tr w:rsidR="00A56C0E" w:rsidRPr="008462BD" w14:paraId="2A6F5E56" w14:textId="77777777" w:rsidTr="00A56C0E">
        <w:trPr>
          <w:trHeight w:val="20"/>
        </w:trPr>
        <w:tc>
          <w:tcPr>
            <w:tcW w:w="745" w:type="dxa"/>
            <w:vAlign w:val="center"/>
          </w:tcPr>
          <w:p w14:paraId="2D14954C" w14:textId="3CE85164" w:rsidR="00895B20" w:rsidRPr="008462BD" w:rsidRDefault="00895B20" w:rsidP="00956834">
            <w:pPr>
              <w:spacing w:before="60" w:after="60"/>
              <w:jc w:val="center"/>
              <w:rPr>
                <w:color w:val="000000" w:themeColor="text1"/>
                <w:sz w:val="28"/>
                <w:szCs w:val="28"/>
              </w:rPr>
            </w:pPr>
            <w:r w:rsidRPr="008462BD">
              <w:rPr>
                <w:color w:val="000000" w:themeColor="text1"/>
                <w:sz w:val="28"/>
                <w:szCs w:val="28"/>
              </w:rPr>
              <w:t>69</w:t>
            </w:r>
          </w:p>
        </w:tc>
        <w:tc>
          <w:tcPr>
            <w:tcW w:w="1377" w:type="dxa"/>
            <w:vAlign w:val="center"/>
          </w:tcPr>
          <w:p w14:paraId="09B04487"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Lắp máy 3 trạm 110kV Nhơn Trạch 6</w:t>
            </w:r>
          </w:p>
        </w:tc>
        <w:tc>
          <w:tcPr>
            <w:tcW w:w="992" w:type="dxa"/>
            <w:vAlign w:val="center"/>
          </w:tcPr>
          <w:p w14:paraId="4A41A032"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2AB7DFF"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180D85B1"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9CE99E9"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65F36BD7"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467CFC09"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2x63</w:t>
            </w:r>
          </w:p>
        </w:tc>
        <w:tc>
          <w:tcPr>
            <w:tcW w:w="992" w:type="dxa"/>
            <w:vAlign w:val="center"/>
          </w:tcPr>
          <w:p w14:paraId="43DDB272"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3x63</w:t>
            </w:r>
          </w:p>
        </w:tc>
        <w:tc>
          <w:tcPr>
            <w:tcW w:w="1128" w:type="dxa"/>
            <w:vAlign w:val="center"/>
          </w:tcPr>
          <w:p w14:paraId="2B139CB4"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r>
      <w:tr w:rsidR="00A56C0E" w:rsidRPr="008462BD" w14:paraId="74376298" w14:textId="77777777" w:rsidTr="00A56C0E">
        <w:trPr>
          <w:trHeight w:val="20"/>
        </w:trPr>
        <w:tc>
          <w:tcPr>
            <w:tcW w:w="745" w:type="dxa"/>
            <w:vAlign w:val="center"/>
          </w:tcPr>
          <w:p w14:paraId="0D82E4E2" w14:textId="37873E86" w:rsidR="00895B20" w:rsidRPr="008462BD" w:rsidRDefault="00895B20" w:rsidP="00956834">
            <w:pPr>
              <w:spacing w:before="60" w:after="60"/>
              <w:jc w:val="center"/>
              <w:rPr>
                <w:color w:val="000000" w:themeColor="text1"/>
                <w:sz w:val="28"/>
                <w:szCs w:val="28"/>
              </w:rPr>
            </w:pPr>
            <w:r w:rsidRPr="008462BD">
              <w:rPr>
                <w:color w:val="000000" w:themeColor="text1"/>
                <w:sz w:val="28"/>
                <w:szCs w:val="28"/>
              </w:rPr>
              <w:t>70</w:t>
            </w:r>
          </w:p>
        </w:tc>
        <w:tc>
          <w:tcPr>
            <w:tcW w:w="1377" w:type="dxa"/>
            <w:vAlign w:val="center"/>
          </w:tcPr>
          <w:p w14:paraId="71936B32" w14:textId="364ECAA8" w:rsidR="00895B20" w:rsidRPr="008462BD" w:rsidRDefault="00895B20" w:rsidP="00956834">
            <w:pPr>
              <w:spacing w:before="60" w:after="60"/>
              <w:rPr>
                <w:color w:val="000000" w:themeColor="text1"/>
                <w:sz w:val="28"/>
                <w:szCs w:val="28"/>
              </w:rPr>
            </w:pPr>
            <w:r w:rsidRPr="008462BD">
              <w:rPr>
                <w:color w:val="000000" w:themeColor="text1"/>
                <w:sz w:val="28"/>
                <w:szCs w:val="28"/>
              </w:rPr>
              <w:t>Trạm 110kV Công Nghệ Cao</w:t>
            </w:r>
          </w:p>
        </w:tc>
        <w:tc>
          <w:tcPr>
            <w:tcW w:w="992" w:type="dxa"/>
            <w:vAlign w:val="center"/>
          </w:tcPr>
          <w:p w14:paraId="3F8446BD"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1,7</w:t>
            </w:r>
          </w:p>
        </w:tc>
        <w:tc>
          <w:tcPr>
            <w:tcW w:w="850" w:type="dxa"/>
            <w:vAlign w:val="center"/>
          </w:tcPr>
          <w:p w14:paraId="509A97F3"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55C43691"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36E4B17"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19439935" w14:textId="23088507" w:rsidR="00895B20" w:rsidRPr="008462BD" w:rsidRDefault="00796B2F" w:rsidP="00956834">
            <w:pPr>
              <w:spacing w:before="60" w:after="60"/>
              <w:rPr>
                <w:color w:val="000000" w:themeColor="text1"/>
                <w:sz w:val="28"/>
                <w:szCs w:val="28"/>
              </w:rPr>
            </w:pPr>
            <w:r w:rsidRPr="008462BD">
              <w:rPr>
                <w:color w:val="000000" w:themeColor="text1"/>
                <w:sz w:val="28"/>
                <w:szCs w:val="28"/>
              </w:rPr>
              <w:t>40</w:t>
            </w:r>
            <w:r w:rsidR="00895B20" w:rsidRPr="008462BD">
              <w:rPr>
                <w:color w:val="000000" w:themeColor="text1"/>
                <w:sz w:val="28"/>
                <w:szCs w:val="28"/>
              </w:rPr>
              <w:t>0</w:t>
            </w:r>
          </w:p>
        </w:tc>
        <w:tc>
          <w:tcPr>
            <w:tcW w:w="850" w:type="dxa"/>
            <w:vAlign w:val="center"/>
          </w:tcPr>
          <w:p w14:paraId="515956A7"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6B5E1AAF"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1432997F" w14:textId="70BAD4A1" w:rsidR="00895B20" w:rsidRPr="008462BD" w:rsidRDefault="00895B20" w:rsidP="00956834">
            <w:pPr>
              <w:spacing w:before="60" w:after="60"/>
              <w:jc w:val="both"/>
              <w:rPr>
                <w:color w:val="000000" w:themeColor="text1"/>
                <w:sz w:val="28"/>
                <w:szCs w:val="28"/>
              </w:rPr>
            </w:pPr>
            <w:r w:rsidRPr="008462BD">
              <w:rPr>
                <w:color w:val="000000" w:themeColor="text1"/>
                <w:sz w:val="28"/>
                <w:szCs w:val="28"/>
              </w:rPr>
              <w:t>Đấu nối chuyển tiếp đường dây 110kV từ trạm 220kV An Phước - trạm 110kV An Phước và giai đoạn 2 đấu vào ngăn lộ 110kV trạm 220kV An Phước</w:t>
            </w:r>
          </w:p>
        </w:tc>
      </w:tr>
      <w:tr w:rsidR="00A56C0E" w:rsidRPr="008462BD" w14:paraId="64052623" w14:textId="77777777" w:rsidTr="00A56C0E">
        <w:trPr>
          <w:trHeight w:val="20"/>
        </w:trPr>
        <w:tc>
          <w:tcPr>
            <w:tcW w:w="745" w:type="dxa"/>
            <w:vAlign w:val="center"/>
          </w:tcPr>
          <w:p w14:paraId="0BCE49AC" w14:textId="5A76624F" w:rsidR="00895B20" w:rsidRPr="008462BD" w:rsidRDefault="00895B20" w:rsidP="00956834">
            <w:pPr>
              <w:spacing w:before="60" w:after="60"/>
              <w:jc w:val="center"/>
              <w:rPr>
                <w:color w:val="000000" w:themeColor="text1"/>
                <w:sz w:val="28"/>
                <w:szCs w:val="28"/>
              </w:rPr>
            </w:pPr>
            <w:r w:rsidRPr="008462BD">
              <w:rPr>
                <w:color w:val="000000" w:themeColor="text1"/>
                <w:sz w:val="28"/>
                <w:szCs w:val="28"/>
              </w:rPr>
              <w:lastRenderedPageBreak/>
              <w:t>71</w:t>
            </w:r>
          </w:p>
        </w:tc>
        <w:tc>
          <w:tcPr>
            <w:tcW w:w="1377" w:type="dxa"/>
            <w:vAlign w:val="center"/>
          </w:tcPr>
          <w:p w14:paraId="03ED070E" w14:textId="7FA16690" w:rsidR="00895B20" w:rsidRPr="008462BD" w:rsidRDefault="00895B20" w:rsidP="00956834">
            <w:pPr>
              <w:spacing w:before="60" w:after="60"/>
              <w:rPr>
                <w:color w:val="000000" w:themeColor="text1"/>
                <w:sz w:val="28"/>
                <w:szCs w:val="28"/>
              </w:rPr>
            </w:pPr>
            <w:r w:rsidRPr="008462BD">
              <w:rPr>
                <w:color w:val="000000" w:themeColor="text1"/>
                <w:sz w:val="28"/>
                <w:szCs w:val="28"/>
              </w:rPr>
              <w:t>Lắp máy 3 Trạm 110kV Công Nghệ Cao</w:t>
            </w:r>
          </w:p>
        </w:tc>
        <w:tc>
          <w:tcPr>
            <w:tcW w:w="992" w:type="dxa"/>
            <w:vAlign w:val="center"/>
          </w:tcPr>
          <w:p w14:paraId="37346713"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0630636"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21F23C4E"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5004B62"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5758E0A4"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7AEDEF4"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5AABF548"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11ED9F4E"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r>
      <w:tr w:rsidR="00A56C0E" w:rsidRPr="008462BD" w14:paraId="12AD4405" w14:textId="77777777" w:rsidTr="00A56C0E">
        <w:trPr>
          <w:trHeight w:val="20"/>
        </w:trPr>
        <w:tc>
          <w:tcPr>
            <w:tcW w:w="745" w:type="dxa"/>
            <w:vAlign w:val="center"/>
          </w:tcPr>
          <w:p w14:paraId="3494EC66" w14:textId="0AA6636B" w:rsidR="00895B20" w:rsidRPr="008462BD" w:rsidRDefault="00895B20" w:rsidP="00956834">
            <w:pPr>
              <w:spacing w:before="60" w:after="60"/>
              <w:jc w:val="center"/>
              <w:rPr>
                <w:color w:val="000000" w:themeColor="text1"/>
                <w:sz w:val="28"/>
                <w:szCs w:val="28"/>
              </w:rPr>
            </w:pPr>
            <w:r w:rsidRPr="008462BD">
              <w:rPr>
                <w:color w:val="000000" w:themeColor="text1"/>
                <w:sz w:val="28"/>
                <w:szCs w:val="28"/>
              </w:rPr>
              <w:t>72</w:t>
            </w:r>
          </w:p>
        </w:tc>
        <w:tc>
          <w:tcPr>
            <w:tcW w:w="1377" w:type="dxa"/>
            <w:vAlign w:val="center"/>
          </w:tcPr>
          <w:p w14:paraId="503DDD2B"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Trạm 110kV Công nghệ cao 2 và đường dây đấu nối</w:t>
            </w:r>
          </w:p>
        </w:tc>
        <w:tc>
          <w:tcPr>
            <w:tcW w:w="992" w:type="dxa"/>
            <w:vAlign w:val="center"/>
          </w:tcPr>
          <w:p w14:paraId="705AABD6"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9,6</w:t>
            </w:r>
          </w:p>
        </w:tc>
        <w:tc>
          <w:tcPr>
            <w:tcW w:w="850" w:type="dxa"/>
            <w:vAlign w:val="center"/>
          </w:tcPr>
          <w:p w14:paraId="617F1C30"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6469498F"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637D0E9"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16564BF2"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07AC3977"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752546B2"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62371B05"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Đấu nối chuyển tiếp đường dây 110kV từ trạm 220kV An Phước - trạm 110kV Amata Long Thành.</w:t>
            </w:r>
          </w:p>
          <w:p w14:paraId="7714697A"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xml:space="preserve"> - Hoặc đấu nối chuyển tiếp trên đường dây 110kV từ trạm 220kV An Phước - trạm 110kV Tam An.</w:t>
            </w:r>
          </w:p>
          <w:p w14:paraId="32160AE8" w14:textId="651F6547" w:rsidR="00895B20" w:rsidRPr="008462BD" w:rsidRDefault="00895B20" w:rsidP="00956834">
            <w:pPr>
              <w:spacing w:before="60" w:after="60"/>
              <w:rPr>
                <w:color w:val="000000" w:themeColor="text1"/>
                <w:sz w:val="28"/>
                <w:szCs w:val="28"/>
              </w:rPr>
            </w:pPr>
            <w:r w:rsidRPr="008462BD">
              <w:rPr>
                <w:color w:val="000000" w:themeColor="text1"/>
                <w:sz w:val="28"/>
                <w:szCs w:val="28"/>
              </w:rPr>
              <w:t xml:space="preserve"> - Hoặc ngăn lộ 110kV trạm 220kV An Phước.</w:t>
            </w:r>
          </w:p>
        </w:tc>
      </w:tr>
      <w:tr w:rsidR="00A56C0E" w:rsidRPr="008462BD" w14:paraId="06D4F955" w14:textId="77777777" w:rsidTr="00A56C0E">
        <w:trPr>
          <w:trHeight w:val="20"/>
        </w:trPr>
        <w:tc>
          <w:tcPr>
            <w:tcW w:w="745" w:type="dxa"/>
            <w:vAlign w:val="center"/>
          </w:tcPr>
          <w:p w14:paraId="1C173036" w14:textId="2C40B6DF" w:rsidR="00895B20" w:rsidRPr="008462BD" w:rsidRDefault="00895B20" w:rsidP="00956834">
            <w:pPr>
              <w:spacing w:before="60" w:after="60"/>
              <w:jc w:val="center"/>
              <w:rPr>
                <w:color w:val="000000" w:themeColor="text1"/>
                <w:sz w:val="28"/>
                <w:szCs w:val="28"/>
              </w:rPr>
            </w:pPr>
            <w:r w:rsidRPr="008462BD">
              <w:rPr>
                <w:color w:val="000000" w:themeColor="text1"/>
                <w:sz w:val="28"/>
                <w:szCs w:val="28"/>
              </w:rPr>
              <w:lastRenderedPageBreak/>
              <w:t>73</w:t>
            </w:r>
          </w:p>
        </w:tc>
        <w:tc>
          <w:tcPr>
            <w:tcW w:w="1377" w:type="dxa"/>
            <w:vAlign w:val="center"/>
          </w:tcPr>
          <w:p w14:paraId="40A14A87"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Lắp máy 3 Trạm 110kV Công nghệ cao Long Thành 2</w:t>
            </w:r>
          </w:p>
        </w:tc>
        <w:tc>
          <w:tcPr>
            <w:tcW w:w="992" w:type="dxa"/>
            <w:vAlign w:val="center"/>
          </w:tcPr>
          <w:p w14:paraId="06B4FEC1"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89DE031"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0BAEACD8"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4729834E"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1E9F20F4"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9BFED68" w14:textId="694AD2E2" w:rsidR="00895B20" w:rsidRPr="008462BD" w:rsidRDefault="00895B20" w:rsidP="00956834">
            <w:pPr>
              <w:spacing w:before="60" w:after="60"/>
              <w:rPr>
                <w:color w:val="000000" w:themeColor="text1"/>
                <w:sz w:val="28"/>
                <w:szCs w:val="28"/>
              </w:rPr>
            </w:pPr>
            <w:r w:rsidRPr="008462BD">
              <w:rPr>
                <w:color w:val="000000" w:themeColor="text1"/>
                <w:sz w:val="28"/>
                <w:szCs w:val="28"/>
              </w:rPr>
              <w:t> </w:t>
            </w:r>
            <w:r w:rsidR="007D2CBF" w:rsidRPr="008462BD">
              <w:rPr>
                <w:color w:val="000000" w:themeColor="text1"/>
                <w:sz w:val="28"/>
                <w:szCs w:val="28"/>
              </w:rPr>
              <w:t>2x63</w:t>
            </w:r>
          </w:p>
        </w:tc>
        <w:tc>
          <w:tcPr>
            <w:tcW w:w="992" w:type="dxa"/>
            <w:vAlign w:val="center"/>
          </w:tcPr>
          <w:p w14:paraId="33039489" w14:textId="1C8C16F9" w:rsidR="00895B20" w:rsidRPr="008462BD" w:rsidRDefault="007D2CBF" w:rsidP="00956834">
            <w:pPr>
              <w:spacing w:before="60" w:after="60"/>
              <w:rPr>
                <w:color w:val="000000" w:themeColor="text1"/>
                <w:sz w:val="28"/>
                <w:szCs w:val="28"/>
              </w:rPr>
            </w:pPr>
            <w:r w:rsidRPr="008462BD">
              <w:rPr>
                <w:color w:val="000000" w:themeColor="text1"/>
                <w:sz w:val="28"/>
                <w:szCs w:val="28"/>
              </w:rPr>
              <w:t>3x</w:t>
            </w:r>
            <w:r w:rsidR="00895B20" w:rsidRPr="008462BD">
              <w:rPr>
                <w:color w:val="000000" w:themeColor="text1"/>
                <w:sz w:val="28"/>
                <w:szCs w:val="28"/>
              </w:rPr>
              <w:t>63</w:t>
            </w:r>
          </w:p>
        </w:tc>
        <w:tc>
          <w:tcPr>
            <w:tcW w:w="1128" w:type="dxa"/>
            <w:vAlign w:val="center"/>
          </w:tcPr>
          <w:p w14:paraId="2B6618DF"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r>
      <w:tr w:rsidR="00A56C0E" w:rsidRPr="008462BD" w14:paraId="1A203F19" w14:textId="77777777" w:rsidTr="00A56C0E">
        <w:trPr>
          <w:trHeight w:val="20"/>
        </w:trPr>
        <w:tc>
          <w:tcPr>
            <w:tcW w:w="745" w:type="dxa"/>
            <w:vAlign w:val="center"/>
          </w:tcPr>
          <w:p w14:paraId="336DEEF2" w14:textId="49B448ED" w:rsidR="00895B20" w:rsidRPr="008462BD" w:rsidRDefault="00895B20" w:rsidP="00956834">
            <w:pPr>
              <w:spacing w:before="60" w:after="60"/>
              <w:jc w:val="center"/>
              <w:rPr>
                <w:color w:val="000000" w:themeColor="text1"/>
                <w:sz w:val="28"/>
                <w:szCs w:val="28"/>
              </w:rPr>
            </w:pPr>
            <w:r w:rsidRPr="008462BD">
              <w:rPr>
                <w:color w:val="000000" w:themeColor="text1"/>
                <w:sz w:val="28"/>
                <w:szCs w:val="28"/>
              </w:rPr>
              <w:t>74</w:t>
            </w:r>
          </w:p>
        </w:tc>
        <w:tc>
          <w:tcPr>
            <w:tcW w:w="1377" w:type="dxa"/>
            <w:vAlign w:val="center"/>
          </w:tcPr>
          <w:p w14:paraId="1B74952E"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TBA 110kV Bình Sơn 2 và nhánh rẽ đấu nối</w:t>
            </w:r>
          </w:p>
        </w:tc>
        <w:tc>
          <w:tcPr>
            <w:tcW w:w="992" w:type="dxa"/>
            <w:vAlign w:val="center"/>
          </w:tcPr>
          <w:p w14:paraId="628BC253"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2</w:t>
            </w:r>
          </w:p>
        </w:tc>
        <w:tc>
          <w:tcPr>
            <w:tcW w:w="850" w:type="dxa"/>
            <w:vAlign w:val="center"/>
          </w:tcPr>
          <w:p w14:paraId="26AAE855"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059FDA3A"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0839246"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328F71E7"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44118907"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6FC2B0C6"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3C880E5C"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xml:space="preserve">- Đấu nối chuyển tiếp đường dây 110kV từ trạm 220kV Long Thành - trạm 110kV Bình Sơn.  </w:t>
            </w:r>
          </w:p>
          <w:p w14:paraId="1B0496F7" w14:textId="4A9BA3AE" w:rsidR="00895B20" w:rsidRPr="008462BD" w:rsidRDefault="00895B20" w:rsidP="00956834">
            <w:pPr>
              <w:spacing w:before="60" w:after="60"/>
              <w:rPr>
                <w:color w:val="000000" w:themeColor="text1"/>
                <w:sz w:val="28"/>
                <w:szCs w:val="28"/>
              </w:rPr>
            </w:pPr>
            <w:r w:rsidRPr="008462BD">
              <w:rPr>
                <w:color w:val="000000" w:themeColor="text1"/>
                <w:sz w:val="28"/>
                <w:szCs w:val="28"/>
              </w:rPr>
              <w:t xml:space="preserve"> - Hoặc Đấu nối vào ngăn lộ 110kV trạm 220kV Dầu Giây</w:t>
            </w:r>
          </w:p>
        </w:tc>
      </w:tr>
      <w:tr w:rsidR="00A56C0E" w:rsidRPr="008462BD" w14:paraId="25DB10E4" w14:textId="77777777" w:rsidTr="00A56C0E">
        <w:trPr>
          <w:trHeight w:val="20"/>
        </w:trPr>
        <w:tc>
          <w:tcPr>
            <w:tcW w:w="745" w:type="dxa"/>
            <w:vAlign w:val="center"/>
          </w:tcPr>
          <w:p w14:paraId="622172DA" w14:textId="245E839E" w:rsidR="00895B20" w:rsidRPr="008462BD" w:rsidRDefault="00895B20" w:rsidP="00956834">
            <w:pPr>
              <w:spacing w:before="60" w:after="60"/>
              <w:jc w:val="center"/>
              <w:rPr>
                <w:color w:val="000000" w:themeColor="text1"/>
                <w:sz w:val="28"/>
                <w:szCs w:val="28"/>
              </w:rPr>
            </w:pPr>
            <w:r w:rsidRPr="008462BD">
              <w:rPr>
                <w:color w:val="000000" w:themeColor="text1"/>
                <w:sz w:val="28"/>
                <w:szCs w:val="28"/>
              </w:rPr>
              <w:t>75</w:t>
            </w:r>
          </w:p>
        </w:tc>
        <w:tc>
          <w:tcPr>
            <w:tcW w:w="1377" w:type="dxa"/>
            <w:vAlign w:val="center"/>
          </w:tcPr>
          <w:p w14:paraId="38400E0E"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TBA 110kV NC TP. Nhơn Trạch và đường dây đấu nối</w:t>
            </w:r>
          </w:p>
        </w:tc>
        <w:tc>
          <w:tcPr>
            <w:tcW w:w="992" w:type="dxa"/>
            <w:vAlign w:val="center"/>
          </w:tcPr>
          <w:p w14:paraId="0C680867"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0,2</w:t>
            </w:r>
          </w:p>
        </w:tc>
        <w:tc>
          <w:tcPr>
            <w:tcW w:w="850" w:type="dxa"/>
            <w:vAlign w:val="center"/>
          </w:tcPr>
          <w:p w14:paraId="0E171EAE"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2800A2B9"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B6F5ECF"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3A950F9B"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03847013"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0ACC3650"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574C5162"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Đấu nối vào ngăn lộ 110kV trạm 220kV Tp Nhơn Trạch</w:t>
            </w:r>
          </w:p>
        </w:tc>
      </w:tr>
      <w:tr w:rsidR="00A56C0E" w:rsidRPr="008462BD" w14:paraId="771E058C" w14:textId="77777777" w:rsidTr="00A56C0E">
        <w:trPr>
          <w:trHeight w:val="20"/>
        </w:trPr>
        <w:tc>
          <w:tcPr>
            <w:tcW w:w="745" w:type="dxa"/>
            <w:vAlign w:val="center"/>
          </w:tcPr>
          <w:p w14:paraId="6023D112" w14:textId="58EBFDDE" w:rsidR="00895B20" w:rsidRPr="008462BD" w:rsidRDefault="00895B20" w:rsidP="00956834">
            <w:pPr>
              <w:spacing w:before="60" w:after="60"/>
              <w:jc w:val="center"/>
              <w:rPr>
                <w:color w:val="000000" w:themeColor="text1"/>
                <w:sz w:val="28"/>
                <w:szCs w:val="28"/>
              </w:rPr>
            </w:pPr>
            <w:r w:rsidRPr="008462BD">
              <w:rPr>
                <w:color w:val="000000" w:themeColor="text1"/>
                <w:sz w:val="28"/>
                <w:szCs w:val="28"/>
              </w:rPr>
              <w:t>76</w:t>
            </w:r>
          </w:p>
        </w:tc>
        <w:tc>
          <w:tcPr>
            <w:tcW w:w="1377" w:type="dxa"/>
            <w:vAlign w:val="center"/>
          </w:tcPr>
          <w:p w14:paraId="59187C00"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xml:space="preserve">TBA 110kV NC KCN Nhơn </w:t>
            </w:r>
            <w:r w:rsidRPr="008462BD">
              <w:rPr>
                <w:color w:val="000000" w:themeColor="text1"/>
                <w:sz w:val="28"/>
                <w:szCs w:val="28"/>
              </w:rPr>
              <w:lastRenderedPageBreak/>
              <w:t>Trạch và đường dây đấu nối</w:t>
            </w:r>
          </w:p>
        </w:tc>
        <w:tc>
          <w:tcPr>
            <w:tcW w:w="992" w:type="dxa"/>
            <w:vAlign w:val="center"/>
          </w:tcPr>
          <w:p w14:paraId="1B59EB63"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lastRenderedPageBreak/>
              <w:t>0,2</w:t>
            </w:r>
          </w:p>
        </w:tc>
        <w:tc>
          <w:tcPr>
            <w:tcW w:w="850" w:type="dxa"/>
            <w:vAlign w:val="center"/>
          </w:tcPr>
          <w:p w14:paraId="63A7F135"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3CDD5998"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2C2DFCF"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5910B588"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7110F81F"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330BB5AC"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63455D6D"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xml:space="preserve">Đấu vào ngăn lộ 110kV </w:t>
            </w:r>
            <w:r w:rsidRPr="008462BD">
              <w:rPr>
                <w:color w:val="000000" w:themeColor="text1"/>
                <w:sz w:val="28"/>
                <w:szCs w:val="28"/>
              </w:rPr>
              <w:lastRenderedPageBreak/>
              <w:t>trạm 220kV KCN Nhơn Trạch</w:t>
            </w:r>
          </w:p>
        </w:tc>
      </w:tr>
      <w:tr w:rsidR="00A56C0E" w:rsidRPr="008462BD" w14:paraId="148C05E8" w14:textId="77777777" w:rsidTr="00A56C0E">
        <w:trPr>
          <w:trHeight w:val="20"/>
        </w:trPr>
        <w:tc>
          <w:tcPr>
            <w:tcW w:w="745" w:type="dxa"/>
            <w:vAlign w:val="center"/>
          </w:tcPr>
          <w:p w14:paraId="55C7BBBA" w14:textId="707713B3" w:rsidR="00895B20" w:rsidRPr="008462BD" w:rsidRDefault="00895B20" w:rsidP="00956834">
            <w:pPr>
              <w:spacing w:before="60" w:after="60"/>
              <w:jc w:val="center"/>
              <w:rPr>
                <w:color w:val="000000" w:themeColor="text1"/>
                <w:sz w:val="28"/>
                <w:szCs w:val="28"/>
              </w:rPr>
            </w:pPr>
            <w:r w:rsidRPr="008462BD">
              <w:rPr>
                <w:color w:val="000000" w:themeColor="text1"/>
                <w:sz w:val="28"/>
                <w:szCs w:val="28"/>
              </w:rPr>
              <w:lastRenderedPageBreak/>
              <w:t>77</w:t>
            </w:r>
          </w:p>
        </w:tc>
        <w:tc>
          <w:tcPr>
            <w:tcW w:w="1377" w:type="dxa"/>
            <w:vAlign w:val="center"/>
          </w:tcPr>
          <w:p w14:paraId="6A79AFC0"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TBA 110kV KCN Long Đức 2 và đường dây đấu nối</w:t>
            </w:r>
          </w:p>
        </w:tc>
        <w:tc>
          <w:tcPr>
            <w:tcW w:w="992" w:type="dxa"/>
            <w:vAlign w:val="center"/>
          </w:tcPr>
          <w:p w14:paraId="59584924"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4</w:t>
            </w:r>
          </w:p>
        </w:tc>
        <w:tc>
          <w:tcPr>
            <w:tcW w:w="850" w:type="dxa"/>
            <w:vAlign w:val="center"/>
          </w:tcPr>
          <w:p w14:paraId="2AFAD59A"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73E14185"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39B7D96"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2</w:t>
            </w:r>
          </w:p>
        </w:tc>
        <w:tc>
          <w:tcPr>
            <w:tcW w:w="993" w:type="dxa"/>
            <w:vAlign w:val="center"/>
          </w:tcPr>
          <w:p w14:paraId="1F2D971F"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2x240</w:t>
            </w:r>
          </w:p>
        </w:tc>
        <w:tc>
          <w:tcPr>
            <w:tcW w:w="850" w:type="dxa"/>
            <w:vAlign w:val="center"/>
          </w:tcPr>
          <w:p w14:paraId="330B3982"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50AA0160"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25038EDA"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đấu nối chuyển tiếp đường dây 110kV trạm 220kV Tam Phước - trạm 110kV KCN Long Đức 3</w:t>
            </w:r>
          </w:p>
        </w:tc>
      </w:tr>
      <w:tr w:rsidR="00A56C0E" w:rsidRPr="008462BD" w14:paraId="323BC32F" w14:textId="77777777" w:rsidTr="00A56C0E">
        <w:trPr>
          <w:trHeight w:val="20"/>
        </w:trPr>
        <w:tc>
          <w:tcPr>
            <w:tcW w:w="745" w:type="dxa"/>
            <w:vAlign w:val="center"/>
          </w:tcPr>
          <w:p w14:paraId="5ACB5E69" w14:textId="233BA301" w:rsidR="00895B20" w:rsidRPr="008462BD" w:rsidRDefault="00895B20" w:rsidP="00956834">
            <w:pPr>
              <w:spacing w:before="60" w:after="60"/>
              <w:jc w:val="center"/>
              <w:rPr>
                <w:color w:val="000000" w:themeColor="text1"/>
                <w:sz w:val="28"/>
                <w:szCs w:val="28"/>
              </w:rPr>
            </w:pPr>
            <w:r w:rsidRPr="008462BD">
              <w:rPr>
                <w:color w:val="000000" w:themeColor="text1"/>
                <w:sz w:val="28"/>
                <w:szCs w:val="28"/>
              </w:rPr>
              <w:t>78</w:t>
            </w:r>
          </w:p>
        </w:tc>
        <w:tc>
          <w:tcPr>
            <w:tcW w:w="1377" w:type="dxa"/>
            <w:vAlign w:val="center"/>
          </w:tcPr>
          <w:p w14:paraId="46F1C6C6"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Tăng công suất máy T1 &amp; T2 trạm 110kV Long Khánh từ 40MVA lên 63MVA</w:t>
            </w:r>
          </w:p>
        </w:tc>
        <w:tc>
          <w:tcPr>
            <w:tcW w:w="992" w:type="dxa"/>
            <w:vAlign w:val="center"/>
          </w:tcPr>
          <w:p w14:paraId="44637199"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609C1FD"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2F63E4B9"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64A5092"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0C01AFD5"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7C33A19"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2x40</w:t>
            </w:r>
          </w:p>
        </w:tc>
        <w:tc>
          <w:tcPr>
            <w:tcW w:w="992" w:type="dxa"/>
            <w:vAlign w:val="center"/>
          </w:tcPr>
          <w:p w14:paraId="5798A201"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158BE0CD"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r>
      <w:tr w:rsidR="00A56C0E" w:rsidRPr="008462BD" w14:paraId="70456959" w14:textId="77777777" w:rsidTr="00A56C0E">
        <w:trPr>
          <w:trHeight w:val="20"/>
        </w:trPr>
        <w:tc>
          <w:tcPr>
            <w:tcW w:w="745" w:type="dxa"/>
            <w:vAlign w:val="center"/>
          </w:tcPr>
          <w:p w14:paraId="39BBAA15" w14:textId="41E92346" w:rsidR="00895B20" w:rsidRPr="008462BD" w:rsidRDefault="00895B20" w:rsidP="00956834">
            <w:pPr>
              <w:spacing w:before="60" w:after="60"/>
              <w:jc w:val="center"/>
              <w:rPr>
                <w:color w:val="000000" w:themeColor="text1"/>
                <w:sz w:val="28"/>
                <w:szCs w:val="28"/>
              </w:rPr>
            </w:pPr>
            <w:r w:rsidRPr="008462BD">
              <w:rPr>
                <w:color w:val="000000" w:themeColor="text1"/>
                <w:sz w:val="28"/>
                <w:szCs w:val="28"/>
              </w:rPr>
              <w:t>79</w:t>
            </w:r>
          </w:p>
        </w:tc>
        <w:tc>
          <w:tcPr>
            <w:tcW w:w="1377" w:type="dxa"/>
            <w:vAlign w:val="center"/>
          </w:tcPr>
          <w:p w14:paraId="6F78B075"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Trạm biến áp 110kV KCN Long Khánh và đấu nối (nay là trạm 110kV Suối Tre)</w:t>
            </w:r>
          </w:p>
        </w:tc>
        <w:tc>
          <w:tcPr>
            <w:tcW w:w="992" w:type="dxa"/>
            <w:vAlign w:val="center"/>
          </w:tcPr>
          <w:p w14:paraId="041667A0"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0,6</w:t>
            </w:r>
          </w:p>
        </w:tc>
        <w:tc>
          <w:tcPr>
            <w:tcW w:w="850" w:type="dxa"/>
            <w:vAlign w:val="center"/>
          </w:tcPr>
          <w:p w14:paraId="6A9226FC"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03EE84CA"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068FACB"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066A2D8B"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3261E146"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700C019C"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17A6ACF1"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Đấu nối chuyển tiếp đường dây 110kV từ trạm 110kV Dầu Giây - trạm 110kV Long Khánh</w:t>
            </w:r>
          </w:p>
        </w:tc>
      </w:tr>
      <w:tr w:rsidR="00A56C0E" w:rsidRPr="008462BD" w14:paraId="016C9C4B" w14:textId="77777777" w:rsidTr="00A56C0E">
        <w:trPr>
          <w:trHeight w:val="20"/>
        </w:trPr>
        <w:tc>
          <w:tcPr>
            <w:tcW w:w="745" w:type="dxa"/>
            <w:vAlign w:val="center"/>
          </w:tcPr>
          <w:p w14:paraId="31E76655" w14:textId="27FAF9F7" w:rsidR="00895B20" w:rsidRPr="008462BD" w:rsidRDefault="00895B20" w:rsidP="00956834">
            <w:pPr>
              <w:spacing w:before="60" w:after="60"/>
              <w:jc w:val="center"/>
              <w:rPr>
                <w:color w:val="000000" w:themeColor="text1"/>
                <w:sz w:val="28"/>
                <w:szCs w:val="28"/>
              </w:rPr>
            </w:pPr>
            <w:r w:rsidRPr="008462BD">
              <w:rPr>
                <w:color w:val="000000" w:themeColor="text1"/>
                <w:sz w:val="28"/>
                <w:szCs w:val="28"/>
              </w:rPr>
              <w:lastRenderedPageBreak/>
              <w:t>80</w:t>
            </w:r>
          </w:p>
        </w:tc>
        <w:tc>
          <w:tcPr>
            <w:tcW w:w="1377" w:type="dxa"/>
            <w:vAlign w:val="center"/>
          </w:tcPr>
          <w:p w14:paraId="154D8D0B"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Lắp máy 2 TBA 110kV KCN Long Khánh</w:t>
            </w:r>
          </w:p>
        </w:tc>
        <w:tc>
          <w:tcPr>
            <w:tcW w:w="992" w:type="dxa"/>
            <w:vAlign w:val="center"/>
          </w:tcPr>
          <w:p w14:paraId="5B28A162"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40C403E5"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3AD6331F"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4673F850"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6A09FCE9"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C386D69"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3BCA04CD"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5026F407"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r>
      <w:tr w:rsidR="00A56C0E" w:rsidRPr="008462BD" w14:paraId="004DFB6A" w14:textId="77777777" w:rsidTr="00A56C0E">
        <w:trPr>
          <w:trHeight w:val="20"/>
        </w:trPr>
        <w:tc>
          <w:tcPr>
            <w:tcW w:w="745" w:type="dxa"/>
            <w:vAlign w:val="center"/>
          </w:tcPr>
          <w:p w14:paraId="3EB4A45D" w14:textId="625441C9" w:rsidR="00895B20" w:rsidRPr="008462BD" w:rsidRDefault="00895B20" w:rsidP="00956834">
            <w:pPr>
              <w:spacing w:before="60" w:after="60"/>
              <w:jc w:val="center"/>
              <w:rPr>
                <w:color w:val="000000" w:themeColor="text1"/>
                <w:sz w:val="28"/>
                <w:szCs w:val="28"/>
              </w:rPr>
            </w:pPr>
            <w:r w:rsidRPr="008462BD">
              <w:rPr>
                <w:color w:val="000000" w:themeColor="text1"/>
                <w:sz w:val="28"/>
                <w:szCs w:val="28"/>
              </w:rPr>
              <w:t>81</w:t>
            </w:r>
          </w:p>
        </w:tc>
        <w:tc>
          <w:tcPr>
            <w:tcW w:w="1377" w:type="dxa"/>
            <w:vAlign w:val="center"/>
          </w:tcPr>
          <w:p w14:paraId="331269B1"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Trạm biến áp 110kV KCN Long Khánh 2 và đường dây đấu nối</w:t>
            </w:r>
          </w:p>
        </w:tc>
        <w:tc>
          <w:tcPr>
            <w:tcW w:w="992" w:type="dxa"/>
            <w:vAlign w:val="center"/>
          </w:tcPr>
          <w:p w14:paraId="646D6B70"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1</w:t>
            </w:r>
          </w:p>
        </w:tc>
        <w:tc>
          <w:tcPr>
            <w:tcW w:w="850" w:type="dxa"/>
            <w:vAlign w:val="center"/>
          </w:tcPr>
          <w:p w14:paraId="54BF941C"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54A1C9A4"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DC17FC1"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634EED85"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65FB026C"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6998D3C8"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270184BD"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Đấu nối chuyển tiếp đường dây 110kV từ trạm 110kV Dầu Giây - trạm 110kV KCN Long Khánh (Suối Tre)</w:t>
            </w:r>
          </w:p>
        </w:tc>
      </w:tr>
      <w:tr w:rsidR="00A56C0E" w:rsidRPr="008462BD" w14:paraId="43676323" w14:textId="77777777" w:rsidTr="00A56C0E">
        <w:trPr>
          <w:trHeight w:val="20"/>
        </w:trPr>
        <w:tc>
          <w:tcPr>
            <w:tcW w:w="745" w:type="dxa"/>
            <w:vAlign w:val="center"/>
          </w:tcPr>
          <w:p w14:paraId="4AB2C030" w14:textId="556C99AE" w:rsidR="00895B20" w:rsidRPr="008462BD" w:rsidRDefault="00895B20" w:rsidP="00956834">
            <w:pPr>
              <w:spacing w:before="60" w:after="60"/>
              <w:jc w:val="center"/>
              <w:rPr>
                <w:color w:val="000000" w:themeColor="text1"/>
                <w:sz w:val="28"/>
                <w:szCs w:val="28"/>
              </w:rPr>
            </w:pPr>
            <w:r w:rsidRPr="008462BD">
              <w:rPr>
                <w:color w:val="000000" w:themeColor="text1"/>
                <w:sz w:val="28"/>
                <w:szCs w:val="28"/>
              </w:rPr>
              <w:t>82</w:t>
            </w:r>
          </w:p>
        </w:tc>
        <w:tc>
          <w:tcPr>
            <w:tcW w:w="1377" w:type="dxa"/>
            <w:vAlign w:val="center"/>
          </w:tcPr>
          <w:p w14:paraId="4683D17F"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TBA 110kV NC TBA 220kV Long Khánh và đường dây đấu nối</w:t>
            </w:r>
          </w:p>
        </w:tc>
        <w:tc>
          <w:tcPr>
            <w:tcW w:w="992" w:type="dxa"/>
            <w:vAlign w:val="center"/>
          </w:tcPr>
          <w:p w14:paraId="4A08D81E"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0,2</w:t>
            </w:r>
          </w:p>
        </w:tc>
        <w:tc>
          <w:tcPr>
            <w:tcW w:w="850" w:type="dxa"/>
            <w:vAlign w:val="center"/>
          </w:tcPr>
          <w:p w14:paraId="5057CEB7"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53A217D3"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C78CF39"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11B281D2"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082B0D0A"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769FF180"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2x40</w:t>
            </w:r>
          </w:p>
        </w:tc>
        <w:tc>
          <w:tcPr>
            <w:tcW w:w="1128" w:type="dxa"/>
            <w:vAlign w:val="center"/>
          </w:tcPr>
          <w:p w14:paraId="7100B688"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r>
      <w:tr w:rsidR="00A56C0E" w:rsidRPr="008462BD" w14:paraId="557088F0" w14:textId="77777777" w:rsidTr="00A56C0E">
        <w:trPr>
          <w:trHeight w:val="20"/>
        </w:trPr>
        <w:tc>
          <w:tcPr>
            <w:tcW w:w="745" w:type="dxa"/>
            <w:vAlign w:val="center"/>
          </w:tcPr>
          <w:p w14:paraId="7053068F" w14:textId="42508400" w:rsidR="00895B20" w:rsidRPr="008462BD" w:rsidRDefault="00895B20" w:rsidP="00956834">
            <w:pPr>
              <w:spacing w:before="60" w:after="60"/>
              <w:jc w:val="center"/>
              <w:rPr>
                <w:color w:val="000000" w:themeColor="text1"/>
                <w:sz w:val="28"/>
                <w:szCs w:val="28"/>
              </w:rPr>
            </w:pPr>
            <w:r w:rsidRPr="008462BD">
              <w:rPr>
                <w:color w:val="000000" w:themeColor="text1"/>
                <w:sz w:val="28"/>
                <w:szCs w:val="28"/>
              </w:rPr>
              <w:t>83</w:t>
            </w:r>
          </w:p>
        </w:tc>
        <w:tc>
          <w:tcPr>
            <w:tcW w:w="1377" w:type="dxa"/>
            <w:vAlign w:val="center"/>
          </w:tcPr>
          <w:p w14:paraId="3C2F9BC7"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Trạm biến áp 110kV Xuân Tâm và đấu nối</w:t>
            </w:r>
          </w:p>
        </w:tc>
        <w:tc>
          <w:tcPr>
            <w:tcW w:w="992" w:type="dxa"/>
            <w:vAlign w:val="center"/>
          </w:tcPr>
          <w:p w14:paraId="0977F6A4"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7</w:t>
            </w:r>
          </w:p>
        </w:tc>
        <w:tc>
          <w:tcPr>
            <w:tcW w:w="850" w:type="dxa"/>
            <w:vAlign w:val="center"/>
          </w:tcPr>
          <w:p w14:paraId="5A3DA0C8"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094E0322"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0DAE71A"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38E08951" w14:textId="3BB4A4F3" w:rsidR="00895B20" w:rsidRPr="008462BD" w:rsidRDefault="00895B20" w:rsidP="00956834">
            <w:pPr>
              <w:spacing w:before="60" w:after="60"/>
              <w:rPr>
                <w:color w:val="000000" w:themeColor="text1"/>
                <w:sz w:val="28"/>
                <w:szCs w:val="28"/>
              </w:rPr>
            </w:pPr>
            <w:r w:rsidRPr="008462BD">
              <w:rPr>
                <w:color w:val="000000" w:themeColor="text1"/>
                <w:sz w:val="28"/>
                <w:szCs w:val="28"/>
              </w:rPr>
              <w:t>240</w:t>
            </w:r>
          </w:p>
        </w:tc>
        <w:tc>
          <w:tcPr>
            <w:tcW w:w="850" w:type="dxa"/>
            <w:vAlign w:val="center"/>
          </w:tcPr>
          <w:p w14:paraId="1900BD19"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4C63254C"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40</w:t>
            </w:r>
          </w:p>
        </w:tc>
        <w:tc>
          <w:tcPr>
            <w:tcW w:w="1128" w:type="dxa"/>
            <w:vAlign w:val="center"/>
          </w:tcPr>
          <w:p w14:paraId="129ABDD0"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xml:space="preserve">Đấu nối chuyển tiếp đường dây 110kV từ trạm 220kV Xuân Lộc - trạm 110kV </w:t>
            </w:r>
            <w:r w:rsidRPr="008462BD">
              <w:rPr>
                <w:color w:val="000000" w:themeColor="text1"/>
                <w:sz w:val="28"/>
                <w:szCs w:val="28"/>
              </w:rPr>
              <w:lastRenderedPageBreak/>
              <w:t>Xuân Đông</w:t>
            </w:r>
          </w:p>
        </w:tc>
      </w:tr>
      <w:tr w:rsidR="00A56C0E" w:rsidRPr="008462BD" w14:paraId="00BAF553" w14:textId="77777777" w:rsidTr="00A56C0E">
        <w:trPr>
          <w:trHeight w:val="20"/>
        </w:trPr>
        <w:tc>
          <w:tcPr>
            <w:tcW w:w="745" w:type="dxa"/>
            <w:vAlign w:val="center"/>
          </w:tcPr>
          <w:p w14:paraId="594237C0" w14:textId="25E4BB09" w:rsidR="00895B20" w:rsidRPr="008462BD" w:rsidRDefault="00895B20" w:rsidP="00956834">
            <w:pPr>
              <w:spacing w:before="60" w:after="60"/>
              <w:jc w:val="center"/>
              <w:rPr>
                <w:color w:val="000000" w:themeColor="text1"/>
                <w:sz w:val="28"/>
                <w:szCs w:val="28"/>
              </w:rPr>
            </w:pPr>
            <w:r w:rsidRPr="008462BD">
              <w:rPr>
                <w:color w:val="000000" w:themeColor="text1"/>
                <w:sz w:val="28"/>
                <w:szCs w:val="28"/>
              </w:rPr>
              <w:lastRenderedPageBreak/>
              <w:t>84</w:t>
            </w:r>
          </w:p>
        </w:tc>
        <w:tc>
          <w:tcPr>
            <w:tcW w:w="1377" w:type="dxa"/>
            <w:vAlign w:val="center"/>
          </w:tcPr>
          <w:p w14:paraId="5C61B569"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Lắp máy 2 TBA 110kV Xuân Tâm</w:t>
            </w:r>
          </w:p>
        </w:tc>
        <w:tc>
          <w:tcPr>
            <w:tcW w:w="992" w:type="dxa"/>
            <w:vAlign w:val="center"/>
          </w:tcPr>
          <w:p w14:paraId="2B79763B"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DB97D4A"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00086125"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C837339"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39E8470C"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EFA69B5"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07B61023"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40</w:t>
            </w:r>
          </w:p>
        </w:tc>
        <w:tc>
          <w:tcPr>
            <w:tcW w:w="1128" w:type="dxa"/>
            <w:vAlign w:val="center"/>
          </w:tcPr>
          <w:p w14:paraId="6E95B7D9"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r>
      <w:tr w:rsidR="00A56C0E" w:rsidRPr="008462BD" w14:paraId="20632191" w14:textId="77777777" w:rsidTr="00A56C0E">
        <w:trPr>
          <w:trHeight w:val="20"/>
        </w:trPr>
        <w:tc>
          <w:tcPr>
            <w:tcW w:w="745" w:type="dxa"/>
            <w:vAlign w:val="center"/>
          </w:tcPr>
          <w:p w14:paraId="1F621D70" w14:textId="52E8033D" w:rsidR="00895B20" w:rsidRPr="008462BD" w:rsidRDefault="00895B20" w:rsidP="00956834">
            <w:pPr>
              <w:spacing w:before="60" w:after="60"/>
              <w:jc w:val="center"/>
              <w:rPr>
                <w:color w:val="000000" w:themeColor="text1"/>
                <w:sz w:val="28"/>
                <w:szCs w:val="28"/>
              </w:rPr>
            </w:pPr>
            <w:r w:rsidRPr="008462BD">
              <w:rPr>
                <w:color w:val="000000" w:themeColor="text1"/>
                <w:sz w:val="28"/>
                <w:szCs w:val="28"/>
              </w:rPr>
              <w:t>85</w:t>
            </w:r>
          </w:p>
        </w:tc>
        <w:tc>
          <w:tcPr>
            <w:tcW w:w="1377" w:type="dxa"/>
            <w:vAlign w:val="center"/>
          </w:tcPr>
          <w:p w14:paraId="12101294"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TBA 110kV KCN Xuân Lộc và đường dây đấu nối</w:t>
            </w:r>
          </w:p>
        </w:tc>
        <w:tc>
          <w:tcPr>
            <w:tcW w:w="992" w:type="dxa"/>
            <w:vAlign w:val="center"/>
          </w:tcPr>
          <w:p w14:paraId="0DA58249"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2</w:t>
            </w:r>
          </w:p>
        </w:tc>
        <w:tc>
          <w:tcPr>
            <w:tcW w:w="850" w:type="dxa"/>
            <w:vAlign w:val="center"/>
          </w:tcPr>
          <w:p w14:paraId="2183E36E"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5BB8B7EE"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8751A29"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1F79803F"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1339B334"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279C7BDA"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3948293F"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Đấu nối chuyển tiếp đường dây 110kV từ trạm 220kV Xuân Lộc - trạm 110kV Xuân Tâm</w:t>
            </w:r>
          </w:p>
        </w:tc>
      </w:tr>
      <w:tr w:rsidR="00A56C0E" w:rsidRPr="008462BD" w14:paraId="131F9E46" w14:textId="77777777" w:rsidTr="00A56C0E">
        <w:trPr>
          <w:trHeight w:val="20"/>
        </w:trPr>
        <w:tc>
          <w:tcPr>
            <w:tcW w:w="745" w:type="dxa"/>
            <w:vAlign w:val="center"/>
          </w:tcPr>
          <w:p w14:paraId="160B7CB0" w14:textId="29D11321" w:rsidR="00895B20" w:rsidRPr="008462BD" w:rsidRDefault="00895B20" w:rsidP="00956834">
            <w:pPr>
              <w:spacing w:before="60" w:after="60"/>
              <w:jc w:val="center"/>
              <w:rPr>
                <w:color w:val="000000" w:themeColor="text1"/>
                <w:sz w:val="28"/>
                <w:szCs w:val="28"/>
              </w:rPr>
            </w:pPr>
            <w:r w:rsidRPr="008462BD">
              <w:rPr>
                <w:color w:val="000000" w:themeColor="text1"/>
                <w:sz w:val="28"/>
                <w:szCs w:val="28"/>
              </w:rPr>
              <w:t>86</w:t>
            </w:r>
          </w:p>
        </w:tc>
        <w:tc>
          <w:tcPr>
            <w:tcW w:w="1377" w:type="dxa"/>
            <w:vAlign w:val="center"/>
          </w:tcPr>
          <w:p w14:paraId="51BB2A94"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Lắp máy 2 trạm 110kV KCN Xuân Lộc</w:t>
            </w:r>
          </w:p>
        </w:tc>
        <w:tc>
          <w:tcPr>
            <w:tcW w:w="992" w:type="dxa"/>
            <w:vAlign w:val="center"/>
          </w:tcPr>
          <w:p w14:paraId="145D43EA"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9031ACF"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672856E1"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199F438"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5A3AD332"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DC5109D"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2C1B1CA5"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2726B5F7"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r>
      <w:tr w:rsidR="00A56C0E" w:rsidRPr="008462BD" w14:paraId="4DD9A0C1" w14:textId="77777777" w:rsidTr="00A56C0E">
        <w:trPr>
          <w:trHeight w:val="20"/>
        </w:trPr>
        <w:tc>
          <w:tcPr>
            <w:tcW w:w="745" w:type="dxa"/>
            <w:vAlign w:val="center"/>
          </w:tcPr>
          <w:p w14:paraId="3F07993B" w14:textId="54D795E7" w:rsidR="00895B20" w:rsidRPr="008462BD" w:rsidRDefault="00895B20" w:rsidP="00956834">
            <w:pPr>
              <w:spacing w:before="60" w:after="60"/>
              <w:jc w:val="center"/>
              <w:rPr>
                <w:color w:val="000000" w:themeColor="text1"/>
                <w:sz w:val="28"/>
                <w:szCs w:val="28"/>
              </w:rPr>
            </w:pPr>
            <w:r w:rsidRPr="008462BD">
              <w:rPr>
                <w:color w:val="000000" w:themeColor="text1"/>
                <w:sz w:val="28"/>
                <w:szCs w:val="28"/>
              </w:rPr>
              <w:t>87</w:t>
            </w:r>
          </w:p>
        </w:tc>
        <w:tc>
          <w:tcPr>
            <w:tcW w:w="1377" w:type="dxa"/>
            <w:vAlign w:val="center"/>
          </w:tcPr>
          <w:p w14:paraId="218E2FF2"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TBA 110kV Suối Cát và và đường dây đấu nối</w:t>
            </w:r>
          </w:p>
        </w:tc>
        <w:tc>
          <w:tcPr>
            <w:tcW w:w="992" w:type="dxa"/>
            <w:vAlign w:val="center"/>
          </w:tcPr>
          <w:p w14:paraId="66D223A3"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0,2</w:t>
            </w:r>
          </w:p>
        </w:tc>
        <w:tc>
          <w:tcPr>
            <w:tcW w:w="850" w:type="dxa"/>
            <w:vAlign w:val="center"/>
          </w:tcPr>
          <w:p w14:paraId="26AE246B"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01B7EE8C"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84723E4"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2C3889B2"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10072E0D"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7E7E5C62"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50AB11E0"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Đấu nối chuyển tiếp đường dây 110kV từ trạm 220kV Xuân Lộc - trạm 110kV Xuân Trường</w:t>
            </w:r>
          </w:p>
        </w:tc>
      </w:tr>
      <w:tr w:rsidR="00A56C0E" w:rsidRPr="008462BD" w14:paraId="679F2E77" w14:textId="77777777" w:rsidTr="00A56C0E">
        <w:trPr>
          <w:trHeight w:val="20"/>
        </w:trPr>
        <w:tc>
          <w:tcPr>
            <w:tcW w:w="745" w:type="dxa"/>
            <w:vAlign w:val="center"/>
          </w:tcPr>
          <w:p w14:paraId="30F8F8E9" w14:textId="6D9EB29B" w:rsidR="00895B20" w:rsidRPr="008462BD" w:rsidRDefault="00895B20" w:rsidP="00956834">
            <w:pPr>
              <w:spacing w:before="60" w:after="60"/>
              <w:jc w:val="center"/>
              <w:rPr>
                <w:color w:val="000000" w:themeColor="text1"/>
                <w:sz w:val="28"/>
                <w:szCs w:val="28"/>
              </w:rPr>
            </w:pPr>
            <w:r w:rsidRPr="008462BD">
              <w:rPr>
                <w:color w:val="000000" w:themeColor="text1"/>
                <w:sz w:val="28"/>
                <w:szCs w:val="28"/>
              </w:rPr>
              <w:t>88</w:t>
            </w:r>
          </w:p>
        </w:tc>
        <w:tc>
          <w:tcPr>
            <w:tcW w:w="1377" w:type="dxa"/>
            <w:vAlign w:val="center"/>
          </w:tcPr>
          <w:p w14:paraId="5A71D297"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xml:space="preserve">Lắp máy 2 TBA </w:t>
            </w:r>
            <w:r w:rsidRPr="008462BD">
              <w:rPr>
                <w:color w:val="000000" w:themeColor="text1"/>
                <w:sz w:val="28"/>
                <w:szCs w:val="28"/>
              </w:rPr>
              <w:lastRenderedPageBreak/>
              <w:t>110kV Suối Cát</w:t>
            </w:r>
          </w:p>
        </w:tc>
        <w:tc>
          <w:tcPr>
            <w:tcW w:w="992" w:type="dxa"/>
            <w:vAlign w:val="center"/>
          </w:tcPr>
          <w:p w14:paraId="5BA8E3CA"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lastRenderedPageBreak/>
              <w:t> </w:t>
            </w:r>
          </w:p>
        </w:tc>
        <w:tc>
          <w:tcPr>
            <w:tcW w:w="850" w:type="dxa"/>
            <w:vAlign w:val="center"/>
          </w:tcPr>
          <w:p w14:paraId="79379CAA"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65820F41"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49902739"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3A3DA427"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9CF3BF7"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4E3C5DBA"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7CE49118"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r>
      <w:tr w:rsidR="00A56C0E" w:rsidRPr="008462BD" w14:paraId="40E9B82B" w14:textId="77777777" w:rsidTr="00A56C0E">
        <w:trPr>
          <w:trHeight w:val="20"/>
        </w:trPr>
        <w:tc>
          <w:tcPr>
            <w:tcW w:w="745" w:type="dxa"/>
            <w:vAlign w:val="center"/>
          </w:tcPr>
          <w:p w14:paraId="60C68909" w14:textId="7C36CF87" w:rsidR="00895B20" w:rsidRPr="008462BD" w:rsidRDefault="00895B20" w:rsidP="00956834">
            <w:pPr>
              <w:spacing w:before="60" w:after="60"/>
              <w:jc w:val="center"/>
              <w:rPr>
                <w:color w:val="000000" w:themeColor="text1"/>
                <w:sz w:val="28"/>
                <w:szCs w:val="28"/>
              </w:rPr>
            </w:pPr>
            <w:r w:rsidRPr="008462BD">
              <w:rPr>
                <w:color w:val="000000" w:themeColor="text1"/>
                <w:sz w:val="28"/>
                <w:szCs w:val="28"/>
              </w:rPr>
              <w:t>89</w:t>
            </w:r>
          </w:p>
        </w:tc>
        <w:tc>
          <w:tcPr>
            <w:tcW w:w="1377" w:type="dxa"/>
            <w:vAlign w:val="center"/>
          </w:tcPr>
          <w:p w14:paraId="3B83F723" w14:textId="77777777" w:rsidR="00895B20" w:rsidRPr="008462BD" w:rsidRDefault="00895B20" w:rsidP="00956834">
            <w:pPr>
              <w:spacing w:before="60" w:after="60"/>
              <w:jc w:val="both"/>
              <w:rPr>
                <w:color w:val="000000" w:themeColor="text1"/>
                <w:sz w:val="28"/>
                <w:szCs w:val="28"/>
              </w:rPr>
            </w:pPr>
            <w:r w:rsidRPr="008462BD">
              <w:rPr>
                <w:color w:val="000000" w:themeColor="text1"/>
                <w:sz w:val="28"/>
                <w:szCs w:val="28"/>
              </w:rPr>
              <w:t>Trạm 110kV Xuân Đông và đường dây đấu nối</w:t>
            </w:r>
          </w:p>
        </w:tc>
        <w:tc>
          <w:tcPr>
            <w:tcW w:w="992" w:type="dxa"/>
            <w:vAlign w:val="center"/>
          </w:tcPr>
          <w:p w14:paraId="50ACBD86"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31</w:t>
            </w:r>
          </w:p>
        </w:tc>
        <w:tc>
          <w:tcPr>
            <w:tcW w:w="850" w:type="dxa"/>
            <w:vAlign w:val="center"/>
          </w:tcPr>
          <w:p w14:paraId="0DEFA648"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3DCAE183"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B3A31C3"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7293D124" w14:textId="448504AE" w:rsidR="00895B20" w:rsidRPr="008462BD" w:rsidRDefault="00895B20"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2BCB40F9"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2F8863B4"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40</w:t>
            </w:r>
          </w:p>
        </w:tc>
        <w:tc>
          <w:tcPr>
            <w:tcW w:w="1128" w:type="dxa"/>
            <w:vAlign w:val="center"/>
          </w:tcPr>
          <w:p w14:paraId="1E65C2AA" w14:textId="77777777" w:rsidR="00895B20" w:rsidRPr="008462BD" w:rsidRDefault="00895B20" w:rsidP="00956834">
            <w:pPr>
              <w:spacing w:before="60" w:after="60"/>
              <w:rPr>
                <w:color w:val="000000" w:themeColor="text1"/>
                <w:sz w:val="28"/>
                <w:szCs w:val="28"/>
              </w:rPr>
            </w:pPr>
            <w:r w:rsidRPr="008462BD">
              <w:rPr>
                <w:color w:val="000000" w:themeColor="text1"/>
                <w:sz w:val="28"/>
                <w:szCs w:val="28"/>
              </w:rPr>
              <w:t>Đấu nối vào ngăn lộ 110kV trạm 220kV Xuân Lộc</w:t>
            </w:r>
          </w:p>
        </w:tc>
      </w:tr>
      <w:tr w:rsidR="00A56C0E" w:rsidRPr="008462BD" w14:paraId="4987FCBA" w14:textId="77777777" w:rsidTr="00A56C0E">
        <w:trPr>
          <w:trHeight w:val="20"/>
        </w:trPr>
        <w:tc>
          <w:tcPr>
            <w:tcW w:w="745" w:type="dxa"/>
            <w:vAlign w:val="center"/>
          </w:tcPr>
          <w:p w14:paraId="614B1D3D" w14:textId="1EDED5CC" w:rsidR="009F0790" w:rsidRPr="008462BD" w:rsidRDefault="009F0790" w:rsidP="00956834">
            <w:pPr>
              <w:spacing w:before="60" w:after="60"/>
              <w:jc w:val="center"/>
              <w:rPr>
                <w:color w:val="000000" w:themeColor="text1"/>
                <w:sz w:val="28"/>
                <w:szCs w:val="28"/>
              </w:rPr>
            </w:pPr>
            <w:r w:rsidRPr="008462BD">
              <w:rPr>
                <w:color w:val="000000" w:themeColor="text1"/>
                <w:sz w:val="28"/>
                <w:szCs w:val="28"/>
              </w:rPr>
              <w:t>90</w:t>
            </w:r>
          </w:p>
        </w:tc>
        <w:tc>
          <w:tcPr>
            <w:tcW w:w="1377" w:type="dxa"/>
            <w:vAlign w:val="center"/>
          </w:tcPr>
          <w:p w14:paraId="19ADA247"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Lắp máy 2 TBA 110kV Xuân Đông</w:t>
            </w:r>
          </w:p>
        </w:tc>
        <w:tc>
          <w:tcPr>
            <w:tcW w:w="992" w:type="dxa"/>
            <w:vAlign w:val="center"/>
          </w:tcPr>
          <w:p w14:paraId="35372D99"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0DD1C14"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5D8AE868"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502C003"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458D11F3"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4FF66F78"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3C1F206A"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40</w:t>
            </w:r>
          </w:p>
        </w:tc>
        <w:tc>
          <w:tcPr>
            <w:tcW w:w="1128" w:type="dxa"/>
            <w:vAlign w:val="center"/>
          </w:tcPr>
          <w:p w14:paraId="112B69D6"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r>
      <w:tr w:rsidR="00A56C0E" w:rsidRPr="008462BD" w14:paraId="0789FAEA" w14:textId="77777777" w:rsidTr="00A56C0E">
        <w:trPr>
          <w:trHeight w:val="20"/>
        </w:trPr>
        <w:tc>
          <w:tcPr>
            <w:tcW w:w="745" w:type="dxa"/>
            <w:vAlign w:val="center"/>
          </w:tcPr>
          <w:p w14:paraId="00F73814" w14:textId="65BCB93E" w:rsidR="009F0790" w:rsidRPr="008462BD" w:rsidRDefault="009F0790" w:rsidP="00956834">
            <w:pPr>
              <w:spacing w:before="60" w:after="60"/>
              <w:jc w:val="center"/>
              <w:rPr>
                <w:color w:val="000000" w:themeColor="text1"/>
                <w:sz w:val="28"/>
                <w:szCs w:val="28"/>
              </w:rPr>
            </w:pPr>
            <w:r w:rsidRPr="008462BD">
              <w:rPr>
                <w:color w:val="000000" w:themeColor="text1"/>
                <w:sz w:val="28"/>
                <w:szCs w:val="28"/>
              </w:rPr>
              <w:t>91</w:t>
            </w:r>
          </w:p>
        </w:tc>
        <w:tc>
          <w:tcPr>
            <w:tcW w:w="1377" w:type="dxa"/>
            <w:vAlign w:val="center"/>
          </w:tcPr>
          <w:p w14:paraId="272EF5D7"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TBA 110kV KCN Cẩm Mỹ và đường dây đấu nối</w:t>
            </w:r>
          </w:p>
        </w:tc>
        <w:tc>
          <w:tcPr>
            <w:tcW w:w="992" w:type="dxa"/>
            <w:vAlign w:val="center"/>
          </w:tcPr>
          <w:p w14:paraId="4F99F0C7"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3</w:t>
            </w:r>
          </w:p>
        </w:tc>
        <w:tc>
          <w:tcPr>
            <w:tcW w:w="850" w:type="dxa"/>
            <w:vAlign w:val="center"/>
          </w:tcPr>
          <w:p w14:paraId="5FB6E60F"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06A4B4DB"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7BADC25"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569C662F"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490904E5"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7A0DADA3"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3x63</w:t>
            </w:r>
          </w:p>
        </w:tc>
        <w:tc>
          <w:tcPr>
            <w:tcW w:w="1128" w:type="dxa"/>
            <w:vAlign w:val="center"/>
          </w:tcPr>
          <w:p w14:paraId="79CB4E5B"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Đấu nối chuyển tiếp đường dây 110kV từ trạm 110kV KCN Sinh Học - trạm 110kV Cẩm Mỹ</w:t>
            </w:r>
          </w:p>
        </w:tc>
      </w:tr>
      <w:tr w:rsidR="00A56C0E" w:rsidRPr="008462BD" w14:paraId="2191BBEE" w14:textId="77777777" w:rsidTr="00A56C0E">
        <w:trPr>
          <w:trHeight w:val="20"/>
        </w:trPr>
        <w:tc>
          <w:tcPr>
            <w:tcW w:w="745" w:type="dxa"/>
            <w:vAlign w:val="center"/>
          </w:tcPr>
          <w:p w14:paraId="536B8E3E" w14:textId="141B59F7" w:rsidR="009F0790" w:rsidRPr="008462BD" w:rsidRDefault="009F0790" w:rsidP="00956834">
            <w:pPr>
              <w:spacing w:before="60" w:after="60"/>
              <w:jc w:val="center"/>
              <w:rPr>
                <w:color w:val="000000" w:themeColor="text1"/>
                <w:sz w:val="28"/>
                <w:szCs w:val="28"/>
              </w:rPr>
            </w:pPr>
            <w:r w:rsidRPr="008462BD">
              <w:rPr>
                <w:color w:val="000000" w:themeColor="text1"/>
                <w:sz w:val="28"/>
                <w:szCs w:val="28"/>
              </w:rPr>
              <w:t>92</w:t>
            </w:r>
          </w:p>
        </w:tc>
        <w:tc>
          <w:tcPr>
            <w:tcW w:w="1377" w:type="dxa"/>
            <w:vAlign w:val="center"/>
          </w:tcPr>
          <w:p w14:paraId="603CB2F1"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TBA 110kV KCN Xuân Quế - Sông Nhạn và đường dây đấu nối</w:t>
            </w:r>
          </w:p>
        </w:tc>
        <w:tc>
          <w:tcPr>
            <w:tcW w:w="992" w:type="dxa"/>
            <w:vAlign w:val="center"/>
          </w:tcPr>
          <w:p w14:paraId="13A9C043"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8</w:t>
            </w:r>
          </w:p>
        </w:tc>
        <w:tc>
          <w:tcPr>
            <w:tcW w:w="850" w:type="dxa"/>
            <w:vAlign w:val="center"/>
          </w:tcPr>
          <w:p w14:paraId="724195B7"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59198357"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42D0962B"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571DC93C"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2CBDE5EE"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0C2A9ADB" w14:textId="7E855885" w:rsidR="009F0790" w:rsidRPr="008462BD" w:rsidRDefault="009F0790"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59836A4C"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Đấu nối chuyển tiếp đường dây 110kV từ trạm 220kV Long Khánh - trạm 220kV Xuân Lộc</w:t>
            </w:r>
          </w:p>
        </w:tc>
      </w:tr>
      <w:tr w:rsidR="00A56C0E" w:rsidRPr="008462BD" w14:paraId="03177298" w14:textId="77777777" w:rsidTr="00A56C0E">
        <w:trPr>
          <w:trHeight w:val="20"/>
        </w:trPr>
        <w:tc>
          <w:tcPr>
            <w:tcW w:w="745" w:type="dxa"/>
            <w:vAlign w:val="center"/>
          </w:tcPr>
          <w:p w14:paraId="7450B895" w14:textId="7857156B" w:rsidR="009F0790" w:rsidRPr="008462BD" w:rsidRDefault="009F0790" w:rsidP="00956834">
            <w:pPr>
              <w:spacing w:before="60" w:after="60"/>
              <w:jc w:val="center"/>
              <w:rPr>
                <w:color w:val="000000" w:themeColor="text1"/>
                <w:sz w:val="28"/>
                <w:szCs w:val="28"/>
              </w:rPr>
            </w:pPr>
            <w:r w:rsidRPr="008462BD">
              <w:rPr>
                <w:color w:val="000000" w:themeColor="text1"/>
                <w:sz w:val="28"/>
                <w:szCs w:val="28"/>
              </w:rPr>
              <w:lastRenderedPageBreak/>
              <w:t>93</w:t>
            </w:r>
          </w:p>
        </w:tc>
        <w:tc>
          <w:tcPr>
            <w:tcW w:w="1377" w:type="dxa"/>
            <w:vAlign w:val="center"/>
          </w:tcPr>
          <w:p w14:paraId="57C6206B" w14:textId="42820909" w:rsidR="009F0790" w:rsidRPr="008462BD" w:rsidRDefault="009F0790" w:rsidP="00956834">
            <w:pPr>
              <w:spacing w:before="60" w:after="60"/>
              <w:rPr>
                <w:color w:val="000000" w:themeColor="text1"/>
                <w:sz w:val="28"/>
                <w:szCs w:val="28"/>
              </w:rPr>
            </w:pPr>
            <w:r w:rsidRPr="008462BD">
              <w:rPr>
                <w:color w:val="000000" w:themeColor="text1"/>
                <w:sz w:val="28"/>
                <w:szCs w:val="28"/>
              </w:rPr>
              <w:t xml:space="preserve">Lắp máy 2 TBA 110kV KCN Xuân Quế - Sông Nhạn </w:t>
            </w:r>
          </w:p>
        </w:tc>
        <w:tc>
          <w:tcPr>
            <w:tcW w:w="992" w:type="dxa"/>
            <w:vAlign w:val="center"/>
          </w:tcPr>
          <w:p w14:paraId="66D67F1D" w14:textId="11A17304"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4DD757FF" w14:textId="79C624A2"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5957B105" w14:textId="4178664B"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42EEF6D" w14:textId="42F9266F"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67A3DD92" w14:textId="6B444C55"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47813FE" w14:textId="7A40B07A" w:rsidR="009F0790" w:rsidRPr="008462BD" w:rsidRDefault="009F0790" w:rsidP="00956834">
            <w:pPr>
              <w:spacing w:before="60" w:after="60"/>
              <w:rPr>
                <w:color w:val="000000" w:themeColor="text1"/>
                <w:sz w:val="28"/>
                <w:szCs w:val="28"/>
              </w:rPr>
            </w:pPr>
            <w:r w:rsidRPr="008462BD">
              <w:rPr>
                <w:color w:val="000000" w:themeColor="text1"/>
                <w:sz w:val="28"/>
                <w:szCs w:val="28"/>
              </w:rPr>
              <w:t> 63</w:t>
            </w:r>
          </w:p>
        </w:tc>
        <w:tc>
          <w:tcPr>
            <w:tcW w:w="992" w:type="dxa"/>
            <w:vAlign w:val="center"/>
          </w:tcPr>
          <w:p w14:paraId="5DA3A49B" w14:textId="139FA4F6" w:rsidR="009F0790" w:rsidRPr="008462BD" w:rsidRDefault="009F0790"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69EEA406" w14:textId="77777777" w:rsidR="009F0790" w:rsidRPr="008462BD" w:rsidRDefault="009F0790" w:rsidP="00956834">
            <w:pPr>
              <w:spacing w:before="60" w:after="60"/>
              <w:rPr>
                <w:color w:val="000000" w:themeColor="text1"/>
                <w:sz w:val="28"/>
                <w:szCs w:val="28"/>
              </w:rPr>
            </w:pPr>
          </w:p>
        </w:tc>
      </w:tr>
      <w:tr w:rsidR="00A56C0E" w:rsidRPr="008462BD" w14:paraId="5092A88C" w14:textId="77777777" w:rsidTr="00A56C0E">
        <w:trPr>
          <w:trHeight w:val="20"/>
        </w:trPr>
        <w:tc>
          <w:tcPr>
            <w:tcW w:w="745" w:type="dxa"/>
            <w:vAlign w:val="center"/>
          </w:tcPr>
          <w:p w14:paraId="03D7BBC3" w14:textId="3FDDAF05" w:rsidR="009F0790" w:rsidRPr="008462BD" w:rsidRDefault="009F0790" w:rsidP="00956834">
            <w:pPr>
              <w:spacing w:before="60" w:after="60"/>
              <w:jc w:val="center"/>
              <w:rPr>
                <w:color w:val="000000" w:themeColor="text1"/>
                <w:sz w:val="28"/>
                <w:szCs w:val="28"/>
              </w:rPr>
            </w:pPr>
            <w:r w:rsidRPr="008462BD">
              <w:rPr>
                <w:color w:val="000000" w:themeColor="text1"/>
                <w:sz w:val="28"/>
                <w:szCs w:val="28"/>
              </w:rPr>
              <w:t>94</w:t>
            </w:r>
          </w:p>
        </w:tc>
        <w:tc>
          <w:tcPr>
            <w:tcW w:w="1377" w:type="dxa"/>
            <w:vAlign w:val="center"/>
          </w:tcPr>
          <w:p w14:paraId="064AD5B3" w14:textId="40B9742C" w:rsidR="009F0790" w:rsidRPr="008462BD" w:rsidRDefault="009F0790" w:rsidP="00956834">
            <w:pPr>
              <w:spacing w:before="60" w:after="60"/>
              <w:rPr>
                <w:color w:val="000000" w:themeColor="text1"/>
                <w:sz w:val="28"/>
                <w:szCs w:val="28"/>
              </w:rPr>
            </w:pPr>
            <w:r w:rsidRPr="008462BD">
              <w:rPr>
                <w:color w:val="000000" w:themeColor="text1"/>
                <w:sz w:val="28"/>
                <w:szCs w:val="28"/>
              </w:rPr>
              <w:t xml:space="preserve">Lắp máy 3 TBA 110kV KCN Xuân Quế - Sông Nhạn </w:t>
            </w:r>
          </w:p>
        </w:tc>
        <w:tc>
          <w:tcPr>
            <w:tcW w:w="992" w:type="dxa"/>
            <w:vAlign w:val="center"/>
          </w:tcPr>
          <w:p w14:paraId="7FF4EDCB" w14:textId="25AA9095"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25386AB" w14:textId="1B795A61"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09624D21" w14:textId="198D0233"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B3599F9" w14:textId="519A128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726094A9" w14:textId="1EC5A122"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E3401DD" w14:textId="59D23356" w:rsidR="009F0790" w:rsidRPr="008462BD" w:rsidRDefault="009F0790" w:rsidP="00956834">
            <w:pPr>
              <w:spacing w:before="60" w:after="60"/>
              <w:rPr>
                <w:color w:val="000000" w:themeColor="text1"/>
                <w:sz w:val="28"/>
                <w:szCs w:val="28"/>
              </w:rPr>
            </w:pPr>
            <w:r w:rsidRPr="008462BD">
              <w:rPr>
                <w:color w:val="000000" w:themeColor="text1"/>
                <w:sz w:val="28"/>
                <w:szCs w:val="28"/>
              </w:rPr>
              <w:t> 2x63</w:t>
            </w:r>
          </w:p>
        </w:tc>
        <w:tc>
          <w:tcPr>
            <w:tcW w:w="992" w:type="dxa"/>
            <w:vAlign w:val="center"/>
          </w:tcPr>
          <w:p w14:paraId="2C387FD6" w14:textId="07D19032" w:rsidR="009F0790" w:rsidRPr="008462BD" w:rsidRDefault="009F0790" w:rsidP="00956834">
            <w:pPr>
              <w:spacing w:before="60" w:after="60"/>
              <w:rPr>
                <w:color w:val="000000" w:themeColor="text1"/>
                <w:sz w:val="28"/>
                <w:szCs w:val="28"/>
              </w:rPr>
            </w:pPr>
            <w:r w:rsidRPr="008462BD">
              <w:rPr>
                <w:color w:val="000000" w:themeColor="text1"/>
                <w:sz w:val="28"/>
                <w:szCs w:val="28"/>
              </w:rPr>
              <w:t>3x63</w:t>
            </w:r>
          </w:p>
        </w:tc>
        <w:tc>
          <w:tcPr>
            <w:tcW w:w="1128" w:type="dxa"/>
            <w:vAlign w:val="center"/>
          </w:tcPr>
          <w:p w14:paraId="0E8CF4A9" w14:textId="77777777" w:rsidR="009F0790" w:rsidRPr="008462BD" w:rsidRDefault="009F0790" w:rsidP="00956834">
            <w:pPr>
              <w:spacing w:before="60" w:after="60"/>
              <w:rPr>
                <w:color w:val="000000" w:themeColor="text1"/>
                <w:sz w:val="28"/>
                <w:szCs w:val="28"/>
              </w:rPr>
            </w:pPr>
          </w:p>
        </w:tc>
      </w:tr>
      <w:tr w:rsidR="00A56C0E" w:rsidRPr="008462BD" w14:paraId="18F5761E" w14:textId="77777777" w:rsidTr="00A56C0E">
        <w:trPr>
          <w:trHeight w:val="20"/>
        </w:trPr>
        <w:tc>
          <w:tcPr>
            <w:tcW w:w="745" w:type="dxa"/>
            <w:vAlign w:val="center"/>
          </w:tcPr>
          <w:p w14:paraId="6EE35686" w14:textId="3690241D" w:rsidR="009F0790" w:rsidRPr="008462BD" w:rsidRDefault="009F0790" w:rsidP="00956834">
            <w:pPr>
              <w:spacing w:before="60" w:after="60"/>
              <w:jc w:val="center"/>
              <w:rPr>
                <w:color w:val="000000" w:themeColor="text1"/>
                <w:sz w:val="28"/>
                <w:szCs w:val="28"/>
              </w:rPr>
            </w:pPr>
            <w:r w:rsidRPr="008462BD">
              <w:rPr>
                <w:color w:val="000000" w:themeColor="text1"/>
                <w:sz w:val="28"/>
                <w:szCs w:val="28"/>
              </w:rPr>
              <w:t>95</w:t>
            </w:r>
          </w:p>
        </w:tc>
        <w:tc>
          <w:tcPr>
            <w:tcW w:w="1377" w:type="dxa"/>
            <w:vAlign w:val="center"/>
          </w:tcPr>
          <w:p w14:paraId="227B544F"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TBA 110kV KCN Sinh Học và đường dây đấu nối</w:t>
            </w:r>
          </w:p>
        </w:tc>
        <w:tc>
          <w:tcPr>
            <w:tcW w:w="992" w:type="dxa"/>
            <w:vAlign w:val="center"/>
          </w:tcPr>
          <w:p w14:paraId="705E1777"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0,5</w:t>
            </w:r>
          </w:p>
        </w:tc>
        <w:tc>
          <w:tcPr>
            <w:tcW w:w="850" w:type="dxa"/>
            <w:vAlign w:val="center"/>
          </w:tcPr>
          <w:p w14:paraId="64B715FB"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5ED331CC"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72A435D"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5B6721F9"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1E8F2979"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7536BC87"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4FEB8260"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Đấu nối chuyển tiếp đường dây 110kV từ trạm 110kV Cẩm Mỹ - trạm 110kV Ngãi giao</w:t>
            </w:r>
          </w:p>
        </w:tc>
      </w:tr>
      <w:tr w:rsidR="00A56C0E" w:rsidRPr="008462BD" w14:paraId="77F10026" w14:textId="77777777" w:rsidTr="00A56C0E">
        <w:trPr>
          <w:trHeight w:val="20"/>
        </w:trPr>
        <w:tc>
          <w:tcPr>
            <w:tcW w:w="745" w:type="dxa"/>
            <w:vAlign w:val="center"/>
          </w:tcPr>
          <w:p w14:paraId="1BC11D30" w14:textId="52C64972" w:rsidR="009F0790" w:rsidRPr="008462BD" w:rsidRDefault="009F0790" w:rsidP="00956834">
            <w:pPr>
              <w:spacing w:before="60" w:after="60"/>
              <w:jc w:val="center"/>
              <w:rPr>
                <w:color w:val="000000" w:themeColor="text1"/>
                <w:sz w:val="28"/>
                <w:szCs w:val="28"/>
              </w:rPr>
            </w:pPr>
            <w:r w:rsidRPr="008462BD">
              <w:rPr>
                <w:color w:val="000000" w:themeColor="text1"/>
                <w:sz w:val="28"/>
                <w:szCs w:val="28"/>
              </w:rPr>
              <w:t>96</w:t>
            </w:r>
          </w:p>
        </w:tc>
        <w:tc>
          <w:tcPr>
            <w:tcW w:w="1377" w:type="dxa"/>
            <w:vAlign w:val="center"/>
          </w:tcPr>
          <w:p w14:paraId="5A898E6E"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Trạm biến áp 110kV Núi Tượng và đấu nối (40MVA)</w:t>
            </w:r>
          </w:p>
        </w:tc>
        <w:tc>
          <w:tcPr>
            <w:tcW w:w="992" w:type="dxa"/>
            <w:vAlign w:val="center"/>
          </w:tcPr>
          <w:p w14:paraId="6A2A038D"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7,5</w:t>
            </w:r>
          </w:p>
        </w:tc>
        <w:tc>
          <w:tcPr>
            <w:tcW w:w="850" w:type="dxa"/>
            <w:vAlign w:val="center"/>
          </w:tcPr>
          <w:p w14:paraId="68D72025"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1FF9292C"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4AD4EE2"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77B7FC08"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240</w:t>
            </w:r>
          </w:p>
        </w:tc>
        <w:tc>
          <w:tcPr>
            <w:tcW w:w="850" w:type="dxa"/>
            <w:vAlign w:val="center"/>
          </w:tcPr>
          <w:p w14:paraId="684CA721"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5FB4904D"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40</w:t>
            </w:r>
          </w:p>
        </w:tc>
        <w:tc>
          <w:tcPr>
            <w:tcW w:w="1128" w:type="dxa"/>
            <w:vAlign w:val="center"/>
          </w:tcPr>
          <w:p w14:paraId="2D10C8B8"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Đấu nối chuyển tiếp đường dây 110kV từ trạm 220kV Định Quán - trạm 110kV Tân Phú</w:t>
            </w:r>
          </w:p>
        </w:tc>
      </w:tr>
      <w:tr w:rsidR="00A56C0E" w:rsidRPr="008462BD" w14:paraId="77763A82" w14:textId="77777777" w:rsidTr="00A56C0E">
        <w:trPr>
          <w:trHeight w:val="20"/>
        </w:trPr>
        <w:tc>
          <w:tcPr>
            <w:tcW w:w="745" w:type="dxa"/>
            <w:vAlign w:val="center"/>
          </w:tcPr>
          <w:p w14:paraId="739FB2AE" w14:textId="1BFC7D3F" w:rsidR="009F0790" w:rsidRPr="008462BD" w:rsidRDefault="009F0790" w:rsidP="00956834">
            <w:pPr>
              <w:spacing w:before="60" w:after="60"/>
              <w:jc w:val="center"/>
              <w:rPr>
                <w:color w:val="000000" w:themeColor="text1"/>
                <w:sz w:val="28"/>
                <w:szCs w:val="28"/>
              </w:rPr>
            </w:pPr>
            <w:r w:rsidRPr="008462BD">
              <w:rPr>
                <w:color w:val="000000" w:themeColor="text1"/>
                <w:sz w:val="28"/>
                <w:szCs w:val="28"/>
              </w:rPr>
              <w:t>97</w:t>
            </w:r>
          </w:p>
        </w:tc>
        <w:tc>
          <w:tcPr>
            <w:tcW w:w="1377" w:type="dxa"/>
            <w:vAlign w:val="center"/>
          </w:tcPr>
          <w:p w14:paraId="5096A73C"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xml:space="preserve">Lắp máy 2 TBA </w:t>
            </w:r>
            <w:r w:rsidRPr="008462BD">
              <w:rPr>
                <w:color w:val="000000" w:themeColor="text1"/>
                <w:sz w:val="28"/>
                <w:szCs w:val="28"/>
              </w:rPr>
              <w:lastRenderedPageBreak/>
              <w:t>110kV Núi Tượng</w:t>
            </w:r>
          </w:p>
        </w:tc>
        <w:tc>
          <w:tcPr>
            <w:tcW w:w="992" w:type="dxa"/>
            <w:vAlign w:val="center"/>
          </w:tcPr>
          <w:p w14:paraId="3E9A8389"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lastRenderedPageBreak/>
              <w:t> </w:t>
            </w:r>
          </w:p>
        </w:tc>
        <w:tc>
          <w:tcPr>
            <w:tcW w:w="850" w:type="dxa"/>
            <w:vAlign w:val="center"/>
          </w:tcPr>
          <w:p w14:paraId="48B4F756"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61816C8A"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D2DE338"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2472A334"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CEBBCC8"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5AB63C04"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40</w:t>
            </w:r>
          </w:p>
        </w:tc>
        <w:tc>
          <w:tcPr>
            <w:tcW w:w="1128" w:type="dxa"/>
            <w:vAlign w:val="center"/>
          </w:tcPr>
          <w:p w14:paraId="1C294CDB"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r>
      <w:tr w:rsidR="00A56C0E" w:rsidRPr="008462BD" w14:paraId="4D440DA1" w14:textId="77777777" w:rsidTr="00A56C0E">
        <w:trPr>
          <w:trHeight w:val="20"/>
        </w:trPr>
        <w:tc>
          <w:tcPr>
            <w:tcW w:w="745" w:type="dxa"/>
            <w:vAlign w:val="center"/>
          </w:tcPr>
          <w:p w14:paraId="0DAF7BF9" w14:textId="538C99E1" w:rsidR="009F0790" w:rsidRPr="008462BD" w:rsidRDefault="009F0790" w:rsidP="00956834">
            <w:pPr>
              <w:spacing w:before="60" w:after="60"/>
              <w:jc w:val="center"/>
              <w:rPr>
                <w:color w:val="000000" w:themeColor="text1"/>
                <w:sz w:val="28"/>
                <w:szCs w:val="28"/>
              </w:rPr>
            </w:pPr>
            <w:r w:rsidRPr="008462BD">
              <w:rPr>
                <w:color w:val="000000" w:themeColor="text1"/>
                <w:sz w:val="28"/>
                <w:szCs w:val="28"/>
              </w:rPr>
              <w:t>98</w:t>
            </w:r>
          </w:p>
        </w:tc>
        <w:tc>
          <w:tcPr>
            <w:tcW w:w="1377" w:type="dxa"/>
            <w:vAlign w:val="center"/>
          </w:tcPr>
          <w:p w14:paraId="2033C4EB"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Tăng công suất trạm 110kV Định Quán</w:t>
            </w:r>
          </w:p>
        </w:tc>
        <w:tc>
          <w:tcPr>
            <w:tcW w:w="992" w:type="dxa"/>
            <w:vAlign w:val="center"/>
          </w:tcPr>
          <w:p w14:paraId="7D162D74"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6DAC349"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2182A302"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BB45540"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403743B4"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32D26DC"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2x40</w:t>
            </w:r>
          </w:p>
        </w:tc>
        <w:tc>
          <w:tcPr>
            <w:tcW w:w="992" w:type="dxa"/>
            <w:vAlign w:val="center"/>
          </w:tcPr>
          <w:p w14:paraId="163890EE"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131CA71F"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r>
      <w:tr w:rsidR="00A56C0E" w:rsidRPr="008462BD" w14:paraId="4003828C" w14:textId="77777777" w:rsidTr="00A56C0E">
        <w:trPr>
          <w:trHeight w:val="20"/>
        </w:trPr>
        <w:tc>
          <w:tcPr>
            <w:tcW w:w="745" w:type="dxa"/>
            <w:vAlign w:val="center"/>
          </w:tcPr>
          <w:p w14:paraId="46CBAA43" w14:textId="53F83556" w:rsidR="009F0790" w:rsidRPr="008462BD" w:rsidRDefault="009F0790" w:rsidP="00956834">
            <w:pPr>
              <w:spacing w:before="60" w:after="60"/>
              <w:jc w:val="center"/>
              <w:rPr>
                <w:color w:val="000000" w:themeColor="text1"/>
                <w:sz w:val="28"/>
                <w:szCs w:val="28"/>
              </w:rPr>
            </w:pPr>
            <w:r w:rsidRPr="008462BD">
              <w:rPr>
                <w:color w:val="000000" w:themeColor="text1"/>
                <w:sz w:val="28"/>
                <w:szCs w:val="28"/>
              </w:rPr>
              <w:t>99</w:t>
            </w:r>
          </w:p>
        </w:tc>
        <w:tc>
          <w:tcPr>
            <w:tcW w:w="1377" w:type="dxa"/>
            <w:vAlign w:val="center"/>
          </w:tcPr>
          <w:p w14:paraId="0E4F9ED7"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Lắp máy 2 trạm 110kV La Ngà</w:t>
            </w:r>
          </w:p>
        </w:tc>
        <w:tc>
          <w:tcPr>
            <w:tcW w:w="992" w:type="dxa"/>
            <w:vAlign w:val="center"/>
          </w:tcPr>
          <w:p w14:paraId="1F8D510F"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B6B73B6"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3442B6A1"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E650A16"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0540F8C3"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894139A"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40</w:t>
            </w:r>
          </w:p>
        </w:tc>
        <w:tc>
          <w:tcPr>
            <w:tcW w:w="992" w:type="dxa"/>
            <w:vAlign w:val="center"/>
          </w:tcPr>
          <w:p w14:paraId="53C0CEB7"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2x40</w:t>
            </w:r>
          </w:p>
        </w:tc>
        <w:tc>
          <w:tcPr>
            <w:tcW w:w="1128" w:type="dxa"/>
            <w:vAlign w:val="center"/>
          </w:tcPr>
          <w:p w14:paraId="26C71F2B"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r>
      <w:tr w:rsidR="00A56C0E" w:rsidRPr="008462BD" w14:paraId="2F188AF6" w14:textId="77777777" w:rsidTr="00A56C0E">
        <w:trPr>
          <w:trHeight w:val="20"/>
        </w:trPr>
        <w:tc>
          <w:tcPr>
            <w:tcW w:w="745" w:type="dxa"/>
            <w:vAlign w:val="center"/>
          </w:tcPr>
          <w:p w14:paraId="61B40B1A" w14:textId="742313F5" w:rsidR="009F0790" w:rsidRPr="008462BD" w:rsidRDefault="009F0790" w:rsidP="00956834">
            <w:pPr>
              <w:spacing w:before="60" w:after="60"/>
              <w:jc w:val="center"/>
              <w:rPr>
                <w:color w:val="000000" w:themeColor="text1"/>
                <w:sz w:val="28"/>
                <w:szCs w:val="28"/>
              </w:rPr>
            </w:pPr>
            <w:r w:rsidRPr="008462BD">
              <w:rPr>
                <w:color w:val="000000" w:themeColor="text1"/>
                <w:sz w:val="28"/>
                <w:szCs w:val="28"/>
              </w:rPr>
              <w:t>100</w:t>
            </w:r>
          </w:p>
        </w:tc>
        <w:tc>
          <w:tcPr>
            <w:tcW w:w="1377" w:type="dxa"/>
            <w:vAlign w:val="center"/>
          </w:tcPr>
          <w:p w14:paraId="531AC0E8"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TBA 110kV KCN Tân Phú và đường dây đấu nối</w:t>
            </w:r>
          </w:p>
        </w:tc>
        <w:tc>
          <w:tcPr>
            <w:tcW w:w="992" w:type="dxa"/>
            <w:vAlign w:val="center"/>
          </w:tcPr>
          <w:p w14:paraId="446763AA"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1</w:t>
            </w:r>
          </w:p>
        </w:tc>
        <w:tc>
          <w:tcPr>
            <w:tcW w:w="850" w:type="dxa"/>
            <w:vAlign w:val="center"/>
          </w:tcPr>
          <w:p w14:paraId="4D67535D"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0FF5F220"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9567935"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3574E050"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FCE32C7"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047EF4B5"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157E7343"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Đấu nối chuyển tiếp trên mạch 2 đường dây 110kV từ trạm 220kV Định Quán - trạm 110kV Tân Phú</w:t>
            </w:r>
          </w:p>
        </w:tc>
      </w:tr>
      <w:tr w:rsidR="00A56C0E" w:rsidRPr="008462BD" w14:paraId="6F1B2B81" w14:textId="77777777" w:rsidTr="00A56C0E">
        <w:trPr>
          <w:trHeight w:val="20"/>
        </w:trPr>
        <w:tc>
          <w:tcPr>
            <w:tcW w:w="745" w:type="dxa"/>
            <w:vAlign w:val="center"/>
          </w:tcPr>
          <w:p w14:paraId="5B97CCFE" w14:textId="00C1978B" w:rsidR="009F0790" w:rsidRPr="008462BD" w:rsidRDefault="009F0790" w:rsidP="00956834">
            <w:pPr>
              <w:spacing w:before="60" w:after="60"/>
              <w:jc w:val="center"/>
              <w:rPr>
                <w:color w:val="000000" w:themeColor="text1"/>
                <w:sz w:val="28"/>
                <w:szCs w:val="28"/>
              </w:rPr>
            </w:pPr>
            <w:r w:rsidRPr="008462BD">
              <w:rPr>
                <w:color w:val="000000" w:themeColor="text1"/>
                <w:sz w:val="28"/>
                <w:szCs w:val="28"/>
              </w:rPr>
              <w:t>101</w:t>
            </w:r>
          </w:p>
        </w:tc>
        <w:tc>
          <w:tcPr>
            <w:tcW w:w="1377" w:type="dxa"/>
            <w:vAlign w:val="center"/>
          </w:tcPr>
          <w:p w14:paraId="69A00D01"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TBA 110kV KCN Mo Nang và đường dây đấu nối</w:t>
            </w:r>
          </w:p>
        </w:tc>
        <w:tc>
          <w:tcPr>
            <w:tcW w:w="992" w:type="dxa"/>
            <w:vAlign w:val="center"/>
          </w:tcPr>
          <w:p w14:paraId="3C1FCC4F"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10</w:t>
            </w:r>
          </w:p>
        </w:tc>
        <w:tc>
          <w:tcPr>
            <w:tcW w:w="850" w:type="dxa"/>
            <w:vAlign w:val="center"/>
          </w:tcPr>
          <w:p w14:paraId="2AEDD096"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0067D4D3"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A5C5D53"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3474F53F"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05F14DAE"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153DACE2"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7A1E1511"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Đấu nối chuyển tiếp đường dây 110kV từ trạm 220kV TĐ Trị An - trạm 110kV Kiệm Tân</w:t>
            </w:r>
          </w:p>
        </w:tc>
      </w:tr>
      <w:tr w:rsidR="00A56C0E" w:rsidRPr="008462BD" w14:paraId="2E0CCE00" w14:textId="77777777" w:rsidTr="00A56C0E">
        <w:trPr>
          <w:trHeight w:val="20"/>
        </w:trPr>
        <w:tc>
          <w:tcPr>
            <w:tcW w:w="745" w:type="dxa"/>
            <w:vAlign w:val="center"/>
          </w:tcPr>
          <w:p w14:paraId="0060D74C" w14:textId="1DDF5497" w:rsidR="009F0790" w:rsidRPr="008462BD" w:rsidRDefault="009F0790" w:rsidP="00956834">
            <w:pPr>
              <w:spacing w:before="60" w:after="60"/>
              <w:jc w:val="center"/>
              <w:rPr>
                <w:color w:val="000000" w:themeColor="text1"/>
                <w:sz w:val="28"/>
                <w:szCs w:val="28"/>
              </w:rPr>
            </w:pPr>
            <w:r w:rsidRPr="008462BD">
              <w:rPr>
                <w:color w:val="000000" w:themeColor="text1"/>
                <w:sz w:val="28"/>
                <w:szCs w:val="28"/>
              </w:rPr>
              <w:lastRenderedPageBreak/>
              <w:t>102</w:t>
            </w:r>
          </w:p>
        </w:tc>
        <w:tc>
          <w:tcPr>
            <w:tcW w:w="1377" w:type="dxa"/>
            <w:vAlign w:val="center"/>
          </w:tcPr>
          <w:p w14:paraId="1E303396"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TBA 110kV KCN Đô thị dịch vụ Bàu Cạn - Tân Hiệp 2 và đường dây đấu nối</w:t>
            </w:r>
          </w:p>
        </w:tc>
        <w:tc>
          <w:tcPr>
            <w:tcW w:w="992" w:type="dxa"/>
            <w:vAlign w:val="center"/>
          </w:tcPr>
          <w:p w14:paraId="3A37C514"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5</w:t>
            </w:r>
          </w:p>
        </w:tc>
        <w:tc>
          <w:tcPr>
            <w:tcW w:w="850" w:type="dxa"/>
            <w:vAlign w:val="center"/>
          </w:tcPr>
          <w:p w14:paraId="0890725A"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287F9142"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40F44B0C"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76EFDC6E"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6AE85654"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6E44C3C8"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5F17C5D1"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Đấu nối chuyển tiếp đường dây 110kV từ trạm 110kV Vedan - trạm 220kV Mỹ Xuân. Hoặc đấu nối qua nhận TBA 220kV KCN Long Thành 2</w:t>
            </w:r>
          </w:p>
        </w:tc>
      </w:tr>
      <w:tr w:rsidR="00A56C0E" w:rsidRPr="008462BD" w14:paraId="66338039" w14:textId="77777777" w:rsidTr="00A56C0E">
        <w:trPr>
          <w:trHeight w:val="20"/>
        </w:trPr>
        <w:tc>
          <w:tcPr>
            <w:tcW w:w="745" w:type="dxa"/>
            <w:vAlign w:val="center"/>
          </w:tcPr>
          <w:p w14:paraId="75C02C69" w14:textId="125FAABE" w:rsidR="009F0790" w:rsidRPr="008462BD" w:rsidRDefault="009F0790" w:rsidP="00956834">
            <w:pPr>
              <w:spacing w:before="60" w:after="60"/>
              <w:jc w:val="center"/>
              <w:rPr>
                <w:color w:val="000000" w:themeColor="text1"/>
                <w:sz w:val="28"/>
                <w:szCs w:val="28"/>
              </w:rPr>
            </w:pPr>
            <w:r w:rsidRPr="008462BD">
              <w:rPr>
                <w:color w:val="000000" w:themeColor="text1"/>
                <w:sz w:val="28"/>
                <w:szCs w:val="28"/>
              </w:rPr>
              <w:t>103</w:t>
            </w:r>
          </w:p>
        </w:tc>
        <w:tc>
          <w:tcPr>
            <w:tcW w:w="1377" w:type="dxa"/>
            <w:vAlign w:val="center"/>
          </w:tcPr>
          <w:p w14:paraId="6874B772" w14:textId="06577D2E" w:rsidR="009F0790" w:rsidRPr="008462BD" w:rsidRDefault="009F0790" w:rsidP="00956834">
            <w:pPr>
              <w:spacing w:before="60" w:after="60"/>
              <w:rPr>
                <w:color w:val="000000" w:themeColor="text1"/>
                <w:sz w:val="28"/>
                <w:szCs w:val="28"/>
              </w:rPr>
            </w:pPr>
            <w:r w:rsidRPr="008462BD">
              <w:rPr>
                <w:color w:val="000000" w:themeColor="text1"/>
                <w:sz w:val="28"/>
                <w:szCs w:val="28"/>
              </w:rPr>
              <w:t xml:space="preserve">Lắp máy 2 TBA 110kV KCN Đô thịdịch vụ Bàu Cạn - Tân Hiệp 2 </w:t>
            </w:r>
          </w:p>
        </w:tc>
        <w:tc>
          <w:tcPr>
            <w:tcW w:w="992" w:type="dxa"/>
            <w:vAlign w:val="center"/>
          </w:tcPr>
          <w:p w14:paraId="60AE81A1" w14:textId="656A1424"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1AFE8F0" w14:textId="31939F64"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748804CB" w14:textId="075691E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12CD623" w14:textId="1F2804D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501FAFE4" w14:textId="5D4E6F3D"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AAB99FD" w14:textId="70157349" w:rsidR="009F0790" w:rsidRPr="008462BD" w:rsidRDefault="009F0790" w:rsidP="00956834">
            <w:pPr>
              <w:spacing w:before="60" w:after="60"/>
              <w:rPr>
                <w:color w:val="000000" w:themeColor="text1"/>
                <w:sz w:val="28"/>
                <w:szCs w:val="28"/>
              </w:rPr>
            </w:pPr>
            <w:r w:rsidRPr="008462BD">
              <w:rPr>
                <w:color w:val="000000" w:themeColor="text1"/>
                <w:sz w:val="28"/>
                <w:szCs w:val="28"/>
              </w:rPr>
              <w:t> 63</w:t>
            </w:r>
          </w:p>
        </w:tc>
        <w:tc>
          <w:tcPr>
            <w:tcW w:w="992" w:type="dxa"/>
            <w:vAlign w:val="center"/>
          </w:tcPr>
          <w:p w14:paraId="543F68C8" w14:textId="4E92F612" w:rsidR="009F0790" w:rsidRPr="008462BD" w:rsidRDefault="009F0790"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1FA3B3C0" w14:textId="77777777" w:rsidR="009F0790" w:rsidRPr="008462BD" w:rsidRDefault="009F0790" w:rsidP="00956834">
            <w:pPr>
              <w:spacing w:before="60" w:after="60"/>
              <w:rPr>
                <w:color w:val="000000" w:themeColor="text1"/>
                <w:sz w:val="28"/>
                <w:szCs w:val="28"/>
              </w:rPr>
            </w:pPr>
          </w:p>
        </w:tc>
      </w:tr>
      <w:tr w:rsidR="00A56C0E" w:rsidRPr="008462BD" w14:paraId="4B34EA7F" w14:textId="77777777" w:rsidTr="00A56C0E">
        <w:trPr>
          <w:trHeight w:val="20"/>
        </w:trPr>
        <w:tc>
          <w:tcPr>
            <w:tcW w:w="745" w:type="dxa"/>
            <w:vAlign w:val="center"/>
          </w:tcPr>
          <w:p w14:paraId="22F7513E" w14:textId="323DAE5D" w:rsidR="009F0790" w:rsidRPr="008462BD" w:rsidRDefault="009F0790" w:rsidP="00956834">
            <w:pPr>
              <w:spacing w:before="60" w:after="60"/>
              <w:jc w:val="center"/>
              <w:rPr>
                <w:color w:val="000000" w:themeColor="text1"/>
                <w:sz w:val="28"/>
                <w:szCs w:val="28"/>
              </w:rPr>
            </w:pPr>
            <w:r w:rsidRPr="008462BD">
              <w:rPr>
                <w:color w:val="000000" w:themeColor="text1"/>
                <w:sz w:val="28"/>
                <w:szCs w:val="28"/>
              </w:rPr>
              <w:t>104</w:t>
            </w:r>
          </w:p>
        </w:tc>
        <w:tc>
          <w:tcPr>
            <w:tcW w:w="1377" w:type="dxa"/>
            <w:vAlign w:val="center"/>
          </w:tcPr>
          <w:p w14:paraId="04F46E9A" w14:textId="587DFBE3" w:rsidR="009F0790" w:rsidRPr="008462BD" w:rsidRDefault="009F0790" w:rsidP="00956834">
            <w:pPr>
              <w:spacing w:before="60" w:after="60"/>
              <w:rPr>
                <w:color w:val="000000" w:themeColor="text1"/>
                <w:sz w:val="28"/>
                <w:szCs w:val="28"/>
              </w:rPr>
            </w:pPr>
            <w:r w:rsidRPr="008462BD">
              <w:rPr>
                <w:color w:val="000000" w:themeColor="text1"/>
                <w:sz w:val="28"/>
                <w:szCs w:val="28"/>
              </w:rPr>
              <w:t xml:space="preserve">Lắp máy 3 TBA 110kV KCN Đô thị dịch vụ Bàu Cạn - Tân Hiệp 2 </w:t>
            </w:r>
          </w:p>
        </w:tc>
        <w:tc>
          <w:tcPr>
            <w:tcW w:w="992" w:type="dxa"/>
            <w:vAlign w:val="center"/>
          </w:tcPr>
          <w:p w14:paraId="3043AA77" w14:textId="74351E76"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EEF6AA1" w14:textId="34DE7D65"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31DA5C56" w14:textId="567D4E2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1150B69" w14:textId="202C0C6E"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3F638F84" w14:textId="54E59EC4"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98582A8" w14:textId="27A178AD" w:rsidR="009F0790" w:rsidRPr="008462BD" w:rsidRDefault="009F0790" w:rsidP="00956834">
            <w:pPr>
              <w:spacing w:before="60" w:after="60"/>
              <w:rPr>
                <w:color w:val="000000" w:themeColor="text1"/>
                <w:sz w:val="28"/>
                <w:szCs w:val="28"/>
              </w:rPr>
            </w:pPr>
            <w:r w:rsidRPr="008462BD">
              <w:rPr>
                <w:color w:val="000000" w:themeColor="text1"/>
                <w:sz w:val="28"/>
                <w:szCs w:val="28"/>
              </w:rPr>
              <w:t> 2x63</w:t>
            </w:r>
          </w:p>
        </w:tc>
        <w:tc>
          <w:tcPr>
            <w:tcW w:w="992" w:type="dxa"/>
            <w:vAlign w:val="center"/>
          </w:tcPr>
          <w:p w14:paraId="41F260B7" w14:textId="3D80EC5D" w:rsidR="009F0790" w:rsidRPr="008462BD" w:rsidRDefault="009F0790" w:rsidP="00956834">
            <w:pPr>
              <w:spacing w:before="60" w:after="60"/>
              <w:rPr>
                <w:color w:val="000000" w:themeColor="text1"/>
                <w:sz w:val="28"/>
                <w:szCs w:val="28"/>
              </w:rPr>
            </w:pPr>
            <w:r w:rsidRPr="008462BD">
              <w:rPr>
                <w:color w:val="000000" w:themeColor="text1"/>
                <w:sz w:val="28"/>
                <w:szCs w:val="28"/>
              </w:rPr>
              <w:t>3x63</w:t>
            </w:r>
          </w:p>
        </w:tc>
        <w:tc>
          <w:tcPr>
            <w:tcW w:w="1128" w:type="dxa"/>
            <w:vAlign w:val="center"/>
          </w:tcPr>
          <w:p w14:paraId="0A7525B9" w14:textId="77777777" w:rsidR="009F0790" w:rsidRPr="008462BD" w:rsidRDefault="009F0790" w:rsidP="00956834">
            <w:pPr>
              <w:spacing w:before="60" w:after="60"/>
              <w:rPr>
                <w:color w:val="000000" w:themeColor="text1"/>
                <w:sz w:val="28"/>
                <w:szCs w:val="28"/>
              </w:rPr>
            </w:pPr>
          </w:p>
        </w:tc>
      </w:tr>
      <w:tr w:rsidR="00A56C0E" w:rsidRPr="008462BD" w14:paraId="0FF5B6CF" w14:textId="77777777" w:rsidTr="00A56C0E">
        <w:trPr>
          <w:trHeight w:val="20"/>
        </w:trPr>
        <w:tc>
          <w:tcPr>
            <w:tcW w:w="745" w:type="dxa"/>
            <w:vAlign w:val="center"/>
          </w:tcPr>
          <w:p w14:paraId="3C479F21" w14:textId="0356EAA6" w:rsidR="009F0790" w:rsidRPr="008462BD" w:rsidRDefault="009F0790" w:rsidP="00956834">
            <w:pPr>
              <w:spacing w:before="60" w:after="60"/>
              <w:jc w:val="center"/>
              <w:rPr>
                <w:color w:val="000000" w:themeColor="text1"/>
                <w:sz w:val="28"/>
                <w:szCs w:val="28"/>
              </w:rPr>
            </w:pPr>
            <w:r w:rsidRPr="008462BD">
              <w:rPr>
                <w:color w:val="000000" w:themeColor="text1"/>
                <w:sz w:val="28"/>
                <w:szCs w:val="28"/>
              </w:rPr>
              <w:t>105</w:t>
            </w:r>
          </w:p>
        </w:tc>
        <w:tc>
          <w:tcPr>
            <w:tcW w:w="1377" w:type="dxa"/>
            <w:vAlign w:val="center"/>
          </w:tcPr>
          <w:p w14:paraId="22B0999E"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xml:space="preserve">Lắp máy 3 TBA 110kV KDC Long Tân </w:t>
            </w:r>
            <w:r w:rsidRPr="008462BD">
              <w:rPr>
                <w:color w:val="000000" w:themeColor="text1"/>
                <w:sz w:val="28"/>
                <w:szCs w:val="28"/>
              </w:rPr>
              <w:lastRenderedPageBreak/>
              <w:t>- Phú Thạnh - KDT Nhơn Phú</w:t>
            </w:r>
          </w:p>
        </w:tc>
        <w:tc>
          <w:tcPr>
            <w:tcW w:w="992" w:type="dxa"/>
            <w:vAlign w:val="center"/>
          </w:tcPr>
          <w:p w14:paraId="6C021A10"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lastRenderedPageBreak/>
              <w:t> </w:t>
            </w:r>
          </w:p>
        </w:tc>
        <w:tc>
          <w:tcPr>
            <w:tcW w:w="850" w:type="dxa"/>
            <w:vAlign w:val="center"/>
          </w:tcPr>
          <w:p w14:paraId="27AEC596"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76DEC303"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AEC3AC8"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3397EBB1"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639A164"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2x63</w:t>
            </w:r>
          </w:p>
        </w:tc>
        <w:tc>
          <w:tcPr>
            <w:tcW w:w="992" w:type="dxa"/>
            <w:vAlign w:val="center"/>
          </w:tcPr>
          <w:p w14:paraId="4BF16D18"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3x63</w:t>
            </w:r>
          </w:p>
        </w:tc>
        <w:tc>
          <w:tcPr>
            <w:tcW w:w="1128" w:type="dxa"/>
            <w:vAlign w:val="center"/>
          </w:tcPr>
          <w:p w14:paraId="07F2FD8D"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r>
      <w:tr w:rsidR="00A56C0E" w:rsidRPr="008462BD" w14:paraId="1F7B7B38" w14:textId="77777777" w:rsidTr="00A56C0E">
        <w:trPr>
          <w:trHeight w:val="20"/>
        </w:trPr>
        <w:tc>
          <w:tcPr>
            <w:tcW w:w="745" w:type="dxa"/>
            <w:vAlign w:val="center"/>
          </w:tcPr>
          <w:p w14:paraId="6072D998" w14:textId="38749302" w:rsidR="009F0790" w:rsidRPr="008462BD" w:rsidRDefault="009F0790" w:rsidP="00956834">
            <w:pPr>
              <w:spacing w:before="60" w:after="60"/>
              <w:jc w:val="center"/>
              <w:rPr>
                <w:color w:val="000000" w:themeColor="text1"/>
                <w:sz w:val="28"/>
                <w:szCs w:val="28"/>
              </w:rPr>
            </w:pPr>
            <w:r w:rsidRPr="008462BD">
              <w:rPr>
                <w:color w:val="000000" w:themeColor="text1"/>
                <w:sz w:val="28"/>
                <w:szCs w:val="28"/>
              </w:rPr>
              <w:t>106</w:t>
            </w:r>
          </w:p>
        </w:tc>
        <w:tc>
          <w:tcPr>
            <w:tcW w:w="1377" w:type="dxa"/>
            <w:vAlign w:val="center"/>
          </w:tcPr>
          <w:p w14:paraId="3112977A"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TBA 110kV KCN Phước An và đường dây đấu nối</w:t>
            </w:r>
          </w:p>
        </w:tc>
        <w:tc>
          <w:tcPr>
            <w:tcW w:w="992" w:type="dxa"/>
            <w:vAlign w:val="center"/>
          </w:tcPr>
          <w:p w14:paraId="3149F571"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15</w:t>
            </w:r>
          </w:p>
        </w:tc>
        <w:tc>
          <w:tcPr>
            <w:tcW w:w="850" w:type="dxa"/>
            <w:vAlign w:val="center"/>
          </w:tcPr>
          <w:p w14:paraId="7D59CCE2"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7915FC53"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B7DF0AA" w14:textId="2044AA58" w:rsidR="009F0790" w:rsidRPr="008462BD" w:rsidRDefault="009F0790"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098694FC" w14:textId="74351EBD" w:rsidR="009F0790" w:rsidRPr="008462BD" w:rsidRDefault="009F0790" w:rsidP="00956834">
            <w:pPr>
              <w:spacing w:before="60" w:after="60"/>
              <w:rPr>
                <w:color w:val="000000" w:themeColor="text1"/>
                <w:sz w:val="28"/>
                <w:szCs w:val="28"/>
              </w:rPr>
            </w:pPr>
            <w:r w:rsidRPr="008462BD">
              <w:rPr>
                <w:color w:val="000000" w:themeColor="text1"/>
                <w:sz w:val="28"/>
                <w:szCs w:val="28"/>
              </w:rPr>
              <w:t>240</w:t>
            </w:r>
          </w:p>
        </w:tc>
        <w:tc>
          <w:tcPr>
            <w:tcW w:w="850" w:type="dxa"/>
            <w:vAlign w:val="center"/>
          </w:tcPr>
          <w:p w14:paraId="0B0E3841"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3B90CBA3" w14:textId="71F37C60" w:rsidR="009F0790" w:rsidRPr="008462BD" w:rsidRDefault="009F0790"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2C747CED" w14:textId="4975B093" w:rsidR="009F0790" w:rsidRPr="008462BD" w:rsidRDefault="009F0790" w:rsidP="00956834">
            <w:pPr>
              <w:spacing w:before="60" w:after="60"/>
              <w:jc w:val="both"/>
              <w:rPr>
                <w:color w:val="000000" w:themeColor="text1"/>
                <w:sz w:val="28"/>
                <w:szCs w:val="28"/>
              </w:rPr>
            </w:pPr>
            <w:r w:rsidRPr="008462BD">
              <w:rPr>
                <w:color w:val="000000" w:themeColor="text1"/>
                <w:sz w:val="28"/>
                <w:szCs w:val="28"/>
              </w:rPr>
              <w:t>- Giai đoạn 1 đấu nối tại thanh cái 110kV của TBA 110kV Cảng Phước An.</w:t>
            </w:r>
          </w:p>
          <w:p w14:paraId="3CE104A1" w14:textId="77570359" w:rsidR="009F0790" w:rsidRPr="008462BD" w:rsidRDefault="009F0790" w:rsidP="00956834">
            <w:pPr>
              <w:spacing w:before="60" w:after="60"/>
              <w:jc w:val="both"/>
              <w:rPr>
                <w:color w:val="000000" w:themeColor="text1"/>
                <w:sz w:val="28"/>
                <w:szCs w:val="28"/>
              </w:rPr>
            </w:pPr>
            <w:r w:rsidRPr="008462BD">
              <w:rPr>
                <w:color w:val="000000" w:themeColor="text1"/>
                <w:sz w:val="28"/>
                <w:szCs w:val="28"/>
              </w:rPr>
              <w:t>- Giai đoạn 2 nếu quá tải đường trục thì đấu nối chuyển tiếp đường dây  110Kv Ông Kèo – đường dây 110kV trạm 220Kv Nhơn Trạch.</w:t>
            </w:r>
          </w:p>
        </w:tc>
      </w:tr>
      <w:tr w:rsidR="00A56C0E" w:rsidRPr="008462BD" w14:paraId="11FB40A3" w14:textId="77777777" w:rsidTr="00A56C0E">
        <w:trPr>
          <w:trHeight w:val="20"/>
        </w:trPr>
        <w:tc>
          <w:tcPr>
            <w:tcW w:w="745" w:type="dxa"/>
            <w:vAlign w:val="center"/>
          </w:tcPr>
          <w:p w14:paraId="5F32C7F1" w14:textId="6B38901C" w:rsidR="009F0790" w:rsidRPr="008462BD" w:rsidRDefault="009F0790" w:rsidP="00956834">
            <w:pPr>
              <w:spacing w:before="60" w:after="60"/>
              <w:jc w:val="center"/>
              <w:rPr>
                <w:color w:val="000000" w:themeColor="text1"/>
                <w:sz w:val="28"/>
                <w:szCs w:val="28"/>
              </w:rPr>
            </w:pPr>
            <w:r w:rsidRPr="008462BD">
              <w:rPr>
                <w:color w:val="000000" w:themeColor="text1"/>
                <w:sz w:val="28"/>
                <w:szCs w:val="28"/>
              </w:rPr>
              <w:t>107</w:t>
            </w:r>
          </w:p>
        </w:tc>
        <w:tc>
          <w:tcPr>
            <w:tcW w:w="1377" w:type="dxa"/>
            <w:vAlign w:val="center"/>
          </w:tcPr>
          <w:p w14:paraId="3A2D5606"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xml:space="preserve">TBA 110kV KCN Hàng Gòn và đường </w:t>
            </w:r>
            <w:r w:rsidRPr="008462BD">
              <w:rPr>
                <w:color w:val="000000" w:themeColor="text1"/>
                <w:sz w:val="28"/>
                <w:szCs w:val="28"/>
              </w:rPr>
              <w:lastRenderedPageBreak/>
              <w:t>dây đấu nối</w:t>
            </w:r>
          </w:p>
        </w:tc>
        <w:tc>
          <w:tcPr>
            <w:tcW w:w="992" w:type="dxa"/>
            <w:vAlign w:val="center"/>
          </w:tcPr>
          <w:p w14:paraId="7849E61D"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lastRenderedPageBreak/>
              <w:t>5</w:t>
            </w:r>
          </w:p>
        </w:tc>
        <w:tc>
          <w:tcPr>
            <w:tcW w:w="850" w:type="dxa"/>
            <w:vAlign w:val="center"/>
          </w:tcPr>
          <w:p w14:paraId="460DE0BE"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1D73BCC1"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C1D08E2"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00EABEF7"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48ACBCC2"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25D22CB4"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0B09CC9C"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xml:space="preserve">Đấu nối chuyển tiếp đường dây 110kV từ trạm </w:t>
            </w:r>
            <w:r w:rsidRPr="008462BD">
              <w:rPr>
                <w:color w:val="000000" w:themeColor="text1"/>
                <w:sz w:val="28"/>
                <w:szCs w:val="28"/>
              </w:rPr>
              <w:lastRenderedPageBreak/>
              <w:t>220kV Long Khánh - trạm 110kV Xuân Quế - Sông Nhạn</w:t>
            </w:r>
          </w:p>
        </w:tc>
      </w:tr>
      <w:tr w:rsidR="00A56C0E" w:rsidRPr="008462BD" w14:paraId="67F4CD49" w14:textId="77777777" w:rsidTr="00A56C0E">
        <w:trPr>
          <w:trHeight w:val="20"/>
        </w:trPr>
        <w:tc>
          <w:tcPr>
            <w:tcW w:w="745" w:type="dxa"/>
            <w:vAlign w:val="center"/>
          </w:tcPr>
          <w:p w14:paraId="6EEB5706" w14:textId="73FD80F3" w:rsidR="009F0790" w:rsidRPr="008462BD" w:rsidRDefault="009F0790" w:rsidP="00956834">
            <w:pPr>
              <w:spacing w:before="60" w:after="60"/>
              <w:jc w:val="center"/>
              <w:rPr>
                <w:color w:val="000000" w:themeColor="text1"/>
                <w:sz w:val="28"/>
                <w:szCs w:val="28"/>
              </w:rPr>
            </w:pPr>
            <w:r w:rsidRPr="008462BD">
              <w:rPr>
                <w:color w:val="000000" w:themeColor="text1"/>
                <w:sz w:val="28"/>
                <w:szCs w:val="28"/>
              </w:rPr>
              <w:lastRenderedPageBreak/>
              <w:t>108</w:t>
            </w:r>
          </w:p>
        </w:tc>
        <w:tc>
          <w:tcPr>
            <w:tcW w:w="1377" w:type="dxa"/>
            <w:vAlign w:val="center"/>
          </w:tcPr>
          <w:p w14:paraId="557668A8"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TBA 110kV KCN Xuân Hòa và đường dây đấu nối</w:t>
            </w:r>
          </w:p>
        </w:tc>
        <w:tc>
          <w:tcPr>
            <w:tcW w:w="992" w:type="dxa"/>
            <w:vAlign w:val="center"/>
          </w:tcPr>
          <w:p w14:paraId="3A99C907"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10</w:t>
            </w:r>
          </w:p>
        </w:tc>
        <w:tc>
          <w:tcPr>
            <w:tcW w:w="850" w:type="dxa"/>
            <w:vAlign w:val="center"/>
          </w:tcPr>
          <w:p w14:paraId="38C1DCC6"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003F597F"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9590E24"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08804CFB"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3D15E91F"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0C9D0F2E"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005C1741"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Đấu nối chuyển tiếp đường dây 110kV từ trạm 220kV Xuân Lộc - trạm 110kV Xuân Tâm</w:t>
            </w:r>
          </w:p>
        </w:tc>
      </w:tr>
      <w:tr w:rsidR="00A56C0E" w:rsidRPr="008462BD" w14:paraId="2F94BF45" w14:textId="77777777" w:rsidTr="00A56C0E">
        <w:trPr>
          <w:trHeight w:val="20"/>
        </w:trPr>
        <w:tc>
          <w:tcPr>
            <w:tcW w:w="745" w:type="dxa"/>
            <w:vAlign w:val="center"/>
          </w:tcPr>
          <w:p w14:paraId="35745DF6" w14:textId="5F48D101" w:rsidR="009F0790" w:rsidRPr="008462BD" w:rsidRDefault="009F0790" w:rsidP="00956834">
            <w:pPr>
              <w:spacing w:before="60" w:after="60"/>
              <w:jc w:val="center"/>
              <w:rPr>
                <w:color w:val="000000" w:themeColor="text1"/>
                <w:sz w:val="28"/>
                <w:szCs w:val="28"/>
              </w:rPr>
            </w:pPr>
            <w:r w:rsidRPr="008462BD">
              <w:rPr>
                <w:color w:val="000000" w:themeColor="text1"/>
                <w:sz w:val="28"/>
                <w:szCs w:val="28"/>
              </w:rPr>
              <w:t>109</w:t>
            </w:r>
          </w:p>
        </w:tc>
        <w:tc>
          <w:tcPr>
            <w:tcW w:w="1377" w:type="dxa"/>
            <w:vAlign w:val="center"/>
          </w:tcPr>
          <w:p w14:paraId="4C457292"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TBA 110kV KCN Xuân Quế - Sông Nhạn 2 và đường dây đấu nối</w:t>
            </w:r>
          </w:p>
        </w:tc>
        <w:tc>
          <w:tcPr>
            <w:tcW w:w="992" w:type="dxa"/>
            <w:vAlign w:val="center"/>
          </w:tcPr>
          <w:p w14:paraId="1F491A77"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14</w:t>
            </w:r>
          </w:p>
        </w:tc>
        <w:tc>
          <w:tcPr>
            <w:tcW w:w="850" w:type="dxa"/>
            <w:vAlign w:val="center"/>
          </w:tcPr>
          <w:p w14:paraId="52890F63"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6F201FBB"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E6E2FD0"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242D012D"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6D92E12E"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36D586A4"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389B0ED4"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Đấu nối chuyển tiếp đường dây 110kV từ trạm 220kV Long Khánh - trạm 220kV Xuân Lộc</w:t>
            </w:r>
          </w:p>
        </w:tc>
      </w:tr>
      <w:tr w:rsidR="00A56C0E" w:rsidRPr="008462BD" w14:paraId="013D47ED" w14:textId="77777777" w:rsidTr="00A56C0E">
        <w:trPr>
          <w:trHeight w:val="20"/>
        </w:trPr>
        <w:tc>
          <w:tcPr>
            <w:tcW w:w="745" w:type="dxa"/>
            <w:vAlign w:val="center"/>
          </w:tcPr>
          <w:p w14:paraId="2EF46728" w14:textId="0786EE68" w:rsidR="009F0790" w:rsidRPr="008462BD" w:rsidRDefault="009F0790" w:rsidP="00956834">
            <w:pPr>
              <w:spacing w:before="60" w:after="60"/>
              <w:jc w:val="center"/>
              <w:rPr>
                <w:color w:val="000000" w:themeColor="text1"/>
                <w:sz w:val="28"/>
                <w:szCs w:val="28"/>
              </w:rPr>
            </w:pPr>
            <w:r w:rsidRPr="008462BD">
              <w:rPr>
                <w:color w:val="000000" w:themeColor="text1"/>
                <w:sz w:val="28"/>
                <w:szCs w:val="28"/>
              </w:rPr>
              <w:t>110</w:t>
            </w:r>
          </w:p>
        </w:tc>
        <w:tc>
          <w:tcPr>
            <w:tcW w:w="1377" w:type="dxa"/>
            <w:vAlign w:val="center"/>
          </w:tcPr>
          <w:p w14:paraId="712639ED" w14:textId="4CFC2659" w:rsidR="009F0790" w:rsidRPr="008462BD" w:rsidRDefault="009F0790" w:rsidP="00956834">
            <w:pPr>
              <w:spacing w:before="60" w:after="60"/>
              <w:rPr>
                <w:color w:val="000000" w:themeColor="text1"/>
                <w:sz w:val="28"/>
                <w:szCs w:val="28"/>
              </w:rPr>
            </w:pPr>
            <w:r w:rsidRPr="008462BD">
              <w:rPr>
                <w:color w:val="000000" w:themeColor="text1"/>
                <w:sz w:val="28"/>
                <w:szCs w:val="28"/>
              </w:rPr>
              <w:t xml:space="preserve">Lắp máy 2 TBA 110kV KCN Xuân Quế - Sông Nhạn 2 </w:t>
            </w:r>
          </w:p>
        </w:tc>
        <w:tc>
          <w:tcPr>
            <w:tcW w:w="992" w:type="dxa"/>
            <w:vAlign w:val="center"/>
          </w:tcPr>
          <w:p w14:paraId="6289357A" w14:textId="00580A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44D5773D" w14:textId="4C961A72"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4C4C4AE8" w14:textId="35816F7E"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5E287C4" w14:textId="419F021A"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7E7F29BD" w14:textId="0C20644F"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F71390F" w14:textId="19A4B426" w:rsidR="009F0790" w:rsidRPr="008462BD" w:rsidRDefault="009F0790" w:rsidP="00956834">
            <w:pPr>
              <w:spacing w:before="60" w:after="60"/>
              <w:rPr>
                <w:color w:val="000000" w:themeColor="text1"/>
                <w:sz w:val="28"/>
                <w:szCs w:val="28"/>
              </w:rPr>
            </w:pPr>
            <w:r w:rsidRPr="008462BD">
              <w:rPr>
                <w:color w:val="000000" w:themeColor="text1"/>
                <w:sz w:val="28"/>
                <w:szCs w:val="28"/>
              </w:rPr>
              <w:t> 63</w:t>
            </w:r>
          </w:p>
        </w:tc>
        <w:tc>
          <w:tcPr>
            <w:tcW w:w="992" w:type="dxa"/>
            <w:vAlign w:val="center"/>
          </w:tcPr>
          <w:p w14:paraId="65A6E8F6" w14:textId="062C4A62" w:rsidR="009F0790" w:rsidRPr="008462BD" w:rsidRDefault="009F0790"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4F441097" w14:textId="77777777" w:rsidR="009F0790" w:rsidRPr="008462BD" w:rsidRDefault="009F0790" w:rsidP="00956834">
            <w:pPr>
              <w:spacing w:before="60" w:after="60"/>
              <w:rPr>
                <w:color w:val="000000" w:themeColor="text1"/>
                <w:sz w:val="28"/>
                <w:szCs w:val="28"/>
              </w:rPr>
            </w:pPr>
          </w:p>
        </w:tc>
      </w:tr>
      <w:tr w:rsidR="00A56C0E" w:rsidRPr="008462BD" w14:paraId="6DA611CB" w14:textId="77777777" w:rsidTr="00A56C0E">
        <w:trPr>
          <w:trHeight w:val="20"/>
        </w:trPr>
        <w:tc>
          <w:tcPr>
            <w:tcW w:w="745" w:type="dxa"/>
            <w:vAlign w:val="center"/>
          </w:tcPr>
          <w:p w14:paraId="587018E1" w14:textId="5E74B37E" w:rsidR="009F0790" w:rsidRPr="008462BD" w:rsidRDefault="009F0790" w:rsidP="00956834">
            <w:pPr>
              <w:spacing w:before="60" w:after="60"/>
              <w:jc w:val="center"/>
              <w:rPr>
                <w:color w:val="000000" w:themeColor="text1"/>
                <w:sz w:val="28"/>
                <w:szCs w:val="28"/>
              </w:rPr>
            </w:pPr>
            <w:r w:rsidRPr="008462BD">
              <w:rPr>
                <w:color w:val="000000" w:themeColor="text1"/>
                <w:sz w:val="28"/>
                <w:szCs w:val="28"/>
              </w:rPr>
              <w:lastRenderedPageBreak/>
              <w:t>111</w:t>
            </w:r>
          </w:p>
        </w:tc>
        <w:tc>
          <w:tcPr>
            <w:tcW w:w="1377" w:type="dxa"/>
            <w:vAlign w:val="center"/>
          </w:tcPr>
          <w:p w14:paraId="5F77581D" w14:textId="3943E941" w:rsidR="009F0790" w:rsidRPr="008462BD" w:rsidRDefault="009F0790" w:rsidP="00956834">
            <w:pPr>
              <w:spacing w:before="60" w:after="60"/>
              <w:rPr>
                <w:color w:val="000000" w:themeColor="text1"/>
                <w:sz w:val="28"/>
                <w:szCs w:val="28"/>
              </w:rPr>
            </w:pPr>
            <w:r w:rsidRPr="008462BD">
              <w:rPr>
                <w:color w:val="000000" w:themeColor="text1"/>
                <w:sz w:val="28"/>
                <w:szCs w:val="28"/>
              </w:rPr>
              <w:t>Lắp máy 3 TBA 110kV KCN Xuân Quế - Sông Nhạn 2</w:t>
            </w:r>
          </w:p>
        </w:tc>
        <w:tc>
          <w:tcPr>
            <w:tcW w:w="992" w:type="dxa"/>
            <w:vAlign w:val="center"/>
          </w:tcPr>
          <w:p w14:paraId="007C2B5A" w14:textId="7D5822F9"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697D4DE" w14:textId="3942ABC9"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79CE12D3" w14:textId="4DC5054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1B52D93" w14:textId="1A6844AB"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4EA2433B" w14:textId="2D1F1FBA"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41FA1EC0" w14:textId="626E68B2" w:rsidR="009F0790" w:rsidRPr="008462BD" w:rsidRDefault="009F0790" w:rsidP="00956834">
            <w:pPr>
              <w:spacing w:before="60" w:after="60"/>
              <w:rPr>
                <w:color w:val="000000" w:themeColor="text1"/>
                <w:sz w:val="28"/>
                <w:szCs w:val="28"/>
              </w:rPr>
            </w:pPr>
            <w:r w:rsidRPr="008462BD">
              <w:rPr>
                <w:color w:val="000000" w:themeColor="text1"/>
                <w:sz w:val="28"/>
                <w:szCs w:val="28"/>
              </w:rPr>
              <w:t> 2x63</w:t>
            </w:r>
          </w:p>
        </w:tc>
        <w:tc>
          <w:tcPr>
            <w:tcW w:w="992" w:type="dxa"/>
            <w:vAlign w:val="center"/>
          </w:tcPr>
          <w:p w14:paraId="337A904E" w14:textId="7125A547" w:rsidR="009F0790" w:rsidRPr="008462BD" w:rsidRDefault="009F0790" w:rsidP="00956834">
            <w:pPr>
              <w:spacing w:before="60" w:after="60"/>
              <w:rPr>
                <w:color w:val="000000" w:themeColor="text1"/>
                <w:sz w:val="28"/>
                <w:szCs w:val="28"/>
              </w:rPr>
            </w:pPr>
            <w:r w:rsidRPr="008462BD">
              <w:rPr>
                <w:color w:val="000000" w:themeColor="text1"/>
                <w:sz w:val="28"/>
                <w:szCs w:val="28"/>
              </w:rPr>
              <w:t>3x63</w:t>
            </w:r>
          </w:p>
        </w:tc>
        <w:tc>
          <w:tcPr>
            <w:tcW w:w="1128" w:type="dxa"/>
            <w:vAlign w:val="center"/>
          </w:tcPr>
          <w:p w14:paraId="7FFED108" w14:textId="77777777" w:rsidR="009F0790" w:rsidRPr="008462BD" w:rsidRDefault="009F0790" w:rsidP="00956834">
            <w:pPr>
              <w:spacing w:before="60" w:after="60"/>
              <w:rPr>
                <w:color w:val="000000" w:themeColor="text1"/>
                <w:sz w:val="28"/>
                <w:szCs w:val="28"/>
              </w:rPr>
            </w:pPr>
          </w:p>
        </w:tc>
      </w:tr>
      <w:tr w:rsidR="00A56C0E" w:rsidRPr="008462BD" w14:paraId="5EFED994" w14:textId="77777777" w:rsidTr="00A56C0E">
        <w:trPr>
          <w:trHeight w:val="20"/>
        </w:trPr>
        <w:tc>
          <w:tcPr>
            <w:tcW w:w="745" w:type="dxa"/>
            <w:vAlign w:val="center"/>
          </w:tcPr>
          <w:p w14:paraId="787A9540" w14:textId="3E16CCF4" w:rsidR="009F0790" w:rsidRPr="008462BD" w:rsidRDefault="009F0790" w:rsidP="00956834">
            <w:pPr>
              <w:spacing w:before="60" w:after="60"/>
              <w:jc w:val="center"/>
              <w:rPr>
                <w:color w:val="000000" w:themeColor="text1"/>
                <w:sz w:val="28"/>
                <w:szCs w:val="28"/>
              </w:rPr>
            </w:pPr>
            <w:r w:rsidRPr="008462BD">
              <w:rPr>
                <w:color w:val="000000" w:themeColor="text1"/>
                <w:sz w:val="28"/>
                <w:szCs w:val="28"/>
              </w:rPr>
              <w:t>112</w:t>
            </w:r>
          </w:p>
        </w:tc>
        <w:tc>
          <w:tcPr>
            <w:tcW w:w="1377" w:type="dxa"/>
            <w:vAlign w:val="center"/>
          </w:tcPr>
          <w:p w14:paraId="11BCBAA1"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TBA 110kV KCN Xuân Quế - Sông Nhạn 3 và đường dây đấu nối</w:t>
            </w:r>
          </w:p>
        </w:tc>
        <w:tc>
          <w:tcPr>
            <w:tcW w:w="992" w:type="dxa"/>
            <w:vAlign w:val="center"/>
          </w:tcPr>
          <w:p w14:paraId="10506811"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1,5</w:t>
            </w:r>
          </w:p>
        </w:tc>
        <w:tc>
          <w:tcPr>
            <w:tcW w:w="850" w:type="dxa"/>
            <w:vAlign w:val="center"/>
          </w:tcPr>
          <w:p w14:paraId="77B502C7"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76388BBE"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255F72D"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66F85CA0"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610659E3"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4BB34BA8"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386A3EFA"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Đấu nối vào ngăn lộ 110kV trạm 220kV Dầu Giây</w:t>
            </w:r>
          </w:p>
        </w:tc>
      </w:tr>
      <w:tr w:rsidR="00A56C0E" w:rsidRPr="008462BD" w14:paraId="39A978AB" w14:textId="77777777" w:rsidTr="00A56C0E">
        <w:trPr>
          <w:trHeight w:val="20"/>
        </w:trPr>
        <w:tc>
          <w:tcPr>
            <w:tcW w:w="745" w:type="dxa"/>
            <w:vAlign w:val="center"/>
          </w:tcPr>
          <w:p w14:paraId="00A10AC4" w14:textId="0BC180DD" w:rsidR="009F0790" w:rsidRPr="008462BD" w:rsidRDefault="009F0790" w:rsidP="00956834">
            <w:pPr>
              <w:spacing w:before="60" w:after="60"/>
              <w:jc w:val="center"/>
              <w:rPr>
                <w:color w:val="000000" w:themeColor="text1"/>
                <w:sz w:val="28"/>
                <w:szCs w:val="28"/>
              </w:rPr>
            </w:pPr>
            <w:r w:rsidRPr="008462BD">
              <w:rPr>
                <w:color w:val="000000" w:themeColor="text1"/>
                <w:sz w:val="28"/>
                <w:szCs w:val="28"/>
              </w:rPr>
              <w:t>113</w:t>
            </w:r>
          </w:p>
        </w:tc>
        <w:tc>
          <w:tcPr>
            <w:tcW w:w="1377" w:type="dxa"/>
            <w:vAlign w:val="center"/>
          </w:tcPr>
          <w:p w14:paraId="3D26BD25" w14:textId="6644B2F6" w:rsidR="009F0790" w:rsidRPr="008462BD" w:rsidRDefault="009F0790" w:rsidP="00956834">
            <w:pPr>
              <w:spacing w:before="60" w:after="60"/>
              <w:rPr>
                <w:color w:val="000000" w:themeColor="text1"/>
                <w:sz w:val="28"/>
                <w:szCs w:val="28"/>
              </w:rPr>
            </w:pPr>
            <w:r w:rsidRPr="008462BD">
              <w:rPr>
                <w:color w:val="000000" w:themeColor="text1"/>
                <w:sz w:val="28"/>
                <w:szCs w:val="28"/>
              </w:rPr>
              <w:t xml:space="preserve">Lắp máy 2 TBA 110kV KCN Xuân Quế - Sông Nhạn 3 </w:t>
            </w:r>
          </w:p>
        </w:tc>
        <w:tc>
          <w:tcPr>
            <w:tcW w:w="992" w:type="dxa"/>
            <w:vAlign w:val="center"/>
          </w:tcPr>
          <w:p w14:paraId="12331A46" w14:textId="749277C2"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4D83A899" w14:textId="32093900"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4EE7E620" w14:textId="26DC81A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1742CB9" w14:textId="7466B689"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50E4798A" w14:textId="2375A1EE"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8179625" w14:textId="006DCFB0" w:rsidR="009F0790" w:rsidRPr="008462BD" w:rsidRDefault="009F0790" w:rsidP="00956834">
            <w:pPr>
              <w:spacing w:before="60" w:after="60"/>
              <w:rPr>
                <w:color w:val="000000" w:themeColor="text1"/>
                <w:sz w:val="28"/>
                <w:szCs w:val="28"/>
              </w:rPr>
            </w:pPr>
            <w:r w:rsidRPr="008462BD">
              <w:rPr>
                <w:color w:val="000000" w:themeColor="text1"/>
                <w:sz w:val="28"/>
                <w:szCs w:val="28"/>
              </w:rPr>
              <w:t> 63</w:t>
            </w:r>
          </w:p>
        </w:tc>
        <w:tc>
          <w:tcPr>
            <w:tcW w:w="992" w:type="dxa"/>
            <w:vAlign w:val="center"/>
          </w:tcPr>
          <w:p w14:paraId="6BE802AC" w14:textId="202ACB2A" w:rsidR="009F0790" w:rsidRPr="008462BD" w:rsidRDefault="009F0790"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3EBB7CA4" w14:textId="77777777" w:rsidR="009F0790" w:rsidRPr="008462BD" w:rsidRDefault="009F0790" w:rsidP="00956834">
            <w:pPr>
              <w:spacing w:before="60" w:after="60"/>
              <w:rPr>
                <w:color w:val="000000" w:themeColor="text1"/>
                <w:sz w:val="28"/>
                <w:szCs w:val="28"/>
              </w:rPr>
            </w:pPr>
          </w:p>
        </w:tc>
      </w:tr>
      <w:tr w:rsidR="00A56C0E" w:rsidRPr="008462BD" w14:paraId="7189FF1C" w14:textId="77777777" w:rsidTr="00A56C0E">
        <w:trPr>
          <w:trHeight w:val="20"/>
        </w:trPr>
        <w:tc>
          <w:tcPr>
            <w:tcW w:w="745" w:type="dxa"/>
            <w:vAlign w:val="center"/>
          </w:tcPr>
          <w:p w14:paraId="734A1FB6" w14:textId="1979580F" w:rsidR="009F0790" w:rsidRPr="008462BD" w:rsidRDefault="009F0790" w:rsidP="00956834">
            <w:pPr>
              <w:spacing w:before="60" w:after="60"/>
              <w:jc w:val="center"/>
              <w:rPr>
                <w:color w:val="000000" w:themeColor="text1"/>
                <w:sz w:val="28"/>
                <w:szCs w:val="28"/>
              </w:rPr>
            </w:pPr>
            <w:r w:rsidRPr="008462BD">
              <w:rPr>
                <w:color w:val="000000" w:themeColor="text1"/>
                <w:sz w:val="28"/>
                <w:szCs w:val="28"/>
              </w:rPr>
              <w:t>114</w:t>
            </w:r>
          </w:p>
        </w:tc>
        <w:tc>
          <w:tcPr>
            <w:tcW w:w="1377" w:type="dxa"/>
            <w:vAlign w:val="center"/>
          </w:tcPr>
          <w:p w14:paraId="7DAF8C8A" w14:textId="258C8068" w:rsidR="009F0790" w:rsidRPr="008462BD" w:rsidRDefault="009F0790" w:rsidP="00956834">
            <w:pPr>
              <w:spacing w:before="60" w:after="60"/>
              <w:rPr>
                <w:color w:val="000000" w:themeColor="text1"/>
                <w:sz w:val="28"/>
                <w:szCs w:val="28"/>
              </w:rPr>
            </w:pPr>
            <w:r w:rsidRPr="008462BD">
              <w:rPr>
                <w:color w:val="000000" w:themeColor="text1"/>
                <w:sz w:val="28"/>
                <w:szCs w:val="28"/>
              </w:rPr>
              <w:t xml:space="preserve">Lắp máy 3 TBA 110kV KCN Xuân Quế - Sông Nhạn 3 </w:t>
            </w:r>
          </w:p>
        </w:tc>
        <w:tc>
          <w:tcPr>
            <w:tcW w:w="992" w:type="dxa"/>
            <w:vAlign w:val="center"/>
          </w:tcPr>
          <w:p w14:paraId="52AF7B0D" w14:textId="1A26E056"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110715F" w14:textId="607912D0"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5EDA2692" w14:textId="1FD3B205"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2069FCE" w14:textId="17613858"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032D89D7" w14:textId="07BB493C"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50DB515" w14:textId="12316BEA" w:rsidR="009F0790" w:rsidRPr="008462BD" w:rsidRDefault="009F0790" w:rsidP="00956834">
            <w:pPr>
              <w:spacing w:before="60" w:after="60"/>
              <w:rPr>
                <w:color w:val="000000" w:themeColor="text1"/>
                <w:sz w:val="28"/>
                <w:szCs w:val="28"/>
              </w:rPr>
            </w:pPr>
            <w:r w:rsidRPr="008462BD">
              <w:rPr>
                <w:color w:val="000000" w:themeColor="text1"/>
                <w:sz w:val="28"/>
                <w:szCs w:val="28"/>
              </w:rPr>
              <w:t> 2x63</w:t>
            </w:r>
          </w:p>
        </w:tc>
        <w:tc>
          <w:tcPr>
            <w:tcW w:w="992" w:type="dxa"/>
            <w:vAlign w:val="center"/>
          </w:tcPr>
          <w:p w14:paraId="79E88E0A" w14:textId="2E1C999C" w:rsidR="009F0790" w:rsidRPr="008462BD" w:rsidRDefault="009F0790" w:rsidP="00956834">
            <w:pPr>
              <w:spacing w:before="60" w:after="60"/>
              <w:rPr>
                <w:color w:val="000000" w:themeColor="text1"/>
                <w:sz w:val="28"/>
                <w:szCs w:val="28"/>
              </w:rPr>
            </w:pPr>
            <w:r w:rsidRPr="008462BD">
              <w:rPr>
                <w:color w:val="000000" w:themeColor="text1"/>
                <w:sz w:val="28"/>
                <w:szCs w:val="28"/>
              </w:rPr>
              <w:t>3x63</w:t>
            </w:r>
          </w:p>
        </w:tc>
        <w:tc>
          <w:tcPr>
            <w:tcW w:w="1128" w:type="dxa"/>
            <w:vAlign w:val="center"/>
          </w:tcPr>
          <w:p w14:paraId="699E1B4B" w14:textId="77777777" w:rsidR="009F0790" w:rsidRPr="008462BD" w:rsidRDefault="009F0790" w:rsidP="00956834">
            <w:pPr>
              <w:spacing w:before="60" w:after="60"/>
              <w:rPr>
                <w:color w:val="000000" w:themeColor="text1"/>
                <w:sz w:val="28"/>
                <w:szCs w:val="28"/>
              </w:rPr>
            </w:pPr>
          </w:p>
        </w:tc>
      </w:tr>
      <w:tr w:rsidR="00A56C0E" w:rsidRPr="008462BD" w14:paraId="77690817" w14:textId="77777777" w:rsidTr="00A56C0E">
        <w:trPr>
          <w:trHeight w:val="20"/>
        </w:trPr>
        <w:tc>
          <w:tcPr>
            <w:tcW w:w="745" w:type="dxa"/>
            <w:vAlign w:val="center"/>
          </w:tcPr>
          <w:p w14:paraId="71EDFE05" w14:textId="5F33ECA6" w:rsidR="009F0790" w:rsidRPr="008462BD" w:rsidRDefault="009F0790" w:rsidP="00956834">
            <w:pPr>
              <w:spacing w:before="60" w:after="60"/>
              <w:jc w:val="center"/>
              <w:rPr>
                <w:color w:val="000000" w:themeColor="text1"/>
                <w:sz w:val="28"/>
                <w:szCs w:val="28"/>
              </w:rPr>
            </w:pPr>
            <w:r w:rsidRPr="008462BD">
              <w:rPr>
                <w:color w:val="000000" w:themeColor="text1"/>
                <w:sz w:val="28"/>
                <w:szCs w:val="28"/>
              </w:rPr>
              <w:t>115</w:t>
            </w:r>
          </w:p>
        </w:tc>
        <w:tc>
          <w:tcPr>
            <w:tcW w:w="1377" w:type="dxa"/>
            <w:vAlign w:val="center"/>
          </w:tcPr>
          <w:p w14:paraId="5236FE4D"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TBA 110kV KCN Gia Canh và đường dây đấu nối</w:t>
            </w:r>
          </w:p>
        </w:tc>
        <w:tc>
          <w:tcPr>
            <w:tcW w:w="992" w:type="dxa"/>
            <w:vAlign w:val="center"/>
          </w:tcPr>
          <w:p w14:paraId="22C6ACD0"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10</w:t>
            </w:r>
          </w:p>
        </w:tc>
        <w:tc>
          <w:tcPr>
            <w:tcW w:w="850" w:type="dxa"/>
            <w:vAlign w:val="center"/>
          </w:tcPr>
          <w:p w14:paraId="3AE05D10"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4C5EFCD0"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31594C5"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1DF94846"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7F565EE5"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2F83839C"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635CBA6E"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Đấu nối chuyển tiếp đường dây 110kV từ trạm 220kV Định Quán - trạm 110kV La Ngà</w:t>
            </w:r>
          </w:p>
        </w:tc>
      </w:tr>
      <w:tr w:rsidR="00A56C0E" w:rsidRPr="008462BD" w14:paraId="572E7543" w14:textId="77777777" w:rsidTr="00A56C0E">
        <w:trPr>
          <w:trHeight w:val="20"/>
        </w:trPr>
        <w:tc>
          <w:tcPr>
            <w:tcW w:w="745" w:type="dxa"/>
            <w:vAlign w:val="center"/>
          </w:tcPr>
          <w:p w14:paraId="13685D68" w14:textId="660A74CB" w:rsidR="009F0790" w:rsidRPr="008462BD" w:rsidRDefault="009F0790" w:rsidP="00956834">
            <w:pPr>
              <w:spacing w:before="60" w:after="60"/>
              <w:jc w:val="center"/>
              <w:rPr>
                <w:color w:val="000000" w:themeColor="text1"/>
                <w:sz w:val="28"/>
                <w:szCs w:val="28"/>
              </w:rPr>
            </w:pPr>
            <w:r w:rsidRPr="008462BD">
              <w:rPr>
                <w:color w:val="000000" w:themeColor="text1"/>
                <w:sz w:val="28"/>
                <w:szCs w:val="28"/>
              </w:rPr>
              <w:lastRenderedPageBreak/>
              <w:t>116</w:t>
            </w:r>
          </w:p>
        </w:tc>
        <w:tc>
          <w:tcPr>
            <w:tcW w:w="1377" w:type="dxa"/>
            <w:vAlign w:val="center"/>
          </w:tcPr>
          <w:p w14:paraId="25D42CC9"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Tăng công suất trạm biến áp 110kV Dệt May</w:t>
            </w:r>
          </w:p>
        </w:tc>
        <w:tc>
          <w:tcPr>
            <w:tcW w:w="992" w:type="dxa"/>
            <w:vAlign w:val="center"/>
          </w:tcPr>
          <w:p w14:paraId="57C6D1DE"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16E09FE"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75820EAA"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9799535"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685DE499"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517B352"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2x40</w:t>
            </w:r>
          </w:p>
        </w:tc>
        <w:tc>
          <w:tcPr>
            <w:tcW w:w="992" w:type="dxa"/>
            <w:vAlign w:val="center"/>
          </w:tcPr>
          <w:p w14:paraId="294746A7"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2E6E43DE"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r>
      <w:tr w:rsidR="00A56C0E" w:rsidRPr="008462BD" w14:paraId="1A254035" w14:textId="77777777" w:rsidTr="00A56C0E">
        <w:trPr>
          <w:trHeight w:val="20"/>
        </w:trPr>
        <w:tc>
          <w:tcPr>
            <w:tcW w:w="745" w:type="dxa"/>
            <w:vAlign w:val="center"/>
          </w:tcPr>
          <w:p w14:paraId="2C556E79" w14:textId="3A2F7D71" w:rsidR="009F0790" w:rsidRPr="008462BD" w:rsidRDefault="009F0790" w:rsidP="00956834">
            <w:pPr>
              <w:spacing w:before="60" w:after="60"/>
              <w:jc w:val="center"/>
              <w:rPr>
                <w:color w:val="000000" w:themeColor="text1"/>
                <w:sz w:val="28"/>
                <w:szCs w:val="28"/>
              </w:rPr>
            </w:pPr>
            <w:r w:rsidRPr="008462BD">
              <w:rPr>
                <w:color w:val="000000" w:themeColor="text1"/>
                <w:sz w:val="28"/>
                <w:szCs w:val="28"/>
              </w:rPr>
              <w:t>117</w:t>
            </w:r>
          </w:p>
        </w:tc>
        <w:tc>
          <w:tcPr>
            <w:tcW w:w="1377" w:type="dxa"/>
            <w:vAlign w:val="center"/>
          </w:tcPr>
          <w:p w14:paraId="647BD758"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xml:space="preserve">Lắp máy 2 trạm biến áp 110kV KCN Bàu Xéo 2 </w:t>
            </w:r>
          </w:p>
        </w:tc>
        <w:tc>
          <w:tcPr>
            <w:tcW w:w="992" w:type="dxa"/>
            <w:vAlign w:val="center"/>
          </w:tcPr>
          <w:p w14:paraId="7E013E6E"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0C4FEA5"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7069BD01"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384D0FE"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39525D0B"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7C82E63"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45A85911"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666DB77E"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r>
      <w:tr w:rsidR="00A56C0E" w:rsidRPr="008462BD" w14:paraId="2AD34803" w14:textId="77777777" w:rsidTr="00A56C0E">
        <w:trPr>
          <w:trHeight w:val="20"/>
        </w:trPr>
        <w:tc>
          <w:tcPr>
            <w:tcW w:w="745" w:type="dxa"/>
            <w:vAlign w:val="center"/>
          </w:tcPr>
          <w:p w14:paraId="221CE628" w14:textId="4AEC2EE4" w:rsidR="009F0790" w:rsidRPr="008462BD" w:rsidRDefault="009F0790" w:rsidP="00956834">
            <w:pPr>
              <w:spacing w:before="60" w:after="60"/>
              <w:jc w:val="center"/>
              <w:rPr>
                <w:color w:val="000000" w:themeColor="text1"/>
                <w:sz w:val="28"/>
                <w:szCs w:val="28"/>
              </w:rPr>
            </w:pPr>
            <w:r w:rsidRPr="008462BD">
              <w:rPr>
                <w:color w:val="000000" w:themeColor="text1"/>
                <w:sz w:val="28"/>
                <w:szCs w:val="28"/>
              </w:rPr>
              <w:t>118</w:t>
            </w:r>
          </w:p>
        </w:tc>
        <w:tc>
          <w:tcPr>
            <w:tcW w:w="1377" w:type="dxa"/>
            <w:vAlign w:val="center"/>
          </w:tcPr>
          <w:p w14:paraId="49B64926"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Trạm biến áp 110kV Sân bay Long Thành 2 và đấu nối</w:t>
            </w:r>
          </w:p>
        </w:tc>
        <w:tc>
          <w:tcPr>
            <w:tcW w:w="992" w:type="dxa"/>
            <w:vAlign w:val="center"/>
          </w:tcPr>
          <w:p w14:paraId="71210E9E"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5</w:t>
            </w:r>
          </w:p>
        </w:tc>
        <w:tc>
          <w:tcPr>
            <w:tcW w:w="850" w:type="dxa"/>
            <w:vAlign w:val="center"/>
          </w:tcPr>
          <w:p w14:paraId="1C3ABF1C"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14C24474"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BC8E137"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6474FB55"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76DACB8F"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42C02B6E"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614EE5D0"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Đấu nối chuyển tiếp trên đường dây 110kV Long Khánh - Ngãi Giao</w:t>
            </w:r>
          </w:p>
        </w:tc>
      </w:tr>
      <w:tr w:rsidR="00A56C0E" w:rsidRPr="008462BD" w14:paraId="46A74ACC" w14:textId="77777777" w:rsidTr="00A56C0E">
        <w:trPr>
          <w:trHeight w:val="20"/>
        </w:trPr>
        <w:tc>
          <w:tcPr>
            <w:tcW w:w="745" w:type="dxa"/>
            <w:vAlign w:val="center"/>
          </w:tcPr>
          <w:p w14:paraId="067E60B4" w14:textId="4568A63F" w:rsidR="009F0790" w:rsidRPr="008462BD" w:rsidRDefault="00D24D28" w:rsidP="00956834">
            <w:pPr>
              <w:spacing w:before="60" w:after="60"/>
              <w:jc w:val="center"/>
              <w:rPr>
                <w:color w:val="000000" w:themeColor="text1"/>
                <w:sz w:val="28"/>
                <w:szCs w:val="28"/>
              </w:rPr>
            </w:pPr>
            <w:r w:rsidRPr="008462BD">
              <w:rPr>
                <w:color w:val="000000" w:themeColor="text1"/>
                <w:sz w:val="28"/>
                <w:szCs w:val="28"/>
              </w:rPr>
              <w:t>119</w:t>
            </w:r>
          </w:p>
        </w:tc>
        <w:tc>
          <w:tcPr>
            <w:tcW w:w="1377" w:type="dxa"/>
            <w:vAlign w:val="center"/>
          </w:tcPr>
          <w:p w14:paraId="3950830D"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Trạm biến áp 110kV KCN Long Đức 3 và đường dây đấu nối</w:t>
            </w:r>
          </w:p>
        </w:tc>
        <w:tc>
          <w:tcPr>
            <w:tcW w:w="992" w:type="dxa"/>
            <w:vAlign w:val="center"/>
          </w:tcPr>
          <w:p w14:paraId="60C06343"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4</w:t>
            </w:r>
          </w:p>
        </w:tc>
        <w:tc>
          <w:tcPr>
            <w:tcW w:w="850" w:type="dxa"/>
            <w:vAlign w:val="center"/>
          </w:tcPr>
          <w:p w14:paraId="4FACDD80"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35BA6160"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4A366C9A"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24F129C9"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52DCD5B1"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7CFEC0B0"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4x63</w:t>
            </w:r>
          </w:p>
        </w:tc>
        <w:tc>
          <w:tcPr>
            <w:tcW w:w="1128" w:type="dxa"/>
            <w:vAlign w:val="center"/>
          </w:tcPr>
          <w:p w14:paraId="54331486"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Đấu nối vào ngăn lộ 110kV trạm 220kV Tam Phước</w:t>
            </w:r>
          </w:p>
        </w:tc>
      </w:tr>
      <w:tr w:rsidR="00A56C0E" w:rsidRPr="008462BD" w14:paraId="4856F098" w14:textId="77777777" w:rsidTr="00A56C0E">
        <w:trPr>
          <w:trHeight w:val="20"/>
        </w:trPr>
        <w:tc>
          <w:tcPr>
            <w:tcW w:w="745" w:type="dxa"/>
            <w:vAlign w:val="center"/>
          </w:tcPr>
          <w:p w14:paraId="1AED4017" w14:textId="21FDBE69" w:rsidR="009F0790" w:rsidRPr="008462BD" w:rsidRDefault="00D24D28" w:rsidP="00956834">
            <w:pPr>
              <w:spacing w:before="60" w:after="60"/>
              <w:jc w:val="center"/>
              <w:rPr>
                <w:color w:val="000000" w:themeColor="text1"/>
                <w:sz w:val="28"/>
                <w:szCs w:val="28"/>
              </w:rPr>
            </w:pPr>
            <w:r w:rsidRPr="008462BD">
              <w:rPr>
                <w:color w:val="000000" w:themeColor="text1"/>
                <w:sz w:val="28"/>
                <w:szCs w:val="28"/>
              </w:rPr>
              <w:t>120</w:t>
            </w:r>
          </w:p>
        </w:tc>
        <w:tc>
          <w:tcPr>
            <w:tcW w:w="1377" w:type="dxa"/>
            <w:vAlign w:val="center"/>
          </w:tcPr>
          <w:p w14:paraId="1AC06CE1"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Trạm biến áp 110kV Thép An Khánh Trảng Bom và đường dây đấu nối</w:t>
            </w:r>
          </w:p>
        </w:tc>
        <w:tc>
          <w:tcPr>
            <w:tcW w:w="992" w:type="dxa"/>
            <w:vAlign w:val="center"/>
          </w:tcPr>
          <w:p w14:paraId="631DA1E4"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0,06</w:t>
            </w:r>
          </w:p>
        </w:tc>
        <w:tc>
          <w:tcPr>
            <w:tcW w:w="850" w:type="dxa"/>
            <w:vAlign w:val="center"/>
          </w:tcPr>
          <w:p w14:paraId="02D8A3D7"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4C1213D2"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C8F3947"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4D954F67"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741410EF"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40DA9DF4"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1DEA80AB"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Đấu nối chuyển tiếp đường dây 110kV từ trạm 500kV Sông Mây - trạm 110kV Thống Nhất</w:t>
            </w:r>
          </w:p>
        </w:tc>
      </w:tr>
      <w:tr w:rsidR="00A56C0E" w:rsidRPr="008462BD" w14:paraId="71D6E13E" w14:textId="77777777" w:rsidTr="00A56C0E">
        <w:trPr>
          <w:trHeight w:val="20"/>
        </w:trPr>
        <w:tc>
          <w:tcPr>
            <w:tcW w:w="745" w:type="dxa"/>
            <w:vAlign w:val="center"/>
          </w:tcPr>
          <w:p w14:paraId="4A58D434" w14:textId="69ECE981" w:rsidR="009F0790" w:rsidRPr="008462BD" w:rsidRDefault="00D24D28" w:rsidP="00956834">
            <w:pPr>
              <w:spacing w:before="60" w:after="60"/>
              <w:jc w:val="center"/>
              <w:rPr>
                <w:color w:val="000000" w:themeColor="text1"/>
                <w:sz w:val="28"/>
                <w:szCs w:val="28"/>
              </w:rPr>
            </w:pPr>
            <w:r w:rsidRPr="008462BD">
              <w:rPr>
                <w:color w:val="000000" w:themeColor="text1"/>
                <w:sz w:val="28"/>
                <w:szCs w:val="28"/>
              </w:rPr>
              <w:lastRenderedPageBreak/>
              <w:t>121</w:t>
            </w:r>
          </w:p>
        </w:tc>
        <w:tc>
          <w:tcPr>
            <w:tcW w:w="1377" w:type="dxa"/>
            <w:vAlign w:val="center"/>
          </w:tcPr>
          <w:p w14:paraId="4CD1B8B0"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Trạm biến áp 110kV Núi le và đường dây đấu nối</w:t>
            </w:r>
          </w:p>
        </w:tc>
        <w:tc>
          <w:tcPr>
            <w:tcW w:w="992" w:type="dxa"/>
            <w:vAlign w:val="center"/>
          </w:tcPr>
          <w:p w14:paraId="24A72410"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2</w:t>
            </w:r>
          </w:p>
        </w:tc>
        <w:tc>
          <w:tcPr>
            <w:tcW w:w="850" w:type="dxa"/>
            <w:vAlign w:val="center"/>
          </w:tcPr>
          <w:p w14:paraId="3B1F3169"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36B75A71"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3157DF7"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5A8E2932"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1ACF5369"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1EBF9A5E"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3791DCF8"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Đấu nối chuyển tiếp đường dây 110kV từ trạm 220kV Xuân Lộc - trạm 110kV Xuân Đông</w:t>
            </w:r>
          </w:p>
        </w:tc>
      </w:tr>
      <w:tr w:rsidR="00A56C0E" w:rsidRPr="008462BD" w14:paraId="3B3E7C08" w14:textId="77777777" w:rsidTr="00A56C0E">
        <w:trPr>
          <w:trHeight w:val="20"/>
        </w:trPr>
        <w:tc>
          <w:tcPr>
            <w:tcW w:w="745" w:type="dxa"/>
            <w:vAlign w:val="center"/>
          </w:tcPr>
          <w:p w14:paraId="5B8C0ED8" w14:textId="707411FA" w:rsidR="009F0790" w:rsidRPr="008462BD" w:rsidRDefault="00D24D28" w:rsidP="00956834">
            <w:pPr>
              <w:spacing w:before="60" w:after="60"/>
              <w:jc w:val="center"/>
              <w:rPr>
                <w:color w:val="000000" w:themeColor="text1"/>
                <w:sz w:val="28"/>
                <w:szCs w:val="28"/>
              </w:rPr>
            </w:pPr>
            <w:r w:rsidRPr="008462BD">
              <w:rPr>
                <w:color w:val="000000" w:themeColor="text1"/>
                <w:sz w:val="28"/>
                <w:szCs w:val="28"/>
              </w:rPr>
              <w:t>122</w:t>
            </w:r>
          </w:p>
        </w:tc>
        <w:tc>
          <w:tcPr>
            <w:tcW w:w="1377" w:type="dxa"/>
            <w:vAlign w:val="center"/>
          </w:tcPr>
          <w:p w14:paraId="2722501C"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Trạm biến áp 110kV Gò Dầu</w:t>
            </w:r>
          </w:p>
        </w:tc>
        <w:tc>
          <w:tcPr>
            <w:tcW w:w="992" w:type="dxa"/>
            <w:vAlign w:val="center"/>
          </w:tcPr>
          <w:p w14:paraId="6A67FB44"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2,1</w:t>
            </w:r>
          </w:p>
        </w:tc>
        <w:tc>
          <w:tcPr>
            <w:tcW w:w="850" w:type="dxa"/>
            <w:vAlign w:val="center"/>
          </w:tcPr>
          <w:p w14:paraId="321F4947"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2</w:t>
            </w:r>
          </w:p>
        </w:tc>
        <w:tc>
          <w:tcPr>
            <w:tcW w:w="851" w:type="dxa"/>
            <w:vAlign w:val="center"/>
          </w:tcPr>
          <w:p w14:paraId="754B0002"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2x185</w:t>
            </w:r>
          </w:p>
        </w:tc>
        <w:tc>
          <w:tcPr>
            <w:tcW w:w="850" w:type="dxa"/>
            <w:vAlign w:val="center"/>
          </w:tcPr>
          <w:p w14:paraId="594C370C"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5BE8BDF8"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ACCC18B"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2x63</w:t>
            </w:r>
          </w:p>
        </w:tc>
        <w:tc>
          <w:tcPr>
            <w:tcW w:w="992" w:type="dxa"/>
            <w:vAlign w:val="center"/>
          </w:tcPr>
          <w:p w14:paraId="6C299AEE"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13298776"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Đấu nối chuyển tiếp đường dây 110kV từ trạm 220kV Mỹ Xuân - trạm 110kV Vedan</w:t>
            </w:r>
          </w:p>
        </w:tc>
      </w:tr>
      <w:tr w:rsidR="00A56C0E" w:rsidRPr="008462BD" w14:paraId="7B9BEB53" w14:textId="77777777" w:rsidTr="00A56C0E">
        <w:trPr>
          <w:trHeight w:val="20"/>
        </w:trPr>
        <w:tc>
          <w:tcPr>
            <w:tcW w:w="745" w:type="dxa"/>
            <w:vAlign w:val="center"/>
          </w:tcPr>
          <w:p w14:paraId="6729014A" w14:textId="1F8CEBB7" w:rsidR="009F0790" w:rsidRPr="008462BD" w:rsidRDefault="00D24D28" w:rsidP="00956834">
            <w:pPr>
              <w:spacing w:before="60" w:after="60"/>
              <w:jc w:val="center"/>
              <w:rPr>
                <w:color w:val="000000" w:themeColor="text1"/>
                <w:sz w:val="28"/>
                <w:szCs w:val="28"/>
              </w:rPr>
            </w:pPr>
            <w:r w:rsidRPr="008462BD">
              <w:rPr>
                <w:color w:val="000000" w:themeColor="text1"/>
                <w:sz w:val="28"/>
                <w:szCs w:val="28"/>
              </w:rPr>
              <w:t>123</w:t>
            </w:r>
          </w:p>
        </w:tc>
        <w:tc>
          <w:tcPr>
            <w:tcW w:w="1377" w:type="dxa"/>
            <w:vAlign w:val="center"/>
          </w:tcPr>
          <w:p w14:paraId="2B23718A"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xml:space="preserve">TBA 110kV NC KCN Long Thành 2 và đường dây đấu nối </w:t>
            </w:r>
          </w:p>
        </w:tc>
        <w:tc>
          <w:tcPr>
            <w:tcW w:w="992" w:type="dxa"/>
            <w:vAlign w:val="center"/>
          </w:tcPr>
          <w:p w14:paraId="09C78611"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xml:space="preserve">0,2 </w:t>
            </w:r>
          </w:p>
        </w:tc>
        <w:tc>
          <w:tcPr>
            <w:tcW w:w="850" w:type="dxa"/>
            <w:vAlign w:val="center"/>
          </w:tcPr>
          <w:p w14:paraId="466EDFDD"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268F0923"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85E541D"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35CDB28E"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2F47B925"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6D9685D3"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4298D122"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Đấu nối vào ngăn lộ 110kV trạm 220kV KCN Long Thành 2</w:t>
            </w:r>
          </w:p>
        </w:tc>
      </w:tr>
      <w:tr w:rsidR="00A56C0E" w:rsidRPr="008462BD" w14:paraId="2AE79DD5" w14:textId="77777777" w:rsidTr="00A56C0E">
        <w:trPr>
          <w:trHeight w:val="20"/>
        </w:trPr>
        <w:tc>
          <w:tcPr>
            <w:tcW w:w="745" w:type="dxa"/>
            <w:vAlign w:val="center"/>
          </w:tcPr>
          <w:p w14:paraId="279FD786" w14:textId="1967DB28" w:rsidR="009F0790" w:rsidRPr="008462BD" w:rsidRDefault="00D24D28" w:rsidP="00956834">
            <w:pPr>
              <w:spacing w:before="60" w:after="60"/>
              <w:jc w:val="center"/>
              <w:rPr>
                <w:color w:val="000000" w:themeColor="text1"/>
                <w:sz w:val="28"/>
                <w:szCs w:val="28"/>
              </w:rPr>
            </w:pPr>
            <w:r w:rsidRPr="008462BD">
              <w:rPr>
                <w:color w:val="000000" w:themeColor="text1"/>
                <w:sz w:val="28"/>
                <w:szCs w:val="28"/>
              </w:rPr>
              <w:t>124</w:t>
            </w:r>
          </w:p>
        </w:tc>
        <w:tc>
          <w:tcPr>
            <w:tcW w:w="1377" w:type="dxa"/>
            <w:vAlign w:val="center"/>
          </w:tcPr>
          <w:p w14:paraId="3A1BF9A2"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Trạm biến áp 110kV Logistics và đường dây đấu nối</w:t>
            </w:r>
          </w:p>
        </w:tc>
        <w:tc>
          <w:tcPr>
            <w:tcW w:w="992" w:type="dxa"/>
            <w:vAlign w:val="center"/>
          </w:tcPr>
          <w:p w14:paraId="5E44A067"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0,3</w:t>
            </w:r>
          </w:p>
        </w:tc>
        <w:tc>
          <w:tcPr>
            <w:tcW w:w="850" w:type="dxa"/>
            <w:vAlign w:val="center"/>
          </w:tcPr>
          <w:p w14:paraId="09CA867C"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3995E836"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46FA3D0D"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090508F9"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2135E57E"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2BB1CC9F"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2x40</w:t>
            </w:r>
          </w:p>
        </w:tc>
        <w:tc>
          <w:tcPr>
            <w:tcW w:w="1128" w:type="dxa"/>
            <w:vAlign w:val="center"/>
          </w:tcPr>
          <w:p w14:paraId="5F03ABED" w14:textId="77777777" w:rsidR="009F0790" w:rsidRPr="008462BD" w:rsidRDefault="009F0790" w:rsidP="00956834">
            <w:pPr>
              <w:spacing w:before="60" w:after="60"/>
              <w:rPr>
                <w:color w:val="000000" w:themeColor="text1"/>
                <w:sz w:val="28"/>
                <w:szCs w:val="28"/>
              </w:rPr>
            </w:pPr>
            <w:r w:rsidRPr="008462BD">
              <w:rPr>
                <w:color w:val="000000" w:themeColor="text1"/>
                <w:sz w:val="28"/>
                <w:szCs w:val="28"/>
              </w:rPr>
              <w:t xml:space="preserve"> Đấu nối chuyển tiếp trên đường dây </w:t>
            </w:r>
            <w:r w:rsidRPr="008462BD">
              <w:rPr>
                <w:color w:val="000000" w:themeColor="text1"/>
                <w:sz w:val="28"/>
                <w:szCs w:val="28"/>
              </w:rPr>
              <w:lastRenderedPageBreak/>
              <w:t>110kV đấu nối TBA 110kV Cảng Phước An</w:t>
            </w:r>
          </w:p>
        </w:tc>
      </w:tr>
      <w:tr w:rsidR="00A56C0E" w:rsidRPr="008462BD" w14:paraId="7FB93339" w14:textId="77777777" w:rsidTr="00A56C0E">
        <w:trPr>
          <w:trHeight w:val="20"/>
        </w:trPr>
        <w:tc>
          <w:tcPr>
            <w:tcW w:w="745" w:type="dxa"/>
            <w:vAlign w:val="center"/>
          </w:tcPr>
          <w:p w14:paraId="3478B2D9" w14:textId="58E39863" w:rsidR="009F0790" w:rsidRPr="008462BD" w:rsidRDefault="00D24D28" w:rsidP="00956834">
            <w:pPr>
              <w:spacing w:before="60" w:after="60"/>
              <w:jc w:val="center"/>
              <w:rPr>
                <w:color w:val="000000" w:themeColor="text1"/>
                <w:sz w:val="28"/>
                <w:szCs w:val="28"/>
              </w:rPr>
            </w:pPr>
            <w:r w:rsidRPr="008462BD">
              <w:rPr>
                <w:color w:val="000000" w:themeColor="text1"/>
                <w:sz w:val="28"/>
                <w:szCs w:val="28"/>
              </w:rPr>
              <w:lastRenderedPageBreak/>
              <w:t>125</w:t>
            </w:r>
          </w:p>
        </w:tc>
        <w:tc>
          <w:tcPr>
            <w:tcW w:w="1377" w:type="dxa"/>
            <w:vAlign w:val="center"/>
          </w:tcPr>
          <w:p w14:paraId="1572096C" w14:textId="3BB544F3" w:rsidR="009F0790" w:rsidRPr="008462BD" w:rsidRDefault="009F0790" w:rsidP="00956834">
            <w:pPr>
              <w:spacing w:before="60" w:after="60"/>
              <w:rPr>
                <w:color w:val="000000" w:themeColor="text1"/>
                <w:sz w:val="28"/>
                <w:szCs w:val="28"/>
              </w:rPr>
            </w:pPr>
            <w:r w:rsidRPr="008462BD">
              <w:rPr>
                <w:color w:val="000000" w:themeColor="text1"/>
                <w:sz w:val="28"/>
                <w:szCs w:val="28"/>
              </w:rPr>
              <w:t>Trạm biến áp 110kV Nhơn Trạch 5</w:t>
            </w:r>
          </w:p>
        </w:tc>
        <w:tc>
          <w:tcPr>
            <w:tcW w:w="992" w:type="dxa"/>
            <w:vAlign w:val="center"/>
          </w:tcPr>
          <w:p w14:paraId="52E03EDD" w14:textId="77777777" w:rsidR="009F0790" w:rsidRPr="008462BD" w:rsidRDefault="009F0790" w:rsidP="00956834">
            <w:pPr>
              <w:spacing w:before="60" w:after="60"/>
              <w:rPr>
                <w:color w:val="000000" w:themeColor="text1"/>
                <w:sz w:val="28"/>
                <w:szCs w:val="28"/>
              </w:rPr>
            </w:pPr>
          </w:p>
        </w:tc>
        <w:tc>
          <w:tcPr>
            <w:tcW w:w="850" w:type="dxa"/>
            <w:vAlign w:val="center"/>
          </w:tcPr>
          <w:p w14:paraId="7FD87AD3" w14:textId="77777777" w:rsidR="009F0790" w:rsidRPr="008462BD" w:rsidRDefault="009F0790" w:rsidP="00956834">
            <w:pPr>
              <w:spacing w:before="60" w:after="60"/>
              <w:rPr>
                <w:color w:val="000000" w:themeColor="text1"/>
                <w:sz w:val="28"/>
                <w:szCs w:val="28"/>
              </w:rPr>
            </w:pPr>
          </w:p>
        </w:tc>
        <w:tc>
          <w:tcPr>
            <w:tcW w:w="851" w:type="dxa"/>
            <w:vAlign w:val="center"/>
          </w:tcPr>
          <w:p w14:paraId="2EECE8FD" w14:textId="77777777" w:rsidR="009F0790" w:rsidRPr="008462BD" w:rsidRDefault="009F0790" w:rsidP="00956834">
            <w:pPr>
              <w:spacing w:before="60" w:after="60"/>
              <w:rPr>
                <w:color w:val="000000" w:themeColor="text1"/>
                <w:sz w:val="28"/>
                <w:szCs w:val="28"/>
              </w:rPr>
            </w:pPr>
          </w:p>
        </w:tc>
        <w:tc>
          <w:tcPr>
            <w:tcW w:w="850" w:type="dxa"/>
            <w:vAlign w:val="center"/>
          </w:tcPr>
          <w:p w14:paraId="51B300F5" w14:textId="77777777" w:rsidR="009F0790" w:rsidRPr="008462BD" w:rsidRDefault="009F0790" w:rsidP="00956834">
            <w:pPr>
              <w:spacing w:before="60" w:after="60"/>
              <w:rPr>
                <w:color w:val="000000" w:themeColor="text1"/>
                <w:sz w:val="28"/>
                <w:szCs w:val="28"/>
              </w:rPr>
            </w:pPr>
          </w:p>
        </w:tc>
        <w:tc>
          <w:tcPr>
            <w:tcW w:w="993" w:type="dxa"/>
            <w:vAlign w:val="center"/>
          </w:tcPr>
          <w:p w14:paraId="5B38A90B" w14:textId="77777777" w:rsidR="009F0790" w:rsidRPr="008462BD" w:rsidRDefault="009F0790" w:rsidP="00956834">
            <w:pPr>
              <w:spacing w:before="60" w:after="60"/>
              <w:rPr>
                <w:color w:val="000000" w:themeColor="text1"/>
                <w:sz w:val="28"/>
                <w:szCs w:val="28"/>
              </w:rPr>
            </w:pPr>
          </w:p>
        </w:tc>
        <w:tc>
          <w:tcPr>
            <w:tcW w:w="850" w:type="dxa"/>
            <w:vAlign w:val="center"/>
          </w:tcPr>
          <w:p w14:paraId="27B9F65F" w14:textId="51189E98" w:rsidR="009F0790" w:rsidRPr="008462BD" w:rsidRDefault="009F0790" w:rsidP="00956834">
            <w:pPr>
              <w:spacing w:before="60" w:after="60"/>
              <w:rPr>
                <w:color w:val="000000" w:themeColor="text1"/>
                <w:sz w:val="28"/>
                <w:szCs w:val="28"/>
              </w:rPr>
            </w:pPr>
            <w:r w:rsidRPr="008462BD">
              <w:rPr>
                <w:color w:val="000000" w:themeColor="text1"/>
                <w:sz w:val="28"/>
                <w:szCs w:val="28"/>
              </w:rPr>
              <w:t>3x63</w:t>
            </w:r>
          </w:p>
        </w:tc>
        <w:tc>
          <w:tcPr>
            <w:tcW w:w="992" w:type="dxa"/>
            <w:vAlign w:val="center"/>
          </w:tcPr>
          <w:p w14:paraId="242D5927" w14:textId="3888FD3E" w:rsidR="009F0790" w:rsidRPr="008462BD" w:rsidRDefault="009F0790" w:rsidP="00956834">
            <w:pPr>
              <w:spacing w:before="60" w:after="60"/>
              <w:rPr>
                <w:color w:val="000000" w:themeColor="text1"/>
                <w:sz w:val="28"/>
                <w:szCs w:val="28"/>
              </w:rPr>
            </w:pPr>
            <w:r w:rsidRPr="008462BD">
              <w:rPr>
                <w:color w:val="000000" w:themeColor="text1"/>
                <w:sz w:val="28"/>
                <w:szCs w:val="28"/>
              </w:rPr>
              <w:t>5x63</w:t>
            </w:r>
          </w:p>
        </w:tc>
        <w:tc>
          <w:tcPr>
            <w:tcW w:w="1128" w:type="dxa"/>
            <w:vAlign w:val="center"/>
          </w:tcPr>
          <w:p w14:paraId="7AC2014F" w14:textId="77777777" w:rsidR="009F0790" w:rsidRPr="008462BD" w:rsidRDefault="009F0790" w:rsidP="00956834">
            <w:pPr>
              <w:spacing w:before="60" w:after="60"/>
              <w:rPr>
                <w:color w:val="000000" w:themeColor="text1"/>
                <w:sz w:val="28"/>
                <w:szCs w:val="28"/>
              </w:rPr>
            </w:pPr>
          </w:p>
        </w:tc>
      </w:tr>
      <w:tr w:rsidR="00A56C0E" w:rsidRPr="008462BD" w14:paraId="4C365D09" w14:textId="77777777" w:rsidTr="00A56C0E">
        <w:trPr>
          <w:trHeight w:val="20"/>
        </w:trPr>
        <w:tc>
          <w:tcPr>
            <w:tcW w:w="745" w:type="dxa"/>
            <w:vAlign w:val="center"/>
          </w:tcPr>
          <w:p w14:paraId="55068059" w14:textId="37F29900"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126</w:t>
            </w:r>
          </w:p>
        </w:tc>
        <w:tc>
          <w:tcPr>
            <w:tcW w:w="1377" w:type="dxa"/>
            <w:vAlign w:val="center"/>
          </w:tcPr>
          <w:p w14:paraId="7576C72C" w14:textId="16C94C2F" w:rsidR="00A92C76" w:rsidRPr="008462BD" w:rsidRDefault="00A92C76" w:rsidP="00956834">
            <w:pPr>
              <w:spacing w:before="60" w:after="60"/>
              <w:rPr>
                <w:color w:val="000000" w:themeColor="text1"/>
                <w:sz w:val="28"/>
                <w:szCs w:val="28"/>
              </w:rPr>
            </w:pPr>
            <w:r w:rsidRPr="008462BD">
              <w:rPr>
                <w:color w:val="000000" w:themeColor="text1"/>
                <w:sz w:val="28"/>
                <w:szCs w:val="28"/>
              </w:rPr>
              <w:t> Trạm 110kV Nhơn Trạch 6A</w:t>
            </w:r>
          </w:p>
        </w:tc>
        <w:tc>
          <w:tcPr>
            <w:tcW w:w="992" w:type="dxa"/>
            <w:vAlign w:val="center"/>
          </w:tcPr>
          <w:p w14:paraId="68C3D1F3" w14:textId="55021186" w:rsidR="00A92C76" w:rsidRPr="008462BD" w:rsidRDefault="00A92C76" w:rsidP="00956834">
            <w:pPr>
              <w:spacing w:before="60" w:after="60"/>
              <w:rPr>
                <w:color w:val="000000" w:themeColor="text1"/>
                <w:sz w:val="28"/>
                <w:szCs w:val="28"/>
              </w:rPr>
            </w:pPr>
            <w:r w:rsidRPr="008462BD">
              <w:rPr>
                <w:color w:val="000000" w:themeColor="text1"/>
                <w:sz w:val="28"/>
                <w:szCs w:val="28"/>
              </w:rPr>
              <w:t>0</w:t>
            </w:r>
            <w:r w:rsidRPr="008462BD">
              <w:rPr>
                <w:color w:val="000000" w:themeColor="text1"/>
                <w:sz w:val="28"/>
                <w:szCs w:val="28"/>
                <w:lang w:val="vi-VN"/>
              </w:rPr>
              <w:t>,2</w:t>
            </w:r>
          </w:p>
        </w:tc>
        <w:tc>
          <w:tcPr>
            <w:tcW w:w="850" w:type="dxa"/>
            <w:vAlign w:val="center"/>
          </w:tcPr>
          <w:p w14:paraId="3B5A57EE" w14:textId="4B671F6A" w:rsidR="00A92C76" w:rsidRPr="008462BD" w:rsidRDefault="00A92C76" w:rsidP="00956834">
            <w:pPr>
              <w:spacing w:before="60" w:after="60"/>
              <w:rPr>
                <w:color w:val="000000" w:themeColor="text1"/>
                <w:sz w:val="28"/>
                <w:szCs w:val="28"/>
              </w:rPr>
            </w:pPr>
          </w:p>
        </w:tc>
        <w:tc>
          <w:tcPr>
            <w:tcW w:w="851" w:type="dxa"/>
            <w:vAlign w:val="center"/>
          </w:tcPr>
          <w:p w14:paraId="13EC1A95" w14:textId="4E2D0843" w:rsidR="00A92C76" w:rsidRPr="008462BD" w:rsidRDefault="00A92C76" w:rsidP="00956834">
            <w:pPr>
              <w:spacing w:before="60" w:after="60"/>
              <w:rPr>
                <w:color w:val="000000" w:themeColor="text1"/>
                <w:sz w:val="28"/>
                <w:szCs w:val="28"/>
              </w:rPr>
            </w:pPr>
          </w:p>
        </w:tc>
        <w:tc>
          <w:tcPr>
            <w:tcW w:w="850" w:type="dxa"/>
            <w:vAlign w:val="center"/>
          </w:tcPr>
          <w:p w14:paraId="63C486CA" w14:textId="72CFF7BD"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0573EA39" w14:textId="1231B259" w:rsidR="00A92C76" w:rsidRPr="008462BD" w:rsidRDefault="00A92C76" w:rsidP="00956834">
            <w:pPr>
              <w:spacing w:before="60" w:after="60"/>
              <w:rPr>
                <w:color w:val="000000" w:themeColor="text1"/>
                <w:sz w:val="28"/>
                <w:szCs w:val="28"/>
              </w:rPr>
            </w:pPr>
            <w:r w:rsidRPr="008462BD">
              <w:rPr>
                <w:color w:val="000000" w:themeColor="text1"/>
                <w:sz w:val="28"/>
                <w:szCs w:val="28"/>
              </w:rPr>
              <w:t>2x400</w:t>
            </w:r>
          </w:p>
        </w:tc>
        <w:tc>
          <w:tcPr>
            <w:tcW w:w="850" w:type="dxa"/>
            <w:vAlign w:val="center"/>
          </w:tcPr>
          <w:p w14:paraId="4AED4354" w14:textId="17E9C67C"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0B3CD751" w14:textId="7F2FFB5A"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381D042F" w14:textId="6B551DA7" w:rsidR="00A92C76" w:rsidRPr="008462BD" w:rsidRDefault="00A92C76" w:rsidP="00956834">
            <w:pPr>
              <w:spacing w:before="60" w:after="60"/>
              <w:rPr>
                <w:color w:val="000000" w:themeColor="text1"/>
                <w:sz w:val="28"/>
                <w:szCs w:val="28"/>
              </w:rPr>
            </w:pPr>
            <w:r w:rsidRPr="008462BD">
              <w:rPr>
                <w:color w:val="000000" w:themeColor="text1"/>
                <w:sz w:val="28"/>
                <w:szCs w:val="28"/>
              </w:rPr>
              <w:t>đấu nối chuyển tiếp trên đường dây 110kV hiện hữu đang cấp điện cho Trạm 110kV Nhơn Trạch 6</w:t>
            </w:r>
          </w:p>
        </w:tc>
      </w:tr>
      <w:tr w:rsidR="00A56C0E" w:rsidRPr="008462BD" w14:paraId="053B778E" w14:textId="77777777" w:rsidTr="00A56C0E">
        <w:trPr>
          <w:trHeight w:val="20"/>
        </w:trPr>
        <w:tc>
          <w:tcPr>
            <w:tcW w:w="745" w:type="dxa"/>
            <w:vAlign w:val="center"/>
          </w:tcPr>
          <w:p w14:paraId="5C9BF391" w14:textId="015EEA46"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127</w:t>
            </w:r>
          </w:p>
        </w:tc>
        <w:tc>
          <w:tcPr>
            <w:tcW w:w="1377" w:type="dxa"/>
            <w:vAlign w:val="center"/>
          </w:tcPr>
          <w:p w14:paraId="65DBDE96" w14:textId="35667C22" w:rsidR="00A92C76" w:rsidRPr="008462BD" w:rsidRDefault="00A92C76" w:rsidP="00956834">
            <w:pPr>
              <w:spacing w:before="60" w:after="60"/>
              <w:rPr>
                <w:color w:val="000000" w:themeColor="text1"/>
                <w:sz w:val="28"/>
                <w:szCs w:val="28"/>
              </w:rPr>
            </w:pPr>
            <w:r w:rsidRPr="008462BD">
              <w:rPr>
                <w:color w:val="000000" w:themeColor="text1"/>
                <w:sz w:val="28"/>
                <w:szCs w:val="28"/>
              </w:rPr>
              <w:t>Thay Máy biến áp T2 Trạm biến áp 110/22kV Tuy Hạ</w:t>
            </w:r>
          </w:p>
        </w:tc>
        <w:tc>
          <w:tcPr>
            <w:tcW w:w="992" w:type="dxa"/>
            <w:vAlign w:val="center"/>
          </w:tcPr>
          <w:p w14:paraId="3EF70353" w14:textId="77777777" w:rsidR="00A92C76" w:rsidRPr="008462BD" w:rsidRDefault="00A92C76" w:rsidP="00956834">
            <w:pPr>
              <w:spacing w:before="60" w:after="60"/>
              <w:rPr>
                <w:color w:val="000000" w:themeColor="text1"/>
                <w:sz w:val="28"/>
                <w:szCs w:val="28"/>
              </w:rPr>
            </w:pPr>
          </w:p>
        </w:tc>
        <w:tc>
          <w:tcPr>
            <w:tcW w:w="850" w:type="dxa"/>
            <w:vAlign w:val="center"/>
          </w:tcPr>
          <w:p w14:paraId="25475109" w14:textId="77777777" w:rsidR="00A92C76" w:rsidRPr="008462BD" w:rsidRDefault="00A92C76" w:rsidP="00956834">
            <w:pPr>
              <w:spacing w:before="60" w:after="60"/>
              <w:rPr>
                <w:color w:val="000000" w:themeColor="text1"/>
                <w:sz w:val="28"/>
                <w:szCs w:val="28"/>
              </w:rPr>
            </w:pPr>
          </w:p>
        </w:tc>
        <w:tc>
          <w:tcPr>
            <w:tcW w:w="851" w:type="dxa"/>
            <w:vAlign w:val="center"/>
          </w:tcPr>
          <w:p w14:paraId="3BFC7D7E" w14:textId="77777777" w:rsidR="00A92C76" w:rsidRPr="008462BD" w:rsidRDefault="00A92C76" w:rsidP="00956834">
            <w:pPr>
              <w:spacing w:before="60" w:after="60"/>
              <w:rPr>
                <w:color w:val="000000" w:themeColor="text1"/>
                <w:sz w:val="28"/>
                <w:szCs w:val="28"/>
              </w:rPr>
            </w:pPr>
          </w:p>
        </w:tc>
        <w:tc>
          <w:tcPr>
            <w:tcW w:w="850" w:type="dxa"/>
            <w:vAlign w:val="center"/>
          </w:tcPr>
          <w:p w14:paraId="60671F97" w14:textId="77777777" w:rsidR="00A92C76" w:rsidRPr="008462BD" w:rsidRDefault="00A92C76" w:rsidP="00956834">
            <w:pPr>
              <w:spacing w:before="60" w:after="60"/>
              <w:rPr>
                <w:color w:val="000000" w:themeColor="text1"/>
                <w:sz w:val="28"/>
                <w:szCs w:val="28"/>
              </w:rPr>
            </w:pPr>
          </w:p>
        </w:tc>
        <w:tc>
          <w:tcPr>
            <w:tcW w:w="993" w:type="dxa"/>
            <w:vAlign w:val="center"/>
          </w:tcPr>
          <w:p w14:paraId="6F33D55F" w14:textId="77777777" w:rsidR="00A92C76" w:rsidRPr="008462BD" w:rsidRDefault="00A92C76" w:rsidP="00956834">
            <w:pPr>
              <w:spacing w:before="60" w:after="60"/>
              <w:rPr>
                <w:color w:val="000000" w:themeColor="text1"/>
                <w:sz w:val="28"/>
                <w:szCs w:val="28"/>
              </w:rPr>
            </w:pPr>
          </w:p>
        </w:tc>
        <w:tc>
          <w:tcPr>
            <w:tcW w:w="850" w:type="dxa"/>
            <w:vAlign w:val="center"/>
          </w:tcPr>
          <w:p w14:paraId="328D7E78" w14:textId="37B4EE28" w:rsidR="00A92C76" w:rsidRPr="008462BD" w:rsidRDefault="00A92C76" w:rsidP="00956834">
            <w:pPr>
              <w:spacing w:before="60" w:after="60"/>
              <w:rPr>
                <w:color w:val="000000" w:themeColor="text1"/>
                <w:sz w:val="28"/>
                <w:szCs w:val="28"/>
              </w:rPr>
            </w:pPr>
            <w:r w:rsidRPr="008462BD">
              <w:rPr>
                <w:color w:val="000000" w:themeColor="text1"/>
                <w:sz w:val="28"/>
                <w:szCs w:val="28"/>
              </w:rPr>
              <w:t>3x63+40</w:t>
            </w:r>
          </w:p>
        </w:tc>
        <w:tc>
          <w:tcPr>
            <w:tcW w:w="992" w:type="dxa"/>
            <w:vAlign w:val="center"/>
          </w:tcPr>
          <w:p w14:paraId="79399D3A" w14:textId="33214B26" w:rsidR="00A92C76" w:rsidRPr="008462BD" w:rsidRDefault="00A92C76" w:rsidP="00956834">
            <w:pPr>
              <w:spacing w:before="60" w:after="60"/>
              <w:rPr>
                <w:color w:val="000000" w:themeColor="text1"/>
                <w:sz w:val="28"/>
                <w:szCs w:val="28"/>
              </w:rPr>
            </w:pPr>
            <w:r w:rsidRPr="008462BD">
              <w:rPr>
                <w:color w:val="000000" w:themeColor="text1"/>
                <w:sz w:val="28"/>
                <w:szCs w:val="28"/>
              </w:rPr>
              <w:t>4x63</w:t>
            </w:r>
          </w:p>
        </w:tc>
        <w:tc>
          <w:tcPr>
            <w:tcW w:w="1128" w:type="dxa"/>
            <w:vAlign w:val="center"/>
          </w:tcPr>
          <w:p w14:paraId="3251BFE5" w14:textId="77777777" w:rsidR="00A92C76" w:rsidRPr="008462BD" w:rsidRDefault="00A92C76" w:rsidP="00956834">
            <w:pPr>
              <w:spacing w:before="60" w:after="60"/>
              <w:rPr>
                <w:color w:val="000000" w:themeColor="text1"/>
                <w:sz w:val="28"/>
                <w:szCs w:val="28"/>
              </w:rPr>
            </w:pPr>
          </w:p>
        </w:tc>
      </w:tr>
      <w:tr w:rsidR="00A56C0E" w:rsidRPr="008462BD" w14:paraId="7FF0915D" w14:textId="77777777" w:rsidTr="00A56C0E">
        <w:trPr>
          <w:trHeight w:val="20"/>
        </w:trPr>
        <w:tc>
          <w:tcPr>
            <w:tcW w:w="745" w:type="dxa"/>
            <w:vAlign w:val="center"/>
          </w:tcPr>
          <w:p w14:paraId="55664160" w14:textId="57F7CFF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128</w:t>
            </w:r>
          </w:p>
        </w:tc>
        <w:tc>
          <w:tcPr>
            <w:tcW w:w="1377" w:type="dxa"/>
            <w:vAlign w:val="center"/>
          </w:tcPr>
          <w:p w14:paraId="4EE6E1F5" w14:textId="1F4CC9BF" w:rsidR="00A92C76" w:rsidRPr="008462BD" w:rsidRDefault="00A92C76" w:rsidP="00956834">
            <w:pPr>
              <w:spacing w:before="60" w:after="60"/>
              <w:rPr>
                <w:color w:val="000000" w:themeColor="text1"/>
                <w:sz w:val="28"/>
                <w:szCs w:val="28"/>
              </w:rPr>
            </w:pPr>
            <w:r w:rsidRPr="008462BD">
              <w:rPr>
                <w:rFonts w:eastAsia="DotumChe"/>
                <w:color w:val="000000" w:themeColor="text1"/>
                <w:sz w:val="28"/>
                <w:szCs w:val="28"/>
              </w:rPr>
              <w:t>Trạm biến áp 110kV Hyosung 2</w:t>
            </w:r>
          </w:p>
        </w:tc>
        <w:tc>
          <w:tcPr>
            <w:tcW w:w="992" w:type="dxa"/>
            <w:vAlign w:val="center"/>
          </w:tcPr>
          <w:p w14:paraId="0A7744EE" w14:textId="77777777" w:rsidR="00A92C76" w:rsidRPr="008462BD" w:rsidRDefault="00A92C76" w:rsidP="00956834">
            <w:pPr>
              <w:spacing w:before="60" w:after="60"/>
              <w:rPr>
                <w:color w:val="000000" w:themeColor="text1"/>
                <w:sz w:val="28"/>
                <w:szCs w:val="28"/>
              </w:rPr>
            </w:pPr>
          </w:p>
        </w:tc>
        <w:tc>
          <w:tcPr>
            <w:tcW w:w="850" w:type="dxa"/>
            <w:vAlign w:val="center"/>
          </w:tcPr>
          <w:p w14:paraId="1C9C1888" w14:textId="77777777" w:rsidR="00A92C76" w:rsidRPr="008462BD" w:rsidRDefault="00A92C76" w:rsidP="00956834">
            <w:pPr>
              <w:spacing w:before="60" w:after="60"/>
              <w:rPr>
                <w:color w:val="000000" w:themeColor="text1"/>
                <w:sz w:val="28"/>
                <w:szCs w:val="28"/>
              </w:rPr>
            </w:pPr>
          </w:p>
        </w:tc>
        <w:tc>
          <w:tcPr>
            <w:tcW w:w="851" w:type="dxa"/>
            <w:vAlign w:val="center"/>
          </w:tcPr>
          <w:p w14:paraId="2B65EA7B" w14:textId="77777777" w:rsidR="00A92C76" w:rsidRPr="008462BD" w:rsidRDefault="00A92C76" w:rsidP="00956834">
            <w:pPr>
              <w:spacing w:before="60" w:after="60"/>
              <w:rPr>
                <w:color w:val="000000" w:themeColor="text1"/>
                <w:sz w:val="28"/>
                <w:szCs w:val="28"/>
              </w:rPr>
            </w:pPr>
          </w:p>
        </w:tc>
        <w:tc>
          <w:tcPr>
            <w:tcW w:w="850" w:type="dxa"/>
            <w:vAlign w:val="center"/>
          </w:tcPr>
          <w:p w14:paraId="7FE138B0" w14:textId="77777777" w:rsidR="00A92C76" w:rsidRPr="008462BD" w:rsidRDefault="00A92C76" w:rsidP="00956834">
            <w:pPr>
              <w:spacing w:before="60" w:after="60"/>
              <w:rPr>
                <w:color w:val="000000" w:themeColor="text1"/>
                <w:sz w:val="28"/>
                <w:szCs w:val="28"/>
              </w:rPr>
            </w:pPr>
          </w:p>
        </w:tc>
        <w:tc>
          <w:tcPr>
            <w:tcW w:w="993" w:type="dxa"/>
            <w:vAlign w:val="center"/>
          </w:tcPr>
          <w:p w14:paraId="7E48A721" w14:textId="77777777" w:rsidR="00A92C76" w:rsidRPr="008462BD" w:rsidRDefault="00A92C76" w:rsidP="00956834">
            <w:pPr>
              <w:spacing w:before="60" w:after="60"/>
              <w:rPr>
                <w:color w:val="000000" w:themeColor="text1"/>
                <w:sz w:val="28"/>
                <w:szCs w:val="28"/>
              </w:rPr>
            </w:pPr>
          </w:p>
        </w:tc>
        <w:tc>
          <w:tcPr>
            <w:tcW w:w="850" w:type="dxa"/>
            <w:vAlign w:val="center"/>
          </w:tcPr>
          <w:p w14:paraId="44408C1B" w14:textId="5FE46F2A" w:rsidR="00A92C76" w:rsidRPr="008462BD" w:rsidRDefault="00A92C76" w:rsidP="00956834">
            <w:pPr>
              <w:spacing w:before="60" w:after="60"/>
              <w:rPr>
                <w:color w:val="000000" w:themeColor="text1"/>
                <w:sz w:val="28"/>
                <w:szCs w:val="28"/>
              </w:rPr>
            </w:pPr>
            <w:r w:rsidRPr="008462BD">
              <w:rPr>
                <w:color w:val="000000" w:themeColor="text1"/>
                <w:sz w:val="28"/>
                <w:szCs w:val="28"/>
              </w:rPr>
              <w:t>4x40</w:t>
            </w:r>
          </w:p>
        </w:tc>
        <w:tc>
          <w:tcPr>
            <w:tcW w:w="992" w:type="dxa"/>
            <w:vAlign w:val="center"/>
          </w:tcPr>
          <w:p w14:paraId="7B4BD008" w14:textId="598982BC" w:rsidR="00A92C76" w:rsidRPr="008462BD" w:rsidRDefault="00A92C76" w:rsidP="00956834">
            <w:pPr>
              <w:spacing w:before="60" w:after="60"/>
              <w:rPr>
                <w:color w:val="000000" w:themeColor="text1"/>
                <w:sz w:val="28"/>
                <w:szCs w:val="28"/>
              </w:rPr>
            </w:pPr>
            <w:r w:rsidRPr="008462BD">
              <w:rPr>
                <w:color w:val="000000" w:themeColor="text1"/>
                <w:sz w:val="28"/>
                <w:szCs w:val="28"/>
              </w:rPr>
              <w:t>5x40</w:t>
            </w:r>
          </w:p>
        </w:tc>
        <w:tc>
          <w:tcPr>
            <w:tcW w:w="1128" w:type="dxa"/>
            <w:vAlign w:val="center"/>
          </w:tcPr>
          <w:p w14:paraId="2678B626" w14:textId="77777777" w:rsidR="00A92C76" w:rsidRPr="008462BD" w:rsidRDefault="00A92C76" w:rsidP="00956834">
            <w:pPr>
              <w:spacing w:before="60" w:after="60"/>
              <w:rPr>
                <w:color w:val="000000" w:themeColor="text1"/>
                <w:sz w:val="28"/>
                <w:szCs w:val="28"/>
              </w:rPr>
            </w:pPr>
          </w:p>
        </w:tc>
      </w:tr>
      <w:tr w:rsidR="00A56C0E" w:rsidRPr="008462BD" w14:paraId="620FAA9A" w14:textId="77777777" w:rsidTr="00A56C0E">
        <w:trPr>
          <w:trHeight w:val="20"/>
        </w:trPr>
        <w:tc>
          <w:tcPr>
            <w:tcW w:w="745" w:type="dxa"/>
            <w:vAlign w:val="center"/>
          </w:tcPr>
          <w:p w14:paraId="226AEB24" w14:textId="19DADDFF"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129</w:t>
            </w:r>
          </w:p>
        </w:tc>
        <w:tc>
          <w:tcPr>
            <w:tcW w:w="1377" w:type="dxa"/>
            <w:vAlign w:val="center"/>
          </w:tcPr>
          <w:p w14:paraId="7ACB83FD" w14:textId="48DC0CAA" w:rsidR="00A92C76" w:rsidRPr="008462BD" w:rsidRDefault="00A92C76" w:rsidP="00956834">
            <w:pPr>
              <w:spacing w:before="60" w:after="60"/>
              <w:rPr>
                <w:rFonts w:eastAsia="DotumChe"/>
                <w:color w:val="000000" w:themeColor="text1"/>
                <w:sz w:val="28"/>
                <w:szCs w:val="28"/>
              </w:rPr>
            </w:pPr>
            <w:r w:rsidRPr="008462BD">
              <w:rPr>
                <w:rFonts w:eastAsia="DotumChe"/>
                <w:color w:val="000000" w:themeColor="text1"/>
                <w:sz w:val="28"/>
                <w:szCs w:val="28"/>
              </w:rPr>
              <w:t>Trạm biến áp</w:t>
            </w:r>
            <w:r w:rsidRPr="008462BD">
              <w:rPr>
                <w:color w:val="000000" w:themeColor="text1"/>
                <w:sz w:val="28"/>
                <w:szCs w:val="28"/>
              </w:rPr>
              <w:t xml:space="preserve"> 110kV ĐMST Bình An và đường </w:t>
            </w:r>
            <w:r w:rsidRPr="008462BD">
              <w:rPr>
                <w:color w:val="000000" w:themeColor="text1"/>
                <w:sz w:val="28"/>
                <w:szCs w:val="28"/>
              </w:rPr>
              <w:lastRenderedPageBreak/>
              <w:t>dây đấu nối</w:t>
            </w:r>
          </w:p>
        </w:tc>
        <w:tc>
          <w:tcPr>
            <w:tcW w:w="992" w:type="dxa"/>
            <w:vAlign w:val="center"/>
          </w:tcPr>
          <w:p w14:paraId="6C937ECA" w14:textId="308E12CA" w:rsidR="00A92C76" w:rsidRPr="008462BD" w:rsidRDefault="00A92C76" w:rsidP="00956834">
            <w:pPr>
              <w:spacing w:before="60" w:after="60"/>
              <w:rPr>
                <w:color w:val="000000" w:themeColor="text1"/>
                <w:sz w:val="28"/>
                <w:szCs w:val="28"/>
              </w:rPr>
            </w:pPr>
            <w:r w:rsidRPr="008462BD">
              <w:rPr>
                <w:color w:val="000000" w:themeColor="text1"/>
                <w:sz w:val="28"/>
                <w:szCs w:val="28"/>
              </w:rPr>
              <w:lastRenderedPageBreak/>
              <w:t>5</w:t>
            </w:r>
          </w:p>
        </w:tc>
        <w:tc>
          <w:tcPr>
            <w:tcW w:w="850" w:type="dxa"/>
            <w:vAlign w:val="center"/>
          </w:tcPr>
          <w:p w14:paraId="7173EB37" w14:textId="77777777" w:rsidR="00A92C76" w:rsidRPr="008462BD" w:rsidRDefault="00A92C76" w:rsidP="00956834">
            <w:pPr>
              <w:spacing w:before="60" w:after="60"/>
              <w:rPr>
                <w:color w:val="000000" w:themeColor="text1"/>
                <w:sz w:val="28"/>
                <w:szCs w:val="28"/>
              </w:rPr>
            </w:pPr>
          </w:p>
        </w:tc>
        <w:tc>
          <w:tcPr>
            <w:tcW w:w="851" w:type="dxa"/>
            <w:vAlign w:val="center"/>
          </w:tcPr>
          <w:p w14:paraId="0713831D" w14:textId="77777777" w:rsidR="00A92C76" w:rsidRPr="008462BD" w:rsidRDefault="00A92C76" w:rsidP="00956834">
            <w:pPr>
              <w:spacing w:before="60" w:after="60"/>
              <w:rPr>
                <w:color w:val="000000" w:themeColor="text1"/>
                <w:sz w:val="28"/>
                <w:szCs w:val="28"/>
              </w:rPr>
            </w:pPr>
          </w:p>
        </w:tc>
        <w:tc>
          <w:tcPr>
            <w:tcW w:w="850" w:type="dxa"/>
            <w:vAlign w:val="center"/>
          </w:tcPr>
          <w:p w14:paraId="129992D4" w14:textId="6B7BF238"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28A297B3" w14:textId="0D0847BB"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00A268DA" w14:textId="77777777" w:rsidR="00A92C76" w:rsidRPr="008462BD" w:rsidRDefault="00A92C76" w:rsidP="00956834">
            <w:pPr>
              <w:spacing w:before="60" w:after="60"/>
              <w:rPr>
                <w:color w:val="000000" w:themeColor="text1"/>
                <w:sz w:val="28"/>
                <w:szCs w:val="28"/>
              </w:rPr>
            </w:pPr>
          </w:p>
        </w:tc>
        <w:tc>
          <w:tcPr>
            <w:tcW w:w="992" w:type="dxa"/>
            <w:vAlign w:val="center"/>
          </w:tcPr>
          <w:p w14:paraId="719D16DC" w14:textId="37AEC3CA"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3282E172" w14:textId="13554588"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Đấu nối với lưới điện 110kV </w:t>
            </w:r>
            <w:r w:rsidRPr="008462BD">
              <w:rPr>
                <w:color w:val="000000" w:themeColor="text1"/>
                <w:sz w:val="28"/>
                <w:szCs w:val="28"/>
              </w:rPr>
              <w:lastRenderedPageBreak/>
              <w:t>hiện hữu</w:t>
            </w:r>
          </w:p>
        </w:tc>
      </w:tr>
      <w:tr w:rsidR="00A56C0E" w:rsidRPr="008462BD" w14:paraId="6190FB22" w14:textId="77777777" w:rsidTr="00A56C0E">
        <w:trPr>
          <w:trHeight w:val="20"/>
        </w:trPr>
        <w:tc>
          <w:tcPr>
            <w:tcW w:w="745" w:type="dxa"/>
            <w:vAlign w:val="center"/>
          </w:tcPr>
          <w:p w14:paraId="129EBC17" w14:textId="77777777" w:rsidR="00A92C76" w:rsidRPr="008462BD" w:rsidRDefault="00A92C76" w:rsidP="00956834">
            <w:pPr>
              <w:spacing w:before="60" w:after="60"/>
              <w:jc w:val="center"/>
              <w:rPr>
                <w:b/>
                <w:color w:val="000000" w:themeColor="text1"/>
                <w:sz w:val="28"/>
                <w:szCs w:val="28"/>
              </w:rPr>
            </w:pPr>
          </w:p>
        </w:tc>
        <w:tc>
          <w:tcPr>
            <w:tcW w:w="1377" w:type="dxa"/>
            <w:vAlign w:val="center"/>
          </w:tcPr>
          <w:p w14:paraId="6EA26B4F" w14:textId="77777777" w:rsidR="00A92C76" w:rsidRPr="008462BD" w:rsidRDefault="00A92C76" w:rsidP="00956834">
            <w:pPr>
              <w:spacing w:before="60" w:after="60"/>
              <w:rPr>
                <w:b/>
                <w:color w:val="000000" w:themeColor="text1"/>
                <w:sz w:val="28"/>
                <w:szCs w:val="28"/>
              </w:rPr>
            </w:pPr>
            <w:r w:rsidRPr="008462BD">
              <w:rPr>
                <w:b/>
                <w:color w:val="000000" w:themeColor="text1"/>
                <w:sz w:val="28"/>
                <w:szCs w:val="28"/>
              </w:rPr>
              <w:t>Phía Bắc Đồng Nai</w:t>
            </w:r>
          </w:p>
        </w:tc>
        <w:tc>
          <w:tcPr>
            <w:tcW w:w="992" w:type="dxa"/>
            <w:vAlign w:val="center"/>
          </w:tcPr>
          <w:p w14:paraId="67FBB54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E6731B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17EA7AF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97D296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71A9568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869BFF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5BF6BD8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23D29AF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1479FBE5" w14:textId="77777777" w:rsidTr="00A56C0E">
        <w:trPr>
          <w:trHeight w:val="20"/>
        </w:trPr>
        <w:tc>
          <w:tcPr>
            <w:tcW w:w="745" w:type="dxa"/>
            <w:vAlign w:val="center"/>
          </w:tcPr>
          <w:p w14:paraId="11FF20AB"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w:t>
            </w:r>
          </w:p>
        </w:tc>
        <w:tc>
          <w:tcPr>
            <w:tcW w:w="1377" w:type="dxa"/>
            <w:vAlign w:val="center"/>
          </w:tcPr>
          <w:p w14:paraId="0395076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Trạm 110kV Xi Măng Minh Tâm và Nhánh rẽ trạm 110kV XM Minh Tâm </w:t>
            </w:r>
          </w:p>
        </w:tc>
        <w:tc>
          <w:tcPr>
            <w:tcW w:w="992" w:type="dxa"/>
            <w:vAlign w:val="center"/>
          </w:tcPr>
          <w:p w14:paraId="0748E41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3,5</w:t>
            </w:r>
          </w:p>
        </w:tc>
        <w:tc>
          <w:tcPr>
            <w:tcW w:w="850" w:type="dxa"/>
            <w:vAlign w:val="center"/>
          </w:tcPr>
          <w:p w14:paraId="1263F82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20333B1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86FD70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2598D4F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732E4AF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51FEB3A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2x25+40</w:t>
            </w:r>
          </w:p>
        </w:tc>
        <w:tc>
          <w:tcPr>
            <w:tcW w:w="1128" w:type="dxa"/>
            <w:vAlign w:val="center"/>
          </w:tcPr>
          <w:p w14:paraId="333F0A4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Đấu nối chuyển tiếp trên ĐD 110kV Bình Long- Xi măng Tây Ninh</w:t>
            </w:r>
          </w:p>
        </w:tc>
      </w:tr>
      <w:tr w:rsidR="00A56C0E" w:rsidRPr="008462BD" w14:paraId="654C876D" w14:textId="77777777" w:rsidTr="00A56C0E">
        <w:trPr>
          <w:trHeight w:val="20"/>
        </w:trPr>
        <w:tc>
          <w:tcPr>
            <w:tcW w:w="745" w:type="dxa"/>
            <w:vAlign w:val="center"/>
          </w:tcPr>
          <w:p w14:paraId="26C13937"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2</w:t>
            </w:r>
          </w:p>
        </w:tc>
        <w:tc>
          <w:tcPr>
            <w:tcW w:w="1377" w:type="dxa"/>
            <w:vAlign w:val="center"/>
          </w:tcPr>
          <w:p w14:paraId="5DBCAF3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Trạm 110kV Xi Măng  An Phú và Nhánh rẽ trạm 110kV XM An Phú</w:t>
            </w:r>
          </w:p>
        </w:tc>
        <w:tc>
          <w:tcPr>
            <w:tcW w:w="992" w:type="dxa"/>
            <w:vAlign w:val="center"/>
          </w:tcPr>
          <w:p w14:paraId="2A9AF90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10</w:t>
            </w:r>
          </w:p>
        </w:tc>
        <w:tc>
          <w:tcPr>
            <w:tcW w:w="850" w:type="dxa"/>
            <w:vAlign w:val="center"/>
          </w:tcPr>
          <w:p w14:paraId="165104F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3D378B9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6F3B56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1E828F6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11C32BB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0771F80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w:t>
            </w:r>
          </w:p>
        </w:tc>
        <w:tc>
          <w:tcPr>
            <w:tcW w:w="1128" w:type="dxa"/>
            <w:vAlign w:val="center"/>
          </w:tcPr>
          <w:p w14:paraId="3A44325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Đấu nối chuyển tiếp trên ĐD 110kV từ trạm 220kV Bình Long 2 - Bình Long</w:t>
            </w:r>
          </w:p>
        </w:tc>
      </w:tr>
      <w:tr w:rsidR="00A56C0E" w:rsidRPr="008462BD" w14:paraId="648E12B5" w14:textId="77777777" w:rsidTr="00A56C0E">
        <w:trPr>
          <w:trHeight w:val="20"/>
        </w:trPr>
        <w:tc>
          <w:tcPr>
            <w:tcW w:w="745" w:type="dxa"/>
            <w:vAlign w:val="center"/>
          </w:tcPr>
          <w:p w14:paraId="43F44D8B"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3</w:t>
            </w:r>
          </w:p>
        </w:tc>
        <w:tc>
          <w:tcPr>
            <w:tcW w:w="1377" w:type="dxa"/>
            <w:vAlign w:val="center"/>
          </w:tcPr>
          <w:p w14:paraId="0E4FAB6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Trạm 110kV Sikico và Nhánh rẽ trạm 110kV Sikico</w:t>
            </w:r>
          </w:p>
        </w:tc>
        <w:tc>
          <w:tcPr>
            <w:tcW w:w="992" w:type="dxa"/>
            <w:vAlign w:val="center"/>
          </w:tcPr>
          <w:p w14:paraId="216E98E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6</w:t>
            </w:r>
          </w:p>
        </w:tc>
        <w:tc>
          <w:tcPr>
            <w:tcW w:w="850" w:type="dxa"/>
            <w:vAlign w:val="center"/>
          </w:tcPr>
          <w:p w14:paraId="2AEDC37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7E719B3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75CF3D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740324A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37A1A7D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4FB1553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73871835" w14:textId="77777777" w:rsidR="00A92C76" w:rsidRPr="008462BD" w:rsidRDefault="00A92C76" w:rsidP="00956834">
            <w:pPr>
              <w:spacing w:before="60" w:after="60"/>
              <w:jc w:val="both"/>
              <w:rPr>
                <w:color w:val="000000" w:themeColor="text1"/>
                <w:sz w:val="28"/>
                <w:szCs w:val="28"/>
              </w:rPr>
            </w:pPr>
            <w:r w:rsidRPr="008462BD">
              <w:rPr>
                <w:color w:val="000000" w:themeColor="text1"/>
                <w:sz w:val="28"/>
                <w:szCs w:val="28"/>
              </w:rPr>
              <w:t xml:space="preserve">+ Đấu nối Chuyển tiếp trên ĐD 110kV Bình Long 2 - Minh Hưng (hoặc 110kV Bình Long 2 - Chơn Thành) </w:t>
            </w:r>
          </w:p>
          <w:p w14:paraId="611E5ACB" w14:textId="20B8A962" w:rsidR="00A92C76" w:rsidRPr="008462BD" w:rsidRDefault="00A92C76" w:rsidP="00956834">
            <w:pPr>
              <w:spacing w:before="60" w:after="60"/>
              <w:jc w:val="both"/>
              <w:rPr>
                <w:color w:val="000000" w:themeColor="text1"/>
                <w:sz w:val="28"/>
                <w:szCs w:val="28"/>
              </w:rPr>
            </w:pPr>
            <w:r w:rsidRPr="008462BD">
              <w:rPr>
                <w:color w:val="000000" w:themeColor="text1"/>
                <w:sz w:val="28"/>
                <w:szCs w:val="28"/>
              </w:rPr>
              <w:t xml:space="preserve">+ Đấu nối vào </w:t>
            </w:r>
            <w:r w:rsidRPr="008462BD">
              <w:rPr>
                <w:color w:val="000000" w:themeColor="text1"/>
                <w:sz w:val="28"/>
                <w:szCs w:val="28"/>
              </w:rPr>
              <w:lastRenderedPageBreak/>
              <w:t>đường dây 110kV trạm 220kV Hớn Quản - trạm 110kV Sikico</w:t>
            </w:r>
          </w:p>
        </w:tc>
      </w:tr>
      <w:tr w:rsidR="00A56C0E" w:rsidRPr="008462BD" w14:paraId="74C68A1F" w14:textId="77777777" w:rsidTr="00A56C0E">
        <w:trPr>
          <w:trHeight w:val="20"/>
        </w:trPr>
        <w:tc>
          <w:tcPr>
            <w:tcW w:w="745" w:type="dxa"/>
            <w:vAlign w:val="center"/>
          </w:tcPr>
          <w:p w14:paraId="39709859"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lastRenderedPageBreak/>
              <w:t>4</w:t>
            </w:r>
          </w:p>
        </w:tc>
        <w:tc>
          <w:tcPr>
            <w:tcW w:w="1377" w:type="dxa"/>
            <w:vAlign w:val="center"/>
          </w:tcPr>
          <w:p w14:paraId="2F916C1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Trạm 110kV Sikico 2 và Nhánh rẽ đấu nối trạm 110kV Sikico 2</w:t>
            </w:r>
          </w:p>
        </w:tc>
        <w:tc>
          <w:tcPr>
            <w:tcW w:w="992" w:type="dxa"/>
            <w:vAlign w:val="center"/>
          </w:tcPr>
          <w:p w14:paraId="78EBAAE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850" w:type="dxa"/>
            <w:vAlign w:val="center"/>
          </w:tcPr>
          <w:p w14:paraId="040955B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752AEF1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B22ADA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4C6DB6C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28094CC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07D3446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4EF3587D" w14:textId="44631581" w:rsidR="00A92C76" w:rsidRPr="008462BD" w:rsidRDefault="00A92C76" w:rsidP="00956834">
            <w:pPr>
              <w:spacing w:before="60" w:after="60"/>
              <w:rPr>
                <w:color w:val="000000" w:themeColor="text1"/>
                <w:sz w:val="28"/>
                <w:szCs w:val="28"/>
              </w:rPr>
            </w:pPr>
            <w:r w:rsidRPr="008462BD">
              <w:rPr>
                <w:color w:val="000000" w:themeColor="text1"/>
                <w:sz w:val="28"/>
                <w:szCs w:val="28"/>
              </w:rPr>
              <w:t> + Đấu nối vào đường dây 110kV Lộ ra 110kV từ trạm 220kV Hớn Quản.</w:t>
            </w:r>
          </w:p>
          <w:p w14:paraId="68969B0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chuyển tiếp trên đường dây 110kV trạm 220kV Hớn Quản - trạm 110kV Sikico</w:t>
            </w:r>
          </w:p>
        </w:tc>
      </w:tr>
      <w:tr w:rsidR="00A56C0E" w:rsidRPr="008462BD" w14:paraId="00A5AC6F" w14:textId="77777777" w:rsidTr="00A56C0E">
        <w:trPr>
          <w:trHeight w:val="20"/>
        </w:trPr>
        <w:tc>
          <w:tcPr>
            <w:tcW w:w="745" w:type="dxa"/>
            <w:vAlign w:val="center"/>
          </w:tcPr>
          <w:p w14:paraId="7FADD001"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5</w:t>
            </w:r>
          </w:p>
        </w:tc>
        <w:tc>
          <w:tcPr>
            <w:tcW w:w="1377" w:type="dxa"/>
            <w:vAlign w:val="center"/>
          </w:tcPr>
          <w:p w14:paraId="4A11A33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Trạm 110kV Becamex </w:t>
            </w:r>
          </w:p>
        </w:tc>
        <w:tc>
          <w:tcPr>
            <w:tcW w:w="992" w:type="dxa"/>
            <w:vAlign w:val="center"/>
          </w:tcPr>
          <w:p w14:paraId="21B00BC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9C119C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0007AA0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4111F52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68F6BE9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CFBBEF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63</w:t>
            </w:r>
          </w:p>
        </w:tc>
        <w:tc>
          <w:tcPr>
            <w:tcW w:w="992" w:type="dxa"/>
            <w:vAlign w:val="center"/>
          </w:tcPr>
          <w:p w14:paraId="40DAD8F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26C2222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412DAC29" w14:textId="77777777" w:rsidTr="00A56C0E">
        <w:trPr>
          <w:trHeight w:val="20"/>
        </w:trPr>
        <w:tc>
          <w:tcPr>
            <w:tcW w:w="745" w:type="dxa"/>
            <w:vAlign w:val="center"/>
          </w:tcPr>
          <w:p w14:paraId="6ED4C582"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6</w:t>
            </w:r>
          </w:p>
        </w:tc>
        <w:tc>
          <w:tcPr>
            <w:tcW w:w="1377" w:type="dxa"/>
            <w:vAlign w:val="center"/>
          </w:tcPr>
          <w:p w14:paraId="73AA0C5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Trạm 110kV Becamex 2 và Nhánh rẽ </w:t>
            </w:r>
            <w:r w:rsidRPr="008462BD">
              <w:rPr>
                <w:color w:val="000000" w:themeColor="text1"/>
                <w:sz w:val="28"/>
                <w:szCs w:val="28"/>
              </w:rPr>
              <w:lastRenderedPageBreak/>
              <w:t xml:space="preserve">đấu nối trạm 110kV Becamex 2 </w:t>
            </w:r>
          </w:p>
        </w:tc>
        <w:tc>
          <w:tcPr>
            <w:tcW w:w="992" w:type="dxa"/>
            <w:vAlign w:val="center"/>
          </w:tcPr>
          <w:p w14:paraId="5DA8D54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lastRenderedPageBreak/>
              <w:t>0,5</w:t>
            </w:r>
          </w:p>
        </w:tc>
        <w:tc>
          <w:tcPr>
            <w:tcW w:w="850" w:type="dxa"/>
            <w:vAlign w:val="center"/>
          </w:tcPr>
          <w:p w14:paraId="310BC78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2BF1AC9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176883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6B55DAF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57BDF5C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2D8B524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54E025F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 Đấu nối vào đường dây 110kV </w:t>
            </w:r>
            <w:r w:rsidRPr="008462BD">
              <w:rPr>
                <w:color w:val="000000" w:themeColor="text1"/>
                <w:sz w:val="28"/>
                <w:szCs w:val="28"/>
              </w:rPr>
              <w:lastRenderedPageBreak/>
              <w:t xml:space="preserve">trạm 500kV Chơn Thành - trạm 110kV Chơn Thành hiện hữu. </w:t>
            </w:r>
          </w:p>
          <w:p w14:paraId="361E3D9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-Đấu nối vào đường dây 110kV từ TBA 220kV Bến Cát - trạm 220kV Chơn Thành</w:t>
            </w:r>
          </w:p>
        </w:tc>
      </w:tr>
      <w:tr w:rsidR="00A56C0E" w:rsidRPr="008462BD" w14:paraId="75B42401" w14:textId="77777777" w:rsidTr="00A56C0E">
        <w:trPr>
          <w:trHeight w:val="20"/>
        </w:trPr>
        <w:tc>
          <w:tcPr>
            <w:tcW w:w="745" w:type="dxa"/>
            <w:vAlign w:val="center"/>
          </w:tcPr>
          <w:p w14:paraId="103286BA"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lastRenderedPageBreak/>
              <w:t>7</w:t>
            </w:r>
          </w:p>
        </w:tc>
        <w:tc>
          <w:tcPr>
            <w:tcW w:w="1377" w:type="dxa"/>
            <w:vAlign w:val="center"/>
          </w:tcPr>
          <w:p w14:paraId="7D673B4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Trạm 110kV Becamex 3 và Nhánh rẽ đấu nối trạm 110kV Becamex 3</w:t>
            </w:r>
          </w:p>
        </w:tc>
        <w:tc>
          <w:tcPr>
            <w:tcW w:w="992" w:type="dxa"/>
            <w:vAlign w:val="center"/>
          </w:tcPr>
          <w:p w14:paraId="7C59E4F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5</w:t>
            </w:r>
          </w:p>
        </w:tc>
        <w:tc>
          <w:tcPr>
            <w:tcW w:w="850" w:type="dxa"/>
            <w:vAlign w:val="center"/>
          </w:tcPr>
          <w:p w14:paraId="1FB2A1C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22F5A12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4434BFD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36B0976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2FAD7E1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2DCB4E9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6B92B19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Đấu nối chuyển tiếp trên đường dây 110kV Lộ ra 110kV từ trạm 220kV Chơn Thành (02 mạch) hoặc đấu nối chuyển tiếp trên đường dây 110kV </w:t>
            </w:r>
            <w:r w:rsidRPr="008462BD">
              <w:rPr>
                <w:color w:val="000000" w:themeColor="text1"/>
                <w:sz w:val="28"/>
                <w:szCs w:val="28"/>
              </w:rPr>
              <w:lastRenderedPageBreak/>
              <w:t>Becamex 2</w:t>
            </w:r>
          </w:p>
        </w:tc>
      </w:tr>
      <w:tr w:rsidR="00A56C0E" w:rsidRPr="008462BD" w14:paraId="1F84E2D7" w14:textId="77777777" w:rsidTr="00A56C0E">
        <w:trPr>
          <w:trHeight w:val="20"/>
        </w:trPr>
        <w:tc>
          <w:tcPr>
            <w:tcW w:w="745" w:type="dxa"/>
            <w:vAlign w:val="center"/>
          </w:tcPr>
          <w:p w14:paraId="1AD62A15"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lastRenderedPageBreak/>
              <w:t>8</w:t>
            </w:r>
          </w:p>
        </w:tc>
        <w:tc>
          <w:tcPr>
            <w:tcW w:w="1377" w:type="dxa"/>
            <w:vAlign w:val="center"/>
          </w:tcPr>
          <w:p w14:paraId="25193AE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Trạm 110kV Becamex 4 và Nhánh rẽ đấu nối trạm 110kV Becamex 4</w:t>
            </w:r>
          </w:p>
        </w:tc>
        <w:tc>
          <w:tcPr>
            <w:tcW w:w="992" w:type="dxa"/>
            <w:vAlign w:val="center"/>
          </w:tcPr>
          <w:p w14:paraId="53F475A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3</w:t>
            </w:r>
          </w:p>
        </w:tc>
        <w:tc>
          <w:tcPr>
            <w:tcW w:w="850" w:type="dxa"/>
            <w:vAlign w:val="center"/>
          </w:tcPr>
          <w:p w14:paraId="645225B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3E7DB11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700013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563AB15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24B1DF8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56D8E2C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5980067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Đấu nối chuyển tiếp trên đường dây 110kV nhánh rẽ trạm 110kV Becamex 3</w:t>
            </w:r>
          </w:p>
        </w:tc>
      </w:tr>
      <w:tr w:rsidR="00A56C0E" w:rsidRPr="008462BD" w14:paraId="54AB5218" w14:textId="77777777" w:rsidTr="00A56C0E">
        <w:trPr>
          <w:trHeight w:val="20"/>
        </w:trPr>
        <w:tc>
          <w:tcPr>
            <w:tcW w:w="745" w:type="dxa"/>
            <w:vAlign w:val="center"/>
          </w:tcPr>
          <w:p w14:paraId="47FF2341"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9</w:t>
            </w:r>
          </w:p>
        </w:tc>
        <w:tc>
          <w:tcPr>
            <w:tcW w:w="1377" w:type="dxa"/>
            <w:vAlign w:val="center"/>
          </w:tcPr>
          <w:p w14:paraId="21F8439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Trạm 110kV KCN Bắc Đồng Phú và Nhánh rẽ trạm 110kV KCN Bắc Đồng Phú</w:t>
            </w:r>
          </w:p>
        </w:tc>
        <w:tc>
          <w:tcPr>
            <w:tcW w:w="992" w:type="dxa"/>
            <w:vAlign w:val="center"/>
          </w:tcPr>
          <w:p w14:paraId="4C45BC9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0.325 và </w:t>
            </w:r>
            <w:r w:rsidRPr="008462BD">
              <w:rPr>
                <w:color w:val="000000" w:themeColor="text1"/>
                <w:sz w:val="28"/>
                <w:szCs w:val="28"/>
              </w:rPr>
              <w:br/>
              <w:t>2.72</w:t>
            </w:r>
          </w:p>
        </w:tc>
        <w:tc>
          <w:tcPr>
            <w:tcW w:w="850" w:type="dxa"/>
            <w:vAlign w:val="center"/>
          </w:tcPr>
          <w:p w14:paraId="2A5FCFC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38B3F67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B030AE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6EC5E0F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2x185</w:t>
            </w:r>
          </w:p>
        </w:tc>
        <w:tc>
          <w:tcPr>
            <w:tcW w:w="850" w:type="dxa"/>
            <w:vAlign w:val="center"/>
          </w:tcPr>
          <w:p w14:paraId="38541B4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63</w:t>
            </w:r>
          </w:p>
        </w:tc>
        <w:tc>
          <w:tcPr>
            <w:tcW w:w="992" w:type="dxa"/>
            <w:vAlign w:val="center"/>
          </w:tcPr>
          <w:p w14:paraId="0DA6570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41651C7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chuyển tiếp trên đường dây 110kV Đồng Xoài - Đồng Phú - Phú Giáo hiện hữu</w:t>
            </w:r>
          </w:p>
          <w:p w14:paraId="5F016C7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 Đấu nối chuyển tiếp trên đường dây Đường dây 110kV Đồng Xoài - trạm 110kV Đồng </w:t>
            </w:r>
            <w:r w:rsidRPr="008462BD">
              <w:rPr>
                <w:color w:val="000000" w:themeColor="text1"/>
                <w:sz w:val="28"/>
                <w:szCs w:val="28"/>
              </w:rPr>
              <w:lastRenderedPageBreak/>
              <w:t>Phú  mạch 2 XMD</w:t>
            </w:r>
          </w:p>
        </w:tc>
      </w:tr>
      <w:tr w:rsidR="00A56C0E" w:rsidRPr="008462BD" w14:paraId="25838633" w14:textId="77777777" w:rsidTr="00A56C0E">
        <w:trPr>
          <w:trHeight w:val="20"/>
        </w:trPr>
        <w:tc>
          <w:tcPr>
            <w:tcW w:w="745" w:type="dxa"/>
            <w:vAlign w:val="center"/>
          </w:tcPr>
          <w:p w14:paraId="4B795163"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lastRenderedPageBreak/>
              <w:t>10</w:t>
            </w:r>
          </w:p>
        </w:tc>
        <w:tc>
          <w:tcPr>
            <w:tcW w:w="1377" w:type="dxa"/>
            <w:vAlign w:val="center"/>
          </w:tcPr>
          <w:p w14:paraId="083427A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Trạm 110kV KCN Nam Đồng Phú và Nhánh rẽ trạm 110kV KCN Nam Đồng Phú</w:t>
            </w:r>
          </w:p>
        </w:tc>
        <w:tc>
          <w:tcPr>
            <w:tcW w:w="992" w:type="dxa"/>
            <w:vAlign w:val="center"/>
          </w:tcPr>
          <w:p w14:paraId="53E2A9C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3</w:t>
            </w:r>
          </w:p>
        </w:tc>
        <w:tc>
          <w:tcPr>
            <w:tcW w:w="850" w:type="dxa"/>
            <w:vAlign w:val="center"/>
          </w:tcPr>
          <w:p w14:paraId="39973AC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79B6290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C50B16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1EB1CD2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26180EC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03FB0E2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515ADAA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 Đấu nối vào đường dây 110kV Đồng  Phú - Phú Giáo hiện hữu</w:t>
            </w:r>
          </w:p>
        </w:tc>
      </w:tr>
      <w:tr w:rsidR="00A56C0E" w:rsidRPr="008462BD" w14:paraId="5EAE1C0C" w14:textId="77777777" w:rsidTr="00A56C0E">
        <w:trPr>
          <w:trHeight w:val="20"/>
        </w:trPr>
        <w:tc>
          <w:tcPr>
            <w:tcW w:w="745" w:type="dxa"/>
            <w:vAlign w:val="center"/>
          </w:tcPr>
          <w:p w14:paraId="41C00F38"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11</w:t>
            </w:r>
          </w:p>
        </w:tc>
        <w:tc>
          <w:tcPr>
            <w:tcW w:w="1377" w:type="dxa"/>
            <w:vAlign w:val="center"/>
          </w:tcPr>
          <w:p w14:paraId="0014B62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Trạm 110kV Minh Hưng 3 và Nhánh rẽ trạm Minh Hưng 3</w:t>
            </w:r>
          </w:p>
        </w:tc>
        <w:tc>
          <w:tcPr>
            <w:tcW w:w="992" w:type="dxa"/>
            <w:vAlign w:val="center"/>
          </w:tcPr>
          <w:p w14:paraId="359BE13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4,2</w:t>
            </w:r>
          </w:p>
        </w:tc>
        <w:tc>
          <w:tcPr>
            <w:tcW w:w="850" w:type="dxa"/>
            <w:vAlign w:val="center"/>
          </w:tcPr>
          <w:p w14:paraId="381BAA9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186B248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1658DE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1001097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12D414F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6D33E957" w14:textId="1F40DB3F" w:rsidR="00A92C76" w:rsidRPr="008462BD" w:rsidRDefault="00A92C76" w:rsidP="00956834">
            <w:pPr>
              <w:spacing w:before="60" w:after="60"/>
              <w:rPr>
                <w:color w:val="000000" w:themeColor="text1"/>
                <w:sz w:val="28"/>
                <w:szCs w:val="28"/>
              </w:rPr>
            </w:pPr>
            <w:r w:rsidRPr="008462BD">
              <w:rPr>
                <w:color w:val="000000" w:themeColor="text1"/>
                <w:sz w:val="28"/>
                <w:szCs w:val="28"/>
              </w:rPr>
              <w:t>4x63</w:t>
            </w:r>
          </w:p>
        </w:tc>
        <w:tc>
          <w:tcPr>
            <w:tcW w:w="1128" w:type="dxa"/>
            <w:vAlign w:val="center"/>
          </w:tcPr>
          <w:p w14:paraId="7B8BAA9C" w14:textId="05EB64B6"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 Đấu nối chuyển tiếp trên đường dây 110kV </w:t>
            </w:r>
            <w:r w:rsidR="00DD6622" w:rsidRPr="008462BD">
              <w:rPr>
                <w:color w:val="000000" w:themeColor="text1"/>
                <w:sz w:val="28"/>
                <w:szCs w:val="28"/>
              </w:rPr>
              <w:t xml:space="preserve">Chơn Thành 500kV-  trạm 110kV </w:t>
            </w:r>
            <w:r w:rsidRPr="008462BD">
              <w:rPr>
                <w:color w:val="000000" w:themeColor="text1"/>
                <w:sz w:val="28"/>
                <w:szCs w:val="28"/>
              </w:rPr>
              <w:t xml:space="preserve">Xi Măng Bình Phước </w:t>
            </w:r>
          </w:p>
          <w:p w14:paraId="381D1430" w14:textId="0EE1EDF8"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 Đấu nối chuyển tiếp trên đường dây 110kV </w:t>
            </w:r>
            <w:r w:rsidR="00DD6622" w:rsidRPr="008462BD">
              <w:rPr>
                <w:color w:val="000000" w:themeColor="text1"/>
                <w:sz w:val="28"/>
                <w:szCs w:val="28"/>
              </w:rPr>
              <w:t xml:space="preserve">trạm 220kV </w:t>
            </w:r>
            <w:r w:rsidRPr="008462BD">
              <w:rPr>
                <w:color w:val="000000" w:themeColor="text1"/>
                <w:sz w:val="28"/>
                <w:szCs w:val="28"/>
              </w:rPr>
              <w:t xml:space="preserve">Bình Long 2 </w:t>
            </w:r>
            <w:r w:rsidR="00DD6622" w:rsidRPr="008462BD">
              <w:rPr>
                <w:color w:val="000000" w:themeColor="text1"/>
                <w:sz w:val="28"/>
                <w:szCs w:val="28"/>
              </w:rPr>
              <w:t>–</w:t>
            </w:r>
            <w:r w:rsidRPr="008462BD">
              <w:rPr>
                <w:color w:val="000000" w:themeColor="text1"/>
                <w:sz w:val="28"/>
                <w:szCs w:val="28"/>
              </w:rPr>
              <w:t xml:space="preserve"> </w:t>
            </w:r>
            <w:r w:rsidR="00DD6622" w:rsidRPr="008462BD">
              <w:rPr>
                <w:color w:val="000000" w:themeColor="text1"/>
                <w:sz w:val="28"/>
                <w:szCs w:val="28"/>
              </w:rPr>
              <w:t xml:space="preserve">trạm 110kV </w:t>
            </w:r>
            <w:r w:rsidRPr="008462BD">
              <w:rPr>
                <w:color w:val="000000" w:themeColor="text1"/>
                <w:sz w:val="28"/>
                <w:szCs w:val="28"/>
              </w:rPr>
              <w:lastRenderedPageBreak/>
              <w:t>Minh Hưng</w:t>
            </w:r>
          </w:p>
          <w:p w14:paraId="4E9C567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chuyển tiếp trên đường dây 110kV trạm 220kV Hớn Quản - trạm 110kV Minh Hưng</w:t>
            </w:r>
          </w:p>
        </w:tc>
      </w:tr>
      <w:tr w:rsidR="00A56C0E" w:rsidRPr="008462BD" w14:paraId="76003986" w14:textId="77777777" w:rsidTr="00A56C0E">
        <w:trPr>
          <w:trHeight w:val="20"/>
        </w:trPr>
        <w:tc>
          <w:tcPr>
            <w:tcW w:w="745" w:type="dxa"/>
            <w:vAlign w:val="center"/>
          </w:tcPr>
          <w:p w14:paraId="5876EC1F"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lastRenderedPageBreak/>
              <w:t>12</w:t>
            </w:r>
          </w:p>
        </w:tc>
        <w:tc>
          <w:tcPr>
            <w:tcW w:w="1377" w:type="dxa"/>
            <w:vAlign w:val="center"/>
          </w:tcPr>
          <w:p w14:paraId="654D537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Trạm 110kV Hoàng Diệu và Nhánh rẽ đấu nối trạm 110kV Hoàng Diệu</w:t>
            </w:r>
          </w:p>
        </w:tc>
        <w:tc>
          <w:tcPr>
            <w:tcW w:w="992" w:type="dxa"/>
            <w:vAlign w:val="center"/>
          </w:tcPr>
          <w:p w14:paraId="62875C1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9</w:t>
            </w:r>
          </w:p>
        </w:tc>
        <w:tc>
          <w:tcPr>
            <w:tcW w:w="850" w:type="dxa"/>
            <w:vAlign w:val="center"/>
          </w:tcPr>
          <w:p w14:paraId="7DE494C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452B850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19A6FE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0CC4948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6C8349D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03B5E4C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7415739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Đấu nối chuyển tiếp trên 01 mạch đường dây 110kV Bù Đốp - Cần Đơn</w:t>
            </w:r>
          </w:p>
        </w:tc>
      </w:tr>
      <w:tr w:rsidR="00A56C0E" w:rsidRPr="008462BD" w14:paraId="5C2BA948" w14:textId="77777777" w:rsidTr="00A56C0E">
        <w:trPr>
          <w:trHeight w:val="20"/>
        </w:trPr>
        <w:tc>
          <w:tcPr>
            <w:tcW w:w="745" w:type="dxa"/>
            <w:vAlign w:val="center"/>
          </w:tcPr>
          <w:p w14:paraId="01ABC996"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13</w:t>
            </w:r>
          </w:p>
        </w:tc>
        <w:tc>
          <w:tcPr>
            <w:tcW w:w="1377" w:type="dxa"/>
            <w:vAlign w:val="center"/>
          </w:tcPr>
          <w:p w14:paraId="3661355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Trạm 110kV Bom Bo và Nhánh rẽ đấu nối trạm 110kV Bom Bo</w:t>
            </w:r>
          </w:p>
        </w:tc>
        <w:tc>
          <w:tcPr>
            <w:tcW w:w="992" w:type="dxa"/>
            <w:vAlign w:val="center"/>
          </w:tcPr>
          <w:p w14:paraId="4A4921A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w:t>
            </w:r>
          </w:p>
        </w:tc>
        <w:tc>
          <w:tcPr>
            <w:tcW w:w="850" w:type="dxa"/>
            <w:vAlign w:val="center"/>
          </w:tcPr>
          <w:p w14:paraId="729BFD1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6549793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4EBC9B7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34A5AFB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5353379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3A880DC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108512B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Đấu nối chuyển tiếp trên đường dây 110kV Thác Mơ - Bù Đăng</w:t>
            </w:r>
          </w:p>
        </w:tc>
      </w:tr>
      <w:tr w:rsidR="00A56C0E" w:rsidRPr="008462BD" w14:paraId="37E4FAB0" w14:textId="77777777" w:rsidTr="00A56C0E">
        <w:trPr>
          <w:trHeight w:val="20"/>
        </w:trPr>
        <w:tc>
          <w:tcPr>
            <w:tcW w:w="745" w:type="dxa"/>
            <w:vAlign w:val="center"/>
          </w:tcPr>
          <w:p w14:paraId="120A0ED8"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14</w:t>
            </w:r>
          </w:p>
        </w:tc>
        <w:tc>
          <w:tcPr>
            <w:tcW w:w="1377" w:type="dxa"/>
            <w:vAlign w:val="center"/>
          </w:tcPr>
          <w:p w14:paraId="26E8263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Trạm 110kV Đồng Xoài 2 và </w:t>
            </w:r>
            <w:r w:rsidRPr="008462BD">
              <w:rPr>
                <w:color w:val="000000" w:themeColor="text1"/>
                <w:sz w:val="28"/>
                <w:szCs w:val="28"/>
              </w:rPr>
              <w:lastRenderedPageBreak/>
              <w:t>nhánh rẽ trạm 110kV Đồng Xoài 2</w:t>
            </w:r>
          </w:p>
        </w:tc>
        <w:tc>
          <w:tcPr>
            <w:tcW w:w="992" w:type="dxa"/>
            <w:vAlign w:val="center"/>
          </w:tcPr>
          <w:p w14:paraId="330F239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lastRenderedPageBreak/>
              <w:t>4,3</w:t>
            </w:r>
          </w:p>
        </w:tc>
        <w:tc>
          <w:tcPr>
            <w:tcW w:w="850" w:type="dxa"/>
            <w:vAlign w:val="center"/>
          </w:tcPr>
          <w:p w14:paraId="66D4106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7085DEA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ABBEFC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76EAA53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22D04B5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2BE6992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488F2E0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Đấu nối chuyển tiếp trên </w:t>
            </w:r>
            <w:r w:rsidRPr="008462BD">
              <w:rPr>
                <w:color w:val="000000" w:themeColor="text1"/>
                <w:sz w:val="28"/>
                <w:szCs w:val="28"/>
              </w:rPr>
              <w:lastRenderedPageBreak/>
              <w:t>đường dây 110kV Lộ ra 110kV từ trạm 220kV Chơn Thành (02 mạch)</w:t>
            </w:r>
          </w:p>
        </w:tc>
      </w:tr>
      <w:tr w:rsidR="00A56C0E" w:rsidRPr="008462BD" w14:paraId="3745A935" w14:textId="77777777" w:rsidTr="00A56C0E">
        <w:trPr>
          <w:trHeight w:val="20"/>
        </w:trPr>
        <w:tc>
          <w:tcPr>
            <w:tcW w:w="745" w:type="dxa"/>
            <w:vAlign w:val="center"/>
          </w:tcPr>
          <w:p w14:paraId="6672045B"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lastRenderedPageBreak/>
              <w:t>15</w:t>
            </w:r>
          </w:p>
        </w:tc>
        <w:tc>
          <w:tcPr>
            <w:tcW w:w="1377" w:type="dxa"/>
            <w:vAlign w:val="center"/>
          </w:tcPr>
          <w:p w14:paraId="3F1E0FC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Trạm 110kV Nha Bích và đường dây đấu nối trạm 110kV Nha Bích</w:t>
            </w:r>
          </w:p>
        </w:tc>
        <w:tc>
          <w:tcPr>
            <w:tcW w:w="992" w:type="dxa"/>
            <w:vAlign w:val="center"/>
          </w:tcPr>
          <w:p w14:paraId="7F4FC3F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5</w:t>
            </w:r>
          </w:p>
        </w:tc>
        <w:tc>
          <w:tcPr>
            <w:tcW w:w="850" w:type="dxa"/>
            <w:vAlign w:val="center"/>
          </w:tcPr>
          <w:p w14:paraId="321CEA6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1A59B3B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E50005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5E2AF94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31A9FE9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6199EDD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6945D69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Đấu nối chuyển tiếp trên 01 mạch đường dây 110 KV Lộ ra 110kV từ trạm 220kV Chơn Thành (02 mạch) hoặc đường dây 110 KV Lộ ra 110kV từ trạm 220kV Chơn Thành (04 mạch) </w:t>
            </w:r>
          </w:p>
        </w:tc>
      </w:tr>
      <w:tr w:rsidR="00A56C0E" w:rsidRPr="008462BD" w14:paraId="3CF5A9B3" w14:textId="77777777" w:rsidTr="00A56C0E">
        <w:trPr>
          <w:trHeight w:val="20"/>
        </w:trPr>
        <w:tc>
          <w:tcPr>
            <w:tcW w:w="745" w:type="dxa"/>
            <w:vAlign w:val="center"/>
          </w:tcPr>
          <w:p w14:paraId="06792E00"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16</w:t>
            </w:r>
          </w:p>
        </w:tc>
        <w:tc>
          <w:tcPr>
            <w:tcW w:w="1377" w:type="dxa"/>
            <w:vAlign w:val="center"/>
          </w:tcPr>
          <w:p w14:paraId="71E65E0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Trạm 110kV Phú Riềng và Nhánh rẽ đấu nối </w:t>
            </w:r>
            <w:r w:rsidRPr="008462BD">
              <w:rPr>
                <w:color w:val="000000" w:themeColor="text1"/>
                <w:sz w:val="28"/>
                <w:szCs w:val="28"/>
              </w:rPr>
              <w:lastRenderedPageBreak/>
              <w:t>trạm 110kV Phú Riềng</w:t>
            </w:r>
          </w:p>
        </w:tc>
        <w:tc>
          <w:tcPr>
            <w:tcW w:w="992" w:type="dxa"/>
            <w:vAlign w:val="center"/>
          </w:tcPr>
          <w:p w14:paraId="2DB172C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lastRenderedPageBreak/>
              <w:t>0,05</w:t>
            </w:r>
          </w:p>
        </w:tc>
        <w:tc>
          <w:tcPr>
            <w:tcW w:w="850" w:type="dxa"/>
            <w:vAlign w:val="center"/>
          </w:tcPr>
          <w:p w14:paraId="0B8D267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41098BD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64633B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6E3B867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2x185</w:t>
            </w:r>
          </w:p>
        </w:tc>
        <w:tc>
          <w:tcPr>
            <w:tcW w:w="850" w:type="dxa"/>
            <w:vAlign w:val="center"/>
          </w:tcPr>
          <w:p w14:paraId="7CA274E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7F6B642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w:t>
            </w:r>
          </w:p>
        </w:tc>
        <w:tc>
          <w:tcPr>
            <w:tcW w:w="1128" w:type="dxa"/>
            <w:vAlign w:val="center"/>
          </w:tcPr>
          <w:p w14:paraId="55EE532F" w14:textId="0B30D3DF"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 Đấu nối chuyển tiếp trên đường </w:t>
            </w:r>
            <w:r w:rsidRPr="008462BD">
              <w:rPr>
                <w:color w:val="000000" w:themeColor="text1"/>
                <w:sz w:val="28"/>
                <w:szCs w:val="28"/>
              </w:rPr>
              <w:lastRenderedPageBreak/>
              <w:t>dây 110kV trạm 220kV Phước Long - Đồng Xoài hiện hữu</w:t>
            </w:r>
          </w:p>
          <w:p w14:paraId="32FA074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chuyển tiếp trên đường dây 110kV trạm 110kV Phước Long - trạm 110kV Đồng Xoài mạch 2 XDM</w:t>
            </w:r>
          </w:p>
        </w:tc>
      </w:tr>
      <w:tr w:rsidR="00A56C0E" w:rsidRPr="008462BD" w14:paraId="13D48C92" w14:textId="77777777" w:rsidTr="00A56C0E">
        <w:trPr>
          <w:trHeight w:val="20"/>
        </w:trPr>
        <w:tc>
          <w:tcPr>
            <w:tcW w:w="745" w:type="dxa"/>
            <w:vAlign w:val="center"/>
          </w:tcPr>
          <w:p w14:paraId="377C0461"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lastRenderedPageBreak/>
              <w:t>17</w:t>
            </w:r>
          </w:p>
        </w:tc>
        <w:tc>
          <w:tcPr>
            <w:tcW w:w="1377" w:type="dxa"/>
            <w:vAlign w:val="center"/>
          </w:tcPr>
          <w:p w14:paraId="2BC0DA9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Trạm 110kV Phú Riềng 2 và nhánh rẽ đấu nối trạm 110kV Phú Riềng 2</w:t>
            </w:r>
          </w:p>
        </w:tc>
        <w:tc>
          <w:tcPr>
            <w:tcW w:w="992" w:type="dxa"/>
            <w:vAlign w:val="center"/>
          </w:tcPr>
          <w:p w14:paraId="208F05D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6</w:t>
            </w:r>
          </w:p>
        </w:tc>
        <w:tc>
          <w:tcPr>
            <w:tcW w:w="850" w:type="dxa"/>
            <w:vAlign w:val="center"/>
          </w:tcPr>
          <w:p w14:paraId="29E0A07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2977C88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3547C5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0B340B2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669B908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79049D4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41138264" w14:textId="01233103" w:rsidR="00A92C76" w:rsidRPr="008462BD" w:rsidRDefault="00A92C76" w:rsidP="00956834">
            <w:pPr>
              <w:spacing w:before="60" w:after="60"/>
              <w:rPr>
                <w:color w:val="000000" w:themeColor="text1"/>
                <w:sz w:val="28"/>
                <w:szCs w:val="28"/>
              </w:rPr>
            </w:pPr>
            <w:r w:rsidRPr="008462BD">
              <w:rPr>
                <w:color w:val="000000" w:themeColor="text1"/>
                <w:sz w:val="28"/>
                <w:szCs w:val="28"/>
              </w:rPr>
              <w:t> - Đấu nối chuyển tiếp trên đường dây 110kV Phước Long - Đồng Xoài (hiện hữu).</w:t>
            </w:r>
          </w:p>
          <w:p w14:paraId="247E141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 Đấu nối chuyển </w:t>
            </w:r>
            <w:r w:rsidRPr="008462BD">
              <w:rPr>
                <w:color w:val="000000" w:themeColor="text1"/>
                <w:sz w:val="28"/>
                <w:szCs w:val="28"/>
              </w:rPr>
              <w:lastRenderedPageBreak/>
              <w:t>tiếp trên đường dây 110kV Trạm 110kV Phước Long - Trạm 110kV Đồng Xoài mạch 2 XDM</w:t>
            </w:r>
          </w:p>
        </w:tc>
      </w:tr>
      <w:tr w:rsidR="00A56C0E" w:rsidRPr="008462BD" w14:paraId="1D25AC73" w14:textId="77777777" w:rsidTr="00A56C0E">
        <w:trPr>
          <w:trHeight w:val="20"/>
        </w:trPr>
        <w:tc>
          <w:tcPr>
            <w:tcW w:w="745" w:type="dxa"/>
            <w:vAlign w:val="center"/>
          </w:tcPr>
          <w:p w14:paraId="5C217FF3"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lastRenderedPageBreak/>
              <w:t>18</w:t>
            </w:r>
          </w:p>
        </w:tc>
        <w:tc>
          <w:tcPr>
            <w:tcW w:w="1377" w:type="dxa"/>
            <w:vAlign w:val="center"/>
          </w:tcPr>
          <w:p w14:paraId="0C366EF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Trạm 110kV Đức Liễu và đường dây 110kV trạm 110kV Bù Đăng - 110kV Đức Liễu.</w:t>
            </w:r>
          </w:p>
        </w:tc>
        <w:tc>
          <w:tcPr>
            <w:tcW w:w="992" w:type="dxa"/>
            <w:vAlign w:val="center"/>
          </w:tcPr>
          <w:p w14:paraId="1F4C8DF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22,4</w:t>
            </w:r>
          </w:p>
        </w:tc>
        <w:tc>
          <w:tcPr>
            <w:tcW w:w="850" w:type="dxa"/>
            <w:vAlign w:val="center"/>
          </w:tcPr>
          <w:p w14:paraId="56F017F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53D3947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6F3E5E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05C8E4F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240</w:t>
            </w:r>
          </w:p>
        </w:tc>
        <w:tc>
          <w:tcPr>
            <w:tcW w:w="850" w:type="dxa"/>
            <w:vAlign w:val="center"/>
          </w:tcPr>
          <w:p w14:paraId="07044A7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4AA9B1A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w:t>
            </w:r>
          </w:p>
        </w:tc>
        <w:tc>
          <w:tcPr>
            <w:tcW w:w="1128" w:type="dxa"/>
            <w:vAlign w:val="center"/>
          </w:tcPr>
          <w:p w14:paraId="6B1198F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từ thanh cái trạm 110kV Bù Đăng đến thanh cái trạm 110kV Đức Liễu.</w:t>
            </w:r>
            <w:r w:rsidRPr="008462BD">
              <w:rPr>
                <w:color w:val="000000" w:themeColor="text1"/>
                <w:sz w:val="28"/>
                <w:szCs w:val="28"/>
              </w:rPr>
              <w:br/>
              <w:t>+ Đấu nối vào đường dây Lộ ra 110kV từ trạm 220kV Phước Long (2 mạch)</w:t>
            </w:r>
          </w:p>
        </w:tc>
      </w:tr>
      <w:tr w:rsidR="00A56C0E" w:rsidRPr="008462BD" w14:paraId="2C84EC40" w14:textId="77777777" w:rsidTr="00A56C0E">
        <w:trPr>
          <w:trHeight w:val="20"/>
        </w:trPr>
        <w:tc>
          <w:tcPr>
            <w:tcW w:w="745" w:type="dxa"/>
            <w:vAlign w:val="center"/>
          </w:tcPr>
          <w:p w14:paraId="49556928"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19</w:t>
            </w:r>
          </w:p>
        </w:tc>
        <w:tc>
          <w:tcPr>
            <w:tcW w:w="1377" w:type="dxa"/>
            <w:vAlign w:val="center"/>
          </w:tcPr>
          <w:p w14:paraId="6CAFF1E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TBA 110kV Tân Hưng và đường dây 110kV </w:t>
            </w:r>
            <w:r w:rsidRPr="008462BD">
              <w:rPr>
                <w:color w:val="000000" w:themeColor="text1"/>
                <w:sz w:val="28"/>
                <w:szCs w:val="28"/>
              </w:rPr>
              <w:lastRenderedPageBreak/>
              <w:t>Nhánh rẽ đấu nối TBA 110kV Tân Hưng</w:t>
            </w:r>
          </w:p>
        </w:tc>
        <w:tc>
          <w:tcPr>
            <w:tcW w:w="992" w:type="dxa"/>
            <w:vAlign w:val="center"/>
          </w:tcPr>
          <w:p w14:paraId="34E02AF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lastRenderedPageBreak/>
              <w:t>14,3</w:t>
            </w:r>
          </w:p>
        </w:tc>
        <w:tc>
          <w:tcPr>
            <w:tcW w:w="850" w:type="dxa"/>
            <w:vAlign w:val="center"/>
          </w:tcPr>
          <w:p w14:paraId="16DD564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4443574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67914B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4E1B9D7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1474F64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661830D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w:t>
            </w:r>
          </w:p>
        </w:tc>
        <w:tc>
          <w:tcPr>
            <w:tcW w:w="1128" w:type="dxa"/>
            <w:vAlign w:val="center"/>
          </w:tcPr>
          <w:p w14:paraId="4917AE42" w14:textId="70927775"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 Đấu nối chuyển tiếp trên đường </w:t>
            </w:r>
            <w:r w:rsidRPr="008462BD">
              <w:rPr>
                <w:color w:val="000000" w:themeColor="text1"/>
                <w:sz w:val="28"/>
                <w:szCs w:val="28"/>
              </w:rPr>
              <w:lastRenderedPageBreak/>
              <w:t>dây 110kV Xi măng Bình Phước - 500kV Chơn Thành</w:t>
            </w:r>
          </w:p>
        </w:tc>
      </w:tr>
      <w:tr w:rsidR="00A56C0E" w:rsidRPr="008462BD" w14:paraId="352EB57B" w14:textId="77777777" w:rsidTr="00A56C0E">
        <w:trPr>
          <w:trHeight w:val="20"/>
        </w:trPr>
        <w:tc>
          <w:tcPr>
            <w:tcW w:w="745" w:type="dxa"/>
            <w:vAlign w:val="center"/>
          </w:tcPr>
          <w:p w14:paraId="026817AA"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lastRenderedPageBreak/>
              <w:t>20</w:t>
            </w:r>
          </w:p>
        </w:tc>
        <w:tc>
          <w:tcPr>
            <w:tcW w:w="1377" w:type="dxa"/>
            <w:vAlign w:val="center"/>
          </w:tcPr>
          <w:p w14:paraId="6E60820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Trạm 110kV Hoa Lư, tỉnh Bình Phước</w:t>
            </w:r>
          </w:p>
        </w:tc>
        <w:tc>
          <w:tcPr>
            <w:tcW w:w="992" w:type="dxa"/>
            <w:vAlign w:val="center"/>
          </w:tcPr>
          <w:p w14:paraId="0768A235" w14:textId="3EC7AD61" w:rsidR="00A92C76" w:rsidRPr="008462BD" w:rsidRDefault="00A92C76" w:rsidP="00956834">
            <w:pPr>
              <w:spacing w:before="60" w:after="60"/>
              <w:rPr>
                <w:color w:val="000000" w:themeColor="text1"/>
                <w:sz w:val="28"/>
                <w:szCs w:val="28"/>
              </w:rPr>
            </w:pPr>
            <w:r w:rsidRPr="008462BD">
              <w:rPr>
                <w:color w:val="000000" w:themeColor="text1"/>
                <w:sz w:val="28"/>
                <w:szCs w:val="28"/>
              </w:rPr>
              <w:t> 20,9</w:t>
            </w:r>
          </w:p>
        </w:tc>
        <w:tc>
          <w:tcPr>
            <w:tcW w:w="850" w:type="dxa"/>
            <w:vAlign w:val="center"/>
          </w:tcPr>
          <w:p w14:paraId="5423920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73A73C3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1BED47D" w14:textId="02A0EF46" w:rsidR="00A92C76" w:rsidRPr="008462BD" w:rsidRDefault="00A92C76" w:rsidP="00956834">
            <w:pPr>
              <w:spacing w:before="60" w:after="60"/>
              <w:rPr>
                <w:color w:val="000000" w:themeColor="text1"/>
                <w:sz w:val="28"/>
                <w:szCs w:val="28"/>
              </w:rPr>
            </w:pPr>
            <w:r w:rsidRPr="008462BD">
              <w:rPr>
                <w:color w:val="000000" w:themeColor="text1"/>
                <w:sz w:val="28"/>
                <w:szCs w:val="28"/>
              </w:rPr>
              <w:t> 2</w:t>
            </w:r>
          </w:p>
        </w:tc>
        <w:tc>
          <w:tcPr>
            <w:tcW w:w="993" w:type="dxa"/>
            <w:vAlign w:val="center"/>
          </w:tcPr>
          <w:p w14:paraId="40EAA1A4" w14:textId="462E34A1" w:rsidR="00A92C76" w:rsidRPr="008462BD" w:rsidRDefault="00A92C76" w:rsidP="00956834">
            <w:pPr>
              <w:spacing w:before="60" w:after="60"/>
              <w:rPr>
                <w:color w:val="000000" w:themeColor="text1"/>
                <w:sz w:val="28"/>
                <w:szCs w:val="28"/>
              </w:rPr>
            </w:pPr>
            <w:r w:rsidRPr="008462BD">
              <w:rPr>
                <w:color w:val="000000" w:themeColor="text1"/>
                <w:sz w:val="28"/>
                <w:szCs w:val="28"/>
              </w:rPr>
              <w:t> 240</w:t>
            </w:r>
          </w:p>
        </w:tc>
        <w:tc>
          <w:tcPr>
            <w:tcW w:w="850" w:type="dxa"/>
            <w:vAlign w:val="center"/>
          </w:tcPr>
          <w:p w14:paraId="0447EF8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56BC53B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w:t>
            </w:r>
          </w:p>
        </w:tc>
        <w:tc>
          <w:tcPr>
            <w:tcW w:w="1128" w:type="dxa"/>
            <w:vAlign w:val="center"/>
          </w:tcPr>
          <w:p w14:paraId="11E5BA7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5729EAE1" w14:textId="77777777" w:rsidTr="00A56C0E">
        <w:trPr>
          <w:trHeight w:val="20"/>
        </w:trPr>
        <w:tc>
          <w:tcPr>
            <w:tcW w:w="745" w:type="dxa"/>
            <w:vAlign w:val="center"/>
          </w:tcPr>
          <w:p w14:paraId="5BF4F225"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21</w:t>
            </w:r>
          </w:p>
        </w:tc>
        <w:tc>
          <w:tcPr>
            <w:tcW w:w="1377" w:type="dxa"/>
            <w:vAlign w:val="center"/>
          </w:tcPr>
          <w:p w14:paraId="5EFA53B3" w14:textId="4D140AA8" w:rsidR="00A92C76" w:rsidRPr="008462BD" w:rsidRDefault="00A92C76" w:rsidP="00956834">
            <w:pPr>
              <w:spacing w:before="60" w:after="60"/>
              <w:rPr>
                <w:color w:val="000000" w:themeColor="text1"/>
                <w:sz w:val="28"/>
                <w:szCs w:val="28"/>
              </w:rPr>
            </w:pPr>
            <w:r w:rsidRPr="008462BD">
              <w:rPr>
                <w:color w:val="000000" w:themeColor="text1"/>
                <w:sz w:val="28"/>
                <w:szCs w:val="28"/>
              </w:rPr>
              <w:t>Trạm 110k</w:t>
            </w:r>
            <w:r w:rsidR="0039459D" w:rsidRPr="008462BD">
              <w:rPr>
                <w:color w:val="000000" w:themeColor="text1"/>
                <w:sz w:val="28"/>
                <w:szCs w:val="28"/>
              </w:rPr>
              <w:t>V</w:t>
            </w:r>
            <w:r w:rsidRPr="008462BD">
              <w:rPr>
                <w:color w:val="000000" w:themeColor="text1"/>
                <w:sz w:val="28"/>
                <w:szCs w:val="28"/>
              </w:rPr>
              <w:t xml:space="preserve"> </w:t>
            </w:r>
            <w:r w:rsidR="0039459D" w:rsidRPr="008462BD">
              <w:rPr>
                <w:color w:val="000000" w:themeColor="text1"/>
                <w:sz w:val="28"/>
                <w:szCs w:val="28"/>
              </w:rPr>
              <w:t xml:space="preserve">KCN Hoa Lư </w:t>
            </w:r>
            <w:r w:rsidRPr="008462BD">
              <w:rPr>
                <w:color w:val="000000" w:themeColor="text1"/>
                <w:sz w:val="28"/>
                <w:szCs w:val="28"/>
              </w:rPr>
              <w:t>và đường dây đấu nối</w:t>
            </w:r>
            <w:r w:rsidR="00F03A0D" w:rsidRPr="008462BD">
              <w:rPr>
                <w:color w:val="000000" w:themeColor="text1"/>
                <w:sz w:val="28"/>
                <w:szCs w:val="28"/>
              </w:rPr>
              <w:t xml:space="preserve"> </w:t>
            </w:r>
          </w:p>
        </w:tc>
        <w:tc>
          <w:tcPr>
            <w:tcW w:w="992" w:type="dxa"/>
            <w:vAlign w:val="center"/>
          </w:tcPr>
          <w:p w14:paraId="4469E733" w14:textId="626B544A" w:rsidR="00A92C76" w:rsidRPr="008462BD" w:rsidRDefault="00A92C76" w:rsidP="00956834">
            <w:pPr>
              <w:spacing w:before="60" w:after="60"/>
              <w:rPr>
                <w:color w:val="000000" w:themeColor="text1"/>
                <w:sz w:val="28"/>
                <w:szCs w:val="28"/>
              </w:rPr>
            </w:pPr>
            <w:r w:rsidRPr="008462BD">
              <w:rPr>
                <w:color w:val="000000" w:themeColor="text1"/>
                <w:sz w:val="28"/>
                <w:szCs w:val="28"/>
              </w:rPr>
              <w:t>7,5</w:t>
            </w:r>
          </w:p>
        </w:tc>
        <w:tc>
          <w:tcPr>
            <w:tcW w:w="850" w:type="dxa"/>
            <w:vAlign w:val="center"/>
          </w:tcPr>
          <w:p w14:paraId="2DD75BF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39EF83F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4A6A34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77D1A62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40DF8F6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5B8CC0C6" w14:textId="147001B4" w:rsidR="00A92C76" w:rsidRPr="008462BD" w:rsidRDefault="00A92C76"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41CC56C7" w14:textId="08E9F8D6"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Đấu nối </w:t>
            </w:r>
            <w:r w:rsidR="00061140" w:rsidRPr="008462BD">
              <w:rPr>
                <w:color w:val="000000" w:themeColor="text1"/>
                <w:sz w:val="28"/>
                <w:szCs w:val="28"/>
              </w:rPr>
              <w:t xml:space="preserve">chuyển tiếp dự kiến từ trụ số 70 của tuyến đường dây 110kV tuyến </w:t>
            </w:r>
            <w:r w:rsidRPr="008462BD">
              <w:rPr>
                <w:color w:val="000000" w:themeColor="text1"/>
                <w:sz w:val="28"/>
                <w:szCs w:val="28"/>
              </w:rPr>
              <w:t>Hoa Lư</w:t>
            </w:r>
            <w:r w:rsidR="00061140" w:rsidRPr="008462BD">
              <w:rPr>
                <w:color w:val="000000" w:themeColor="text1"/>
                <w:sz w:val="28"/>
                <w:szCs w:val="28"/>
              </w:rPr>
              <w:t>-Lộc Ninh và Hoa Lư-Bù Đốp</w:t>
            </w:r>
          </w:p>
        </w:tc>
      </w:tr>
      <w:tr w:rsidR="00A56C0E" w:rsidRPr="008462BD" w14:paraId="65806673" w14:textId="77777777" w:rsidTr="00A56C0E">
        <w:trPr>
          <w:trHeight w:val="20"/>
        </w:trPr>
        <w:tc>
          <w:tcPr>
            <w:tcW w:w="745" w:type="dxa"/>
            <w:vAlign w:val="center"/>
          </w:tcPr>
          <w:p w14:paraId="7E24AABA"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22</w:t>
            </w:r>
          </w:p>
        </w:tc>
        <w:tc>
          <w:tcPr>
            <w:tcW w:w="1377" w:type="dxa"/>
            <w:vAlign w:val="center"/>
          </w:tcPr>
          <w:p w14:paraId="5FB69E7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Trạm 110kV Lộc Ninh 2 và Nhánh rẽ đấu nối trạm 110kV Lộc Ninh 2</w:t>
            </w:r>
          </w:p>
        </w:tc>
        <w:tc>
          <w:tcPr>
            <w:tcW w:w="992" w:type="dxa"/>
            <w:vAlign w:val="center"/>
          </w:tcPr>
          <w:p w14:paraId="7BEA805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9</w:t>
            </w:r>
          </w:p>
        </w:tc>
        <w:tc>
          <w:tcPr>
            <w:tcW w:w="850" w:type="dxa"/>
            <w:vAlign w:val="center"/>
          </w:tcPr>
          <w:p w14:paraId="6E4B6C0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5E7BB59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4AF2172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446E2C7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51ABFAF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4DC89320" w14:textId="0371B8C0" w:rsidR="00A92C76" w:rsidRPr="008462BD" w:rsidRDefault="00A92C76"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22C11CF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Đấu nối chuyển tiếp trên đường dây 110kV Thác Mơ - Bình Long 2</w:t>
            </w:r>
          </w:p>
        </w:tc>
      </w:tr>
      <w:tr w:rsidR="00A56C0E" w:rsidRPr="008462BD" w14:paraId="499407A1" w14:textId="77777777" w:rsidTr="00A56C0E">
        <w:trPr>
          <w:trHeight w:val="20"/>
        </w:trPr>
        <w:tc>
          <w:tcPr>
            <w:tcW w:w="745" w:type="dxa"/>
            <w:vAlign w:val="center"/>
          </w:tcPr>
          <w:p w14:paraId="09E73142"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23</w:t>
            </w:r>
          </w:p>
        </w:tc>
        <w:tc>
          <w:tcPr>
            <w:tcW w:w="1377" w:type="dxa"/>
            <w:vAlign w:val="center"/>
          </w:tcPr>
          <w:p w14:paraId="05595E8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Trạm 110kV Đa </w:t>
            </w:r>
            <w:r w:rsidRPr="008462BD">
              <w:rPr>
                <w:color w:val="000000" w:themeColor="text1"/>
                <w:sz w:val="28"/>
                <w:szCs w:val="28"/>
              </w:rPr>
              <w:lastRenderedPageBreak/>
              <w:t>Kia và Nhánh rẽ đấu nối trạm 110kV Đa Kia</w:t>
            </w:r>
          </w:p>
        </w:tc>
        <w:tc>
          <w:tcPr>
            <w:tcW w:w="992" w:type="dxa"/>
            <w:vAlign w:val="center"/>
          </w:tcPr>
          <w:p w14:paraId="508C720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lastRenderedPageBreak/>
              <w:t>2</w:t>
            </w:r>
          </w:p>
        </w:tc>
        <w:tc>
          <w:tcPr>
            <w:tcW w:w="850" w:type="dxa"/>
            <w:vAlign w:val="center"/>
          </w:tcPr>
          <w:p w14:paraId="36FF629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7E7611D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297874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5A2C7EC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7808CB5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046EDA0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2BADE76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Đấu nối chuyển </w:t>
            </w:r>
            <w:r w:rsidRPr="008462BD">
              <w:rPr>
                <w:color w:val="000000" w:themeColor="text1"/>
                <w:sz w:val="28"/>
                <w:szCs w:val="28"/>
              </w:rPr>
              <w:lastRenderedPageBreak/>
              <w:t>tiếp trên đường dây 110kV Thác Mơ - Lộc Ninh</w:t>
            </w:r>
          </w:p>
        </w:tc>
      </w:tr>
      <w:tr w:rsidR="00A56C0E" w:rsidRPr="008462BD" w14:paraId="5620CB1B" w14:textId="77777777" w:rsidTr="00A56C0E">
        <w:trPr>
          <w:trHeight w:val="20"/>
        </w:trPr>
        <w:tc>
          <w:tcPr>
            <w:tcW w:w="745" w:type="dxa"/>
            <w:vAlign w:val="center"/>
          </w:tcPr>
          <w:p w14:paraId="4EF58CD2"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lastRenderedPageBreak/>
              <w:t>24</w:t>
            </w:r>
          </w:p>
        </w:tc>
        <w:tc>
          <w:tcPr>
            <w:tcW w:w="1377" w:type="dxa"/>
            <w:vAlign w:val="center"/>
          </w:tcPr>
          <w:p w14:paraId="3D282C4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Trạm 110kV Thọ Sơn và Nhánh rẽ đấu nối trạm 110kV Thọ Sơn</w:t>
            </w:r>
          </w:p>
        </w:tc>
        <w:tc>
          <w:tcPr>
            <w:tcW w:w="992" w:type="dxa"/>
            <w:vAlign w:val="center"/>
          </w:tcPr>
          <w:p w14:paraId="49369CE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7</w:t>
            </w:r>
          </w:p>
        </w:tc>
        <w:tc>
          <w:tcPr>
            <w:tcW w:w="850" w:type="dxa"/>
            <w:vAlign w:val="center"/>
          </w:tcPr>
          <w:p w14:paraId="4F2DCA8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2ABF152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F9C366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26E05CE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085895A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497321E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60E8981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Đấu nối chuyển tiếp trên đường dây 110kV Bù Đăng - Đak Rlap</w:t>
            </w:r>
          </w:p>
        </w:tc>
      </w:tr>
      <w:tr w:rsidR="00A56C0E" w:rsidRPr="008462BD" w14:paraId="707DD66C" w14:textId="77777777" w:rsidTr="00A56C0E">
        <w:trPr>
          <w:trHeight w:val="20"/>
        </w:trPr>
        <w:tc>
          <w:tcPr>
            <w:tcW w:w="745" w:type="dxa"/>
            <w:vAlign w:val="center"/>
          </w:tcPr>
          <w:p w14:paraId="431CAF96"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25</w:t>
            </w:r>
          </w:p>
        </w:tc>
        <w:tc>
          <w:tcPr>
            <w:tcW w:w="1377" w:type="dxa"/>
            <w:vAlign w:val="center"/>
          </w:tcPr>
          <w:p w14:paraId="3E88F31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Trạm 110kV Hớn Quản và Nhánh rẽ đấu nối trạm 110kV Hớn Quản</w:t>
            </w:r>
          </w:p>
        </w:tc>
        <w:tc>
          <w:tcPr>
            <w:tcW w:w="992" w:type="dxa"/>
            <w:vAlign w:val="center"/>
          </w:tcPr>
          <w:p w14:paraId="26E2C54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15</w:t>
            </w:r>
          </w:p>
        </w:tc>
        <w:tc>
          <w:tcPr>
            <w:tcW w:w="850" w:type="dxa"/>
            <w:vAlign w:val="center"/>
          </w:tcPr>
          <w:p w14:paraId="64B5E07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3070581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0F0730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0379930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6A0987C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0AAB6F4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6DD9E72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chuyển tiếp trên đường dây 110kV Bình Long 2 - Xi Măng Bình Phước.</w:t>
            </w:r>
          </w:p>
          <w:p w14:paraId="5B8527D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 Đấu nối chuyển tiếp trên đường dây 110kV Xi Măng Bình </w:t>
            </w:r>
            <w:r w:rsidRPr="008462BD">
              <w:rPr>
                <w:color w:val="000000" w:themeColor="text1"/>
                <w:sz w:val="28"/>
                <w:szCs w:val="28"/>
              </w:rPr>
              <w:lastRenderedPageBreak/>
              <w:t>Phước - 500kV Chơn Thành</w:t>
            </w:r>
          </w:p>
          <w:p w14:paraId="1E5571B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chuyển tiếp trên đường dây 110kV Bình Long - Xi Măng Tây Ninh</w:t>
            </w:r>
          </w:p>
          <w:p w14:paraId="4EF9405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chuyển tiếp trên đường dây 110kV Bình Long - 220kV Tây Ninh 2</w:t>
            </w:r>
          </w:p>
          <w:p w14:paraId="4B25496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vào đường dây 110kV từ trạm 220kV Hớn Quản -trạm 110kV Hớn Quản</w:t>
            </w:r>
          </w:p>
        </w:tc>
      </w:tr>
      <w:tr w:rsidR="00A56C0E" w:rsidRPr="008462BD" w14:paraId="7BF99759" w14:textId="77777777" w:rsidTr="00A56C0E">
        <w:trPr>
          <w:trHeight w:val="20"/>
        </w:trPr>
        <w:tc>
          <w:tcPr>
            <w:tcW w:w="745" w:type="dxa"/>
            <w:vAlign w:val="center"/>
          </w:tcPr>
          <w:p w14:paraId="2697DD8E"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lastRenderedPageBreak/>
              <w:t>26</w:t>
            </w:r>
          </w:p>
        </w:tc>
        <w:tc>
          <w:tcPr>
            <w:tcW w:w="1377" w:type="dxa"/>
            <w:vAlign w:val="center"/>
          </w:tcPr>
          <w:p w14:paraId="2B1B4ED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Trạm 110kV Đồng Phú 2 và Nhánh rẽ đấu nối trạm 110kV Đồng Phú 2</w:t>
            </w:r>
          </w:p>
        </w:tc>
        <w:tc>
          <w:tcPr>
            <w:tcW w:w="992" w:type="dxa"/>
            <w:vAlign w:val="center"/>
          </w:tcPr>
          <w:p w14:paraId="51ACD8D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10</w:t>
            </w:r>
          </w:p>
        </w:tc>
        <w:tc>
          <w:tcPr>
            <w:tcW w:w="850" w:type="dxa"/>
            <w:vAlign w:val="center"/>
          </w:tcPr>
          <w:p w14:paraId="6F085DB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2EFF2D1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E7274E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57FB5A5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60C5C40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1DFEF7A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596F555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vào đường dây  Lộ ra 110kV từ trạm 220kV Đồng Xoài 2 mạch.</w:t>
            </w:r>
          </w:p>
          <w:p w14:paraId="1F2B14F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vào đường dây 110kV Đồng Xoài  - trạm 110kV Đồng Phú mạch 2 XDM</w:t>
            </w:r>
          </w:p>
          <w:p w14:paraId="52CF764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Đầu nối vào đường dây 110kV Đồng Xoài - Đồng Phú hiện hữu</w:t>
            </w:r>
          </w:p>
        </w:tc>
      </w:tr>
      <w:tr w:rsidR="00A56C0E" w:rsidRPr="008462BD" w14:paraId="55F9EE42" w14:textId="77777777" w:rsidTr="00A56C0E">
        <w:trPr>
          <w:trHeight w:val="20"/>
        </w:trPr>
        <w:tc>
          <w:tcPr>
            <w:tcW w:w="745" w:type="dxa"/>
            <w:vAlign w:val="center"/>
          </w:tcPr>
          <w:p w14:paraId="31302074"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27</w:t>
            </w:r>
          </w:p>
        </w:tc>
        <w:tc>
          <w:tcPr>
            <w:tcW w:w="1377" w:type="dxa"/>
            <w:vAlign w:val="center"/>
          </w:tcPr>
          <w:p w14:paraId="1E59C40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Trạm 110kV Đồng Phú 3 và Nhánh rẽ đấu nối trạm 110kV </w:t>
            </w:r>
            <w:r w:rsidRPr="008462BD">
              <w:rPr>
                <w:color w:val="000000" w:themeColor="text1"/>
                <w:sz w:val="28"/>
                <w:szCs w:val="28"/>
              </w:rPr>
              <w:lastRenderedPageBreak/>
              <w:t>Đồng Phú 3</w:t>
            </w:r>
          </w:p>
        </w:tc>
        <w:tc>
          <w:tcPr>
            <w:tcW w:w="992" w:type="dxa"/>
            <w:vAlign w:val="center"/>
          </w:tcPr>
          <w:p w14:paraId="74C1273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lastRenderedPageBreak/>
              <w:t>10</w:t>
            </w:r>
          </w:p>
        </w:tc>
        <w:tc>
          <w:tcPr>
            <w:tcW w:w="850" w:type="dxa"/>
            <w:vAlign w:val="center"/>
          </w:tcPr>
          <w:p w14:paraId="310B36F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16475EB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4B088D6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2225B83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1C18928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75BA5DF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09B3E8E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Đấu nối vào đường dây 110kV Đồng Phú 2</w:t>
            </w:r>
          </w:p>
        </w:tc>
      </w:tr>
      <w:tr w:rsidR="00A56C0E" w:rsidRPr="008462BD" w14:paraId="524C72FA" w14:textId="77777777" w:rsidTr="00A56C0E">
        <w:trPr>
          <w:trHeight w:val="20"/>
        </w:trPr>
        <w:tc>
          <w:tcPr>
            <w:tcW w:w="745" w:type="dxa"/>
            <w:vAlign w:val="center"/>
          </w:tcPr>
          <w:p w14:paraId="703630BE"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28</w:t>
            </w:r>
          </w:p>
        </w:tc>
        <w:tc>
          <w:tcPr>
            <w:tcW w:w="1377" w:type="dxa"/>
            <w:vAlign w:val="center"/>
          </w:tcPr>
          <w:p w14:paraId="69F8CFE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Nâng công suất MBA TBA 110kV Đồng Xoài </w:t>
            </w:r>
          </w:p>
        </w:tc>
        <w:tc>
          <w:tcPr>
            <w:tcW w:w="992" w:type="dxa"/>
            <w:vAlign w:val="center"/>
          </w:tcPr>
          <w:p w14:paraId="094C938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9C48E3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64919F1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4191028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731AF8B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CC37D9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2x40</w:t>
            </w:r>
          </w:p>
        </w:tc>
        <w:tc>
          <w:tcPr>
            <w:tcW w:w="992" w:type="dxa"/>
            <w:vAlign w:val="center"/>
          </w:tcPr>
          <w:p w14:paraId="22B6A55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53F0A73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4084119A" w14:textId="77777777" w:rsidTr="00A56C0E">
        <w:trPr>
          <w:trHeight w:val="20"/>
        </w:trPr>
        <w:tc>
          <w:tcPr>
            <w:tcW w:w="745" w:type="dxa"/>
            <w:vAlign w:val="center"/>
          </w:tcPr>
          <w:p w14:paraId="59E3B3EA"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29</w:t>
            </w:r>
          </w:p>
        </w:tc>
        <w:tc>
          <w:tcPr>
            <w:tcW w:w="1377" w:type="dxa"/>
            <w:vAlign w:val="center"/>
          </w:tcPr>
          <w:p w14:paraId="0F7A02B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Nâng công suất MBA TBA 110kV Chơn Thành 2x63MVA</w:t>
            </w:r>
          </w:p>
        </w:tc>
        <w:tc>
          <w:tcPr>
            <w:tcW w:w="992" w:type="dxa"/>
            <w:vAlign w:val="center"/>
          </w:tcPr>
          <w:p w14:paraId="56C6A66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DEAB6A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506DFA7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62E59E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5B3B04D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235D93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2x40</w:t>
            </w:r>
          </w:p>
        </w:tc>
        <w:tc>
          <w:tcPr>
            <w:tcW w:w="992" w:type="dxa"/>
            <w:vAlign w:val="center"/>
          </w:tcPr>
          <w:p w14:paraId="66D9F6E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52E1EE6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162F91F4" w14:textId="77777777" w:rsidTr="00A56C0E">
        <w:trPr>
          <w:trHeight w:val="20"/>
        </w:trPr>
        <w:tc>
          <w:tcPr>
            <w:tcW w:w="745" w:type="dxa"/>
            <w:vAlign w:val="center"/>
          </w:tcPr>
          <w:p w14:paraId="25A42A85"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30</w:t>
            </w:r>
          </w:p>
        </w:tc>
        <w:tc>
          <w:tcPr>
            <w:tcW w:w="1377" w:type="dxa"/>
            <w:vAlign w:val="center"/>
          </w:tcPr>
          <w:p w14:paraId="2600078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Trạm 110kV KCN Đồng Phú và Nhánh rẽ đấu nối trạm 110kV KCN Đồng Phú</w:t>
            </w:r>
          </w:p>
        </w:tc>
        <w:tc>
          <w:tcPr>
            <w:tcW w:w="992" w:type="dxa"/>
            <w:vAlign w:val="center"/>
          </w:tcPr>
          <w:p w14:paraId="6A2DD6B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5</w:t>
            </w:r>
          </w:p>
        </w:tc>
        <w:tc>
          <w:tcPr>
            <w:tcW w:w="850" w:type="dxa"/>
            <w:vAlign w:val="center"/>
          </w:tcPr>
          <w:p w14:paraId="7B93941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67A5B74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B753F8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3C12762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2B4CAAA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373B069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6E78540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 Đấu nối vào đường dây  Lộ ra 110kV từ trạm 220kV Đồng Xoài 2 mạch.</w:t>
            </w:r>
          </w:p>
          <w:p w14:paraId="193C587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vào đường dây 110kV Đồng Xoài  - trạm 110kV Đồng Phú mạch 2 XDM</w:t>
            </w:r>
          </w:p>
          <w:p w14:paraId="3B1B022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 Đấu nối vào </w:t>
            </w:r>
            <w:r w:rsidRPr="008462BD">
              <w:rPr>
                <w:color w:val="000000" w:themeColor="text1"/>
                <w:sz w:val="28"/>
                <w:szCs w:val="28"/>
              </w:rPr>
              <w:lastRenderedPageBreak/>
              <w:t>đường dây 110kV Đồng Xoài - Phú Giáo hiện hữu.</w:t>
            </w:r>
          </w:p>
        </w:tc>
      </w:tr>
      <w:tr w:rsidR="00A56C0E" w:rsidRPr="008462BD" w14:paraId="79739108" w14:textId="77777777" w:rsidTr="00A56C0E">
        <w:trPr>
          <w:trHeight w:val="20"/>
        </w:trPr>
        <w:tc>
          <w:tcPr>
            <w:tcW w:w="745" w:type="dxa"/>
            <w:vAlign w:val="center"/>
          </w:tcPr>
          <w:p w14:paraId="39FEFF0E"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lastRenderedPageBreak/>
              <w:t>31</w:t>
            </w:r>
          </w:p>
        </w:tc>
        <w:tc>
          <w:tcPr>
            <w:tcW w:w="1377" w:type="dxa"/>
            <w:vAlign w:val="center"/>
          </w:tcPr>
          <w:p w14:paraId="068B858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Trạm 110kV KCN Đồng Phú 2 và nhánh rẽ đấu nối trạm 110kV KCN Đồng Phú 2</w:t>
            </w:r>
          </w:p>
        </w:tc>
        <w:tc>
          <w:tcPr>
            <w:tcW w:w="992" w:type="dxa"/>
            <w:vAlign w:val="center"/>
          </w:tcPr>
          <w:p w14:paraId="318DF31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5</w:t>
            </w:r>
          </w:p>
        </w:tc>
        <w:tc>
          <w:tcPr>
            <w:tcW w:w="850" w:type="dxa"/>
            <w:vAlign w:val="center"/>
          </w:tcPr>
          <w:p w14:paraId="2DB3A6E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6016B4D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223D26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134A90E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2EA5DA9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2BBEAEB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4D4070C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 Đấu nối vào đường dây  Lộ ra 110kV từ trạm 220kV Đồng Xoài 2 mạch.</w:t>
            </w:r>
          </w:p>
          <w:p w14:paraId="3C32554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vào đường dây 110kV Đồng Xoài  - trạm 110kV Đồng Phú mạch 2 XDM</w:t>
            </w:r>
          </w:p>
          <w:p w14:paraId="71FE9BB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vào đường dây 110kV Đồng Xoài - Phú Giáo hiện hữu.</w:t>
            </w:r>
          </w:p>
          <w:p w14:paraId="4FA7F51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lastRenderedPageBreak/>
              <w:t>- Đấu nối chuyển tiếp trên đường dây 110kV KCN Đồng Phú</w:t>
            </w:r>
          </w:p>
        </w:tc>
      </w:tr>
      <w:tr w:rsidR="00A56C0E" w:rsidRPr="008462BD" w14:paraId="2302F57C" w14:textId="77777777" w:rsidTr="00A56C0E">
        <w:trPr>
          <w:trHeight w:val="20"/>
        </w:trPr>
        <w:tc>
          <w:tcPr>
            <w:tcW w:w="745" w:type="dxa"/>
            <w:vAlign w:val="center"/>
          </w:tcPr>
          <w:p w14:paraId="618FD9E3"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lastRenderedPageBreak/>
              <w:t>32</w:t>
            </w:r>
          </w:p>
        </w:tc>
        <w:tc>
          <w:tcPr>
            <w:tcW w:w="1377" w:type="dxa"/>
            <w:vAlign w:val="center"/>
          </w:tcPr>
          <w:p w14:paraId="66A6CE9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Trạm 110kV KCN Đồng Phú 3 và nhánh rẽ đấu nối trạm 110kV KCN Đồng Phú 3</w:t>
            </w:r>
          </w:p>
        </w:tc>
        <w:tc>
          <w:tcPr>
            <w:tcW w:w="992" w:type="dxa"/>
            <w:vAlign w:val="center"/>
          </w:tcPr>
          <w:p w14:paraId="284FD9E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5</w:t>
            </w:r>
          </w:p>
        </w:tc>
        <w:tc>
          <w:tcPr>
            <w:tcW w:w="850" w:type="dxa"/>
            <w:vAlign w:val="center"/>
          </w:tcPr>
          <w:p w14:paraId="1A687B5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354FB5E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4E034DB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6FC85E2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74D1231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163BD4E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3x63</w:t>
            </w:r>
          </w:p>
        </w:tc>
        <w:tc>
          <w:tcPr>
            <w:tcW w:w="1128" w:type="dxa"/>
            <w:vAlign w:val="center"/>
          </w:tcPr>
          <w:p w14:paraId="1062F6D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 Đấu nối vào đường dây  Lộ ra 110kV từ trạm 220kV Đồng Xoài 2 mạch.</w:t>
            </w:r>
          </w:p>
          <w:p w14:paraId="3FA4389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vào đường dây 110kV Đồng Xoài  - trạm 110kV Đồng Phú mạch 2 XDM</w:t>
            </w:r>
          </w:p>
          <w:p w14:paraId="1A1B282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 Đấu nối vào đường dây 110kV Đồng Xoài - Phú Giáo </w:t>
            </w:r>
            <w:r w:rsidRPr="008462BD">
              <w:rPr>
                <w:color w:val="000000" w:themeColor="text1"/>
                <w:sz w:val="28"/>
                <w:szCs w:val="28"/>
              </w:rPr>
              <w:lastRenderedPageBreak/>
              <w:t>hiện hữu.</w:t>
            </w:r>
          </w:p>
          <w:p w14:paraId="1EE06EA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chuyển tiếp trên đường dây 110kV KCN Đồng Phú hoặc KCN Đồng Phú 2</w:t>
            </w:r>
          </w:p>
        </w:tc>
      </w:tr>
      <w:tr w:rsidR="00A56C0E" w:rsidRPr="008462BD" w14:paraId="4983065A" w14:textId="77777777" w:rsidTr="00A56C0E">
        <w:trPr>
          <w:trHeight w:val="20"/>
        </w:trPr>
        <w:tc>
          <w:tcPr>
            <w:tcW w:w="745" w:type="dxa"/>
            <w:vAlign w:val="center"/>
          </w:tcPr>
          <w:p w14:paraId="43905B95"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lastRenderedPageBreak/>
              <w:t>33</w:t>
            </w:r>
          </w:p>
        </w:tc>
        <w:tc>
          <w:tcPr>
            <w:tcW w:w="1377" w:type="dxa"/>
            <w:vAlign w:val="center"/>
          </w:tcPr>
          <w:p w14:paraId="14162C3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Trạm 110kV khu ĐT-DV-DC Đồng Phú và nhánh rẽ đấu nối </w:t>
            </w:r>
          </w:p>
        </w:tc>
        <w:tc>
          <w:tcPr>
            <w:tcW w:w="992" w:type="dxa"/>
            <w:vAlign w:val="center"/>
          </w:tcPr>
          <w:p w14:paraId="31A9E4B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5</w:t>
            </w:r>
          </w:p>
        </w:tc>
        <w:tc>
          <w:tcPr>
            <w:tcW w:w="850" w:type="dxa"/>
            <w:vAlign w:val="center"/>
          </w:tcPr>
          <w:p w14:paraId="5DB8DC1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17DFFF0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7476A8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59CDFB8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4E3859D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62DC66F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3C6749AE" w14:textId="03C39713" w:rsidR="00A92C76" w:rsidRPr="008462BD" w:rsidRDefault="00A92C76" w:rsidP="00956834">
            <w:pPr>
              <w:spacing w:before="60" w:after="60"/>
              <w:rPr>
                <w:color w:val="000000" w:themeColor="text1"/>
                <w:sz w:val="28"/>
                <w:szCs w:val="28"/>
              </w:rPr>
            </w:pPr>
            <w:r w:rsidRPr="008462BD">
              <w:rPr>
                <w:color w:val="000000" w:themeColor="text1"/>
                <w:sz w:val="28"/>
                <w:szCs w:val="28"/>
              </w:rPr>
              <w:t> - Đấu nối vào đường dây  Lộ ra 110kV từ trạm 220kV Đồng Xoài 2 mạch.</w:t>
            </w:r>
          </w:p>
          <w:p w14:paraId="61826F4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vào đường dây 110kV Đồng Xoài  - trạm 110kV Đồng Phú mạch 2 XDM</w:t>
            </w:r>
          </w:p>
          <w:p w14:paraId="63F3D32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 Đấu nối vào đường dây </w:t>
            </w:r>
            <w:r w:rsidRPr="008462BD">
              <w:rPr>
                <w:color w:val="000000" w:themeColor="text1"/>
                <w:sz w:val="28"/>
                <w:szCs w:val="28"/>
              </w:rPr>
              <w:lastRenderedPageBreak/>
              <w:t>110kV Đồng Xoài - Phú Giáo hiện hữu.</w:t>
            </w:r>
          </w:p>
          <w:p w14:paraId="1BF9642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chuyển tiếp trên đường dây 110kV KCN Đồng Phú hoặc KCN Đồng Phú 2, KCN Đồng Phú 3</w:t>
            </w:r>
          </w:p>
        </w:tc>
      </w:tr>
      <w:tr w:rsidR="00A56C0E" w:rsidRPr="008462BD" w14:paraId="2EA72D3A" w14:textId="77777777" w:rsidTr="00A56C0E">
        <w:trPr>
          <w:trHeight w:val="20"/>
        </w:trPr>
        <w:tc>
          <w:tcPr>
            <w:tcW w:w="745" w:type="dxa"/>
            <w:vAlign w:val="center"/>
          </w:tcPr>
          <w:p w14:paraId="429785A9"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lastRenderedPageBreak/>
              <w:t>34</w:t>
            </w:r>
          </w:p>
        </w:tc>
        <w:tc>
          <w:tcPr>
            <w:tcW w:w="1377" w:type="dxa"/>
            <w:vAlign w:val="center"/>
          </w:tcPr>
          <w:p w14:paraId="49EF6B8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Trạm 110kV KCN Bình Phước và Nhánh rẽ đấu nối trạm 110kV KCN Bình Phước</w:t>
            </w:r>
          </w:p>
        </w:tc>
        <w:tc>
          <w:tcPr>
            <w:tcW w:w="992" w:type="dxa"/>
            <w:vAlign w:val="center"/>
          </w:tcPr>
          <w:p w14:paraId="00FBF5C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10</w:t>
            </w:r>
          </w:p>
        </w:tc>
        <w:tc>
          <w:tcPr>
            <w:tcW w:w="850" w:type="dxa"/>
            <w:vAlign w:val="center"/>
          </w:tcPr>
          <w:p w14:paraId="5D118D5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0567401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5123AE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076A582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15C4BEC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37D71C9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52701628" w14:textId="2B81AC8D" w:rsidR="00A92C76" w:rsidRPr="008462BD" w:rsidRDefault="00A92C76" w:rsidP="00956834">
            <w:pPr>
              <w:spacing w:before="60" w:after="60"/>
              <w:rPr>
                <w:color w:val="000000" w:themeColor="text1"/>
                <w:sz w:val="28"/>
                <w:szCs w:val="28"/>
              </w:rPr>
            </w:pPr>
            <w:r w:rsidRPr="008462BD">
              <w:rPr>
                <w:color w:val="000000" w:themeColor="text1"/>
                <w:sz w:val="28"/>
                <w:szCs w:val="28"/>
              </w:rPr>
              <w:t> - Đấu nối vào đường dây  Lộ ra 110kV từ trạm 220kV Đồng Xoài 2 mạch.</w:t>
            </w:r>
          </w:p>
          <w:p w14:paraId="310EE5C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 Đấu nối vào đường dây 110kV Đồng Xoài  - trạm 110kV </w:t>
            </w:r>
            <w:r w:rsidRPr="008462BD">
              <w:rPr>
                <w:color w:val="000000" w:themeColor="text1"/>
                <w:sz w:val="28"/>
                <w:szCs w:val="28"/>
              </w:rPr>
              <w:lastRenderedPageBreak/>
              <w:t>Đồng Phú mạch 2 XDM</w:t>
            </w:r>
          </w:p>
          <w:p w14:paraId="2392F18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vào đường dây 110kV Đồng Xoài - Phú Giáo hiện hữu.</w:t>
            </w:r>
          </w:p>
          <w:p w14:paraId="574935F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chuyển tiếp trên đường dây 110kV KCN Đồng Phú hoặc KCN Đồng Phú 2, KCN Đồng Phú 3</w:t>
            </w:r>
          </w:p>
        </w:tc>
      </w:tr>
      <w:tr w:rsidR="00A56C0E" w:rsidRPr="008462BD" w14:paraId="1FD4F4D7" w14:textId="77777777" w:rsidTr="00A56C0E">
        <w:trPr>
          <w:trHeight w:val="20"/>
        </w:trPr>
        <w:tc>
          <w:tcPr>
            <w:tcW w:w="745" w:type="dxa"/>
            <w:vAlign w:val="center"/>
          </w:tcPr>
          <w:p w14:paraId="5E7ED945"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lastRenderedPageBreak/>
              <w:t>35</w:t>
            </w:r>
          </w:p>
        </w:tc>
        <w:tc>
          <w:tcPr>
            <w:tcW w:w="1377" w:type="dxa"/>
            <w:vAlign w:val="center"/>
          </w:tcPr>
          <w:p w14:paraId="436205A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Trạm 110kV KCN Nha Bích và Nhánh rẽ đấu nối trạm 110kV KCN Nha Bích</w:t>
            </w:r>
          </w:p>
        </w:tc>
        <w:tc>
          <w:tcPr>
            <w:tcW w:w="992" w:type="dxa"/>
            <w:vAlign w:val="center"/>
          </w:tcPr>
          <w:p w14:paraId="2280C75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850" w:type="dxa"/>
            <w:vAlign w:val="center"/>
          </w:tcPr>
          <w:p w14:paraId="416C3A5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7007A88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0D8F2F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4DEF041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657BDB8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5BA11A8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4E83F3D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 '- Đấu nối trên đường dây 110kV Lộ ra 110kV từ trạm 220kV Chơn Thành </w:t>
            </w:r>
            <w:r w:rsidRPr="008462BD">
              <w:rPr>
                <w:color w:val="000000" w:themeColor="text1"/>
                <w:sz w:val="28"/>
                <w:szCs w:val="28"/>
              </w:rPr>
              <w:lastRenderedPageBreak/>
              <w:t>(2 mạch)</w:t>
            </w:r>
          </w:p>
          <w:p w14:paraId="372DE1B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vào 01 mạch đường dây 110kV Lộ ra 110kV từ trạm 220kV Chơn Thành (4 mạch)</w:t>
            </w:r>
          </w:p>
          <w:p w14:paraId="7639BB5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vào đường dây 110kV trạm 220kV Bến Cát - trạm 220kV Chơn Thành</w:t>
            </w:r>
          </w:p>
        </w:tc>
      </w:tr>
      <w:tr w:rsidR="00A56C0E" w:rsidRPr="008462BD" w14:paraId="33812AC7" w14:textId="77777777" w:rsidTr="00A56C0E">
        <w:trPr>
          <w:trHeight w:val="20"/>
        </w:trPr>
        <w:tc>
          <w:tcPr>
            <w:tcW w:w="745" w:type="dxa"/>
            <w:vAlign w:val="center"/>
          </w:tcPr>
          <w:p w14:paraId="47C195E0"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lastRenderedPageBreak/>
              <w:t>36</w:t>
            </w:r>
          </w:p>
        </w:tc>
        <w:tc>
          <w:tcPr>
            <w:tcW w:w="1377" w:type="dxa"/>
            <w:vAlign w:val="center"/>
          </w:tcPr>
          <w:p w14:paraId="689F8DE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Trạm 110kV KCN Tân Khai và Nhánh rẽ đấu nối trạm 110kV KCN Tân Khai</w:t>
            </w:r>
          </w:p>
        </w:tc>
        <w:tc>
          <w:tcPr>
            <w:tcW w:w="992" w:type="dxa"/>
            <w:vAlign w:val="center"/>
          </w:tcPr>
          <w:p w14:paraId="4C1508A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850" w:type="dxa"/>
            <w:vAlign w:val="center"/>
          </w:tcPr>
          <w:p w14:paraId="5DFAC28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7806255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ED3421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299B2AE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40CA6CE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30C103E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77C0A0C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 Đấu nối vào đường dây 110kV 173 Bình Long - 173 Tây Ninh 2</w:t>
            </w:r>
          </w:p>
          <w:p w14:paraId="33E4813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 Đấu nối vào đường dây Lộ ra </w:t>
            </w:r>
            <w:r w:rsidRPr="008462BD">
              <w:rPr>
                <w:color w:val="000000" w:themeColor="text1"/>
                <w:sz w:val="28"/>
                <w:szCs w:val="28"/>
              </w:rPr>
              <w:lastRenderedPageBreak/>
              <w:t>110kV từ trạm 220kV Hớn Quản</w:t>
            </w:r>
          </w:p>
          <w:p w14:paraId="603D876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vào đường dây 110kV Bình Long 2 - Minh Hưng</w:t>
            </w:r>
          </w:p>
        </w:tc>
      </w:tr>
      <w:tr w:rsidR="00A56C0E" w:rsidRPr="008462BD" w14:paraId="4239E224" w14:textId="77777777" w:rsidTr="00A56C0E">
        <w:trPr>
          <w:trHeight w:val="20"/>
        </w:trPr>
        <w:tc>
          <w:tcPr>
            <w:tcW w:w="745" w:type="dxa"/>
            <w:vAlign w:val="center"/>
          </w:tcPr>
          <w:p w14:paraId="7D52E763"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lastRenderedPageBreak/>
              <w:t>37</w:t>
            </w:r>
          </w:p>
        </w:tc>
        <w:tc>
          <w:tcPr>
            <w:tcW w:w="1377" w:type="dxa"/>
            <w:vAlign w:val="center"/>
          </w:tcPr>
          <w:p w14:paraId="7083ABA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Trạm 110kV KCN Minh Đức và Nhánh rẽ đấu nối trạm 110kV KCN Minh Đức</w:t>
            </w:r>
          </w:p>
        </w:tc>
        <w:tc>
          <w:tcPr>
            <w:tcW w:w="992" w:type="dxa"/>
            <w:vAlign w:val="center"/>
          </w:tcPr>
          <w:p w14:paraId="065D656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3</w:t>
            </w:r>
          </w:p>
        </w:tc>
        <w:tc>
          <w:tcPr>
            <w:tcW w:w="850" w:type="dxa"/>
            <w:vAlign w:val="center"/>
          </w:tcPr>
          <w:p w14:paraId="4808401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7F8F8F1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417246C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5812ABF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5F5B205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45F51AC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6711F8D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 Đấu nối vào đường dây 110kV 171 Bình Long - Xi Măng Tây Ninh.</w:t>
            </w:r>
          </w:p>
          <w:p w14:paraId="3784768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vào đường dây 110kV 173 Bình Long - 173 Tây Ninh 2</w:t>
            </w:r>
          </w:p>
          <w:p w14:paraId="6FC3B66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 Đấu nối vào đường dây 110kV Bình Long 2 - Minh </w:t>
            </w:r>
            <w:r w:rsidRPr="008462BD">
              <w:rPr>
                <w:color w:val="000000" w:themeColor="text1"/>
                <w:sz w:val="28"/>
                <w:szCs w:val="28"/>
              </w:rPr>
              <w:lastRenderedPageBreak/>
              <w:t>Hưng hiện hữu</w:t>
            </w:r>
          </w:p>
        </w:tc>
      </w:tr>
      <w:tr w:rsidR="00A56C0E" w:rsidRPr="008462BD" w14:paraId="5422F809" w14:textId="77777777" w:rsidTr="00A56C0E">
        <w:trPr>
          <w:trHeight w:val="20"/>
        </w:trPr>
        <w:tc>
          <w:tcPr>
            <w:tcW w:w="745" w:type="dxa"/>
            <w:vAlign w:val="center"/>
          </w:tcPr>
          <w:p w14:paraId="41A54CA1"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lastRenderedPageBreak/>
              <w:t>38</w:t>
            </w:r>
          </w:p>
        </w:tc>
        <w:tc>
          <w:tcPr>
            <w:tcW w:w="1377" w:type="dxa"/>
            <w:vAlign w:val="center"/>
          </w:tcPr>
          <w:p w14:paraId="7D79964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Trạm 110kV KCN Đồng Nơ và Nhánh rẽ đấu nối trạm 110kV KCN Đồng Nơ</w:t>
            </w:r>
          </w:p>
        </w:tc>
        <w:tc>
          <w:tcPr>
            <w:tcW w:w="992" w:type="dxa"/>
            <w:vAlign w:val="center"/>
          </w:tcPr>
          <w:p w14:paraId="3C86065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5</w:t>
            </w:r>
          </w:p>
        </w:tc>
        <w:tc>
          <w:tcPr>
            <w:tcW w:w="850" w:type="dxa"/>
            <w:vAlign w:val="center"/>
          </w:tcPr>
          <w:p w14:paraId="7CAD2F0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1AF15AE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83967C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0D4FDE1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4C070DA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45A4044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4045099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 Đấu nối vào đường dây 110kV 171 Bình Long - Xi Măng Tây Ninh.</w:t>
            </w:r>
          </w:p>
          <w:p w14:paraId="338E7C2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vào đường dây 110kV 173 Bình Long - 173 Tây Ninh 2</w:t>
            </w:r>
          </w:p>
          <w:p w14:paraId="7C3D3C1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 Đấu nối vào đường dây 110kV Bình Long 2 - Minh Hưng </w:t>
            </w:r>
          </w:p>
          <w:p w14:paraId="5436C4A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vào lộ ra 110kV từ trạm 220kV Hớn Quản</w:t>
            </w:r>
          </w:p>
        </w:tc>
      </w:tr>
      <w:tr w:rsidR="00A56C0E" w:rsidRPr="008462BD" w14:paraId="76BF3CFB" w14:textId="77777777" w:rsidTr="00A56C0E">
        <w:trPr>
          <w:trHeight w:val="20"/>
        </w:trPr>
        <w:tc>
          <w:tcPr>
            <w:tcW w:w="745" w:type="dxa"/>
            <w:vAlign w:val="center"/>
          </w:tcPr>
          <w:p w14:paraId="5C92420A"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lastRenderedPageBreak/>
              <w:t>39</w:t>
            </w:r>
          </w:p>
        </w:tc>
        <w:tc>
          <w:tcPr>
            <w:tcW w:w="1377" w:type="dxa"/>
            <w:vAlign w:val="center"/>
          </w:tcPr>
          <w:p w14:paraId="71FC727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Trạm 110kV KCN Phú Riềng và Nhánh rẽ đấu nối trạm 110kV KCN Phú Riềng</w:t>
            </w:r>
          </w:p>
        </w:tc>
        <w:tc>
          <w:tcPr>
            <w:tcW w:w="992" w:type="dxa"/>
            <w:vAlign w:val="center"/>
          </w:tcPr>
          <w:p w14:paraId="7CC1251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3</w:t>
            </w:r>
          </w:p>
        </w:tc>
        <w:tc>
          <w:tcPr>
            <w:tcW w:w="850" w:type="dxa"/>
            <w:vAlign w:val="center"/>
          </w:tcPr>
          <w:p w14:paraId="18B8AA9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7F7618F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0A94E1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2A26B55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2A074F0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756F8E8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53BB490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 Đấu nối vào đường dây 110kV Đồng Xoài - Phước Long hiện hữu</w:t>
            </w:r>
          </w:p>
          <w:p w14:paraId="52ED5AB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vào đường dây 110kV  trạm 110kV Phước Long - trạm 110kV Đồng Xoài mạch 2 XDM</w:t>
            </w:r>
          </w:p>
        </w:tc>
      </w:tr>
      <w:tr w:rsidR="00A56C0E" w:rsidRPr="008462BD" w14:paraId="516F9697" w14:textId="77777777" w:rsidTr="00A56C0E">
        <w:trPr>
          <w:trHeight w:val="20"/>
        </w:trPr>
        <w:tc>
          <w:tcPr>
            <w:tcW w:w="745" w:type="dxa"/>
            <w:vAlign w:val="center"/>
          </w:tcPr>
          <w:p w14:paraId="21936318"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40</w:t>
            </w:r>
          </w:p>
        </w:tc>
        <w:tc>
          <w:tcPr>
            <w:tcW w:w="1377" w:type="dxa"/>
            <w:vAlign w:val="center"/>
          </w:tcPr>
          <w:p w14:paraId="2E4D579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Trạm 110kV KCN Long Tân và Nhánh rẽ đấu nối trạm 110kV KCN Long Tân</w:t>
            </w:r>
          </w:p>
        </w:tc>
        <w:tc>
          <w:tcPr>
            <w:tcW w:w="992" w:type="dxa"/>
            <w:vAlign w:val="center"/>
          </w:tcPr>
          <w:p w14:paraId="682583A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3</w:t>
            </w:r>
          </w:p>
        </w:tc>
        <w:tc>
          <w:tcPr>
            <w:tcW w:w="850" w:type="dxa"/>
            <w:vAlign w:val="center"/>
          </w:tcPr>
          <w:p w14:paraId="0238BB6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5579D2B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D961CE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42DF0FD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026FDA7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181BD60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7EEE8E2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 Đấu nối vào đường dây 110kV Đồng Xoài - Phước Long hiện hữu</w:t>
            </w:r>
          </w:p>
          <w:p w14:paraId="20CF72B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 Đấu nối vào đường dây 110kV  trạm 110kV Phước </w:t>
            </w:r>
            <w:r w:rsidRPr="008462BD">
              <w:rPr>
                <w:color w:val="000000" w:themeColor="text1"/>
                <w:sz w:val="28"/>
                <w:szCs w:val="28"/>
              </w:rPr>
              <w:lastRenderedPageBreak/>
              <w:t>Long - trạm 110kV Đồng Xoài mạch 2 XDM</w:t>
            </w:r>
          </w:p>
        </w:tc>
      </w:tr>
      <w:tr w:rsidR="00A56C0E" w:rsidRPr="008462BD" w14:paraId="46A890E1" w14:textId="77777777" w:rsidTr="00A56C0E">
        <w:trPr>
          <w:trHeight w:val="20"/>
        </w:trPr>
        <w:tc>
          <w:tcPr>
            <w:tcW w:w="745" w:type="dxa"/>
            <w:vAlign w:val="center"/>
          </w:tcPr>
          <w:p w14:paraId="40F0F1BA"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lastRenderedPageBreak/>
              <w:t>41</w:t>
            </w:r>
          </w:p>
        </w:tc>
        <w:tc>
          <w:tcPr>
            <w:tcW w:w="1377" w:type="dxa"/>
            <w:vAlign w:val="center"/>
          </w:tcPr>
          <w:p w14:paraId="7676425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Trạm 110kV KCN Long Hà và Nhánh rẽ đấu nối trạm 110kV KCN Long Hà</w:t>
            </w:r>
          </w:p>
        </w:tc>
        <w:tc>
          <w:tcPr>
            <w:tcW w:w="992" w:type="dxa"/>
            <w:vAlign w:val="center"/>
          </w:tcPr>
          <w:p w14:paraId="31DCC2C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5</w:t>
            </w:r>
          </w:p>
        </w:tc>
        <w:tc>
          <w:tcPr>
            <w:tcW w:w="850" w:type="dxa"/>
            <w:vAlign w:val="center"/>
          </w:tcPr>
          <w:p w14:paraId="7D2A043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4FF0B8B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0EA9BA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2361E30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7D4E83F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4828819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54FFDA1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 Đấu nối vào đường dây 110kV Đồng Xoài - Phước Long hiện hữu</w:t>
            </w:r>
          </w:p>
          <w:p w14:paraId="765F721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vào đường dây 110kV  trạm 110kV Phước Long - trạm 110kV Đồng Xoài mạch 2 XDM</w:t>
            </w:r>
          </w:p>
        </w:tc>
      </w:tr>
      <w:tr w:rsidR="00A56C0E" w:rsidRPr="008462BD" w14:paraId="49B8D09C" w14:textId="77777777" w:rsidTr="00A56C0E">
        <w:trPr>
          <w:trHeight w:val="20"/>
        </w:trPr>
        <w:tc>
          <w:tcPr>
            <w:tcW w:w="745" w:type="dxa"/>
            <w:vAlign w:val="center"/>
          </w:tcPr>
          <w:p w14:paraId="4BCAEE51"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42</w:t>
            </w:r>
          </w:p>
        </w:tc>
        <w:tc>
          <w:tcPr>
            <w:tcW w:w="1377" w:type="dxa"/>
            <w:vAlign w:val="center"/>
          </w:tcPr>
          <w:p w14:paraId="4325667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Trạm 110kV Khu kinh tế Hoa Lư 1 và Nhánh rẽ đấu nối trạm 110kV khu kinh </w:t>
            </w:r>
            <w:r w:rsidRPr="008462BD">
              <w:rPr>
                <w:color w:val="000000" w:themeColor="text1"/>
                <w:sz w:val="28"/>
                <w:szCs w:val="28"/>
              </w:rPr>
              <w:lastRenderedPageBreak/>
              <w:t>tế Hoa Lư 1</w:t>
            </w:r>
          </w:p>
        </w:tc>
        <w:tc>
          <w:tcPr>
            <w:tcW w:w="992" w:type="dxa"/>
            <w:vAlign w:val="center"/>
          </w:tcPr>
          <w:p w14:paraId="0CD83F7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lastRenderedPageBreak/>
              <w:t>5</w:t>
            </w:r>
          </w:p>
        </w:tc>
        <w:tc>
          <w:tcPr>
            <w:tcW w:w="850" w:type="dxa"/>
            <w:vAlign w:val="center"/>
          </w:tcPr>
          <w:p w14:paraId="5F0885F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6508094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057E91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4796E9F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039A2F7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4D1C2A8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4C9809EE" w14:textId="0A4512A2"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 - Đấu nối vào 01 mạch đường dây 110kV Nhánh rẽ đấu nối trạm </w:t>
            </w:r>
            <w:r w:rsidRPr="008462BD">
              <w:rPr>
                <w:color w:val="000000" w:themeColor="text1"/>
                <w:sz w:val="28"/>
                <w:szCs w:val="28"/>
              </w:rPr>
              <w:lastRenderedPageBreak/>
              <w:t xml:space="preserve">110kV Hoa Lư </w:t>
            </w:r>
          </w:p>
          <w:p w14:paraId="7FC1D296" w14:textId="72B70704"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 Đấu nối chuyển tiếp trên đường dây trạm Hoa Lư hoặc Trạm </w:t>
            </w:r>
            <w:r w:rsidR="00DD6622" w:rsidRPr="008462BD">
              <w:rPr>
                <w:color w:val="000000" w:themeColor="text1"/>
                <w:sz w:val="28"/>
                <w:szCs w:val="28"/>
              </w:rPr>
              <w:t xml:space="preserve">110kV KCN </w:t>
            </w:r>
            <w:r w:rsidRPr="008462BD">
              <w:rPr>
                <w:color w:val="000000" w:themeColor="text1"/>
                <w:sz w:val="28"/>
                <w:szCs w:val="28"/>
              </w:rPr>
              <w:t xml:space="preserve">Hoa Lư </w:t>
            </w:r>
          </w:p>
        </w:tc>
      </w:tr>
      <w:tr w:rsidR="00A56C0E" w:rsidRPr="008462BD" w14:paraId="30F101AA" w14:textId="77777777" w:rsidTr="00A56C0E">
        <w:trPr>
          <w:trHeight w:val="20"/>
        </w:trPr>
        <w:tc>
          <w:tcPr>
            <w:tcW w:w="745" w:type="dxa"/>
            <w:vAlign w:val="center"/>
          </w:tcPr>
          <w:p w14:paraId="5227BDEC"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lastRenderedPageBreak/>
              <w:t>43</w:t>
            </w:r>
          </w:p>
        </w:tc>
        <w:tc>
          <w:tcPr>
            <w:tcW w:w="1377" w:type="dxa"/>
            <w:vAlign w:val="center"/>
          </w:tcPr>
          <w:p w14:paraId="59ADEAF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Trạm 110kV Khu kinh tế Hoa Lư 2 và Nhánh rẽ đấu nối trạm 110kV khu kinh tế Hoa Lư 2</w:t>
            </w:r>
          </w:p>
        </w:tc>
        <w:tc>
          <w:tcPr>
            <w:tcW w:w="992" w:type="dxa"/>
            <w:vAlign w:val="center"/>
          </w:tcPr>
          <w:p w14:paraId="001CC71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5</w:t>
            </w:r>
          </w:p>
        </w:tc>
        <w:tc>
          <w:tcPr>
            <w:tcW w:w="850" w:type="dxa"/>
            <w:vAlign w:val="center"/>
          </w:tcPr>
          <w:p w14:paraId="6B0EE61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359E02A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9D8CA7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5CDBEC2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7BFE90F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700C51E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23AF2CFD" w14:textId="2B64CBF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 - Đấu nối vào 01 mạch đường dây 110kV Nhánh rẽ đấu nối trạm 110kV Hoa Lư </w:t>
            </w:r>
          </w:p>
          <w:p w14:paraId="125DBB8E" w14:textId="051F75E4"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 Đấu nối chuyển tiếp trên đường dây trạm Hoa Lư hoặc Trạm </w:t>
            </w:r>
            <w:r w:rsidR="00DD6622" w:rsidRPr="008462BD">
              <w:rPr>
                <w:color w:val="000000" w:themeColor="text1"/>
                <w:sz w:val="28"/>
                <w:szCs w:val="28"/>
              </w:rPr>
              <w:t xml:space="preserve">110kV KCN </w:t>
            </w:r>
            <w:r w:rsidRPr="008462BD">
              <w:rPr>
                <w:color w:val="000000" w:themeColor="text1"/>
                <w:sz w:val="28"/>
                <w:szCs w:val="28"/>
              </w:rPr>
              <w:t xml:space="preserve">Hoa Lư hoặc trạm </w:t>
            </w:r>
            <w:r w:rsidRPr="008462BD">
              <w:rPr>
                <w:color w:val="000000" w:themeColor="text1"/>
                <w:sz w:val="28"/>
                <w:szCs w:val="28"/>
              </w:rPr>
              <w:lastRenderedPageBreak/>
              <w:t>khu kinh tế Hoa Lư 1</w:t>
            </w:r>
          </w:p>
        </w:tc>
      </w:tr>
      <w:tr w:rsidR="00A56C0E" w:rsidRPr="008462BD" w14:paraId="1132E996" w14:textId="77777777" w:rsidTr="00A56C0E">
        <w:trPr>
          <w:trHeight w:val="20"/>
        </w:trPr>
        <w:tc>
          <w:tcPr>
            <w:tcW w:w="745" w:type="dxa"/>
            <w:vAlign w:val="center"/>
          </w:tcPr>
          <w:p w14:paraId="28D9B0C0"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lastRenderedPageBreak/>
              <w:t>44</w:t>
            </w:r>
          </w:p>
        </w:tc>
        <w:tc>
          <w:tcPr>
            <w:tcW w:w="1377" w:type="dxa"/>
            <w:vAlign w:val="center"/>
          </w:tcPr>
          <w:p w14:paraId="425E6EF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Trạm 110kV Bình Long</w:t>
            </w:r>
          </w:p>
        </w:tc>
        <w:tc>
          <w:tcPr>
            <w:tcW w:w="992" w:type="dxa"/>
            <w:vAlign w:val="center"/>
          </w:tcPr>
          <w:p w14:paraId="3BD4FDC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518D6F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54FCB95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E5F548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2A3AF75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330A4B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2x40</w:t>
            </w:r>
          </w:p>
        </w:tc>
        <w:tc>
          <w:tcPr>
            <w:tcW w:w="992" w:type="dxa"/>
            <w:vAlign w:val="center"/>
          </w:tcPr>
          <w:p w14:paraId="6C2B087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49EFD7B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3DFEC135" w14:textId="77777777" w:rsidTr="00A56C0E">
        <w:trPr>
          <w:trHeight w:val="20"/>
        </w:trPr>
        <w:tc>
          <w:tcPr>
            <w:tcW w:w="745" w:type="dxa"/>
            <w:vAlign w:val="center"/>
          </w:tcPr>
          <w:p w14:paraId="6937E71F"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45</w:t>
            </w:r>
          </w:p>
        </w:tc>
        <w:tc>
          <w:tcPr>
            <w:tcW w:w="1377" w:type="dxa"/>
            <w:vAlign w:val="center"/>
          </w:tcPr>
          <w:p w14:paraId="20AA82FB" w14:textId="4AC4E26D" w:rsidR="00A92C76" w:rsidRPr="008462BD" w:rsidRDefault="00A92C76" w:rsidP="00956834">
            <w:pPr>
              <w:spacing w:before="60" w:after="60"/>
              <w:rPr>
                <w:color w:val="000000" w:themeColor="text1"/>
                <w:sz w:val="28"/>
                <w:szCs w:val="28"/>
              </w:rPr>
            </w:pPr>
            <w:r w:rsidRPr="008462BD">
              <w:rPr>
                <w:color w:val="000000" w:themeColor="text1"/>
                <w:sz w:val="28"/>
                <w:szCs w:val="28"/>
              </w:rPr>
              <w:t>Nâng công suất trạm 110kV Bù Đăng</w:t>
            </w:r>
          </w:p>
        </w:tc>
        <w:tc>
          <w:tcPr>
            <w:tcW w:w="992" w:type="dxa"/>
            <w:vAlign w:val="center"/>
          </w:tcPr>
          <w:p w14:paraId="486F8E2E" w14:textId="78E18B2E"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AAE60FC" w14:textId="084FCA3D"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0ECBA16E" w14:textId="5663E143"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4FCB26F" w14:textId="4BC790B9"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5D560C03" w14:textId="44C347D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4917B810" w14:textId="4D01FF84" w:rsidR="00A92C76" w:rsidRPr="008462BD" w:rsidRDefault="00A92C76" w:rsidP="00956834">
            <w:pPr>
              <w:spacing w:before="60" w:after="60"/>
              <w:rPr>
                <w:color w:val="000000" w:themeColor="text1"/>
                <w:sz w:val="28"/>
                <w:szCs w:val="28"/>
              </w:rPr>
            </w:pPr>
            <w:r w:rsidRPr="008462BD">
              <w:rPr>
                <w:color w:val="000000" w:themeColor="text1"/>
                <w:sz w:val="28"/>
                <w:szCs w:val="28"/>
              </w:rPr>
              <w:t>2x25</w:t>
            </w:r>
          </w:p>
        </w:tc>
        <w:tc>
          <w:tcPr>
            <w:tcW w:w="992" w:type="dxa"/>
            <w:vAlign w:val="center"/>
          </w:tcPr>
          <w:p w14:paraId="2DFD2A03" w14:textId="004C9F93"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644173A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6AE785F1" w14:textId="77777777" w:rsidTr="00A56C0E">
        <w:trPr>
          <w:trHeight w:val="20"/>
        </w:trPr>
        <w:tc>
          <w:tcPr>
            <w:tcW w:w="745" w:type="dxa"/>
            <w:vAlign w:val="center"/>
          </w:tcPr>
          <w:p w14:paraId="7146EB89"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46</w:t>
            </w:r>
          </w:p>
        </w:tc>
        <w:tc>
          <w:tcPr>
            <w:tcW w:w="1377" w:type="dxa"/>
            <w:vAlign w:val="center"/>
          </w:tcPr>
          <w:p w14:paraId="48C6EC7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Trạm 110kV Lộc Ninh  2x63MVA</w:t>
            </w:r>
          </w:p>
        </w:tc>
        <w:tc>
          <w:tcPr>
            <w:tcW w:w="992" w:type="dxa"/>
            <w:vAlign w:val="center"/>
          </w:tcPr>
          <w:p w14:paraId="126986B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560ED6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2280254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92278F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2A88999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5781BB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2x25</w:t>
            </w:r>
          </w:p>
        </w:tc>
        <w:tc>
          <w:tcPr>
            <w:tcW w:w="992" w:type="dxa"/>
            <w:vAlign w:val="center"/>
          </w:tcPr>
          <w:p w14:paraId="7BCC966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72B37DA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1469908E" w14:textId="77777777" w:rsidTr="00A56C0E">
        <w:trPr>
          <w:trHeight w:val="20"/>
        </w:trPr>
        <w:tc>
          <w:tcPr>
            <w:tcW w:w="745" w:type="dxa"/>
            <w:vAlign w:val="center"/>
          </w:tcPr>
          <w:p w14:paraId="4F0A6383"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47</w:t>
            </w:r>
          </w:p>
        </w:tc>
        <w:tc>
          <w:tcPr>
            <w:tcW w:w="1377" w:type="dxa"/>
            <w:vAlign w:val="center"/>
          </w:tcPr>
          <w:p w14:paraId="5C988742" w14:textId="342C64EB" w:rsidR="00A92C76" w:rsidRPr="008462BD" w:rsidRDefault="00A92C76" w:rsidP="00956834">
            <w:pPr>
              <w:spacing w:before="60" w:after="60"/>
              <w:rPr>
                <w:color w:val="000000" w:themeColor="text1"/>
                <w:sz w:val="28"/>
                <w:szCs w:val="28"/>
              </w:rPr>
            </w:pPr>
            <w:r w:rsidRPr="008462BD">
              <w:rPr>
                <w:color w:val="000000" w:themeColor="text1"/>
                <w:sz w:val="28"/>
                <w:szCs w:val="28"/>
              </w:rPr>
              <w:t>Nâng công suất trạm 110kV Phước Long</w:t>
            </w:r>
          </w:p>
        </w:tc>
        <w:tc>
          <w:tcPr>
            <w:tcW w:w="992" w:type="dxa"/>
            <w:vAlign w:val="center"/>
          </w:tcPr>
          <w:p w14:paraId="6289D3AE" w14:textId="726FCBF3"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C8A98D8" w14:textId="251317DF"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4C16801E" w14:textId="30AB5DD1"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63DDD16" w14:textId="229999BC"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5E5754D4" w14:textId="4523D9A4"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75E3FED" w14:textId="2C12E1FF" w:rsidR="00A92C76" w:rsidRPr="008462BD" w:rsidRDefault="00A92C76" w:rsidP="00956834">
            <w:pPr>
              <w:spacing w:before="60" w:after="60"/>
              <w:rPr>
                <w:color w:val="000000" w:themeColor="text1"/>
                <w:sz w:val="28"/>
                <w:szCs w:val="28"/>
              </w:rPr>
            </w:pPr>
            <w:r w:rsidRPr="008462BD">
              <w:rPr>
                <w:color w:val="000000" w:themeColor="text1"/>
                <w:sz w:val="28"/>
                <w:szCs w:val="28"/>
              </w:rPr>
              <w:t>2x40</w:t>
            </w:r>
          </w:p>
        </w:tc>
        <w:tc>
          <w:tcPr>
            <w:tcW w:w="992" w:type="dxa"/>
            <w:vAlign w:val="center"/>
          </w:tcPr>
          <w:p w14:paraId="55C74B0D" w14:textId="76278A99"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5997176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4D3C5CBA" w14:textId="77777777" w:rsidTr="00A56C0E">
        <w:trPr>
          <w:trHeight w:val="20"/>
        </w:trPr>
        <w:tc>
          <w:tcPr>
            <w:tcW w:w="745" w:type="dxa"/>
            <w:vAlign w:val="center"/>
          </w:tcPr>
          <w:p w14:paraId="30DB4BAA"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48</w:t>
            </w:r>
          </w:p>
        </w:tc>
        <w:tc>
          <w:tcPr>
            <w:tcW w:w="1377" w:type="dxa"/>
            <w:vAlign w:val="center"/>
          </w:tcPr>
          <w:p w14:paraId="67F27573" w14:textId="4891BD01" w:rsidR="00A92C76" w:rsidRPr="008462BD" w:rsidRDefault="00A92C76" w:rsidP="00956834">
            <w:pPr>
              <w:spacing w:before="60" w:after="60"/>
              <w:rPr>
                <w:color w:val="000000" w:themeColor="text1"/>
                <w:sz w:val="28"/>
                <w:szCs w:val="28"/>
              </w:rPr>
            </w:pPr>
            <w:r w:rsidRPr="008462BD">
              <w:rPr>
                <w:color w:val="000000" w:themeColor="text1"/>
                <w:sz w:val="28"/>
                <w:szCs w:val="28"/>
              </w:rPr>
              <w:t>Lắp máy 2 trạm 110kV Bù Đốp</w:t>
            </w:r>
          </w:p>
        </w:tc>
        <w:tc>
          <w:tcPr>
            <w:tcW w:w="992" w:type="dxa"/>
            <w:vAlign w:val="center"/>
          </w:tcPr>
          <w:p w14:paraId="5B909B8F" w14:textId="74846D62"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5ACB489" w14:textId="24FA0953"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5D96C1B6" w14:textId="0945F972"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B924A11" w14:textId="175F520C"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36305E0B" w14:textId="00052D64"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894AD2D" w14:textId="76D45728" w:rsidR="00A92C76" w:rsidRPr="008462BD" w:rsidRDefault="00A92C76" w:rsidP="00956834">
            <w:pPr>
              <w:spacing w:before="60" w:after="60"/>
              <w:rPr>
                <w:color w:val="000000" w:themeColor="text1"/>
                <w:sz w:val="28"/>
                <w:szCs w:val="28"/>
              </w:rPr>
            </w:pPr>
            <w:r w:rsidRPr="008462BD">
              <w:rPr>
                <w:color w:val="000000" w:themeColor="text1"/>
                <w:sz w:val="28"/>
                <w:szCs w:val="28"/>
              </w:rPr>
              <w:t>40</w:t>
            </w:r>
          </w:p>
        </w:tc>
        <w:tc>
          <w:tcPr>
            <w:tcW w:w="992" w:type="dxa"/>
            <w:vAlign w:val="center"/>
          </w:tcPr>
          <w:p w14:paraId="7AC487BD" w14:textId="3B9CDFB8" w:rsidR="00A92C76" w:rsidRPr="008462BD" w:rsidRDefault="00A92C76" w:rsidP="00956834">
            <w:pPr>
              <w:spacing w:before="60" w:after="60"/>
              <w:rPr>
                <w:color w:val="000000" w:themeColor="text1"/>
                <w:sz w:val="28"/>
                <w:szCs w:val="28"/>
              </w:rPr>
            </w:pPr>
            <w:r w:rsidRPr="008462BD">
              <w:rPr>
                <w:color w:val="000000" w:themeColor="text1"/>
                <w:sz w:val="28"/>
                <w:szCs w:val="28"/>
              </w:rPr>
              <w:t>40+63</w:t>
            </w:r>
          </w:p>
        </w:tc>
        <w:tc>
          <w:tcPr>
            <w:tcW w:w="1128" w:type="dxa"/>
            <w:vAlign w:val="center"/>
          </w:tcPr>
          <w:p w14:paraId="6098492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66D3F854" w14:textId="77777777" w:rsidTr="00A56C0E">
        <w:trPr>
          <w:trHeight w:val="20"/>
        </w:trPr>
        <w:tc>
          <w:tcPr>
            <w:tcW w:w="745" w:type="dxa"/>
            <w:vAlign w:val="center"/>
          </w:tcPr>
          <w:p w14:paraId="1FBE1E71"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49</w:t>
            </w:r>
          </w:p>
        </w:tc>
        <w:tc>
          <w:tcPr>
            <w:tcW w:w="1377" w:type="dxa"/>
            <w:vAlign w:val="center"/>
          </w:tcPr>
          <w:p w14:paraId="5BA2AAD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Trạm 110kV Đồng Phú 1x63MVA</w:t>
            </w:r>
          </w:p>
        </w:tc>
        <w:tc>
          <w:tcPr>
            <w:tcW w:w="992" w:type="dxa"/>
            <w:vAlign w:val="center"/>
          </w:tcPr>
          <w:p w14:paraId="0A80F97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0EFDBC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5CCFDB1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D1564E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28CD312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2E2D42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63</w:t>
            </w:r>
          </w:p>
        </w:tc>
        <w:tc>
          <w:tcPr>
            <w:tcW w:w="992" w:type="dxa"/>
            <w:vAlign w:val="center"/>
          </w:tcPr>
          <w:p w14:paraId="32F2684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1896A8B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5961618F" w14:textId="77777777" w:rsidTr="00A56C0E">
        <w:trPr>
          <w:trHeight w:val="20"/>
        </w:trPr>
        <w:tc>
          <w:tcPr>
            <w:tcW w:w="745" w:type="dxa"/>
            <w:vAlign w:val="center"/>
          </w:tcPr>
          <w:p w14:paraId="6CEAAC05"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50</w:t>
            </w:r>
          </w:p>
        </w:tc>
        <w:tc>
          <w:tcPr>
            <w:tcW w:w="1377" w:type="dxa"/>
            <w:vAlign w:val="center"/>
          </w:tcPr>
          <w:p w14:paraId="01D61F2D" w14:textId="2057850E" w:rsidR="00A92C76" w:rsidRPr="008462BD" w:rsidRDefault="00A92C76" w:rsidP="00956834">
            <w:pPr>
              <w:spacing w:before="60" w:after="60"/>
              <w:rPr>
                <w:color w:val="000000" w:themeColor="text1"/>
                <w:sz w:val="28"/>
                <w:szCs w:val="28"/>
              </w:rPr>
            </w:pPr>
            <w:r w:rsidRPr="008462BD">
              <w:rPr>
                <w:color w:val="000000" w:themeColor="text1"/>
                <w:sz w:val="28"/>
                <w:szCs w:val="28"/>
              </w:rPr>
              <w:t>Lắp máy 2 trạm 110kV Phú Riềng</w:t>
            </w:r>
          </w:p>
        </w:tc>
        <w:tc>
          <w:tcPr>
            <w:tcW w:w="992" w:type="dxa"/>
            <w:vAlign w:val="center"/>
          </w:tcPr>
          <w:p w14:paraId="0E76AF6F" w14:textId="6008FF98"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A34DDA2" w14:textId="0E67978C"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59279C6A" w14:textId="674E2D2E"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FA8856B" w14:textId="4BD36C11"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5F133DD3" w14:textId="6E4E508F"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037AD56" w14:textId="2EEE55EB" w:rsidR="00A92C76" w:rsidRPr="008462BD" w:rsidRDefault="00A92C76" w:rsidP="00956834">
            <w:pPr>
              <w:spacing w:before="60" w:after="60"/>
              <w:rPr>
                <w:color w:val="000000" w:themeColor="text1"/>
                <w:sz w:val="28"/>
                <w:szCs w:val="28"/>
              </w:rPr>
            </w:pPr>
            <w:r w:rsidRPr="008462BD">
              <w:rPr>
                <w:color w:val="000000" w:themeColor="text1"/>
                <w:sz w:val="28"/>
                <w:szCs w:val="28"/>
              </w:rPr>
              <w:t>40</w:t>
            </w:r>
          </w:p>
        </w:tc>
        <w:tc>
          <w:tcPr>
            <w:tcW w:w="992" w:type="dxa"/>
            <w:vAlign w:val="center"/>
          </w:tcPr>
          <w:p w14:paraId="73015C02" w14:textId="572970D5" w:rsidR="00A92C76" w:rsidRPr="008462BD" w:rsidRDefault="00A92C76" w:rsidP="00956834">
            <w:pPr>
              <w:spacing w:before="60" w:after="60"/>
              <w:rPr>
                <w:color w:val="000000" w:themeColor="text1"/>
                <w:sz w:val="28"/>
                <w:szCs w:val="28"/>
              </w:rPr>
            </w:pPr>
            <w:r w:rsidRPr="008462BD">
              <w:rPr>
                <w:color w:val="000000" w:themeColor="text1"/>
                <w:sz w:val="28"/>
                <w:szCs w:val="28"/>
              </w:rPr>
              <w:t>40+63</w:t>
            </w:r>
          </w:p>
        </w:tc>
        <w:tc>
          <w:tcPr>
            <w:tcW w:w="1128" w:type="dxa"/>
            <w:vAlign w:val="center"/>
          </w:tcPr>
          <w:p w14:paraId="1633B98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279D9FE4" w14:textId="77777777" w:rsidTr="00A56C0E">
        <w:trPr>
          <w:trHeight w:val="20"/>
        </w:trPr>
        <w:tc>
          <w:tcPr>
            <w:tcW w:w="745" w:type="dxa"/>
            <w:vAlign w:val="center"/>
          </w:tcPr>
          <w:p w14:paraId="07E88BE9"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51</w:t>
            </w:r>
          </w:p>
        </w:tc>
        <w:tc>
          <w:tcPr>
            <w:tcW w:w="1377" w:type="dxa"/>
            <w:vAlign w:val="center"/>
          </w:tcPr>
          <w:p w14:paraId="7F4C1EC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Trạm biến áp 110kV Thép An Khánh và </w:t>
            </w:r>
            <w:r w:rsidRPr="008462BD">
              <w:rPr>
                <w:color w:val="000000" w:themeColor="text1"/>
                <w:sz w:val="28"/>
                <w:szCs w:val="28"/>
              </w:rPr>
              <w:lastRenderedPageBreak/>
              <w:t>đường dây đấu nối</w:t>
            </w:r>
          </w:p>
        </w:tc>
        <w:tc>
          <w:tcPr>
            <w:tcW w:w="992" w:type="dxa"/>
            <w:vAlign w:val="center"/>
          </w:tcPr>
          <w:p w14:paraId="26453D1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lastRenderedPageBreak/>
              <w:t>4,2</w:t>
            </w:r>
          </w:p>
        </w:tc>
        <w:tc>
          <w:tcPr>
            <w:tcW w:w="850" w:type="dxa"/>
            <w:vAlign w:val="center"/>
          </w:tcPr>
          <w:p w14:paraId="494566C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0685E9A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A62101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7F116EA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5ACE93A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4203FE5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3x63</w:t>
            </w:r>
          </w:p>
        </w:tc>
        <w:tc>
          <w:tcPr>
            <w:tcW w:w="1128" w:type="dxa"/>
            <w:vAlign w:val="center"/>
          </w:tcPr>
          <w:p w14:paraId="2E40DC58" w14:textId="067F369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 Đấu nối vào đường dây </w:t>
            </w:r>
            <w:r w:rsidRPr="008462BD">
              <w:rPr>
                <w:color w:val="000000" w:themeColor="text1"/>
                <w:sz w:val="28"/>
                <w:szCs w:val="28"/>
              </w:rPr>
              <w:lastRenderedPageBreak/>
              <w:t>110kV KCN Bắc Đồng Phú - Đồng Phú – Phú Giáo hiện hữu</w:t>
            </w:r>
          </w:p>
          <w:p w14:paraId="0951F12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trên đường dây 110kV Đồng Xoài - trạm 110kV Đồng Phú mạch 2 XDM</w:t>
            </w:r>
            <w:r w:rsidRPr="008462BD">
              <w:rPr>
                <w:color w:val="000000" w:themeColor="text1"/>
                <w:sz w:val="28"/>
                <w:szCs w:val="28"/>
              </w:rPr>
              <w:br/>
              <w:t>- Đấu nối trên đường dây 110kV Lộ ra 110kV từ trạm 220kV Đồng Xoài</w:t>
            </w:r>
          </w:p>
        </w:tc>
      </w:tr>
      <w:tr w:rsidR="00A56C0E" w:rsidRPr="008462BD" w14:paraId="376CEBDE" w14:textId="77777777" w:rsidTr="00A56C0E">
        <w:trPr>
          <w:trHeight w:val="20"/>
        </w:trPr>
        <w:tc>
          <w:tcPr>
            <w:tcW w:w="745" w:type="dxa"/>
            <w:vAlign w:val="center"/>
          </w:tcPr>
          <w:p w14:paraId="650BBA2E"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lastRenderedPageBreak/>
              <w:t>52</w:t>
            </w:r>
          </w:p>
        </w:tc>
        <w:tc>
          <w:tcPr>
            <w:tcW w:w="1377" w:type="dxa"/>
            <w:vAlign w:val="center"/>
          </w:tcPr>
          <w:p w14:paraId="0DF2541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Lắp máy 2 TBA 110kV Bù Gia Mập </w:t>
            </w:r>
          </w:p>
        </w:tc>
        <w:tc>
          <w:tcPr>
            <w:tcW w:w="992" w:type="dxa"/>
            <w:vAlign w:val="center"/>
          </w:tcPr>
          <w:p w14:paraId="24901CD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47AE557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0610AFE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4938572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11745C2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7FFBD4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w:t>
            </w:r>
          </w:p>
        </w:tc>
        <w:tc>
          <w:tcPr>
            <w:tcW w:w="992" w:type="dxa"/>
            <w:vAlign w:val="center"/>
          </w:tcPr>
          <w:p w14:paraId="690D0B5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40+63</w:t>
            </w:r>
          </w:p>
        </w:tc>
        <w:tc>
          <w:tcPr>
            <w:tcW w:w="1128" w:type="dxa"/>
            <w:vAlign w:val="center"/>
          </w:tcPr>
          <w:p w14:paraId="3479959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 Lắp máy 2 – 63MVA </w:t>
            </w:r>
          </w:p>
        </w:tc>
      </w:tr>
      <w:tr w:rsidR="00A56C0E" w:rsidRPr="008462BD" w14:paraId="7FC9108A" w14:textId="77777777" w:rsidTr="00A56C0E">
        <w:trPr>
          <w:trHeight w:val="20"/>
        </w:trPr>
        <w:tc>
          <w:tcPr>
            <w:tcW w:w="745" w:type="dxa"/>
            <w:vAlign w:val="center"/>
          </w:tcPr>
          <w:p w14:paraId="68A182F4"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53</w:t>
            </w:r>
          </w:p>
        </w:tc>
        <w:tc>
          <w:tcPr>
            <w:tcW w:w="1377" w:type="dxa"/>
            <w:vAlign w:val="center"/>
          </w:tcPr>
          <w:p w14:paraId="1729CCA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Trạm 110kV Minh Hưng 3 mở rộng 1 </w:t>
            </w:r>
            <w:r w:rsidRPr="008462BD">
              <w:rPr>
                <w:color w:val="000000" w:themeColor="text1"/>
                <w:sz w:val="28"/>
                <w:szCs w:val="28"/>
              </w:rPr>
              <w:lastRenderedPageBreak/>
              <w:t xml:space="preserve">và nhánh rẽ đấu nối </w:t>
            </w:r>
          </w:p>
        </w:tc>
        <w:tc>
          <w:tcPr>
            <w:tcW w:w="992" w:type="dxa"/>
            <w:vAlign w:val="center"/>
          </w:tcPr>
          <w:p w14:paraId="399C8F0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lastRenderedPageBreak/>
              <w:t>1</w:t>
            </w:r>
          </w:p>
        </w:tc>
        <w:tc>
          <w:tcPr>
            <w:tcW w:w="850" w:type="dxa"/>
            <w:vAlign w:val="center"/>
          </w:tcPr>
          <w:p w14:paraId="462835D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0FA676B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02401E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0069A4B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6FE15B0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336EBDA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3A6E8FF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 Đấu nối trên đường dây 110kV Bình </w:t>
            </w:r>
            <w:r w:rsidRPr="008462BD">
              <w:rPr>
                <w:color w:val="000000" w:themeColor="text1"/>
                <w:sz w:val="28"/>
                <w:szCs w:val="28"/>
              </w:rPr>
              <w:lastRenderedPageBreak/>
              <w:t>Long 2 - Minh Hưng - 500kV Chơn Thành  hoặc đường dây Bình Long 2 - 500kV Chơn Thành - Chơn Thành 110kV</w:t>
            </w:r>
          </w:p>
          <w:p w14:paraId="02170C3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chuyển tiếp trên đường dây Lộ ra 110kV từ trạm 220kV Hớn Quản</w:t>
            </w:r>
          </w:p>
          <w:p w14:paraId="6440A806" w14:textId="7B259B9F" w:rsidR="001E7B32" w:rsidRPr="008462BD" w:rsidRDefault="001E7B32" w:rsidP="00956834">
            <w:pPr>
              <w:spacing w:before="60" w:after="60"/>
              <w:rPr>
                <w:color w:val="000000" w:themeColor="text1"/>
                <w:sz w:val="28"/>
                <w:szCs w:val="28"/>
              </w:rPr>
            </w:pPr>
            <w:r w:rsidRPr="008462BD">
              <w:rPr>
                <w:color w:val="000000" w:themeColor="text1"/>
                <w:sz w:val="28"/>
                <w:szCs w:val="28"/>
              </w:rPr>
              <w:t>'- Đấu nối  chuyển tiếp trên đường dây trạm 110kV Minh Hưng 3</w:t>
            </w:r>
          </w:p>
          <w:p w14:paraId="3E9546C7" w14:textId="77777777" w:rsidR="001E7B32" w:rsidRPr="008462BD" w:rsidRDefault="001E7B32" w:rsidP="00956834">
            <w:pPr>
              <w:spacing w:before="60" w:after="60"/>
              <w:rPr>
                <w:color w:val="000000" w:themeColor="text1"/>
                <w:sz w:val="28"/>
                <w:szCs w:val="28"/>
              </w:rPr>
            </w:pPr>
          </w:p>
        </w:tc>
      </w:tr>
      <w:tr w:rsidR="00A56C0E" w:rsidRPr="008462BD" w14:paraId="312F787D" w14:textId="77777777" w:rsidTr="00A56C0E">
        <w:trPr>
          <w:trHeight w:val="20"/>
        </w:trPr>
        <w:tc>
          <w:tcPr>
            <w:tcW w:w="745" w:type="dxa"/>
            <w:vAlign w:val="center"/>
          </w:tcPr>
          <w:p w14:paraId="5F8C6C93"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lastRenderedPageBreak/>
              <w:t>54</w:t>
            </w:r>
          </w:p>
        </w:tc>
        <w:tc>
          <w:tcPr>
            <w:tcW w:w="1377" w:type="dxa"/>
            <w:vAlign w:val="center"/>
          </w:tcPr>
          <w:p w14:paraId="292E39B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Trạm 110kV </w:t>
            </w:r>
            <w:r w:rsidRPr="008462BD">
              <w:rPr>
                <w:color w:val="000000" w:themeColor="text1"/>
                <w:sz w:val="28"/>
                <w:szCs w:val="28"/>
              </w:rPr>
              <w:lastRenderedPageBreak/>
              <w:t>Minh Hưng 3 mở rộng 2 và đường dây đấu nối</w:t>
            </w:r>
          </w:p>
        </w:tc>
        <w:tc>
          <w:tcPr>
            <w:tcW w:w="992" w:type="dxa"/>
            <w:vAlign w:val="center"/>
          </w:tcPr>
          <w:p w14:paraId="6D68F40D" w14:textId="7D1541FF" w:rsidR="00A92C76" w:rsidRPr="008462BD" w:rsidRDefault="00A92C76" w:rsidP="00956834">
            <w:pPr>
              <w:spacing w:before="60" w:after="60"/>
              <w:rPr>
                <w:color w:val="000000" w:themeColor="text1"/>
                <w:sz w:val="28"/>
                <w:szCs w:val="28"/>
              </w:rPr>
            </w:pPr>
            <w:r w:rsidRPr="008462BD">
              <w:rPr>
                <w:color w:val="000000" w:themeColor="text1"/>
                <w:sz w:val="28"/>
                <w:szCs w:val="28"/>
              </w:rPr>
              <w:lastRenderedPageBreak/>
              <w:t>5</w:t>
            </w:r>
          </w:p>
        </w:tc>
        <w:tc>
          <w:tcPr>
            <w:tcW w:w="850" w:type="dxa"/>
            <w:vAlign w:val="center"/>
          </w:tcPr>
          <w:p w14:paraId="6E67770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124D4AF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A40B07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5EBF299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66AC381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77F08BD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6231ADD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 Đấu nối trên </w:t>
            </w:r>
            <w:r w:rsidRPr="008462BD">
              <w:rPr>
                <w:color w:val="000000" w:themeColor="text1"/>
                <w:sz w:val="28"/>
                <w:szCs w:val="28"/>
              </w:rPr>
              <w:lastRenderedPageBreak/>
              <w:t>đường dây 110kV Bình Long 2 - Minh Hưng - 500kV Chơn Thành  hoặc đường dây Bình Long 2 - 500kV Chơn Thành - Chơn Thành 110kV</w:t>
            </w:r>
          </w:p>
          <w:p w14:paraId="26E7F3B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chuyển tiếp trên đường dây Lộ ra 110kV từ trạm 220kV Hớn Quản</w:t>
            </w:r>
          </w:p>
          <w:p w14:paraId="2B7E8E8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 Đấu nối chuyển tiếp trên đường dây trạm 110kV Minh </w:t>
            </w:r>
            <w:r w:rsidRPr="008462BD">
              <w:rPr>
                <w:color w:val="000000" w:themeColor="text1"/>
                <w:sz w:val="28"/>
                <w:szCs w:val="28"/>
              </w:rPr>
              <w:lastRenderedPageBreak/>
              <w:t>Hưng 3 MR1</w:t>
            </w:r>
          </w:p>
        </w:tc>
      </w:tr>
      <w:tr w:rsidR="00A56C0E" w:rsidRPr="008462BD" w14:paraId="58F4884F" w14:textId="77777777" w:rsidTr="00A56C0E">
        <w:trPr>
          <w:trHeight w:val="20"/>
        </w:trPr>
        <w:tc>
          <w:tcPr>
            <w:tcW w:w="745" w:type="dxa"/>
            <w:vAlign w:val="center"/>
          </w:tcPr>
          <w:p w14:paraId="052E0EE8"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lastRenderedPageBreak/>
              <w:t>55</w:t>
            </w:r>
          </w:p>
        </w:tc>
        <w:tc>
          <w:tcPr>
            <w:tcW w:w="1377" w:type="dxa"/>
            <w:vAlign w:val="center"/>
          </w:tcPr>
          <w:p w14:paraId="52FE964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Trạm 110kV Sikico 3 và nhánh rẽ đấu nối trạm 110kV Sikico 3</w:t>
            </w:r>
          </w:p>
        </w:tc>
        <w:tc>
          <w:tcPr>
            <w:tcW w:w="992" w:type="dxa"/>
            <w:vAlign w:val="center"/>
          </w:tcPr>
          <w:p w14:paraId="0BD8CE6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2</w:t>
            </w:r>
          </w:p>
        </w:tc>
        <w:tc>
          <w:tcPr>
            <w:tcW w:w="850" w:type="dxa"/>
            <w:vAlign w:val="center"/>
          </w:tcPr>
          <w:p w14:paraId="17733BB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3AC7478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A0F002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2</w:t>
            </w:r>
          </w:p>
        </w:tc>
        <w:tc>
          <w:tcPr>
            <w:tcW w:w="993" w:type="dxa"/>
            <w:vAlign w:val="center"/>
          </w:tcPr>
          <w:p w14:paraId="7C8574F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2x240</w:t>
            </w:r>
          </w:p>
        </w:tc>
        <w:tc>
          <w:tcPr>
            <w:tcW w:w="850" w:type="dxa"/>
            <w:vAlign w:val="center"/>
          </w:tcPr>
          <w:p w14:paraId="26E411CD" w14:textId="77777777" w:rsidR="00A92C76" w:rsidRPr="008462BD" w:rsidRDefault="00A92C76" w:rsidP="00956834">
            <w:pPr>
              <w:spacing w:before="60" w:after="60"/>
              <w:rPr>
                <w:color w:val="000000" w:themeColor="text1"/>
                <w:sz w:val="28"/>
                <w:szCs w:val="28"/>
              </w:rPr>
            </w:pPr>
          </w:p>
        </w:tc>
        <w:tc>
          <w:tcPr>
            <w:tcW w:w="992" w:type="dxa"/>
            <w:vAlign w:val="center"/>
          </w:tcPr>
          <w:p w14:paraId="168BADA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4x63</w:t>
            </w:r>
          </w:p>
        </w:tc>
        <w:tc>
          <w:tcPr>
            <w:tcW w:w="1128" w:type="dxa"/>
            <w:vAlign w:val="center"/>
          </w:tcPr>
          <w:p w14:paraId="0790D04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 Đấu nối trên đường dây 110kV Bình Long 2 - Minh Hưng - 500kV Chơn Thành  hoặc đường dây Bình Long 2 - 500kV Chơn Thành - Chơn Thành 110kV</w:t>
            </w:r>
          </w:p>
          <w:p w14:paraId="5992347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trên đường dây  110kV từ trạm 220kV Hớn Quản - Trạm 110kV Sikico 3</w:t>
            </w:r>
          </w:p>
        </w:tc>
      </w:tr>
      <w:tr w:rsidR="00A56C0E" w:rsidRPr="008462BD" w14:paraId="3DFD2B52" w14:textId="77777777" w:rsidTr="00A56C0E">
        <w:trPr>
          <w:trHeight w:val="20"/>
        </w:trPr>
        <w:tc>
          <w:tcPr>
            <w:tcW w:w="745" w:type="dxa"/>
            <w:vAlign w:val="center"/>
          </w:tcPr>
          <w:p w14:paraId="381E23EE"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56</w:t>
            </w:r>
          </w:p>
        </w:tc>
        <w:tc>
          <w:tcPr>
            <w:tcW w:w="1377" w:type="dxa"/>
            <w:vAlign w:val="center"/>
          </w:tcPr>
          <w:p w14:paraId="7755242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Trạm 110kV Sikico 4 và nhánh rẽ đấu nối trạm </w:t>
            </w:r>
            <w:r w:rsidRPr="008462BD">
              <w:rPr>
                <w:color w:val="000000" w:themeColor="text1"/>
                <w:sz w:val="28"/>
                <w:szCs w:val="28"/>
              </w:rPr>
              <w:lastRenderedPageBreak/>
              <w:t>110kV Sikico 4</w:t>
            </w:r>
          </w:p>
        </w:tc>
        <w:tc>
          <w:tcPr>
            <w:tcW w:w="992" w:type="dxa"/>
            <w:vAlign w:val="center"/>
          </w:tcPr>
          <w:p w14:paraId="1858929C" w14:textId="06697DEF" w:rsidR="00A92C76" w:rsidRPr="008462BD" w:rsidRDefault="00A92C76" w:rsidP="00956834">
            <w:pPr>
              <w:spacing w:before="60" w:after="60"/>
              <w:rPr>
                <w:color w:val="000000" w:themeColor="text1"/>
                <w:sz w:val="28"/>
                <w:szCs w:val="28"/>
              </w:rPr>
            </w:pPr>
            <w:r w:rsidRPr="008462BD">
              <w:rPr>
                <w:color w:val="000000" w:themeColor="text1"/>
                <w:sz w:val="28"/>
                <w:szCs w:val="28"/>
              </w:rPr>
              <w:lastRenderedPageBreak/>
              <w:t> 5</w:t>
            </w:r>
          </w:p>
        </w:tc>
        <w:tc>
          <w:tcPr>
            <w:tcW w:w="850" w:type="dxa"/>
            <w:vAlign w:val="center"/>
          </w:tcPr>
          <w:p w14:paraId="18FD253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42889D5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E08286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2</w:t>
            </w:r>
          </w:p>
        </w:tc>
        <w:tc>
          <w:tcPr>
            <w:tcW w:w="993" w:type="dxa"/>
            <w:vAlign w:val="center"/>
          </w:tcPr>
          <w:p w14:paraId="6A03F56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2x240</w:t>
            </w:r>
          </w:p>
        </w:tc>
        <w:tc>
          <w:tcPr>
            <w:tcW w:w="850" w:type="dxa"/>
            <w:vAlign w:val="center"/>
          </w:tcPr>
          <w:p w14:paraId="34EA4A68" w14:textId="77777777" w:rsidR="00A92C76" w:rsidRPr="008462BD" w:rsidRDefault="00A92C76" w:rsidP="00956834">
            <w:pPr>
              <w:spacing w:before="60" w:after="60"/>
              <w:rPr>
                <w:color w:val="000000" w:themeColor="text1"/>
                <w:sz w:val="28"/>
                <w:szCs w:val="28"/>
              </w:rPr>
            </w:pPr>
          </w:p>
        </w:tc>
        <w:tc>
          <w:tcPr>
            <w:tcW w:w="992" w:type="dxa"/>
            <w:vAlign w:val="center"/>
          </w:tcPr>
          <w:p w14:paraId="1B35576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6866687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 - Đấu nối trên đường dây 110kV Bình </w:t>
            </w:r>
            <w:r w:rsidRPr="008462BD">
              <w:rPr>
                <w:color w:val="000000" w:themeColor="text1"/>
                <w:sz w:val="28"/>
                <w:szCs w:val="28"/>
              </w:rPr>
              <w:lastRenderedPageBreak/>
              <w:t>Long 2 - Minh Hưng - 500kV Chơn Thành  hoặc đường dây Bình Long 2 - 500kV Chơn Thành - Chơn Thành 110kV</w:t>
            </w:r>
          </w:p>
          <w:p w14:paraId="3BC2DF4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trên đường dây  110kV từ trạm 220kV Hớn Quản - Trạm 110kV Sikico 4</w:t>
            </w:r>
          </w:p>
        </w:tc>
      </w:tr>
      <w:tr w:rsidR="00A56C0E" w:rsidRPr="008462BD" w14:paraId="4CD484DA" w14:textId="77777777" w:rsidTr="00A56C0E">
        <w:trPr>
          <w:trHeight w:val="20"/>
        </w:trPr>
        <w:tc>
          <w:tcPr>
            <w:tcW w:w="745" w:type="dxa"/>
            <w:vAlign w:val="center"/>
          </w:tcPr>
          <w:p w14:paraId="3473B1EC"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lastRenderedPageBreak/>
              <w:t>57</w:t>
            </w:r>
          </w:p>
        </w:tc>
        <w:tc>
          <w:tcPr>
            <w:tcW w:w="1377" w:type="dxa"/>
            <w:vAlign w:val="center"/>
          </w:tcPr>
          <w:p w14:paraId="557D690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Trạm 110kV Sikico 5 và nhánh rẽ đấu nối trạm 110kV Sikico 5</w:t>
            </w:r>
          </w:p>
        </w:tc>
        <w:tc>
          <w:tcPr>
            <w:tcW w:w="992" w:type="dxa"/>
            <w:vAlign w:val="center"/>
          </w:tcPr>
          <w:p w14:paraId="4731FCA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850" w:type="dxa"/>
            <w:vAlign w:val="center"/>
          </w:tcPr>
          <w:p w14:paraId="63B6F387" w14:textId="77777777" w:rsidR="00A92C76" w:rsidRPr="008462BD" w:rsidRDefault="00A92C76" w:rsidP="00956834">
            <w:pPr>
              <w:spacing w:before="60" w:after="60"/>
              <w:rPr>
                <w:color w:val="000000" w:themeColor="text1"/>
                <w:sz w:val="28"/>
                <w:szCs w:val="28"/>
              </w:rPr>
            </w:pPr>
          </w:p>
        </w:tc>
        <w:tc>
          <w:tcPr>
            <w:tcW w:w="851" w:type="dxa"/>
            <w:vAlign w:val="center"/>
          </w:tcPr>
          <w:p w14:paraId="7CA95FDA" w14:textId="77777777" w:rsidR="00A92C76" w:rsidRPr="008462BD" w:rsidRDefault="00A92C76" w:rsidP="00956834">
            <w:pPr>
              <w:spacing w:before="60" w:after="60"/>
              <w:rPr>
                <w:color w:val="000000" w:themeColor="text1"/>
                <w:sz w:val="28"/>
                <w:szCs w:val="28"/>
              </w:rPr>
            </w:pPr>
          </w:p>
        </w:tc>
        <w:tc>
          <w:tcPr>
            <w:tcW w:w="850" w:type="dxa"/>
            <w:vAlign w:val="center"/>
          </w:tcPr>
          <w:p w14:paraId="08CF17E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0BD5779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175A11A2" w14:textId="77777777" w:rsidR="00A92C76" w:rsidRPr="008462BD" w:rsidRDefault="00A92C76" w:rsidP="00956834">
            <w:pPr>
              <w:spacing w:before="60" w:after="60"/>
              <w:rPr>
                <w:color w:val="000000" w:themeColor="text1"/>
                <w:sz w:val="28"/>
                <w:szCs w:val="28"/>
              </w:rPr>
            </w:pPr>
          </w:p>
        </w:tc>
        <w:tc>
          <w:tcPr>
            <w:tcW w:w="992" w:type="dxa"/>
            <w:vAlign w:val="center"/>
          </w:tcPr>
          <w:p w14:paraId="756340A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7BB4277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 Đấu nối trên đường dây 110kV Bình Long 2 - Minh Hưng - 500kV Chơn Thành  hoặc đường </w:t>
            </w:r>
            <w:r w:rsidRPr="008462BD">
              <w:rPr>
                <w:color w:val="000000" w:themeColor="text1"/>
                <w:sz w:val="28"/>
                <w:szCs w:val="28"/>
              </w:rPr>
              <w:lastRenderedPageBreak/>
              <w:t>dây Bình Long 2 - 500kV Chơn Thành - Chơn Thành 110kV</w:t>
            </w:r>
          </w:p>
          <w:p w14:paraId="495B40D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chuyển tiếp  trên đường dây  110kV từ trạm 220kV Hớn Quản - Trạm 110kV Sikico 4</w:t>
            </w:r>
          </w:p>
        </w:tc>
      </w:tr>
      <w:tr w:rsidR="00A56C0E" w:rsidRPr="008462BD" w14:paraId="535494DC" w14:textId="77777777" w:rsidTr="00A56C0E">
        <w:trPr>
          <w:trHeight w:val="20"/>
        </w:trPr>
        <w:tc>
          <w:tcPr>
            <w:tcW w:w="745" w:type="dxa"/>
            <w:vAlign w:val="center"/>
          </w:tcPr>
          <w:p w14:paraId="0FF970DF"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lastRenderedPageBreak/>
              <w:t>58</w:t>
            </w:r>
          </w:p>
        </w:tc>
        <w:tc>
          <w:tcPr>
            <w:tcW w:w="1377" w:type="dxa"/>
            <w:vAlign w:val="center"/>
          </w:tcPr>
          <w:p w14:paraId="6F6BCE0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Dự phòng cho phát triển các cụm công nghiệp tỉnh Đồng Nai</w:t>
            </w:r>
          </w:p>
        </w:tc>
        <w:tc>
          <w:tcPr>
            <w:tcW w:w="992" w:type="dxa"/>
            <w:vAlign w:val="center"/>
          </w:tcPr>
          <w:p w14:paraId="15CC23DC" w14:textId="77777777" w:rsidR="00A92C76" w:rsidRPr="008462BD" w:rsidRDefault="00A92C76" w:rsidP="00956834">
            <w:pPr>
              <w:spacing w:before="60" w:after="60"/>
              <w:rPr>
                <w:color w:val="000000" w:themeColor="text1"/>
                <w:sz w:val="28"/>
                <w:szCs w:val="28"/>
              </w:rPr>
            </w:pPr>
          </w:p>
        </w:tc>
        <w:tc>
          <w:tcPr>
            <w:tcW w:w="850" w:type="dxa"/>
            <w:vAlign w:val="center"/>
          </w:tcPr>
          <w:p w14:paraId="53887AAC" w14:textId="77777777" w:rsidR="00A92C76" w:rsidRPr="008462BD" w:rsidRDefault="00A92C76" w:rsidP="00956834">
            <w:pPr>
              <w:spacing w:before="60" w:after="60"/>
              <w:rPr>
                <w:color w:val="000000" w:themeColor="text1"/>
                <w:sz w:val="28"/>
                <w:szCs w:val="28"/>
              </w:rPr>
            </w:pPr>
          </w:p>
        </w:tc>
        <w:tc>
          <w:tcPr>
            <w:tcW w:w="851" w:type="dxa"/>
            <w:vAlign w:val="center"/>
          </w:tcPr>
          <w:p w14:paraId="35D70AD3" w14:textId="77777777" w:rsidR="00A92C76" w:rsidRPr="008462BD" w:rsidRDefault="00A92C76" w:rsidP="00956834">
            <w:pPr>
              <w:spacing w:before="60" w:after="60"/>
              <w:rPr>
                <w:color w:val="000000" w:themeColor="text1"/>
                <w:sz w:val="28"/>
                <w:szCs w:val="28"/>
              </w:rPr>
            </w:pPr>
          </w:p>
        </w:tc>
        <w:tc>
          <w:tcPr>
            <w:tcW w:w="850" w:type="dxa"/>
            <w:vAlign w:val="center"/>
          </w:tcPr>
          <w:p w14:paraId="15C7218A" w14:textId="77777777" w:rsidR="00A92C76" w:rsidRPr="008462BD" w:rsidRDefault="00A92C76" w:rsidP="00956834">
            <w:pPr>
              <w:spacing w:before="60" w:after="60"/>
              <w:rPr>
                <w:color w:val="000000" w:themeColor="text1"/>
                <w:sz w:val="28"/>
                <w:szCs w:val="28"/>
              </w:rPr>
            </w:pPr>
          </w:p>
        </w:tc>
        <w:tc>
          <w:tcPr>
            <w:tcW w:w="993" w:type="dxa"/>
            <w:vAlign w:val="center"/>
          </w:tcPr>
          <w:p w14:paraId="135E594B" w14:textId="77777777" w:rsidR="00A92C76" w:rsidRPr="008462BD" w:rsidRDefault="00A92C76" w:rsidP="00956834">
            <w:pPr>
              <w:spacing w:before="60" w:after="60"/>
              <w:rPr>
                <w:color w:val="000000" w:themeColor="text1"/>
                <w:sz w:val="28"/>
                <w:szCs w:val="28"/>
              </w:rPr>
            </w:pPr>
          </w:p>
        </w:tc>
        <w:tc>
          <w:tcPr>
            <w:tcW w:w="850" w:type="dxa"/>
            <w:vAlign w:val="center"/>
          </w:tcPr>
          <w:p w14:paraId="25944187" w14:textId="77777777" w:rsidR="00A92C76" w:rsidRPr="008462BD" w:rsidRDefault="00A92C76" w:rsidP="00956834">
            <w:pPr>
              <w:spacing w:before="60" w:after="60"/>
              <w:rPr>
                <w:color w:val="000000" w:themeColor="text1"/>
                <w:sz w:val="28"/>
                <w:szCs w:val="28"/>
              </w:rPr>
            </w:pPr>
          </w:p>
        </w:tc>
        <w:tc>
          <w:tcPr>
            <w:tcW w:w="992" w:type="dxa"/>
            <w:vAlign w:val="center"/>
          </w:tcPr>
          <w:p w14:paraId="43A2A31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11(1x63)</w:t>
            </w:r>
          </w:p>
        </w:tc>
        <w:tc>
          <w:tcPr>
            <w:tcW w:w="1128" w:type="dxa"/>
            <w:vAlign w:val="center"/>
          </w:tcPr>
          <w:p w14:paraId="5158B640" w14:textId="77777777" w:rsidR="00A92C76" w:rsidRPr="008462BD" w:rsidRDefault="00A92C76" w:rsidP="00956834">
            <w:pPr>
              <w:spacing w:before="60" w:after="60"/>
              <w:rPr>
                <w:color w:val="000000" w:themeColor="text1"/>
                <w:sz w:val="28"/>
                <w:szCs w:val="28"/>
              </w:rPr>
            </w:pPr>
          </w:p>
        </w:tc>
      </w:tr>
      <w:tr w:rsidR="00A56C0E" w:rsidRPr="008462BD" w14:paraId="4FBD47B3" w14:textId="77777777" w:rsidTr="00A56C0E">
        <w:trPr>
          <w:trHeight w:val="20"/>
        </w:trPr>
        <w:tc>
          <w:tcPr>
            <w:tcW w:w="745" w:type="dxa"/>
            <w:vAlign w:val="center"/>
          </w:tcPr>
          <w:p w14:paraId="6EDF8D11"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59</w:t>
            </w:r>
          </w:p>
        </w:tc>
        <w:tc>
          <w:tcPr>
            <w:tcW w:w="1377" w:type="dxa"/>
            <w:vAlign w:val="center"/>
          </w:tcPr>
          <w:p w14:paraId="1133BA8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Dự phòng cho phát triển các Khu công nghiệp tỉnh Đồng Nai</w:t>
            </w:r>
          </w:p>
        </w:tc>
        <w:tc>
          <w:tcPr>
            <w:tcW w:w="992" w:type="dxa"/>
            <w:vAlign w:val="center"/>
          </w:tcPr>
          <w:p w14:paraId="08871ED1" w14:textId="77777777" w:rsidR="00A92C76" w:rsidRPr="008462BD" w:rsidRDefault="00A92C76" w:rsidP="00956834">
            <w:pPr>
              <w:spacing w:before="60" w:after="60"/>
              <w:rPr>
                <w:color w:val="000000" w:themeColor="text1"/>
                <w:sz w:val="28"/>
                <w:szCs w:val="28"/>
              </w:rPr>
            </w:pPr>
          </w:p>
        </w:tc>
        <w:tc>
          <w:tcPr>
            <w:tcW w:w="850" w:type="dxa"/>
            <w:vAlign w:val="center"/>
          </w:tcPr>
          <w:p w14:paraId="42B5E8A1" w14:textId="77777777" w:rsidR="00A92C76" w:rsidRPr="008462BD" w:rsidRDefault="00A92C76" w:rsidP="00956834">
            <w:pPr>
              <w:spacing w:before="60" w:after="60"/>
              <w:rPr>
                <w:color w:val="000000" w:themeColor="text1"/>
                <w:sz w:val="28"/>
                <w:szCs w:val="28"/>
              </w:rPr>
            </w:pPr>
          </w:p>
        </w:tc>
        <w:tc>
          <w:tcPr>
            <w:tcW w:w="851" w:type="dxa"/>
            <w:vAlign w:val="center"/>
          </w:tcPr>
          <w:p w14:paraId="57AA44E0" w14:textId="77777777" w:rsidR="00A92C76" w:rsidRPr="008462BD" w:rsidRDefault="00A92C76" w:rsidP="00956834">
            <w:pPr>
              <w:spacing w:before="60" w:after="60"/>
              <w:rPr>
                <w:color w:val="000000" w:themeColor="text1"/>
                <w:sz w:val="28"/>
                <w:szCs w:val="28"/>
              </w:rPr>
            </w:pPr>
          </w:p>
        </w:tc>
        <w:tc>
          <w:tcPr>
            <w:tcW w:w="850" w:type="dxa"/>
            <w:vAlign w:val="center"/>
          </w:tcPr>
          <w:p w14:paraId="3A211DCB" w14:textId="77777777" w:rsidR="00A92C76" w:rsidRPr="008462BD" w:rsidRDefault="00A92C76" w:rsidP="00956834">
            <w:pPr>
              <w:spacing w:before="60" w:after="60"/>
              <w:rPr>
                <w:color w:val="000000" w:themeColor="text1"/>
                <w:sz w:val="28"/>
                <w:szCs w:val="28"/>
              </w:rPr>
            </w:pPr>
          </w:p>
        </w:tc>
        <w:tc>
          <w:tcPr>
            <w:tcW w:w="993" w:type="dxa"/>
            <w:vAlign w:val="center"/>
          </w:tcPr>
          <w:p w14:paraId="2380B51D" w14:textId="77777777" w:rsidR="00A92C76" w:rsidRPr="008462BD" w:rsidRDefault="00A92C76" w:rsidP="00956834">
            <w:pPr>
              <w:spacing w:before="60" w:after="60"/>
              <w:rPr>
                <w:color w:val="000000" w:themeColor="text1"/>
                <w:sz w:val="28"/>
                <w:szCs w:val="28"/>
              </w:rPr>
            </w:pPr>
          </w:p>
        </w:tc>
        <w:tc>
          <w:tcPr>
            <w:tcW w:w="850" w:type="dxa"/>
            <w:vAlign w:val="center"/>
          </w:tcPr>
          <w:p w14:paraId="1BB0CE23" w14:textId="77777777" w:rsidR="00A92C76" w:rsidRPr="008462BD" w:rsidRDefault="00A92C76" w:rsidP="00956834">
            <w:pPr>
              <w:spacing w:before="60" w:after="60"/>
              <w:rPr>
                <w:color w:val="000000" w:themeColor="text1"/>
                <w:sz w:val="28"/>
                <w:szCs w:val="28"/>
              </w:rPr>
            </w:pPr>
          </w:p>
        </w:tc>
        <w:tc>
          <w:tcPr>
            <w:tcW w:w="992" w:type="dxa"/>
            <w:vAlign w:val="center"/>
          </w:tcPr>
          <w:p w14:paraId="68E0DBD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8(2x63)</w:t>
            </w:r>
          </w:p>
        </w:tc>
        <w:tc>
          <w:tcPr>
            <w:tcW w:w="1128" w:type="dxa"/>
            <w:vAlign w:val="center"/>
          </w:tcPr>
          <w:p w14:paraId="155DEF98" w14:textId="77777777" w:rsidR="00A92C76" w:rsidRPr="008462BD" w:rsidRDefault="00A92C76" w:rsidP="00956834">
            <w:pPr>
              <w:spacing w:before="60" w:after="60"/>
              <w:rPr>
                <w:color w:val="000000" w:themeColor="text1"/>
                <w:sz w:val="28"/>
                <w:szCs w:val="28"/>
              </w:rPr>
            </w:pPr>
          </w:p>
        </w:tc>
      </w:tr>
      <w:tr w:rsidR="00A56C0E" w:rsidRPr="008462BD" w14:paraId="25D70A07" w14:textId="77777777" w:rsidTr="00A56C0E">
        <w:trPr>
          <w:trHeight w:val="20"/>
        </w:trPr>
        <w:tc>
          <w:tcPr>
            <w:tcW w:w="745" w:type="dxa"/>
            <w:vAlign w:val="center"/>
          </w:tcPr>
          <w:p w14:paraId="2B7481AF"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60</w:t>
            </w:r>
          </w:p>
        </w:tc>
        <w:tc>
          <w:tcPr>
            <w:tcW w:w="1377" w:type="dxa"/>
            <w:vAlign w:val="center"/>
          </w:tcPr>
          <w:p w14:paraId="2F9FE06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Trạm 110kV KCN Bình </w:t>
            </w:r>
            <w:r w:rsidRPr="008462BD">
              <w:rPr>
                <w:color w:val="000000" w:themeColor="text1"/>
                <w:sz w:val="28"/>
                <w:szCs w:val="28"/>
              </w:rPr>
              <w:lastRenderedPageBreak/>
              <w:t>Phước – Đồng Tâm và nhánh rẽ đấu nối</w:t>
            </w:r>
          </w:p>
        </w:tc>
        <w:tc>
          <w:tcPr>
            <w:tcW w:w="992" w:type="dxa"/>
            <w:vAlign w:val="center"/>
          </w:tcPr>
          <w:p w14:paraId="236FBFD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lastRenderedPageBreak/>
              <w:t>40</w:t>
            </w:r>
          </w:p>
        </w:tc>
        <w:tc>
          <w:tcPr>
            <w:tcW w:w="850" w:type="dxa"/>
            <w:vAlign w:val="center"/>
          </w:tcPr>
          <w:p w14:paraId="11200D80" w14:textId="77777777" w:rsidR="00A92C76" w:rsidRPr="008462BD" w:rsidRDefault="00A92C76" w:rsidP="00956834">
            <w:pPr>
              <w:spacing w:before="60" w:after="60"/>
              <w:rPr>
                <w:color w:val="000000" w:themeColor="text1"/>
                <w:sz w:val="28"/>
                <w:szCs w:val="28"/>
              </w:rPr>
            </w:pPr>
          </w:p>
        </w:tc>
        <w:tc>
          <w:tcPr>
            <w:tcW w:w="851" w:type="dxa"/>
            <w:vAlign w:val="center"/>
          </w:tcPr>
          <w:p w14:paraId="15B2B248" w14:textId="77777777" w:rsidR="00A92C76" w:rsidRPr="008462BD" w:rsidRDefault="00A92C76" w:rsidP="00956834">
            <w:pPr>
              <w:spacing w:before="60" w:after="60"/>
              <w:rPr>
                <w:color w:val="000000" w:themeColor="text1"/>
                <w:sz w:val="28"/>
                <w:szCs w:val="28"/>
              </w:rPr>
            </w:pPr>
          </w:p>
        </w:tc>
        <w:tc>
          <w:tcPr>
            <w:tcW w:w="850" w:type="dxa"/>
            <w:vAlign w:val="center"/>
          </w:tcPr>
          <w:p w14:paraId="036E324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358B712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4181018B" w14:textId="77777777" w:rsidR="00A92C76" w:rsidRPr="008462BD" w:rsidRDefault="00A92C76" w:rsidP="00956834">
            <w:pPr>
              <w:spacing w:before="60" w:after="60"/>
              <w:rPr>
                <w:color w:val="000000" w:themeColor="text1"/>
                <w:sz w:val="28"/>
                <w:szCs w:val="28"/>
              </w:rPr>
            </w:pPr>
          </w:p>
        </w:tc>
        <w:tc>
          <w:tcPr>
            <w:tcW w:w="992" w:type="dxa"/>
            <w:vAlign w:val="center"/>
          </w:tcPr>
          <w:p w14:paraId="0D250E8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61AC4E5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 Đấu nối vào đường dây </w:t>
            </w:r>
            <w:r w:rsidRPr="008462BD">
              <w:rPr>
                <w:color w:val="000000" w:themeColor="text1"/>
                <w:sz w:val="28"/>
                <w:szCs w:val="28"/>
              </w:rPr>
              <w:lastRenderedPageBreak/>
              <w:t>110kV Phước Long – Đồng Xoài – Đồng Phú hiện hữu.</w:t>
            </w:r>
          </w:p>
          <w:p w14:paraId="2A46BAB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vào đường dây 110kV trạm 110kV Phước Long – trạm 110kV Đồng Xoài mạch 2 XDM.</w:t>
            </w:r>
          </w:p>
          <w:p w14:paraId="76751CF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vào đường dây 110kV Đồng Xoài- trạm 110kV Đồng Phú mạch 2 XDM</w:t>
            </w:r>
          </w:p>
          <w:p w14:paraId="05E656C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 Đấu nối vào đường dây 110kV Lộ ra 110kV từ trạm </w:t>
            </w:r>
            <w:r w:rsidRPr="008462BD">
              <w:rPr>
                <w:color w:val="000000" w:themeColor="text1"/>
                <w:sz w:val="28"/>
                <w:szCs w:val="28"/>
              </w:rPr>
              <w:lastRenderedPageBreak/>
              <w:t>220kV Đồng Xoài</w:t>
            </w:r>
          </w:p>
          <w:p w14:paraId="709BD8B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chuyển tiếp trên đường dây trạm 110kV Đức Liễu -trạm 110kV Bù Đăng hoặc đấu nối về thanh cái trạm 110kV Đức Liễu</w:t>
            </w:r>
          </w:p>
        </w:tc>
      </w:tr>
      <w:tr w:rsidR="00A56C0E" w:rsidRPr="008462BD" w14:paraId="1B287BBC" w14:textId="77777777" w:rsidTr="00A56C0E">
        <w:trPr>
          <w:trHeight w:val="20"/>
        </w:trPr>
        <w:tc>
          <w:tcPr>
            <w:tcW w:w="745" w:type="dxa"/>
            <w:vAlign w:val="center"/>
          </w:tcPr>
          <w:p w14:paraId="07539808" w14:textId="4B637BA4"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lastRenderedPageBreak/>
              <w:t>61</w:t>
            </w:r>
          </w:p>
        </w:tc>
        <w:tc>
          <w:tcPr>
            <w:tcW w:w="1377" w:type="dxa"/>
            <w:vAlign w:val="center"/>
          </w:tcPr>
          <w:p w14:paraId="2CFC24FA" w14:textId="37941FEA" w:rsidR="00A92C76" w:rsidRPr="008462BD" w:rsidRDefault="00A92C76" w:rsidP="00956834">
            <w:pPr>
              <w:spacing w:before="60" w:after="60"/>
              <w:rPr>
                <w:color w:val="000000" w:themeColor="text1"/>
                <w:sz w:val="28"/>
                <w:szCs w:val="28"/>
              </w:rPr>
            </w:pPr>
            <w:r w:rsidRPr="008462BD">
              <w:rPr>
                <w:color w:val="000000" w:themeColor="text1"/>
                <w:sz w:val="28"/>
                <w:szCs w:val="28"/>
              </w:rPr>
              <w:t>Trạm 110kV KCN Tân Khai II và đường dây đấu nối</w:t>
            </w:r>
          </w:p>
        </w:tc>
        <w:tc>
          <w:tcPr>
            <w:tcW w:w="992" w:type="dxa"/>
            <w:vAlign w:val="center"/>
          </w:tcPr>
          <w:p w14:paraId="60235BE4" w14:textId="48991545" w:rsidR="00A92C76" w:rsidRPr="008462BD" w:rsidRDefault="00A92C76" w:rsidP="00956834">
            <w:pPr>
              <w:spacing w:before="60" w:after="60"/>
              <w:rPr>
                <w:color w:val="000000" w:themeColor="text1"/>
                <w:sz w:val="28"/>
                <w:szCs w:val="28"/>
              </w:rPr>
            </w:pPr>
            <w:r w:rsidRPr="008462BD">
              <w:rPr>
                <w:color w:val="000000" w:themeColor="text1"/>
                <w:sz w:val="28"/>
                <w:szCs w:val="28"/>
              </w:rPr>
              <w:t>20</w:t>
            </w:r>
          </w:p>
        </w:tc>
        <w:tc>
          <w:tcPr>
            <w:tcW w:w="850" w:type="dxa"/>
            <w:vAlign w:val="center"/>
          </w:tcPr>
          <w:p w14:paraId="47892833" w14:textId="77777777" w:rsidR="00A92C76" w:rsidRPr="008462BD" w:rsidRDefault="00A92C76" w:rsidP="00956834">
            <w:pPr>
              <w:spacing w:before="60" w:after="60"/>
              <w:rPr>
                <w:color w:val="000000" w:themeColor="text1"/>
                <w:sz w:val="28"/>
                <w:szCs w:val="28"/>
              </w:rPr>
            </w:pPr>
          </w:p>
        </w:tc>
        <w:tc>
          <w:tcPr>
            <w:tcW w:w="851" w:type="dxa"/>
            <w:vAlign w:val="center"/>
          </w:tcPr>
          <w:p w14:paraId="73D7F55B" w14:textId="77777777" w:rsidR="00A92C76" w:rsidRPr="008462BD" w:rsidRDefault="00A92C76" w:rsidP="00956834">
            <w:pPr>
              <w:spacing w:before="60" w:after="60"/>
              <w:rPr>
                <w:color w:val="000000" w:themeColor="text1"/>
                <w:sz w:val="28"/>
                <w:szCs w:val="28"/>
              </w:rPr>
            </w:pPr>
          </w:p>
        </w:tc>
        <w:tc>
          <w:tcPr>
            <w:tcW w:w="850" w:type="dxa"/>
            <w:vAlign w:val="center"/>
          </w:tcPr>
          <w:p w14:paraId="3EEC932D" w14:textId="33D1D9EC"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14D70D93" w14:textId="14A2151E"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19308D48" w14:textId="77777777" w:rsidR="00A92C76" w:rsidRPr="008462BD" w:rsidRDefault="00A92C76" w:rsidP="00956834">
            <w:pPr>
              <w:spacing w:before="60" w:after="60"/>
              <w:rPr>
                <w:color w:val="000000" w:themeColor="text1"/>
                <w:sz w:val="28"/>
                <w:szCs w:val="28"/>
              </w:rPr>
            </w:pPr>
          </w:p>
        </w:tc>
        <w:tc>
          <w:tcPr>
            <w:tcW w:w="992" w:type="dxa"/>
            <w:vAlign w:val="center"/>
          </w:tcPr>
          <w:p w14:paraId="76A8C491" w14:textId="2910E655"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08611AD5" w14:textId="7B5CCD60" w:rsidR="00A92C76" w:rsidRPr="008462BD" w:rsidRDefault="00A92C76" w:rsidP="00956834">
            <w:pPr>
              <w:spacing w:before="60" w:after="60"/>
              <w:jc w:val="both"/>
              <w:rPr>
                <w:color w:val="000000" w:themeColor="text1"/>
                <w:sz w:val="28"/>
                <w:szCs w:val="28"/>
              </w:rPr>
            </w:pPr>
            <w:r w:rsidRPr="008462BD">
              <w:rPr>
                <w:color w:val="000000" w:themeColor="text1"/>
                <w:sz w:val="28"/>
                <w:szCs w:val="28"/>
              </w:rPr>
              <w:t xml:space="preserve">- Đấu nối trên đường dây 110kV Bình Long 2 - Minh Hưng - 500kV Chơn Thành  hoặc đường dây Bình Long 2 - 500kV Chơn </w:t>
            </w:r>
            <w:r w:rsidRPr="008462BD">
              <w:rPr>
                <w:color w:val="000000" w:themeColor="text1"/>
                <w:sz w:val="28"/>
                <w:szCs w:val="28"/>
              </w:rPr>
              <w:lastRenderedPageBreak/>
              <w:t>Thành - Chơn Thành 110kV</w:t>
            </w:r>
          </w:p>
          <w:p w14:paraId="104F0997" w14:textId="4EF88961" w:rsidR="00A92C76" w:rsidRPr="008462BD" w:rsidRDefault="00A92C76" w:rsidP="00956834">
            <w:pPr>
              <w:spacing w:before="60" w:after="60"/>
              <w:jc w:val="both"/>
              <w:rPr>
                <w:color w:val="000000" w:themeColor="text1"/>
                <w:sz w:val="28"/>
                <w:szCs w:val="28"/>
              </w:rPr>
            </w:pPr>
            <w:r w:rsidRPr="008462BD">
              <w:rPr>
                <w:color w:val="000000" w:themeColor="text1"/>
                <w:sz w:val="28"/>
                <w:szCs w:val="28"/>
              </w:rPr>
              <w:t>- Đấu nối chuyển tiếp trên đường dây Lộ ra 110kV từ trạm 220kV Hớn Quản</w:t>
            </w:r>
          </w:p>
          <w:p w14:paraId="432F9FC6" w14:textId="77777777" w:rsidR="00A92C76" w:rsidRPr="008462BD" w:rsidRDefault="00A92C76" w:rsidP="00956834">
            <w:pPr>
              <w:spacing w:before="60" w:after="60"/>
              <w:jc w:val="both"/>
              <w:rPr>
                <w:color w:val="000000" w:themeColor="text1"/>
                <w:sz w:val="28"/>
                <w:szCs w:val="28"/>
              </w:rPr>
            </w:pPr>
            <w:r w:rsidRPr="008462BD">
              <w:rPr>
                <w:color w:val="000000" w:themeColor="text1"/>
                <w:sz w:val="28"/>
                <w:szCs w:val="28"/>
              </w:rPr>
              <w:t>- Đấu nối chuyển tiếp trên đường dây Bình Long – Tây Ninh 2</w:t>
            </w:r>
          </w:p>
          <w:p w14:paraId="4389DE78" w14:textId="1511586F" w:rsidR="00A92C76" w:rsidRPr="008462BD" w:rsidRDefault="00A92C76" w:rsidP="00956834">
            <w:pPr>
              <w:spacing w:before="60" w:after="60"/>
              <w:jc w:val="both"/>
              <w:rPr>
                <w:color w:val="000000" w:themeColor="text1"/>
                <w:sz w:val="28"/>
                <w:szCs w:val="28"/>
              </w:rPr>
            </w:pPr>
            <w:r w:rsidRPr="008462BD">
              <w:rPr>
                <w:color w:val="000000" w:themeColor="text1"/>
                <w:sz w:val="28"/>
                <w:szCs w:val="28"/>
              </w:rPr>
              <w:t>- Đấu nối trên đường dây 110kV trạm 110kV KCN Tân Khai</w:t>
            </w:r>
          </w:p>
        </w:tc>
      </w:tr>
      <w:tr w:rsidR="00A56C0E" w:rsidRPr="008462BD" w14:paraId="2561257E" w14:textId="77777777" w:rsidTr="00A56C0E">
        <w:trPr>
          <w:trHeight w:val="20"/>
        </w:trPr>
        <w:tc>
          <w:tcPr>
            <w:tcW w:w="745" w:type="dxa"/>
            <w:vAlign w:val="center"/>
          </w:tcPr>
          <w:p w14:paraId="4EEBE2B0" w14:textId="527A56D2"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lastRenderedPageBreak/>
              <w:t>62</w:t>
            </w:r>
          </w:p>
        </w:tc>
        <w:tc>
          <w:tcPr>
            <w:tcW w:w="1377" w:type="dxa"/>
            <w:vAlign w:val="center"/>
          </w:tcPr>
          <w:p w14:paraId="4A645905" w14:textId="3A618BEF" w:rsidR="00A92C76" w:rsidRPr="008462BD" w:rsidRDefault="00A92C76" w:rsidP="00956834">
            <w:pPr>
              <w:spacing w:before="60" w:after="60"/>
              <w:rPr>
                <w:color w:val="000000" w:themeColor="text1"/>
                <w:sz w:val="28"/>
                <w:szCs w:val="28"/>
              </w:rPr>
            </w:pPr>
            <w:r w:rsidRPr="008462BD">
              <w:rPr>
                <w:color w:val="000000" w:themeColor="text1"/>
                <w:sz w:val="28"/>
                <w:szCs w:val="28"/>
              </w:rPr>
              <w:t>Trạm 110kV KCN Bắc Đồng Phú 2 và đường dây đấu nối</w:t>
            </w:r>
          </w:p>
        </w:tc>
        <w:tc>
          <w:tcPr>
            <w:tcW w:w="992" w:type="dxa"/>
            <w:vAlign w:val="center"/>
          </w:tcPr>
          <w:p w14:paraId="06B801EA" w14:textId="4B421AE7" w:rsidR="00A92C76" w:rsidRPr="008462BD" w:rsidRDefault="00A92C76" w:rsidP="00956834">
            <w:pPr>
              <w:spacing w:before="60" w:after="60"/>
              <w:rPr>
                <w:color w:val="000000" w:themeColor="text1"/>
                <w:sz w:val="28"/>
                <w:szCs w:val="28"/>
              </w:rPr>
            </w:pPr>
            <w:r w:rsidRPr="008462BD">
              <w:rPr>
                <w:color w:val="000000" w:themeColor="text1"/>
                <w:sz w:val="28"/>
                <w:szCs w:val="28"/>
              </w:rPr>
              <w:t>10</w:t>
            </w:r>
          </w:p>
        </w:tc>
        <w:tc>
          <w:tcPr>
            <w:tcW w:w="850" w:type="dxa"/>
            <w:vAlign w:val="center"/>
          </w:tcPr>
          <w:p w14:paraId="5C2E3377" w14:textId="77777777" w:rsidR="00A92C76" w:rsidRPr="008462BD" w:rsidRDefault="00A92C76" w:rsidP="00956834">
            <w:pPr>
              <w:spacing w:before="60" w:after="60"/>
              <w:rPr>
                <w:color w:val="000000" w:themeColor="text1"/>
                <w:sz w:val="28"/>
                <w:szCs w:val="28"/>
              </w:rPr>
            </w:pPr>
          </w:p>
        </w:tc>
        <w:tc>
          <w:tcPr>
            <w:tcW w:w="851" w:type="dxa"/>
            <w:vAlign w:val="center"/>
          </w:tcPr>
          <w:p w14:paraId="737944AD" w14:textId="77777777" w:rsidR="00A92C76" w:rsidRPr="008462BD" w:rsidRDefault="00A92C76" w:rsidP="00956834">
            <w:pPr>
              <w:spacing w:before="60" w:after="60"/>
              <w:rPr>
                <w:color w:val="000000" w:themeColor="text1"/>
                <w:sz w:val="28"/>
                <w:szCs w:val="28"/>
              </w:rPr>
            </w:pPr>
          </w:p>
        </w:tc>
        <w:tc>
          <w:tcPr>
            <w:tcW w:w="850" w:type="dxa"/>
            <w:vAlign w:val="center"/>
          </w:tcPr>
          <w:p w14:paraId="0E4CA8FF" w14:textId="420EE9E8"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2DFBF3C3" w14:textId="513048E4"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35C3515D" w14:textId="77777777" w:rsidR="00A92C76" w:rsidRPr="008462BD" w:rsidRDefault="00A92C76" w:rsidP="00956834">
            <w:pPr>
              <w:spacing w:before="60" w:after="60"/>
              <w:rPr>
                <w:color w:val="000000" w:themeColor="text1"/>
                <w:sz w:val="28"/>
                <w:szCs w:val="28"/>
              </w:rPr>
            </w:pPr>
          </w:p>
        </w:tc>
        <w:tc>
          <w:tcPr>
            <w:tcW w:w="992" w:type="dxa"/>
            <w:vAlign w:val="center"/>
          </w:tcPr>
          <w:p w14:paraId="2115283D" w14:textId="446923FA"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1095FCC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 Đấu nối vào đường dây  Lộ ra 110kV từ trạm 220kV Đồng </w:t>
            </w:r>
            <w:r w:rsidRPr="008462BD">
              <w:rPr>
                <w:color w:val="000000" w:themeColor="text1"/>
                <w:sz w:val="28"/>
                <w:szCs w:val="28"/>
              </w:rPr>
              <w:lastRenderedPageBreak/>
              <w:t>Xoài 2 mạch.</w:t>
            </w:r>
          </w:p>
          <w:p w14:paraId="650FE2D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vào đường dây 110kV Đồng Xoài  - trạm 110kV Đồng Phú mạch 2 XDM</w:t>
            </w:r>
          </w:p>
          <w:p w14:paraId="2D7D5B6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vào đường dây 110kV Đồng Xoài - Phú Giáo hiện hữu.</w:t>
            </w:r>
          </w:p>
          <w:p w14:paraId="43B582A1" w14:textId="3D28FC80" w:rsidR="00A92C76" w:rsidRPr="008462BD" w:rsidRDefault="00A92C76" w:rsidP="00956834">
            <w:pPr>
              <w:spacing w:before="60" w:after="60"/>
              <w:jc w:val="both"/>
              <w:rPr>
                <w:color w:val="000000" w:themeColor="text1"/>
                <w:sz w:val="28"/>
                <w:szCs w:val="28"/>
              </w:rPr>
            </w:pPr>
            <w:r w:rsidRPr="008462BD">
              <w:rPr>
                <w:color w:val="000000" w:themeColor="text1"/>
                <w:sz w:val="28"/>
                <w:szCs w:val="28"/>
              </w:rPr>
              <w:t>- Đấu nối chuyển tiếp trên đường dây 110kV KCN Đồng Phú hoặc KCN Đồng Phú 2, KCN Đồng Phú 3</w:t>
            </w:r>
          </w:p>
        </w:tc>
      </w:tr>
      <w:tr w:rsidR="00A56C0E" w:rsidRPr="008462BD" w14:paraId="7F77446E" w14:textId="77777777" w:rsidTr="00A56C0E">
        <w:trPr>
          <w:trHeight w:val="20"/>
        </w:trPr>
        <w:tc>
          <w:tcPr>
            <w:tcW w:w="745" w:type="dxa"/>
            <w:vAlign w:val="center"/>
          </w:tcPr>
          <w:p w14:paraId="1AE825CC" w14:textId="686B922A"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lastRenderedPageBreak/>
              <w:t>63</w:t>
            </w:r>
          </w:p>
        </w:tc>
        <w:tc>
          <w:tcPr>
            <w:tcW w:w="1377" w:type="dxa"/>
            <w:vAlign w:val="center"/>
          </w:tcPr>
          <w:p w14:paraId="56FEC079" w14:textId="01D34308"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Trạm 110kV </w:t>
            </w:r>
            <w:r w:rsidRPr="008462BD">
              <w:rPr>
                <w:color w:val="000000" w:themeColor="text1"/>
                <w:sz w:val="28"/>
                <w:szCs w:val="28"/>
              </w:rPr>
              <w:lastRenderedPageBreak/>
              <w:t>KCN Nam Đồng Phú 2 và đường dây đấu nối</w:t>
            </w:r>
          </w:p>
        </w:tc>
        <w:tc>
          <w:tcPr>
            <w:tcW w:w="992" w:type="dxa"/>
            <w:vAlign w:val="center"/>
          </w:tcPr>
          <w:p w14:paraId="062AD919" w14:textId="20BF415B" w:rsidR="00A92C76" w:rsidRPr="008462BD" w:rsidRDefault="00A92C76" w:rsidP="00956834">
            <w:pPr>
              <w:spacing w:before="60" w:after="60"/>
              <w:rPr>
                <w:color w:val="000000" w:themeColor="text1"/>
                <w:sz w:val="28"/>
                <w:szCs w:val="28"/>
              </w:rPr>
            </w:pPr>
            <w:r w:rsidRPr="008462BD">
              <w:rPr>
                <w:color w:val="000000" w:themeColor="text1"/>
                <w:sz w:val="28"/>
                <w:szCs w:val="28"/>
              </w:rPr>
              <w:lastRenderedPageBreak/>
              <w:t>10</w:t>
            </w:r>
          </w:p>
        </w:tc>
        <w:tc>
          <w:tcPr>
            <w:tcW w:w="850" w:type="dxa"/>
            <w:vAlign w:val="center"/>
          </w:tcPr>
          <w:p w14:paraId="34D74037" w14:textId="77777777" w:rsidR="00A92C76" w:rsidRPr="008462BD" w:rsidRDefault="00A92C76" w:rsidP="00956834">
            <w:pPr>
              <w:spacing w:before="60" w:after="60"/>
              <w:rPr>
                <w:color w:val="000000" w:themeColor="text1"/>
                <w:sz w:val="28"/>
                <w:szCs w:val="28"/>
              </w:rPr>
            </w:pPr>
          </w:p>
        </w:tc>
        <w:tc>
          <w:tcPr>
            <w:tcW w:w="851" w:type="dxa"/>
            <w:vAlign w:val="center"/>
          </w:tcPr>
          <w:p w14:paraId="40C7574C" w14:textId="77777777" w:rsidR="00A92C76" w:rsidRPr="008462BD" w:rsidRDefault="00A92C76" w:rsidP="00956834">
            <w:pPr>
              <w:spacing w:before="60" w:after="60"/>
              <w:rPr>
                <w:color w:val="000000" w:themeColor="text1"/>
                <w:sz w:val="28"/>
                <w:szCs w:val="28"/>
              </w:rPr>
            </w:pPr>
          </w:p>
        </w:tc>
        <w:tc>
          <w:tcPr>
            <w:tcW w:w="850" w:type="dxa"/>
            <w:vAlign w:val="center"/>
          </w:tcPr>
          <w:p w14:paraId="3A6CC5DE" w14:textId="643B036B"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79EFA585" w14:textId="46FF1C0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79ADD147" w14:textId="77777777" w:rsidR="00A92C76" w:rsidRPr="008462BD" w:rsidRDefault="00A92C76" w:rsidP="00956834">
            <w:pPr>
              <w:spacing w:before="60" w:after="60"/>
              <w:rPr>
                <w:color w:val="000000" w:themeColor="text1"/>
                <w:sz w:val="28"/>
                <w:szCs w:val="28"/>
              </w:rPr>
            </w:pPr>
          </w:p>
        </w:tc>
        <w:tc>
          <w:tcPr>
            <w:tcW w:w="992" w:type="dxa"/>
            <w:vAlign w:val="center"/>
          </w:tcPr>
          <w:p w14:paraId="1C429BA3" w14:textId="43E3118F"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79256CB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 Đấu nối vào </w:t>
            </w:r>
            <w:r w:rsidRPr="008462BD">
              <w:rPr>
                <w:color w:val="000000" w:themeColor="text1"/>
                <w:sz w:val="28"/>
                <w:szCs w:val="28"/>
              </w:rPr>
              <w:lastRenderedPageBreak/>
              <w:t>đường dây  Lộ ra 110kV từ trạm 220kV Đồng Xoài 2 mạch.</w:t>
            </w:r>
          </w:p>
          <w:p w14:paraId="2BC7C90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vào đường dây 110kV Đồng Xoài  - trạm 110kV Đồng Phú mạch 2 XDM</w:t>
            </w:r>
          </w:p>
          <w:p w14:paraId="2A77B56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vào đường dây 110kV Đồng Xoài - Phú Giáo hiện hữu.</w:t>
            </w:r>
          </w:p>
          <w:p w14:paraId="42598605" w14:textId="4D783D63" w:rsidR="00A92C76" w:rsidRPr="008462BD" w:rsidRDefault="00A92C76" w:rsidP="00956834">
            <w:pPr>
              <w:spacing w:before="60" w:after="60"/>
              <w:jc w:val="both"/>
              <w:rPr>
                <w:color w:val="000000" w:themeColor="text1"/>
                <w:sz w:val="28"/>
                <w:szCs w:val="28"/>
              </w:rPr>
            </w:pPr>
            <w:r w:rsidRPr="008462BD">
              <w:rPr>
                <w:color w:val="000000" w:themeColor="text1"/>
                <w:sz w:val="28"/>
                <w:szCs w:val="28"/>
              </w:rPr>
              <w:t xml:space="preserve">- Đấu nối chuyển tiếp trên đường dây 110kV KCN Đồng Phú hoặc KCN </w:t>
            </w:r>
            <w:r w:rsidRPr="008462BD">
              <w:rPr>
                <w:color w:val="000000" w:themeColor="text1"/>
                <w:sz w:val="28"/>
                <w:szCs w:val="28"/>
              </w:rPr>
              <w:lastRenderedPageBreak/>
              <w:t>Đồng Phú 2, KCN Đồng Phú 3</w:t>
            </w:r>
          </w:p>
        </w:tc>
      </w:tr>
      <w:tr w:rsidR="00A56C0E" w:rsidRPr="008462BD" w14:paraId="259C2ADF" w14:textId="77777777" w:rsidTr="00A56C0E">
        <w:trPr>
          <w:trHeight w:val="20"/>
        </w:trPr>
        <w:tc>
          <w:tcPr>
            <w:tcW w:w="745" w:type="dxa"/>
            <w:vAlign w:val="center"/>
          </w:tcPr>
          <w:p w14:paraId="1D892F44" w14:textId="18D7E58B"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lastRenderedPageBreak/>
              <w:t>64</w:t>
            </w:r>
          </w:p>
        </w:tc>
        <w:tc>
          <w:tcPr>
            <w:tcW w:w="1377" w:type="dxa"/>
            <w:vAlign w:val="center"/>
          </w:tcPr>
          <w:p w14:paraId="32E70E8F" w14:textId="2D8DD286" w:rsidR="00A92C76" w:rsidRPr="008462BD" w:rsidRDefault="00A92C76" w:rsidP="00956834">
            <w:pPr>
              <w:spacing w:before="60" w:after="60"/>
              <w:rPr>
                <w:color w:val="000000" w:themeColor="text1"/>
                <w:sz w:val="28"/>
                <w:szCs w:val="28"/>
              </w:rPr>
            </w:pPr>
            <w:r w:rsidRPr="008462BD">
              <w:rPr>
                <w:color w:val="000000" w:themeColor="text1"/>
                <w:sz w:val="28"/>
                <w:szCs w:val="28"/>
              </w:rPr>
              <w:t>Trạm 110kV KCN Bắc Đồng Phú 3 và đường dây đấu nối</w:t>
            </w:r>
          </w:p>
        </w:tc>
        <w:tc>
          <w:tcPr>
            <w:tcW w:w="992" w:type="dxa"/>
            <w:vAlign w:val="center"/>
          </w:tcPr>
          <w:p w14:paraId="65264908" w14:textId="34D22E08" w:rsidR="00A92C76" w:rsidRPr="008462BD" w:rsidRDefault="00A92C76" w:rsidP="00956834">
            <w:pPr>
              <w:spacing w:before="60" w:after="60"/>
              <w:rPr>
                <w:color w:val="000000" w:themeColor="text1"/>
                <w:sz w:val="28"/>
                <w:szCs w:val="28"/>
              </w:rPr>
            </w:pPr>
            <w:r w:rsidRPr="008462BD">
              <w:rPr>
                <w:color w:val="000000" w:themeColor="text1"/>
                <w:sz w:val="28"/>
                <w:szCs w:val="28"/>
              </w:rPr>
              <w:t>15</w:t>
            </w:r>
          </w:p>
        </w:tc>
        <w:tc>
          <w:tcPr>
            <w:tcW w:w="850" w:type="dxa"/>
            <w:vAlign w:val="center"/>
          </w:tcPr>
          <w:p w14:paraId="08CCA3E2" w14:textId="77777777" w:rsidR="00A92C76" w:rsidRPr="008462BD" w:rsidRDefault="00A92C76" w:rsidP="00956834">
            <w:pPr>
              <w:spacing w:before="60" w:after="60"/>
              <w:rPr>
                <w:color w:val="000000" w:themeColor="text1"/>
                <w:sz w:val="28"/>
                <w:szCs w:val="28"/>
              </w:rPr>
            </w:pPr>
          </w:p>
        </w:tc>
        <w:tc>
          <w:tcPr>
            <w:tcW w:w="851" w:type="dxa"/>
            <w:vAlign w:val="center"/>
          </w:tcPr>
          <w:p w14:paraId="2DB7BEC3" w14:textId="77777777" w:rsidR="00A92C76" w:rsidRPr="008462BD" w:rsidRDefault="00A92C76" w:rsidP="00956834">
            <w:pPr>
              <w:spacing w:before="60" w:after="60"/>
              <w:rPr>
                <w:color w:val="000000" w:themeColor="text1"/>
                <w:sz w:val="28"/>
                <w:szCs w:val="28"/>
              </w:rPr>
            </w:pPr>
          </w:p>
        </w:tc>
        <w:tc>
          <w:tcPr>
            <w:tcW w:w="850" w:type="dxa"/>
            <w:vAlign w:val="center"/>
          </w:tcPr>
          <w:p w14:paraId="7D1E1860" w14:textId="7E3CAA1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069A1D67" w14:textId="7856359B"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6166BC14" w14:textId="77777777" w:rsidR="00A92C76" w:rsidRPr="008462BD" w:rsidRDefault="00A92C76" w:rsidP="00956834">
            <w:pPr>
              <w:spacing w:before="60" w:after="60"/>
              <w:rPr>
                <w:color w:val="000000" w:themeColor="text1"/>
                <w:sz w:val="28"/>
                <w:szCs w:val="28"/>
              </w:rPr>
            </w:pPr>
          </w:p>
        </w:tc>
        <w:tc>
          <w:tcPr>
            <w:tcW w:w="992" w:type="dxa"/>
            <w:vAlign w:val="center"/>
          </w:tcPr>
          <w:p w14:paraId="3D4A25EE" w14:textId="1E5361E3"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7FDF0E9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vào đường dây 110kV trạm 110kV Phước Long – trạm 110kV Đồng Xoài  mạch 2 XDM</w:t>
            </w:r>
          </w:p>
          <w:p w14:paraId="609DED0E" w14:textId="2B3EA6FF" w:rsidR="00A92C76" w:rsidRPr="008462BD" w:rsidRDefault="00A92C76" w:rsidP="00956834">
            <w:pPr>
              <w:spacing w:before="60" w:after="60"/>
              <w:jc w:val="both"/>
              <w:rPr>
                <w:color w:val="000000" w:themeColor="text1"/>
                <w:sz w:val="28"/>
                <w:szCs w:val="28"/>
              </w:rPr>
            </w:pPr>
            <w:r w:rsidRPr="008462BD">
              <w:rPr>
                <w:color w:val="000000" w:themeColor="text1"/>
                <w:sz w:val="28"/>
                <w:szCs w:val="28"/>
              </w:rPr>
              <w:t>- Đấu nối vào đường dây 110kV Phước Long -  Đồng Xoài  hiện hữu.</w:t>
            </w:r>
          </w:p>
        </w:tc>
      </w:tr>
      <w:tr w:rsidR="00A56C0E" w:rsidRPr="008462BD" w14:paraId="1E56ECAE" w14:textId="77777777" w:rsidTr="00A56C0E">
        <w:trPr>
          <w:trHeight w:val="20"/>
        </w:trPr>
        <w:tc>
          <w:tcPr>
            <w:tcW w:w="745" w:type="dxa"/>
            <w:vAlign w:val="center"/>
          </w:tcPr>
          <w:p w14:paraId="73257F5B" w14:textId="1D9941B5"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65</w:t>
            </w:r>
          </w:p>
        </w:tc>
        <w:tc>
          <w:tcPr>
            <w:tcW w:w="1377" w:type="dxa"/>
            <w:vAlign w:val="center"/>
          </w:tcPr>
          <w:p w14:paraId="0093B7CE" w14:textId="1B7A71A8"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Dự phòng các trạm 110kV và đường dây 110kV đấu nối các KCN trong phân khu công nghiệp </w:t>
            </w:r>
            <w:r w:rsidRPr="008462BD">
              <w:rPr>
                <w:color w:val="000000" w:themeColor="text1"/>
                <w:sz w:val="28"/>
                <w:szCs w:val="28"/>
              </w:rPr>
              <w:lastRenderedPageBreak/>
              <w:t>trong KKT</w:t>
            </w:r>
          </w:p>
        </w:tc>
        <w:tc>
          <w:tcPr>
            <w:tcW w:w="992" w:type="dxa"/>
            <w:vAlign w:val="center"/>
          </w:tcPr>
          <w:p w14:paraId="3DFF031F" w14:textId="4366F6A6" w:rsidR="00A92C76" w:rsidRPr="008462BD" w:rsidRDefault="00A92C76" w:rsidP="00956834">
            <w:pPr>
              <w:spacing w:before="60" w:after="60"/>
              <w:rPr>
                <w:color w:val="000000" w:themeColor="text1"/>
                <w:sz w:val="28"/>
                <w:szCs w:val="28"/>
              </w:rPr>
            </w:pPr>
            <w:r w:rsidRPr="008462BD">
              <w:rPr>
                <w:color w:val="000000" w:themeColor="text1"/>
                <w:sz w:val="28"/>
                <w:szCs w:val="28"/>
              </w:rPr>
              <w:lastRenderedPageBreak/>
              <w:t>30</w:t>
            </w:r>
          </w:p>
        </w:tc>
        <w:tc>
          <w:tcPr>
            <w:tcW w:w="850" w:type="dxa"/>
            <w:vAlign w:val="center"/>
          </w:tcPr>
          <w:p w14:paraId="7B279952" w14:textId="77777777" w:rsidR="00A92C76" w:rsidRPr="008462BD" w:rsidRDefault="00A92C76" w:rsidP="00956834">
            <w:pPr>
              <w:spacing w:before="60" w:after="60"/>
              <w:rPr>
                <w:color w:val="000000" w:themeColor="text1"/>
                <w:sz w:val="28"/>
                <w:szCs w:val="28"/>
              </w:rPr>
            </w:pPr>
          </w:p>
        </w:tc>
        <w:tc>
          <w:tcPr>
            <w:tcW w:w="851" w:type="dxa"/>
            <w:vAlign w:val="center"/>
          </w:tcPr>
          <w:p w14:paraId="3931DB05" w14:textId="77777777" w:rsidR="00A92C76" w:rsidRPr="008462BD" w:rsidRDefault="00A92C76" w:rsidP="00956834">
            <w:pPr>
              <w:spacing w:before="60" w:after="60"/>
              <w:rPr>
                <w:color w:val="000000" w:themeColor="text1"/>
                <w:sz w:val="28"/>
                <w:szCs w:val="28"/>
              </w:rPr>
            </w:pPr>
          </w:p>
        </w:tc>
        <w:tc>
          <w:tcPr>
            <w:tcW w:w="850" w:type="dxa"/>
            <w:vAlign w:val="center"/>
          </w:tcPr>
          <w:p w14:paraId="48AC2EF3" w14:textId="6011161E"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1091FBD8" w14:textId="0A8A789C"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4B773F98" w14:textId="77777777" w:rsidR="00A92C76" w:rsidRPr="008462BD" w:rsidRDefault="00A92C76" w:rsidP="00956834">
            <w:pPr>
              <w:spacing w:before="60" w:after="60"/>
              <w:rPr>
                <w:color w:val="000000" w:themeColor="text1"/>
                <w:sz w:val="28"/>
                <w:szCs w:val="28"/>
              </w:rPr>
            </w:pPr>
          </w:p>
        </w:tc>
        <w:tc>
          <w:tcPr>
            <w:tcW w:w="992" w:type="dxa"/>
            <w:vAlign w:val="center"/>
          </w:tcPr>
          <w:p w14:paraId="38CF97EA" w14:textId="7D41A7E0" w:rsidR="00A92C76" w:rsidRPr="008462BD" w:rsidRDefault="00A92C76" w:rsidP="00956834">
            <w:pPr>
              <w:spacing w:before="60" w:after="60"/>
              <w:rPr>
                <w:color w:val="000000" w:themeColor="text1"/>
                <w:sz w:val="28"/>
                <w:szCs w:val="28"/>
              </w:rPr>
            </w:pPr>
            <w:r w:rsidRPr="008462BD">
              <w:rPr>
                <w:color w:val="000000" w:themeColor="text1"/>
                <w:sz w:val="28"/>
                <w:szCs w:val="28"/>
              </w:rPr>
              <w:t>4x63</w:t>
            </w:r>
          </w:p>
        </w:tc>
        <w:tc>
          <w:tcPr>
            <w:tcW w:w="1128" w:type="dxa"/>
            <w:vAlign w:val="center"/>
          </w:tcPr>
          <w:p w14:paraId="0F03C2DA" w14:textId="5AD226D9" w:rsidR="00A92C76" w:rsidRPr="008462BD" w:rsidRDefault="00A92C76" w:rsidP="00956834">
            <w:pPr>
              <w:spacing w:before="60" w:after="60"/>
              <w:jc w:val="both"/>
              <w:rPr>
                <w:color w:val="000000" w:themeColor="text1"/>
                <w:sz w:val="28"/>
                <w:szCs w:val="28"/>
              </w:rPr>
            </w:pPr>
            <w:r w:rsidRPr="008462BD">
              <w:rPr>
                <w:color w:val="000000" w:themeColor="text1"/>
                <w:sz w:val="28"/>
                <w:szCs w:val="28"/>
              </w:rPr>
              <w:t xml:space="preserve">Đấu nối vào các đường dây 110kV hiện hữu thuộc khu vực xã Lộc Thạnh và khu vực lân cận sao </w:t>
            </w:r>
            <w:r w:rsidRPr="008462BD">
              <w:rPr>
                <w:color w:val="000000" w:themeColor="text1"/>
                <w:sz w:val="28"/>
                <w:szCs w:val="28"/>
              </w:rPr>
              <w:lastRenderedPageBreak/>
              <w:t>cho phù hợp</w:t>
            </w:r>
          </w:p>
        </w:tc>
      </w:tr>
      <w:tr w:rsidR="00A56C0E" w:rsidRPr="008462BD" w14:paraId="031CD0D5" w14:textId="77777777" w:rsidTr="00A56C0E">
        <w:trPr>
          <w:trHeight w:val="20"/>
        </w:trPr>
        <w:tc>
          <w:tcPr>
            <w:tcW w:w="745" w:type="dxa"/>
            <w:vAlign w:val="center"/>
          </w:tcPr>
          <w:p w14:paraId="019182D5" w14:textId="4B293104"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lastRenderedPageBreak/>
              <w:t>66</w:t>
            </w:r>
          </w:p>
        </w:tc>
        <w:tc>
          <w:tcPr>
            <w:tcW w:w="1377" w:type="dxa"/>
            <w:vAlign w:val="center"/>
          </w:tcPr>
          <w:p w14:paraId="4654E392" w14:textId="064A4CA9" w:rsidR="00A92C76" w:rsidRPr="008462BD" w:rsidRDefault="00A92C76" w:rsidP="00956834">
            <w:pPr>
              <w:spacing w:before="60" w:after="60"/>
              <w:rPr>
                <w:color w:val="000000" w:themeColor="text1"/>
                <w:sz w:val="28"/>
                <w:szCs w:val="28"/>
              </w:rPr>
            </w:pPr>
            <w:r w:rsidRPr="008462BD">
              <w:rPr>
                <w:color w:val="000000" w:themeColor="text1"/>
                <w:sz w:val="28"/>
                <w:szCs w:val="28"/>
              </w:rPr>
              <w:t>Lắp máy 2 trạm 110kV Tân Hưng</w:t>
            </w:r>
          </w:p>
        </w:tc>
        <w:tc>
          <w:tcPr>
            <w:tcW w:w="992" w:type="dxa"/>
            <w:vAlign w:val="center"/>
          </w:tcPr>
          <w:p w14:paraId="41AB28BD" w14:textId="77777777" w:rsidR="00A92C76" w:rsidRPr="008462BD" w:rsidRDefault="00A92C76" w:rsidP="00956834">
            <w:pPr>
              <w:spacing w:before="60" w:after="60"/>
              <w:rPr>
                <w:color w:val="000000" w:themeColor="text1"/>
                <w:sz w:val="28"/>
                <w:szCs w:val="28"/>
              </w:rPr>
            </w:pPr>
          </w:p>
        </w:tc>
        <w:tc>
          <w:tcPr>
            <w:tcW w:w="850" w:type="dxa"/>
            <w:vAlign w:val="center"/>
          </w:tcPr>
          <w:p w14:paraId="5E46B1A6" w14:textId="77777777" w:rsidR="00A92C76" w:rsidRPr="008462BD" w:rsidRDefault="00A92C76" w:rsidP="00956834">
            <w:pPr>
              <w:spacing w:before="60" w:after="60"/>
              <w:rPr>
                <w:color w:val="000000" w:themeColor="text1"/>
                <w:sz w:val="28"/>
                <w:szCs w:val="28"/>
              </w:rPr>
            </w:pPr>
          </w:p>
        </w:tc>
        <w:tc>
          <w:tcPr>
            <w:tcW w:w="851" w:type="dxa"/>
            <w:vAlign w:val="center"/>
          </w:tcPr>
          <w:p w14:paraId="591A2916" w14:textId="77777777" w:rsidR="00A92C76" w:rsidRPr="008462BD" w:rsidRDefault="00A92C76" w:rsidP="00956834">
            <w:pPr>
              <w:spacing w:before="60" w:after="60"/>
              <w:rPr>
                <w:color w:val="000000" w:themeColor="text1"/>
                <w:sz w:val="28"/>
                <w:szCs w:val="28"/>
              </w:rPr>
            </w:pPr>
          </w:p>
        </w:tc>
        <w:tc>
          <w:tcPr>
            <w:tcW w:w="850" w:type="dxa"/>
            <w:vAlign w:val="center"/>
          </w:tcPr>
          <w:p w14:paraId="5BA70D87" w14:textId="77777777" w:rsidR="00A92C76" w:rsidRPr="008462BD" w:rsidRDefault="00A92C76" w:rsidP="00956834">
            <w:pPr>
              <w:spacing w:before="60" w:after="60"/>
              <w:rPr>
                <w:color w:val="000000" w:themeColor="text1"/>
                <w:sz w:val="28"/>
                <w:szCs w:val="28"/>
              </w:rPr>
            </w:pPr>
          </w:p>
        </w:tc>
        <w:tc>
          <w:tcPr>
            <w:tcW w:w="993" w:type="dxa"/>
            <w:vAlign w:val="center"/>
          </w:tcPr>
          <w:p w14:paraId="32BEDA65" w14:textId="77777777" w:rsidR="00A92C76" w:rsidRPr="008462BD" w:rsidRDefault="00A92C76" w:rsidP="00956834">
            <w:pPr>
              <w:spacing w:before="60" w:after="60"/>
              <w:rPr>
                <w:color w:val="000000" w:themeColor="text1"/>
                <w:sz w:val="28"/>
                <w:szCs w:val="28"/>
              </w:rPr>
            </w:pPr>
          </w:p>
        </w:tc>
        <w:tc>
          <w:tcPr>
            <w:tcW w:w="850" w:type="dxa"/>
            <w:vAlign w:val="center"/>
          </w:tcPr>
          <w:p w14:paraId="5ECD332D" w14:textId="6B6B9994" w:rsidR="00A92C76" w:rsidRPr="008462BD" w:rsidRDefault="00A92C76" w:rsidP="00956834">
            <w:pPr>
              <w:spacing w:before="60" w:after="60"/>
              <w:rPr>
                <w:color w:val="000000" w:themeColor="text1"/>
                <w:sz w:val="28"/>
                <w:szCs w:val="28"/>
              </w:rPr>
            </w:pPr>
            <w:r w:rsidRPr="008462BD">
              <w:rPr>
                <w:color w:val="000000" w:themeColor="text1"/>
                <w:sz w:val="28"/>
                <w:szCs w:val="28"/>
              </w:rPr>
              <w:t>40</w:t>
            </w:r>
          </w:p>
        </w:tc>
        <w:tc>
          <w:tcPr>
            <w:tcW w:w="992" w:type="dxa"/>
            <w:vAlign w:val="center"/>
          </w:tcPr>
          <w:p w14:paraId="01312110" w14:textId="19EFA6B9" w:rsidR="00A92C76" w:rsidRPr="008462BD" w:rsidRDefault="00A92C76" w:rsidP="00956834">
            <w:pPr>
              <w:spacing w:before="60" w:after="60"/>
              <w:rPr>
                <w:color w:val="000000" w:themeColor="text1"/>
                <w:sz w:val="28"/>
                <w:szCs w:val="28"/>
              </w:rPr>
            </w:pPr>
            <w:r w:rsidRPr="008462BD">
              <w:rPr>
                <w:color w:val="000000" w:themeColor="text1"/>
                <w:sz w:val="28"/>
                <w:szCs w:val="28"/>
              </w:rPr>
              <w:t>40+63</w:t>
            </w:r>
          </w:p>
        </w:tc>
        <w:tc>
          <w:tcPr>
            <w:tcW w:w="1128" w:type="dxa"/>
            <w:vAlign w:val="center"/>
          </w:tcPr>
          <w:p w14:paraId="54CE22E0" w14:textId="77777777" w:rsidR="00A92C76" w:rsidRPr="008462BD" w:rsidRDefault="00A92C76" w:rsidP="00956834">
            <w:pPr>
              <w:spacing w:before="60" w:after="60"/>
              <w:jc w:val="both"/>
              <w:rPr>
                <w:color w:val="000000" w:themeColor="text1"/>
                <w:sz w:val="28"/>
                <w:szCs w:val="28"/>
              </w:rPr>
            </w:pPr>
          </w:p>
        </w:tc>
      </w:tr>
      <w:tr w:rsidR="00A56C0E" w:rsidRPr="008462BD" w14:paraId="78AC05EE" w14:textId="77777777" w:rsidTr="00A56C0E">
        <w:trPr>
          <w:trHeight w:val="20"/>
        </w:trPr>
        <w:tc>
          <w:tcPr>
            <w:tcW w:w="745" w:type="dxa"/>
            <w:vAlign w:val="center"/>
          </w:tcPr>
          <w:p w14:paraId="03843813" w14:textId="19DBC6AD"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67</w:t>
            </w:r>
          </w:p>
        </w:tc>
        <w:tc>
          <w:tcPr>
            <w:tcW w:w="1377" w:type="dxa"/>
            <w:vAlign w:val="center"/>
          </w:tcPr>
          <w:p w14:paraId="0267E954" w14:textId="1F61888E" w:rsidR="00A92C76" w:rsidRPr="008462BD" w:rsidRDefault="00A92C76" w:rsidP="00956834">
            <w:pPr>
              <w:spacing w:before="60" w:after="60"/>
              <w:rPr>
                <w:color w:val="000000" w:themeColor="text1"/>
                <w:sz w:val="28"/>
                <w:szCs w:val="28"/>
              </w:rPr>
            </w:pPr>
            <w:r w:rsidRPr="008462BD">
              <w:rPr>
                <w:color w:val="000000" w:themeColor="text1"/>
                <w:sz w:val="28"/>
                <w:szCs w:val="28"/>
              </w:rPr>
              <w:t>Lắp máy 2 trạm 110kV Hoa Lư</w:t>
            </w:r>
          </w:p>
        </w:tc>
        <w:tc>
          <w:tcPr>
            <w:tcW w:w="992" w:type="dxa"/>
            <w:vAlign w:val="center"/>
          </w:tcPr>
          <w:p w14:paraId="676EFD5E" w14:textId="77777777" w:rsidR="00A92C76" w:rsidRPr="008462BD" w:rsidRDefault="00A92C76" w:rsidP="00956834">
            <w:pPr>
              <w:spacing w:before="60" w:after="60"/>
              <w:rPr>
                <w:color w:val="000000" w:themeColor="text1"/>
                <w:sz w:val="28"/>
                <w:szCs w:val="28"/>
              </w:rPr>
            </w:pPr>
          </w:p>
        </w:tc>
        <w:tc>
          <w:tcPr>
            <w:tcW w:w="850" w:type="dxa"/>
            <w:vAlign w:val="center"/>
          </w:tcPr>
          <w:p w14:paraId="27FAE323" w14:textId="77777777" w:rsidR="00A92C76" w:rsidRPr="008462BD" w:rsidRDefault="00A92C76" w:rsidP="00956834">
            <w:pPr>
              <w:spacing w:before="60" w:after="60"/>
              <w:rPr>
                <w:color w:val="000000" w:themeColor="text1"/>
                <w:sz w:val="28"/>
                <w:szCs w:val="28"/>
              </w:rPr>
            </w:pPr>
          </w:p>
        </w:tc>
        <w:tc>
          <w:tcPr>
            <w:tcW w:w="851" w:type="dxa"/>
            <w:vAlign w:val="center"/>
          </w:tcPr>
          <w:p w14:paraId="5EE86D16" w14:textId="77777777" w:rsidR="00A92C76" w:rsidRPr="008462BD" w:rsidRDefault="00A92C76" w:rsidP="00956834">
            <w:pPr>
              <w:spacing w:before="60" w:after="60"/>
              <w:rPr>
                <w:color w:val="000000" w:themeColor="text1"/>
                <w:sz w:val="28"/>
                <w:szCs w:val="28"/>
              </w:rPr>
            </w:pPr>
          </w:p>
        </w:tc>
        <w:tc>
          <w:tcPr>
            <w:tcW w:w="850" w:type="dxa"/>
            <w:vAlign w:val="center"/>
          </w:tcPr>
          <w:p w14:paraId="15ADC7C0" w14:textId="77777777" w:rsidR="00A92C76" w:rsidRPr="008462BD" w:rsidRDefault="00A92C76" w:rsidP="00956834">
            <w:pPr>
              <w:spacing w:before="60" w:after="60"/>
              <w:rPr>
                <w:color w:val="000000" w:themeColor="text1"/>
                <w:sz w:val="28"/>
                <w:szCs w:val="28"/>
              </w:rPr>
            </w:pPr>
          </w:p>
        </w:tc>
        <w:tc>
          <w:tcPr>
            <w:tcW w:w="993" w:type="dxa"/>
            <w:vAlign w:val="center"/>
          </w:tcPr>
          <w:p w14:paraId="46D4D3A9" w14:textId="77777777" w:rsidR="00A92C76" w:rsidRPr="008462BD" w:rsidRDefault="00A92C76" w:rsidP="00956834">
            <w:pPr>
              <w:spacing w:before="60" w:after="60"/>
              <w:rPr>
                <w:color w:val="000000" w:themeColor="text1"/>
                <w:sz w:val="28"/>
                <w:szCs w:val="28"/>
              </w:rPr>
            </w:pPr>
          </w:p>
        </w:tc>
        <w:tc>
          <w:tcPr>
            <w:tcW w:w="850" w:type="dxa"/>
            <w:vAlign w:val="center"/>
          </w:tcPr>
          <w:p w14:paraId="6DC8DC19" w14:textId="7BC081C7" w:rsidR="00A92C76" w:rsidRPr="008462BD" w:rsidRDefault="00A92C76" w:rsidP="00956834">
            <w:pPr>
              <w:spacing w:before="60" w:after="60"/>
              <w:rPr>
                <w:color w:val="000000" w:themeColor="text1"/>
                <w:sz w:val="28"/>
                <w:szCs w:val="28"/>
              </w:rPr>
            </w:pPr>
            <w:r w:rsidRPr="008462BD">
              <w:rPr>
                <w:color w:val="000000" w:themeColor="text1"/>
                <w:sz w:val="28"/>
                <w:szCs w:val="28"/>
              </w:rPr>
              <w:t>40</w:t>
            </w:r>
          </w:p>
        </w:tc>
        <w:tc>
          <w:tcPr>
            <w:tcW w:w="992" w:type="dxa"/>
            <w:vAlign w:val="center"/>
          </w:tcPr>
          <w:p w14:paraId="4DB0A5E4" w14:textId="233FB976" w:rsidR="00A92C76" w:rsidRPr="008462BD" w:rsidRDefault="00A92C76" w:rsidP="00956834">
            <w:pPr>
              <w:spacing w:before="60" w:after="60"/>
              <w:rPr>
                <w:color w:val="000000" w:themeColor="text1"/>
                <w:sz w:val="28"/>
                <w:szCs w:val="28"/>
              </w:rPr>
            </w:pPr>
            <w:r w:rsidRPr="008462BD">
              <w:rPr>
                <w:color w:val="000000" w:themeColor="text1"/>
                <w:sz w:val="28"/>
                <w:szCs w:val="28"/>
              </w:rPr>
              <w:t>40+63</w:t>
            </w:r>
          </w:p>
        </w:tc>
        <w:tc>
          <w:tcPr>
            <w:tcW w:w="1128" w:type="dxa"/>
            <w:vAlign w:val="center"/>
          </w:tcPr>
          <w:p w14:paraId="0CD8EA95" w14:textId="77777777" w:rsidR="00A92C76" w:rsidRPr="008462BD" w:rsidRDefault="00A92C76" w:rsidP="00956834">
            <w:pPr>
              <w:spacing w:before="60" w:after="60"/>
              <w:jc w:val="both"/>
              <w:rPr>
                <w:color w:val="000000" w:themeColor="text1"/>
                <w:sz w:val="28"/>
                <w:szCs w:val="28"/>
              </w:rPr>
            </w:pPr>
          </w:p>
        </w:tc>
      </w:tr>
      <w:tr w:rsidR="00A56C0E" w:rsidRPr="008462BD" w14:paraId="5A0AE97B" w14:textId="77777777" w:rsidTr="00A56C0E">
        <w:trPr>
          <w:trHeight w:val="20"/>
        </w:trPr>
        <w:tc>
          <w:tcPr>
            <w:tcW w:w="745" w:type="dxa"/>
            <w:vAlign w:val="center"/>
          </w:tcPr>
          <w:p w14:paraId="7A6C7750" w14:textId="5EBABB9B"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68</w:t>
            </w:r>
          </w:p>
        </w:tc>
        <w:tc>
          <w:tcPr>
            <w:tcW w:w="1377" w:type="dxa"/>
            <w:vAlign w:val="center"/>
          </w:tcPr>
          <w:p w14:paraId="2E2A4202" w14:textId="3CBC1E0C" w:rsidR="00A92C76" w:rsidRPr="008462BD" w:rsidRDefault="00A92C76" w:rsidP="00956834">
            <w:pPr>
              <w:spacing w:before="60" w:after="60"/>
              <w:rPr>
                <w:color w:val="000000" w:themeColor="text1"/>
                <w:sz w:val="28"/>
                <w:szCs w:val="28"/>
              </w:rPr>
            </w:pPr>
            <w:r w:rsidRPr="008462BD">
              <w:rPr>
                <w:color w:val="000000" w:themeColor="text1"/>
                <w:sz w:val="28"/>
                <w:szCs w:val="28"/>
              </w:rPr>
              <w:t>Lắp máy 2 trạm 110kV Đức Liễu</w:t>
            </w:r>
          </w:p>
        </w:tc>
        <w:tc>
          <w:tcPr>
            <w:tcW w:w="992" w:type="dxa"/>
            <w:vAlign w:val="center"/>
          </w:tcPr>
          <w:p w14:paraId="263309A4" w14:textId="77777777" w:rsidR="00A92C76" w:rsidRPr="008462BD" w:rsidRDefault="00A92C76" w:rsidP="00956834">
            <w:pPr>
              <w:spacing w:before="60" w:after="60"/>
              <w:rPr>
                <w:color w:val="000000" w:themeColor="text1"/>
                <w:sz w:val="28"/>
                <w:szCs w:val="28"/>
              </w:rPr>
            </w:pPr>
          </w:p>
        </w:tc>
        <w:tc>
          <w:tcPr>
            <w:tcW w:w="850" w:type="dxa"/>
            <w:vAlign w:val="center"/>
          </w:tcPr>
          <w:p w14:paraId="0F0593ED" w14:textId="77777777" w:rsidR="00A92C76" w:rsidRPr="008462BD" w:rsidRDefault="00A92C76" w:rsidP="00956834">
            <w:pPr>
              <w:spacing w:before="60" w:after="60"/>
              <w:rPr>
                <w:color w:val="000000" w:themeColor="text1"/>
                <w:sz w:val="28"/>
                <w:szCs w:val="28"/>
              </w:rPr>
            </w:pPr>
          </w:p>
        </w:tc>
        <w:tc>
          <w:tcPr>
            <w:tcW w:w="851" w:type="dxa"/>
            <w:vAlign w:val="center"/>
          </w:tcPr>
          <w:p w14:paraId="6408992D" w14:textId="77777777" w:rsidR="00A92C76" w:rsidRPr="008462BD" w:rsidRDefault="00A92C76" w:rsidP="00956834">
            <w:pPr>
              <w:spacing w:before="60" w:after="60"/>
              <w:rPr>
                <w:color w:val="000000" w:themeColor="text1"/>
                <w:sz w:val="28"/>
                <w:szCs w:val="28"/>
              </w:rPr>
            </w:pPr>
          </w:p>
        </w:tc>
        <w:tc>
          <w:tcPr>
            <w:tcW w:w="850" w:type="dxa"/>
            <w:vAlign w:val="center"/>
          </w:tcPr>
          <w:p w14:paraId="38E94863" w14:textId="77777777" w:rsidR="00A92C76" w:rsidRPr="008462BD" w:rsidRDefault="00A92C76" w:rsidP="00956834">
            <w:pPr>
              <w:spacing w:before="60" w:after="60"/>
              <w:rPr>
                <w:color w:val="000000" w:themeColor="text1"/>
                <w:sz w:val="28"/>
                <w:szCs w:val="28"/>
              </w:rPr>
            </w:pPr>
          </w:p>
        </w:tc>
        <w:tc>
          <w:tcPr>
            <w:tcW w:w="993" w:type="dxa"/>
            <w:vAlign w:val="center"/>
          </w:tcPr>
          <w:p w14:paraId="688ACD29" w14:textId="77777777" w:rsidR="00A92C76" w:rsidRPr="008462BD" w:rsidRDefault="00A92C76" w:rsidP="00956834">
            <w:pPr>
              <w:spacing w:before="60" w:after="60"/>
              <w:rPr>
                <w:color w:val="000000" w:themeColor="text1"/>
                <w:sz w:val="28"/>
                <w:szCs w:val="28"/>
              </w:rPr>
            </w:pPr>
          </w:p>
        </w:tc>
        <w:tc>
          <w:tcPr>
            <w:tcW w:w="850" w:type="dxa"/>
            <w:vAlign w:val="center"/>
          </w:tcPr>
          <w:p w14:paraId="2FED9DE0" w14:textId="17D98C0D" w:rsidR="00A92C76" w:rsidRPr="008462BD" w:rsidRDefault="00A92C76" w:rsidP="00956834">
            <w:pPr>
              <w:spacing w:before="60" w:after="60"/>
              <w:rPr>
                <w:color w:val="000000" w:themeColor="text1"/>
                <w:sz w:val="28"/>
                <w:szCs w:val="28"/>
              </w:rPr>
            </w:pPr>
            <w:r w:rsidRPr="008462BD">
              <w:rPr>
                <w:color w:val="000000" w:themeColor="text1"/>
                <w:sz w:val="28"/>
                <w:szCs w:val="28"/>
              </w:rPr>
              <w:t>40</w:t>
            </w:r>
          </w:p>
        </w:tc>
        <w:tc>
          <w:tcPr>
            <w:tcW w:w="992" w:type="dxa"/>
            <w:vAlign w:val="center"/>
          </w:tcPr>
          <w:p w14:paraId="49CE5724" w14:textId="0FDE9276" w:rsidR="00A92C76" w:rsidRPr="008462BD" w:rsidRDefault="00A92C76" w:rsidP="00956834">
            <w:pPr>
              <w:spacing w:before="60" w:after="60"/>
              <w:rPr>
                <w:color w:val="000000" w:themeColor="text1"/>
                <w:sz w:val="28"/>
                <w:szCs w:val="28"/>
              </w:rPr>
            </w:pPr>
            <w:r w:rsidRPr="008462BD">
              <w:rPr>
                <w:color w:val="000000" w:themeColor="text1"/>
                <w:sz w:val="28"/>
                <w:szCs w:val="28"/>
              </w:rPr>
              <w:t>40+63</w:t>
            </w:r>
          </w:p>
        </w:tc>
        <w:tc>
          <w:tcPr>
            <w:tcW w:w="1128" w:type="dxa"/>
            <w:vAlign w:val="center"/>
          </w:tcPr>
          <w:p w14:paraId="0BF1E5D6" w14:textId="77777777" w:rsidR="00A92C76" w:rsidRPr="008462BD" w:rsidRDefault="00A92C76" w:rsidP="00956834">
            <w:pPr>
              <w:spacing w:before="60" w:after="60"/>
              <w:jc w:val="both"/>
              <w:rPr>
                <w:color w:val="000000" w:themeColor="text1"/>
                <w:sz w:val="28"/>
                <w:szCs w:val="28"/>
              </w:rPr>
            </w:pPr>
          </w:p>
        </w:tc>
      </w:tr>
      <w:tr w:rsidR="00A56C0E" w:rsidRPr="008462BD" w14:paraId="674E9668" w14:textId="77777777" w:rsidTr="00A56C0E">
        <w:trPr>
          <w:trHeight w:val="20"/>
        </w:trPr>
        <w:tc>
          <w:tcPr>
            <w:tcW w:w="745" w:type="dxa"/>
            <w:vAlign w:val="center"/>
          </w:tcPr>
          <w:p w14:paraId="3243F6B8" w14:textId="6D53EA06"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69</w:t>
            </w:r>
          </w:p>
        </w:tc>
        <w:tc>
          <w:tcPr>
            <w:tcW w:w="1377" w:type="dxa"/>
            <w:vAlign w:val="center"/>
          </w:tcPr>
          <w:p w14:paraId="745CACA2" w14:textId="69A35940" w:rsidR="00A92C76" w:rsidRPr="008462BD" w:rsidRDefault="00A92C76" w:rsidP="00956834">
            <w:pPr>
              <w:spacing w:before="60" w:after="60"/>
              <w:rPr>
                <w:color w:val="000000" w:themeColor="text1"/>
                <w:sz w:val="28"/>
                <w:szCs w:val="28"/>
              </w:rPr>
            </w:pPr>
            <w:r w:rsidRPr="008462BD">
              <w:rPr>
                <w:rFonts w:eastAsia="DotumChe"/>
                <w:color w:val="000000" w:themeColor="text1"/>
                <w:sz w:val="28"/>
                <w:szCs w:val="28"/>
              </w:rPr>
              <w:t>Trạm biến áp</w:t>
            </w:r>
            <w:r w:rsidRPr="008462BD">
              <w:rPr>
                <w:color w:val="000000" w:themeColor="text1"/>
                <w:sz w:val="28"/>
                <w:szCs w:val="28"/>
              </w:rPr>
              <w:t xml:space="preserve"> 110kV ĐMST Đồng Xoài và đường dây đấu nối</w:t>
            </w:r>
          </w:p>
        </w:tc>
        <w:tc>
          <w:tcPr>
            <w:tcW w:w="992" w:type="dxa"/>
            <w:vAlign w:val="center"/>
          </w:tcPr>
          <w:p w14:paraId="2257C11C" w14:textId="77777777" w:rsidR="00A92C76" w:rsidRPr="008462BD" w:rsidRDefault="00A92C76" w:rsidP="00956834">
            <w:pPr>
              <w:spacing w:before="60" w:after="60"/>
              <w:rPr>
                <w:color w:val="000000" w:themeColor="text1"/>
                <w:sz w:val="28"/>
                <w:szCs w:val="28"/>
              </w:rPr>
            </w:pPr>
          </w:p>
        </w:tc>
        <w:tc>
          <w:tcPr>
            <w:tcW w:w="850" w:type="dxa"/>
            <w:vAlign w:val="center"/>
          </w:tcPr>
          <w:p w14:paraId="1B980533" w14:textId="77777777" w:rsidR="00A92C76" w:rsidRPr="008462BD" w:rsidRDefault="00A92C76" w:rsidP="00956834">
            <w:pPr>
              <w:spacing w:before="60" w:after="60"/>
              <w:rPr>
                <w:color w:val="000000" w:themeColor="text1"/>
                <w:sz w:val="28"/>
                <w:szCs w:val="28"/>
              </w:rPr>
            </w:pPr>
          </w:p>
        </w:tc>
        <w:tc>
          <w:tcPr>
            <w:tcW w:w="851" w:type="dxa"/>
            <w:vAlign w:val="center"/>
          </w:tcPr>
          <w:p w14:paraId="320C2795" w14:textId="77777777" w:rsidR="00A92C76" w:rsidRPr="008462BD" w:rsidRDefault="00A92C76" w:rsidP="00956834">
            <w:pPr>
              <w:spacing w:before="60" w:after="60"/>
              <w:rPr>
                <w:color w:val="000000" w:themeColor="text1"/>
                <w:sz w:val="28"/>
                <w:szCs w:val="28"/>
              </w:rPr>
            </w:pPr>
          </w:p>
        </w:tc>
        <w:tc>
          <w:tcPr>
            <w:tcW w:w="850" w:type="dxa"/>
            <w:vAlign w:val="center"/>
          </w:tcPr>
          <w:p w14:paraId="17573F7F" w14:textId="77777777" w:rsidR="00A92C76" w:rsidRPr="008462BD" w:rsidRDefault="00A92C76" w:rsidP="00956834">
            <w:pPr>
              <w:spacing w:before="60" w:after="60"/>
              <w:rPr>
                <w:color w:val="000000" w:themeColor="text1"/>
                <w:sz w:val="28"/>
                <w:szCs w:val="28"/>
              </w:rPr>
            </w:pPr>
          </w:p>
        </w:tc>
        <w:tc>
          <w:tcPr>
            <w:tcW w:w="993" w:type="dxa"/>
            <w:vAlign w:val="center"/>
          </w:tcPr>
          <w:p w14:paraId="092B9FBD" w14:textId="77777777" w:rsidR="00A92C76" w:rsidRPr="008462BD" w:rsidRDefault="00A92C76" w:rsidP="00956834">
            <w:pPr>
              <w:spacing w:before="60" w:after="60"/>
              <w:rPr>
                <w:color w:val="000000" w:themeColor="text1"/>
                <w:sz w:val="28"/>
                <w:szCs w:val="28"/>
              </w:rPr>
            </w:pPr>
          </w:p>
        </w:tc>
        <w:tc>
          <w:tcPr>
            <w:tcW w:w="850" w:type="dxa"/>
            <w:vAlign w:val="center"/>
          </w:tcPr>
          <w:p w14:paraId="699BDCC4" w14:textId="77777777" w:rsidR="00A92C76" w:rsidRPr="008462BD" w:rsidRDefault="00A92C76" w:rsidP="00956834">
            <w:pPr>
              <w:spacing w:before="60" w:after="60"/>
              <w:rPr>
                <w:color w:val="000000" w:themeColor="text1"/>
                <w:sz w:val="28"/>
                <w:szCs w:val="28"/>
              </w:rPr>
            </w:pPr>
          </w:p>
        </w:tc>
        <w:tc>
          <w:tcPr>
            <w:tcW w:w="992" w:type="dxa"/>
            <w:vAlign w:val="center"/>
          </w:tcPr>
          <w:p w14:paraId="1B713382" w14:textId="3AA3E7F5"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60D1AFB5" w14:textId="77777777" w:rsidR="00A92C76" w:rsidRPr="008462BD" w:rsidRDefault="00A92C76" w:rsidP="00956834">
            <w:pPr>
              <w:spacing w:before="60" w:after="60"/>
              <w:jc w:val="both"/>
              <w:rPr>
                <w:color w:val="000000" w:themeColor="text1"/>
                <w:sz w:val="28"/>
                <w:szCs w:val="28"/>
              </w:rPr>
            </w:pPr>
          </w:p>
        </w:tc>
      </w:tr>
      <w:tr w:rsidR="00A56C0E" w:rsidRPr="008462BD" w14:paraId="7EA4A1AE" w14:textId="77777777" w:rsidTr="00A56C0E">
        <w:trPr>
          <w:trHeight w:val="20"/>
        </w:trPr>
        <w:tc>
          <w:tcPr>
            <w:tcW w:w="745" w:type="dxa"/>
            <w:vAlign w:val="center"/>
          </w:tcPr>
          <w:p w14:paraId="45A88516" w14:textId="6CEA4CAB" w:rsidR="00A92C76" w:rsidRPr="008462BD" w:rsidRDefault="00A92C76" w:rsidP="00956834">
            <w:pPr>
              <w:spacing w:before="60" w:after="60"/>
              <w:jc w:val="center"/>
              <w:rPr>
                <w:b/>
                <w:color w:val="000000" w:themeColor="text1"/>
                <w:sz w:val="28"/>
                <w:szCs w:val="28"/>
              </w:rPr>
            </w:pPr>
            <w:r w:rsidRPr="008462BD">
              <w:rPr>
                <w:b/>
                <w:color w:val="000000" w:themeColor="text1"/>
                <w:sz w:val="28"/>
                <w:szCs w:val="28"/>
              </w:rPr>
              <w:t>I.2</w:t>
            </w:r>
          </w:p>
        </w:tc>
        <w:tc>
          <w:tcPr>
            <w:tcW w:w="1377" w:type="dxa"/>
            <w:vAlign w:val="center"/>
          </w:tcPr>
          <w:p w14:paraId="6D066EF6" w14:textId="77777777" w:rsidR="00A92C76" w:rsidRPr="008462BD" w:rsidRDefault="00A92C76" w:rsidP="00956834">
            <w:pPr>
              <w:spacing w:before="60" w:after="60"/>
              <w:rPr>
                <w:b/>
                <w:color w:val="000000" w:themeColor="text1"/>
                <w:sz w:val="28"/>
                <w:szCs w:val="28"/>
              </w:rPr>
            </w:pPr>
            <w:r w:rsidRPr="008462BD">
              <w:rPr>
                <w:b/>
                <w:color w:val="000000" w:themeColor="text1"/>
                <w:sz w:val="28"/>
                <w:szCs w:val="28"/>
              </w:rPr>
              <w:t>Giai đoạn 2031-2050</w:t>
            </w:r>
          </w:p>
        </w:tc>
        <w:tc>
          <w:tcPr>
            <w:tcW w:w="992" w:type="dxa"/>
            <w:vAlign w:val="center"/>
          </w:tcPr>
          <w:p w14:paraId="2ADBC8A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4CACACA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1768F05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FD919B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36BD433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5C8BA3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509BFDD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0B66B7C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284AF0D0" w14:textId="77777777" w:rsidTr="00A56C0E">
        <w:trPr>
          <w:trHeight w:val="20"/>
        </w:trPr>
        <w:tc>
          <w:tcPr>
            <w:tcW w:w="745" w:type="dxa"/>
            <w:vAlign w:val="center"/>
          </w:tcPr>
          <w:p w14:paraId="0CDB9B5B" w14:textId="77777777" w:rsidR="00A92C76" w:rsidRPr="008462BD" w:rsidRDefault="00A92C76" w:rsidP="00956834">
            <w:pPr>
              <w:spacing w:before="60" w:after="60"/>
              <w:jc w:val="center"/>
              <w:rPr>
                <w:b/>
                <w:color w:val="000000" w:themeColor="text1"/>
                <w:sz w:val="28"/>
                <w:szCs w:val="28"/>
              </w:rPr>
            </w:pPr>
          </w:p>
        </w:tc>
        <w:tc>
          <w:tcPr>
            <w:tcW w:w="1377" w:type="dxa"/>
            <w:vAlign w:val="center"/>
          </w:tcPr>
          <w:p w14:paraId="5FE3B15F" w14:textId="77777777" w:rsidR="00A92C76" w:rsidRPr="008462BD" w:rsidRDefault="00A92C76" w:rsidP="00956834">
            <w:pPr>
              <w:spacing w:before="60" w:after="60"/>
              <w:rPr>
                <w:b/>
                <w:color w:val="000000" w:themeColor="text1"/>
                <w:sz w:val="28"/>
                <w:szCs w:val="28"/>
              </w:rPr>
            </w:pPr>
            <w:r w:rsidRPr="008462BD">
              <w:rPr>
                <w:b/>
                <w:color w:val="000000" w:themeColor="text1"/>
                <w:sz w:val="28"/>
                <w:szCs w:val="28"/>
              </w:rPr>
              <w:t>Phía Nam Đồng Nai</w:t>
            </w:r>
          </w:p>
        </w:tc>
        <w:tc>
          <w:tcPr>
            <w:tcW w:w="992" w:type="dxa"/>
            <w:vAlign w:val="center"/>
          </w:tcPr>
          <w:p w14:paraId="3D18760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E74052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73F6FF4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5AD7EF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4BEDDBD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F18CEA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75BDCCC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0D664AA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6D8E5277" w14:textId="77777777" w:rsidTr="00A56C0E">
        <w:trPr>
          <w:trHeight w:val="20"/>
        </w:trPr>
        <w:tc>
          <w:tcPr>
            <w:tcW w:w="745" w:type="dxa"/>
            <w:vAlign w:val="center"/>
          </w:tcPr>
          <w:p w14:paraId="5E0536F9"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w:t>
            </w:r>
          </w:p>
        </w:tc>
        <w:tc>
          <w:tcPr>
            <w:tcW w:w="1377" w:type="dxa"/>
            <w:vAlign w:val="center"/>
          </w:tcPr>
          <w:p w14:paraId="091ADF6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TBA 110kV Biên Hòa 5 và đường dây đấu nối </w:t>
            </w:r>
          </w:p>
        </w:tc>
        <w:tc>
          <w:tcPr>
            <w:tcW w:w="992" w:type="dxa"/>
            <w:vAlign w:val="center"/>
          </w:tcPr>
          <w:p w14:paraId="66F8357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0,5 </w:t>
            </w:r>
          </w:p>
        </w:tc>
        <w:tc>
          <w:tcPr>
            <w:tcW w:w="850" w:type="dxa"/>
            <w:vAlign w:val="center"/>
          </w:tcPr>
          <w:p w14:paraId="5B2752D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0EA3038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ECB866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00EFB28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06A1873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7DCE1BF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6713617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2C257B8E" w14:textId="77777777" w:rsidTr="00A56C0E">
        <w:trPr>
          <w:trHeight w:val="20"/>
        </w:trPr>
        <w:tc>
          <w:tcPr>
            <w:tcW w:w="745" w:type="dxa"/>
            <w:vAlign w:val="center"/>
          </w:tcPr>
          <w:p w14:paraId="07FE8955"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2</w:t>
            </w:r>
          </w:p>
        </w:tc>
        <w:tc>
          <w:tcPr>
            <w:tcW w:w="1377" w:type="dxa"/>
            <w:vAlign w:val="center"/>
          </w:tcPr>
          <w:p w14:paraId="4AE73D2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TBA 110kV Biên Hòa 6 và đường </w:t>
            </w:r>
            <w:r w:rsidRPr="008462BD">
              <w:rPr>
                <w:color w:val="000000" w:themeColor="text1"/>
                <w:sz w:val="28"/>
                <w:szCs w:val="28"/>
              </w:rPr>
              <w:lastRenderedPageBreak/>
              <w:t>dây đấu nối</w:t>
            </w:r>
          </w:p>
        </w:tc>
        <w:tc>
          <w:tcPr>
            <w:tcW w:w="992" w:type="dxa"/>
            <w:vAlign w:val="center"/>
          </w:tcPr>
          <w:p w14:paraId="2421A84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lastRenderedPageBreak/>
              <w:t xml:space="preserve">0,5 </w:t>
            </w:r>
          </w:p>
        </w:tc>
        <w:tc>
          <w:tcPr>
            <w:tcW w:w="850" w:type="dxa"/>
            <w:vAlign w:val="center"/>
          </w:tcPr>
          <w:p w14:paraId="3A41A4F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0361F37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FC5F95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48FC5C8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14763E3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173CE2E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15D875A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20585672" w14:textId="77777777" w:rsidTr="00A56C0E">
        <w:trPr>
          <w:trHeight w:val="20"/>
        </w:trPr>
        <w:tc>
          <w:tcPr>
            <w:tcW w:w="745" w:type="dxa"/>
            <w:vAlign w:val="center"/>
          </w:tcPr>
          <w:p w14:paraId="3501B6CD"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3</w:t>
            </w:r>
          </w:p>
        </w:tc>
        <w:tc>
          <w:tcPr>
            <w:tcW w:w="1377" w:type="dxa"/>
            <w:vAlign w:val="center"/>
          </w:tcPr>
          <w:p w14:paraId="1DCEA38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TBA 110kV Biên Hòa 7 và đường dây đấu nối </w:t>
            </w:r>
          </w:p>
        </w:tc>
        <w:tc>
          <w:tcPr>
            <w:tcW w:w="992" w:type="dxa"/>
            <w:vAlign w:val="center"/>
          </w:tcPr>
          <w:p w14:paraId="1B6334D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5</w:t>
            </w:r>
          </w:p>
        </w:tc>
        <w:tc>
          <w:tcPr>
            <w:tcW w:w="850" w:type="dxa"/>
            <w:vAlign w:val="center"/>
          </w:tcPr>
          <w:p w14:paraId="47EF506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42EB9A7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39293E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09413E1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240</w:t>
            </w:r>
          </w:p>
        </w:tc>
        <w:tc>
          <w:tcPr>
            <w:tcW w:w="850" w:type="dxa"/>
            <w:vAlign w:val="center"/>
          </w:tcPr>
          <w:p w14:paraId="26F6E5A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68D4D21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478DA74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13C7DBD6" w14:textId="77777777" w:rsidTr="00A56C0E">
        <w:trPr>
          <w:trHeight w:val="20"/>
        </w:trPr>
        <w:tc>
          <w:tcPr>
            <w:tcW w:w="745" w:type="dxa"/>
            <w:vAlign w:val="center"/>
          </w:tcPr>
          <w:p w14:paraId="77F91799"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4</w:t>
            </w:r>
          </w:p>
        </w:tc>
        <w:tc>
          <w:tcPr>
            <w:tcW w:w="1377" w:type="dxa"/>
            <w:vAlign w:val="center"/>
          </w:tcPr>
          <w:p w14:paraId="2A0B2DA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TBA 110kV Giang Điền 3 và đường dây đấu nối </w:t>
            </w:r>
          </w:p>
        </w:tc>
        <w:tc>
          <w:tcPr>
            <w:tcW w:w="992" w:type="dxa"/>
            <w:vAlign w:val="center"/>
          </w:tcPr>
          <w:p w14:paraId="09E3879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10</w:t>
            </w:r>
          </w:p>
        </w:tc>
        <w:tc>
          <w:tcPr>
            <w:tcW w:w="850" w:type="dxa"/>
            <w:vAlign w:val="center"/>
          </w:tcPr>
          <w:p w14:paraId="78D53B2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274AB00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74F5E7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3AE90E3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19D268E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380F76D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444E881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0336C386" w14:textId="77777777" w:rsidTr="00A56C0E">
        <w:trPr>
          <w:trHeight w:val="20"/>
        </w:trPr>
        <w:tc>
          <w:tcPr>
            <w:tcW w:w="745" w:type="dxa"/>
            <w:vAlign w:val="center"/>
          </w:tcPr>
          <w:p w14:paraId="75494F6B"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5</w:t>
            </w:r>
          </w:p>
        </w:tc>
        <w:tc>
          <w:tcPr>
            <w:tcW w:w="1377" w:type="dxa"/>
            <w:vAlign w:val="center"/>
          </w:tcPr>
          <w:p w14:paraId="1878C24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TBA 110kV Tam Phước 2 và đường dây đấu nối </w:t>
            </w:r>
          </w:p>
        </w:tc>
        <w:tc>
          <w:tcPr>
            <w:tcW w:w="992" w:type="dxa"/>
            <w:vAlign w:val="center"/>
          </w:tcPr>
          <w:p w14:paraId="6BC28BF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850" w:type="dxa"/>
            <w:vAlign w:val="center"/>
          </w:tcPr>
          <w:p w14:paraId="2181537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796B94B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F35B2F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3A203A8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017108E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686E8B6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73E715A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402CBD96" w14:textId="77777777" w:rsidTr="00A56C0E">
        <w:trPr>
          <w:trHeight w:val="20"/>
        </w:trPr>
        <w:tc>
          <w:tcPr>
            <w:tcW w:w="745" w:type="dxa"/>
            <w:vAlign w:val="center"/>
          </w:tcPr>
          <w:p w14:paraId="66F797F6"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6</w:t>
            </w:r>
          </w:p>
        </w:tc>
        <w:tc>
          <w:tcPr>
            <w:tcW w:w="1377" w:type="dxa"/>
            <w:vAlign w:val="center"/>
          </w:tcPr>
          <w:p w14:paraId="438D9F9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TBA 110kV Vĩnh Cửu 1 và đường dây đấu nối </w:t>
            </w:r>
          </w:p>
        </w:tc>
        <w:tc>
          <w:tcPr>
            <w:tcW w:w="992" w:type="dxa"/>
            <w:vAlign w:val="center"/>
          </w:tcPr>
          <w:p w14:paraId="2B316CC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0,5 </w:t>
            </w:r>
          </w:p>
        </w:tc>
        <w:tc>
          <w:tcPr>
            <w:tcW w:w="850" w:type="dxa"/>
            <w:vAlign w:val="center"/>
          </w:tcPr>
          <w:p w14:paraId="2226FC3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4CA68F5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CD6C44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46344A9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5F1EF75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4203DF6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299E7CF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702D1637" w14:textId="77777777" w:rsidTr="00A56C0E">
        <w:trPr>
          <w:trHeight w:val="20"/>
        </w:trPr>
        <w:tc>
          <w:tcPr>
            <w:tcW w:w="745" w:type="dxa"/>
            <w:vAlign w:val="center"/>
          </w:tcPr>
          <w:p w14:paraId="0F7203A1"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7</w:t>
            </w:r>
          </w:p>
        </w:tc>
        <w:tc>
          <w:tcPr>
            <w:tcW w:w="1377" w:type="dxa"/>
            <w:vAlign w:val="center"/>
          </w:tcPr>
          <w:p w14:paraId="2401ECB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TBA 110kV Trảng Bom 2 và đường dây đấu nối </w:t>
            </w:r>
          </w:p>
        </w:tc>
        <w:tc>
          <w:tcPr>
            <w:tcW w:w="992" w:type="dxa"/>
            <w:vAlign w:val="center"/>
          </w:tcPr>
          <w:p w14:paraId="78E1F46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25</w:t>
            </w:r>
          </w:p>
        </w:tc>
        <w:tc>
          <w:tcPr>
            <w:tcW w:w="850" w:type="dxa"/>
            <w:vAlign w:val="center"/>
          </w:tcPr>
          <w:p w14:paraId="0F6AE74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1337FF1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641DCD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07C1E28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341BEDE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2E8335E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7AB7971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63160325" w14:textId="77777777" w:rsidTr="00A56C0E">
        <w:trPr>
          <w:trHeight w:val="20"/>
        </w:trPr>
        <w:tc>
          <w:tcPr>
            <w:tcW w:w="745" w:type="dxa"/>
            <w:vAlign w:val="center"/>
          </w:tcPr>
          <w:p w14:paraId="0CBA1E5D"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8</w:t>
            </w:r>
          </w:p>
        </w:tc>
        <w:tc>
          <w:tcPr>
            <w:tcW w:w="1377" w:type="dxa"/>
            <w:vAlign w:val="center"/>
          </w:tcPr>
          <w:p w14:paraId="5B2B9C4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TBA 110kV Trảng Bom 3 và đường </w:t>
            </w:r>
            <w:r w:rsidRPr="008462BD">
              <w:rPr>
                <w:color w:val="000000" w:themeColor="text1"/>
                <w:sz w:val="28"/>
                <w:szCs w:val="28"/>
              </w:rPr>
              <w:lastRenderedPageBreak/>
              <w:t xml:space="preserve">dây đấu nối </w:t>
            </w:r>
          </w:p>
        </w:tc>
        <w:tc>
          <w:tcPr>
            <w:tcW w:w="992" w:type="dxa"/>
            <w:vAlign w:val="center"/>
          </w:tcPr>
          <w:p w14:paraId="3317C02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lastRenderedPageBreak/>
              <w:t xml:space="preserve">0,5 </w:t>
            </w:r>
          </w:p>
        </w:tc>
        <w:tc>
          <w:tcPr>
            <w:tcW w:w="850" w:type="dxa"/>
            <w:vAlign w:val="center"/>
          </w:tcPr>
          <w:p w14:paraId="3133D9B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2D33D56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88F031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61779E4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44FF870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19EBAF5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01B3A03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0B075F0E" w14:textId="77777777" w:rsidTr="00A56C0E">
        <w:trPr>
          <w:trHeight w:val="20"/>
        </w:trPr>
        <w:tc>
          <w:tcPr>
            <w:tcW w:w="745" w:type="dxa"/>
            <w:vAlign w:val="center"/>
          </w:tcPr>
          <w:p w14:paraId="5E837FE1"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9</w:t>
            </w:r>
          </w:p>
        </w:tc>
        <w:tc>
          <w:tcPr>
            <w:tcW w:w="1377" w:type="dxa"/>
            <w:vAlign w:val="center"/>
          </w:tcPr>
          <w:p w14:paraId="75CDB89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TBA 110kV Thống Nhất 2 và đường dây đấu nối </w:t>
            </w:r>
          </w:p>
        </w:tc>
        <w:tc>
          <w:tcPr>
            <w:tcW w:w="992" w:type="dxa"/>
            <w:vAlign w:val="center"/>
          </w:tcPr>
          <w:p w14:paraId="70309C7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0,5 </w:t>
            </w:r>
          </w:p>
        </w:tc>
        <w:tc>
          <w:tcPr>
            <w:tcW w:w="850" w:type="dxa"/>
            <w:vAlign w:val="center"/>
          </w:tcPr>
          <w:p w14:paraId="13EEEF2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505A4D8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35C955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01D958D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0A32C33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5878FAC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3439087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62C30504" w14:textId="77777777" w:rsidTr="00A56C0E">
        <w:trPr>
          <w:trHeight w:val="20"/>
        </w:trPr>
        <w:tc>
          <w:tcPr>
            <w:tcW w:w="745" w:type="dxa"/>
            <w:vAlign w:val="center"/>
          </w:tcPr>
          <w:p w14:paraId="34D6660B"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10</w:t>
            </w:r>
          </w:p>
        </w:tc>
        <w:tc>
          <w:tcPr>
            <w:tcW w:w="1377" w:type="dxa"/>
            <w:vAlign w:val="center"/>
          </w:tcPr>
          <w:p w14:paraId="2015723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TBA 110kV KCN Long Đức 2 và đường dây đấu nối </w:t>
            </w:r>
          </w:p>
        </w:tc>
        <w:tc>
          <w:tcPr>
            <w:tcW w:w="992" w:type="dxa"/>
            <w:vAlign w:val="center"/>
          </w:tcPr>
          <w:p w14:paraId="71CA6C2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0,5 </w:t>
            </w:r>
          </w:p>
        </w:tc>
        <w:tc>
          <w:tcPr>
            <w:tcW w:w="850" w:type="dxa"/>
            <w:vAlign w:val="center"/>
          </w:tcPr>
          <w:p w14:paraId="7DA3463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7BCA95F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5E7C55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4789DB9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0EBA12E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1374536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70B1742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78685B24" w14:textId="77777777" w:rsidTr="00A56C0E">
        <w:trPr>
          <w:trHeight w:val="20"/>
        </w:trPr>
        <w:tc>
          <w:tcPr>
            <w:tcW w:w="745" w:type="dxa"/>
            <w:vAlign w:val="center"/>
          </w:tcPr>
          <w:p w14:paraId="6EA4517A"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11</w:t>
            </w:r>
          </w:p>
        </w:tc>
        <w:tc>
          <w:tcPr>
            <w:tcW w:w="1377" w:type="dxa"/>
            <w:vAlign w:val="center"/>
          </w:tcPr>
          <w:p w14:paraId="30D6AC2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TBA 110kV Công nghệ cao 3 và đường dây đấu nối </w:t>
            </w:r>
          </w:p>
        </w:tc>
        <w:tc>
          <w:tcPr>
            <w:tcW w:w="992" w:type="dxa"/>
            <w:vAlign w:val="center"/>
          </w:tcPr>
          <w:p w14:paraId="369757A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850" w:type="dxa"/>
            <w:vAlign w:val="center"/>
          </w:tcPr>
          <w:p w14:paraId="670B0C7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2DEB21A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076E26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5BD76D7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729054D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26137C5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549522E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32617900" w14:textId="77777777" w:rsidTr="00A56C0E">
        <w:trPr>
          <w:trHeight w:val="20"/>
        </w:trPr>
        <w:tc>
          <w:tcPr>
            <w:tcW w:w="745" w:type="dxa"/>
            <w:vAlign w:val="center"/>
          </w:tcPr>
          <w:p w14:paraId="567D7DDF"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12</w:t>
            </w:r>
          </w:p>
        </w:tc>
        <w:tc>
          <w:tcPr>
            <w:tcW w:w="1377" w:type="dxa"/>
            <w:vAlign w:val="center"/>
          </w:tcPr>
          <w:p w14:paraId="2752AF5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TBA 110kV Nhơn Trạch 3 và đường dây đấu nối </w:t>
            </w:r>
          </w:p>
        </w:tc>
        <w:tc>
          <w:tcPr>
            <w:tcW w:w="992" w:type="dxa"/>
            <w:vAlign w:val="center"/>
          </w:tcPr>
          <w:p w14:paraId="2A1DD34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0,5 </w:t>
            </w:r>
          </w:p>
        </w:tc>
        <w:tc>
          <w:tcPr>
            <w:tcW w:w="850" w:type="dxa"/>
            <w:vAlign w:val="center"/>
          </w:tcPr>
          <w:p w14:paraId="553F44D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774134E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B97C70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28BC3A0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580B057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39DEA2A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2D124EB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73281EC1" w14:textId="77777777" w:rsidTr="00A56C0E">
        <w:trPr>
          <w:trHeight w:val="20"/>
        </w:trPr>
        <w:tc>
          <w:tcPr>
            <w:tcW w:w="745" w:type="dxa"/>
            <w:vAlign w:val="center"/>
          </w:tcPr>
          <w:p w14:paraId="606BBE47"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13</w:t>
            </w:r>
          </w:p>
        </w:tc>
        <w:tc>
          <w:tcPr>
            <w:tcW w:w="1377" w:type="dxa"/>
            <w:vAlign w:val="center"/>
          </w:tcPr>
          <w:p w14:paraId="206F9C5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TBA 110kV Nhơn Trạch 4 và đường dây đấu nối </w:t>
            </w:r>
          </w:p>
        </w:tc>
        <w:tc>
          <w:tcPr>
            <w:tcW w:w="992" w:type="dxa"/>
            <w:vAlign w:val="center"/>
          </w:tcPr>
          <w:p w14:paraId="74CE44D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850" w:type="dxa"/>
            <w:vAlign w:val="center"/>
          </w:tcPr>
          <w:p w14:paraId="283400F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6E16C0C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9ED739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2578732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18E6460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551A6B5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7194C3C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69DDF9B4" w14:textId="77777777" w:rsidTr="00A56C0E">
        <w:trPr>
          <w:trHeight w:val="20"/>
        </w:trPr>
        <w:tc>
          <w:tcPr>
            <w:tcW w:w="745" w:type="dxa"/>
            <w:vAlign w:val="center"/>
          </w:tcPr>
          <w:p w14:paraId="6530D469"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15</w:t>
            </w:r>
          </w:p>
        </w:tc>
        <w:tc>
          <w:tcPr>
            <w:tcW w:w="1377" w:type="dxa"/>
            <w:vAlign w:val="center"/>
          </w:tcPr>
          <w:p w14:paraId="1D51BB8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TBA 110kV Gò Dầu 2 và đường </w:t>
            </w:r>
            <w:r w:rsidRPr="008462BD">
              <w:rPr>
                <w:color w:val="000000" w:themeColor="text1"/>
                <w:sz w:val="28"/>
                <w:szCs w:val="28"/>
              </w:rPr>
              <w:lastRenderedPageBreak/>
              <w:t xml:space="preserve">dây đấu nối </w:t>
            </w:r>
          </w:p>
        </w:tc>
        <w:tc>
          <w:tcPr>
            <w:tcW w:w="992" w:type="dxa"/>
            <w:vAlign w:val="center"/>
          </w:tcPr>
          <w:p w14:paraId="6394F04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lastRenderedPageBreak/>
              <w:t xml:space="preserve">0,5 </w:t>
            </w:r>
          </w:p>
        </w:tc>
        <w:tc>
          <w:tcPr>
            <w:tcW w:w="850" w:type="dxa"/>
            <w:vAlign w:val="center"/>
          </w:tcPr>
          <w:p w14:paraId="63D2CEC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2952785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BE04EB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4739A96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0A24170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259530A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6777615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37ED10F9" w14:textId="77777777" w:rsidTr="00A56C0E">
        <w:trPr>
          <w:trHeight w:val="20"/>
        </w:trPr>
        <w:tc>
          <w:tcPr>
            <w:tcW w:w="745" w:type="dxa"/>
            <w:vAlign w:val="center"/>
          </w:tcPr>
          <w:p w14:paraId="03C169F4"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16</w:t>
            </w:r>
          </w:p>
        </w:tc>
        <w:tc>
          <w:tcPr>
            <w:tcW w:w="1377" w:type="dxa"/>
            <w:vAlign w:val="center"/>
          </w:tcPr>
          <w:p w14:paraId="2E0A56E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TBA 110kV Dệt May 2 và đường dây đấu nối </w:t>
            </w:r>
          </w:p>
        </w:tc>
        <w:tc>
          <w:tcPr>
            <w:tcW w:w="992" w:type="dxa"/>
            <w:vAlign w:val="center"/>
          </w:tcPr>
          <w:p w14:paraId="5DB4F4F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850" w:type="dxa"/>
            <w:vAlign w:val="center"/>
          </w:tcPr>
          <w:p w14:paraId="0227B80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48CA97E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F32C38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2</w:t>
            </w:r>
          </w:p>
        </w:tc>
        <w:tc>
          <w:tcPr>
            <w:tcW w:w="993" w:type="dxa"/>
            <w:vAlign w:val="center"/>
          </w:tcPr>
          <w:p w14:paraId="7983E28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2x240</w:t>
            </w:r>
          </w:p>
        </w:tc>
        <w:tc>
          <w:tcPr>
            <w:tcW w:w="850" w:type="dxa"/>
            <w:vAlign w:val="center"/>
          </w:tcPr>
          <w:p w14:paraId="5395BEF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32CAE71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2D0F1D8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5746C3CD" w14:textId="77777777" w:rsidTr="00A56C0E">
        <w:trPr>
          <w:trHeight w:val="20"/>
        </w:trPr>
        <w:tc>
          <w:tcPr>
            <w:tcW w:w="745" w:type="dxa"/>
            <w:vAlign w:val="center"/>
          </w:tcPr>
          <w:p w14:paraId="1CB0F222"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17</w:t>
            </w:r>
          </w:p>
        </w:tc>
        <w:tc>
          <w:tcPr>
            <w:tcW w:w="1377" w:type="dxa"/>
            <w:vAlign w:val="center"/>
          </w:tcPr>
          <w:p w14:paraId="4B45B56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TBA 110kV Long Khánh 2 và đường dây đấu nối </w:t>
            </w:r>
          </w:p>
        </w:tc>
        <w:tc>
          <w:tcPr>
            <w:tcW w:w="992" w:type="dxa"/>
            <w:vAlign w:val="center"/>
          </w:tcPr>
          <w:p w14:paraId="4C4C187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0,5 </w:t>
            </w:r>
          </w:p>
        </w:tc>
        <w:tc>
          <w:tcPr>
            <w:tcW w:w="850" w:type="dxa"/>
            <w:vAlign w:val="center"/>
          </w:tcPr>
          <w:p w14:paraId="1E5358F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7E89878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D21008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761F68E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2E0868F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13AFC01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586935E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7B864E06" w14:textId="77777777" w:rsidTr="00A56C0E">
        <w:trPr>
          <w:trHeight w:val="20"/>
        </w:trPr>
        <w:tc>
          <w:tcPr>
            <w:tcW w:w="745" w:type="dxa"/>
            <w:vAlign w:val="center"/>
          </w:tcPr>
          <w:p w14:paraId="50D26F3B"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18</w:t>
            </w:r>
          </w:p>
        </w:tc>
        <w:tc>
          <w:tcPr>
            <w:tcW w:w="1377" w:type="dxa"/>
            <w:vAlign w:val="center"/>
          </w:tcPr>
          <w:p w14:paraId="3402098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TBA 110kV NC Đồng Nai 2 và đường dây đấu nối </w:t>
            </w:r>
          </w:p>
        </w:tc>
        <w:tc>
          <w:tcPr>
            <w:tcW w:w="992" w:type="dxa"/>
            <w:vAlign w:val="center"/>
          </w:tcPr>
          <w:p w14:paraId="4D33FA0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0,2 </w:t>
            </w:r>
          </w:p>
        </w:tc>
        <w:tc>
          <w:tcPr>
            <w:tcW w:w="850" w:type="dxa"/>
            <w:vAlign w:val="center"/>
          </w:tcPr>
          <w:p w14:paraId="5E0C8A2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221DEF2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16CD9A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77E79D4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0B88DDE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1CB569D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76AA3A2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6C18374A" w14:textId="77777777" w:rsidTr="00A56C0E">
        <w:trPr>
          <w:trHeight w:val="20"/>
        </w:trPr>
        <w:tc>
          <w:tcPr>
            <w:tcW w:w="745" w:type="dxa"/>
            <w:vAlign w:val="center"/>
          </w:tcPr>
          <w:p w14:paraId="6A6C2441"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19</w:t>
            </w:r>
          </w:p>
        </w:tc>
        <w:tc>
          <w:tcPr>
            <w:tcW w:w="1377" w:type="dxa"/>
            <w:vAlign w:val="center"/>
          </w:tcPr>
          <w:p w14:paraId="51B7B6F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TBA 110kV Cẩm Mỹ 2 và đường dây đấu nối </w:t>
            </w:r>
          </w:p>
        </w:tc>
        <w:tc>
          <w:tcPr>
            <w:tcW w:w="992" w:type="dxa"/>
            <w:vAlign w:val="center"/>
          </w:tcPr>
          <w:p w14:paraId="0FF3FEE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850" w:type="dxa"/>
            <w:vAlign w:val="center"/>
          </w:tcPr>
          <w:p w14:paraId="1E86821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293A741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4284833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70AB1EF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6FD09E5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3158102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2x40</w:t>
            </w:r>
          </w:p>
        </w:tc>
        <w:tc>
          <w:tcPr>
            <w:tcW w:w="1128" w:type="dxa"/>
            <w:vAlign w:val="center"/>
          </w:tcPr>
          <w:p w14:paraId="1A70953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0A4F3287" w14:textId="77777777" w:rsidTr="00A56C0E">
        <w:trPr>
          <w:trHeight w:val="20"/>
        </w:trPr>
        <w:tc>
          <w:tcPr>
            <w:tcW w:w="745" w:type="dxa"/>
            <w:vAlign w:val="center"/>
          </w:tcPr>
          <w:p w14:paraId="780DFE73"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20</w:t>
            </w:r>
          </w:p>
        </w:tc>
        <w:tc>
          <w:tcPr>
            <w:tcW w:w="1377" w:type="dxa"/>
            <w:vAlign w:val="center"/>
          </w:tcPr>
          <w:p w14:paraId="4BE7899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TBA 110kV Cẩm Mỹ 3 và đường dây đấu nối </w:t>
            </w:r>
          </w:p>
        </w:tc>
        <w:tc>
          <w:tcPr>
            <w:tcW w:w="992" w:type="dxa"/>
            <w:vAlign w:val="center"/>
          </w:tcPr>
          <w:p w14:paraId="0C977EB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0,5 </w:t>
            </w:r>
          </w:p>
        </w:tc>
        <w:tc>
          <w:tcPr>
            <w:tcW w:w="850" w:type="dxa"/>
            <w:vAlign w:val="center"/>
          </w:tcPr>
          <w:p w14:paraId="2AE5FAA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53CE3C1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9E3897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191D1E3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0D1C7C6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18DDF24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2x40</w:t>
            </w:r>
          </w:p>
        </w:tc>
        <w:tc>
          <w:tcPr>
            <w:tcW w:w="1128" w:type="dxa"/>
            <w:vAlign w:val="center"/>
          </w:tcPr>
          <w:p w14:paraId="15A5879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2E874D7C" w14:textId="77777777" w:rsidTr="00A56C0E">
        <w:trPr>
          <w:trHeight w:val="20"/>
        </w:trPr>
        <w:tc>
          <w:tcPr>
            <w:tcW w:w="745" w:type="dxa"/>
            <w:vAlign w:val="center"/>
          </w:tcPr>
          <w:p w14:paraId="1B521EE4"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21</w:t>
            </w:r>
          </w:p>
        </w:tc>
        <w:tc>
          <w:tcPr>
            <w:tcW w:w="1377" w:type="dxa"/>
            <w:vAlign w:val="center"/>
          </w:tcPr>
          <w:p w14:paraId="3877CCF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TBA 110kV Xuân Lộc 2 và đường </w:t>
            </w:r>
            <w:r w:rsidRPr="008462BD">
              <w:rPr>
                <w:color w:val="000000" w:themeColor="text1"/>
                <w:sz w:val="28"/>
                <w:szCs w:val="28"/>
              </w:rPr>
              <w:lastRenderedPageBreak/>
              <w:t xml:space="preserve">dây đấu nối </w:t>
            </w:r>
          </w:p>
        </w:tc>
        <w:tc>
          <w:tcPr>
            <w:tcW w:w="992" w:type="dxa"/>
            <w:vAlign w:val="center"/>
          </w:tcPr>
          <w:p w14:paraId="6700270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lastRenderedPageBreak/>
              <w:t xml:space="preserve">0,5 </w:t>
            </w:r>
          </w:p>
        </w:tc>
        <w:tc>
          <w:tcPr>
            <w:tcW w:w="850" w:type="dxa"/>
            <w:vAlign w:val="center"/>
          </w:tcPr>
          <w:p w14:paraId="0BE53F7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74BF58A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BB88B2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21C04A7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68F485B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07BAFEA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2x40</w:t>
            </w:r>
          </w:p>
        </w:tc>
        <w:tc>
          <w:tcPr>
            <w:tcW w:w="1128" w:type="dxa"/>
            <w:vAlign w:val="center"/>
          </w:tcPr>
          <w:p w14:paraId="2BC7E41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0FD5DEA5" w14:textId="77777777" w:rsidTr="00A56C0E">
        <w:trPr>
          <w:trHeight w:val="20"/>
        </w:trPr>
        <w:tc>
          <w:tcPr>
            <w:tcW w:w="745" w:type="dxa"/>
            <w:vAlign w:val="center"/>
          </w:tcPr>
          <w:p w14:paraId="17B447D2"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22</w:t>
            </w:r>
          </w:p>
        </w:tc>
        <w:tc>
          <w:tcPr>
            <w:tcW w:w="1377" w:type="dxa"/>
            <w:vAlign w:val="center"/>
          </w:tcPr>
          <w:p w14:paraId="7A33F87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TBA 110kV Xuân Lộc 3 và đường dây đấu nối </w:t>
            </w:r>
          </w:p>
        </w:tc>
        <w:tc>
          <w:tcPr>
            <w:tcW w:w="992" w:type="dxa"/>
            <w:vAlign w:val="center"/>
          </w:tcPr>
          <w:p w14:paraId="36D0ABE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10</w:t>
            </w:r>
          </w:p>
        </w:tc>
        <w:tc>
          <w:tcPr>
            <w:tcW w:w="850" w:type="dxa"/>
            <w:vAlign w:val="center"/>
          </w:tcPr>
          <w:p w14:paraId="7E5F845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316441F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E43641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2A63AB8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4CB77C7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362E735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2x40</w:t>
            </w:r>
          </w:p>
        </w:tc>
        <w:tc>
          <w:tcPr>
            <w:tcW w:w="1128" w:type="dxa"/>
            <w:vAlign w:val="center"/>
          </w:tcPr>
          <w:p w14:paraId="2F0C8EF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1C462309" w14:textId="77777777" w:rsidTr="00A56C0E">
        <w:trPr>
          <w:trHeight w:val="20"/>
        </w:trPr>
        <w:tc>
          <w:tcPr>
            <w:tcW w:w="745" w:type="dxa"/>
            <w:vAlign w:val="center"/>
          </w:tcPr>
          <w:p w14:paraId="1ACB20E8"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23</w:t>
            </w:r>
          </w:p>
        </w:tc>
        <w:tc>
          <w:tcPr>
            <w:tcW w:w="1377" w:type="dxa"/>
            <w:vAlign w:val="center"/>
          </w:tcPr>
          <w:p w14:paraId="7DBA2A4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TBA 110kV Định Quán 3 và đường dây đấu nối</w:t>
            </w:r>
          </w:p>
        </w:tc>
        <w:tc>
          <w:tcPr>
            <w:tcW w:w="992" w:type="dxa"/>
            <w:vAlign w:val="center"/>
          </w:tcPr>
          <w:p w14:paraId="69F43F3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0,5 </w:t>
            </w:r>
          </w:p>
        </w:tc>
        <w:tc>
          <w:tcPr>
            <w:tcW w:w="850" w:type="dxa"/>
            <w:vAlign w:val="center"/>
          </w:tcPr>
          <w:p w14:paraId="5A29994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08E9845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186F81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31E949B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5DBD37B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3F0F24B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2x40</w:t>
            </w:r>
          </w:p>
        </w:tc>
        <w:tc>
          <w:tcPr>
            <w:tcW w:w="1128" w:type="dxa"/>
            <w:vAlign w:val="center"/>
          </w:tcPr>
          <w:p w14:paraId="430119C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556867D4" w14:textId="77777777" w:rsidTr="00A56C0E">
        <w:trPr>
          <w:trHeight w:val="20"/>
        </w:trPr>
        <w:tc>
          <w:tcPr>
            <w:tcW w:w="745" w:type="dxa"/>
            <w:vAlign w:val="center"/>
          </w:tcPr>
          <w:p w14:paraId="49BAD7E7"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24</w:t>
            </w:r>
          </w:p>
        </w:tc>
        <w:tc>
          <w:tcPr>
            <w:tcW w:w="1377" w:type="dxa"/>
            <w:vAlign w:val="center"/>
          </w:tcPr>
          <w:p w14:paraId="1FF9854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TBA 110kV Tân Phú 2 và đường dây đấu nối </w:t>
            </w:r>
          </w:p>
        </w:tc>
        <w:tc>
          <w:tcPr>
            <w:tcW w:w="992" w:type="dxa"/>
            <w:vAlign w:val="center"/>
          </w:tcPr>
          <w:p w14:paraId="427A856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0,5 </w:t>
            </w:r>
          </w:p>
        </w:tc>
        <w:tc>
          <w:tcPr>
            <w:tcW w:w="850" w:type="dxa"/>
            <w:vAlign w:val="center"/>
          </w:tcPr>
          <w:p w14:paraId="715D8CD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2CF244E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549BEA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59243F7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5EA2E16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29AD7F2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2x40</w:t>
            </w:r>
          </w:p>
        </w:tc>
        <w:tc>
          <w:tcPr>
            <w:tcW w:w="1128" w:type="dxa"/>
            <w:vAlign w:val="center"/>
          </w:tcPr>
          <w:p w14:paraId="7FF42CD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44AEE6F5" w14:textId="77777777" w:rsidTr="00A56C0E">
        <w:trPr>
          <w:trHeight w:val="20"/>
        </w:trPr>
        <w:tc>
          <w:tcPr>
            <w:tcW w:w="745" w:type="dxa"/>
            <w:vAlign w:val="center"/>
          </w:tcPr>
          <w:p w14:paraId="21640D74"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25</w:t>
            </w:r>
          </w:p>
        </w:tc>
        <w:tc>
          <w:tcPr>
            <w:tcW w:w="1377" w:type="dxa"/>
            <w:vAlign w:val="center"/>
          </w:tcPr>
          <w:p w14:paraId="1664E20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Lắp máy 2 trạm 110kV Sơn Tiên </w:t>
            </w:r>
          </w:p>
        </w:tc>
        <w:tc>
          <w:tcPr>
            <w:tcW w:w="992" w:type="dxa"/>
            <w:vAlign w:val="center"/>
          </w:tcPr>
          <w:p w14:paraId="373FD39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6A48E9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11FFD93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F3C744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6D44F60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99FFDA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59D3D57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2EB0836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18B646D3" w14:textId="77777777" w:rsidTr="00A56C0E">
        <w:trPr>
          <w:trHeight w:val="20"/>
        </w:trPr>
        <w:tc>
          <w:tcPr>
            <w:tcW w:w="745" w:type="dxa"/>
            <w:vAlign w:val="center"/>
          </w:tcPr>
          <w:p w14:paraId="04DF103C"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26</w:t>
            </w:r>
          </w:p>
        </w:tc>
        <w:tc>
          <w:tcPr>
            <w:tcW w:w="1377" w:type="dxa"/>
            <w:vAlign w:val="center"/>
          </w:tcPr>
          <w:p w14:paraId="7C7E8F5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TBA 110kV Long Hưng 2 và đường dây đấu nối </w:t>
            </w:r>
          </w:p>
        </w:tc>
        <w:tc>
          <w:tcPr>
            <w:tcW w:w="992" w:type="dxa"/>
            <w:vAlign w:val="center"/>
          </w:tcPr>
          <w:p w14:paraId="1E4E93C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850" w:type="dxa"/>
            <w:vAlign w:val="center"/>
          </w:tcPr>
          <w:p w14:paraId="47887E6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5A6717D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400A000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5AAECDA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7F1353D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2384E58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3C6563E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2AB98D4A" w14:textId="77777777" w:rsidTr="00A56C0E">
        <w:trPr>
          <w:trHeight w:val="20"/>
        </w:trPr>
        <w:tc>
          <w:tcPr>
            <w:tcW w:w="745" w:type="dxa"/>
            <w:vAlign w:val="center"/>
          </w:tcPr>
          <w:p w14:paraId="23C7BF15"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27</w:t>
            </w:r>
          </w:p>
        </w:tc>
        <w:tc>
          <w:tcPr>
            <w:tcW w:w="1377" w:type="dxa"/>
            <w:vAlign w:val="center"/>
          </w:tcPr>
          <w:p w14:paraId="40FA457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Lắp máy 2 TBA 110kV Phước Bình  </w:t>
            </w:r>
          </w:p>
        </w:tc>
        <w:tc>
          <w:tcPr>
            <w:tcW w:w="992" w:type="dxa"/>
            <w:vAlign w:val="center"/>
          </w:tcPr>
          <w:p w14:paraId="5C47F95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034616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0489A97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03766D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5872194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C41AA3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6E2AE00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7DE08E2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4CD28A88" w14:textId="77777777" w:rsidTr="00A56C0E">
        <w:trPr>
          <w:trHeight w:val="20"/>
        </w:trPr>
        <w:tc>
          <w:tcPr>
            <w:tcW w:w="745" w:type="dxa"/>
            <w:vAlign w:val="center"/>
          </w:tcPr>
          <w:p w14:paraId="2B6E08C1"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28</w:t>
            </w:r>
          </w:p>
        </w:tc>
        <w:tc>
          <w:tcPr>
            <w:tcW w:w="1377" w:type="dxa"/>
            <w:vAlign w:val="center"/>
          </w:tcPr>
          <w:p w14:paraId="3752A8C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Lắp máy 2 TBA 110kV Phước Bình 2</w:t>
            </w:r>
          </w:p>
        </w:tc>
        <w:tc>
          <w:tcPr>
            <w:tcW w:w="992" w:type="dxa"/>
            <w:vAlign w:val="center"/>
          </w:tcPr>
          <w:p w14:paraId="7921E43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43DBB0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6F3BA35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DF7727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78EE277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36E3A2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16B9F6A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77387AF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5D2531D3" w14:textId="77777777" w:rsidTr="00A56C0E">
        <w:trPr>
          <w:trHeight w:val="20"/>
        </w:trPr>
        <w:tc>
          <w:tcPr>
            <w:tcW w:w="745" w:type="dxa"/>
            <w:vAlign w:val="center"/>
          </w:tcPr>
          <w:p w14:paraId="441968C9"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lastRenderedPageBreak/>
              <w:t>29</w:t>
            </w:r>
          </w:p>
        </w:tc>
        <w:tc>
          <w:tcPr>
            <w:tcW w:w="1377" w:type="dxa"/>
            <w:vAlign w:val="center"/>
          </w:tcPr>
          <w:p w14:paraId="1DD5B7A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Lắp máy 2 TBA 110kV Phước Bình 3</w:t>
            </w:r>
          </w:p>
        </w:tc>
        <w:tc>
          <w:tcPr>
            <w:tcW w:w="992" w:type="dxa"/>
            <w:vAlign w:val="center"/>
          </w:tcPr>
          <w:p w14:paraId="2AF2F98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465A850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19AF56F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6A7CBE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1E46EB3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1B94AC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5C77ADC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7652AF8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272AF1E2" w14:textId="77777777" w:rsidTr="00A56C0E">
        <w:trPr>
          <w:trHeight w:val="20"/>
        </w:trPr>
        <w:tc>
          <w:tcPr>
            <w:tcW w:w="745" w:type="dxa"/>
            <w:vAlign w:val="center"/>
          </w:tcPr>
          <w:p w14:paraId="76F54CAE"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30</w:t>
            </w:r>
          </w:p>
        </w:tc>
        <w:tc>
          <w:tcPr>
            <w:tcW w:w="1377" w:type="dxa"/>
            <w:vAlign w:val="center"/>
          </w:tcPr>
          <w:p w14:paraId="3B8BB808" w14:textId="2B127D9A"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Lắp máy 2 TBA 110kV KCN Phước An </w:t>
            </w:r>
          </w:p>
        </w:tc>
        <w:tc>
          <w:tcPr>
            <w:tcW w:w="992" w:type="dxa"/>
            <w:vAlign w:val="center"/>
          </w:tcPr>
          <w:p w14:paraId="7A1FD874" w14:textId="1906876D" w:rsidR="00A92C76" w:rsidRPr="008462BD" w:rsidRDefault="00A92C76" w:rsidP="00956834">
            <w:pPr>
              <w:spacing w:before="60" w:after="60"/>
              <w:rPr>
                <w:color w:val="000000" w:themeColor="text1"/>
                <w:sz w:val="28"/>
                <w:szCs w:val="28"/>
              </w:rPr>
            </w:pPr>
          </w:p>
        </w:tc>
        <w:tc>
          <w:tcPr>
            <w:tcW w:w="850" w:type="dxa"/>
            <w:vAlign w:val="center"/>
          </w:tcPr>
          <w:p w14:paraId="32BFDA45" w14:textId="5BBDBCF2" w:rsidR="00A92C76" w:rsidRPr="008462BD" w:rsidRDefault="00A92C76" w:rsidP="00956834">
            <w:pPr>
              <w:spacing w:before="60" w:after="60"/>
              <w:rPr>
                <w:color w:val="000000" w:themeColor="text1"/>
                <w:sz w:val="28"/>
                <w:szCs w:val="28"/>
              </w:rPr>
            </w:pPr>
          </w:p>
        </w:tc>
        <w:tc>
          <w:tcPr>
            <w:tcW w:w="851" w:type="dxa"/>
            <w:vAlign w:val="center"/>
          </w:tcPr>
          <w:p w14:paraId="052553EC" w14:textId="56CEEF43" w:rsidR="00A92C76" w:rsidRPr="008462BD" w:rsidRDefault="00A92C76" w:rsidP="00956834">
            <w:pPr>
              <w:spacing w:before="60" w:after="60"/>
              <w:rPr>
                <w:color w:val="000000" w:themeColor="text1"/>
                <w:sz w:val="28"/>
                <w:szCs w:val="28"/>
              </w:rPr>
            </w:pPr>
          </w:p>
        </w:tc>
        <w:tc>
          <w:tcPr>
            <w:tcW w:w="850" w:type="dxa"/>
            <w:vAlign w:val="center"/>
          </w:tcPr>
          <w:p w14:paraId="041149D2" w14:textId="21A1C9FF" w:rsidR="00A92C76" w:rsidRPr="008462BD" w:rsidRDefault="00A92C76" w:rsidP="00956834">
            <w:pPr>
              <w:spacing w:before="60" w:after="60"/>
              <w:rPr>
                <w:color w:val="000000" w:themeColor="text1"/>
                <w:sz w:val="28"/>
                <w:szCs w:val="28"/>
              </w:rPr>
            </w:pPr>
          </w:p>
        </w:tc>
        <w:tc>
          <w:tcPr>
            <w:tcW w:w="993" w:type="dxa"/>
            <w:vAlign w:val="center"/>
          </w:tcPr>
          <w:p w14:paraId="2649C2E6" w14:textId="5B1F0AEA" w:rsidR="00A92C76" w:rsidRPr="008462BD" w:rsidRDefault="00A92C76" w:rsidP="00956834">
            <w:pPr>
              <w:spacing w:before="60" w:after="60"/>
              <w:rPr>
                <w:color w:val="000000" w:themeColor="text1"/>
                <w:sz w:val="28"/>
                <w:szCs w:val="28"/>
              </w:rPr>
            </w:pPr>
          </w:p>
        </w:tc>
        <w:tc>
          <w:tcPr>
            <w:tcW w:w="850" w:type="dxa"/>
            <w:vAlign w:val="center"/>
          </w:tcPr>
          <w:p w14:paraId="76C6C193" w14:textId="41592236" w:rsidR="00A92C76" w:rsidRPr="008462BD" w:rsidRDefault="00A92C76" w:rsidP="00956834">
            <w:pPr>
              <w:spacing w:before="60" w:after="60"/>
              <w:rPr>
                <w:color w:val="000000" w:themeColor="text1"/>
                <w:sz w:val="28"/>
                <w:szCs w:val="28"/>
              </w:rPr>
            </w:pPr>
            <w:r w:rsidRPr="008462BD">
              <w:rPr>
                <w:color w:val="000000" w:themeColor="text1"/>
                <w:sz w:val="28"/>
                <w:szCs w:val="28"/>
              </w:rPr>
              <w:t> 63</w:t>
            </w:r>
          </w:p>
        </w:tc>
        <w:tc>
          <w:tcPr>
            <w:tcW w:w="992" w:type="dxa"/>
            <w:vAlign w:val="center"/>
          </w:tcPr>
          <w:p w14:paraId="41FD244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2766A09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56DA2DDB" w14:textId="77777777" w:rsidTr="00A56C0E">
        <w:trPr>
          <w:trHeight w:val="20"/>
        </w:trPr>
        <w:tc>
          <w:tcPr>
            <w:tcW w:w="745" w:type="dxa"/>
            <w:vAlign w:val="center"/>
          </w:tcPr>
          <w:p w14:paraId="358E33B5"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31</w:t>
            </w:r>
          </w:p>
        </w:tc>
        <w:tc>
          <w:tcPr>
            <w:tcW w:w="1377" w:type="dxa"/>
            <w:vAlign w:val="center"/>
          </w:tcPr>
          <w:p w14:paraId="2B6280F8" w14:textId="0DC24C81" w:rsidR="00A92C76" w:rsidRPr="008462BD" w:rsidRDefault="00A92C76" w:rsidP="00956834">
            <w:pPr>
              <w:spacing w:before="60" w:after="60"/>
              <w:rPr>
                <w:color w:val="000000" w:themeColor="text1"/>
                <w:sz w:val="28"/>
                <w:szCs w:val="28"/>
              </w:rPr>
            </w:pPr>
            <w:r w:rsidRPr="008462BD">
              <w:rPr>
                <w:color w:val="000000" w:themeColor="text1"/>
                <w:sz w:val="28"/>
                <w:szCs w:val="28"/>
              </w:rPr>
              <w:t>TBA 110kV KCN Đô thị dịch vụ Bàu Cạn - Tân Hiệp 3 và đường dây đấu nối</w:t>
            </w:r>
          </w:p>
        </w:tc>
        <w:tc>
          <w:tcPr>
            <w:tcW w:w="992" w:type="dxa"/>
            <w:vAlign w:val="center"/>
          </w:tcPr>
          <w:p w14:paraId="7CFA783E" w14:textId="61C4BA58" w:rsidR="00A92C76" w:rsidRPr="008462BD" w:rsidRDefault="00A92C76" w:rsidP="00956834">
            <w:pPr>
              <w:spacing w:before="60" w:after="60"/>
              <w:rPr>
                <w:color w:val="000000" w:themeColor="text1"/>
                <w:sz w:val="28"/>
                <w:szCs w:val="28"/>
              </w:rPr>
            </w:pPr>
            <w:r w:rsidRPr="008462BD">
              <w:rPr>
                <w:color w:val="000000" w:themeColor="text1"/>
                <w:sz w:val="28"/>
                <w:szCs w:val="28"/>
              </w:rPr>
              <w:t>19</w:t>
            </w:r>
          </w:p>
        </w:tc>
        <w:tc>
          <w:tcPr>
            <w:tcW w:w="850" w:type="dxa"/>
            <w:vAlign w:val="center"/>
          </w:tcPr>
          <w:p w14:paraId="2FE3CDAC" w14:textId="37BCDCDC" w:rsidR="00A92C76" w:rsidRPr="008462BD" w:rsidRDefault="00A92C76" w:rsidP="00956834">
            <w:pPr>
              <w:spacing w:before="60" w:after="60"/>
              <w:rPr>
                <w:color w:val="000000" w:themeColor="text1"/>
                <w:sz w:val="28"/>
                <w:szCs w:val="28"/>
              </w:rPr>
            </w:pPr>
          </w:p>
        </w:tc>
        <w:tc>
          <w:tcPr>
            <w:tcW w:w="851" w:type="dxa"/>
            <w:vAlign w:val="center"/>
          </w:tcPr>
          <w:p w14:paraId="51560FBB" w14:textId="7F13DAC6" w:rsidR="00A92C76" w:rsidRPr="008462BD" w:rsidRDefault="00A92C76" w:rsidP="00956834">
            <w:pPr>
              <w:spacing w:before="60" w:after="60"/>
              <w:rPr>
                <w:color w:val="000000" w:themeColor="text1"/>
                <w:sz w:val="28"/>
                <w:szCs w:val="28"/>
              </w:rPr>
            </w:pPr>
          </w:p>
        </w:tc>
        <w:tc>
          <w:tcPr>
            <w:tcW w:w="850" w:type="dxa"/>
            <w:vAlign w:val="center"/>
          </w:tcPr>
          <w:p w14:paraId="6DA66760" w14:textId="1B498BB2" w:rsidR="00A92C76" w:rsidRPr="008462BD" w:rsidRDefault="00A92C76" w:rsidP="00956834">
            <w:pPr>
              <w:spacing w:before="60" w:after="60"/>
              <w:rPr>
                <w:color w:val="000000" w:themeColor="text1"/>
                <w:sz w:val="28"/>
                <w:szCs w:val="28"/>
              </w:rPr>
            </w:pPr>
            <w:r w:rsidRPr="008462BD">
              <w:rPr>
                <w:color w:val="000000" w:themeColor="text1"/>
                <w:sz w:val="28"/>
                <w:szCs w:val="28"/>
              </w:rPr>
              <w:t>4</w:t>
            </w:r>
          </w:p>
        </w:tc>
        <w:tc>
          <w:tcPr>
            <w:tcW w:w="993" w:type="dxa"/>
            <w:vAlign w:val="center"/>
          </w:tcPr>
          <w:p w14:paraId="23D8C40A" w14:textId="3ECF121E"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4DE57857" w14:textId="713731AD" w:rsidR="00A92C76" w:rsidRPr="008462BD" w:rsidRDefault="00A92C76" w:rsidP="00956834">
            <w:pPr>
              <w:spacing w:before="60" w:after="60"/>
              <w:rPr>
                <w:color w:val="000000" w:themeColor="text1"/>
                <w:sz w:val="28"/>
                <w:szCs w:val="28"/>
              </w:rPr>
            </w:pPr>
          </w:p>
        </w:tc>
        <w:tc>
          <w:tcPr>
            <w:tcW w:w="992" w:type="dxa"/>
            <w:vAlign w:val="center"/>
          </w:tcPr>
          <w:p w14:paraId="77469119" w14:textId="6D79B840" w:rsidR="00A92C76" w:rsidRPr="008462BD" w:rsidRDefault="00A92C76"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53933F5F" w14:textId="5F364DCF" w:rsidR="00A92C76" w:rsidRPr="008462BD" w:rsidRDefault="00A92C76" w:rsidP="00956834">
            <w:pPr>
              <w:spacing w:before="60" w:after="60"/>
              <w:jc w:val="both"/>
              <w:rPr>
                <w:color w:val="000000" w:themeColor="text1"/>
                <w:sz w:val="28"/>
                <w:szCs w:val="28"/>
              </w:rPr>
            </w:pPr>
            <w:r w:rsidRPr="008462BD">
              <w:rPr>
                <w:color w:val="000000" w:themeColor="text1"/>
                <w:sz w:val="28"/>
                <w:szCs w:val="28"/>
              </w:rPr>
              <w:t>- 02 mạch đấu nối  ngăn lộ TBA 110kV KCN Đô thị dịch vụ Bàu Cạn - Tân Hiệp 2.</w:t>
            </w:r>
          </w:p>
          <w:p w14:paraId="2C5F98A5" w14:textId="77777777" w:rsidR="00A92C76" w:rsidRPr="008462BD" w:rsidRDefault="00A92C76" w:rsidP="00956834">
            <w:pPr>
              <w:spacing w:before="60" w:after="60"/>
              <w:jc w:val="both"/>
              <w:rPr>
                <w:color w:val="000000" w:themeColor="text1"/>
                <w:sz w:val="28"/>
                <w:szCs w:val="28"/>
              </w:rPr>
            </w:pPr>
            <w:r w:rsidRPr="008462BD">
              <w:rPr>
                <w:color w:val="000000" w:themeColor="text1"/>
                <w:sz w:val="28"/>
                <w:szCs w:val="28"/>
              </w:rPr>
              <w:t>- 02 mạch chuyển tiếp vào đường dây 110kV Ngãi Giao – Cẩm Mỹ.</w:t>
            </w:r>
          </w:p>
          <w:p w14:paraId="693950B5" w14:textId="70CE3B45" w:rsidR="00A92C76" w:rsidRPr="008462BD" w:rsidRDefault="00A92C76" w:rsidP="00956834">
            <w:pPr>
              <w:spacing w:before="60" w:after="60"/>
              <w:jc w:val="both"/>
              <w:rPr>
                <w:color w:val="000000" w:themeColor="text1"/>
                <w:sz w:val="28"/>
                <w:szCs w:val="28"/>
              </w:rPr>
            </w:pPr>
            <w:r w:rsidRPr="008462BD">
              <w:rPr>
                <w:color w:val="000000" w:themeColor="text1"/>
                <w:sz w:val="28"/>
                <w:szCs w:val="28"/>
              </w:rPr>
              <w:t xml:space="preserve"> - Hoặc đấu vào các đường dây 110kV hiện hữu thuộc khu vực </w:t>
            </w:r>
            <w:r w:rsidRPr="008462BD">
              <w:rPr>
                <w:color w:val="000000" w:themeColor="text1"/>
                <w:sz w:val="28"/>
                <w:szCs w:val="28"/>
              </w:rPr>
              <w:lastRenderedPageBreak/>
              <w:t xml:space="preserve">lân cận phù hợp với lưới điện hiện trạng </w:t>
            </w:r>
          </w:p>
        </w:tc>
      </w:tr>
      <w:tr w:rsidR="00A56C0E" w:rsidRPr="008462BD" w14:paraId="69B1BBE0" w14:textId="77777777" w:rsidTr="00A56C0E">
        <w:trPr>
          <w:trHeight w:val="20"/>
        </w:trPr>
        <w:tc>
          <w:tcPr>
            <w:tcW w:w="745" w:type="dxa"/>
            <w:vAlign w:val="center"/>
          </w:tcPr>
          <w:p w14:paraId="0B1E1F4D"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lastRenderedPageBreak/>
              <w:t>32</w:t>
            </w:r>
          </w:p>
        </w:tc>
        <w:tc>
          <w:tcPr>
            <w:tcW w:w="1377" w:type="dxa"/>
            <w:vAlign w:val="center"/>
          </w:tcPr>
          <w:p w14:paraId="1DA3804D" w14:textId="1099AE30" w:rsidR="00A92C76" w:rsidRPr="008462BD" w:rsidRDefault="00A92C76" w:rsidP="00956834">
            <w:pPr>
              <w:spacing w:before="60" w:after="60"/>
              <w:rPr>
                <w:color w:val="000000" w:themeColor="text1"/>
                <w:sz w:val="28"/>
                <w:szCs w:val="28"/>
              </w:rPr>
            </w:pPr>
            <w:r w:rsidRPr="008462BD">
              <w:rPr>
                <w:color w:val="000000" w:themeColor="text1"/>
                <w:sz w:val="28"/>
                <w:szCs w:val="28"/>
              </w:rPr>
              <w:t>Lắp máy 2 TBA 110kV KCN Đô thịdịch vụ Bàu Cạn - Tân Hiệp 3</w:t>
            </w:r>
          </w:p>
        </w:tc>
        <w:tc>
          <w:tcPr>
            <w:tcW w:w="992" w:type="dxa"/>
            <w:vAlign w:val="center"/>
          </w:tcPr>
          <w:p w14:paraId="247DCDB6" w14:textId="0F5512AA" w:rsidR="00A92C76" w:rsidRPr="008462BD" w:rsidRDefault="00A92C76" w:rsidP="00956834">
            <w:pPr>
              <w:spacing w:before="60" w:after="60"/>
              <w:rPr>
                <w:color w:val="000000" w:themeColor="text1"/>
                <w:sz w:val="28"/>
                <w:szCs w:val="28"/>
              </w:rPr>
            </w:pPr>
          </w:p>
        </w:tc>
        <w:tc>
          <w:tcPr>
            <w:tcW w:w="850" w:type="dxa"/>
            <w:vAlign w:val="center"/>
          </w:tcPr>
          <w:p w14:paraId="09497A64" w14:textId="27053F2B" w:rsidR="00A92C76" w:rsidRPr="008462BD" w:rsidRDefault="00A92C76" w:rsidP="00956834">
            <w:pPr>
              <w:spacing w:before="60" w:after="60"/>
              <w:rPr>
                <w:color w:val="000000" w:themeColor="text1"/>
                <w:sz w:val="28"/>
                <w:szCs w:val="28"/>
              </w:rPr>
            </w:pPr>
          </w:p>
        </w:tc>
        <w:tc>
          <w:tcPr>
            <w:tcW w:w="851" w:type="dxa"/>
            <w:vAlign w:val="center"/>
          </w:tcPr>
          <w:p w14:paraId="62E8F570" w14:textId="3219E8D0" w:rsidR="00A92C76" w:rsidRPr="008462BD" w:rsidRDefault="00A92C76" w:rsidP="00956834">
            <w:pPr>
              <w:spacing w:before="60" w:after="60"/>
              <w:rPr>
                <w:color w:val="000000" w:themeColor="text1"/>
                <w:sz w:val="28"/>
                <w:szCs w:val="28"/>
              </w:rPr>
            </w:pPr>
          </w:p>
        </w:tc>
        <w:tc>
          <w:tcPr>
            <w:tcW w:w="850" w:type="dxa"/>
            <w:vAlign w:val="center"/>
          </w:tcPr>
          <w:p w14:paraId="1E1CC2D9" w14:textId="75D61CC0" w:rsidR="00A92C76" w:rsidRPr="008462BD" w:rsidRDefault="00A92C76" w:rsidP="00956834">
            <w:pPr>
              <w:spacing w:before="60" w:after="60"/>
              <w:rPr>
                <w:color w:val="000000" w:themeColor="text1"/>
                <w:sz w:val="28"/>
                <w:szCs w:val="28"/>
              </w:rPr>
            </w:pPr>
          </w:p>
        </w:tc>
        <w:tc>
          <w:tcPr>
            <w:tcW w:w="993" w:type="dxa"/>
            <w:vAlign w:val="center"/>
          </w:tcPr>
          <w:p w14:paraId="506BCDA8" w14:textId="05E9CFD0" w:rsidR="00A92C76" w:rsidRPr="008462BD" w:rsidRDefault="00A92C76" w:rsidP="00956834">
            <w:pPr>
              <w:spacing w:before="60" w:after="60"/>
              <w:rPr>
                <w:color w:val="000000" w:themeColor="text1"/>
                <w:sz w:val="28"/>
                <w:szCs w:val="28"/>
              </w:rPr>
            </w:pPr>
          </w:p>
        </w:tc>
        <w:tc>
          <w:tcPr>
            <w:tcW w:w="850" w:type="dxa"/>
            <w:vAlign w:val="center"/>
          </w:tcPr>
          <w:p w14:paraId="52BD832B" w14:textId="03B26350" w:rsidR="00A92C76" w:rsidRPr="008462BD" w:rsidRDefault="00A92C76" w:rsidP="00956834">
            <w:pPr>
              <w:spacing w:before="60" w:after="60"/>
              <w:rPr>
                <w:color w:val="000000" w:themeColor="text1"/>
                <w:sz w:val="28"/>
                <w:szCs w:val="28"/>
              </w:rPr>
            </w:pPr>
            <w:r w:rsidRPr="008462BD">
              <w:rPr>
                <w:color w:val="000000" w:themeColor="text1"/>
                <w:sz w:val="28"/>
                <w:szCs w:val="28"/>
              </w:rPr>
              <w:t> 63</w:t>
            </w:r>
          </w:p>
        </w:tc>
        <w:tc>
          <w:tcPr>
            <w:tcW w:w="992" w:type="dxa"/>
            <w:vAlign w:val="center"/>
          </w:tcPr>
          <w:p w14:paraId="4B5DD9FE" w14:textId="6D989AB9"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6A80C92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46335DB6" w14:textId="77777777" w:rsidTr="00A56C0E">
        <w:trPr>
          <w:trHeight w:val="20"/>
        </w:trPr>
        <w:tc>
          <w:tcPr>
            <w:tcW w:w="745" w:type="dxa"/>
            <w:vAlign w:val="center"/>
          </w:tcPr>
          <w:p w14:paraId="628170FE"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33</w:t>
            </w:r>
          </w:p>
        </w:tc>
        <w:tc>
          <w:tcPr>
            <w:tcW w:w="1377" w:type="dxa"/>
            <w:vAlign w:val="center"/>
          </w:tcPr>
          <w:p w14:paraId="1AD89A57" w14:textId="78175E5C" w:rsidR="00A92C76" w:rsidRPr="008462BD" w:rsidRDefault="00A92C76" w:rsidP="00956834">
            <w:pPr>
              <w:spacing w:before="60" w:after="60"/>
              <w:rPr>
                <w:color w:val="000000" w:themeColor="text1"/>
                <w:sz w:val="28"/>
                <w:szCs w:val="28"/>
              </w:rPr>
            </w:pPr>
            <w:r w:rsidRPr="008462BD">
              <w:rPr>
                <w:color w:val="000000" w:themeColor="text1"/>
                <w:sz w:val="28"/>
                <w:szCs w:val="28"/>
              </w:rPr>
              <w:t>Lắp máy 3 TBA 110kV KCN Đô thị dịch vụ Bàu Cạn - Tân Hiệp 3</w:t>
            </w:r>
          </w:p>
        </w:tc>
        <w:tc>
          <w:tcPr>
            <w:tcW w:w="992" w:type="dxa"/>
            <w:vAlign w:val="center"/>
          </w:tcPr>
          <w:p w14:paraId="02A5BBD3" w14:textId="1AD65D03" w:rsidR="00A92C76" w:rsidRPr="008462BD" w:rsidRDefault="00A92C76" w:rsidP="00956834">
            <w:pPr>
              <w:spacing w:before="60" w:after="60"/>
              <w:rPr>
                <w:color w:val="000000" w:themeColor="text1"/>
                <w:sz w:val="28"/>
                <w:szCs w:val="28"/>
              </w:rPr>
            </w:pPr>
          </w:p>
        </w:tc>
        <w:tc>
          <w:tcPr>
            <w:tcW w:w="850" w:type="dxa"/>
            <w:vAlign w:val="center"/>
          </w:tcPr>
          <w:p w14:paraId="2B233451" w14:textId="41D81CD1" w:rsidR="00A92C76" w:rsidRPr="008462BD" w:rsidRDefault="00A92C76" w:rsidP="00956834">
            <w:pPr>
              <w:spacing w:before="60" w:after="60"/>
              <w:rPr>
                <w:color w:val="000000" w:themeColor="text1"/>
                <w:sz w:val="28"/>
                <w:szCs w:val="28"/>
              </w:rPr>
            </w:pPr>
          </w:p>
        </w:tc>
        <w:tc>
          <w:tcPr>
            <w:tcW w:w="851" w:type="dxa"/>
            <w:vAlign w:val="center"/>
          </w:tcPr>
          <w:p w14:paraId="009AD6C8" w14:textId="1B66625C" w:rsidR="00A92C76" w:rsidRPr="008462BD" w:rsidRDefault="00A92C76" w:rsidP="00956834">
            <w:pPr>
              <w:spacing w:before="60" w:after="60"/>
              <w:rPr>
                <w:color w:val="000000" w:themeColor="text1"/>
                <w:sz w:val="28"/>
                <w:szCs w:val="28"/>
              </w:rPr>
            </w:pPr>
          </w:p>
        </w:tc>
        <w:tc>
          <w:tcPr>
            <w:tcW w:w="850" w:type="dxa"/>
            <w:vAlign w:val="center"/>
          </w:tcPr>
          <w:p w14:paraId="4F2E687C" w14:textId="3B5A89D4" w:rsidR="00A92C76" w:rsidRPr="008462BD" w:rsidRDefault="00A92C76" w:rsidP="00956834">
            <w:pPr>
              <w:spacing w:before="60" w:after="60"/>
              <w:rPr>
                <w:color w:val="000000" w:themeColor="text1"/>
                <w:sz w:val="28"/>
                <w:szCs w:val="28"/>
              </w:rPr>
            </w:pPr>
          </w:p>
        </w:tc>
        <w:tc>
          <w:tcPr>
            <w:tcW w:w="993" w:type="dxa"/>
            <w:vAlign w:val="center"/>
          </w:tcPr>
          <w:p w14:paraId="426B2EDF" w14:textId="69389936" w:rsidR="00A92C76" w:rsidRPr="008462BD" w:rsidRDefault="00A92C76" w:rsidP="00956834">
            <w:pPr>
              <w:spacing w:before="60" w:after="60"/>
              <w:rPr>
                <w:color w:val="000000" w:themeColor="text1"/>
                <w:sz w:val="28"/>
                <w:szCs w:val="28"/>
              </w:rPr>
            </w:pPr>
          </w:p>
        </w:tc>
        <w:tc>
          <w:tcPr>
            <w:tcW w:w="850" w:type="dxa"/>
            <w:vAlign w:val="center"/>
          </w:tcPr>
          <w:p w14:paraId="24F1ED71" w14:textId="3711FA5B"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992" w:type="dxa"/>
            <w:vAlign w:val="center"/>
          </w:tcPr>
          <w:p w14:paraId="702EC604" w14:textId="1893008E" w:rsidR="00A92C76" w:rsidRPr="008462BD" w:rsidRDefault="00A92C76" w:rsidP="00956834">
            <w:pPr>
              <w:spacing w:before="60" w:after="60"/>
              <w:rPr>
                <w:color w:val="000000" w:themeColor="text1"/>
                <w:sz w:val="28"/>
                <w:szCs w:val="28"/>
              </w:rPr>
            </w:pPr>
            <w:r w:rsidRPr="008462BD">
              <w:rPr>
                <w:color w:val="000000" w:themeColor="text1"/>
                <w:sz w:val="28"/>
                <w:szCs w:val="28"/>
              </w:rPr>
              <w:t>3x63</w:t>
            </w:r>
          </w:p>
        </w:tc>
        <w:tc>
          <w:tcPr>
            <w:tcW w:w="1128" w:type="dxa"/>
            <w:vAlign w:val="center"/>
          </w:tcPr>
          <w:p w14:paraId="4D6F699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7E91491C" w14:textId="77777777" w:rsidTr="00A56C0E">
        <w:trPr>
          <w:trHeight w:val="20"/>
        </w:trPr>
        <w:tc>
          <w:tcPr>
            <w:tcW w:w="745" w:type="dxa"/>
            <w:vAlign w:val="center"/>
          </w:tcPr>
          <w:p w14:paraId="21277D1F" w14:textId="25990B6F"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34</w:t>
            </w:r>
          </w:p>
        </w:tc>
        <w:tc>
          <w:tcPr>
            <w:tcW w:w="1377" w:type="dxa"/>
            <w:vAlign w:val="center"/>
          </w:tcPr>
          <w:p w14:paraId="02F7C45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Lắp máy 2 TBA 110kV KCN Mo Nang </w:t>
            </w:r>
          </w:p>
        </w:tc>
        <w:tc>
          <w:tcPr>
            <w:tcW w:w="992" w:type="dxa"/>
            <w:vAlign w:val="center"/>
          </w:tcPr>
          <w:p w14:paraId="7634DCC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507AD7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7295BA7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51F4F1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4D29A92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24C076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49C3DA8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79A308B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477BB9AA" w14:textId="77777777" w:rsidTr="00A56C0E">
        <w:trPr>
          <w:trHeight w:val="20"/>
        </w:trPr>
        <w:tc>
          <w:tcPr>
            <w:tcW w:w="745" w:type="dxa"/>
            <w:vAlign w:val="center"/>
          </w:tcPr>
          <w:p w14:paraId="3524F0B8" w14:textId="4CA2DA42"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35</w:t>
            </w:r>
          </w:p>
        </w:tc>
        <w:tc>
          <w:tcPr>
            <w:tcW w:w="1377" w:type="dxa"/>
            <w:vAlign w:val="center"/>
          </w:tcPr>
          <w:p w14:paraId="653391E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Lắp máy 2 TBA 110kV KCN Phước An </w:t>
            </w:r>
          </w:p>
        </w:tc>
        <w:tc>
          <w:tcPr>
            <w:tcW w:w="992" w:type="dxa"/>
            <w:vAlign w:val="center"/>
          </w:tcPr>
          <w:p w14:paraId="0670C9D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FFD350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1FE7E5D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E687D7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29A0E47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C6A6F1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3A34C3D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1549B39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5B24B013" w14:textId="77777777" w:rsidTr="00A56C0E">
        <w:trPr>
          <w:trHeight w:val="20"/>
        </w:trPr>
        <w:tc>
          <w:tcPr>
            <w:tcW w:w="745" w:type="dxa"/>
            <w:vAlign w:val="center"/>
          </w:tcPr>
          <w:p w14:paraId="708E9ABA" w14:textId="6150AB88"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36</w:t>
            </w:r>
          </w:p>
        </w:tc>
        <w:tc>
          <w:tcPr>
            <w:tcW w:w="1377" w:type="dxa"/>
            <w:vAlign w:val="center"/>
          </w:tcPr>
          <w:p w14:paraId="29D2C7F5" w14:textId="64AC1F7F"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Lắp máy 2 TBA 110kV KCN Hàng Gòn </w:t>
            </w:r>
          </w:p>
        </w:tc>
        <w:tc>
          <w:tcPr>
            <w:tcW w:w="992" w:type="dxa"/>
            <w:vAlign w:val="center"/>
          </w:tcPr>
          <w:p w14:paraId="164DDB8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43EC3FA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5952F9E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F4A060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35D5549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41A105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06F1FFB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0CEC2A7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6322ED24" w14:textId="77777777" w:rsidTr="00A56C0E">
        <w:trPr>
          <w:trHeight w:val="20"/>
        </w:trPr>
        <w:tc>
          <w:tcPr>
            <w:tcW w:w="745" w:type="dxa"/>
            <w:vAlign w:val="center"/>
          </w:tcPr>
          <w:p w14:paraId="2983BB3F" w14:textId="33DC70A8"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37</w:t>
            </w:r>
          </w:p>
        </w:tc>
        <w:tc>
          <w:tcPr>
            <w:tcW w:w="1377" w:type="dxa"/>
            <w:vAlign w:val="center"/>
          </w:tcPr>
          <w:p w14:paraId="3DB31A6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Lắp máy 2 TBA 110kV KCN Xuân Hòa </w:t>
            </w:r>
          </w:p>
        </w:tc>
        <w:tc>
          <w:tcPr>
            <w:tcW w:w="992" w:type="dxa"/>
            <w:vAlign w:val="center"/>
          </w:tcPr>
          <w:p w14:paraId="1B08DC4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DF84B9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7979B77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4D809D4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5A1FBF6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EFDEAB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3E225FB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47BE1B1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7F9EE28F" w14:textId="77777777" w:rsidTr="00A56C0E">
        <w:trPr>
          <w:trHeight w:val="20"/>
        </w:trPr>
        <w:tc>
          <w:tcPr>
            <w:tcW w:w="745" w:type="dxa"/>
            <w:vAlign w:val="center"/>
          </w:tcPr>
          <w:p w14:paraId="4DF07477" w14:textId="20757DE9"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lastRenderedPageBreak/>
              <w:t>38</w:t>
            </w:r>
          </w:p>
        </w:tc>
        <w:tc>
          <w:tcPr>
            <w:tcW w:w="1377" w:type="dxa"/>
            <w:vAlign w:val="center"/>
          </w:tcPr>
          <w:p w14:paraId="1CB0D2C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Lắp máy 2 TBA 110kV KCN Gia Canh</w:t>
            </w:r>
          </w:p>
        </w:tc>
        <w:tc>
          <w:tcPr>
            <w:tcW w:w="992" w:type="dxa"/>
            <w:vAlign w:val="center"/>
          </w:tcPr>
          <w:p w14:paraId="4692ABB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3D2E87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4D2C2A2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25980E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2EB3890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89D446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0455583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59251B8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6FD262A0" w14:textId="77777777" w:rsidTr="00A56C0E">
        <w:trPr>
          <w:trHeight w:val="20"/>
        </w:trPr>
        <w:tc>
          <w:tcPr>
            <w:tcW w:w="745" w:type="dxa"/>
            <w:vAlign w:val="center"/>
          </w:tcPr>
          <w:p w14:paraId="0D668F33" w14:textId="3B873B76"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39</w:t>
            </w:r>
          </w:p>
        </w:tc>
        <w:tc>
          <w:tcPr>
            <w:tcW w:w="1377" w:type="dxa"/>
            <w:vAlign w:val="center"/>
          </w:tcPr>
          <w:p w14:paraId="329045C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Tăng công suất máy T2 TBA 110kV Dầu Giây</w:t>
            </w:r>
          </w:p>
        </w:tc>
        <w:tc>
          <w:tcPr>
            <w:tcW w:w="992" w:type="dxa"/>
            <w:vAlign w:val="center"/>
          </w:tcPr>
          <w:p w14:paraId="63D1001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3FD395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048C8C6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EF40DB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13BDD57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4B3A08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w:t>
            </w:r>
          </w:p>
        </w:tc>
        <w:tc>
          <w:tcPr>
            <w:tcW w:w="992" w:type="dxa"/>
            <w:vAlign w:val="center"/>
          </w:tcPr>
          <w:p w14:paraId="2A225AD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0304F25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343E1448" w14:textId="77777777" w:rsidTr="00A56C0E">
        <w:trPr>
          <w:trHeight w:val="20"/>
        </w:trPr>
        <w:tc>
          <w:tcPr>
            <w:tcW w:w="745" w:type="dxa"/>
            <w:vAlign w:val="center"/>
          </w:tcPr>
          <w:p w14:paraId="751E7E99" w14:textId="77777777" w:rsidR="00A92C76" w:rsidRPr="008462BD" w:rsidRDefault="00A92C76" w:rsidP="00956834">
            <w:pPr>
              <w:spacing w:before="60" w:after="60"/>
              <w:jc w:val="center"/>
              <w:rPr>
                <w:b/>
                <w:color w:val="000000" w:themeColor="text1"/>
                <w:sz w:val="28"/>
                <w:szCs w:val="28"/>
              </w:rPr>
            </w:pPr>
          </w:p>
        </w:tc>
        <w:tc>
          <w:tcPr>
            <w:tcW w:w="1377" w:type="dxa"/>
            <w:vAlign w:val="center"/>
          </w:tcPr>
          <w:p w14:paraId="2DEBA8B2" w14:textId="77777777" w:rsidR="00A92C76" w:rsidRPr="008462BD" w:rsidRDefault="00A92C76" w:rsidP="00956834">
            <w:pPr>
              <w:spacing w:before="60" w:after="60"/>
              <w:rPr>
                <w:b/>
                <w:color w:val="000000" w:themeColor="text1"/>
                <w:sz w:val="28"/>
                <w:szCs w:val="28"/>
              </w:rPr>
            </w:pPr>
            <w:r w:rsidRPr="008462BD">
              <w:rPr>
                <w:b/>
                <w:color w:val="000000" w:themeColor="text1"/>
                <w:sz w:val="28"/>
                <w:szCs w:val="28"/>
              </w:rPr>
              <w:t>Phía Bắc Đồng Nai</w:t>
            </w:r>
          </w:p>
        </w:tc>
        <w:tc>
          <w:tcPr>
            <w:tcW w:w="992" w:type="dxa"/>
            <w:vAlign w:val="center"/>
          </w:tcPr>
          <w:p w14:paraId="44B38AE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6E4C2B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010FD26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707C26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5FB92B4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DBF1E6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07FD87A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244989F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21AB632A" w14:textId="77777777" w:rsidTr="00A56C0E">
        <w:trPr>
          <w:trHeight w:val="20"/>
        </w:trPr>
        <w:tc>
          <w:tcPr>
            <w:tcW w:w="745" w:type="dxa"/>
            <w:vAlign w:val="center"/>
          </w:tcPr>
          <w:p w14:paraId="4C9CE24D"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w:t>
            </w:r>
          </w:p>
        </w:tc>
        <w:tc>
          <w:tcPr>
            <w:tcW w:w="1377" w:type="dxa"/>
            <w:vAlign w:val="center"/>
          </w:tcPr>
          <w:p w14:paraId="39A27D23" w14:textId="074289CC"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Lắp máy 2 trạm 110kV Hoàng Diệu </w:t>
            </w:r>
          </w:p>
        </w:tc>
        <w:tc>
          <w:tcPr>
            <w:tcW w:w="992" w:type="dxa"/>
            <w:vAlign w:val="center"/>
          </w:tcPr>
          <w:p w14:paraId="29A78766" w14:textId="6E7939CD"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B022C2C" w14:textId="38A16E5B"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3D655ED7" w14:textId="199BCE2F"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4F42330" w14:textId="38846200"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54F6D469" w14:textId="11A66D4A"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C3F903F" w14:textId="0860EC47" w:rsidR="00A92C76" w:rsidRPr="008462BD" w:rsidRDefault="00A92C76" w:rsidP="00956834">
            <w:pPr>
              <w:spacing w:before="60" w:after="60"/>
              <w:rPr>
                <w:color w:val="000000" w:themeColor="text1"/>
                <w:sz w:val="28"/>
                <w:szCs w:val="28"/>
              </w:rPr>
            </w:pPr>
            <w:r w:rsidRPr="008462BD">
              <w:rPr>
                <w:color w:val="000000" w:themeColor="text1"/>
                <w:sz w:val="28"/>
                <w:szCs w:val="28"/>
              </w:rPr>
              <w:t>63</w:t>
            </w:r>
          </w:p>
        </w:tc>
        <w:tc>
          <w:tcPr>
            <w:tcW w:w="992" w:type="dxa"/>
            <w:vAlign w:val="center"/>
          </w:tcPr>
          <w:p w14:paraId="4D8D7B08" w14:textId="20B42586"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47B5B9F2" w14:textId="1E5043F8"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1D803083" w14:textId="77777777" w:rsidTr="00A56C0E">
        <w:trPr>
          <w:trHeight w:val="20"/>
        </w:trPr>
        <w:tc>
          <w:tcPr>
            <w:tcW w:w="745" w:type="dxa"/>
            <w:vAlign w:val="center"/>
          </w:tcPr>
          <w:p w14:paraId="47080B76"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2</w:t>
            </w:r>
          </w:p>
        </w:tc>
        <w:tc>
          <w:tcPr>
            <w:tcW w:w="1377" w:type="dxa"/>
            <w:vAlign w:val="center"/>
          </w:tcPr>
          <w:p w14:paraId="1AAC9978" w14:textId="70BA1D7D"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Lắp máy 2 trạm 110kV Bom Bo </w:t>
            </w:r>
          </w:p>
        </w:tc>
        <w:tc>
          <w:tcPr>
            <w:tcW w:w="992" w:type="dxa"/>
            <w:vAlign w:val="center"/>
          </w:tcPr>
          <w:p w14:paraId="6A883DC6" w14:textId="383369FE"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7B6C314" w14:textId="75A4CEEC"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09668A32" w14:textId="645A4363"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DD04EEB" w14:textId="7CBD70AB"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7B707465" w14:textId="0D68B345"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42E3D88" w14:textId="3DAE3ACC" w:rsidR="00A92C76" w:rsidRPr="008462BD" w:rsidRDefault="00A92C76" w:rsidP="00956834">
            <w:pPr>
              <w:spacing w:before="60" w:after="60"/>
              <w:rPr>
                <w:color w:val="000000" w:themeColor="text1"/>
                <w:sz w:val="28"/>
                <w:szCs w:val="28"/>
              </w:rPr>
            </w:pPr>
            <w:r w:rsidRPr="008462BD">
              <w:rPr>
                <w:color w:val="000000" w:themeColor="text1"/>
                <w:sz w:val="28"/>
                <w:szCs w:val="28"/>
              </w:rPr>
              <w:t>63</w:t>
            </w:r>
          </w:p>
        </w:tc>
        <w:tc>
          <w:tcPr>
            <w:tcW w:w="992" w:type="dxa"/>
            <w:vAlign w:val="center"/>
          </w:tcPr>
          <w:p w14:paraId="1CFB412E" w14:textId="4256AF5A"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6E005315" w14:textId="0300DB36"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195D846C" w14:textId="77777777" w:rsidTr="00A56C0E">
        <w:trPr>
          <w:trHeight w:val="20"/>
        </w:trPr>
        <w:tc>
          <w:tcPr>
            <w:tcW w:w="745" w:type="dxa"/>
            <w:vAlign w:val="center"/>
          </w:tcPr>
          <w:p w14:paraId="59D1CA02"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3</w:t>
            </w:r>
          </w:p>
        </w:tc>
        <w:tc>
          <w:tcPr>
            <w:tcW w:w="1377" w:type="dxa"/>
            <w:vAlign w:val="center"/>
          </w:tcPr>
          <w:p w14:paraId="603FA64F" w14:textId="6BD8A858"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Lắp máy 2 trạm 110kV Đồng Xoài 2 </w:t>
            </w:r>
          </w:p>
        </w:tc>
        <w:tc>
          <w:tcPr>
            <w:tcW w:w="992" w:type="dxa"/>
            <w:vAlign w:val="center"/>
          </w:tcPr>
          <w:p w14:paraId="04DC2102" w14:textId="4F7EC5DE"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BEB0A51" w14:textId="53CEF7BB"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52F78EEE" w14:textId="6FB0104D"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E332191" w14:textId="347AC29D"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0A9BA11A" w14:textId="6EF44F8E"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F802BCE" w14:textId="7A5C4868" w:rsidR="00A92C76" w:rsidRPr="008462BD" w:rsidRDefault="00A92C76" w:rsidP="00956834">
            <w:pPr>
              <w:spacing w:before="60" w:after="60"/>
              <w:rPr>
                <w:color w:val="000000" w:themeColor="text1"/>
                <w:sz w:val="28"/>
                <w:szCs w:val="28"/>
              </w:rPr>
            </w:pPr>
            <w:r w:rsidRPr="008462BD">
              <w:rPr>
                <w:color w:val="000000" w:themeColor="text1"/>
                <w:sz w:val="28"/>
                <w:szCs w:val="28"/>
              </w:rPr>
              <w:t>63</w:t>
            </w:r>
          </w:p>
        </w:tc>
        <w:tc>
          <w:tcPr>
            <w:tcW w:w="992" w:type="dxa"/>
            <w:vAlign w:val="center"/>
          </w:tcPr>
          <w:p w14:paraId="431D2AA5" w14:textId="1B2782B6"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50F9C73E" w14:textId="65B49C53"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2E2B64E4" w14:textId="77777777" w:rsidTr="00A56C0E">
        <w:trPr>
          <w:trHeight w:val="20"/>
        </w:trPr>
        <w:tc>
          <w:tcPr>
            <w:tcW w:w="745" w:type="dxa"/>
            <w:vAlign w:val="center"/>
          </w:tcPr>
          <w:p w14:paraId="33ADD01E"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4</w:t>
            </w:r>
          </w:p>
        </w:tc>
        <w:tc>
          <w:tcPr>
            <w:tcW w:w="1377" w:type="dxa"/>
            <w:vAlign w:val="center"/>
          </w:tcPr>
          <w:p w14:paraId="2E15E12C" w14:textId="4CC52554" w:rsidR="00A92C76" w:rsidRPr="008462BD" w:rsidRDefault="00A92C76" w:rsidP="00956834">
            <w:pPr>
              <w:spacing w:before="60" w:after="60"/>
              <w:rPr>
                <w:color w:val="000000" w:themeColor="text1"/>
                <w:sz w:val="28"/>
                <w:szCs w:val="28"/>
              </w:rPr>
            </w:pPr>
            <w:r w:rsidRPr="008462BD">
              <w:rPr>
                <w:color w:val="000000" w:themeColor="text1"/>
                <w:sz w:val="28"/>
                <w:szCs w:val="28"/>
              </w:rPr>
              <w:t>Lắp máy 2 trạm 110kV Nha Bích</w:t>
            </w:r>
          </w:p>
        </w:tc>
        <w:tc>
          <w:tcPr>
            <w:tcW w:w="992" w:type="dxa"/>
            <w:vAlign w:val="center"/>
          </w:tcPr>
          <w:p w14:paraId="186C1966" w14:textId="2A4F37FF"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6170B51" w14:textId="4B9D12BA"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3D19CAD0" w14:textId="49146CA2"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18663BB" w14:textId="02962A93"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3BACD26D" w14:textId="564058B8"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011831A" w14:textId="59DCE4EF" w:rsidR="00A92C76" w:rsidRPr="008462BD" w:rsidRDefault="00A92C76" w:rsidP="00956834">
            <w:pPr>
              <w:spacing w:before="60" w:after="60"/>
              <w:rPr>
                <w:color w:val="000000" w:themeColor="text1"/>
                <w:sz w:val="28"/>
                <w:szCs w:val="28"/>
              </w:rPr>
            </w:pPr>
            <w:r w:rsidRPr="008462BD">
              <w:rPr>
                <w:color w:val="000000" w:themeColor="text1"/>
                <w:sz w:val="28"/>
                <w:szCs w:val="28"/>
              </w:rPr>
              <w:t>63</w:t>
            </w:r>
          </w:p>
        </w:tc>
        <w:tc>
          <w:tcPr>
            <w:tcW w:w="992" w:type="dxa"/>
            <w:vAlign w:val="center"/>
          </w:tcPr>
          <w:p w14:paraId="6ADF5EAD" w14:textId="77F4E1D6"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163FF1C9" w14:textId="0058CF9E"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5320B3DD" w14:textId="77777777" w:rsidTr="00A56C0E">
        <w:trPr>
          <w:trHeight w:val="20"/>
        </w:trPr>
        <w:tc>
          <w:tcPr>
            <w:tcW w:w="745" w:type="dxa"/>
            <w:vAlign w:val="center"/>
          </w:tcPr>
          <w:p w14:paraId="51CA537F"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5</w:t>
            </w:r>
          </w:p>
        </w:tc>
        <w:tc>
          <w:tcPr>
            <w:tcW w:w="1377" w:type="dxa"/>
            <w:vAlign w:val="center"/>
          </w:tcPr>
          <w:p w14:paraId="59F212B7" w14:textId="2563A7DA" w:rsidR="00A92C76" w:rsidRPr="008462BD" w:rsidRDefault="00A92C76" w:rsidP="00956834">
            <w:pPr>
              <w:spacing w:before="60" w:after="60"/>
              <w:rPr>
                <w:color w:val="000000" w:themeColor="text1"/>
                <w:sz w:val="28"/>
                <w:szCs w:val="28"/>
              </w:rPr>
            </w:pPr>
            <w:r w:rsidRPr="008462BD">
              <w:rPr>
                <w:color w:val="000000" w:themeColor="text1"/>
                <w:sz w:val="28"/>
                <w:szCs w:val="28"/>
              </w:rPr>
              <w:t>Nâng công suất Trạm 110kV Phú Riềng</w:t>
            </w:r>
          </w:p>
        </w:tc>
        <w:tc>
          <w:tcPr>
            <w:tcW w:w="992" w:type="dxa"/>
            <w:vAlign w:val="center"/>
          </w:tcPr>
          <w:p w14:paraId="36C4DFAE" w14:textId="40355998"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9C5F0F3" w14:textId="7153D39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79B972D7" w14:textId="075C68CB"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A7796C4" w14:textId="76F77B2A"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38DFD65D" w14:textId="2E1438A3"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E2F7C9B" w14:textId="61EE9E2E" w:rsidR="00A92C76" w:rsidRPr="008462BD" w:rsidRDefault="00A92C76" w:rsidP="00956834">
            <w:pPr>
              <w:spacing w:before="60" w:after="60"/>
              <w:rPr>
                <w:color w:val="000000" w:themeColor="text1"/>
                <w:sz w:val="28"/>
                <w:szCs w:val="28"/>
              </w:rPr>
            </w:pPr>
            <w:r w:rsidRPr="008462BD">
              <w:rPr>
                <w:color w:val="000000" w:themeColor="text1"/>
                <w:sz w:val="28"/>
                <w:szCs w:val="28"/>
              </w:rPr>
              <w:t>40+63</w:t>
            </w:r>
          </w:p>
        </w:tc>
        <w:tc>
          <w:tcPr>
            <w:tcW w:w="992" w:type="dxa"/>
            <w:vAlign w:val="center"/>
          </w:tcPr>
          <w:p w14:paraId="7ECC49CE" w14:textId="54227D1F"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7E385BA5" w14:textId="534F4BD9"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20B3779A" w14:textId="77777777" w:rsidTr="00A56C0E">
        <w:trPr>
          <w:trHeight w:val="20"/>
        </w:trPr>
        <w:tc>
          <w:tcPr>
            <w:tcW w:w="745" w:type="dxa"/>
            <w:vAlign w:val="center"/>
          </w:tcPr>
          <w:p w14:paraId="28A106EB"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6</w:t>
            </w:r>
          </w:p>
        </w:tc>
        <w:tc>
          <w:tcPr>
            <w:tcW w:w="1377" w:type="dxa"/>
            <w:vAlign w:val="center"/>
          </w:tcPr>
          <w:p w14:paraId="449332D9" w14:textId="1F1CC253"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Lắp máy 2 trạm 110kV Phú Riềng 2 </w:t>
            </w:r>
          </w:p>
        </w:tc>
        <w:tc>
          <w:tcPr>
            <w:tcW w:w="992" w:type="dxa"/>
            <w:vAlign w:val="center"/>
          </w:tcPr>
          <w:p w14:paraId="5E1281A0" w14:textId="1504DE23"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703CC51" w14:textId="57E0E314"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37C1F633" w14:textId="327BFC14"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70ED3E7" w14:textId="7A289195"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7EE4026E" w14:textId="3ECFC856"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C3E3B09" w14:textId="355D929A" w:rsidR="00A92C76" w:rsidRPr="008462BD" w:rsidRDefault="00A92C76" w:rsidP="00956834">
            <w:pPr>
              <w:spacing w:before="60" w:after="60"/>
              <w:rPr>
                <w:color w:val="000000" w:themeColor="text1"/>
                <w:sz w:val="28"/>
                <w:szCs w:val="28"/>
              </w:rPr>
            </w:pPr>
            <w:r w:rsidRPr="008462BD">
              <w:rPr>
                <w:color w:val="000000" w:themeColor="text1"/>
                <w:sz w:val="28"/>
                <w:szCs w:val="28"/>
              </w:rPr>
              <w:t>63</w:t>
            </w:r>
          </w:p>
        </w:tc>
        <w:tc>
          <w:tcPr>
            <w:tcW w:w="992" w:type="dxa"/>
            <w:vAlign w:val="center"/>
          </w:tcPr>
          <w:p w14:paraId="4A6B9286" w14:textId="3493B81C"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1BE0F8BF" w14:textId="12D50710"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79B04A74" w14:textId="77777777" w:rsidTr="00A56C0E">
        <w:trPr>
          <w:trHeight w:val="20"/>
        </w:trPr>
        <w:tc>
          <w:tcPr>
            <w:tcW w:w="745" w:type="dxa"/>
            <w:vAlign w:val="center"/>
          </w:tcPr>
          <w:p w14:paraId="20001BF9"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lastRenderedPageBreak/>
              <w:t>7</w:t>
            </w:r>
          </w:p>
        </w:tc>
        <w:tc>
          <w:tcPr>
            <w:tcW w:w="1377" w:type="dxa"/>
            <w:vAlign w:val="center"/>
          </w:tcPr>
          <w:p w14:paraId="3F3DEECE" w14:textId="7846DF11" w:rsidR="00A92C76" w:rsidRPr="008462BD" w:rsidRDefault="00A92C76" w:rsidP="00956834">
            <w:pPr>
              <w:spacing w:before="60" w:after="60"/>
              <w:rPr>
                <w:color w:val="000000" w:themeColor="text1"/>
                <w:sz w:val="28"/>
                <w:szCs w:val="28"/>
              </w:rPr>
            </w:pPr>
            <w:r w:rsidRPr="008462BD">
              <w:rPr>
                <w:color w:val="000000" w:themeColor="text1"/>
                <w:sz w:val="28"/>
                <w:szCs w:val="28"/>
              </w:rPr>
              <w:t>Nâng công suất trạm 110kV Đức Liễu</w:t>
            </w:r>
          </w:p>
        </w:tc>
        <w:tc>
          <w:tcPr>
            <w:tcW w:w="992" w:type="dxa"/>
            <w:vAlign w:val="center"/>
          </w:tcPr>
          <w:p w14:paraId="45FF3C63" w14:textId="5EEBAF59"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BBC7CDA" w14:textId="740C6612"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390E9DB3" w14:textId="1F735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0C4A217" w14:textId="41982D23"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128AF977" w14:textId="0ED370EC"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8910B0B" w14:textId="6D4814D4" w:rsidR="00A92C76" w:rsidRPr="008462BD" w:rsidRDefault="00A92C76" w:rsidP="00956834">
            <w:pPr>
              <w:spacing w:before="60" w:after="60"/>
              <w:rPr>
                <w:color w:val="000000" w:themeColor="text1"/>
                <w:sz w:val="28"/>
                <w:szCs w:val="28"/>
              </w:rPr>
            </w:pPr>
            <w:r w:rsidRPr="008462BD">
              <w:rPr>
                <w:color w:val="000000" w:themeColor="text1"/>
                <w:sz w:val="28"/>
                <w:szCs w:val="28"/>
              </w:rPr>
              <w:t>40+63</w:t>
            </w:r>
          </w:p>
        </w:tc>
        <w:tc>
          <w:tcPr>
            <w:tcW w:w="992" w:type="dxa"/>
            <w:vAlign w:val="center"/>
          </w:tcPr>
          <w:p w14:paraId="6F618EE8" w14:textId="0CFE7D08"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0CB43DB7" w14:textId="59C6CFDE"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208E16DB" w14:textId="77777777" w:rsidTr="00A56C0E">
        <w:trPr>
          <w:trHeight w:val="20"/>
        </w:trPr>
        <w:tc>
          <w:tcPr>
            <w:tcW w:w="745" w:type="dxa"/>
            <w:vAlign w:val="center"/>
          </w:tcPr>
          <w:p w14:paraId="7B252E16"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8</w:t>
            </w:r>
          </w:p>
        </w:tc>
        <w:tc>
          <w:tcPr>
            <w:tcW w:w="1377" w:type="dxa"/>
            <w:vAlign w:val="center"/>
          </w:tcPr>
          <w:p w14:paraId="5C65FC33" w14:textId="09275FA3" w:rsidR="00A92C76" w:rsidRPr="008462BD" w:rsidRDefault="00A92C76" w:rsidP="00956834">
            <w:pPr>
              <w:spacing w:before="60" w:after="60"/>
              <w:rPr>
                <w:color w:val="000000" w:themeColor="text1"/>
                <w:sz w:val="28"/>
                <w:szCs w:val="28"/>
              </w:rPr>
            </w:pPr>
            <w:r w:rsidRPr="008462BD">
              <w:rPr>
                <w:color w:val="000000" w:themeColor="text1"/>
                <w:sz w:val="28"/>
                <w:szCs w:val="28"/>
              </w:rPr>
              <w:t>Nâng công suất trạm 110kV Bù Gia Mập</w:t>
            </w:r>
          </w:p>
        </w:tc>
        <w:tc>
          <w:tcPr>
            <w:tcW w:w="992" w:type="dxa"/>
            <w:vAlign w:val="center"/>
          </w:tcPr>
          <w:p w14:paraId="4F891442" w14:textId="1DE07E6C"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8DAF8C0" w14:textId="73D9D002"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6385B03F" w14:textId="5C34EFF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AC73A34" w14:textId="319A19F9"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6810A425" w14:textId="4CE04E31"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17615AD" w14:textId="1BF547E7" w:rsidR="00A92C76" w:rsidRPr="008462BD" w:rsidRDefault="00A92C76" w:rsidP="00956834">
            <w:pPr>
              <w:spacing w:before="60" w:after="60"/>
              <w:rPr>
                <w:color w:val="000000" w:themeColor="text1"/>
                <w:sz w:val="28"/>
                <w:szCs w:val="28"/>
              </w:rPr>
            </w:pPr>
            <w:r w:rsidRPr="008462BD">
              <w:rPr>
                <w:color w:val="000000" w:themeColor="text1"/>
                <w:sz w:val="28"/>
                <w:szCs w:val="28"/>
              </w:rPr>
              <w:t>40+63</w:t>
            </w:r>
          </w:p>
        </w:tc>
        <w:tc>
          <w:tcPr>
            <w:tcW w:w="992" w:type="dxa"/>
            <w:vAlign w:val="center"/>
          </w:tcPr>
          <w:p w14:paraId="0A2A7FD1" w14:textId="0609C112"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1B7632F8" w14:textId="28E382A5" w:rsidR="00A92C76" w:rsidRPr="008462BD" w:rsidRDefault="00A92C76" w:rsidP="00956834">
            <w:pPr>
              <w:spacing w:before="60" w:after="60"/>
              <w:rPr>
                <w:color w:val="000000" w:themeColor="text1"/>
                <w:sz w:val="28"/>
                <w:szCs w:val="28"/>
              </w:rPr>
            </w:pPr>
            <w:r w:rsidRPr="008462BD">
              <w:rPr>
                <w:color w:val="000000" w:themeColor="text1"/>
                <w:sz w:val="28"/>
                <w:szCs w:val="28"/>
              </w:rPr>
              <w:t> Nâng công suất MBA T1 từ 40MVA lên thành 63MVA</w:t>
            </w:r>
          </w:p>
        </w:tc>
      </w:tr>
      <w:tr w:rsidR="00A56C0E" w:rsidRPr="008462BD" w14:paraId="4E322DFE" w14:textId="77777777" w:rsidTr="00A56C0E">
        <w:trPr>
          <w:trHeight w:val="20"/>
        </w:trPr>
        <w:tc>
          <w:tcPr>
            <w:tcW w:w="745" w:type="dxa"/>
            <w:vAlign w:val="center"/>
          </w:tcPr>
          <w:p w14:paraId="060FA355"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9</w:t>
            </w:r>
          </w:p>
        </w:tc>
        <w:tc>
          <w:tcPr>
            <w:tcW w:w="1377" w:type="dxa"/>
            <w:vAlign w:val="center"/>
          </w:tcPr>
          <w:p w14:paraId="20F9AA34" w14:textId="17E5A9DF" w:rsidR="00A92C76" w:rsidRPr="008462BD" w:rsidRDefault="00A92C76" w:rsidP="00956834">
            <w:pPr>
              <w:spacing w:before="60" w:after="60"/>
              <w:rPr>
                <w:color w:val="000000" w:themeColor="text1"/>
                <w:sz w:val="28"/>
                <w:szCs w:val="28"/>
              </w:rPr>
            </w:pPr>
            <w:r w:rsidRPr="008462BD">
              <w:rPr>
                <w:color w:val="000000" w:themeColor="text1"/>
                <w:sz w:val="28"/>
                <w:szCs w:val="28"/>
              </w:rPr>
              <w:t>Nâng công suất trạm 110kV Tân Hưng</w:t>
            </w:r>
          </w:p>
        </w:tc>
        <w:tc>
          <w:tcPr>
            <w:tcW w:w="992" w:type="dxa"/>
            <w:vAlign w:val="center"/>
          </w:tcPr>
          <w:p w14:paraId="25035AD1" w14:textId="3B6B2415"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CBFDA2C" w14:textId="6C6A750A"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37218015" w14:textId="17257BCE"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B3B8504" w14:textId="10EEF38E"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556AA6B2" w14:textId="031A9816"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789D600" w14:textId="46D10B93" w:rsidR="00A92C76" w:rsidRPr="008462BD" w:rsidRDefault="00A92C76" w:rsidP="00956834">
            <w:pPr>
              <w:spacing w:before="60" w:after="60"/>
              <w:rPr>
                <w:color w:val="000000" w:themeColor="text1"/>
                <w:sz w:val="28"/>
                <w:szCs w:val="28"/>
              </w:rPr>
            </w:pPr>
            <w:r w:rsidRPr="008462BD">
              <w:rPr>
                <w:color w:val="000000" w:themeColor="text1"/>
                <w:sz w:val="28"/>
                <w:szCs w:val="28"/>
              </w:rPr>
              <w:t>40+63</w:t>
            </w:r>
          </w:p>
        </w:tc>
        <w:tc>
          <w:tcPr>
            <w:tcW w:w="992" w:type="dxa"/>
            <w:vAlign w:val="center"/>
          </w:tcPr>
          <w:p w14:paraId="7DE3A7F2" w14:textId="47EA01E3"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21AEE920" w14:textId="66E743E3"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6469EB77" w14:textId="77777777" w:rsidTr="00A56C0E">
        <w:trPr>
          <w:trHeight w:val="20"/>
        </w:trPr>
        <w:tc>
          <w:tcPr>
            <w:tcW w:w="745" w:type="dxa"/>
            <w:vAlign w:val="center"/>
          </w:tcPr>
          <w:p w14:paraId="761B3A0B"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10</w:t>
            </w:r>
          </w:p>
        </w:tc>
        <w:tc>
          <w:tcPr>
            <w:tcW w:w="1377" w:type="dxa"/>
            <w:vAlign w:val="center"/>
          </w:tcPr>
          <w:p w14:paraId="0D8EB0DC" w14:textId="78FA9684"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Nâng công suất trạm 110kV Hoa Lư </w:t>
            </w:r>
          </w:p>
        </w:tc>
        <w:tc>
          <w:tcPr>
            <w:tcW w:w="992" w:type="dxa"/>
            <w:vAlign w:val="center"/>
          </w:tcPr>
          <w:p w14:paraId="36239AF3" w14:textId="3B5CFBF3"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EFC2A81" w14:textId="53BAE7EC"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7AF7629D" w14:textId="370FB398"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F8F135F" w14:textId="1D087FAA"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2EE72AE9" w14:textId="7510DF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565E8CF" w14:textId="48BFACD9" w:rsidR="00A92C76" w:rsidRPr="008462BD" w:rsidRDefault="00A92C76" w:rsidP="00956834">
            <w:pPr>
              <w:spacing w:before="60" w:after="60"/>
              <w:rPr>
                <w:color w:val="000000" w:themeColor="text1"/>
                <w:sz w:val="28"/>
                <w:szCs w:val="28"/>
              </w:rPr>
            </w:pPr>
            <w:r w:rsidRPr="008462BD">
              <w:rPr>
                <w:color w:val="000000" w:themeColor="text1"/>
                <w:sz w:val="28"/>
                <w:szCs w:val="28"/>
              </w:rPr>
              <w:t>40+63</w:t>
            </w:r>
          </w:p>
        </w:tc>
        <w:tc>
          <w:tcPr>
            <w:tcW w:w="992" w:type="dxa"/>
            <w:vAlign w:val="center"/>
          </w:tcPr>
          <w:p w14:paraId="61A147EE" w14:textId="29FEB672"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035163AF" w14:textId="312AFD92"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69C45897" w14:textId="77777777" w:rsidTr="00A56C0E">
        <w:trPr>
          <w:trHeight w:val="20"/>
        </w:trPr>
        <w:tc>
          <w:tcPr>
            <w:tcW w:w="745" w:type="dxa"/>
            <w:vAlign w:val="center"/>
          </w:tcPr>
          <w:p w14:paraId="4E7B2B98"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11</w:t>
            </w:r>
          </w:p>
        </w:tc>
        <w:tc>
          <w:tcPr>
            <w:tcW w:w="1377" w:type="dxa"/>
            <w:vAlign w:val="center"/>
          </w:tcPr>
          <w:p w14:paraId="66443E42" w14:textId="6F4AFBB0"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Lắp máy 2 trạm 110kV KCN Hoa Lư </w:t>
            </w:r>
          </w:p>
        </w:tc>
        <w:tc>
          <w:tcPr>
            <w:tcW w:w="992" w:type="dxa"/>
            <w:vAlign w:val="center"/>
          </w:tcPr>
          <w:p w14:paraId="63155439" w14:textId="2A2048BA"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444CFE46" w14:textId="2540066C"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58C3AF07" w14:textId="3DD3518C"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61E7316" w14:textId="75D2A20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39320123" w14:textId="6621097A"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4E627601" w14:textId="63674F00" w:rsidR="00A92C76" w:rsidRPr="008462BD" w:rsidRDefault="00A92C76" w:rsidP="00956834">
            <w:pPr>
              <w:spacing w:before="60" w:after="60"/>
              <w:rPr>
                <w:color w:val="000000" w:themeColor="text1"/>
                <w:sz w:val="28"/>
                <w:szCs w:val="28"/>
              </w:rPr>
            </w:pPr>
            <w:r w:rsidRPr="008462BD">
              <w:rPr>
                <w:color w:val="000000" w:themeColor="text1"/>
                <w:sz w:val="28"/>
                <w:szCs w:val="28"/>
              </w:rPr>
              <w:t>63</w:t>
            </w:r>
          </w:p>
        </w:tc>
        <w:tc>
          <w:tcPr>
            <w:tcW w:w="992" w:type="dxa"/>
            <w:vAlign w:val="center"/>
          </w:tcPr>
          <w:p w14:paraId="3255D97C" w14:textId="1969C6AF"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22852AB6" w14:textId="08DCC262"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3D60608F" w14:textId="77777777" w:rsidTr="00A56C0E">
        <w:trPr>
          <w:trHeight w:val="20"/>
        </w:trPr>
        <w:tc>
          <w:tcPr>
            <w:tcW w:w="745" w:type="dxa"/>
            <w:vAlign w:val="center"/>
          </w:tcPr>
          <w:p w14:paraId="2C8775D8"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12</w:t>
            </w:r>
          </w:p>
        </w:tc>
        <w:tc>
          <w:tcPr>
            <w:tcW w:w="1377" w:type="dxa"/>
            <w:vAlign w:val="center"/>
          </w:tcPr>
          <w:p w14:paraId="63C0A2E7" w14:textId="34D867B4"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Lắp máy 2 trạm 110kV Lộc Ninh 2 </w:t>
            </w:r>
          </w:p>
        </w:tc>
        <w:tc>
          <w:tcPr>
            <w:tcW w:w="992" w:type="dxa"/>
            <w:vAlign w:val="center"/>
          </w:tcPr>
          <w:p w14:paraId="70366409" w14:textId="7BEA5994"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1A8B197" w14:textId="63960A46"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6FB1E5AA" w14:textId="567D744C"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6C495AF" w14:textId="1FF5E0C1"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0EAF15D9" w14:textId="64E47A0D"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DE5CCF1" w14:textId="118D3A75" w:rsidR="00A92C76" w:rsidRPr="008462BD" w:rsidRDefault="00A92C76" w:rsidP="00956834">
            <w:pPr>
              <w:spacing w:before="60" w:after="60"/>
              <w:rPr>
                <w:color w:val="000000" w:themeColor="text1"/>
                <w:sz w:val="28"/>
                <w:szCs w:val="28"/>
              </w:rPr>
            </w:pPr>
            <w:r w:rsidRPr="008462BD">
              <w:rPr>
                <w:color w:val="000000" w:themeColor="text1"/>
                <w:sz w:val="28"/>
                <w:szCs w:val="28"/>
              </w:rPr>
              <w:t>63</w:t>
            </w:r>
          </w:p>
        </w:tc>
        <w:tc>
          <w:tcPr>
            <w:tcW w:w="992" w:type="dxa"/>
            <w:vAlign w:val="center"/>
          </w:tcPr>
          <w:p w14:paraId="23F432B6" w14:textId="42C15213"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6A4A3F04" w14:textId="1299F95C"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277268BC" w14:textId="77777777" w:rsidTr="00A56C0E">
        <w:trPr>
          <w:trHeight w:val="20"/>
        </w:trPr>
        <w:tc>
          <w:tcPr>
            <w:tcW w:w="745" w:type="dxa"/>
            <w:vAlign w:val="center"/>
          </w:tcPr>
          <w:p w14:paraId="35651B34"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13</w:t>
            </w:r>
          </w:p>
        </w:tc>
        <w:tc>
          <w:tcPr>
            <w:tcW w:w="1377" w:type="dxa"/>
            <w:vAlign w:val="center"/>
          </w:tcPr>
          <w:p w14:paraId="02D157C9" w14:textId="6FA824F8" w:rsidR="00A92C76" w:rsidRPr="008462BD" w:rsidRDefault="00A92C76" w:rsidP="00956834">
            <w:pPr>
              <w:spacing w:before="60" w:after="60"/>
              <w:rPr>
                <w:color w:val="000000" w:themeColor="text1"/>
                <w:sz w:val="28"/>
                <w:szCs w:val="28"/>
              </w:rPr>
            </w:pPr>
            <w:r w:rsidRPr="008462BD">
              <w:rPr>
                <w:color w:val="000000" w:themeColor="text1"/>
                <w:sz w:val="28"/>
                <w:szCs w:val="28"/>
              </w:rPr>
              <w:t>Lắp máy 2 trạm 110kV Đa Kia</w:t>
            </w:r>
          </w:p>
        </w:tc>
        <w:tc>
          <w:tcPr>
            <w:tcW w:w="992" w:type="dxa"/>
            <w:vAlign w:val="center"/>
          </w:tcPr>
          <w:p w14:paraId="34216ED8" w14:textId="13BEEE0E"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1A6307D" w14:textId="2C046D7E"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5F9ED19F" w14:textId="503AD568"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ADCB307" w14:textId="084DB3F1"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2FCCF8EC" w14:textId="2AEF8B18"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576466E" w14:textId="244ADD2D" w:rsidR="00A92C76" w:rsidRPr="008462BD" w:rsidRDefault="00A92C76" w:rsidP="00956834">
            <w:pPr>
              <w:spacing w:before="60" w:after="60"/>
              <w:rPr>
                <w:color w:val="000000" w:themeColor="text1"/>
                <w:sz w:val="28"/>
                <w:szCs w:val="28"/>
              </w:rPr>
            </w:pPr>
            <w:r w:rsidRPr="008462BD">
              <w:rPr>
                <w:color w:val="000000" w:themeColor="text1"/>
                <w:sz w:val="28"/>
                <w:szCs w:val="28"/>
              </w:rPr>
              <w:t>63</w:t>
            </w:r>
          </w:p>
        </w:tc>
        <w:tc>
          <w:tcPr>
            <w:tcW w:w="992" w:type="dxa"/>
            <w:vAlign w:val="center"/>
          </w:tcPr>
          <w:p w14:paraId="0578DBDB" w14:textId="7F31916F"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089717A2" w14:textId="021C2672"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271FFD99" w14:textId="77777777" w:rsidTr="00A56C0E">
        <w:trPr>
          <w:trHeight w:val="20"/>
        </w:trPr>
        <w:tc>
          <w:tcPr>
            <w:tcW w:w="745" w:type="dxa"/>
            <w:vAlign w:val="center"/>
          </w:tcPr>
          <w:p w14:paraId="6B28C7B1"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14</w:t>
            </w:r>
          </w:p>
        </w:tc>
        <w:tc>
          <w:tcPr>
            <w:tcW w:w="1377" w:type="dxa"/>
            <w:vAlign w:val="center"/>
          </w:tcPr>
          <w:p w14:paraId="1681B183" w14:textId="2B8212E0"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Lắp máy 2 trạm </w:t>
            </w:r>
            <w:r w:rsidRPr="008462BD">
              <w:rPr>
                <w:color w:val="000000" w:themeColor="text1"/>
                <w:sz w:val="28"/>
                <w:szCs w:val="28"/>
              </w:rPr>
              <w:lastRenderedPageBreak/>
              <w:t>110kV Thọ Sơn</w:t>
            </w:r>
          </w:p>
        </w:tc>
        <w:tc>
          <w:tcPr>
            <w:tcW w:w="992" w:type="dxa"/>
            <w:vAlign w:val="center"/>
          </w:tcPr>
          <w:p w14:paraId="0883AAC3" w14:textId="78EDE656" w:rsidR="00A92C76" w:rsidRPr="008462BD" w:rsidRDefault="00A92C76" w:rsidP="00956834">
            <w:pPr>
              <w:spacing w:before="60" w:after="60"/>
              <w:rPr>
                <w:color w:val="000000" w:themeColor="text1"/>
                <w:sz w:val="28"/>
                <w:szCs w:val="28"/>
              </w:rPr>
            </w:pPr>
            <w:r w:rsidRPr="008462BD">
              <w:rPr>
                <w:color w:val="000000" w:themeColor="text1"/>
                <w:sz w:val="28"/>
                <w:szCs w:val="28"/>
              </w:rPr>
              <w:lastRenderedPageBreak/>
              <w:t> </w:t>
            </w:r>
          </w:p>
        </w:tc>
        <w:tc>
          <w:tcPr>
            <w:tcW w:w="850" w:type="dxa"/>
            <w:vAlign w:val="center"/>
          </w:tcPr>
          <w:p w14:paraId="3E3AA8D9" w14:textId="798462F5"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6B6C5489" w14:textId="1CD07BA9"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5F40574" w14:textId="6F8F7915"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6D820C61" w14:textId="1E24AA5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121CBE4" w14:textId="5B88EED9" w:rsidR="00A92C76" w:rsidRPr="008462BD" w:rsidRDefault="00A92C76" w:rsidP="00956834">
            <w:pPr>
              <w:spacing w:before="60" w:after="60"/>
              <w:rPr>
                <w:color w:val="000000" w:themeColor="text1"/>
                <w:sz w:val="28"/>
                <w:szCs w:val="28"/>
              </w:rPr>
            </w:pPr>
            <w:r w:rsidRPr="008462BD">
              <w:rPr>
                <w:color w:val="000000" w:themeColor="text1"/>
                <w:sz w:val="28"/>
                <w:szCs w:val="28"/>
              </w:rPr>
              <w:t>63</w:t>
            </w:r>
          </w:p>
        </w:tc>
        <w:tc>
          <w:tcPr>
            <w:tcW w:w="992" w:type="dxa"/>
            <w:vAlign w:val="center"/>
          </w:tcPr>
          <w:p w14:paraId="7897BDF8" w14:textId="3E3922E2"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705FD29E" w14:textId="4ED6786A"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38852CFF" w14:textId="77777777" w:rsidTr="00A56C0E">
        <w:trPr>
          <w:trHeight w:val="20"/>
        </w:trPr>
        <w:tc>
          <w:tcPr>
            <w:tcW w:w="745" w:type="dxa"/>
            <w:vAlign w:val="center"/>
          </w:tcPr>
          <w:p w14:paraId="11509659"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15</w:t>
            </w:r>
          </w:p>
        </w:tc>
        <w:tc>
          <w:tcPr>
            <w:tcW w:w="1377" w:type="dxa"/>
            <w:vAlign w:val="center"/>
          </w:tcPr>
          <w:p w14:paraId="5BA49DE9" w14:textId="7FC4911A" w:rsidR="00A92C76" w:rsidRPr="008462BD" w:rsidRDefault="00A92C76" w:rsidP="00956834">
            <w:pPr>
              <w:spacing w:before="60" w:after="60"/>
              <w:rPr>
                <w:color w:val="000000" w:themeColor="text1"/>
                <w:sz w:val="28"/>
                <w:szCs w:val="28"/>
              </w:rPr>
            </w:pPr>
            <w:r w:rsidRPr="008462BD">
              <w:rPr>
                <w:color w:val="000000" w:themeColor="text1"/>
                <w:sz w:val="28"/>
                <w:szCs w:val="28"/>
              </w:rPr>
              <w:t>Lắp máy 2 trạm 110kV Hớn Quản</w:t>
            </w:r>
          </w:p>
        </w:tc>
        <w:tc>
          <w:tcPr>
            <w:tcW w:w="992" w:type="dxa"/>
            <w:vAlign w:val="center"/>
          </w:tcPr>
          <w:p w14:paraId="554ADBB8" w14:textId="0F9E9398"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3DC0726" w14:textId="3C942DD4"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1B0B0676" w14:textId="2469E715"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103A58D" w14:textId="6E183F2C"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53F2CD0A" w14:textId="2DB70728"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4B0E907" w14:textId="76C9D462" w:rsidR="00A92C76" w:rsidRPr="008462BD" w:rsidRDefault="00A92C76" w:rsidP="00956834">
            <w:pPr>
              <w:spacing w:before="60" w:after="60"/>
              <w:rPr>
                <w:color w:val="000000" w:themeColor="text1"/>
                <w:sz w:val="28"/>
                <w:szCs w:val="28"/>
              </w:rPr>
            </w:pPr>
            <w:r w:rsidRPr="008462BD">
              <w:rPr>
                <w:color w:val="000000" w:themeColor="text1"/>
                <w:sz w:val="28"/>
                <w:szCs w:val="28"/>
              </w:rPr>
              <w:t>63</w:t>
            </w:r>
          </w:p>
        </w:tc>
        <w:tc>
          <w:tcPr>
            <w:tcW w:w="992" w:type="dxa"/>
            <w:vAlign w:val="center"/>
          </w:tcPr>
          <w:p w14:paraId="31E876B4" w14:textId="03520A73"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3E1EA3F8" w14:textId="0A08531C"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759F8FE1" w14:textId="77777777" w:rsidTr="00A56C0E">
        <w:trPr>
          <w:trHeight w:val="20"/>
        </w:trPr>
        <w:tc>
          <w:tcPr>
            <w:tcW w:w="745" w:type="dxa"/>
            <w:vAlign w:val="center"/>
          </w:tcPr>
          <w:p w14:paraId="681C0C8C"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16</w:t>
            </w:r>
          </w:p>
        </w:tc>
        <w:tc>
          <w:tcPr>
            <w:tcW w:w="1377" w:type="dxa"/>
            <w:vAlign w:val="center"/>
          </w:tcPr>
          <w:p w14:paraId="171A55DE" w14:textId="64DD9090"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Lắp máy 2 trạm 110kV Đồng Phú 2 </w:t>
            </w:r>
          </w:p>
        </w:tc>
        <w:tc>
          <w:tcPr>
            <w:tcW w:w="992" w:type="dxa"/>
            <w:vAlign w:val="center"/>
          </w:tcPr>
          <w:p w14:paraId="685CD48D" w14:textId="48FDA68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4C531A2F" w14:textId="4D55F8F6"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2B206BAC" w14:textId="16087460"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5CF5CDC" w14:textId="138731D0"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4F2A2050" w14:textId="323C785B"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E268657" w14:textId="7DE728A4" w:rsidR="00A92C76" w:rsidRPr="008462BD" w:rsidRDefault="00A92C76" w:rsidP="00956834">
            <w:pPr>
              <w:spacing w:before="60" w:after="60"/>
              <w:rPr>
                <w:color w:val="000000" w:themeColor="text1"/>
                <w:sz w:val="28"/>
                <w:szCs w:val="28"/>
              </w:rPr>
            </w:pPr>
            <w:r w:rsidRPr="008462BD">
              <w:rPr>
                <w:color w:val="000000" w:themeColor="text1"/>
                <w:sz w:val="28"/>
                <w:szCs w:val="28"/>
              </w:rPr>
              <w:t>63</w:t>
            </w:r>
          </w:p>
        </w:tc>
        <w:tc>
          <w:tcPr>
            <w:tcW w:w="992" w:type="dxa"/>
            <w:vAlign w:val="center"/>
          </w:tcPr>
          <w:p w14:paraId="46FC72F3" w14:textId="654AE92E"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5DD2A8B8" w14:textId="0DED37AA"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1C681E2E" w14:textId="77777777" w:rsidTr="00A56C0E">
        <w:trPr>
          <w:trHeight w:val="20"/>
        </w:trPr>
        <w:tc>
          <w:tcPr>
            <w:tcW w:w="745" w:type="dxa"/>
            <w:vAlign w:val="center"/>
          </w:tcPr>
          <w:p w14:paraId="055FA04E"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17</w:t>
            </w:r>
          </w:p>
        </w:tc>
        <w:tc>
          <w:tcPr>
            <w:tcW w:w="1377" w:type="dxa"/>
            <w:vAlign w:val="center"/>
          </w:tcPr>
          <w:p w14:paraId="409583AA" w14:textId="3B9481F2"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Lắp máy 2 trạm 110kV Đồng Phú 3 </w:t>
            </w:r>
          </w:p>
        </w:tc>
        <w:tc>
          <w:tcPr>
            <w:tcW w:w="992" w:type="dxa"/>
            <w:vAlign w:val="center"/>
          </w:tcPr>
          <w:p w14:paraId="42E8D47E" w14:textId="6E5C8458"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92CC767" w14:textId="47331948"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45EAAE42" w14:textId="3A38FB36"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72BECEC" w14:textId="16B4E668"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4B2CF67F" w14:textId="2737208B"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6F93B09" w14:textId="4D7A8B51" w:rsidR="00A92C76" w:rsidRPr="008462BD" w:rsidRDefault="00A92C76" w:rsidP="00956834">
            <w:pPr>
              <w:spacing w:before="60" w:after="60"/>
              <w:rPr>
                <w:color w:val="000000" w:themeColor="text1"/>
                <w:sz w:val="28"/>
                <w:szCs w:val="28"/>
              </w:rPr>
            </w:pPr>
            <w:r w:rsidRPr="008462BD">
              <w:rPr>
                <w:color w:val="000000" w:themeColor="text1"/>
                <w:sz w:val="28"/>
                <w:szCs w:val="28"/>
              </w:rPr>
              <w:t>63</w:t>
            </w:r>
          </w:p>
        </w:tc>
        <w:tc>
          <w:tcPr>
            <w:tcW w:w="992" w:type="dxa"/>
            <w:vAlign w:val="center"/>
          </w:tcPr>
          <w:p w14:paraId="725A7406" w14:textId="2E57EE4E"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13220D62" w14:textId="737F3AF4"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4AD8F0B1" w14:textId="77777777" w:rsidTr="00A56C0E">
        <w:trPr>
          <w:trHeight w:val="20"/>
        </w:trPr>
        <w:tc>
          <w:tcPr>
            <w:tcW w:w="745" w:type="dxa"/>
            <w:vAlign w:val="center"/>
          </w:tcPr>
          <w:p w14:paraId="615A7951"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18</w:t>
            </w:r>
          </w:p>
        </w:tc>
        <w:tc>
          <w:tcPr>
            <w:tcW w:w="1377" w:type="dxa"/>
            <w:vAlign w:val="center"/>
          </w:tcPr>
          <w:p w14:paraId="66ECF18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Trạm 110kV Bình Long 2 và Nhánh rẽ đấu nối trạm 110kV Bình Long 2</w:t>
            </w:r>
          </w:p>
        </w:tc>
        <w:tc>
          <w:tcPr>
            <w:tcW w:w="992" w:type="dxa"/>
            <w:vAlign w:val="center"/>
          </w:tcPr>
          <w:p w14:paraId="2AFA2DA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9</w:t>
            </w:r>
          </w:p>
        </w:tc>
        <w:tc>
          <w:tcPr>
            <w:tcW w:w="850" w:type="dxa"/>
            <w:vAlign w:val="center"/>
          </w:tcPr>
          <w:p w14:paraId="5AB6D55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3323F4E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5770A8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42DB90E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7C526F5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018647C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177B875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 Đấu nối vào đường dây 110kV Bình Long 2 - Bình Long hiện hữu</w:t>
            </w:r>
          </w:p>
          <w:p w14:paraId="7904C2D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vào đường dây 110kV Bình Long 2 - Bình Long  (mạch 2 XDM)</w:t>
            </w:r>
          </w:p>
          <w:p w14:paraId="46B499F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 Đấu nối vào đường dây Xi măng </w:t>
            </w:r>
            <w:r w:rsidRPr="008462BD">
              <w:rPr>
                <w:color w:val="000000" w:themeColor="text1"/>
                <w:sz w:val="28"/>
                <w:szCs w:val="28"/>
              </w:rPr>
              <w:lastRenderedPageBreak/>
              <w:t>Bình Phước -500kV Chơn Thành</w:t>
            </w:r>
          </w:p>
          <w:p w14:paraId="1982D2A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vào đường dây 110kV Bình Long - Xi măng Tây Ninh</w:t>
            </w:r>
          </w:p>
        </w:tc>
      </w:tr>
      <w:tr w:rsidR="00A56C0E" w:rsidRPr="008462BD" w14:paraId="50240338" w14:textId="77777777" w:rsidTr="00A56C0E">
        <w:trPr>
          <w:trHeight w:val="20"/>
        </w:trPr>
        <w:tc>
          <w:tcPr>
            <w:tcW w:w="745" w:type="dxa"/>
            <w:vAlign w:val="center"/>
          </w:tcPr>
          <w:p w14:paraId="7F9698D4"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lastRenderedPageBreak/>
              <w:t>19</w:t>
            </w:r>
          </w:p>
        </w:tc>
        <w:tc>
          <w:tcPr>
            <w:tcW w:w="1377" w:type="dxa"/>
            <w:vAlign w:val="center"/>
          </w:tcPr>
          <w:p w14:paraId="4F71F7B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Trạm 110kV Đồng Xoài 3 và Nhánh rẽ đấu nối trạm 110kV Đồng Xoài 3</w:t>
            </w:r>
          </w:p>
        </w:tc>
        <w:tc>
          <w:tcPr>
            <w:tcW w:w="992" w:type="dxa"/>
            <w:vAlign w:val="center"/>
          </w:tcPr>
          <w:p w14:paraId="623A489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7</w:t>
            </w:r>
          </w:p>
        </w:tc>
        <w:tc>
          <w:tcPr>
            <w:tcW w:w="850" w:type="dxa"/>
            <w:vAlign w:val="center"/>
          </w:tcPr>
          <w:p w14:paraId="7100439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322CE2A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F00C7F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5C03FC4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1FF2672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316BBC2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0D1CEE9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 Đấu nối trên đường dây 110kV Lộ ra 110kV từ trạm 220kV Chơn Thành (2 mạch)</w:t>
            </w:r>
          </w:p>
          <w:p w14:paraId="29FAF8D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trên đường dây 110kV Đồng Xoài - trạm 110kV Đồng Phú mạch 2 XDM</w:t>
            </w:r>
          </w:p>
          <w:p w14:paraId="1C28467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 Đấu nối trên đường </w:t>
            </w:r>
            <w:r w:rsidRPr="008462BD">
              <w:rPr>
                <w:color w:val="000000" w:themeColor="text1"/>
                <w:sz w:val="28"/>
                <w:szCs w:val="28"/>
              </w:rPr>
              <w:lastRenderedPageBreak/>
              <w:t>dây 110kV Đồng Xoài - Phú Giáo hiện hữu</w:t>
            </w:r>
          </w:p>
        </w:tc>
      </w:tr>
      <w:tr w:rsidR="00A56C0E" w:rsidRPr="008462BD" w14:paraId="162B77F1" w14:textId="77777777" w:rsidTr="00A56C0E">
        <w:trPr>
          <w:trHeight w:val="20"/>
        </w:trPr>
        <w:tc>
          <w:tcPr>
            <w:tcW w:w="745" w:type="dxa"/>
            <w:vAlign w:val="center"/>
          </w:tcPr>
          <w:p w14:paraId="109C59D5"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lastRenderedPageBreak/>
              <w:t>20</w:t>
            </w:r>
          </w:p>
        </w:tc>
        <w:tc>
          <w:tcPr>
            <w:tcW w:w="1377" w:type="dxa"/>
            <w:vAlign w:val="center"/>
          </w:tcPr>
          <w:p w14:paraId="592EF5B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Trạm 110kV Tân Quan và Nhánh rẽ đấu nối trạm 110kV Tân Quan</w:t>
            </w:r>
          </w:p>
        </w:tc>
        <w:tc>
          <w:tcPr>
            <w:tcW w:w="992" w:type="dxa"/>
            <w:vAlign w:val="center"/>
          </w:tcPr>
          <w:p w14:paraId="7995C6F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13</w:t>
            </w:r>
          </w:p>
        </w:tc>
        <w:tc>
          <w:tcPr>
            <w:tcW w:w="850" w:type="dxa"/>
            <w:vAlign w:val="center"/>
          </w:tcPr>
          <w:p w14:paraId="02000A1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568FEC1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A61497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314BFE3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4B63A53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48C5519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63</w:t>
            </w:r>
          </w:p>
        </w:tc>
        <w:tc>
          <w:tcPr>
            <w:tcW w:w="1128" w:type="dxa"/>
            <w:vAlign w:val="center"/>
          </w:tcPr>
          <w:p w14:paraId="54D90E2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 Đấu nối vào đường dây 110kV Đồng Xoài - trạm 110kV Đồng Phú mạch 2 XDM</w:t>
            </w:r>
          </w:p>
          <w:p w14:paraId="26012D1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chuyển tiếp trên đường dây Nhánh rẽ trạm 110kV Tân Hưng</w:t>
            </w:r>
          </w:p>
        </w:tc>
      </w:tr>
      <w:tr w:rsidR="00A56C0E" w:rsidRPr="008462BD" w14:paraId="7E9CDD5D" w14:textId="77777777" w:rsidTr="00A56C0E">
        <w:trPr>
          <w:trHeight w:val="20"/>
        </w:trPr>
        <w:tc>
          <w:tcPr>
            <w:tcW w:w="745" w:type="dxa"/>
            <w:vAlign w:val="center"/>
          </w:tcPr>
          <w:p w14:paraId="1CA50EF4"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21</w:t>
            </w:r>
          </w:p>
        </w:tc>
        <w:tc>
          <w:tcPr>
            <w:tcW w:w="1377" w:type="dxa"/>
            <w:vAlign w:val="center"/>
          </w:tcPr>
          <w:p w14:paraId="033B552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Các trạm phục vụ cho phụ tải Khu CN, CCN, khu kinh tế, Khu Thương mại – Dịch vụ - Công </w:t>
            </w:r>
            <w:r w:rsidRPr="008462BD">
              <w:rPr>
                <w:color w:val="000000" w:themeColor="text1"/>
                <w:sz w:val="28"/>
                <w:szCs w:val="28"/>
              </w:rPr>
              <w:lastRenderedPageBreak/>
              <w:t>nghiệp dự kiến tăng thêm trong giai đoạn 2031đến năm 2050</w:t>
            </w:r>
          </w:p>
        </w:tc>
        <w:tc>
          <w:tcPr>
            <w:tcW w:w="992" w:type="dxa"/>
            <w:vAlign w:val="center"/>
          </w:tcPr>
          <w:p w14:paraId="163F4B1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lastRenderedPageBreak/>
              <w:t> 10</w:t>
            </w:r>
          </w:p>
        </w:tc>
        <w:tc>
          <w:tcPr>
            <w:tcW w:w="850" w:type="dxa"/>
            <w:vAlign w:val="center"/>
          </w:tcPr>
          <w:p w14:paraId="153127A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19CAD7C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5C5E52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2</w:t>
            </w:r>
          </w:p>
        </w:tc>
        <w:tc>
          <w:tcPr>
            <w:tcW w:w="993" w:type="dxa"/>
            <w:vAlign w:val="center"/>
          </w:tcPr>
          <w:p w14:paraId="63F4276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2x240</w:t>
            </w:r>
          </w:p>
        </w:tc>
        <w:tc>
          <w:tcPr>
            <w:tcW w:w="850" w:type="dxa"/>
            <w:vAlign w:val="center"/>
          </w:tcPr>
          <w:p w14:paraId="2897D93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6475853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3x63</w:t>
            </w:r>
          </w:p>
        </w:tc>
        <w:tc>
          <w:tcPr>
            <w:tcW w:w="1128" w:type="dxa"/>
            <w:vAlign w:val="center"/>
          </w:tcPr>
          <w:p w14:paraId="0B84BEE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 Đấu nối chuyển tiếp trên đường dây 110kV thuộc khu vực được quy </w:t>
            </w:r>
            <w:r w:rsidRPr="008462BD">
              <w:rPr>
                <w:color w:val="000000" w:themeColor="text1"/>
                <w:sz w:val="28"/>
                <w:szCs w:val="28"/>
              </w:rPr>
              <w:lastRenderedPageBreak/>
              <w:t>hoạch sao cho phù hợp</w:t>
            </w:r>
          </w:p>
        </w:tc>
      </w:tr>
      <w:tr w:rsidR="00A56C0E" w:rsidRPr="008462BD" w14:paraId="663D40FC" w14:textId="77777777" w:rsidTr="00A56C0E">
        <w:trPr>
          <w:trHeight w:val="20"/>
        </w:trPr>
        <w:tc>
          <w:tcPr>
            <w:tcW w:w="745" w:type="dxa"/>
            <w:vAlign w:val="center"/>
          </w:tcPr>
          <w:p w14:paraId="327C603C" w14:textId="53C7E086"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lastRenderedPageBreak/>
              <w:t>22</w:t>
            </w:r>
          </w:p>
        </w:tc>
        <w:tc>
          <w:tcPr>
            <w:tcW w:w="1377" w:type="dxa"/>
            <w:vAlign w:val="center"/>
          </w:tcPr>
          <w:p w14:paraId="68849B89" w14:textId="35FD4959" w:rsidR="00A92C76" w:rsidRPr="008462BD" w:rsidRDefault="00A92C76" w:rsidP="00956834">
            <w:pPr>
              <w:spacing w:before="60" w:after="60"/>
              <w:rPr>
                <w:color w:val="000000" w:themeColor="text1"/>
                <w:sz w:val="28"/>
                <w:szCs w:val="28"/>
              </w:rPr>
            </w:pPr>
            <w:r w:rsidRPr="008462BD">
              <w:rPr>
                <w:color w:val="000000" w:themeColor="text1"/>
                <w:sz w:val="28"/>
                <w:szCs w:val="28"/>
              </w:rPr>
              <w:t>Lắp máy 2 trạm 110kV Bình Long 2</w:t>
            </w:r>
          </w:p>
        </w:tc>
        <w:tc>
          <w:tcPr>
            <w:tcW w:w="992" w:type="dxa"/>
            <w:vAlign w:val="center"/>
          </w:tcPr>
          <w:p w14:paraId="424FCA62" w14:textId="77777777" w:rsidR="00A92C76" w:rsidRPr="008462BD" w:rsidRDefault="00A92C76" w:rsidP="00956834">
            <w:pPr>
              <w:spacing w:before="60" w:after="60"/>
              <w:rPr>
                <w:color w:val="000000" w:themeColor="text1"/>
                <w:sz w:val="28"/>
                <w:szCs w:val="28"/>
              </w:rPr>
            </w:pPr>
          </w:p>
        </w:tc>
        <w:tc>
          <w:tcPr>
            <w:tcW w:w="850" w:type="dxa"/>
            <w:vAlign w:val="center"/>
          </w:tcPr>
          <w:p w14:paraId="0A13F5DC" w14:textId="77777777" w:rsidR="00A92C76" w:rsidRPr="008462BD" w:rsidRDefault="00A92C76" w:rsidP="00956834">
            <w:pPr>
              <w:spacing w:before="60" w:after="60"/>
              <w:rPr>
                <w:color w:val="000000" w:themeColor="text1"/>
                <w:sz w:val="28"/>
                <w:szCs w:val="28"/>
              </w:rPr>
            </w:pPr>
          </w:p>
        </w:tc>
        <w:tc>
          <w:tcPr>
            <w:tcW w:w="851" w:type="dxa"/>
            <w:vAlign w:val="center"/>
          </w:tcPr>
          <w:p w14:paraId="3ACBADBF" w14:textId="77777777" w:rsidR="00A92C76" w:rsidRPr="008462BD" w:rsidRDefault="00A92C76" w:rsidP="00956834">
            <w:pPr>
              <w:spacing w:before="60" w:after="60"/>
              <w:rPr>
                <w:color w:val="000000" w:themeColor="text1"/>
                <w:sz w:val="28"/>
                <w:szCs w:val="28"/>
              </w:rPr>
            </w:pPr>
          </w:p>
        </w:tc>
        <w:tc>
          <w:tcPr>
            <w:tcW w:w="850" w:type="dxa"/>
            <w:vAlign w:val="center"/>
          </w:tcPr>
          <w:p w14:paraId="32D55466" w14:textId="77777777" w:rsidR="00A92C76" w:rsidRPr="008462BD" w:rsidRDefault="00A92C76" w:rsidP="00956834">
            <w:pPr>
              <w:spacing w:before="60" w:after="60"/>
              <w:rPr>
                <w:color w:val="000000" w:themeColor="text1"/>
                <w:sz w:val="28"/>
                <w:szCs w:val="28"/>
              </w:rPr>
            </w:pPr>
          </w:p>
        </w:tc>
        <w:tc>
          <w:tcPr>
            <w:tcW w:w="993" w:type="dxa"/>
            <w:vAlign w:val="center"/>
          </w:tcPr>
          <w:p w14:paraId="3D13A8FE" w14:textId="77777777" w:rsidR="00A92C76" w:rsidRPr="008462BD" w:rsidRDefault="00A92C76" w:rsidP="00956834">
            <w:pPr>
              <w:spacing w:before="60" w:after="60"/>
              <w:rPr>
                <w:color w:val="000000" w:themeColor="text1"/>
                <w:sz w:val="28"/>
                <w:szCs w:val="28"/>
              </w:rPr>
            </w:pPr>
          </w:p>
        </w:tc>
        <w:tc>
          <w:tcPr>
            <w:tcW w:w="850" w:type="dxa"/>
            <w:vAlign w:val="center"/>
          </w:tcPr>
          <w:p w14:paraId="3646ED3E" w14:textId="50F3BEE9" w:rsidR="00A92C76" w:rsidRPr="008462BD" w:rsidRDefault="00A92C76" w:rsidP="00956834">
            <w:pPr>
              <w:spacing w:before="60" w:after="60"/>
              <w:rPr>
                <w:color w:val="000000" w:themeColor="text1"/>
                <w:sz w:val="28"/>
                <w:szCs w:val="28"/>
              </w:rPr>
            </w:pPr>
            <w:r w:rsidRPr="008462BD">
              <w:rPr>
                <w:color w:val="000000" w:themeColor="text1"/>
                <w:sz w:val="28"/>
                <w:szCs w:val="28"/>
              </w:rPr>
              <w:t>63</w:t>
            </w:r>
          </w:p>
        </w:tc>
        <w:tc>
          <w:tcPr>
            <w:tcW w:w="992" w:type="dxa"/>
            <w:vAlign w:val="center"/>
          </w:tcPr>
          <w:p w14:paraId="5A083C9D" w14:textId="31EFD9D8"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090A2BC1" w14:textId="77777777" w:rsidR="00A92C76" w:rsidRPr="008462BD" w:rsidRDefault="00A92C76" w:rsidP="00956834">
            <w:pPr>
              <w:spacing w:before="60" w:after="60"/>
              <w:rPr>
                <w:color w:val="000000" w:themeColor="text1"/>
                <w:sz w:val="28"/>
                <w:szCs w:val="28"/>
              </w:rPr>
            </w:pPr>
          </w:p>
        </w:tc>
      </w:tr>
      <w:tr w:rsidR="00A56C0E" w:rsidRPr="008462BD" w14:paraId="4F648591" w14:textId="77777777" w:rsidTr="00A56C0E">
        <w:trPr>
          <w:trHeight w:val="20"/>
        </w:trPr>
        <w:tc>
          <w:tcPr>
            <w:tcW w:w="745" w:type="dxa"/>
            <w:vAlign w:val="center"/>
          </w:tcPr>
          <w:p w14:paraId="56F2F463" w14:textId="59850E35"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23</w:t>
            </w:r>
          </w:p>
        </w:tc>
        <w:tc>
          <w:tcPr>
            <w:tcW w:w="1377" w:type="dxa"/>
            <w:vAlign w:val="center"/>
          </w:tcPr>
          <w:p w14:paraId="419668EF" w14:textId="607EDFD1" w:rsidR="00A92C76" w:rsidRPr="008462BD" w:rsidRDefault="00A92C76" w:rsidP="00956834">
            <w:pPr>
              <w:spacing w:before="60" w:after="60"/>
              <w:rPr>
                <w:color w:val="000000" w:themeColor="text1"/>
                <w:sz w:val="28"/>
                <w:szCs w:val="28"/>
              </w:rPr>
            </w:pPr>
            <w:r w:rsidRPr="008462BD">
              <w:rPr>
                <w:color w:val="000000" w:themeColor="text1"/>
                <w:sz w:val="28"/>
                <w:szCs w:val="28"/>
              </w:rPr>
              <w:t>Lắp máy 2 trạm 110kV Đồng Xoài 3</w:t>
            </w:r>
          </w:p>
        </w:tc>
        <w:tc>
          <w:tcPr>
            <w:tcW w:w="992" w:type="dxa"/>
            <w:vAlign w:val="center"/>
          </w:tcPr>
          <w:p w14:paraId="4244730A" w14:textId="77777777" w:rsidR="00A92C76" w:rsidRPr="008462BD" w:rsidRDefault="00A92C76" w:rsidP="00956834">
            <w:pPr>
              <w:spacing w:before="60" w:after="60"/>
              <w:rPr>
                <w:color w:val="000000" w:themeColor="text1"/>
                <w:sz w:val="28"/>
                <w:szCs w:val="28"/>
              </w:rPr>
            </w:pPr>
          </w:p>
        </w:tc>
        <w:tc>
          <w:tcPr>
            <w:tcW w:w="850" w:type="dxa"/>
            <w:vAlign w:val="center"/>
          </w:tcPr>
          <w:p w14:paraId="56FE14C8" w14:textId="77777777" w:rsidR="00A92C76" w:rsidRPr="008462BD" w:rsidRDefault="00A92C76" w:rsidP="00956834">
            <w:pPr>
              <w:spacing w:before="60" w:after="60"/>
              <w:rPr>
                <w:color w:val="000000" w:themeColor="text1"/>
                <w:sz w:val="28"/>
                <w:szCs w:val="28"/>
              </w:rPr>
            </w:pPr>
          </w:p>
        </w:tc>
        <w:tc>
          <w:tcPr>
            <w:tcW w:w="851" w:type="dxa"/>
            <w:vAlign w:val="center"/>
          </w:tcPr>
          <w:p w14:paraId="6C7027CD" w14:textId="77777777" w:rsidR="00A92C76" w:rsidRPr="008462BD" w:rsidRDefault="00A92C76" w:rsidP="00956834">
            <w:pPr>
              <w:spacing w:before="60" w:after="60"/>
              <w:rPr>
                <w:color w:val="000000" w:themeColor="text1"/>
                <w:sz w:val="28"/>
                <w:szCs w:val="28"/>
              </w:rPr>
            </w:pPr>
          </w:p>
        </w:tc>
        <w:tc>
          <w:tcPr>
            <w:tcW w:w="850" w:type="dxa"/>
            <w:vAlign w:val="center"/>
          </w:tcPr>
          <w:p w14:paraId="25B3D9F0" w14:textId="77777777" w:rsidR="00A92C76" w:rsidRPr="008462BD" w:rsidRDefault="00A92C76" w:rsidP="00956834">
            <w:pPr>
              <w:spacing w:before="60" w:after="60"/>
              <w:rPr>
                <w:color w:val="000000" w:themeColor="text1"/>
                <w:sz w:val="28"/>
                <w:szCs w:val="28"/>
              </w:rPr>
            </w:pPr>
          </w:p>
        </w:tc>
        <w:tc>
          <w:tcPr>
            <w:tcW w:w="993" w:type="dxa"/>
            <w:vAlign w:val="center"/>
          </w:tcPr>
          <w:p w14:paraId="7FBC8667" w14:textId="77777777" w:rsidR="00A92C76" w:rsidRPr="008462BD" w:rsidRDefault="00A92C76" w:rsidP="00956834">
            <w:pPr>
              <w:spacing w:before="60" w:after="60"/>
              <w:rPr>
                <w:color w:val="000000" w:themeColor="text1"/>
                <w:sz w:val="28"/>
                <w:szCs w:val="28"/>
              </w:rPr>
            </w:pPr>
          </w:p>
        </w:tc>
        <w:tc>
          <w:tcPr>
            <w:tcW w:w="850" w:type="dxa"/>
            <w:vAlign w:val="center"/>
          </w:tcPr>
          <w:p w14:paraId="7E7D22C9" w14:textId="7E5D4996" w:rsidR="00A92C76" w:rsidRPr="008462BD" w:rsidRDefault="00A92C76" w:rsidP="00956834">
            <w:pPr>
              <w:spacing w:before="60" w:after="60"/>
              <w:rPr>
                <w:color w:val="000000" w:themeColor="text1"/>
                <w:sz w:val="28"/>
                <w:szCs w:val="28"/>
              </w:rPr>
            </w:pPr>
            <w:r w:rsidRPr="008462BD">
              <w:rPr>
                <w:color w:val="000000" w:themeColor="text1"/>
                <w:sz w:val="28"/>
                <w:szCs w:val="28"/>
              </w:rPr>
              <w:t>63</w:t>
            </w:r>
          </w:p>
        </w:tc>
        <w:tc>
          <w:tcPr>
            <w:tcW w:w="992" w:type="dxa"/>
            <w:vAlign w:val="center"/>
          </w:tcPr>
          <w:p w14:paraId="21AC8583" w14:textId="5BDCF893"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728ABC3E" w14:textId="77777777" w:rsidR="00A92C76" w:rsidRPr="008462BD" w:rsidRDefault="00A92C76" w:rsidP="00956834">
            <w:pPr>
              <w:spacing w:before="60" w:after="60"/>
              <w:rPr>
                <w:color w:val="000000" w:themeColor="text1"/>
                <w:sz w:val="28"/>
                <w:szCs w:val="28"/>
              </w:rPr>
            </w:pPr>
          </w:p>
        </w:tc>
      </w:tr>
      <w:tr w:rsidR="00A56C0E" w:rsidRPr="008462BD" w14:paraId="4C535E76" w14:textId="77777777" w:rsidTr="00A56C0E">
        <w:trPr>
          <w:trHeight w:val="20"/>
        </w:trPr>
        <w:tc>
          <w:tcPr>
            <w:tcW w:w="745" w:type="dxa"/>
            <w:vAlign w:val="center"/>
          </w:tcPr>
          <w:p w14:paraId="5E64ED02" w14:textId="47390D9F"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24</w:t>
            </w:r>
          </w:p>
        </w:tc>
        <w:tc>
          <w:tcPr>
            <w:tcW w:w="1377" w:type="dxa"/>
            <w:vAlign w:val="center"/>
          </w:tcPr>
          <w:p w14:paraId="60E53DB1" w14:textId="72CC6E04" w:rsidR="00A92C76" w:rsidRPr="008462BD" w:rsidRDefault="00A92C76" w:rsidP="00956834">
            <w:pPr>
              <w:spacing w:before="60" w:after="60"/>
              <w:rPr>
                <w:color w:val="000000" w:themeColor="text1"/>
                <w:sz w:val="28"/>
                <w:szCs w:val="28"/>
              </w:rPr>
            </w:pPr>
            <w:r w:rsidRPr="008462BD">
              <w:rPr>
                <w:color w:val="000000" w:themeColor="text1"/>
                <w:sz w:val="28"/>
                <w:szCs w:val="28"/>
              </w:rPr>
              <w:t>Lắp máy 2 trạm 110kV Tân Quan</w:t>
            </w:r>
          </w:p>
        </w:tc>
        <w:tc>
          <w:tcPr>
            <w:tcW w:w="992" w:type="dxa"/>
            <w:vAlign w:val="center"/>
          </w:tcPr>
          <w:p w14:paraId="557C9294" w14:textId="77777777" w:rsidR="00A92C76" w:rsidRPr="008462BD" w:rsidRDefault="00A92C76" w:rsidP="00956834">
            <w:pPr>
              <w:spacing w:before="60" w:after="60"/>
              <w:rPr>
                <w:color w:val="000000" w:themeColor="text1"/>
                <w:sz w:val="28"/>
                <w:szCs w:val="28"/>
              </w:rPr>
            </w:pPr>
          </w:p>
        </w:tc>
        <w:tc>
          <w:tcPr>
            <w:tcW w:w="850" w:type="dxa"/>
            <w:vAlign w:val="center"/>
          </w:tcPr>
          <w:p w14:paraId="27102B75" w14:textId="77777777" w:rsidR="00A92C76" w:rsidRPr="008462BD" w:rsidRDefault="00A92C76" w:rsidP="00956834">
            <w:pPr>
              <w:spacing w:before="60" w:after="60"/>
              <w:rPr>
                <w:color w:val="000000" w:themeColor="text1"/>
                <w:sz w:val="28"/>
                <w:szCs w:val="28"/>
              </w:rPr>
            </w:pPr>
          </w:p>
        </w:tc>
        <w:tc>
          <w:tcPr>
            <w:tcW w:w="851" w:type="dxa"/>
            <w:vAlign w:val="center"/>
          </w:tcPr>
          <w:p w14:paraId="325FEC5D" w14:textId="77777777" w:rsidR="00A92C76" w:rsidRPr="008462BD" w:rsidRDefault="00A92C76" w:rsidP="00956834">
            <w:pPr>
              <w:spacing w:before="60" w:after="60"/>
              <w:rPr>
                <w:color w:val="000000" w:themeColor="text1"/>
                <w:sz w:val="28"/>
                <w:szCs w:val="28"/>
              </w:rPr>
            </w:pPr>
          </w:p>
        </w:tc>
        <w:tc>
          <w:tcPr>
            <w:tcW w:w="850" w:type="dxa"/>
            <w:vAlign w:val="center"/>
          </w:tcPr>
          <w:p w14:paraId="24FB82DB" w14:textId="77777777" w:rsidR="00A92C76" w:rsidRPr="008462BD" w:rsidRDefault="00A92C76" w:rsidP="00956834">
            <w:pPr>
              <w:spacing w:before="60" w:after="60"/>
              <w:rPr>
                <w:color w:val="000000" w:themeColor="text1"/>
                <w:sz w:val="28"/>
                <w:szCs w:val="28"/>
              </w:rPr>
            </w:pPr>
          </w:p>
        </w:tc>
        <w:tc>
          <w:tcPr>
            <w:tcW w:w="993" w:type="dxa"/>
            <w:vAlign w:val="center"/>
          </w:tcPr>
          <w:p w14:paraId="5FD7C195" w14:textId="77777777" w:rsidR="00A92C76" w:rsidRPr="008462BD" w:rsidRDefault="00A92C76" w:rsidP="00956834">
            <w:pPr>
              <w:spacing w:before="60" w:after="60"/>
              <w:rPr>
                <w:color w:val="000000" w:themeColor="text1"/>
                <w:sz w:val="28"/>
                <w:szCs w:val="28"/>
              </w:rPr>
            </w:pPr>
          </w:p>
        </w:tc>
        <w:tc>
          <w:tcPr>
            <w:tcW w:w="850" w:type="dxa"/>
            <w:vAlign w:val="center"/>
          </w:tcPr>
          <w:p w14:paraId="732A498B" w14:textId="27A586D1" w:rsidR="00A92C76" w:rsidRPr="008462BD" w:rsidRDefault="00A92C76" w:rsidP="00956834">
            <w:pPr>
              <w:spacing w:before="60" w:after="60"/>
              <w:rPr>
                <w:color w:val="000000" w:themeColor="text1"/>
                <w:sz w:val="28"/>
                <w:szCs w:val="28"/>
              </w:rPr>
            </w:pPr>
            <w:r w:rsidRPr="008462BD">
              <w:rPr>
                <w:color w:val="000000" w:themeColor="text1"/>
                <w:sz w:val="28"/>
                <w:szCs w:val="28"/>
              </w:rPr>
              <w:t>63</w:t>
            </w:r>
          </w:p>
        </w:tc>
        <w:tc>
          <w:tcPr>
            <w:tcW w:w="992" w:type="dxa"/>
            <w:vAlign w:val="center"/>
          </w:tcPr>
          <w:p w14:paraId="38544039" w14:textId="1431C10B"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1330A5BF" w14:textId="77777777" w:rsidR="00A92C76" w:rsidRPr="008462BD" w:rsidRDefault="00A92C76" w:rsidP="00956834">
            <w:pPr>
              <w:spacing w:before="60" w:after="60"/>
              <w:rPr>
                <w:color w:val="000000" w:themeColor="text1"/>
                <w:sz w:val="28"/>
                <w:szCs w:val="28"/>
              </w:rPr>
            </w:pPr>
          </w:p>
        </w:tc>
      </w:tr>
      <w:tr w:rsidR="00A56C0E" w:rsidRPr="008462BD" w14:paraId="0639BCED" w14:textId="77777777" w:rsidTr="00A56C0E">
        <w:trPr>
          <w:trHeight w:val="20"/>
        </w:trPr>
        <w:tc>
          <w:tcPr>
            <w:tcW w:w="745" w:type="dxa"/>
            <w:vAlign w:val="center"/>
          </w:tcPr>
          <w:p w14:paraId="355BB90C" w14:textId="53C7708D"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25</w:t>
            </w:r>
          </w:p>
        </w:tc>
        <w:tc>
          <w:tcPr>
            <w:tcW w:w="1377" w:type="dxa"/>
            <w:vAlign w:val="center"/>
          </w:tcPr>
          <w:p w14:paraId="1AD6D595" w14:textId="2535BBD9" w:rsidR="00A92C76" w:rsidRPr="008462BD" w:rsidRDefault="00A92C76" w:rsidP="00956834">
            <w:pPr>
              <w:spacing w:before="60" w:after="60"/>
              <w:rPr>
                <w:color w:val="000000" w:themeColor="text1"/>
                <w:sz w:val="28"/>
                <w:szCs w:val="28"/>
              </w:rPr>
            </w:pPr>
            <w:r w:rsidRPr="008462BD">
              <w:rPr>
                <w:color w:val="000000" w:themeColor="text1"/>
                <w:sz w:val="28"/>
                <w:szCs w:val="28"/>
              </w:rPr>
              <w:t>Nâng công suất trạm 110kV Bù Đốp</w:t>
            </w:r>
          </w:p>
        </w:tc>
        <w:tc>
          <w:tcPr>
            <w:tcW w:w="992" w:type="dxa"/>
            <w:vAlign w:val="center"/>
          </w:tcPr>
          <w:p w14:paraId="3ECC6EE6" w14:textId="77777777" w:rsidR="00A92C76" w:rsidRPr="008462BD" w:rsidRDefault="00A92C76" w:rsidP="00956834">
            <w:pPr>
              <w:spacing w:before="60" w:after="60"/>
              <w:rPr>
                <w:color w:val="000000" w:themeColor="text1"/>
                <w:sz w:val="28"/>
                <w:szCs w:val="28"/>
              </w:rPr>
            </w:pPr>
          </w:p>
        </w:tc>
        <w:tc>
          <w:tcPr>
            <w:tcW w:w="850" w:type="dxa"/>
            <w:vAlign w:val="center"/>
          </w:tcPr>
          <w:p w14:paraId="43C7491E" w14:textId="77777777" w:rsidR="00A92C76" w:rsidRPr="008462BD" w:rsidRDefault="00A92C76" w:rsidP="00956834">
            <w:pPr>
              <w:spacing w:before="60" w:after="60"/>
              <w:rPr>
                <w:color w:val="000000" w:themeColor="text1"/>
                <w:sz w:val="28"/>
                <w:szCs w:val="28"/>
              </w:rPr>
            </w:pPr>
          </w:p>
        </w:tc>
        <w:tc>
          <w:tcPr>
            <w:tcW w:w="851" w:type="dxa"/>
            <w:vAlign w:val="center"/>
          </w:tcPr>
          <w:p w14:paraId="4F4CDC63" w14:textId="77777777" w:rsidR="00A92C76" w:rsidRPr="008462BD" w:rsidRDefault="00A92C76" w:rsidP="00956834">
            <w:pPr>
              <w:spacing w:before="60" w:after="60"/>
              <w:rPr>
                <w:color w:val="000000" w:themeColor="text1"/>
                <w:sz w:val="28"/>
                <w:szCs w:val="28"/>
              </w:rPr>
            </w:pPr>
          </w:p>
        </w:tc>
        <w:tc>
          <w:tcPr>
            <w:tcW w:w="850" w:type="dxa"/>
            <w:vAlign w:val="center"/>
          </w:tcPr>
          <w:p w14:paraId="52AFAFA9" w14:textId="77777777" w:rsidR="00A92C76" w:rsidRPr="008462BD" w:rsidRDefault="00A92C76" w:rsidP="00956834">
            <w:pPr>
              <w:spacing w:before="60" w:after="60"/>
              <w:rPr>
                <w:color w:val="000000" w:themeColor="text1"/>
                <w:sz w:val="28"/>
                <w:szCs w:val="28"/>
              </w:rPr>
            </w:pPr>
          </w:p>
        </w:tc>
        <w:tc>
          <w:tcPr>
            <w:tcW w:w="993" w:type="dxa"/>
            <w:vAlign w:val="center"/>
          </w:tcPr>
          <w:p w14:paraId="38F2BD3D" w14:textId="77777777" w:rsidR="00A92C76" w:rsidRPr="008462BD" w:rsidRDefault="00A92C76" w:rsidP="00956834">
            <w:pPr>
              <w:spacing w:before="60" w:after="60"/>
              <w:rPr>
                <w:color w:val="000000" w:themeColor="text1"/>
                <w:sz w:val="28"/>
                <w:szCs w:val="28"/>
              </w:rPr>
            </w:pPr>
          </w:p>
        </w:tc>
        <w:tc>
          <w:tcPr>
            <w:tcW w:w="850" w:type="dxa"/>
            <w:vAlign w:val="center"/>
          </w:tcPr>
          <w:p w14:paraId="535294A4" w14:textId="19743985" w:rsidR="00A92C76" w:rsidRPr="008462BD" w:rsidRDefault="00A92C76" w:rsidP="00956834">
            <w:pPr>
              <w:spacing w:before="60" w:after="60"/>
              <w:rPr>
                <w:color w:val="000000" w:themeColor="text1"/>
                <w:sz w:val="28"/>
                <w:szCs w:val="28"/>
              </w:rPr>
            </w:pPr>
            <w:r w:rsidRPr="008462BD">
              <w:rPr>
                <w:color w:val="000000" w:themeColor="text1"/>
                <w:sz w:val="28"/>
                <w:szCs w:val="28"/>
              </w:rPr>
              <w:t>40+63</w:t>
            </w:r>
          </w:p>
        </w:tc>
        <w:tc>
          <w:tcPr>
            <w:tcW w:w="992" w:type="dxa"/>
            <w:vAlign w:val="center"/>
          </w:tcPr>
          <w:p w14:paraId="221D3C5C" w14:textId="1ACF53F3" w:rsidR="00A92C76" w:rsidRPr="008462BD" w:rsidRDefault="00A92C76" w:rsidP="00956834">
            <w:pPr>
              <w:spacing w:before="60" w:after="60"/>
              <w:rPr>
                <w:color w:val="000000" w:themeColor="text1"/>
                <w:sz w:val="28"/>
                <w:szCs w:val="28"/>
              </w:rPr>
            </w:pPr>
            <w:r w:rsidRPr="008462BD">
              <w:rPr>
                <w:color w:val="000000" w:themeColor="text1"/>
                <w:sz w:val="28"/>
                <w:szCs w:val="28"/>
              </w:rPr>
              <w:t>2x63</w:t>
            </w:r>
          </w:p>
        </w:tc>
        <w:tc>
          <w:tcPr>
            <w:tcW w:w="1128" w:type="dxa"/>
            <w:vAlign w:val="center"/>
          </w:tcPr>
          <w:p w14:paraId="56A154A9" w14:textId="77777777" w:rsidR="00A92C76" w:rsidRPr="008462BD" w:rsidRDefault="00A92C76" w:rsidP="00956834">
            <w:pPr>
              <w:spacing w:before="60" w:after="60"/>
              <w:rPr>
                <w:color w:val="000000" w:themeColor="text1"/>
                <w:sz w:val="28"/>
                <w:szCs w:val="28"/>
              </w:rPr>
            </w:pPr>
          </w:p>
        </w:tc>
      </w:tr>
      <w:tr w:rsidR="00A56C0E" w:rsidRPr="008462BD" w14:paraId="068E302E" w14:textId="77777777" w:rsidTr="00A56C0E">
        <w:trPr>
          <w:trHeight w:val="20"/>
        </w:trPr>
        <w:tc>
          <w:tcPr>
            <w:tcW w:w="745" w:type="dxa"/>
            <w:vAlign w:val="center"/>
          </w:tcPr>
          <w:p w14:paraId="62E52820" w14:textId="77777777" w:rsidR="00A92C76" w:rsidRPr="008462BD" w:rsidRDefault="00A92C76" w:rsidP="00956834">
            <w:pPr>
              <w:spacing w:before="60" w:after="60"/>
              <w:jc w:val="center"/>
              <w:rPr>
                <w:b/>
                <w:bCs/>
                <w:color w:val="000000" w:themeColor="text1"/>
                <w:sz w:val="28"/>
                <w:szCs w:val="28"/>
              </w:rPr>
            </w:pPr>
            <w:r w:rsidRPr="008462BD">
              <w:rPr>
                <w:b/>
                <w:bCs/>
                <w:color w:val="000000" w:themeColor="text1"/>
                <w:sz w:val="28"/>
                <w:szCs w:val="28"/>
              </w:rPr>
              <w:t>1.1.2</w:t>
            </w:r>
          </w:p>
        </w:tc>
        <w:tc>
          <w:tcPr>
            <w:tcW w:w="1377" w:type="dxa"/>
            <w:vAlign w:val="center"/>
          </w:tcPr>
          <w:p w14:paraId="0C4150D5" w14:textId="77777777" w:rsidR="00A92C76" w:rsidRPr="008462BD" w:rsidRDefault="00A92C76" w:rsidP="00956834">
            <w:pPr>
              <w:spacing w:before="60" w:after="60"/>
              <w:rPr>
                <w:b/>
                <w:bCs/>
                <w:color w:val="000000" w:themeColor="text1"/>
                <w:sz w:val="28"/>
                <w:szCs w:val="28"/>
              </w:rPr>
            </w:pPr>
            <w:r w:rsidRPr="008462BD">
              <w:rPr>
                <w:b/>
                <w:bCs/>
                <w:color w:val="000000" w:themeColor="text1"/>
                <w:sz w:val="28"/>
                <w:szCs w:val="28"/>
              </w:rPr>
              <w:t>Đường dây 110kV</w:t>
            </w:r>
          </w:p>
        </w:tc>
        <w:tc>
          <w:tcPr>
            <w:tcW w:w="992" w:type="dxa"/>
            <w:vAlign w:val="center"/>
          </w:tcPr>
          <w:p w14:paraId="40C6C2D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42E56B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20C0F6A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5C2640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2D83CC0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43671C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27B774E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440B74D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78D693AD" w14:textId="77777777" w:rsidTr="00A56C0E">
        <w:trPr>
          <w:trHeight w:val="20"/>
        </w:trPr>
        <w:tc>
          <w:tcPr>
            <w:tcW w:w="745" w:type="dxa"/>
            <w:vAlign w:val="center"/>
          </w:tcPr>
          <w:p w14:paraId="17DB008C" w14:textId="77777777" w:rsidR="00A92C76" w:rsidRPr="008462BD" w:rsidRDefault="00A92C76" w:rsidP="00956834">
            <w:pPr>
              <w:spacing w:before="60" w:after="60"/>
              <w:jc w:val="center"/>
              <w:rPr>
                <w:b/>
                <w:bCs/>
                <w:color w:val="000000" w:themeColor="text1"/>
                <w:sz w:val="28"/>
                <w:szCs w:val="28"/>
              </w:rPr>
            </w:pPr>
            <w:r w:rsidRPr="008462BD">
              <w:rPr>
                <w:b/>
                <w:bCs/>
                <w:color w:val="000000" w:themeColor="text1"/>
                <w:sz w:val="28"/>
                <w:szCs w:val="28"/>
              </w:rPr>
              <w:t>1.1.2.1</w:t>
            </w:r>
          </w:p>
        </w:tc>
        <w:tc>
          <w:tcPr>
            <w:tcW w:w="1377" w:type="dxa"/>
            <w:vAlign w:val="center"/>
          </w:tcPr>
          <w:p w14:paraId="47B0B84D" w14:textId="77777777" w:rsidR="00A92C76" w:rsidRPr="008462BD" w:rsidRDefault="00A92C76" w:rsidP="00956834">
            <w:pPr>
              <w:spacing w:before="60" w:after="60"/>
              <w:rPr>
                <w:b/>
                <w:bCs/>
                <w:color w:val="000000" w:themeColor="text1"/>
                <w:sz w:val="28"/>
                <w:szCs w:val="28"/>
              </w:rPr>
            </w:pPr>
            <w:r w:rsidRPr="008462BD">
              <w:rPr>
                <w:b/>
                <w:bCs/>
                <w:color w:val="000000" w:themeColor="text1"/>
                <w:sz w:val="28"/>
                <w:szCs w:val="28"/>
              </w:rPr>
              <w:t>Giai đoạn 2021-2030</w:t>
            </w:r>
          </w:p>
        </w:tc>
        <w:tc>
          <w:tcPr>
            <w:tcW w:w="992" w:type="dxa"/>
            <w:vAlign w:val="center"/>
          </w:tcPr>
          <w:p w14:paraId="619B39B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B01EFD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345B7E4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50720F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6D89452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462FC33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315FDB6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45701B5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68694B89" w14:textId="77777777" w:rsidTr="00A56C0E">
        <w:trPr>
          <w:trHeight w:val="20"/>
        </w:trPr>
        <w:tc>
          <w:tcPr>
            <w:tcW w:w="745" w:type="dxa"/>
            <w:vAlign w:val="center"/>
          </w:tcPr>
          <w:p w14:paraId="5AEC4C55" w14:textId="77777777" w:rsidR="00A92C76" w:rsidRPr="008462BD" w:rsidRDefault="00A92C76" w:rsidP="00956834">
            <w:pPr>
              <w:spacing w:before="60" w:after="60"/>
              <w:jc w:val="center"/>
              <w:rPr>
                <w:color w:val="000000" w:themeColor="text1"/>
                <w:sz w:val="28"/>
                <w:szCs w:val="28"/>
              </w:rPr>
            </w:pPr>
          </w:p>
        </w:tc>
        <w:tc>
          <w:tcPr>
            <w:tcW w:w="1377" w:type="dxa"/>
            <w:vAlign w:val="center"/>
          </w:tcPr>
          <w:p w14:paraId="363935B7" w14:textId="77777777" w:rsidR="00A92C76" w:rsidRPr="008462BD" w:rsidRDefault="00A92C76" w:rsidP="00956834">
            <w:pPr>
              <w:spacing w:before="60" w:after="60"/>
              <w:rPr>
                <w:b/>
                <w:bCs/>
                <w:color w:val="000000" w:themeColor="text1"/>
                <w:sz w:val="28"/>
                <w:szCs w:val="28"/>
              </w:rPr>
            </w:pPr>
            <w:r w:rsidRPr="008462BD">
              <w:rPr>
                <w:b/>
                <w:bCs/>
                <w:color w:val="000000" w:themeColor="text1"/>
                <w:sz w:val="28"/>
                <w:szCs w:val="28"/>
              </w:rPr>
              <w:t>Phía Nam Đồng Nai</w:t>
            </w:r>
          </w:p>
        </w:tc>
        <w:tc>
          <w:tcPr>
            <w:tcW w:w="992" w:type="dxa"/>
            <w:vAlign w:val="center"/>
          </w:tcPr>
          <w:p w14:paraId="4BCE895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4D77C2F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067F814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49065A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12997D9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574826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01BB236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034AD20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49A4D459" w14:textId="77777777" w:rsidTr="00A56C0E">
        <w:trPr>
          <w:trHeight w:val="20"/>
        </w:trPr>
        <w:tc>
          <w:tcPr>
            <w:tcW w:w="745" w:type="dxa"/>
            <w:vAlign w:val="center"/>
          </w:tcPr>
          <w:p w14:paraId="2A83BF8D"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w:t>
            </w:r>
          </w:p>
        </w:tc>
        <w:tc>
          <w:tcPr>
            <w:tcW w:w="1377" w:type="dxa"/>
            <w:vAlign w:val="center"/>
          </w:tcPr>
          <w:p w14:paraId="1B584EE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Nâng công suất Đường dây 110kV Long </w:t>
            </w:r>
            <w:r w:rsidRPr="008462BD">
              <w:rPr>
                <w:color w:val="000000" w:themeColor="text1"/>
                <w:sz w:val="28"/>
                <w:szCs w:val="28"/>
              </w:rPr>
              <w:lastRenderedPageBreak/>
              <w:t>Bình - Đồng Nai</w:t>
            </w:r>
          </w:p>
        </w:tc>
        <w:tc>
          <w:tcPr>
            <w:tcW w:w="992" w:type="dxa"/>
            <w:vAlign w:val="center"/>
          </w:tcPr>
          <w:p w14:paraId="25D8B79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lastRenderedPageBreak/>
              <w:t>1,6</w:t>
            </w:r>
          </w:p>
        </w:tc>
        <w:tc>
          <w:tcPr>
            <w:tcW w:w="850" w:type="dxa"/>
            <w:vAlign w:val="center"/>
          </w:tcPr>
          <w:p w14:paraId="0608A98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851" w:type="dxa"/>
            <w:vAlign w:val="center"/>
          </w:tcPr>
          <w:p w14:paraId="155C48F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240</w:t>
            </w:r>
          </w:p>
        </w:tc>
        <w:tc>
          <w:tcPr>
            <w:tcW w:w="850" w:type="dxa"/>
            <w:vAlign w:val="center"/>
          </w:tcPr>
          <w:p w14:paraId="1067993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993" w:type="dxa"/>
            <w:vAlign w:val="center"/>
          </w:tcPr>
          <w:p w14:paraId="716DFEB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23D1989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3AD8625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1A40F93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2A1C67F4" w14:textId="77777777" w:rsidTr="00A56C0E">
        <w:trPr>
          <w:trHeight w:val="20"/>
        </w:trPr>
        <w:tc>
          <w:tcPr>
            <w:tcW w:w="745" w:type="dxa"/>
            <w:vAlign w:val="center"/>
          </w:tcPr>
          <w:p w14:paraId="5373245C"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2</w:t>
            </w:r>
          </w:p>
        </w:tc>
        <w:tc>
          <w:tcPr>
            <w:tcW w:w="1377" w:type="dxa"/>
            <w:vAlign w:val="center"/>
          </w:tcPr>
          <w:p w14:paraId="0346C8F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Lộ ra 110kV trạm 220kV Biên Hòa</w:t>
            </w:r>
          </w:p>
        </w:tc>
        <w:tc>
          <w:tcPr>
            <w:tcW w:w="992" w:type="dxa"/>
            <w:vAlign w:val="center"/>
          </w:tcPr>
          <w:p w14:paraId="4D97B87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0,5</w:t>
            </w:r>
          </w:p>
        </w:tc>
        <w:tc>
          <w:tcPr>
            <w:tcW w:w="850" w:type="dxa"/>
            <w:vAlign w:val="center"/>
          </w:tcPr>
          <w:p w14:paraId="508D85A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604E2EC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264E4C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w:t>
            </w:r>
          </w:p>
        </w:tc>
        <w:tc>
          <w:tcPr>
            <w:tcW w:w="993" w:type="dxa"/>
            <w:vAlign w:val="center"/>
          </w:tcPr>
          <w:p w14:paraId="63A97C6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7815B07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7320930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43B5A23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Ngăn lộ 110kV Trạm 220kV Biên Hòa</w:t>
            </w:r>
          </w:p>
        </w:tc>
      </w:tr>
      <w:tr w:rsidR="00A56C0E" w:rsidRPr="008462BD" w14:paraId="4A9F9C4C" w14:textId="77777777" w:rsidTr="00A56C0E">
        <w:trPr>
          <w:trHeight w:val="20"/>
        </w:trPr>
        <w:tc>
          <w:tcPr>
            <w:tcW w:w="745" w:type="dxa"/>
            <w:vAlign w:val="center"/>
          </w:tcPr>
          <w:p w14:paraId="1ECCC4EC"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3</w:t>
            </w:r>
          </w:p>
        </w:tc>
        <w:tc>
          <w:tcPr>
            <w:tcW w:w="1377" w:type="dxa"/>
            <w:vAlign w:val="center"/>
          </w:tcPr>
          <w:p w14:paraId="30AB5DF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Đường dây 4 mạch từ TBA 220kV Tam Phước đấu chuyển tiếp trên đường dây 2 mạch Long Bình - Long Thành (Lộ ra 110kV trạm 220kV Tam Phước)</w:t>
            </w:r>
          </w:p>
        </w:tc>
        <w:tc>
          <w:tcPr>
            <w:tcW w:w="992" w:type="dxa"/>
            <w:vAlign w:val="center"/>
          </w:tcPr>
          <w:p w14:paraId="393F8F9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0,7</w:t>
            </w:r>
          </w:p>
        </w:tc>
        <w:tc>
          <w:tcPr>
            <w:tcW w:w="850" w:type="dxa"/>
            <w:vAlign w:val="center"/>
          </w:tcPr>
          <w:p w14:paraId="5675423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6B79289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216298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r w:rsidRPr="008462BD">
              <w:rPr>
                <w:color w:val="000000" w:themeColor="text1"/>
                <w:sz w:val="28"/>
                <w:szCs w:val="28"/>
              </w:rPr>
              <w:br/>
              <w:t>4</w:t>
            </w:r>
          </w:p>
        </w:tc>
        <w:tc>
          <w:tcPr>
            <w:tcW w:w="993" w:type="dxa"/>
            <w:vAlign w:val="center"/>
          </w:tcPr>
          <w:p w14:paraId="4744EF3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400</w:t>
            </w:r>
            <w:r w:rsidRPr="008462BD">
              <w:rPr>
                <w:color w:val="000000" w:themeColor="text1"/>
                <w:sz w:val="28"/>
                <w:szCs w:val="28"/>
              </w:rPr>
              <w:br/>
              <w:t>2x240</w:t>
            </w:r>
          </w:p>
        </w:tc>
        <w:tc>
          <w:tcPr>
            <w:tcW w:w="850" w:type="dxa"/>
            <w:vAlign w:val="center"/>
          </w:tcPr>
          <w:p w14:paraId="3A993D5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23D3D75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10F964E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Ngăn lộ 110kV Trạm 220kV Tam Phước</w:t>
            </w:r>
          </w:p>
        </w:tc>
      </w:tr>
      <w:tr w:rsidR="00A56C0E" w:rsidRPr="008462BD" w14:paraId="7ABA9573" w14:textId="77777777" w:rsidTr="00A56C0E">
        <w:trPr>
          <w:trHeight w:val="20"/>
        </w:trPr>
        <w:tc>
          <w:tcPr>
            <w:tcW w:w="745" w:type="dxa"/>
            <w:vAlign w:val="center"/>
          </w:tcPr>
          <w:p w14:paraId="683BEEEB"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4</w:t>
            </w:r>
          </w:p>
        </w:tc>
        <w:tc>
          <w:tcPr>
            <w:tcW w:w="1377" w:type="dxa"/>
            <w:vAlign w:val="center"/>
          </w:tcPr>
          <w:p w14:paraId="5E49890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Lộ ra 110kV trạm 220kV Dầu Giây</w:t>
            </w:r>
          </w:p>
        </w:tc>
        <w:tc>
          <w:tcPr>
            <w:tcW w:w="992" w:type="dxa"/>
            <w:vAlign w:val="center"/>
          </w:tcPr>
          <w:p w14:paraId="4619F12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0,5</w:t>
            </w:r>
          </w:p>
        </w:tc>
        <w:tc>
          <w:tcPr>
            <w:tcW w:w="850" w:type="dxa"/>
            <w:vAlign w:val="center"/>
          </w:tcPr>
          <w:p w14:paraId="6C4681A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67E8948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0969CA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w:t>
            </w:r>
          </w:p>
        </w:tc>
        <w:tc>
          <w:tcPr>
            <w:tcW w:w="993" w:type="dxa"/>
            <w:vAlign w:val="center"/>
          </w:tcPr>
          <w:p w14:paraId="0D040FC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6FDD203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112A24F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18D9E88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Ngăn lộ 110kV Trạm 220kV Dầu Giây</w:t>
            </w:r>
          </w:p>
        </w:tc>
      </w:tr>
      <w:tr w:rsidR="00A56C0E" w:rsidRPr="008462BD" w14:paraId="11F44508" w14:textId="77777777" w:rsidTr="00A56C0E">
        <w:trPr>
          <w:trHeight w:val="20"/>
        </w:trPr>
        <w:tc>
          <w:tcPr>
            <w:tcW w:w="745" w:type="dxa"/>
            <w:vAlign w:val="center"/>
          </w:tcPr>
          <w:p w14:paraId="63045A21"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5</w:t>
            </w:r>
          </w:p>
        </w:tc>
        <w:tc>
          <w:tcPr>
            <w:tcW w:w="1377" w:type="dxa"/>
            <w:vAlign w:val="center"/>
          </w:tcPr>
          <w:p w14:paraId="39029FD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Cải tạo đường dây 110kV TBA 220kV TĐ Trị </w:t>
            </w:r>
            <w:r w:rsidRPr="008462BD">
              <w:rPr>
                <w:color w:val="000000" w:themeColor="text1"/>
                <w:sz w:val="28"/>
                <w:szCs w:val="28"/>
              </w:rPr>
              <w:lastRenderedPageBreak/>
              <w:t>An - TBA Kiệm Tân</w:t>
            </w:r>
          </w:p>
        </w:tc>
        <w:tc>
          <w:tcPr>
            <w:tcW w:w="992" w:type="dxa"/>
            <w:vAlign w:val="center"/>
          </w:tcPr>
          <w:p w14:paraId="34BB04F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lastRenderedPageBreak/>
              <w:t>24</w:t>
            </w:r>
          </w:p>
        </w:tc>
        <w:tc>
          <w:tcPr>
            <w:tcW w:w="850" w:type="dxa"/>
            <w:vAlign w:val="center"/>
          </w:tcPr>
          <w:p w14:paraId="05BAA6B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851" w:type="dxa"/>
            <w:vAlign w:val="center"/>
          </w:tcPr>
          <w:p w14:paraId="64998CC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185</w:t>
            </w:r>
          </w:p>
        </w:tc>
        <w:tc>
          <w:tcPr>
            <w:tcW w:w="850" w:type="dxa"/>
            <w:vAlign w:val="center"/>
          </w:tcPr>
          <w:p w14:paraId="71BB464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993" w:type="dxa"/>
            <w:vAlign w:val="center"/>
          </w:tcPr>
          <w:p w14:paraId="3884C9C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2x185</w:t>
            </w:r>
          </w:p>
        </w:tc>
        <w:tc>
          <w:tcPr>
            <w:tcW w:w="850" w:type="dxa"/>
            <w:vAlign w:val="center"/>
          </w:tcPr>
          <w:p w14:paraId="593E581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47C596E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023A4EF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706AE05D" w14:textId="77777777" w:rsidTr="00A56C0E">
        <w:trPr>
          <w:trHeight w:val="20"/>
        </w:trPr>
        <w:tc>
          <w:tcPr>
            <w:tcW w:w="745" w:type="dxa"/>
            <w:vAlign w:val="center"/>
          </w:tcPr>
          <w:p w14:paraId="6308FB94"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6</w:t>
            </w:r>
          </w:p>
        </w:tc>
        <w:tc>
          <w:tcPr>
            <w:tcW w:w="1377" w:type="dxa"/>
            <w:vAlign w:val="center"/>
          </w:tcPr>
          <w:p w14:paraId="6AA84C0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Đường dây bốn mạch từ TC110kV trạm 220kV Thống Nhất đấu chuyển tiếp đường dây 110kV Sông Mây - Xuân Lộc (Lộ ra 110kV TBA 220kV Thống Nhất)</w:t>
            </w:r>
          </w:p>
        </w:tc>
        <w:tc>
          <w:tcPr>
            <w:tcW w:w="992" w:type="dxa"/>
            <w:vAlign w:val="center"/>
          </w:tcPr>
          <w:p w14:paraId="5579C4F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0,5</w:t>
            </w:r>
          </w:p>
        </w:tc>
        <w:tc>
          <w:tcPr>
            <w:tcW w:w="850" w:type="dxa"/>
            <w:vAlign w:val="center"/>
          </w:tcPr>
          <w:p w14:paraId="3B87284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4B21FE9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231DBC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w:t>
            </w:r>
          </w:p>
        </w:tc>
        <w:tc>
          <w:tcPr>
            <w:tcW w:w="993" w:type="dxa"/>
            <w:vAlign w:val="center"/>
          </w:tcPr>
          <w:p w14:paraId="7DC915B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2653F98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7E99AD3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68967DF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Ngăn lộ 110kV Trạm 220kV Thồng Nhất</w:t>
            </w:r>
          </w:p>
        </w:tc>
      </w:tr>
      <w:tr w:rsidR="00A56C0E" w:rsidRPr="008462BD" w14:paraId="27C7918B" w14:textId="77777777" w:rsidTr="00A56C0E">
        <w:trPr>
          <w:trHeight w:val="20"/>
        </w:trPr>
        <w:tc>
          <w:tcPr>
            <w:tcW w:w="745" w:type="dxa"/>
            <w:vAlign w:val="center"/>
          </w:tcPr>
          <w:p w14:paraId="4F2E511C"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7</w:t>
            </w:r>
          </w:p>
        </w:tc>
        <w:tc>
          <w:tcPr>
            <w:tcW w:w="1377" w:type="dxa"/>
            <w:vAlign w:val="center"/>
          </w:tcPr>
          <w:p w14:paraId="3EEA8CC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Lộ ra 110kV trạm 220kV Hố Nai</w:t>
            </w:r>
          </w:p>
        </w:tc>
        <w:tc>
          <w:tcPr>
            <w:tcW w:w="992" w:type="dxa"/>
            <w:vAlign w:val="center"/>
          </w:tcPr>
          <w:p w14:paraId="4728179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0,5</w:t>
            </w:r>
          </w:p>
        </w:tc>
        <w:tc>
          <w:tcPr>
            <w:tcW w:w="850" w:type="dxa"/>
            <w:vAlign w:val="center"/>
          </w:tcPr>
          <w:p w14:paraId="681EFA5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0777A63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42F689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w:t>
            </w:r>
          </w:p>
        </w:tc>
        <w:tc>
          <w:tcPr>
            <w:tcW w:w="993" w:type="dxa"/>
            <w:vAlign w:val="center"/>
          </w:tcPr>
          <w:p w14:paraId="79CB301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0300725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432E5B6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647641C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Ngăn lộ 110kV Trạm 220kV Hố Nai</w:t>
            </w:r>
          </w:p>
        </w:tc>
      </w:tr>
      <w:tr w:rsidR="00A56C0E" w:rsidRPr="008462BD" w14:paraId="49AA9CA2" w14:textId="77777777" w:rsidTr="00A56C0E">
        <w:trPr>
          <w:trHeight w:val="20"/>
        </w:trPr>
        <w:tc>
          <w:tcPr>
            <w:tcW w:w="745" w:type="dxa"/>
            <w:vAlign w:val="center"/>
          </w:tcPr>
          <w:p w14:paraId="2E275831"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8</w:t>
            </w:r>
          </w:p>
        </w:tc>
        <w:tc>
          <w:tcPr>
            <w:tcW w:w="1377" w:type="dxa"/>
            <w:vAlign w:val="center"/>
          </w:tcPr>
          <w:p w14:paraId="366F095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Phân pha dây 2xACSR240mm² đường dây 110kV 172 Trị An - 171 Thạnh Phú</w:t>
            </w:r>
          </w:p>
        </w:tc>
        <w:tc>
          <w:tcPr>
            <w:tcW w:w="992" w:type="dxa"/>
            <w:vAlign w:val="center"/>
          </w:tcPr>
          <w:p w14:paraId="5CC661F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19,38</w:t>
            </w:r>
          </w:p>
        </w:tc>
        <w:tc>
          <w:tcPr>
            <w:tcW w:w="850" w:type="dxa"/>
            <w:vAlign w:val="center"/>
          </w:tcPr>
          <w:p w14:paraId="41AA0BC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851" w:type="dxa"/>
            <w:vAlign w:val="center"/>
          </w:tcPr>
          <w:p w14:paraId="3392246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240</w:t>
            </w:r>
          </w:p>
        </w:tc>
        <w:tc>
          <w:tcPr>
            <w:tcW w:w="850" w:type="dxa"/>
            <w:vAlign w:val="center"/>
          </w:tcPr>
          <w:p w14:paraId="088BB18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993" w:type="dxa"/>
            <w:vAlign w:val="center"/>
          </w:tcPr>
          <w:p w14:paraId="72274D2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68C7D6B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5584122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46B9317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5668DFE2" w14:textId="77777777" w:rsidTr="00A56C0E">
        <w:trPr>
          <w:trHeight w:val="20"/>
        </w:trPr>
        <w:tc>
          <w:tcPr>
            <w:tcW w:w="745" w:type="dxa"/>
            <w:vAlign w:val="center"/>
          </w:tcPr>
          <w:p w14:paraId="3147D1DD"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9</w:t>
            </w:r>
          </w:p>
        </w:tc>
        <w:tc>
          <w:tcPr>
            <w:tcW w:w="1377" w:type="dxa"/>
            <w:vAlign w:val="center"/>
          </w:tcPr>
          <w:p w14:paraId="2B4ACB0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Đường dây 110kV Điện rác Vĩnh Tân </w:t>
            </w:r>
            <w:r w:rsidRPr="008462BD">
              <w:rPr>
                <w:color w:val="000000" w:themeColor="text1"/>
                <w:sz w:val="28"/>
                <w:szCs w:val="28"/>
              </w:rPr>
              <w:lastRenderedPageBreak/>
              <w:t>- rẽ đường dây 110kV TĐ Trị An - Kiệm Tân</w:t>
            </w:r>
          </w:p>
        </w:tc>
        <w:tc>
          <w:tcPr>
            <w:tcW w:w="992" w:type="dxa"/>
            <w:vAlign w:val="center"/>
          </w:tcPr>
          <w:p w14:paraId="6F5C7B4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lastRenderedPageBreak/>
              <w:t>7</w:t>
            </w:r>
          </w:p>
        </w:tc>
        <w:tc>
          <w:tcPr>
            <w:tcW w:w="850" w:type="dxa"/>
            <w:vAlign w:val="center"/>
          </w:tcPr>
          <w:p w14:paraId="49F3210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0F47AEB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4C07594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50F90A1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7D0482D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311B9F2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0BB5BEE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227F1EC7" w14:textId="77777777" w:rsidTr="00A56C0E">
        <w:trPr>
          <w:trHeight w:val="20"/>
        </w:trPr>
        <w:tc>
          <w:tcPr>
            <w:tcW w:w="745" w:type="dxa"/>
            <w:vAlign w:val="center"/>
          </w:tcPr>
          <w:p w14:paraId="1061BDA4"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10</w:t>
            </w:r>
          </w:p>
        </w:tc>
        <w:tc>
          <w:tcPr>
            <w:tcW w:w="1377" w:type="dxa"/>
            <w:vAlign w:val="center"/>
          </w:tcPr>
          <w:p w14:paraId="10B4FC9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Đường dây 110kV trạm 220kV Biên Hòa rẽ Tân Uyên - Long Bình</w:t>
            </w:r>
          </w:p>
        </w:tc>
        <w:tc>
          <w:tcPr>
            <w:tcW w:w="992" w:type="dxa"/>
            <w:vAlign w:val="center"/>
          </w:tcPr>
          <w:p w14:paraId="0A4A252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0,5</w:t>
            </w:r>
          </w:p>
        </w:tc>
        <w:tc>
          <w:tcPr>
            <w:tcW w:w="850" w:type="dxa"/>
            <w:vAlign w:val="center"/>
          </w:tcPr>
          <w:p w14:paraId="5980719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2F932DB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C4E6AC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27621F5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7A59336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4B15FEB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25D9758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06553977" w14:textId="77777777" w:rsidTr="00A56C0E">
        <w:trPr>
          <w:trHeight w:val="20"/>
        </w:trPr>
        <w:tc>
          <w:tcPr>
            <w:tcW w:w="745" w:type="dxa"/>
            <w:vAlign w:val="center"/>
          </w:tcPr>
          <w:p w14:paraId="01CC8480"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11</w:t>
            </w:r>
          </w:p>
        </w:tc>
        <w:tc>
          <w:tcPr>
            <w:tcW w:w="1377" w:type="dxa"/>
            <w:vAlign w:val="center"/>
          </w:tcPr>
          <w:p w14:paraId="1E03CB9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Đường dây 110kV trạm 220kV Hố Nai rẽ Sông Mây - Long Bình</w:t>
            </w:r>
          </w:p>
        </w:tc>
        <w:tc>
          <w:tcPr>
            <w:tcW w:w="992" w:type="dxa"/>
            <w:vAlign w:val="center"/>
          </w:tcPr>
          <w:p w14:paraId="12A51B7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0,5</w:t>
            </w:r>
          </w:p>
        </w:tc>
        <w:tc>
          <w:tcPr>
            <w:tcW w:w="850" w:type="dxa"/>
            <w:vAlign w:val="center"/>
          </w:tcPr>
          <w:p w14:paraId="631BB85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397CA59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DE9A1F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06F67FB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398DFE9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176DF8A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70E7C3F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Ngăn lộ 110kV Trạm 220kV Hố Nai</w:t>
            </w:r>
          </w:p>
        </w:tc>
      </w:tr>
      <w:tr w:rsidR="00A56C0E" w:rsidRPr="008462BD" w14:paraId="227BFE2F" w14:textId="77777777" w:rsidTr="00A56C0E">
        <w:trPr>
          <w:trHeight w:val="20"/>
        </w:trPr>
        <w:tc>
          <w:tcPr>
            <w:tcW w:w="745" w:type="dxa"/>
            <w:vAlign w:val="center"/>
          </w:tcPr>
          <w:p w14:paraId="0E8A4B32"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12</w:t>
            </w:r>
          </w:p>
        </w:tc>
        <w:tc>
          <w:tcPr>
            <w:tcW w:w="1377" w:type="dxa"/>
            <w:vAlign w:val="center"/>
          </w:tcPr>
          <w:p w14:paraId="6A73832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Nâng độ cao pha - đất tại khoảng trụ 03-04 đường dây 110kV 2 mạch 177 Long Bình - 171 Amata 2; 176 Long Bình - 171 An</w:t>
            </w:r>
          </w:p>
        </w:tc>
        <w:tc>
          <w:tcPr>
            <w:tcW w:w="992" w:type="dxa"/>
            <w:vAlign w:val="center"/>
          </w:tcPr>
          <w:p w14:paraId="6C7B154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48ED3CA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503BF0E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6950CB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3F163AB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2D7AE6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374ADED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4E54B3A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554FB0B6" w14:textId="77777777" w:rsidTr="00A56C0E">
        <w:trPr>
          <w:trHeight w:val="20"/>
        </w:trPr>
        <w:tc>
          <w:tcPr>
            <w:tcW w:w="745" w:type="dxa"/>
            <w:vAlign w:val="center"/>
          </w:tcPr>
          <w:p w14:paraId="09D30A9F"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13</w:t>
            </w:r>
          </w:p>
        </w:tc>
        <w:tc>
          <w:tcPr>
            <w:tcW w:w="1377" w:type="dxa"/>
            <w:vAlign w:val="center"/>
          </w:tcPr>
          <w:p w14:paraId="004B3C6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Lộ ra 110kV </w:t>
            </w:r>
            <w:r w:rsidRPr="008462BD">
              <w:rPr>
                <w:color w:val="000000" w:themeColor="text1"/>
                <w:sz w:val="28"/>
                <w:szCs w:val="28"/>
              </w:rPr>
              <w:lastRenderedPageBreak/>
              <w:t>trạm 220kV An Phước</w:t>
            </w:r>
          </w:p>
        </w:tc>
        <w:tc>
          <w:tcPr>
            <w:tcW w:w="992" w:type="dxa"/>
            <w:vAlign w:val="center"/>
          </w:tcPr>
          <w:p w14:paraId="6159B9B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lastRenderedPageBreak/>
              <w:t>0,5</w:t>
            </w:r>
          </w:p>
        </w:tc>
        <w:tc>
          <w:tcPr>
            <w:tcW w:w="850" w:type="dxa"/>
            <w:vAlign w:val="center"/>
          </w:tcPr>
          <w:p w14:paraId="4A36DAC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3573F41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C67CA2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w:t>
            </w:r>
          </w:p>
        </w:tc>
        <w:tc>
          <w:tcPr>
            <w:tcW w:w="993" w:type="dxa"/>
            <w:vAlign w:val="center"/>
          </w:tcPr>
          <w:p w14:paraId="74C2418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5B58EDA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7DA2D5A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6AEB05F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Ngăn lộ 110kV </w:t>
            </w:r>
            <w:r w:rsidRPr="008462BD">
              <w:rPr>
                <w:color w:val="000000" w:themeColor="text1"/>
                <w:sz w:val="28"/>
                <w:szCs w:val="28"/>
              </w:rPr>
              <w:lastRenderedPageBreak/>
              <w:t>Trạm 220kV An Phước</w:t>
            </w:r>
          </w:p>
        </w:tc>
      </w:tr>
      <w:tr w:rsidR="00A56C0E" w:rsidRPr="008462BD" w14:paraId="468E882C" w14:textId="77777777" w:rsidTr="00A56C0E">
        <w:trPr>
          <w:trHeight w:val="20"/>
        </w:trPr>
        <w:tc>
          <w:tcPr>
            <w:tcW w:w="745" w:type="dxa"/>
            <w:vAlign w:val="center"/>
          </w:tcPr>
          <w:p w14:paraId="6D3B1EF0"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lastRenderedPageBreak/>
              <w:t>14</w:t>
            </w:r>
          </w:p>
        </w:tc>
        <w:tc>
          <w:tcPr>
            <w:tcW w:w="1377" w:type="dxa"/>
            <w:vAlign w:val="center"/>
          </w:tcPr>
          <w:p w14:paraId="101EE1D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Cải tạo, nâng tiết diện đường dây 110kV mạch kép Long Thành - Mỹ Xuân</w:t>
            </w:r>
          </w:p>
        </w:tc>
        <w:tc>
          <w:tcPr>
            <w:tcW w:w="992" w:type="dxa"/>
            <w:vAlign w:val="center"/>
          </w:tcPr>
          <w:p w14:paraId="0BC9AF8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24</w:t>
            </w:r>
          </w:p>
        </w:tc>
        <w:tc>
          <w:tcPr>
            <w:tcW w:w="850" w:type="dxa"/>
            <w:vAlign w:val="center"/>
          </w:tcPr>
          <w:p w14:paraId="535F5BA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851" w:type="dxa"/>
            <w:vAlign w:val="center"/>
          </w:tcPr>
          <w:p w14:paraId="0C4CFE4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240</w:t>
            </w:r>
          </w:p>
        </w:tc>
        <w:tc>
          <w:tcPr>
            <w:tcW w:w="850" w:type="dxa"/>
            <w:vAlign w:val="center"/>
          </w:tcPr>
          <w:p w14:paraId="00C48C8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0F4F74C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7640B5E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2B9098E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6545EC7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1399EB74" w14:textId="77777777" w:rsidTr="00A56C0E">
        <w:trPr>
          <w:trHeight w:val="20"/>
        </w:trPr>
        <w:tc>
          <w:tcPr>
            <w:tcW w:w="745" w:type="dxa"/>
            <w:vAlign w:val="center"/>
          </w:tcPr>
          <w:p w14:paraId="650AD720"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15</w:t>
            </w:r>
          </w:p>
        </w:tc>
        <w:tc>
          <w:tcPr>
            <w:tcW w:w="1377" w:type="dxa"/>
            <w:vAlign w:val="center"/>
          </w:tcPr>
          <w:p w14:paraId="6BEBC9F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Xuất tuyến Trạm biến áp 220kV TP. Nhơn Trạch</w:t>
            </w:r>
          </w:p>
        </w:tc>
        <w:tc>
          <w:tcPr>
            <w:tcW w:w="992" w:type="dxa"/>
            <w:vAlign w:val="center"/>
          </w:tcPr>
          <w:p w14:paraId="4FB0767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3,5</w:t>
            </w:r>
          </w:p>
        </w:tc>
        <w:tc>
          <w:tcPr>
            <w:tcW w:w="850" w:type="dxa"/>
            <w:vAlign w:val="center"/>
          </w:tcPr>
          <w:p w14:paraId="3FBE0D7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79189F8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40AD929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w:t>
            </w:r>
          </w:p>
        </w:tc>
        <w:tc>
          <w:tcPr>
            <w:tcW w:w="993" w:type="dxa"/>
            <w:vAlign w:val="center"/>
          </w:tcPr>
          <w:p w14:paraId="5DDE089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29FB8EB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329F263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1E8947F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Ngăn lộ 110kV Trạm 220kV Tp Nhơn Trạch</w:t>
            </w:r>
          </w:p>
        </w:tc>
      </w:tr>
      <w:tr w:rsidR="00A56C0E" w:rsidRPr="008462BD" w14:paraId="746F0108" w14:textId="77777777" w:rsidTr="00A56C0E">
        <w:trPr>
          <w:trHeight w:val="20"/>
        </w:trPr>
        <w:tc>
          <w:tcPr>
            <w:tcW w:w="745" w:type="dxa"/>
            <w:vAlign w:val="center"/>
          </w:tcPr>
          <w:p w14:paraId="12EA8122"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16</w:t>
            </w:r>
          </w:p>
        </w:tc>
        <w:tc>
          <w:tcPr>
            <w:tcW w:w="1377" w:type="dxa"/>
            <w:vAlign w:val="center"/>
          </w:tcPr>
          <w:p w14:paraId="4968AD7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XDM đoạn đường dây 110kV bốn mạch đấu chuyển tiếp trên đường dây Long Thành - Nhơn Trạch 5, Long Thành - Hyosung</w:t>
            </w:r>
          </w:p>
        </w:tc>
        <w:tc>
          <w:tcPr>
            <w:tcW w:w="992" w:type="dxa"/>
            <w:vAlign w:val="center"/>
          </w:tcPr>
          <w:p w14:paraId="4FD3D6A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0,5</w:t>
            </w:r>
          </w:p>
        </w:tc>
        <w:tc>
          <w:tcPr>
            <w:tcW w:w="850" w:type="dxa"/>
            <w:vAlign w:val="center"/>
          </w:tcPr>
          <w:p w14:paraId="0CDF448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6C55944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A2798A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w:t>
            </w:r>
          </w:p>
        </w:tc>
        <w:tc>
          <w:tcPr>
            <w:tcW w:w="993" w:type="dxa"/>
            <w:vAlign w:val="center"/>
          </w:tcPr>
          <w:p w14:paraId="4C18258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55652E6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25B1BDE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2ECFC96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Đấu chuyển tiếp trên đường dây Long Thành - Nhơn Trạch 5, Long Thành - Hyosung</w:t>
            </w:r>
          </w:p>
        </w:tc>
      </w:tr>
      <w:tr w:rsidR="00A56C0E" w:rsidRPr="008462BD" w14:paraId="5D4F4FF7" w14:textId="77777777" w:rsidTr="00A56C0E">
        <w:trPr>
          <w:trHeight w:val="20"/>
        </w:trPr>
        <w:tc>
          <w:tcPr>
            <w:tcW w:w="745" w:type="dxa"/>
            <w:vAlign w:val="center"/>
          </w:tcPr>
          <w:p w14:paraId="61879713"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17</w:t>
            </w:r>
          </w:p>
        </w:tc>
        <w:tc>
          <w:tcPr>
            <w:tcW w:w="1377" w:type="dxa"/>
            <w:vAlign w:val="center"/>
          </w:tcPr>
          <w:p w14:paraId="29BBA7D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Đường dây 110kV Bình Sơn 2 - trạm </w:t>
            </w:r>
            <w:r w:rsidRPr="008462BD">
              <w:rPr>
                <w:color w:val="000000" w:themeColor="text1"/>
                <w:sz w:val="28"/>
                <w:szCs w:val="28"/>
              </w:rPr>
              <w:lastRenderedPageBreak/>
              <w:t>220kV Dầu Giây</w:t>
            </w:r>
          </w:p>
        </w:tc>
        <w:tc>
          <w:tcPr>
            <w:tcW w:w="992" w:type="dxa"/>
            <w:vAlign w:val="center"/>
          </w:tcPr>
          <w:p w14:paraId="1F21D6B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lastRenderedPageBreak/>
              <w:t>10</w:t>
            </w:r>
          </w:p>
        </w:tc>
        <w:tc>
          <w:tcPr>
            <w:tcW w:w="850" w:type="dxa"/>
            <w:vAlign w:val="center"/>
          </w:tcPr>
          <w:p w14:paraId="70360F0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64EA76D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1DF3D3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3C3CA95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7E39758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7D5F813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53ED9A8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Ngăn lộ 110kV Trạm 220kV Dầu Giây</w:t>
            </w:r>
          </w:p>
        </w:tc>
      </w:tr>
      <w:tr w:rsidR="00A56C0E" w:rsidRPr="008462BD" w14:paraId="60E70BB4" w14:textId="77777777" w:rsidTr="00A56C0E">
        <w:trPr>
          <w:trHeight w:val="20"/>
        </w:trPr>
        <w:tc>
          <w:tcPr>
            <w:tcW w:w="745" w:type="dxa"/>
            <w:vAlign w:val="center"/>
          </w:tcPr>
          <w:p w14:paraId="46BBA5C6"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18</w:t>
            </w:r>
          </w:p>
        </w:tc>
        <w:tc>
          <w:tcPr>
            <w:tcW w:w="1377" w:type="dxa"/>
            <w:vAlign w:val="center"/>
          </w:tcPr>
          <w:p w14:paraId="27D37E1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Đường dây 110kV KCN Nhơn Trạch - trạm 220kV KCN Nhơn Trạch</w:t>
            </w:r>
          </w:p>
        </w:tc>
        <w:tc>
          <w:tcPr>
            <w:tcW w:w="992" w:type="dxa"/>
            <w:vAlign w:val="center"/>
          </w:tcPr>
          <w:p w14:paraId="7799E89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850" w:type="dxa"/>
            <w:vAlign w:val="center"/>
          </w:tcPr>
          <w:p w14:paraId="667BC7D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35AE296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576DA8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6BAB9C1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319090E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1213A05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15FB332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Ngăn lộ 110kV Trạm 220kV KCN Nhơn Trạch</w:t>
            </w:r>
          </w:p>
        </w:tc>
      </w:tr>
      <w:tr w:rsidR="00A56C0E" w:rsidRPr="008462BD" w14:paraId="4564D49C" w14:textId="77777777" w:rsidTr="00A56C0E">
        <w:trPr>
          <w:trHeight w:val="20"/>
        </w:trPr>
        <w:tc>
          <w:tcPr>
            <w:tcW w:w="745" w:type="dxa"/>
            <w:vAlign w:val="center"/>
          </w:tcPr>
          <w:p w14:paraId="1AB8E7BD"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19</w:t>
            </w:r>
          </w:p>
        </w:tc>
        <w:tc>
          <w:tcPr>
            <w:tcW w:w="1377" w:type="dxa"/>
            <w:vAlign w:val="center"/>
          </w:tcPr>
          <w:p w14:paraId="429EEDF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Đường dây 4 mạch từ thanh cái 110kV TBA 220kV Long Khánh đấu nối chuyển tiếp trên đường dây 110kV Xuân Lộc - Cẩm Mỹ</w:t>
            </w:r>
          </w:p>
        </w:tc>
        <w:tc>
          <w:tcPr>
            <w:tcW w:w="992" w:type="dxa"/>
            <w:vAlign w:val="center"/>
          </w:tcPr>
          <w:p w14:paraId="661CE2D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1,3</w:t>
            </w:r>
          </w:p>
        </w:tc>
        <w:tc>
          <w:tcPr>
            <w:tcW w:w="850" w:type="dxa"/>
            <w:vAlign w:val="center"/>
          </w:tcPr>
          <w:p w14:paraId="7D3658F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28FF20C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E98EBE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w:t>
            </w:r>
          </w:p>
        </w:tc>
        <w:tc>
          <w:tcPr>
            <w:tcW w:w="993" w:type="dxa"/>
            <w:vAlign w:val="center"/>
          </w:tcPr>
          <w:p w14:paraId="2B9FAC1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279951F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3FEA03E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0FA4EEA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Ngăn lộ 110kV Trạm 220kV Long Khánh</w:t>
            </w:r>
          </w:p>
        </w:tc>
      </w:tr>
      <w:tr w:rsidR="00A56C0E" w:rsidRPr="008462BD" w14:paraId="06E165D8" w14:textId="77777777" w:rsidTr="00A56C0E">
        <w:trPr>
          <w:trHeight w:val="20"/>
        </w:trPr>
        <w:tc>
          <w:tcPr>
            <w:tcW w:w="745" w:type="dxa"/>
            <w:vAlign w:val="center"/>
          </w:tcPr>
          <w:p w14:paraId="483D513E"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20</w:t>
            </w:r>
          </w:p>
        </w:tc>
        <w:tc>
          <w:tcPr>
            <w:tcW w:w="1377" w:type="dxa"/>
            <w:vAlign w:val="center"/>
          </w:tcPr>
          <w:p w14:paraId="736298E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Cải tạo, nâng cấp mạch 1 và xây dựng mạch 2 đường dây 110kV trạm 220kV Thống Nhất – trạm </w:t>
            </w:r>
            <w:r w:rsidRPr="008462BD">
              <w:rPr>
                <w:color w:val="000000" w:themeColor="text1"/>
                <w:sz w:val="28"/>
                <w:szCs w:val="28"/>
              </w:rPr>
              <w:lastRenderedPageBreak/>
              <w:t>220kV Xuân Lộc</w:t>
            </w:r>
          </w:p>
        </w:tc>
        <w:tc>
          <w:tcPr>
            <w:tcW w:w="992" w:type="dxa"/>
            <w:vAlign w:val="center"/>
          </w:tcPr>
          <w:p w14:paraId="2891C16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lastRenderedPageBreak/>
              <w:t>52</w:t>
            </w:r>
          </w:p>
        </w:tc>
        <w:tc>
          <w:tcPr>
            <w:tcW w:w="850" w:type="dxa"/>
            <w:vAlign w:val="center"/>
          </w:tcPr>
          <w:p w14:paraId="7AB51EE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851" w:type="dxa"/>
            <w:vAlign w:val="center"/>
          </w:tcPr>
          <w:p w14:paraId="11703EC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2x185; (240+240)</w:t>
            </w:r>
          </w:p>
        </w:tc>
        <w:tc>
          <w:tcPr>
            <w:tcW w:w="850" w:type="dxa"/>
            <w:vAlign w:val="center"/>
          </w:tcPr>
          <w:p w14:paraId="1A24C8E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103D499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1A3D451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3B8FE99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1B00C06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347EE6EE" w14:textId="77777777" w:rsidTr="00A56C0E">
        <w:trPr>
          <w:trHeight w:val="20"/>
        </w:trPr>
        <w:tc>
          <w:tcPr>
            <w:tcW w:w="745" w:type="dxa"/>
            <w:vAlign w:val="center"/>
          </w:tcPr>
          <w:p w14:paraId="100CB4B6"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21</w:t>
            </w:r>
          </w:p>
        </w:tc>
        <w:tc>
          <w:tcPr>
            <w:tcW w:w="1377" w:type="dxa"/>
            <w:vAlign w:val="center"/>
          </w:tcPr>
          <w:p w14:paraId="527D682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Xây dựng mới mạch 2 đường dây 110kV Xuân Lộc - Xuân Trường</w:t>
            </w:r>
          </w:p>
        </w:tc>
        <w:tc>
          <w:tcPr>
            <w:tcW w:w="992" w:type="dxa"/>
            <w:vAlign w:val="center"/>
          </w:tcPr>
          <w:p w14:paraId="3011AFA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4,97</w:t>
            </w:r>
          </w:p>
        </w:tc>
        <w:tc>
          <w:tcPr>
            <w:tcW w:w="850" w:type="dxa"/>
            <w:vAlign w:val="center"/>
          </w:tcPr>
          <w:p w14:paraId="318C93C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851" w:type="dxa"/>
            <w:vAlign w:val="center"/>
          </w:tcPr>
          <w:p w14:paraId="790EFC2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185</w:t>
            </w:r>
          </w:p>
        </w:tc>
        <w:tc>
          <w:tcPr>
            <w:tcW w:w="850" w:type="dxa"/>
            <w:vAlign w:val="center"/>
          </w:tcPr>
          <w:p w14:paraId="4EEC7ED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61CA148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208281D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49BD010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72DD728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Ngăn lộ 110kV Trạm 220kV Xuân Lộc</w:t>
            </w:r>
          </w:p>
        </w:tc>
      </w:tr>
      <w:tr w:rsidR="00A56C0E" w:rsidRPr="008462BD" w14:paraId="5580F9C0" w14:textId="77777777" w:rsidTr="00A56C0E">
        <w:trPr>
          <w:trHeight w:val="20"/>
        </w:trPr>
        <w:tc>
          <w:tcPr>
            <w:tcW w:w="745" w:type="dxa"/>
            <w:vAlign w:val="center"/>
          </w:tcPr>
          <w:p w14:paraId="036DFC20"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22</w:t>
            </w:r>
          </w:p>
        </w:tc>
        <w:tc>
          <w:tcPr>
            <w:tcW w:w="1377" w:type="dxa"/>
            <w:vAlign w:val="center"/>
          </w:tcPr>
          <w:p w14:paraId="2D6E0BE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Xây dựng mạch 2 đường dây 110kV Xuân Lộc - Cẩm Mỹ</w:t>
            </w:r>
          </w:p>
        </w:tc>
        <w:tc>
          <w:tcPr>
            <w:tcW w:w="992" w:type="dxa"/>
            <w:vAlign w:val="center"/>
          </w:tcPr>
          <w:p w14:paraId="71CC54B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21</w:t>
            </w:r>
          </w:p>
        </w:tc>
        <w:tc>
          <w:tcPr>
            <w:tcW w:w="850" w:type="dxa"/>
            <w:vAlign w:val="center"/>
          </w:tcPr>
          <w:p w14:paraId="46DA031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851" w:type="dxa"/>
            <w:vAlign w:val="center"/>
          </w:tcPr>
          <w:p w14:paraId="34B5355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240</w:t>
            </w:r>
          </w:p>
        </w:tc>
        <w:tc>
          <w:tcPr>
            <w:tcW w:w="850" w:type="dxa"/>
            <w:vAlign w:val="center"/>
          </w:tcPr>
          <w:p w14:paraId="26CC15F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7E74340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240</w:t>
            </w:r>
          </w:p>
        </w:tc>
        <w:tc>
          <w:tcPr>
            <w:tcW w:w="850" w:type="dxa"/>
            <w:vAlign w:val="center"/>
          </w:tcPr>
          <w:p w14:paraId="4AFD7F7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7A108AB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67A58F8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Ngăn lộ 110kV Trạm 220kV Xuân Lộc</w:t>
            </w:r>
          </w:p>
        </w:tc>
      </w:tr>
      <w:tr w:rsidR="00A56C0E" w:rsidRPr="008462BD" w14:paraId="4A52630C" w14:textId="77777777" w:rsidTr="00A56C0E">
        <w:trPr>
          <w:trHeight w:val="20"/>
        </w:trPr>
        <w:tc>
          <w:tcPr>
            <w:tcW w:w="745" w:type="dxa"/>
            <w:vAlign w:val="center"/>
          </w:tcPr>
          <w:p w14:paraId="4FFA194F"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23</w:t>
            </w:r>
          </w:p>
        </w:tc>
        <w:tc>
          <w:tcPr>
            <w:tcW w:w="1377" w:type="dxa"/>
            <w:vAlign w:val="center"/>
          </w:tcPr>
          <w:p w14:paraId="48A9CE6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Mạch 2 đường dây 110kV Hàm Thuận - Đức Linh - Xuân Trường</w:t>
            </w:r>
          </w:p>
        </w:tc>
        <w:tc>
          <w:tcPr>
            <w:tcW w:w="992" w:type="dxa"/>
            <w:vAlign w:val="center"/>
          </w:tcPr>
          <w:p w14:paraId="355F418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43</w:t>
            </w:r>
          </w:p>
        </w:tc>
        <w:tc>
          <w:tcPr>
            <w:tcW w:w="850" w:type="dxa"/>
            <w:vAlign w:val="center"/>
          </w:tcPr>
          <w:p w14:paraId="2262575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851" w:type="dxa"/>
            <w:vAlign w:val="center"/>
          </w:tcPr>
          <w:p w14:paraId="31BCDF3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240</w:t>
            </w:r>
          </w:p>
        </w:tc>
        <w:tc>
          <w:tcPr>
            <w:tcW w:w="850" w:type="dxa"/>
            <w:vAlign w:val="center"/>
          </w:tcPr>
          <w:p w14:paraId="35CC5FE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7C8804B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092A04F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2C0CACB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7D4B3C3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TBA 110kV Xuân Trường</w:t>
            </w:r>
          </w:p>
        </w:tc>
      </w:tr>
      <w:tr w:rsidR="00A56C0E" w:rsidRPr="008462BD" w14:paraId="63D16C6E" w14:textId="77777777" w:rsidTr="00A56C0E">
        <w:trPr>
          <w:trHeight w:val="20"/>
        </w:trPr>
        <w:tc>
          <w:tcPr>
            <w:tcW w:w="745" w:type="dxa"/>
            <w:vAlign w:val="center"/>
          </w:tcPr>
          <w:p w14:paraId="55AEA571"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24</w:t>
            </w:r>
          </w:p>
        </w:tc>
        <w:tc>
          <w:tcPr>
            <w:tcW w:w="1377" w:type="dxa"/>
            <w:vMerge w:val="restart"/>
            <w:vAlign w:val="center"/>
          </w:tcPr>
          <w:p w14:paraId="280DB0F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Cải tạo, nâng tiết diện dây từ TBA 220kV Định Quán - Định Quán 2</w:t>
            </w:r>
          </w:p>
        </w:tc>
        <w:tc>
          <w:tcPr>
            <w:tcW w:w="992" w:type="dxa"/>
            <w:vAlign w:val="center"/>
          </w:tcPr>
          <w:p w14:paraId="304B20E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0,6</w:t>
            </w:r>
          </w:p>
        </w:tc>
        <w:tc>
          <w:tcPr>
            <w:tcW w:w="850" w:type="dxa"/>
            <w:vMerge w:val="restart"/>
            <w:vAlign w:val="center"/>
          </w:tcPr>
          <w:p w14:paraId="4D399BE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851" w:type="dxa"/>
            <w:vMerge w:val="restart"/>
            <w:vAlign w:val="center"/>
          </w:tcPr>
          <w:p w14:paraId="361EB4E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240</w:t>
            </w:r>
          </w:p>
        </w:tc>
        <w:tc>
          <w:tcPr>
            <w:tcW w:w="850" w:type="dxa"/>
            <w:vAlign w:val="center"/>
          </w:tcPr>
          <w:p w14:paraId="530FB0E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w:t>
            </w:r>
          </w:p>
        </w:tc>
        <w:tc>
          <w:tcPr>
            <w:tcW w:w="993" w:type="dxa"/>
            <w:vAlign w:val="center"/>
          </w:tcPr>
          <w:p w14:paraId="1C03633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240+400</w:t>
            </w:r>
          </w:p>
        </w:tc>
        <w:tc>
          <w:tcPr>
            <w:tcW w:w="850" w:type="dxa"/>
            <w:vMerge w:val="restart"/>
            <w:vAlign w:val="center"/>
          </w:tcPr>
          <w:p w14:paraId="49021D2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Merge w:val="restart"/>
            <w:vAlign w:val="center"/>
          </w:tcPr>
          <w:p w14:paraId="7124674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Merge w:val="restart"/>
            <w:vAlign w:val="center"/>
          </w:tcPr>
          <w:p w14:paraId="1C9A3AE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Ngăn lộ 110kV Trạm 220kV Định Quán</w:t>
            </w:r>
          </w:p>
        </w:tc>
      </w:tr>
      <w:tr w:rsidR="00A56C0E" w:rsidRPr="008462BD" w14:paraId="31F5502E" w14:textId="77777777" w:rsidTr="00A56C0E">
        <w:trPr>
          <w:trHeight w:val="20"/>
        </w:trPr>
        <w:tc>
          <w:tcPr>
            <w:tcW w:w="745" w:type="dxa"/>
            <w:vAlign w:val="center"/>
          </w:tcPr>
          <w:p w14:paraId="7439959E"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25</w:t>
            </w:r>
          </w:p>
        </w:tc>
        <w:tc>
          <w:tcPr>
            <w:tcW w:w="1377" w:type="dxa"/>
            <w:vMerge/>
            <w:vAlign w:val="center"/>
          </w:tcPr>
          <w:p w14:paraId="602DD08C" w14:textId="77777777" w:rsidR="00A92C76" w:rsidRPr="008462BD" w:rsidRDefault="00A92C76" w:rsidP="00956834">
            <w:pPr>
              <w:spacing w:before="60" w:after="60"/>
              <w:rPr>
                <w:color w:val="000000" w:themeColor="text1"/>
                <w:sz w:val="28"/>
                <w:szCs w:val="28"/>
              </w:rPr>
            </w:pPr>
          </w:p>
        </w:tc>
        <w:tc>
          <w:tcPr>
            <w:tcW w:w="992" w:type="dxa"/>
            <w:vAlign w:val="center"/>
          </w:tcPr>
          <w:p w14:paraId="58A6785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18</w:t>
            </w:r>
          </w:p>
        </w:tc>
        <w:tc>
          <w:tcPr>
            <w:tcW w:w="850" w:type="dxa"/>
            <w:vMerge/>
            <w:vAlign w:val="center"/>
          </w:tcPr>
          <w:p w14:paraId="056316D2" w14:textId="77777777" w:rsidR="00A92C76" w:rsidRPr="008462BD" w:rsidRDefault="00A92C76" w:rsidP="00956834">
            <w:pPr>
              <w:spacing w:before="60" w:after="60"/>
              <w:rPr>
                <w:color w:val="000000" w:themeColor="text1"/>
                <w:sz w:val="28"/>
                <w:szCs w:val="28"/>
              </w:rPr>
            </w:pPr>
          </w:p>
        </w:tc>
        <w:tc>
          <w:tcPr>
            <w:tcW w:w="851" w:type="dxa"/>
            <w:vMerge/>
            <w:vAlign w:val="center"/>
          </w:tcPr>
          <w:p w14:paraId="456F23C5" w14:textId="77777777" w:rsidR="00A92C76" w:rsidRPr="008462BD" w:rsidRDefault="00A92C76" w:rsidP="00956834">
            <w:pPr>
              <w:spacing w:before="60" w:after="60"/>
              <w:rPr>
                <w:color w:val="000000" w:themeColor="text1"/>
                <w:sz w:val="28"/>
                <w:szCs w:val="28"/>
              </w:rPr>
            </w:pPr>
          </w:p>
        </w:tc>
        <w:tc>
          <w:tcPr>
            <w:tcW w:w="850" w:type="dxa"/>
            <w:vAlign w:val="center"/>
          </w:tcPr>
          <w:p w14:paraId="53BC203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732CF48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240</w:t>
            </w:r>
          </w:p>
        </w:tc>
        <w:tc>
          <w:tcPr>
            <w:tcW w:w="850" w:type="dxa"/>
            <w:vMerge/>
            <w:vAlign w:val="center"/>
          </w:tcPr>
          <w:p w14:paraId="1EAD1C36" w14:textId="77777777" w:rsidR="00A92C76" w:rsidRPr="008462BD" w:rsidRDefault="00A92C76" w:rsidP="00956834">
            <w:pPr>
              <w:spacing w:before="60" w:after="60"/>
              <w:rPr>
                <w:color w:val="000000" w:themeColor="text1"/>
                <w:sz w:val="28"/>
                <w:szCs w:val="28"/>
              </w:rPr>
            </w:pPr>
          </w:p>
        </w:tc>
        <w:tc>
          <w:tcPr>
            <w:tcW w:w="992" w:type="dxa"/>
            <w:vMerge/>
            <w:vAlign w:val="center"/>
          </w:tcPr>
          <w:p w14:paraId="721FF631" w14:textId="77777777" w:rsidR="00A92C76" w:rsidRPr="008462BD" w:rsidRDefault="00A92C76" w:rsidP="00956834">
            <w:pPr>
              <w:spacing w:before="60" w:after="60"/>
              <w:rPr>
                <w:color w:val="000000" w:themeColor="text1"/>
                <w:sz w:val="28"/>
                <w:szCs w:val="28"/>
              </w:rPr>
            </w:pPr>
          </w:p>
        </w:tc>
        <w:tc>
          <w:tcPr>
            <w:tcW w:w="1128" w:type="dxa"/>
            <w:vMerge/>
            <w:vAlign w:val="center"/>
          </w:tcPr>
          <w:p w14:paraId="4F34A6F1" w14:textId="77777777" w:rsidR="00A92C76" w:rsidRPr="008462BD" w:rsidRDefault="00A92C76" w:rsidP="00956834">
            <w:pPr>
              <w:spacing w:before="60" w:after="60"/>
              <w:rPr>
                <w:color w:val="000000" w:themeColor="text1"/>
                <w:sz w:val="28"/>
                <w:szCs w:val="28"/>
              </w:rPr>
            </w:pPr>
          </w:p>
        </w:tc>
      </w:tr>
      <w:tr w:rsidR="00A56C0E" w:rsidRPr="008462BD" w14:paraId="6BE7C47D" w14:textId="77777777" w:rsidTr="00A56C0E">
        <w:trPr>
          <w:trHeight w:val="20"/>
        </w:trPr>
        <w:tc>
          <w:tcPr>
            <w:tcW w:w="745" w:type="dxa"/>
            <w:vAlign w:val="center"/>
          </w:tcPr>
          <w:p w14:paraId="2B11CC61"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26</w:t>
            </w:r>
          </w:p>
        </w:tc>
        <w:tc>
          <w:tcPr>
            <w:tcW w:w="1377" w:type="dxa"/>
            <w:vAlign w:val="center"/>
          </w:tcPr>
          <w:p w14:paraId="64DA6CA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Đường dây 110kV TĐ Phú Tân 1 - TĐ Phú Tân 2</w:t>
            </w:r>
          </w:p>
        </w:tc>
        <w:tc>
          <w:tcPr>
            <w:tcW w:w="992" w:type="dxa"/>
            <w:vAlign w:val="center"/>
          </w:tcPr>
          <w:p w14:paraId="2A86D3C1" w14:textId="14586A8D" w:rsidR="00A92C76" w:rsidRPr="008462BD" w:rsidRDefault="00A92C76" w:rsidP="00956834">
            <w:pPr>
              <w:spacing w:before="60" w:after="60"/>
              <w:rPr>
                <w:color w:val="000000" w:themeColor="text1"/>
                <w:sz w:val="28"/>
                <w:szCs w:val="28"/>
              </w:rPr>
            </w:pPr>
            <w:r w:rsidRPr="008462BD">
              <w:rPr>
                <w:color w:val="000000" w:themeColor="text1"/>
                <w:sz w:val="28"/>
                <w:szCs w:val="28"/>
              </w:rPr>
              <w:t>4,5</w:t>
            </w:r>
          </w:p>
        </w:tc>
        <w:tc>
          <w:tcPr>
            <w:tcW w:w="850" w:type="dxa"/>
            <w:vAlign w:val="center"/>
          </w:tcPr>
          <w:p w14:paraId="1176567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03E0451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4DC8254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993" w:type="dxa"/>
            <w:vAlign w:val="center"/>
          </w:tcPr>
          <w:p w14:paraId="1249FF8A" w14:textId="5B9182F0" w:rsidR="00A92C76" w:rsidRPr="008462BD" w:rsidRDefault="00A92C76" w:rsidP="00956834">
            <w:pPr>
              <w:spacing w:before="60" w:after="60"/>
              <w:rPr>
                <w:color w:val="000000" w:themeColor="text1"/>
                <w:sz w:val="28"/>
                <w:szCs w:val="28"/>
              </w:rPr>
            </w:pPr>
            <w:r w:rsidRPr="008462BD">
              <w:rPr>
                <w:color w:val="000000" w:themeColor="text1"/>
                <w:sz w:val="28"/>
                <w:szCs w:val="28"/>
              </w:rPr>
              <w:t>185</w:t>
            </w:r>
          </w:p>
        </w:tc>
        <w:tc>
          <w:tcPr>
            <w:tcW w:w="850" w:type="dxa"/>
            <w:vAlign w:val="center"/>
          </w:tcPr>
          <w:p w14:paraId="3BDD0B3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2A039AF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675CBDB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TBA 110kV Phú Tân 1 và TBA 110kV Phú Tân 2</w:t>
            </w:r>
          </w:p>
        </w:tc>
      </w:tr>
      <w:tr w:rsidR="00A56C0E" w:rsidRPr="008462BD" w14:paraId="14820324" w14:textId="77777777" w:rsidTr="00A56C0E">
        <w:trPr>
          <w:trHeight w:val="20"/>
        </w:trPr>
        <w:tc>
          <w:tcPr>
            <w:tcW w:w="745" w:type="dxa"/>
            <w:vAlign w:val="center"/>
          </w:tcPr>
          <w:p w14:paraId="3569DE88"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lastRenderedPageBreak/>
              <w:t>27</w:t>
            </w:r>
          </w:p>
        </w:tc>
        <w:tc>
          <w:tcPr>
            <w:tcW w:w="1377" w:type="dxa"/>
            <w:vAlign w:val="center"/>
          </w:tcPr>
          <w:p w14:paraId="398AC94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Đường dây 110kV TĐ Thanh Sơn - TBA 220kV Định Quán</w:t>
            </w:r>
          </w:p>
        </w:tc>
        <w:tc>
          <w:tcPr>
            <w:tcW w:w="992" w:type="dxa"/>
            <w:vAlign w:val="center"/>
          </w:tcPr>
          <w:p w14:paraId="1C5828F2" w14:textId="3197E72B" w:rsidR="00A92C76" w:rsidRPr="008462BD" w:rsidRDefault="00A92C76" w:rsidP="00956834">
            <w:pPr>
              <w:spacing w:before="60" w:after="60"/>
              <w:rPr>
                <w:color w:val="000000" w:themeColor="text1"/>
                <w:sz w:val="28"/>
                <w:szCs w:val="28"/>
              </w:rPr>
            </w:pPr>
            <w:r w:rsidRPr="008462BD">
              <w:rPr>
                <w:color w:val="000000" w:themeColor="text1"/>
                <w:sz w:val="28"/>
                <w:szCs w:val="28"/>
              </w:rPr>
              <w:t>7,3</w:t>
            </w:r>
          </w:p>
        </w:tc>
        <w:tc>
          <w:tcPr>
            <w:tcW w:w="850" w:type="dxa"/>
            <w:vAlign w:val="center"/>
          </w:tcPr>
          <w:p w14:paraId="7D278D5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716598F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1A9560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993" w:type="dxa"/>
            <w:vAlign w:val="center"/>
          </w:tcPr>
          <w:p w14:paraId="38571E5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240</w:t>
            </w:r>
          </w:p>
        </w:tc>
        <w:tc>
          <w:tcPr>
            <w:tcW w:w="850" w:type="dxa"/>
            <w:vAlign w:val="center"/>
          </w:tcPr>
          <w:p w14:paraId="0133E5D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3F055B1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4B83A5F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Ngăn lộ 110kV Trạm 220kV Định Quán</w:t>
            </w:r>
          </w:p>
        </w:tc>
      </w:tr>
      <w:tr w:rsidR="00A56C0E" w:rsidRPr="008462BD" w14:paraId="358DE8FE" w14:textId="77777777" w:rsidTr="00A56C0E">
        <w:trPr>
          <w:trHeight w:val="20"/>
        </w:trPr>
        <w:tc>
          <w:tcPr>
            <w:tcW w:w="745" w:type="dxa"/>
            <w:vAlign w:val="center"/>
          </w:tcPr>
          <w:p w14:paraId="5ABF47D4"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28</w:t>
            </w:r>
          </w:p>
        </w:tc>
        <w:tc>
          <w:tcPr>
            <w:tcW w:w="1377" w:type="dxa"/>
            <w:vAlign w:val="center"/>
          </w:tcPr>
          <w:p w14:paraId="7733825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Đường dây 110kV TĐ Phú Tân 2 – Lộ ra 110kV trạm 220kV Định Quán</w:t>
            </w:r>
          </w:p>
        </w:tc>
        <w:tc>
          <w:tcPr>
            <w:tcW w:w="992" w:type="dxa"/>
            <w:vAlign w:val="center"/>
          </w:tcPr>
          <w:p w14:paraId="0E1CBDF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8,75</w:t>
            </w:r>
          </w:p>
        </w:tc>
        <w:tc>
          <w:tcPr>
            <w:tcW w:w="850" w:type="dxa"/>
            <w:vAlign w:val="center"/>
          </w:tcPr>
          <w:p w14:paraId="7FAF9B2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0EDFB70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77E5B0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993" w:type="dxa"/>
            <w:vAlign w:val="center"/>
          </w:tcPr>
          <w:p w14:paraId="05778F5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56C3988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28BE962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3292673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Ngăn lộ 110kV Trạm 220kV Định Quán</w:t>
            </w:r>
          </w:p>
        </w:tc>
      </w:tr>
      <w:tr w:rsidR="00A56C0E" w:rsidRPr="008462BD" w14:paraId="5C4C8155" w14:textId="77777777" w:rsidTr="00A56C0E">
        <w:trPr>
          <w:trHeight w:val="20"/>
        </w:trPr>
        <w:tc>
          <w:tcPr>
            <w:tcW w:w="745" w:type="dxa"/>
            <w:vAlign w:val="center"/>
          </w:tcPr>
          <w:p w14:paraId="20302D78"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29</w:t>
            </w:r>
          </w:p>
        </w:tc>
        <w:tc>
          <w:tcPr>
            <w:tcW w:w="1377" w:type="dxa"/>
            <w:vAlign w:val="center"/>
          </w:tcPr>
          <w:p w14:paraId="734D1C3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Phân pha dây dẫn đường dây 110kV Trị An - Phú Giáo</w:t>
            </w:r>
          </w:p>
        </w:tc>
        <w:tc>
          <w:tcPr>
            <w:tcW w:w="992" w:type="dxa"/>
            <w:vAlign w:val="center"/>
          </w:tcPr>
          <w:p w14:paraId="7040A96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27,8</w:t>
            </w:r>
          </w:p>
        </w:tc>
        <w:tc>
          <w:tcPr>
            <w:tcW w:w="850" w:type="dxa"/>
            <w:vAlign w:val="center"/>
          </w:tcPr>
          <w:p w14:paraId="7BB071A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851" w:type="dxa"/>
            <w:vAlign w:val="center"/>
          </w:tcPr>
          <w:p w14:paraId="3B059A7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185</w:t>
            </w:r>
          </w:p>
        </w:tc>
        <w:tc>
          <w:tcPr>
            <w:tcW w:w="850" w:type="dxa"/>
            <w:vAlign w:val="center"/>
          </w:tcPr>
          <w:p w14:paraId="6102BB7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993" w:type="dxa"/>
            <w:vAlign w:val="center"/>
          </w:tcPr>
          <w:p w14:paraId="40DF8D7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2x185</w:t>
            </w:r>
          </w:p>
        </w:tc>
        <w:tc>
          <w:tcPr>
            <w:tcW w:w="850" w:type="dxa"/>
            <w:vAlign w:val="center"/>
          </w:tcPr>
          <w:p w14:paraId="5B42ED0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318B83A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504759C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0EB00547" w14:textId="77777777" w:rsidTr="00A56C0E">
        <w:trPr>
          <w:trHeight w:val="20"/>
        </w:trPr>
        <w:tc>
          <w:tcPr>
            <w:tcW w:w="745" w:type="dxa"/>
            <w:vAlign w:val="center"/>
          </w:tcPr>
          <w:p w14:paraId="7E0A89BE"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30</w:t>
            </w:r>
          </w:p>
        </w:tc>
        <w:tc>
          <w:tcPr>
            <w:tcW w:w="1377" w:type="dxa"/>
            <w:vAlign w:val="center"/>
          </w:tcPr>
          <w:p w14:paraId="7553457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Đường dây 110kV từ trạm 220kV Long Khánh - Long Khánh</w:t>
            </w:r>
          </w:p>
        </w:tc>
        <w:tc>
          <w:tcPr>
            <w:tcW w:w="992" w:type="dxa"/>
            <w:vAlign w:val="center"/>
          </w:tcPr>
          <w:p w14:paraId="169DDC3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7</w:t>
            </w:r>
          </w:p>
        </w:tc>
        <w:tc>
          <w:tcPr>
            <w:tcW w:w="850" w:type="dxa"/>
            <w:vAlign w:val="center"/>
          </w:tcPr>
          <w:p w14:paraId="411559E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6B26064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CCB76B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1496D2E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7925C22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3895608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55A3F9B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Ngăn lộ 110kV Trạm 220kV Long Khánh</w:t>
            </w:r>
          </w:p>
        </w:tc>
      </w:tr>
      <w:tr w:rsidR="00A56C0E" w:rsidRPr="008462BD" w14:paraId="7FE5D3FF" w14:textId="77777777" w:rsidTr="00A56C0E">
        <w:trPr>
          <w:trHeight w:val="20"/>
        </w:trPr>
        <w:tc>
          <w:tcPr>
            <w:tcW w:w="745" w:type="dxa"/>
            <w:vAlign w:val="center"/>
          </w:tcPr>
          <w:p w14:paraId="11C72AD2"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31</w:t>
            </w:r>
          </w:p>
        </w:tc>
        <w:tc>
          <w:tcPr>
            <w:tcW w:w="1377" w:type="dxa"/>
            <w:vAlign w:val="center"/>
          </w:tcPr>
          <w:p w14:paraId="20C26C5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Đường dây 110kV Định Quán 2 - Vĩnh An, tỉnh Đồng Nai</w:t>
            </w:r>
          </w:p>
        </w:tc>
        <w:tc>
          <w:tcPr>
            <w:tcW w:w="992" w:type="dxa"/>
            <w:vAlign w:val="center"/>
          </w:tcPr>
          <w:p w14:paraId="5DC32C5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30</w:t>
            </w:r>
          </w:p>
        </w:tc>
        <w:tc>
          <w:tcPr>
            <w:tcW w:w="850" w:type="dxa"/>
            <w:vAlign w:val="center"/>
          </w:tcPr>
          <w:p w14:paraId="238893D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851" w:type="dxa"/>
            <w:vAlign w:val="center"/>
          </w:tcPr>
          <w:p w14:paraId="499C8C9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240</w:t>
            </w:r>
          </w:p>
        </w:tc>
        <w:tc>
          <w:tcPr>
            <w:tcW w:w="850" w:type="dxa"/>
            <w:vAlign w:val="center"/>
          </w:tcPr>
          <w:p w14:paraId="15C9CBB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79988C3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6C48BD7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3D98D51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2B33DE5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TBA 110kV Định Quán 2 và TBA 110kV Vĩnh An</w:t>
            </w:r>
          </w:p>
        </w:tc>
      </w:tr>
      <w:tr w:rsidR="00A56C0E" w:rsidRPr="008462BD" w14:paraId="3E8FA20F" w14:textId="77777777" w:rsidTr="00A56C0E">
        <w:trPr>
          <w:trHeight w:val="20"/>
        </w:trPr>
        <w:tc>
          <w:tcPr>
            <w:tcW w:w="745" w:type="dxa"/>
            <w:vAlign w:val="center"/>
          </w:tcPr>
          <w:p w14:paraId="2F02CB68"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lastRenderedPageBreak/>
              <w:t>32</w:t>
            </w:r>
          </w:p>
        </w:tc>
        <w:tc>
          <w:tcPr>
            <w:tcW w:w="1377" w:type="dxa"/>
            <w:vAlign w:val="center"/>
          </w:tcPr>
          <w:p w14:paraId="194232A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Nhánh rẽ đấu nối trạm biến áp 110kV công nghệ cao</w:t>
            </w:r>
          </w:p>
        </w:tc>
        <w:tc>
          <w:tcPr>
            <w:tcW w:w="992" w:type="dxa"/>
            <w:vAlign w:val="center"/>
          </w:tcPr>
          <w:p w14:paraId="1B9E947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1,7</w:t>
            </w:r>
          </w:p>
        </w:tc>
        <w:tc>
          <w:tcPr>
            <w:tcW w:w="850" w:type="dxa"/>
            <w:vAlign w:val="center"/>
          </w:tcPr>
          <w:p w14:paraId="2DB1E0D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1C0A47A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16BC56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2E81FF2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4C264E1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748F8B4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41DFB78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Ngăn lộ 110kV Trạm 220kV An Phước</w:t>
            </w:r>
          </w:p>
        </w:tc>
      </w:tr>
      <w:tr w:rsidR="00A56C0E" w:rsidRPr="008462BD" w14:paraId="76BC675F" w14:textId="77777777" w:rsidTr="00A56C0E">
        <w:trPr>
          <w:trHeight w:val="20"/>
        </w:trPr>
        <w:tc>
          <w:tcPr>
            <w:tcW w:w="745" w:type="dxa"/>
            <w:vAlign w:val="center"/>
          </w:tcPr>
          <w:p w14:paraId="2748FD41"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33</w:t>
            </w:r>
          </w:p>
        </w:tc>
        <w:tc>
          <w:tcPr>
            <w:tcW w:w="1377" w:type="dxa"/>
            <w:vAlign w:val="center"/>
          </w:tcPr>
          <w:p w14:paraId="36287E5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Nâng độ cao pha - đất và thay dây dẫn đường dây 110kV 172 Sông Mây - 171 Hố Nai</w:t>
            </w:r>
          </w:p>
        </w:tc>
        <w:tc>
          <w:tcPr>
            <w:tcW w:w="992" w:type="dxa"/>
            <w:vAlign w:val="center"/>
          </w:tcPr>
          <w:p w14:paraId="4A84376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3,3</w:t>
            </w:r>
          </w:p>
        </w:tc>
        <w:tc>
          <w:tcPr>
            <w:tcW w:w="850" w:type="dxa"/>
            <w:vAlign w:val="center"/>
          </w:tcPr>
          <w:p w14:paraId="4D4F770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851" w:type="dxa"/>
            <w:vAlign w:val="center"/>
          </w:tcPr>
          <w:p w14:paraId="7C95982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240</w:t>
            </w:r>
          </w:p>
        </w:tc>
        <w:tc>
          <w:tcPr>
            <w:tcW w:w="850" w:type="dxa"/>
            <w:vAlign w:val="center"/>
          </w:tcPr>
          <w:p w14:paraId="11FC4B1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993" w:type="dxa"/>
            <w:vAlign w:val="center"/>
          </w:tcPr>
          <w:p w14:paraId="16D8BF1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240</w:t>
            </w:r>
          </w:p>
        </w:tc>
        <w:tc>
          <w:tcPr>
            <w:tcW w:w="850" w:type="dxa"/>
            <w:vAlign w:val="center"/>
          </w:tcPr>
          <w:p w14:paraId="1427AF1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517602F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375C9B3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43260821" w14:textId="77777777" w:rsidTr="00A56C0E">
        <w:trPr>
          <w:trHeight w:val="20"/>
        </w:trPr>
        <w:tc>
          <w:tcPr>
            <w:tcW w:w="745" w:type="dxa"/>
            <w:vAlign w:val="center"/>
          </w:tcPr>
          <w:p w14:paraId="34D69D26"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34</w:t>
            </w:r>
          </w:p>
        </w:tc>
        <w:tc>
          <w:tcPr>
            <w:tcW w:w="1377" w:type="dxa"/>
            <w:vAlign w:val="center"/>
          </w:tcPr>
          <w:p w14:paraId="28579B8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Cải tạo, nâng cấp đường dây 110kV Long Bình – Tân Mai; Tân Mai - Biên Hòa; Biên Hòa - Long Bình</w:t>
            </w:r>
          </w:p>
        </w:tc>
        <w:tc>
          <w:tcPr>
            <w:tcW w:w="992" w:type="dxa"/>
            <w:vAlign w:val="center"/>
          </w:tcPr>
          <w:p w14:paraId="43F6C3B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21,4</w:t>
            </w:r>
          </w:p>
        </w:tc>
        <w:tc>
          <w:tcPr>
            <w:tcW w:w="850" w:type="dxa"/>
            <w:vAlign w:val="center"/>
          </w:tcPr>
          <w:p w14:paraId="6CBF215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851" w:type="dxa"/>
            <w:vAlign w:val="center"/>
          </w:tcPr>
          <w:p w14:paraId="7B6FDD7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240</w:t>
            </w:r>
          </w:p>
        </w:tc>
        <w:tc>
          <w:tcPr>
            <w:tcW w:w="850" w:type="dxa"/>
            <w:vAlign w:val="center"/>
          </w:tcPr>
          <w:p w14:paraId="0D90725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993" w:type="dxa"/>
            <w:vAlign w:val="center"/>
          </w:tcPr>
          <w:p w14:paraId="797FC93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36578A7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5766D8E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1F9C1D8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5B2F36FA" w14:textId="77777777" w:rsidTr="00A56C0E">
        <w:trPr>
          <w:trHeight w:val="20"/>
        </w:trPr>
        <w:tc>
          <w:tcPr>
            <w:tcW w:w="745" w:type="dxa"/>
            <w:vAlign w:val="center"/>
          </w:tcPr>
          <w:p w14:paraId="2512C164"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35</w:t>
            </w:r>
          </w:p>
        </w:tc>
        <w:tc>
          <w:tcPr>
            <w:tcW w:w="1377" w:type="dxa"/>
            <w:vAlign w:val="center"/>
          </w:tcPr>
          <w:p w14:paraId="5B91E64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Cải tạo, nâng cấp đường dây 110kV Đồng Nai - Tân Mai</w:t>
            </w:r>
          </w:p>
        </w:tc>
        <w:tc>
          <w:tcPr>
            <w:tcW w:w="992" w:type="dxa"/>
            <w:vAlign w:val="center"/>
          </w:tcPr>
          <w:p w14:paraId="073C208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6,4</w:t>
            </w:r>
          </w:p>
        </w:tc>
        <w:tc>
          <w:tcPr>
            <w:tcW w:w="850" w:type="dxa"/>
            <w:vAlign w:val="center"/>
          </w:tcPr>
          <w:p w14:paraId="28B9137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851" w:type="dxa"/>
            <w:vAlign w:val="center"/>
          </w:tcPr>
          <w:p w14:paraId="5F2BB09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185</w:t>
            </w:r>
          </w:p>
        </w:tc>
        <w:tc>
          <w:tcPr>
            <w:tcW w:w="850" w:type="dxa"/>
            <w:vAlign w:val="center"/>
          </w:tcPr>
          <w:p w14:paraId="2A216E5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993" w:type="dxa"/>
            <w:vAlign w:val="center"/>
          </w:tcPr>
          <w:p w14:paraId="5F92B3E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1A0C9CE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70EB362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0A89953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643DCB3E" w14:textId="77777777" w:rsidTr="00A56C0E">
        <w:trPr>
          <w:trHeight w:val="20"/>
        </w:trPr>
        <w:tc>
          <w:tcPr>
            <w:tcW w:w="745" w:type="dxa"/>
            <w:vAlign w:val="center"/>
          </w:tcPr>
          <w:p w14:paraId="3D5CEB4A"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36</w:t>
            </w:r>
          </w:p>
        </w:tc>
        <w:tc>
          <w:tcPr>
            <w:tcW w:w="1377" w:type="dxa"/>
            <w:vAlign w:val="center"/>
          </w:tcPr>
          <w:p w14:paraId="30BB40E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 Cải tạo, nâng cấp đường dây110kV Trị An - Tân Hòa </w:t>
            </w:r>
            <w:r w:rsidRPr="008462BD">
              <w:rPr>
                <w:color w:val="000000" w:themeColor="text1"/>
                <w:sz w:val="28"/>
                <w:szCs w:val="28"/>
              </w:rPr>
              <w:lastRenderedPageBreak/>
              <w:t>và  Tân Hòa - Thạnh Phú</w:t>
            </w:r>
          </w:p>
        </w:tc>
        <w:tc>
          <w:tcPr>
            <w:tcW w:w="992" w:type="dxa"/>
            <w:vAlign w:val="center"/>
          </w:tcPr>
          <w:p w14:paraId="1AB5177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lastRenderedPageBreak/>
              <w:t>27,3</w:t>
            </w:r>
          </w:p>
        </w:tc>
        <w:tc>
          <w:tcPr>
            <w:tcW w:w="850" w:type="dxa"/>
            <w:vAlign w:val="center"/>
          </w:tcPr>
          <w:p w14:paraId="3052D3C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851" w:type="dxa"/>
            <w:vAlign w:val="center"/>
          </w:tcPr>
          <w:p w14:paraId="74934A1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240</w:t>
            </w:r>
          </w:p>
        </w:tc>
        <w:tc>
          <w:tcPr>
            <w:tcW w:w="850" w:type="dxa"/>
            <w:vAlign w:val="center"/>
          </w:tcPr>
          <w:p w14:paraId="518D40A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993" w:type="dxa"/>
            <w:vAlign w:val="center"/>
          </w:tcPr>
          <w:p w14:paraId="32F6DFE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43F7629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048E79B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68DF940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733826B0" w14:textId="77777777" w:rsidTr="00A56C0E">
        <w:trPr>
          <w:trHeight w:val="20"/>
        </w:trPr>
        <w:tc>
          <w:tcPr>
            <w:tcW w:w="745" w:type="dxa"/>
            <w:vAlign w:val="center"/>
          </w:tcPr>
          <w:p w14:paraId="31AB0468"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37</w:t>
            </w:r>
          </w:p>
        </w:tc>
        <w:tc>
          <w:tcPr>
            <w:tcW w:w="1377" w:type="dxa"/>
            <w:vAlign w:val="center"/>
          </w:tcPr>
          <w:p w14:paraId="08D4DF6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Cải tạo, nâng cấp mạch  1 và xây dựng mạch 2 đường dây 110kV Định Quán – Tân Phú</w:t>
            </w:r>
          </w:p>
        </w:tc>
        <w:tc>
          <w:tcPr>
            <w:tcW w:w="992" w:type="dxa"/>
            <w:vAlign w:val="center"/>
          </w:tcPr>
          <w:p w14:paraId="698C23A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15,16</w:t>
            </w:r>
          </w:p>
        </w:tc>
        <w:tc>
          <w:tcPr>
            <w:tcW w:w="850" w:type="dxa"/>
            <w:vAlign w:val="center"/>
          </w:tcPr>
          <w:p w14:paraId="40417DD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851" w:type="dxa"/>
            <w:vAlign w:val="center"/>
          </w:tcPr>
          <w:p w14:paraId="2B855A5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185</w:t>
            </w:r>
          </w:p>
        </w:tc>
        <w:tc>
          <w:tcPr>
            <w:tcW w:w="850" w:type="dxa"/>
            <w:vAlign w:val="center"/>
          </w:tcPr>
          <w:p w14:paraId="35E7FFD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204ED07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240</w:t>
            </w:r>
          </w:p>
        </w:tc>
        <w:tc>
          <w:tcPr>
            <w:tcW w:w="850" w:type="dxa"/>
            <w:vAlign w:val="center"/>
          </w:tcPr>
          <w:p w14:paraId="0A9F6A2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20B716C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2AF0CEB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6F6CD023" w14:textId="77777777" w:rsidTr="00A56C0E">
        <w:trPr>
          <w:trHeight w:val="20"/>
        </w:trPr>
        <w:tc>
          <w:tcPr>
            <w:tcW w:w="745" w:type="dxa"/>
            <w:vAlign w:val="center"/>
          </w:tcPr>
          <w:p w14:paraId="4C311BB5"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38</w:t>
            </w:r>
          </w:p>
        </w:tc>
        <w:tc>
          <w:tcPr>
            <w:tcW w:w="1377" w:type="dxa"/>
            <w:vAlign w:val="center"/>
          </w:tcPr>
          <w:p w14:paraId="1300CCA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Cải tạo, nâng cấp đường dây 110kV trạm 500kV Sông Mây – trạm 220kV Thống Nhất </w:t>
            </w:r>
          </w:p>
        </w:tc>
        <w:tc>
          <w:tcPr>
            <w:tcW w:w="992" w:type="dxa"/>
            <w:vAlign w:val="center"/>
          </w:tcPr>
          <w:p w14:paraId="20B779E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22,2</w:t>
            </w:r>
          </w:p>
        </w:tc>
        <w:tc>
          <w:tcPr>
            <w:tcW w:w="850" w:type="dxa"/>
            <w:vAlign w:val="center"/>
          </w:tcPr>
          <w:p w14:paraId="39CC9A5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851" w:type="dxa"/>
            <w:vAlign w:val="center"/>
          </w:tcPr>
          <w:p w14:paraId="7948D18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240</w:t>
            </w:r>
          </w:p>
        </w:tc>
        <w:tc>
          <w:tcPr>
            <w:tcW w:w="850" w:type="dxa"/>
            <w:vAlign w:val="center"/>
          </w:tcPr>
          <w:p w14:paraId="799AA8B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3D4766B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773D875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0E7F4D7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44CC5F3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17D5FAF8" w14:textId="77777777" w:rsidTr="00A56C0E">
        <w:trPr>
          <w:trHeight w:val="20"/>
        </w:trPr>
        <w:tc>
          <w:tcPr>
            <w:tcW w:w="745" w:type="dxa"/>
            <w:vAlign w:val="center"/>
          </w:tcPr>
          <w:p w14:paraId="3C79B9CA"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39</w:t>
            </w:r>
          </w:p>
        </w:tc>
        <w:tc>
          <w:tcPr>
            <w:tcW w:w="1377" w:type="dxa"/>
            <w:vAlign w:val="center"/>
          </w:tcPr>
          <w:p w14:paraId="24D9439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Cải tạo, nâng cấp mạch 1 và xây dựng mạch 2 đường dây 110kV Trị An – Vĩnh An</w:t>
            </w:r>
          </w:p>
        </w:tc>
        <w:tc>
          <w:tcPr>
            <w:tcW w:w="992" w:type="dxa"/>
            <w:vAlign w:val="center"/>
          </w:tcPr>
          <w:p w14:paraId="3E02BD1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10,2</w:t>
            </w:r>
          </w:p>
        </w:tc>
        <w:tc>
          <w:tcPr>
            <w:tcW w:w="850" w:type="dxa"/>
            <w:vAlign w:val="center"/>
          </w:tcPr>
          <w:p w14:paraId="0A1CEEE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851" w:type="dxa"/>
            <w:vAlign w:val="center"/>
          </w:tcPr>
          <w:p w14:paraId="1305DBB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185</w:t>
            </w:r>
          </w:p>
        </w:tc>
        <w:tc>
          <w:tcPr>
            <w:tcW w:w="850" w:type="dxa"/>
            <w:vAlign w:val="center"/>
          </w:tcPr>
          <w:p w14:paraId="62CA3C5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0378C48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240</w:t>
            </w:r>
          </w:p>
        </w:tc>
        <w:tc>
          <w:tcPr>
            <w:tcW w:w="850" w:type="dxa"/>
            <w:vAlign w:val="center"/>
          </w:tcPr>
          <w:p w14:paraId="4B18EF8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16A9B82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080A8D2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6380A850" w14:textId="77777777" w:rsidTr="00A56C0E">
        <w:trPr>
          <w:trHeight w:val="20"/>
        </w:trPr>
        <w:tc>
          <w:tcPr>
            <w:tcW w:w="745" w:type="dxa"/>
            <w:vAlign w:val="center"/>
          </w:tcPr>
          <w:p w14:paraId="0709C1DB"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40</w:t>
            </w:r>
          </w:p>
        </w:tc>
        <w:tc>
          <w:tcPr>
            <w:tcW w:w="1377" w:type="dxa"/>
            <w:vAlign w:val="center"/>
          </w:tcPr>
          <w:p w14:paraId="1C5EA62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Lộ ra 110kV trạm 220kV An Phước cấp điện </w:t>
            </w:r>
            <w:r w:rsidRPr="008462BD">
              <w:rPr>
                <w:color w:val="000000" w:themeColor="text1"/>
                <w:sz w:val="28"/>
                <w:szCs w:val="28"/>
              </w:rPr>
              <w:lastRenderedPageBreak/>
              <w:t>cho trạm 110kV Bình Sơn và trạm 110kV Sân bay Long Thành</w:t>
            </w:r>
          </w:p>
        </w:tc>
        <w:tc>
          <w:tcPr>
            <w:tcW w:w="992" w:type="dxa"/>
            <w:vAlign w:val="center"/>
          </w:tcPr>
          <w:p w14:paraId="76191DD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lastRenderedPageBreak/>
              <w:t>10</w:t>
            </w:r>
          </w:p>
        </w:tc>
        <w:tc>
          <w:tcPr>
            <w:tcW w:w="850" w:type="dxa"/>
            <w:vAlign w:val="center"/>
          </w:tcPr>
          <w:p w14:paraId="3C9A2AE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016DA8E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6F67C5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190CF33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20DA7F1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794A322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2E71EC3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 Ngăn lộ 110kV TBA 220kV </w:t>
            </w:r>
            <w:r w:rsidRPr="008462BD">
              <w:rPr>
                <w:color w:val="000000" w:themeColor="text1"/>
                <w:sz w:val="28"/>
                <w:szCs w:val="28"/>
              </w:rPr>
              <w:lastRenderedPageBreak/>
              <w:t>An Phước</w:t>
            </w:r>
          </w:p>
        </w:tc>
      </w:tr>
      <w:tr w:rsidR="00A56C0E" w:rsidRPr="008462BD" w14:paraId="1B01BE7A" w14:textId="77777777" w:rsidTr="00A56C0E">
        <w:trPr>
          <w:trHeight w:val="20"/>
        </w:trPr>
        <w:tc>
          <w:tcPr>
            <w:tcW w:w="745" w:type="dxa"/>
            <w:vAlign w:val="center"/>
          </w:tcPr>
          <w:p w14:paraId="59C60231"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lastRenderedPageBreak/>
              <w:t>41</w:t>
            </w:r>
          </w:p>
        </w:tc>
        <w:tc>
          <w:tcPr>
            <w:tcW w:w="1377" w:type="dxa"/>
            <w:vAlign w:val="center"/>
          </w:tcPr>
          <w:p w14:paraId="1C4EF8A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Nâng cấp nhánh rẽ trạm 110kV An Phước</w:t>
            </w:r>
          </w:p>
        </w:tc>
        <w:tc>
          <w:tcPr>
            <w:tcW w:w="992" w:type="dxa"/>
            <w:vAlign w:val="center"/>
          </w:tcPr>
          <w:p w14:paraId="1CA6EDC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6,3</w:t>
            </w:r>
          </w:p>
        </w:tc>
        <w:tc>
          <w:tcPr>
            <w:tcW w:w="850" w:type="dxa"/>
            <w:vAlign w:val="center"/>
          </w:tcPr>
          <w:p w14:paraId="4AFB9D9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851" w:type="dxa"/>
            <w:vAlign w:val="center"/>
          </w:tcPr>
          <w:p w14:paraId="31DA791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25640DC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0A72058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534BE62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21C8A67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29A7876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2CDC5DE0" w14:textId="77777777" w:rsidTr="00A56C0E">
        <w:trPr>
          <w:trHeight w:val="20"/>
        </w:trPr>
        <w:tc>
          <w:tcPr>
            <w:tcW w:w="745" w:type="dxa"/>
            <w:vAlign w:val="center"/>
          </w:tcPr>
          <w:p w14:paraId="2CF51C2C"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42</w:t>
            </w:r>
          </w:p>
        </w:tc>
        <w:tc>
          <w:tcPr>
            <w:tcW w:w="1377" w:type="dxa"/>
            <w:vAlign w:val="center"/>
          </w:tcPr>
          <w:p w14:paraId="5246934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Cải tạo, nâng cấp đường dây 110kV Long Thành - Nhơn Trạch 6, Nhơn Trạch 5 - Long Thành </w:t>
            </w:r>
          </w:p>
        </w:tc>
        <w:tc>
          <w:tcPr>
            <w:tcW w:w="992" w:type="dxa"/>
            <w:vAlign w:val="center"/>
          </w:tcPr>
          <w:p w14:paraId="788C2B8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16,3</w:t>
            </w:r>
          </w:p>
        </w:tc>
        <w:tc>
          <w:tcPr>
            <w:tcW w:w="850" w:type="dxa"/>
            <w:vAlign w:val="center"/>
          </w:tcPr>
          <w:p w14:paraId="346FEBF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851" w:type="dxa"/>
            <w:vAlign w:val="center"/>
          </w:tcPr>
          <w:p w14:paraId="44BBFC2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7AC46DE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993" w:type="dxa"/>
            <w:vAlign w:val="center"/>
          </w:tcPr>
          <w:p w14:paraId="5CBA2B8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6D250C2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414FDE6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3014E68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454B36D0" w14:textId="77777777" w:rsidTr="00A56C0E">
        <w:trPr>
          <w:trHeight w:val="20"/>
        </w:trPr>
        <w:tc>
          <w:tcPr>
            <w:tcW w:w="745" w:type="dxa"/>
            <w:vAlign w:val="center"/>
          </w:tcPr>
          <w:p w14:paraId="1D0A20E3"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43</w:t>
            </w:r>
          </w:p>
        </w:tc>
        <w:tc>
          <w:tcPr>
            <w:tcW w:w="1377" w:type="dxa"/>
            <w:vAlign w:val="center"/>
          </w:tcPr>
          <w:p w14:paraId="289C550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Cải tạo, nâng cấp đường dây 110kV Loteco - Thống Nhất </w:t>
            </w:r>
          </w:p>
        </w:tc>
        <w:tc>
          <w:tcPr>
            <w:tcW w:w="992" w:type="dxa"/>
            <w:vAlign w:val="center"/>
          </w:tcPr>
          <w:p w14:paraId="10766F4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16,7</w:t>
            </w:r>
          </w:p>
        </w:tc>
        <w:tc>
          <w:tcPr>
            <w:tcW w:w="850" w:type="dxa"/>
            <w:vAlign w:val="center"/>
          </w:tcPr>
          <w:p w14:paraId="2A97645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851" w:type="dxa"/>
            <w:vAlign w:val="center"/>
          </w:tcPr>
          <w:p w14:paraId="0CF2036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185, 240</w:t>
            </w:r>
          </w:p>
        </w:tc>
        <w:tc>
          <w:tcPr>
            <w:tcW w:w="850" w:type="dxa"/>
            <w:vAlign w:val="center"/>
          </w:tcPr>
          <w:p w14:paraId="3B79421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993" w:type="dxa"/>
            <w:vAlign w:val="center"/>
          </w:tcPr>
          <w:p w14:paraId="35E829C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240</w:t>
            </w:r>
          </w:p>
        </w:tc>
        <w:tc>
          <w:tcPr>
            <w:tcW w:w="850" w:type="dxa"/>
            <w:vAlign w:val="center"/>
          </w:tcPr>
          <w:p w14:paraId="269728C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10036B2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6E3368D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2CA94322" w14:textId="77777777" w:rsidTr="00A56C0E">
        <w:trPr>
          <w:trHeight w:val="20"/>
        </w:trPr>
        <w:tc>
          <w:tcPr>
            <w:tcW w:w="745" w:type="dxa"/>
            <w:vAlign w:val="center"/>
          </w:tcPr>
          <w:p w14:paraId="71829084"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44</w:t>
            </w:r>
          </w:p>
        </w:tc>
        <w:tc>
          <w:tcPr>
            <w:tcW w:w="1377" w:type="dxa"/>
            <w:vAlign w:val="center"/>
          </w:tcPr>
          <w:p w14:paraId="38EF18A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Cải tạo, nâng cấp đường dây 110kV Long Khánh - Cẩm Mỹ, Cẩm Mỹ - Ngãi Giao</w:t>
            </w:r>
          </w:p>
        </w:tc>
        <w:tc>
          <w:tcPr>
            <w:tcW w:w="992" w:type="dxa"/>
            <w:vAlign w:val="center"/>
          </w:tcPr>
          <w:p w14:paraId="4792A77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28,5</w:t>
            </w:r>
          </w:p>
        </w:tc>
        <w:tc>
          <w:tcPr>
            <w:tcW w:w="850" w:type="dxa"/>
            <w:vAlign w:val="center"/>
          </w:tcPr>
          <w:p w14:paraId="602EB14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851" w:type="dxa"/>
            <w:vAlign w:val="center"/>
          </w:tcPr>
          <w:p w14:paraId="7A52F99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400, 240</w:t>
            </w:r>
          </w:p>
        </w:tc>
        <w:tc>
          <w:tcPr>
            <w:tcW w:w="850" w:type="dxa"/>
            <w:vAlign w:val="center"/>
          </w:tcPr>
          <w:p w14:paraId="5C3DA35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993" w:type="dxa"/>
            <w:vAlign w:val="center"/>
          </w:tcPr>
          <w:p w14:paraId="43B0351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59F2AB0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4D98BB7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775C580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1CCA5BA5" w14:textId="77777777" w:rsidTr="00A56C0E">
        <w:trPr>
          <w:trHeight w:val="20"/>
        </w:trPr>
        <w:tc>
          <w:tcPr>
            <w:tcW w:w="745" w:type="dxa"/>
            <w:vAlign w:val="center"/>
          </w:tcPr>
          <w:p w14:paraId="7481334F"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lastRenderedPageBreak/>
              <w:t>45</w:t>
            </w:r>
          </w:p>
        </w:tc>
        <w:tc>
          <w:tcPr>
            <w:tcW w:w="1377" w:type="dxa"/>
            <w:vAlign w:val="center"/>
          </w:tcPr>
          <w:p w14:paraId="1B9A543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Phân pha đường dây 110kV Long Thành – Dệt May</w:t>
            </w:r>
          </w:p>
        </w:tc>
        <w:tc>
          <w:tcPr>
            <w:tcW w:w="992" w:type="dxa"/>
            <w:vAlign w:val="center"/>
          </w:tcPr>
          <w:p w14:paraId="0A9E696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8,86</w:t>
            </w:r>
          </w:p>
        </w:tc>
        <w:tc>
          <w:tcPr>
            <w:tcW w:w="850" w:type="dxa"/>
            <w:vAlign w:val="center"/>
          </w:tcPr>
          <w:p w14:paraId="7A3F361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851" w:type="dxa"/>
            <w:vAlign w:val="center"/>
          </w:tcPr>
          <w:p w14:paraId="660AF2B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4D0F032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53F95F8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20D2FF9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59A3D7C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7D9A1FF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03EDDE7E" w14:textId="77777777" w:rsidTr="00A56C0E">
        <w:trPr>
          <w:trHeight w:val="20"/>
        </w:trPr>
        <w:tc>
          <w:tcPr>
            <w:tcW w:w="745" w:type="dxa"/>
            <w:vAlign w:val="center"/>
          </w:tcPr>
          <w:p w14:paraId="1A2A92E6"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46</w:t>
            </w:r>
          </w:p>
        </w:tc>
        <w:tc>
          <w:tcPr>
            <w:tcW w:w="1377" w:type="dxa"/>
            <w:vAlign w:val="center"/>
          </w:tcPr>
          <w:p w14:paraId="6E523FB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Đường dây 110kV TĐ Phú Tân 2 - TBA 110kV Tân Phú</w:t>
            </w:r>
          </w:p>
        </w:tc>
        <w:tc>
          <w:tcPr>
            <w:tcW w:w="992" w:type="dxa"/>
            <w:vAlign w:val="center"/>
          </w:tcPr>
          <w:p w14:paraId="6464531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17,8</w:t>
            </w:r>
          </w:p>
        </w:tc>
        <w:tc>
          <w:tcPr>
            <w:tcW w:w="850" w:type="dxa"/>
            <w:vAlign w:val="center"/>
          </w:tcPr>
          <w:p w14:paraId="77D43E9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247231A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4BE689E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993" w:type="dxa"/>
            <w:vAlign w:val="center"/>
          </w:tcPr>
          <w:p w14:paraId="66449D3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2x300</w:t>
            </w:r>
          </w:p>
        </w:tc>
        <w:tc>
          <w:tcPr>
            <w:tcW w:w="850" w:type="dxa"/>
            <w:vAlign w:val="center"/>
          </w:tcPr>
          <w:p w14:paraId="7150E37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4733D9F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2B3DFBB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TBA 110kV Tân Phú</w:t>
            </w:r>
          </w:p>
        </w:tc>
      </w:tr>
      <w:tr w:rsidR="00A56C0E" w:rsidRPr="008462BD" w14:paraId="2C25BF77" w14:textId="77777777" w:rsidTr="00A56C0E">
        <w:trPr>
          <w:trHeight w:val="20"/>
        </w:trPr>
        <w:tc>
          <w:tcPr>
            <w:tcW w:w="745" w:type="dxa"/>
            <w:vAlign w:val="center"/>
          </w:tcPr>
          <w:p w14:paraId="577D40CB"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47</w:t>
            </w:r>
          </w:p>
        </w:tc>
        <w:tc>
          <w:tcPr>
            <w:tcW w:w="1377" w:type="dxa"/>
            <w:vAlign w:val="center"/>
          </w:tcPr>
          <w:p w14:paraId="7B2B8E5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Đường dây 110kV TĐ Thanh Sơn - TBA 110kV Phú Tân 2</w:t>
            </w:r>
          </w:p>
        </w:tc>
        <w:tc>
          <w:tcPr>
            <w:tcW w:w="992" w:type="dxa"/>
            <w:vAlign w:val="center"/>
          </w:tcPr>
          <w:p w14:paraId="5100EE0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6,3</w:t>
            </w:r>
          </w:p>
        </w:tc>
        <w:tc>
          <w:tcPr>
            <w:tcW w:w="850" w:type="dxa"/>
            <w:vAlign w:val="center"/>
          </w:tcPr>
          <w:p w14:paraId="2BB892E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62E98F1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524903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993" w:type="dxa"/>
            <w:vAlign w:val="center"/>
          </w:tcPr>
          <w:p w14:paraId="56BDAD2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240</w:t>
            </w:r>
          </w:p>
        </w:tc>
        <w:tc>
          <w:tcPr>
            <w:tcW w:w="850" w:type="dxa"/>
            <w:vAlign w:val="center"/>
          </w:tcPr>
          <w:p w14:paraId="45A79D5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4A4BB79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55D01E4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TBA 110kV Phú Tân 2</w:t>
            </w:r>
          </w:p>
        </w:tc>
      </w:tr>
      <w:tr w:rsidR="00A56C0E" w:rsidRPr="008462BD" w14:paraId="5A8769A1" w14:textId="77777777" w:rsidTr="00A56C0E">
        <w:trPr>
          <w:trHeight w:val="20"/>
        </w:trPr>
        <w:tc>
          <w:tcPr>
            <w:tcW w:w="745" w:type="dxa"/>
            <w:vAlign w:val="center"/>
          </w:tcPr>
          <w:p w14:paraId="3F2F0AE0"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48</w:t>
            </w:r>
          </w:p>
        </w:tc>
        <w:tc>
          <w:tcPr>
            <w:tcW w:w="1377" w:type="dxa"/>
            <w:vAlign w:val="center"/>
          </w:tcPr>
          <w:p w14:paraId="0AC11AA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Lộ ra 110kV trạm 220kV KCN Long Thành 2</w:t>
            </w:r>
          </w:p>
        </w:tc>
        <w:tc>
          <w:tcPr>
            <w:tcW w:w="992" w:type="dxa"/>
            <w:vAlign w:val="center"/>
          </w:tcPr>
          <w:p w14:paraId="2D27518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30</w:t>
            </w:r>
          </w:p>
        </w:tc>
        <w:tc>
          <w:tcPr>
            <w:tcW w:w="850" w:type="dxa"/>
            <w:vAlign w:val="center"/>
          </w:tcPr>
          <w:p w14:paraId="586E927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24F689F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117D0A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10</w:t>
            </w:r>
          </w:p>
        </w:tc>
        <w:tc>
          <w:tcPr>
            <w:tcW w:w="993" w:type="dxa"/>
            <w:vAlign w:val="center"/>
          </w:tcPr>
          <w:p w14:paraId="29AC5D2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1x400&amp;</w:t>
            </w:r>
            <w:r w:rsidRPr="008462BD">
              <w:rPr>
                <w:color w:val="000000" w:themeColor="text1"/>
                <w:sz w:val="28"/>
                <w:szCs w:val="28"/>
              </w:rPr>
              <w:br/>
              <w:t>2x240</w:t>
            </w:r>
          </w:p>
        </w:tc>
        <w:tc>
          <w:tcPr>
            <w:tcW w:w="850" w:type="dxa"/>
            <w:vAlign w:val="center"/>
          </w:tcPr>
          <w:p w14:paraId="547F5E4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3550252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129B797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Điểm đầu Ngăn lộ 110kV trạm 220kV KCN Long Thành 2</w:t>
            </w:r>
          </w:p>
          <w:p w14:paraId="718EAC3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Điểm cuối:</w:t>
            </w:r>
          </w:p>
          <w:p w14:paraId="0971440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-Đường dây 110kV Long Thành – Mỹ Xuân;</w:t>
            </w:r>
          </w:p>
          <w:p w14:paraId="594B5AD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 Nhánh rẽ trạm </w:t>
            </w:r>
            <w:r w:rsidRPr="008462BD">
              <w:rPr>
                <w:color w:val="000000" w:themeColor="text1"/>
                <w:sz w:val="28"/>
                <w:szCs w:val="28"/>
              </w:rPr>
              <w:lastRenderedPageBreak/>
              <w:t>110kV Bàu Cạn;</w:t>
            </w:r>
          </w:p>
          <w:p w14:paraId="5EAE29D3" w14:textId="3AE8E0F1" w:rsidR="00A92C76" w:rsidRPr="008462BD" w:rsidRDefault="00A92C76" w:rsidP="00956834">
            <w:pPr>
              <w:spacing w:before="60" w:after="60"/>
              <w:rPr>
                <w:color w:val="000000" w:themeColor="text1"/>
                <w:sz w:val="28"/>
                <w:szCs w:val="28"/>
              </w:rPr>
            </w:pPr>
            <w:r w:rsidRPr="008462BD">
              <w:rPr>
                <w:color w:val="000000" w:themeColor="text1"/>
                <w:sz w:val="28"/>
                <w:szCs w:val="28"/>
              </w:rPr>
              <w:t>- Trạm 110kV Bàu Canh – Tân Hiệp 1 và 2</w:t>
            </w:r>
          </w:p>
        </w:tc>
      </w:tr>
      <w:tr w:rsidR="00A56C0E" w:rsidRPr="008462BD" w14:paraId="0823711D" w14:textId="77777777" w:rsidTr="00A56C0E">
        <w:trPr>
          <w:trHeight w:val="20"/>
        </w:trPr>
        <w:tc>
          <w:tcPr>
            <w:tcW w:w="745" w:type="dxa"/>
            <w:vAlign w:val="center"/>
          </w:tcPr>
          <w:p w14:paraId="17EC277F"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lastRenderedPageBreak/>
              <w:t>49</w:t>
            </w:r>
          </w:p>
        </w:tc>
        <w:tc>
          <w:tcPr>
            <w:tcW w:w="1377" w:type="dxa"/>
            <w:vAlign w:val="center"/>
          </w:tcPr>
          <w:p w14:paraId="59B3FD1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Cải tạo, nâng cấp đường dây 110kV từ trạm 220kV Long Khánh - trạm 220kV Xuân Lộc</w:t>
            </w:r>
          </w:p>
        </w:tc>
        <w:tc>
          <w:tcPr>
            <w:tcW w:w="992" w:type="dxa"/>
            <w:vAlign w:val="center"/>
          </w:tcPr>
          <w:p w14:paraId="69013FE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15</w:t>
            </w:r>
          </w:p>
        </w:tc>
        <w:tc>
          <w:tcPr>
            <w:tcW w:w="850" w:type="dxa"/>
            <w:vAlign w:val="center"/>
          </w:tcPr>
          <w:p w14:paraId="6FFD9E5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851" w:type="dxa"/>
            <w:vAlign w:val="center"/>
          </w:tcPr>
          <w:p w14:paraId="6FB0617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240</w:t>
            </w:r>
          </w:p>
        </w:tc>
        <w:tc>
          <w:tcPr>
            <w:tcW w:w="850" w:type="dxa"/>
            <w:vAlign w:val="center"/>
          </w:tcPr>
          <w:p w14:paraId="5C99229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79D0285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41A92BC9" w14:textId="77777777" w:rsidR="00A92C76" w:rsidRPr="008462BD" w:rsidRDefault="00A92C76" w:rsidP="00956834">
            <w:pPr>
              <w:spacing w:before="60" w:after="60"/>
              <w:rPr>
                <w:color w:val="000000" w:themeColor="text1"/>
                <w:sz w:val="28"/>
                <w:szCs w:val="28"/>
              </w:rPr>
            </w:pPr>
          </w:p>
        </w:tc>
        <w:tc>
          <w:tcPr>
            <w:tcW w:w="992" w:type="dxa"/>
            <w:vAlign w:val="center"/>
          </w:tcPr>
          <w:p w14:paraId="12019A42" w14:textId="77777777" w:rsidR="00A92C76" w:rsidRPr="008462BD" w:rsidRDefault="00A92C76" w:rsidP="00956834">
            <w:pPr>
              <w:spacing w:before="60" w:after="60"/>
              <w:rPr>
                <w:color w:val="000000" w:themeColor="text1"/>
                <w:sz w:val="28"/>
                <w:szCs w:val="28"/>
              </w:rPr>
            </w:pPr>
          </w:p>
        </w:tc>
        <w:tc>
          <w:tcPr>
            <w:tcW w:w="1128" w:type="dxa"/>
            <w:vAlign w:val="center"/>
          </w:tcPr>
          <w:p w14:paraId="6287A074" w14:textId="77777777" w:rsidR="00A92C76" w:rsidRPr="008462BD" w:rsidRDefault="00A92C76" w:rsidP="00956834">
            <w:pPr>
              <w:spacing w:before="60" w:after="60"/>
              <w:rPr>
                <w:color w:val="000000" w:themeColor="text1"/>
                <w:sz w:val="28"/>
                <w:szCs w:val="28"/>
              </w:rPr>
            </w:pPr>
          </w:p>
        </w:tc>
      </w:tr>
      <w:tr w:rsidR="00A56C0E" w:rsidRPr="008462BD" w14:paraId="5943232C" w14:textId="77777777" w:rsidTr="00A56C0E">
        <w:trPr>
          <w:trHeight w:val="20"/>
        </w:trPr>
        <w:tc>
          <w:tcPr>
            <w:tcW w:w="745" w:type="dxa"/>
            <w:vAlign w:val="center"/>
          </w:tcPr>
          <w:p w14:paraId="52B71962" w14:textId="77777777" w:rsidR="00A92C76" w:rsidRPr="008462BD" w:rsidRDefault="00A92C76" w:rsidP="00956834">
            <w:pPr>
              <w:spacing w:before="60" w:after="60"/>
              <w:jc w:val="center"/>
              <w:rPr>
                <w:b/>
                <w:color w:val="000000" w:themeColor="text1"/>
                <w:sz w:val="28"/>
                <w:szCs w:val="28"/>
              </w:rPr>
            </w:pPr>
          </w:p>
        </w:tc>
        <w:tc>
          <w:tcPr>
            <w:tcW w:w="1377" w:type="dxa"/>
            <w:vAlign w:val="center"/>
          </w:tcPr>
          <w:p w14:paraId="5555B91D" w14:textId="77777777" w:rsidR="00A92C76" w:rsidRPr="008462BD" w:rsidRDefault="00A92C76" w:rsidP="00956834">
            <w:pPr>
              <w:spacing w:before="60" w:after="60"/>
              <w:rPr>
                <w:b/>
                <w:color w:val="000000" w:themeColor="text1"/>
                <w:sz w:val="28"/>
                <w:szCs w:val="28"/>
              </w:rPr>
            </w:pPr>
            <w:r w:rsidRPr="008462BD">
              <w:rPr>
                <w:b/>
                <w:color w:val="000000" w:themeColor="text1"/>
                <w:sz w:val="28"/>
                <w:szCs w:val="28"/>
              </w:rPr>
              <w:t>Phía Bắc Đồng Nai</w:t>
            </w:r>
          </w:p>
        </w:tc>
        <w:tc>
          <w:tcPr>
            <w:tcW w:w="992" w:type="dxa"/>
            <w:vAlign w:val="center"/>
          </w:tcPr>
          <w:p w14:paraId="54AB78A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141A1A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5DE423F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4459F5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4DFDAA4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77B884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7927844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7C0B518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55D62C40" w14:textId="77777777" w:rsidTr="00A56C0E">
        <w:trPr>
          <w:trHeight w:val="20"/>
        </w:trPr>
        <w:tc>
          <w:tcPr>
            <w:tcW w:w="745" w:type="dxa"/>
            <w:vAlign w:val="center"/>
          </w:tcPr>
          <w:p w14:paraId="7FA93050"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w:t>
            </w:r>
          </w:p>
        </w:tc>
        <w:tc>
          <w:tcPr>
            <w:tcW w:w="1377" w:type="dxa"/>
            <w:vAlign w:val="center"/>
          </w:tcPr>
          <w:p w14:paraId="18AF6B6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Lộ ra 110kV từ trạm 220kV Phước Long (2 mạch)</w:t>
            </w:r>
          </w:p>
        </w:tc>
        <w:tc>
          <w:tcPr>
            <w:tcW w:w="992" w:type="dxa"/>
            <w:vAlign w:val="center"/>
          </w:tcPr>
          <w:p w14:paraId="1CB7BEC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23,4</w:t>
            </w:r>
          </w:p>
        </w:tc>
        <w:tc>
          <w:tcPr>
            <w:tcW w:w="850" w:type="dxa"/>
            <w:vAlign w:val="center"/>
          </w:tcPr>
          <w:p w14:paraId="501DF3B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281C7CA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7E6776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0F7F330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240</w:t>
            </w:r>
          </w:p>
        </w:tc>
        <w:tc>
          <w:tcPr>
            <w:tcW w:w="850" w:type="dxa"/>
            <w:vAlign w:val="center"/>
          </w:tcPr>
          <w:p w14:paraId="1DD5B5D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2AADBD3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6640C517" w14:textId="49A01896" w:rsidR="00A92C76" w:rsidRPr="008462BD" w:rsidRDefault="00A92C76" w:rsidP="00956834">
            <w:pPr>
              <w:spacing w:before="60" w:after="60"/>
              <w:rPr>
                <w:color w:val="000000" w:themeColor="text1"/>
                <w:sz w:val="28"/>
                <w:szCs w:val="28"/>
              </w:rPr>
            </w:pPr>
            <w:r w:rsidRPr="008462BD">
              <w:rPr>
                <w:color w:val="000000" w:themeColor="text1"/>
                <w:sz w:val="28"/>
                <w:szCs w:val="28"/>
              </w:rPr>
              <w:t> - Điểm đầu: Trạm 220kV Phước Long</w:t>
            </w:r>
          </w:p>
          <w:p w14:paraId="5DD5E29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 Điểm cuối: </w:t>
            </w:r>
          </w:p>
          <w:p w14:paraId="71628F8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 Đấu nối vào đường dây 110kV Trạm 110kV Đức Liễu - trạm 110kV </w:t>
            </w:r>
            <w:r w:rsidRPr="008462BD">
              <w:rPr>
                <w:color w:val="000000" w:themeColor="text1"/>
                <w:sz w:val="28"/>
                <w:szCs w:val="28"/>
              </w:rPr>
              <w:lastRenderedPageBreak/>
              <w:t>Bù Đăng.</w:t>
            </w:r>
          </w:p>
          <w:p w14:paraId="6D28EB4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trạm 110kV Đức Liễu</w:t>
            </w:r>
          </w:p>
        </w:tc>
      </w:tr>
      <w:tr w:rsidR="00A56C0E" w:rsidRPr="008462BD" w14:paraId="0541677C" w14:textId="77777777" w:rsidTr="00A56C0E">
        <w:trPr>
          <w:trHeight w:val="20"/>
        </w:trPr>
        <w:tc>
          <w:tcPr>
            <w:tcW w:w="745" w:type="dxa"/>
            <w:vAlign w:val="center"/>
          </w:tcPr>
          <w:p w14:paraId="146C7509"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lastRenderedPageBreak/>
              <w:t>2</w:t>
            </w:r>
          </w:p>
        </w:tc>
        <w:tc>
          <w:tcPr>
            <w:tcW w:w="1377" w:type="dxa"/>
            <w:vAlign w:val="center"/>
          </w:tcPr>
          <w:p w14:paraId="1FD28F5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Đường dây 110kV nhánh rẽ đấu nối trạm 110kV Hoa Lư - tỉnh Bình Phước </w:t>
            </w:r>
          </w:p>
        </w:tc>
        <w:tc>
          <w:tcPr>
            <w:tcW w:w="992" w:type="dxa"/>
            <w:vAlign w:val="center"/>
          </w:tcPr>
          <w:p w14:paraId="6BD1075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20,9</w:t>
            </w:r>
          </w:p>
        </w:tc>
        <w:tc>
          <w:tcPr>
            <w:tcW w:w="850" w:type="dxa"/>
            <w:vAlign w:val="center"/>
          </w:tcPr>
          <w:p w14:paraId="4D138A8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851" w:type="dxa"/>
            <w:vAlign w:val="center"/>
          </w:tcPr>
          <w:p w14:paraId="01B6CCB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1x240</w:t>
            </w:r>
          </w:p>
        </w:tc>
        <w:tc>
          <w:tcPr>
            <w:tcW w:w="850" w:type="dxa"/>
            <w:vAlign w:val="center"/>
          </w:tcPr>
          <w:p w14:paraId="5CD94B1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1723C3A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2158A8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1F71157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50526D8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vào đường dây 110kV Bù Đốp - Lộc Ninh</w:t>
            </w:r>
          </w:p>
        </w:tc>
      </w:tr>
      <w:tr w:rsidR="00A56C0E" w:rsidRPr="008462BD" w14:paraId="4B3EECCB" w14:textId="77777777" w:rsidTr="00A56C0E">
        <w:trPr>
          <w:trHeight w:val="20"/>
        </w:trPr>
        <w:tc>
          <w:tcPr>
            <w:tcW w:w="745" w:type="dxa"/>
            <w:vAlign w:val="center"/>
          </w:tcPr>
          <w:p w14:paraId="392BA86F"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3</w:t>
            </w:r>
          </w:p>
        </w:tc>
        <w:tc>
          <w:tcPr>
            <w:tcW w:w="1377" w:type="dxa"/>
            <w:vAlign w:val="center"/>
          </w:tcPr>
          <w:p w14:paraId="5AE9807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Lộ ra 110kV từ trạm 220kV Chơn Thành (2 mạch)</w:t>
            </w:r>
          </w:p>
        </w:tc>
        <w:tc>
          <w:tcPr>
            <w:tcW w:w="992" w:type="dxa"/>
            <w:vAlign w:val="center"/>
          </w:tcPr>
          <w:p w14:paraId="4AF3374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28,2</w:t>
            </w:r>
          </w:p>
        </w:tc>
        <w:tc>
          <w:tcPr>
            <w:tcW w:w="850" w:type="dxa"/>
            <w:vAlign w:val="center"/>
          </w:tcPr>
          <w:p w14:paraId="6F9C0F3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5100467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29CE1F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2796395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4922B2A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532D31D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07DD2E1E" w14:textId="278EEC24" w:rsidR="00A92C76" w:rsidRPr="008462BD" w:rsidRDefault="00A92C76" w:rsidP="00956834">
            <w:pPr>
              <w:spacing w:before="60" w:after="60"/>
              <w:rPr>
                <w:color w:val="000000" w:themeColor="text1"/>
                <w:sz w:val="28"/>
                <w:szCs w:val="28"/>
              </w:rPr>
            </w:pPr>
            <w:r w:rsidRPr="008462BD">
              <w:rPr>
                <w:color w:val="000000" w:themeColor="text1"/>
                <w:sz w:val="28"/>
                <w:szCs w:val="28"/>
              </w:rPr>
              <w:t> - Đấu nối chuyển tiếp trên đường dây 110kV Đồng Phú - KCN Bắc Đồng Phú</w:t>
            </w:r>
          </w:p>
        </w:tc>
      </w:tr>
      <w:tr w:rsidR="00A56C0E" w:rsidRPr="008462BD" w14:paraId="0C4343E4" w14:textId="77777777" w:rsidTr="00A56C0E">
        <w:trPr>
          <w:trHeight w:val="20"/>
        </w:trPr>
        <w:tc>
          <w:tcPr>
            <w:tcW w:w="745" w:type="dxa"/>
            <w:vAlign w:val="center"/>
          </w:tcPr>
          <w:p w14:paraId="480F14EB"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4</w:t>
            </w:r>
          </w:p>
        </w:tc>
        <w:tc>
          <w:tcPr>
            <w:tcW w:w="1377" w:type="dxa"/>
            <w:vAlign w:val="center"/>
          </w:tcPr>
          <w:p w14:paraId="05A247C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Đường dây 110kV Đồng Xoài - trạm 110kV Đồng Phú </w:t>
            </w:r>
          </w:p>
        </w:tc>
        <w:tc>
          <w:tcPr>
            <w:tcW w:w="992" w:type="dxa"/>
            <w:vAlign w:val="center"/>
          </w:tcPr>
          <w:p w14:paraId="3DA9417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15</w:t>
            </w:r>
          </w:p>
        </w:tc>
        <w:tc>
          <w:tcPr>
            <w:tcW w:w="850" w:type="dxa"/>
            <w:vAlign w:val="center"/>
          </w:tcPr>
          <w:p w14:paraId="214047D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3A11015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96E02B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993" w:type="dxa"/>
            <w:vAlign w:val="center"/>
          </w:tcPr>
          <w:p w14:paraId="4C6BB7B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5B74DED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2D96EB9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11D93D94" w14:textId="7B07F9B1"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 - Điểm đầu: Đấu nối vào điểm cuối đường dây 110kV Trạm 110kV Phước </w:t>
            </w:r>
            <w:r w:rsidRPr="008462BD">
              <w:rPr>
                <w:color w:val="000000" w:themeColor="text1"/>
                <w:sz w:val="28"/>
                <w:szCs w:val="28"/>
              </w:rPr>
              <w:lastRenderedPageBreak/>
              <w:t>Long - trạm 110kV Đồng Xoài mạch 2 XDM</w:t>
            </w:r>
          </w:p>
          <w:p w14:paraId="561C06F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Điểm cuối: trạm 110kV Đồng Phú</w:t>
            </w:r>
          </w:p>
        </w:tc>
      </w:tr>
      <w:tr w:rsidR="00A56C0E" w:rsidRPr="008462BD" w14:paraId="59708935" w14:textId="77777777" w:rsidTr="00A56C0E">
        <w:trPr>
          <w:trHeight w:val="20"/>
        </w:trPr>
        <w:tc>
          <w:tcPr>
            <w:tcW w:w="745" w:type="dxa"/>
            <w:vAlign w:val="center"/>
          </w:tcPr>
          <w:p w14:paraId="0B902A5E"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lastRenderedPageBreak/>
              <w:t>5</w:t>
            </w:r>
          </w:p>
        </w:tc>
        <w:tc>
          <w:tcPr>
            <w:tcW w:w="1377" w:type="dxa"/>
            <w:vAlign w:val="center"/>
          </w:tcPr>
          <w:p w14:paraId="34B615E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Lộ ra 110kV từ trạm 220kV Chơn Thành (4 mạch)</w:t>
            </w:r>
          </w:p>
        </w:tc>
        <w:tc>
          <w:tcPr>
            <w:tcW w:w="992" w:type="dxa"/>
            <w:vAlign w:val="center"/>
          </w:tcPr>
          <w:p w14:paraId="4872991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8,8</w:t>
            </w:r>
          </w:p>
        </w:tc>
        <w:tc>
          <w:tcPr>
            <w:tcW w:w="850" w:type="dxa"/>
            <w:vAlign w:val="center"/>
          </w:tcPr>
          <w:p w14:paraId="6F67788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w:t>
            </w:r>
          </w:p>
        </w:tc>
        <w:tc>
          <w:tcPr>
            <w:tcW w:w="851" w:type="dxa"/>
            <w:vAlign w:val="center"/>
          </w:tcPr>
          <w:p w14:paraId="6F87618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37B46DF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1FEAE64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19049C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676BC61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2C9B35ED" w14:textId="17B02A6B" w:rsidR="00A92C76" w:rsidRPr="008462BD" w:rsidRDefault="00A92C76" w:rsidP="00956834">
            <w:pPr>
              <w:spacing w:before="60" w:after="60"/>
              <w:rPr>
                <w:color w:val="000000" w:themeColor="text1"/>
                <w:sz w:val="28"/>
                <w:szCs w:val="28"/>
              </w:rPr>
            </w:pPr>
            <w:r w:rsidRPr="008462BD">
              <w:rPr>
                <w:color w:val="000000" w:themeColor="text1"/>
                <w:sz w:val="28"/>
                <w:szCs w:val="28"/>
              </w:rPr>
              <w:t> - Đấu nối trên đường dây 110kV Minh Hưng - Becamex và đường dây Xi măng Bình Phước - Chơn Thành hiện hữu</w:t>
            </w:r>
          </w:p>
        </w:tc>
      </w:tr>
      <w:tr w:rsidR="00A56C0E" w:rsidRPr="008462BD" w14:paraId="7F414A0D" w14:textId="77777777" w:rsidTr="00A56C0E">
        <w:trPr>
          <w:trHeight w:val="20"/>
        </w:trPr>
        <w:tc>
          <w:tcPr>
            <w:tcW w:w="745" w:type="dxa"/>
            <w:vAlign w:val="center"/>
          </w:tcPr>
          <w:p w14:paraId="4D4C945D"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6</w:t>
            </w:r>
          </w:p>
        </w:tc>
        <w:tc>
          <w:tcPr>
            <w:tcW w:w="1377" w:type="dxa"/>
            <w:vAlign w:val="center"/>
          </w:tcPr>
          <w:p w14:paraId="0DE4930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Lộ ra 110kV từ trạm 220kV Phước Long (4 mạch)</w:t>
            </w:r>
          </w:p>
        </w:tc>
        <w:tc>
          <w:tcPr>
            <w:tcW w:w="992" w:type="dxa"/>
            <w:vAlign w:val="center"/>
          </w:tcPr>
          <w:p w14:paraId="14E8FB7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2,5</w:t>
            </w:r>
          </w:p>
        </w:tc>
        <w:tc>
          <w:tcPr>
            <w:tcW w:w="850" w:type="dxa"/>
            <w:vAlign w:val="center"/>
          </w:tcPr>
          <w:p w14:paraId="4904A7A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2 mạch </w:t>
            </w:r>
            <w:r w:rsidRPr="008462BD">
              <w:rPr>
                <w:color w:val="000000" w:themeColor="text1"/>
                <w:sz w:val="28"/>
                <w:szCs w:val="28"/>
              </w:rPr>
              <w:br/>
              <w:t>và 4 mạch</w:t>
            </w:r>
          </w:p>
        </w:tc>
        <w:tc>
          <w:tcPr>
            <w:tcW w:w="851" w:type="dxa"/>
            <w:vAlign w:val="center"/>
          </w:tcPr>
          <w:p w14:paraId="529F8E5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4E23E0E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5177636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C2CE7F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11CCCDF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7907777D" w14:textId="157EE7BD"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 - 02 mạch đấu nối trên đường dây 110kV Phước Long - Đồng Xoài hiện hữu </w:t>
            </w:r>
          </w:p>
          <w:p w14:paraId="2E7FFE0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lastRenderedPageBreak/>
              <w:t>- 02 mạch đấu nối vào đường dây 110kV trạm 110kV Phước Long - trạm 110kV Đồng Xoài mạch 2 XDM</w:t>
            </w:r>
          </w:p>
        </w:tc>
      </w:tr>
      <w:tr w:rsidR="00A56C0E" w:rsidRPr="008462BD" w14:paraId="0558275A" w14:textId="77777777" w:rsidTr="00A56C0E">
        <w:trPr>
          <w:trHeight w:val="20"/>
        </w:trPr>
        <w:tc>
          <w:tcPr>
            <w:tcW w:w="745" w:type="dxa"/>
            <w:vAlign w:val="center"/>
          </w:tcPr>
          <w:p w14:paraId="06C2CA10"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lastRenderedPageBreak/>
              <w:t>7</w:t>
            </w:r>
          </w:p>
        </w:tc>
        <w:tc>
          <w:tcPr>
            <w:tcW w:w="1377" w:type="dxa"/>
            <w:vAlign w:val="center"/>
          </w:tcPr>
          <w:p w14:paraId="79CE8CA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Xây dựng mới đường dây mạch 2 từ trạm 220kV Bình Long 2  đến trạm 110kV Bình Long</w:t>
            </w:r>
          </w:p>
        </w:tc>
        <w:tc>
          <w:tcPr>
            <w:tcW w:w="992" w:type="dxa"/>
            <w:vAlign w:val="center"/>
          </w:tcPr>
          <w:p w14:paraId="03F7798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20,9</w:t>
            </w:r>
          </w:p>
        </w:tc>
        <w:tc>
          <w:tcPr>
            <w:tcW w:w="850" w:type="dxa"/>
            <w:vAlign w:val="center"/>
          </w:tcPr>
          <w:p w14:paraId="47FEF2C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851" w:type="dxa"/>
            <w:vAlign w:val="center"/>
          </w:tcPr>
          <w:p w14:paraId="1AB3E2D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2x185</w:t>
            </w:r>
          </w:p>
        </w:tc>
        <w:tc>
          <w:tcPr>
            <w:tcW w:w="850" w:type="dxa"/>
            <w:vAlign w:val="center"/>
          </w:tcPr>
          <w:p w14:paraId="0211BD8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7D9FB33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72AB050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25ED737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2172F7BE" w14:textId="02C952D3" w:rsidR="00A92C76" w:rsidRPr="008462BD" w:rsidRDefault="00A92C76" w:rsidP="00956834">
            <w:pPr>
              <w:spacing w:before="60" w:after="60"/>
              <w:rPr>
                <w:color w:val="000000" w:themeColor="text1"/>
                <w:sz w:val="28"/>
                <w:szCs w:val="28"/>
              </w:rPr>
            </w:pPr>
            <w:r w:rsidRPr="008462BD">
              <w:rPr>
                <w:color w:val="000000" w:themeColor="text1"/>
                <w:sz w:val="28"/>
                <w:szCs w:val="28"/>
              </w:rPr>
              <w:t> - Điểm đầu: Trạm 220kV Bình Long 2</w:t>
            </w:r>
          </w:p>
          <w:p w14:paraId="5296FC4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Điểm cuối: trạm 110kV Bình Long</w:t>
            </w:r>
          </w:p>
        </w:tc>
      </w:tr>
      <w:tr w:rsidR="00A56C0E" w:rsidRPr="008462BD" w14:paraId="198EE540" w14:textId="77777777" w:rsidTr="00A56C0E">
        <w:trPr>
          <w:trHeight w:val="20"/>
        </w:trPr>
        <w:tc>
          <w:tcPr>
            <w:tcW w:w="745" w:type="dxa"/>
            <w:vAlign w:val="center"/>
          </w:tcPr>
          <w:p w14:paraId="21EA6417"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8</w:t>
            </w:r>
          </w:p>
        </w:tc>
        <w:tc>
          <w:tcPr>
            <w:tcW w:w="1377" w:type="dxa"/>
            <w:vAlign w:val="center"/>
          </w:tcPr>
          <w:p w14:paraId="380E894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Đường dây 110kV trạm 220kV Bến Cát - Trạm 220kV Chơn Thành</w:t>
            </w:r>
          </w:p>
        </w:tc>
        <w:tc>
          <w:tcPr>
            <w:tcW w:w="992" w:type="dxa"/>
            <w:vAlign w:val="center"/>
          </w:tcPr>
          <w:p w14:paraId="20B4D76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32,9</w:t>
            </w:r>
          </w:p>
        </w:tc>
        <w:tc>
          <w:tcPr>
            <w:tcW w:w="850" w:type="dxa"/>
            <w:vAlign w:val="center"/>
          </w:tcPr>
          <w:p w14:paraId="54B8AB9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4B9B8E8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9B7C69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0A4B01E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2x300</w:t>
            </w:r>
          </w:p>
        </w:tc>
        <w:tc>
          <w:tcPr>
            <w:tcW w:w="850" w:type="dxa"/>
            <w:vAlign w:val="center"/>
          </w:tcPr>
          <w:p w14:paraId="7A959DD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58D60D0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26BF05E3" w14:textId="2FEE0050" w:rsidR="00A92C76" w:rsidRPr="008462BD" w:rsidRDefault="00A92C76" w:rsidP="00956834">
            <w:pPr>
              <w:spacing w:before="60" w:after="60"/>
              <w:rPr>
                <w:color w:val="000000" w:themeColor="text1"/>
                <w:sz w:val="28"/>
                <w:szCs w:val="28"/>
              </w:rPr>
            </w:pPr>
            <w:r w:rsidRPr="008462BD">
              <w:rPr>
                <w:color w:val="000000" w:themeColor="text1"/>
                <w:sz w:val="28"/>
                <w:szCs w:val="28"/>
              </w:rPr>
              <w:t> - Điểm đầu: Trạm 220kV Bến Cát</w:t>
            </w:r>
          </w:p>
          <w:p w14:paraId="0951935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Điểm cuối: Trạm 220kV Chơn Thành</w:t>
            </w:r>
          </w:p>
        </w:tc>
      </w:tr>
      <w:tr w:rsidR="00A56C0E" w:rsidRPr="008462BD" w14:paraId="62013961" w14:textId="77777777" w:rsidTr="00A56C0E">
        <w:trPr>
          <w:trHeight w:val="20"/>
        </w:trPr>
        <w:tc>
          <w:tcPr>
            <w:tcW w:w="745" w:type="dxa"/>
            <w:vAlign w:val="center"/>
          </w:tcPr>
          <w:p w14:paraId="19FD7DE7"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9</w:t>
            </w:r>
          </w:p>
        </w:tc>
        <w:tc>
          <w:tcPr>
            <w:tcW w:w="1377" w:type="dxa"/>
            <w:vAlign w:val="center"/>
          </w:tcPr>
          <w:p w14:paraId="2CD3BC7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Xây dựng mới đường dây mạch kép Chơn Thành (220kV) -  Chơn Thành 110kV</w:t>
            </w:r>
          </w:p>
        </w:tc>
        <w:tc>
          <w:tcPr>
            <w:tcW w:w="992" w:type="dxa"/>
            <w:vAlign w:val="center"/>
          </w:tcPr>
          <w:p w14:paraId="51F302B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15</w:t>
            </w:r>
          </w:p>
        </w:tc>
        <w:tc>
          <w:tcPr>
            <w:tcW w:w="850" w:type="dxa"/>
            <w:vAlign w:val="center"/>
          </w:tcPr>
          <w:p w14:paraId="72BD0C1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59868D4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9E5AC7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993" w:type="dxa"/>
            <w:vAlign w:val="center"/>
          </w:tcPr>
          <w:p w14:paraId="1B1701E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5CB0506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730A8C8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76BE5848" w14:textId="16362BCA" w:rsidR="00A92C76" w:rsidRPr="008462BD" w:rsidRDefault="00A92C76" w:rsidP="00956834">
            <w:pPr>
              <w:spacing w:before="60" w:after="60"/>
              <w:rPr>
                <w:color w:val="000000" w:themeColor="text1"/>
                <w:sz w:val="28"/>
                <w:szCs w:val="28"/>
              </w:rPr>
            </w:pPr>
            <w:r w:rsidRPr="008462BD">
              <w:rPr>
                <w:color w:val="000000" w:themeColor="text1"/>
                <w:sz w:val="28"/>
                <w:szCs w:val="28"/>
              </w:rPr>
              <w:t> - Điểm đầu: Trạm 220kV Chơn Thành</w:t>
            </w:r>
          </w:p>
          <w:p w14:paraId="7F4DAD6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Điểm cuối: Trạm 110kV Chơn Thành</w:t>
            </w:r>
          </w:p>
        </w:tc>
      </w:tr>
      <w:tr w:rsidR="00A56C0E" w:rsidRPr="008462BD" w14:paraId="034FA7D4" w14:textId="77777777" w:rsidTr="00A56C0E">
        <w:trPr>
          <w:trHeight w:val="20"/>
        </w:trPr>
        <w:tc>
          <w:tcPr>
            <w:tcW w:w="745" w:type="dxa"/>
            <w:vAlign w:val="center"/>
          </w:tcPr>
          <w:p w14:paraId="640321AB"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10</w:t>
            </w:r>
          </w:p>
        </w:tc>
        <w:tc>
          <w:tcPr>
            <w:tcW w:w="1377" w:type="dxa"/>
            <w:vAlign w:val="center"/>
          </w:tcPr>
          <w:p w14:paraId="672F786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Cải tạo, nâng cấp đường dây Thác Mơ - Bình Long 2 từ 1xACSR185 mm2 lên thành 2xACSR240mm2</w:t>
            </w:r>
          </w:p>
        </w:tc>
        <w:tc>
          <w:tcPr>
            <w:tcW w:w="992" w:type="dxa"/>
            <w:vAlign w:val="center"/>
          </w:tcPr>
          <w:p w14:paraId="232A2A9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64</w:t>
            </w:r>
          </w:p>
        </w:tc>
        <w:tc>
          <w:tcPr>
            <w:tcW w:w="850" w:type="dxa"/>
            <w:vAlign w:val="center"/>
          </w:tcPr>
          <w:p w14:paraId="23B06DF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851" w:type="dxa"/>
            <w:vAlign w:val="center"/>
          </w:tcPr>
          <w:p w14:paraId="4276B24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1x185</w:t>
            </w:r>
          </w:p>
        </w:tc>
        <w:tc>
          <w:tcPr>
            <w:tcW w:w="850" w:type="dxa"/>
            <w:vAlign w:val="center"/>
          </w:tcPr>
          <w:p w14:paraId="5EA1638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993" w:type="dxa"/>
            <w:vAlign w:val="center"/>
          </w:tcPr>
          <w:p w14:paraId="7074B5F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4875C93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69B4AF1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53AF334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05501387" w14:textId="77777777" w:rsidTr="00A56C0E">
        <w:trPr>
          <w:trHeight w:val="20"/>
        </w:trPr>
        <w:tc>
          <w:tcPr>
            <w:tcW w:w="745" w:type="dxa"/>
            <w:vAlign w:val="center"/>
          </w:tcPr>
          <w:p w14:paraId="21E632DB"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11</w:t>
            </w:r>
          </w:p>
        </w:tc>
        <w:tc>
          <w:tcPr>
            <w:tcW w:w="1377" w:type="dxa"/>
            <w:vAlign w:val="center"/>
          </w:tcPr>
          <w:p w14:paraId="1739AFF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Cải tạo, nâng cấp đường dây 110kV Thác Mơ - Lộc Ninh từ 1xACSR185mm2</w:t>
            </w:r>
            <w:r w:rsidRPr="008462BD">
              <w:rPr>
                <w:color w:val="000000" w:themeColor="text1"/>
                <w:sz w:val="28"/>
                <w:szCs w:val="28"/>
              </w:rPr>
              <w:br/>
              <w:t>thành 2xACSR240mm2</w:t>
            </w:r>
          </w:p>
        </w:tc>
        <w:tc>
          <w:tcPr>
            <w:tcW w:w="992" w:type="dxa"/>
            <w:vAlign w:val="center"/>
          </w:tcPr>
          <w:p w14:paraId="1B1F536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58</w:t>
            </w:r>
          </w:p>
        </w:tc>
        <w:tc>
          <w:tcPr>
            <w:tcW w:w="850" w:type="dxa"/>
            <w:vAlign w:val="center"/>
          </w:tcPr>
          <w:p w14:paraId="1BCF0EE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851" w:type="dxa"/>
            <w:vAlign w:val="center"/>
          </w:tcPr>
          <w:p w14:paraId="717C6DA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1x185</w:t>
            </w:r>
          </w:p>
        </w:tc>
        <w:tc>
          <w:tcPr>
            <w:tcW w:w="850" w:type="dxa"/>
            <w:vAlign w:val="center"/>
          </w:tcPr>
          <w:p w14:paraId="4D871AB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993" w:type="dxa"/>
            <w:vAlign w:val="center"/>
          </w:tcPr>
          <w:p w14:paraId="531905A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01FA6E0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7F5AAE6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54E2367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046BCDD4" w14:textId="77777777" w:rsidTr="00A56C0E">
        <w:trPr>
          <w:trHeight w:val="20"/>
        </w:trPr>
        <w:tc>
          <w:tcPr>
            <w:tcW w:w="745" w:type="dxa"/>
            <w:vAlign w:val="center"/>
          </w:tcPr>
          <w:p w14:paraId="6C09E088"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12</w:t>
            </w:r>
          </w:p>
        </w:tc>
        <w:tc>
          <w:tcPr>
            <w:tcW w:w="1377" w:type="dxa"/>
            <w:vAlign w:val="center"/>
          </w:tcPr>
          <w:p w14:paraId="51F7ADF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Cải tạo, nâng cấp đường dây 110kV Bình Long - Xi măng Tây Ninh từ 1xACSR185mm2 thành 2xACSR185mm2</w:t>
            </w:r>
          </w:p>
        </w:tc>
        <w:tc>
          <w:tcPr>
            <w:tcW w:w="992" w:type="dxa"/>
            <w:vAlign w:val="center"/>
          </w:tcPr>
          <w:p w14:paraId="25DA314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16,5</w:t>
            </w:r>
          </w:p>
        </w:tc>
        <w:tc>
          <w:tcPr>
            <w:tcW w:w="850" w:type="dxa"/>
            <w:vAlign w:val="center"/>
          </w:tcPr>
          <w:p w14:paraId="3EA23CE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851" w:type="dxa"/>
            <w:vAlign w:val="center"/>
          </w:tcPr>
          <w:p w14:paraId="7106386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1x185</w:t>
            </w:r>
          </w:p>
        </w:tc>
        <w:tc>
          <w:tcPr>
            <w:tcW w:w="850" w:type="dxa"/>
            <w:vAlign w:val="center"/>
          </w:tcPr>
          <w:p w14:paraId="16AF089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993" w:type="dxa"/>
            <w:vAlign w:val="center"/>
          </w:tcPr>
          <w:p w14:paraId="53E9207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2x185</w:t>
            </w:r>
          </w:p>
        </w:tc>
        <w:tc>
          <w:tcPr>
            <w:tcW w:w="850" w:type="dxa"/>
            <w:vAlign w:val="center"/>
          </w:tcPr>
          <w:p w14:paraId="318F0AA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5798CD4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1C0845D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0893DDEA" w14:textId="77777777" w:rsidTr="00A56C0E">
        <w:trPr>
          <w:trHeight w:val="20"/>
        </w:trPr>
        <w:tc>
          <w:tcPr>
            <w:tcW w:w="745" w:type="dxa"/>
            <w:vAlign w:val="center"/>
          </w:tcPr>
          <w:p w14:paraId="36C40280"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13</w:t>
            </w:r>
          </w:p>
        </w:tc>
        <w:tc>
          <w:tcPr>
            <w:tcW w:w="1377" w:type="dxa"/>
            <w:vAlign w:val="center"/>
          </w:tcPr>
          <w:p w14:paraId="18A0C31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Cải tạo, nâng cấp đường dây 110kV Bình Long 2 - Lộc Ninh từ 1xACSR185mm2 thành 2xACSR240mm2</w:t>
            </w:r>
          </w:p>
        </w:tc>
        <w:tc>
          <w:tcPr>
            <w:tcW w:w="992" w:type="dxa"/>
            <w:vAlign w:val="center"/>
          </w:tcPr>
          <w:p w14:paraId="6A6913F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7,8</w:t>
            </w:r>
          </w:p>
        </w:tc>
        <w:tc>
          <w:tcPr>
            <w:tcW w:w="850" w:type="dxa"/>
            <w:vAlign w:val="center"/>
          </w:tcPr>
          <w:p w14:paraId="5C30811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851" w:type="dxa"/>
            <w:vAlign w:val="center"/>
          </w:tcPr>
          <w:p w14:paraId="4BD5215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1x185</w:t>
            </w:r>
          </w:p>
        </w:tc>
        <w:tc>
          <w:tcPr>
            <w:tcW w:w="850" w:type="dxa"/>
            <w:vAlign w:val="center"/>
          </w:tcPr>
          <w:p w14:paraId="4A6C626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993" w:type="dxa"/>
            <w:vAlign w:val="center"/>
          </w:tcPr>
          <w:p w14:paraId="3B08609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4B6F344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0435B8C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1BFE5F1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63F75D24" w14:textId="77777777" w:rsidTr="00A56C0E">
        <w:trPr>
          <w:trHeight w:val="20"/>
        </w:trPr>
        <w:tc>
          <w:tcPr>
            <w:tcW w:w="745" w:type="dxa"/>
            <w:vAlign w:val="center"/>
          </w:tcPr>
          <w:p w14:paraId="2BB50F95"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14</w:t>
            </w:r>
          </w:p>
        </w:tc>
        <w:tc>
          <w:tcPr>
            <w:tcW w:w="1377" w:type="dxa"/>
            <w:vAlign w:val="center"/>
          </w:tcPr>
          <w:p w14:paraId="5C239C1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Cải tạo, nâng cấp đường dây 110kV Cần Đơn  - Bù Đốp -  Lộc Ninh từ 1xACSR185mm2 thành 2xACSR240mm2</w:t>
            </w:r>
          </w:p>
        </w:tc>
        <w:tc>
          <w:tcPr>
            <w:tcW w:w="992" w:type="dxa"/>
            <w:vAlign w:val="center"/>
          </w:tcPr>
          <w:p w14:paraId="5D28442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30</w:t>
            </w:r>
          </w:p>
        </w:tc>
        <w:tc>
          <w:tcPr>
            <w:tcW w:w="850" w:type="dxa"/>
            <w:vAlign w:val="center"/>
          </w:tcPr>
          <w:p w14:paraId="6CCC24B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851" w:type="dxa"/>
            <w:vAlign w:val="center"/>
          </w:tcPr>
          <w:p w14:paraId="6EA8C34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1x185  </w:t>
            </w:r>
          </w:p>
        </w:tc>
        <w:tc>
          <w:tcPr>
            <w:tcW w:w="850" w:type="dxa"/>
            <w:vAlign w:val="center"/>
          </w:tcPr>
          <w:p w14:paraId="5B57D24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5329FDA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0CF3C03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7E20BBD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48D30F1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6A3F7BE5" w14:textId="77777777" w:rsidTr="00A56C0E">
        <w:trPr>
          <w:trHeight w:val="20"/>
        </w:trPr>
        <w:tc>
          <w:tcPr>
            <w:tcW w:w="745" w:type="dxa"/>
            <w:vAlign w:val="center"/>
          </w:tcPr>
          <w:p w14:paraId="23BD2238"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15</w:t>
            </w:r>
          </w:p>
        </w:tc>
        <w:tc>
          <w:tcPr>
            <w:tcW w:w="1377" w:type="dxa"/>
            <w:vAlign w:val="center"/>
          </w:tcPr>
          <w:p w14:paraId="29D686A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Cải tạo, nâng cấp đường dây 110kV Cần Đơn  - Bình Long 2 từ 1xACSR185mm2 thành 2xACSR240mm2</w:t>
            </w:r>
          </w:p>
        </w:tc>
        <w:tc>
          <w:tcPr>
            <w:tcW w:w="992" w:type="dxa"/>
            <w:vAlign w:val="center"/>
          </w:tcPr>
          <w:p w14:paraId="25F8730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42</w:t>
            </w:r>
          </w:p>
        </w:tc>
        <w:tc>
          <w:tcPr>
            <w:tcW w:w="850" w:type="dxa"/>
            <w:vAlign w:val="center"/>
          </w:tcPr>
          <w:p w14:paraId="4760F25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851" w:type="dxa"/>
            <w:vAlign w:val="center"/>
          </w:tcPr>
          <w:p w14:paraId="6D3E9D1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1x185</w:t>
            </w:r>
          </w:p>
        </w:tc>
        <w:tc>
          <w:tcPr>
            <w:tcW w:w="850" w:type="dxa"/>
            <w:vAlign w:val="center"/>
          </w:tcPr>
          <w:p w14:paraId="161C99B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6242347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20E4509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71F3842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2621657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27BCC9CB" w14:textId="77777777" w:rsidTr="00A56C0E">
        <w:trPr>
          <w:trHeight w:val="20"/>
        </w:trPr>
        <w:tc>
          <w:tcPr>
            <w:tcW w:w="745" w:type="dxa"/>
            <w:vAlign w:val="center"/>
          </w:tcPr>
          <w:p w14:paraId="2080FA54"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16</w:t>
            </w:r>
          </w:p>
        </w:tc>
        <w:tc>
          <w:tcPr>
            <w:tcW w:w="1377" w:type="dxa"/>
            <w:vAlign w:val="center"/>
          </w:tcPr>
          <w:p w14:paraId="0F101ED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Cải tạo, nâng cấp đường dây 110kV Bình Long  - Tây Ninh 2 từ 1xACSR185mm2 thành 2xACSR185mm2</w:t>
            </w:r>
          </w:p>
        </w:tc>
        <w:tc>
          <w:tcPr>
            <w:tcW w:w="992" w:type="dxa"/>
            <w:vAlign w:val="center"/>
          </w:tcPr>
          <w:p w14:paraId="787BEC0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66</w:t>
            </w:r>
          </w:p>
        </w:tc>
        <w:tc>
          <w:tcPr>
            <w:tcW w:w="850" w:type="dxa"/>
            <w:vAlign w:val="center"/>
          </w:tcPr>
          <w:p w14:paraId="451AC52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851" w:type="dxa"/>
            <w:vAlign w:val="center"/>
          </w:tcPr>
          <w:p w14:paraId="2F0A1F5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1x185</w:t>
            </w:r>
          </w:p>
        </w:tc>
        <w:tc>
          <w:tcPr>
            <w:tcW w:w="850" w:type="dxa"/>
            <w:vAlign w:val="center"/>
          </w:tcPr>
          <w:p w14:paraId="326132F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55ECBF7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2x185</w:t>
            </w:r>
          </w:p>
        </w:tc>
        <w:tc>
          <w:tcPr>
            <w:tcW w:w="850" w:type="dxa"/>
            <w:vAlign w:val="center"/>
          </w:tcPr>
          <w:p w14:paraId="767AFA1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66DA5DB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62490E7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03F7EFE8" w14:textId="77777777" w:rsidTr="00A56C0E">
        <w:trPr>
          <w:trHeight w:val="20"/>
        </w:trPr>
        <w:tc>
          <w:tcPr>
            <w:tcW w:w="745" w:type="dxa"/>
            <w:vAlign w:val="center"/>
          </w:tcPr>
          <w:p w14:paraId="10962D11"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17</w:t>
            </w:r>
          </w:p>
        </w:tc>
        <w:tc>
          <w:tcPr>
            <w:tcW w:w="1377" w:type="dxa"/>
            <w:vAlign w:val="center"/>
          </w:tcPr>
          <w:p w14:paraId="6C4BA11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Phân pha dây dẫn đường dây 110kV từ 177 Bình Long 2 - 175 Mỹ Phước</w:t>
            </w:r>
          </w:p>
        </w:tc>
        <w:tc>
          <w:tcPr>
            <w:tcW w:w="992" w:type="dxa"/>
            <w:vAlign w:val="center"/>
          </w:tcPr>
          <w:p w14:paraId="2C70E1B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71,9</w:t>
            </w:r>
          </w:p>
        </w:tc>
        <w:tc>
          <w:tcPr>
            <w:tcW w:w="850" w:type="dxa"/>
            <w:vAlign w:val="center"/>
          </w:tcPr>
          <w:p w14:paraId="019070B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851" w:type="dxa"/>
            <w:vAlign w:val="center"/>
          </w:tcPr>
          <w:p w14:paraId="1D40F5A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1x185</w:t>
            </w:r>
          </w:p>
        </w:tc>
        <w:tc>
          <w:tcPr>
            <w:tcW w:w="850" w:type="dxa"/>
            <w:vAlign w:val="center"/>
          </w:tcPr>
          <w:p w14:paraId="601C9AA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4464CFB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2x185</w:t>
            </w:r>
          </w:p>
        </w:tc>
        <w:tc>
          <w:tcPr>
            <w:tcW w:w="850" w:type="dxa"/>
            <w:vAlign w:val="center"/>
          </w:tcPr>
          <w:p w14:paraId="6A82857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2C47E19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5CA6BEF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4FEAE11D" w14:textId="77777777" w:rsidTr="00A56C0E">
        <w:trPr>
          <w:trHeight w:val="20"/>
        </w:trPr>
        <w:tc>
          <w:tcPr>
            <w:tcW w:w="745" w:type="dxa"/>
            <w:vAlign w:val="center"/>
          </w:tcPr>
          <w:p w14:paraId="59BB4E47"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18</w:t>
            </w:r>
          </w:p>
        </w:tc>
        <w:tc>
          <w:tcPr>
            <w:tcW w:w="1377" w:type="dxa"/>
            <w:vAlign w:val="center"/>
          </w:tcPr>
          <w:p w14:paraId="01B6E01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Lộ ra 110kV trạm 220kV Đồng Xoài</w:t>
            </w:r>
          </w:p>
        </w:tc>
        <w:tc>
          <w:tcPr>
            <w:tcW w:w="992" w:type="dxa"/>
            <w:vAlign w:val="center"/>
          </w:tcPr>
          <w:p w14:paraId="5FBEEA0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w:t>
            </w:r>
          </w:p>
        </w:tc>
        <w:tc>
          <w:tcPr>
            <w:tcW w:w="850" w:type="dxa"/>
            <w:vAlign w:val="center"/>
          </w:tcPr>
          <w:p w14:paraId="3A25FAE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5E18066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ABB638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w:t>
            </w:r>
          </w:p>
        </w:tc>
        <w:tc>
          <w:tcPr>
            <w:tcW w:w="993" w:type="dxa"/>
            <w:vAlign w:val="center"/>
          </w:tcPr>
          <w:p w14:paraId="61E538E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31C41AF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4B4AEF3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14C7CC07" w14:textId="64F4C4A1" w:rsidR="00A92C76" w:rsidRPr="008462BD" w:rsidRDefault="00A92C76" w:rsidP="00956834">
            <w:pPr>
              <w:spacing w:before="60" w:after="60"/>
              <w:rPr>
                <w:color w:val="000000" w:themeColor="text1"/>
                <w:sz w:val="28"/>
                <w:szCs w:val="28"/>
              </w:rPr>
            </w:pPr>
            <w:r w:rsidRPr="008462BD">
              <w:rPr>
                <w:color w:val="000000" w:themeColor="text1"/>
                <w:sz w:val="28"/>
                <w:szCs w:val="28"/>
              </w:rPr>
              <w:t> - Đấu nối vào đường dây 110kV Đồng Xoài - Đồng Phú - Phú Giáo hiện hữu và đường dây 110kV Đồng Xoài  - trạm 110kV Đồng Phú mạch 2 xây dựng mới.</w:t>
            </w:r>
          </w:p>
        </w:tc>
      </w:tr>
      <w:tr w:rsidR="00A56C0E" w:rsidRPr="008462BD" w14:paraId="6973BB8B" w14:textId="77777777" w:rsidTr="00A56C0E">
        <w:trPr>
          <w:trHeight w:val="20"/>
        </w:trPr>
        <w:tc>
          <w:tcPr>
            <w:tcW w:w="745" w:type="dxa"/>
            <w:vAlign w:val="center"/>
          </w:tcPr>
          <w:p w14:paraId="00CAF4B3"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19</w:t>
            </w:r>
          </w:p>
        </w:tc>
        <w:tc>
          <w:tcPr>
            <w:tcW w:w="1377" w:type="dxa"/>
            <w:vAlign w:val="center"/>
          </w:tcPr>
          <w:p w14:paraId="051A1E5E" w14:textId="39730F3B" w:rsidR="00A92C76" w:rsidRPr="008462BD" w:rsidRDefault="00A92C76" w:rsidP="00956834">
            <w:pPr>
              <w:spacing w:before="60" w:after="60"/>
              <w:rPr>
                <w:color w:val="000000" w:themeColor="text1"/>
                <w:sz w:val="28"/>
                <w:szCs w:val="28"/>
              </w:rPr>
            </w:pPr>
            <w:r w:rsidRPr="008462BD">
              <w:rPr>
                <w:color w:val="000000" w:themeColor="text1"/>
                <w:sz w:val="28"/>
                <w:szCs w:val="28"/>
              </w:rPr>
              <w:t>Nhánh rẽ đấu nối vào dự án điện mặt trời và thủy điện, điện sinh khối, điện sử dụng chất thải rắn</w:t>
            </w:r>
          </w:p>
        </w:tc>
        <w:tc>
          <w:tcPr>
            <w:tcW w:w="992" w:type="dxa"/>
            <w:vAlign w:val="center"/>
          </w:tcPr>
          <w:p w14:paraId="560BBD7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150</w:t>
            </w:r>
          </w:p>
        </w:tc>
        <w:tc>
          <w:tcPr>
            <w:tcW w:w="850" w:type="dxa"/>
            <w:vAlign w:val="center"/>
          </w:tcPr>
          <w:p w14:paraId="1B71325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60A6257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0F79CC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164706C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2x240</w:t>
            </w:r>
          </w:p>
        </w:tc>
        <w:tc>
          <w:tcPr>
            <w:tcW w:w="850" w:type="dxa"/>
            <w:vAlign w:val="center"/>
          </w:tcPr>
          <w:p w14:paraId="3DDC549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48A508B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7E4BCCE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chuyển tiếp trên đường dây 110kV thuộc khu vực được quy hoạch sao cho phù hợp</w:t>
            </w:r>
          </w:p>
          <w:p w14:paraId="3D00F99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vào các TBA 220kV, TBA 110kV thuộc khu vực được quy hoạch sao cho phù hợp</w:t>
            </w:r>
          </w:p>
        </w:tc>
      </w:tr>
      <w:tr w:rsidR="00A56C0E" w:rsidRPr="008462BD" w14:paraId="4074B91C" w14:textId="77777777" w:rsidTr="00A56C0E">
        <w:trPr>
          <w:trHeight w:val="20"/>
        </w:trPr>
        <w:tc>
          <w:tcPr>
            <w:tcW w:w="745" w:type="dxa"/>
            <w:vAlign w:val="center"/>
          </w:tcPr>
          <w:p w14:paraId="17EEAB59"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20</w:t>
            </w:r>
          </w:p>
        </w:tc>
        <w:tc>
          <w:tcPr>
            <w:tcW w:w="1377" w:type="dxa"/>
            <w:vAlign w:val="center"/>
          </w:tcPr>
          <w:p w14:paraId="3A3045BB" w14:textId="5F21E40F" w:rsidR="00A92C76" w:rsidRPr="008462BD" w:rsidRDefault="00A92C76" w:rsidP="00956834">
            <w:pPr>
              <w:spacing w:before="60" w:after="60"/>
              <w:rPr>
                <w:color w:val="000000" w:themeColor="text1"/>
                <w:sz w:val="28"/>
                <w:szCs w:val="28"/>
              </w:rPr>
            </w:pPr>
            <w:r w:rsidRPr="008462BD">
              <w:rPr>
                <w:color w:val="000000" w:themeColor="text1"/>
                <w:sz w:val="28"/>
                <w:szCs w:val="28"/>
              </w:rPr>
              <w:t>Dự phòng cho đấu nối phục vụ cho tăng trưởng nguồn và phụ tải tăng thêm trong giai đoạn 2021 đến năm 2030</w:t>
            </w:r>
          </w:p>
        </w:tc>
        <w:tc>
          <w:tcPr>
            <w:tcW w:w="992" w:type="dxa"/>
            <w:vAlign w:val="center"/>
          </w:tcPr>
          <w:p w14:paraId="68EFECF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50</w:t>
            </w:r>
          </w:p>
        </w:tc>
        <w:tc>
          <w:tcPr>
            <w:tcW w:w="850" w:type="dxa"/>
            <w:vAlign w:val="center"/>
          </w:tcPr>
          <w:p w14:paraId="5762143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68ADADE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9F5A52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0FCCA28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2x240</w:t>
            </w:r>
          </w:p>
        </w:tc>
        <w:tc>
          <w:tcPr>
            <w:tcW w:w="850" w:type="dxa"/>
            <w:vAlign w:val="center"/>
          </w:tcPr>
          <w:p w14:paraId="3883F01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389E23B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25CC949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 Đấu nối chuyển tiếp trên đường dây 110kV thuộc khu vực được quy hoạch sao cho phù hợp</w:t>
            </w:r>
          </w:p>
          <w:p w14:paraId="346C794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vào các TBA 220kV, TBA 110kV thuộc khu vực được quy hoạch sao cho phù hợp</w:t>
            </w:r>
          </w:p>
        </w:tc>
      </w:tr>
      <w:tr w:rsidR="00A56C0E" w:rsidRPr="008462BD" w14:paraId="4276CD35" w14:textId="77777777" w:rsidTr="00A56C0E">
        <w:trPr>
          <w:trHeight w:val="20"/>
        </w:trPr>
        <w:tc>
          <w:tcPr>
            <w:tcW w:w="745" w:type="dxa"/>
            <w:vAlign w:val="center"/>
          </w:tcPr>
          <w:p w14:paraId="58EE42BC"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21</w:t>
            </w:r>
          </w:p>
        </w:tc>
        <w:tc>
          <w:tcPr>
            <w:tcW w:w="1377" w:type="dxa"/>
            <w:vAlign w:val="center"/>
          </w:tcPr>
          <w:p w14:paraId="4782FEC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Cải tạo đường dây 110kV Nhánh rẽ đấu nối TBA 110kV Đồng Phú</w:t>
            </w:r>
          </w:p>
        </w:tc>
        <w:tc>
          <w:tcPr>
            <w:tcW w:w="992" w:type="dxa"/>
            <w:vAlign w:val="center"/>
          </w:tcPr>
          <w:p w14:paraId="077552B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0,35</w:t>
            </w:r>
          </w:p>
        </w:tc>
        <w:tc>
          <w:tcPr>
            <w:tcW w:w="850" w:type="dxa"/>
            <w:vAlign w:val="center"/>
          </w:tcPr>
          <w:p w14:paraId="3AF30D5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851" w:type="dxa"/>
            <w:vAlign w:val="center"/>
          </w:tcPr>
          <w:p w14:paraId="1952F0A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1x400</w:t>
            </w:r>
          </w:p>
        </w:tc>
        <w:tc>
          <w:tcPr>
            <w:tcW w:w="850" w:type="dxa"/>
            <w:vAlign w:val="center"/>
          </w:tcPr>
          <w:p w14:paraId="1DE65BA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2956151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2x185</w:t>
            </w:r>
          </w:p>
        </w:tc>
        <w:tc>
          <w:tcPr>
            <w:tcW w:w="850" w:type="dxa"/>
            <w:vAlign w:val="center"/>
          </w:tcPr>
          <w:p w14:paraId="6673F8E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0A1FD4A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022E3A1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05C94683" w14:textId="77777777" w:rsidTr="00A56C0E">
        <w:trPr>
          <w:trHeight w:val="20"/>
        </w:trPr>
        <w:tc>
          <w:tcPr>
            <w:tcW w:w="745" w:type="dxa"/>
            <w:vAlign w:val="center"/>
          </w:tcPr>
          <w:p w14:paraId="62AB5015"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22</w:t>
            </w:r>
          </w:p>
        </w:tc>
        <w:tc>
          <w:tcPr>
            <w:tcW w:w="1377" w:type="dxa"/>
            <w:vAlign w:val="center"/>
          </w:tcPr>
          <w:p w14:paraId="612C20B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Cải tạo, nâng cấp đường dây 110kV Nhánh rẽ đấu nối TBA 110kV Vedan 2</w:t>
            </w:r>
          </w:p>
        </w:tc>
        <w:tc>
          <w:tcPr>
            <w:tcW w:w="992" w:type="dxa"/>
            <w:vAlign w:val="center"/>
          </w:tcPr>
          <w:p w14:paraId="74EF628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0,68</w:t>
            </w:r>
          </w:p>
        </w:tc>
        <w:tc>
          <w:tcPr>
            <w:tcW w:w="850" w:type="dxa"/>
            <w:vAlign w:val="center"/>
          </w:tcPr>
          <w:p w14:paraId="1EA36CF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851" w:type="dxa"/>
            <w:vAlign w:val="center"/>
          </w:tcPr>
          <w:p w14:paraId="7E9757A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1x400</w:t>
            </w:r>
          </w:p>
        </w:tc>
        <w:tc>
          <w:tcPr>
            <w:tcW w:w="850" w:type="dxa"/>
            <w:vAlign w:val="center"/>
          </w:tcPr>
          <w:p w14:paraId="0F0A966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2438ED9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2x185</w:t>
            </w:r>
          </w:p>
        </w:tc>
        <w:tc>
          <w:tcPr>
            <w:tcW w:w="850" w:type="dxa"/>
            <w:vAlign w:val="center"/>
          </w:tcPr>
          <w:p w14:paraId="3700BE6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329681B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52FB17B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2F482CB4" w14:textId="77777777" w:rsidTr="00A56C0E">
        <w:trPr>
          <w:trHeight w:val="20"/>
        </w:trPr>
        <w:tc>
          <w:tcPr>
            <w:tcW w:w="745" w:type="dxa"/>
            <w:vAlign w:val="center"/>
          </w:tcPr>
          <w:p w14:paraId="15A2B535"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23</w:t>
            </w:r>
          </w:p>
        </w:tc>
        <w:tc>
          <w:tcPr>
            <w:tcW w:w="1377" w:type="dxa"/>
            <w:vAlign w:val="center"/>
          </w:tcPr>
          <w:p w14:paraId="1E0E6CC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Đường dây 110kV trạm 110kV Phước Long - Trạm 110kV Đồng Xoài</w:t>
            </w:r>
          </w:p>
        </w:tc>
        <w:tc>
          <w:tcPr>
            <w:tcW w:w="992" w:type="dxa"/>
            <w:vAlign w:val="center"/>
          </w:tcPr>
          <w:p w14:paraId="2A6FBC7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w:t>
            </w:r>
          </w:p>
        </w:tc>
        <w:tc>
          <w:tcPr>
            <w:tcW w:w="850" w:type="dxa"/>
            <w:vAlign w:val="center"/>
          </w:tcPr>
          <w:p w14:paraId="1B9D5D6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851" w:type="dxa"/>
            <w:vAlign w:val="center"/>
          </w:tcPr>
          <w:p w14:paraId="7F15C34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00F2AE0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993" w:type="dxa"/>
            <w:vAlign w:val="center"/>
          </w:tcPr>
          <w:p w14:paraId="790C086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5DAB55E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110B2EF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7514E44F" w14:textId="434D583D" w:rsidR="00A92C76" w:rsidRPr="008462BD" w:rsidRDefault="00A92C76" w:rsidP="00956834">
            <w:pPr>
              <w:spacing w:before="60" w:after="60"/>
              <w:rPr>
                <w:color w:val="000000" w:themeColor="text1"/>
                <w:sz w:val="28"/>
                <w:szCs w:val="28"/>
              </w:rPr>
            </w:pPr>
            <w:r w:rsidRPr="008462BD">
              <w:rPr>
                <w:color w:val="000000" w:themeColor="text1"/>
                <w:sz w:val="28"/>
                <w:szCs w:val="28"/>
              </w:rPr>
              <w:t> - Điểm đầu: Trạm 110kV Phước Long.</w:t>
            </w:r>
          </w:p>
          <w:p w14:paraId="3D87A83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Điểm giữa:  02 ngăn lộ 110kV trạm 220kV Phước Long đấu nối chuyển tiếp trên đường 110kV Phước Long - Đồng Xoài xây dựng mới.</w:t>
            </w:r>
          </w:p>
          <w:p w14:paraId="184CB65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 Điểm cuối: </w:t>
            </w:r>
          </w:p>
          <w:p w14:paraId="51FB430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với đường dây 110kV Đồng Xoài - trạm 110kV Đồng Phú mạch 2 XDM</w:t>
            </w:r>
          </w:p>
        </w:tc>
      </w:tr>
      <w:tr w:rsidR="00A56C0E" w:rsidRPr="008462BD" w14:paraId="2166CDAC" w14:textId="77777777" w:rsidTr="00A56C0E">
        <w:trPr>
          <w:trHeight w:val="20"/>
        </w:trPr>
        <w:tc>
          <w:tcPr>
            <w:tcW w:w="745" w:type="dxa"/>
            <w:vAlign w:val="center"/>
          </w:tcPr>
          <w:p w14:paraId="7EE7CD34"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24</w:t>
            </w:r>
          </w:p>
        </w:tc>
        <w:tc>
          <w:tcPr>
            <w:tcW w:w="1377" w:type="dxa"/>
            <w:vAlign w:val="center"/>
          </w:tcPr>
          <w:p w14:paraId="1DB83F9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Lộ ra 110kV trạm 220KV Hớn Quản</w:t>
            </w:r>
          </w:p>
        </w:tc>
        <w:tc>
          <w:tcPr>
            <w:tcW w:w="992" w:type="dxa"/>
            <w:vAlign w:val="center"/>
          </w:tcPr>
          <w:p w14:paraId="406CA63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6</w:t>
            </w:r>
          </w:p>
        </w:tc>
        <w:tc>
          <w:tcPr>
            <w:tcW w:w="850" w:type="dxa"/>
            <w:vAlign w:val="center"/>
          </w:tcPr>
          <w:p w14:paraId="2331CA2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4824EDC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4BC3645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21EDC83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3A26683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6E79642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4203A89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Điểm đầu: Trạm 220kV Hớn Quản</w:t>
            </w:r>
            <w:r w:rsidRPr="008462BD">
              <w:rPr>
                <w:color w:val="000000" w:themeColor="text1"/>
                <w:sz w:val="28"/>
                <w:szCs w:val="28"/>
              </w:rPr>
              <w:br/>
              <w:t>- Điểm cuối:</w:t>
            </w:r>
            <w:r w:rsidRPr="008462BD">
              <w:rPr>
                <w:color w:val="000000" w:themeColor="text1"/>
                <w:sz w:val="28"/>
                <w:szCs w:val="28"/>
              </w:rPr>
              <w:br/>
              <w:t xml:space="preserve">+ Đấu nối chuyển tiếp trên đường dây 110kV Bình Long 2 -Minh Hưng hiện hữu </w:t>
            </w:r>
          </w:p>
        </w:tc>
      </w:tr>
      <w:tr w:rsidR="00A56C0E" w:rsidRPr="008462BD" w14:paraId="104FF319" w14:textId="77777777" w:rsidTr="00A56C0E">
        <w:trPr>
          <w:trHeight w:val="20"/>
        </w:trPr>
        <w:tc>
          <w:tcPr>
            <w:tcW w:w="745" w:type="dxa"/>
            <w:vAlign w:val="center"/>
          </w:tcPr>
          <w:p w14:paraId="7FECF0C9"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25</w:t>
            </w:r>
          </w:p>
        </w:tc>
        <w:tc>
          <w:tcPr>
            <w:tcW w:w="1377" w:type="dxa"/>
            <w:vAlign w:val="center"/>
          </w:tcPr>
          <w:p w14:paraId="3FDE3CC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Đường dây 110kV từ trạm 220kV Hớn Quản – trạm 110kV Sikico</w:t>
            </w:r>
          </w:p>
        </w:tc>
        <w:tc>
          <w:tcPr>
            <w:tcW w:w="992" w:type="dxa"/>
            <w:vAlign w:val="center"/>
          </w:tcPr>
          <w:p w14:paraId="4BCEEF4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5</w:t>
            </w:r>
          </w:p>
        </w:tc>
        <w:tc>
          <w:tcPr>
            <w:tcW w:w="850" w:type="dxa"/>
            <w:vAlign w:val="center"/>
          </w:tcPr>
          <w:p w14:paraId="5CBDF46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7E55A7B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71046A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0673B55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1FFF717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25B0ACF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05E72A5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Điểm đầu: Trạm 220kV Hớn Quản</w:t>
            </w:r>
            <w:r w:rsidRPr="008462BD">
              <w:rPr>
                <w:color w:val="000000" w:themeColor="text1"/>
                <w:sz w:val="28"/>
                <w:szCs w:val="28"/>
              </w:rPr>
              <w:br/>
              <w:t>- Điểm cuối:</w:t>
            </w:r>
            <w:r w:rsidRPr="008462BD">
              <w:rPr>
                <w:color w:val="000000" w:themeColor="text1"/>
                <w:sz w:val="28"/>
                <w:szCs w:val="28"/>
              </w:rPr>
              <w:br/>
              <w:t>+ Đấu nối cấp điện cho trạm 110kV Sikico</w:t>
            </w:r>
          </w:p>
        </w:tc>
      </w:tr>
      <w:tr w:rsidR="00A56C0E" w:rsidRPr="008462BD" w14:paraId="0A8DF542" w14:textId="77777777" w:rsidTr="00A56C0E">
        <w:trPr>
          <w:trHeight w:val="20"/>
        </w:trPr>
        <w:tc>
          <w:tcPr>
            <w:tcW w:w="745" w:type="dxa"/>
            <w:vAlign w:val="center"/>
          </w:tcPr>
          <w:p w14:paraId="662DAEFE"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26</w:t>
            </w:r>
          </w:p>
        </w:tc>
        <w:tc>
          <w:tcPr>
            <w:tcW w:w="1377" w:type="dxa"/>
            <w:vAlign w:val="center"/>
          </w:tcPr>
          <w:p w14:paraId="019F26D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Đường dây 110kV từ trạm 220kV Hớn Quản - trạm 110kV Sikico 3</w:t>
            </w:r>
          </w:p>
        </w:tc>
        <w:tc>
          <w:tcPr>
            <w:tcW w:w="992" w:type="dxa"/>
            <w:vAlign w:val="center"/>
          </w:tcPr>
          <w:p w14:paraId="51A27E9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5</w:t>
            </w:r>
          </w:p>
        </w:tc>
        <w:tc>
          <w:tcPr>
            <w:tcW w:w="850" w:type="dxa"/>
            <w:vAlign w:val="center"/>
          </w:tcPr>
          <w:p w14:paraId="61DE66C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2C1AC1E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98CB4C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4600CAB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276D380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240A455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3912352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Điểm đầu: Trạm 220kV Hớn Quản</w:t>
            </w:r>
            <w:r w:rsidRPr="008462BD">
              <w:rPr>
                <w:color w:val="000000" w:themeColor="text1"/>
                <w:sz w:val="28"/>
                <w:szCs w:val="28"/>
              </w:rPr>
              <w:br/>
              <w:t>- Điểm cuối:</w:t>
            </w:r>
            <w:r w:rsidRPr="008462BD">
              <w:rPr>
                <w:color w:val="000000" w:themeColor="text1"/>
                <w:sz w:val="28"/>
                <w:szCs w:val="28"/>
              </w:rPr>
              <w:br/>
              <w:t>+ Đấu nối cấp điện cho trạm 110kV Sikico 3</w:t>
            </w:r>
          </w:p>
        </w:tc>
      </w:tr>
      <w:tr w:rsidR="00A56C0E" w:rsidRPr="008462BD" w14:paraId="58FF5F8D" w14:textId="77777777" w:rsidTr="00A56C0E">
        <w:trPr>
          <w:trHeight w:val="20"/>
        </w:trPr>
        <w:tc>
          <w:tcPr>
            <w:tcW w:w="745" w:type="dxa"/>
            <w:vAlign w:val="center"/>
          </w:tcPr>
          <w:p w14:paraId="0306A186"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27</w:t>
            </w:r>
          </w:p>
        </w:tc>
        <w:tc>
          <w:tcPr>
            <w:tcW w:w="1377" w:type="dxa"/>
            <w:vAlign w:val="center"/>
          </w:tcPr>
          <w:p w14:paraId="306F3C2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Đường dây 110kV từ trạm 220kV Hớn Quản - trạm 110kV Sikico 4</w:t>
            </w:r>
          </w:p>
        </w:tc>
        <w:tc>
          <w:tcPr>
            <w:tcW w:w="992" w:type="dxa"/>
            <w:vAlign w:val="center"/>
          </w:tcPr>
          <w:p w14:paraId="3663F0B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5</w:t>
            </w:r>
          </w:p>
        </w:tc>
        <w:tc>
          <w:tcPr>
            <w:tcW w:w="850" w:type="dxa"/>
            <w:vAlign w:val="center"/>
          </w:tcPr>
          <w:p w14:paraId="3316D56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0E05B55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C0AE48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18ED2C8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5DD17CE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48B15F3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579DBA4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Điểm đầu: Trạm 220kV Hớn Quản</w:t>
            </w:r>
            <w:r w:rsidRPr="008462BD">
              <w:rPr>
                <w:color w:val="000000" w:themeColor="text1"/>
                <w:sz w:val="28"/>
                <w:szCs w:val="28"/>
              </w:rPr>
              <w:br/>
              <w:t>- Điểm cuối:</w:t>
            </w:r>
            <w:r w:rsidRPr="008462BD">
              <w:rPr>
                <w:color w:val="000000" w:themeColor="text1"/>
                <w:sz w:val="28"/>
                <w:szCs w:val="28"/>
              </w:rPr>
              <w:br/>
              <w:t>+ Đấu nối cấp điện cho trạm 110kV Sikico 4</w:t>
            </w:r>
          </w:p>
        </w:tc>
      </w:tr>
      <w:tr w:rsidR="00A56C0E" w:rsidRPr="008462BD" w14:paraId="5404DB8D" w14:textId="77777777" w:rsidTr="00A56C0E">
        <w:trPr>
          <w:trHeight w:val="20"/>
        </w:trPr>
        <w:tc>
          <w:tcPr>
            <w:tcW w:w="745" w:type="dxa"/>
            <w:vAlign w:val="center"/>
          </w:tcPr>
          <w:p w14:paraId="58017B70"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28</w:t>
            </w:r>
          </w:p>
        </w:tc>
        <w:tc>
          <w:tcPr>
            <w:tcW w:w="1377" w:type="dxa"/>
            <w:vAlign w:val="center"/>
          </w:tcPr>
          <w:p w14:paraId="4BE9620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Đường dây 110kV từ trạm 220kV Hớn Quản – trạm 110kV Hớn Quản</w:t>
            </w:r>
          </w:p>
        </w:tc>
        <w:tc>
          <w:tcPr>
            <w:tcW w:w="992" w:type="dxa"/>
            <w:vAlign w:val="center"/>
          </w:tcPr>
          <w:p w14:paraId="5361DD4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7</w:t>
            </w:r>
          </w:p>
        </w:tc>
        <w:tc>
          <w:tcPr>
            <w:tcW w:w="850" w:type="dxa"/>
            <w:vAlign w:val="center"/>
          </w:tcPr>
          <w:p w14:paraId="6C723AD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754737D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4836441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64DF127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5CD4B04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667B8B7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2CA1BE0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Điểm đầu: Trạm 220kV Hớn Quản</w:t>
            </w:r>
            <w:r w:rsidRPr="008462BD">
              <w:rPr>
                <w:color w:val="000000" w:themeColor="text1"/>
                <w:sz w:val="28"/>
                <w:szCs w:val="28"/>
              </w:rPr>
              <w:br/>
              <w:t>- Điểm cuối:</w:t>
            </w:r>
            <w:r w:rsidRPr="008462BD">
              <w:rPr>
                <w:color w:val="000000" w:themeColor="text1"/>
                <w:sz w:val="28"/>
                <w:szCs w:val="28"/>
              </w:rPr>
              <w:br/>
              <w:t>+ Đấu nối cấp điện cho trạm 110kV Hớn Quản</w:t>
            </w:r>
          </w:p>
        </w:tc>
      </w:tr>
      <w:tr w:rsidR="00A56C0E" w:rsidRPr="008462BD" w14:paraId="02A1103D" w14:textId="77777777" w:rsidTr="00A56C0E">
        <w:trPr>
          <w:trHeight w:val="20"/>
        </w:trPr>
        <w:tc>
          <w:tcPr>
            <w:tcW w:w="745" w:type="dxa"/>
            <w:vAlign w:val="center"/>
          </w:tcPr>
          <w:p w14:paraId="5967A077"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29</w:t>
            </w:r>
          </w:p>
        </w:tc>
        <w:tc>
          <w:tcPr>
            <w:tcW w:w="1377" w:type="dxa"/>
            <w:vAlign w:val="center"/>
          </w:tcPr>
          <w:p w14:paraId="7783D2D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Đường dây 110kV Bù Đăng – Đăk R’Lấp</w:t>
            </w:r>
          </w:p>
        </w:tc>
        <w:tc>
          <w:tcPr>
            <w:tcW w:w="992" w:type="dxa"/>
            <w:vAlign w:val="center"/>
          </w:tcPr>
          <w:p w14:paraId="173B70B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30.1</w:t>
            </w:r>
          </w:p>
        </w:tc>
        <w:tc>
          <w:tcPr>
            <w:tcW w:w="850" w:type="dxa"/>
            <w:vAlign w:val="center"/>
          </w:tcPr>
          <w:p w14:paraId="5E611A8A" w14:textId="77777777" w:rsidR="00A92C76" w:rsidRPr="008462BD" w:rsidRDefault="00A92C76" w:rsidP="00956834">
            <w:pPr>
              <w:spacing w:before="60" w:after="60"/>
              <w:rPr>
                <w:color w:val="000000" w:themeColor="text1"/>
                <w:sz w:val="28"/>
                <w:szCs w:val="28"/>
              </w:rPr>
            </w:pPr>
          </w:p>
        </w:tc>
        <w:tc>
          <w:tcPr>
            <w:tcW w:w="851" w:type="dxa"/>
            <w:vAlign w:val="center"/>
          </w:tcPr>
          <w:p w14:paraId="4E440117" w14:textId="77777777" w:rsidR="00A92C76" w:rsidRPr="008462BD" w:rsidRDefault="00A92C76" w:rsidP="00956834">
            <w:pPr>
              <w:spacing w:before="60" w:after="60"/>
              <w:rPr>
                <w:color w:val="000000" w:themeColor="text1"/>
                <w:sz w:val="28"/>
                <w:szCs w:val="28"/>
              </w:rPr>
            </w:pPr>
          </w:p>
        </w:tc>
        <w:tc>
          <w:tcPr>
            <w:tcW w:w="850" w:type="dxa"/>
            <w:vAlign w:val="center"/>
          </w:tcPr>
          <w:p w14:paraId="21EAAAD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993" w:type="dxa"/>
            <w:vAlign w:val="center"/>
          </w:tcPr>
          <w:p w14:paraId="42A8F1F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665868B9" w14:textId="77777777" w:rsidR="00A92C76" w:rsidRPr="008462BD" w:rsidRDefault="00A92C76" w:rsidP="00956834">
            <w:pPr>
              <w:spacing w:before="60" w:after="60"/>
              <w:rPr>
                <w:color w:val="000000" w:themeColor="text1"/>
                <w:sz w:val="28"/>
                <w:szCs w:val="28"/>
              </w:rPr>
            </w:pPr>
          </w:p>
        </w:tc>
        <w:tc>
          <w:tcPr>
            <w:tcW w:w="992" w:type="dxa"/>
            <w:vAlign w:val="center"/>
          </w:tcPr>
          <w:p w14:paraId="68B67E09" w14:textId="77777777" w:rsidR="00A92C76" w:rsidRPr="008462BD" w:rsidRDefault="00A92C76" w:rsidP="00956834">
            <w:pPr>
              <w:spacing w:before="60" w:after="60"/>
              <w:rPr>
                <w:color w:val="000000" w:themeColor="text1"/>
                <w:sz w:val="28"/>
                <w:szCs w:val="28"/>
              </w:rPr>
            </w:pPr>
          </w:p>
        </w:tc>
        <w:tc>
          <w:tcPr>
            <w:tcW w:w="1128" w:type="dxa"/>
            <w:vAlign w:val="center"/>
          </w:tcPr>
          <w:p w14:paraId="3C0E10A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Điểm đầu: Trạm 110kV Bù Đăng</w:t>
            </w:r>
            <w:r w:rsidRPr="008462BD">
              <w:rPr>
                <w:color w:val="000000" w:themeColor="text1"/>
                <w:sz w:val="28"/>
                <w:szCs w:val="28"/>
              </w:rPr>
              <w:br/>
              <w:t>- Điểm cuối: trạm 110kV Đak Rlap</w:t>
            </w:r>
          </w:p>
        </w:tc>
      </w:tr>
      <w:tr w:rsidR="00A56C0E" w:rsidRPr="008462BD" w14:paraId="46907242" w14:textId="77777777" w:rsidTr="00A56C0E">
        <w:trPr>
          <w:trHeight w:val="20"/>
        </w:trPr>
        <w:tc>
          <w:tcPr>
            <w:tcW w:w="745" w:type="dxa"/>
            <w:vAlign w:val="center"/>
          </w:tcPr>
          <w:p w14:paraId="77F8B186"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30</w:t>
            </w:r>
          </w:p>
        </w:tc>
        <w:tc>
          <w:tcPr>
            <w:tcW w:w="1377" w:type="dxa"/>
            <w:vAlign w:val="center"/>
          </w:tcPr>
          <w:p w14:paraId="1ABF58D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Cải tạo, nâng cấp đường dây 110kV NM Thủy điện Thác Mơ – TBA 110kV Bù Gia Mập – TBA 110kV Bù Đăng</w:t>
            </w:r>
          </w:p>
        </w:tc>
        <w:tc>
          <w:tcPr>
            <w:tcW w:w="992" w:type="dxa"/>
            <w:vAlign w:val="center"/>
          </w:tcPr>
          <w:p w14:paraId="39BF338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38,5</w:t>
            </w:r>
          </w:p>
        </w:tc>
        <w:tc>
          <w:tcPr>
            <w:tcW w:w="850" w:type="dxa"/>
            <w:vAlign w:val="center"/>
          </w:tcPr>
          <w:p w14:paraId="77278CB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851" w:type="dxa"/>
            <w:vAlign w:val="center"/>
          </w:tcPr>
          <w:p w14:paraId="434E32C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1x185</w:t>
            </w:r>
          </w:p>
        </w:tc>
        <w:tc>
          <w:tcPr>
            <w:tcW w:w="850" w:type="dxa"/>
            <w:vAlign w:val="center"/>
          </w:tcPr>
          <w:p w14:paraId="29FFD91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5737E91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2x185</w:t>
            </w:r>
          </w:p>
        </w:tc>
        <w:tc>
          <w:tcPr>
            <w:tcW w:w="850" w:type="dxa"/>
            <w:vAlign w:val="center"/>
          </w:tcPr>
          <w:p w14:paraId="16F54DB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5BB2B70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722449B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 Điểm đầu mạch 2: Nhà máy thủy điện Thác Mơ</w:t>
            </w:r>
          </w:p>
          <w:p w14:paraId="752C672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Điểm giữa mạch 2: trạm 110kV Bù Gia Mập</w:t>
            </w:r>
          </w:p>
          <w:p w14:paraId="437DA78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Điểm cuối mạch 2: Trạm 110kV Bù Đăng</w:t>
            </w:r>
          </w:p>
        </w:tc>
      </w:tr>
      <w:tr w:rsidR="00A56C0E" w:rsidRPr="008462BD" w14:paraId="13CEA271" w14:textId="77777777" w:rsidTr="00A56C0E">
        <w:trPr>
          <w:trHeight w:val="20"/>
        </w:trPr>
        <w:tc>
          <w:tcPr>
            <w:tcW w:w="745" w:type="dxa"/>
            <w:vAlign w:val="center"/>
          </w:tcPr>
          <w:p w14:paraId="2E7C18C2"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31</w:t>
            </w:r>
          </w:p>
        </w:tc>
        <w:tc>
          <w:tcPr>
            <w:tcW w:w="1377" w:type="dxa"/>
            <w:vAlign w:val="center"/>
          </w:tcPr>
          <w:p w14:paraId="69CE889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Đường dây 110kV dự phòng cho phát triển các cụm công nghiệp tỉnh Đồng Nai</w:t>
            </w:r>
          </w:p>
        </w:tc>
        <w:tc>
          <w:tcPr>
            <w:tcW w:w="992" w:type="dxa"/>
            <w:vAlign w:val="center"/>
          </w:tcPr>
          <w:p w14:paraId="335AF8F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55</w:t>
            </w:r>
          </w:p>
        </w:tc>
        <w:tc>
          <w:tcPr>
            <w:tcW w:w="850" w:type="dxa"/>
            <w:vAlign w:val="center"/>
          </w:tcPr>
          <w:p w14:paraId="440D51E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4E0CCE2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C4DC54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2E96DC9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6C9A2B0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7170B98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11(1x63)</w:t>
            </w:r>
          </w:p>
        </w:tc>
        <w:tc>
          <w:tcPr>
            <w:tcW w:w="1128" w:type="dxa"/>
            <w:vAlign w:val="center"/>
          </w:tcPr>
          <w:p w14:paraId="0C89525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vào các đường dây 110kV hiện hữu  lân cận khu vực quy hoạch cụm công nghiệp</w:t>
            </w:r>
          </w:p>
          <w:p w14:paraId="0B27E02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vào các TBA 220kV, TBA 110kV hiện hữu  lân cận khu vực quy hoạch cụm công nghiệp</w:t>
            </w:r>
          </w:p>
        </w:tc>
      </w:tr>
      <w:tr w:rsidR="00A56C0E" w:rsidRPr="008462BD" w14:paraId="18A0D091" w14:textId="77777777" w:rsidTr="00A56C0E">
        <w:trPr>
          <w:trHeight w:val="20"/>
        </w:trPr>
        <w:tc>
          <w:tcPr>
            <w:tcW w:w="745" w:type="dxa"/>
            <w:vAlign w:val="center"/>
          </w:tcPr>
          <w:p w14:paraId="793A88F6"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32</w:t>
            </w:r>
          </w:p>
        </w:tc>
        <w:tc>
          <w:tcPr>
            <w:tcW w:w="1377" w:type="dxa"/>
            <w:vAlign w:val="center"/>
          </w:tcPr>
          <w:p w14:paraId="55A5433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Đường dây 110kV dự phòng cho phát triển các Khu công nghiệp tỉnh Đồng Nai</w:t>
            </w:r>
          </w:p>
        </w:tc>
        <w:tc>
          <w:tcPr>
            <w:tcW w:w="992" w:type="dxa"/>
            <w:vAlign w:val="center"/>
          </w:tcPr>
          <w:p w14:paraId="4011A7B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w:t>
            </w:r>
          </w:p>
        </w:tc>
        <w:tc>
          <w:tcPr>
            <w:tcW w:w="850" w:type="dxa"/>
            <w:vAlign w:val="center"/>
          </w:tcPr>
          <w:p w14:paraId="005C23E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69D9F12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905C47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1D4E897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68FC15E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29E06AC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8(2x63)</w:t>
            </w:r>
          </w:p>
        </w:tc>
        <w:tc>
          <w:tcPr>
            <w:tcW w:w="1128" w:type="dxa"/>
            <w:vAlign w:val="center"/>
          </w:tcPr>
          <w:p w14:paraId="216D087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vào các đường dây 110kV hiện hữu  lân cận khu vực quy hoạch khu công nghiệp</w:t>
            </w:r>
          </w:p>
          <w:p w14:paraId="6EE9C11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vào các TBA 220kV, TBA 110kV hiện hữu  lân cận khu vực quy hoạch khu công nghiệp</w:t>
            </w:r>
          </w:p>
        </w:tc>
      </w:tr>
      <w:tr w:rsidR="00A56C0E" w:rsidRPr="008462BD" w14:paraId="48F5CA99" w14:textId="77777777" w:rsidTr="00A56C0E">
        <w:trPr>
          <w:trHeight w:val="20"/>
        </w:trPr>
        <w:tc>
          <w:tcPr>
            <w:tcW w:w="745" w:type="dxa"/>
            <w:vAlign w:val="center"/>
          </w:tcPr>
          <w:p w14:paraId="1DADBCF7" w14:textId="69AC3D72"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33</w:t>
            </w:r>
          </w:p>
        </w:tc>
        <w:tc>
          <w:tcPr>
            <w:tcW w:w="1377" w:type="dxa"/>
            <w:vAlign w:val="center"/>
          </w:tcPr>
          <w:p w14:paraId="2D370FDF" w14:textId="2D32F718"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Đường dây 110kV từ trạm 110kV Sikico 4 vể trạm 110kV Sikico 5 </w:t>
            </w:r>
          </w:p>
        </w:tc>
        <w:tc>
          <w:tcPr>
            <w:tcW w:w="992" w:type="dxa"/>
            <w:vAlign w:val="center"/>
          </w:tcPr>
          <w:p w14:paraId="3468A412" w14:textId="173E20D3"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850" w:type="dxa"/>
            <w:vAlign w:val="center"/>
          </w:tcPr>
          <w:p w14:paraId="2D6B1A03" w14:textId="457DEE9B"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00D1A5E8" w14:textId="0B3793BE"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5D66D55" w14:textId="6E2B94EC"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0E2D0444" w14:textId="18FD04B8"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70094E05" w14:textId="3DAAB85F"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300301EC" w14:textId="596FF0D2"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7E6D7A32" w14:textId="3676A01A" w:rsidR="00A92C76" w:rsidRPr="008462BD" w:rsidRDefault="00A92C76" w:rsidP="00956834">
            <w:pPr>
              <w:spacing w:before="60" w:after="60"/>
              <w:rPr>
                <w:color w:val="000000" w:themeColor="text1"/>
                <w:sz w:val="28"/>
                <w:szCs w:val="28"/>
              </w:rPr>
            </w:pPr>
            <w:r w:rsidRPr="008462BD">
              <w:rPr>
                <w:color w:val="000000" w:themeColor="text1"/>
                <w:sz w:val="28"/>
                <w:szCs w:val="28"/>
              </w:rPr>
              <w:t>- Điểm đầu: Trạm 110kV Sikico 4</w:t>
            </w:r>
            <w:r w:rsidRPr="008462BD">
              <w:rPr>
                <w:color w:val="000000" w:themeColor="text1"/>
                <w:sz w:val="28"/>
                <w:szCs w:val="28"/>
              </w:rPr>
              <w:br/>
              <w:t>- Điểm cuối:</w:t>
            </w:r>
            <w:r w:rsidRPr="008462BD">
              <w:rPr>
                <w:color w:val="000000" w:themeColor="text1"/>
                <w:sz w:val="28"/>
                <w:szCs w:val="28"/>
              </w:rPr>
              <w:br/>
              <w:t>+ Đấu nối cấp điện cho trạm 110kV Sikico 4</w:t>
            </w:r>
          </w:p>
        </w:tc>
      </w:tr>
      <w:tr w:rsidR="00A56C0E" w:rsidRPr="008462BD" w14:paraId="17362031" w14:textId="77777777" w:rsidTr="00A56C0E">
        <w:trPr>
          <w:trHeight w:val="20"/>
        </w:trPr>
        <w:tc>
          <w:tcPr>
            <w:tcW w:w="745" w:type="dxa"/>
            <w:vAlign w:val="center"/>
          </w:tcPr>
          <w:p w14:paraId="6C6E1C6C" w14:textId="77777777" w:rsidR="00A92C76" w:rsidRPr="008462BD" w:rsidRDefault="00A92C76" w:rsidP="00956834">
            <w:pPr>
              <w:spacing w:before="60" w:after="60"/>
              <w:jc w:val="center"/>
              <w:rPr>
                <w:b/>
                <w:color w:val="000000" w:themeColor="text1"/>
                <w:sz w:val="28"/>
                <w:szCs w:val="28"/>
              </w:rPr>
            </w:pPr>
            <w:r w:rsidRPr="008462BD">
              <w:rPr>
                <w:b/>
                <w:color w:val="000000" w:themeColor="text1"/>
                <w:sz w:val="28"/>
                <w:szCs w:val="28"/>
              </w:rPr>
              <w:t>1.1.2.2</w:t>
            </w:r>
          </w:p>
        </w:tc>
        <w:tc>
          <w:tcPr>
            <w:tcW w:w="1377" w:type="dxa"/>
            <w:vAlign w:val="center"/>
          </w:tcPr>
          <w:p w14:paraId="57453B97" w14:textId="77777777" w:rsidR="00A92C76" w:rsidRPr="008462BD" w:rsidRDefault="00A92C76" w:rsidP="00956834">
            <w:pPr>
              <w:spacing w:before="60" w:after="60"/>
              <w:rPr>
                <w:b/>
                <w:color w:val="000000" w:themeColor="text1"/>
                <w:sz w:val="28"/>
                <w:szCs w:val="28"/>
              </w:rPr>
            </w:pPr>
            <w:r w:rsidRPr="008462BD">
              <w:rPr>
                <w:b/>
                <w:color w:val="000000" w:themeColor="text1"/>
                <w:sz w:val="28"/>
                <w:szCs w:val="28"/>
              </w:rPr>
              <w:t>Giai đoạn 2031 - 2050</w:t>
            </w:r>
          </w:p>
        </w:tc>
        <w:tc>
          <w:tcPr>
            <w:tcW w:w="992" w:type="dxa"/>
            <w:vAlign w:val="center"/>
          </w:tcPr>
          <w:p w14:paraId="160C007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657AFC0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3A23326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735119B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0954773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86D7A6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6AFE897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41EC098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7B66CA9F" w14:textId="77777777" w:rsidTr="00A56C0E">
        <w:trPr>
          <w:trHeight w:val="20"/>
        </w:trPr>
        <w:tc>
          <w:tcPr>
            <w:tcW w:w="745" w:type="dxa"/>
            <w:vAlign w:val="center"/>
          </w:tcPr>
          <w:p w14:paraId="127DA85C" w14:textId="77777777" w:rsidR="00A92C76" w:rsidRPr="008462BD" w:rsidRDefault="00A92C76" w:rsidP="00956834">
            <w:pPr>
              <w:spacing w:before="60" w:after="60"/>
              <w:jc w:val="center"/>
              <w:rPr>
                <w:b/>
                <w:color w:val="000000" w:themeColor="text1"/>
                <w:sz w:val="28"/>
                <w:szCs w:val="28"/>
              </w:rPr>
            </w:pPr>
          </w:p>
        </w:tc>
        <w:tc>
          <w:tcPr>
            <w:tcW w:w="1377" w:type="dxa"/>
            <w:vAlign w:val="center"/>
          </w:tcPr>
          <w:p w14:paraId="79B07981" w14:textId="77777777" w:rsidR="00A92C76" w:rsidRPr="008462BD" w:rsidRDefault="00A92C76" w:rsidP="00956834">
            <w:pPr>
              <w:spacing w:before="60" w:after="60"/>
              <w:rPr>
                <w:b/>
                <w:color w:val="000000" w:themeColor="text1"/>
                <w:sz w:val="28"/>
                <w:szCs w:val="28"/>
              </w:rPr>
            </w:pPr>
            <w:r w:rsidRPr="008462BD">
              <w:rPr>
                <w:b/>
                <w:color w:val="000000" w:themeColor="text1"/>
                <w:sz w:val="28"/>
                <w:szCs w:val="28"/>
              </w:rPr>
              <w:t>Phía Nam Đồng Nai</w:t>
            </w:r>
          </w:p>
        </w:tc>
        <w:tc>
          <w:tcPr>
            <w:tcW w:w="992" w:type="dxa"/>
            <w:vAlign w:val="center"/>
          </w:tcPr>
          <w:p w14:paraId="023250E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F55D43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7ABBA50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BB6632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6F0744D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4E9766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0B70162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660F7E2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5E77A97B" w14:textId="77777777" w:rsidTr="00A56C0E">
        <w:trPr>
          <w:trHeight w:val="20"/>
        </w:trPr>
        <w:tc>
          <w:tcPr>
            <w:tcW w:w="745" w:type="dxa"/>
            <w:vAlign w:val="center"/>
          </w:tcPr>
          <w:p w14:paraId="317821A9"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w:t>
            </w:r>
          </w:p>
        </w:tc>
        <w:tc>
          <w:tcPr>
            <w:tcW w:w="1377" w:type="dxa"/>
            <w:vAlign w:val="center"/>
          </w:tcPr>
          <w:p w14:paraId="68B0197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220kV NC Đồng Nai 2 rẽ đường dây 110kV Xuân Lộc - Thống Nhất </w:t>
            </w:r>
          </w:p>
        </w:tc>
        <w:tc>
          <w:tcPr>
            <w:tcW w:w="992" w:type="dxa"/>
            <w:vAlign w:val="center"/>
          </w:tcPr>
          <w:p w14:paraId="46CD2E7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10</w:t>
            </w:r>
          </w:p>
        </w:tc>
        <w:tc>
          <w:tcPr>
            <w:tcW w:w="850" w:type="dxa"/>
            <w:vAlign w:val="center"/>
          </w:tcPr>
          <w:p w14:paraId="487B5A7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3F4AC15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1E87B0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w:t>
            </w:r>
          </w:p>
        </w:tc>
        <w:tc>
          <w:tcPr>
            <w:tcW w:w="993" w:type="dxa"/>
            <w:vAlign w:val="center"/>
          </w:tcPr>
          <w:p w14:paraId="3EC4938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165BC58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59B4D98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0A0AE17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4CF77B01" w14:textId="77777777" w:rsidTr="00A56C0E">
        <w:trPr>
          <w:trHeight w:val="20"/>
        </w:trPr>
        <w:tc>
          <w:tcPr>
            <w:tcW w:w="745" w:type="dxa"/>
            <w:vAlign w:val="center"/>
          </w:tcPr>
          <w:p w14:paraId="2FADB012"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2</w:t>
            </w:r>
          </w:p>
        </w:tc>
        <w:tc>
          <w:tcPr>
            <w:tcW w:w="1377" w:type="dxa"/>
            <w:vAlign w:val="center"/>
          </w:tcPr>
          <w:p w14:paraId="35487AF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Trạm 220kV Hố Nai - Trạm 220kV Biên Hòa </w:t>
            </w:r>
          </w:p>
        </w:tc>
        <w:tc>
          <w:tcPr>
            <w:tcW w:w="992" w:type="dxa"/>
            <w:vAlign w:val="center"/>
          </w:tcPr>
          <w:p w14:paraId="38A1C95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15</w:t>
            </w:r>
          </w:p>
        </w:tc>
        <w:tc>
          <w:tcPr>
            <w:tcW w:w="850" w:type="dxa"/>
            <w:vAlign w:val="center"/>
          </w:tcPr>
          <w:p w14:paraId="31B6F61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530C7DA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13CE4E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38255F9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0CD0BAC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3E9A7AD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4766C74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42A0A426" w14:textId="77777777" w:rsidTr="00A56C0E">
        <w:trPr>
          <w:trHeight w:val="20"/>
        </w:trPr>
        <w:tc>
          <w:tcPr>
            <w:tcW w:w="745" w:type="dxa"/>
            <w:vAlign w:val="center"/>
          </w:tcPr>
          <w:p w14:paraId="4D36C681"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3</w:t>
            </w:r>
          </w:p>
        </w:tc>
        <w:tc>
          <w:tcPr>
            <w:tcW w:w="1377" w:type="dxa"/>
            <w:vAlign w:val="center"/>
          </w:tcPr>
          <w:p w14:paraId="496A275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220kV Long Khánh - Xuân Đông </w:t>
            </w:r>
          </w:p>
        </w:tc>
        <w:tc>
          <w:tcPr>
            <w:tcW w:w="992" w:type="dxa"/>
            <w:vAlign w:val="center"/>
          </w:tcPr>
          <w:p w14:paraId="087424B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30</w:t>
            </w:r>
          </w:p>
        </w:tc>
        <w:tc>
          <w:tcPr>
            <w:tcW w:w="850" w:type="dxa"/>
            <w:vAlign w:val="center"/>
          </w:tcPr>
          <w:p w14:paraId="6AB0B6A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185CE7E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F39A00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20BDD45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2D88ABC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6F31FF4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6C1A28E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Ngăn lộ 110kV TBA 220kV Long Khánh</w:t>
            </w:r>
          </w:p>
        </w:tc>
      </w:tr>
      <w:tr w:rsidR="00A56C0E" w:rsidRPr="008462BD" w14:paraId="64EEEA4B" w14:textId="77777777" w:rsidTr="00A56C0E">
        <w:trPr>
          <w:trHeight w:val="20"/>
        </w:trPr>
        <w:tc>
          <w:tcPr>
            <w:tcW w:w="745" w:type="dxa"/>
            <w:vAlign w:val="center"/>
          </w:tcPr>
          <w:p w14:paraId="27C62B7C"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4</w:t>
            </w:r>
          </w:p>
        </w:tc>
        <w:tc>
          <w:tcPr>
            <w:tcW w:w="1377" w:type="dxa"/>
            <w:vAlign w:val="center"/>
          </w:tcPr>
          <w:p w14:paraId="787EFA2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Treo mạch 2 Xuân Trường - Đức Linh </w:t>
            </w:r>
          </w:p>
        </w:tc>
        <w:tc>
          <w:tcPr>
            <w:tcW w:w="992" w:type="dxa"/>
            <w:vAlign w:val="center"/>
          </w:tcPr>
          <w:p w14:paraId="3A50912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35</w:t>
            </w:r>
          </w:p>
        </w:tc>
        <w:tc>
          <w:tcPr>
            <w:tcW w:w="850" w:type="dxa"/>
            <w:vAlign w:val="center"/>
          </w:tcPr>
          <w:p w14:paraId="3FDD41E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2637539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38E21D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993" w:type="dxa"/>
            <w:vAlign w:val="center"/>
          </w:tcPr>
          <w:p w14:paraId="6EB617F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240</w:t>
            </w:r>
          </w:p>
        </w:tc>
        <w:tc>
          <w:tcPr>
            <w:tcW w:w="850" w:type="dxa"/>
            <w:vAlign w:val="center"/>
          </w:tcPr>
          <w:p w14:paraId="5AC2422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6970FA3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2E3C936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586E5AAA" w14:textId="77777777" w:rsidTr="00A56C0E">
        <w:trPr>
          <w:trHeight w:val="20"/>
        </w:trPr>
        <w:tc>
          <w:tcPr>
            <w:tcW w:w="745" w:type="dxa"/>
            <w:vAlign w:val="center"/>
          </w:tcPr>
          <w:p w14:paraId="3C9F3B54"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5</w:t>
            </w:r>
          </w:p>
        </w:tc>
        <w:tc>
          <w:tcPr>
            <w:tcW w:w="1377" w:type="dxa"/>
            <w:vAlign w:val="center"/>
          </w:tcPr>
          <w:p w14:paraId="43B3D79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Đường dây 110kV từ Giang Điền 2 -Giang Điền 3 </w:t>
            </w:r>
          </w:p>
        </w:tc>
        <w:tc>
          <w:tcPr>
            <w:tcW w:w="992" w:type="dxa"/>
            <w:vAlign w:val="center"/>
          </w:tcPr>
          <w:p w14:paraId="6561852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850" w:type="dxa"/>
            <w:vAlign w:val="center"/>
          </w:tcPr>
          <w:p w14:paraId="693F15B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34301B4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493C69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243761F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7BB6B81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2BC054D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0C84A9A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7B1E9E2C" w14:textId="77777777" w:rsidTr="00A56C0E">
        <w:trPr>
          <w:trHeight w:val="20"/>
        </w:trPr>
        <w:tc>
          <w:tcPr>
            <w:tcW w:w="745" w:type="dxa"/>
            <w:vAlign w:val="center"/>
          </w:tcPr>
          <w:p w14:paraId="1C991F86"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6</w:t>
            </w:r>
          </w:p>
        </w:tc>
        <w:tc>
          <w:tcPr>
            <w:tcW w:w="1377" w:type="dxa"/>
            <w:vAlign w:val="center"/>
          </w:tcPr>
          <w:p w14:paraId="395B238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Cải tạo, nâng tiết diện đường dây 110kV mạch kép Long Thành - Mỹ Xuân</w:t>
            </w:r>
          </w:p>
        </w:tc>
        <w:tc>
          <w:tcPr>
            <w:tcW w:w="992" w:type="dxa"/>
            <w:vAlign w:val="center"/>
          </w:tcPr>
          <w:p w14:paraId="786E052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24</w:t>
            </w:r>
          </w:p>
        </w:tc>
        <w:tc>
          <w:tcPr>
            <w:tcW w:w="850" w:type="dxa"/>
            <w:vAlign w:val="center"/>
          </w:tcPr>
          <w:p w14:paraId="2FC945B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851" w:type="dxa"/>
            <w:vAlign w:val="center"/>
          </w:tcPr>
          <w:p w14:paraId="5785856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385CAD0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56666D6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328031C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7B01A66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095ACAB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3AA788E1" w14:textId="77777777" w:rsidTr="00A56C0E">
        <w:trPr>
          <w:trHeight w:val="20"/>
        </w:trPr>
        <w:tc>
          <w:tcPr>
            <w:tcW w:w="745" w:type="dxa"/>
            <w:vAlign w:val="center"/>
          </w:tcPr>
          <w:p w14:paraId="60A6EED3"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7</w:t>
            </w:r>
          </w:p>
        </w:tc>
        <w:tc>
          <w:tcPr>
            <w:tcW w:w="1377" w:type="dxa"/>
            <w:vAlign w:val="center"/>
          </w:tcPr>
          <w:p w14:paraId="7F2503C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Nâng cấp đường dây 110kV nhánh rẽ trạm 110kV KĐT Long Hưng</w:t>
            </w:r>
          </w:p>
        </w:tc>
        <w:tc>
          <w:tcPr>
            <w:tcW w:w="992" w:type="dxa"/>
            <w:vAlign w:val="center"/>
          </w:tcPr>
          <w:p w14:paraId="4A0E84B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5,2</w:t>
            </w:r>
          </w:p>
        </w:tc>
        <w:tc>
          <w:tcPr>
            <w:tcW w:w="850" w:type="dxa"/>
            <w:vAlign w:val="center"/>
          </w:tcPr>
          <w:p w14:paraId="2A064CE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851" w:type="dxa"/>
            <w:vAlign w:val="center"/>
          </w:tcPr>
          <w:p w14:paraId="4EC10D6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5F2B762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2160217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7FF18D2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70C0FBB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368580B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1D2880DC" w14:textId="77777777" w:rsidTr="00A56C0E">
        <w:trPr>
          <w:trHeight w:val="20"/>
        </w:trPr>
        <w:tc>
          <w:tcPr>
            <w:tcW w:w="745" w:type="dxa"/>
            <w:vAlign w:val="center"/>
          </w:tcPr>
          <w:p w14:paraId="483AF382"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8</w:t>
            </w:r>
          </w:p>
        </w:tc>
        <w:tc>
          <w:tcPr>
            <w:tcW w:w="1377" w:type="dxa"/>
            <w:vAlign w:val="center"/>
          </w:tcPr>
          <w:p w14:paraId="189C9EE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Nâng cấp đường dây 110kV nhánh rẽ trạm 110kV Phước Tân</w:t>
            </w:r>
          </w:p>
        </w:tc>
        <w:tc>
          <w:tcPr>
            <w:tcW w:w="992" w:type="dxa"/>
            <w:vAlign w:val="center"/>
          </w:tcPr>
          <w:p w14:paraId="4B8944E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2,5</w:t>
            </w:r>
          </w:p>
        </w:tc>
        <w:tc>
          <w:tcPr>
            <w:tcW w:w="850" w:type="dxa"/>
            <w:vAlign w:val="center"/>
          </w:tcPr>
          <w:p w14:paraId="6C265B1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851" w:type="dxa"/>
            <w:vAlign w:val="center"/>
          </w:tcPr>
          <w:p w14:paraId="168077A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597A87B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4CB69AE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14626F8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1F5E854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082C0E2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6C46DACB" w14:textId="77777777" w:rsidTr="00A56C0E">
        <w:trPr>
          <w:trHeight w:val="20"/>
        </w:trPr>
        <w:tc>
          <w:tcPr>
            <w:tcW w:w="745" w:type="dxa"/>
            <w:vAlign w:val="center"/>
          </w:tcPr>
          <w:p w14:paraId="35E4275A"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9</w:t>
            </w:r>
          </w:p>
        </w:tc>
        <w:tc>
          <w:tcPr>
            <w:tcW w:w="1377" w:type="dxa"/>
            <w:vAlign w:val="center"/>
          </w:tcPr>
          <w:p w14:paraId="0CC680B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Nâng cấp đường dây 110kV từ trạm 220kV Tam Phước đấu nối chuyển tiếp trên đường dây Long Bình - Long Thành</w:t>
            </w:r>
          </w:p>
        </w:tc>
        <w:tc>
          <w:tcPr>
            <w:tcW w:w="992" w:type="dxa"/>
            <w:vAlign w:val="center"/>
          </w:tcPr>
          <w:p w14:paraId="364497D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0,7</w:t>
            </w:r>
          </w:p>
        </w:tc>
        <w:tc>
          <w:tcPr>
            <w:tcW w:w="850" w:type="dxa"/>
            <w:vAlign w:val="center"/>
          </w:tcPr>
          <w:p w14:paraId="0082D9A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w:t>
            </w:r>
            <w:r w:rsidRPr="008462BD">
              <w:rPr>
                <w:color w:val="000000" w:themeColor="text1"/>
                <w:sz w:val="28"/>
                <w:szCs w:val="28"/>
              </w:rPr>
              <w:br/>
              <w:t>2</w:t>
            </w:r>
          </w:p>
        </w:tc>
        <w:tc>
          <w:tcPr>
            <w:tcW w:w="851" w:type="dxa"/>
            <w:vAlign w:val="center"/>
          </w:tcPr>
          <w:p w14:paraId="36E4590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r w:rsidRPr="008462BD">
              <w:rPr>
                <w:color w:val="000000" w:themeColor="text1"/>
                <w:sz w:val="28"/>
                <w:szCs w:val="28"/>
              </w:rPr>
              <w:br/>
              <w:t>400</w:t>
            </w:r>
          </w:p>
        </w:tc>
        <w:tc>
          <w:tcPr>
            <w:tcW w:w="850" w:type="dxa"/>
            <w:vAlign w:val="center"/>
          </w:tcPr>
          <w:p w14:paraId="7138ED7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6</w:t>
            </w:r>
          </w:p>
        </w:tc>
        <w:tc>
          <w:tcPr>
            <w:tcW w:w="993" w:type="dxa"/>
            <w:vAlign w:val="center"/>
          </w:tcPr>
          <w:p w14:paraId="2FFBA85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6475892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0C1AEFC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006CE2D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66A7F436" w14:textId="77777777" w:rsidTr="00A56C0E">
        <w:trPr>
          <w:trHeight w:val="20"/>
        </w:trPr>
        <w:tc>
          <w:tcPr>
            <w:tcW w:w="745" w:type="dxa"/>
            <w:vAlign w:val="center"/>
          </w:tcPr>
          <w:p w14:paraId="7544A0A5"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10</w:t>
            </w:r>
          </w:p>
        </w:tc>
        <w:tc>
          <w:tcPr>
            <w:tcW w:w="1377" w:type="dxa"/>
            <w:vAlign w:val="center"/>
          </w:tcPr>
          <w:p w14:paraId="64D3CBE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Cải tạo, nâng cấp đường dây 110kV Cẩm Mỹ - Ngãi Giao</w:t>
            </w:r>
          </w:p>
        </w:tc>
        <w:tc>
          <w:tcPr>
            <w:tcW w:w="992" w:type="dxa"/>
            <w:vAlign w:val="center"/>
          </w:tcPr>
          <w:p w14:paraId="2C4267C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19,8</w:t>
            </w:r>
          </w:p>
        </w:tc>
        <w:tc>
          <w:tcPr>
            <w:tcW w:w="850" w:type="dxa"/>
            <w:vAlign w:val="center"/>
          </w:tcPr>
          <w:p w14:paraId="0A936D9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851" w:type="dxa"/>
            <w:vAlign w:val="center"/>
          </w:tcPr>
          <w:p w14:paraId="54DF49B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240</w:t>
            </w:r>
          </w:p>
        </w:tc>
        <w:tc>
          <w:tcPr>
            <w:tcW w:w="850" w:type="dxa"/>
            <w:vAlign w:val="center"/>
          </w:tcPr>
          <w:p w14:paraId="151AC20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993" w:type="dxa"/>
            <w:vAlign w:val="center"/>
          </w:tcPr>
          <w:p w14:paraId="3E91446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65FA0B6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4494E63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1F504D0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72627A9A" w14:textId="77777777" w:rsidTr="00A56C0E">
        <w:trPr>
          <w:trHeight w:val="20"/>
        </w:trPr>
        <w:tc>
          <w:tcPr>
            <w:tcW w:w="745" w:type="dxa"/>
            <w:vAlign w:val="center"/>
          </w:tcPr>
          <w:p w14:paraId="5450A052"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11</w:t>
            </w:r>
          </w:p>
        </w:tc>
        <w:tc>
          <w:tcPr>
            <w:tcW w:w="1377" w:type="dxa"/>
            <w:vAlign w:val="center"/>
          </w:tcPr>
          <w:p w14:paraId="3423486D" w14:textId="59861055" w:rsidR="00A92C76" w:rsidRPr="008462BD" w:rsidRDefault="00A92C76" w:rsidP="00956834">
            <w:pPr>
              <w:spacing w:before="60" w:after="60"/>
              <w:rPr>
                <w:color w:val="000000" w:themeColor="text1"/>
                <w:sz w:val="28"/>
                <w:szCs w:val="28"/>
              </w:rPr>
            </w:pPr>
            <w:r w:rsidRPr="008462BD">
              <w:rPr>
                <w:color w:val="000000" w:themeColor="text1"/>
                <w:sz w:val="28"/>
                <w:szCs w:val="28"/>
              </w:rPr>
              <w:t>Nâng cấp nhánh rẽ trạm 110kV Bình Sơn và Sân Bay Long Thành.</w:t>
            </w:r>
          </w:p>
        </w:tc>
        <w:tc>
          <w:tcPr>
            <w:tcW w:w="992" w:type="dxa"/>
            <w:vAlign w:val="center"/>
          </w:tcPr>
          <w:p w14:paraId="489E40E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3,8</w:t>
            </w:r>
          </w:p>
        </w:tc>
        <w:tc>
          <w:tcPr>
            <w:tcW w:w="850" w:type="dxa"/>
            <w:vAlign w:val="center"/>
          </w:tcPr>
          <w:p w14:paraId="7A2BFC4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851" w:type="dxa"/>
            <w:vAlign w:val="center"/>
          </w:tcPr>
          <w:p w14:paraId="047A62B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662A23C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79AA871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1E0C7CD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601EA3C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127D779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0F5F622F" w14:textId="77777777" w:rsidTr="00A56C0E">
        <w:trPr>
          <w:trHeight w:val="20"/>
        </w:trPr>
        <w:tc>
          <w:tcPr>
            <w:tcW w:w="745" w:type="dxa"/>
            <w:vAlign w:val="center"/>
          </w:tcPr>
          <w:p w14:paraId="47066B78"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12</w:t>
            </w:r>
          </w:p>
        </w:tc>
        <w:tc>
          <w:tcPr>
            <w:tcW w:w="1377" w:type="dxa"/>
            <w:vAlign w:val="center"/>
          </w:tcPr>
          <w:p w14:paraId="5C55A87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Nhánh rẽ TBA 110kV Vedan</w:t>
            </w:r>
          </w:p>
        </w:tc>
        <w:tc>
          <w:tcPr>
            <w:tcW w:w="992" w:type="dxa"/>
            <w:vAlign w:val="center"/>
          </w:tcPr>
          <w:p w14:paraId="5D2BECB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1,88</w:t>
            </w:r>
          </w:p>
        </w:tc>
        <w:tc>
          <w:tcPr>
            <w:tcW w:w="850" w:type="dxa"/>
            <w:vAlign w:val="center"/>
          </w:tcPr>
          <w:p w14:paraId="7923FC8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851" w:type="dxa"/>
            <w:vAlign w:val="center"/>
          </w:tcPr>
          <w:p w14:paraId="749B595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06BEAB4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5BBDB2C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17819E3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62A091B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450296C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7FD7A9E2" w14:textId="77777777" w:rsidTr="00A56C0E">
        <w:trPr>
          <w:trHeight w:val="20"/>
        </w:trPr>
        <w:tc>
          <w:tcPr>
            <w:tcW w:w="745" w:type="dxa"/>
            <w:vAlign w:val="center"/>
          </w:tcPr>
          <w:p w14:paraId="59464B49"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13</w:t>
            </w:r>
          </w:p>
        </w:tc>
        <w:tc>
          <w:tcPr>
            <w:tcW w:w="1377" w:type="dxa"/>
            <w:vAlign w:val="center"/>
          </w:tcPr>
          <w:p w14:paraId="78C321C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Nhánh rẽ TBA 110kV Gò Dầu</w:t>
            </w:r>
          </w:p>
        </w:tc>
        <w:tc>
          <w:tcPr>
            <w:tcW w:w="992" w:type="dxa"/>
            <w:vAlign w:val="center"/>
          </w:tcPr>
          <w:p w14:paraId="70F3F5E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2,11</w:t>
            </w:r>
          </w:p>
        </w:tc>
        <w:tc>
          <w:tcPr>
            <w:tcW w:w="850" w:type="dxa"/>
            <w:vAlign w:val="center"/>
          </w:tcPr>
          <w:p w14:paraId="5A2EAA7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851" w:type="dxa"/>
            <w:vAlign w:val="center"/>
          </w:tcPr>
          <w:p w14:paraId="4B4E6C9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2x185</w:t>
            </w:r>
          </w:p>
        </w:tc>
        <w:tc>
          <w:tcPr>
            <w:tcW w:w="850" w:type="dxa"/>
            <w:vAlign w:val="center"/>
          </w:tcPr>
          <w:p w14:paraId="1AA818F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3DD2CC9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5AFEB4C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786A624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24482C49" w14:textId="77777777" w:rsidR="00A92C76" w:rsidRPr="008462BD" w:rsidRDefault="00A92C76" w:rsidP="00956834">
            <w:pPr>
              <w:spacing w:before="60" w:after="60"/>
              <w:rPr>
                <w:color w:val="000000" w:themeColor="text1"/>
                <w:sz w:val="28"/>
                <w:szCs w:val="28"/>
              </w:rPr>
            </w:pPr>
          </w:p>
        </w:tc>
      </w:tr>
      <w:tr w:rsidR="00A56C0E" w:rsidRPr="008462BD" w14:paraId="66F7222F" w14:textId="77777777" w:rsidTr="00A56C0E">
        <w:trPr>
          <w:trHeight w:val="20"/>
        </w:trPr>
        <w:tc>
          <w:tcPr>
            <w:tcW w:w="745" w:type="dxa"/>
            <w:vAlign w:val="center"/>
          </w:tcPr>
          <w:p w14:paraId="0F9D3A3E"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14</w:t>
            </w:r>
          </w:p>
        </w:tc>
        <w:tc>
          <w:tcPr>
            <w:tcW w:w="1377" w:type="dxa"/>
            <w:vAlign w:val="center"/>
          </w:tcPr>
          <w:p w14:paraId="1DD008C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Đường dây 110kV từ trạm nối cấp 500kV Long Thành - Long Đức 3</w:t>
            </w:r>
          </w:p>
        </w:tc>
        <w:tc>
          <w:tcPr>
            <w:tcW w:w="992" w:type="dxa"/>
            <w:vAlign w:val="center"/>
          </w:tcPr>
          <w:p w14:paraId="50EEAE1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5</w:t>
            </w:r>
          </w:p>
        </w:tc>
        <w:tc>
          <w:tcPr>
            <w:tcW w:w="850" w:type="dxa"/>
            <w:vAlign w:val="center"/>
          </w:tcPr>
          <w:p w14:paraId="6F99675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6B1F782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1509B4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7C61AE0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4A5F694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49570ED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2BE0B7C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Ngăn lộ 110kV TBA nối cấp 220kV Long Thành</w:t>
            </w:r>
          </w:p>
        </w:tc>
      </w:tr>
      <w:tr w:rsidR="00A56C0E" w:rsidRPr="008462BD" w14:paraId="12422A7C" w14:textId="77777777" w:rsidTr="00A56C0E">
        <w:trPr>
          <w:trHeight w:val="20"/>
        </w:trPr>
        <w:tc>
          <w:tcPr>
            <w:tcW w:w="745" w:type="dxa"/>
            <w:vAlign w:val="center"/>
          </w:tcPr>
          <w:p w14:paraId="31E75D8F"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15</w:t>
            </w:r>
          </w:p>
        </w:tc>
        <w:tc>
          <w:tcPr>
            <w:tcW w:w="1377" w:type="dxa"/>
            <w:vAlign w:val="center"/>
          </w:tcPr>
          <w:p w14:paraId="13FD13C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Lộ ra 110kV trạm nối cấp 220kV Long Thành</w:t>
            </w:r>
          </w:p>
        </w:tc>
        <w:tc>
          <w:tcPr>
            <w:tcW w:w="992" w:type="dxa"/>
            <w:vAlign w:val="center"/>
          </w:tcPr>
          <w:p w14:paraId="6EECE1E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0,5</w:t>
            </w:r>
          </w:p>
        </w:tc>
        <w:tc>
          <w:tcPr>
            <w:tcW w:w="850" w:type="dxa"/>
            <w:vAlign w:val="center"/>
          </w:tcPr>
          <w:p w14:paraId="10A2691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41A6E7B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B14D03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8</w:t>
            </w:r>
          </w:p>
        </w:tc>
        <w:tc>
          <w:tcPr>
            <w:tcW w:w="993" w:type="dxa"/>
            <w:vAlign w:val="center"/>
          </w:tcPr>
          <w:p w14:paraId="2885B62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2CAA225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15F4C04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6980EE4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Ngăn lộ 110kV TBA nới cấp 220kV Long Thành</w:t>
            </w:r>
          </w:p>
        </w:tc>
      </w:tr>
      <w:tr w:rsidR="00A56C0E" w:rsidRPr="008462BD" w14:paraId="7C7AD130" w14:textId="77777777" w:rsidTr="00A56C0E">
        <w:trPr>
          <w:trHeight w:val="20"/>
        </w:trPr>
        <w:tc>
          <w:tcPr>
            <w:tcW w:w="745" w:type="dxa"/>
            <w:vAlign w:val="center"/>
          </w:tcPr>
          <w:p w14:paraId="0F6480DC"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16</w:t>
            </w:r>
          </w:p>
        </w:tc>
        <w:tc>
          <w:tcPr>
            <w:tcW w:w="1377" w:type="dxa"/>
            <w:vAlign w:val="center"/>
          </w:tcPr>
          <w:p w14:paraId="1DB0390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Nâng cấp đường dây 110kV đấu nối trạm 110kV Bàu Cạn</w:t>
            </w:r>
          </w:p>
        </w:tc>
        <w:tc>
          <w:tcPr>
            <w:tcW w:w="992" w:type="dxa"/>
            <w:vAlign w:val="center"/>
          </w:tcPr>
          <w:p w14:paraId="0C88E23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4,11</w:t>
            </w:r>
          </w:p>
        </w:tc>
        <w:tc>
          <w:tcPr>
            <w:tcW w:w="850" w:type="dxa"/>
            <w:vAlign w:val="center"/>
          </w:tcPr>
          <w:p w14:paraId="7A5A360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851" w:type="dxa"/>
            <w:vAlign w:val="center"/>
          </w:tcPr>
          <w:p w14:paraId="71D8C97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400</w:t>
            </w:r>
          </w:p>
        </w:tc>
        <w:tc>
          <w:tcPr>
            <w:tcW w:w="850" w:type="dxa"/>
            <w:vAlign w:val="center"/>
          </w:tcPr>
          <w:p w14:paraId="24B6E44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17605B3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669874F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01CC311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11837DB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355C7A06" w14:textId="77777777" w:rsidTr="00A56C0E">
        <w:trPr>
          <w:trHeight w:val="20"/>
        </w:trPr>
        <w:tc>
          <w:tcPr>
            <w:tcW w:w="745" w:type="dxa"/>
            <w:vAlign w:val="center"/>
          </w:tcPr>
          <w:p w14:paraId="0EB80B03" w14:textId="238523E2"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17</w:t>
            </w:r>
          </w:p>
        </w:tc>
        <w:tc>
          <w:tcPr>
            <w:tcW w:w="1377" w:type="dxa"/>
            <w:vAlign w:val="center"/>
          </w:tcPr>
          <w:p w14:paraId="458B2D35" w14:textId="32EA054C" w:rsidR="00A92C76" w:rsidRPr="008462BD" w:rsidRDefault="00A92C76" w:rsidP="00956834">
            <w:pPr>
              <w:spacing w:before="60" w:after="60"/>
              <w:rPr>
                <w:color w:val="000000" w:themeColor="text1"/>
                <w:sz w:val="28"/>
                <w:szCs w:val="28"/>
              </w:rPr>
            </w:pPr>
            <w:r w:rsidRPr="008462BD">
              <w:rPr>
                <w:color w:val="000000" w:themeColor="text1"/>
                <w:sz w:val="28"/>
                <w:szCs w:val="28"/>
              </w:rPr>
              <w:t>Nâng cấp nhánh rẽ trạm 110kV Xuân Tâm</w:t>
            </w:r>
          </w:p>
        </w:tc>
        <w:tc>
          <w:tcPr>
            <w:tcW w:w="992" w:type="dxa"/>
            <w:vAlign w:val="center"/>
          </w:tcPr>
          <w:p w14:paraId="07523029" w14:textId="0446FC06" w:rsidR="00A92C76" w:rsidRPr="008462BD" w:rsidRDefault="00A92C76" w:rsidP="00956834">
            <w:pPr>
              <w:spacing w:before="60" w:after="60"/>
              <w:rPr>
                <w:color w:val="000000" w:themeColor="text1"/>
                <w:sz w:val="28"/>
                <w:szCs w:val="28"/>
              </w:rPr>
            </w:pPr>
            <w:r w:rsidRPr="008462BD">
              <w:rPr>
                <w:color w:val="000000" w:themeColor="text1"/>
                <w:sz w:val="28"/>
                <w:szCs w:val="28"/>
              </w:rPr>
              <w:t>7</w:t>
            </w:r>
          </w:p>
        </w:tc>
        <w:tc>
          <w:tcPr>
            <w:tcW w:w="850" w:type="dxa"/>
            <w:vAlign w:val="center"/>
          </w:tcPr>
          <w:p w14:paraId="770E4991" w14:textId="3DDED552"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851" w:type="dxa"/>
            <w:vAlign w:val="center"/>
          </w:tcPr>
          <w:p w14:paraId="7A29341C" w14:textId="311C213F" w:rsidR="00A92C76" w:rsidRPr="008462BD" w:rsidRDefault="00A92C76" w:rsidP="00956834">
            <w:pPr>
              <w:spacing w:before="60" w:after="60"/>
              <w:rPr>
                <w:color w:val="000000" w:themeColor="text1"/>
                <w:sz w:val="28"/>
                <w:szCs w:val="28"/>
              </w:rPr>
            </w:pPr>
            <w:r w:rsidRPr="008462BD">
              <w:rPr>
                <w:color w:val="000000" w:themeColor="text1"/>
                <w:sz w:val="28"/>
                <w:szCs w:val="28"/>
              </w:rPr>
              <w:t>240</w:t>
            </w:r>
          </w:p>
        </w:tc>
        <w:tc>
          <w:tcPr>
            <w:tcW w:w="850" w:type="dxa"/>
            <w:vAlign w:val="center"/>
          </w:tcPr>
          <w:p w14:paraId="19C120DE" w14:textId="33268273"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2116A085" w14:textId="023AE881"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7C18C6CF" w14:textId="28F651D7" w:rsidR="00A92C76" w:rsidRPr="008462BD" w:rsidRDefault="00A92C76" w:rsidP="00956834">
            <w:pPr>
              <w:spacing w:before="60" w:after="60"/>
              <w:rPr>
                <w:color w:val="000000" w:themeColor="text1"/>
                <w:sz w:val="28"/>
                <w:szCs w:val="28"/>
              </w:rPr>
            </w:pPr>
          </w:p>
        </w:tc>
        <w:tc>
          <w:tcPr>
            <w:tcW w:w="992" w:type="dxa"/>
            <w:vAlign w:val="center"/>
          </w:tcPr>
          <w:p w14:paraId="5D8FF1C0" w14:textId="0CAE68B2" w:rsidR="00A92C76" w:rsidRPr="008462BD" w:rsidRDefault="00A92C76" w:rsidP="00956834">
            <w:pPr>
              <w:spacing w:before="60" w:after="60"/>
              <w:rPr>
                <w:color w:val="000000" w:themeColor="text1"/>
                <w:sz w:val="28"/>
                <w:szCs w:val="28"/>
              </w:rPr>
            </w:pPr>
          </w:p>
        </w:tc>
        <w:tc>
          <w:tcPr>
            <w:tcW w:w="1128" w:type="dxa"/>
            <w:vAlign w:val="center"/>
          </w:tcPr>
          <w:p w14:paraId="763A4B02" w14:textId="19F33900" w:rsidR="00A92C76" w:rsidRPr="008462BD" w:rsidRDefault="00A92C76" w:rsidP="00956834">
            <w:pPr>
              <w:spacing w:before="60" w:after="60"/>
              <w:rPr>
                <w:color w:val="000000" w:themeColor="text1"/>
                <w:sz w:val="28"/>
                <w:szCs w:val="28"/>
              </w:rPr>
            </w:pPr>
          </w:p>
        </w:tc>
      </w:tr>
      <w:tr w:rsidR="00A56C0E" w:rsidRPr="008462BD" w14:paraId="3288A545" w14:textId="77777777" w:rsidTr="00A56C0E">
        <w:trPr>
          <w:trHeight w:val="20"/>
        </w:trPr>
        <w:tc>
          <w:tcPr>
            <w:tcW w:w="745" w:type="dxa"/>
            <w:vAlign w:val="center"/>
          </w:tcPr>
          <w:p w14:paraId="21B84B17" w14:textId="22DE81A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18</w:t>
            </w:r>
          </w:p>
        </w:tc>
        <w:tc>
          <w:tcPr>
            <w:tcW w:w="1377" w:type="dxa"/>
            <w:vAlign w:val="center"/>
          </w:tcPr>
          <w:p w14:paraId="36258799" w14:textId="4D20B68A" w:rsidR="00A92C76" w:rsidRPr="008462BD" w:rsidRDefault="00A92C76" w:rsidP="00956834">
            <w:pPr>
              <w:spacing w:before="60" w:after="60"/>
              <w:rPr>
                <w:color w:val="000000" w:themeColor="text1"/>
                <w:sz w:val="28"/>
                <w:szCs w:val="28"/>
              </w:rPr>
            </w:pPr>
            <w:r w:rsidRPr="008462BD">
              <w:rPr>
                <w:color w:val="000000" w:themeColor="text1"/>
                <w:sz w:val="28"/>
                <w:szCs w:val="28"/>
              </w:rPr>
              <w:t>Nâng cấp nhánh rẽ đấu nối công nghệ cao</w:t>
            </w:r>
          </w:p>
        </w:tc>
        <w:tc>
          <w:tcPr>
            <w:tcW w:w="992" w:type="dxa"/>
            <w:vAlign w:val="center"/>
          </w:tcPr>
          <w:p w14:paraId="58CFD50B" w14:textId="7B07A1EC" w:rsidR="00A92C76" w:rsidRPr="008462BD" w:rsidRDefault="00A92C76" w:rsidP="00956834">
            <w:pPr>
              <w:spacing w:before="60" w:after="60"/>
              <w:rPr>
                <w:color w:val="000000" w:themeColor="text1"/>
                <w:sz w:val="28"/>
                <w:szCs w:val="28"/>
              </w:rPr>
            </w:pPr>
            <w:r w:rsidRPr="008462BD">
              <w:rPr>
                <w:color w:val="000000" w:themeColor="text1"/>
                <w:sz w:val="28"/>
                <w:szCs w:val="28"/>
              </w:rPr>
              <w:t>1,7</w:t>
            </w:r>
          </w:p>
        </w:tc>
        <w:tc>
          <w:tcPr>
            <w:tcW w:w="850" w:type="dxa"/>
            <w:vAlign w:val="center"/>
          </w:tcPr>
          <w:p w14:paraId="382CE661" w14:textId="6EDBDA1C" w:rsidR="00A92C76" w:rsidRPr="008462BD" w:rsidRDefault="00A92C76" w:rsidP="00956834">
            <w:pPr>
              <w:spacing w:before="60" w:after="60"/>
              <w:rPr>
                <w:color w:val="000000" w:themeColor="text1"/>
                <w:sz w:val="28"/>
                <w:szCs w:val="28"/>
              </w:rPr>
            </w:pPr>
            <w:r w:rsidRPr="008462BD">
              <w:rPr>
                <w:color w:val="000000" w:themeColor="text1"/>
                <w:sz w:val="28"/>
                <w:szCs w:val="28"/>
              </w:rPr>
              <w:t> 2</w:t>
            </w:r>
          </w:p>
        </w:tc>
        <w:tc>
          <w:tcPr>
            <w:tcW w:w="851" w:type="dxa"/>
            <w:vAlign w:val="center"/>
          </w:tcPr>
          <w:p w14:paraId="2D8EF9D8" w14:textId="034B5C49" w:rsidR="00A92C76" w:rsidRPr="008462BD" w:rsidRDefault="00A92C76" w:rsidP="00956834">
            <w:pPr>
              <w:spacing w:before="60" w:after="60"/>
              <w:rPr>
                <w:color w:val="000000" w:themeColor="text1"/>
                <w:sz w:val="28"/>
                <w:szCs w:val="28"/>
              </w:rPr>
            </w:pPr>
            <w:r w:rsidRPr="008462BD">
              <w:rPr>
                <w:color w:val="000000" w:themeColor="text1"/>
                <w:sz w:val="28"/>
                <w:szCs w:val="28"/>
              </w:rPr>
              <w:t>400 </w:t>
            </w:r>
          </w:p>
        </w:tc>
        <w:tc>
          <w:tcPr>
            <w:tcW w:w="850" w:type="dxa"/>
            <w:vAlign w:val="center"/>
          </w:tcPr>
          <w:p w14:paraId="6113AECE" w14:textId="7D201696"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4B25FEC9" w14:textId="530F6FEE"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0BAC38B8" w14:textId="1245DC8C"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69089A32" w14:textId="1D2AAD98"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0A106894" w14:textId="095265AE" w:rsidR="00A92C76" w:rsidRPr="008462BD" w:rsidRDefault="00A92C76" w:rsidP="00956834">
            <w:pPr>
              <w:spacing w:before="60" w:after="60"/>
              <w:rPr>
                <w:color w:val="000000" w:themeColor="text1"/>
                <w:sz w:val="28"/>
                <w:szCs w:val="28"/>
              </w:rPr>
            </w:pPr>
            <w:r w:rsidRPr="008462BD">
              <w:rPr>
                <w:color w:val="000000" w:themeColor="text1"/>
                <w:sz w:val="28"/>
                <w:szCs w:val="28"/>
              </w:rPr>
              <w:t>Chuyển đấu nối vào ngăn lộ 110kV trạm 220kV An Phước</w:t>
            </w:r>
          </w:p>
        </w:tc>
      </w:tr>
      <w:tr w:rsidR="00A56C0E" w:rsidRPr="008462BD" w14:paraId="11C03DB4" w14:textId="77777777" w:rsidTr="00A56C0E">
        <w:trPr>
          <w:trHeight w:val="20"/>
        </w:trPr>
        <w:tc>
          <w:tcPr>
            <w:tcW w:w="745" w:type="dxa"/>
            <w:vAlign w:val="center"/>
          </w:tcPr>
          <w:p w14:paraId="3F39280D" w14:textId="3913864C"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19</w:t>
            </w:r>
          </w:p>
        </w:tc>
        <w:tc>
          <w:tcPr>
            <w:tcW w:w="1377" w:type="dxa"/>
            <w:vAlign w:val="center"/>
          </w:tcPr>
          <w:p w14:paraId="0EC2485A" w14:textId="3D13F364" w:rsidR="00A92C76" w:rsidRPr="008462BD" w:rsidRDefault="00A92C76" w:rsidP="00956834">
            <w:pPr>
              <w:spacing w:before="60" w:after="60"/>
              <w:rPr>
                <w:color w:val="000000" w:themeColor="text1"/>
                <w:sz w:val="28"/>
                <w:szCs w:val="28"/>
              </w:rPr>
            </w:pPr>
            <w:r w:rsidRPr="008462BD">
              <w:rPr>
                <w:color w:val="000000" w:themeColor="text1"/>
                <w:sz w:val="28"/>
                <w:szCs w:val="28"/>
              </w:rPr>
              <w:t>Cải tạo nâng cấp mạch 1 và xây dựng mạch 2 đường dây 110kV Tân Phú – Đạ Teh</w:t>
            </w:r>
          </w:p>
        </w:tc>
        <w:tc>
          <w:tcPr>
            <w:tcW w:w="992" w:type="dxa"/>
            <w:vAlign w:val="center"/>
          </w:tcPr>
          <w:p w14:paraId="4E5E5F10" w14:textId="416D1EBE" w:rsidR="00A92C76" w:rsidRPr="008462BD" w:rsidRDefault="00A92C76" w:rsidP="00956834">
            <w:pPr>
              <w:spacing w:before="60" w:after="60"/>
              <w:rPr>
                <w:color w:val="000000" w:themeColor="text1"/>
                <w:sz w:val="28"/>
                <w:szCs w:val="28"/>
              </w:rPr>
            </w:pPr>
            <w:r w:rsidRPr="008462BD">
              <w:rPr>
                <w:color w:val="000000" w:themeColor="text1"/>
                <w:sz w:val="28"/>
                <w:szCs w:val="28"/>
              </w:rPr>
              <w:t>30,8</w:t>
            </w:r>
          </w:p>
        </w:tc>
        <w:tc>
          <w:tcPr>
            <w:tcW w:w="850" w:type="dxa"/>
            <w:vAlign w:val="center"/>
          </w:tcPr>
          <w:p w14:paraId="1571D5C3" w14:textId="12412995"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851" w:type="dxa"/>
            <w:vAlign w:val="center"/>
          </w:tcPr>
          <w:p w14:paraId="4B22515D" w14:textId="68E4E256" w:rsidR="00A92C76" w:rsidRPr="008462BD" w:rsidRDefault="00A92C76" w:rsidP="00956834">
            <w:pPr>
              <w:spacing w:before="60" w:after="60"/>
              <w:rPr>
                <w:color w:val="000000" w:themeColor="text1"/>
                <w:sz w:val="28"/>
                <w:szCs w:val="28"/>
              </w:rPr>
            </w:pPr>
            <w:r w:rsidRPr="008462BD">
              <w:rPr>
                <w:color w:val="000000" w:themeColor="text1"/>
                <w:sz w:val="28"/>
                <w:szCs w:val="28"/>
              </w:rPr>
              <w:t>240</w:t>
            </w:r>
          </w:p>
        </w:tc>
        <w:tc>
          <w:tcPr>
            <w:tcW w:w="850" w:type="dxa"/>
            <w:vAlign w:val="center"/>
          </w:tcPr>
          <w:p w14:paraId="7E98271C" w14:textId="2FCBF9B3"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2E216492" w14:textId="3F37168D"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521BF135" w14:textId="77777777" w:rsidR="00A92C76" w:rsidRPr="008462BD" w:rsidRDefault="00A92C76" w:rsidP="00956834">
            <w:pPr>
              <w:spacing w:before="60" w:after="60"/>
              <w:rPr>
                <w:color w:val="000000" w:themeColor="text1"/>
                <w:sz w:val="28"/>
                <w:szCs w:val="28"/>
              </w:rPr>
            </w:pPr>
          </w:p>
        </w:tc>
        <w:tc>
          <w:tcPr>
            <w:tcW w:w="992" w:type="dxa"/>
            <w:vAlign w:val="center"/>
          </w:tcPr>
          <w:p w14:paraId="150152A0" w14:textId="77777777" w:rsidR="00A92C76" w:rsidRPr="008462BD" w:rsidRDefault="00A92C76" w:rsidP="00956834">
            <w:pPr>
              <w:spacing w:before="60" w:after="60"/>
              <w:rPr>
                <w:color w:val="000000" w:themeColor="text1"/>
                <w:sz w:val="28"/>
                <w:szCs w:val="28"/>
              </w:rPr>
            </w:pPr>
          </w:p>
        </w:tc>
        <w:tc>
          <w:tcPr>
            <w:tcW w:w="1128" w:type="dxa"/>
            <w:vAlign w:val="center"/>
          </w:tcPr>
          <w:p w14:paraId="6ECB8BD4" w14:textId="77777777" w:rsidR="00A92C76" w:rsidRPr="008462BD" w:rsidRDefault="00A92C76" w:rsidP="00956834">
            <w:pPr>
              <w:spacing w:before="60" w:after="60"/>
              <w:rPr>
                <w:color w:val="000000" w:themeColor="text1"/>
                <w:sz w:val="28"/>
                <w:szCs w:val="28"/>
              </w:rPr>
            </w:pPr>
          </w:p>
        </w:tc>
      </w:tr>
      <w:tr w:rsidR="00A56C0E" w:rsidRPr="008462BD" w14:paraId="2B027235" w14:textId="77777777" w:rsidTr="00A56C0E">
        <w:trPr>
          <w:trHeight w:val="20"/>
        </w:trPr>
        <w:tc>
          <w:tcPr>
            <w:tcW w:w="745" w:type="dxa"/>
            <w:vAlign w:val="center"/>
          </w:tcPr>
          <w:p w14:paraId="37C1FA0B" w14:textId="77777777" w:rsidR="00A92C76" w:rsidRPr="008462BD" w:rsidRDefault="00A92C76" w:rsidP="00956834">
            <w:pPr>
              <w:spacing w:before="60" w:after="60"/>
              <w:jc w:val="center"/>
              <w:rPr>
                <w:color w:val="000000" w:themeColor="text1"/>
                <w:sz w:val="28"/>
                <w:szCs w:val="28"/>
              </w:rPr>
            </w:pPr>
          </w:p>
        </w:tc>
        <w:tc>
          <w:tcPr>
            <w:tcW w:w="1377" w:type="dxa"/>
            <w:vAlign w:val="center"/>
          </w:tcPr>
          <w:p w14:paraId="27A244E0" w14:textId="77777777" w:rsidR="00A92C76" w:rsidRPr="008462BD" w:rsidRDefault="00A92C76" w:rsidP="00956834">
            <w:pPr>
              <w:spacing w:before="60" w:after="60"/>
              <w:rPr>
                <w:b/>
                <w:color w:val="000000" w:themeColor="text1"/>
                <w:sz w:val="28"/>
                <w:szCs w:val="28"/>
              </w:rPr>
            </w:pPr>
            <w:r w:rsidRPr="008462BD">
              <w:rPr>
                <w:b/>
                <w:color w:val="000000" w:themeColor="text1"/>
                <w:sz w:val="28"/>
                <w:szCs w:val="28"/>
              </w:rPr>
              <w:t>Phía Bắc Đồng Nai</w:t>
            </w:r>
          </w:p>
        </w:tc>
        <w:tc>
          <w:tcPr>
            <w:tcW w:w="992" w:type="dxa"/>
            <w:vAlign w:val="center"/>
          </w:tcPr>
          <w:p w14:paraId="173906C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1C63CD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2D17D1B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05D4AD9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4B13C04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4FC583B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675B0EB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2B4FAF3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06C8E55E" w14:textId="77777777" w:rsidTr="00A56C0E">
        <w:trPr>
          <w:trHeight w:val="20"/>
        </w:trPr>
        <w:tc>
          <w:tcPr>
            <w:tcW w:w="745" w:type="dxa"/>
            <w:vAlign w:val="center"/>
          </w:tcPr>
          <w:p w14:paraId="17E413D4"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w:t>
            </w:r>
          </w:p>
        </w:tc>
        <w:tc>
          <w:tcPr>
            <w:tcW w:w="1377" w:type="dxa"/>
            <w:vAlign w:val="center"/>
          </w:tcPr>
          <w:p w14:paraId="23D964D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Lộ ra 110kV trạm 220kV ĐMT Đông Bình Phước</w:t>
            </w:r>
          </w:p>
        </w:tc>
        <w:tc>
          <w:tcPr>
            <w:tcW w:w="992" w:type="dxa"/>
            <w:vAlign w:val="center"/>
          </w:tcPr>
          <w:p w14:paraId="65FD4D4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w:t>
            </w:r>
          </w:p>
        </w:tc>
        <w:tc>
          <w:tcPr>
            <w:tcW w:w="850" w:type="dxa"/>
            <w:vAlign w:val="center"/>
          </w:tcPr>
          <w:p w14:paraId="4189EB0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630AC77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F92B1C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w:t>
            </w:r>
          </w:p>
        </w:tc>
        <w:tc>
          <w:tcPr>
            <w:tcW w:w="993" w:type="dxa"/>
            <w:vAlign w:val="center"/>
          </w:tcPr>
          <w:p w14:paraId="29BA730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70DB068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1D95DA49"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18E3DE64" w14:textId="4CC54852" w:rsidR="00A92C76" w:rsidRPr="008462BD" w:rsidRDefault="00A92C76" w:rsidP="00956834">
            <w:pPr>
              <w:spacing w:before="60" w:after="60"/>
              <w:rPr>
                <w:color w:val="000000" w:themeColor="text1"/>
                <w:sz w:val="28"/>
                <w:szCs w:val="28"/>
              </w:rPr>
            </w:pPr>
            <w:r w:rsidRPr="008462BD">
              <w:rPr>
                <w:color w:val="000000" w:themeColor="text1"/>
                <w:sz w:val="28"/>
                <w:szCs w:val="28"/>
              </w:rPr>
              <w:t> - Điểm đầu: Trạm 220kV ĐMT Đông Bình Phước</w:t>
            </w:r>
          </w:p>
          <w:p w14:paraId="78D75AD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Điểm cuối:</w:t>
            </w:r>
          </w:p>
          <w:p w14:paraId="78C428D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vào trạm 220kV Đồng Xoài</w:t>
            </w:r>
          </w:p>
          <w:p w14:paraId="185FB85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vào đường dây 110kV Đồng Xoài - Phú Giáo hiện hữu</w:t>
            </w:r>
          </w:p>
          <w:p w14:paraId="2B30B62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vào đường dây 110kV Đồng Xoài - Trạm 110kV Đồng Phú mạch 2 XDM</w:t>
            </w:r>
          </w:p>
        </w:tc>
      </w:tr>
      <w:tr w:rsidR="00A56C0E" w:rsidRPr="008462BD" w14:paraId="700F5DFB" w14:textId="77777777" w:rsidTr="00A56C0E">
        <w:trPr>
          <w:trHeight w:val="20"/>
        </w:trPr>
        <w:tc>
          <w:tcPr>
            <w:tcW w:w="745" w:type="dxa"/>
            <w:vAlign w:val="center"/>
          </w:tcPr>
          <w:p w14:paraId="6413E98A"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2</w:t>
            </w:r>
          </w:p>
        </w:tc>
        <w:tc>
          <w:tcPr>
            <w:tcW w:w="1377" w:type="dxa"/>
            <w:vAlign w:val="center"/>
          </w:tcPr>
          <w:p w14:paraId="6AF33B4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Lộ ra 110kV từ trạm 220kV Đồng Xoài </w:t>
            </w:r>
          </w:p>
        </w:tc>
        <w:tc>
          <w:tcPr>
            <w:tcW w:w="992" w:type="dxa"/>
            <w:vAlign w:val="center"/>
          </w:tcPr>
          <w:p w14:paraId="1036256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15</w:t>
            </w:r>
          </w:p>
        </w:tc>
        <w:tc>
          <w:tcPr>
            <w:tcW w:w="850" w:type="dxa"/>
            <w:vAlign w:val="center"/>
          </w:tcPr>
          <w:p w14:paraId="0846B29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1B3D5B1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BDB4E5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4759AED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5695F16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515BFC0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50E1589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Điểm đầu: Trạm 220kV Đồng Xoài</w:t>
            </w:r>
            <w:r w:rsidRPr="008462BD">
              <w:rPr>
                <w:color w:val="000000" w:themeColor="text1"/>
                <w:sz w:val="28"/>
                <w:szCs w:val="28"/>
              </w:rPr>
              <w:br/>
              <w:t>- Điểm cuối:</w:t>
            </w:r>
            <w:r w:rsidRPr="008462BD">
              <w:rPr>
                <w:color w:val="000000" w:themeColor="text1"/>
                <w:sz w:val="28"/>
                <w:szCs w:val="28"/>
              </w:rPr>
              <w:br/>
              <w:t>+ Đấu nối trạm 110kV Đồng Phú 2</w:t>
            </w:r>
            <w:r w:rsidRPr="008462BD">
              <w:rPr>
                <w:color w:val="000000" w:themeColor="text1"/>
                <w:sz w:val="28"/>
                <w:szCs w:val="28"/>
              </w:rPr>
              <w:br/>
              <w:t>'+ Đấu nối nhà máy điện mặt trời</w:t>
            </w:r>
          </w:p>
        </w:tc>
      </w:tr>
      <w:tr w:rsidR="00A56C0E" w:rsidRPr="008462BD" w14:paraId="7E8429D7" w14:textId="77777777" w:rsidTr="00A56C0E">
        <w:trPr>
          <w:trHeight w:val="20"/>
        </w:trPr>
        <w:tc>
          <w:tcPr>
            <w:tcW w:w="745" w:type="dxa"/>
            <w:vAlign w:val="center"/>
          </w:tcPr>
          <w:p w14:paraId="189565F0"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3</w:t>
            </w:r>
          </w:p>
        </w:tc>
        <w:tc>
          <w:tcPr>
            <w:tcW w:w="1377" w:type="dxa"/>
            <w:vAlign w:val="center"/>
          </w:tcPr>
          <w:p w14:paraId="3674767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Cải tạo, nâng cấp đường dây 110kV Nhánh rẽ Hoa Lư từ 1xACSR240mm2 thành 2xACSR240mm2</w:t>
            </w:r>
          </w:p>
        </w:tc>
        <w:tc>
          <w:tcPr>
            <w:tcW w:w="992" w:type="dxa"/>
            <w:vAlign w:val="center"/>
          </w:tcPr>
          <w:p w14:paraId="2CF26C2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42</w:t>
            </w:r>
          </w:p>
        </w:tc>
        <w:tc>
          <w:tcPr>
            <w:tcW w:w="850" w:type="dxa"/>
            <w:vAlign w:val="center"/>
          </w:tcPr>
          <w:p w14:paraId="6B2B1C3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w:t>
            </w:r>
          </w:p>
        </w:tc>
        <w:tc>
          <w:tcPr>
            <w:tcW w:w="851" w:type="dxa"/>
            <w:vAlign w:val="center"/>
          </w:tcPr>
          <w:p w14:paraId="6FE5FE8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1x240 </w:t>
            </w:r>
          </w:p>
        </w:tc>
        <w:tc>
          <w:tcPr>
            <w:tcW w:w="850" w:type="dxa"/>
            <w:vAlign w:val="center"/>
          </w:tcPr>
          <w:p w14:paraId="6561B8B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70F8F9B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2x240</w:t>
            </w:r>
          </w:p>
        </w:tc>
        <w:tc>
          <w:tcPr>
            <w:tcW w:w="850" w:type="dxa"/>
            <w:vAlign w:val="center"/>
          </w:tcPr>
          <w:p w14:paraId="1A9086C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3590054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7126F4A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2DE12555" w14:textId="77777777" w:rsidTr="00A56C0E">
        <w:trPr>
          <w:trHeight w:val="20"/>
        </w:trPr>
        <w:tc>
          <w:tcPr>
            <w:tcW w:w="745" w:type="dxa"/>
            <w:vAlign w:val="center"/>
          </w:tcPr>
          <w:p w14:paraId="2F461D75"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4</w:t>
            </w:r>
          </w:p>
        </w:tc>
        <w:tc>
          <w:tcPr>
            <w:tcW w:w="1377" w:type="dxa"/>
            <w:vAlign w:val="center"/>
          </w:tcPr>
          <w:p w14:paraId="2FE4F13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Dự phòng cho đấu nối phục </w:t>
            </w:r>
            <w:r w:rsidRPr="008462BD">
              <w:rPr>
                <w:color w:val="000000" w:themeColor="text1"/>
                <w:sz w:val="28"/>
                <w:szCs w:val="28"/>
              </w:rPr>
              <w:br/>
              <w:t>vụ cho tăng trưởng nguồn và phụ tải tăng thêm trong giai đoạn 2031 đến năm 2050</w:t>
            </w:r>
          </w:p>
        </w:tc>
        <w:tc>
          <w:tcPr>
            <w:tcW w:w="992" w:type="dxa"/>
            <w:vAlign w:val="center"/>
          </w:tcPr>
          <w:p w14:paraId="7D05968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50</w:t>
            </w:r>
          </w:p>
        </w:tc>
        <w:tc>
          <w:tcPr>
            <w:tcW w:w="850" w:type="dxa"/>
            <w:vAlign w:val="center"/>
          </w:tcPr>
          <w:p w14:paraId="5A6D907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384B0436"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0ED583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1C5D421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2x240</w:t>
            </w:r>
          </w:p>
        </w:tc>
        <w:tc>
          <w:tcPr>
            <w:tcW w:w="850" w:type="dxa"/>
            <w:vAlign w:val="center"/>
          </w:tcPr>
          <w:p w14:paraId="40BC601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15BF2B0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61E14DE7"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 Đấu nối chuyển tiếp trên đường dây 110kV thuộc khu vực được quy hoạch sao cho phù hợp</w:t>
            </w:r>
          </w:p>
          <w:p w14:paraId="1B768BE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vào các TBA 220kV, TBA 110kV thuộc khu vực được quy hoạch sao cho phù hợp</w:t>
            </w:r>
          </w:p>
        </w:tc>
      </w:tr>
      <w:tr w:rsidR="00A56C0E" w:rsidRPr="008462BD" w14:paraId="53AE9D71" w14:textId="77777777" w:rsidTr="00A56C0E">
        <w:trPr>
          <w:trHeight w:val="20"/>
        </w:trPr>
        <w:tc>
          <w:tcPr>
            <w:tcW w:w="745" w:type="dxa"/>
            <w:vAlign w:val="center"/>
          </w:tcPr>
          <w:p w14:paraId="31620B9E"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5</w:t>
            </w:r>
          </w:p>
        </w:tc>
        <w:tc>
          <w:tcPr>
            <w:tcW w:w="1377" w:type="dxa"/>
            <w:vAlign w:val="center"/>
          </w:tcPr>
          <w:p w14:paraId="196468C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xml:space="preserve">Nhánh rẽ đấu nối vào dự án </w:t>
            </w:r>
            <w:r w:rsidRPr="008462BD">
              <w:rPr>
                <w:color w:val="000000" w:themeColor="text1"/>
                <w:sz w:val="28"/>
                <w:szCs w:val="28"/>
              </w:rPr>
              <w:br/>
              <w:t>điện mặt trời và thủy điện, điện sinh khối, điện sử dụng chất thải rắn</w:t>
            </w:r>
          </w:p>
        </w:tc>
        <w:tc>
          <w:tcPr>
            <w:tcW w:w="992" w:type="dxa"/>
            <w:vAlign w:val="center"/>
          </w:tcPr>
          <w:p w14:paraId="3C14F6A8"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150</w:t>
            </w:r>
          </w:p>
        </w:tc>
        <w:tc>
          <w:tcPr>
            <w:tcW w:w="850" w:type="dxa"/>
            <w:vAlign w:val="center"/>
          </w:tcPr>
          <w:p w14:paraId="0B476CBE"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4E23631B"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E9DD17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2</w:t>
            </w:r>
          </w:p>
        </w:tc>
        <w:tc>
          <w:tcPr>
            <w:tcW w:w="993" w:type="dxa"/>
            <w:vAlign w:val="center"/>
          </w:tcPr>
          <w:p w14:paraId="477A513F"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2x240</w:t>
            </w:r>
          </w:p>
        </w:tc>
        <w:tc>
          <w:tcPr>
            <w:tcW w:w="850" w:type="dxa"/>
            <w:vAlign w:val="center"/>
          </w:tcPr>
          <w:p w14:paraId="3A8BB78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1D0B8CA2"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5F1EE23D"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 Đấu nối chuyển tiếp trên đường dây 110kV thuộc khu vực được quy hoạch sao cho phù hợp</w:t>
            </w:r>
          </w:p>
          <w:p w14:paraId="3EDA31A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Đấu nối vào các TBA 220kV, TBA 110kV thuộc khu vực được quy hoạch sao cho phù hợp</w:t>
            </w:r>
          </w:p>
        </w:tc>
      </w:tr>
      <w:tr w:rsidR="00A56C0E" w:rsidRPr="008462BD" w14:paraId="79F1ED83" w14:textId="77777777" w:rsidTr="00A56C0E">
        <w:trPr>
          <w:trHeight w:val="20"/>
        </w:trPr>
        <w:tc>
          <w:tcPr>
            <w:tcW w:w="745" w:type="dxa"/>
            <w:vAlign w:val="center"/>
          </w:tcPr>
          <w:p w14:paraId="6CDADB7A" w14:textId="77777777" w:rsidR="00A92C76" w:rsidRPr="008462BD" w:rsidRDefault="00A92C76" w:rsidP="00956834">
            <w:pPr>
              <w:spacing w:before="60" w:after="60"/>
              <w:jc w:val="center"/>
              <w:rPr>
                <w:color w:val="000000" w:themeColor="text1"/>
                <w:sz w:val="28"/>
                <w:szCs w:val="28"/>
              </w:rPr>
            </w:pPr>
            <w:r w:rsidRPr="008462BD">
              <w:rPr>
                <w:color w:val="000000" w:themeColor="text1"/>
                <w:sz w:val="28"/>
                <w:szCs w:val="28"/>
              </w:rPr>
              <w:t>1.2</w:t>
            </w:r>
          </w:p>
        </w:tc>
        <w:tc>
          <w:tcPr>
            <w:tcW w:w="1377" w:type="dxa"/>
            <w:vAlign w:val="center"/>
          </w:tcPr>
          <w:p w14:paraId="2322D8F3"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Công trình trung hạ thế do Công ty Điện lực Đồng Nai đầu tư</w:t>
            </w:r>
          </w:p>
        </w:tc>
        <w:tc>
          <w:tcPr>
            <w:tcW w:w="992" w:type="dxa"/>
            <w:vAlign w:val="center"/>
          </w:tcPr>
          <w:p w14:paraId="0AE99F0C"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3F874EC0"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44E4E8DA"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1CC5C98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6AD08A0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D4BBD14"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3DA18B65"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796D8771" w14:textId="77777777" w:rsidR="00A92C76" w:rsidRPr="008462BD" w:rsidRDefault="00A92C76" w:rsidP="00956834">
            <w:pPr>
              <w:spacing w:before="60" w:after="60"/>
              <w:rPr>
                <w:color w:val="000000" w:themeColor="text1"/>
                <w:sz w:val="28"/>
                <w:szCs w:val="28"/>
              </w:rPr>
            </w:pPr>
            <w:r w:rsidRPr="008462BD">
              <w:rPr>
                <w:color w:val="000000" w:themeColor="text1"/>
                <w:sz w:val="28"/>
                <w:szCs w:val="28"/>
              </w:rPr>
              <w:t> </w:t>
            </w:r>
          </w:p>
        </w:tc>
      </w:tr>
      <w:tr w:rsidR="00A56C0E" w:rsidRPr="008462BD" w14:paraId="2DCE4E13" w14:textId="77777777" w:rsidTr="00A56C0E">
        <w:trPr>
          <w:trHeight w:val="20"/>
        </w:trPr>
        <w:tc>
          <w:tcPr>
            <w:tcW w:w="745" w:type="dxa"/>
            <w:vAlign w:val="center"/>
          </w:tcPr>
          <w:p w14:paraId="5131B758" w14:textId="77777777" w:rsidR="008008F0" w:rsidRPr="008462BD" w:rsidRDefault="008008F0" w:rsidP="00956834">
            <w:pPr>
              <w:spacing w:before="60" w:after="60"/>
              <w:jc w:val="center"/>
              <w:rPr>
                <w:color w:val="000000" w:themeColor="text1"/>
                <w:sz w:val="28"/>
                <w:szCs w:val="28"/>
              </w:rPr>
            </w:pPr>
            <w:r w:rsidRPr="008462BD">
              <w:rPr>
                <w:color w:val="000000" w:themeColor="text1"/>
                <w:sz w:val="28"/>
                <w:szCs w:val="28"/>
              </w:rPr>
              <w:t>1</w:t>
            </w:r>
          </w:p>
        </w:tc>
        <w:tc>
          <w:tcPr>
            <w:tcW w:w="1377" w:type="dxa"/>
            <w:vAlign w:val="center"/>
          </w:tcPr>
          <w:p w14:paraId="7B539570" w14:textId="77777777" w:rsidR="008008F0" w:rsidRPr="008462BD" w:rsidRDefault="008008F0" w:rsidP="00956834">
            <w:pPr>
              <w:spacing w:before="60" w:after="60"/>
              <w:rPr>
                <w:color w:val="000000" w:themeColor="text1"/>
                <w:sz w:val="28"/>
                <w:szCs w:val="28"/>
              </w:rPr>
            </w:pPr>
            <w:r w:rsidRPr="008462BD">
              <w:rPr>
                <w:color w:val="000000" w:themeColor="text1"/>
                <w:sz w:val="28"/>
                <w:szCs w:val="28"/>
              </w:rPr>
              <w:t>Phía Nam Đồng Nai</w:t>
            </w:r>
          </w:p>
        </w:tc>
        <w:tc>
          <w:tcPr>
            <w:tcW w:w="992" w:type="dxa"/>
            <w:vAlign w:val="center"/>
          </w:tcPr>
          <w:p w14:paraId="09BD0A69" w14:textId="77777777" w:rsidR="008008F0" w:rsidRPr="008462BD" w:rsidRDefault="008008F0" w:rsidP="00956834">
            <w:pPr>
              <w:spacing w:before="60" w:after="60"/>
              <w:rPr>
                <w:color w:val="000000" w:themeColor="text1"/>
                <w:sz w:val="28"/>
                <w:szCs w:val="28"/>
              </w:rPr>
            </w:pPr>
            <w:r w:rsidRPr="008462BD">
              <w:rPr>
                <w:color w:val="000000" w:themeColor="text1"/>
                <w:sz w:val="28"/>
                <w:szCs w:val="28"/>
              </w:rPr>
              <w:t>Trung thế: 3.283,6km</w:t>
            </w:r>
          </w:p>
          <w:p w14:paraId="344520FB" w14:textId="77777777" w:rsidR="008008F0" w:rsidRPr="008462BD" w:rsidRDefault="008008F0" w:rsidP="00956834">
            <w:pPr>
              <w:spacing w:before="60" w:after="60"/>
              <w:rPr>
                <w:color w:val="000000" w:themeColor="text1"/>
                <w:sz w:val="28"/>
                <w:szCs w:val="28"/>
              </w:rPr>
            </w:pPr>
            <w:r w:rsidRPr="008462BD">
              <w:rPr>
                <w:color w:val="000000" w:themeColor="text1"/>
                <w:sz w:val="28"/>
                <w:szCs w:val="28"/>
              </w:rPr>
              <w:t>Hạ thế: 2.731,61km</w:t>
            </w:r>
          </w:p>
          <w:p w14:paraId="055B18A9" w14:textId="5B0F17EC" w:rsidR="008008F0" w:rsidRPr="008462BD" w:rsidRDefault="008008F0" w:rsidP="00956834">
            <w:pPr>
              <w:spacing w:before="60" w:after="60"/>
              <w:rPr>
                <w:color w:val="000000" w:themeColor="text1"/>
                <w:sz w:val="28"/>
                <w:szCs w:val="28"/>
              </w:rPr>
            </w:pPr>
            <w:r w:rsidRPr="008462BD">
              <w:rPr>
                <w:color w:val="000000" w:themeColor="text1"/>
                <w:sz w:val="28"/>
                <w:szCs w:val="28"/>
              </w:rPr>
              <w:t>TBA: 1.102,03MVA</w:t>
            </w:r>
          </w:p>
        </w:tc>
        <w:tc>
          <w:tcPr>
            <w:tcW w:w="850" w:type="dxa"/>
            <w:vAlign w:val="center"/>
          </w:tcPr>
          <w:p w14:paraId="12CDC89D" w14:textId="77777777" w:rsidR="008008F0" w:rsidRPr="008462BD" w:rsidRDefault="008008F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7B95F1DE" w14:textId="77777777" w:rsidR="008008F0" w:rsidRPr="008462BD" w:rsidRDefault="008008F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426CD2C0" w14:textId="77777777" w:rsidR="008008F0" w:rsidRPr="008462BD" w:rsidRDefault="008008F0"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63DDE863" w14:textId="77777777" w:rsidR="008008F0" w:rsidRPr="008462BD" w:rsidRDefault="008008F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3291998" w14:textId="77777777" w:rsidR="008008F0" w:rsidRPr="008462BD" w:rsidRDefault="008008F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6AC7D12E" w14:textId="77777777" w:rsidR="008008F0" w:rsidRPr="008462BD" w:rsidRDefault="008008F0"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0EB0C04F" w14:textId="77777777" w:rsidR="008008F0" w:rsidRPr="008462BD" w:rsidRDefault="008008F0" w:rsidP="00956834">
            <w:pPr>
              <w:spacing w:before="60" w:after="60"/>
              <w:rPr>
                <w:color w:val="000000" w:themeColor="text1"/>
                <w:sz w:val="28"/>
                <w:szCs w:val="28"/>
              </w:rPr>
            </w:pPr>
            <w:r w:rsidRPr="008462BD">
              <w:rPr>
                <w:color w:val="000000" w:themeColor="text1"/>
                <w:sz w:val="28"/>
                <w:szCs w:val="28"/>
              </w:rPr>
              <w:t> </w:t>
            </w:r>
          </w:p>
        </w:tc>
      </w:tr>
      <w:tr w:rsidR="00A56C0E" w:rsidRPr="008462BD" w14:paraId="78421D2A" w14:textId="77777777" w:rsidTr="00A56C0E">
        <w:trPr>
          <w:trHeight w:val="20"/>
        </w:trPr>
        <w:tc>
          <w:tcPr>
            <w:tcW w:w="745" w:type="dxa"/>
            <w:vAlign w:val="center"/>
          </w:tcPr>
          <w:p w14:paraId="5E95EB4B" w14:textId="77777777" w:rsidR="008008F0" w:rsidRPr="008462BD" w:rsidRDefault="008008F0" w:rsidP="00956834">
            <w:pPr>
              <w:spacing w:before="60" w:after="60"/>
              <w:jc w:val="center"/>
              <w:rPr>
                <w:color w:val="000000" w:themeColor="text1"/>
                <w:sz w:val="28"/>
                <w:szCs w:val="28"/>
              </w:rPr>
            </w:pPr>
            <w:r w:rsidRPr="008462BD">
              <w:rPr>
                <w:color w:val="000000" w:themeColor="text1"/>
                <w:sz w:val="28"/>
                <w:szCs w:val="28"/>
              </w:rPr>
              <w:t>2</w:t>
            </w:r>
          </w:p>
        </w:tc>
        <w:tc>
          <w:tcPr>
            <w:tcW w:w="1377" w:type="dxa"/>
            <w:vAlign w:val="center"/>
          </w:tcPr>
          <w:p w14:paraId="38708585" w14:textId="77777777" w:rsidR="008008F0" w:rsidRPr="008462BD" w:rsidRDefault="008008F0" w:rsidP="00956834">
            <w:pPr>
              <w:spacing w:before="60" w:after="60"/>
              <w:rPr>
                <w:color w:val="000000" w:themeColor="text1"/>
                <w:sz w:val="28"/>
                <w:szCs w:val="28"/>
              </w:rPr>
            </w:pPr>
            <w:r w:rsidRPr="008462BD">
              <w:rPr>
                <w:color w:val="000000" w:themeColor="text1"/>
                <w:sz w:val="28"/>
                <w:szCs w:val="28"/>
              </w:rPr>
              <w:t>Phía Bắc Đồng Nai</w:t>
            </w:r>
          </w:p>
        </w:tc>
        <w:tc>
          <w:tcPr>
            <w:tcW w:w="992" w:type="dxa"/>
            <w:vAlign w:val="center"/>
          </w:tcPr>
          <w:p w14:paraId="4FBF2106" w14:textId="6F740545" w:rsidR="008008F0" w:rsidRPr="008462BD" w:rsidRDefault="008008F0" w:rsidP="00956834">
            <w:pPr>
              <w:spacing w:before="60" w:after="60"/>
              <w:rPr>
                <w:color w:val="000000" w:themeColor="text1"/>
                <w:sz w:val="28"/>
                <w:szCs w:val="28"/>
              </w:rPr>
            </w:pPr>
            <w:r w:rsidRPr="008462BD">
              <w:rPr>
                <w:color w:val="000000" w:themeColor="text1"/>
                <w:sz w:val="28"/>
                <w:szCs w:val="28"/>
              </w:rPr>
              <w:t>Trung thế: 2.101,36km</w:t>
            </w:r>
            <w:r w:rsidRPr="008462BD">
              <w:rPr>
                <w:color w:val="000000" w:themeColor="text1"/>
                <w:sz w:val="28"/>
                <w:szCs w:val="28"/>
              </w:rPr>
              <w:br/>
              <w:t>Hạ thế: 3.031,19km</w:t>
            </w:r>
            <w:r w:rsidRPr="008462BD">
              <w:rPr>
                <w:color w:val="000000" w:themeColor="text1"/>
                <w:sz w:val="28"/>
                <w:szCs w:val="28"/>
              </w:rPr>
              <w:br/>
              <w:t>TBA: 563,75MVA</w:t>
            </w:r>
          </w:p>
        </w:tc>
        <w:tc>
          <w:tcPr>
            <w:tcW w:w="850" w:type="dxa"/>
            <w:vAlign w:val="center"/>
          </w:tcPr>
          <w:p w14:paraId="7262B79F" w14:textId="77777777" w:rsidR="008008F0" w:rsidRPr="008462BD" w:rsidRDefault="008008F0" w:rsidP="00956834">
            <w:pPr>
              <w:spacing w:before="60" w:after="60"/>
              <w:rPr>
                <w:color w:val="000000" w:themeColor="text1"/>
                <w:sz w:val="28"/>
                <w:szCs w:val="28"/>
              </w:rPr>
            </w:pPr>
            <w:r w:rsidRPr="008462BD">
              <w:rPr>
                <w:color w:val="000000" w:themeColor="text1"/>
                <w:sz w:val="28"/>
                <w:szCs w:val="28"/>
              </w:rPr>
              <w:t> </w:t>
            </w:r>
          </w:p>
        </w:tc>
        <w:tc>
          <w:tcPr>
            <w:tcW w:w="851" w:type="dxa"/>
            <w:vAlign w:val="center"/>
          </w:tcPr>
          <w:p w14:paraId="502B43CD" w14:textId="77777777" w:rsidR="008008F0" w:rsidRPr="008462BD" w:rsidRDefault="008008F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26D4DED3" w14:textId="77777777" w:rsidR="008008F0" w:rsidRPr="008462BD" w:rsidRDefault="008008F0" w:rsidP="00956834">
            <w:pPr>
              <w:spacing w:before="60" w:after="60"/>
              <w:rPr>
                <w:color w:val="000000" w:themeColor="text1"/>
                <w:sz w:val="28"/>
                <w:szCs w:val="28"/>
              </w:rPr>
            </w:pPr>
            <w:r w:rsidRPr="008462BD">
              <w:rPr>
                <w:color w:val="000000" w:themeColor="text1"/>
                <w:sz w:val="28"/>
                <w:szCs w:val="28"/>
              </w:rPr>
              <w:t> </w:t>
            </w:r>
          </w:p>
        </w:tc>
        <w:tc>
          <w:tcPr>
            <w:tcW w:w="993" w:type="dxa"/>
            <w:vAlign w:val="center"/>
          </w:tcPr>
          <w:p w14:paraId="4F7505D7" w14:textId="77777777" w:rsidR="008008F0" w:rsidRPr="008462BD" w:rsidRDefault="008008F0" w:rsidP="00956834">
            <w:pPr>
              <w:spacing w:before="60" w:after="60"/>
              <w:rPr>
                <w:color w:val="000000" w:themeColor="text1"/>
                <w:sz w:val="28"/>
                <w:szCs w:val="28"/>
              </w:rPr>
            </w:pPr>
            <w:r w:rsidRPr="008462BD">
              <w:rPr>
                <w:color w:val="000000" w:themeColor="text1"/>
                <w:sz w:val="28"/>
                <w:szCs w:val="28"/>
              </w:rPr>
              <w:t> </w:t>
            </w:r>
          </w:p>
        </w:tc>
        <w:tc>
          <w:tcPr>
            <w:tcW w:w="850" w:type="dxa"/>
            <w:vAlign w:val="center"/>
          </w:tcPr>
          <w:p w14:paraId="576DE3FE" w14:textId="77777777" w:rsidR="008008F0" w:rsidRPr="008462BD" w:rsidRDefault="008008F0" w:rsidP="00956834">
            <w:pPr>
              <w:spacing w:before="60" w:after="60"/>
              <w:rPr>
                <w:color w:val="000000" w:themeColor="text1"/>
                <w:sz w:val="28"/>
                <w:szCs w:val="28"/>
              </w:rPr>
            </w:pPr>
            <w:r w:rsidRPr="008462BD">
              <w:rPr>
                <w:color w:val="000000" w:themeColor="text1"/>
                <w:sz w:val="28"/>
                <w:szCs w:val="28"/>
              </w:rPr>
              <w:t> </w:t>
            </w:r>
          </w:p>
        </w:tc>
        <w:tc>
          <w:tcPr>
            <w:tcW w:w="992" w:type="dxa"/>
            <w:vAlign w:val="center"/>
          </w:tcPr>
          <w:p w14:paraId="2DD06DC7" w14:textId="77777777" w:rsidR="008008F0" w:rsidRPr="008462BD" w:rsidRDefault="008008F0" w:rsidP="00956834">
            <w:pPr>
              <w:spacing w:before="60" w:after="60"/>
              <w:rPr>
                <w:color w:val="000000" w:themeColor="text1"/>
                <w:sz w:val="28"/>
                <w:szCs w:val="28"/>
              </w:rPr>
            </w:pPr>
            <w:r w:rsidRPr="008462BD">
              <w:rPr>
                <w:color w:val="000000" w:themeColor="text1"/>
                <w:sz w:val="28"/>
                <w:szCs w:val="28"/>
              </w:rPr>
              <w:t> </w:t>
            </w:r>
          </w:p>
        </w:tc>
        <w:tc>
          <w:tcPr>
            <w:tcW w:w="1128" w:type="dxa"/>
            <w:vAlign w:val="center"/>
          </w:tcPr>
          <w:p w14:paraId="3010315A" w14:textId="77777777" w:rsidR="008008F0" w:rsidRPr="008462BD" w:rsidRDefault="008008F0" w:rsidP="00956834">
            <w:pPr>
              <w:spacing w:before="60" w:after="60"/>
              <w:rPr>
                <w:color w:val="000000" w:themeColor="text1"/>
                <w:sz w:val="28"/>
                <w:szCs w:val="28"/>
              </w:rPr>
            </w:pPr>
            <w:r w:rsidRPr="008462BD">
              <w:rPr>
                <w:color w:val="000000" w:themeColor="text1"/>
                <w:sz w:val="28"/>
                <w:szCs w:val="28"/>
              </w:rPr>
              <w:t> </w:t>
            </w:r>
          </w:p>
        </w:tc>
      </w:tr>
    </w:tbl>
    <w:p w14:paraId="0E448A35" w14:textId="77777777" w:rsidR="007559B2" w:rsidRPr="005003E2" w:rsidRDefault="007559B2" w:rsidP="008462BD">
      <w:pPr>
        <w:pStyle w:val="NormalWeb"/>
        <w:shd w:val="clear" w:color="auto" w:fill="FFFFFF"/>
        <w:spacing w:before="0" w:beforeAutospacing="0" w:after="0" w:afterAutospacing="0"/>
        <w:ind w:firstLine="567"/>
        <w:rPr>
          <w:color w:val="000000" w:themeColor="text1"/>
          <w:sz w:val="28"/>
          <w:szCs w:val="28"/>
        </w:rPr>
      </w:pPr>
      <w:bookmarkStart w:id="3" w:name="bookmark=id.wy9arn4p0vh0" w:colFirst="0" w:colLast="0"/>
      <w:bookmarkStart w:id="4" w:name="_heading=h.28qbkzsg4xgy" w:colFirst="0" w:colLast="0"/>
      <w:bookmarkStart w:id="5" w:name="_heading=h.4mfmn5diugs0" w:colFirst="0" w:colLast="0"/>
      <w:bookmarkEnd w:id="3"/>
      <w:bookmarkEnd w:id="4"/>
      <w:bookmarkEnd w:id="5"/>
      <w:r w:rsidRPr="005003E2">
        <w:rPr>
          <w:b/>
          <w:bCs/>
          <w:i/>
          <w:iCs/>
          <w:color w:val="000000" w:themeColor="text1"/>
          <w:sz w:val="28"/>
          <w:szCs w:val="28"/>
        </w:rPr>
        <w:t>Ghi chú:</w:t>
      </w:r>
    </w:p>
    <w:p w14:paraId="7676BD6F" w14:textId="77777777" w:rsidR="007559B2" w:rsidRPr="005003E2" w:rsidRDefault="007559B2" w:rsidP="008462BD">
      <w:pPr>
        <w:pStyle w:val="NormalWeb"/>
        <w:shd w:val="clear" w:color="auto" w:fill="FFFFFF"/>
        <w:spacing w:before="0" w:beforeAutospacing="0" w:after="0" w:afterAutospacing="0"/>
        <w:ind w:firstLine="567"/>
        <w:rPr>
          <w:color w:val="000000" w:themeColor="text1"/>
          <w:sz w:val="28"/>
          <w:szCs w:val="28"/>
        </w:rPr>
      </w:pPr>
      <w:r w:rsidRPr="005003E2">
        <w:rPr>
          <w:color w:val="000000" w:themeColor="text1"/>
          <w:sz w:val="28"/>
          <w:szCs w:val="28"/>
        </w:rPr>
        <w:t>(*): tên, tiến độ, quy mô của các trạm biến áp và đường dây sẽ được chuẩn xác trong quá trình xây dựng Kế hoạch thực hiện quy hoạch, phụ thuộc vào tiềm năng phát triển nguồn và nhu cầu phụ tải của khu vực.</w:t>
      </w:r>
    </w:p>
    <w:p w14:paraId="444E55A4" w14:textId="77777777" w:rsidR="007559B2" w:rsidRPr="005003E2" w:rsidRDefault="007559B2" w:rsidP="008462BD">
      <w:pPr>
        <w:pStyle w:val="NormalWeb"/>
        <w:shd w:val="clear" w:color="auto" w:fill="FFFFFF"/>
        <w:spacing w:before="0" w:beforeAutospacing="0" w:after="0" w:afterAutospacing="0"/>
        <w:ind w:firstLine="567"/>
        <w:rPr>
          <w:color w:val="000000" w:themeColor="text1"/>
          <w:sz w:val="28"/>
          <w:szCs w:val="28"/>
        </w:rPr>
      </w:pPr>
      <w:r w:rsidRPr="005003E2">
        <w:rPr>
          <w:color w:val="000000" w:themeColor="text1"/>
          <w:sz w:val="28"/>
          <w:szCs w:val="28"/>
        </w:rPr>
        <w:t>(**): về hướng tuyến đường dây và vị trí các trụ, trạm biến áp sẽ được xác định chi tiết trong giai đoạn thực hiện dự án.</w:t>
      </w:r>
    </w:p>
    <w:p w14:paraId="45E48685" w14:textId="2E367B13" w:rsidR="00084DAD" w:rsidRPr="005003E2" w:rsidRDefault="007559B2" w:rsidP="008462BD">
      <w:pPr>
        <w:pStyle w:val="NormalWeb"/>
        <w:shd w:val="clear" w:color="auto" w:fill="FFFFFF"/>
        <w:spacing w:before="0" w:beforeAutospacing="0" w:after="0" w:afterAutospacing="0"/>
        <w:ind w:firstLine="567"/>
        <w:rPr>
          <w:b/>
          <w:bCs/>
          <w:color w:val="000000" w:themeColor="text1"/>
        </w:rPr>
      </w:pPr>
      <w:r w:rsidRPr="005003E2">
        <w:rPr>
          <w:color w:val="000000" w:themeColor="text1"/>
          <w:sz w:val="28"/>
          <w:szCs w:val="28"/>
        </w:rPr>
        <w:t>(***): căn cứ theo tình hình phát triển phụ tải trên thực tiễn, có thể điều chỉnh tiến độ các dự án từ giai đoạn 2031 - 2050 qua giai đoạn 2021 - 2030 để thực hiện và ngược lại khi được cấ</w:t>
      </w:r>
      <w:r w:rsidR="009E74B9" w:rsidRPr="005003E2">
        <w:rPr>
          <w:color w:val="000000" w:themeColor="text1"/>
          <w:sz w:val="28"/>
          <w:szCs w:val="28"/>
        </w:rPr>
        <w:t xml:space="preserve">p có thẩm quyền quyết định.   </w:t>
      </w:r>
    </w:p>
    <w:sectPr w:rsidR="00084DAD" w:rsidRPr="005003E2" w:rsidSect="000366DE">
      <w:headerReference w:type="default" r:id="rId14"/>
      <w:headerReference w:type="first" r:id="rId15"/>
      <w:pgSz w:w="11906" w:h="16838" w:code="9"/>
      <w:pgMar w:top="1134" w:right="1134" w:bottom="851" w:left="1134" w:header="567"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04D51" w14:textId="77777777" w:rsidR="00EC6237" w:rsidRDefault="00EC6237">
      <w:r>
        <w:separator/>
      </w:r>
    </w:p>
  </w:endnote>
  <w:endnote w:type="continuationSeparator" w:id="0">
    <w:p w14:paraId="5D8D4868" w14:textId="77777777" w:rsidR="00EC6237" w:rsidRDefault="00EC6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C1A4FB76-30D7-4C8C-83B3-CF4A20AA05D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2" w:fontKey="{E9DC8E03-C52D-4F2A-902E-9E434EBB7615}"/>
    <w:embedBold r:id="rId3" w:fontKey="{442C03DA-6AF4-42AB-A43D-1163F3897E61}"/>
    <w:embedItalic r:id="rId4" w:fontKey="{CF2B6C77-2A6D-4EEF-BD30-F7A765D8BF61}"/>
    <w:embedBoldItalic r:id="rId5" w:fontKey="{FE560018-A827-4CD3-98C2-124054AE6C56}"/>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lay">
    <w:altName w:val="Calibri"/>
    <w:charset w:val="00"/>
    <w:family w:val="auto"/>
    <w:pitch w:val="default"/>
    <w:embedRegular r:id="rId6" w:fontKey="{A575A925-626F-4B60-911E-BB5F721DFCFC}"/>
  </w:font>
  <w:font w:name="Aptos Display">
    <w:charset w:val="00"/>
    <w:family w:val="swiss"/>
    <w:pitch w:val="variable"/>
    <w:sig w:usb0="20000287" w:usb1="00000003" w:usb2="00000000" w:usb3="00000000" w:csb0="0000019F" w:csb1="00000000"/>
    <w:embedRegular r:id="rId7" w:fontKey="{28ACA7C3-5123-43AB-9D7C-AF3AD1681056}"/>
    <w:embedBold r:id="rId8" w:fontKey="{47700DA7-3B3B-41A3-A299-ABDEEFA007C0}"/>
  </w:font>
  <w:font w:name="Segoe UI">
    <w:panose1 w:val="020B0502040204020203"/>
    <w:charset w:val="00"/>
    <w:family w:val="swiss"/>
    <w:pitch w:val="variable"/>
    <w:sig w:usb0="E4002EFF" w:usb1="C000E47F" w:usb2="00000009" w:usb3="00000000" w:csb0="000001FF" w:csb1="00000000"/>
    <w:embedRegular r:id="rId9" w:fontKey="{E037EA4E-6D58-426F-A443-EDE15FF06797}"/>
  </w:font>
  <w:font w:name=".VnTime">
    <w:altName w:val="Times New Roman"/>
    <w:panose1 w:val="020B7200000000000000"/>
    <w:charset w:val="00"/>
    <w:family w:val="swiss"/>
    <w:pitch w:val="variable"/>
    <w:sig w:usb0="00000003" w:usb1="00000000" w:usb2="00000000" w:usb3="00000000" w:csb0="00000001" w:csb1="00000000"/>
    <w:embedRegular r:id="rId10" w:fontKey="{8B0ACCBB-B105-4DC7-B0EF-7DF37FFACE26}"/>
    <w:embedBold r:id="rId11" w:fontKey="{3AAE11AE-CAAB-48AD-AEA7-679C63B49717}"/>
    <w:embedItalic r:id="rId12" w:fontKey="{761DB989-67E2-453C-A6AE-9C181D61FD58}"/>
    <w:embedBoldItalic r:id="rId13" w:fontKey="{418DC68E-5815-4858-A337-2D81B84B7F26}"/>
  </w:font>
  <w:font w:name="VNI-Centur">
    <w:panose1 w:val="00000000000000000000"/>
    <w:charset w:val="00"/>
    <w:family w:val="auto"/>
    <w:pitch w:val="variable"/>
    <w:sig w:usb0="00000003" w:usb1="00000000" w:usb2="00000000" w:usb3="00000000" w:csb0="00000001" w:csb1="00000000"/>
    <w:embedRegular r:id="rId14" w:fontKey="{A06939FB-407C-46F8-9DB0-235790F2883B}"/>
    <w:embedBold r:id="rId15" w:fontKey="{5AE7742D-B62E-4935-AF2E-DEEFF9E27842}"/>
  </w:font>
  <w:font w:name="Verdana">
    <w:panose1 w:val="020B0604030504040204"/>
    <w:charset w:val="00"/>
    <w:family w:val="swiss"/>
    <w:pitch w:val="variable"/>
    <w:sig w:usb0="A00006FF" w:usb1="4000205B" w:usb2="00000010" w:usb3="00000000" w:csb0="0000019F" w:csb1="00000000"/>
    <w:embedRegular r:id="rId16" w:fontKey="{25BF2E1B-CE28-4F48-9B9F-095AB0BB5C4D}"/>
  </w:font>
  <w:font w:name=".VnTimeH">
    <w:altName w:val="Times New Roman"/>
    <w:panose1 w:val="020B7200000000000000"/>
    <w:charset w:val="00"/>
    <w:family w:val="swiss"/>
    <w:pitch w:val="variable"/>
    <w:sig w:usb0="00000007" w:usb1="00000000" w:usb2="00000000" w:usb3="00000000" w:csb0="00000013" w:csb1="00000000"/>
    <w:embedRegular r:id="rId17" w:fontKey="{9E7C11AA-27D8-4495-8B41-CEAD3E3D1BFD}"/>
    <w:embedBold r:id="rId18" w:fontKey="{8D14DC39-017C-4A95-9930-1EB97B24771E}"/>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NI-Times">
    <w:altName w:val="Calibri"/>
    <w:panose1 w:val="00000000000000000000"/>
    <w:charset w:val="00"/>
    <w:family w:val="auto"/>
    <w:pitch w:val="variable"/>
    <w:sig w:usb0="00000005" w:usb1="00000000" w:usb2="00000000" w:usb3="00000000" w:csb0="00000013" w:csb1="00000000"/>
    <w:embedRegular r:id="rId19" w:fontKey="{64246E0D-4E02-4550-B3A8-D45C52E1FF4B}"/>
    <w:embedBold r:id="rId20" w:fontKey="{78DC1765-D4FD-497E-BD5E-6E7413DA75BE}"/>
  </w:font>
  <w:font w:name="VNI-Helve-Condense">
    <w:panose1 w:val="00000000000000000000"/>
    <w:charset w:val="00"/>
    <w:family w:val="auto"/>
    <w:pitch w:val="variable"/>
    <w:sig w:usb0="00000003" w:usb1="00000000" w:usb2="00000000" w:usb3="00000000" w:csb0="00000001" w:csb1="00000000"/>
    <w:embedRegular r:id="rId21" w:fontKey="{7712E69B-EB6D-4C1A-A2D7-4820B6AE4688}"/>
  </w:font>
  <w:font w:name="VNI-Ariston">
    <w:panose1 w:val="00000000000000000000"/>
    <w:charset w:val="00"/>
    <w:family w:val="auto"/>
    <w:pitch w:val="variable"/>
    <w:sig w:usb0="00000003" w:usb1="00000000" w:usb2="00000000" w:usb3="00000000" w:csb0="00000001" w:csb1="00000000"/>
    <w:embedItalic r:id="rId22" w:fontKey="{858FBDBF-FD6E-447E-A32F-444446E8143A}"/>
  </w:font>
  <w:font w:name="Arial">
    <w:panose1 w:val="020B0604020202020204"/>
    <w:charset w:val="00"/>
    <w:family w:val="swiss"/>
    <w:pitch w:val="variable"/>
    <w:sig w:usb0="E0002EFF" w:usb1="C000785B" w:usb2="00000009" w:usb3="00000000" w:csb0="000001FF" w:csb1="00000000"/>
  </w:font>
  <w:font w:name="VNerie">
    <w:altName w:val="Times New Roman"/>
    <w:charset w:val="02"/>
    <w:family w:val="auto"/>
    <w:pitch w:val="variable"/>
    <w:sig w:usb0="00000000" w:usb1="10000000" w:usb2="00000000" w:usb3="00000000" w:csb0="80000000" w:csb1="00000000"/>
  </w:font>
  <w:font w:name="VNI-Helve">
    <w:panose1 w:val="00000000000000000000"/>
    <w:charset w:val="00"/>
    <w:family w:val="auto"/>
    <w:pitch w:val="variable"/>
    <w:sig w:usb0="00000003" w:usb1="00000000" w:usb2="00000000" w:usb3="00000000" w:csb0="00000001" w:csb1="00000000"/>
    <w:embedRegular r:id="rId23" w:fontKey="{7DD4F59B-EE1A-4B28-B24C-9E19FE2A5B84}"/>
  </w:font>
  <w:font w:name=".VnAvant">
    <w:altName w:val="Calibri"/>
    <w:panose1 w:val="020B7200000000000000"/>
    <w:charset w:val="00"/>
    <w:family w:val="swiss"/>
    <w:pitch w:val="variable"/>
    <w:sig w:usb0="00000003" w:usb1="00000000" w:usb2="00000000" w:usb3="00000000" w:csb0="00000001" w:csb1="00000000"/>
    <w:embedBold r:id="rId24" w:fontKey="{8E72516E-0A07-44AA-B0DE-E47AD0E2AC88}"/>
  </w:font>
  <w:font w:name=".VnCentury Schoolbook">
    <w:altName w:val="Calibri"/>
    <w:panose1 w:val="020B7200000000000000"/>
    <w:charset w:val="00"/>
    <w:family w:val="swiss"/>
    <w:pitch w:val="variable"/>
    <w:sig w:usb0="00000003" w:usb1="00000000" w:usb2="00000000" w:usb3="00000000" w:csb0="00000001" w:csb1="00000000"/>
    <w:embedRegular r:id="rId25" w:fontKey="{5BDC736E-106C-4B38-A8CF-7B068728D4D1}"/>
    <w:embedBoldItalic r:id="rId26" w:fontKey="{252D855D-ACEC-4AED-A0C1-6C489830FA78}"/>
  </w:font>
  <w:font w:name="Angsana New">
    <w:panose1 w:val="02020603050405020304"/>
    <w:charset w:val="00"/>
    <w:family w:val="roman"/>
    <w:pitch w:val="variable"/>
    <w:sig w:usb0="81000003" w:usb1="00000000" w:usb2="00000000" w:usb3="00000000" w:csb0="00010001" w:csb1="00000000"/>
    <w:embedRegular r:id="rId27" w:fontKey="{2BFE7952-9159-4C1A-9F69-4BE5AC4BDF31}"/>
    <w:embedBold r:id="rId28" w:fontKey="{34066836-60FA-41D0-8BB1-5E8702260FD4}"/>
    <w:embedItalic r:id="rId29" w:fontKey="{A6C06974-2DF1-419F-A1D1-8AD10E9FCD67}"/>
  </w:font>
  <w:font w:name="Tahoma">
    <w:panose1 w:val="020B0604030504040204"/>
    <w:charset w:val="00"/>
    <w:family w:val="swiss"/>
    <w:pitch w:val="variable"/>
    <w:sig w:usb0="E1002EFF" w:usb1="C000605B" w:usb2="00000029" w:usb3="00000000" w:csb0="000101FF" w:csb1="00000000"/>
    <w:embedRegular r:id="rId30" w:fontKey="{7E88D25F-1086-4ADF-8B6B-D3802FECAD51}"/>
    <w:embedBold r:id="rId31" w:fontKey="{2B2BE2D5-87B7-4858-8BB6-B775064380DF}"/>
  </w:font>
  <w:font w:name="Calibri">
    <w:panose1 w:val="020F0502020204030204"/>
    <w:charset w:val="00"/>
    <w:family w:val="swiss"/>
    <w:pitch w:val="variable"/>
    <w:sig w:usb0="E4002EFF" w:usb1="C200247B" w:usb2="00000009" w:usb3="00000000" w:csb0="000001FF" w:csb1="00000000"/>
    <w:embedRegular r:id="rId32" w:fontKey="{4041B2C7-29BF-4034-AA1B-118F4AC44CBA}"/>
    <w:embedBold r:id="rId33" w:fontKey="{11D801B8-A11D-49D8-8BB5-3CDC54F9FF0E}"/>
  </w:font>
  <w:font w:name=".VnArial">
    <w:altName w:val="Calibri"/>
    <w:panose1 w:val="020B7200000000000000"/>
    <w:charset w:val="00"/>
    <w:family w:val="swiss"/>
    <w:pitch w:val="variable"/>
    <w:sig w:usb0="00000007" w:usb1="00000000" w:usb2="00000000" w:usb3="00000000" w:csb0="00000013" w:csb1="00000000"/>
    <w:embedRegular r:id="rId34" w:fontKey="{CA96488C-6961-4203-BE89-CE76E4D814B0}"/>
    <w:embedBold r:id="rId35" w:fontKey="{42F34BFE-7A3C-4D6D-AF07-9E3ED6E033E0}"/>
    <w:embedBoldItalic r:id="rId36" w:fontKey="{6B243FA0-AEAE-4027-B51C-77011614446F}"/>
  </w:font>
  <w:font w:name=".VnExoticH">
    <w:panose1 w:val="020B7200000000000000"/>
    <w:charset w:val="00"/>
    <w:family w:val="swiss"/>
    <w:pitch w:val="variable"/>
    <w:sig w:usb0="00000003" w:usb1="00000000" w:usb2="00000000" w:usb3="00000000" w:csb0="00000001" w:csb1="00000000"/>
    <w:embedRegular r:id="rId37" w:fontKey="{C06EC116-CBE5-4736-8DE6-72F57B378F37}"/>
    <w:embedBold r:id="rId38" w:fontKey="{7E9499FD-2C15-4C67-A0B5-E72730F63F87}"/>
  </w:font>
  <w:font w:name=".VnArialH">
    <w:altName w:val="Calibri"/>
    <w:panose1 w:val="020B7200000000000000"/>
    <w:charset w:val="00"/>
    <w:family w:val="swiss"/>
    <w:pitch w:val="variable"/>
    <w:sig w:usb0="00000007" w:usb1="00000000" w:usb2="00000000" w:usb3="00000000" w:csb0="00000003" w:csb1="00000000"/>
    <w:embedRegular r:id="rId39" w:fontKey="{5C5957E3-193A-4395-90C6-2BA6B35165C6}"/>
  </w:font>
  <w:font w:name="Times New Roman 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embedBold r:id="rId40" w:fontKey="{207FB0CD-EC31-4227-90AB-DF2341FEB494}"/>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20500000000000000"/>
    <w:charset w:val="88"/>
    <w:family w:val="roman"/>
    <w:pitch w:val="variable"/>
    <w:sig w:usb0="A00002FF" w:usb1="28CFFCFA" w:usb2="00000016" w:usb3="00000000" w:csb0="00100001" w:csb1="00000000"/>
  </w:font>
  <w:font w:name=".VnAvantH">
    <w:panose1 w:val="020B7200000000000000"/>
    <w:charset w:val="00"/>
    <w:family w:val="swiss"/>
    <w:pitch w:val="variable"/>
    <w:sig w:usb0="00000003" w:usb1="00000000" w:usb2="00000000" w:usb3="00000000" w:csb0="00000001" w:csb1="00000000"/>
    <w:embedBold r:id="rId41" w:fontKey="{EF8F6AF7-D3D6-4BBB-93DB-4F287814BC1A}"/>
  </w:font>
  <w:font w:name="Times New Roman+FPEF">
    <w:altName w:val="MV Boli"/>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TimesNewRomanPSMT">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embedRegular r:id="rId42" w:fontKey="{7454062F-CAB9-49FA-93FF-2399F61F9DE9}"/>
  </w:font>
  <w:font w:name="DotumChe">
    <w:charset w:val="81"/>
    <w:family w:val="modern"/>
    <w:pitch w:val="fixed"/>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D0F7C" w14:textId="77777777" w:rsidR="00EC6237" w:rsidRDefault="00EC6237">
      <w:r>
        <w:separator/>
      </w:r>
    </w:p>
  </w:footnote>
  <w:footnote w:type="continuationSeparator" w:id="0">
    <w:p w14:paraId="72E81BDF" w14:textId="77777777" w:rsidR="00EC6237" w:rsidRDefault="00EC6237">
      <w:r>
        <w:continuationSeparator/>
      </w:r>
    </w:p>
  </w:footnote>
  <w:footnote w:id="1">
    <w:p w14:paraId="2711B30A" w14:textId="03977744" w:rsidR="009278D4" w:rsidRPr="00893610" w:rsidRDefault="009278D4">
      <w:pPr>
        <w:pStyle w:val="FootnoteText"/>
        <w:rPr>
          <w:lang w:val="vi-VN"/>
        </w:rPr>
      </w:pPr>
      <w:r>
        <w:rPr>
          <w:rStyle w:val="FootnoteReference"/>
        </w:rPr>
        <w:footnoteRef/>
      </w:r>
      <w:r>
        <w:t xml:space="preserve"> </w:t>
      </w:r>
      <w:r w:rsidR="00893610">
        <w:t>Cập nhật theo góp ý của Sở Công</w:t>
      </w:r>
      <w:r w:rsidR="00893610">
        <w:rPr>
          <w:lang w:val="vi-VN"/>
        </w:rPr>
        <w:t xml:space="preserve"> thương </w:t>
      </w:r>
      <w:r w:rsidR="00893610">
        <w:t>tại văn bản số 1435/SCT</w:t>
      </w:r>
      <w:r w:rsidR="00893610">
        <w:rPr>
          <w:lang w:val="vi-VN"/>
        </w:rPr>
        <w:t xml:space="preserve">-QLNL </w:t>
      </w:r>
      <w:r w:rsidR="00893610">
        <w:t>ngày 27/02/2026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40045" w14:textId="6C1675CA" w:rsidR="008624E3" w:rsidRDefault="008624E3">
    <w:pPr>
      <w:pStyle w:val="Header"/>
    </w:pPr>
  </w:p>
  <w:p w14:paraId="34B1ACD0" w14:textId="77777777" w:rsidR="008624E3" w:rsidRDefault="008624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C2307" w14:textId="03C3A943" w:rsidR="005003E2" w:rsidRDefault="005003E2">
    <w:pPr>
      <w:pStyle w:val="Header"/>
    </w:pPr>
  </w:p>
  <w:p w14:paraId="044131A8" w14:textId="77777777" w:rsidR="005003E2" w:rsidRDefault="005003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F053BA"/>
    <w:multiLevelType w:val="multilevel"/>
    <w:tmpl w:val="977628FE"/>
    <w:lvl w:ilvl="0">
      <w:start w:val="1"/>
      <w:numFmt w:val="decimal"/>
      <w:pStyle w:val="ListBullet3"/>
      <w:lvlText w:val="%1."/>
      <w:lvlJc w:val="left"/>
      <w:pPr>
        <w:tabs>
          <w:tab w:val="num" w:pos="720"/>
        </w:tabs>
        <w:ind w:left="720" w:hanging="720"/>
      </w:pPr>
    </w:lvl>
    <w:lvl w:ilvl="1">
      <w:start w:val="1"/>
      <w:numFmt w:val="decimal"/>
      <w:pStyle w:val="Bullet15"/>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pStyle w:val="06a"/>
      <w:lvlText w:val="%6."/>
      <w:lvlJc w:val="left"/>
      <w:pPr>
        <w:tabs>
          <w:tab w:val="num" w:pos="4320"/>
        </w:tabs>
        <w:ind w:left="4320" w:hanging="720"/>
      </w:pPr>
    </w:lvl>
    <w:lvl w:ilvl="6">
      <w:start w:val="1"/>
      <w:numFmt w:val="decimal"/>
      <w:pStyle w:val="071"/>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6B44385"/>
    <w:multiLevelType w:val="multilevel"/>
    <w:tmpl w:val="F19C9986"/>
    <w:lvl w:ilvl="0">
      <w:start w:val="1"/>
      <w:numFmt w:val="bullet"/>
      <w:pStyle w:val="ListBullet2"/>
      <w:lvlText w:val="◻"/>
      <w:lvlJc w:val="left"/>
      <w:pPr>
        <w:ind w:left="36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
      <w:lvlJc w:val="left"/>
      <w:pPr>
        <w:ind w:left="3240" w:hanging="360"/>
      </w:pPr>
      <w:rPr>
        <w:rFonts w:ascii="Noto Sans Symbols" w:eastAsia="Noto Sans Symbols" w:hAnsi="Noto Sans Symbols" w:cs="Noto Sans Symbols"/>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
      <w:lvlJc w:val="left"/>
      <w:pPr>
        <w:ind w:left="5400" w:hanging="360"/>
      </w:pPr>
      <w:rPr>
        <w:rFonts w:ascii="Noto Sans Symbols" w:eastAsia="Noto Sans Symbols" w:hAnsi="Noto Sans Symbols" w:cs="Noto Sans Symbols"/>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6867776A"/>
    <w:multiLevelType w:val="multilevel"/>
    <w:tmpl w:val="FF04E8D8"/>
    <w:lvl w:ilvl="0">
      <w:start w:val="1"/>
      <w:numFmt w:val="upperLetter"/>
      <w:pStyle w:val="ListBullet"/>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765D2B53"/>
    <w:multiLevelType w:val="hybridMultilevel"/>
    <w:tmpl w:val="2864DC7E"/>
    <w:lvl w:ilvl="0" w:tplc="C8004E4C">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0174538">
    <w:abstractNumId w:val="2"/>
  </w:num>
  <w:num w:numId="2" w16cid:durableId="1895584866">
    <w:abstractNumId w:val="1"/>
  </w:num>
  <w:num w:numId="3" w16cid:durableId="132451257">
    <w:abstractNumId w:val="0"/>
  </w:num>
  <w:num w:numId="4" w16cid:durableId="10255987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185541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62857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20480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464607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444312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374026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328051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895903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110207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209799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256554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567283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715568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719316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7132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497202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455970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315005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embedTrueTypeFonts/>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DAD"/>
    <w:rsid w:val="00001447"/>
    <w:rsid w:val="000057DA"/>
    <w:rsid w:val="00013E25"/>
    <w:rsid w:val="00021382"/>
    <w:rsid w:val="000215EF"/>
    <w:rsid w:val="000227A7"/>
    <w:rsid w:val="00033A0B"/>
    <w:rsid w:val="0003485B"/>
    <w:rsid w:val="000366DE"/>
    <w:rsid w:val="00043EE8"/>
    <w:rsid w:val="0004685C"/>
    <w:rsid w:val="000469E8"/>
    <w:rsid w:val="00047B71"/>
    <w:rsid w:val="000507E7"/>
    <w:rsid w:val="000561D6"/>
    <w:rsid w:val="00061140"/>
    <w:rsid w:val="00061B0E"/>
    <w:rsid w:val="00062232"/>
    <w:rsid w:val="00070A2A"/>
    <w:rsid w:val="00081610"/>
    <w:rsid w:val="00083E89"/>
    <w:rsid w:val="00084DAD"/>
    <w:rsid w:val="000866A1"/>
    <w:rsid w:val="00093252"/>
    <w:rsid w:val="00096DB2"/>
    <w:rsid w:val="000B06E2"/>
    <w:rsid w:val="000B4368"/>
    <w:rsid w:val="000B5B99"/>
    <w:rsid w:val="000C2D26"/>
    <w:rsid w:val="000C79CE"/>
    <w:rsid w:val="000D3CBC"/>
    <w:rsid w:val="000D7AB5"/>
    <w:rsid w:val="000E09B7"/>
    <w:rsid w:val="000E0BB6"/>
    <w:rsid w:val="000E26D0"/>
    <w:rsid w:val="000E5712"/>
    <w:rsid w:val="000E7EFE"/>
    <w:rsid w:val="000F5931"/>
    <w:rsid w:val="000F5BD7"/>
    <w:rsid w:val="00100300"/>
    <w:rsid w:val="00101228"/>
    <w:rsid w:val="00102C73"/>
    <w:rsid w:val="001135FE"/>
    <w:rsid w:val="00120C2A"/>
    <w:rsid w:val="00121688"/>
    <w:rsid w:val="001224A7"/>
    <w:rsid w:val="00125084"/>
    <w:rsid w:val="001359E8"/>
    <w:rsid w:val="00135DF2"/>
    <w:rsid w:val="0013640B"/>
    <w:rsid w:val="00153749"/>
    <w:rsid w:val="00154816"/>
    <w:rsid w:val="00162E19"/>
    <w:rsid w:val="00163A68"/>
    <w:rsid w:val="00173346"/>
    <w:rsid w:val="001736C7"/>
    <w:rsid w:val="001754EB"/>
    <w:rsid w:val="00182C83"/>
    <w:rsid w:val="00185503"/>
    <w:rsid w:val="001902C9"/>
    <w:rsid w:val="0019562C"/>
    <w:rsid w:val="001B1DB6"/>
    <w:rsid w:val="001B3532"/>
    <w:rsid w:val="001B6753"/>
    <w:rsid w:val="001B6CF8"/>
    <w:rsid w:val="001C266F"/>
    <w:rsid w:val="001C6170"/>
    <w:rsid w:val="001D49CD"/>
    <w:rsid w:val="001E166D"/>
    <w:rsid w:val="001E34C4"/>
    <w:rsid w:val="001E7B32"/>
    <w:rsid w:val="001F4EED"/>
    <w:rsid w:val="001F5C68"/>
    <w:rsid w:val="00200043"/>
    <w:rsid w:val="00200A86"/>
    <w:rsid w:val="002016A2"/>
    <w:rsid w:val="0020329D"/>
    <w:rsid w:val="002034F3"/>
    <w:rsid w:val="0020427E"/>
    <w:rsid w:val="00205F21"/>
    <w:rsid w:val="00210CFE"/>
    <w:rsid w:val="00216B10"/>
    <w:rsid w:val="00220712"/>
    <w:rsid w:val="002238D2"/>
    <w:rsid w:val="0022567E"/>
    <w:rsid w:val="002345A7"/>
    <w:rsid w:val="0024664E"/>
    <w:rsid w:val="002546C6"/>
    <w:rsid w:val="00272F11"/>
    <w:rsid w:val="00274607"/>
    <w:rsid w:val="002814FB"/>
    <w:rsid w:val="0028643A"/>
    <w:rsid w:val="00286ED2"/>
    <w:rsid w:val="00287C71"/>
    <w:rsid w:val="002A0749"/>
    <w:rsid w:val="002A0BD3"/>
    <w:rsid w:val="002A483A"/>
    <w:rsid w:val="002B06F3"/>
    <w:rsid w:val="002B1A07"/>
    <w:rsid w:val="002B2266"/>
    <w:rsid w:val="002B7B77"/>
    <w:rsid w:val="002D0F08"/>
    <w:rsid w:val="002E640F"/>
    <w:rsid w:val="00306BD0"/>
    <w:rsid w:val="00311AB2"/>
    <w:rsid w:val="003219FA"/>
    <w:rsid w:val="00322CCF"/>
    <w:rsid w:val="003257FE"/>
    <w:rsid w:val="003332D3"/>
    <w:rsid w:val="0033647F"/>
    <w:rsid w:val="00343595"/>
    <w:rsid w:val="00345E36"/>
    <w:rsid w:val="00345F6F"/>
    <w:rsid w:val="00355EE6"/>
    <w:rsid w:val="00357D65"/>
    <w:rsid w:val="003630AF"/>
    <w:rsid w:val="00366A1B"/>
    <w:rsid w:val="00374A9F"/>
    <w:rsid w:val="00386265"/>
    <w:rsid w:val="00386815"/>
    <w:rsid w:val="0039459D"/>
    <w:rsid w:val="003C0771"/>
    <w:rsid w:val="003C2209"/>
    <w:rsid w:val="003C3407"/>
    <w:rsid w:val="003D1630"/>
    <w:rsid w:val="003D2B3C"/>
    <w:rsid w:val="003E4AEE"/>
    <w:rsid w:val="003E57CD"/>
    <w:rsid w:val="003F2B4E"/>
    <w:rsid w:val="003F2B66"/>
    <w:rsid w:val="00400760"/>
    <w:rsid w:val="0040630C"/>
    <w:rsid w:val="00406524"/>
    <w:rsid w:val="00423477"/>
    <w:rsid w:val="00424578"/>
    <w:rsid w:val="00427DEF"/>
    <w:rsid w:val="00431435"/>
    <w:rsid w:val="0043418D"/>
    <w:rsid w:val="00435E34"/>
    <w:rsid w:val="00446278"/>
    <w:rsid w:val="00453E77"/>
    <w:rsid w:val="00457BA7"/>
    <w:rsid w:val="00457C17"/>
    <w:rsid w:val="00461748"/>
    <w:rsid w:val="00461F86"/>
    <w:rsid w:val="00472FA2"/>
    <w:rsid w:val="00473953"/>
    <w:rsid w:val="00476132"/>
    <w:rsid w:val="004803FA"/>
    <w:rsid w:val="004A2F3C"/>
    <w:rsid w:val="004A550B"/>
    <w:rsid w:val="004A76C5"/>
    <w:rsid w:val="004B03B8"/>
    <w:rsid w:val="004B4FFA"/>
    <w:rsid w:val="004C0124"/>
    <w:rsid w:val="004C5149"/>
    <w:rsid w:val="004C59B2"/>
    <w:rsid w:val="004D44C7"/>
    <w:rsid w:val="004E4580"/>
    <w:rsid w:val="004F34D3"/>
    <w:rsid w:val="004F3A34"/>
    <w:rsid w:val="004F6409"/>
    <w:rsid w:val="005003E2"/>
    <w:rsid w:val="005042E3"/>
    <w:rsid w:val="00506DE5"/>
    <w:rsid w:val="00511C0E"/>
    <w:rsid w:val="00520731"/>
    <w:rsid w:val="00526972"/>
    <w:rsid w:val="005330B6"/>
    <w:rsid w:val="00541C40"/>
    <w:rsid w:val="00543CCF"/>
    <w:rsid w:val="0054644C"/>
    <w:rsid w:val="005471CB"/>
    <w:rsid w:val="0054759B"/>
    <w:rsid w:val="00553E92"/>
    <w:rsid w:val="00553F54"/>
    <w:rsid w:val="00561E2B"/>
    <w:rsid w:val="005632B4"/>
    <w:rsid w:val="00567B3B"/>
    <w:rsid w:val="005725CE"/>
    <w:rsid w:val="005749C0"/>
    <w:rsid w:val="0058771A"/>
    <w:rsid w:val="00593B52"/>
    <w:rsid w:val="005A652C"/>
    <w:rsid w:val="005A7834"/>
    <w:rsid w:val="005B21A0"/>
    <w:rsid w:val="005C27B4"/>
    <w:rsid w:val="005D3091"/>
    <w:rsid w:val="005D3E26"/>
    <w:rsid w:val="005F09A5"/>
    <w:rsid w:val="005F0BA2"/>
    <w:rsid w:val="005F49D2"/>
    <w:rsid w:val="00605BA0"/>
    <w:rsid w:val="00606135"/>
    <w:rsid w:val="00614F5D"/>
    <w:rsid w:val="006239AA"/>
    <w:rsid w:val="00630FA3"/>
    <w:rsid w:val="0063175B"/>
    <w:rsid w:val="00635246"/>
    <w:rsid w:val="00653259"/>
    <w:rsid w:val="00657809"/>
    <w:rsid w:val="00660338"/>
    <w:rsid w:val="006612CC"/>
    <w:rsid w:val="00663302"/>
    <w:rsid w:val="006635C8"/>
    <w:rsid w:val="00664955"/>
    <w:rsid w:val="00664D27"/>
    <w:rsid w:val="00670358"/>
    <w:rsid w:val="0067231F"/>
    <w:rsid w:val="00673190"/>
    <w:rsid w:val="006748FB"/>
    <w:rsid w:val="00676BCC"/>
    <w:rsid w:val="006803B9"/>
    <w:rsid w:val="0068364F"/>
    <w:rsid w:val="0068392B"/>
    <w:rsid w:val="00687691"/>
    <w:rsid w:val="00695A39"/>
    <w:rsid w:val="006A0992"/>
    <w:rsid w:val="006A404D"/>
    <w:rsid w:val="006A5CC6"/>
    <w:rsid w:val="006C1E7C"/>
    <w:rsid w:val="006C2804"/>
    <w:rsid w:val="006C4DC5"/>
    <w:rsid w:val="006D3171"/>
    <w:rsid w:val="006E7A2A"/>
    <w:rsid w:val="006F2501"/>
    <w:rsid w:val="006F5154"/>
    <w:rsid w:val="00711007"/>
    <w:rsid w:val="0071182A"/>
    <w:rsid w:val="00720D04"/>
    <w:rsid w:val="00725787"/>
    <w:rsid w:val="00726F0A"/>
    <w:rsid w:val="0073014E"/>
    <w:rsid w:val="00732528"/>
    <w:rsid w:val="00737265"/>
    <w:rsid w:val="00737F0F"/>
    <w:rsid w:val="00742777"/>
    <w:rsid w:val="00747867"/>
    <w:rsid w:val="00751512"/>
    <w:rsid w:val="007559B2"/>
    <w:rsid w:val="00760E69"/>
    <w:rsid w:val="00761ECB"/>
    <w:rsid w:val="007663A6"/>
    <w:rsid w:val="0076656A"/>
    <w:rsid w:val="00770FA0"/>
    <w:rsid w:val="007771C6"/>
    <w:rsid w:val="007871D7"/>
    <w:rsid w:val="007933A0"/>
    <w:rsid w:val="007939B0"/>
    <w:rsid w:val="00793BA7"/>
    <w:rsid w:val="00794022"/>
    <w:rsid w:val="00796B2F"/>
    <w:rsid w:val="007C126D"/>
    <w:rsid w:val="007D05B4"/>
    <w:rsid w:val="007D183E"/>
    <w:rsid w:val="007D2CBF"/>
    <w:rsid w:val="007E36F1"/>
    <w:rsid w:val="007E69A9"/>
    <w:rsid w:val="007F09C0"/>
    <w:rsid w:val="008008F0"/>
    <w:rsid w:val="00815996"/>
    <w:rsid w:val="00822E4F"/>
    <w:rsid w:val="0082531E"/>
    <w:rsid w:val="00836F04"/>
    <w:rsid w:val="008462BD"/>
    <w:rsid w:val="0084690D"/>
    <w:rsid w:val="00857D3D"/>
    <w:rsid w:val="008624E3"/>
    <w:rsid w:val="0086252A"/>
    <w:rsid w:val="00863F87"/>
    <w:rsid w:val="00870C5E"/>
    <w:rsid w:val="00877F5D"/>
    <w:rsid w:val="00884D44"/>
    <w:rsid w:val="008933BA"/>
    <w:rsid w:val="00893610"/>
    <w:rsid w:val="00893A0C"/>
    <w:rsid w:val="008950D5"/>
    <w:rsid w:val="0089545E"/>
    <w:rsid w:val="00895B20"/>
    <w:rsid w:val="008B5799"/>
    <w:rsid w:val="008B67BB"/>
    <w:rsid w:val="008C1E8F"/>
    <w:rsid w:val="008C3767"/>
    <w:rsid w:val="008C588D"/>
    <w:rsid w:val="008D182B"/>
    <w:rsid w:val="008D5FF6"/>
    <w:rsid w:val="008F0B59"/>
    <w:rsid w:val="00903A79"/>
    <w:rsid w:val="009046A1"/>
    <w:rsid w:val="009064DE"/>
    <w:rsid w:val="0091141C"/>
    <w:rsid w:val="009278D4"/>
    <w:rsid w:val="0093753A"/>
    <w:rsid w:val="00952E54"/>
    <w:rsid w:val="00956834"/>
    <w:rsid w:val="00970780"/>
    <w:rsid w:val="009733E3"/>
    <w:rsid w:val="00975DEB"/>
    <w:rsid w:val="00977299"/>
    <w:rsid w:val="009852B9"/>
    <w:rsid w:val="0098723E"/>
    <w:rsid w:val="00993254"/>
    <w:rsid w:val="00996D0C"/>
    <w:rsid w:val="009A4618"/>
    <w:rsid w:val="009A7E3B"/>
    <w:rsid w:val="009B39CE"/>
    <w:rsid w:val="009C0595"/>
    <w:rsid w:val="009C07C7"/>
    <w:rsid w:val="009C318E"/>
    <w:rsid w:val="009D5A15"/>
    <w:rsid w:val="009E4872"/>
    <w:rsid w:val="009E6740"/>
    <w:rsid w:val="009E74B9"/>
    <w:rsid w:val="009F0790"/>
    <w:rsid w:val="009F225F"/>
    <w:rsid w:val="009F6B8D"/>
    <w:rsid w:val="00A011AB"/>
    <w:rsid w:val="00A04710"/>
    <w:rsid w:val="00A16B75"/>
    <w:rsid w:val="00A1792E"/>
    <w:rsid w:val="00A20E5E"/>
    <w:rsid w:val="00A23E9E"/>
    <w:rsid w:val="00A32488"/>
    <w:rsid w:val="00A474F8"/>
    <w:rsid w:val="00A535B5"/>
    <w:rsid w:val="00A56C0E"/>
    <w:rsid w:val="00A74AED"/>
    <w:rsid w:val="00A8042C"/>
    <w:rsid w:val="00A8428F"/>
    <w:rsid w:val="00A8732D"/>
    <w:rsid w:val="00A92C76"/>
    <w:rsid w:val="00A9419A"/>
    <w:rsid w:val="00A94644"/>
    <w:rsid w:val="00AA1D24"/>
    <w:rsid w:val="00AA41F4"/>
    <w:rsid w:val="00AA6648"/>
    <w:rsid w:val="00AB14D1"/>
    <w:rsid w:val="00AB6271"/>
    <w:rsid w:val="00AB7626"/>
    <w:rsid w:val="00AC031D"/>
    <w:rsid w:val="00AC1381"/>
    <w:rsid w:val="00AD3847"/>
    <w:rsid w:val="00AD6A81"/>
    <w:rsid w:val="00AE12B7"/>
    <w:rsid w:val="00AE1BD8"/>
    <w:rsid w:val="00AE6CD0"/>
    <w:rsid w:val="00AE6D40"/>
    <w:rsid w:val="00AE7637"/>
    <w:rsid w:val="00B00EB1"/>
    <w:rsid w:val="00B01B88"/>
    <w:rsid w:val="00B05B69"/>
    <w:rsid w:val="00B05DA1"/>
    <w:rsid w:val="00B0684C"/>
    <w:rsid w:val="00B216FF"/>
    <w:rsid w:val="00B30C23"/>
    <w:rsid w:val="00B34137"/>
    <w:rsid w:val="00B36916"/>
    <w:rsid w:val="00B40974"/>
    <w:rsid w:val="00B421B7"/>
    <w:rsid w:val="00B44B79"/>
    <w:rsid w:val="00B55424"/>
    <w:rsid w:val="00B5678A"/>
    <w:rsid w:val="00B5732B"/>
    <w:rsid w:val="00B6596E"/>
    <w:rsid w:val="00B7599D"/>
    <w:rsid w:val="00B76897"/>
    <w:rsid w:val="00B84A6E"/>
    <w:rsid w:val="00B8762B"/>
    <w:rsid w:val="00B90DCE"/>
    <w:rsid w:val="00B94A12"/>
    <w:rsid w:val="00B96F32"/>
    <w:rsid w:val="00BA04AB"/>
    <w:rsid w:val="00BA0BF0"/>
    <w:rsid w:val="00BA2C65"/>
    <w:rsid w:val="00BA2E6A"/>
    <w:rsid w:val="00BA7383"/>
    <w:rsid w:val="00BB18D7"/>
    <w:rsid w:val="00BB1C78"/>
    <w:rsid w:val="00BB38C9"/>
    <w:rsid w:val="00BC68D8"/>
    <w:rsid w:val="00BD2F08"/>
    <w:rsid w:val="00BE1CAD"/>
    <w:rsid w:val="00BE369C"/>
    <w:rsid w:val="00BE5049"/>
    <w:rsid w:val="00BF3CA5"/>
    <w:rsid w:val="00BF763A"/>
    <w:rsid w:val="00BF781E"/>
    <w:rsid w:val="00BF7EF7"/>
    <w:rsid w:val="00C013A2"/>
    <w:rsid w:val="00C07EE5"/>
    <w:rsid w:val="00C13202"/>
    <w:rsid w:val="00C30822"/>
    <w:rsid w:val="00C3195B"/>
    <w:rsid w:val="00C31D44"/>
    <w:rsid w:val="00C355FA"/>
    <w:rsid w:val="00C35FAF"/>
    <w:rsid w:val="00C37DEE"/>
    <w:rsid w:val="00C40EE7"/>
    <w:rsid w:val="00C656D6"/>
    <w:rsid w:val="00C86C7F"/>
    <w:rsid w:val="00C949AF"/>
    <w:rsid w:val="00C96FB6"/>
    <w:rsid w:val="00CA0F83"/>
    <w:rsid w:val="00CA5316"/>
    <w:rsid w:val="00CB6601"/>
    <w:rsid w:val="00CC7A60"/>
    <w:rsid w:val="00CD36D8"/>
    <w:rsid w:val="00CE499F"/>
    <w:rsid w:val="00CE7C5E"/>
    <w:rsid w:val="00CF2684"/>
    <w:rsid w:val="00CF335E"/>
    <w:rsid w:val="00CF6D22"/>
    <w:rsid w:val="00D1496B"/>
    <w:rsid w:val="00D21A1B"/>
    <w:rsid w:val="00D24D28"/>
    <w:rsid w:val="00D25F7D"/>
    <w:rsid w:val="00D3012D"/>
    <w:rsid w:val="00D33652"/>
    <w:rsid w:val="00D36241"/>
    <w:rsid w:val="00D37F0F"/>
    <w:rsid w:val="00D54400"/>
    <w:rsid w:val="00D572A4"/>
    <w:rsid w:val="00D62B17"/>
    <w:rsid w:val="00D65BE2"/>
    <w:rsid w:val="00D70CE9"/>
    <w:rsid w:val="00D71212"/>
    <w:rsid w:val="00D83D5E"/>
    <w:rsid w:val="00D9391C"/>
    <w:rsid w:val="00DA2152"/>
    <w:rsid w:val="00DA42B1"/>
    <w:rsid w:val="00DD0CEC"/>
    <w:rsid w:val="00DD1453"/>
    <w:rsid w:val="00DD5844"/>
    <w:rsid w:val="00DD6622"/>
    <w:rsid w:val="00DE1D6A"/>
    <w:rsid w:val="00DE5317"/>
    <w:rsid w:val="00E02245"/>
    <w:rsid w:val="00E039C2"/>
    <w:rsid w:val="00E044AD"/>
    <w:rsid w:val="00E0502D"/>
    <w:rsid w:val="00E14529"/>
    <w:rsid w:val="00E152BA"/>
    <w:rsid w:val="00E17307"/>
    <w:rsid w:val="00E37D0A"/>
    <w:rsid w:val="00E54C6B"/>
    <w:rsid w:val="00E5640E"/>
    <w:rsid w:val="00E606BC"/>
    <w:rsid w:val="00E6547D"/>
    <w:rsid w:val="00E65D4E"/>
    <w:rsid w:val="00E84FEB"/>
    <w:rsid w:val="00E9031A"/>
    <w:rsid w:val="00E90514"/>
    <w:rsid w:val="00EB7470"/>
    <w:rsid w:val="00EC1032"/>
    <w:rsid w:val="00EC6237"/>
    <w:rsid w:val="00ED2B42"/>
    <w:rsid w:val="00ED52EA"/>
    <w:rsid w:val="00ED5C71"/>
    <w:rsid w:val="00ED6815"/>
    <w:rsid w:val="00EE5F6A"/>
    <w:rsid w:val="00EF1F6A"/>
    <w:rsid w:val="00EF4227"/>
    <w:rsid w:val="00F03A0D"/>
    <w:rsid w:val="00F12C67"/>
    <w:rsid w:val="00F223AA"/>
    <w:rsid w:val="00F35D4A"/>
    <w:rsid w:val="00F35ED7"/>
    <w:rsid w:val="00F36748"/>
    <w:rsid w:val="00F51F52"/>
    <w:rsid w:val="00F54D77"/>
    <w:rsid w:val="00F57D3A"/>
    <w:rsid w:val="00F625B7"/>
    <w:rsid w:val="00F64FA8"/>
    <w:rsid w:val="00F726F5"/>
    <w:rsid w:val="00F770FE"/>
    <w:rsid w:val="00F9291B"/>
    <w:rsid w:val="00FA66DE"/>
    <w:rsid w:val="00FA77D4"/>
    <w:rsid w:val="00FB510D"/>
    <w:rsid w:val="00FE2140"/>
    <w:rsid w:val="00FE3278"/>
    <w:rsid w:val="00FF2969"/>
    <w:rsid w:val="00FF3849"/>
    <w:rsid w:val="00FF43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A0F5E"/>
  <w15:docId w15:val="{5A4E9268-33FA-4089-80BF-5DD97E15B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v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120" w:after="120"/>
      <w:jc w:val="center"/>
      <w:outlineLvl w:val="0"/>
    </w:pPr>
    <w:rPr>
      <w:b/>
      <w:bCs/>
      <w:sz w:val="28"/>
      <w:szCs w:val="28"/>
    </w:rPr>
  </w:style>
  <w:style w:type="paragraph" w:styleId="Heading2">
    <w:name w:val="heading 2"/>
    <w:basedOn w:val="Normal"/>
    <w:next w:val="Normal"/>
    <w:link w:val="Heading2Char"/>
    <w:uiPriority w:val="9"/>
    <w:unhideWhenUsed/>
    <w:qFormat/>
    <w:pPr>
      <w:keepNext/>
      <w:keepLines/>
      <w:spacing w:before="120" w:after="120"/>
      <w:ind w:firstLine="720"/>
      <w:jc w:val="both"/>
      <w:outlineLvl w:val="1"/>
    </w:pPr>
    <w:rPr>
      <w:b/>
      <w:bCs/>
      <w:sz w:val="28"/>
      <w:szCs w:val="28"/>
    </w:rPr>
  </w:style>
  <w:style w:type="paragraph" w:styleId="Heading3">
    <w:name w:val="heading 3"/>
    <w:basedOn w:val="Normal"/>
    <w:next w:val="Normal"/>
    <w:link w:val="Heading3Char"/>
    <w:uiPriority w:val="9"/>
    <w:semiHidden/>
    <w:unhideWhenUsed/>
    <w:qFormat/>
    <w:pPr>
      <w:keepNext/>
      <w:keepLines/>
      <w:spacing w:before="120" w:after="120"/>
      <w:ind w:firstLine="720"/>
      <w:jc w:val="both"/>
      <w:outlineLvl w:val="2"/>
    </w:pPr>
    <w:rPr>
      <w:b/>
      <w:bCs/>
      <w:sz w:val="28"/>
      <w:szCs w:val="28"/>
    </w:rPr>
  </w:style>
  <w:style w:type="paragraph" w:styleId="Heading4">
    <w:name w:val="heading 4"/>
    <w:basedOn w:val="Normal"/>
    <w:next w:val="Normal"/>
    <w:link w:val="Heading4Char"/>
    <w:uiPriority w:val="9"/>
    <w:semiHidden/>
    <w:unhideWhenUsed/>
    <w:qFormat/>
    <w:pPr>
      <w:keepNext/>
      <w:keepLines/>
      <w:spacing w:before="120" w:after="120"/>
      <w:ind w:firstLine="720"/>
      <w:jc w:val="both"/>
      <w:outlineLvl w:val="3"/>
    </w:pPr>
    <w:rPr>
      <w:b/>
      <w:bCs/>
      <w:i/>
      <w:iCs/>
      <w:sz w:val="28"/>
      <w:szCs w:val="28"/>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outlineLvl w:val="5"/>
    </w:pPr>
    <w:rPr>
      <w:i/>
      <w:iCs/>
      <w:color w:val="595959"/>
    </w:rPr>
  </w:style>
  <w:style w:type="paragraph" w:styleId="Heading7">
    <w:name w:val="heading 7"/>
    <w:aliases w:val="Dau *,RB # Header 3 (Alt+F3),. [(1)],De muc,CONG,Heading 5 PT,Heading 71 Char,Heading 71,Heading 71 Char1 Char Char,Heading 7-I"/>
    <w:basedOn w:val="Normal"/>
    <w:next w:val="Normal"/>
    <w:link w:val="Heading7Char"/>
    <w:uiPriority w:val="99"/>
    <w:unhideWhenUsed/>
    <w:qFormat/>
    <w:rsid w:val="00C9621C"/>
    <w:pPr>
      <w:keepNext/>
      <w:keepLines/>
      <w:spacing w:before="40"/>
      <w:outlineLvl w:val="6"/>
    </w:pPr>
    <w:rPr>
      <w:rFonts w:eastAsiaTheme="majorEastAsia" w:cstheme="majorBidi"/>
      <w:color w:val="595959" w:themeColor="text1" w:themeTint="A6"/>
    </w:rPr>
  </w:style>
  <w:style w:type="paragraph" w:styleId="Heading8">
    <w:name w:val="heading 8"/>
    <w:aliases w:val="(a),RB # Header 4,. [(a)],A,PhuLuc,=Heading 3 w/o number,Appendix Level 2,Heading 8-I.1"/>
    <w:basedOn w:val="Normal"/>
    <w:next w:val="Normal"/>
    <w:link w:val="Heading8Char"/>
    <w:uiPriority w:val="99"/>
    <w:unhideWhenUsed/>
    <w:qFormat/>
    <w:rsid w:val="00C9621C"/>
    <w:pPr>
      <w:keepNext/>
      <w:keepLines/>
      <w:outlineLvl w:val="7"/>
    </w:pPr>
    <w:rPr>
      <w:rFonts w:eastAsiaTheme="majorEastAsia" w:cstheme="majorBidi"/>
      <w:i/>
      <w:iCs/>
      <w:color w:val="272727" w:themeColor="text1" w:themeTint="D8"/>
    </w:rPr>
  </w:style>
  <w:style w:type="paragraph" w:styleId="Heading9">
    <w:name w:val="heading 9"/>
    <w:aliases w:val="Dau +,RB Text Subhead,aa,. [(iii)],[(iii)],Tên người ký,Appendix Level 3,Heading 9-II.1, Char Char Char Char Char Char Char Char Char Char Char Char Char Char,Hình"/>
    <w:basedOn w:val="Normal"/>
    <w:next w:val="Normal"/>
    <w:link w:val="Heading9Char"/>
    <w:unhideWhenUsed/>
    <w:qFormat/>
    <w:rsid w:val="00C9621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pPr>
    <w:rPr>
      <w:rFonts w:ascii="Play" w:eastAsia="Play" w:hAnsi="Play" w:cs="Play"/>
      <w:sz w:val="56"/>
      <w:szCs w:val="56"/>
    </w:rPr>
  </w:style>
  <w:style w:type="character" w:customStyle="1" w:styleId="Heading1Char">
    <w:name w:val="Heading 1 Char"/>
    <w:basedOn w:val="DefaultParagraphFont"/>
    <w:link w:val="Heading1"/>
    <w:rsid w:val="00D410DB"/>
    <w:rPr>
      <w:rFonts w:ascii="Times New Roman" w:eastAsiaTheme="majorEastAsia" w:hAnsi="Times New Roman" w:cstheme="majorBidi"/>
      <w:b/>
      <w:kern w:val="0"/>
      <w:sz w:val="28"/>
      <w:szCs w:val="40"/>
      <w:lang w:eastAsia="en-GB"/>
    </w:rPr>
  </w:style>
  <w:style w:type="character" w:customStyle="1" w:styleId="Heading2Char">
    <w:name w:val="Heading 2 Char"/>
    <w:basedOn w:val="DefaultParagraphFont"/>
    <w:link w:val="Heading2"/>
    <w:qFormat/>
    <w:rsid w:val="00D410DB"/>
    <w:rPr>
      <w:rFonts w:ascii="Times New Roman" w:eastAsiaTheme="majorEastAsia" w:hAnsi="Times New Roman" w:cstheme="majorBidi"/>
      <w:b/>
      <w:kern w:val="0"/>
      <w:sz w:val="28"/>
      <w:szCs w:val="32"/>
      <w:lang w:eastAsia="en-GB"/>
    </w:rPr>
  </w:style>
  <w:style w:type="character" w:customStyle="1" w:styleId="Heading3Char">
    <w:name w:val="Heading 3 Char"/>
    <w:basedOn w:val="DefaultParagraphFont"/>
    <w:link w:val="Heading3"/>
    <w:rsid w:val="002578AF"/>
    <w:rPr>
      <w:rFonts w:ascii="Times New Roman" w:eastAsiaTheme="majorEastAsia" w:hAnsi="Times New Roman" w:cstheme="majorBidi"/>
      <w:b/>
      <w:kern w:val="0"/>
      <w:sz w:val="28"/>
      <w:szCs w:val="28"/>
      <w:lang w:eastAsia="en-GB"/>
    </w:rPr>
  </w:style>
  <w:style w:type="character" w:customStyle="1" w:styleId="Heading4Char">
    <w:name w:val="Heading 4 Char"/>
    <w:basedOn w:val="DefaultParagraphFont"/>
    <w:link w:val="Heading4"/>
    <w:rsid w:val="004915F3"/>
    <w:rPr>
      <w:rFonts w:ascii="Times New Roman" w:eastAsiaTheme="majorEastAsia" w:hAnsi="Times New Roman" w:cstheme="majorBidi"/>
      <w:b/>
      <w:i/>
      <w:iCs/>
      <w:kern w:val="0"/>
      <w:sz w:val="28"/>
      <w:lang w:eastAsia="en-GB"/>
    </w:rPr>
  </w:style>
  <w:style w:type="character" w:customStyle="1" w:styleId="Heading5Char">
    <w:name w:val="Heading 5 Char"/>
    <w:basedOn w:val="DefaultParagraphFont"/>
    <w:link w:val="Heading5"/>
    <w:rsid w:val="00C9621C"/>
    <w:rPr>
      <w:rFonts w:eastAsiaTheme="majorEastAsia" w:cstheme="majorBidi"/>
      <w:color w:val="0F4761" w:themeColor="accent1" w:themeShade="BF"/>
    </w:rPr>
  </w:style>
  <w:style w:type="character" w:customStyle="1" w:styleId="Heading6Char">
    <w:name w:val="Heading 6 Char"/>
    <w:basedOn w:val="DefaultParagraphFont"/>
    <w:link w:val="Heading6"/>
    <w:rsid w:val="00C9621C"/>
    <w:rPr>
      <w:rFonts w:eastAsiaTheme="majorEastAsia" w:cstheme="majorBidi"/>
      <w:i/>
      <w:iCs/>
      <w:color w:val="595959" w:themeColor="text1" w:themeTint="A6"/>
    </w:rPr>
  </w:style>
  <w:style w:type="character" w:customStyle="1" w:styleId="Heading7Char">
    <w:name w:val="Heading 7 Char"/>
    <w:aliases w:val="Dau * Char,RB # Header 3 (Alt+F3) Char,. [(1)] Char,De muc Char,CONG Char,Heading 5 PT Char,Heading 71 Char Char,Heading 71 Char1,Heading 71 Char1 Char Char Char,Heading 7-I Char"/>
    <w:basedOn w:val="DefaultParagraphFont"/>
    <w:link w:val="Heading7"/>
    <w:uiPriority w:val="99"/>
    <w:rsid w:val="00C9621C"/>
    <w:rPr>
      <w:rFonts w:eastAsiaTheme="majorEastAsia" w:cstheme="majorBidi"/>
      <w:color w:val="595959" w:themeColor="text1" w:themeTint="A6"/>
    </w:rPr>
  </w:style>
  <w:style w:type="character" w:customStyle="1" w:styleId="Heading8Char">
    <w:name w:val="Heading 8 Char"/>
    <w:aliases w:val="(a) Char,RB # Header 4 Char,. [(a)] Char,A Char,PhuLuc Char,=Heading 3 w/o number Char,Appendix Level 2 Char,Heading 8-I.1 Char"/>
    <w:basedOn w:val="DefaultParagraphFont"/>
    <w:link w:val="Heading8"/>
    <w:uiPriority w:val="99"/>
    <w:rsid w:val="00C9621C"/>
    <w:rPr>
      <w:rFonts w:eastAsiaTheme="majorEastAsia" w:cstheme="majorBidi"/>
      <w:i/>
      <w:iCs/>
      <w:color w:val="272727" w:themeColor="text1" w:themeTint="D8"/>
    </w:rPr>
  </w:style>
  <w:style w:type="character" w:customStyle="1" w:styleId="Heading9Char">
    <w:name w:val="Heading 9 Char"/>
    <w:aliases w:val="Dau + Char,RB Text Subhead Char,aa Char,. [(iii)] Char,[(iii)] Char,Tên người ký Char,Appendix Level 3 Char,Heading 9-II.1 Char, Char Char Char Char Char Char Char Char Char Char Char Char Char Char Char,Hình Char"/>
    <w:basedOn w:val="DefaultParagraphFont"/>
    <w:link w:val="Heading9"/>
    <w:rsid w:val="00C9621C"/>
    <w:rPr>
      <w:rFonts w:eastAsiaTheme="majorEastAsia" w:cstheme="majorBidi"/>
      <w:color w:val="272727" w:themeColor="text1" w:themeTint="D8"/>
    </w:rPr>
  </w:style>
  <w:style w:type="character" w:customStyle="1" w:styleId="TitleChar">
    <w:name w:val="Title Char"/>
    <w:basedOn w:val="DefaultParagraphFont"/>
    <w:link w:val="Title"/>
    <w:rsid w:val="00C9621C"/>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rsid w:val="00C962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10DB"/>
    <w:pPr>
      <w:spacing w:before="120" w:after="120"/>
      <w:jc w:val="center"/>
    </w:pPr>
    <w:rPr>
      <w:i/>
      <w:iCs/>
      <w:sz w:val="28"/>
    </w:rPr>
  </w:style>
  <w:style w:type="character" w:customStyle="1" w:styleId="QuoteChar">
    <w:name w:val="Quote Char"/>
    <w:basedOn w:val="DefaultParagraphFont"/>
    <w:link w:val="Quote"/>
    <w:uiPriority w:val="29"/>
    <w:rsid w:val="00D410DB"/>
    <w:rPr>
      <w:rFonts w:ascii="Times New Roman" w:eastAsia="Times New Roman" w:hAnsi="Times New Roman" w:cs="Times New Roman"/>
      <w:i/>
      <w:iCs/>
      <w:kern w:val="0"/>
      <w:sz w:val="28"/>
      <w:lang w:eastAsia="en-GB"/>
    </w:rPr>
  </w:style>
  <w:style w:type="paragraph" w:styleId="ListParagraph">
    <w:name w:val="List Paragraph"/>
    <w:aliases w:val="List Paragraph (numbered (a)),List Paragraph 1,List A,Cấp1,bullet,Bullet L1,bullet 1,lp1,List Paragraph2,Cham dau dong,Cap 4,Num Bullet 1,Bullet Number,Bullet List,FooterText,numbered,Paragraphe de liste1,列出段落,列出段落1,リスト段落1,CAP 2,L,Gach -"/>
    <w:basedOn w:val="Normal"/>
    <w:link w:val="ListParagraphChar"/>
    <w:uiPriority w:val="34"/>
    <w:qFormat/>
    <w:rsid w:val="00C9621C"/>
    <w:pPr>
      <w:ind w:left="720"/>
      <w:contextualSpacing/>
    </w:pPr>
  </w:style>
  <w:style w:type="character" w:styleId="IntenseEmphasis">
    <w:name w:val="Intense Emphasis"/>
    <w:basedOn w:val="DefaultParagraphFont"/>
    <w:uiPriority w:val="21"/>
    <w:qFormat/>
    <w:rsid w:val="00C9621C"/>
    <w:rPr>
      <w:i/>
      <w:iCs/>
      <w:color w:val="0F4761" w:themeColor="accent1" w:themeShade="BF"/>
    </w:rPr>
  </w:style>
  <w:style w:type="paragraph" w:styleId="IntenseQuote">
    <w:name w:val="Intense Quote"/>
    <w:basedOn w:val="Normal"/>
    <w:next w:val="Normal"/>
    <w:link w:val="IntenseQuoteChar"/>
    <w:uiPriority w:val="30"/>
    <w:qFormat/>
    <w:rsid w:val="00C962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621C"/>
    <w:rPr>
      <w:i/>
      <w:iCs/>
      <w:color w:val="0F4761" w:themeColor="accent1" w:themeShade="BF"/>
    </w:rPr>
  </w:style>
  <w:style w:type="character" w:styleId="IntenseReference">
    <w:name w:val="Intense Reference"/>
    <w:basedOn w:val="DefaultParagraphFont"/>
    <w:uiPriority w:val="32"/>
    <w:qFormat/>
    <w:rsid w:val="00C9621C"/>
    <w:rPr>
      <w:b/>
      <w:bCs/>
      <w:smallCaps/>
      <w:color w:val="0F4761" w:themeColor="accent1" w:themeShade="BF"/>
      <w:spacing w:val="5"/>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HocTable,Kie"/>
    <w:basedOn w:val="TableNormal"/>
    <w:uiPriority w:val="59"/>
    <w:qFormat/>
    <w:rsid w:val="00960F8A"/>
    <w:pPr>
      <w:spacing w:before="20" w:after="20"/>
    </w:pPr>
    <w:rPr>
      <w:sz w:val="26"/>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EB5B42"/>
    <w:rPr>
      <w:color w:val="0000FF"/>
      <w:u w:val="single"/>
    </w:rPr>
  </w:style>
  <w:style w:type="paragraph" w:styleId="NormalWeb">
    <w:name w:val="Normal (Web)"/>
    <w:aliases w:val="Normal (Web) Char Char Char Char Char,Normal (Web) Char Char Char Char, Char Char Char,webb, webb,Char1 Char,Char Char Char Char Char Char Char Char Char Char Char Char Char,Char Char Char Char Char Char Char Char Char Char Char"/>
    <w:basedOn w:val="Normal"/>
    <w:link w:val="NormalWebChar"/>
    <w:uiPriority w:val="99"/>
    <w:unhideWhenUsed/>
    <w:qFormat/>
    <w:rsid w:val="00C91406"/>
    <w:pPr>
      <w:spacing w:before="100" w:beforeAutospacing="1" w:after="100" w:afterAutospacing="1"/>
    </w:pPr>
  </w:style>
  <w:style w:type="character" w:styleId="FollowedHyperlink">
    <w:name w:val="FollowedHyperlink"/>
    <w:basedOn w:val="DefaultParagraphFont"/>
    <w:uiPriority w:val="99"/>
    <w:unhideWhenUsed/>
    <w:rsid w:val="003F6D20"/>
    <w:rPr>
      <w:color w:val="96607D" w:themeColor="followedHyperlink"/>
      <w:u w:val="single"/>
    </w:rPr>
  </w:style>
  <w:style w:type="character" w:customStyle="1" w:styleId="UnresolvedMention1">
    <w:name w:val="Unresolved Mention1"/>
    <w:basedOn w:val="DefaultParagraphFont"/>
    <w:uiPriority w:val="99"/>
    <w:semiHidden/>
    <w:unhideWhenUsed/>
    <w:rsid w:val="00381E53"/>
    <w:rPr>
      <w:color w:val="605E5C"/>
      <w:shd w:val="clear" w:color="auto" w:fill="E1DFDD"/>
    </w:rPr>
  </w:style>
  <w:style w:type="character" w:customStyle="1" w:styleId="ListParagraphChar">
    <w:name w:val="List Paragraph Char"/>
    <w:aliases w:val="List Paragraph (numbered (a)) Char,List Paragraph 1 Char,List A Char,Cấp1 Char,bullet Char,Bullet L1 Char,bullet 1 Char,lp1 Char,List Paragraph2 Char,Cham dau dong Char,Cap 4 Char,Num Bullet 1 Char,Bullet Number Char,Bullet List Char"/>
    <w:link w:val="ListParagraph"/>
    <w:uiPriority w:val="1"/>
    <w:qFormat/>
    <w:locked/>
    <w:rsid w:val="00012063"/>
    <w:rPr>
      <w:rFonts w:ascii="Times New Roman" w:eastAsia="Times New Roman" w:hAnsi="Times New Roman" w:cs="Times New Roman"/>
      <w:kern w:val="0"/>
      <w:lang w:eastAsia="en-GB"/>
    </w:rPr>
  </w:style>
  <w:style w:type="paragraph" w:styleId="Header">
    <w:name w:val="header"/>
    <w:basedOn w:val="Normal"/>
    <w:link w:val="HeaderChar"/>
    <w:uiPriority w:val="99"/>
    <w:unhideWhenUsed/>
    <w:qFormat/>
    <w:rsid w:val="005D314D"/>
    <w:pPr>
      <w:tabs>
        <w:tab w:val="center" w:pos="4513"/>
        <w:tab w:val="right" w:pos="9026"/>
      </w:tabs>
    </w:pPr>
  </w:style>
  <w:style w:type="character" w:customStyle="1" w:styleId="HeaderChar">
    <w:name w:val="Header Char"/>
    <w:basedOn w:val="DefaultParagraphFont"/>
    <w:link w:val="Header"/>
    <w:uiPriority w:val="99"/>
    <w:rsid w:val="005D314D"/>
    <w:rPr>
      <w:rFonts w:ascii="Times New Roman" w:eastAsia="Times New Roman" w:hAnsi="Times New Roman" w:cs="Times New Roman"/>
      <w:kern w:val="0"/>
      <w:lang w:eastAsia="en-GB"/>
    </w:rPr>
  </w:style>
  <w:style w:type="paragraph" w:styleId="Footer">
    <w:name w:val="footer"/>
    <w:aliases w:val="Footer-Even,Footer2 Char Char,Footer2, BVI-ft,BVI-ft, BVI-ft Char Char Char,BVI-ft Char Char Char"/>
    <w:basedOn w:val="Normal"/>
    <w:link w:val="FooterChar"/>
    <w:uiPriority w:val="99"/>
    <w:unhideWhenUsed/>
    <w:qFormat/>
    <w:rsid w:val="005D314D"/>
    <w:pPr>
      <w:tabs>
        <w:tab w:val="center" w:pos="4513"/>
        <w:tab w:val="right" w:pos="9026"/>
      </w:tabs>
    </w:pPr>
  </w:style>
  <w:style w:type="character" w:customStyle="1" w:styleId="FooterChar">
    <w:name w:val="Footer Char"/>
    <w:aliases w:val="Footer-Even Char,Footer2 Char Char Char,Footer2 Char, BVI-ft Char,BVI-ft Char, BVI-ft Char Char Char Char,BVI-ft Char Char Char Char"/>
    <w:basedOn w:val="DefaultParagraphFont"/>
    <w:link w:val="Footer"/>
    <w:uiPriority w:val="99"/>
    <w:rsid w:val="005D314D"/>
    <w:rPr>
      <w:rFonts w:ascii="Times New Roman" w:eastAsia="Times New Roman" w:hAnsi="Times New Roman" w:cs="Times New Roman"/>
      <w:kern w:val="0"/>
      <w:lang w:eastAsia="en-GB"/>
    </w:rPr>
  </w:style>
  <w:style w:type="character" w:styleId="Strong">
    <w:name w:val="Strong"/>
    <w:basedOn w:val="DefaultParagraphFont"/>
    <w:uiPriority w:val="22"/>
    <w:qFormat/>
    <w:rsid w:val="00D410DB"/>
    <w:rPr>
      <w:b/>
      <w:bCs/>
    </w:rPr>
  </w:style>
  <w:style w:type="character" w:styleId="CommentReference">
    <w:name w:val="annotation reference"/>
    <w:basedOn w:val="DefaultParagraphFont"/>
    <w:uiPriority w:val="99"/>
    <w:unhideWhenUsed/>
    <w:rsid w:val="00293F67"/>
    <w:rPr>
      <w:sz w:val="16"/>
      <w:szCs w:val="16"/>
    </w:rPr>
  </w:style>
  <w:style w:type="paragraph" w:styleId="CommentText">
    <w:name w:val="annotation text"/>
    <w:aliases w:val=" Char6"/>
    <w:basedOn w:val="Normal"/>
    <w:link w:val="CommentTextChar"/>
    <w:uiPriority w:val="99"/>
    <w:unhideWhenUsed/>
    <w:qFormat/>
    <w:rsid w:val="00293F67"/>
    <w:rPr>
      <w:sz w:val="20"/>
      <w:szCs w:val="20"/>
    </w:rPr>
  </w:style>
  <w:style w:type="character" w:customStyle="1" w:styleId="CommentTextChar">
    <w:name w:val="Comment Text Char"/>
    <w:aliases w:val=" Char6 Char"/>
    <w:basedOn w:val="DefaultParagraphFont"/>
    <w:link w:val="CommentText"/>
    <w:uiPriority w:val="99"/>
    <w:rsid w:val="00293F67"/>
    <w:rPr>
      <w:rFonts w:ascii="Times New Roman" w:eastAsia="Times New Roman" w:hAnsi="Times New Roman" w:cs="Times New Roman"/>
      <w:kern w:val="0"/>
      <w:sz w:val="20"/>
      <w:szCs w:val="20"/>
      <w:lang w:eastAsia="en-GB"/>
    </w:rPr>
  </w:style>
  <w:style w:type="paragraph" w:styleId="CommentSubject">
    <w:name w:val="annotation subject"/>
    <w:basedOn w:val="CommentText"/>
    <w:next w:val="CommentText"/>
    <w:link w:val="CommentSubjectChar"/>
    <w:uiPriority w:val="99"/>
    <w:unhideWhenUsed/>
    <w:rsid w:val="00293F67"/>
    <w:rPr>
      <w:b/>
      <w:bCs/>
    </w:rPr>
  </w:style>
  <w:style w:type="character" w:customStyle="1" w:styleId="CommentSubjectChar">
    <w:name w:val="Comment Subject Char"/>
    <w:basedOn w:val="CommentTextChar"/>
    <w:link w:val="CommentSubject"/>
    <w:uiPriority w:val="99"/>
    <w:rsid w:val="00293F67"/>
    <w:rPr>
      <w:rFonts w:ascii="Times New Roman" w:eastAsia="Times New Roman" w:hAnsi="Times New Roman" w:cs="Times New Roman"/>
      <w:b/>
      <w:bCs/>
      <w:kern w:val="0"/>
      <w:sz w:val="20"/>
      <w:szCs w:val="20"/>
      <w:lang w:eastAsia="en-GB"/>
    </w:rPr>
  </w:style>
  <w:style w:type="paragraph" w:styleId="BalloonText">
    <w:name w:val="Balloon Text"/>
    <w:basedOn w:val="Normal"/>
    <w:link w:val="BalloonTextChar"/>
    <w:uiPriority w:val="99"/>
    <w:unhideWhenUsed/>
    <w:rsid w:val="005252A3"/>
    <w:rPr>
      <w:rFonts w:ascii="Segoe UI" w:hAnsi="Segoe UI" w:cs="Segoe UI"/>
      <w:sz w:val="18"/>
      <w:szCs w:val="18"/>
    </w:rPr>
  </w:style>
  <w:style w:type="character" w:customStyle="1" w:styleId="BalloonTextChar">
    <w:name w:val="Balloon Text Char"/>
    <w:basedOn w:val="DefaultParagraphFont"/>
    <w:link w:val="BalloonText"/>
    <w:uiPriority w:val="99"/>
    <w:rsid w:val="005252A3"/>
    <w:rPr>
      <w:rFonts w:ascii="Segoe UI" w:eastAsia="Times New Roman" w:hAnsi="Segoe UI" w:cs="Segoe UI"/>
      <w:kern w:val="0"/>
      <w:sz w:val="18"/>
      <w:szCs w:val="18"/>
      <w:lang w:eastAsia="en-GB"/>
    </w:rPr>
  </w:style>
  <w:style w:type="character" w:customStyle="1" w:styleId="font61">
    <w:name w:val="font61"/>
    <w:basedOn w:val="DefaultParagraphFont"/>
    <w:rsid w:val="00527A67"/>
    <w:rPr>
      <w:rFonts w:ascii="Times New Roman" w:hAnsi="Times New Roman" w:cs="Times New Roman" w:hint="default"/>
      <w:b w:val="0"/>
      <w:bCs w:val="0"/>
      <w:i w:val="0"/>
      <w:iCs w:val="0"/>
      <w:strike w:val="0"/>
      <w:dstrike w:val="0"/>
      <w:color w:val="FF0000"/>
      <w:sz w:val="26"/>
      <w:szCs w:val="26"/>
      <w:u w:val="none"/>
      <w:effect w:val="none"/>
    </w:rPr>
  </w:style>
  <w:style w:type="character" w:customStyle="1" w:styleId="font91">
    <w:name w:val="font91"/>
    <w:basedOn w:val="DefaultParagraphFont"/>
    <w:rsid w:val="00527A67"/>
    <w:rPr>
      <w:rFonts w:ascii="Times New Roman" w:hAnsi="Times New Roman" w:cs="Times New Roman" w:hint="default"/>
      <w:b w:val="0"/>
      <w:bCs w:val="0"/>
      <w:i w:val="0"/>
      <w:iCs w:val="0"/>
      <w:strike w:val="0"/>
      <w:dstrike w:val="0"/>
      <w:color w:val="auto"/>
      <w:sz w:val="26"/>
      <w:szCs w:val="26"/>
      <w:u w:val="none"/>
      <w:effect w:val="none"/>
    </w:rPr>
  </w:style>
  <w:style w:type="paragraph" w:styleId="NoSpacing">
    <w:name w:val="No Spacing"/>
    <w:link w:val="NoSpacingChar"/>
    <w:uiPriority w:val="1"/>
    <w:qFormat/>
    <w:rsid w:val="00652CB5"/>
    <w:pPr>
      <w:spacing w:before="120" w:after="120" w:line="360" w:lineRule="auto"/>
      <w:jc w:val="center"/>
    </w:pPr>
    <w:rPr>
      <w:b/>
      <w:sz w:val="28"/>
      <w:szCs w:val="22"/>
      <w:lang w:val="en-US"/>
    </w:rPr>
  </w:style>
  <w:style w:type="paragraph" w:styleId="TOC1">
    <w:name w:val="toc 1"/>
    <w:basedOn w:val="Normal"/>
    <w:next w:val="Normal"/>
    <w:autoRedefine/>
    <w:uiPriority w:val="39"/>
    <w:unhideWhenUsed/>
    <w:qFormat/>
    <w:rsid w:val="00115E1A"/>
    <w:pPr>
      <w:spacing w:before="120" w:after="120"/>
      <w:jc w:val="center"/>
    </w:pPr>
    <w:rPr>
      <w:rFonts w:asciiTheme="minorHAnsi" w:hAnsiTheme="minorHAnsi"/>
      <w:b/>
      <w:bCs/>
      <w:caps/>
      <w:sz w:val="40"/>
      <w:szCs w:val="40"/>
    </w:rPr>
  </w:style>
  <w:style w:type="paragraph" w:styleId="TOC2">
    <w:name w:val="toc 2"/>
    <w:basedOn w:val="Normal"/>
    <w:next w:val="Normal"/>
    <w:autoRedefine/>
    <w:uiPriority w:val="39"/>
    <w:unhideWhenUsed/>
    <w:qFormat/>
    <w:rsid w:val="00652CB5"/>
    <w:pPr>
      <w:ind w:left="240"/>
    </w:pPr>
    <w:rPr>
      <w:rFonts w:asciiTheme="minorHAnsi" w:hAnsiTheme="minorHAnsi"/>
      <w:smallCaps/>
      <w:sz w:val="20"/>
      <w:szCs w:val="20"/>
    </w:rPr>
  </w:style>
  <w:style w:type="paragraph" w:styleId="TOC3">
    <w:name w:val="toc 3"/>
    <w:basedOn w:val="Normal"/>
    <w:next w:val="Normal"/>
    <w:autoRedefine/>
    <w:uiPriority w:val="39"/>
    <w:unhideWhenUsed/>
    <w:qFormat/>
    <w:rsid w:val="00652CB5"/>
    <w:pPr>
      <w:ind w:left="480"/>
    </w:pPr>
    <w:rPr>
      <w:rFonts w:asciiTheme="minorHAnsi" w:hAnsiTheme="minorHAnsi"/>
      <w:i/>
      <w:iCs/>
      <w:sz w:val="20"/>
      <w:szCs w:val="20"/>
    </w:rPr>
  </w:style>
  <w:style w:type="paragraph" w:styleId="BodyTextIndent">
    <w:name w:val="Body Text Indent"/>
    <w:aliases w:val="Gachdaudong"/>
    <w:basedOn w:val="Normal"/>
    <w:link w:val="BodyTextIndentChar"/>
    <w:qFormat/>
    <w:rsid w:val="00652CB5"/>
    <w:pPr>
      <w:ind w:left="283"/>
    </w:pPr>
    <w:rPr>
      <w:rFonts w:ascii=".VnTime" w:hAnsi=".VnTime"/>
      <w:sz w:val="28"/>
      <w:lang w:val="en-US"/>
    </w:rPr>
  </w:style>
  <w:style w:type="character" w:customStyle="1" w:styleId="BodyTextIndentChar">
    <w:name w:val="Body Text Indent Char"/>
    <w:aliases w:val="Gachdaudong Char"/>
    <w:basedOn w:val="DefaultParagraphFont"/>
    <w:link w:val="BodyTextIndent"/>
    <w:rsid w:val="00652CB5"/>
    <w:rPr>
      <w:rFonts w:ascii=".VnTime" w:eastAsia="Times New Roman" w:hAnsi=".VnTime" w:cs="Times New Roman"/>
      <w:kern w:val="0"/>
      <w:sz w:val="28"/>
      <w:lang w:val="en-US"/>
    </w:rPr>
  </w:style>
  <w:style w:type="paragraph" w:styleId="BodyTextIndent2">
    <w:name w:val="Body Text Indent 2"/>
    <w:aliases w:val="CộngĐầudòng"/>
    <w:basedOn w:val="Normal"/>
    <w:link w:val="BodyTextIndent2Char"/>
    <w:qFormat/>
    <w:rsid w:val="00652CB5"/>
    <w:pPr>
      <w:spacing w:line="480" w:lineRule="auto"/>
      <w:ind w:left="283"/>
    </w:pPr>
    <w:rPr>
      <w:rFonts w:ascii=".VnTime" w:hAnsi=".VnTime"/>
      <w:sz w:val="28"/>
      <w:lang w:val="en-US"/>
    </w:rPr>
  </w:style>
  <w:style w:type="character" w:customStyle="1" w:styleId="BodyTextIndent2Char">
    <w:name w:val="Body Text Indent 2 Char"/>
    <w:aliases w:val="CộngĐầudòng Char"/>
    <w:basedOn w:val="DefaultParagraphFont"/>
    <w:link w:val="BodyTextIndent2"/>
    <w:rsid w:val="00652CB5"/>
    <w:rPr>
      <w:rFonts w:ascii=".VnTime" w:eastAsia="Times New Roman" w:hAnsi=".VnTime" w:cs="Times New Roman"/>
      <w:kern w:val="0"/>
      <w:sz w:val="28"/>
      <w:lang w:val="en-US"/>
    </w:rPr>
  </w:style>
  <w:style w:type="paragraph" w:styleId="BodyText2">
    <w:name w:val="Body Text 2"/>
    <w:basedOn w:val="Normal"/>
    <w:link w:val="BodyText2Char"/>
    <w:rsid w:val="00652CB5"/>
    <w:pPr>
      <w:spacing w:line="312" w:lineRule="auto"/>
      <w:ind w:firstLine="567"/>
    </w:pPr>
    <w:rPr>
      <w:rFonts w:ascii=".VnTime" w:hAnsi=".VnTime"/>
      <w:b/>
      <w:sz w:val="28"/>
      <w:szCs w:val="20"/>
      <w:lang w:val="en-US"/>
    </w:rPr>
  </w:style>
  <w:style w:type="character" w:customStyle="1" w:styleId="BodyText2Char">
    <w:name w:val="Body Text 2 Char"/>
    <w:basedOn w:val="DefaultParagraphFont"/>
    <w:link w:val="BodyText2"/>
    <w:rsid w:val="00652CB5"/>
    <w:rPr>
      <w:rFonts w:ascii=".VnTime" w:eastAsia="Times New Roman" w:hAnsi=".VnTime" w:cs="Times New Roman"/>
      <w:b/>
      <w:kern w:val="0"/>
      <w:sz w:val="28"/>
      <w:szCs w:val="20"/>
      <w:lang w:val="en-US"/>
    </w:rPr>
  </w:style>
  <w:style w:type="paragraph" w:styleId="BodyText3">
    <w:name w:val="Body Text 3"/>
    <w:basedOn w:val="Normal"/>
    <w:link w:val="BodyText3Char"/>
    <w:rsid w:val="00652CB5"/>
    <w:rPr>
      <w:rFonts w:ascii="VNI-Centur" w:hAnsi="VNI-Centur"/>
      <w:color w:val="000000"/>
      <w:szCs w:val="20"/>
      <w:lang w:val="en-US"/>
    </w:rPr>
  </w:style>
  <w:style w:type="character" w:customStyle="1" w:styleId="BodyText3Char">
    <w:name w:val="Body Text 3 Char"/>
    <w:basedOn w:val="DefaultParagraphFont"/>
    <w:link w:val="BodyText3"/>
    <w:rsid w:val="00652CB5"/>
    <w:rPr>
      <w:rFonts w:ascii="VNI-Centur" w:eastAsia="Times New Roman" w:hAnsi="VNI-Centur" w:cs="Times New Roman"/>
      <w:color w:val="000000"/>
      <w:kern w:val="0"/>
      <w:szCs w:val="20"/>
      <w:lang w:val="en-US"/>
    </w:rPr>
  </w:style>
  <w:style w:type="paragraph" w:styleId="BodyText">
    <w:name w:val="Body Text"/>
    <w:aliases w:val=" Char,Body Text Char Char Char Char Char Char Char Char Char Char Char Char Char Char Char Char Char Char Char,Body Text Char Char Char Char Char Char Char Char Char Char Char Char Char Char Char Char Char Char Char Char, Char Char Char Char"/>
    <w:basedOn w:val="Normal"/>
    <w:link w:val="BodyTextChar"/>
    <w:qFormat/>
    <w:rsid w:val="00652CB5"/>
    <w:pPr>
      <w:spacing w:line="360" w:lineRule="auto"/>
    </w:pPr>
    <w:rPr>
      <w:rFonts w:ascii=".VnTime" w:hAnsi=".VnTime"/>
      <w:sz w:val="28"/>
      <w:szCs w:val="20"/>
      <w:lang w:val="en-US"/>
    </w:rPr>
  </w:style>
  <w:style w:type="character" w:customStyle="1" w:styleId="BodyTextChar">
    <w:name w:val="Body Text Char"/>
    <w:aliases w:val=" Char Char2,Body Text Char Char Char Char Char Char Char Char Char Char Char Char Char Char Char Char Char Char Char Char2,Body Text Char Char Char Char Char Char Char Char Char Char Char Char Char Char Char Char Char Char Char Char Char2"/>
    <w:basedOn w:val="DefaultParagraphFont"/>
    <w:link w:val="BodyText"/>
    <w:rsid w:val="00652CB5"/>
    <w:rPr>
      <w:rFonts w:ascii=".VnTime" w:eastAsia="Times New Roman" w:hAnsi=".VnTime" w:cs="Times New Roman"/>
      <w:kern w:val="0"/>
      <w:sz w:val="28"/>
      <w:szCs w:val="20"/>
      <w:lang w:val="en-US"/>
    </w:rPr>
  </w:style>
  <w:style w:type="paragraph" w:customStyle="1" w:styleId="Style5">
    <w:name w:val="Style5"/>
    <w:basedOn w:val="Normal"/>
    <w:qFormat/>
    <w:rsid w:val="00652CB5"/>
    <w:rPr>
      <w:rFonts w:ascii=".VnTime" w:hAnsi=".VnTime"/>
      <w:b/>
      <w:sz w:val="28"/>
      <w:szCs w:val="20"/>
    </w:rPr>
  </w:style>
  <w:style w:type="paragraph" w:styleId="TOC4">
    <w:name w:val="toc 4"/>
    <w:basedOn w:val="Normal"/>
    <w:next w:val="Normal"/>
    <w:autoRedefine/>
    <w:uiPriority w:val="39"/>
    <w:unhideWhenUsed/>
    <w:qFormat/>
    <w:rsid w:val="00652CB5"/>
    <w:pPr>
      <w:ind w:left="720"/>
    </w:pPr>
    <w:rPr>
      <w:rFonts w:asciiTheme="minorHAnsi" w:hAnsiTheme="minorHAnsi"/>
      <w:sz w:val="18"/>
      <w:szCs w:val="18"/>
    </w:rPr>
  </w:style>
  <w:style w:type="paragraph" w:styleId="TOC5">
    <w:name w:val="toc 5"/>
    <w:basedOn w:val="Normal"/>
    <w:next w:val="Normal"/>
    <w:autoRedefine/>
    <w:uiPriority w:val="39"/>
    <w:unhideWhenUsed/>
    <w:qFormat/>
    <w:rsid w:val="00652CB5"/>
    <w:pPr>
      <w:ind w:left="960"/>
    </w:pPr>
    <w:rPr>
      <w:rFonts w:asciiTheme="minorHAnsi" w:hAnsiTheme="minorHAnsi"/>
      <w:sz w:val="18"/>
      <w:szCs w:val="18"/>
    </w:rPr>
  </w:style>
  <w:style w:type="paragraph" w:styleId="TOC6">
    <w:name w:val="toc 6"/>
    <w:basedOn w:val="Normal"/>
    <w:next w:val="Normal"/>
    <w:autoRedefine/>
    <w:uiPriority w:val="39"/>
    <w:unhideWhenUsed/>
    <w:qFormat/>
    <w:rsid w:val="00652CB5"/>
    <w:pPr>
      <w:ind w:left="1200"/>
    </w:pPr>
    <w:rPr>
      <w:rFonts w:asciiTheme="minorHAnsi" w:hAnsiTheme="minorHAnsi"/>
      <w:sz w:val="18"/>
      <w:szCs w:val="18"/>
    </w:rPr>
  </w:style>
  <w:style w:type="paragraph" w:styleId="TOC7">
    <w:name w:val="toc 7"/>
    <w:basedOn w:val="Normal"/>
    <w:next w:val="Normal"/>
    <w:autoRedefine/>
    <w:uiPriority w:val="39"/>
    <w:unhideWhenUsed/>
    <w:qFormat/>
    <w:rsid w:val="00652CB5"/>
    <w:pPr>
      <w:ind w:left="1440"/>
    </w:pPr>
    <w:rPr>
      <w:rFonts w:asciiTheme="minorHAnsi" w:hAnsiTheme="minorHAnsi"/>
      <w:sz w:val="18"/>
      <w:szCs w:val="18"/>
    </w:rPr>
  </w:style>
  <w:style w:type="paragraph" w:styleId="TOC8">
    <w:name w:val="toc 8"/>
    <w:basedOn w:val="Normal"/>
    <w:next w:val="Normal"/>
    <w:autoRedefine/>
    <w:uiPriority w:val="39"/>
    <w:unhideWhenUsed/>
    <w:qFormat/>
    <w:rsid w:val="00652CB5"/>
    <w:pPr>
      <w:ind w:left="1680"/>
    </w:pPr>
    <w:rPr>
      <w:rFonts w:asciiTheme="minorHAnsi" w:hAnsiTheme="minorHAnsi"/>
      <w:sz w:val="18"/>
      <w:szCs w:val="18"/>
    </w:rPr>
  </w:style>
  <w:style w:type="paragraph" w:styleId="TOC9">
    <w:name w:val="toc 9"/>
    <w:basedOn w:val="Normal"/>
    <w:next w:val="Normal"/>
    <w:autoRedefine/>
    <w:uiPriority w:val="39"/>
    <w:unhideWhenUsed/>
    <w:rsid w:val="00652CB5"/>
    <w:pPr>
      <w:ind w:left="1920"/>
    </w:pPr>
    <w:rPr>
      <w:rFonts w:asciiTheme="minorHAnsi" w:hAnsiTheme="minorHAnsi"/>
      <w:sz w:val="18"/>
      <w:szCs w:val="18"/>
    </w:rPr>
  </w:style>
  <w:style w:type="paragraph" w:customStyle="1" w:styleId="StyleHeading2H2CharH2CharCharH214ptBoldAutoLef">
    <w:name w:val="Style Heading 2H 2 CharH 2 Char CharH 2 + 14 pt Bold Auto Lef..."/>
    <w:basedOn w:val="Heading2"/>
    <w:qFormat/>
    <w:rsid w:val="00652CB5"/>
    <w:pPr>
      <w:spacing w:before="0" w:after="0" w:line="320" w:lineRule="exact"/>
      <w:ind w:left="141" w:hanging="992"/>
      <w:jc w:val="left"/>
    </w:pPr>
    <w:rPr>
      <w:szCs w:val="20"/>
      <w:lang w:val="en-US"/>
    </w:rPr>
  </w:style>
  <w:style w:type="paragraph" w:styleId="TOCHeading">
    <w:name w:val="TOC Heading"/>
    <w:basedOn w:val="Heading1"/>
    <w:next w:val="Normal"/>
    <w:uiPriority w:val="39"/>
    <w:unhideWhenUsed/>
    <w:qFormat/>
    <w:rsid w:val="00652CB5"/>
    <w:pPr>
      <w:tabs>
        <w:tab w:val="left" w:pos="216"/>
      </w:tabs>
      <w:spacing w:before="480" w:after="0" w:line="312" w:lineRule="auto"/>
      <w:jc w:val="left"/>
      <w:outlineLvl w:val="9"/>
    </w:pPr>
    <w:rPr>
      <w:rFonts w:asciiTheme="majorHAnsi" w:hAnsiTheme="majorHAnsi"/>
      <w:color w:val="0F4761" w:themeColor="accent1" w:themeShade="BF"/>
      <w:lang w:val="en-US"/>
    </w:rPr>
  </w:style>
  <w:style w:type="paragraph" w:customStyle="1" w:styleId="CharCharCharCharCharCharCharCharCharCharCharCharCharCharCharCharCharCharChar">
    <w:name w:val="Char Char Char Char Char Char Char Char Char Char Char Char Char Char Char Char Char Char Char"/>
    <w:basedOn w:val="Normal"/>
    <w:semiHidden/>
    <w:qFormat/>
    <w:rsid w:val="00652CB5"/>
    <w:pPr>
      <w:autoSpaceDE w:val="0"/>
      <w:autoSpaceDN w:val="0"/>
      <w:adjustRightInd w:val="0"/>
      <w:spacing w:after="160" w:line="240" w:lineRule="exact"/>
    </w:pPr>
    <w:rPr>
      <w:rFonts w:ascii="Verdana" w:hAnsi="Verdana"/>
      <w:sz w:val="20"/>
      <w:szCs w:val="20"/>
      <w:lang w:val="en-US"/>
    </w:rPr>
  </w:style>
  <w:style w:type="paragraph" w:customStyle="1" w:styleId="he">
    <w:name w:val="he"/>
    <w:basedOn w:val="Normal"/>
    <w:qFormat/>
    <w:rsid w:val="00652CB5"/>
    <w:pPr>
      <w:spacing w:before="60" w:after="40" w:line="320" w:lineRule="exact"/>
      <w:ind w:firstLine="567"/>
    </w:pPr>
    <w:rPr>
      <w:rFonts w:ascii=".VnTime" w:hAnsi=".VnTime"/>
      <w:sz w:val="26"/>
      <w:szCs w:val="20"/>
      <w:lang w:val="en-US"/>
    </w:rPr>
  </w:style>
  <w:style w:type="paragraph" w:styleId="BodyTextIndent3">
    <w:name w:val="Body Text Indent 3"/>
    <w:basedOn w:val="Normal"/>
    <w:link w:val="BodyTextIndent3Char"/>
    <w:qFormat/>
    <w:rsid w:val="00652CB5"/>
    <w:pPr>
      <w:spacing w:before="40" w:afterLines="40" w:line="312" w:lineRule="auto"/>
      <w:ind w:left="426" w:firstLine="720"/>
    </w:pPr>
    <w:rPr>
      <w:rFonts w:ascii=".VnTime" w:hAnsi=".VnTime"/>
      <w:sz w:val="28"/>
      <w:szCs w:val="20"/>
      <w:lang w:val="en-US"/>
    </w:rPr>
  </w:style>
  <w:style w:type="character" w:customStyle="1" w:styleId="BodyTextIndent3Char">
    <w:name w:val="Body Text Indent 3 Char"/>
    <w:basedOn w:val="DefaultParagraphFont"/>
    <w:link w:val="BodyTextIndent3"/>
    <w:rsid w:val="00652CB5"/>
    <w:rPr>
      <w:rFonts w:ascii=".VnTime" w:eastAsia="Times New Roman" w:hAnsi=".VnTime" w:cs="Times New Roman"/>
      <w:kern w:val="0"/>
      <w:sz w:val="28"/>
      <w:szCs w:val="20"/>
      <w:lang w:val="en-US"/>
    </w:rPr>
  </w:style>
  <w:style w:type="character" w:styleId="PageNumber">
    <w:name w:val="page number"/>
    <w:aliases w:val="RB Page Number"/>
    <w:basedOn w:val="DefaultParagraphFont"/>
    <w:qFormat/>
    <w:rsid w:val="00652CB5"/>
  </w:style>
  <w:style w:type="paragraph" w:customStyle="1" w:styleId="font5">
    <w:name w:val="font5"/>
    <w:basedOn w:val="Normal"/>
    <w:qFormat/>
    <w:rsid w:val="00652CB5"/>
    <w:pPr>
      <w:spacing w:before="100" w:beforeAutospacing="1" w:afterLines="40" w:afterAutospacing="1"/>
      <w:ind w:left="567"/>
    </w:pPr>
    <w:rPr>
      <w:rFonts w:ascii=".VnTime" w:hAnsi=".VnTime"/>
      <w:sz w:val="26"/>
      <w:szCs w:val="26"/>
      <w:lang w:val="en-US"/>
    </w:rPr>
  </w:style>
  <w:style w:type="paragraph" w:customStyle="1" w:styleId="xl35">
    <w:name w:val="xl35"/>
    <w:basedOn w:val="Normal"/>
    <w:qFormat/>
    <w:rsid w:val="00652CB5"/>
    <w:pPr>
      <w:pBdr>
        <w:top w:val="single" w:sz="4" w:space="0" w:color="auto"/>
        <w:left w:val="single" w:sz="4" w:space="0" w:color="auto"/>
        <w:bottom w:val="single" w:sz="4" w:space="0" w:color="auto"/>
        <w:right w:val="double" w:sz="6" w:space="0" w:color="auto"/>
      </w:pBdr>
      <w:spacing w:before="100" w:beforeAutospacing="1" w:afterLines="40" w:afterAutospacing="1"/>
      <w:ind w:left="567"/>
    </w:pPr>
    <w:rPr>
      <w:rFonts w:ascii=".VnTime" w:hAnsi=".VnTime"/>
      <w:lang w:val="en-US"/>
    </w:rPr>
  </w:style>
  <w:style w:type="paragraph" w:customStyle="1" w:styleId="xl36">
    <w:name w:val="xl36"/>
    <w:basedOn w:val="Normal"/>
    <w:qFormat/>
    <w:rsid w:val="00652CB5"/>
    <w:pPr>
      <w:pBdr>
        <w:top w:val="double" w:sz="6" w:space="0" w:color="auto"/>
        <w:left w:val="single" w:sz="4" w:space="0" w:color="auto"/>
        <w:bottom w:val="single" w:sz="4" w:space="0" w:color="auto"/>
        <w:right w:val="single" w:sz="4" w:space="0" w:color="auto"/>
      </w:pBdr>
      <w:spacing w:before="100" w:beforeAutospacing="1" w:afterLines="40" w:afterAutospacing="1"/>
      <w:ind w:left="567"/>
      <w:jc w:val="center"/>
      <w:textAlignment w:val="center"/>
    </w:pPr>
    <w:rPr>
      <w:rFonts w:ascii=".VnTime" w:hAnsi=".VnTime"/>
      <w:b/>
      <w:bCs/>
      <w:lang w:val="en-US"/>
    </w:rPr>
  </w:style>
  <w:style w:type="paragraph" w:customStyle="1" w:styleId="xl37">
    <w:name w:val="xl37"/>
    <w:basedOn w:val="Normal"/>
    <w:qFormat/>
    <w:rsid w:val="00652CB5"/>
    <w:pPr>
      <w:pBdr>
        <w:top w:val="double" w:sz="6" w:space="0" w:color="auto"/>
        <w:left w:val="single" w:sz="4" w:space="0" w:color="auto"/>
        <w:bottom w:val="single" w:sz="4" w:space="0" w:color="auto"/>
        <w:right w:val="single" w:sz="4" w:space="0" w:color="auto"/>
      </w:pBdr>
      <w:spacing w:before="100" w:beforeAutospacing="1" w:afterLines="40" w:afterAutospacing="1"/>
      <w:ind w:left="567"/>
      <w:jc w:val="center"/>
      <w:textAlignment w:val="center"/>
    </w:pPr>
    <w:rPr>
      <w:rFonts w:ascii=".VnTime" w:hAnsi=".VnTime"/>
      <w:b/>
      <w:bCs/>
      <w:lang w:val="en-US"/>
    </w:rPr>
  </w:style>
  <w:style w:type="paragraph" w:customStyle="1" w:styleId="xl38">
    <w:name w:val="xl38"/>
    <w:basedOn w:val="Normal"/>
    <w:qFormat/>
    <w:rsid w:val="00652CB5"/>
    <w:pPr>
      <w:pBdr>
        <w:top w:val="double" w:sz="6" w:space="0" w:color="auto"/>
        <w:left w:val="single" w:sz="4" w:space="0" w:color="auto"/>
        <w:bottom w:val="single" w:sz="4" w:space="0" w:color="auto"/>
        <w:right w:val="double" w:sz="6" w:space="0" w:color="auto"/>
      </w:pBdr>
      <w:spacing w:before="100" w:beforeAutospacing="1" w:afterLines="40" w:afterAutospacing="1"/>
      <w:ind w:left="567"/>
      <w:jc w:val="center"/>
      <w:textAlignment w:val="center"/>
    </w:pPr>
    <w:rPr>
      <w:rFonts w:ascii=".VnTime" w:hAnsi=".VnTime"/>
      <w:b/>
      <w:bCs/>
      <w:lang w:val="en-US"/>
    </w:rPr>
  </w:style>
  <w:style w:type="paragraph" w:customStyle="1" w:styleId="xl39">
    <w:name w:val="xl39"/>
    <w:basedOn w:val="Normal"/>
    <w:qFormat/>
    <w:rsid w:val="00652CB5"/>
    <w:pPr>
      <w:pBdr>
        <w:top w:val="single" w:sz="4" w:space="0" w:color="auto"/>
        <w:left w:val="single" w:sz="4" w:space="0" w:color="auto"/>
        <w:bottom w:val="single" w:sz="4" w:space="0" w:color="auto"/>
        <w:right w:val="double" w:sz="6" w:space="0" w:color="auto"/>
      </w:pBdr>
      <w:spacing w:before="100" w:beforeAutospacing="1" w:afterLines="40" w:afterAutospacing="1"/>
      <w:ind w:left="567"/>
      <w:jc w:val="center"/>
      <w:textAlignment w:val="center"/>
    </w:pPr>
    <w:rPr>
      <w:rFonts w:ascii=".VnTime" w:hAnsi=".VnTime"/>
      <w:b/>
      <w:bCs/>
      <w:sz w:val="28"/>
      <w:szCs w:val="28"/>
      <w:lang w:val="en-US"/>
    </w:rPr>
  </w:style>
  <w:style w:type="paragraph" w:customStyle="1" w:styleId="xl40">
    <w:name w:val="xl40"/>
    <w:basedOn w:val="Normal"/>
    <w:qFormat/>
    <w:rsid w:val="00652CB5"/>
    <w:pPr>
      <w:pBdr>
        <w:top w:val="single" w:sz="4" w:space="0" w:color="auto"/>
        <w:left w:val="single" w:sz="4" w:space="0" w:color="auto"/>
        <w:bottom w:val="single" w:sz="4" w:space="0" w:color="auto"/>
        <w:right w:val="double" w:sz="6" w:space="0" w:color="auto"/>
      </w:pBdr>
      <w:spacing w:before="100" w:beforeAutospacing="1" w:afterLines="40" w:afterAutospacing="1"/>
      <w:ind w:left="567"/>
      <w:jc w:val="right"/>
    </w:pPr>
    <w:rPr>
      <w:rFonts w:ascii=".VnTime" w:hAnsi=".VnTime"/>
      <w:lang w:val="en-US"/>
    </w:rPr>
  </w:style>
  <w:style w:type="paragraph" w:customStyle="1" w:styleId="xl41">
    <w:name w:val="xl41"/>
    <w:basedOn w:val="Normal"/>
    <w:qFormat/>
    <w:rsid w:val="00652CB5"/>
    <w:pPr>
      <w:pBdr>
        <w:left w:val="single" w:sz="4" w:space="0" w:color="auto"/>
        <w:right w:val="double" w:sz="6" w:space="0" w:color="auto"/>
      </w:pBdr>
      <w:spacing w:before="100" w:beforeAutospacing="1" w:afterLines="40" w:afterAutospacing="1"/>
      <w:ind w:left="567"/>
      <w:textAlignment w:val="center"/>
    </w:pPr>
    <w:rPr>
      <w:rFonts w:ascii=".VnTime" w:hAnsi=".VnTime"/>
      <w:sz w:val="22"/>
      <w:lang w:val="en-US"/>
    </w:rPr>
  </w:style>
  <w:style w:type="paragraph" w:customStyle="1" w:styleId="xl42">
    <w:name w:val="xl42"/>
    <w:basedOn w:val="Normal"/>
    <w:qFormat/>
    <w:rsid w:val="00652CB5"/>
    <w:pPr>
      <w:pBdr>
        <w:top w:val="single" w:sz="4" w:space="0" w:color="auto"/>
        <w:left w:val="double" w:sz="6" w:space="0" w:color="auto"/>
        <w:bottom w:val="single" w:sz="4" w:space="0" w:color="auto"/>
        <w:right w:val="single" w:sz="4" w:space="0" w:color="auto"/>
      </w:pBdr>
      <w:spacing w:before="100" w:beforeAutospacing="1" w:afterLines="40" w:afterAutospacing="1"/>
      <w:ind w:left="567"/>
      <w:jc w:val="center"/>
    </w:pPr>
    <w:rPr>
      <w:rFonts w:ascii=".VnTime" w:hAnsi=".VnTime"/>
      <w:b/>
      <w:bCs/>
      <w:sz w:val="26"/>
      <w:szCs w:val="26"/>
      <w:lang w:val="en-US"/>
    </w:rPr>
  </w:style>
  <w:style w:type="paragraph" w:customStyle="1" w:styleId="xl43">
    <w:name w:val="xl43"/>
    <w:basedOn w:val="Normal"/>
    <w:qFormat/>
    <w:rsid w:val="00652CB5"/>
    <w:pPr>
      <w:pBdr>
        <w:top w:val="single" w:sz="4" w:space="0" w:color="auto"/>
        <w:left w:val="single" w:sz="4" w:space="0" w:color="auto"/>
        <w:bottom w:val="single" w:sz="4" w:space="0" w:color="auto"/>
        <w:right w:val="single" w:sz="4" w:space="0" w:color="auto"/>
      </w:pBdr>
      <w:spacing w:before="100" w:beforeAutospacing="1" w:afterLines="40" w:afterAutospacing="1"/>
      <w:ind w:left="567"/>
      <w:jc w:val="center"/>
      <w:textAlignment w:val="center"/>
    </w:pPr>
    <w:rPr>
      <w:rFonts w:ascii=".VnTime" w:hAnsi=".VnTime"/>
      <w:b/>
      <w:bCs/>
      <w:sz w:val="26"/>
      <w:szCs w:val="26"/>
      <w:lang w:val="en-US"/>
    </w:rPr>
  </w:style>
  <w:style w:type="paragraph" w:customStyle="1" w:styleId="xl44">
    <w:name w:val="xl44"/>
    <w:basedOn w:val="Normal"/>
    <w:qFormat/>
    <w:rsid w:val="00652CB5"/>
    <w:pPr>
      <w:pBdr>
        <w:top w:val="single" w:sz="4" w:space="0" w:color="auto"/>
        <w:left w:val="single" w:sz="4" w:space="0" w:color="auto"/>
        <w:bottom w:val="single" w:sz="4" w:space="0" w:color="auto"/>
        <w:right w:val="single" w:sz="4" w:space="0" w:color="auto"/>
      </w:pBdr>
      <w:spacing w:before="100" w:beforeAutospacing="1" w:afterLines="40" w:afterAutospacing="1"/>
      <w:ind w:left="567"/>
      <w:jc w:val="center"/>
    </w:pPr>
    <w:rPr>
      <w:rFonts w:ascii=".VnTime" w:hAnsi=".VnTime"/>
      <w:b/>
      <w:bCs/>
      <w:sz w:val="26"/>
      <w:szCs w:val="26"/>
      <w:lang w:val="en-US"/>
    </w:rPr>
  </w:style>
  <w:style w:type="paragraph" w:customStyle="1" w:styleId="xl45">
    <w:name w:val="xl45"/>
    <w:basedOn w:val="Normal"/>
    <w:qFormat/>
    <w:rsid w:val="00652CB5"/>
    <w:pPr>
      <w:pBdr>
        <w:left w:val="double" w:sz="6" w:space="0" w:color="auto"/>
        <w:bottom w:val="single" w:sz="4" w:space="0" w:color="auto"/>
        <w:right w:val="single" w:sz="4" w:space="0" w:color="auto"/>
      </w:pBdr>
      <w:spacing w:before="100" w:beforeAutospacing="1" w:afterLines="40" w:afterAutospacing="1"/>
      <w:ind w:left="567"/>
      <w:jc w:val="center"/>
      <w:textAlignment w:val="center"/>
    </w:pPr>
    <w:rPr>
      <w:rFonts w:ascii=".VnTime" w:hAnsi=".VnTime"/>
      <w:sz w:val="26"/>
      <w:szCs w:val="26"/>
      <w:lang w:val="en-US"/>
    </w:rPr>
  </w:style>
  <w:style w:type="paragraph" w:customStyle="1" w:styleId="xl46">
    <w:name w:val="xl46"/>
    <w:basedOn w:val="Normal"/>
    <w:qFormat/>
    <w:rsid w:val="00652CB5"/>
    <w:pPr>
      <w:pBdr>
        <w:left w:val="single" w:sz="4" w:space="0" w:color="auto"/>
        <w:bottom w:val="single" w:sz="4" w:space="0" w:color="auto"/>
        <w:right w:val="single" w:sz="4" w:space="0" w:color="auto"/>
      </w:pBdr>
      <w:spacing w:before="100" w:beforeAutospacing="1" w:afterLines="40" w:afterAutospacing="1"/>
      <w:ind w:left="567"/>
      <w:textAlignment w:val="center"/>
    </w:pPr>
    <w:rPr>
      <w:rFonts w:ascii=".VnTime" w:hAnsi=".VnTime"/>
      <w:sz w:val="26"/>
      <w:szCs w:val="26"/>
      <w:lang w:val="en-US"/>
    </w:rPr>
  </w:style>
  <w:style w:type="paragraph" w:customStyle="1" w:styleId="xl47">
    <w:name w:val="xl47"/>
    <w:basedOn w:val="Normal"/>
    <w:qFormat/>
    <w:rsid w:val="00652CB5"/>
    <w:pPr>
      <w:pBdr>
        <w:left w:val="single" w:sz="4" w:space="0" w:color="auto"/>
        <w:bottom w:val="single" w:sz="4" w:space="0" w:color="auto"/>
        <w:right w:val="single" w:sz="4" w:space="0" w:color="auto"/>
      </w:pBdr>
      <w:spacing w:before="100" w:beforeAutospacing="1" w:afterLines="40" w:afterAutospacing="1"/>
      <w:ind w:left="567"/>
      <w:jc w:val="center"/>
      <w:textAlignment w:val="center"/>
    </w:pPr>
    <w:rPr>
      <w:rFonts w:ascii=".VnTime" w:hAnsi=".VnTime"/>
      <w:sz w:val="26"/>
      <w:szCs w:val="26"/>
      <w:lang w:val="en-US"/>
    </w:rPr>
  </w:style>
  <w:style w:type="paragraph" w:customStyle="1" w:styleId="xl48">
    <w:name w:val="xl48"/>
    <w:basedOn w:val="Normal"/>
    <w:qFormat/>
    <w:rsid w:val="00652CB5"/>
    <w:pPr>
      <w:pBdr>
        <w:top w:val="single" w:sz="4" w:space="0" w:color="auto"/>
        <w:left w:val="double" w:sz="6" w:space="0" w:color="auto"/>
        <w:bottom w:val="single" w:sz="4" w:space="0" w:color="auto"/>
        <w:right w:val="single" w:sz="4" w:space="0" w:color="auto"/>
      </w:pBdr>
      <w:spacing w:before="100" w:beforeAutospacing="1" w:afterLines="40" w:afterAutospacing="1"/>
      <w:ind w:left="567"/>
      <w:jc w:val="center"/>
    </w:pPr>
    <w:rPr>
      <w:rFonts w:ascii=".VnTime" w:hAnsi=".VnTime"/>
      <w:sz w:val="26"/>
      <w:szCs w:val="26"/>
      <w:lang w:val="en-US"/>
    </w:rPr>
  </w:style>
  <w:style w:type="paragraph" w:customStyle="1" w:styleId="xl49">
    <w:name w:val="xl49"/>
    <w:basedOn w:val="Normal"/>
    <w:qFormat/>
    <w:rsid w:val="00652CB5"/>
    <w:pPr>
      <w:pBdr>
        <w:top w:val="single" w:sz="4" w:space="0" w:color="auto"/>
        <w:left w:val="single" w:sz="4" w:space="0" w:color="auto"/>
        <w:bottom w:val="single" w:sz="4" w:space="0" w:color="auto"/>
        <w:right w:val="single" w:sz="4" w:space="0" w:color="auto"/>
      </w:pBdr>
      <w:spacing w:before="100" w:beforeAutospacing="1" w:afterLines="40" w:afterAutospacing="1"/>
      <w:ind w:left="567"/>
    </w:pPr>
    <w:rPr>
      <w:rFonts w:ascii=".VnTime" w:hAnsi=".VnTime"/>
      <w:sz w:val="26"/>
      <w:szCs w:val="26"/>
      <w:lang w:val="en-US"/>
    </w:rPr>
  </w:style>
  <w:style w:type="paragraph" w:customStyle="1" w:styleId="xl50">
    <w:name w:val="xl50"/>
    <w:basedOn w:val="Normal"/>
    <w:qFormat/>
    <w:rsid w:val="00652CB5"/>
    <w:pPr>
      <w:pBdr>
        <w:top w:val="single" w:sz="4" w:space="0" w:color="auto"/>
        <w:left w:val="single" w:sz="4" w:space="0" w:color="auto"/>
        <w:bottom w:val="single" w:sz="4" w:space="0" w:color="auto"/>
        <w:right w:val="single" w:sz="4" w:space="0" w:color="auto"/>
      </w:pBdr>
      <w:spacing w:before="100" w:beforeAutospacing="1" w:afterLines="40" w:afterAutospacing="1"/>
      <w:ind w:left="567"/>
      <w:jc w:val="center"/>
    </w:pPr>
    <w:rPr>
      <w:rFonts w:ascii=".VnTime" w:hAnsi=".VnTime"/>
      <w:sz w:val="26"/>
      <w:szCs w:val="26"/>
      <w:lang w:val="en-US"/>
    </w:rPr>
  </w:style>
  <w:style w:type="paragraph" w:customStyle="1" w:styleId="xl51">
    <w:name w:val="xl51"/>
    <w:basedOn w:val="Normal"/>
    <w:qFormat/>
    <w:rsid w:val="00652CB5"/>
    <w:pPr>
      <w:pBdr>
        <w:top w:val="single" w:sz="4" w:space="0" w:color="auto"/>
        <w:left w:val="single" w:sz="4" w:space="0" w:color="auto"/>
        <w:bottom w:val="single" w:sz="4" w:space="0" w:color="auto"/>
        <w:right w:val="single" w:sz="4" w:space="0" w:color="auto"/>
      </w:pBdr>
      <w:spacing w:before="100" w:beforeAutospacing="1" w:afterLines="40" w:afterAutospacing="1"/>
      <w:ind w:left="567"/>
    </w:pPr>
    <w:rPr>
      <w:rFonts w:ascii=".VnTimeH" w:hAnsi=".VnTimeH"/>
      <w:sz w:val="26"/>
      <w:szCs w:val="26"/>
      <w:lang w:val="en-US"/>
    </w:rPr>
  </w:style>
  <w:style w:type="paragraph" w:customStyle="1" w:styleId="xl52">
    <w:name w:val="xl52"/>
    <w:basedOn w:val="Normal"/>
    <w:qFormat/>
    <w:rsid w:val="00652CB5"/>
    <w:pPr>
      <w:pBdr>
        <w:top w:val="single" w:sz="4" w:space="0" w:color="auto"/>
        <w:left w:val="single" w:sz="4" w:space="0" w:color="auto"/>
        <w:bottom w:val="single" w:sz="4" w:space="0" w:color="auto"/>
        <w:right w:val="single" w:sz="4" w:space="0" w:color="auto"/>
      </w:pBdr>
      <w:spacing w:before="100" w:beforeAutospacing="1" w:afterLines="40" w:afterAutospacing="1"/>
      <w:ind w:left="567"/>
      <w:jc w:val="center"/>
    </w:pPr>
    <w:rPr>
      <w:rFonts w:ascii=".VnTimeH" w:hAnsi=".VnTimeH"/>
      <w:sz w:val="26"/>
      <w:szCs w:val="26"/>
      <w:lang w:val="en-US"/>
    </w:rPr>
  </w:style>
  <w:style w:type="paragraph" w:customStyle="1" w:styleId="xl53">
    <w:name w:val="xl53"/>
    <w:basedOn w:val="Normal"/>
    <w:qFormat/>
    <w:rsid w:val="00652CB5"/>
    <w:pPr>
      <w:pBdr>
        <w:left w:val="single" w:sz="4" w:space="0" w:color="auto"/>
        <w:bottom w:val="single" w:sz="4" w:space="0" w:color="auto"/>
        <w:right w:val="single" w:sz="4" w:space="0" w:color="auto"/>
      </w:pBdr>
      <w:spacing w:before="100" w:beforeAutospacing="1" w:afterLines="40" w:afterAutospacing="1"/>
      <w:ind w:left="567"/>
      <w:jc w:val="center"/>
      <w:textAlignment w:val="center"/>
    </w:pPr>
    <w:rPr>
      <w:rFonts w:ascii=".VnTime" w:hAnsi=".VnTime"/>
      <w:b/>
      <w:bCs/>
      <w:sz w:val="26"/>
      <w:szCs w:val="26"/>
      <w:lang w:val="en-US"/>
    </w:rPr>
  </w:style>
  <w:style w:type="paragraph" w:customStyle="1" w:styleId="xl54">
    <w:name w:val="xl54"/>
    <w:basedOn w:val="Normal"/>
    <w:qFormat/>
    <w:rsid w:val="00652CB5"/>
    <w:pPr>
      <w:pBdr>
        <w:top w:val="double" w:sz="6" w:space="0" w:color="auto"/>
        <w:left w:val="double" w:sz="6" w:space="0" w:color="auto"/>
        <w:bottom w:val="single" w:sz="4" w:space="0" w:color="auto"/>
        <w:right w:val="single" w:sz="4" w:space="0" w:color="auto"/>
      </w:pBdr>
      <w:spacing w:before="100" w:beforeAutospacing="1" w:afterLines="40" w:afterAutospacing="1"/>
      <w:ind w:left="567"/>
      <w:jc w:val="center"/>
      <w:textAlignment w:val="center"/>
    </w:pPr>
    <w:rPr>
      <w:rFonts w:ascii=".VnTime" w:hAnsi=".VnTime"/>
      <w:b/>
      <w:bCs/>
      <w:lang w:val="en-US"/>
    </w:rPr>
  </w:style>
  <w:style w:type="paragraph" w:customStyle="1" w:styleId="xl55">
    <w:name w:val="xl55"/>
    <w:basedOn w:val="Normal"/>
    <w:qFormat/>
    <w:rsid w:val="00652CB5"/>
    <w:pPr>
      <w:pBdr>
        <w:left w:val="single" w:sz="4" w:space="0" w:color="auto"/>
        <w:bottom w:val="single" w:sz="4" w:space="0" w:color="auto"/>
        <w:right w:val="single" w:sz="4" w:space="0" w:color="auto"/>
      </w:pBdr>
      <w:spacing w:before="100" w:beforeAutospacing="1" w:afterLines="40" w:afterAutospacing="1"/>
      <w:ind w:left="567"/>
      <w:jc w:val="center"/>
      <w:textAlignment w:val="center"/>
    </w:pPr>
    <w:rPr>
      <w:rFonts w:ascii=".VnTime" w:hAnsi=".VnTime"/>
      <w:sz w:val="26"/>
      <w:szCs w:val="26"/>
      <w:lang w:val="en-US"/>
    </w:rPr>
  </w:style>
  <w:style w:type="paragraph" w:customStyle="1" w:styleId="xl56">
    <w:name w:val="xl56"/>
    <w:basedOn w:val="Normal"/>
    <w:qFormat/>
    <w:rsid w:val="00652CB5"/>
    <w:pPr>
      <w:pBdr>
        <w:left w:val="single" w:sz="4" w:space="0" w:color="auto"/>
        <w:bottom w:val="single" w:sz="4" w:space="0" w:color="auto"/>
        <w:right w:val="single" w:sz="4" w:space="0" w:color="auto"/>
      </w:pBdr>
      <w:spacing w:before="100" w:beforeAutospacing="1" w:afterLines="40" w:afterAutospacing="1"/>
      <w:ind w:left="567"/>
      <w:jc w:val="center"/>
    </w:pPr>
    <w:rPr>
      <w:rFonts w:ascii=".VnTime" w:hAnsi=".VnTime"/>
      <w:sz w:val="26"/>
      <w:szCs w:val="26"/>
      <w:lang w:val="en-US"/>
    </w:rPr>
  </w:style>
  <w:style w:type="paragraph" w:customStyle="1" w:styleId="xl57">
    <w:name w:val="xl57"/>
    <w:basedOn w:val="Normal"/>
    <w:qFormat/>
    <w:rsid w:val="00652CB5"/>
    <w:pPr>
      <w:spacing w:before="100" w:beforeAutospacing="1" w:afterLines="40" w:afterAutospacing="1"/>
      <w:ind w:left="567"/>
      <w:jc w:val="center"/>
    </w:pPr>
    <w:rPr>
      <w:rFonts w:ascii=".VnTimeH" w:hAnsi=".VnTimeH"/>
      <w:b/>
      <w:bCs/>
      <w:lang w:val="en-US"/>
    </w:rPr>
  </w:style>
  <w:style w:type="paragraph" w:customStyle="1" w:styleId="xl58">
    <w:name w:val="xl58"/>
    <w:basedOn w:val="Normal"/>
    <w:qFormat/>
    <w:rsid w:val="00652CB5"/>
    <w:pPr>
      <w:pBdr>
        <w:bottom w:val="double" w:sz="6" w:space="0" w:color="auto"/>
      </w:pBdr>
      <w:spacing w:before="100" w:beforeAutospacing="1" w:afterLines="40" w:afterAutospacing="1"/>
      <w:ind w:left="567"/>
      <w:jc w:val="center"/>
    </w:pPr>
    <w:rPr>
      <w:rFonts w:ascii=".VnTime" w:hAnsi=".VnTime"/>
      <w:b/>
      <w:bCs/>
      <w:lang w:val="en-US"/>
    </w:rPr>
  </w:style>
  <w:style w:type="paragraph" w:customStyle="1" w:styleId="xl59">
    <w:name w:val="xl59"/>
    <w:basedOn w:val="Normal"/>
    <w:qFormat/>
    <w:rsid w:val="00652CB5"/>
    <w:pPr>
      <w:pBdr>
        <w:top w:val="single" w:sz="4" w:space="0" w:color="auto"/>
        <w:left w:val="single" w:sz="4" w:space="11" w:color="auto"/>
        <w:bottom w:val="single" w:sz="4" w:space="0" w:color="auto"/>
        <w:right w:val="single" w:sz="4" w:space="0" w:color="auto"/>
      </w:pBdr>
      <w:spacing w:before="100" w:beforeAutospacing="1" w:afterLines="40" w:afterAutospacing="1"/>
      <w:ind w:left="567" w:firstLineChars="100" w:firstLine="100"/>
    </w:pPr>
    <w:rPr>
      <w:rFonts w:ascii=".VnTime" w:hAnsi=".VnTime"/>
      <w:sz w:val="26"/>
      <w:szCs w:val="26"/>
      <w:lang w:val="en-US"/>
    </w:rPr>
  </w:style>
  <w:style w:type="paragraph" w:customStyle="1" w:styleId="xl60">
    <w:name w:val="xl60"/>
    <w:basedOn w:val="Normal"/>
    <w:qFormat/>
    <w:rsid w:val="00652CB5"/>
    <w:pPr>
      <w:pBdr>
        <w:top w:val="single" w:sz="4" w:space="0" w:color="auto"/>
        <w:left w:val="single" w:sz="4" w:space="11" w:color="auto"/>
        <w:right w:val="single" w:sz="4" w:space="0" w:color="auto"/>
      </w:pBdr>
      <w:spacing w:before="100" w:beforeAutospacing="1" w:afterLines="40" w:afterAutospacing="1"/>
      <w:ind w:left="567" w:firstLineChars="100" w:firstLine="100"/>
    </w:pPr>
    <w:rPr>
      <w:rFonts w:ascii=".VnTime" w:hAnsi=".VnTime"/>
      <w:sz w:val="26"/>
      <w:szCs w:val="26"/>
      <w:lang w:val="en-US"/>
    </w:rPr>
  </w:style>
  <w:style w:type="paragraph" w:customStyle="1" w:styleId="xl61">
    <w:name w:val="xl61"/>
    <w:basedOn w:val="Normal"/>
    <w:qFormat/>
    <w:rsid w:val="00652CB5"/>
    <w:pPr>
      <w:pBdr>
        <w:top w:val="single" w:sz="4" w:space="0" w:color="auto"/>
        <w:left w:val="single" w:sz="4" w:space="0" w:color="auto"/>
        <w:right w:val="single" w:sz="4" w:space="0" w:color="auto"/>
      </w:pBdr>
      <w:spacing w:before="100" w:beforeAutospacing="1" w:afterLines="40" w:afterAutospacing="1"/>
      <w:ind w:left="567"/>
      <w:jc w:val="center"/>
    </w:pPr>
    <w:rPr>
      <w:rFonts w:ascii=".VnTime" w:hAnsi=".VnTime"/>
      <w:sz w:val="26"/>
      <w:szCs w:val="26"/>
      <w:lang w:val="en-US"/>
    </w:rPr>
  </w:style>
  <w:style w:type="paragraph" w:customStyle="1" w:styleId="xl62">
    <w:name w:val="xl62"/>
    <w:basedOn w:val="Normal"/>
    <w:qFormat/>
    <w:rsid w:val="00652CB5"/>
    <w:pPr>
      <w:pBdr>
        <w:top w:val="single" w:sz="4" w:space="0" w:color="auto"/>
        <w:left w:val="single" w:sz="4" w:space="11" w:color="auto"/>
        <w:bottom w:val="single" w:sz="4" w:space="0" w:color="auto"/>
        <w:right w:val="single" w:sz="4" w:space="0" w:color="auto"/>
      </w:pBdr>
      <w:spacing w:before="100" w:beforeAutospacing="1" w:afterLines="40" w:afterAutospacing="1"/>
      <w:ind w:left="567" w:firstLineChars="100" w:firstLine="100"/>
    </w:pPr>
    <w:rPr>
      <w:rFonts w:ascii=".VnTime" w:hAnsi=".VnTime"/>
      <w:sz w:val="26"/>
      <w:szCs w:val="26"/>
      <w:lang w:val="en-US"/>
    </w:rPr>
  </w:style>
  <w:style w:type="paragraph" w:customStyle="1" w:styleId="xl63">
    <w:name w:val="xl63"/>
    <w:basedOn w:val="Normal"/>
    <w:qFormat/>
    <w:rsid w:val="00652CB5"/>
    <w:pPr>
      <w:pBdr>
        <w:top w:val="double" w:sz="6" w:space="0" w:color="auto"/>
        <w:left w:val="double" w:sz="6" w:space="0" w:color="auto"/>
        <w:bottom w:val="single" w:sz="4" w:space="0" w:color="auto"/>
        <w:right w:val="single" w:sz="4" w:space="0" w:color="auto"/>
      </w:pBdr>
      <w:spacing w:before="100" w:beforeAutospacing="1" w:afterLines="40" w:afterAutospacing="1"/>
      <w:ind w:left="567"/>
      <w:jc w:val="center"/>
      <w:textAlignment w:val="center"/>
    </w:pPr>
    <w:rPr>
      <w:rFonts w:ascii=".VnTime" w:hAnsi=".VnTime"/>
      <w:b/>
      <w:bCs/>
      <w:lang w:val="en-US"/>
    </w:rPr>
  </w:style>
  <w:style w:type="paragraph" w:customStyle="1" w:styleId="xl64">
    <w:name w:val="xl64"/>
    <w:basedOn w:val="Normal"/>
    <w:qFormat/>
    <w:rsid w:val="00652CB5"/>
    <w:pPr>
      <w:pBdr>
        <w:left w:val="single" w:sz="4" w:space="0" w:color="auto"/>
        <w:bottom w:val="single" w:sz="4" w:space="0" w:color="auto"/>
        <w:right w:val="single" w:sz="4" w:space="0" w:color="auto"/>
      </w:pBdr>
      <w:spacing w:before="100" w:beforeAutospacing="1" w:afterLines="40" w:afterAutospacing="1"/>
      <w:ind w:left="567"/>
      <w:jc w:val="center"/>
      <w:textAlignment w:val="center"/>
    </w:pPr>
    <w:rPr>
      <w:rFonts w:ascii=".VnTime" w:hAnsi=".VnTime"/>
      <w:sz w:val="26"/>
      <w:szCs w:val="26"/>
      <w:lang w:val="en-US"/>
    </w:rPr>
  </w:style>
  <w:style w:type="paragraph" w:customStyle="1" w:styleId="xl65">
    <w:name w:val="xl65"/>
    <w:basedOn w:val="Normal"/>
    <w:qFormat/>
    <w:rsid w:val="00652CB5"/>
    <w:pPr>
      <w:pBdr>
        <w:left w:val="single" w:sz="4" w:space="0" w:color="auto"/>
        <w:bottom w:val="single" w:sz="4" w:space="0" w:color="auto"/>
        <w:right w:val="single" w:sz="4" w:space="0" w:color="auto"/>
      </w:pBdr>
      <w:spacing w:before="100" w:beforeAutospacing="1" w:afterLines="40" w:afterAutospacing="1"/>
      <w:ind w:left="567"/>
      <w:jc w:val="center"/>
    </w:pPr>
    <w:rPr>
      <w:rFonts w:ascii=".VnTime" w:hAnsi=".VnTime"/>
      <w:sz w:val="26"/>
      <w:szCs w:val="26"/>
      <w:lang w:val="en-US"/>
    </w:rPr>
  </w:style>
  <w:style w:type="paragraph" w:customStyle="1" w:styleId="xl66">
    <w:name w:val="xl66"/>
    <w:basedOn w:val="Normal"/>
    <w:qFormat/>
    <w:rsid w:val="00652CB5"/>
    <w:pPr>
      <w:pBdr>
        <w:top w:val="single" w:sz="4" w:space="0" w:color="auto"/>
        <w:left w:val="single" w:sz="4" w:space="0" w:color="auto"/>
        <w:bottom w:val="single" w:sz="4" w:space="0" w:color="auto"/>
        <w:right w:val="single" w:sz="4" w:space="0" w:color="auto"/>
      </w:pBdr>
      <w:spacing w:before="100" w:beforeAutospacing="1" w:afterLines="40" w:afterAutospacing="1"/>
      <w:ind w:left="567"/>
      <w:jc w:val="center"/>
      <w:textAlignment w:val="center"/>
    </w:pPr>
    <w:rPr>
      <w:rFonts w:ascii=".VnTime" w:hAnsi=".VnTime"/>
      <w:sz w:val="26"/>
      <w:szCs w:val="26"/>
      <w:lang w:val="en-US"/>
    </w:rPr>
  </w:style>
  <w:style w:type="paragraph" w:customStyle="1" w:styleId="xl67">
    <w:name w:val="xl67"/>
    <w:basedOn w:val="Normal"/>
    <w:qFormat/>
    <w:rsid w:val="00652CB5"/>
    <w:pPr>
      <w:pBdr>
        <w:top w:val="single" w:sz="4" w:space="0" w:color="auto"/>
        <w:left w:val="single" w:sz="4" w:space="0" w:color="auto"/>
        <w:bottom w:val="single" w:sz="4" w:space="0" w:color="auto"/>
        <w:right w:val="single" w:sz="4" w:space="0" w:color="auto"/>
      </w:pBdr>
      <w:spacing w:before="100" w:beforeAutospacing="1" w:afterLines="40" w:afterAutospacing="1"/>
      <w:ind w:left="567"/>
      <w:jc w:val="center"/>
    </w:pPr>
    <w:rPr>
      <w:rFonts w:ascii=".VnTime" w:hAnsi=".VnTime"/>
      <w:sz w:val="26"/>
      <w:szCs w:val="26"/>
      <w:lang w:val="en-US"/>
    </w:rPr>
  </w:style>
  <w:style w:type="paragraph" w:customStyle="1" w:styleId="xl68">
    <w:name w:val="xl68"/>
    <w:basedOn w:val="Normal"/>
    <w:qFormat/>
    <w:rsid w:val="00652CB5"/>
    <w:pPr>
      <w:pBdr>
        <w:top w:val="single" w:sz="4" w:space="0" w:color="auto"/>
        <w:left w:val="single" w:sz="4" w:space="0" w:color="auto"/>
        <w:bottom w:val="single" w:sz="4" w:space="0" w:color="auto"/>
        <w:right w:val="double" w:sz="6" w:space="0" w:color="auto"/>
      </w:pBdr>
      <w:spacing w:before="100" w:beforeAutospacing="1" w:afterLines="40" w:afterAutospacing="1"/>
      <w:ind w:left="567"/>
      <w:jc w:val="center"/>
      <w:textAlignment w:val="center"/>
    </w:pPr>
    <w:rPr>
      <w:rFonts w:ascii=".VnTime" w:hAnsi=".VnTime"/>
      <w:sz w:val="28"/>
      <w:szCs w:val="28"/>
      <w:lang w:val="en-US"/>
    </w:rPr>
  </w:style>
  <w:style w:type="paragraph" w:customStyle="1" w:styleId="xl69">
    <w:name w:val="xl69"/>
    <w:basedOn w:val="Normal"/>
    <w:qFormat/>
    <w:rsid w:val="00652CB5"/>
    <w:pPr>
      <w:spacing w:before="100" w:beforeAutospacing="1" w:afterLines="40" w:afterAutospacing="1"/>
      <w:ind w:left="567"/>
      <w:jc w:val="center"/>
    </w:pPr>
    <w:rPr>
      <w:rFonts w:ascii=".VnTimeH" w:hAnsi=".VnTimeH"/>
      <w:b/>
      <w:bCs/>
      <w:lang w:val="en-US"/>
    </w:rPr>
  </w:style>
  <w:style w:type="paragraph" w:customStyle="1" w:styleId="xl70">
    <w:name w:val="xl70"/>
    <w:basedOn w:val="Normal"/>
    <w:qFormat/>
    <w:rsid w:val="00652CB5"/>
    <w:pPr>
      <w:pBdr>
        <w:bottom w:val="double" w:sz="6" w:space="0" w:color="auto"/>
      </w:pBdr>
      <w:spacing w:before="100" w:beforeAutospacing="1" w:afterLines="40" w:afterAutospacing="1"/>
      <w:ind w:left="567"/>
      <w:jc w:val="center"/>
    </w:pPr>
    <w:rPr>
      <w:rFonts w:ascii=".VnTime" w:hAnsi=".VnTime"/>
      <w:b/>
      <w:bCs/>
      <w:lang w:val="en-US"/>
    </w:rPr>
  </w:style>
  <w:style w:type="paragraph" w:customStyle="1" w:styleId="bodytext0">
    <w:name w:val="body_text"/>
    <w:basedOn w:val="Normal"/>
    <w:qFormat/>
    <w:rsid w:val="00652CB5"/>
    <w:pPr>
      <w:spacing w:before="60" w:afterLines="40" w:line="400" w:lineRule="exact"/>
      <w:ind w:left="851"/>
    </w:pPr>
    <w:rPr>
      <w:rFonts w:ascii=".VnTime" w:eastAsia="MS Mincho" w:hAnsi=".VnTime"/>
      <w:color w:val="0000FF"/>
      <w:kern w:val="28"/>
      <w:sz w:val="26"/>
      <w:szCs w:val="20"/>
      <w:lang w:val="en-US"/>
    </w:rPr>
  </w:style>
  <w:style w:type="paragraph" w:customStyle="1" w:styleId="BodyText21">
    <w:name w:val="Body Text 21"/>
    <w:basedOn w:val="Normal"/>
    <w:qFormat/>
    <w:rsid w:val="00652CB5"/>
    <w:pPr>
      <w:widowControl w:val="0"/>
      <w:spacing w:afterLines="40"/>
      <w:ind w:left="567" w:right="-111"/>
    </w:pPr>
    <w:rPr>
      <w:rFonts w:ascii=".VnTime" w:hAnsi=".VnTime"/>
      <w:snapToGrid w:val="0"/>
      <w:color w:val="0000FF"/>
      <w:sz w:val="28"/>
      <w:szCs w:val="20"/>
      <w:lang w:val="en-US"/>
    </w:rPr>
  </w:style>
  <w:style w:type="paragraph" w:customStyle="1" w:styleId="Style1">
    <w:name w:val="Style1"/>
    <w:basedOn w:val="Normal"/>
    <w:qFormat/>
    <w:rsid w:val="00652CB5"/>
    <w:pPr>
      <w:spacing w:afterLines="40"/>
      <w:ind w:left="567"/>
      <w:jc w:val="center"/>
    </w:pPr>
    <w:rPr>
      <w:rFonts w:ascii=".VnTimeH" w:hAnsi=".VnTimeH"/>
      <w:sz w:val="28"/>
      <w:szCs w:val="20"/>
    </w:rPr>
  </w:style>
  <w:style w:type="paragraph" w:styleId="List">
    <w:name w:val="List"/>
    <w:basedOn w:val="Normal"/>
    <w:rsid w:val="00652CB5"/>
    <w:pPr>
      <w:spacing w:before="40" w:afterLines="40"/>
      <w:ind w:left="360" w:hanging="360"/>
    </w:pPr>
    <w:rPr>
      <w:rFonts w:ascii=".VnTime" w:hAnsi=".VnTime"/>
      <w:sz w:val="28"/>
      <w:lang w:val="en-US"/>
    </w:rPr>
  </w:style>
  <w:style w:type="paragraph" w:styleId="List2">
    <w:name w:val="List 2"/>
    <w:basedOn w:val="Normal"/>
    <w:rsid w:val="00652CB5"/>
    <w:pPr>
      <w:spacing w:before="40" w:afterLines="40"/>
      <w:ind w:left="720" w:hanging="360"/>
    </w:pPr>
    <w:rPr>
      <w:rFonts w:ascii=".VnTime" w:hAnsi=".VnTime"/>
      <w:sz w:val="28"/>
      <w:lang w:val="en-US"/>
    </w:rPr>
  </w:style>
  <w:style w:type="paragraph" w:styleId="List3">
    <w:name w:val="List 3"/>
    <w:basedOn w:val="Normal"/>
    <w:rsid w:val="00652CB5"/>
    <w:pPr>
      <w:spacing w:before="40" w:afterLines="40"/>
      <w:ind w:left="1080" w:hanging="360"/>
    </w:pPr>
    <w:rPr>
      <w:rFonts w:ascii=".VnTime" w:hAnsi=".VnTime"/>
      <w:sz w:val="28"/>
      <w:lang w:val="en-US"/>
    </w:rPr>
  </w:style>
  <w:style w:type="paragraph" w:styleId="List4">
    <w:name w:val="List 4"/>
    <w:basedOn w:val="Normal"/>
    <w:rsid w:val="00652CB5"/>
    <w:pPr>
      <w:spacing w:before="40" w:afterLines="40"/>
      <w:ind w:left="1440" w:hanging="360"/>
    </w:pPr>
    <w:rPr>
      <w:rFonts w:ascii=".VnTime" w:hAnsi=".VnTime"/>
      <w:sz w:val="28"/>
      <w:lang w:val="en-US"/>
    </w:rPr>
  </w:style>
  <w:style w:type="paragraph" w:styleId="List5">
    <w:name w:val="List 5"/>
    <w:basedOn w:val="Normal"/>
    <w:rsid w:val="00652CB5"/>
    <w:pPr>
      <w:spacing w:before="40" w:afterLines="40"/>
      <w:ind w:left="1800" w:hanging="360"/>
    </w:pPr>
    <w:rPr>
      <w:rFonts w:ascii=".VnTime" w:hAnsi=".VnTime"/>
      <w:sz w:val="28"/>
      <w:lang w:val="en-US"/>
    </w:rPr>
  </w:style>
  <w:style w:type="paragraph" w:styleId="ListBullet">
    <w:name w:val="List Bullet"/>
    <w:basedOn w:val="Normal"/>
    <w:autoRedefine/>
    <w:uiPriority w:val="99"/>
    <w:qFormat/>
    <w:rsid w:val="00652CB5"/>
    <w:pPr>
      <w:numPr>
        <w:numId w:val="1"/>
      </w:numPr>
      <w:spacing w:before="40" w:afterLines="40"/>
      <w:ind w:left="0" w:firstLine="0"/>
    </w:pPr>
    <w:rPr>
      <w:rFonts w:ascii=".VnTime" w:hAnsi=".VnTime"/>
      <w:sz w:val="28"/>
      <w:lang w:val="en-US"/>
    </w:rPr>
  </w:style>
  <w:style w:type="paragraph" w:styleId="ListBullet2">
    <w:name w:val="List Bullet 2"/>
    <w:basedOn w:val="Normal"/>
    <w:autoRedefine/>
    <w:qFormat/>
    <w:rsid w:val="00652CB5"/>
    <w:pPr>
      <w:numPr>
        <w:numId w:val="2"/>
      </w:numPr>
      <w:spacing w:before="40" w:afterLines="40"/>
      <w:ind w:left="0" w:firstLine="0"/>
    </w:pPr>
    <w:rPr>
      <w:rFonts w:ascii=".VnTime" w:hAnsi=".VnTime"/>
      <w:sz w:val="28"/>
      <w:lang w:val="en-US"/>
    </w:rPr>
  </w:style>
  <w:style w:type="paragraph" w:styleId="ListBullet3">
    <w:name w:val="List Bullet 3"/>
    <w:basedOn w:val="Normal"/>
    <w:autoRedefine/>
    <w:qFormat/>
    <w:rsid w:val="00652CB5"/>
    <w:pPr>
      <w:numPr>
        <w:numId w:val="3"/>
      </w:numPr>
      <w:spacing w:before="40" w:afterLines="40"/>
      <w:ind w:left="0" w:firstLine="0"/>
    </w:pPr>
    <w:rPr>
      <w:rFonts w:ascii=".VnTime" w:hAnsi=".VnTime"/>
      <w:sz w:val="28"/>
      <w:lang w:val="en-US"/>
    </w:rPr>
  </w:style>
  <w:style w:type="paragraph" w:styleId="ListBullet4">
    <w:name w:val="List Bullet 4"/>
    <w:basedOn w:val="Normal"/>
    <w:autoRedefine/>
    <w:rsid w:val="00652CB5"/>
    <w:pPr>
      <w:tabs>
        <w:tab w:val="num" w:pos="720"/>
      </w:tabs>
      <w:spacing w:before="40" w:afterLines="40"/>
    </w:pPr>
    <w:rPr>
      <w:rFonts w:ascii=".VnTime" w:hAnsi=".VnTime"/>
      <w:sz w:val="28"/>
      <w:lang w:val="en-US"/>
    </w:rPr>
  </w:style>
  <w:style w:type="paragraph" w:styleId="ListBullet5">
    <w:name w:val="List Bullet 5"/>
    <w:basedOn w:val="Normal"/>
    <w:autoRedefine/>
    <w:rsid w:val="00652CB5"/>
    <w:pPr>
      <w:tabs>
        <w:tab w:val="num" w:pos="720"/>
      </w:tabs>
      <w:spacing w:before="40" w:afterLines="40"/>
    </w:pPr>
    <w:rPr>
      <w:rFonts w:ascii=".VnTime" w:hAnsi=".VnTime"/>
      <w:sz w:val="28"/>
      <w:lang w:val="en-US"/>
    </w:rPr>
  </w:style>
  <w:style w:type="paragraph" w:styleId="ListContinue">
    <w:name w:val="List Continue"/>
    <w:basedOn w:val="Normal"/>
    <w:qFormat/>
    <w:rsid w:val="00652CB5"/>
    <w:pPr>
      <w:spacing w:before="40" w:afterLines="40"/>
      <w:ind w:left="360"/>
    </w:pPr>
    <w:rPr>
      <w:rFonts w:ascii=".VnTime" w:hAnsi=".VnTime"/>
      <w:sz w:val="28"/>
      <w:lang w:val="en-US"/>
    </w:rPr>
  </w:style>
  <w:style w:type="paragraph" w:styleId="ListContinue2">
    <w:name w:val="List Continue 2"/>
    <w:basedOn w:val="Normal"/>
    <w:rsid w:val="00652CB5"/>
    <w:pPr>
      <w:spacing w:before="40" w:afterLines="40"/>
      <w:ind w:left="720"/>
    </w:pPr>
    <w:rPr>
      <w:rFonts w:ascii=".VnTime" w:hAnsi=".VnTime"/>
      <w:sz w:val="28"/>
      <w:lang w:val="en-US"/>
    </w:rPr>
  </w:style>
  <w:style w:type="paragraph" w:styleId="ListContinue3">
    <w:name w:val="List Continue 3"/>
    <w:basedOn w:val="Normal"/>
    <w:rsid w:val="00652CB5"/>
    <w:pPr>
      <w:spacing w:before="40" w:afterLines="40"/>
      <w:ind w:left="1080"/>
    </w:pPr>
    <w:rPr>
      <w:rFonts w:ascii=".VnTime" w:hAnsi=".VnTime"/>
      <w:sz w:val="28"/>
      <w:lang w:val="en-US"/>
    </w:rPr>
  </w:style>
  <w:style w:type="paragraph" w:styleId="ListContinue4">
    <w:name w:val="List Continue 4"/>
    <w:basedOn w:val="Normal"/>
    <w:rsid w:val="00652CB5"/>
    <w:pPr>
      <w:spacing w:before="40" w:afterLines="40"/>
      <w:ind w:left="1440"/>
    </w:pPr>
    <w:rPr>
      <w:rFonts w:ascii=".VnTime" w:hAnsi=".VnTime"/>
      <w:sz w:val="28"/>
      <w:lang w:val="en-US"/>
    </w:rPr>
  </w:style>
  <w:style w:type="paragraph" w:styleId="ListContinue5">
    <w:name w:val="List Continue 5"/>
    <w:basedOn w:val="Normal"/>
    <w:rsid w:val="00652CB5"/>
    <w:pPr>
      <w:spacing w:before="40" w:afterLines="40"/>
      <w:ind w:left="1800"/>
    </w:pPr>
    <w:rPr>
      <w:rFonts w:ascii=".VnTime" w:hAnsi=".VnTime"/>
      <w:sz w:val="28"/>
      <w:lang w:val="en-US"/>
    </w:rPr>
  </w:style>
  <w:style w:type="paragraph" w:customStyle="1" w:styleId="Char">
    <w:name w:val="Char"/>
    <w:basedOn w:val="Normal"/>
    <w:rsid w:val="00652CB5"/>
    <w:pPr>
      <w:spacing w:before="40" w:afterLines="40" w:line="240" w:lineRule="exact"/>
      <w:ind w:left="567"/>
    </w:pPr>
    <w:rPr>
      <w:rFonts w:ascii="Verdana" w:eastAsia="MS Mincho" w:hAnsi="Verdana"/>
      <w:sz w:val="20"/>
      <w:szCs w:val="20"/>
      <w:lang w:val="en-US"/>
    </w:rPr>
  </w:style>
  <w:style w:type="paragraph" w:customStyle="1" w:styleId="MTDisplayEquation">
    <w:name w:val="MTDisplayEquation"/>
    <w:basedOn w:val="Normal"/>
    <w:next w:val="Normal"/>
    <w:link w:val="MTDisplayEquationChar"/>
    <w:qFormat/>
    <w:rsid w:val="00652CB5"/>
    <w:pPr>
      <w:tabs>
        <w:tab w:val="center" w:pos="4540"/>
        <w:tab w:val="right" w:pos="9080"/>
      </w:tabs>
      <w:spacing w:before="60" w:afterLines="40"/>
      <w:ind w:firstLine="567"/>
      <w:jc w:val="center"/>
    </w:pPr>
    <w:rPr>
      <w:sz w:val="26"/>
      <w:szCs w:val="26"/>
      <w:lang w:val="nl-NL"/>
    </w:rPr>
  </w:style>
  <w:style w:type="character" w:customStyle="1" w:styleId="MTDisplayEquationChar">
    <w:name w:val="MTDisplayEquation Char"/>
    <w:link w:val="MTDisplayEquation"/>
    <w:rsid w:val="00652CB5"/>
    <w:rPr>
      <w:rFonts w:ascii="Times New Roman" w:eastAsia="Times New Roman" w:hAnsi="Times New Roman" w:cs="Times New Roman"/>
      <w:kern w:val="0"/>
      <w:sz w:val="26"/>
      <w:szCs w:val="26"/>
      <w:lang w:val="nl-NL"/>
    </w:rPr>
  </w:style>
  <w:style w:type="numbering" w:customStyle="1" w:styleId="NoList1">
    <w:name w:val="No List1"/>
    <w:next w:val="NoList"/>
    <w:uiPriority w:val="99"/>
    <w:semiHidden/>
    <w:rsid w:val="00652CB5"/>
  </w:style>
  <w:style w:type="character" w:styleId="LineNumber">
    <w:name w:val="line number"/>
    <w:basedOn w:val="DefaultParagraphFont"/>
    <w:rsid w:val="00652CB5"/>
  </w:style>
  <w:style w:type="paragraph" w:styleId="Caption">
    <w:name w:val="caption"/>
    <w:aliases w:val="Hung_Caption,Title_table,Caption Char1 Char,Caption Char Char Char,Caption Char Char Char Char Char Char Char Char,Caption Char Char Char Char Char Char1 Char,bang biểu,Caption (table) Char Char Char,Caption (tab Char1,Map"/>
    <w:basedOn w:val="Normal"/>
    <w:next w:val="Normal"/>
    <w:link w:val="CaptionChar"/>
    <w:uiPriority w:val="99"/>
    <w:qFormat/>
    <w:rsid w:val="00652CB5"/>
    <w:rPr>
      <w:rFonts w:eastAsia="SimSun"/>
      <w:b/>
      <w:bCs/>
      <w:kern w:val="16"/>
      <w:sz w:val="26"/>
      <w:szCs w:val="26"/>
      <w:lang w:val="en-US"/>
    </w:rPr>
  </w:style>
  <w:style w:type="paragraph" w:customStyle="1" w:styleId="BodyText5">
    <w:name w:val="Body Text 5"/>
    <w:basedOn w:val="BodyTextIndent"/>
    <w:qFormat/>
    <w:rsid w:val="00652CB5"/>
    <w:rPr>
      <w:rFonts w:ascii="Times New Roman" w:eastAsia="SimSun" w:hAnsi="Times New Roman"/>
      <w:bCs/>
      <w:kern w:val="16"/>
      <w:sz w:val="26"/>
      <w:szCs w:val="26"/>
    </w:rPr>
  </w:style>
  <w:style w:type="paragraph" w:styleId="BlockText">
    <w:name w:val="Block Text"/>
    <w:basedOn w:val="Normal"/>
    <w:rsid w:val="00652CB5"/>
    <w:pPr>
      <w:ind w:left="1414" w:right="855" w:hanging="322"/>
    </w:pPr>
    <w:rPr>
      <w:rFonts w:ascii="VNI-Times" w:eastAsia="SimSun" w:hAnsi="VNI-Times"/>
      <w:bCs/>
      <w:color w:val="000000"/>
      <w:kern w:val="16"/>
      <w:sz w:val="26"/>
      <w:szCs w:val="26"/>
      <w:lang w:val="en-US"/>
    </w:rPr>
  </w:style>
  <w:style w:type="paragraph" w:customStyle="1" w:styleId="xl151">
    <w:name w:val="xl151"/>
    <w:basedOn w:val="Normal"/>
    <w:qFormat/>
    <w:rsid w:val="00652CB5"/>
    <w:pPr>
      <w:pBdr>
        <w:top w:val="single" w:sz="4" w:space="0" w:color="auto"/>
      </w:pBdr>
      <w:spacing w:before="100" w:beforeAutospacing="1" w:after="100" w:afterAutospacing="1"/>
      <w:jc w:val="center"/>
    </w:pPr>
    <w:rPr>
      <w:rFonts w:ascii="VNI-Times" w:eastAsia="SimSun" w:hAnsi="VNI-Times"/>
      <w:bCs/>
      <w:lang w:val="en-US"/>
    </w:rPr>
  </w:style>
  <w:style w:type="paragraph" w:customStyle="1" w:styleId="xl152">
    <w:name w:val="xl152"/>
    <w:basedOn w:val="Normal"/>
    <w:qFormat/>
    <w:rsid w:val="00652CB5"/>
    <w:pPr>
      <w:pBdr>
        <w:left w:val="single" w:sz="4" w:space="0" w:color="auto"/>
        <w:bottom w:val="single" w:sz="4" w:space="0" w:color="auto"/>
      </w:pBdr>
      <w:spacing w:before="100" w:beforeAutospacing="1" w:after="100" w:afterAutospacing="1"/>
      <w:jc w:val="center"/>
    </w:pPr>
    <w:rPr>
      <w:rFonts w:ascii="VNI-Times" w:eastAsia="SimSun" w:hAnsi="VNI-Times"/>
      <w:bCs/>
      <w:lang w:val="en-US"/>
    </w:rPr>
  </w:style>
  <w:style w:type="paragraph" w:customStyle="1" w:styleId="xl153">
    <w:name w:val="xl153"/>
    <w:basedOn w:val="Normal"/>
    <w:qFormat/>
    <w:rsid w:val="00652CB5"/>
    <w:pPr>
      <w:pBdr>
        <w:bottom w:val="single" w:sz="4" w:space="0" w:color="auto"/>
      </w:pBdr>
      <w:spacing w:before="100" w:beforeAutospacing="1" w:after="100" w:afterAutospacing="1"/>
      <w:jc w:val="center"/>
    </w:pPr>
    <w:rPr>
      <w:rFonts w:ascii="VNI-Times" w:eastAsia="SimSun" w:hAnsi="VNI-Times"/>
      <w:bCs/>
      <w:lang w:val="en-US"/>
    </w:rPr>
  </w:style>
  <w:style w:type="paragraph" w:customStyle="1" w:styleId="xl154">
    <w:name w:val="xl154"/>
    <w:basedOn w:val="Normal"/>
    <w:qFormat/>
    <w:rsid w:val="00652CB5"/>
    <w:pPr>
      <w:pBdr>
        <w:left w:val="single" w:sz="4" w:space="0" w:color="auto"/>
        <w:right w:val="single" w:sz="4" w:space="0" w:color="auto"/>
      </w:pBdr>
      <w:spacing w:before="100" w:beforeAutospacing="1" w:after="100" w:afterAutospacing="1"/>
      <w:jc w:val="center"/>
    </w:pPr>
    <w:rPr>
      <w:rFonts w:ascii="VNI-Times" w:eastAsia="SimSun" w:hAnsi="VNI-Times"/>
      <w:bCs/>
      <w:lang w:val="en-US"/>
    </w:rPr>
  </w:style>
  <w:style w:type="paragraph" w:customStyle="1" w:styleId="xl155">
    <w:name w:val="xl155"/>
    <w:basedOn w:val="Normal"/>
    <w:qFormat/>
    <w:rsid w:val="00652CB5"/>
    <w:pPr>
      <w:pBdr>
        <w:top w:val="single" w:sz="4" w:space="0" w:color="auto"/>
        <w:left w:val="single" w:sz="4" w:space="0" w:color="auto"/>
        <w:right w:val="single" w:sz="4" w:space="0" w:color="auto"/>
      </w:pBdr>
      <w:spacing w:before="100" w:beforeAutospacing="1" w:after="100" w:afterAutospacing="1"/>
      <w:jc w:val="center"/>
    </w:pPr>
    <w:rPr>
      <w:rFonts w:ascii="VNI-Times" w:eastAsia="SimSun" w:hAnsi="VNI-Times"/>
      <w:b/>
      <w:lang w:val="en-US"/>
    </w:rPr>
  </w:style>
  <w:style w:type="paragraph" w:customStyle="1" w:styleId="xl156">
    <w:name w:val="xl156"/>
    <w:basedOn w:val="Normal"/>
    <w:qFormat/>
    <w:rsid w:val="00652CB5"/>
    <w:pPr>
      <w:pBdr>
        <w:top w:val="single" w:sz="4" w:space="0" w:color="auto"/>
        <w:left w:val="single" w:sz="4" w:space="0" w:color="auto"/>
      </w:pBdr>
      <w:spacing w:before="100" w:beforeAutospacing="1" w:after="100" w:afterAutospacing="1"/>
      <w:jc w:val="center"/>
    </w:pPr>
    <w:rPr>
      <w:rFonts w:ascii="VNI-Times" w:eastAsia="SimSun" w:hAnsi="VNI-Times"/>
      <w:b/>
      <w:lang w:val="en-US"/>
    </w:rPr>
  </w:style>
  <w:style w:type="paragraph" w:customStyle="1" w:styleId="xl157">
    <w:name w:val="xl157"/>
    <w:basedOn w:val="Normal"/>
    <w:qFormat/>
    <w:rsid w:val="00652CB5"/>
    <w:pPr>
      <w:pBdr>
        <w:left w:val="single" w:sz="4" w:space="0" w:color="auto"/>
      </w:pBdr>
      <w:spacing w:before="100" w:beforeAutospacing="1" w:after="100" w:afterAutospacing="1"/>
      <w:jc w:val="center"/>
    </w:pPr>
    <w:rPr>
      <w:rFonts w:ascii="VNI-Times" w:eastAsia="SimSun" w:hAnsi="VNI-Times"/>
      <w:bCs/>
      <w:lang w:val="en-US"/>
    </w:rPr>
  </w:style>
  <w:style w:type="paragraph" w:customStyle="1" w:styleId="xl158">
    <w:name w:val="xl158"/>
    <w:basedOn w:val="Normal"/>
    <w:qFormat/>
    <w:rsid w:val="00652CB5"/>
    <w:pPr>
      <w:pBdr>
        <w:top w:val="single" w:sz="8" w:space="0" w:color="auto"/>
        <w:bottom w:val="single" w:sz="8" w:space="0" w:color="auto"/>
        <w:right w:val="single" w:sz="4" w:space="0" w:color="auto"/>
      </w:pBdr>
      <w:spacing w:before="100" w:beforeAutospacing="1" w:after="100" w:afterAutospacing="1"/>
      <w:jc w:val="center"/>
    </w:pPr>
    <w:rPr>
      <w:rFonts w:ascii="VNI-Times" w:eastAsia="SimSun" w:hAnsi="VNI-Times"/>
      <w:b/>
      <w:lang w:val="en-US"/>
    </w:rPr>
  </w:style>
  <w:style w:type="paragraph" w:customStyle="1" w:styleId="xl159">
    <w:name w:val="xl159"/>
    <w:basedOn w:val="Normal"/>
    <w:qFormat/>
    <w:rsid w:val="00652CB5"/>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VNI-Times" w:eastAsia="SimSun" w:hAnsi="VNI-Times"/>
      <w:b/>
      <w:lang w:val="en-US"/>
    </w:rPr>
  </w:style>
  <w:style w:type="paragraph" w:customStyle="1" w:styleId="xl160">
    <w:name w:val="xl160"/>
    <w:basedOn w:val="Normal"/>
    <w:qFormat/>
    <w:rsid w:val="00652CB5"/>
    <w:pPr>
      <w:pBdr>
        <w:top w:val="single" w:sz="8" w:space="0" w:color="auto"/>
        <w:left w:val="single" w:sz="4" w:space="0" w:color="auto"/>
        <w:bottom w:val="single" w:sz="8" w:space="0" w:color="auto"/>
      </w:pBdr>
      <w:spacing w:before="100" w:beforeAutospacing="1" w:after="100" w:afterAutospacing="1"/>
      <w:jc w:val="center"/>
    </w:pPr>
    <w:rPr>
      <w:rFonts w:ascii="VNI-Times" w:eastAsia="SimSun" w:hAnsi="VNI-Times"/>
      <w:b/>
      <w:lang w:val="en-US"/>
    </w:rPr>
  </w:style>
  <w:style w:type="paragraph" w:customStyle="1" w:styleId="xl161">
    <w:name w:val="xl161"/>
    <w:basedOn w:val="Normal"/>
    <w:qFormat/>
    <w:rsid w:val="00652CB5"/>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VNI-Times" w:eastAsia="SimSun" w:hAnsi="VNI-Times"/>
      <w:b/>
      <w:lang w:val="en-US"/>
    </w:rPr>
  </w:style>
  <w:style w:type="paragraph" w:customStyle="1" w:styleId="xl162">
    <w:name w:val="xl162"/>
    <w:basedOn w:val="Normal"/>
    <w:qFormat/>
    <w:rsid w:val="00652CB5"/>
    <w:pPr>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VNI-Times" w:eastAsia="SimSun" w:hAnsi="VNI-Times"/>
      <w:b/>
      <w:lang w:val="en-US"/>
    </w:rPr>
  </w:style>
  <w:style w:type="paragraph" w:customStyle="1" w:styleId="xl163">
    <w:name w:val="xl163"/>
    <w:basedOn w:val="Normal"/>
    <w:qFormat/>
    <w:rsid w:val="00652CB5"/>
    <w:pPr>
      <w:pBdr>
        <w:top w:val="single" w:sz="4" w:space="0" w:color="auto"/>
        <w:left w:val="single" w:sz="4" w:space="0" w:color="auto"/>
        <w:right w:val="single" w:sz="4" w:space="0" w:color="auto"/>
      </w:pBdr>
      <w:spacing w:before="100" w:beforeAutospacing="1" w:after="100" w:afterAutospacing="1"/>
      <w:jc w:val="center"/>
    </w:pPr>
    <w:rPr>
      <w:rFonts w:ascii="VNI-Times" w:eastAsia="SimSun" w:hAnsi="VNI-Times"/>
      <w:bCs/>
      <w:lang w:val="en-US"/>
    </w:rPr>
  </w:style>
  <w:style w:type="paragraph" w:customStyle="1" w:styleId="xl164">
    <w:name w:val="xl164"/>
    <w:basedOn w:val="Normal"/>
    <w:qFormat/>
    <w:rsid w:val="00652CB5"/>
    <w:pPr>
      <w:spacing w:before="100" w:beforeAutospacing="1" w:after="100" w:afterAutospacing="1"/>
      <w:jc w:val="center"/>
    </w:pPr>
    <w:rPr>
      <w:rFonts w:ascii="VNI-Times" w:eastAsia="SimSun" w:hAnsi="VNI-Times"/>
      <w:bCs/>
      <w:lang w:val="en-US"/>
    </w:rPr>
  </w:style>
  <w:style w:type="paragraph" w:customStyle="1" w:styleId="xl165">
    <w:name w:val="xl165"/>
    <w:basedOn w:val="Normal"/>
    <w:qFormat/>
    <w:rsid w:val="00652CB5"/>
    <w:pPr>
      <w:pBdr>
        <w:left w:val="single" w:sz="4" w:space="10" w:color="auto"/>
        <w:right w:val="single" w:sz="4" w:space="0" w:color="auto"/>
      </w:pBdr>
      <w:spacing w:before="100" w:beforeAutospacing="1" w:after="100" w:afterAutospacing="1"/>
      <w:ind w:firstLineChars="100" w:firstLine="100"/>
    </w:pPr>
    <w:rPr>
      <w:rFonts w:ascii="VNI-Times" w:eastAsia="SimSun" w:hAnsi="VNI-Times"/>
      <w:bCs/>
      <w:lang w:val="en-US"/>
    </w:rPr>
  </w:style>
  <w:style w:type="paragraph" w:customStyle="1" w:styleId="xl166">
    <w:name w:val="xl166"/>
    <w:basedOn w:val="Normal"/>
    <w:qFormat/>
    <w:rsid w:val="00652CB5"/>
    <w:pPr>
      <w:pBdr>
        <w:bottom w:val="single" w:sz="4" w:space="0" w:color="auto"/>
        <w:right w:val="single" w:sz="4" w:space="0" w:color="auto"/>
      </w:pBdr>
      <w:spacing w:before="100" w:beforeAutospacing="1" w:after="100" w:afterAutospacing="1"/>
    </w:pPr>
    <w:rPr>
      <w:rFonts w:ascii="VNI-Times" w:eastAsia="SimSun" w:hAnsi="VNI-Times"/>
      <w:bCs/>
      <w:lang w:val="en-US"/>
    </w:rPr>
  </w:style>
  <w:style w:type="paragraph" w:customStyle="1" w:styleId="xl167">
    <w:name w:val="xl167"/>
    <w:basedOn w:val="Normal"/>
    <w:qFormat/>
    <w:rsid w:val="00652CB5"/>
    <w:pPr>
      <w:pBdr>
        <w:top w:val="single" w:sz="4" w:space="0" w:color="auto"/>
        <w:left w:val="single" w:sz="4" w:space="10" w:color="auto"/>
        <w:right w:val="single" w:sz="4" w:space="0" w:color="auto"/>
      </w:pBdr>
      <w:spacing w:before="100" w:beforeAutospacing="1" w:after="100" w:afterAutospacing="1"/>
      <w:ind w:firstLineChars="100" w:firstLine="100"/>
    </w:pPr>
    <w:rPr>
      <w:rFonts w:ascii="VNI-Times" w:eastAsia="SimSun" w:hAnsi="VNI-Times"/>
      <w:b/>
      <w:lang w:val="en-US"/>
    </w:rPr>
  </w:style>
  <w:style w:type="paragraph" w:customStyle="1" w:styleId="xl168">
    <w:name w:val="xl168"/>
    <w:basedOn w:val="Normal"/>
    <w:qFormat/>
    <w:rsid w:val="00652CB5"/>
    <w:pPr>
      <w:pBdr>
        <w:top w:val="single" w:sz="4" w:space="0" w:color="auto"/>
      </w:pBdr>
      <w:spacing w:before="100" w:beforeAutospacing="1" w:after="100" w:afterAutospacing="1"/>
    </w:pPr>
    <w:rPr>
      <w:rFonts w:ascii="VNI-Times" w:eastAsia="SimSun" w:hAnsi="VNI-Times"/>
      <w:b/>
      <w:lang w:val="en-US"/>
    </w:rPr>
  </w:style>
  <w:style w:type="paragraph" w:customStyle="1" w:styleId="xl169">
    <w:name w:val="xl169"/>
    <w:basedOn w:val="Normal"/>
    <w:qFormat/>
    <w:rsid w:val="00652CB5"/>
    <w:pPr>
      <w:spacing w:before="100" w:beforeAutospacing="1" w:after="100" w:afterAutospacing="1"/>
    </w:pPr>
    <w:rPr>
      <w:rFonts w:ascii="VNI-Times" w:eastAsia="SimSun" w:hAnsi="VNI-Times"/>
      <w:bCs/>
      <w:lang w:val="en-US"/>
    </w:rPr>
  </w:style>
  <w:style w:type="paragraph" w:customStyle="1" w:styleId="xl170">
    <w:name w:val="xl170"/>
    <w:basedOn w:val="Normal"/>
    <w:qFormat/>
    <w:rsid w:val="00652CB5"/>
    <w:pPr>
      <w:pBdr>
        <w:top w:val="single" w:sz="4" w:space="0" w:color="auto"/>
        <w:left w:val="single" w:sz="4" w:space="10" w:color="auto"/>
      </w:pBdr>
      <w:spacing w:before="100" w:beforeAutospacing="1" w:after="100" w:afterAutospacing="1"/>
      <w:ind w:firstLineChars="100" w:firstLine="100"/>
    </w:pPr>
    <w:rPr>
      <w:rFonts w:ascii="VNI-Times" w:eastAsia="SimSun" w:hAnsi="VNI-Times"/>
      <w:b/>
      <w:lang w:val="en-US"/>
    </w:rPr>
  </w:style>
  <w:style w:type="paragraph" w:customStyle="1" w:styleId="xl171">
    <w:name w:val="xl171"/>
    <w:basedOn w:val="Normal"/>
    <w:qFormat/>
    <w:rsid w:val="00652CB5"/>
    <w:pPr>
      <w:pBdr>
        <w:top w:val="single" w:sz="4" w:space="0" w:color="auto"/>
        <w:left w:val="single" w:sz="4" w:space="0" w:color="auto"/>
      </w:pBdr>
      <w:spacing w:before="100" w:beforeAutospacing="1" w:after="100" w:afterAutospacing="1"/>
    </w:pPr>
    <w:rPr>
      <w:rFonts w:ascii="VNI-Times" w:eastAsia="SimSun" w:hAnsi="VNI-Times"/>
      <w:b/>
      <w:lang w:val="en-US"/>
    </w:rPr>
  </w:style>
  <w:style w:type="paragraph" w:customStyle="1" w:styleId="xl172">
    <w:name w:val="xl172"/>
    <w:basedOn w:val="Normal"/>
    <w:qFormat/>
    <w:rsid w:val="00652CB5"/>
    <w:pPr>
      <w:pBdr>
        <w:left w:val="single" w:sz="4" w:space="10" w:color="auto"/>
      </w:pBdr>
      <w:spacing w:before="100" w:beforeAutospacing="1" w:after="100" w:afterAutospacing="1"/>
      <w:ind w:firstLineChars="100" w:firstLine="100"/>
    </w:pPr>
    <w:rPr>
      <w:rFonts w:ascii="VNI-Times" w:eastAsia="SimSun" w:hAnsi="VNI-Times"/>
      <w:bCs/>
      <w:lang w:val="en-US"/>
    </w:rPr>
  </w:style>
  <w:style w:type="paragraph" w:customStyle="1" w:styleId="xl173">
    <w:name w:val="xl173"/>
    <w:basedOn w:val="Normal"/>
    <w:qFormat/>
    <w:rsid w:val="00652CB5"/>
    <w:pPr>
      <w:pBdr>
        <w:left w:val="single" w:sz="4" w:space="0" w:color="auto"/>
      </w:pBdr>
      <w:spacing w:before="100" w:beforeAutospacing="1" w:after="100" w:afterAutospacing="1"/>
    </w:pPr>
    <w:rPr>
      <w:rFonts w:ascii="VNI-Times" w:eastAsia="SimSun" w:hAnsi="VNI-Times"/>
      <w:bCs/>
      <w:lang w:val="en-US"/>
    </w:rPr>
  </w:style>
  <w:style w:type="paragraph" w:customStyle="1" w:styleId="xl174">
    <w:name w:val="xl174"/>
    <w:basedOn w:val="Normal"/>
    <w:qFormat/>
    <w:rsid w:val="00652CB5"/>
    <w:pPr>
      <w:pBdr>
        <w:top w:val="single" w:sz="8" w:space="0" w:color="auto"/>
        <w:left w:val="single" w:sz="8" w:space="10" w:color="auto"/>
        <w:bottom w:val="single" w:sz="8" w:space="0" w:color="auto"/>
      </w:pBdr>
      <w:spacing w:before="100" w:beforeAutospacing="1" w:after="100" w:afterAutospacing="1"/>
      <w:ind w:firstLineChars="100" w:firstLine="100"/>
    </w:pPr>
    <w:rPr>
      <w:rFonts w:ascii="VNI-Times" w:eastAsia="SimSun" w:hAnsi="VNI-Times"/>
      <w:bCs/>
      <w:lang w:val="en-US"/>
    </w:rPr>
  </w:style>
  <w:style w:type="paragraph" w:customStyle="1" w:styleId="xl175">
    <w:name w:val="xl175"/>
    <w:basedOn w:val="Normal"/>
    <w:qFormat/>
    <w:rsid w:val="00652CB5"/>
    <w:pPr>
      <w:pBdr>
        <w:bottom w:val="single" w:sz="4" w:space="0" w:color="auto"/>
        <w:right w:val="single" w:sz="4" w:space="0" w:color="auto"/>
      </w:pBdr>
      <w:spacing w:before="100" w:beforeAutospacing="1" w:after="100" w:afterAutospacing="1"/>
      <w:jc w:val="center"/>
    </w:pPr>
    <w:rPr>
      <w:rFonts w:ascii="VNI-Times" w:eastAsia="SimSun" w:hAnsi="VNI-Times"/>
      <w:bCs/>
      <w:lang w:val="en-US"/>
    </w:rPr>
  </w:style>
  <w:style w:type="paragraph" w:customStyle="1" w:styleId="xl176">
    <w:name w:val="xl176"/>
    <w:basedOn w:val="Normal"/>
    <w:qFormat/>
    <w:rsid w:val="00652CB5"/>
    <w:pPr>
      <w:pBdr>
        <w:top w:val="single" w:sz="4" w:space="0" w:color="auto"/>
        <w:left w:val="single" w:sz="4" w:space="0" w:color="auto"/>
      </w:pBdr>
      <w:spacing w:before="100" w:beforeAutospacing="1" w:after="100" w:afterAutospacing="1"/>
      <w:jc w:val="center"/>
    </w:pPr>
    <w:rPr>
      <w:rFonts w:ascii="VNI-Times" w:eastAsia="SimSun" w:hAnsi="VNI-Times"/>
      <w:bCs/>
      <w:lang w:val="en-US"/>
    </w:rPr>
  </w:style>
  <w:style w:type="paragraph" w:customStyle="1" w:styleId="xl177">
    <w:name w:val="xl177"/>
    <w:basedOn w:val="Normal"/>
    <w:qFormat/>
    <w:rsid w:val="00652CB5"/>
    <w:pPr>
      <w:pBdr>
        <w:top w:val="single" w:sz="4" w:space="0" w:color="auto"/>
        <w:right w:val="single" w:sz="4" w:space="0" w:color="auto"/>
      </w:pBdr>
      <w:spacing w:before="100" w:beforeAutospacing="1" w:after="100" w:afterAutospacing="1"/>
      <w:jc w:val="center"/>
    </w:pPr>
    <w:rPr>
      <w:rFonts w:ascii="VNI-Times" w:eastAsia="SimSun" w:hAnsi="VNI-Times"/>
      <w:bCs/>
      <w:lang w:val="en-US"/>
    </w:rPr>
  </w:style>
  <w:style w:type="paragraph" w:customStyle="1" w:styleId="xl178">
    <w:name w:val="xl178"/>
    <w:basedOn w:val="Normal"/>
    <w:qFormat/>
    <w:rsid w:val="00652CB5"/>
    <w:pPr>
      <w:pBdr>
        <w:bottom w:val="single" w:sz="4" w:space="0" w:color="auto"/>
      </w:pBdr>
      <w:spacing w:before="100" w:beforeAutospacing="1" w:after="100" w:afterAutospacing="1"/>
      <w:jc w:val="center"/>
    </w:pPr>
    <w:rPr>
      <w:rFonts w:ascii="VNI-Times" w:eastAsia="SimSun" w:hAnsi="VNI-Times"/>
      <w:b/>
      <w:lang w:val="en-US"/>
    </w:rPr>
  </w:style>
  <w:style w:type="table" w:customStyle="1" w:styleId="TableGrid1">
    <w:name w:val="Table Grid1"/>
    <w:basedOn w:val="TableNormal"/>
    <w:next w:val="TableGrid"/>
    <w:rsid w:val="00652CB5"/>
    <w:rPr>
      <w:rFonts w:eastAsia="SimSu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652CB5"/>
    <w:pPr>
      <w:spacing w:after="180" w:line="288" w:lineRule="auto"/>
      <w:ind w:firstLine="567"/>
    </w:pPr>
    <w:rPr>
      <w:rFonts w:ascii="Courier New" w:eastAsia="SimSun" w:hAnsi="Courier New" w:cs="Courier New"/>
      <w:bCs/>
      <w:kern w:val="16"/>
      <w:sz w:val="20"/>
      <w:szCs w:val="26"/>
      <w:lang w:val="en-US"/>
    </w:rPr>
  </w:style>
  <w:style w:type="character" w:customStyle="1" w:styleId="PlainTextChar">
    <w:name w:val="Plain Text Char"/>
    <w:basedOn w:val="DefaultParagraphFont"/>
    <w:link w:val="PlainText"/>
    <w:rsid w:val="00652CB5"/>
    <w:rPr>
      <w:rFonts w:ascii="Courier New" w:eastAsia="SimSun" w:hAnsi="Courier New" w:cs="Courier New"/>
      <w:bCs/>
      <w:kern w:val="16"/>
      <w:sz w:val="20"/>
      <w:szCs w:val="26"/>
      <w:lang w:val="en-US"/>
    </w:rPr>
  </w:style>
  <w:style w:type="paragraph" w:styleId="FootnoteText">
    <w:name w:val="footnote text"/>
    <w:aliases w:val="Footnote Text Char Tegn Char,Footnote Text Char Char Char Char Char,Footnote Text Char Char Char Char Char Char Ch Char,Footnote Text Char Char Char Char Char Char Ch Char Char Char,fn,ft,(NECG) Footnote Text,single space,FOOTNOTES,Footnot"/>
    <w:basedOn w:val="Normal"/>
    <w:link w:val="FootnoteTextChar"/>
    <w:qFormat/>
    <w:rsid w:val="00652CB5"/>
    <w:rPr>
      <w:rFonts w:eastAsia="SimSun"/>
      <w:bCs/>
      <w:sz w:val="20"/>
      <w:szCs w:val="26"/>
      <w:lang w:val="en-US"/>
    </w:rPr>
  </w:style>
  <w:style w:type="character" w:customStyle="1" w:styleId="FootnoteTextChar">
    <w:name w:val="Footnote Text Char"/>
    <w:aliases w:val="Footnote Text Char Tegn Char Char,Footnote Text Char Char Char Char Char Char,Footnote Text Char Char Char Char Char Char Ch Char Char,Footnote Text Char Char Char Char Char Char Ch Char Char Char Char,fn Char,ft Char,FOOTNOTES Char"/>
    <w:basedOn w:val="DefaultParagraphFont"/>
    <w:link w:val="FootnoteText"/>
    <w:qFormat/>
    <w:rsid w:val="00652CB5"/>
    <w:rPr>
      <w:rFonts w:ascii="Times New Roman" w:eastAsia="SimSun" w:hAnsi="Times New Roman" w:cs="Times New Roman"/>
      <w:bCs/>
      <w:kern w:val="0"/>
      <w:sz w:val="20"/>
      <w:szCs w:val="26"/>
      <w:lang w:val="en-US"/>
    </w:rPr>
  </w:style>
  <w:style w:type="paragraph" w:styleId="EndnoteText">
    <w:name w:val="endnote text"/>
    <w:basedOn w:val="Normal"/>
    <w:link w:val="EndnoteTextChar"/>
    <w:semiHidden/>
    <w:qFormat/>
    <w:rsid w:val="00652CB5"/>
    <w:rPr>
      <w:rFonts w:eastAsia="SimSun"/>
      <w:bCs/>
      <w:sz w:val="20"/>
      <w:szCs w:val="26"/>
      <w:lang w:val="en-US"/>
    </w:rPr>
  </w:style>
  <w:style w:type="character" w:customStyle="1" w:styleId="EndnoteTextChar">
    <w:name w:val="Endnote Text Char"/>
    <w:basedOn w:val="DefaultParagraphFont"/>
    <w:link w:val="EndnoteText"/>
    <w:semiHidden/>
    <w:rsid w:val="00652CB5"/>
    <w:rPr>
      <w:rFonts w:ascii="Times New Roman" w:eastAsia="SimSun" w:hAnsi="Times New Roman" w:cs="Times New Roman"/>
      <w:bCs/>
      <w:kern w:val="0"/>
      <w:sz w:val="20"/>
      <w:szCs w:val="26"/>
      <w:lang w:val="en-US"/>
    </w:rPr>
  </w:style>
  <w:style w:type="character" w:customStyle="1" w:styleId="StyleVNI-Times12pt">
    <w:name w:val="Style VNI-Times 12 pt"/>
    <w:basedOn w:val="DefaultParagraphFont"/>
    <w:rsid w:val="00652CB5"/>
    <w:rPr>
      <w:rFonts w:ascii="Times New Roman" w:hAnsi="Times New Roman"/>
      <w:spacing w:val="8"/>
      <w:position w:val="7"/>
      <w:sz w:val="24"/>
    </w:rPr>
  </w:style>
  <w:style w:type="paragraph" w:customStyle="1" w:styleId="font1">
    <w:name w:val="font1"/>
    <w:basedOn w:val="Normal"/>
    <w:qFormat/>
    <w:rsid w:val="00652CB5"/>
    <w:pPr>
      <w:spacing w:before="100" w:beforeAutospacing="1" w:after="100" w:afterAutospacing="1"/>
    </w:pPr>
    <w:rPr>
      <w:rFonts w:ascii="VNI-Times" w:eastAsia="SimSun" w:hAnsi="VNI-Times"/>
      <w:bCs/>
      <w:sz w:val="20"/>
      <w:szCs w:val="26"/>
      <w:lang w:val="en-US"/>
    </w:rPr>
  </w:style>
  <w:style w:type="paragraph" w:customStyle="1" w:styleId="font6">
    <w:name w:val="font6"/>
    <w:basedOn w:val="Normal"/>
    <w:qFormat/>
    <w:rsid w:val="00652CB5"/>
    <w:pPr>
      <w:spacing w:before="100" w:beforeAutospacing="1" w:after="100" w:afterAutospacing="1"/>
    </w:pPr>
    <w:rPr>
      <w:rFonts w:ascii="VNI-Times" w:eastAsia="SimSun" w:hAnsi="VNI-Times"/>
      <w:bCs/>
      <w:lang w:val="en-US"/>
    </w:rPr>
  </w:style>
  <w:style w:type="paragraph" w:customStyle="1" w:styleId="font7">
    <w:name w:val="font7"/>
    <w:basedOn w:val="Normal"/>
    <w:qFormat/>
    <w:rsid w:val="00652CB5"/>
    <w:pPr>
      <w:spacing w:before="100" w:beforeAutospacing="1" w:after="100" w:afterAutospacing="1"/>
    </w:pPr>
    <w:rPr>
      <w:rFonts w:ascii="VNI-Centur" w:eastAsia="SimSun" w:hAnsi="VNI-Centur"/>
      <w:bCs/>
      <w:sz w:val="20"/>
      <w:szCs w:val="26"/>
      <w:lang w:val="en-US"/>
    </w:rPr>
  </w:style>
  <w:style w:type="paragraph" w:customStyle="1" w:styleId="font8">
    <w:name w:val="font8"/>
    <w:basedOn w:val="Normal"/>
    <w:qFormat/>
    <w:rsid w:val="00652CB5"/>
    <w:pPr>
      <w:spacing w:before="100" w:beforeAutospacing="1" w:after="100" w:afterAutospacing="1"/>
    </w:pPr>
    <w:rPr>
      <w:rFonts w:ascii="VNI-Times" w:eastAsia="SimSun" w:hAnsi="VNI-Times"/>
      <w:bCs/>
      <w:sz w:val="16"/>
      <w:szCs w:val="16"/>
      <w:lang w:val="en-US"/>
    </w:rPr>
  </w:style>
  <w:style w:type="paragraph" w:customStyle="1" w:styleId="font9">
    <w:name w:val="font9"/>
    <w:basedOn w:val="Normal"/>
    <w:qFormat/>
    <w:rsid w:val="00652CB5"/>
    <w:pPr>
      <w:spacing w:before="100" w:beforeAutospacing="1" w:after="100" w:afterAutospacing="1"/>
    </w:pPr>
    <w:rPr>
      <w:rFonts w:ascii="VNI-Times" w:eastAsia="SimSun" w:hAnsi="VNI-Times"/>
      <w:bCs/>
      <w:sz w:val="16"/>
      <w:szCs w:val="16"/>
      <w:lang w:val="en-US"/>
    </w:rPr>
  </w:style>
  <w:style w:type="paragraph" w:customStyle="1" w:styleId="font10">
    <w:name w:val="font10"/>
    <w:basedOn w:val="Normal"/>
    <w:qFormat/>
    <w:rsid w:val="00652CB5"/>
    <w:pPr>
      <w:spacing w:before="100" w:beforeAutospacing="1" w:after="100" w:afterAutospacing="1"/>
    </w:pPr>
    <w:rPr>
      <w:rFonts w:ascii="VNI-Times" w:eastAsia="SimSun" w:hAnsi="VNI-Times"/>
      <w:b/>
      <w:sz w:val="16"/>
      <w:szCs w:val="16"/>
      <w:lang w:val="en-US"/>
    </w:rPr>
  </w:style>
  <w:style w:type="paragraph" w:customStyle="1" w:styleId="font11">
    <w:name w:val="font11"/>
    <w:basedOn w:val="Normal"/>
    <w:qFormat/>
    <w:rsid w:val="00652CB5"/>
    <w:pPr>
      <w:spacing w:before="100" w:beforeAutospacing="1" w:after="100" w:afterAutospacing="1"/>
    </w:pPr>
    <w:rPr>
      <w:rFonts w:ascii="VNI-Times" w:eastAsia="SimSun" w:hAnsi="VNI-Times"/>
      <w:b/>
      <w:sz w:val="16"/>
      <w:szCs w:val="16"/>
      <w:lang w:val="en-US"/>
    </w:rPr>
  </w:style>
  <w:style w:type="paragraph" w:customStyle="1" w:styleId="xl24">
    <w:name w:val="xl24"/>
    <w:basedOn w:val="Normal"/>
    <w:qFormat/>
    <w:rsid w:val="00652CB5"/>
    <w:pPr>
      <w:spacing w:before="100" w:beforeAutospacing="1" w:after="100" w:afterAutospacing="1"/>
      <w:jc w:val="center"/>
    </w:pPr>
    <w:rPr>
      <w:rFonts w:eastAsia="SimSun"/>
      <w:bCs/>
      <w:lang w:val="en-US"/>
    </w:rPr>
  </w:style>
  <w:style w:type="paragraph" w:customStyle="1" w:styleId="xl25">
    <w:name w:val="xl25"/>
    <w:basedOn w:val="Normal"/>
    <w:qFormat/>
    <w:rsid w:val="00652C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SimSun"/>
      <w:bCs/>
      <w:lang w:val="en-US"/>
    </w:rPr>
  </w:style>
  <w:style w:type="paragraph" w:customStyle="1" w:styleId="xl26">
    <w:name w:val="xl26"/>
    <w:basedOn w:val="Normal"/>
    <w:qFormat/>
    <w:rsid w:val="00652C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SimSun"/>
      <w:bCs/>
      <w:sz w:val="18"/>
      <w:szCs w:val="18"/>
      <w:lang w:val="en-US"/>
    </w:rPr>
  </w:style>
  <w:style w:type="paragraph" w:customStyle="1" w:styleId="xl27">
    <w:name w:val="xl27"/>
    <w:basedOn w:val="Normal"/>
    <w:qFormat/>
    <w:rsid w:val="00652C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SimSun"/>
      <w:bCs/>
      <w:lang w:val="en-US"/>
    </w:rPr>
  </w:style>
  <w:style w:type="paragraph" w:customStyle="1" w:styleId="xl28">
    <w:name w:val="xl28"/>
    <w:basedOn w:val="Normal"/>
    <w:qFormat/>
    <w:rsid w:val="00652CB5"/>
    <w:pPr>
      <w:pBdr>
        <w:top w:val="single" w:sz="4" w:space="0" w:color="auto"/>
        <w:left w:val="single" w:sz="4" w:space="0" w:color="auto"/>
        <w:right w:val="single" w:sz="4" w:space="0" w:color="auto"/>
      </w:pBdr>
      <w:spacing w:before="100" w:beforeAutospacing="1" w:after="100" w:afterAutospacing="1"/>
      <w:jc w:val="center"/>
    </w:pPr>
    <w:rPr>
      <w:rFonts w:eastAsia="SimSun"/>
      <w:bCs/>
      <w:lang w:val="en-US"/>
    </w:rPr>
  </w:style>
  <w:style w:type="paragraph" w:customStyle="1" w:styleId="xl29">
    <w:name w:val="xl29"/>
    <w:basedOn w:val="Normal"/>
    <w:qFormat/>
    <w:rsid w:val="00652CB5"/>
    <w:pPr>
      <w:pBdr>
        <w:top w:val="single" w:sz="4" w:space="0" w:color="auto"/>
        <w:left w:val="single" w:sz="4" w:space="0" w:color="auto"/>
        <w:right w:val="single" w:sz="4" w:space="0" w:color="auto"/>
      </w:pBdr>
      <w:spacing w:before="100" w:beforeAutospacing="1" w:after="100" w:afterAutospacing="1"/>
      <w:jc w:val="center"/>
    </w:pPr>
    <w:rPr>
      <w:rFonts w:eastAsia="SimSun"/>
      <w:bCs/>
      <w:lang w:val="en-US"/>
    </w:rPr>
  </w:style>
  <w:style w:type="paragraph" w:customStyle="1" w:styleId="xl30">
    <w:name w:val="xl30"/>
    <w:basedOn w:val="Normal"/>
    <w:qFormat/>
    <w:rsid w:val="00652CB5"/>
    <w:pPr>
      <w:pBdr>
        <w:top w:val="single" w:sz="4" w:space="0" w:color="auto"/>
        <w:left w:val="single" w:sz="4" w:space="0" w:color="auto"/>
        <w:right w:val="single" w:sz="4" w:space="0" w:color="auto"/>
      </w:pBdr>
      <w:spacing w:before="100" w:beforeAutospacing="1" w:after="100" w:afterAutospacing="1"/>
      <w:jc w:val="center"/>
    </w:pPr>
    <w:rPr>
      <w:rFonts w:ascii="Symbol" w:eastAsia="SimSun" w:hAnsi="Symbol"/>
      <w:bCs/>
      <w:lang w:val="en-US"/>
    </w:rPr>
  </w:style>
  <w:style w:type="paragraph" w:customStyle="1" w:styleId="xl31">
    <w:name w:val="xl31"/>
    <w:basedOn w:val="Normal"/>
    <w:qFormat/>
    <w:rsid w:val="00652CB5"/>
    <w:pPr>
      <w:pBdr>
        <w:left w:val="single" w:sz="4" w:space="0" w:color="auto"/>
        <w:bottom w:val="single" w:sz="4" w:space="0" w:color="auto"/>
        <w:right w:val="single" w:sz="4" w:space="0" w:color="auto"/>
      </w:pBdr>
      <w:spacing w:before="100" w:beforeAutospacing="1" w:after="100" w:afterAutospacing="1"/>
      <w:jc w:val="center"/>
    </w:pPr>
    <w:rPr>
      <w:rFonts w:eastAsia="SimSun"/>
      <w:bCs/>
      <w:lang w:val="en-US"/>
    </w:rPr>
  </w:style>
  <w:style w:type="paragraph" w:customStyle="1" w:styleId="xl32">
    <w:name w:val="xl32"/>
    <w:basedOn w:val="Normal"/>
    <w:qFormat/>
    <w:rsid w:val="00652CB5"/>
    <w:pPr>
      <w:spacing w:before="100" w:beforeAutospacing="1" w:after="100" w:afterAutospacing="1"/>
      <w:jc w:val="center"/>
    </w:pPr>
    <w:rPr>
      <w:rFonts w:eastAsia="SimSun"/>
      <w:bCs/>
      <w:lang w:val="en-US"/>
    </w:rPr>
  </w:style>
  <w:style w:type="paragraph" w:customStyle="1" w:styleId="xl33">
    <w:name w:val="xl33"/>
    <w:basedOn w:val="Normal"/>
    <w:qFormat/>
    <w:rsid w:val="00652CB5"/>
    <w:pPr>
      <w:spacing w:before="100" w:beforeAutospacing="1" w:after="100" w:afterAutospacing="1"/>
    </w:pPr>
    <w:rPr>
      <w:rFonts w:eastAsia="SimSun"/>
      <w:bCs/>
      <w:lang w:val="en-US"/>
    </w:rPr>
  </w:style>
  <w:style w:type="paragraph" w:customStyle="1" w:styleId="xl34">
    <w:name w:val="xl34"/>
    <w:basedOn w:val="Normal"/>
    <w:qFormat/>
    <w:rsid w:val="00652CB5"/>
    <w:pPr>
      <w:spacing w:before="100" w:beforeAutospacing="1" w:after="100" w:afterAutospacing="1"/>
      <w:jc w:val="center"/>
    </w:pPr>
    <w:rPr>
      <w:rFonts w:ascii="VNI-Helve-Condense" w:eastAsia="SimSun" w:hAnsi="VNI-Helve-Condense"/>
      <w:bCs/>
      <w:lang w:val="en-US"/>
    </w:rPr>
  </w:style>
  <w:style w:type="paragraph" w:customStyle="1" w:styleId="Bullet25">
    <w:name w:val="Bullet2.5"/>
    <w:qFormat/>
    <w:rsid w:val="00652CB5"/>
    <w:pPr>
      <w:tabs>
        <w:tab w:val="num" w:pos="1701"/>
        <w:tab w:val="left" w:pos="3969"/>
        <w:tab w:val="left" w:pos="5103"/>
        <w:tab w:val="left" w:pos="5670"/>
        <w:tab w:val="left" w:pos="6237"/>
        <w:tab w:val="left" w:pos="6804"/>
        <w:tab w:val="left" w:pos="7371"/>
        <w:tab w:val="left" w:pos="8505"/>
      </w:tabs>
      <w:spacing w:after="120"/>
      <w:ind w:left="1701" w:hanging="283"/>
    </w:pPr>
    <w:rPr>
      <w:rFonts w:ascii="VNI-Times" w:eastAsia="SimSun" w:hAnsi="VNI-Times"/>
      <w:noProof/>
      <w:szCs w:val="20"/>
      <w:lang w:val="en-US"/>
    </w:rPr>
  </w:style>
  <w:style w:type="paragraph" w:customStyle="1" w:styleId="Bullet20">
    <w:name w:val="Bullet2.0"/>
    <w:qFormat/>
    <w:rsid w:val="00652CB5"/>
    <w:pPr>
      <w:tabs>
        <w:tab w:val="left" w:pos="1418"/>
        <w:tab w:val="num" w:pos="1494"/>
        <w:tab w:val="left" w:pos="5103"/>
        <w:tab w:val="left" w:pos="5670"/>
        <w:tab w:val="left" w:pos="6237"/>
        <w:tab w:val="left" w:pos="6804"/>
        <w:tab w:val="left" w:pos="7371"/>
        <w:tab w:val="left" w:pos="8505"/>
      </w:tabs>
      <w:spacing w:after="60"/>
      <w:ind w:left="1418" w:hanging="284"/>
    </w:pPr>
    <w:rPr>
      <w:rFonts w:ascii="VNI-Times" w:eastAsia="SimSun" w:hAnsi="VNI-Times"/>
      <w:noProof/>
      <w:szCs w:val="20"/>
      <w:lang w:val="en-US"/>
    </w:rPr>
  </w:style>
  <w:style w:type="paragraph" w:customStyle="1" w:styleId="BodyText20">
    <w:name w:val="BodyText2"/>
    <w:aliases w:val="5"/>
    <w:qFormat/>
    <w:rsid w:val="00652CB5"/>
    <w:pPr>
      <w:spacing w:after="120"/>
      <w:ind w:left="1418"/>
      <w:jc w:val="both"/>
    </w:pPr>
    <w:rPr>
      <w:rFonts w:eastAsia="SimSun"/>
      <w:noProof/>
      <w:szCs w:val="20"/>
      <w:lang w:val="en-US"/>
    </w:rPr>
  </w:style>
  <w:style w:type="paragraph" w:customStyle="1" w:styleId="Bullet2">
    <w:name w:val="Bullet2"/>
    <w:aliases w:val="51"/>
    <w:qFormat/>
    <w:rsid w:val="00652CB5"/>
    <w:pPr>
      <w:tabs>
        <w:tab w:val="num" w:pos="1701"/>
        <w:tab w:val="left" w:pos="3969"/>
        <w:tab w:val="left" w:pos="5103"/>
        <w:tab w:val="left" w:pos="5670"/>
        <w:tab w:val="left" w:pos="6237"/>
        <w:tab w:val="left" w:pos="6804"/>
        <w:tab w:val="left" w:pos="7371"/>
        <w:tab w:val="left" w:pos="8505"/>
      </w:tabs>
      <w:spacing w:after="120"/>
      <w:ind w:left="1701" w:hanging="283"/>
    </w:pPr>
    <w:rPr>
      <w:rFonts w:eastAsia="SimSun"/>
      <w:noProof/>
      <w:szCs w:val="20"/>
      <w:lang w:val="en-US"/>
    </w:rPr>
  </w:style>
  <w:style w:type="paragraph" w:customStyle="1" w:styleId="Bullet21">
    <w:name w:val="Bullet21"/>
    <w:aliases w:val="0"/>
    <w:qFormat/>
    <w:rsid w:val="00652CB5"/>
    <w:pPr>
      <w:tabs>
        <w:tab w:val="left" w:pos="1418"/>
        <w:tab w:val="num" w:pos="1494"/>
        <w:tab w:val="left" w:pos="5103"/>
        <w:tab w:val="left" w:pos="5670"/>
        <w:tab w:val="left" w:pos="6237"/>
        <w:tab w:val="left" w:pos="6804"/>
        <w:tab w:val="left" w:pos="7371"/>
        <w:tab w:val="left" w:pos="8505"/>
      </w:tabs>
      <w:spacing w:after="60"/>
      <w:ind w:left="1418" w:hanging="284"/>
    </w:pPr>
    <w:rPr>
      <w:rFonts w:eastAsia="SimSun"/>
      <w:noProof/>
      <w:szCs w:val="20"/>
      <w:lang w:val="en-US"/>
    </w:rPr>
  </w:style>
  <w:style w:type="paragraph" w:customStyle="1" w:styleId="st2">
    <w:name w:val="st2"/>
    <w:basedOn w:val="Normal"/>
    <w:qFormat/>
    <w:rsid w:val="00652CB5"/>
    <w:pPr>
      <w:tabs>
        <w:tab w:val="left" w:pos="284"/>
      </w:tabs>
      <w:spacing w:before="160"/>
      <w:ind w:left="680"/>
    </w:pPr>
    <w:rPr>
      <w:rFonts w:ascii="VNI-Centur" w:eastAsia="SimSun" w:hAnsi="VNI-Centur"/>
      <w:bCs/>
      <w:szCs w:val="26"/>
      <w:lang w:val="en-US"/>
    </w:rPr>
  </w:style>
  <w:style w:type="paragraph" w:customStyle="1" w:styleId="td1">
    <w:name w:val="td1"/>
    <w:basedOn w:val="Normal"/>
    <w:qFormat/>
    <w:rsid w:val="00652CB5"/>
    <w:pPr>
      <w:tabs>
        <w:tab w:val="left" w:pos="680"/>
      </w:tabs>
      <w:spacing w:before="240"/>
      <w:ind w:left="680" w:hanging="680"/>
    </w:pPr>
    <w:rPr>
      <w:rFonts w:ascii="VNI-Centur" w:eastAsia="SimSun" w:hAnsi="VNI-Centur"/>
      <w:b/>
      <w:bCs/>
      <w:szCs w:val="26"/>
      <w:lang w:val="en-US"/>
    </w:rPr>
  </w:style>
  <w:style w:type="paragraph" w:customStyle="1" w:styleId="VietNam">
    <w:name w:val="Viet Nam"/>
    <w:basedOn w:val="Normal"/>
    <w:qFormat/>
    <w:rsid w:val="00652CB5"/>
    <w:pPr>
      <w:autoSpaceDE w:val="0"/>
      <w:autoSpaceDN w:val="0"/>
    </w:pPr>
    <w:rPr>
      <w:rFonts w:ascii="VNI-Times" w:eastAsia="SimSun" w:hAnsi="VNI-Times"/>
      <w:bCs/>
      <w:sz w:val="22"/>
      <w:szCs w:val="26"/>
      <w:lang w:val="en-US"/>
    </w:rPr>
  </w:style>
  <w:style w:type="paragraph" w:customStyle="1" w:styleId="T3">
    <w:name w:val="T3"/>
    <w:basedOn w:val="Normal"/>
    <w:autoRedefine/>
    <w:qFormat/>
    <w:rsid w:val="00652CB5"/>
    <w:pPr>
      <w:widowControl w:val="0"/>
      <w:spacing w:after="180" w:line="288" w:lineRule="auto"/>
      <w:ind w:left="857" w:hanging="284"/>
    </w:pPr>
    <w:rPr>
      <w:rFonts w:eastAsia="SimSun"/>
      <w:bCs/>
      <w:snapToGrid w:val="0"/>
      <w:kern w:val="16"/>
      <w:sz w:val="26"/>
      <w:szCs w:val="26"/>
      <w:lang w:val="en-US"/>
    </w:rPr>
  </w:style>
  <w:style w:type="paragraph" w:customStyle="1" w:styleId="T2">
    <w:name w:val="T2"/>
    <w:basedOn w:val="Normal"/>
    <w:autoRedefine/>
    <w:qFormat/>
    <w:rsid w:val="00652CB5"/>
    <w:pPr>
      <w:widowControl w:val="0"/>
      <w:spacing w:after="180" w:line="288" w:lineRule="auto"/>
      <w:ind w:firstLine="570"/>
    </w:pPr>
    <w:rPr>
      <w:rFonts w:eastAsia="SimSun"/>
      <w:bCs/>
      <w:kern w:val="16"/>
      <w:sz w:val="26"/>
      <w:szCs w:val="26"/>
      <w:lang w:val="en-US"/>
    </w:rPr>
  </w:style>
  <w:style w:type="paragraph" w:customStyle="1" w:styleId="StyleJustifiedFirstline1cmAfter9ptLinespacingMu">
    <w:name w:val="Style Justified First line:  1 cm After:  9 pt Line spacing:  Mu..."/>
    <w:basedOn w:val="Normal"/>
    <w:autoRedefine/>
    <w:qFormat/>
    <w:rsid w:val="00652CB5"/>
    <w:pPr>
      <w:spacing w:after="180" w:line="288" w:lineRule="auto"/>
      <w:ind w:firstLine="567"/>
    </w:pPr>
    <w:rPr>
      <w:rFonts w:eastAsia="SimSun"/>
      <w:bCs/>
      <w:kern w:val="16"/>
      <w:sz w:val="26"/>
      <w:szCs w:val="26"/>
      <w:lang w:val="en-US"/>
    </w:rPr>
  </w:style>
  <w:style w:type="character" w:customStyle="1" w:styleId="BodyTextChar1">
    <w:name w:val="Body Text Char1"/>
    <w:aliases w:val=" Char Char,Body Text Char Char Char Char Char Char Char Char Char Char Char Char Char Char Char Char Char Char Char Char1,Body Text Char Char Char Char Char Char Char Char Char Char Char Char Char Char Char Char Char Char Char Char Char1"/>
    <w:basedOn w:val="DefaultParagraphFont"/>
    <w:rsid w:val="00652CB5"/>
    <w:rPr>
      <w:rFonts w:eastAsia="SimSun"/>
      <w:bCs/>
      <w:kern w:val="16"/>
      <w:sz w:val="26"/>
      <w:szCs w:val="26"/>
      <w:lang w:val="en-US" w:eastAsia="en-US" w:bidi="ar-SA"/>
    </w:rPr>
  </w:style>
  <w:style w:type="paragraph" w:customStyle="1" w:styleId="StyleBodyTextIndent3AutoFirstline0cmBefore3pt">
    <w:name w:val="Style Body Text Indent 3 + Auto First line:  0 cm Before:  3 pt"/>
    <w:basedOn w:val="BodyTextIndent3"/>
    <w:qFormat/>
    <w:rsid w:val="00652CB5"/>
    <w:pPr>
      <w:spacing w:before="60" w:afterLines="0" w:line="240" w:lineRule="auto"/>
      <w:ind w:left="851" w:firstLine="0"/>
    </w:pPr>
    <w:rPr>
      <w:rFonts w:ascii="Times New Roman" w:hAnsi="Times New Roman"/>
      <w:kern w:val="16"/>
      <w:sz w:val="26"/>
    </w:rPr>
  </w:style>
  <w:style w:type="paragraph" w:customStyle="1" w:styleId="rs">
    <w:name w:val="rs"/>
    <w:basedOn w:val="Normal"/>
    <w:qFormat/>
    <w:rsid w:val="00652CB5"/>
    <w:rPr>
      <w:rFonts w:ascii="VNI-Ariston" w:hAnsi="VNI-Ariston"/>
      <w:i/>
      <w:sz w:val="32"/>
      <w:szCs w:val="20"/>
      <w:lang w:val="en-US"/>
    </w:rPr>
  </w:style>
  <w:style w:type="paragraph" w:customStyle="1" w:styleId="Bullet15">
    <w:name w:val="Bullet1.5"/>
    <w:qFormat/>
    <w:rsid w:val="00652CB5"/>
    <w:pPr>
      <w:numPr>
        <w:ilvl w:val="1"/>
        <w:numId w:val="6"/>
      </w:numPr>
      <w:tabs>
        <w:tab w:val="left" w:pos="1134"/>
        <w:tab w:val="left" w:pos="2835"/>
        <w:tab w:val="left" w:pos="3969"/>
        <w:tab w:val="left" w:pos="5103"/>
        <w:tab w:val="left" w:pos="6237"/>
        <w:tab w:val="left" w:pos="7371"/>
        <w:tab w:val="left" w:pos="8505"/>
      </w:tabs>
      <w:spacing w:before="60" w:after="60"/>
      <w:ind w:left="0" w:firstLine="0"/>
    </w:pPr>
    <w:rPr>
      <w:rFonts w:ascii="VNI-Times" w:eastAsia="SimSun" w:hAnsi="VNI-Times"/>
      <w:noProof/>
      <w:szCs w:val="20"/>
      <w:lang w:val="en-US"/>
    </w:rPr>
  </w:style>
  <w:style w:type="paragraph" w:customStyle="1" w:styleId="T1">
    <w:name w:val="T1"/>
    <w:basedOn w:val="Normal"/>
    <w:autoRedefine/>
    <w:qFormat/>
    <w:rsid w:val="00652CB5"/>
    <w:rPr>
      <w:b/>
      <w:bCs/>
      <w:color w:val="000000"/>
      <w:kern w:val="16"/>
      <w:sz w:val="26"/>
      <w:lang w:val="en-US"/>
    </w:rPr>
  </w:style>
  <w:style w:type="paragraph" w:customStyle="1" w:styleId="StyleTimesNewRoman12ptAutoJustifiedLeft1cmBefore">
    <w:name w:val="Style Times New Roman 12 pt Auto Justified Left:  1 cm Before:"/>
    <w:basedOn w:val="Normal"/>
    <w:qFormat/>
    <w:rsid w:val="00652CB5"/>
    <w:pPr>
      <w:spacing w:before="60" w:after="60"/>
      <w:ind w:left="567"/>
    </w:pPr>
    <w:rPr>
      <w:kern w:val="16"/>
      <w:sz w:val="26"/>
      <w:szCs w:val="20"/>
      <w:lang w:val="en-US"/>
    </w:rPr>
  </w:style>
  <w:style w:type="character" w:customStyle="1" w:styleId="l2Char">
    <w:name w:val="l2 Char"/>
    <w:basedOn w:val="DefaultParagraphFont"/>
    <w:rsid w:val="00652CB5"/>
    <w:rPr>
      <w:rFonts w:ascii="Arial" w:hAnsi="Arial" w:cs="Arial"/>
      <w:i/>
      <w:iCs/>
      <w:sz w:val="28"/>
      <w:szCs w:val="28"/>
      <w:lang w:val="en-US" w:eastAsia="ar-SA" w:bidi="ar-SA"/>
    </w:rPr>
  </w:style>
  <w:style w:type="paragraph" w:customStyle="1" w:styleId="StyleBodyTextTimesNewRoman13ptBold">
    <w:name w:val="Style Body Text + Times New Roman 13 pt Bold"/>
    <w:basedOn w:val="BodyText"/>
    <w:qFormat/>
    <w:rsid w:val="00652CB5"/>
    <w:pPr>
      <w:spacing w:after="120" w:line="240" w:lineRule="auto"/>
    </w:pPr>
    <w:rPr>
      <w:rFonts w:ascii="Times New Roman" w:eastAsia="SimSun" w:hAnsi="Times New Roman"/>
      <w:b/>
      <w:bCs/>
      <w:sz w:val="26"/>
    </w:rPr>
  </w:style>
  <w:style w:type="paragraph" w:customStyle="1" w:styleId="StyleHeading1CenteredFirstline0mm">
    <w:name w:val="Style Heading 1 + Centered First line:  0 mm"/>
    <w:basedOn w:val="Heading1"/>
    <w:qFormat/>
    <w:rsid w:val="00652CB5"/>
    <w:pPr>
      <w:keepLines w:val="0"/>
      <w:tabs>
        <w:tab w:val="num" w:pos="1134"/>
      </w:tabs>
      <w:spacing w:before="240" w:after="240" w:line="360" w:lineRule="auto"/>
      <w:ind w:left="1134" w:hanging="283"/>
    </w:pPr>
    <w:rPr>
      <w:kern w:val="28"/>
      <w:sz w:val="26"/>
      <w:szCs w:val="20"/>
      <w:lang w:val="en-US"/>
    </w:rPr>
  </w:style>
  <w:style w:type="character" w:customStyle="1" w:styleId="BodyTextCharCharCharCharCharCharCharCharCharCharCharCharCharCharCharCharCharChar">
    <w:name w:val="Body Text Char Char Char Char Char Char Char Char Char Char Char Char Char Char Char Char Char Char"/>
    <w:aliases w:val="Body Text Char Char Char Char Char Char Char Char Char Char Char Char Char Char Char Char Char Char Char Char Char Char Char Char Char Char Char "/>
    <w:basedOn w:val="DefaultParagraphFont"/>
    <w:rsid w:val="00652CB5"/>
    <w:rPr>
      <w:sz w:val="24"/>
      <w:szCs w:val="24"/>
      <w:lang w:val="en-US" w:eastAsia="en-US" w:bidi="ar-SA"/>
    </w:rPr>
  </w:style>
  <w:style w:type="character" w:customStyle="1" w:styleId="CharCharCharCharChar">
    <w:name w:val="Char Char Char Char Char"/>
    <w:aliases w:val=" Char Char Char Char1, Char Char Char Char2, Char Char Char Char Char1, Char Char1,Body Text Char Char Char Char Char Char Char"/>
    <w:basedOn w:val="DefaultParagraphFont"/>
    <w:rsid w:val="00652CB5"/>
    <w:rPr>
      <w:rFonts w:eastAsia="SimSun"/>
      <w:bCs/>
      <w:kern w:val="16"/>
      <w:sz w:val="26"/>
      <w:szCs w:val="26"/>
      <w:lang w:val="en-US" w:eastAsia="en-US" w:bidi="ar-SA"/>
    </w:rPr>
  </w:style>
  <w:style w:type="character" w:customStyle="1" w:styleId="CharCharChar">
    <w:name w:val="Char Char Char"/>
    <w:aliases w:val="Body Text1 Char Char Char, Char Char Char1,Body Text1 Char, Char Char Char2,Body Text1 Char Char,Body Text1 Char Char Char Char,Body Text Char Char Char Char Char Char Char Char Char Char Char Char Char Char Char Char Char Char1 Char"/>
    <w:basedOn w:val="DefaultParagraphFont"/>
    <w:rsid w:val="00652CB5"/>
    <w:rPr>
      <w:rFonts w:eastAsia="SimSun"/>
      <w:bCs/>
      <w:kern w:val="16"/>
      <w:sz w:val="26"/>
      <w:szCs w:val="26"/>
      <w:lang w:val="en-US" w:eastAsia="en-US" w:bidi="ar-SA"/>
    </w:rPr>
  </w:style>
  <w:style w:type="paragraph" w:customStyle="1" w:styleId="StyleHeading2LatinTimesNewRoman13ptNotItalic">
    <w:name w:val="Style Heading 2 + (Latin) Times New Roman 13 pt Not Italic"/>
    <w:basedOn w:val="Heading2"/>
    <w:qFormat/>
    <w:rsid w:val="00652CB5"/>
    <w:pPr>
      <w:keepLines w:val="0"/>
      <w:tabs>
        <w:tab w:val="num" w:pos="851"/>
      </w:tabs>
      <w:spacing w:before="240" w:after="60" w:line="312" w:lineRule="auto"/>
      <w:ind w:left="851" w:hanging="851"/>
      <w:jc w:val="left"/>
    </w:pPr>
    <w:rPr>
      <w:rFonts w:eastAsia="SimSun"/>
      <w:kern w:val="16"/>
      <w:sz w:val="26"/>
      <w:szCs w:val="26"/>
      <w:lang w:val="en-US"/>
    </w:rPr>
  </w:style>
  <w:style w:type="paragraph" w:customStyle="1" w:styleId="StyleHeading313pt">
    <w:name w:val="Style Heading 3 + 13 pt"/>
    <w:basedOn w:val="Heading3"/>
    <w:qFormat/>
    <w:rsid w:val="00652CB5"/>
    <w:pPr>
      <w:keepLines w:val="0"/>
      <w:tabs>
        <w:tab w:val="num" w:pos="851"/>
      </w:tabs>
      <w:spacing w:before="0" w:after="0"/>
      <w:ind w:left="851" w:hanging="851"/>
    </w:pPr>
    <w:rPr>
      <w:rFonts w:eastAsia="SimSun"/>
      <w:kern w:val="16"/>
      <w:sz w:val="26"/>
      <w:szCs w:val="26"/>
      <w:lang w:val="en-US"/>
    </w:rPr>
  </w:style>
  <w:style w:type="paragraph" w:customStyle="1" w:styleId="StyleHeading2LatinArialChar">
    <w:name w:val="Style Heading 2 + (Latin) Arial Char"/>
    <w:basedOn w:val="Heading2"/>
    <w:link w:val="StyleHeading2LatinArialCharChar"/>
    <w:qFormat/>
    <w:rsid w:val="00652CB5"/>
    <w:pPr>
      <w:keepLines w:val="0"/>
      <w:tabs>
        <w:tab w:val="num" w:pos="1440"/>
      </w:tabs>
      <w:spacing w:before="0" w:after="0" w:line="360" w:lineRule="auto"/>
      <w:ind w:left="1440" w:hanging="360"/>
      <w:jc w:val="left"/>
    </w:pPr>
    <w:rPr>
      <w:rFonts w:ascii="VNerie" w:eastAsia="SimSun" w:hAnsi="VNerie"/>
      <w:i/>
      <w:iCs/>
      <w:kern w:val="16"/>
      <w:sz w:val="24"/>
      <w:szCs w:val="26"/>
      <w:lang w:val="en-US"/>
    </w:rPr>
  </w:style>
  <w:style w:type="character" w:customStyle="1" w:styleId="StyleHeading2LatinArialCharChar">
    <w:name w:val="Style Heading 2 + (Latin) Arial Char Char"/>
    <w:basedOn w:val="DefaultParagraphFont"/>
    <w:link w:val="StyleHeading2LatinArialChar"/>
    <w:rsid w:val="00652CB5"/>
    <w:rPr>
      <w:rFonts w:ascii="VNerie" w:eastAsia="SimSun" w:hAnsi="VNerie" w:cs="Times New Roman"/>
      <w:b/>
      <w:bCs/>
      <w:i/>
      <w:iCs/>
      <w:kern w:val="16"/>
      <w:szCs w:val="26"/>
      <w:lang w:val="en-US"/>
    </w:rPr>
  </w:style>
  <w:style w:type="paragraph" w:customStyle="1" w:styleId="StyleHeading2LatinArial1Char">
    <w:name w:val="Style Heading 2 + (Latin) Arial1 Char"/>
    <w:basedOn w:val="Heading2"/>
    <w:link w:val="StyleHeading2LatinArial1CharChar"/>
    <w:qFormat/>
    <w:rsid w:val="00652CB5"/>
    <w:pPr>
      <w:keepLines w:val="0"/>
      <w:tabs>
        <w:tab w:val="num" w:pos="1440"/>
      </w:tabs>
      <w:spacing w:before="0" w:after="0" w:line="360" w:lineRule="auto"/>
      <w:ind w:left="1440" w:hanging="360"/>
      <w:jc w:val="left"/>
    </w:pPr>
    <w:rPr>
      <w:rFonts w:ascii="VNerie" w:eastAsia="SimSun" w:hAnsi="VNerie"/>
      <w:i/>
      <w:iCs/>
      <w:kern w:val="16"/>
      <w:sz w:val="26"/>
      <w:szCs w:val="26"/>
      <w:lang w:val="en-US"/>
    </w:rPr>
  </w:style>
  <w:style w:type="character" w:customStyle="1" w:styleId="StyleHeading2LatinArial1CharChar">
    <w:name w:val="Style Heading 2 + (Latin) Arial1 Char Char"/>
    <w:basedOn w:val="DefaultParagraphFont"/>
    <w:link w:val="StyleHeading2LatinArial1Char"/>
    <w:rsid w:val="00652CB5"/>
    <w:rPr>
      <w:rFonts w:ascii="VNerie" w:eastAsia="SimSun" w:hAnsi="VNerie" w:cs="Times New Roman"/>
      <w:b/>
      <w:bCs/>
      <w:i/>
      <w:iCs/>
      <w:kern w:val="16"/>
      <w:sz w:val="26"/>
      <w:szCs w:val="26"/>
      <w:lang w:val="en-US"/>
    </w:rPr>
  </w:style>
  <w:style w:type="character" w:customStyle="1" w:styleId="BodyTextCharCharCharCharCharCharCharCharCharCharCharCharCharCharCharChar">
    <w:name w:val="Body Text Char Char Char Char Char Char Char Char Char Char Char Char Char Char Char Char"/>
    <w:aliases w:val="Body Text Char Char Char Char Char Char Char Char Char Char Char Char Char Char Char Char Char Char Char Char Char"/>
    <w:basedOn w:val="DefaultParagraphFont"/>
    <w:rsid w:val="00652CB5"/>
    <w:rPr>
      <w:sz w:val="26"/>
      <w:szCs w:val="26"/>
      <w:lang w:val="en-US" w:eastAsia="en-US" w:bidi="ar-SA"/>
    </w:rPr>
  </w:style>
  <w:style w:type="paragraph" w:customStyle="1" w:styleId="StyleHeading413ptBefore0ptAfter6pt">
    <w:name w:val="Style Heading 4 + 13 pt Before:  0 pt After:  6 pt"/>
    <w:basedOn w:val="Heading4"/>
    <w:qFormat/>
    <w:rsid w:val="00652CB5"/>
    <w:pPr>
      <w:keepLines w:val="0"/>
      <w:tabs>
        <w:tab w:val="num" w:pos="720"/>
      </w:tabs>
      <w:spacing w:before="0" w:line="312" w:lineRule="auto"/>
      <w:ind w:firstLine="0"/>
      <w:jc w:val="left"/>
    </w:pPr>
    <w:rPr>
      <w:kern w:val="16"/>
      <w:sz w:val="26"/>
      <w:szCs w:val="20"/>
      <w:lang w:val="en-US"/>
    </w:rPr>
  </w:style>
  <w:style w:type="character" w:customStyle="1" w:styleId="BodyTextCharCharCharCharCharCharCharCharCharCharCharCharCharCharCharCharCharCharChar1">
    <w:name w:val="Body Text Char Char Char Char Char Char Char Char Char Char Char Char Char Char Char Char Char Char Char1"/>
    <w:aliases w:val="Body Text Char Char Char Char Char Char Char Char Char Char Char Char Char Char Char Char Char Char Char Char Char Char Char Char Char Char Char"/>
    <w:basedOn w:val="DefaultParagraphFont"/>
    <w:rsid w:val="00652CB5"/>
    <w:rPr>
      <w:rFonts w:ascii="VNI-Helve" w:hAnsi="VNI-Helve"/>
      <w:color w:val="0000FF"/>
      <w:kern w:val="16"/>
      <w:lang w:val="en-US" w:eastAsia="en-US" w:bidi="ar-SA"/>
    </w:rPr>
  </w:style>
  <w:style w:type="paragraph" w:customStyle="1" w:styleId="VN">
    <w:name w:val="VN"/>
    <w:basedOn w:val="Normal"/>
    <w:qFormat/>
    <w:rsid w:val="00652CB5"/>
    <w:rPr>
      <w:rFonts w:ascii="VNI-Times" w:hAnsi="VNI-Times"/>
      <w:szCs w:val="20"/>
      <w:lang w:val="en-US"/>
    </w:rPr>
  </w:style>
  <w:style w:type="paragraph" w:customStyle="1" w:styleId="StyleHeading4Italic">
    <w:name w:val="Style Heading 4 + Italic"/>
    <w:basedOn w:val="Heading4"/>
    <w:qFormat/>
    <w:rsid w:val="00652CB5"/>
    <w:pPr>
      <w:keepLines w:val="0"/>
      <w:spacing w:line="312" w:lineRule="auto"/>
      <w:ind w:firstLine="0"/>
      <w:jc w:val="left"/>
    </w:pPr>
    <w:rPr>
      <w:rFonts w:eastAsia="SimSun"/>
      <w:b w:val="0"/>
      <w:i w:val="0"/>
      <w:kern w:val="16"/>
      <w:sz w:val="26"/>
      <w:szCs w:val="26"/>
      <w:lang w:val="en-US"/>
    </w:rPr>
  </w:style>
  <w:style w:type="paragraph" w:customStyle="1" w:styleId="StyleBodyTextJustifiedAfter6pt">
    <w:name w:val="Style Body Text + Justified After:  6 pt"/>
    <w:basedOn w:val="BodyText"/>
    <w:qFormat/>
    <w:rsid w:val="00652CB5"/>
    <w:pPr>
      <w:spacing w:after="120" w:line="240" w:lineRule="auto"/>
    </w:pPr>
    <w:rPr>
      <w:rFonts w:ascii="Times New Roman" w:hAnsi="Times New Roman"/>
      <w:sz w:val="24"/>
    </w:rPr>
  </w:style>
  <w:style w:type="character" w:customStyle="1" w:styleId="BodyTextCharCharCharCharCharCharCharCharCharCharCharCharCharCharCharCharCharCharCharCharCharCharCharCharCharChar">
    <w:name w:val="Body Text Char Char Char Char Char Char Char Char Char Char Char Char Char Char Char Char Char Char Char Char Char Char Char Char Char Char"/>
    <w:basedOn w:val="DefaultParagraphFont"/>
    <w:rsid w:val="00652CB5"/>
    <w:rPr>
      <w:rFonts w:ascii="VNI-Times" w:hAnsi="VNI-Times"/>
      <w:kern w:val="28"/>
      <w:sz w:val="24"/>
      <w:szCs w:val="24"/>
      <w:lang w:val="en-US" w:eastAsia="en-US" w:bidi="ar-SA"/>
    </w:rPr>
  </w:style>
  <w:style w:type="paragraph" w:customStyle="1" w:styleId="xl103">
    <w:name w:val="xl103"/>
    <w:basedOn w:val="Normal"/>
    <w:qFormat/>
    <w:rsid w:val="00652CB5"/>
    <w:pPr>
      <w:spacing w:before="100" w:beforeAutospacing="1" w:after="100" w:afterAutospacing="1"/>
    </w:pPr>
    <w:rPr>
      <w:rFonts w:ascii="Arial" w:hAnsi="Arial" w:cs="Arial"/>
      <w:color w:val="FF0000"/>
      <w:lang w:val="en-US"/>
    </w:rPr>
  </w:style>
  <w:style w:type="paragraph" w:customStyle="1" w:styleId="StyleHeading3AutoBefore6ptAfter6pt">
    <w:name w:val="Style Heading 3 + Auto Before:  6 pt After:  6 pt"/>
    <w:basedOn w:val="Heading3"/>
    <w:qFormat/>
    <w:rsid w:val="00652CB5"/>
    <w:pPr>
      <w:keepLines w:val="0"/>
      <w:tabs>
        <w:tab w:val="num" w:pos="851"/>
      </w:tabs>
      <w:spacing w:before="0" w:after="0"/>
      <w:ind w:left="851" w:hanging="851"/>
    </w:pPr>
    <w:rPr>
      <w:kern w:val="16"/>
      <w:sz w:val="26"/>
      <w:szCs w:val="20"/>
      <w:lang w:val="en-US"/>
    </w:rPr>
  </w:style>
  <w:style w:type="paragraph" w:styleId="Index1">
    <w:name w:val="index 1"/>
    <w:basedOn w:val="Normal"/>
    <w:next w:val="Normal"/>
    <w:autoRedefine/>
    <w:semiHidden/>
    <w:rsid w:val="00652CB5"/>
    <w:pPr>
      <w:ind w:left="200" w:hanging="200"/>
    </w:pPr>
    <w:rPr>
      <w:rFonts w:ascii="VNI-Helve" w:hAnsi="VNI-Helve"/>
      <w:color w:val="0000FF"/>
      <w:kern w:val="16"/>
      <w:sz w:val="20"/>
      <w:szCs w:val="20"/>
      <w:lang w:val="en-US"/>
    </w:rPr>
  </w:style>
  <w:style w:type="paragraph" w:customStyle="1" w:styleId="3Char">
    <w:name w:val="3 Char"/>
    <w:basedOn w:val="Normal"/>
    <w:semiHidden/>
    <w:rsid w:val="00652CB5"/>
    <w:pPr>
      <w:autoSpaceDE w:val="0"/>
      <w:autoSpaceDN w:val="0"/>
      <w:adjustRightInd w:val="0"/>
      <w:spacing w:after="160" w:line="240" w:lineRule="exact"/>
    </w:pPr>
    <w:rPr>
      <w:rFonts w:ascii="Verdana" w:hAnsi="Verdana"/>
      <w:sz w:val="20"/>
      <w:szCs w:val="20"/>
      <w:lang w:val="en-US"/>
    </w:rPr>
  </w:style>
  <w:style w:type="paragraph" w:customStyle="1" w:styleId="noidung">
    <w:name w:val="noi dung"/>
    <w:qFormat/>
    <w:rsid w:val="00652CB5"/>
    <w:pPr>
      <w:widowControl w:val="0"/>
      <w:spacing w:before="60" w:after="60" w:line="288" w:lineRule="auto"/>
      <w:ind w:firstLine="425"/>
    </w:pPr>
    <w:rPr>
      <w:rFonts w:eastAsia="SimSun"/>
      <w:bCs/>
      <w:kern w:val="16"/>
      <w:sz w:val="26"/>
      <w:szCs w:val="26"/>
      <w:lang w:val="fr-FR"/>
    </w:rPr>
  </w:style>
  <w:style w:type="paragraph" w:customStyle="1" w:styleId="TextinTable">
    <w:name w:val="Text in Table"/>
    <w:basedOn w:val="Normal"/>
    <w:qFormat/>
    <w:rsid w:val="00652CB5"/>
    <w:pPr>
      <w:spacing w:before="60" w:after="60"/>
      <w:jc w:val="center"/>
    </w:pPr>
    <w:rPr>
      <w:rFonts w:ascii="Arial" w:hAnsi="Arial"/>
      <w:sz w:val="20"/>
      <w:lang w:val="en-US"/>
    </w:rPr>
  </w:style>
  <w:style w:type="paragraph" w:customStyle="1" w:styleId="tm">
    <w:name w:val="tm"/>
    <w:basedOn w:val="Normal"/>
    <w:link w:val="tmChar"/>
    <w:qFormat/>
    <w:rsid w:val="00652CB5"/>
    <w:pPr>
      <w:spacing w:line="336" w:lineRule="auto"/>
      <w:ind w:firstLine="567"/>
    </w:pPr>
    <w:rPr>
      <w:rFonts w:ascii=".VnTime" w:hAnsi=".VnTime"/>
      <w:snapToGrid w:val="0"/>
      <w:sz w:val="26"/>
      <w:szCs w:val="20"/>
      <w:lang w:val="en-US"/>
    </w:rPr>
  </w:style>
  <w:style w:type="character" w:customStyle="1" w:styleId="tmChar">
    <w:name w:val="tm Char"/>
    <w:link w:val="tm"/>
    <w:rsid w:val="00652CB5"/>
    <w:rPr>
      <w:rFonts w:ascii=".VnTime" w:eastAsia="Times New Roman" w:hAnsi=".VnTime" w:cs="Times New Roman"/>
      <w:snapToGrid w:val="0"/>
      <w:kern w:val="0"/>
      <w:sz w:val="26"/>
      <w:szCs w:val="20"/>
      <w:lang w:val="en-US"/>
    </w:rPr>
  </w:style>
  <w:style w:type="numbering" w:customStyle="1" w:styleId="NoList2">
    <w:name w:val="No List2"/>
    <w:next w:val="NoList"/>
    <w:uiPriority w:val="99"/>
    <w:semiHidden/>
    <w:rsid w:val="00652CB5"/>
  </w:style>
  <w:style w:type="paragraph" w:customStyle="1" w:styleId="m2">
    <w:name w:val="m2"/>
    <w:basedOn w:val="m1"/>
    <w:rsid w:val="00652CB5"/>
    <w:pPr>
      <w:spacing w:before="120"/>
    </w:pPr>
    <w:rPr>
      <w:rFonts w:ascii=".VnTime" w:hAnsi=".VnTime"/>
      <w:color w:val="FF0000"/>
      <w:sz w:val="26"/>
    </w:rPr>
  </w:style>
  <w:style w:type="character" w:styleId="FootnoteReference">
    <w:name w:val="footnote reference"/>
    <w:aliases w:val="Footnote,Footnote text,ftref,BearingPoint,16 Point,Superscript 6 Point,fr,Footnote Text1,f,Ref,de nota al pie,Footnote + Arial,10 pt,Black,Footnote Text11,(NECG) Footnote Reference, BVI fnr,footnote ref,BVI fnr,Footnote Reference1,ftr"/>
    <w:link w:val="1"/>
    <w:qFormat/>
    <w:rsid w:val="00652CB5"/>
    <w:rPr>
      <w:vertAlign w:val="superscript"/>
    </w:rPr>
  </w:style>
  <w:style w:type="paragraph" w:customStyle="1" w:styleId="m1">
    <w:name w:val="m1"/>
    <w:basedOn w:val="Normal"/>
    <w:qFormat/>
    <w:rsid w:val="00652CB5"/>
    <w:pPr>
      <w:spacing w:before="360" w:line="336" w:lineRule="auto"/>
    </w:pPr>
    <w:rPr>
      <w:rFonts w:ascii=".VnAvant" w:hAnsi=".VnAvant"/>
      <w:b/>
      <w:snapToGrid w:val="0"/>
      <w:color w:val="0000FF"/>
      <w:szCs w:val="20"/>
      <w:lang w:val="en-US"/>
    </w:rPr>
  </w:style>
  <w:style w:type="paragraph" w:customStyle="1" w:styleId="m3">
    <w:name w:val="m3"/>
    <w:basedOn w:val="Normal"/>
    <w:qFormat/>
    <w:rsid w:val="00652CB5"/>
    <w:pPr>
      <w:spacing w:before="60" w:line="312" w:lineRule="auto"/>
      <w:ind w:firstLine="567"/>
    </w:pPr>
    <w:rPr>
      <w:rFonts w:ascii=".VnTime" w:hAnsi=".VnTime"/>
      <w:b/>
      <w:i/>
      <w:snapToGrid w:val="0"/>
      <w:color w:val="FF00FF"/>
      <w:sz w:val="26"/>
      <w:szCs w:val="20"/>
      <w:lang w:val="en-US"/>
    </w:rPr>
  </w:style>
  <w:style w:type="paragraph" w:customStyle="1" w:styleId="m4">
    <w:name w:val="m4"/>
    <w:basedOn w:val="Normal"/>
    <w:qFormat/>
    <w:rsid w:val="00652CB5"/>
    <w:pPr>
      <w:spacing w:before="60" w:line="312" w:lineRule="auto"/>
      <w:ind w:firstLine="567"/>
    </w:pPr>
    <w:rPr>
      <w:rFonts w:ascii=".VnTime" w:hAnsi=".VnTime"/>
      <w:i/>
      <w:snapToGrid w:val="0"/>
      <w:color w:val="00FFFF"/>
      <w:sz w:val="26"/>
      <w:szCs w:val="20"/>
      <w:u w:val="single"/>
      <w:lang w:val="en-US"/>
    </w:rPr>
  </w:style>
  <w:style w:type="paragraph" w:customStyle="1" w:styleId="bang">
    <w:name w:val="bang"/>
    <w:basedOn w:val="Normal"/>
    <w:uiPriority w:val="99"/>
    <w:qFormat/>
    <w:rsid w:val="00652CB5"/>
    <w:pPr>
      <w:spacing w:line="340" w:lineRule="exact"/>
      <w:jc w:val="center"/>
    </w:pPr>
    <w:rPr>
      <w:rFonts w:ascii=".VnTime" w:hAnsi=".VnTime"/>
      <w:snapToGrid w:val="0"/>
      <w:szCs w:val="20"/>
      <w:lang w:val="en-US"/>
    </w:rPr>
  </w:style>
  <w:style w:type="table" w:customStyle="1" w:styleId="TableGrid2">
    <w:name w:val="Table Grid2"/>
    <w:basedOn w:val="TableNormal"/>
    <w:next w:val="TableGrid"/>
    <w:uiPriority w:val="59"/>
    <w:rsid w:val="00652CB5"/>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ngTen">
    <w:name w:val="BangTen"/>
    <w:basedOn w:val="Normal"/>
    <w:qFormat/>
    <w:rsid w:val="00652CB5"/>
    <w:pPr>
      <w:keepNext/>
      <w:spacing w:before="160" w:after="160" w:line="336" w:lineRule="auto"/>
      <w:jc w:val="center"/>
    </w:pPr>
    <w:rPr>
      <w:rFonts w:ascii=".VnCentury Schoolbook" w:hAnsi=".VnCentury Schoolbook"/>
      <w:b/>
      <w:i/>
      <w:color w:val="0000FF"/>
      <w:sz w:val="22"/>
      <w:szCs w:val="20"/>
      <w:lang w:val="en-US"/>
    </w:rPr>
  </w:style>
  <w:style w:type="paragraph" w:customStyle="1" w:styleId="StyleJustifiedFirstline127cmLinespacing15lines">
    <w:name w:val="Style Justified First line:  1.27 cm Line spacing:  1.5 lines"/>
    <w:basedOn w:val="Normal"/>
    <w:autoRedefine/>
    <w:qFormat/>
    <w:rsid w:val="00652CB5"/>
    <w:pPr>
      <w:spacing w:line="360" w:lineRule="auto"/>
      <w:ind w:firstLine="720"/>
    </w:pPr>
    <w:rPr>
      <w:bCs/>
      <w:iCs/>
      <w:spacing w:val="-6"/>
      <w:sz w:val="28"/>
      <w:szCs w:val="28"/>
      <w:lang w:val="nl-NL"/>
    </w:rPr>
  </w:style>
  <w:style w:type="paragraph" w:customStyle="1" w:styleId="DefaultParagraphFontParaCharCharCharCharChar">
    <w:name w:val="Default Paragraph Font Para Char Char Char Char Char"/>
    <w:autoRedefine/>
    <w:qFormat/>
    <w:rsid w:val="00652CB5"/>
    <w:pPr>
      <w:tabs>
        <w:tab w:val="left" w:pos="1152"/>
      </w:tabs>
      <w:spacing w:before="120" w:after="120" w:line="312" w:lineRule="auto"/>
    </w:pPr>
    <w:rPr>
      <w:rFonts w:ascii="Arial" w:hAnsi="Arial"/>
      <w:sz w:val="26"/>
      <w:szCs w:val="20"/>
      <w:lang w:val="en-US"/>
    </w:rPr>
  </w:style>
  <w:style w:type="paragraph" w:customStyle="1" w:styleId="than">
    <w:name w:val="than"/>
    <w:basedOn w:val="Normal"/>
    <w:qFormat/>
    <w:rsid w:val="00652CB5"/>
    <w:pPr>
      <w:widowControl w:val="0"/>
      <w:ind w:firstLine="709"/>
    </w:pPr>
    <w:rPr>
      <w:rFonts w:cs="Angsana New"/>
      <w:sz w:val="28"/>
      <w:szCs w:val="20"/>
      <w:lang w:val="en-US"/>
    </w:rPr>
  </w:style>
  <w:style w:type="paragraph" w:customStyle="1" w:styleId="m-3">
    <w:name w:val="m-3"/>
    <w:basedOn w:val="tm"/>
    <w:qFormat/>
    <w:rsid w:val="00652CB5"/>
    <w:pPr>
      <w:ind w:firstLine="0"/>
      <w:jc w:val="both"/>
    </w:pPr>
    <w:rPr>
      <w:rFonts w:ascii="Times New Roman" w:hAnsi="Times New Roman"/>
      <w:b/>
      <w:i/>
      <w:snapToGrid/>
      <w:szCs w:val="26"/>
    </w:rPr>
  </w:style>
  <w:style w:type="paragraph" w:customStyle="1" w:styleId="TM0">
    <w:name w:val="TM"/>
    <w:basedOn w:val="Normal"/>
    <w:link w:val="TMChar0"/>
    <w:qFormat/>
    <w:rsid w:val="00652CB5"/>
    <w:pPr>
      <w:spacing w:line="336" w:lineRule="auto"/>
      <w:ind w:firstLine="567"/>
    </w:pPr>
    <w:rPr>
      <w:sz w:val="26"/>
      <w:szCs w:val="26"/>
      <w:lang w:val="en-US"/>
    </w:rPr>
  </w:style>
  <w:style w:type="paragraph" w:customStyle="1" w:styleId="m-1">
    <w:name w:val="m-1"/>
    <w:basedOn w:val="TM0"/>
    <w:qFormat/>
    <w:rsid w:val="00652CB5"/>
    <w:pPr>
      <w:spacing w:after="120"/>
      <w:ind w:firstLine="0"/>
    </w:pPr>
    <w:rPr>
      <w:b/>
      <w:sz w:val="24"/>
      <w:szCs w:val="24"/>
    </w:rPr>
  </w:style>
  <w:style w:type="paragraph" w:customStyle="1" w:styleId="m-2">
    <w:name w:val="m-2"/>
    <w:basedOn w:val="TM0"/>
    <w:qFormat/>
    <w:rsid w:val="00652CB5"/>
    <w:pPr>
      <w:ind w:firstLine="0"/>
    </w:pPr>
    <w:rPr>
      <w:b/>
    </w:rPr>
  </w:style>
  <w:style w:type="paragraph" w:customStyle="1" w:styleId="m-4">
    <w:name w:val="m-4"/>
    <w:basedOn w:val="TM0"/>
    <w:qFormat/>
    <w:rsid w:val="00652CB5"/>
    <w:pPr>
      <w:ind w:firstLine="0"/>
    </w:pPr>
    <w:rPr>
      <w:u w:val="single"/>
    </w:rPr>
  </w:style>
  <w:style w:type="paragraph" w:styleId="DocumentMap">
    <w:name w:val="Document Map"/>
    <w:basedOn w:val="Normal"/>
    <w:link w:val="DocumentMapChar"/>
    <w:rsid w:val="00652CB5"/>
    <w:rPr>
      <w:rFonts w:ascii="Tahoma" w:hAnsi="Tahoma"/>
      <w:sz w:val="16"/>
      <w:szCs w:val="16"/>
      <w:lang w:val="en-US"/>
    </w:rPr>
  </w:style>
  <w:style w:type="character" w:customStyle="1" w:styleId="DocumentMapChar">
    <w:name w:val="Document Map Char"/>
    <w:basedOn w:val="DefaultParagraphFont"/>
    <w:link w:val="DocumentMap"/>
    <w:rsid w:val="00652CB5"/>
    <w:rPr>
      <w:rFonts w:ascii="Tahoma" w:eastAsia="Times New Roman" w:hAnsi="Tahoma" w:cs="Times New Roman"/>
      <w:kern w:val="0"/>
      <w:sz w:val="16"/>
      <w:szCs w:val="16"/>
      <w:lang w:val="en-US"/>
    </w:rPr>
  </w:style>
  <w:style w:type="paragraph" w:customStyle="1" w:styleId="Char2CharCharChar">
    <w:name w:val="Char2 Char Char Char"/>
    <w:basedOn w:val="Normal"/>
    <w:qFormat/>
    <w:rsid w:val="00652CB5"/>
    <w:pPr>
      <w:spacing w:after="160" w:line="240" w:lineRule="exact"/>
    </w:pPr>
    <w:rPr>
      <w:rFonts w:ascii="Verdana" w:eastAsia="MS Mincho" w:hAnsi="Verdana"/>
      <w:sz w:val="20"/>
      <w:szCs w:val="20"/>
      <w:lang w:val="en-US"/>
    </w:rPr>
  </w:style>
  <w:style w:type="paragraph" w:customStyle="1" w:styleId="CharCharCharCharCharCharChar">
    <w:name w:val="Char Char Char Char Char Char Char"/>
    <w:basedOn w:val="Normal"/>
    <w:autoRedefine/>
    <w:qFormat/>
    <w:rsid w:val="00652CB5"/>
    <w:pPr>
      <w:spacing w:after="160" w:line="240" w:lineRule="exact"/>
    </w:pPr>
    <w:rPr>
      <w:rFonts w:ascii="Verdana" w:hAnsi="Verdana" w:cs="Verdana"/>
      <w:sz w:val="20"/>
      <w:szCs w:val="20"/>
      <w:lang w:val="en-US"/>
    </w:rPr>
  </w:style>
  <w:style w:type="paragraph" w:styleId="TableofAuthorities">
    <w:name w:val="table of authorities"/>
    <w:basedOn w:val="Normal"/>
    <w:next w:val="Normal"/>
    <w:uiPriority w:val="99"/>
    <w:unhideWhenUsed/>
    <w:rsid w:val="00652CB5"/>
    <w:pPr>
      <w:ind w:left="200" w:hanging="200"/>
    </w:pPr>
    <w:rPr>
      <w:rFonts w:ascii="Calibri" w:hAnsi="Calibri"/>
      <w:snapToGrid w:val="0"/>
      <w:sz w:val="20"/>
      <w:szCs w:val="20"/>
      <w:lang w:val="en-US"/>
    </w:rPr>
  </w:style>
  <w:style w:type="paragraph" w:styleId="TOAHeading">
    <w:name w:val="toa heading"/>
    <w:basedOn w:val="Normal"/>
    <w:next w:val="Normal"/>
    <w:uiPriority w:val="99"/>
    <w:unhideWhenUsed/>
    <w:rsid w:val="00652CB5"/>
    <w:rPr>
      <w:rFonts w:ascii="Calibri" w:hAnsi="Calibri" w:cs="Arial"/>
      <w:snapToGrid w:val="0"/>
      <w:sz w:val="20"/>
      <w:szCs w:val="20"/>
      <w:u w:val="single"/>
      <w:lang w:val="en-US"/>
    </w:rPr>
  </w:style>
  <w:style w:type="paragraph" w:customStyle="1" w:styleId="muc2">
    <w:name w:val="muc2"/>
    <w:basedOn w:val="Normal"/>
    <w:qFormat/>
    <w:rsid w:val="00652CB5"/>
    <w:pPr>
      <w:spacing w:before="240" w:line="336" w:lineRule="auto"/>
    </w:pPr>
    <w:rPr>
      <w:rFonts w:ascii=".VnTime" w:hAnsi=".VnTime"/>
      <w:b/>
      <w:bCs/>
      <w:color w:val="FF0000"/>
      <w:sz w:val="26"/>
      <w:szCs w:val="26"/>
      <w:lang w:val="en-US"/>
    </w:rPr>
  </w:style>
  <w:style w:type="character" w:customStyle="1" w:styleId="highlightedsearchterm">
    <w:name w:val="highlightedsearchterm"/>
    <w:basedOn w:val="DefaultParagraphFont"/>
    <w:rsid w:val="00652CB5"/>
  </w:style>
  <w:style w:type="paragraph" w:customStyle="1" w:styleId="tabtext">
    <w:name w:val="tabtext"/>
    <w:basedOn w:val="Normal"/>
    <w:qFormat/>
    <w:rsid w:val="00652CB5"/>
    <w:pPr>
      <w:overflowPunct w:val="0"/>
      <w:autoSpaceDE w:val="0"/>
      <w:autoSpaceDN w:val="0"/>
      <w:adjustRightInd w:val="0"/>
      <w:spacing w:after="80" w:line="400" w:lineRule="exact"/>
      <w:ind w:left="57" w:firstLine="567"/>
      <w:jc w:val="center"/>
      <w:textAlignment w:val="baseline"/>
    </w:pPr>
    <w:rPr>
      <w:rFonts w:ascii=".VnTime" w:hAnsi=".VnTime"/>
      <w:sz w:val="26"/>
      <w:szCs w:val="26"/>
      <w:lang w:val="en-US"/>
    </w:rPr>
  </w:style>
  <w:style w:type="paragraph" w:customStyle="1" w:styleId="dam12">
    <w:name w:val="dam12"/>
    <w:basedOn w:val="Normal"/>
    <w:qFormat/>
    <w:rsid w:val="00652CB5"/>
    <w:pPr>
      <w:overflowPunct w:val="0"/>
      <w:autoSpaceDE w:val="0"/>
      <w:autoSpaceDN w:val="0"/>
      <w:adjustRightInd w:val="0"/>
      <w:spacing w:after="80" w:line="360" w:lineRule="exact"/>
      <w:ind w:firstLine="567"/>
      <w:textAlignment w:val="baseline"/>
    </w:pPr>
    <w:rPr>
      <w:rFonts w:ascii=".VnTime" w:hAnsi=".VnTime"/>
      <w:b/>
      <w:bCs/>
      <w:sz w:val="26"/>
      <w:szCs w:val="26"/>
      <w:lang w:val="en-US"/>
    </w:rPr>
  </w:style>
  <w:style w:type="paragraph" w:customStyle="1" w:styleId="than13">
    <w:name w:val="than13"/>
    <w:basedOn w:val="Normal"/>
    <w:qFormat/>
    <w:rsid w:val="00652CB5"/>
    <w:pPr>
      <w:overflowPunct w:val="0"/>
      <w:autoSpaceDE w:val="0"/>
      <w:autoSpaceDN w:val="0"/>
      <w:adjustRightInd w:val="0"/>
      <w:spacing w:before="80" w:after="80" w:line="400" w:lineRule="exact"/>
      <w:ind w:firstLine="794"/>
      <w:textAlignment w:val="baseline"/>
    </w:pPr>
    <w:rPr>
      <w:rFonts w:ascii=".VnTime" w:hAnsi=".VnTime"/>
      <w:sz w:val="28"/>
      <w:szCs w:val="28"/>
      <w:lang w:val="en-US"/>
    </w:rPr>
  </w:style>
  <w:style w:type="paragraph" w:customStyle="1" w:styleId="muc3">
    <w:name w:val="muc3"/>
    <w:basedOn w:val="than13"/>
    <w:link w:val="muc3Char"/>
    <w:qFormat/>
    <w:rsid w:val="00652CB5"/>
    <w:pPr>
      <w:spacing w:before="120" w:after="120"/>
      <w:ind w:firstLine="340"/>
    </w:pPr>
    <w:rPr>
      <w:b/>
      <w:bCs/>
      <w:sz w:val="26"/>
      <w:szCs w:val="26"/>
    </w:rPr>
  </w:style>
  <w:style w:type="character" w:customStyle="1" w:styleId="muc3Char">
    <w:name w:val="muc3 Char"/>
    <w:link w:val="muc3"/>
    <w:locked/>
    <w:rsid w:val="00652CB5"/>
    <w:rPr>
      <w:rFonts w:ascii=".VnTime" w:eastAsia="Times New Roman" w:hAnsi=".VnTime" w:cs="Times New Roman"/>
      <w:b/>
      <w:bCs/>
      <w:kern w:val="0"/>
      <w:sz w:val="26"/>
      <w:szCs w:val="26"/>
      <w:lang w:val="en-US"/>
    </w:rPr>
  </w:style>
  <w:style w:type="paragraph" w:customStyle="1" w:styleId="muc4">
    <w:name w:val="muc4"/>
    <w:basedOn w:val="muc3"/>
    <w:qFormat/>
    <w:rsid w:val="00652CB5"/>
    <w:pPr>
      <w:spacing w:before="160"/>
      <w:ind w:firstLine="567"/>
    </w:pPr>
    <w:rPr>
      <w:color w:val="FF0000"/>
      <w:sz w:val="24"/>
      <w:szCs w:val="24"/>
    </w:rPr>
  </w:style>
  <w:style w:type="paragraph" w:customStyle="1" w:styleId="muc5">
    <w:name w:val="muc5"/>
    <w:basedOn w:val="Index3"/>
    <w:qFormat/>
    <w:rsid w:val="00652CB5"/>
    <w:pPr>
      <w:tabs>
        <w:tab w:val="clear" w:pos="8840"/>
      </w:tabs>
      <w:ind w:left="0" w:firstLine="567"/>
    </w:pPr>
    <w:rPr>
      <w:rFonts w:ascii=".VnArial" w:hAnsi=".VnArial"/>
      <w:b/>
      <w:bCs/>
      <w:color w:val="FF0000"/>
      <w:sz w:val="24"/>
      <w:szCs w:val="24"/>
    </w:rPr>
  </w:style>
  <w:style w:type="paragraph" w:styleId="Index3">
    <w:name w:val="index 3"/>
    <w:basedOn w:val="Normal"/>
    <w:next w:val="Normal"/>
    <w:semiHidden/>
    <w:rsid w:val="00652CB5"/>
    <w:pPr>
      <w:tabs>
        <w:tab w:val="right" w:leader="dot" w:pos="8840"/>
      </w:tabs>
      <w:overflowPunct w:val="0"/>
      <w:autoSpaceDE w:val="0"/>
      <w:autoSpaceDN w:val="0"/>
      <w:adjustRightInd w:val="0"/>
      <w:spacing w:after="80" w:line="360" w:lineRule="exact"/>
      <w:ind w:left="780" w:hanging="260"/>
      <w:textAlignment w:val="baseline"/>
    </w:pPr>
    <w:rPr>
      <w:rFonts w:ascii=".VnTime" w:hAnsi=".VnTime"/>
      <w:sz w:val="26"/>
      <w:szCs w:val="26"/>
      <w:lang w:val="en-US"/>
    </w:rPr>
  </w:style>
  <w:style w:type="paragraph" w:customStyle="1" w:styleId="thann13">
    <w:name w:val="thann13"/>
    <w:basedOn w:val="than13"/>
    <w:qFormat/>
    <w:rsid w:val="00652CB5"/>
    <w:rPr>
      <w:rFonts w:ascii=".VnCentury Schoolbook" w:hAnsi=".VnCentury Schoolbook"/>
    </w:rPr>
  </w:style>
  <w:style w:type="paragraph" w:customStyle="1" w:styleId="chuong">
    <w:name w:val="chuong"/>
    <w:basedOn w:val="than13"/>
    <w:qFormat/>
    <w:rsid w:val="00652CB5"/>
    <w:pPr>
      <w:ind w:firstLine="0"/>
    </w:pPr>
    <w:rPr>
      <w:b/>
      <w:bCs/>
      <w:color w:val="FF0000"/>
      <w:u w:val="single"/>
    </w:rPr>
  </w:style>
  <w:style w:type="paragraph" w:customStyle="1" w:styleId="Tenchuong">
    <w:name w:val="Tenchuong"/>
    <w:basedOn w:val="than13"/>
    <w:qFormat/>
    <w:rsid w:val="00652CB5"/>
    <w:pPr>
      <w:spacing w:before="240" w:after="240" w:line="480" w:lineRule="exact"/>
      <w:ind w:firstLine="0"/>
      <w:jc w:val="center"/>
    </w:pPr>
    <w:rPr>
      <w:rFonts w:ascii=".VnExoticH" w:hAnsi=".VnExoticH"/>
    </w:rPr>
  </w:style>
  <w:style w:type="paragraph" w:customStyle="1" w:styleId="Tenbang">
    <w:name w:val="Tenbang"/>
    <w:basedOn w:val="Tenchuong"/>
    <w:qFormat/>
    <w:rsid w:val="00652CB5"/>
    <w:pPr>
      <w:spacing w:before="120" w:after="120" w:line="280" w:lineRule="exact"/>
    </w:pPr>
    <w:rPr>
      <w:rFonts w:ascii=".VnArialH" w:hAnsi=".VnArialH"/>
      <w:sz w:val="24"/>
      <w:szCs w:val="24"/>
    </w:rPr>
  </w:style>
  <w:style w:type="paragraph" w:customStyle="1" w:styleId="muc6">
    <w:name w:val="muc6"/>
    <w:basedOn w:val="muc5"/>
    <w:qFormat/>
    <w:rsid w:val="00652CB5"/>
    <w:rPr>
      <w:i/>
      <w:iCs/>
      <w:color w:val="0000FF"/>
    </w:rPr>
  </w:style>
  <w:style w:type="paragraph" w:customStyle="1" w:styleId="congthuc">
    <w:name w:val="congthuc"/>
    <w:basedOn w:val="than13"/>
    <w:qFormat/>
    <w:rsid w:val="00652CB5"/>
    <w:pPr>
      <w:spacing w:before="40" w:after="40" w:line="240" w:lineRule="exact"/>
      <w:ind w:firstLine="851"/>
    </w:pPr>
  </w:style>
  <w:style w:type="paragraph" w:customStyle="1" w:styleId="doan">
    <w:name w:val="doan"/>
    <w:basedOn w:val="than13"/>
    <w:qFormat/>
    <w:rsid w:val="00652CB5"/>
    <w:pPr>
      <w:ind w:left="907" w:firstLine="567"/>
    </w:pPr>
  </w:style>
  <w:style w:type="paragraph" w:customStyle="1" w:styleId="VNI">
    <w:name w:val="VNI"/>
    <w:basedOn w:val="Normal"/>
    <w:qFormat/>
    <w:rsid w:val="00652CB5"/>
    <w:pPr>
      <w:overflowPunct w:val="0"/>
      <w:autoSpaceDE w:val="0"/>
      <w:autoSpaceDN w:val="0"/>
      <w:adjustRightInd w:val="0"/>
      <w:spacing w:after="80" w:line="360" w:lineRule="exact"/>
      <w:ind w:firstLine="567"/>
      <w:textAlignment w:val="baseline"/>
    </w:pPr>
    <w:rPr>
      <w:rFonts w:ascii="VNI-Times" w:hAnsi="VNI-Times"/>
      <w:sz w:val="26"/>
      <w:szCs w:val="26"/>
      <w:lang w:val="en-US"/>
    </w:rPr>
  </w:style>
  <w:style w:type="paragraph" w:customStyle="1" w:styleId="BodyText4">
    <w:name w:val="Body Text 4"/>
    <w:basedOn w:val="BodyTextIndent"/>
    <w:qFormat/>
    <w:rsid w:val="00652CB5"/>
    <w:pPr>
      <w:overflowPunct w:val="0"/>
      <w:autoSpaceDE w:val="0"/>
      <w:autoSpaceDN w:val="0"/>
      <w:adjustRightInd w:val="0"/>
      <w:spacing w:line="360" w:lineRule="exact"/>
      <w:ind w:left="360" w:firstLine="567"/>
      <w:textAlignment w:val="baseline"/>
    </w:pPr>
    <w:rPr>
      <w:sz w:val="26"/>
      <w:szCs w:val="26"/>
    </w:rPr>
  </w:style>
  <w:style w:type="character" w:customStyle="1" w:styleId="tmCharChar">
    <w:name w:val="tm Char Char"/>
    <w:rsid w:val="00652CB5"/>
    <w:rPr>
      <w:rFonts w:ascii=".VnTime" w:hAnsi=".VnTime"/>
      <w:sz w:val="26"/>
      <w:szCs w:val="26"/>
    </w:rPr>
  </w:style>
  <w:style w:type="paragraph" w:customStyle="1" w:styleId="Tenchuong0">
    <w:name w:val="Ten chuong"/>
    <w:basedOn w:val="Normal"/>
    <w:qFormat/>
    <w:rsid w:val="00652CB5"/>
    <w:pPr>
      <w:spacing w:line="312" w:lineRule="auto"/>
      <w:ind w:firstLine="562"/>
      <w:jc w:val="center"/>
      <w:outlineLvl w:val="0"/>
    </w:pPr>
    <w:rPr>
      <w:b/>
      <w:snapToGrid w:val="0"/>
      <w:sz w:val="28"/>
      <w:szCs w:val="28"/>
      <w:lang w:val="en-US"/>
    </w:rPr>
  </w:style>
  <w:style w:type="character" w:customStyle="1" w:styleId="bangTChar">
    <w:name w:val="bangT Char"/>
    <w:rsid w:val="00652CB5"/>
    <w:rPr>
      <w:b/>
      <w:bCs/>
      <w:snapToGrid w:val="0"/>
      <w:sz w:val="26"/>
      <w:szCs w:val="26"/>
      <w:lang w:val="pt-BR" w:eastAsia="en-US" w:bidi="ar-SA"/>
    </w:rPr>
  </w:style>
  <w:style w:type="paragraph" w:customStyle="1" w:styleId="Cong2CharChar">
    <w:name w:val="Cong 2 Char Char"/>
    <w:basedOn w:val="Normal"/>
    <w:link w:val="Cong2CharCharChar"/>
    <w:qFormat/>
    <w:rsid w:val="00652CB5"/>
    <w:rPr>
      <w:iCs/>
      <w:sz w:val="26"/>
      <w:lang w:val="en-US"/>
    </w:rPr>
  </w:style>
  <w:style w:type="character" w:customStyle="1" w:styleId="Cong2CharCharChar">
    <w:name w:val="Cong 2 Char Char Char"/>
    <w:link w:val="Cong2CharChar"/>
    <w:rsid w:val="00652CB5"/>
    <w:rPr>
      <w:iCs/>
      <w:sz w:val="26"/>
      <w:lang w:val="en-US"/>
    </w:rPr>
  </w:style>
  <w:style w:type="paragraph" w:customStyle="1" w:styleId="muc-3">
    <w:name w:val="muc-3"/>
    <w:basedOn w:val="Normal"/>
    <w:qFormat/>
    <w:rsid w:val="00652CB5"/>
    <w:pPr>
      <w:spacing w:line="336" w:lineRule="auto"/>
      <w:ind w:firstLine="567"/>
    </w:pPr>
    <w:rPr>
      <w:rFonts w:ascii=".VnTime" w:hAnsi=".VnTime"/>
      <w:b/>
      <w:sz w:val="26"/>
      <w:szCs w:val="26"/>
      <w:lang w:val="en-US"/>
    </w:rPr>
  </w:style>
  <w:style w:type="character" w:customStyle="1" w:styleId="apple-converted-space">
    <w:name w:val="apple-converted-space"/>
    <w:rsid w:val="00652CB5"/>
  </w:style>
  <w:style w:type="character" w:styleId="Emphasis">
    <w:name w:val="Emphasis"/>
    <w:uiPriority w:val="20"/>
    <w:qFormat/>
    <w:rsid w:val="00652CB5"/>
    <w:rPr>
      <w:i/>
      <w:iCs/>
    </w:rPr>
  </w:style>
  <w:style w:type="paragraph" w:customStyle="1" w:styleId="CharCharCharCharCharCharCharCharCharCharCharCharCharCharChar">
    <w:name w:val="Char Char Char Char Char Char Char Char Char Char Char Char Char Char Char"/>
    <w:basedOn w:val="Normal"/>
    <w:qFormat/>
    <w:rsid w:val="00652CB5"/>
    <w:pPr>
      <w:pageBreakBefore/>
      <w:spacing w:before="100" w:beforeAutospacing="1" w:after="100" w:afterAutospacing="1"/>
    </w:pPr>
    <w:rPr>
      <w:rFonts w:ascii="Tahoma" w:hAnsi="Tahoma"/>
      <w:sz w:val="20"/>
      <w:szCs w:val="20"/>
      <w:lang w:val="en-US"/>
    </w:rPr>
  </w:style>
  <w:style w:type="paragraph" w:customStyle="1" w:styleId="tenchuong1">
    <w:name w:val="tenchuong"/>
    <w:basedOn w:val="Normal"/>
    <w:qFormat/>
    <w:rsid w:val="00652CB5"/>
    <w:pPr>
      <w:spacing w:line="400" w:lineRule="exact"/>
      <w:jc w:val="center"/>
    </w:pPr>
    <w:rPr>
      <w:rFonts w:ascii=".VnExoticH" w:hAnsi=".VnExoticH"/>
      <w:color w:val="FF0000"/>
      <w:sz w:val="22"/>
      <w:lang w:val="en-US"/>
    </w:rPr>
  </w:style>
  <w:style w:type="paragraph" w:customStyle="1" w:styleId="muc1">
    <w:name w:val="muc1"/>
    <w:basedOn w:val="Normal"/>
    <w:qFormat/>
    <w:rsid w:val="00652CB5"/>
    <w:pPr>
      <w:keepNext/>
      <w:spacing w:before="360" w:line="336" w:lineRule="auto"/>
    </w:pPr>
    <w:rPr>
      <w:rFonts w:ascii=".VnAvant" w:hAnsi=".VnAvant"/>
      <w:b/>
      <w:bCs/>
      <w:color w:val="0000FF"/>
      <w:lang w:val="en-US"/>
    </w:rPr>
  </w:style>
  <w:style w:type="paragraph" w:customStyle="1" w:styleId="Bang0">
    <w:name w:val="Bang"/>
    <w:basedOn w:val="tm"/>
    <w:qFormat/>
    <w:rsid w:val="00652CB5"/>
    <w:pPr>
      <w:spacing w:line="360" w:lineRule="exact"/>
      <w:ind w:firstLine="0"/>
      <w:jc w:val="center"/>
    </w:pPr>
    <w:rPr>
      <w:rFonts w:ascii=".VnArial" w:hAnsi=".VnArial"/>
      <w:snapToGrid/>
      <w:sz w:val="20"/>
    </w:rPr>
  </w:style>
  <w:style w:type="paragraph" w:customStyle="1" w:styleId="Chuong0">
    <w:name w:val="Chuong"/>
    <w:basedOn w:val="Normal"/>
    <w:qFormat/>
    <w:rsid w:val="00652CB5"/>
    <w:pPr>
      <w:spacing w:before="360" w:after="240" w:line="440" w:lineRule="exact"/>
      <w:jc w:val="center"/>
    </w:pPr>
    <w:rPr>
      <w:rFonts w:ascii=".VnExoticH" w:hAnsi=".VnExoticH"/>
      <w:b/>
      <w:bCs/>
      <w:color w:val="FF0000"/>
      <w:lang w:val="en-US"/>
    </w:rPr>
  </w:style>
  <w:style w:type="paragraph" w:customStyle="1" w:styleId="tb">
    <w:name w:val="tb"/>
    <w:basedOn w:val="Normal"/>
    <w:qFormat/>
    <w:rsid w:val="00652CB5"/>
    <w:pPr>
      <w:spacing w:after="80" w:line="440" w:lineRule="exact"/>
      <w:ind w:firstLine="6237"/>
    </w:pPr>
    <w:rPr>
      <w:rFonts w:ascii=".VnArial" w:hAnsi=".VnArial"/>
      <w:lang w:val="en-US"/>
    </w:rPr>
  </w:style>
  <w:style w:type="character" w:customStyle="1" w:styleId="m1Char">
    <w:name w:val="m1 Char"/>
    <w:rsid w:val="00652CB5"/>
    <w:rPr>
      <w:rFonts w:ascii=".VnAvant" w:hAnsi=".VnAvant"/>
      <w:b/>
      <w:bCs/>
      <w:color w:val="0000FF"/>
      <w:sz w:val="24"/>
      <w:szCs w:val="24"/>
      <w:lang w:val="en-US" w:eastAsia="en-US" w:bidi="ar-SA"/>
    </w:rPr>
  </w:style>
  <w:style w:type="character" w:customStyle="1" w:styleId="m2Char">
    <w:name w:val="m2 Char"/>
    <w:rsid w:val="00652CB5"/>
    <w:rPr>
      <w:rFonts w:ascii=".VnTime" w:hAnsi=".VnTime"/>
      <w:b/>
      <w:bCs/>
      <w:snapToGrid w:val="0"/>
      <w:color w:val="FF0000"/>
      <w:sz w:val="26"/>
      <w:szCs w:val="26"/>
      <w:lang w:val="en-US" w:eastAsia="en-US" w:bidi="ar-SA"/>
    </w:rPr>
  </w:style>
  <w:style w:type="paragraph" w:customStyle="1" w:styleId="bangtext">
    <w:name w:val="bang_text"/>
    <w:basedOn w:val="Normal"/>
    <w:qFormat/>
    <w:rsid w:val="00652CB5"/>
    <w:pPr>
      <w:spacing w:before="100" w:line="336" w:lineRule="auto"/>
    </w:pPr>
    <w:rPr>
      <w:rFonts w:ascii=".VnArial" w:hAnsi=".VnArial"/>
      <w:color w:val="000000"/>
      <w:sz w:val="20"/>
      <w:szCs w:val="20"/>
      <w:lang w:val="en-US"/>
    </w:rPr>
  </w:style>
  <w:style w:type="paragraph" w:customStyle="1" w:styleId="bangtextcenter">
    <w:name w:val="bang_text_center"/>
    <w:basedOn w:val="Normal"/>
    <w:qFormat/>
    <w:rsid w:val="00652CB5"/>
    <w:pPr>
      <w:spacing w:before="100" w:line="336" w:lineRule="auto"/>
      <w:jc w:val="center"/>
    </w:pPr>
    <w:rPr>
      <w:rFonts w:ascii=".VnArial" w:hAnsi=".VnArial"/>
      <w:color w:val="000000"/>
      <w:sz w:val="20"/>
      <w:szCs w:val="20"/>
      <w:lang w:val="en-US"/>
    </w:rPr>
  </w:style>
  <w:style w:type="paragraph" w:customStyle="1" w:styleId="T">
    <w:name w:val="T"/>
    <w:basedOn w:val="TM0"/>
    <w:qFormat/>
    <w:rsid w:val="00652CB5"/>
    <w:pPr>
      <w:ind w:firstLine="0"/>
    </w:pPr>
  </w:style>
  <w:style w:type="paragraph" w:customStyle="1" w:styleId="Hinh">
    <w:name w:val="Hinh"/>
    <w:basedOn w:val="Caption"/>
    <w:autoRedefine/>
    <w:qFormat/>
    <w:rsid w:val="00652CB5"/>
    <w:pPr>
      <w:keepNext/>
      <w:tabs>
        <w:tab w:val="left" w:pos="0"/>
      </w:tabs>
      <w:spacing w:before="60" w:after="60" w:line="288" w:lineRule="auto"/>
      <w:jc w:val="center"/>
    </w:pPr>
    <w:rPr>
      <w:rFonts w:ascii="Times New Roman Bold" w:eastAsia="Times New Roman" w:hAnsi="Times New Roman Bold"/>
      <w:i/>
      <w:spacing w:val="-4"/>
      <w:kern w:val="0"/>
      <w:szCs w:val="22"/>
    </w:rPr>
  </w:style>
  <w:style w:type="character" w:customStyle="1" w:styleId="null">
    <w:name w:val="null"/>
    <w:rsid w:val="00652CB5"/>
  </w:style>
  <w:style w:type="paragraph" w:customStyle="1" w:styleId="GridTable31">
    <w:name w:val="Grid Table 31"/>
    <w:basedOn w:val="Heading1"/>
    <w:next w:val="Normal"/>
    <w:uiPriority w:val="39"/>
    <w:unhideWhenUsed/>
    <w:qFormat/>
    <w:rsid w:val="00652CB5"/>
    <w:pPr>
      <w:keepLines w:val="0"/>
      <w:tabs>
        <w:tab w:val="left" w:pos="1701"/>
      </w:tabs>
      <w:spacing w:before="480" w:after="0" w:line="276" w:lineRule="auto"/>
      <w:jc w:val="left"/>
      <w:outlineLvl w:val="9"/>
    </w:pPr>
    <w:rPr>
      <w:rFonts w:ascii="Cambria" w:hAnsi="Cambria"/>
      <w:color w:val="365F91"/>
      <w:kern w:val="32"/>
      <w:sz w:val="26"/>
      <w:szCs w:val="32"/>
      <w:lang w:val="nl-NL" w:eastAsia="ja-JP"/>
    </w:rPr>
  </w:style>
  <w:style w:type="character" w:customStyle="1" w:styleId="longtext">
    <w:name w:val="long_text"/>
    <w:rsid w:val="00652CB5"/>
  </w:style>
  <w:style w:type="paragraph" w:customStyle="1" w:styleId="Figure">
    <w:name w:val="Figure"/>
    <w:basedOn w:val="Normal"/>
    <w:autoRedefine/>
    <w:qFormat/>
    <w:rsid w:val="00652CB5"/>
    <w:pPr>
      <w:tabs>
        <w:tab w:val="num" w:pos="360"/>
        <w:tab w:val="num" w:pos="720"/>
        <w:tab w:val="left" w:pos="1276"/>
      </w:tabs>
    </w:pPr>
    <w:rPr>
      <w:rFonts w:eastAsia="MS Mincho"/>
      <w:b/>
      <w:sz w:val="26"/>
      <w:lang w:val="en-US" w:eastAsia="ja-JP"/>
    </w:rPr>
  </w:style>
  <w:style w:type="character" w:customStyle="1" w:styleId="hps">
    <w:name w:val="hps"/>
    <w:uiPriority w:val="99"/>
    <w:rsid w:val="00652CB5"/>
  </w:style>
  <w:style w:type="character" w:customStyle="1" w:styleId="atn">
    <w:name w:val="atn"/>
    <w:uiPriority w:val="99"/>
    <w:rsid w:val="00652CB5"/>
  </w:style>
  <w:style w:type="paragraph" w:customStyle="1" w:styleId="Tables">
    <w:name w:val="Tables"/>
    <w:basedOn w:val="Normal"/>
    <w:autoRedefine/>
    <w:qFormat/>
    <w:rsid w:val="00652CB5"/>
    <w:pPr>
      <w:tabs>
        <w:tab w:val="num" w:pos="360"/>
        <w:tab w:val="num" w:pos="720"/>
        <w:tab w:val="left" w:pos="1134"/>
      </w:tabs>
    </w:pPr>
    <w:rPr>
      <w:rFonts w:eastAsia="MS Mincho"/>
      <w:b/>
      <w:sz w:val="26"/>
      <w:lang w:val="en-US" w:eastAsia="ja-JP"/>
    </w:rPr>
  </w:style>
  <w:style w:type="paragraph" w:customStyle="1" w:styleId="LV-Mucluc">
    <w:name w:val="LV-Muc luc"/>
    <w:basedOn w:val="Normal"/>
    <w:qFormat/>
    <w:rsid w:val="00652CB5"/>
    <w:pPr>
      <w:shd w:val="clear" w:color="auto" w:fill="B8CCE4"/>
      <w:spacing w:line="288" w:lineRule="auto"/>
      <w:jc w:val="center"/>
    </w:pPr>
    <w:rPr>
      <w:rFonts w:ascii="Times New Roman Bold" w:eastAsia="MS Mincho" w:hAnsi="Times New Roman Bold"/>
      <w:b/>
      <w:caps/>
      <w:sz w:val="30"/>
      <w:lang w:val="en-US" w:eastAsia="ja-JP"/>
    </w:rPr>
  </w:style>
  <w:style w:type="paragraph" w:customStyle="1" w:styleId="BodyTx1">
    <w:name w:val="BodyTx1"/>
    <w:basedOn w:val="Normal"/>
    <w:autoRedefine/>
    <w:qFormat/>
    <w:rsid w:val="00652CB5"/>
    <w:pPr>
      <w:spacing w:line="312" w:lineRule="auto"/>
    </w:pPr>
    <w:rPr>
      <w:rFonts w:eastAsia="Batang"/>
      <w:bCs/>
      <w:sz w:val="26"/>
      <w:szCs w:val="28"/>
      <w:lang w:val="sv-SE" w:eastAsia="ja-JP"/>
    </w:rPr>
  </w:style>
  <w:style w:type="character" w:customStyle="1" w:styleId="CaptionChar">
    <w:name w:val="Caption Char"/>
    <w:aliases w:val="Hung_Caption Char,Title_table Char,Caption Char1 Char Char,Caption Char Char Char Char,Caption Char Char Char Char Char Char Char Char Char,Caption Char Char Char Char Char Char1 Char Char,bang biểu Char1,Caption (tab Char1 Char,Map Char"/>
    <w:link w:val="Caption"/>
    <w:uiPriority w:val="99"/>
    <w:rsid w:val="00652CB5"/>
    <w:rPr>
      <w:rFonts w:ascii="Times New Roman" w:eastAsia="SimSun" w:hAnsi="Times New Roman" w:cs="Times New Roman"/>
      <w:b/>
      <w:bCs/>
      <w:kern w:val="16"/>
      <w:sz w:val="26"/>
      <w:szCs w:val="26"/>
      <w:lang w:val="en-US"/>
    </w:rPr>
  </w:style>
  <w:style w:type="paragraph" w:styleId="TableofFigures">
    <w:name w:val="table of figures"/>
    <w:basedOn w:val="Normal"/>
    <w:next w:val="Normal"/>
    <w:autoRedefine/>
    <w:uiPriority w:val="99"/>
    <w:unhideWhenUsed/>
    <w:qFormat/>
    <w:rsid w:val="00652CB5"/>
    <w:pPr>
      <w:tabs>
        <w:tab w:val="left" w:pos="1276"/>
        <w:tab w:val="right" w:leader="dot" w:pos="9072"/>
      </w:tabs>
      <w:ind w:left="1276" w:right="567" w:hanging="1276"/>
    </w:pPr>
    <w:rPr>
      <w:rFonts w:eastAsia="MS Mincho"/>
      <w:sz w:val="26"/>
      <w:lang w:val="en-US" w:eastAsia="ja-JP"/>
    </w:rPr>
  </w:style>
  <w:style w:type="character" w:customStyle="1" w:styleId="NoSpacingChar">
    <w:name w:val="No Spacing Char"/>
    <w:link w:val="NoSpacing"/>
    <w:uiPriority w:val="1"/>
    <w:locked/>
    <w:rsid w:val="00652CB5"/>
    <w:rPr>
      <w:rFonts w:ascii="Times New Roman" w:hAnsi="Times New Roman"/>
      <w:b/>
      <w:kern w:val="0"/>
      <w:sz w:val="28"/>
      <w:szCs w:val="22"/>
      <w:lang w:val="en-US"/>
    </w:rPr>
  </w:style>
  <w:style w:type="paragraph" w:customStyle="1" w:styleId="Banghung">
    <w:name w:val="Bang_hung"/>
    <w:basedOn w:val="Caption"/>
    <w:autoRedefine/>
    <w:qFormat/>
    <w:rsid w:val="00652CB5"/>
    <w:pPr>
      <w:keepNext/>
      <w:tabs>
        <w:tab w:val="left" w:pos="0"/>
      </w:tabs>
      <w:spacing w:before="60" w:after="60" w:line="288" w:lineRule="auto"/>
      <w:jc w:val="center"/>
    </w:pPr>
    <w:rPr>
      <w:rFonts w:ascii="Times New Roman Bold" w:eastAsia="Times New Roman" w:hAnsi="Times New Roman Bold"/>
      <w:i/>
      <w:spacing w:val="-4"/>
      <w:kern w:val="0"/>
      <w:szCs w:val="22"/>
    </w:rPr>
  </w:style>
  <w:style w:type="paragraph" w:customStyle="1" w:styleId="TableParagraph">
    <w:name w:val="Table Paragraph"/>
    <w:basedOn w:val="Normal"/>
    <w:uiPriority w:val="1"/>
    <w:qFormat/>
    <w:rsid w:val="00652CB5"/>
    <w:pPr>
      <w:widowControl w:val="0"/>
    </w:pPr>
    <w:rPr>
      <w:rFonts w:ascii="Calibri" w:eastAsia="Calibri" w:hAnsi="Calibri"/>
      <w:sz w:val="22"/>
      <w:lang w:val="en-US"/>
    </w:rPr>
  </w:style>
  <w:style w:type="paragraph" w:customStyle="1" w:styleId="alead">
    <w:name w:val="alead"/>
    <w:basedOn w:val="Normal"/>
    <w:qFormat/>
    <w:rsid w:val="00652CB5"/>
    <w:pPr>
      <w:spacing w:before="100" w:beforeAutospacing="1" w:after="100" w:afterAutospacing="1"/>
    </w:pPr>
    <w:rPr>
      <w:lang w:val="en-US"/>
    </w:rPr>
  </w:style>
  <w:style w:type="paragraph" w:customStyle="1" w:styleId="Default">
    <w:name w:val="Default"/>
    <w:qFormat/>
    <w:rsid w:val="00652CB5"/>
    <w:pPr>
      <w:autoSpaceDE w:val="0"/>
      <w:autoSpaceDN w:val="0"/>
      <w:adjustRightInd w:val="0"/>
    </w:pPr>
    <w:rPr>
      <w:color w:val="000000"/>
      <w:lang w:val="en-US"/>
    </w:rPr>
  </w:style>
  <w:style w:type="character" w:customStyle="1" w:styleId="BodyText1">
    <w:name w:val="Body Text1"/>
    <w:rsid w:val="00652CB5"/>
    <w:rPr>
      <w:rFonts w:ascii="Segoe UI" w:eastAsia="Segoe UI" w:hAnsi="Segoe UI" w:cs="Segoe UI"/>
      <w:b w:val="0"/>
      <w:bCs w:val="0"/>
      <w:i w:val="0"/>
      <w:iCs w:val="0"/>
      <w:smallCaps w:val="0"/>
      <w:strike w:val="0"/>
      <w:color w:val="000000"/>
      <w:spacing w:val="0"/>
      <w:w w:val="100"/>
      <w:position w:val="0"/>
      <w:sz w:val="16"/>
      <w:szCs w:val="16"/>
      <w:u w:val="none"/>
      <w:lang w:val="vi-VN"/>
    </w:rPr>
  </w:style>
  <w:style w:type="paragraph" w:customStyle="1" w:styleId="pbody">
    <w:name w:val="pbody"/>
    <w:basedOn w:val="Normal"/>
    <w:qFormat/>
    <w:rsid w:val="00652CB5"/>
    <w:pPr>
      <w:spacing w:before="100" w:beforeAutospacing="1" w:after="100" w:afterAutospacing="1"/>
    </w:pPr>
    <w:rPr>
      <w:rFonts w:ascii="Arial" w:hAnsi="Arial" w:cs="Arial"/>
      <w:color w:val="000000"/>
      <w:sz w:val="20"/>
      <w:szCs w:val="20"/>
      <w:lang w:val="en-US"/>
    </w:rPr>
  </w:style>
  <w:style w:type="paragraph" w:customStyle="1" w:styleId="C1PlainText">
    <w:name w:val="C1 Plain Text"/>
    <w:basedOn w:val="Normal"/>
    <w:link w:val="C1PlainTextChar"/>
    <w:qFormat/>
    <w:rsid w:val="00652CB5"/>
    <w:pPr>
      <w:spacing w:before="160"/>
      <w:ind w:left="1134"/>
    </w:pPr>
    <w:rPr>
      <w:lang w:val="en-US"/>
    </w:rPr>
  </w:style>
  <w:style w:type="paragraph" w:customStyle="1" w:styleId="AppendixTitle">
    <w:name w:val="Appendix Title"/>
    <w:basedOn w:val="Heading1"/>
    <w:qFormat/>
    <w:rsid w:val="00652CB5"/>
    <w:pPr>
      <w:tabs>
        <w:tab w:val="num" w:pos="0"/>
        <w:tab w:val="left" w:pos="1152"/>
      </w:tabs>
      <w:spacing w:before="0" w:after="0" w:line="360" w:lineRule="auto"/>
      <w:jc w:val="left"/>
    </w:pPr>
    <w:rPr>
      <w:rFonts w:cs="Angsana New"/>
      <w:caps/>
      <w:sz w:val="24"/>
      <w:szCs w:val="24"/>
      <w:lang w:val="en-US"/>
    </w:rPr>
  </w:style>
  <w:style w:type="paragraph" w:customStyle="1" w:styleId="C1PlainText-">
    <w:name w:val="C1 Plain Text -"/>
    <w:basedOn w:val="Normal"/>
    <w:qFormat/>
    <w:rsid w:val="00652CB5"/>
    <w:rPr>
      <w:rFonts w:cs="Angsana New"/>
      <w:szCs w:val="28"/>
      <w:lang w:val="en-US"/>
    </w:rPr>
  </w:style>
  <w:style w:type="paragraph" w:customStyle="1" w:styleId="than2">
    <w:name w:val="than2"/>
    <w:basedOn w:val="Normal"/>
    <w:qFormat/>
    <w:rsid w:val="00652CB5"/>
    <w:pPr>
      <w:tabs>
        <w:tab w:val="num" w:pos="720"/>
      </w:tabs>
      <w:spacing w:before="180"/>
    </w:pPr>
    <w:rPr>
      <w:lang w:val="en-US"/>
    </w:rPr>
  </w:style>
  <w:style w:type="paragraph" w:styleId="ListNumber">
    <w:name w:val="List Number"/>
    <w:basedOn w:val="Normal"/>
    <w:qFormat/>
    <w:rsid w:val="00652CB5"/>
    <w:pPr>
      <w:tabs>
        <w:tab w:val="num" w:pos="720"/>
        <w:tab w:val="left" w:pos="1440"/>
      </w:tabs>
    </w:pPr>
    <w:rPr>
      <w:rFonts w:cs="Angsana New"/>
    </w:rPr>
  </w:style>
  <w:style w:type="paragraph" w:customStyle="1" w:styleId="TableTitle">
    <w:name w:val="Table Title"/>
    <w:basedOn w:val="Normal"/>
    <w:qFormat/>
    <w:rsid w:val="00652CB5"/>
    <w:pPr>
      <w:keepNext/>
      <w:tabs>
        <w:tab w:val="right" w:pos="8815"/>
      </w:tabs>
      <w:spacing w:after="80"/>
      <w:ind w:left="1134"/>
    </w:pPr>
    <w:rPr>
      <w:rFonts w:cs="Angsana New"/>
      <w:i/>
      <w:iCs/>
      <w:szCs w:val="28"/>
    </w:rPr>
  </w:style>
  <w:style w:type="character" w:customStyle="1" w:styleId="nomalChar">
    <w:name w:val="nomal Char"/>
    <w:link w:val="nomal"/>
    <w:locked/>
    <w:rsid w:val="00652CB5"/>
    <w:rPr>
      <w:bCs/>
      <w:iCs/>
      <w:sz w:val="26"/>
      <w:szCs w:val="26"/>
    </w:rPr>
  </w:style>
  <w:style w:type="paragraph" w:customStyle="1" w:styleId="nomal">
    <w:name w:val="nomal"/>
    <w:basedOn w:val="Normal"/>
    <w:link w:val="nomalChar"/>
    <w:qFormat/>
    <w:rsid w:val="00652CB5"/>
    <w:pPr>
      <w:tabs>
        <w:tab w:val="left" w:pos="709"/>
        <w:tab w:val="left" w:pos="1134"/>
      </w:tabs>
      <w:ind w:firstLine="720"/>
    </w:pPr>
    <w:rPr>
      <w:rFonts w:asciiTheme="minorHAnsi" w:eastAsiaTheme="minorHAnsi" w:hAnsiTheme="minorHAnsi" w:cstheme="minorBidi"/>
      <w:bCs/>
      <w:iCs/>
      <w:kern w:val="2"/>
      <w:sz w:val="26"/>
      <w:szCs w:val="26"/>
    </w:rPr>
  </w:style>
  <w:style w:type="character" w:customStyle="1" w:styleId="McnidungChar">
    <w:name w:val="Mục nội dung Char"/>
    <w:link w:val="Mcnidung"/>
    <w:locked/>
    <w:rsid w:val="00652CB5"/>
    <w:rPr>
      <w:noProof/>
      <w:sz w:val="28"/>
      <w:szCs w:val="28"/>
      <w:lang w:val="pt-BR"/>
    </w:rPr>
  </w:style>
  <w:style w:type="paragraph" w:customStyle="1" w:styleId="Mcnidung">
    <w:name w:val="Mục nội dung"/>
    <w:basedOn w:val="Normal"/>
    <w:link w:val="McnidungChar"/>
    <w:qFormat/>
    <w:rsid w:val="00652CB5"/>
    <w:pPr>
      <w:spacing w:after="100"/>
      <w:ind w:firstLine="720"/>
    </w:pPr>
    <w:rPr>
      <w:rFonts w:asciiTheme="minorHAnsi" w:eastAsiaTheme="minorHAnsi" w:hAnsiTheme="minorHAnsi" w:cstheme="minorBidi"/>
      <w:kern w:val="2"/>
      <w:sz w:val="28"/>
      <w:szCs w:val="28"/>
      <w:lang w:val="pt-BR"/>
    </w:rPr>
  </w:style>
  <w:style w:type="character" w:customStyle="1" w:styleId="McbngCharChar">
    <w:name w:val="Mục bảng Char Char"/>
    <w:link w:val="Mcbng"/>
    <w:locked/>
    <w:rsid w:val="00652CB5"/>
    <w:rPr>
      <w:rFonts w:asciiTheme="minorHAnsi" w:hAnsiTheme="minorHAnsi"/>
      <w:color w:val="FF0000"/>
      <w:kern w:val="2"/>
      <w:lang w:val="da-DK"/>
    </w:rPr>
  </w:style>
  <w:style w:type="paragraph" w:customStyle="1" w:styleId="Mcbng">
    <w:name w:val="Mục bảng"/>
    <w:basedOn w:val="Normal"/>
    <w:link w:val="McbngCharChar"/>
    <w:qFormat/>
    <w:rsid w:val="00652CB5"/>
    <w:pPr>
      <w:keepNext/>
      <w:tabs>
        <w:tab w:val="num" w:pos="720"/>
      </w:tabs>
      <w:spacing w:before="100" w:after="60"/>
    </w:pPr>
    <w:rPr>
      <w:rFonts w:asciiTheme="minorHAnsi" w:hAnsiTheme="minorHAnsi"/>
      <w:color w:val="FF0000"/>
      <w:kern w:val="2"/>
      <w:lang w:val="da-DK"/>
    </w:rPr>
  </w:style>
  <w:style w:type="character" w:customStyle="1" w:styleId="McnidungbngChar">
    <w:name w:val="Mục nội dung bảng Char"/>
    <w:link w:val="Mcnidungbng"/>
    <w:locked/>
    <w:rsid w:val="00652CB5"/>
    <w:rPr>
      <w:noProof/>
      <w:color w:val="FF0000"/>
      <w:lang w:val="da-DK"/>
    </w:rPr>
  </w:style>
  <w:style w:type="paragraph" w:customStyle="1" w:styleId="Mcnidungbng">
    <w:name w:val="Mục nội dung bảng"/>
    <w:basedOn w:val="Normal"/>
    <w:link w:val="McnidungbngChar"/>
    <w:qFormat/>
    <w:rsid w:val="00652CB5"/>
    <w:pPr>
      <w:jc w:val="center"/>
    </w:pPr>
    <w:rPr>
      <w:rFonts w:asciiTheme="minorHAnsi" w:eastAsiaTheme="minorHAnsi" w:hAnsiTheme="minorHAnsi" w:cstheme="minorBidi"/>
      <w:color w:val="FF0000"/>
      <w:kern w:val="2"/>
      <w:lang w:val="da-DK"/>
    </w:rPr>
  </w:style>
  <w:style w:type="character" w:customStyle="1" w:styleId="BodyTextChar2">
    <w:name w:val="Body Text Char2"/>
    <w:aliases w:val="Body Text Char1 Char Char,Body Text Char Char Char Char,Body Text Char1 Char1,Body Text Char Char Char1"/>
    <w:semiHidden/>
    <w:locked/>
    <w:rsid w:val="00652CB5"/>
    <w:rPr>
      <w:rFonts w:ascii=".VnTime" w:hAnsi=".VnTime"/>
      <w:sz w:val="26"/>
      <w:szCs w:val="26"/>
    </w:rPr>
  </w:style>
  <w:style w:type="paragraph" w:customStyle="1" w:styleId="CharCharCharCharCharCharCharCharCharCharCharCharCharCharCharCharCharCharCharCharChar1CharCharCharChar">
    <w:name w:val="Char Char Char Char Char Char Char Char Char Char Char Char Char Char Char Char Char Char Char Char Char1 Char Char Char Char"/>
    <w:basedOn w:val="Normal"/>
    <w:qFormat/>
    <w:rsid w:val="00652CB5"/>
    <w:pPr>
      <w:pageBreakBefore/>
      <w:spacing w:before="100" w:beforeAutospacing="1" w:after="100" w:afterAutospacing="1"/>
    </w:pPr>
    <w:rPr>
      <w:rFonts w:ascii="Tahoma" w:hAnsi="Tahoma" w:cs="Tahoma"/>
      <w:sz w:val="20"/>
      <w:szCs w:val="20"/>
      <w:lang w:val="en-US"/>
    </w:rPr>
  </w:style>
  <w:style w:type="paragraph" w:customStyle="1" w:styleId="StyleHeading1Before3pt">
    <w:name w:val="Style Heading 1 + Before:  3 pt"/>
    <w:basedOn w:val="Heading1"/>
    <w:qFormat/>
    <w:rsid w:val="00652CB5"/>
    <w:pPr>
      <w:keepLines w:val="0"/>
      <w:spacing w:before="60" w:after="0" w:line="340" w:lineRule="exact"/>
    </w:pPr>
    <w:rPr>
      <w:rFonts w:ascii=".VnTimeH" w:hAnsi=".VnTimeH" w:cs="Arial"/>
    </w:rPr>
  </w:style>
  <w:style w:type="paragraph" w:customStyle="1" w:styleId="CachDauDong">
    <w:name w:val="CachDauDong"/>
    <w:basedOn w:val="Normal"/>
    <w:link w:val="CachDauDongChar"/>
    <w:qFormat/>
    <w:rsid w:val="00652CB5"/>
    <w:pPr>
      <w:spacing w:line="300" w:lineRule="auto"/>
      <w:ind w:firstLine="720"/>
    </w:pPr>
    <w:rPr>
      <w:sz w:val="26"/>
      <w:szCs w:val="26"/>
      <w:lang w:eastAsia="vi-VN"/>
    </w:rPr>
  </w:style>
  <w:style w:type="character" w:customStyle="1" w:styleId="CachDauDongChar">
    <w:name w:val="CachDauDong Char"/>
    <w:link w:val="CachDauDong"/>
    <w:rsid w:val="00652CB5"/>
    <w:rPr>
      <w:rFonts w:ascii="Times New Roman" w:eastAsia="Times New Roman" w:hAnsi="Times New Roman" w:cs="Times New Roman"/>
      <w:kern w:val="0"/>
      <w:sz w:val="26"/>
      <w:szCs w:val="26"/>
      <w:lang w:val="vi-VN" w:eastAsia="vi-VN"/>
    </w:rPr>
  </w:style>
  <w:style w:type="character" w:customStyle="1" w:styleId="Style9Char">
    <w:name w:val="Style9 Char"/>
    <w:link w:val="Style9"/>
    <w:locked/>
    <w:rsid w:val="00652CB5"/>
    <w:rPr>
      <w:b/>
      <w:spacing w:val="-8"/>
      <w:sz w:val="26"/>
      <w:szCs w:val="28"/>
      <w:lang w:eastAsia="vi-VN"/>
    </w:rPr>
  </w:style>
  <w:style w:type="paragraph" w:customStyle="1" w:styleId="Style9">
    <w:name w:val="Style9"/>
    <w:basedOn w:val="Normal"/>
    <w:link w:val="Style9Char"/>
    <w:qFormat/>
    <w:rsid w:val="00652CB5"/>
    <w:pPr>
      <w:spacing w:line="268" w:lineRule="auto"/>
      <w:outlineLvl w:val="1"/>
    </w:pPr>
    <w:rPr>
      <w:rFonts w:asciiTheme="minorHAnsi" w:eastAsiaTheme="minorHAnsi" w:hAnsiTheme="minorHAnsi" w:cstheme="minorBidi"/>
      <w:b/>
      <w:spacing w:val="-8"/>
      <w:kern w:val="2"/>
      <w:sz w:val="26"/>
      <w:szCs w:val="28"/>
      <w:lang w:eastAsia="vi-VN"/>
    </w:rPr>
  </w:style>
  <w:style w:type="character" w:customStyle="1" w:styleId="Style12Char">
    <w:name w:val="Style12 Char"/>
    <w:link w:val="Style12"/>
    <w:locked/>
    <w:rsid w:val="00652CB5"/>
    <w:rPr>
      <w:b/>
      <w:bCs/>
      <w:i/>
      <w:sz w:val="26"/>
      <w:szCs w:val="26"/>
      <w:lang w:val="fr-FR"/>
    </w:rPr>
  </w:style>
  <w:style w:type="paragraph" w:customStyle="1" w:styleId="Style12">
    <w:name w:val="Style12"/>
    <w:basedOn w:val="Heading3"/>
    <w:link w:val="Style12Char"/>
    <w:qFormat/>
    <w:rsid w:val="00652CB5"/>
    <w:pPr>
      <w:keepLines w:val="0"/>
      <w:spacing w:before="0" w:after="0" w:line="268" w:lineRule="auto"/>
      <w:ind w:firstLine="0"/>
    </w:pPr>
    <w:rPr>
      <w:rFonts w:asciiTheme="minorHAnsi" w:eastAsiaTheme="minorHAnsi" w:hAnsiTheme="minorHAnsi" w:cstheme="minorBidi"/>
      <w:i/>
      <w:kern w:val="2"/>
      <w:sz w:val="26"/>
      <w:szCs w:val="26"/>
      <w:lang w:val="fr-FR"/>
    </w:rPr>
  </w:style>
  <w:style w:type="paragraph" w:customStyle="1" w:styleId="CharChar1">
    <w:name w:val="Char Char1"/>
    <w:basedOn w:val="Normal"/>
    <w:next w:val="Normal"/>
    <w:autoRedefine/>
    <w:semiHidden/>
    <w:rsid w:val="00652CB5"/>
    <w:pPr>
      <w:spacing w:after="160" w:line="240" w:lineRule="exact"/>
    </w:pPr>
    <w:rPr>
      <w:b/>
      <w:sz w:val="30"/>
      <w:lang w:val="en-US"/>
    </w:rPr>
  </w:style>
  <w:style w:type="character" w:customStyle="1" w:styleId="normal-h1">
    <w:name w:val="normal-h1"/>
    <w:rsid w:val="00652CB5"/>
    <w:rPr>
      <w:rFonts w:ascii="Times New Roman" w:hAnsi="Times New Roman" w:cs="Times New Roman"/>
      <w:color w:val="0000FF"/>
      <w:sz w:val="24"/>
      <w:szCs w:val="24"/>
    </w:rPr>
  </w:style>
  <w:style w:type="character" w:customStyle="1" w:styleId="FootnoteCharacters">
    <w:name w:val="Footnote Characters"/>
    <w:rsid w:val="00652CB5"/>
    <w:rPr>
      <w:vertAlign w:val="superscript"/>
    </w:rPr>
  </w:style>
  <w:style w:type="character" w:customStyle="1" w:styleId="WW-FootnoteReference12">
    <w:name w:val="WW-Footnote Reference12"/>
    <w:rsid w:val="00652CB5"/>
    <w:rPr>
      <w:vertAlign w:val="superscript"/>
    </w:rPr>
  </w:style>
  <w:style w:type="character" w:customStyle="1" w:styleId="WW-FootnoteReference121">
    <w:name w:val="WW-Footnote Reference121"/>
    <w:rsid w:val="00652CB5"/>
    <w:rPr>
      <w:vertAlign w:val="superscript"/>
    </w:rPr>
  </w:style>
  <w:style w:type="character" w:customStyle="1" w:styleId="WW-FootnoteReference1234">
    <w:name w:val="WW-Footnote Reference1234"/>
    <w:rsid w:val="00652CB5"/>
    <w:rPr>
      <w:vertAlign w:val="superscript"/>
    </w:rPr>
  </w:style>
  <w:style w:type="paragraph" w:customStyle="1" w:styleId="abc">
    <w:name w:val="abc"/>
    <w:basedOn w:val="Heading4"/>
    <w:link w:val="abcChar"/>
    <w:autoRedefine/>
    <w:qFormat/>
    <w:rsid w:val="00652CB5"/>
    <w:pPr>
      <w:keepLines w:val="0"/>
      <w:tabs>
        <w:tab w:val="left" w:pos="567"/>
      </w:tabs>
      <w:autoSpaceDE w:val="0"/>
      <w:autoSpaceDN w:val="0"/>
      <w:spacing w:after="0" w:line="312" w:lineRule="auto"/>
      <w:ind w:firstLine="0"/>
      <w:jc w:val="left"/>
    </w:pPr>
    <w:rPr>
      <w:rFonts w:ascii=".VnTime" w:hAnsi=".VnTime"/>
      <w:i w:val="0"/>
      <w:spacing w:val="-2"/>
      <w:sz w:val="26"/>
      <w:szCs w:val="26"/>
      <w:lang w:val="fr-FR"/>
    </w:rPr>
  </w:style>
  <w:style w:type="character" w:customStyle="1" w:styleId="abcChar">
    <w:name w:val="abc Char"/>
    <w:link w:val="abc"/>
    <w:rsid w:val="00652CB5"/>
    <w:rPr>
      <w:rFonts w:ascii=".VnTime" w:eastAsia="Times New Roman" w:hAnsi=".VnTime" w:cs="Times New Roman"/>
      <w:b/>
      <w:iCs/>
      <w:spacing w:val="-2"/>
      <w:kern w:val="0"/>
      <w:sz w:val="26"/>
      <w:szCs w:val="26"/>
      <w:lang w:val="fr-FR"/>
    </w:rPr>
  </w:style>
  <w:style w:type="paragraph" w:customStyle="1" w:styleId="CharCharCharCharCharChar">
    <w:name w:val="Char Char Char Char Char Char"/>
    <w:basedOn w:val="Normal"/>
    <w:qFormat/>
    <w:rsid w:val="00652CB5"/>
    <w:pPr>
      <w:spacing w:after="160" w:line="240" w:lineRule="exact"/>
    </w:pPr>
    <w:rPr>
      <w:rFonts w:ascii="Tahoma" w:eastAsia="PMingLiU" w:hAnsi="Tahoma"/>
      <w:sz w:val="20"/>
      <w:szCs w:val="20"/>
      <w:lang w:val="en-US"/>
    </w:rPr>
  </w:style>
  <w:style w:type="paragraph" w:customStyle="1" w:styleId="DefaultParagraphFontChar">
    <w:name w:val="Default Paragraph Font Char"/>
    <w:basedOn w:val="Normal"/>
    <w:qFormat/>
    <w:rsid w:val="00652CB5"/>
    <w:pPr>
      <w:spacing w:after="160" w:line="240" w:lineRule="exact"/>
    </w:pPr>
    <w:rPr>
      <w:rFonts w:ascii="Tahoma" w:eastAsia="PMingLiU" w:hAnsi="Tahoma"/>
      <w:sz w:val="20"/>
      <w:szCs w:val="20"/>
      <w:lang w:val="en-US"/>
    </w:rPr>
  </w:style>
  <w:style w:type="table" w:customStyle="1" w:styleId="TableGrid11">
    <w:name w:val="Table Grid11"/>
    <w:basedOn w:val="TableNormal"/>
    <w:next w:val="TableGrid"/>
    <w:rsid w:val="00652CB5"/>
    <w:pPr>
      <w:spacing w:after="200" w:line="276" w:lineRule="auto"/>
    </w:pPr>
    <w:rPr>
      <w:rFonts w:ascii="Calibri" w:eastAsia="Calibri" w:hAnsi="Calibri"/>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652CB5"/>
  </w:style>
  <w:style w:type="paragraph" w:customStyle="1" w:styleId="CharChar">
    <w:name w:val="Char Char"/>
    <w:basedOn w:val="Normal"/>
    <w:rsid w:val="00652CB5"/>
    <w:pPr>
      <w:spacing w:after="160" w:line="240" w:lineRule="exact"/>
    </w:pPr>
    <w:rPr>
      <w:rFonts w:ascii="Verdana" w:hAnsi="Verdana" w:cs="Verdana"/>
      <w:sz w:val="20"/>
      <w:szCs w:val="20"/>
      <w:lang w:val="en-US"/>
    </w:rPr>
  </w:style>
  <w:style w:type="character" w:customStyle="1" w:styleId="C1PlainTextChar">
    <w:name w:val="C1 Plain Text Char"/>
    <w:link w:val="C1PlainText"/>
    <w:locked/>
    <w:rsid w:val="00652CB5"/>
    <w:rPr>
      <w:rFonts w:ascii="Times New Roman" w:eastAsia="Times New Roman" w:hAnsi="Times New Roman" w:cs="Times New Roman"/>
      <w:kern w:val="0"/>
      <w:lang w:val="en-US"/>
    </w:rPr>
  </w:style>
  <w:style w:type="paragraph" w:customStyle="1" w:styleId="Dau-">
    <w:name w:val="Dau (-)"/>
    <w:basedOn w:val="Normal"/>
    <w:link w:val="Dau-Char"/>
    <w:qFormat/>
    <w:rsid w:val="00652CB5"/>
    <w:pPr>
      <w:widowControl w:val="0"/>
      <w:tabs>
        <w:tab w:val="num" w:pos="720"/>
      </w:tabs>
      <w:spacing w:before="60" w:after="60" w:line="300" w:lineRule="auto"/>
      <w:jc w:val="both"/>
    </w:pPr>
    <w:rPr>
      <w:sz w:val="26"/>
      <w:szCs w:val="26"/>
      <w:lang w:val="en-US"/>
    </w:rPr>
  </w:style>
  <w:style w:type="character" w:customStyle="1" w:styleId="Dau-Char">
    <w:name w:val="Dau (-) Char"/>
    <w:basedOn w:val="DefaultParagraphFont"/>
    <w:link w:val="Dau-"/>
    <w:rsid w:val="00652CB5"/>
    <w:rPr>
      <w:sz w:val="26"/>
      <w:szCs w:val="26"/>
      <w:lang w:val="en-US"/>
    </w:rPr>
  </w:style>
  <w:style w:type="paragraph" w:customStyle="1" w:styleId="Cachdaudong0">
    <w:name w:val="Cachdaudong"/>
    <w:basedOn w:val="Normal"/>
    <w:link w:val="CachdaudongChar0"/>
    <w:qFormat/>
    <w:rsid w:val="00652CB5"/>
    <w:pPr>
      <w:widowControl w:val="0"/>
      <w:spacing w:before="60" w:after="60" w:line="300" w:lineRule="auto"/>
      <w:ind w:firstLine="709"/>
      <w:jc w:val="both"/>
    </w:pPr>
    <w:rPr>
      <w:sz w:val="26"/>
      <w:szCs w:val="26"/>
      <w:lang w:val="en-US"/>
    </w:rPr>
  </w:style>
  <w:style w:type="character" w:customStyle="1" w:styleId="CachdaudongChar0">
    <w:name w:val="Cachdaudong Char"/>
    <w:basedOn w:val="DefaultParagraphFont"/>
    <w:link w:val="Cachdaudong0"/>
    <w:rsid w:val="00652CB5"/>
    <w:rPr>
      <w:rFonts w:ascii="Times New Roman" w:eastAsia="Times New Roman" w:hAnsi="Times New Roman" w:cs="Times New Roman"/>
      <w:kern w:val="0"/>
      <w:sz w:val="26"/>
      <w:szCs w:val="26"/>
      <w:lang w:val="en-US"/>
    </w:rPr>
  </w:style>
  <w:style w:type="paragraph" w:customStyle="1" w:styleId="TNR1">
    <w:name w:val="TNR 1"/>
    <w:basedOn w:val="Dau-"/>
    <w:link w:val="TNR1Char"/>
    <w:qFormat/>
    <w:rsid w:val="00652CB5"/>
    <w:pPr>
      <w:tabs>
        <w:tab w:val="clear" w:pos="720"/>
      </w:tabs>
      <w:ind w:firstLine="567"/>
    </w:pPr>
  </w:style>
  <w:style w:type="character" w:customStyle="1" w:styleId="TNR1Char">
    <w:name w:val="TNR 1 Char"/>
    <w:basedOn w:val="Dau-Char"/>
    <w:link w:val="TNR1"/>
    <w:rsid w:val="00652CB5"/>
    <w:rPr>
      <w:rFonts w:ascii="Times New Roman" w:eastAsia="Times New Roman" w:hAnsi="Times New Roman" w:cs="Times New Roman"/>
      <w:noProof/>
      <w:kern w:val="0"/>
      <w:sz w:val="26"/>
      <w:szCs w:val="26"/>
      <w:lang w:val="en-US"/>
    </w:rPr>
  </w:style>
  <w:style w:type="paragraph" w:customStyle="1" w:styleId="HOATHI">
    <w:name w:val="HOATHI"/>
    <w:basedOn w:val="Normal"/>
    <w:qFormat/>
    <w:rsid w:val="00652CB5"/>
    <w:pPr>
      <w:tabs>
        <w:tab w:val="num" w:pos="360"/>
        <w:tab w:val="left" w:pos="964"/>
      </w:tabs>
      <w:spacing w:before="60" w:after="60"/>
    </w:pPr>
    <w:rPr>
      <w:sz w:val="26"/>
      <w:szCs w:val="20"/>
      <w:lang w:val="en-US"/>
    </w:rPr>
  </w:style>
  <w:style w:type="character" w:styleId="PlaceholderText">
    <w:name w:val="Placeholder Text"/>
    <w:basedOn w:val="DefaultParagraphFont"/>
    <w:uiPriority w:val="99"/>
    <w:semiHidden/>
    <w:rsid w:val="00652CB5"/>
    <w:rPr>
      <w:color w:val="808080"/>
    </w:rPr>
  </w:style>
  <w:style w:type="paragraph" w:customStyle="1" w:styleId="Dau">
    <w:name w:val="Dau (+)"/>
    <w:basedOn w:val="Cachdaudong0"/>
    <w:qFormat/>
    <w:rsid w:val="00652CB5"/>
  </w:style>
  <w:style w:type="paragraph" w:customStyle="1" w:styleId="c1">
    <w:name w:val="c.1"/>
    <w:basedOn w:val="Normal"/>
    <w:qFormat/>
    <w:rsid w:val="00652CB5"/>
    <w:pPr>
      <w:spacing w:before="360" w:line="269" w:lineRule="auto"/>
      <w:ind w:left="720" w:hanging="720"/>
    </w:pPr>
    <w:rPr>
      <w:b/>
      <w:bCs/>
      <w:lang w:val="en-US"/>
    </w:rPr>
  </w:style>
  <w:style w:type="paragraph" w:customStyle="1" w:styleId="1a">
    <w:name w:val="1.a"/>
    <w:basedOn w:val="Normal"/>
    <w:qFormat/>
    <w:rsid w:val="00652CB5"/>
    <w:pPr>
      <w:jc w:val="center"/>
    </w:pPr>
    <w:rPr>
      <w:b/>
      <w:sz w:val="28"/>
      <w:szCs w:val="28"/>
      <w:lang w:val="en-US"/>
    </w:rPr>
  </w:style>
  <w:style w:type="paragraph" w:customStyle="1" w:styleId="1-BANG">
    <w:name w:val="1 - BANG"/>
    <w:basedOn w:val="Normal"/>
    <w:link w:val="1-BANGChar"/>
    <w:autoRedefine/>
    <w:qFormat/>
    <w:rsid w:val="00652CB5"/>
    <w:pPr>
      <w:spacing w:line="340" w:lineRule="exact"/>
      <w:ind w:firstLine="567"/>
      <w:jc w:val="center"/>
    </w:pPr>
    <w:rPr>
      <w:rFonts w:eastAsia="MS Mincho"/>
      <w:b/>
      <w:color w:val="000000"/>
      <w:sz w:val="28"/>
      <w:szCs w:val="26"/>
    </w:rPr>
  </w:style>
  <w:style w:type="character" w:customStyle="1" w:styleId="1-BANGChar">
    <w:name w:val="1 - BANG Char"/>
    <w:link w:val="1-BANG"/>
    <w:rsid w:val="00652CB5"/>
    <w:rPr>
      <w:rFonts w:ascii="Times New Roman" w:eastAsia="MS Mincho" w:hAnsi="Times New Roman" w:cs="Times New Roman"/>
      <w:b/>
      <w:color w:val="000000"/>
      <w:kern w:val="0"/>
      <w:sz w:val="28"/>
      <w:szCs w:val="26"/>
    </w:rPr>
  </w:style>
  <w:style w:type="paragraph" w:customStyle="1" w:styleId="nhDng">
    <w:name w:val="Định Dạng"/>
    <w:basedOn w:val="Normal"/>
    <w:link w:val="nhDngChar"/>
    <w:qFormat/>
    <w:rsid w:val="00652CB5"/>
    <w:pPr>
      <w:spacing w:line="271" w:lineRule="auto"/>
      <w:ind w:firstLine="567"/>
    </w:pPr>
    <w:rPr>
      <w:sz w:val="26"/>
      <w:szCs w:val="26"/>
      <w:lang w:eastAsia="vi-VN"/>
    </w:rPr>
  </w:style>
  <w:style w:type="character" w:customStyle="1" w:styleId="nhDngChar">
    <w:name w:val="Định Dạng Char"/>
    <w:link w:val="nhDng"/>
    <w:rsid w:val="00652CB5"/>
    <w:rPr>
      <w:rFonts w:ascii="Times New Roman" w:eastAsia="Times New Roman" w:hAnsi="Times New Roman" w:cs="Times New Roman"/>
      <w:kern w:val="0"/>
      <w:sz w:val="26"/>
      <w:szCs w:val="26"/>
      <w:lang w:val="vi-VN" w:eastAsia="vi-VN"/>
    </w:rPr>
  </w:style>
  <w:style w:type="numbering" w:customStyle="1" w:styleId="Style2">
    <w:name w:val="Style2"/>
    <w:uiPriority w:val="99"/>
    <w:rsid w:val="00652CB5"/>
  </w:style>
  <w:style w:type="paragraph" w:customStyle="1" w:styleId="Ilama">
    <w:name w:val="I la ma"/>
    <w:basedOn w:val="BodyText"/>
    <w:qFormat/>
    <w:rsid w:val="00652CB5"/>
    <w:pPr>
      <w:spacing w:before="40" w:after="40" w:line="312" w:lineRule="auto"/>
    </w:pPr>
    <w:rPr>
      <w:rFonts w:ascii="Times New Roman" w:hAnsi="Times New Roman"/>
      <w:b/>
      <w:sz w:val="24"/>
      <w:szCs w:val="24"/>
    </w:rPr>
  </w:style>
  <w:style w:type="paragraph" w:customStyle="1" w:styleId="Chuongten">
    <w:name w:val="Chuongten"/>
    <w:basedOn w:val="Normal"/>
    <w:qFormat/>
    <w:rsid w:val="00652CB5"/>
    <w:pPr>
      <w:spacing w:before="80" w:line="312" w:lineRule="auto"/>
      <w:jc w:val="center"/>
    </w:pPr>
    <w:rPr>
      <w:rFonts w:ascii=".VnAvantH" w:hAnsi=".VnAvantH"/>
      <w:b/>
      <w:bCs/>
      <w:color w:val="0000FF"/>
      <w:sz w:val="26"/>
      <w:szCs w:val="26"/>
      <w:lang w:val="en-US"/>
    </w:rPr>
  </w:style>
  <w:style w:type="paragraph" w:customStyle="1" w:styleId="StyleHeading1Firstline0cm">
    <w:name w:val="Style Heading 1 + First line:  0 cm"/>
    <w:basedOn w:val="Heading1"/>
    <w:qFormat/>
    <w:rsid w:val="00652CB5"/>
    <w:pPr>
      <w:keepLines w:val="0"/>
      <w:spacing w:before="240" w:after="60" w:line="336" w:lineRule="auto"/>
      <w:jc w:val="both"/>
    </w:pPr>
    <w:rPr>
      <w:rFonts w:ascii=".VnAvant" w:hAnsi=".VnAvant"/>
      <w:color w:val="0000FF"/>
      <w:kern w:val="28"/>
      <w:sz w:val="24"/>
      <w:szCs w:val="20"/>
      <w:lang w:val="en-US"/>
    </w:rPr>
  </w:style>
  <w:style w:type="paragraph" w:customStyle="1" w:styleId="thut1">
    <w:name w:val="thut1"/>
    <w:basedOn w:val="Normal"/>
    <w:qFormat/>
    <w:rsid w:val="00652CB5"/>
    <w:pPr>
      <w:tabs>
        <w:tab w:val="num" w:pos="1287"/>
      </w:tabs>
      <w:spacing w:before="80" w:line="336" w:lineRule="auto"/>
      <w:ind w:left="1281" w:hanging="357"/>
    </w:pPr>
    <w:rPr>
      <w:rFonts w:ascii=".VnTime" w:hAnsi=".VnTime"/>
      <w:sz w:val="26"/>
      <w:szCs w:val="20"/>
      <w:lang w:val="en-US"/>
    </w:rPr>
  </w:style>
  <w:style w:type="paragraph" w:customStyle="1" w:styleId="Nguon">
    <w:name w:val="Nguon"/>
    <w:basedOn w:val="Normal"/>
    <w:qFormat/>
    <w:rsid w:val="00652CB5"/>
    <w:pPr>
      <w:spacing w:before="100" w:line="336" w:lineRule="auto"/>
      <w:ind w:firstLine="567"/>
    </w:pPr>
    <w:rPr>
      <w:rFonts w:ascii=".VnTime" w:hAnsi=".VnTime"/>
      <w:i/>
      <w:snapToGrid w:val="0"/>
      <w:sz w:val="22"/>
      <w:szCs w:val="26"/>
      <w:lang w:val="en-US"/>
    </w:rPr>
  </w:style>
  <w:style w:type="character" w:customStyle="1" w:styleId="TMChar0">
    <w:name w:val="TM Char"/>
    <w:link w:val="TM0"/>
    <w:rsid w:val="00652CB5"/>
    <w:rPr>
      <w:rFonts w:ascii="Times New Roman" w:eastAsia="Times New Roman" w:hAnsi="Times New Roman" w:cs="Times New Roman"/>
      <w:kern w:val="0"/>
      <w:sz w:val="26"/>
      <w:szCs w:val="26"/>
      <w:lang w:val="en-US"/>
    </w:rPr>
  </w:style>
  <w:style w:type="paragraph" w:customStyle="1" w:styleId="CharCharCharChar">
    <w:name w:val="Char Char Char Char"/>
    <w:basedOn w:val="Normal"/>
    <w:qFormat/>
    <w:rsid w:val="00652CB5"/>
    <w:pPr>
      <w:widowControl w:val="0"/>
      <w:jc w:val="center"/>
    </w:pPr>
    <w:rPr>
      <w:rFonts w:ascii="Tahoma" w:eastAsia="SimSun" w:hAnsi="Tahoma"/>
      <w:b/>
      <w:kern w:val="2"/>
      <w:szCs w:val="20"/>
      <w:lang w:val="en-US" w:eastAsia="zh-CN"/>
    </w:rPr>
  </w:style>
  <w:style w:type="character" w:customStyle="1" w:styleId="tmChar1">
    <w:name w:val="tm Char1"/>
    <w:rsid w:val="00652CB5"/>
    <w:rPr>
      <w:rFonts w:ascii=".VnTime" w:hAnsi=".VnTime"/>
      <w:sz w:val="26"/>
      <w:szCs w:val="26"/>
      <w:lang w:val="en-US" w:eastAsia="en-US" w:bidi="ar-SA"/>
    </w:rPr>
  </w:style>
  <w:style w:type="paragraph" w:customStyle="1" w:styleId="xl5168">
    <w:name w:val="xl5168"/>
    <w:basedOn w:val="Normal"/>
    <w:qFormat/>
    <w:rsid w:val="00652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xl5169">
    <w:name w:val="xl5169"/>
    <w:basedOn w:val="Normal"/>
    <w:qFormat/>
    <w:rsid w:val="00652CB5"/>
    <w:pPr>
      <w:spacing w:before="100" w:beforeAutospacing="1" w:after="100" w:afterAutospacing="1"/>
    </w:pPr>
    <w:rPr>
      <w:lang w:val="en-US"/>
    </w:rPr>
  </w:style>
  <w:style w:type="paragraph" w:customStyle="1" w:styleId="xl5170">
    <w:name w:val="xl5170"/>
    <w:basedOn w:val="Normal"/>
    <w:qFormat/>
    <w:rsid w:val="00652CB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lang w:val="en-US"/>
    </w:rPr>
  </w:style>
  <w:style w:type="paragraph" w:customStyle="1" w:styleId="xl5171">
    <w:name w:val="xl5171"/>
    <w:basedOn w:val="Normal"/>
    <w:qFormat/>
    <w:rsid w:val="00652CB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lang w:val="en-US"/>
    </w:rPr>
  </w:style>
  <w:style w:type="paragraph" w:customStyle="1" w:styleId="xl5172">
    <w:name w:val="xl5172"/>
    <w:basedOn w:val="Normal"/>
    <w:qFormat/>
    <w:rsid w:val="00652CB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lang w:val="en-US"/>
    </w:rPr>
  </w:style>
  <w:style w:type="paragraph" w:customStyle="1" w:styleId="xl5173">
    <w:name w:val="xl5173"/>
    <w:basedOn w:val="Normal"/>
    <w:qFormat/>
    <w:rsid w:val="00652CB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lang w:val="en-US"/>
    </w:rPr>
  </w:style>
  <w:style w:type="paragraph" w:customStyle="1" w:styleId="xl5174">
    <w:name w:val="xl5174"/>
    <w:basedOn w:val="Normal"/>
    <w:qFormat/>
    <w:rsid w:val="00652CB5"/>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xl5175">
    <w:name w:val="xl5175"/>
    <w:basedOn w:val="Normal"/>
    <w:qFormat/>
    <w:rsid w:val="00652CB5"/>
    <w:pPr>
      <w:pBdr>
        <w:left w:val="single" w:sz="4" w:space="0" w:color="auto"/>
        <w:bottom w:val="single" w:sz="4" w:space="0" w:color="auto"/>
        <w:right w:val="single" w:sz="4" w:space="0" w:color="auto"/>
      </w:pBdr>
      <w:spacing w:before="100" w:beforeAutospacing="1" w:after="100" w:afterAutospacing="1"/>
      <w:textAlignment w:val="center"/>
    </w:pPr>
    <w:rPr>
      <w:b/>
      <w:bCs/>
      <w:lang w:val="en-US"/>
    </w:rPr>
  </w:style>
  <w:style w:type="paragraph" w:customStyle="1" w:styleId="xl5176">
    <w:name w:val="xl5176"/>
    <w:basedOn w:val="Normal"/>
    <w:qFormat/>
    <w:rsid w:val="00652CB5"/>
    <w:pPr>
      <w:pBdr>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lang w:val="en-US"/>
    </w:rPr>
  </w:style>
  <w:style w:type="paragraph" w:customStyle="1" w:styleId="xl5177">
    <w:name w:val="xl5177"/>
    <w:basedOn w:val="Normal"/>
    <w:qFormat/>
    <w:rsid w:val="00652CB5"/>
    <w:pPr>
      <w:pBdr>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lang w:val="en-US"/>
    </w:rPr>
  </w:style>
  <w:style w:type="paragraph" w:customStyle="1" w:styleId="xl5178">
    <w:name w:val="xl5178"/>
    <w:basedOn w:val="Normal"/>
    <w:qFormat/>
    <w:rsid w:val="00652CB5"/>
    <w:pPr>
      <w:pBdr>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lang w:val="en-US"/>
    </w:rPr>
  </w:style>
  <w:style w:type="paragraph" w:customStyle="1" w:styleId="xl5179">
    <w:name w:val="xl5179"/>
    <w:basedOn w:val="Normal"/>
    <w:qFormat/>
    <w:rsid w:val="00652CB5"/>
    <w:pPr>
      <w:pBdr>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lang w:val="en-US"/>
    </w:rPr>
  </w:style>
  <w:style w:type="paragraph" w:customStyle="1" w:styleId="xl5180">
    <w:name w:val="xl5180"/>
    <w:basedOn w:val="Normal"/>
    <w:qFormat/>
    <w:rsid w:val="00652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xl5181">
    <w:name w:val="xl5181"/>
    <w:basedOn w:val="Normal"/>
    <w:qFormat/>
    <w:rsid w:val="00652CB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val="en-US"/>
    </w:rPr>
  </w:style>
  <w:style w:type="paragraph" w:customStyle="1" w:styleId="xl5182">
    <w:name w:val="xl5182"/>
    <w:basedOn w:val="Normal"/>
    <w:qFormat/>
    <w:rsid w:val="00652CB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color w:val="FF0000"/>
      <w:lang w:val="en-US"/>
    </w:rPr>
  </w:style>
  <w:style w:type="paragraph" w:customStyle="1" w:styleId="xl5183">
    <w:name w:val="xl5183"/>
    <w:basedOn w:val="Normal"/>
    <w:qFormat/>
    <w:rsid w:val="00652CB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color w:val="FF0000"/>
      <w:lang w:val="en-US"/>
    </w:rPr>
  </w:style>
  <w:style w:type="paragraph" w:customStyle="1" w:styleId="xl5184">
    <w:name w:val="xl5184"/>
    <w:basedOn w:val="Normal"/>
    <w:qFormat/>
    <w:rsid w:val="00652CB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color w:val="FF0000"/>
      <w:lang w:val="en-US"/>
    </w:rPr>
  </w:style>
  <w:style w:type="paragraph" w:customStyle="1" w:styleId="xl5185">
    <w:name w:val="xl5185"/>
    <w:basedOn w:val="Normal"/>
    <w:qFormat/>
    <w:rsid w:val="00652CB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color w:val="FF0000"/>
      <w:lang w:val="en-US"/>
    </w:rPr>
  </w:style>
  <w:style w:type="paragraph" w:customStyle="1" w:styleId="xl5186">
    <w:name w:val="xl5186"/>
    <w:basedOn w:val="Normal"/>
    <w:qFormat/>
    <w:rsid w:val="00652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lang w:val="en-US"/>
    </w:rPr>
  </w:style>
  <w:style w:type="paragraph" w:customStyle="1" w:styleId="xl5187">
    <w:name w:val="xl5187"/>
    <w:basedOn w:val="Normal"/>
    <w:qFormat/>
    <w:rsid w:val="00652CB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color w:val="0000FF"/>
      <w:lang w:val="en-US"/>
    </w:rPr>
  </w:style>
  <w:style w:type="paragraph" w:customStyle="1" w:styleId="xl5188">
    <w:name w:val="xl5188"/>
    <w:basedOn w:val="Normal"/>
    <w:qFormat/>
    <w:rsid w:val="00652CB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color w:val="0000FF"/>
      <w:lang w:val="en-US"/>
    </w:rPr>
  </w:style>
  <w:style w:type="paragraph" w:customStyle="1" w:styleId="xl5189">
    <w:name w:val="xl5189"/>
    <w:basedOn w:val="Normal"/>
    <w:qFormat/>
    <w:rsid w:val="00652CB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color w:val="0000FF"/>
      <w:lang w:val="en-US"/>
    </w:rPr>
  </w:style>
  <w:style w:type="paragraph" w:customStyle="1" w:styleId="xl5190">
    <w:name w:val="xl5190"/>
    <w:basedOn w:val="Normal"/>
    <w:qFormat/>
    <w:rsid w:val="00652CB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color w:val="0000FF"/>
      <w:lang w:val="en-US"/>
    </w:rPr>
  </w:style>
  <w:style w:type="paragraph" w:customStyle="1" w:styleId="xl5191">
    <w:name w:val="xl5191"/>
    <w:basedOn w:val="Normal"/>
    <w:qFormat/>
    <w:rsid w:val="00652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lang w:val="en-US"/>
    </w:rPr>
  </w:style>
  <w:style w:type="paragraph" w:customStyle="1" w:styleId="xl5192">
    <w:name w:val="xl5192"/>
    <w:basedOn w:val="Normal"/>
    <w:qFormat/>
    <w:rsid w:val="00652CB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lang w:val="en-US"/>
    </w:rPr>
  </w:style>
  <w:style w:type="paragraph" w:customStyle="1" w:styleId="xl5193">
    <w:name w:val="xl5193"/>
    <w:basedOn w:val="Normal"/>
    <w:qFormat/>
    <w:rsid w:val="00652CB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lang w:val="en-US"/>
    </w:rPr>
  </w:style>
  <w:style w:type="paragraph" w:customStyle="1" w:styleId="xl5194">
    <w:name w:val="xl5194"/>
    <w:basedOn w:val="Normal"/>
    <w:qFormat/>
    <w:rsid w:val="00652CB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lang w:val="en-US"/>
    </w:rPr>
  </w:style>
  <w:style w:type="paragraph" w:customStyle="1" w:styleId="xl5195">
    <w:name w:val="xl5195"/>
    <w:basedOn w:val="Normal"/>
    <w:qFormat/>
    <w:rsid w:val="00652CB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lang w:val="en-US"/>
    </w:rPr>
  </w:style>
  <w:style w:type="paragraph" w:customStyle="1" w:styleId="xl5196">
    <w:name w:val="xl5196"/>
    <w:basedOn w:val="Normal"/>
    <w:qFormat/>
    <w:rsid w:val="00652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xl5197">
    <w:name w:val="xl5197"/>
    <w:basedOn w:val="Normal"/>
    <w:qFormat/>
    <w:rsid w:val="00652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lang w:val="en-US"/>
    </w:rPr>
  </w:style>
  <w:style w:type="paragraph" w:customStyle="1" w:styleId="xl5198">
    <w:name w:val="xl5198"/>
    <w:basedOn w:val="Normal"/>
    <w:qFormat/>
    <w:rsid w:val="00652CB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lang w:val="en-US"/>
    </w:rPr>
  </w:style>
  <w:style w:type="paragraph" w:customStyle="1" w:styleId="xl5199">
    <w:name w:val="xl5199"/>
    <w:basedOn w:val="Normal"/>
    <w:qFormat/>
    <w:rsid w:val="00652CB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color w:val="FF0000"/>
      <w:lang w:val="en-US"/>
    </w:rPr>
  </w:style>
  <w:style w:type="paragraph" w:customStyle="1" w:styleId="xl5200">
    <w:name w:val="xl5200"/>
    <w:basedOn w:val="Normal"/>
    <w:qFormat/>
    <w:rsid w:val="00652CB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color w:val="FF0000"/>
      <w:lang w:val="en-US"/>
    </w:rPr>
  </w:style>
  <w:style w:type="paragraph" w:customStyle="1" w:styleId="xl5201">
    <w:name w:val="xl5201"/>
    <w:basedOn w:val="Normal"/>
    <w:qFormat/>
    <w:rsid w:val="00652CB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color w:val="FF0000"/>
      <w:lang w:val="en-US"/>
    </w:rPr>
  </w:style>
  <w:style w:type="paragraph" w:customStyle="1" w:styleId="xl5202">
    <w:name w:val="xl5202"/>
    <w:basedOn w:val="Normal"/>
    <w:qFormat/>
    <w:rsid w:val="00652CB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color w:val="FF0000"/>
      <w:lang w:val="en-US"/>
    </w:rPr>
  </w:style>
  <w:style w:type="paragraph" w:customStyle="1" w:styleId="xl5203">
    <w:name w:val="xl5203"/>
    <w:basedOn w:val="Normal"/>
    <w:qFormat/>
    <w:rsid w:val="00652CB5"/>
    <w:pPr>
      <w:spacing w:before="100" w:beforeAutospacing="1" w:after="100" w:afterAutospacing="1"/>
    </w:pPr>
    <w:rPr>
      <w:color w:val="FF0000"/>
      <w:lang w:val="en-US"/>
    </w:rPr>
  </w:style>
  <w:style w:type="paragraph" w:customStyle="1" w:styleId="xl5204">
    <w:name w:val="xl5204"/>
    <w:basedOn w:val="Normal"/>
    <w:qFormat/>
    <w:rsid w:val="00652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5205">
    <w:name w:val="xl5205"/>
    <w:basedOn w:val="Normal"/>
    <w:qFormat/>
    <w:rsid w:val="00652CB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US"/>
    </w:rPr>
  </w:style>
  <w:style w:type="paragraph" w:customStyle="1" w:styleId="xl5206">
    <w:name w:val="xl5206"/>
    <w:basedOn w:val="Normal"/>
    <w:qFormat/>
    <w:rsid w:val="00652CB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lang w:val="en-US"/>
    </w:rPr>
  </w:style>
  <w:style w:type="paragraph" w:customStyle="1" w:styleId="xl5207">
    <w:name w:val="xl5207"/>
    <w:basedOn w:val="Normal"/>
    <w:qFormat/>
    <w:rsid w:val="00652CB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lang w:val="en-US"/>
    </w:rPr>
  </w:style>
  <w:style w:type="paragraph" w:customStyle="1" w:styleId="xl5208">
    <w:name w:val="xl5208"/>
    <w:basedOn w:val="Normal"/>
    <w:qFormat/>
    <w:rsid w:val="00652CB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lang w:val="en-US"/>
    </w:rPr>
  </w:style>
  <w:style w:type="paragraph" w:customStyle="1" w:styleId="xl5209">
    <w:name w:val="xl5209"/>
    <w:basedOn w:val="Normal"/>
    <w:qFormat/>
    <w:rsid w:val="00652CB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lang w:val="en-US"/>
    </w:rPr>
  </w:style>
  <w:style w:type="paragraph" w:customStyle="1" w:styleId="xl5210">
    <w:name w:val="xl5210"/>
    <w:basedOn w:val="Normal"/>
    <w:qFormat/>
    <w:rsid w:val="00652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C00000"/>
      <w:lang w:val="en-US"/>
    </w:rPr>
  </w:style>
  <w:style w:type="paragraph" w:customStyle="1" w:styleId="xl5211">
    <w:name w:val="xl5211"/>
    <w:basedOn w:val="Normal"/>
    <w:qFormat/>
    <w:rsid w:val="00652CB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C00000"/>
      <w:lang w:val="en-US"/>
    </w:rPr>
  </w:style>
  <w:style w:type="paragraph" w:customStyle="1" w:styleId="xl5212">
    <w:name w:val="xl5212"/>
    <w:basedOn w:val="Normal"/>
    <w:qFormat/>
    <w:rsid w:val="00652CB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color w:val="C00000"/>
      <w:lang w:val="en-US"/>
    </w:rPr>
  </w:style>
  <w:style w:type="paragraph" w:customStyle="1" w:styleId="xl5213">
    <w:name w:val="xl5213"/>
    <w:basedOn w:val="Normal"/>
    <w:qFormat/>
    <w:rsid w:val="00652CB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color w:val="C00000"/>
      <w:lang w:val="en-US"/>
    </w:rPr>
  </w:style>
  <w:style w:type="paragraph" w:customStyle="1" w:styleId="xl5214">
    <w:name w:val="xl5214"/>
    <w:basedOn w:val="Normal"/>
    <w:qFormat/>
    <w:rsid w:val="00652CB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color w:val="C00000"/>
      <w:lang w:val="en-US"/>
    </w:rPr>
  </w:style>
  <w:style w:type="paragraph" w:customStyle="1" w:styleId="xl5215">
    <w:name w:val="xl5215"/>
    <w:basedOn w:val="Normal"/>
    <w:qFormat/>
    <w:rsid w:val="00652CB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color w:val="C00000"/>
      <w:lang w:val="en-US"/>
    </w:rPr>
  </w:style>
  <w:style w:type="paragraph" w:customStyle="1" w:styleId="xl5216">
    <w:name w:val="xl5216"/>
    <w:basedOn w:val="Normal"/>
    <w:qFormat/>
    <w:rsid w:val="00652CB5"/>
    <w:pPr>
      <w:spacing w:before="100" w:beforeAutospacing="1" w:after="100" w:afterAutospacing="1"/>
    </w:pPr>
    <w:rPr>
      <w:color w:val="C00000"/>
      <w:lang w:val="en-US"/>
    </w:rPr>
  </w:style>
  <w:style w:type="paragraph" w:customStyle="1" w:styleId="xl5217">
    <w:name w:val="xl5217"/>
    <w:basedOn w:val="Normal"/>
    <w:qFormat/>
    <w:rsid w:val="00652CB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lang w:val="en-US"/>
    </w:rPr>
  </w:style>
  <w:style w:type="paragraph" w:customStyle="1" w:styleId="xl5218">
    <w:name w:val="xl5218"/>
    <w:basedOn w:val="Normal"/>
    <w:qFormat/>
    <w:rsid w:val="00652CB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lang w:val="en-US"/>
    </w:rPr>
  </w:style>
  <w:style w:type="paragraph" w:customStyle="1" w:styleId="xl5219">
    <w:name w:val="xl5219"/>
    <w:basedOn w:val="Normal"/>
    <w:qFormat/>
    <w:rsid w:val="00652CB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lang w:val="en-US"/>
    </w:rPr>
  </w:style>
  <w:style w:type="paragraph" w:customStyle="1" w:styleId="xl5220">
    <w:name w:val="xl5220"/>
    <w:basedOn w:val="Normal"/>
    <w:qFormat/>
    <w:rsid w:val="00652CB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lang w:val="en-US"/>
    </w:rPr>
  </w:style>
  <w:style w:type="paragraph" w:customStyle="1" w:styleId="xl5221">
    <w:name w:val="xl5221"/>
    <w:basedOn w:val="Normal"/>
    <w:qFormat/>
    <w:rsid w:val="00652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5222">
    <w:name w:val="xl5222"/>
    <w:basedOn w:val="Normal"/>
    <w:qFormat/>
    <w:rsid w:val="00652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xl5223">
    <w:name w:val="xl5223"/>
    <w:basedOn w:val="Normal"/>
    <w:qFormat/>
    <w:rsid w:val="00652CB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b/>
      <w:bCs/>
      <w:lang w:val="en-US"/>
    </w:rPr>
  </w:style>
  <w:style w:type="paragraph" w:customStyle="1" w:styleId="xl5224">
    <w:name w:val="xl5224"/>
    <w:basedOn w:val="Normal"/>
    <w:qFormat/>
    <w:rsid w:val="00652CB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lang w:val="en-US"/>
    </w:rPr>
  </w:style>
  <w:style w:type="paragraph" w:customStyle="1" w:styleId="xl5225">
    <w:name w:val="xl5225"/>
    <w:basedOn w:val="Normal"/>
    <w:qFormat/>
    <w:rsid w:val="00652CB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b/>
      <w:bCs/>
      <w:lang w:val="en-US"/>
    </w:rPr>
  </w:style>
  <w:style w:type="paragraph" w:customStyle="1" w:styleId="xl5226">
    <w:name w:val="xl5226"/>
    <w:basedOn w:val="Normal"/>
    <w:qFormat/>
    <w:rsid w:val="00652CB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lang w:val="en-US"/>
    </w:rPr>
  </w:style>
  <w:style w:type="paragraph" w:customStyle="1" w:styleId="xl5227">
    <w:name w:val="xl5227"/>
    <w:basedOn w:val="Normal"/>
    <w:qFormat/>
    <w:rsid w:val="00652CB5"/>
    <w:pPr>
      <w:spacing w:before="100" w:beforeAutospacing="1" w:after="100" w:afterAutospacing="1"/>
      <w:jc w:val="center"/>
    </w:pPr>
    <w:rPr>
      <w:lang w:val="en-US"/>
    </w:rPr>
  </w:style>
  <w:style w:type="paragraph" w:customStyle="1" w:styleId="xl5166">
    <w:name w:val="xl5166"/>
    <w:basedOn w:val="Normal"/>
    <w:qFormat/>
    <w:rsid w:val="00652CB5"/>
    <w:pPr>
      <w:spacing w:before="100" w:beforeAutospacing="1" w:after="100" w:afterAutospacing="1"/>
    </w:pPr>
    <w:rPr>
      <w:rFonts w:ascii="Arial" w:hAnsi="Arial" w:cs="Arial"/>
      <w:sz w:val="20"/>
      <w:szCs w:val="20"/>
      <w:lang w:val="en-US"/>
    </w:rPr>
  </w:style>
  <w:style w:type="paragraph" w:customStyle="1" w:styleId="xl5167">
    <w:name w:val="xl5167"/>
    <w:basedOn w:val="Normal"/>
    <w:qFormat/>
    <w:rsid w:val="00652CB5"/>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5228">
    <w:name w:val="xl5228"/>
    <w:basedOn w:val="Normal"/>
    <w:qFormat/>
    <w:rsid w:val="00652CB5"/>
    <w:pPr>
      <w:pBdr>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szCs w:val="20"/>
      <w:lang w:val="en-US"/>
    </w:rPr>
  </w:style>
  <w:style w:type="paragraph" w:customStyle="1" w:styleId="xl5229">
    <w:name w:val="xl5229"/>
    <w:basedOn w:val="Normal"/>
    <w:qFormat/>
    <w:rsid w:val="00652CB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color w:val="0000FF"/>
      <w:sz w:val="20"/>
      <w:szCs w:val="20"/>
      <w:lang w:val="en-US"/>
    </w:rPr>
  </w:style>
  <w:style w:type="paragraph" w:customStyle="1" w:styleId="xl5230">
    <w:name w:val="xl5230"/>
    <w:basedOn w:val="Normal"/>
    <w:qFormat/>
    <w:rsid w:val="00652CB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5231">
    <w:name w:val="xl5231"/>
    <w:basedOn w:val="Normal"/>
    <w:qFormat/>
    <w:rsid w:val="00652CB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color w:val="FF0000"/>
      <w:sz w:val="20"/>
      <w:szCs w:val="20"/>
      <w:lang w:val="en-US"/>
    </w:rPr>
  </w:style>
  <w:style w:type="paragraph" w:customStyle="1" w:styleId="xl5232">
    <w:name w:val="xl5232"/>
    <w:basedOn w:val="Normal"/>
    <w:qFormat/>
    <w:rsid w:val="00652CB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color w:val="FF0000"/>
      <w:sz w:val="20"/>
      <w:szCs w:val="20"/>
      <w:lang w:val="en-US"/>
    </w:rPr>
  </w:style>
  <w:style w:type="paragraph" w:customStyle="1" w:styleId="xl5233">
    <w:name w:val="xl5233"/>
    <w:basedOn w:val="Normal"/>
    <w:qFormat/>
    <w:rsid w:val="00652CB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szCs w:val="20"/>
      <w:lang w:val="en-US"/>
    </w:rPr>
  </w:style>
  <w:style w:type="paragraph" w:customStyle="1" w:styleId="xl5234">
    <w:name w:val="xl5234"/>
    <w:basedOn w:val="Normal"/>
    <w:qFormat/>
    <w:rsid w:val="00652CB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sz w:val="20"/>
      <w:szCs w:val="20"/>
      <w:lang w:val="en-US"/>
    </w:rPr>
  </w:style>
  <w:style w:type="paragraph" w:customStyle="1" w:styleId="xl5235">
    <w:name w:val="xl5235"/>
    <w:basedOn w:val="Normal"/>
    <w:qFormat/>
    <w:rsid w:val="00652CB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szCs w:val="20"/>
      <w:lang w:val="en-US"/>
    </w:rPr>
  </w:style>
  <w:style w:type="paragraph" w:customStyle="1" w:styleId="xl5236">
    <w:name w:val="xl5236"/>
    <w:basedOn w:val="Normal"/>
    <w:qFormat/>
    <w:rsid w:val="00652CB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lang w:val="en-US"/>
    </w:rPr>
  </w:style>
  <w:style w:type="paragraph" w:customStyle="1" w:styleId="xl5237">
    <w:name w:val="xl5237"/>
    <w:basedOn w:val="Normal"/>
    <w:qFormat/>
    <w:rsid w:val="00652CB5"/>
    <w:pPr>
      <w:pBdr>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lang w:val="en-US"/>
    </w:rPr>
  </w:style>
  <w:style w:type="paragraph" w:customStyle="1" w:styleId="xl5238">
    <w:name w:val="xl5238"/>
    <w:basedOn w:val="Normal"/>
    <w:qFormat/>
    <w:rsid w:val="00652CB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color w:val="0000FF"/>
      <w:sz w:val="20"/>
      <w:szCs w:val="20"/>
      <w:lang w:val="en-US"/>
    </w:rPr>
  </w:style>
  <w:style w:type="paragraph" w:customStyle="1" w:styleId="xl5239">
    <w:name w:val="xl5239"/>
    <w:basedOn w:val="Normal"/>
    <w:qFormat/>
    <w:rsid w:val="00652CB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lang w:val="en-US"/>
    </w:rPr>
  </w:style>
  <w:style w:type="paragraph" w:customStyle="1" w:styleId="xl5240">
    <w:name w:val="xl5240"/>
    <w:basedOn w:val="Normal"/>
    <w:qFormat/>
    <w:rsid w:val="00652CB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color w:val="FF0000"/>
      <w:sz w:val="20"/>
      <w:szCs w:val="20"/>
      <w:lang w:val="en-US"/>
    </w:rPr>
  </w:style>
  <w:style w:type="paragraph" w:customStyle="1" w:styleId="xl5241">
    <w:name w:val="xl5241"/>
    <w:basedOn w:val="Normal"/>
    <w:qFormat/>
    <w:rsid w:val="00652CB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color w:val="C00000"/>
      <w:sz w:val="20"/>
      <w:szCs w:val="20"/>
      <w:lang w:val="en-US"/>
    </w:rPr>
  </w:style>
  <w:style w:type="paragraph" w:customStyle="1" w:styleId="xl5242">
    <w:name w:val="xl5242"/>
    <w:basedOn w:val="Normal"/>
    <w:qFormat/>
    <w:rsid w:val="00652CB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lang w:val="en-US"/>
    </w:rPr>
  </w:style>
  <w:style w:type="paragraph" w:customStyle="1" w:styleId="xl5243">
    <w:name w:val="xl5243"/>
    <w:basedOn w:val="Normal"/>
    <w:qFormat/>
    <w:rsid w:val="00652CB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sz w:val="20"/>
      <w:szCs w:val="20"/>
      <w:lang w:val="en-US"/>
    </w:rPr>
  </w:style>
  <w:style w:type="paragraph" w:customStyle="1" w:styleId="xl5244">
    <w:name w:val="xl5244"/>
    <w:basedOn w:val="Normal"/>
    <w:qFormat/>
    <w:rsid w:val="00652CB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lang w:val="en-US"/>
    </w:rPr>
  </w:style>
  <w:style w:type="paragraph" w:customStyle="1" w:styleId="xl5245">
    <w:name w:val="xl5245"/>
    <w:basedOn w:val="Normal"/>
    <w:qFormat/>
    <w:rsid w:val="00652CB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5246">
    <w:name w:val="xl5246"/>
    <w:basedOn w:val="Normal"/>
    <w:qFormat/>
    <w:rsid w:val="00652CB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5247">
    <w:name w:val="xl5247"/>
    <w:basedOn w:val="Normal"/>
    <w:qFormat/>
    <w:rsid w:val="00652CB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5248">
    <w:name w:val="xl5248"/>
    <w:basedOn w:val="Normal"/>
    <w:qFormat/>
    <w:rsid w:val="00652CB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5249">
    <w:name w:val="xl5249"/>
    <w:basedOn w:val="Normal"/>
    <w:qFormat/>
    <w:rsid w:val="00652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5250">
    <w:name w:val="xl5250"/>
    <w:basedOn w:val="Normal"/>
    <w:qFormat/>
    <w:rsid w:val="00652CB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color w:val="FF0000"/>
      <w:sz w:val="20"/>
      <w:szCs w:val="20"/>
      <w:lang w:val="en-US"/>
    </w:rPr>
  </w:style>
  <w:style w:type="paragraph" w:customStyle="1" w:styleId="xl5251">
    <w:name w:val="xl5251"/>
    <w:basedOn w:val="Normal"/>
    <w:qFormat/>
    <w:rsid w:val="00652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5252">
    <w:name w:val="xl5252"/>
    <w:basedOn w:val="Normal"/>
    <w:qFormat/>
    <w:rsid w:val="00652CB5"/>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xl5253">
    <w:name w:val="xl5253"/>
    <w:basedOn w:val="Normal"/>
    <w:qFormat/>
    <w:rsid w:val="00652CB5"/>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xl5254">
    <w:name w:val="xl5254"/>
    <w:basedOn w:val="Normal"/>
    <w:qFormat/>
    <w:rsid w:val="00652CB5"/>
    <w:pPr>
      <w:pBdr>
        <w:top w:val="single" w:sz="4" w:space="0" w:color="auto"/>
        <w:bottom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xl5255">
    <w:name w:val="xl5255"/>
    <w:basedOn w:val="Normal"/>
    <w:qFormat/>
    <w:rsid w:val="00652CB5"/>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xl5256">
    <w:name w:val="xl5256"/>
    <w:basedOn w:val="Normal"/>
    <w:qFormat/>
    <w:rsid w:val="00652CB5"/>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xl7052">
    <w:name w:val="xl7052"/>
    <w:basedOn w:val="Normal"/>
    <w:qFormat/>
    <w:rsid w:val="00652CB5"/>
    <w:pPr>
      <w:spacing w:before="100" w:beforeAutospacing="1" w:after="100" w:afterAutospacing="1"/>
    </w:pPr>
    <w:rPr>
      <w:rFonts w:ascii="Arial" w:hAnsi="Arial" w:cs="Arial"/>
      <w:sz w:val="20"/>
      <w:szCs w:val="20"/>
      <w:lang w:val="en-US"/>
    </w:rPr>
  </w:style>
  <w:style w:type="paragraph" w:customStyle="1" w:styleId="xl7053">
    <w:name w:val="xl7053"/>
    <w:basedOn w:val="Normal"/>
    <w:qFormat/>
    <w:rsid w:val="00652CB5"/>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7054">
    <w:name w:val="xl7054"/>
    <w:basedOn w:val="Normal"/>
    <w:qFormat/>
    <w:rsid w:val="00652CB5"/>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xl7055">
    <w:name w:val="xl7055"/>
    <w:basedOn w:val="Normal"/>
    <w:qFormat/>
    <w:rsid w:val="00652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7056">
    <w:name w:val="xl7056"/>
    <w:basedOn w:val="Normal"/>
    <w:qFormat/>
    <w:rsid w:val="00652CB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xl7057">
    <w:name w:val="xl7057"/>
    <w:basedOn w:val="Normal"/>
    <w:qFormat/>
    <w:rsid w:val="00652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FF"/>
      <w:sz w:val="20"/>
      <w:szCs w:val="20"/>
      <w:lang w:val="en-US"/>
    </w:rPr>
  </w:style>
  <w:style w:type="paragraph" w:customStyle="1" w:styleId="xl7058">
    <w:name w:val="xl7058"/>
    <w:basedOn w:val="Normal"/>
    <w:qFormat/>
    <w:rsid w:val="00652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FF0000"/>
      <w:sz w:val="20"/>
      <w:szCs w:val="20"/>
      <w:lang w:val="en-US"/>
    </w:rPr>
  </w:style>
  <w:style w:type="paragraph" w:customStyle="1" w:styleId="xl7059">
    <w:name w:val="xl7059"/>
    <w:basedOn w:val="Normal"/>
    <w:qFormat/>
    <w:rsid w:val="00652CB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FF0000"/>
      <w:sz w:val="20"/>
      <w:szCs w:val="20"/>
      <w:lang w:val="en-US"/>
    </w:rPr>
  </w:style>
  <w:style w:type="paragraph" w:customStyle="1" w:styleId="xl7060">
    <w:name w:val="xl7060"/>
    <w:basedOn w:val="Normal"/>
    <w:qFormat/>
    <w:rsid w:val="00652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lang w:val="en-US"/>
    </w:rPr>
  </w:style>
  <w:style w:type="paragraph" w:customStyle="1" w:styleId="xl7061">
    <w:name w:val="xl7061"/>
    <w:basedOn w:val="Normal"/>
    <w:qFormat/>
    <w:rsid w:val="00652CB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lang w:val="en-US"/>
    </w:rPr>
  </w:style>
  <w:style w:type="paragraph" w:customStyle="1" w:styleId="xl7062">
    <w:name w:val="xl7062"/>
    <w:basedOn w:val="Normal"/>
    <w:qFormat/>
    <w:rsid w:val="00652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7063">
    <w:name w:val="xl7063"/>
    <w:basedOn w:val="Normal"/>
    <w:qFormat/>
    <w:rsid w:val="00652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7064">
    <w:name w:val="xl7064"/>
    <w:basedOn w:val="Normal"/>
    <w:qFormat/>
    <w:rsid w:val="00652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lang w:val="en-US"/>
    </w:rPr>
  </w:style>
  <w:style w:type="paragraph" w:customStyle="1" w:styleId="xl7065">
    <w:name w:val="xl7065"/>
    <w:basedOn w:val="Normal"/>
    <w:qFormat/>
    <w:rsid w:val="00652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7066">
    <w:name w:val="xl7066"/>
    <w:basedOn w:val="Normal"/>
    <w:qFormat/>
    <w:rsid w:val="00652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7067">
    <w:name w:val="xl7067"/>
    <w:basedOn w:val="Normal"/>
    <w:qFormat/>
    <w:rsid w:val="00652CB5"/>
    <w:pPr>
      <w:spacing w:before="100" w:beforeAutospacing="1" w:after="100" w:afterAutospacing="1"/>
    </w:pPr>
    <w:rPr>
      <w:rFonts w:ascii="Arial" w:hAnsi="Arial" w:cs="Arial"/>
      <w:color w:val="FF0000"/>
      <w:sz w:val="20"/>
      <w:szCs w:val="20"/>
      <w:lang w:val="en-US"/>
    </w:rPr>
  </w:style>
  <w:style w:type="paragraph" w:customStyle="1" w:styleId="xl7068">
    <w:name w:val="xl7068"/>
    <w:basedOn w:val="Normal"/>
    <w:qFormat/>
    <w:rsid w:val="00652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C00000"/>
      <w:sz w:val="20"/>
      <w:szCs w:val="20"/>
      <w:lang w:val="en-US"/>
    </w:rPr>
  </w:style>
  <w:style w:type="paragraph" w:customStyle="1" w:styleId="xl7069">
    <w:name w:val="xl7069"/>
    <w:basedOn w:val="Normal"/>
    <w:qFormat/>
    <w:rsid w:val="00652CB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C00000"/>
      <w:sz w:val="20"/>
      <w:szCs w:val="20"/>
      <w:lang w:val="en-US"/>
    </w:rPr>
  </w:style>
  <w:style w:type="paragraph" w:customStyle="1" w:styleId="xl7070">
    <w:name w:val="xl7070"/>
    <w:basedOn w:val="Normal"/>
    <w:qFormat/>
    <w:rsid w:val="00652CB5"/>
    <w:pPr>
      <w:spacing w:before="100" w:beforeAutospacing="1" w:after="100" w:afterAutospacing="1"/>
    </w:pPr>
    <w:rPr>
      <w:rFonts w:ascii="Arial" w:hAnsi="Arial" w:cs="Arial"/>
      <w:color w:val="C00000"/>
      <w:sz w:val="20"/>
      <w:szCs w:val="20"/>
      <w:lang w:val="en-US"/>
    </w:rPr>
  </w:style>
  <w:style w:type="paragraph" w:customStyle="1" w:styleId="xl7071">
    <w:name w:val="xl7071"/>
    <w:basedOn w:val="Normal"/>
    <w:qFormat/>
    <w:rsid w:val="00652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7072">
    <w:name w:val="xl7072"/>
    <w:basedOn w:val="Normal"/>
    <w:qFormat/>
    <w:rsid w:val="00652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FF0000"/>
      <w:sz w:val="20"/>
      <w:szCs w:val="20"/>
      <w:lang w:val="en-US"/>
    </w:rPr>
  </w:style>
  <w:style w:type="paragraph" w:customStyle="1" w:styleId="xl7073">
    <w:name w:val="xl7073"/>
    <w:basedOn w:val="Normal"/>
    <w:qFormat/>
    <w:rsid w:val="00652CB5"/>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7074">
    <w:name w:val="xl7074"/>
    <w:basedOn w:val="Normal"/>
    <w:qFormat/>
    <w:rsid w:val="00652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7075">
    <w:name w:val="xl7075"/>
    <w:basedOn w:val="Normal"/>
    <w:qFormat/>
    <w:rsid w:val="00652CB5"/>
    <w:pPr>
      <w:spacing w:before="100" w:beforeAutospacing="1" w:after="100" w:afterAutospacing="1"/>
      <w:jc w:val="center"/>
    </w:pPr>
    <w:rPr>
      <w:rFonts w:ascii="Arial" w:hAnsi="Arial" w:cs="Arial"/>
      <w:sz w:val="20"/>
      <w:szCs w:val="20"/>
      <w:lang w:val="en-US"/>
    </w:rPr>
  </w:style>
  <w:style w:type="paragraph" w:customStyle="1" w:styleId="xl7076">
    <w:name w:val="xl7076"/>
    <w:basedOn w:val="Normal"/>
    <w:qFormat/>
    <w:rsid w:val="00652CB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sz w:val="20"/>
      <w:szCs w:val="20"/>
      <w:lang w:val="en-US"/>
    </w:rPr>
  </w:style>
  <w:style w:type="paragraph" w:customStyle="1" w:styleId="xl7077">
    <w:name w:val="xl7077"/>
    <w:basedOn w:val="Normal"/>
    <w:qFormat/>
    <w:rsid w:val="00652CB5"/>
    <w:pPr>
      <w:pBdr>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sz w:val="20"/>
      <w:szCs w:val="20"/>
      <w:lang w:val="en-US"/>
    </w:rPr>
  </w:style>
  <w:style w:type="paragraph" w:customStyle="1" w:styleId="xl7078">
    <w:name w:val="xl7078"/>
    <w:basedOn w:val="Normal"/>
    <w:qFormat/>
    <w:rsid w:val="00652CB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color w:val="0000FF"/>
      <w:sz w:val="20"/>
      <w:szCs w:val="20"/>
      <w:lang w:val="en-US"/>
    </w:rPr>
  </w:style>
  <w:style w:type="paragraph" w:customStyle="1" w:styleId="xl7079">
    <w:name w:val="xl7079"/>
    <w:basedOn w:val="Normal"/>
    <w:qFormat/>
    <w:rsid w:val="00652CB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sz w:val="20"/>
      <w:szCs w:val="20"/>
      <w:lang w:val="en-US"/>
    </w:rPr>
  </w:style>
  <w:style w:type="paragraph" w:customStyle="1" w:styleId="xl7080">
    <w:name w:val="xl7080"/>
    <w:basedOn w:val="Normal"/>
    <w:qFormat/>
    <w:rsid w:val="00652CB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color w:val="FF0000"/>
      <w:sz w:val="20"/>
      <w:szCs w:val="20"/>
      <w:lang w:val="en-US"/>
    </w:rPr>
  </w:style>
  <w:style w:type="paragraph" w:customStyle="1" w:styleId="xl7081">
    <w:name w:val="xl7081"/>
    <w:basedOn w:val="Normal"/>
    <w:qFormat/>
    <w:rsid w:val="00652CB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color w:val="C00000"/>
      <w:sz w:val="20"/>
      <w:szCs w:val="20"/>
      <w:lang w:val="en-US"/>
    </w:rPr>
  </w:style>
  <w:style w:type="paragraph" w:customStyle="1" w:styleId="xl7082">
    <w:name w:val="xl7082"/>
    <w:basedOn w:val="Normal"/>
    <w:qFormat/>
    <w:rsid w:val="00652CB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sz w:val="20"/>
      <w:szCs w:val="20"/>
      <w:lang w:val="en-US"/>
    </w:rPr>
  </w:style>
  <w:style w:type="paragraph" w:customStyle="1" w:styleId="xl7083">
    <w:name w:val="xl7083"/>
    <w:basedOn w:val="Normal"/>
    <w:qFormat/>
    <w:rsid w:val="00652CB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sz w:val="20"/>
      <w:szCs w:val="20"/>
      <w:lang w:val="en-US"/>
    </w:rPr>
  </w:style>
  <w:style w:type="paragraph" w:customStyle="1" w:styleId="xl7084">
    <w:name w:val="xl7084"/>
    <w:basedOn w:val="Normal"/>
    <w:qFormat/>
    <w:rsid w:val="00652CB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sz w:val="20"/>
      <w:szCs w:val="20"/>
      <w:lang w:val="en-US"/>
    </w:rPr>
  </w:style>
  <w:style w:type="paragraph" w:customStyle="1" w:styleId="xl7085">
    <w:name w:val="xl7085"/>
    <w:basedOn w:val="Normal"/>
    <w:qFormat/>
    <w:rsid w:val="00652CB5"/>
    <w:pPr>
      <w:pBdr>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sz w:val="20"/>
      <w:szCs w:val="20"/>
      <w:lang w:val="en-US"/>
    </w:rPr>
  </w:style>
  <w:style w:type="paragraph" w:customStyle="1" w:styleId="xl7086">
    <w:name w:val="xl7086"/>
    <w:basedOn w:val="Normal"/>
    <w:qFormat/>
    <w:rsid w:val="00652CB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color w:val="0000FF"/>
      <w:sz w:val="20"/>
      <w:szCs w:val="20"/>
      <w:lang w:val="en-US"/>
    </w:rPr>
  </w:style>
  <w:style w:type="paragraph" w:customStyle="1" w:styleId="xl7087">
    <w:name w:val="xl7087"/>
    <w:basedOn w:val="Normal"/>
    <w:qFormat/>
    <w:rsid w:val="00652CB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7088">
    <w:name w:val="xl7088"/>
    <w:basedOn w:val="Normal"/>
    <w:qFormat/>
    <w:rsid w:val="00652CB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color w:val="FF0000"/>
      <w:sz w:val="20"/>
      <w:szCs w:val="20"/>
      <w:lang w:val="en-US"/>
    </w:rPr>
  </w:style>
  <w:style w:type="paragraph" w:customStyle="1" w:styleId="xl7089">
    <w:name w:val="xl7089"/>
    <w:basedOn w:val="Normal"/>
    <w:qFormat/>
    <w:rsid w:val="00652CB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sz w:val="20"/>
      <w:szCs w:val="20"/>
      <w:lang w:val="en-US"/>
    </w:rPr>
  </w:style>
  <w:style w:type="paragraph" w:customStyle="1" w:styleId="xl7090">
    <w:name w:val="xl7090"/>
    <w:basedOn w:val="Normal"/>
    <w:qFormat/>
    <w:rsid w:val="00652CB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sz w:val="20"/>
      <w:szCs w:val="20"/>
      <w:lang w:val="en-US"/>
    </w:rPr>
  </w:style>
  <w:style w:type="paragraph" w:customStyle="1" w:styleId="xl7091">
    <w:name w:val="xl7091"/>
    <w:basedOn w:val="Normal"/>
    <w:qFormat/>
    <w:rsid w:val="00652CB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szCs w:val="20"/>
      <w:lang w:val="en-US"/>
    </w:rPr>
  </w:style>
  <w:style w:type="paragraph" w:customStyle="1" w:styleId="xl7092">
    <w:name w:val="xl7092"/>
    <w:basedOn w:val="Normal"/>
    <w:qFormat/>
    <w:rsid w:val="00652CB5"/>
    <w:pPr>
      <w:pBdr>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szCs w:val="20"/>
      <w:lang w:val="en-US"/>
    </w:rPr>
  </w:style>
  <w:style w:type="paragraph" w:customStyle="1" w:styleId="xl7093">
    <w:name w:val="xl7093"/>
    <w:basedOn w:val="Normal"/>
    <w:qFormat/>
    <w:rsid w:val="00652CB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color w:val="0000FF"/>
      <w:sz w:val="20"/>
      <w:szCs w:val="20"/>
      <w:lang w:val="en-US"/>
    </w:rPr>
  </w:style>
  <w:style w:type="paragraph" w:customStyle="1" w:styleId="xl7094">
    <w:name w:val="xl7094"/>
    <w:basedOn w:val="Normal"/>
    <w:qFormat/>
    <w:rsid w:val="00652CB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szCs w:val="20"/>
      <w:lang w:val="en-US"/>
    </w:rPr>
  </w:style>
  <w:style w:type="paragraph" w:customStyle="1" w:styleId="xl7095">
    <w:name w:val="xl7095"/>
    <w:basedOn w:val="Normal"/>
    <w:qFormat/>
    <w:rsid w:val="00652CB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color w:val="FF0000"/>
      <w:sz w:val="20"/>
      <w:szCs w:val="20"/>
      <w:lang w:val="en-US"/>
    </w:rPr>
  </w:style>
  <w:style w:type="paragraph" w:customStyle="1" w:styleId="xl7096">
    <w:name w:val="xl7096"/>
    <w:basedOn w:val="Normal"/>
    <w:qFormat/>
    <w:rsid w:val="00652CB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color w:val="C00000"/>
      <w:sz w:val="20"/>
      <w:szCs w:val="20"/>
      <w:lang w:val="en-US"/>
    </w:rPr>
  </w:style>
  <w:style w:type="paragraph" w:customStyle="1" w:styleId="xl7097">
    <w:name w:val="xl7097"/>
    <w:basedOn w:val="Normal"/>
    <w:qFormat/>
    <w:rsid w:val="00652CB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szCs w:val="20"/>
      <w:lang w:val="en-US"/>
    </w:rPr>
  </w:style>
  <w:style w:type="paragraph" w:customStyle="1" w:styleId="xl7098">
    <w:name w:val="xl7098"/>
    <w:basedOn w:val="Normal"/>
    <w:qFormat/>
    <w:rsid w:val="00652CB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sz w:val="20"/>
      <w:szCs w:val="20"/>
      <w:lang w:val="en-US"/>
    </w:rPr>
  </w:style>
  <w:style w:type="paragraph" w:customStyle="1" w:styleId="xl7099">
    <w:name w:val="xl7099"/>
    <w:basedOn w:val="Normal"/>
    <w:qFormat/>
    <w:rsid w:val="00652CB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szCs w:val="20"/>
      <w:lang w:val="en-US"/>
    </w:rPr>
  </w:style>
  <w:style w:type="paragraph" w:customStyle="1" w:styleId="xl7100">
    <w:name w:val="xl7100"/>
    <w:basedOn w:val="Normal"/>
    <w:qFormat/>
    <w:rsid w:val="00652CB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szCs w:val="20"/>
      <w:lang w:val="en-US"/>
    </w:rPr>
  </w:style>
  <w:style w:type="paragraph" w:customStyle="1" w:styleId="xl7101">
    <w:name w:val="xl7101"/>
    <w:basedOn w:val="Normal"/>
    <w:qFormat/>
    <w:rsid w:val="00652CB5"/>
    <w:pPr>
      <w:pBdr>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szCs w:val="20"/>
      <w:lang w:val="en-US"/>
    </w:rPr>
  </w:style>
  <w:style w:type="paragraph" w:customStyle="1" w:styleId="xl7102">
    <w:name w:val="xl7102"/>
    <w:basedOn w:val="Normal"/>
    <w:qFormat/>
    <w:rsid w:val="00652CB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color w:val="0000FF"/>
      <w:sz w:val="20"/>
      <w:szCs w:val="20"/>
      <w:lang w:val="en-US"/>
    </w:rPr>
  </w:style>
  <w:style w:type="paragraph" w:customStyle="1" w:styleId="xl7103">
    <w:name w:val="xl7103"/>
    <w:basedOn w:val="Normal"/>
    <w:qFormat/>
    <w:rsid w:val="00652CB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szCs w:val="20"/>
      <w:lang w:val="en-US"/>
    </w:rPr>
  </w:style>
  <w:style w:type="paragraph" w:customStyle="1" w:styleId="xl7104">
    <w:name w:val="xl7104"/>
    <w:basedOn w:val="Normal"/>
    <w:qFormat/>
    <w:rsid w:val="00652CB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color w:val="FF0000"/>
      <w:sz w:val="20"/>
      <w:szCs w:val="20"/>
      <w:lang w:val="en-US"/>
    </w:rPr>
  </w:style>
  <w:style w:type="paragraph" w:customStyle="1" w:styleId="xl7105">
    <w:name w:val="xl7105"/>
    <w:basedOn w:val="Normal"/>
    <w:qFormat/>
    <w:rsid w:val="00652CB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color w:val="C00000"/>
      <w:sz w:val="20"/>
      <w:szCs w:val="20"/>
      <w:lang w:val="en-US"/>
    </w:rPr>
  </w:style>
  <w:style w:type="paragraph" w:customStyle="1" w:styleId="xl7106">
    <w:name w:val="xl7106"/>
    <w:basedOn w:val="Normal"/>
    <w:qFormat/>
    <w:rsid w:val="00652CB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szCs w:val="20"/>
      <w:lang w:val="en-US"/>
    </w:rPr>
  </w:style>
  <w:style w:type="paragraph" w:customStyle="1" w:styleId="xl7107">
    <w:name w:val="xl7107"/>
    <w:basedOn w:val="Normal"/>
    <w:qFormat/>
    <w:rsid w:val="00652CB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sz w:val="20"/>
      <w:szCs w:val="20"/>
      <w:lang w:val="en-US"/>
    </w:rPr>
  </w:style>
  <w:style w:type="paragraph" w:customStyle="1" w:styleId="xl7108">
    <w:name w:val="xl7108"/>
    <w:basedOn w:val="Normal"/>
    <w:qFormat/>
    <w:rsid w:val="00652CB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szCs w:val="20"/>
      <w:lang w:val="en-US"/>
    </w:rPr>
  </w:style>
  <w:style w:type="paragraph" w:customStyle="1" w:styleId="xl7109">
    <w:name w:val="xl7109"/>
    <w:basedOn w:val="Normal"/>
    <w:qFormat/>
    <w:rsid w:val="00652CB5"/>
    <w:pPr>
      <w:pBdr>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szCs w:val="20"/>
      <w:lang w:val="en-US"/>
    </w:rPr>
  </w:style>
  <w:style w:type="paragraph" w:customStyle="1" w:styleId="xl7110">
    <w:name w:val="xl7110"/>
    <w:basedOn w:val="Normal"/>
    <w:qFormat/>
    <w:rsid w:val="00652CB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color w:val="0000FF"/>
      <w:sz w:val="20"/>
      <w:szCs w:val="20"/>
      <w:lang w:val="en-US"/>
    </w:rPr>
  </w:style>
  <w:style w:type="paragraph" w:customStyle="1" w:styleId="xl7111">
    <w:name w:val="xl7111"/>
    <w:basedOn w:val="Normal"/>
    <w:qFormat/>
    <w:rsid w:val="00652CB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7112">
    <w:name w:val="xl7112"/>
    <w:basedOn w:val="Normal"/>
    <w:qFormat/>
    <w:rsid w:val="00652CB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color w:val="FF0000"/>
      <w:sz w:val="20"/>
      <w:szCs w:val="20"/>
      <w:lang w:val="en-US"/>
    </w:rPr>
  </w:style>
  <w:style w:type="paragraph" w:customStyle="1" w:styleId="xl7113">
    <w:name w:val="xl7113"/>
    <w:basedOn w:val="Normal"/>
    <w:qFormat/>
    <w:rsid w:val="00652CB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color w:val="FF0000"/>
      <w:sz w:val="20"/>
      <w:szCs w:val="20"/>
      <w:lang w:val="en-US"/>
    </w:rPr>
  </w:style>
  <w:style w:type="paragraph" w:customStyle="1" w:styleId="xl7114">
    <w:name w:val="xl7114"/>
    <w:basedOn w:val="Normal"/>
    <w:qFormat/>
    <w:rsid w:val="00652CB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szCs w:val="20"/>
      <w:lang w:val="en-US"/>
    </w:rPr>
  </w:style>
  <w:style w:type="paragraph" w:customStyle="1" w:styleId="xl7115">
    <w:name w:val="xl7115"/>
    <w:basedOn w:val="Normal"/>
    <w:qFormat/>
    <w:rsid w:val="00652CB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sz w:val="20"/>
      <w:szCs w:val="20"/>
      <w:lang w:val="en-US"/>
    </w:rPr>
  </w:style>
  <w:style w:type="paragraph" w:customStyle="1" w:styleId="xl7116">
    <w:name w:val="xl7116"/>
    <w:basedOn w:val="Normal"/>
    <w:qFormat/>
    <w:rsid w:val="00652CB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sz w:val="20"/>
      <w:szCs w:val="20"/>
      <w:lang w:val="en-US"/>
    </w:rPr>
  </w:style>
  <w:style w:type="paragraph" w:customStyle="1" w:styleId="xl7117">
    <w:name w:val="xl7117"/>
    <w:basedOn w:val="Normal"/>
    <w:qFormat/>
    <w:rsid w:val="00652CB5"/>
    <w:pPr>
      <w:pBdr>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szCs w:val="20"/>
      <w:lang w:val="en-US"/>
    </w:rPr>
  </w:style>
  <w:style w:type="paragraph" w:customStyle="1" w:styleId="xl7118">
    <w:name w:val="xl7118"/>
    <w:basedOn w:val="Normal"/>
    <w:qFormat/>
    <w:rsid w:val="00652CB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color w:val="0000FF"/>
      <w:sz w:val="20"/>
      <w:szCs w:val="20"/>
      <w:lang w:val="en-US"/>
    </w:rPr>
  </w:style>
  <w:style w:type="paragraph" w:customStyle="1" w:styleId="xl7119">
    <w:name w:val="xl7119"/>
    <w:basedOn w:val="Normal"/>
    <w:qFormat/>
    <w:rsid w:val="00652CB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7120">
    <w:name w:val="xl7120"/>
    <w:basedOn w:val="Normal"/>
    <w:qFormat/>
    <w:rsid w:val="00652CB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color w:val="FF0000"/>
      <w:sz w:val="20"/>
      <w:szCs w:val="20"/>
      <w:lang w:val="en-US"/>
    </w:rPr>
  </w:style>
  <w:style w:type="paragraph" w:customStyle="1" w:styleId="xl7121">
    <w:name w:val="xl7121"/>
    <w:basedOn w:val="Normal"/>
    <w:qFormat/>
    <w:rsid w:val="00652CB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color w:val="FF0000"/>
      <w:sz w:val="20"/>
      <w:szCs w:val="20"/>
      <w:lang w:val="en-US"/>
    </w:rPr>
  </w:style>
  <w:style w:type="paragraph" w:customStyle="1" w:styleId="xl7122">
    <w:name w:val="xl7122"/>
    <w:basedOn w:val="Normal"/>
    <w:qFormat/>
    <w:rsid w:val="00652CB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szCs w:val="20"/>
      <w:lang w:val="en-US"/>
    </w:rPr>
  </w:style>
  <w:style w:type="paragraph" w:customStyle="1" w:styleId="xl7123">
    <w:name w:val="xl7123"/>
    <w:basedOn w:val="Normal"/>
    <w:qFormat/>
    <w:rsid w:val="00652CB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sz w:val="20"/>
      <w:szCs w:val="20"/>
      <w:lang w:val="en-US"/>
    </w:rPr>
  </w:style>
  <w:style w:type="paragraph" w:customStyle="1" w:styleId="xl7124">
    <w:name w:val="xl7124"/>
    <w:basedOn w:val="Normal"/>
    <w:qFormat/>
    <w:rsid w:val="00652CB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sz w:val="20"/>
      <w:szCs w:val="20"/>
      <w:lang w:val="en-US"/>
    </w:rPr>
  </w:style>
  <w:style w:type="paragraph" w:customStyle="1" w:styleId="xl7125">
    <w:name w:val="xl7125"/>
    <w:basedOn w:val="Normal"/>
    <w:qFormat/>
    <w:rsid w:val="00652CB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lang w:val="en-US"/>
    </w:rPr>
  </w:style>
  <w:style w:type="paragraph" w:customStyle="1" w:styleId="xl7126">
    <w:name w:val="xl7126"/>
    <w:basedOn w:val="Normal"/>
    <w:qFormat/>
    <w:rsid w:val="00652CB5"/>
    <w:pPr>
      <w:pBdr>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lang w:val="en-US"/>
    </w:rPr>
  </w:style>
  <w:style w:type="paragraph" w:customStyle="1" w:styleId="xl7127">
    <w:name w:val="xl7127"/>
    <w:basedOn w:val="Normal"/>
    <w:qFormat/>
    <w:rsid w:val="00652CB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color w:val="0000FF"/>
      <w:sz w:val="20"/>
      <w:szCs w:val="20"/>
      <w:lang w:val="en-US"/>
    </w:rPr>
  </w:style>
  <w:style w:type="paragraph" w:customStyle="1" w:styleId="xl7128">
    <w:name w:val="xl7128"/>
    <w:basedOn w:val="Normal"/>
    <w:qFormat/>
    <w:rsid w:val="00652CB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lang w:val="en-US"/>
    </w:rPr>
  </w:style>
  <w:style w:type="paragraph" w:customStyle="1" w:styleId="xl7129">
    <w:name w:val="xl7129"/>
    <w:basedOn w:val="Normal"/>
    <w:qFormat/>
    <w:rsid w:val="00652CB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color w:val="FF0000"/>
      <w:sz w:val="20"/>
      <w:szCs w:val="20"/>
      <w:lang w:val="en-US"/>
    </w:rPr>
  </w:style>
  <w:style w:type="paragraph" w:customStyle="1" w:styleId="xl7130">
    <w:name w:val="xl7130"/>
    <w:basedOn w:val="Normal"/>
    <w:qFormat/>
    <w:rsid w:val="00652CB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color w:val="C00000"/>
      <w:sz w:val="20"/>
      <w:szCs w:val="20"/>
      <w:lang w:val="en-US"/>
    </w:rPr>
  </w:style>
  <w:style w:type="paragraph" w:customStyle="1" w:styleId="xl7131">
    <w:name w:val="xl7131"/>
    <w:basedOn w:val="Normal"/>
    <w:qFormat/>
    <w:rsid w:val="00652CB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lang w:val="en-US"/>
    </w:rPr>
  </w:style>
  <w:style w:type="paragraph" w:customStyle="1" w:styleId="xl7132">
    <w:name w:val="xl7132"/>
    <w:basedOn w:val="Normal"/>
    <w:qFormat/>
    <w:rsid w:val="00652CB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sz w:val="20"/>
      <w:szCs w:val="20"/>
      <w:lang w:val="en-US"/>
    </w:rPr>
  </w:style>
  <w:style w:type="paragraph" w:customStyle="1" w:styleId="xl7133">
    <w:name w:val="xl7133"/>
    <w:basedOn w:val="Normal"/>
    <w:qFormat/>
    <w:rsid w:val="00652CB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lang w:val="en-US"/>
    </w:rPr>
  </w:style>
  <w:style w:type="paragraph" w:customStyle="1" w:styleId="xl7134">
    <w:name w:val="xl7134"/>
    <w:basedOn w:val="Normal"/>
    <w:qFormat/>
    <w:rsid w:val="00652CB5"/>
    <w:pPr>
      <w:pBdr>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lang w:val="en-US"/>
    </w:rPr>
  </w:style>
  <w:style w:type="paragraph" w:customStyle="1" w:styleId="xl7135">
    <w:name w:val="xl7135"/>
    <w:basedOn w:val="Normal"/>
    <w:qFormat/>
    <w:rsid w:val="00652CB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color w:val="0000FF"/>
      <w:sz w:val="20"/>
      <w:szCs w:val="20"/>
      <w:lang w:val="en-US"/>
    </w:rPr>
  </w:style>
  <w:style w:type="paragraph" w:customStyle="1" w:styleId="xl7136">
    <w:name w:val="xl7136"/>
    <w:basedOn w:val="Normal"/>
    <w:qFormat/>
    <w:rsid w:val="00652CB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7137">
    <w:name w:val="xl7137"/>
    <w:basedOn w:val="Normal"/>
    <w:qFormat/>
    <w:rsid w:val="00652CB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color w:val="FF0000"/>
      <w:sz w:val="20"/>
      <w:szCs w:val="20"/>
      <w:lang w:val="en-US"/>
    </w:rPr>
  </w:style>
  <w:style w:type="paragraph" w:customStyle="1" w:styleId="xl7138">
    <w:name w:val="xl7138"/>
    <w:basedOn w:val="Normal"/>
    <w:qFormat/>
    <w:rsid w:val="00652CB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color w:val="FF0000"/>
      <w:sz w:val="20"/>
      <w:szCs w:val="20"/>
      <w:lang w:val="en-US"/>
    </w:rPr>
  </w:style>
  <w:style w:type="paragraph" w:customStyle="1" w:styleId="xl7139">
    <w:name w:val="xl7139"/>
    <w:basedOn w:val="Normal"/>
    <w:qFormat/>
    <w:rsid w:val="00652CB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lang w:val="en-US"/>
    </w:rPr>
  </w:style>
  <w:style w:type="paragraph" w:customStyle="1" w:styleId="xl7140">
    <w:name w:val="xl7140"/>
    <w:basedOn w:val="Normal"/>
    <w:qFormat/>
    <w:rsid w:val="00652CB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sz w:val="20"/>
      <w:szCs w:val="20"/>
      <w:lang w:val="en-US"/>
    </w:rPr>
  </w:style>
  <w:style w:type="paragraph" w:customStyle="1" w:styleId="xl7141">
    <w:name w:val="xl7141"/>
    <w:basedOn w:val="Normal"/>
    <w:qFormat/>
    <w:rsid w:val="00652CB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sz w:val="20"/>
      <w:szCs w:val="20"/>
      <w:lang w:val="en-US"/>
    </w:rPr>
  </w:style>
  <w:style w:type="paragraph" w:customStyle="1" w:styleId="xl7142">
    <w:name w:val="xl7142"/>
    <w:basedOn w:val="Normal"/>
    <w:qFormat/>
    <w:rsid w:val="00652CB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7143">
    <w:name w:val="xl7143"/>
    <w:basedOn w:val="Normal"/>
    <w:qFormat/>
    <w:rsid w:val="00652CB5"/>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7144">
    <w:name w:val="xl7144"/>
    <w:basedOn w:val="Normal"/>
    <w:qFormat/>
    <w:rsid w:val="00652CB5"/>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7145">
    <w:name w:val="xl7145"/>
    <w:basedOn w:val="Normal"/>
    <w:qFormat/>
    <w:rsid w:val="00652CB5"/>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7146">
    <w:name w:val="xl7146"/>
    <w:basedOn w:val="Normal"/>
    <w:qFormat/>
    <w:rsid w:val="00652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7147">
    <w:name w:val="xl7147"/>
    <w:basedOn w:val="Normal"/>
    <w:qFormat/>
    <w:rsid w:val="00652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lang w:val="en-US"/>
    </w:rPr>
  </w:style>
  <w:style w:type="paragraph" w:customStyle="1" w:styleId="xl7148">
    <w:name w:val="xl7148"/>
    <w:basedOn w:val="Normal"/>
    <w:qFormat/>
    <w:rsid w:val="00652CB5"/>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7149">
    <w:name w:val="xl7149"/>
    <w:basedOn w:val="Normal"/>
    <w:qFormat/>
    <w:rsid w:val="00652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FF"/>
      <w:sz w:val="20"/>
      <w:szCs w:val="20"/>
      <w:lang w:val="en-US"/>
    </w:rPr>
  </w:style>
  <w:style w:type="paragraph" w:customStyle="1" w:styleId="xl7150">
    <w:name w:val="xl7150"/>
    <w:basedOn w:val="Normal"/>
    <w:qFormat/>
    <w:rsid w:val="00652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FF0000"/>
      <w:sz w:val="20"/>
      <w:szCs w:val="20"/>
      <w:lang w:val="en-US"/>
    </w:rPr>
  </w:style>
  <w:style w:type="paragraph" w:customStyle="1" w:styleId="xl7151">
    <w:name w:val="xl7151"/>
    <w:basedOn w:val="Normal"/>
    <w:qFormat/>
    <w:rsid w:val="00652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C00000"/>
      <w:sz w:val="20"/>
      <w:szCs w:val="20"/>
      <w:lang w:val="en-US"/>
    </w:rPr>
  </w:style>
  <w:style w:type="paragraph" w:customStyle="1" w:styleId="xl7152">
    <w:name w:val="xl7152"/>
    <w:basedOn w:val="Normal"/>
    <w:qFormat/>
    <w:rsid w:val="00652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7153">
    <w:name w:val="xl7153"/>
    <w:basedOn w:val="Normal"/>
    <w:qFormat/>
    <w:rsid w:val="00652CB5"/>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Arial" w:hAnsi="Arial" w:cs="Arial"/>
      <w:color w:val="FF0000"/>
      <w:sz w:val="20"/>
      <w:szCs w:val="20"/>
      <w:lang w:val="en-US"/>
    </w:rPr>
  </w:style>
  <w:style w:type="paragraph" w:customStyle="1" w:styleId="xl7154">
    <w:name w:val="xl7154"/>
    <w:basedOn w:val="Normal"/>
    <w:qFormat/>
    <w:rsid w:val="00652CB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lang w:val="en-US"/>
    </w:rPr>
  </w:style>
  <w:style w:type="paragraph" w:customStyle="1" w:styleId="xl7155">
    <w:name w:val="xl7155"/>
    <w:basedOn w:val="Normal"/>
    <w:qFormat/>
    <w:rsid w:val="00652CB5"/>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xl7156">
    <w:name w:val="xl7156"/>
    <w:basedOn w:val="Normal"/>
    <w:qFormat/>
    <w:rsid w:val="00652CB5"/>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xl7157">
    <w:name w:val="xl7157"/>
    <w:basedOn w:val="Normal"/>
    <w:qFormat/>
    <w:rsid w:val="00652CB5"/>
    <w:pPr>
      <w:pBdr>
        <w:top w:val="single" w:sz="4" w:space="0" w:color="auto"/>
        <w:bottom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xl7158">
    <w:name w:val="xl7158"/>
    <w:basedOn w:val="Normal"/>
    <w:qFormat/>
    <w:rsid w:val="00652CB5"/>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xl7159">
    <w:name w:val="xl7159"/>
    <w:basedOn w:val="Normal"/>
    <w:qFormat/>
    <w:rsid w:val="00652CB5"/>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xl7160">
    <w:name w:val="xl7160"/>
    <w:basedOn w:val="Normal"/>
    <w:qFormat/>
    <w:rsid w:val="00652CB5"/>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xl7161">
    <w:name w:val="xl7161"/>
    <w:basedOn w:val="Normal"/>
    <w:qFormat/>
    <w:rsid w:val="00652CB5"/>
    <w:pPr>
      <w:pBdr>
        <w:top w:val="single" w:sz="4" w:space="0" w:color="auto"/>
        <w:bottom w:val="single" w:sz="4" w:space="0" w:color="auto"/>
      </w:pBdr>
      <w:spacing w:before="100" w:beforeAutospacing="1" w:after="100" w:afterAutospacing="1"/>
      <w:textAlignment w:val="center"/>
    </w:pPr>
    <w:rPr>
      <w:rFonts w:ascii="Arial" w:hAnsi="Arial" w:cs="Arial"/>
      <w:b/>
      <w:bCs/>
      <w:sz w:val="20"/>
      <w:szCs w:val="20"/>
      <w:lang w:val="en-US"/>
    </w:rPr>
  </w:style>
  <w:style w:type="paragraph" w:customStyle="1" w:styleId="msonormal0">
    <w:name w:val="msonormal"/>
    <w:basedOn w:val="Normal"/>
    <w:qFormat/>
    <w:rsid w:val="00652CB5"/>
    <w:pPr>
      <w:spacing w:before="100" w:beforeAutospacing="1" w:after="100" w:afterAutospacing="1"/>
    </w:pPr>
    <w:rPr>
      <w:lang w:val="en-US"/>
    </w:rPr>
  </w:style>
  <w:style w:type="paragraph" w:customStyle="1" w:styleId="xl71">
    <w:name w:val="xl71"/>
    <w:basedOn w:val="Normal"/>
    <w:qFormat/>
    <w:rsid w:val="00652CB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en-US"/>
    </w:rPr>
  </w:style>
  <w:style w:type="paragraph" w:customStyle="1" w:styleId="xl72">
    <w:name w:val="xl72"/>
    <w:basedOn w:val="Normal"/>
    <w:qFormat/>
    <w:rsid w:val="00652CB5"/>
    <w:pPr>
      <w:shd w:val="clear" w:color="000000" w:fill="FFFFFF"/>
      <w:spacing w:before="100" w:beforeAutospacing="1" w:after="100" w:afterAutospacing="1"/>
    </w:pPr>
    <w:rPr>
      <w:lang w:val="en-US"/>
    </w:rPr>
  </w:style>
  <w:style w:type="paragraph" w:customStyle="1" w:styleId="xl73">
    <w:name w:val="xl73"/>
    <w:basedOn w:val="Normal"/>
    <w:qFormat/>
    <w:rsid w:val="00652CB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val="en-US"/>
    </w:rPr>
  </w:style>
  <w:style w:type="paragraph" w:customStyle="1" w:styleId="xl74">
    <w:name w:val="xl74"/>
    <w:basedOn w:val="Normal"/>
    <w:qFormat/>
    <w:rsid w:val="00652CB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en-US"/>
    </w:rPr>
  </w:style>
  <w:style w:type="paragraph" w:customStyle="1" w:styleId="xl75">
    <w:name w:val="xl75"/>
    <w:basedOn w:val="Normal"/>
    <w:qFormat/>
    <w:rsid w:val="00652CB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en-US"/>
    </w:rPr>
  </w:style>
  <w:style w:type="paragraph" w:customStyle="1" w:styleId="xl76">
    <w:name w:val="xl76"/>
    <w:basedOn w:val="Normal"/>
    <w:qFormat/>
    <w:rsid w:val="00652CB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en-US"/>
    </w:rPr>
  </w:style>
  <w:style w:type="paragraph" w:customStyle="1" w:styleId="xl77">
    <w:name w:val="xl77"/>
    <w:basedOn w:val="Normal"/>
    <w:qFormat/>
    <w:rsid w:val="00652CB5"/>
    <w:pPr>
      <w:shd w:val="clear" w:color="000000" w:fill="FFFFFF"/>
      <w:spacing w:before="100" w:beforeAutospacing="1" w:after="100" w:afterAutospacing="1"/>
    </w:pPr>
    <w:rPr>
      <w:lang w:val="en-US"/>
    </w:rPr>
  </w:style>
  <w:style w:type="character" w:customStyle="1" w:styleId="Other">
    <w:name w:val="Other_"/>
    <w:basedOn w:val="DefaultParagraphFont"/>
    <w:link w:val="Other0"/>
    <w:rsid w:val="00652CB5"/>
    <w:rPr>
      <w:rFonts w:ascii="Times New Roman" w:eastAsia="Times New Roman" w:hAnsi="Times New Roman" w:cs="Times New Roman"/>
      <w:shd w:val="clear" w:color="auto" w:fill="FFFFFF"/>
    </w:rPr>
  </w:style>
  <w:style w:type="character" w:customStyle="1" w:styleId="Tablecaption">
    <w:name w:val="Table caption_"/>
    <w:basedOn w:val="DefaultParagraphFont"/>
    <w:link w:val="Tablecaption0"/>
    <w:rsid w:val="00652CB5"/>
    <w:rPr>
      <w:rFonts w:ascii="Times New Roman" w:eastAsia="Times New Roman" w:hAnsi="Times New Roman" w:cs="Times New Roman"/>
      <w:i/>
      <w:iCs/>
      <w:shd w:val="clear" w:color="auto" w:fill="FFFFFF"/>
    </w:rPr>
  </w:style>
  <w:style w:type="paragraph" w:customStyle="1" w:styleId="Other0">
    <w:name w:val="Other"/>
    <w:basedOn w:val="Normal"/>
    <w:link w:val="Other"/>
    <w:qFormat/>
    <w:rsid w:val="00652CB5"/>
    <w:pPr>
      <w:widowControl w:val="0"/>
      <w:shd w:val="clear" w:color="auto" w:fill="FFFFFF"/>
      <w:spacing w:after="60" w:line="293" w:lineRule="auto"/>
      <w:ind w:firstLine="400"/>
    </w:pPr>
    <w:rPr>
      <w:kern w:val="2"/>
    </w:rPr>
  </w:style>
  <w:style w:type="paragraph" w:customStyle="1" w:styleId="Tablecaption0">
    <w:name w:val="Table caption"/>
    <w:basedOn w:val="Normal"/>
    <w:link w:val="Tablecaption"/>
    <w:qFormat/>
    <w:rsid w:val="00652CB5"/>
    <w:pPr>
      <w:widowControl w:val="0"/>
      <w:shd w:val="clear" w:color="auto" w:fill="FFFFFF"/>
    </w:pPr>
    <w:rPr>
      <w:i/>
      <w:iCs/>
      <w:kern w:val="2"/>
    </w:rPr>
  </w:style>
  <w:style w:type="character" w:customStyle="1" w:styleId="fontstyle01">
    <w:name w:val="fontstyle01"/>
    <w:basedOn w:val="DefaultParagraphFont"/>
    <w:qFormat/>
    <w:rsid w:val="00652CB5"/>
    <w:rPr>
      <w:rFonts w:ascii="Times New Roman+FPEF" w:hAnsi="Times New Roman+FPEF" w:hint="default"/>
      <w:b w:val="0"/>
      <w:bCs w:val="0"/>
      <w:i w:val="0"/>
      <w:iCs w:val="0"/>
      <w:color w:val="000000"/>
      <w:sz w:val="26"/>
      <w:szCs w:val="26"/>
    </w:rPr>
  </w:style>
  <w:style w:type="paragraph" w:customStyle="1" w:styleId="font0">
    <w:name w:val="font0"/>
    <w:basedOn w:val="Normal"/>
    <w:qFormat/>
    <w:rsid w:val="00652CB5"/>
    <w:pPr>
      <w:spacing w:before="100" w:beforeAutospacing="1" w:after="100" w:afterAutospacing="1"/>
    </w:pPr>
    <w:rPr>
      <w:rFonts w:ascii="Calibri" w:hAnsi="Calibri" w:cs="Calibri"/>
      <w:color w:val="000000"/>
      <w:sz w:val="22"/>
      <w:lang w:val="en-US"/>
    </w:rPr>
  </w:style>
  <w:style w:type="paragraph" w:customStyle="1" w:styleId="xl78">
    <w:name w:val="xl78"/>
    <w:basedOn w:val="Normal"/>
    <w:qFormat/>
    <w:rsid w:val="00652CB5"/>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lang w:val="en-US"/>
    </w:rPr>
  </w:style>
  <w:style w:type="paragraph" w:customStyle="1" w:styleId="xl79">
    <w:name w:val="xl79"/>
    <w:basedOn w:val="Normal"/>
    <w:qFormat/>
    <w:rsid w:val="00652CB5"/>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lang w:val="en-US"/>
    </w:rPr>
  </w:style>
  <w:style w:type="paragraph" w:customStyle="1" w:styleId="xl80">
    <w:name w:val="xl80"/>
    <w:basedOn w:val="Normal"/>
    <w:qFormat/>
    <w:rsid w:val="00652CB5"/>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lang w:val="en-US"/>
    </w:rPr>
  </w:style>
  <w:style w:type="paragraph" w:customStyle="1" w:styleId="xl81">
    <w:name w:val="xl81"/>
    <w:basedOn w:val="Normal"/>
    <w:qFormat/>
    <w:rsid w:val="00652CB5"/>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lang w:val="en-US"/>
    </w:rPr>
  </w:style>
  <w:style w:type="paragraph" w:customStyle="1" w:styleId="xl82">
    <w:name w:val="xl82"/>
    <w:basedOn w:val="Normal"/>
    <w:qFormat/>
    <w:rsid w:val="00652CB5"/>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textAlignment w:val="center"/>
    </w:pPr>
    <w:rPr>
      <w:lang w:val="en-US"/>
    </w:rPr>
  </w:style>
  <w:style w:type="paragraph" w:customStyle="1" w:styleId="xl83">
    <w:name w:val="xl83"/>
    <w:basedOn w:val="Normal"/>
    <w:qFormat/>
    <w:rsid w:val="00652CB5"/>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jc w:val="center"/>
      <w:textAlignment w:val="center"/>
    </w:pPr>
    <w:rPr>
      <w:lang w:val="en-US"/>
    </w:rPr>
  </w:style>
  <w:style w:type="paragraph" w:customStyle="1" w:styleId="xl84">
    <w:name w:val="xl84"/>
    <w:basedOn w:val="Normal"/>
    <w:qFormat/>
    <w:rsid w:val="00652CB5"/>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lang w:val="en-US"/>
    </w:rPr>
  </w:style>
  <w:style w:type="paragraph" w:customStyle="1" w:styleId="xl85">
    <w:name w:val="xl85"/>
    <w:basedOn w:val="Normal"/>
    <w:qFormat/>
    <w:rsid w:val="00652CB5"/>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lang w:val="en-US"/>
    </w:rPr>
  </w:style>
  <w:style w:type="paragraph" w:customStyle="1" w:styleId="xl86">
    <w:name w:val="xl86"/>
    <w:basedOn w:val="Normal"/>
    <w:qFormat/>
    <w:rsid w:val="00652CB5"/>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lang w:val="en-US"/>
    </w:rPr>
  </w:style>
  <w:style w:type="paragraph" w:customStyle="1" w:styleId="xl87">
    <w:name w:val="xl87"/>
    <w:basedOn w:val="Normal"/>
    <w:qFormat/>
    <w:rsid w:val="00652CB5"/>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lang w:val="en-US"/>
    </w:rPr>
  </w:style>
  <w:style w:type="paragraph" w:customStyle="1" w:styleId="xl88">
    <w:name w:val="xl88"/>
    <w:basedOn w:val="Normal"/>
    <w:qFormat/>
    <w:rsid w:val="00652CB5"/>
    <w:pPr>
      <w:spacing w:before="100" w:beforeAutospacing="1" w:after="100" w:afterAutospacing="1"/>
      <w:jc w:val="center"/>
      <w:textAlignment w:val="center"/>
    </w:pPr>
    <w:rPr>
      <w:lang w:val="en-US"/>
    </w:rPr>
  </w:style>
  <w:style w:type="paragraph" w:customStyle="1" w:styleId="xl89">
    <w:name w:val="xl89"/>
    <w:basedOn w:val="Normal"/>
    <w:qFormat/>
    <w:rsid w:val="00652CB5"/>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textAlignment w:val="center"/>
    </w:pPr>
    <w:rPr>
      <w:b/>
      <w:bCs/>
      <w:lang w:val="en-US"/>
    </w:rPr>
  </w:style>
  <w:style w:type="paragraph" w:customStyle="1" w:styleId="xl90">
    <w:name w:val="xl90"/>
    <w:basedOn w:val="Normal"/>
    <w:qFormat/>
    <w:rsid w:val="00652CB5"/>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textAlignment w:val="center"/>
    </w:pPr>
    <w:rPr>
      <w:b/>
      <w:bCs/>
      <w:lang w:val="en-US"/>
    </w:rPr>
  </w:style>
  <w:style w:type="paragraph" w:customStyle="1" w:styleId="xl91">
    <w:name w:val="xl91"/>
    <w:basedOn w:val="Normal"/>
    <w:qFormat/>
    <w:rsid w:val="00652CB5"/>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lang w:val="en-US"/>
    </w:rPr>
  </w:style>
  <w:style w:type="paragraph" w:customStyle="1" w:styleId="xl92">
    <w:name w:val="xl92"/>
    <w:basedOn w:val="Normal"/>
    <w:qFormat/>
    <w:rsid w:val="00652CB5"/>
    <w:pPr>
      <w:pBdr>
        <w:top w:val="single" w:sz="4" w:space="0" w:color="000000"/>
        <w:left w:val="single" w:sz="4" w:space="0" w:color="000000"/>
        <w:bottom w:val="single" w:sz="4" w:space="0" w:color="000000"/>
        <w:right w:val="single" w:sz="4" w:space="0" w:color="000000"/>
      </w:pBdr>
      <w:shd w:val="clear" w:color="D6E3BC" w:fill="D6E3BC"/>
      <w:spacing w:before="100" w:beforeAutospacing="1" w:after="100" w:afterAutospacing="1"/>
      <w:jc w:val="center"/>
      <w:textAlignment w:val="center"/>
    </w:pPr>
    <w:rPr>
      <w:lang w:val="en-US"/>
    </w:rPr>
  </w:style>
  <w:style w:type="paragraph" w:customStyle="1" w:styleId="xl93">
    <w:name w:val="xl93"/>
    <w:basedOn w:val="Normal"/>
    <w:qFormat/>
    <w:rsid w:val="00652CB5"/>
    <w:pPr>
      <w:pBdr>
        <w:top w:val="single" w:sz="4" w:space="0" w:color="000000"/>
        <w:left w:val="single" w:sz="4" w:space="0" w:color="000000"/>
        <w:bottom w:val="single" w:sz="4" w:space="0" w:color="000000"/>
        <w:right w:val="single" w:sz="4" w:space="0" w:color="000000"/>
      </w:pBdr>
      <w:shd w:val="clear" w:color="D6E3BC" w:fill="D6E3BC"/>
      <w:spacing w:before="100" w:beforeAutospacing="1" w:after="100" w:afterAutospacing="1"/>
      <w:jc w:val="center"/>
      <w:textAlignment w:val="center"/>
    </w:pPr>
    <w:rPr>
      <w:lang w:val="en-US"/>
    </w:rPr>
  </w:style>
  <w:style w:type="paragraph" w:customStyle="1" w:styleId="xl94">
    <w:name w:val="xl94"/>
    <w:basedOn w:val="Normal"/>
    <w:qFormat/>
    <w:rsid w:val="00652CB5"/>
    <w:pPr>
      <w:pBdr>
        <w:top w:val="single" w:sz="4" w:space="0" w:color="000000"/>
        <w:left w:val="single" w:sz="4" w:space="0" w:color="000000"/>
        <w:bottom w:val="single" w:sz="4" w:space="0" w:color="000000"/>
        <w:right w:val="single" w:sz="4" w:space="0" w:color="000000"/>
      </w:pBdr>
      <w:shd w:val="clear" w:color="D6E3BC" w:fill="D6E3BC"/>
      <w:spacing w:before="100" w:beforeAutospacing="1" w:after="100" w:afterAutospacing="1"/>
      <w:jc w:val="center"/>
      <w:textAlignment w:val="center"/>
    </w:pPr>
    <w:rPr>
      <w:lang w:val="en-US"/>
    </w:rPr>
  </w:style>
  <w:style w:type="paragraph" w:customStyle="1" w:styleId="xl95">
    <w:name w:val="xl95"/>
    <w:basedOn w:val="Normal"/>
    <w:qFormat/>
    <w:rsid w:val="00652CB5"/>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lang w:val="en-US"/>
    </w:rPr>
  </w:style>
  <w:style w:type="paragraph" w:customStyle="1" w:styleId="xl96">
    <w:name w:val="xl96"/>
    <w:basedOn w:val="Normal"/>
    <w:qFormat/>
    <w:rsid w:val="00652CB5"/>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lang w:val="en-US"/>
    </w:rPr>
  </w:style>
  <w:style w:type="paragraph" w:customStyle="1" w:styleId="xl97">
    <w:name w:val="xl97"/>
    <w:basedOn w:val="Normal"/>
    <w:qFormat/>
    <w:rsid w:val="00652CB5"/>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lang w:val="en-US"/>
    </w:rPr>
  </w:style>
  <w:style w:type="paragraph" w:customStyle="1" w:styleId="xl98">
    <w:name w:val="xl98"/>
    <w:basedOn w:val="Normal"/>
    <w:qFormat/>
    <w:rsid w:val="00652CB5"/>
    <w:pPr>
      <w:pBdr>
        <w:top w:val="single" w:sz="4" w:space="0" w:color="000000"/>
        <w:left w:val="single" w:sz="4" w:space="0" w:color="000000"/>
        <w:bottom w:val="single" w:sz="4" w:space="0" w:color="000000"/>
        <w:right w:val="single" w:sz="4" w:space="0" w:color="000000"/>
      </w:pBdr>
      <w:spacing w:before="100" w:beforeAutospacing="1" w:after="100" w:afterAutospacing="1"/>
    </w:pPr>
    <w:rPr>
      <w:lang w:val="en-US"/>
    </w:rPr>
  </w:style>
  <w:style w:type="paragraph" w:customStyle="1" w:styleId="xl99">
    <w:name w:val="xl99"/>
    <w:basedOn w:val="Normal"/>
    <w:qFormat/>
    <w:rsid w:val="00652CB5"/>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lang w:val="en-US"/>
    </w:rPr>
  </w:style>
  <w:style w:type="paragraph" w:customStyle="1" w:styleId="xl100">
    <w:name w:val="xl100"/>
    <w:basedOn w:val="Normal"/>
    <w:qFormat/>
    <w:rsid w:val="00652CB5"/>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lang w:val="en-US"/>
    </w:rPr>
  </w:style>
  <w:style w:type="paragraph" w:customStyle="1" w:styleId="xl101">
    <w:name w:val="xl101"/>
    <w:basedOn w:val="Normal"/>
    <w:qFormat/>
    <w:rsid w:val="00652CB5"/>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color w:val="000000"/>
      <w:lang w:val="en-US"/>
    </w:rPr>
  </w:style>
  <w:style w:type="paragraph" w:customStyle="1" w:styleId="xl102">
    <w:name w:val="xl102"/>
    <w:basedOn w:val="Normal"/>
    <w:qFormat/>
    <w:rsid w:val="00652CB5"/>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pPr>
    <w:rPr>
      <w:b/>
      <w:bCs/>
      <w:color w:val="000000"/>
      <w:lang w:val="en-US"/>
    </w:rPr>
  </w:style>
  <w:style w:type="paragraph" w:customStyle="1" w:styleId="xl104">
    <w:name w:val="xl104"/>
    <w:basedOn w:val="Normal"/>
    <w:qFormat/>
    <w:rsid w:val="00652CB5"/>
    <w:pPr>
      <w:pBdr>
        <w:top w:val="single" w:sz="4" w:space="0" w:color="000000"/>
        <w:left w:val="single" w:sz="4" w:space="0" w:color="000000"/>
        <w:bottom w:val="single" w:sz="4" w:space="0" w:color="000000"/>
        <w:right w:val="single" w:sz="4" w:space="0" w:color="000000"/>
      </w:pBdr>
      <w:shd w:val="clear" w:color="FFFF00" w:fill="FFFF00"/>
      <w:spacing w:before="100" w:beforeAutospacing="1" w:after="100" w:afterAutospacing="1"/>
      <w:jc w:val="center"/>
      <w:textAlignment w:val="center"/>
    </w:pPr>
    <w:rPr>
      <w:b/>
      <w:bCs/>
      <w:color w:val="000000"/>
      <w:lang w:val="en-US"/>
    </w:rPr>
  </w:style>
  <w:style w:type="paragraph" w:customStyle="1" w:styleId="xl105">
    <w:name w:val="xl105"/>
    <w:basedOn w:val="Normal"/>
    <w:qFormat/>
    <w:rsid w:val="00652CB5"/>
    <w:pPr>
      <w:pBdr>
        <w:top w:val="single" w:sz="4" w:space="0" w:color="000000"/>
        <w:left w:val="single" w:sz="4" w:space="0" w:color="000000"/>
        <w:bottom w:val="single" w:sz="4" w:space="0" w:color="000000"/>
      </w:pBdr>
      <w:shd w:val="clear" w:color="FFFF00" w:fill="FFFF00"/>
      <w:spacing w:before="100" w:beforeAutospacing="1" w:after="100" w:afterAutospacing="1"/>
      <w:textAlignment w:val="center"/>
    </w:pPr>
    <w:rPr>
      <w:b/>
      <w:bCs/>
      <w:lang w:val="en-US"/>
    </w:rPr>
  </w:style>
  <w:style w:type="paragraph" w:customStyle="1" w:styleId="xl106">
    <w:name w:val="xl106"/>
    <w:basedOn w:val="Normal"/>
    <w:qFormat/>
    <w:rsid w:val="00652CB5"/>
    <w:pPr>
      <w:pBdr>
        <w:top w:val="single" w:sz="4" w:space="0" w:color="000000"/>
        <w:bottom w:val="single" w:sz="4" w:space="0" w:color="000000"/>
        <w:right w:val="single" w:sz="4" w:space="0" w:color="000000"/>
      </w:pBdr>
      <w:spacing w:before="100" w:beforeAutospacing="1" w:after="100" w:afterAutospacing="1"/>
    </w:pPr>
    <w:rPr>
      <w:lang w:val="en-US"/>
    </w:rPr>
  </w:style>
  <w:style w:type="paragraph" w:customStyle="1" w:styleId="xl107">
    <w:name w:val="xl107"/>
    <w:basedOn w:val="Normal"/>
    <w:qFormat/>
    <w:rsid w:val="00652CB5"/>
    <w:pPr>
      <w:pBdr>
        <w:top w:val="single" w:sz="4" w:space="0" w:color="000000"/>
        <w:left w:val="single" w:sz="4" w:space="0" w:color="000000"/>
        <w:bottom w:val="single" w:sz="4" w:space="0" w:color="000000"/>
      </w:pBdr>
      <w:spacing w:before="100" w:beforeAutospacing="1" w:after="100" w:afterAutospacing="1"/>
      <w:textAlignment w:val="center"/>
    </w:pPr>
    <w:rPr>
      <w:b/>
      <w:bCs/>
      <w:lang w:val="en-US"/>
    </w:rPr>
  </w:style>
  <w:style w:type="character" w:customStyle="1" w:styleId="Bodytext6">
    <w:name w:val="Body text (6)_"/>
    <w:basedOn w:val="DefaultParagraphFont"/>
    <w:link w:val="Bodytext60"/>
    <w:rsid w:val="00652CB5"/>
    <w:rPr>
      <w:rFonts w:ascii="Times New Roman" w:eastAsia="Times New Roman" w:hAnsi="Times New Roman" w:cs="Times New Roman"/>
      <w:i/>
      <w:iCs/>
      <w:shd w:val="clear" w:color="auto" w:fill="FFFFFF"/>
    </w:rPr>
  </w:style>
  <w:style w:type="paragraph" w:customStyle="1" w:styleId="Bodytext60">
    <w:name w:val="Body text (6)"/>
    <w:basedOn w:val="Normal"/>
    <w:link w:val="Bodytext6"/>
    <w:qFormat/>
    <w:rsid w:val="00652CB5"/>
    <w:pPr>
      <w:widowControl w:val="0"/>
      <w:shd w:val="clear" w:color="auto" w:fill="FFFFFF"/>
    </w:pPr>
    <w:rPr>
      <w:i/>
      <w:iCs/>
      <w:kern w:val="2"/>
    </w:rPr>
  </w:style>
  <w:style w:type="character" w:customStyle="1" w:styleId="Vnbnnidung">
    <w:name w:val="Văn bản nội dung_"/>
    <w:link w:val="Vnbnnidung0"/>
    <w:uiPriority w:val="99"/>
    <w:rsid w:val="00652CB5"/>
    <w:rPr>
      <w:rFonts w:ascii="Arial" w:hAnsi="Arial" w:cs="Arial"/>
      <w:sz w:val="66"/>
      <w:szCs w:val="66"/>
    </w:rPr>
  </w:style>
  <w:style w:type="paragraph" w:customStyle="1" w:styleId="Vnbnnidung0">
    <w:name w:val="Văn bản nội dung"/>
    <w:basedOn w:val="Normal"/>
    <w:link w:val="Vnbnnidung"/>
    <w:uiPriority w:val="99"/>
    <w:qFormat/>
    <w:rsid w:val="00652CB5"/>
    <w:pPr>
      <w:widowControl w:val="0"/>
      <w:spacing w:after="340"/>
      <w:ind w:firstLine="400"/>
    </w:pPr>
    <w:rPr>
      <w:rFonts w:ascii="Arial" w:eastAsiaTheme="minorHAnsi" w:hAnsi="Arial" w:cs="Arial"/>
      <w:kern w:val="2"/>
      <w:sz w:val="66"/>
      <w:szCs w:val="66"/>
    </w:rPr>
  </w:style>
  <w:style w:type="paragraph" w:customStyle="1" w:styleId="CharCharCharCharCharCharCharCharCharCharCharCharCharCharCharCharCharCharChar2">
    <w:name w:val="Char Char Char Char Char Char Char Char Char Char Char Char Char Char Char Char Char Char Char2"/>
    <w:basedOn w:val="Normal"/>
    <w:semiHidden/>
    <w:qFormat/>
    <w:rsid w:val="00652CB5"/>
    <w:pPr>
      <w:autoSpaceDE w:val="0"/>
      <w:autoSpaceDN w:val="0"/>
      <w:adjustRightInd w:val="0"/>
      <w:spacing w:after="160" w:line="240" w:lineRule="exact"/>
    </w:pPr>
    <w:rPr>
      <w:rFonts w:ascii="Verdana" w:hAnsi="Verdana"/>
      <w:sz w:val="20"/>
      <w:szCs w:val="20"/>
      <w:lang w:val="en-US"/>
    </w:rPr>
  </w:style>
  <w:style w:type="paragraph" w:customStyle="1" w:styleId="CharCharCharCharCharCharCharCharCharCharCharCharCharCharCharCharCharCharChar1">
    <w:name w:val="Char Char Char Char Char Char Char Char Char Char Char Char Char Char Char Char Char Char Char1"/>
    <w:basedOn w:val="Normal"/>
    <w:semiHidden/>
    <w:qFormat/>
    <w:rsid w:val="00652CB5"/>
    <w:pPr>
      <w:autoSpaceDE w:val="0"/>
      <w:autoSpaceDN w:val="0"/>
      <w:adjustRightInd w:val="0"/>
      <w:spacing w:after="160" w:line="240" w:lineRule="exact"/>
    </w:pPr>
    <w:rPr>
      <w:rFonts w:ascii="Verdana" w:hAnsi="Verdana"/>
      <w:sz w:val="20"/>
      <w:szCs w:val="20"/>
      <w:lang w:val="en-US"/>
    </w:rPr>
  </w:style>
  <w:style w:type="paragraph" w:customStyle="1" w:styleId="CharCharCharCharCharCharChar1">
    <w:name w:val="Char Char Char Char Char Char Char1"/>
    <w:basedOn w:val="DocumentMap"/>
    <w:autoRedefine/>
    <w:qFormat/>
    <w:rsid w:val="00652CB5"/>
    <w:pPr>
      <w:widowControl w:val="0"/>
      <w:shd w:val="clear" w:color="auto" w:fill="000080"/>
      <w:jc w:val="both"/>
    </w:pPr>
    <w:rPr>
      <w:rFonts w:eastAsia="SimSun"/>
      <w:kern w:val="2"/>
      <w:sz w:val="24"/>
      <w:szCs w:val="24"/>
      <w:lang w:eastAsia="zh-CN"/>
    </w:rPr>
  </w:style>
  <w:style w:type="paragraph" w:customStyle="1" w:styleId="CharCharCharCharCharCharCharCharCharCharCharCharCharCharChar1">
    <w:name w:val="Char Char Char Char Char Char Char Char Char Char Char Char Char Char Char1"/>
    <w:basedOn w:val="Normal"/>
    <w:qFormat/>
    <w:rsid w:val="00652CB5"/>
    <w:pPr>
      <w:pageBreakBefore/>
      <w:spacing w:before="100" w:beforeAutospacing="1" w:after="100" w:afterAutospacing="1"/>
    </w:pPr>
    <w:rPr>
      <w:rFonts w:ascii="Tahoma" w:hAnsi="Tahoma"/>
      <w:sz w:val="20"/>
      <w:szCs w:val="20"/>
      <w:lang w:val="en-US"/>
    </w:rPr>
  </w:style>
  <w:style w:type="paragraph" w:customStyle="1" w:styleId="CharCharChar1">
    <w:name w:val="Char Char Char1"/>
    <w:autoRedefine/>
    <w:qFormat/>
    <w:rsid w:val="00652CB5"/>
    <w:pPr>
      <w:tabs>
        <w:tab w:val="num" w:pos="720"/>
      </w:tabs>
      <w:spacing w:after="120"/>
      <w:ind w:left="357"/>
    </w:pPr>
    <w:rPr>
      <w:lang w:val="en-US"/>
    </w:rPr>
  </w:style>
  <w:style w:type="paragraph" w:customStyle="1" w:styleId="Char2CharCharChar1">
    <w:name w:val="Char2 Char Char Char1"/>
    <w:basedOn w:val="Normal"/>
    <w:qFormat/>
    <w:rsid w:val="00652CB5"/>
    <w:pPr>
      <w:spacing w:after="160" w:line="240" w:lineRule="exact"/>
    </w:pPr>
    <w:rPr>
      <w:rFonts w:ascii="Verdana" w:eastAsia="MS Mincho" w:hAnsi="Verdana"/>
      <w:sz w:val="20"/>
      <w:szCs w:val="20"/>
      <w:lang w:val="en-US"/>
    </w:rPr>
  </w:style>
  <w:style w:type="paragraph" w:customStyle="1" w:styleId="CharCharCharCharCharCharCharCharCharCharCharCharCharCharCharCharCharCharCharCharChar1CharCharCharChar1">
    <w:name w:val="Char Char Char Char Char Char Char Char Char Char Char Char Char Char Char Char Char Char Char Char Char1 Char Char Char Char1"/>
    <w:basedOn w:val="Normal"/>
    <w:qFormat/>
    <w:rsid w:val="00652CB5"/>
    <w:pPr>
      <w:pageBreakBefore/>
      <w:spacing w:before="100" w:beforeAutospacing="1" w:after="100" w:afterAutospacing="1"/>
    </w:pPr>
    <w:rPr>
      <w:rFonts w:ascii="Tahoma" w:hAnsi="Tahoma" w:cs="Tahoma"/>
      <w:sz w:val="20"/>
      <w:szCs w:val="20"/>
      <w:lang w:val="en-US"/>
    </w:rPr>
  </w:style>
  <w:style w:type="paragraph" w:customStyle="1" w:styleId="NOIDUNG0">
    <w:name w:val="NOI DUNG"/>
    <w:basedOn w:val="Normal"/>
    <w:link w:val="NOIDUNGChar"/>
    <w:qFormat/>
    <w:rsid w:val="00652CB5"/>
    <w:pPr>
      <w:widowControl w:val="0"/>
      <w:spacing w:before="120" w:after="120"/>
      <w:ind w:left="851"/>
      <w:jc w:val="both"/>
    </w:pPr>
    <w:rPr>
      <w:sz w:val="26"/>
      <w:lang w:val="en-US"/>
    </w:rPr>
  </w:style>
  <w:style w:type="character" w:customStyle="1" w:styleId="NOIDUNGChar">
    <w:name w:val="NOI DUNG Char"/>
    <w:link w:val="NOIDUNG0"/>
    <w:rsid w:val="00652CB5"/>
    <w:rPr>
      <w:rFonts w:ascii="Times New Roman" w:eastAsia="Times New Roman" w:hAnsi="Times New Roman" w:cs="Times New Roman"/>
      <w:kern w:val="0"/>
      <w:sz w:val="26"/>
      <w:lang w:val="en-US"/>
    </w:rPr>
  </w:style>
  <w:style w:type="paragraph" w:customStyle="1" w:styleId="1a0">
    <w:name w:val="1.(a)."/>
    <w:basedOn w:val="Heading6"/>
    <w:autoRedefine/>
    <w:qFormat/>
    <w:rsid w:val="00652CB5"/>
    <w:pPr>
      <w:tabs>
        <w:tab w:val="num" w:pos="360"/>
        <w:tab w:val="num" w:pos="720"/>
      </w:tabs>
      <w:spacing w:before="60" w:after="60"/>
      <w:jc w:val="both"/>
    </w:pPr>
    <w:rPr>
      <w:rFonts w:eastAsia="Yu Gothic Light"/>
      <w:iCs w:val="0"/>
      <w:color w:val="auto"/>
      <w:sz w:val="26"/>
      <w:szCs w:val="26"/>
    </w:rPr>
  </w:style>
  <w:style w:type="paragraph" w:customStyle="1" w:styleId="1">
    <w:name w:val="Знак сноски 1"/>
    <w:aliases w:val="R,10,f1,Footnote text + 13 pt,Re,BVI f,de nota al p,SUPERS"/>
    <w:basedOn w:val="Normal"/>
    <w:link w:val="FootnoteReference"/>
    <w:qFormat/>
    <w:rsid w:val="00652CB5"/>
    <w:pPr>
      <w:spacing w:before="100" w:line="240" w:lineRule="exact"/>
    </w:pPr>
    <w:rPr>
      <w:rFonts w:asciiTheme="minorHAnsi" w:eastAsiaTheme="minorHAnsi" w:hAnsiTheme="minorHAnsi" w:cstheme="minorBidi"/>
      <w:kern w:val="2"/>
      <w:vertAlign w:val="superscript"/>
    </w:rPr>
  </w:style>
  <w:style w:type="character" w:customStyle="1" w:styleId="Vnbnnidung2">
    <w:name w:val="Văn bản nội dung (2)_"/>
    <w:basedOn w:val="DefaultParagraphFont"/>
    <w:link w:val="Vnbnnidung20"/>
    <w:rsid w:val="00652CB5"/>
    <w:rPr>
      <w:rFonts w:ascii="Times New Roman" w:eastAsia="Times New Roman" w:hAnsi="Times New Roman" w:cs="Times New Roman"/>
      <w:shd w:val="clear" w:color="auto" w:fill="FFFFFF"/>
    </w:rPr>
  </w:style>
  <w:style w:type="paragraph" w:customStyle="1" w:styleId="Vnbnnidung20">
    <w:name w:val="Văn bản nội dung (2)"/>
    <w:basedOn w:val="Normal"/>
    <w:link w:val="Vnbnnidung2"/>
    <w:qFormat/>
    <w:rsid w:val="00652CB5"/>
    <w:pPr>
      <w:widowControl w:val="0"/>
      <w:shd w:val="clear" w:color="auto" w:fill="FFFFFF"/>
      <w:spacing w:before="780" w:line="442" w:lineRule="exact"/>
      <w:jc w:val="both"/>
    </w:pPr>
    <w:rPr>
      <w:kern w:val="2"/>
    </w:rPr>
  </w:style>
  <w:style w:type="paragraph" w:customStyle="1" w:styleId="BodyText61">
    <w:name w:val="Body Text6"/>
    <w:basedOn w:val="Normal"/>
    <w:qFormat/>
    <w:rsid w:val="00652CB5"/>
    <w:pPr>
      <w:widowControl w:val="0"/>
      <w:shd w:val="clear" w:color="auto" w:fill="FFFFFF"/>
      <w:spacing w:before="120" w:after="120" w:line="341" w:lineRule="exact"/>
      <w:jc w:val="both"/>
    </w:pPr>
    <w:rPr>
      <w:color w:val="000000"/>
      <w:sz w:val="27"/>
      <w:szCs w:val="27"/>
    </w:rPr>
  </w:style>
  <w:style w:type="character" w:customStyle="1" w:styleId="CaptionChar1">
    <w:name w:val="Caption Char1"/>
    <w:aliases w:val="bang biểu Char,Caption Char1 Char Char Char,Caption Char Char Char Char Char,Caption Char Char Char Char Char Char Char Char Char Char,Caption Char Char Char Char Char Char1 Char Char Char,Caption (table) Char Char Char Char"/>
    <w:rsid w:val="00652CB5"/>
    <w:rPr>
      <w:rFonts w:ascii="Times New Roman Bold" w:hAnsi="Times New Roman Bold"/>
      <w:b/>
      <w:iCs/>
      <w:color w:val="000000" w:themeColor="text1"/>
      <w:sz w:val="28"/>
      <w:szCs w:val="18"/>
    </w:rPr>
  </w:style>
  <w:style w:type="paragraph" w:customStyle="1" w:styleId="news">
    <w:name w:val="news"/>
    <w:basedOn w:val="Normal"/>
    <w:qFormat/>
    <w:rsid w:val="00652CB5"/>
    <w:pPr>
      <w:spacing w:before="100" w:beforeAutospacing="1" w:after="100" w:afterAutospacing="1"/>
      <w:ind w:left="75" w:right="75"/>
      <w:jc w:val="both"/>
    </w:pPr>
    <w:rPr>
      <w:rFonts w:ascii="Arial" w:hAnsi="Arial" w:cs="Arial"/>
      <w:color w:val="A03300"/>
      <w:sz w:val="20"/>
      <w:szCs w:val="20"/>
      <w:lang w:val="en-US"/>
    </w:rPr>
  </w:style>
  <w:style w:type="character" w:customStyle="1" w:styleId="NormalWebChar">
    <w:name w:val="Normal (Web) Char"/>
    <w:aliases w:val="Normal (Web) Char Char Char Char Char Char,Normal (Web) Char Char Char Char Char1, Char Char Char Char3,webb Char, webb Char,Char1 Char Char,Char Char Char Char Char Char Char Char Char Char Char Char Char Char"/>
    <w:link w:val="NormalWeb"/>
    <w:qFormat/>
    <w:locked/>
    <w:rsid w:val="00652CB5"/>
    <w:rPr>
      <w:rFonts w:ascii="Times New Roman" w:eastAsia="Times New Roman" w:hAnsi="Times New Roman" w:cs="Times New Roman"/>
      <w:kern w:val="0"/>
    </w:rPr>
  </w:style>
  <w:style w:type="character" w:customStyle="1" w:styleId="vkekvd">
    <w:name w:val="vkekvd"/>
    <w:basedOn w:val="DefaultParagraphFont"/>
    <w:rsid w:val="00652CB5"/>
  </w:style>
  <w:style w:type="character" w:customStyle="1" w:styleId="fontstyle21">
    <w:name w:val="fontstyle21"/>
    <w:basedOn w:val="DefaultParagraphFont"/>
    <w:rsid w:val="00652CB5"/>
    <w:rPr>
      <w:rFonts w:ascii="TimesNewRomanPSMT" w:hAnsi="TimesNewRomanPSMT" w:hint="default"/>
      <w:b w:val="0"/>
      <w:bCs w:val="0"/>
      <w:i w:val="0"/>
      <w:iCs w:val="0"/>
      <w:color w:val="000000"/>
      <w:sz w:val="28"/>
      <w:szCs w:val="28"/>
    </w:rPr>
  </w:style>
  <w:style w:type="paragraph" w:customStyle="1" w:styleId="CTnormaltext">
    <w:name w:val="@CT normal text"/>
    <w:basedOn w:val="Normal"/>
    <w:link w:val="CTnormaltextChar"/>
    <w:qFormat/>
    <w:rsid w:val="00652CB5"/>
    <w:pPr>
      <w:spacing w:before="60" w:after="60" w:line="276" w:lineRule="auto"/>
      <w:ind w:firstLine="567"/>
      <w:jc w:val="both"/>
    </w:pPr>
    <w:rPr>
      <w:rFonts w:eastAsia="Calibri"/>
      <w:color w:val="000000"/>
      <w:sz w:val="26"/>
      <w:szCs w:val="20"/>
    </w:rPr>
  </w:style>
  <w:style w:type="character" w:customStyle="1" w:styleId="CTnormaltextChar">
    <w:name w:val="@CT normal text Char"/>
    <w:link w:val="CTnormaltext"/>
    <w:qFormat/>
    <w:rsid w:val="00652CB5"/>
    <w:rPr>
      <w:rFonts w:ascii="Times New Roman" w:eastAsia="Calibri" w:hAnsi="Times New Roman" w:cs="Times New Roman"/>
      <w:color w:val="000000"/>
      <w:kern w:val="0"/>
      <w:sz w:val="26"/>
      <w:szCs w:val="20"/>
      <w:lang w:val="vi-VN"/>
    </w:rPr>
  </w:style>
  <w:style w:type="numbering" w:customStyle="1" w:styleId="CurrentList1">
    <w:name w:val="Current List1"/>
    <w:uiPriority w:val="99"/>
    <w:rsid w:val="0055339E"/>
  </w:style>
  <w:style w:type="numbering" w:customStyle="1" w:styleId="CurrentList2">
    <w:name w:val="Current List2"/>
    <w:uiPriority w:val="99"/>
    <w:rsid w:val="0055339E"/>
  </w:style>
  <w:style w:type="table" w:customStyle="1" w:styleId="TableGrid3">
    <w:name w:val="Table Grid3"/>
    <w:basedOn w:val="TableNormal"/>
    <w:next w:val="TableGrid"/>
    <w:uiPriority w:val="59"/>
    <w:qFormat/>
    <w:rsid w:val="00D052B8"/>
    <w:rPr>
      <w:rFonts w:ascii="Calibri" w:eastAsia="Calibri" w:hAnsi="Calibri" w:cs="Calibri"/>
      <w:sz w:val="22"/>
      <w:szCs w:val="22"/>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Normal"/>
    <w:rsid w:val="00A17A87"/>
    <w:pPr>
      <w:spacing w:after="160" w:line="240" w:lineRule="exact"/>
    </w:pPr>
    <w:rPr>
      <w:rFonts w:ascii="Verdana" w:hAnsi="Verdana"/>
      <w:sz w:val="20"/>
      <w:szCs w:val="20"/>
      <w:lang w:val="en-US"/>
    </w:rPr>
  </w:style>
  <w:style w:type="character" w:customStyle="1" w:styleId="span-loaivanban">
    <w:name w:val="span-loaivanban"/>
    <w:basedOn w:val="DefaultParagraphFont"/>
    <w:rsid w:val="00A17A87"/>
  </w:style>
  <w:style w:type="paragraph" w:customStyle="1" w:styleId="Bang1">
    <w:name w:val="Bang_1"/>
    <w:basedOn w:val="Normal"/>
    <w:qFormat/>
    <w:rsid w:val="00A17A87"/>
    <w:pPr>
      <w:tabs>
        <w:tab w:val="num" w:pos="720"/>
      </w:tabs>
      <w:snapToGrid w:val="0"/>
      <w:spacing w:before="120" w:after="120" w:line="283" w:lineRule="auto"/>
      <w:ind w:left="397" w:hanging="397"/>
      <w:jc w:val="center"/>
      <w:outlineLvl w:val="0"/>
    </w:pPr>
    <w:rPr>
      <w:rFonts w:eastAsia="Calibri"/>
      <w:b/>
      <w:iCs/>
      <w:color w:val="000000"/>
      <w:sz w:val="28"/>
      <w:szCs w:val="26"/>
    </w:rPr>
  </w:style>
  <w:style w:type="paragraph" w:customStyle="1" w:styleId="onvn">
    <w:name w:val="Đoạn văn"/>
    <w:basedOn w:val="Normal"/>
    <w:link w:val="onvnChar"/>
    <w:qFormat/>
    <w:rsid w:val="00A17A87"/>
    <w:pPr>
      <w:spacing w:before="120" w:after="120" w:line="283" w:lineRule="auto"/>
      <w:ind w:firstLine="720"/>
      <w:jc w:val="both"/>
    </w:pPr>
    <w:rPr>
      <w:rFonts w:eastAsia="Calibri"/>
      <w:color w:val="000000"/>
      <w:sz w:val="28"/>
      <w:szCs w:val="28"/>
      <w:lang w:val="en-US"/>
    </w:rPr>
  </w:style>
  <w:style w:type="character" w:customStyle="1" w:styleId="onvnChar">
    <w:name w:val="Đoạn văn Char"/>
    <w:link w:val="onvn"/>
    <w:rsid w:val="00A17A87"/>
    <w:rPr>
      <w:rFonts w:ascii="Times New Roman" w:eastAsia="Calibri" w:hAnsi="Times New Roman" w:cs="Times New Roman"/>
      <w:color w:val="000000"/>
      <w:kern w:val="0"/>
      <w:sz w:val="28"/>
      <w:szCs w:val="28"/>
      <w:lang w:val="en-US"/>
    </w:rPr>
  </w:style>
  <w:style w:type="character" w:customStyle="1" w:styleId="UnresolvedMention2">
    <w:name w:val="Unresolved Mention2"/>
    <w:uiPriority w:val="99"/>
    <w:semiHidden/>
    <w:unhideWhenUsed/>
    <w:rsid w:val="00A17A87"/>
    <w:rPr>
      <w:color w:val="605E5C"/>
      <w:shd w:val="clear" w:color="auto" w:fill="E1DFDD"/>
    </w:rPr>
  </w:style>
  <w:style w:type="paragraph" w:customStyle="1" w:styleId="JustifiedTextIndent">
    <w:name w:val="Justified Text Indent"/>
    <w:basedOn w:val="Normal"/>
    <w:link w:val="JustifiedTextIndentChar"/>
    <w:qFormat/>
    <w:rsid w:val="00A17A87"/>
    <w:pPr>
      <w:spacing w:before="80" w:after="80"/>
      <w:ind w:firstLine="720"/>
      <w:jc w:val="lowKashida"/>
    </w:pPr>
    <w:rPr>
      <w:sz w:val="26"/>
      <w:lang w:eastAsia="zh-CN"/>
    </w:rPr>
  </w:style>
  <w:style w:type="character" w:customStyle="1" w:styleId="JustifiedTextIndentChar">
    <w:name w:val="Justified Text Indent Char"/>
    <w:link w:val="JustifiedTextIndent"/>
    <w:rsid w:val="00A17A87"/>
    <w:rPr>
      <w:rFonts w:ascii="Times New Roman" w:eastAsia="Times New Roman" w:hAnsi="Times New Roman" w:cs="Times New Roman"/>
      <w:kern w:val="0"/>
      <w:sz w:val="26"/>
      <w:lang w:eastAsia="zh-CN"/>
    </w:rPr>
  </w:style>
  <w:style w:type="paragraph" w:customStyle="1" w:styleId="RBJustifiedTextAltShiftF10">
    <w:name w:val="RB Justified Text (Alt+Shift+F10)"/>
    <w:basedOn w:val="Normal"/>
    <w:link w:val="RBJustifiedTextAltShiftF10Char"/>
    <w:qFormat/>
    <w:rsid w:val="00A17A87"/>
    <w:pPr>
      <w:spacing w:before="80" w:after="80"/>
      <w:jc w:val="lowKashida"/>
    </w:pPr>
    <w:rPr>
      <w:lang w:val="en-US"/>
    </w:rPr>
  </w:style>
  <w:style w:type="character" w:customStyle="1" w:styleId="RBJustifiedTextAltShiftF10Char">
    <w:name w:val="RB Justified Text (Alt+Shift+F10) Char"/>
    <w:link w:val="RBJustifiedTextAltShiftF10"/>
    <w:rsid w:val="00A17A87"/>
    <w:rPr>
      <w:rFonts w:ascii="Times New Roman" w:eastAsia="Times New Roman" w:hAnsi="Times New Roman" w:cs="Times New Roman"/>
      <w:kern w:val="0"/>
      <w:lang w:val="en-US"/>
    </w:rPr>
  </w:style>
  <w:style w:type="paragraph" w:customStyle="1" w:styleId="01PHNI">
    <w:name w:val="01.PHẦN I"/>
    <w:basedOn w:val="Heading1"/>
    <w:autoRedefine/>
    <w:qFormat/>
    <w:rsid w:val="00A17A87"/>
    <w:pPr>
      <w:keepLines w:val="0"/>
      <w:widowControl w:val="0"/>
      <w:tabs>
        <w:tab w:val="num" w:pos="720"/>
      </w:tabs>
      <w:spacing w:before="60" w:after="60"/>
      <w:ind w:left="720" w:hanging="720"/>
      <w:jc w:val="both"/>
    </w:pPr>
    <w:rPr>
      <w:rFonts w:ascii="Arial" w:hAnsi="Arial"/>
      <w:color w:val="107082"/>
      <w:kern w:val="28"/>
      <w:sz w:val="36"/>
      <w:szCs w:val="20"/>
      <w:lang w:val="x-none" w:eastAsia="x-none"/>
    </w:rPr>
  </w:style>
  <w:style w:type="paragraph" w:customStyle="1" w:styleId="02I">
    <w:name w:val="02.I"/>
    <w:basedOn w:val="Heading2"/>
    <w:autoRedefine/>
    <w:qFormat/>
    <w:rsid w:val="00A17A87"/>
    <w:pPr>
      <w:keepNext w:val="0"/>
      <w:keepLines w:val="0"/>
      <w:widowControl w:val="0"/>
      <w:tabs>
        <w:tab w:val="num" w:pos="1440"/>
      </w:tabs>
      <w:spacing w:line="264" w:lineRule="auto"/>
      <w:ind w:left="720" w:hanging="720"/>
      <w:jc w:val="left"/>
    </w:pPr>
    <w:rPr>
      <w:rFonts w:ascii="Arial" w:hAnsi="Arial" w:cs="Arial"/>
      <w:color w:val="EC7216"/>
      <w:sz w:val="24"/>
      <w:szCs w:val="22"/>
      <w:lang w:val="x-none" w:eastAsia="x-none"/>
    </w:rPr>
  </w:style>
  <w:style w:type="paragraph" w:customStyle="1" w:styleId="06a">
    <w:name w:val="06.a"/>
    <w:basedOn w:val="Heading6"/>
    <w:autoRedefine/>
    <w:qFormat/>
    <w:rsid w:val="00A17A87"/>
    <w:pPr>
      <w:keepNext w:val="0"/>
      <w:keepLines w:val="0"/>
      <w:widowControl w:val="0"/>
      <w:numPr>
        <w:ilvl w:val="5"/>
        <w:numId w:val="21"/>
      </w:numPr>
      <w:shd w:val="clear" w:color="auto" w:fill="FFFFFF"/>
      <w:spacing w:before="120" w:after="120" w:line="264" w:lineRule="auto"/>
      <w:ind w:hanging="360"/>
      <w:jc w:val="both"/>
    </w:pPr>
    <w:rPr>
      <w:rFonts w:ascii="Arial" w:hAnsi="Arial"/>
      <w:b/>
      <w:iCs w:val="0"/>
      <w:color w:val="F99927"/>
      <w:szCs w:val="20"/>
      <w:lang w:eastAsia="x-none"/>
    </w:rPr>
  </w:style>
  <w:style w:type="paragraph" w:customStyle="1" w:styleId="071">
    <w:name w:val="07.(1)"/>
    <w:basedOn w:val="Heading7"/>
    <w:qFormat/>
    <w:rsid w:val="00A17A87"/>
    <w:pPr>
      <w:keepNext w:val="0"/>
      <w:keepLines w:val="0"/>
      <w:widowControl w:val="0"/>
      <w:numPr>
        <w:ilvl w:val="6"/>
        <w:numId w:val="21"/>
      </w:numPr>
      <w:spacing w:before="120" w:after="120" w:line="264" w:lineRule="auto"/>
      <w:jc w:val="both"/>
    </w:pPr>
    <w:rPr>
      <w:rFonts w:eastAsia="Times New Roman" w:cs="Times New Roman"/>
      <w:color w:val="auto"/>
      <w:sz w:val="28"/>
      <w:szCs w:val="20"/>
      <w:shd w:val="clear" w:color="auto" w:fill="FFFFFF"/>
      <w:lang w:eastAsia="x-none"/>
    </w:rPr>
  </w:style>
  <w:style w:type="paragraph" w:customStyle="1" w:styleId="01normal2">
    <w:name w:val="01normal2"/>
    <w:basedOn w:val="Normal"/>
    <w:qFormat/>
    <w:rsid w:val="00A17A87"/>
    <w:pPr>
      <w:spacing w:before="120" w:after="120" w:line="276" w:lineRule="auto"/>
      <w:ind w:firstLine="720"/>
      <w:jc w:val="both"/>
    </w:pPr>
    <w:rPr>
      <w:rFonts w:eastAsia="Calibri"/>
      <w:szCs w:val="26"/>
      <w:lang w:val="en-US"/>
    </w:rPr>
  </w:style>
  <w:style w:type="paragraph" w:customStyle="1" w:styleId="BVIfnrCarCarCarCarChar">
    <w:name w:val="BVI fnr Car Car Car Car Char"/>
    <w:basedOn w:val="Normal"/>
    <w:uiPriority w:val="99"/>
    <w:rsid w:val="00A17A87"/>
    <w:pPr>
      <w:widowControl w:val="0"/>
      <w:adjustRightInd w:val="0"/>
      <w:spacing w:after="160" w:line="240" w:lineRule="exact"/>
      <w:jc w:val="both"/>
      <w:textAlignment w:val="baseline"/>
    </w:pPr>
    <w:rPr>
      <w:rFonts w:asciiTheme="minorHAnsi" w:eastAsiaTheme="minorHAnsi" w:hAnsiTheme="minorHAnsi" w:cstheme="minorBidi"/>
      <w:sz w:val="22"/>
      <w:szCs w:val="22"/>
      <w:vertAlign w:val="superscript"/>
      <w:lang w:val="en-US"/>
    </w:rPr>
  </w:style>
  <w:style w:type="paragraph" w:customStyle="1" w:styleId="xl108">
    <w:name w:val="xl108"/>
    <w:basedOn w:val="Normal"/>
    <w:rsid w:val="00771C7A"/>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rPr>
  </w:style>
  <w:style w:type="paragraph" w:customStyle="1" w:styleId="xl109">
    <w:name w:val="xl109"/>
    <w:basedOn w:val="Normal"/>
    <w:rsid w:val="00771C7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val="en-US"/>
    </w:rPr>
  </w:style>
  <w:style w:type="paragraph" w:customStyle="1" w:styleId="xl110">
    <w:name w:val="xl110"/>
    <w:basedOn w:val="Normal"/>
    <w:rsid w:val="00771C7A"/>
    <w:pPr>
      <w:spacing w:before="100" w:beforeAutospacing="1" w:after="100" w:afterAutospacing="1"/>
      <w:jc w:val="right"/>
      <w:textAlignment w:val="center"/>
    </w:pPr>
    <w:rPr>
      <w:lang w:val="en-US"/>
    </w:rPr>
  </w:style>
  <w:style w:type="paragraph" w:customStyle="1" w:styleId="xl111">
    <w:name w:val="xl111"/>
    <w:basedOn w:val="Normal"/>
    <w:rsid w:val="00771C7A"/>
    <w:pPr>
      <w:spacing w:before="100" w:beforeAutospacing="1" w:after="100" w:afterAutospacing="1"/>
      <w:jc w:val="right"/>
      <w:textAlignment w:val="center"/>
    </w:pPr>
    <w:rPr>
      <w:lang w:val="en-US"/>
    </w:rPr>
  </w:style>
  <w:style w:type="paragraph" w:customStyle="1" w:styleId="xl112">
    <w:name w:val="xl112"/>
    <w:basedOn w:val="Normal"/>
    <w:rsid w:val="00771C7A"/>
    <w:pPr>
      <w:spacing w:before="100" w:beforeAutospacing="1" w:after="100" w:afterAutospacing="1"/>
      <w:jc w:val="right"/>
      <w:textAlignment w:val="center"/>
    </w:pPr>
    <w:rPr>
      <w:lang w:val="en-US"/>
    </w:rPr>
  </w:style>
  <w:style w:type="paragraph" w:customStyle="1" w:styleId="xl113">
    <w:name w:val="xl113"/>
    <w:basedOn w:val="Normal"/>
    <w:rsid w:val="00771C7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val="en-US"/>
    </w:rPr>
  </w:style>
  <w:style w:type="paragraph" w:customStyle="1" w:styleId="xl114">
    <w:name w:val="xl114"/>
    <w:basedOn w:val="Normal"/>
    <w:rsid w:val="00771C7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lang w:val="en-US"/>
    </w:rPr>
  </w:style>
  <w:style w:type="paragraph" w:customStyle="1" w:styleId="xl115">
    <w:name w:val="xl115"/>
    <w:basedOn w:val="Normal"/>
    <w:rsid w:val="00771C7A"/>
    <w:pPr>
      <w:spacing w:before="100" w:beforeAutospacing="1" w:after="100" w:afterAutospacing="1"/>
      <w:jc w:val="right"/>
    </w:pPr>
    <w:rPr>
      <w:lang w:val="en-US"/>
    </w:rPr>
  </w:style>
  <w:style w:type="paragraph" w:customStyle="1" w:styleId="xl116">
    <w:name w:val="xl116"/>
    <w:basedOn w:val="Normal"/>
    <w:rsid w:val="00771C7A"/>
    <w:pPr>
      <w:pBdr>
        <w:top w:val="single" w:sz="4" w:space="0" w:color="auto"/>
        <w:left w:val="single" w:sz="4" w:space="0" w:color="auto"/>
        <w:bottom w:val="single" w:sz="4" w:space="0" w:color="auto"/>
      </w:pBdr>
      <w:spacing w:before="100" w:beforeAutospacing="1" w:after="100" w:afterAutospacing="1"/>
      <w:jc w:val="center"/>
      <w:textAlignment w:val="center"/>
    </w:pPr>
    <w:rPr>
      <w:b/>
      <w:bCs/>
      <w:i/>
      <w:iCs/>
      <w:lang w:val="en-US"/>
    </w:rPr>
  </w:style>
  <w:style w:type="paragraph" w:customStyle="1" w:styleId="xl117">
    <w:name w:val="xl117"/>
    <w:basedOn w:val="Normal"/>
    <w:rsid w:val="00771C7A"/>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lang w:val="en-US"/>
    </w:rPr>
  </w:style>
  <w:style w:type="paragraph" w:customStyle="1" w:styleId="xl118">
    <w:name w:val="xl118"/>
    <w:basedOn w:val="Normal"/>
    <w:rsid w:val="00771C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US"/>
    </w:rPr>
  </w:style>
  <w:style w:type="paragraph" w:customStyle="1" w:styleId="xl119">
    <w:name w:val="xl119"/>
    <w:basedOn w:val="Normal"/>
    <w:rsid w:val="00771C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val="en-US"/>
    </w:rPr>
  </w:style>
  <w:style w:type="paragraph" w:customStyle="1" w:styleId="xl120">
    <w:name w:val="xl120"/>
    <w:basedOn w:val="Normal"/>
    <w:rsid w:val="00771C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121">
    <w:name w:val="xl121"/>
    <w:basedOn w:val="Normal"/>
    <w:rsid w:val="00771C7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val="en-US"/>
    </w:rPr>
  </w:style>
  <w:style w:type="paragraph" w:customStyle="1" w:styleId="xl122">
    <w:name w:val="xl122"/>
    <w:basedOn w:val="Normal"/>
    <w:rsid w:val="00771C7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val="en-US"/>
    </w:rPr>
  </w:style>
  <w:style w:type="paragraph" w:customStyle="1" w:styleId="xl123">
    <w:name w:val="xl123"/>
    <w:basedOn w:val="Normal"/>
    <w:rsid w:val="00771C7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en-US"/>
    </w:rPr>
  </w:style>
  <w:style w:type="paragraph" w:customStyle="1" w:styleId="xl124">
    <w:name w:val="xl124"/>
    <w:basedOn w:val="Normal"/>
    <w:rsid w:val="00771C7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val="en-US"/>
    </w:rPr>
  </w:style>
  <w:style w:type="paragraph" w:customStyle="1" w:styleId="xl125">
    <w:name w:val="xl125"/>
    <w:basedOn w:val="Normal"/>
    <w:rsid w:val="00771C7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lang w:val="en-US"/>
    </w:rPr>
  </w:style>
  <w:style w:type="paragraph" w:customStyle="1" w:styleId="xl126">
    <w:name w:val="xl126"/>
    <w:basedOn w:val="Normal"/>
    <w:rsid w:val="00771C7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127">
    <w:name w:val="xl127"/>
    <w:basedOn w:val="Normal"/>
    <w:rsid w:val="00771C7A"/>
    <w:pPr>
      <w:pBdr>
        <w:top w:val="single" w:sz="4" w:space="0" w:color="auto"/>
        <w:left w:val="single" w:sz="4" w:space="0" w:color="auto"/>
        <w:bottom w:val="single" w:sz="4" w:space="0" w:color="auto"/>
      </w:pBdr>
      <w:spacing w:before="100" w:beforeAutospacing="1" w:after="100" w:afterAutospacing="1"/>
      <w:textAlignment w:val="center"/>
    </w:pPr>
    <w:rPr>
      <w:b/>
      <w:bCs/>
      <w:lang w:val="en-US"/>
    </w:rPr>
  </w:style>
  <w:style w:type="paragraph" w:customStyle="1" w:styleId="xl128">
    <w:name w:val="xl128"/>
    <w:basedOn w:val="Normal"/>
    <w:rsid w:val="00771C7A"/>
    <w:pPr>
      <w:pBdr>
        <w:top w:val="single" w:sz="4" w:space="0" w:color="auto"/>
        <w:bottom w:val="single" w:sz="4" w:space="0" w:color="auto"/>
      </w:pBdr>
      <w:spacing w:before="100" w:beforeAutospacing="1" w:after="100" w:afterAutospacing="1"/>
      <w:textAlignment w:val="center"/>
    </w:pPr>
    <w:rPr>
      <w:b/>
      <w:bCs/>
      <w:lang w:val="en-US"/>
    </w:rPr>
  </w:style>
  <w:style w:type="paragraph" w:customStyle="1" w:styleId="xl129">
    <w:name w:val="xl129"/>
    <w:basedOn w:val="Normal"/>
    <w:rsid w:val="00771C7A"/>
    <w:pPr>
      <w:pBdr>
        <w:top w:val="single" w:sz="4" w:space="0" w:color="auto"/>
        <w:bottom w:val="single" w:sz="4" w:space="0" w:color="auto"/>
        <w:right w:val="single" w:sz="4" w:space="0" w:color="auto"/>
      </w:pBdr>
      <w:spacing w:before="100" w:beforeAutospacing="1" w:after="100" w:afterAutospacing="1"/>
      <w:textAlignment w:val="center"/>
    </w:pPr>
    <w:rPr>
      <w:b/>
      <w:bCs/>
      <w:lang w:val="en-US"/>
    </w:rPr>
  </w:style>
  <w:style w:type="character" w:customStyle="1" w:styleId="fontstyle31">
    <w:name w:val="fontstyle31"/>
    <w:basedOn w:val="DefaultParagraphFont"/>
    <w:rsid w:val="004653AF"/>
    <w:rPr>
      <w:rFonts w:ascii="Times New Roman" w:hAnsi="Times New Roman" w:cs="Times New Roman" w:hint="default"/>
      <w:b w:val="0"/>
      <w:bCs w:val="0"/>
      <w:i/>
      <w:iCs/>
      <w:color w:val="000000"/>
      <w:sz w:val="26"/>
      <w:szCs w:val="26"/>
    </w:rPr>
  </w:style>
  <w:style w:type="paragraph" w:customStyle="1" w:styleId="paragraph">
    <w:name w:val="paragraph"/>
    <w:basedOn w:val="Normal"/>
    <w:qFormat/>
    <w:rsid w:val="004653AF"/>
    <w:pPr>
      <w:spacing w:before="100" w:beforeAutospacing="1" w:after="100" w:afterAutospacing="1"/>
    </w:pPr>
    <w:rPr>
      <w:lang w:val="en-US"/>
    </w:rPr>
  </w:style>
  <w:style w:type="character" w:customStyle="1" w:styleId="normaltextrun">
    <w:name w:val="normaltextrun"/>
    <w:basedOn w:val="DefaultParagraphFont"/>
    <w:rsid w:val="004653AF"/>
  </w:style>
  <w:style w:type="character" w:customStyle="1" w:styleId="eop">
    <w:name w:val="eop"/>
    <w:basedOn w:val="DefaultParagraphFont"/>
    <w:rsid w:val="004653AF"/>
  </w:style>
  <w:style w:type="character" w:customStyle="1" w:styleId="Heading4Char1">
    <w:name w:val="Heading 4 Char1"/>
    <w:aliases w:val="Heading 4 Char Char Char1,so 4 Char1,Char Char Char Char Char Char Char Char Char Char Char Char Char Char Char Char Char1,MucCap3 Char1,Appendix 1- Titre 4 Char1,h4 Char1,H4 Char1,款标题1.1.1.1 Char1,4 dash Char1,d Char1"/>
    <w:basedOn w:val="DefaultParagraphFont"/>
    <w:semiHidden/>
    <w:rsid w:val="00516D57"/>
    <w:rPr>
      <w:rFonts w:eastAsiaTheme="majorEastAsia" w:cstheme="majorBidi"/>
      <w:i/>
      <w:iCs/>
      <w:color w:val="0F4761" w:themeColor="accent1" w:themeShade="BF"/>
      <w:sz w:val="24"/>
      <w:szCs w:val="24"/>
      <w:lang w:eastAsia="en-GB"/>
    </w:rPr>
  </w:style>
  <w:style w:type="character" w:customStyle="1" w:styleId="Heading5Char2">
    <w:name w:val="Heading 5 Char2"/>
    <w:aliases w:val="Heading 5 Char1 Char2,Heading 5 Char Char Char Char1,Heading 5 Char1 Char Char1,RepHead5 Char1,Paragraph Char1,Heading 5 Char Char Char2,Heading 5 Char2 Char Char1 Char1,Paragraph Char1 Char Char1 Char1,H 5 Char1,8.1 Char,H 5 Char Char"/>
    <w:basedOn w:val="DefaultParagraphFont"/>
    <w:semiHidden/>
    <w:rsid w:val="00516D57"/>
    <w:rPr>
      <w:rFonts w:eastAsiaTheme="majorEastAsia" w:cstheme="majorBidi"/>
      <w:color w:val="0F4761" w:themeColor="accent1" w:themeShade="BF"/>
      <w:sz w:val="24"/>
      <w:szCs w:val="24"/>
      <w:lang w:eastAsia="en-GB"/>
    </w:rPr>
  </w:style>
  <w:style w:type="character" w:customStyle="1" w:styleId="Heading7Char1">
    <w:name w:val="Heading 7 Char1"/>
    <w:aliases w:val="Dau * Char1"/>
    <w:basedOn w:val="DefaultParagraphFont"/>
    <w:uiPriority w:val="99"/>
    <w:semiHidden/>
    <w:rsid w:val="00516D57"/>
    <w:rPr>
      <w:rFonts w:eastAsiaTheme="majorEastAsia" w:cstheme="majorBidi"/>
      <w:color w:val="595959" w:themeColor="text1" w:themeTint="A6"/>
      <w:sz w:val="24"/>
      <w:szCs w:val="24"/>
      <w:lang w:eastAsia="en-GB"/>
    </w:rPr>
  </w:style>
  <w:style w:type="character" w:customStyle="1" w:styleId="Heading8Char1">
    <w:name w:val="Heading 8 Char1"/>
    <w:aliases w:val="(a) Char1"/>
    <w:basedOn w:val="DefaultParagraphFont"/>
    <w:uiPriority w:val="99"/>
    <w:semiHidden/>
    <w:rsid w:val="00516D57"/>
    <w:rPr>
      <w:rFonts w:eastAsiaTheme="majorEastAsia" w:cstheme="majorBidi"/>
      <w:i/>
      <w:iCs/>
      <w:color w:val="272727" w:themeColor="text1" w:themeTint="D8"/>
      <w:sz w:val="24"/>
      <w:szCs w:val="24"/>
      <w:lang w:eastAsia="en-GB"/>
    </w:rPr>
  </w:style>
  <w:style w:type="character" w:customStyle="1" w:styleId="Heading9Char1">
    <w:name w:val="Heading 9 Char1"/>
    <w:aliases w:val="Dau + Char1"/>
    <w:basedOn w:val="DefaultParagraphFont"/>
    <w:semiHidden/>
    <w:rsid w:val="00516D57"/>
    <w:rPr>
      <w:rFonts w:eastAsiaTheme="majorEastAsia" w:cstheme="majorBidi"/>
      <w:color w:val="272727" w:themeColor="text1" w:themeTint="D8"/>
      <w:sz w:val="24"/>
      <w:szCs w:val="24"/>
      <w:lang w:eastAsia="en-GB"/>
    </w:rPr>
  </w:style>
  <w:style w:type="character" w:customStyle="1" w:styleId="FootnoteTextChar1">
    <w:name w:val="Footnote Text Char1"/>
    <w:aliases w:val="Footnote Text Char Tegn Char Char1,Footnote Text Char Char Char Char Char Char1,Footnote Text Char Char Char Char Char Char Ch Char Char1,Footnote Text Char Char Char Char Char Char Ch Char Char Char Char1,fn Char1,ft Char1"/>
    <w:basedOn w:val="DefaultParagraphFont"/>
    <w:semiHidden/>
    <w:rsid w:val="00516D57"/>
    <w:rPr>
      <w:rFonts w:ascii="Times New Roman" w:eastAsia="Times New Roman" w:hAnsi="Times New Roman" w:cs="Times New Roman"/>
      <w:kern w:val="0"/>
      <w:sz w:val="20"/>
      <w:szCs w:val="20"/>
      <w:lang w:eastAsia="en-GB"/>
    </w:rPr>
  </w:style>
  <w:style w:type="character" w:customStyle="1" w:styleId="FooterChar1">
    <w:name w:val="Footer Char1"/>
    <w:aliases w:val="Footer-Even Char1"/>
    <w:basedOn w:val="DefaultParagraphFont"/>
    <w:uiPriority w:val="99"/>
    <w:semiHidden/>
    <w:rsid w:val="00516D57"/>
    <w:rPr>
      <w:rFonts w:ascii="Times New Roman" w:eastAsia="Times New Roman" w:hAnsi="Times New Roman" w:cs="Times New Roman"/>
      <w:kern w:val="0"/>
      <w:lang w:eastAsia="en-GB"/>
    </w:rPr>
  </w:style>
  <w:style w:type="character" w:customStyle="1" w:styleId="BodyTextIndentChar1">
    <w:name w:val="Body Text Indent Char1"/>
    <w:aliases w:val="Gachdaudong Char1"/>
    <w:basedOn w:val="DefaultParagraphFont"/>
    <w:semiHidden/>
    <w:rsid w:val="00516D57"/>
    <w:rPr>
      <w:rFonts w:ascii="Times New Roman" w:eastAsia="Times New Roman" w:hAnsi="Times New Roman" w:cs="Times New Roman"/>
      <w:kern w:val="0"/>
      <w:lang w:eastAsia="en-GB"/>
    </w:rPr>
  </w:style>
  <w:style w:type="character" w:customStyle="1" w:styleId="BodyTextIndent2Char1">
    <w:name w:val="Body Text Indent 2 Char1"/>
    <w:aliases w:val="CộngĐầudòng Char1"/>
    <w:basedOn w:val="DefaultParagraphFont"/>
    <w:semiHidden/>
    <w:rsid w:val="00516D57"/>
    <w:rPr>
      <w:rFonts w:ascii="Times New Roman" w:eastAsia="Times New Roman" w:hAnsi="Times New Roman" w:cs="Times New Roman"/>
      <w:kern w:val="0"/>
      <w:lang w:eastAsia="en-GB"/>
    </w:rPr>
  </w:style>
  <w:style w:type="character" w:customStyle="1" w:styleId="CommentTextChar1">
    <w:name w:val="Comment Text Char1"/>
    <w:basedOn w:val="DefaultParagraphFont"/>
    <w:uiPriority w:val="99"/>
    <w:semiHidden/>
    <w:rsid w:val="00516D57"/>
    <w:rPr>
      <w:rFonts w:ascii="Times New Roman" w:eastAsia="Times New Roman" w:hAnsi="Times New Roman" w:cs="Times New Roman"/>
      <w:kern w:val="0"/>
      <w:sz w:val="20"/>
      <w:szCs w:val="20"/>
      <w:lang w:eastAsia="en-GB"/>
    </w:rPr>
  </w:style>
  <w:style w:type="character" w:customStyle="1" w:styleId="BodyTextIndent3Char1">
    <w:name w:val="Body Text Indent 3 Char1"/>
    <w:basedOn w:val="DefaultParagraphFont"/>
    <w:semiHidden/>
    <w:rsid w:val="00516D57"/>
    <w:rPr>
      <w:rFonts w:ascii="Times New Roman" w:eastAsia="Times New Roman" w:hAnsi="Times New Roman" w:cs="Times New Roman"/>
      <w:kern w:val="0"/>
      <w:sz w:val="16"/>
      <w:szCs w:val="16"/>
      <w:lang w:eastAsia="en-GB"/>
    </w:rPr>
  </w:style>
  <w:style w:type="paragraph" w:customStyle="1" w:styleId="3Char2">
    <w:name w:val="3 Char2"/>
    <w:basedOn w:val="Normal"/>
    <w:uiPriority w:val="99"/>
    <w:semiHidden/>
    <w:qFormat/>
    <w:rsid w:val="00516D57"/>
    <w:pPr>
      <w:autoSpaceDE w:val="0"/>
      <w:autoSpaceDN w:val="0"/>
      <w:adjustRightInd w:val="0"/>
      <w:spacing w:after="160" w:line="240" w:lineRule="exact"/>
    </w:pPr>
    <w:rPr>
      <w:rFonts w:ascii="Verdana" w:hAnsi="Verdana"/>
      <w:sz w:val="20"/>
      <w:szCs w:val="20"/>
      <w:lang w:val="en-US"/>
    </w:rPr>
  </w:style>
  <w:style w:type="paragraph" w:customStyle="1" w:styleId="CharChar11">
    <w:name w:val="Char Char11"/>
    <w:basedOn w:val="Normal"/>
    <w:next w:val="Normal"/>
    <w:autoRedefine/>
    <w:uiPriority w:val="99"/>
    <w:semiHidden/>
    <w:qFormat/>
    <w:rsid w:val="00516D57"/>
    <w:pPr>
      <w:spacing w:after="160" w:line="240" w:lineRule="exact"/>
    </w:pPr>
    <w:rPr>
      <w:b/>
      <w:sz w:val="30"/>
      <w:lang w:val="en-US"/>
    </w:rPr>
  </w:style>
  <w:style w:type="paragraph" w:customStyle="1" w:styleId="CharChar2">
    <w:name w:val="Char Char2"/>
    <w:basedOn w:val="Normal"/>
    <w:uiPriority w:val="99"/>
    <w:qFormat/>
    <w:rsid w:val="00516D57"/>
    <w:pPr>
      <w:spacing w:after="160" w:line="240" w:lineRule="exact"/>
    </w:pPr>
    <w:rPr>
      <w:rFonts w:ascii="Verdana" w:hAnsi="Verdana" w:cs="Verdana"/>
      <w:sz w:val="20"/>
      <w:szCs w:val="20"/>
      <w:lang w:val="en-US"/>
    </w:rPr>
  </w:style>
  <w:style w:type="character" w:customStyle="1" w:styleId="DocumentMapChar1">
    <w:name w:val="Document Map Char1"/>
    <w:basedOn w:val="DefaultParagraphFont"/>
    <w:semiHidden/>
    <w:rsid w:val="00516D57"/>
    <w:rPr>
      <w:rFonts w:ascii="Segoe UI" w:eastAsia="Times New Roman" w:hAnsi="Segoe UI" w:cs="Segoe UI"/>
      <w:kern w:val="0"/>
      <w:sz w:val="16"/>
      <w:szCs w:val="16"/>
      <w:lang w:eastAsia="en-GB"/>
    </w:rPr>
  </w:style>
  <w:style w:type="character" w:customStyle="1" w:styleId="TitleChar1">
    <w:name w:val="Title Char1"/>
    <w:basedOn w:val="DefaultParagraphFont"/>
    <w:rsid w:val="00516D57"/>
    <w:rPr>
      <w:rFonts w:asciiTheme="majorHAnsi" w:eastAsiaTheme="majorEastAsia" w:hAnsiTheme="majorHAnsi" w:cstheme="majorBidi"/>
      <w:spacing w:val="-10"/>
      <w:kern w:val="28"/>
      <w:sz w:val="56"/>
      <w:szCs w:val="56"/>
      <w:lang w:eastAsia="en-GB"/>
    </w:rPr>
  </w:style>
  <w:style w:type="character" w:customStyle="1" w:styleId="SubtitleChar1">
    <w:name w:val="Subtitle Char1"/>
    <w:basedOn w:val="DefaultParagraphFont"/>
    <w:rsid w:val="00516D57"/>
    <w:rPr>
      <w:rFonts w:eastAsiaTheme="majorEastAsia" w:cstheme="majorBidi"/>
      <w:color w:val="595959" w:themeColor="text1" w:themeTint="A6"/>
      <w:spacing w:val="15"/>
      <w:kern w:val="0"/>
      <w:sz w:val="28"/>
      <w:szCs w:val="28"/>
      <w:lang w:eastAsia="en-GB"/>
    </w:rPr>
  </w:style>
  <w:style w:type="character" w:customStyle="1" w:styleId="QuoteChar1">
    <w:name w:val="Quote Char1"/>
    <w:basedOn w:val="DefaultParagraphFont"/>
    <w:uiPriority w:val="29"/>
    <w:rsid w:val="00516D57"/>
    <w:rPr>
      <w:rFonts w:ascii="Times New Roman" w:eastAsia="Times New Roman" w:hAnsi="Times New Roman" w:cs="Times New Roman"/>
      <w:i/>
      <w:iCs/>
      <w:color w:val="404040" w:themeColor="text1" w:themeTint="BF"/>
      <w:kern w:val="0"/>
      <w:lang w:eastAsia="en-GB"/>
    </w:rPr>
  </w:style>
  <w:style w:type="character" w:customStyle="1" w:styleId="IntenseQuoteChar1">
    <w:name w:val="Intense Quote Char1"/>
    <w:basedOn w:val="DefaultParagraphFont"/>
    <w:uiPriority w:val="30"/>
    <w:rsid w:val="00516D57"/>
    <w:rPr>
      <w:rFonts w:ascii="Times New Roman" w:eastAsia="Times New Roman" w:hAnsi="Times New Roman" w:cs="Times New Roman"/>
      <w:i/>
      <w:iCs/>
      <w:color w:val="0F4761" w:themeColor="accent1" w:themeShade="BF"/>
      <w:kern w:val="0"/>
      <w:lang w:eastAsia="en-GB"/>
    </w:rPr>
  </w:style>
  <w:style w:type="character" w:customStyle="1" w:styleId="HeaderChar1">
    <w:name w:val="Header Char1"/>
    <w:basedOn w:val="DefaultParagraphFont"/>
    <w:uiPriority w:val="99"/>
    <w:semiHidden/>
    <w:rsid w:val="00516D57"/>
    <w:rPr>
      <w:rFonts w:ascii="Times New Roman" w:eastAsia="Times New Roman" w:hAnsi="Times New Roman" w:cs="Times New Roman"/>
      <w:kern w:val="0"/>
      <w:lang w:eastAsia="en-GB"/>
    </w:rPr>
  </w:style>
  <w:style w:type="character" w:customStyle="1" w:styleId="CommentSubjectChar1">
    <w:name w:val="Comment Subject Char1"/>
    <w:basedOn w:val="CommentTextChar1"/>
    <w:uiPriority w:val="99"/>
    <w:semiHidden/>
    <w:rsid w:val="00516D57"/>
    <w:rPr>
      <w:rFonts w:ascii="Times New Roman" w:eastAsia="Times New Roman" w:hAnsi="Times New Roman" w:cs="Times New Roman"/>
      <w:b/>
      <w:bCs/>
      <w:kern w:val="0"/>
      <w:sz w:val="20"/>
      <w:szCs w:val="20"/>
      <w:lang w:eastAsia="en-GB"/>
    </w:rPr>
  </w:style>
  <w:style w:type="character" w:customStyle="1" w:styleId="BalloonTextChar1">
    <w:name w:val="Balloon Text Char1"/>
    <w:basedOn w:val="DefaultParagraphFont"/>
    <w:uiPriority w:val="99"/>
    <w:semiHidden/>
    <w:rsid w:val="00516D57"/>
    <w:rPr>
      <w:rFonts w:ascii="Segoe UI" w:eastAsia="Times New Roman" w:hAnsi="Segoe UI" w:cs="Segoe UI"/>
      <w:kern w:val="0"/>
      <w:sz w:val="18"/>
      <w:szCs w:val="18"/>
      <w:lang w:eastAsia="en-GB"/>
    </w:rPr>
  </w:style>
  <w:style w:type="character" w:customStyle="1" w:styleId="BodyText2Char1">
    <w:name w:val="Body Text 2 Char1"/>
    <w:basedOn w:val="DefaultParagraphFont"/>
    <w:semiHidden/>
    <w:rsid w:val="00516D57"/>
    <w:rPr>
      <w:rFonts w:ascii="Times New Roman" w:eastAsia="Times New Roman" w:hAnsi="Times New Roman" w:cs="Times New Roman"/>
      <w:kern w:val="0"/>
      <w:lang w:eastAsia="en-GB"/>
    </w:rPr>
  </w:style>
  <w:style w:type="character" w:customStyle="1" w:styleId="BodyText3Char1">
    <w:name w:val="Body Text 3 Char1"/>
    <w:basedOn w:val="DefaultParagraphFont"/>
    <w:semiHidden/>
    <w:rsid w:val="00516D57"/>
    <w:rPr>
      <w:rFonts w:ascii="Times New Roman" w:eastAsia="Times New Roman" w:hAnsi="Times New Roman" w:cs="Times New Roman"/>
      <w:kern w:val="0"/>
      <w:sz w:val="16"/>
      <w:szCs w:val="16"/>
      <w:lang w:eastAsia="en-GB"/>
    </w:rPr>
  </w:style>
  <w:style w:type="character" w:customStyle="1" w:styleId="PlainTextChar1">
    <w:name w:val="Plain Text Char1"/>
    <w:basedOn w:val="DefaultParagraphFont"/>
    <w:semiHidden/>
    <w:rsid w:val="00516D57"/>
    <w:rPr>
      <w:rFonts w:ascii="Consolas" w:eastAsia="Times New Roman" w:hAnsi="Consolas" w:cs="Times New Roman"/>
      <w:kern w:val="0"/>
      <w:sz w:val="21"/>
      <w:szCs w:val="21"/>
      <w:lang w:eastAsia="en-GB"/>
    </w:rPr>
  </w:style>
  <w:style w:type="character" w:customStyle="1" w:styleId="EndnoteTextChar1">
    <w:name w:val="Endnote Text Char1"/>
    <w:basedOn w:val="DefaultParagraphFont"/>
    <w:semiHidden/>
    <w:rsid w:val="00516D57"/>
    <w:rPr>
      <w:rFonts w:ascii="Times New Roman" w:eastAsia="Times New Roman" w:hAnsi="Times New Roman" w:cs="Times New Roman"/>
      <w:kern w:val="0"/>
      <w:sz w:val="20"/>
      <w:szCs w:val="20"/>
      <w:lang w:eastAsia="en-GB"/>
    </w:rPr>
  </w:style>
  <w:style w:type="paragraph" w:customStyle="1" w:styleId="3Char3">
    <w:name w:val="3 Char3"/>
    <w:basedOn w:val="Normal"/>
    <w:semiHidden/>
    <w:rsid w:val="00516D57"/>
    <w:pPr>
      <w:autoSpaceDE w:val="0"/>
      <w:autoSpaceDN w:val="0"/>
      <w:adjustRightInd w:val="0"/>
      <w:spacing w:after="160" w:line="240" w:lineRule="exact"/>
    </w:pPr>
    <w:rPr>
      <w:rFonts w:ascii="Verdana" w:hAnsi="Verdana"/>
      <w:sz w:val="20"/>
      <w:szCs w:val="20"/>
      <w:lang w:val="en-US"/>
    </w:rPr>
  </w:style>
  <w:style w:type="paragraph" w:customStyle="1" w:styleId="CharChar12">
    <w:name w:val="Char Char12"/>
    <w:basedOn w:val="Normal"/>
    <w:next w:val="Normal"/>
    <w:autoRedefine/>
    <w:semiHidden/>
    <w:rsid w:val="00516D57"/>
    <w:pPr>
      <w:spacing w:after="160" w:line="240" w:lineRule="exact"/>
    </w:pPr>
    <w:rPr>
      <w:b/>
      <w:sz w:val="30"/>
      <w:lang w:val="en-US"/>
    </w:rPr>
  </w:style>
  <w:style w:type="paragraph" w:customStyle="1" w:styleId="CharChar3">
    <w:name w:val="Char Char3"/>
    <w:basedOn w:val="Normal"/>
    <w:rsid w:val="00516D57"/>
    <w:pPr>
      <w:spacing w:after="160" w:line="240" w:lineRule="exact"/>
    </w:pPr>
    <w:rPr>
      <w:rFonts w:ascii="Verdana" w:hAnsi="Verdana" w:cs="Verdana"/>
      <w:sz w:val="20"/>
      <w:szCs w:val="20"/>
      <w:lang w:val="en-US"/>
    </w:rPr>
  </w:style>
  <w:style w:type="paragraph" w:styleId="Revision">
    <w:name w:val="Revision"/>
    <w:hidden/>
    <w:uiPriority w:val="99"/>
    <w:semiHidden/>
    <w:rsid w:val="007536AE"/>
    <w:rPr>
      <w:noProof/>
      <w:lang w:val="vi-VN" w:eastAsia="en-GB"/>
    </w:rPr>
  </w:style>
  <w:style w:type="paragraph" w:customStyle="1" w:styleId="xl130">
    <w:name w:val="xl130"/>
    <w:basedOn w:val="Normal"/>
    <w:rsid w:val="00F4573A"/>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rPr>
  </w:style>
  <w:style w:type="paragraph" w:customStyle="1" w:styleId="xl131">
    <w:name w:val="xl131"/>
    <w:basedOn w:val="Normal"/>
    <w:rsid w:val="00F4573A"/>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lang w:val="en-US"/>
    </w:rPr>
  </w:style>
  <w:style w:type="paragraph" w:customStyle="1" w:styleId="xl132">
    <w:name w:val="xl132"/>
    <w:basedOn w:val="Normal"/>
    <w:rsid w:val="00F4573A"/>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lang w:val="en-US"/>
    </w:rPr>
  </w:style>
  <w:style w:type="paragraph" w:customStyle="1" w:styleId="xl133">
    <w:name w:val="xl133"/>
    <w:basedOn w:val="Normal"/>
    <w:rsid w:val="00F4573A"/>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rPr>
  </w:style>
  <w:style w:type="paragraph" w:customStyle="1" w:styleId="xl134">
    <w:name w:val="xl134"/>
    <w:basedOn w:val="Normal"/>
    <w:rsid w:val="00F4573A"/>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135">
    <w:name w:val="xl135"/>
    <w:basedOn w:val="Normal"/>
    <w:rsid w:val="00F4573A"/>
    <w:pPr>
      <w:spacing w:before="100" w:beforeAutospacing="1" w:after="100" w:afterAutospacing="1"/>
    </w:pPr>
    <w:rPr>
      <w:lang w:val="en-US"/>
    </w:rPr>
  </w:style>
  <w:style w:type="paragraph" w:customStyle="1" w:styleId="xl136">
    <w:name w:val="xl136"/>
    <w:basedOn w:val="Normal"/>
    <w:rsid w:val="00F4573A"/>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rPr>
  </w:style>
  <w:style w:type="paragraph" w:customStyle="1" w:styleId="xl137">
    <w:name w:val="xl137"/>
    <w:basedOn w:val="Normal"/>
    <w:rsid w:val="00F4573A"/>
    <w:pPr>
      <w:pBdr>
        <w:top w:val="single" w:sz="4" w:space="0" w:color="auto"/>
        <w:left w:val="single" w:sz="4" w:space="0" w:color="auto"/>
        <w:bottom w:val="single" w:sz="4" w:space="0" w:color="auto"/>
        <w:right w:val="single" w:sz="4" w:space="0" w:color="auto"/>
      </w:pBdr>
      <w:spacing w:before="100" w:beforeAutospacing="1" w:after="100" w:afterAutospacing="1"/>
    </w:pPr>
    <w:rPr>
      <w:b/>
      <w:bCs/>
      <w:lang w:val="en-US"/>
    </w:rPr>
  </w:style>
  <w:style w:type="paragraph" w:customStyle="1" w:styleId="xl138">
    <w:name w:val="xl138"/>
    <w:basedOn w:val="Normal"/>
    <w:rsid w:val="00F4573A"/>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139">
    <w:name w:val="xl139"/>
    <w:basedOn w:val="Normal"/>
    <w:rsid w:val="00F4573A"/>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lang w:val="en-US"/>
    </w:rPr>
  </w:style>
  <w:style w:type="paragraph" w:customStyle="1" w:styleId="xl140">
    <w:name w:val="xl140"/>
    <w:basedOn w:val="Normal"/>
    <w:rsid w:val="00F4573A"/>
    <w:pPr>
      <w:pBdr>
        <w:top w:val="single" w:sz="4" w:space="0" w:color="auto"/>
        <w:left w:val="single" w:sz="4" w:space="0" w:color="auto"/>
        <w:bottom w:val="single" w:sz="4" w:space="0" w:color="auto"/>
        <w:right w:val="single" w:sz="4" w:space="0" w:color="auto"/>
      </w:pBdr>
      <w:spacing w:before="100" w:beforeAutospacing="1" w:after="100" w:afterAutospacing="1"/>
    </w:pPr>
    <w:rPr>
      <w:b/>
      <w:bCs/>
      <w:lang w:val="en-US"/>
    </w:rPr>
  </w:style>
  <w:style w:type="paragraph" w:customStyle="1" w:styleId="xl141">
    <w:name w:val="xl141"/>
    <w:basedOn w:val="Normal"/>
    <w:rsid w:val="00F4573A"/>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142">
    <w:name w:val="xl142"/>
    <w:basedOn w:val="Normal"/>
    <w:rsid w:val="00F4573A"/>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143">
    <w:name w:val="xl143"/>
    <w:basedOn w:val="Normal"/>
    <w:rsid w:val="00F457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lang w:val="en-US"/>
    </w:rPr>
  </w:style>
  <w:style w:type="paragraph" w:customStyle="1" w:styleId="xl144">
    <w:name w:val="xl144"/>
    <w:basedOn w:val="Normal"/>
    <w:rsid w:val="00F4573A"/>
    <w:pPr>
      <w:pBdr>
        <w:top w:val="single" w:sz="4" w:space="0" w:color="auto"/>
        <w:left w:val="single" w:sz="4" w:space="0" w:color="auto"/>
        <w:bottom w:val="single" w:sz="4" w:space="0" w:color="auto"/>
        <w:right w:val="single" w:sz="4" w:space="0" w:color="auto"/>
      </w:pBdr>
      <w:spacing w:before="100" w:beforeAutospacing="1" w:after="100" w:afterAutospacing="1"/>
    </w:pPr>
    <w:rPr>
      <w:b/>
      <w:bCs/>
      <w:lang w:val="en-US"/>
    </w:rPr>
  </w:style>
  <w:style w:type="paragraph" w:customStyle="1" w:styleId="xl145">
    <w:name w:val="xl145"/>
    <w:basedOn w:val="Normal"/>
    <w:rsid w:val="00F4573A"/>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en-US"/>
    </w:rPr>
  </w:style>
  <w:style w:type="paragraph" w:customStyle="1" w:styleId="xl146">
    <w:name w:val="xl146"/>
    <w:basedOn w:val="Normal"/>
    <w:rsid w:val="00F4573A"/>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147">
    <w:name w:val="xl147"/>
    <w:basedOn w:val="Normal"/>
    <w:rsid w:val="00F4573A"/>
    <w:pPr>
      <w:pBdr>
        <w:top w:val="single" w:sz="4" w:space="0" w:color="auto"/>
        <w:left w:val="single" w:sz="4" w:space="0" w:color="auto"/>
        <w:bottom w:val="single" w:sz="4" w:space="0" w:color="auto"/>
        <w:right w:val="single" w:sz="4" w:space="0" w:color="auto"/>
      </w:pBdr>
      <w:spacing w:before="100" w:beforeAutospacing="1" w:after="100" w:afterAutospacing="1"/>
    </w:pPr>
    <w:rPr>
      <w:b/>
      <w:bCs/>
      <w:lang w:val="en-US"/>
    </w:rPr>
  </w:style>
  <w:style w:type="paragraph" w:customStyle="1" w:styleId="xl148">
    <w:name w:val="xl148"/>
    <w:basedOn w:val="Normal"/>
    <w:rsid w:val="00F4573A"/>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149">
    <w:name w:val="xl149"/>
    <w:basedOn w:val="Normal"/>
    <w:rsid w:val="00F4573A"/>
    <w:pPr>
      <w:pBdr>
        <w:top w:val="single" w:sz="4" w:space="0" w:color="auto"/>
        <w:left w:val="single" w:sz="4" w:space="0" w:color="auto"/>
        <w:bottom w:val="single" w:sz="4" w:space="0" w:color="auto"/>
        <w:right w:val="single" w:sz="4" w:space="0" w:color="auto"/>
      </w:pBdr>
      <w:spacing w:before="100" w:beforeAutospacing="1" w:after="100" w:afterAutospacing="1"/>
    </w:pPr>
    <w:rPr>
      <w:lang w:val="en-US"/>
    </w:rPr>
  </w:style>
  <w:style w:type="paragraph" w:customStyle="1" w:styleId="xl150">
    <w:name w:val="xl150"/>
    <w:basedOn w:val="Normal"/>
    <w:rsid w:val="00F4573A"/>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lang w:val="en-US"/>
    </w:rPr>
  </w:style>
  <w:style w:type="paragraph" w:styleId="Subtitle">
    <w:name w:val="Subtitle"/>
    <w:basedOn w:val="Normal"/>
    <w:next w:val="Normal"/>
    <w:link w:val="SubtitleChar"/>
    <w:uiPriority w:val="11"/>
    <w:qFormat/>
    <w:rPr>
      <w:color w:val="595959"/>
      <w:sz w:val="28"/>
      <w:szCs w:val="2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0" w:type="dxa"/>
        <w:right w:w="0"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0" w:type="dxa"/>
        <w:right w:w="0"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pPr>
      <w:spacing w:before="20" w:after="20"/>
    </w:pPr>
    <w:rPr>
      <w:sz w:val="26"/>
      <w:szCs w:val="26"/>
    </w:rPr>
    <w:tblPr>
      <w:tblStyleRowBandSize w:val="1"/>
      <w:tblStyleColBandSize w:val="1"/>
    </w:tblPr>
  </w:style>
  <w:style w:type="table" w:customStyle="1" w:styleId="afd">
    <w:basedOn w:val="TableNormal"/>
    <w:pPr>
      <w:spacing w:before="20" w:after="20"/>
    </w:pPr>
    <w:rPr>
      <w:sz w:val="26"/>
      <w:szCs w:val="26"/>
    </w:rPr>
    <w:tblPr>
      <w:tblStyleRowBandSize w:val="1"/>
      <w:tblStyleColBandSize w:val="1"/>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rPr>
      <w:sz w:val="20"/>
      <w:szCs w:val="20"/>
    </w:rPr>
    <w:tblPr>
      <w:tblStyleRowBandSize w:val="1"/>
      <w:tblStyleColBandSize w:val="1"/>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pPr>
      <w:spacing w:before="20" w:after="20"/>
    </w:pPr>
    <w:rPr>
      <w:sz w:val="26"/>
      <w:szCs w:val="26"/>
    </w:rPr>
    <w:tblPr>
      <w:tblStyleRowBandSize w:val="1"/>
      <w:tblStyleColBandSize w:val="1"/>
    </w:tblPr>
  </w:style>
  <w:style w:type="table" w:customStyle="1" w:styleId="aff5">
    <w:basedOn w:val="TableNormal"/>
    <w:pPr>
      <w:spacing w:before="20" w:after="20"/>
    </w:pPr>
    <w:rPr>
      <w:sz w:val="26"/>
      <w:szCs w:val="26"/>
    </w:rPr>
    <w:tblPr>
      <w:tblStyleRowBandSize w:val="1"/>
      <w:tblStyleColBandSize w:val="1"/>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pPr>
      <w:spacing w:before="20" w:after="20"/>
    </w:pPr>
    <w:rPr>
      <w:sz w:val="26"/>
      <w:szCs w:val="26"/>
    </w:rPr>
    <w:tblPr>
      <w:tblStyleRowBandSize w:val="1"/>
      <w:tblStyleColBandSize w:val="1"/>
    </w:tblPr>
  </w:style>
  <w:style w:type="table" w:customStyle="1" w:styleId="aff8">
    <w:basedOn w:val="TableNormal"/>
    <w:pPr>
      <w:spacing w:before="20" w:after="20"/>
    </w:pPr>
    <w:rPr>
      <w:sz w:val="26"/>
      <w:szCs w:val="26"/>
    </w:rPr>
    <w:tblPr>
      <w:tblStyleRowBandSize w:val="1"/>
      <w:tblStyleColBandSize w:val="1"/>
    </w:tblPr>
  </w:style>
  <w:style w:type="table" w:customStyle="1" w:styleId="aff9">
    <w:basedOn w:val="TableNormal"/>
    <w:pPr>
      <w:spacing w:before="20" w:after="20"/>
    </w:pPr>
    <w:rPr>
      <w:sz w:val="26"/>
      <w:szCs w:val="26"/>
    </w:rPr>
    <w:tblPr>
      <w:tblStyleRowBandSize w:val="1"/>
      <w:tblStyleColBandSize w:val="1"/>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pPr>
      <w:spacing w:before="20" w:after="20"/>
    </w:pPr>
    <w:rPr>
      <w:sz w:val="26"/>
      <w:szCs w:val="26"/>
    </w:rPr>
    <w:tblPr>
      <w:tblStyleRowBandSize w:val="1"/>
      <w:tblStyleColBandSize w:val="1"/>
    </w:tblPr>
  </w:style>
  <w:style w:type="table" w:customStyle="1" w:styleId="affd">
    <w:basedOn w:val="TableNormal"/>
    <w:pPr>
      <w:spacing w:before="20" w:after="20"/>
    </w:pPr>
    <w:rPr>
      <w:sz w:val="26"/>
      <w:szCs w:val="26"/>
    </w:rPr>
    <w:tblPr>
      <w:tblStyleRowBandSize w:val="1"/>
      <w:tblStyleColBandSize w:val="1"/>
    </w:tblPr>
  </w:style>
  <w:style w:type="table" w:customStyle="1" w:styleId="affe">
    <w:basedOn w:val="TableNormal"/>
    <w:pPr>
      <w:spacing w:before="20" w:after="20"/>
    </w:pPr>
    <w:rPr>
      <w:sz w:val="26"/>
      <w:szCs w:val="26"/>
    </w:rPr>
    <w:tblPr>
      <w:tblStyleRowBandSize w:val="1"/>
      <w:tblStyleColBandSize w:val="1"/>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CellMar>
        <w:left w:w="115" w:type="dxa"/>
        <w:right w:w="115" w:type="dxa"/>
      </w:tblCellMar>
    </w:tblPr>
  </w:style>
  <w:style w:type="table" w:customStyle="1" w:styleId="afff3">
    <w:basedOn w:val="TableNormal"/>
    <w:tblPr>
      <w:tblStyleRowBandSize w:val="1"/>
      <w:tblStyleColBandSize w:val="1"/>
      <w:tblCellMar>
        <w:left w:w="115" w:type="dxa"/>
        <w:right w:w="115" w:type="dxa"/>
      </w:tblCellMar>
    </w:tblPr>
  </w:style>
  <w:style w:type="table" w:customStyle="1" w:styleId="afff4">
    <w:basedOn w:val="TableNormal"/>
    <w:tblPr>
      <w:tblStyleRowBandSize w:val="1"/>
      <w:tblStyleColBandSize w:val="1"/>
      <w:tblCellMar>
        <w:left w:w="115" w:type="dxa"/>
        <w:right w:w="115" w:type="dxa"/>
      </w:tblCellMar>
    </w:tblPr>
  </w:style>
  <w:style w:type="table" w:customStyle="1" w:styleId="afff5">
    <w:basedOn w:val="TableNormal"/>
    <w:tblPr>
      <w:tblStyleRowBandSize w:val="1"/>
      <w:tblStyleColBandSize w:val="1"/>
      <w:tblCellMar>
        <w:left w:w="115" w:type="dxa"/>
        <w:right w:w="115" w:type="dxa"/>
      </w:tblCellMar>
    </w:tblPr>
  </w:style>
  <w:style w:type="table" w:customStyle="1" w:styleId="afff6">
    <w:basedOn w:val="TableNormal"/>
    <w:tblPr>
      <w:tblStyleRowBandSize w:val="1"/>
      <w:tblStyleColBandSize w:val="1"/>
      <w:tblCellMar>
        <w:left w:w="115" w:type="dxa"/>
        <w:right w:w="115" w:type="dxa"/>
      </w:tblCellMar>
    </w:tblPr>
  </w:style>
  <w:style w:type="table" w:customStyle="1" w:styleId="afff7">
    <w:basedOn w:val="TableNormal"/>
    <w:tblPr>
      <w:tblStyleRowBandSize w:val="1"/>
      <w:tblStyleColBandSize w:val="1"/>
      <w:tblCellMar>
        <w:left w:w="115" w:type="dxa"/>
        <w:right w:w="115" w:type="dxa"/>
      </w:tblCellMar>
    </w:tblPr>
  </w:style>
  <w:style w:type="table" w:customStyle="1" w:styleId="afff8">
    <w:basedOn w:val="TableNormal"/>
    <w:tblPr>
      <w:tblStyleRowBandSize w:val="1"/>
      <w:tblStyleColBandSize w:val="1"/>
      <w:tblCellMar>
        <w:left w:w="115" w:type="dxa"/>
        <w:right w:w="115" w:type="dxa"/>
      </w:tblCellMar>
    </w:tblPr>
  </w:style>
  <w:style w:type="table" w:customStyle="1" w:styleId="afff9">
    <w:basedOn w:val="TableNormal"/>
    <w:tblPr>
      <w:tblStyleRowBandSize w:val="1"/>
      <w:tblStyleColBandSize w:val="1"/>
      <w:tblCellMar>
        <w:left w:w="115" w:type="dxa"/>
        <w:right w:w="115" w:type="dxa"/>
      </w:tblCellMar>
    </w:tblPr>
  </w:style>
  <w:style w:type="table" w:customStyle="1" w:styleId="afffa">
    <w:basedOn w:val="TableNormal"/>
    <w:tblPr>
      <w:tblStyleRowBandSize w:val="1"/>
      <w:tblStyleColBandSize w:val="1"/>
      <w:tblCellMar>
        <w:left w:w="115" w:type="dxa"/>
        <w:right w:w="115" w:type="dxa"/>
      </w:tblCellMar>
    </w:tblPr>
  </w:style>
  <w:style w:type="table" w:customStyle="1" w:styleId="afffb">
    <w:basedOn w:val="TableNormal"/>
    <w:tblPr>
      <w:tblStyleRowBandSize w:val="1"/>
      <w:tblStyleColBandSize w:val="1"/>
      <w:tblCellMar>
        <w:left w:w="115" w:type="dxa"/>
        <w:right w:w="115" w:type="dxa"/>
      </w:tblCellMar>
    </w:tblPr>
  </w:style>
  <w:style w:type="table" w:customStyle="1" w:styleId="afffc">
    <w:basedOn w:val="TableNormal"/>
    <w:tblPr>
      <w:tblStyleRowBandSize w:val="1"/>
      <w:tblStyleColBandSize w:val="1"/>
      <w:tblCellMar>
        <w:left w:w="115" w:type="dxa"/>
        <w:right w:w="115" w:type="dxa"/>
      </w:tblCellMar>
    </w:tblPr>
  </w:style>
  <w:style w:type="table" w:customStyle="1" w:styleId="afffd">
    <w:basedOn w:val="TableNormal"/>
    <w:tblPr>
      <w:tblStyleRowBandSize w:val="1"/>
      <w:tblStyleColBandSize w:val="1"/>
      <w:tblCellMar>
        <w:left w:w="115" w:type="dxa"/>
        <w:right w:w="115" w:type="dxa"/>
      </w:tblCellMar>
    </w:tblPr>
  </w:style>
  <w:style w:type="table" w:customStyle="1" w:styleId="afffe">
    <w:basedOn w:val="TableNormal"/>
    <w:tblPr>
      <w:tblStyleRowBandSize w:val="1"/>
      <w:tblStyleColBandSize w:val="1"/>
      <w:tblCellMar>
        <w:left w:w="115" w:type="dxa"/>
        <w:right w:w="115" w:type="dxa"/>
      </w:tblCellMar>
    </w:tblPr>
  </w:style>
  <w:style w:type="table" w:customStyle="1" w:styleId="affff">
    <w:basedOn w:val="TableNormal"/>
    <w:pPr>
      <w:spacing w:before="20" w:after="20"/>
    </w:pPr>
    <w:rPr>
      <w:sz w:val="26"/>
      <w:szCs w:val="26"/>
    </w:rPr>
    <w:tblPr>
      <w:tblStyleRowBandSize w:val="1"/>
      <w:tblStyleColBandSize w:val="1"/>
    </w:tblPr>
  </w:style>
  <w:style w:type="table" w:customStyle="1" w:styleId="affff0">
    <w:basedOn w:val="TableNormal"/>
    <w:tblPr>
      <w:tblStyleRowBandSize w:val="1"/>
      <w:tblStyleColBandSize w:val="1"/>
      <w:tblCellMar>
        <w:left w:w="115" w:type="dxa"/>
        <w:right w:w="115" w:type="dxa"/>
      </w:tblCellMar>
    </w:tblPr>
  </w:style>
  <w:style w:type="table" w:customStyle="1" w:styleId="affff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08642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thuvienphapluat.vn/van-ban/Bo-may-hanh-chinh/Nghi-quyet-233-NQ-CP-2024-Phien-hop-Chinh-phu-thuong-ky-thang-11-635144.aspx"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thuvienphapluat.vn/van-ban/Bo-may-hanh-chinh/Nghi-quyet-233-NQ-CP-2024-Phien-hop-Chinh-phu-thuong-ky-thang-11-635144.asp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7" Type="http://schemas.openxmlformats.org/officeDocument/2006/relationships/font" Target="fonts/font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8" Type="http://schemas.openxmlformats.org/officeDocument/2006/relationships/font" Target="fonts/font8.odttf"/><Relationship Id="rId3" Type="http://schemas.openxmlformats.org/officeDocument/2006/relationships/font" Target="fonts/font3.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935ebd5-ce0f-4e33-b9ea-52e13c20e584">
      <Terms xmlns="http://schemas.microsoft.com/office/infopath/2007/PartnerControls"/>
    </lcf76f155ced4ddcb4097134ff3c332f>
    <TaxCatchAll xmlns="a04eb488-1bd3-4005-932d-20d640d768f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920BC5B0319964DB46E2AA3063779E2" ma:contentTypeVersion="12" ma:contentTypeDescription="Create a new document." ma:contentTypeScope="" ma:versionID="99c9df7a84e37f8e1622814f9e8906b9">
  <xsd:schema xmlns:xsd="http://www.w3.org/2001/XMLSchema" xmlns:xs="http://www.w3.org/2001/XMLSchema" xmlns:p="http://schemas.microsoft.com/office/2006/metadata/properties" xmlns:ns2="1935ebd5-ce0f-4e33-b9ea-52e13c20e584" xmlns:ns3="a04eb488-1bd3-4005-932d-20d640d768f3" targetNamespace="http://schemas.microsoft.com/office/2006/metadata/properties" ma:root="true" ma:fieldsID="acff270b8b635a459e8702f3535dfd0f" ns2:_="" ns3:_="">
    <xsd:import namespace="1935ebd5-ce0f-4e33-b9ea-52e13c20e584"/>
    <xsd:import namespace="a04eb488-1bd3-4005-932d-20d640d768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35ebd5-ce0f-4e33-b9ea-52e13c20e5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1edaf98-933d-48b7-9af8-6bdbb703d06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04eb488-1bd3-4005-932d-20d640d768f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e9552aa-5c9d-437a-ac4d-f9f55477e774}" ma:internalName="TaxCatchAll" ma:showField="CatchAllData" ma:web="a04eb488-1bd3-4005-932d-20d640d768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JmBAg/rRP6bnai0ZhpXwkCzvgw==">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</go:docsCustomData>
</go:gDocsCustomXmlDataStorag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EE9FBE-EC93-4616-BFEB-9032E3909529}">
  <ds:schemaRefs>
    <ds:schemaRef ds:uri="http://schemas.openxmlformats.org/officeDocument/2006/bibliography"/>
  </ds:schemaRefs>
</ds:datastoreItem>
</file>

<file path=customXml/itemProps2.xml><?xml version="1.0" encoding="utf-8"?>
<ds:datastoreItem xmlns:ds="http://schemas.openxmlformats.org/officeDocument/2006/customXml" ds:itemID="{0BBE4BA1-C506-420A-992A-F413479A919C}">
  <ds:schemaRefs>
    <ds:schemaRef ds:uri="http://schemas.microsoft.com/office/2006/metadata/properties"/>
    <ds:schemaRef ds:uri="http://schemas.microsoft.com/office/infopath/2007/PartnerControls"/>
    <ds:schemaRef ds:uri="1935ebd5-ce0f-4e33-b9ea-52e13c20e584"/>
    <ds:schemaRef ds:uri="a04eb488-1bd3-4005-932d-20d640d768f3"/>
  </ds:schemaRefs>
</ds:datastoreItem>
</file>

<file path=customXml/itemProps3.xml><?xml version="1.0" encoding="utf-8"?>
<ds:datastoreItem xmlns:ds="http://schemas.openxmlformats.org/officeDocument/2006/customXml" ds:itemID="{64EDF253-D92D-4AE1-9B0C-7AABB1C3F5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35ebd5-ce0f-4e33-b9ea-52e13c20e584"/>
    <ds:schemaRef ds:uri="a04eb488-1bd3-4005-932d-20d640d768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50F84F8B-960C-49FF-A4AD-34194F615D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143</Pages>
  <Words>13308</Words>
  <Characters>75862</Characters>
  <Application>Microsoft Office Word</Application>
  <DocSecurity>0</DocSecurity>
  <Lines>632</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T_T</dc:creator>
  <cp:lastModifiedBy>WELCOME</cp:lastModifiedBy>
  <cp:revision>19</cp:revision>
  <cp:lastPrinted>2026-05-14T07:06:00Z</cp:lastPrinted>
  <dcterms:created xsi:type="dcterms:W3CDTF">2026-03-05T09:12:00Z</dcterms:created>
  <dcterms:modified xsi:type="dcterms:W3CDTF">2026-05-26T14:25:00Z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0d5c4f4-7a29-4385-b7a5-afbe2154ae6f_Enabled">
    <vt:lpwstr>true</vt:lpwstr>
  </property>
  <property fmtid="{D5CDD505-2E9C-101B-9397-08002B2CF9AE}" pid="3" name="MSIP_Label_b0d5c4f4-7a29-4385-b7a5-afbe2154ae6f_SetDate">
    <vt:lpwstr>2026-01-22T01:44:05Z</vt:lpwstr>
  </property>
  <property fmtid="{D5CDD505-2E9C-101B-9397-08002B2CF9AE}" pid="4" name="MSIP_Label_b0d5c4f4-7a29-4385-b7a5-afbe2154ae6f_Method">
    <vt:lpwstr>Standard</vt:lpwstr>
  </property>
  <property fmtid="{D5CDD505-2E9C-101B-9397-08002B2CF9AE}" pid="5" name="MSIP_Label_b0d5c4f4-7a29-4385-b7a5-afbe2154ae6f_Name">
    <vt:lpwstr>Confidential</vt:lpwstr>
  </property>
  <property fmtid="{D5CDD505-2E9C-101B-9397-08002B2CF9AE}" pid="6" name="MSIP_Label_b0d5c4f4-7a29-4385-b7a5-afbe2154ae6f_SiteId">
    <vt:lpwstr>2dfb2f0b-4d21-4268-9559-72926144c918</vt:lpwstr>
  </property>
  <property fmtid="{D5CDD505-2E9C-101B-9397-08002B2CF9AE}" pid="7" name="MSIP_Label_b0d5c4f4-7a29-4385-b7a5-afbe2154ae6f_ActionId">
    <vt:lpwstr>794252b0-135b-42ac-ba31-b5e49fd87556</vt:lpwstr>
  </property>
  <property fmtid="{D5CDD505-2E9C-101B-9397-08002B2CF9AE}" pid="8" name="MSIP_Label_b0d5c4f4-7a29-4385-b7a5-afbe2154ae6f_ContentBits">
    <vt:lpwstr>0</vt:lpwstr>
  </property>
  <property fmtid="{D5CDD505-2E9C-101B-9397-08002B2CF9AE}" pid="9" name="MSIP_Label_b0d5c4f4-7a29-4385-b7a5-afbe2154ae6f_Tag">
    <vt:lpwstr>10, 3, 0, 1</vt:lpwstr>
  </property>
  <property fmtid="{D5CDD505-2E9C-101B-9397-08002B2CF9AE}" pid="10" name="ContentTypeId">
    <vt:lpwstr>0x0101003920BC5B0319964DB46E2AA3063779E2</vt:lpwstr>
  </property>
  <property fmtid="{D5CDD505-2E9C-101B-9397-08002B2CF9AE}" pid="11" name="MediaServiceImageTags">
    <vt:lpwstr/>
  </property>
</Properties>
</file>