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ook w:val="01E0" w:firstRow="1" w:lastRow="1" w:firstColumn="1" w:lastColumn="1" w:noHBand="0" w:noVBand="0"/>
      </w:tblPr>
      <w:tblGrid>
        <w:gridCol w:w="3043"/>
        <w:gridCol w:w="1015"/>
        <w:gridCol w:w="5797"/>
      </w:tblGrid>
      <w:tr w:rsidR="003F2138" w:rsidRPr="003F2138" w:rsidTr="00B1225F">
        <w:trPr>
          <w:trHeight w:val="1021"/>
        </w:trPr>
        <w:tc>
          <w:tcPr>
            <w:tcW w:w="1544" w:type="pct"/>
            <w:hideMark/>
          </w:tcPr>
          <w:p w:rsidR="003F2138" w:rsidRPr="003F2138" w:rsidRDefault="003F2138" w:rsidP="003F2138">
            <w:pPr>
              <w:jc w:val="center"/>
              <w:rPr>
                <w:rFonts w:eastAsia="PMingLiU"/>
                <w:b/>
                <w:sz w:val="26"/>
                <w:szCs w:val="26"/>
                <w:highlight w:val="white"/>
              </w:rPr>
            </w:pPr>
            <w:r w:rsidRPr="003F2138">
              <w:rPr>
                <w:rFonts w:eastAsia="PMingLiU"/>
                <w:b/>
                <w:sz w:val="26"/>
                <w:szCs w:val="26"/>
                <w:highlight w:val="white"/>
              </w:rPr>
              <w:t>ỦY BAN NHÂN DÂN</w:t>
            </w:r>
          </w:p>
          <w:p w:rsidR="003F2138" w:rsidRPr="003F2138" w:rsidRDefault="003F2138" w:rsidP="003F2138">
            <w:pPr>
              <w:jc w:val="center"/>
              <w:rPr>
                <w:rFonts w:eastAsia="PMingLiU"/>
                <w:b/>
                <w:sz w:val="26"/>
                <w:szCs w:val="26"/>
                <w:highlight w:val="white"/>
              </w:rPr>
            </w:pPr>
            <w:r>
              <w:rPr>
                <w:rFonts w:eastAsia="Calibri"/>
                <w:noProof/>
                <w:sz w:val="28"/>
                <w:szCs w:val="28"/>
              </w:rPr>
              <mc:AlternateContent>
                <mc:Choice Requires="wps">
                  <w:drawing>
                    <wp:anchor distT="4294967286" distB="4294967286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581660</wp:posOffset>
                      </wp:positionH>
                      <wp:positionV relativeFrom="paragraph">
                        <wp:posOffset>220979</wp:posOffset>
                      </wp:positionV>
                      <wp:extent cx="640080" cy="0"/>
                      <wp:effectExtent l="0" t="0" r="26670" b="1905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400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o:spid="_x0000_s1026" style="position:absolute;z-index:251659264;visibility:visible;mso-wrap-style:square;mso-width-percent:0;mso-height-percent:0;mso-wrap-distance-left:9pt;mso-wrap-distance-top:-28e-5mm;mso-wrap-distance-right:9pt;mso-wrap-distance-bottom:-28e-5mm;mso-position-horizontal:absolute;mso-position-horizontal-relative:text;mso-position-vertical:absolute;mso-position-vertical-relative:text;mso-width-percent:0;mso-height-percent:0;mso-width-relative:page;mso-height-relative:page" from="45.8pt,17.4pt" to="96.2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"/>
                  </w:pict>
                </mc:Fallback>
              </mc:AlternateContent>
            </w:r>
            <w:r w:rsidRPr="003F2138">
              <w:rPr>
                <w:rFonts w:eastAsia="PMingLiU"/>
                <w:b/>
                <w:sz w:val="26"/>
                <w:szCs w:val="26"/>
                <w:highlight w:val="white"/>
              </w:rPr>
              <w:t>TỈNH ĐỒNG NAI</w:t>
            </w:r>
          </w:p>
        </w:tc>
        <w:tc>
          <w:tcPr>
            <w:tcW w:w="515" w:type="pct"/>
          </w:tcPr>
          <w:p w:rsidR="003F2138" w:rsidRPr="003F2138" w:rsidRDefault="003F2138" w:rsidP="003F2138">
            <w:pPr>
              <w:jc w:val="center"/>
              <w:rPr>
                <w:rFonts w:eastAsia="PMingLiU"/>
                <w:b/>
                <w:sz w:val="26"/>
                <w:szCs w:val="26"/>
                <w:highlight w:val="white"/>
              </w:rPr>
            </w:pPr>
          </w:p>
          <w:p w:rsidR="003F2138" w:rsidRPr="003F2138" w:rsidRDefault="003F2138" w:rsidP="003F2138">
            <w:pPr>
              <w:jc w:val="center"/>
              <w:rPr>
                <w:rFonts w:eastAsia="PMingLiU"/>
                <w:sz w:val="28"/>
                <w:szCs w:val="28"/>
                <w:highlight w:val="white"/>
              </w:rPr>
            </w:pPr>
          </w:p>
        </w:tc>
        <w:tc>
          <w:tcPr>
            <w:tcW w:w="2941" w:type="pct"/>
            <w:hideMark/>
          </w:tcPr>
          <w:p w:rsidR="003F2138" w:rsidRPr="003F2138" w:rsidRDefault="003F2138" w:rsidP="003F2138">
            <w:pPr>
              <w:jc w:val="center"/>
              <w:rPr>
                <w:rFonts w:eastAsia="PMingLiU"/>
                <w:b/>
                <w:sz w:val="26"/>
                <w:szCs w:val="26"/>
                <w:highlight w:val="white"/>
              </w:rPr>
            </w:pPr>
            <w:r w:rsidRPr="003F2138">
              <w:rPr>
                <w:rFonts w:eastAsia="PMingLiU"/>
                <w:b/>
                <w:sz w:val="26"/>
                <w:szCs w:val="26"/>
                <w:highlight w:val="white"/>
              </w:rPr>
              <w:t>CỘNG HÒA XÃ HỘI CHỦ NGHĨA VIỆT NAM</w:t>
            </w:r>
          </w:p>
          <w:p w:rsidR="003F2138" w:rsidRPr="003F2138" w:rsidRDefault="003F2138" w:rsidP="003F2138">
            <w:pPr>
              <w:jc w:val="center"/>
              <w:rPr>
                <w:rFonts w:eastAsia="PMingLiU"/>
                <w:sz w:val="28"/>
                <w:szCs w:val="28"/>
                <w:highlight w:val="white"/>
              </w:rPr>
            </w:pPr>
            <w:r>
              <w:rPr>
                <w:rFonts w:eastAsia="Calibri"/>
                <w:noProof/>
                <w:sz w:val="28"/>
                <w:szCs w:val="28"/>
              </w:rPr>
              <mc:AlternateContent>
                <mc:Choice Requires="wps">
                  <w:drawing>
                    <wp:anchor distT="4294967286" distB="4294967286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696595</wp:posOffset>
                      </wp:positionH>
                      <wp:positionV relativeFrom="paragraph">
                        <wp:posOffset>236219</wp:posOffset>
                      </wp:positionV>
                      <wp:extent cx="2143125" cy="0"/>
                      <wp:effectExtent l="0" t="0" r="9525" b="1905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1431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z-index:251660288;visibility:visible;mso-wrap-style:square;mso-width-percent:0;mso-height-percent:0;mso-wrap-distance-left:9pt;mso-wrap-distance-top:-28e-5mm;mso-wrap-distance-right:9pt;mso-wrap-distance-bottom:-28e-5mm;mso-position-horizontal:absolute;mso-position-horizontal-relative:text;mso-position-vertical:absolute;mso-position-vertical-relative:text;mso-width-percent:0;mso-height-percent:0;mso-width-relative:page;mso-height-relative:page" from="54.85pt,18.6pt" to="223.6pt,1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" strokecolor="windowTex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3F2138">
              <w:rPr>
                <w:rFonts w:eastAsia="PMingLiU"/>
                <w:b/>
                <w:sz w:val="28"/>
                <w:szCs w:val="28"/>
                <w:highlight w:val="white"/>
              </w:rPr>
              <w:t>Độc lập - Tự do - Hạnh phúc</w:t>
            </w:r>
          </w:p>
        </w:tc>
      </w:tr>
      <w:tr w:rsidR="003F2138" w:rsidRPr="003F2138" w:rsidTr="00B1225F">
        <w:trPr>
          <w:trHeight w:val="20"/>
        </w:trPr>
        <w:tc>
          <w:tcPr>
            <w:tcW w:w="1544" w:type="pct"/>
            <w:hideMark/>
          </w:tcPr>
          <w:p w:rsidR="003F2138" w:rsidRPr="003F2138" w:rsidRDefault="003F2138" w:rsidP="003F2138">
            <w:pPr>
              <w:jc w:val="center"/>
              <w:rPr>
                <w:rFonts w:eastAsia="PMingLiU"/>
                <w:b/>
                <w:sz w:val="26"/>
                <w:szCs w:val="26"/>
                <w:highlight w:val="white"/>
              </w:rPr>
            </w:pPr>
            <w:r w:rsidRPr="003F2138">
              <w:rPr>
                <w:rFonts w:eastAsia="PMingLiU"/>
                <w:sz w:val="26"/>
                <w:szCs w:val="26"/>
                <w:highlight w:val="white"/>
              </w:rPr>
              <w:t>Số</w:t>
            </w:r>
            <w:r>
              <w:rPr>
                <w:rFonts w:eastAsia="PMingLiU"/>
                <w:sz w:val="26"/>
                <w:szCs w:val="26"/>
                <w:highlight w:val="white"/>
              </w:rPr>
              <w:t>: 1245</w:t>
            </w:r>
            <w:r w:rsidRPr="003F2138">
              <w:rPr>
                <w:rFonts w:eastAsia="PMingLiU"/>
                <w:sz w:val="26"/>
                <w:szCs w:val="26"/>
                <w:highlight w:val="white"/>
              </w:rPr>
              <w:t>/QĐ-UBND</w:t>
            </w:r>
          </w:p>
        </w:tc>
        <w:tc>
          <w:tcPr>
            <w:tcW w:w="515" w:type="pct"/>
          </w:tcPr>
          <w:p w:rsidR="003F2138" w:rsidRPr="003F2138" w:rsidRDefault="003F2138" w:rsidP="003F2138">
            <w:pPr>
              <w:jc w:val="center"/>
              <w:rPr>
                <w:rFonts w:eastAsia="PMingLiU"/>
                <w:b/>
                <w:sz w:val="26"/>
                <w:szCs w:val="26"/>
                <w:highlight w:val="white"/>
              </w:rPr>
            </w:pPr>
          </w:p>
        </w:tc>
        <w:tc>
          <w:tcPr>
            <w:tcW w:w="2941" w:type="pct"/>
            <w:hideMark/>
          </w:tcPr>
          <w:p w:rsidR="003F2138" w:rsidRPr="003F2138" w:rsidRDefault="003F2138" w:rsidP="003F2138">
            <w:pPr>
              <w:jc w:val="center"/>
              <w:rPr>
                <w:rFonts w:eastAsia="PMingLiU"/>
                <w:b/>
                <w:sz w:val="26"/>
                <w:szCs w:val="26"/>
                <w:highlight w:val="white"/>
              </w:rPr>
            </w:pPr>
            <w:r w:rsidRPr="003F2138">
              <w:rPr>
                <w:rFonts w:eastAsia="PMingLiU"/>
                <w:i/>
                <w:sz w:val="28"/>
                <w:szCs w:val="28"/>
                <w:highlight w:val="white"/>
              </w:rPr>
              <w:t>Đồng Nai, ngày 30 tháng 5 năm 2023</w:t>
            </w:r>
          </w:p>
        </w:tc>
      </w:tr>
    </w:tbl>
    <w:p w:rsidR="003F2138" w:rsidRPr="003F2138" w:rsidRDefault="003F2138" w:rsidP="003F2138">
      <w:pPr>
        <w:jc w:val="center"/>
        <w:rPr>
          <w:b/>
          <w:sz w:val="28"/>
          <w:szCs w:val="28"/>
        </w:rPr>
      </w:pPr>
    </w:p>
    <w:p w:rsidR="009A52E9" w:rsidRPr="003F2138" w:rsidRDefault="009A52E9" w:rsidP="003F2138">
      <w:pPr>
        <w:jc w:val="center"/>
        <w:rPr>
          <w:b/>
          <w:sz w:val="28"/>
          <w:szCs w:val="28"/>
        </w:rPr>
      </w:pPr>
      <w:r w:rsidRPr="003F2138">
        <w:rPr>
          <w:b/>
          <w:sz w:val="28"/>
          <w:szCs w:val="28"/>
        </w:rPr>
        <w:t>QUYẾT ĐỊNH</w:t>
      </w:r>
    </w:p>
    <w:p w:rsidR="009A52E9" w:rsidRPr="003F2138" w:rsidRDefault="009A52E9" w:rsidP="003F2138">
      <w:pPr>
        <w:jc w:val="center"/>
        <w:rPr>
          <w:b/>
          <w:sz w:val="28"/>
          <w:szCs w:val="28"/>
        </w:rPr>
      </w:pPr>
      <w:r w:rsidRPr="003F2138">
        <w:rPr>
          <w:b/>
          <w:sz w:val="28"/>
          <w:szCs w:val="28"/>
        </w:rPr>
        <w:t xml:space="preserve">  </w:t>
      </w:r>
      <w:r w:rsidR="00EB45F5" w:rsidRPr="003F2138">
        <w:rPr>
          <w:b/>
          <w:sz w:val="28"/>
          <w:szCs w:val="28"/>
        </w:rPr>
        <w:t xml:space="preserve">Về việc phê duyệt Danh mục sách giáo khoa lớp </w:t>
      </w:r>
      <w:r w:rsidR="00534AB0" w:rsidRPr="003F2138">
        <w:rPr>
          <w:b/>
          <w:sz w:val="28"/>
          <w:szCs w:val="28"/>
        </w:rPr>
        <w:t>4</w:t>
      </w:r>
      <w:r w:rsidR="00EB45F5" w:rsidRPr="003F2138">
        <w:rPr>
          <w:b/>
          <w:sz w:val="28"/>
          <w:szCs w:val="28"/>
        </w:rPr>
        <w:t xml:space="preserve">, lớp </w:t>
      </w:r>
      <w:r w:rsidR="00534AB0" w:rsidRPr="003F2138">
        <w:rPr>
          <w:b/>
          <w:sz w:val="28"/>
          <w:szCs w:val="28"/>
        </w:rPr>
        <w:t>8</w:t>
      </w:r>
      <w:r w:rsidR="00EB45F5" w:rsidRPr="003F2138">
        <w:rPr>
          <w:b/>
          <w:sz w:val="28"/>
          <w:szCs w:val="28"/>
        </w:rPr>
        <w:t xml:space="preserve"> và lớp 1</w:t>
      </w:r>
      <w:r w:rsidR="00534AB0" w:rsidRPr="003F2138">
        <w:rPr>
          <w:b/>
          <w:sz w:val="28"/>
          <w:szCs w:val="28"/>
        </w:rPr>
        <w:t>1</w:t>
      </w:r>
      <w:r w:rsidR="00EB45F5" w:rsidRPr="003F2138">
        <w:rPr>
          <w:b/>
          <w:sz w:val="28"/>
          <w:szCs w:val="28"/>
        </w:rPr>
        <w:t xml:space="preserve"> sử dụng trong cơ sở giáo dục phổ thông trên địa bàn tỉnh </w:t>
      </w:r>
      <w:r w:rsidR="002B3DA9" w:rsidRPr="003F2138">
        <w:rPr>
          <w:b/>
          <w:sz w:val="28"/>
          <w:szCs w:val="28"/>
        </w:rPr>
        <w:t>Đồng Nai</w:t>
      </w:r>
    </w:p>
    <w:p w:rsidR="009A52E9" w:rsidRPr="003F2138" w:rsidRDefault="00D17D02" w:rsidP="003F2138">
      <w:pPr>
        <w:jc w:val="center"/>
        <w:rPr>
          <w:b/>
          <w:sz w:val="28"/>
          <w:szCs w:val="28"/>
        </w:rPr>
      </w:pPr>
      <w:r w:rsidRPr="003F2138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3FB7635" wp14:editId="10F2C6F4">
                <wp:simplePos x="0" y="0"/>
                <wp:positionH relativeFrom="column">
                  <wp:posOffset>2322195</wp:posOffset>
                </wp:positionH>
                <wp:positionV relativeFrom="paragraph">
                  <wp:posOffset>53340</wp:posOffset>
                </wp:positionV>
                <wp:extent cx="1457325" cy="0"/>
                <wp:effectExtent l="0" t="0" r="9525" b="19050"/>
                <wp:wrapNone/>
                <wp:docPr id="3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57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2.85pt,4.2pt" to="297.6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"/>
            </w:pict>
          </mc:Fallback>
        </mc:AlternateContent>
      </w:r>
    </w:p>
    <w:p w:rsidR="009A52E9" w:rsidRPr="003F2138" w:rsidRDefault="009A52E9" w:rsidP="003F2138">
      <w:pPr>
        <w:jc w:val="center"/>
        <w:rPr>
          <w:b/>
          <w:sz w:val="28"/>
          <w:szCs w:val="28"/>
        </w:rPr>
      </w:pPr>
      <w:r w:rsidRPr="003F2138">
        <w:rPr>
          <w:sz w:val="28"/>
          <w:szCs w:val="28"/>
        </w:rPr>
        <w:softHyphen/>
      </w:r>
      <w:r w:rsidRPr="003F2138">
        <w:rPr>
          <w:b/>
          <w:sz w:val="28"/>
          <w:szCs w:val="28"/>
        </w:rPr>
        <w:t xml:space="preserve">CHỦ TỊCH </w:t>
      </w:r>
      <w:r w:rsidR="00C42F0F" w:rsidRPr="003F2138">
        <w:rPr>
          <w:b/>
          <w:sz w:val="28"/>
          <w:szCs w:val="28"/>
        </w:rPr>
        <w:t xml:space="preserve">ỦY </w:t>
      </w:r>
      <w:r w:rsidRPr="003F2138">
        <w:rPr>
          <w:b/>
          <w:sz w:val="28"/>
          <w:szCs w:val="28"/>
        </w:rPr>
        <w:t xml:space="preserve">BAN NHÂN DÂN TỈNH </w:t>
      </w:r>
      <w:r w:rsidR="00D76F46" w:rsidRPr="003F2138">
        <w:rPr>
          <w:b/>
          <w:sz w:val="28"/>
          <w:szCs w:val="28"/>
        </w:rPr>
        <w:t>ĐỒNG NAI</w:t>
      </w:r>
    </w:p>
    <w:p w:rsidR="007001AF" w:rsidRPr="003F2138" w:rsidRDefault="007001AF" w:rsidP="003F2138">
      <w:pPr>
        <w:tabs>
          <w:tab w:val="center" w:pos="1418"/>
          <w:tab w:val="center" w:pos="6237"/>
        </w:tabs>
        <w:spacing w:before="120"/>
        <w:ind w:firstLine="567"/>
        <w:jc w:val="both"/>
        <w:rPr>
          <w:i/>
          <w:sz w:val="28"/>
          <w:szCs w:val="28"/>
          <w:lang w:val="pt-BR"/>
        </w:rPr>
      </w:pPr>
      <w:r w:rsidRPr="003F2138">
        <w:rPr>
          <w:i/>
          <w:sz w:val="28"/>
          <w:szCs w:val="28"/>
          <w:lang w:val="pt-BR"/>
        </w:rPr>
        <w:t xml:space="preserve">Căn cứ Luật Tổ chức chính quyền địa phương ngày 19 tháng 6 năm 2015; </w:t>
      </w:r>
    </w:p>
    <w:p w:rsidR="007001AF" w:rsidRPr="003F2138" w:rsidRDefault="007001AF" w:rsidP="003F2138">
      <w:pPr>
        <w:tabs>
          <w:tab w:val="center" w:pos="1418"/>
          <w:tab w:val="center" w:pos="6237"/>
        </w:tabs>
        <w:spacing w:before="100"/>
        <w:ind w:firstLine="567"/>
        <w:jc w:val="both"/>
        <w:rPr>
          <w:i/>
          <w:sz w:val="28"/>
          <w:szCs w:val="28"/>
          <w:lang w:val="pt-BR"/>
        </w:rPr>
      </w:pPr>
      <w:r w:rsidRPr="003F2138">
        <w:rPr>
          <w:i/>
          <w:sz w:val="28"/>
          <w:szCs w:val="28"/>
          <w:lang w:val="pt-BR"/>
        </w:rPr>
        <w:t xml:space="preserve">Căn cứ Luật </w:t>
      </w:r>
      <w:r w:rsidR="003F2138">
        <w:rPr>
          <w:i/>
          <w:sz w:val="28"/>
          <w:szCs w:val="28"/>
          <w:lang w:val="pt-BR"/>
        </w:rPr>
        <w:t>s</w:t>
      </w:r>
      <w:r w:rsidRPr="003F2138">
        <w:rPr>
          <w:i/>
          <w:sz w:val="28"/>
          <w:szCs w:val="28"/>
          <w:lang w:val="pt-BR"/>
        </w:rPr>
        <w:t>ửa đổi, bổ sung một số điều của Luật Tổ chức Chính phủ và Luật T</w:t>
      </w:r>
      <w:r w:rsidR="0053106C">
        <w:rPr>
          <w:i/>
          <w:sz w:val="28"/>
          <w:szCs w:val="28"/>
          <w:lang w:val="pt-BR"/>
        </w:rPr>
        <w:t>ổ chức c</w:t>
      </w:r>
      <w:r w:rsidRPr="003F2138">
        <w:rPr>
          <w:i/>
          <w:sz w:val="28"/>
          <w:szCs w:val="28"/>
          <w:lang w:val="pt-BR"/>
        </w:rPr>
        <w:t>hính quyền địa phương ngày 22 tháng 11 năm 2019;</w:t>
      </w:r>
    </w:p>
    <w:p w:rsidR="007001AF" w:rsidRPr="003F2138" w:rsidRDefault="00B716FF" w:rsidP="003F2138">
      <w:pPr>
        <w:tabs>
          <w:tab w:val="center" w:pos="1418"/>
          <w:tab w:val="center" w:pos="6237"/>
        </w:tabs>
        <w:spacing w:before="100"/>
        <w:ind w:firstLine="567"/>
        <w:jc w:val="both"/>
        <w:rPr>
          <w:i/>
          <w:sz w:val="28"/>
          <w:szCs w:val="28"/>
          <w:lang w:val="pt-BR"/>
        </w:rPr>
      </w:pPr>
      <w:r w:rsidRPr="003F2138">
        <w:rPr>
          <w:i/>
          <w:iCs/>
          <w:sz w:val="28"/>
          <w:szCs w:val="28"/>
        </w:rPr>
        <w:t xml:space="preserve">Căn cứ Quyết định số 764/QĐ-TTg ngày 26 tháng 5 năm 2014 của Thủ tướng Chính phủ về việc thành lập Ủy ban Quốc </w:t>
      </w:r>
      <w:r w:rsidR="007001AF" w:rsidRPr="003F2138">
        <w:rPr>
          <w:i/>
          <w:iCs/>
          <w:sz w:val="28"/>
          <w:szCs w:val="28"/>
        </w:rPr>
        <w:t>gia đổi mới giáo dục và đào tạo;</w:t>
      </w:r>
    </w:p>
    <w:p w:rsidR="007001AF" w:rsidRPr="003F2138" w:rsidRDefault="009A52E9" w:rsidP="003F2138">
      <w:pPr>
        <w:tabs>
          <w:tab w:val="center" w:pos="1418"/>
          <w:tab w:val="center" w:pos="6237"/>
        </w:tabs>
        <w:spacing w:before="100"/>
        <w:ind w:firstLine="567"/>
        <w:jc w:val="both"/>
        <w:rPr>
          <w:i/>
          <w:sz w:val="28"/>
          <w:szCs w:val="28"/>
          <w:lang w:val="pt-BR"/>
        </w:rPr>
      </w:pPr>
      <w:r w:rsidRPr="003F2138">
        <w:rPr>
          <w:i/>
          <w:iCs/>
          <w:sz w:val="28"/>
          <w:szCs w:val="28"/>
        </w:rPr>
        <w:t>Căn cứ Chỉ t</w:t>
      </w:r>
      <w:r w:rsidR="000F4F13" w:rsidRPr="003F2138">
        <w:rPr>
          <w:i/>
          <w:iCs/>
          <w:sz w:val="28"/>
          <w:szCs w:val="28"/>
        </w:rPr>
        <w:t>hị số 16/CT-TTg ngà</w:t>
      </w:r>
      <w:r w:rsidRPr="003F2138">
        <w:rPr>
          <w:i/>
          <w:iCs/>
          <w:sz w:val="28"/>
          <w:szCs w:val="28"/>
        </w:rPr>
        <w:t>y 18</w:t>
      </w:r>
      <w:r w:rsidR="00B716FF" w:rsidRPr="003F2138">
        <w:rPr>
          <w:i/>
          <w:iCs/>
          <w:sz w:val="28"/>
          <w:szCs w:val="28"/>
        </w:rPr>
        <w:t xml:space="preserve"> tháng </w:t>
      </w:r>
      <w:r w:rsidRPr="003F2138">
        <w:rPr>
          <w:i/>
          <w:iCs/>
          <w:sz w:val="28"/>
          <w:szCs w:val="28"/>
        </w:rPr>
        <w:t>6</w:t>
      </w:r>
      <w:r w:rsidR="00B716FF" w:rsidRPr="003F2138">
        <w:rPr>
          <w:i/>
          <w:iCs/>
          <w:sz w:val="28"/>
          <w:szCs w:val="28"/>
        </w:rPr>
        <w:t xml:space="preserve"> năm </w:t>
      </w:r>
      <w:r w:rsidRPr="003F2138">
        <w:rPr>
          <w:i/>
          <w:iCs/>
          <w:sz w:val="28"/>
          <w:szCs w:val="28"/>
        </w:rPr>
        <w:t xml:space="preserve">2018 </w:t>
      </w:r>
      <w:r w:rsidR="000F4F13" w:rsidRPr="003F2138">
        <w:rPr>
          <w:i/>
          <w:iCs/>
          <w:sz w:val="28"/>
          <w:szCs w:val="28"/>
        </w:rPr>
        <w:t>của Thủ tướng Chính phủ về việc đẩy mạnh thực hiện đổi mới chương trình, sách giáo khoa giáo dục phổ thông;</w:t>
      </w:r>
    </w:p>
    <w:p w:rsidR="007001AF" w:rsidRPr="003F2138" w:rsidRDefault="009A52E9" w:rsidP="003F2138">
      <w:pPr>
        <w:tabs>
          <w:tab w:val="center" w:pos="1418"/>
          <w:tab w:val="center" w:pos="6237"/>
        </w:tabs>
        <w:spacing w:before="100"/>
        <w:ind w:firstLine="567"/>
        <w:jc w:val="both"/>
        <w:rPr>
          <w:i/>
          <w:sz w:val="28"/>
          <w:szCs w:val="28"/>
          <w:lang w:val="pt-BR"/>
        </w:rPr>
      </w:pPr>
      <w:r w:rsidRPr="003F2138">
        <w:rPr>
          <w:i/>
          <w:iCs/>
          <w:sz w:val="28"/>
          <w:szCs w:val="28"/>
        </w:rPr>
        <w:t xml:space="preserve">Căn cứ </w:t>
      </w:r>
      <w:r w:rsidR="00C22ADD" w:rsidRPr="003F2138">
        <w:rPr>
          <w:i/>
          <w:iCs/>
          <w:sz w:val="28"/>
          <w:szCs w:val="28"/>
        </w:rPr>
        <w:t xml:space="preserve">Thông tư số 32/2018/TT-BGDĐT </w:t>
      </w:r>
      <w:r w:rsidR="00B716FF" w:rsidRPr="003F2138">
        <w:rPr>
          <w:i/>
          <w:iCs/>
          <w:sz w:val="28"/>
          <w:szCs w:val="28"/>
        </w:rPr>
        <w:t xml:space="preserve">ngày 26 tháng </w:t>
      </w:r>
      <w:r w:rsidR="002F72AF" w:rsidRPr="003F2138">
        <w:rPr>
          <w:i/>
          <w:iCs/>
          <w:sz w:val="28"/>
          <w:szCs w:val="28"/>
        </w:rPr>
        <w:t>12</w:t>
      </w:r>
      <w:r w:rsidR="00B716FF" w:rsidRPr="003F2138">
        <w:rPr>
          <w:i/>
          <w:iCs/>
          <w:sz w:val="28"/>
          <w:szCs w:val="28"/>
        </w:rPr>
        <w:t xml:space="preserve"> năm </w:t>
      </w:r>
      <w:r w:rsidR="002F72AF" w:rsidRPr="003F2138">
        <w:rPr>
          <w:i/>
          <w:iCs/>
          <w:sz w:val="28"/>
          <w:szCs w:val="28"/>
        </w:rPr>
        <w:t xml:space="preserve">2018 </w:t>
      </w:r>
      <w:r w:rsidR="00C22ADD" w:rsidRPr="003F2138">
        <w:rPr>
          <w:i/>
          <w:iCs/>
          <w:sz w:val="28"/>
          <w:szCs w:val="28"/>
        </w:rPr>
        <w:t xml:space="preserve">của Bộ </w:t>
      </w:r>
      <w:r w:rsidR="007001AF" w:rsidRPr="003F2138">
        <w:rPr>
          <w:i/>
          <w:iCs/>
          <w:sz w:val="28"/>
          <w:szCs w:val="28"/>
        </w:rPr>
        <w:t xml:space="preserve">trưởng Bộ </w:t>
      </w:r>
      <w:r w:rsidR="00C22ADD" w:rsidRPr="003F2138">
        <w:rPr>
          <w:i/>
          <w:iCs/>
          <w:sz w:val="28"/>
          <w:szCs w:val="28"/>
        </w:rPr>
        <w:t>Giáo dục và Đào tạo về việc ban hành Chương trình giáo dục phổ thông</w:t>
      </w:r>
      <w:r w:rsidRPr="003F2138">
        <w:rPr>
          <w:i/>
          <w:iCs/>
          <w:sz w:val="28"/>
          <w:szCs w:val="28"/>
        </w:rPr>
        <w:t>;</w:t>
      </w:r>
    </w:p>
    <w:p w:rsidR="007001AF" w:rsidRPr="003F2138" w:rsidRDefault="0080139D" w:rsidP="003F2138">
      <w:pPr>
        <w:tabs>
          <w:tab w:val="center" w:pos="1418"/>
          <w:tab w:val="center" w:pos="6237"/>
        </w:tabs>
        <w:spacing w:before="100"/>
        <w:ind w:firstLine="567"/>
        <w:jc w:val="both"/>
        <w:rPr>
          <w:i/>
          <w:sz w:val="28"/>
          <w:szCs w:val="28"/>
          <w:lang w:val="pt-BR"/>
        </w:rPr>
      </w:pPr>
      <w:r w:rsidRPr="003F2138">
        <w:rPr>
          <w:i/>
          <w:iCs/>
          <w:sz w:val="28"/>
          <w:szCs w:val="28"/>
        </w:rPr>
        <w:t>Căn cứ Thông tư số 25/2020/TT-BGDĐT ngày 26</w:t>
      </w:r>
      <w:r w:rsidR="00B716FF" w:rsidRPr="003F2138">
        <w:rPr>
          <w:i/>
          <w:iCs/>
          <w:sz w:val="28"/>
          <w:szCs w:val="28"/>
        </w:rPr>
        <w:t xml:space="preserve"> tháng </w:t>
      </w:r>
      <w:r w:rsidRPr="003F2138">
        <w:rPr>
          <w:i/>
          <w:iCs/>
          <w:sz w:val="28"/>
          <w:szCs w:val="28"/>
        </w:rPr>
        <w:t>8</w:t>
      </w:r>
      <w:r w:rsidR="00B716FF" w:rsidRPr="003F2138">
        <w:rPr>
          <w:i/>
          <w:iCs/>
          <w:sz w:val="28"/>
          <w:szCs w:val="28"/>
        </w:rPr>
        <w:t xml:space="preserve"> năm </w:t>
      </w:r>
      <w:r w:rsidRPr="003F2138">
        <w:rPr>
          <w:i/>
          <w:iCs/>
          <w:sz w:val="28"/>
          <w:szCs w:val="28"/>
        </w:rPr>
        <w:t>2020 của Bộ</w:t>
      </w:r>
      <w:r w:rsidR="00B716FF" w:rsidRPr="003F2138">
        <w:rPr>
          <w:i/>
          <w:iCs/>
          <w:sz w:val="28"/>
          <w:szCs w:val="28"/>
        </w:rPr>
        <w:t xml:space="preserve"> trưởng Bộ</w:t>
      </w:r>
      <w:r w:rsidRPr="003F2138">
        <w:rPr>
          <w:i/>
          <w:iCs/>
          <w:sz w:val="28"/>
          <w:szCs w:val="28"/>
        </w:rPr>
        <w:t xml:space="preserve"> Giáo dục và Đào tạo về việc quy định việc lựa chọn sách giáo khoa trong cơ sở giáo dục phổ thông;</w:t>
      </w:r>
    </w:p>
    <w:p w:rsidR="008E2F68" w:rsidRPr="003F2138" w:rsidRDefault="00D953E8" w:rsidP="003F2138">
      <w:pPr>
        <w:tabs>
          <w:tab w:val="center" w:pos="1418"/>
          <w:tab w:val="center" w:pos="6237"/>
        </w:tabs>
        <w:spacing w:before="100"/>
        <w:ind w:firstLine="567"/>
        <w:jc w:val="both"/>
        <w:rPr>
          <w:i/>
          <w:sz w:val="28"/>
          <w:szCs w:val="28"/>
          <w:lang w:val="pt-BR"/>
        </w:rPr>
      </w:pPr>
      <w:r w:rsidRPr="003F2138">
        <w:rPr>
          <w:bCs/>
          <w:i/>
          <w:sz w:val="28"/>
          <w:szCs w:val="28"/>
        </w:rPr>
        <w:t>Theo</w:t>
      </w:r>
      <w:r w:rsidR="009A52E9" w:rsidRPr="003F2138">
        <w:rPr>
          <w:bCs/>
          <w:i/>
          <w:sz w:val="28"/>
          <w:szCs w:val="28"/>
        </w:rPr>
        <w:t xml:space="preserve"> đề nghị của Giám đốc </w:t>
      </w:r>
      <w:r w:rsidR="009A52E9" w:rsidRPr="003F2138">
        <w:rPr>
          <w:i/>
          <w:sz w:val="28"/>
          <w:szCs w:val="28"/>
          <w:lang w:val="pt-BR"/>
        </w:rPr>
        <w:t>Sở Giáo dục và Đào tạo</w:t>
      </w:r>
      <w:r w:rsidR="003A04E4" w:rsidRPr="003F2138">
        <w:rPr>
          <w:i/>
          <w:sz w:val="28"/>
          <w:szCs w:val="28"/>
          <w:lang w:val="pt-BR"/>
        </w:rPr>
        <w:t xml:space="preserve"> tại Tờ trình số </w:t>
      </w:r>
      <w:r w:rsidR="007001AF" w:rsidRPr="003F2138">
        <w:rPr>
          <w:i/>
          <w:sz w:val="28"/>
          <w:szCs w:val="28"/>
          <w:lang w:val="pt-BR"/>
        </w:rPr>
        <w:t xml:space="preserve">2006/TTr-SGDĐT ngày 24 </w:t>
      </w:r>
      <w:r w:rsidR="009D0858" w:rsidRPr="003F2138">
        <w:rPr>
          <w:i/>
          <w:sz w:val="28"/>
          <w:szCs w:val="28"/>
          <w:lang w:val="pt-BR"/>
        </w:rPr>
        <w:t>tháng 5 năm 2023</w:t>
      </w:r>
      <w:r w:rsidR="007001AF" w:rsidRPr="003F2138">
        <w:rPr>
          <w:i/>
          <w:sz w:val="28"/>
          <w:szCs w:val="28"/>
          <w:lang w:val="pt-BR"/>
        </w:rPr>
        <w:t>.</w:t>
      </w:r>
    </w:p>
    <w:p w:rsidR="009A52E9" w:rsidRPr="003F2138" w:rsidRDefault="009A52E9" w:rsidP="003F2138">
      <w:pPr>
        <w:spacing w:before="240" w:after="240"/>
        <w:ind w:firstLine="567"/>
        <w:jc w:val="center"/>
        <w:rPr>
          <w:sz w:val="28"/>
          <w:szCs w:val="28"/>
        </w:rPr>
      </w:pPr>
      <w:r w:rsidRPr="003F2138">
        <w:rPr>
          <w:b/>
          <w:sz w:val="28"/>
          <w:szCs w:val="28"/>
        </w:rPr>
        <w:t>QUYẾT ĐỊNH</w:t>
      </w:r>
      <w:r w:rsidRPr="003F2138">
        <w:rPr>
          <w:sz w:val="28"/>
          <w:szCs w:val="28"/>
        </w:rPr>
        <w:t>:</w:t>
      </w:r>
    </w:p>
    <w:p w:rsidR="00A53AFB" w:rsidRPr="003F2138" w:rsidRDefault="00A53AFB" w:rsidP="003F2138">
      <w:pPr>
        <w:spacing w:before="120"/>
        <w:ind w:firstLine="567"/>
        <w:jc w:val="both"/>
        <w:rPr>
          <w:b/>
          <w:i/>
          <w:sz w:val="28"/>
          <w:szCs w:val="28"/>
        </w:rPr>
      </w:pPr>
      <w:r w:rsidRPr="003F2138">
        <w:rPr>
          <w:b/>
          <w:sz w:val="28"/>
          <w:szCs w:val="28"/>
        </w:rPr>
        <w:t xml:space="preserve">Điều 1. </w:t>
      </w:r>
      <w:r w:rsidRPr="003F2138">
        <w:rPr>
          <w:sz w:val="28"/>
          <w:szCs w:val="28"/>
        </w:rPr>
        <w:t xml:space="preserve">Phê duyệt kèm theo Quyết định này Danh mục sách giáo khoa lớp </w:t>
      </w:r>
      <w:r w:rsidR="00D64A66" w:rsidRPr="003F2138">
        <w:rPr>
          <w:sz w:val="28"/>
          <w:szCs w:val="28"/>
        </w:rPr>
        <w:t>4</w:t>
      </w:r>
      <w:r w:rsidRPr="003F2138">
        <w:rPr>
          <w:sz w:val="28"/>
          <w:szCs w:val="28"/>
        </w:rPr>
        <w:t>, l</w:t>
      </w:r>
      <w:r w:rsidR="006F3C5D" w:rsidRPr="003F2138">
        <w:rPr>
          <w:sz w:val="28"/>
          <w:szCs w:val="28"/>
        </w:rPr>
        <w:t>ớ</w:t>
      </w:r>
      <w:r w:rsidRPr="003F2138">
        <w:rPr>
          <w:sz w:val="28"/>
          <w:szCs w:val="28"/>
        </w:rPr>
        <w:t xml:space="preserve">p </w:t>
      </w:r>
      <w:r w:rsidR="00D64A66" w:rsidRPr="003F2138">
        <w:rPr>
          <w:sz w:val="28"/>
          <w:szCs w:val="28"/>
        </w:rPr>
        <w:t>8</w:t>
      </w:r>
      <w:r w:rsidRPr="003F2138">
        <w:rPr>
          <w:sz w:val="28"/>
          <w:szCs w:val="28"/>
        </w:rPr>
        <w:t xml:space="preserve"> và l</w:t>
      </w:r>
      <w:r w:rsidR="00D64A66" w:rsidRPr="003F2138">
        <w:rPr>
          <w:sz w:val="28"/>
          <w:szCs w:val="28"/>
        </w:rPr>
        <w:t>ớ</w:t>
      </w:r>
      <w:r w:rsidRPr="003F2138">
        <w:rPr>
          <w:sz w:val="28"/>
          <w:szCs w:val="28"/>
        </w:rPr>
        <w:t>p 1</w:t>
      </w:r>
      <w:r w:rsidR="00D64A66" w:rsidRPr="003F2138">
        <w:rPr>
          <w:sz w:val="28"/>
          <w:szCs w:val="28"/>
        </w:rPr>
        <w:t>1</w:t>
      </w:r>
      <w:r w:rsidRPr="003F2138">
        <w:rPr>
          <w:sz w:val="28"/>
          <w:szCs w:val="28"/>
        </w:rPr>
        <w:t xml:space="preserve"> sử dụng trong cơ sở giáo dục phổ thông trên địa bàn tỉnh</w:t>
      </w:r>
      <w:r w:rsidR="007001AF" w:rsidRPr="003F2138">
        <w:rPr>
          <w:sz w:val="28"/>
          <w:szCs w:val="28"/>
        </w:rPr>
        <w:t xml:space="preserve"> </w:t>
      </w:r>
      <w:r w:rsidRPr="003F2138">
        <w:rPr>
          <w:i/>
          <w:sz w:val="28"/>
          <w:szCs w:val="28"/>
        </w:rPr>
        <w:t>(Danh mục kèm theo).</w:t>
      </w:r>
    </w:p>
    <w:p w:rsidR="00A53AFB" w:rsidRPr="003F2138" w:rsidRDefault="00A53AFB" w:rsidP="003F2138">
      <w:pPr>
        <w:spacing w:before="120"/>
        <w:ind w:firstLine="567"/>
        <w:jc w:val="both"/>
        <w:rPr>
          <w:b/>
          <w:sz w:val="28"/>
          <w:szCs w:val="28"/>
        </w:rPr>
      </w:pPr>
      <w:r w:rsidRPr="003F2138">
        <w:rPr>
          <w:b/>
          <w:sz w:val="28"/>
          <w:szCs w:val="28"/>
        </w:rPr>
        <w:t xml:space="preserve">Điều 2. </w:t>
      </w:r>
      <w:r w:rsidRPr="003F2138">
        <w:rPr>
          <w:sz w:val="28"/>
          <w:szCs w:val="28"/>
        </w:rPr>
        <w:t>Trách nhiệm Sở Giáo dục và Đào tạo</w:t>
      </w:r>
    </w:p>
    <w:p w:rsidR="00A53AFB" w:rsidRPr="003F2138" w:rsidRDefault="00A53AFB" w:rsidP="003F2138">
      <w:pPr>
        <w:spacing w:before="120"/>
        <w:ind w:firstLine="567"/>
        <w:jc w:val="both"/>
        <w:rPr>
          <w:sz w:val="28"/>
          <w:szCs w:val="28"/>
        </w:rPr>
      </w:pPr>
      <w:r w:rsidRPr="003F2138">
        <w:rPr>
          <w:sz w:val="28"/>
          <w:szCs w:val="28"/>
        </w:rPr>
        <w:t>1.</w:t>
      </w:r>
      <w:r w:rsidR="007001AF" w:rsidRPr="003F2138">
        <w:rPr>
          <w:sz w:val="28"/>
          <w:szCs w:val="28"/>
        </w:rPr>
        <w:t xml:space="preserve"> </w:t>
      </w:r>
      <w:r w:rsidRPr="003F2138">
        <w:rPr>
          <w:sz w:val="28"/>
          <w:szCs w:val="28"/>
        </w:rPr>
        <w:t>Thông báo đến</w:t>
      </w:r>
      <w:r w:rsidR="0053106C">
        <w:rPr>
          <w:sz w:val="28"/>
          <w:szCs w:val="28"/>
        </w:rPr>
        <w:t xml:space="preserve"> các cơ quan, đơn vị liên quan D</w:t>
      </w:r>
      <w:bookmarkStart w:id="0" w:name="_GoBack"/>
      <w:bookmarkEnd w:id="0"/>
      <w:r w:rsidRPr="003F2138">
        <w:rPr>
          <w:sz w:val="28"/>
          <w:szCs w:val="28"/>
        </w:rPr>
        <w:t xml:space="preserve">anh mục sách giáo khoa được </w:t>
      </w:r>
      <w:r w:rsidR="00D64A66" w:rsidRPr="003F2138">
        <w:rPr>
          <w:sz w:val="28"/>
          <w:szCs w:val="28"/>
        </w:rPr>
        <w:t>Ủ</w:t>
      </w:r>
      <w:r w:rsidRPr="003F2138">
        <w:rPr>
          <w:sz w:val="28"/>
          <w:szCs w:val="28"/>
        </w:rPr>
        <w:t>y ban nhân dân tỉnh phê duyệt và hướng dẫn sử dụng sách giáo khoa theo quy định của pháp luật.</w:t>
      </w:r>
    </w:p>
    <w:p w:rsidR="00A53AFB" w:rsidRPr="003F2138" w:rsidRDefault="00A53AFB" w:rsidP="003F2138">
      <w:pPr>
        <w:spacing w:before="120"/>
        <w:ind w:firstLine="567"/>
        <w:jc w:val="both"/>
        <w:rPr>
          <w:sz w:val="28"/>
          <w:szCs w:val="28"/>
        </w:rPr>
      </w:pPr>
      <w:r w:rsidRPr="003F2138">
        <w:rPr>
          <w:sz w:val="28"/>
          <w:szCs w:val="28"/>
        </w:rPr>
        <w:t>2.</w:t>
      </w:r>
      <w:r w:rsidR="007001AF" w:rsidRPr="003F2138">
        <w:rPr>
          <w:sz w:val="28"/>
          <w:szCs w:val="28"/>
        </w:rPr>
        <w:t xml:space="preserve"> </w:t>
      </w:r>
      <w:r w:rsidRPr="003F2138">
        <w:rPr>
          <w:sz w:val="28"/>
          <w:szCs w:val="28"/>
        </w:rPr>
        <w:t>Tổng hợp các</w:t>
      </w:r>
      <w:r w:rsidR="007001AF" w:rsidRPr="003F2138">
        <w:rPr>
          <w:sz w:val="28"/>
          <w:szCs w:val="28"/>
        </w:rPr>
        <w:t xml:space="preserve"> kiến nghị điều chỉnh, bổ sung D</w:t>
      </w:r>
      <w:r w:rsidRPr="003F2138">
        <w:rPr>
          <w:sz w:val="28"/>
          <w:szCs w:val="28"/>
        </w:rPr>
        <w:t xml:space="preserve">anh mục sách giáo khoa, báo cáo </w:t>
      </w:r>
      <w:r w:rsidR="00D64A66" w:rsidRPr="003F2138">
        <w:rPr>
          <w:sz w:val="28"/>
          <w:szCs w:val="28"/>
        </w:rPr>
        <w:t>Ủ</w:t>
      </w:r>
      <w:r w:rsidRPr="003F2138">
        <w:rPr>
          <w:sz w:val="28"/>
          <w:szCs w:val="28"/>
        </w:rPr>
        <w:t>y ban nhân dân tỉnh.</w:t>
      </w:r>
    </w:p>
    <w:p w:rsidR="00801BF7" w:rsidRPr="003F2138" w:rsidRDefault="00A53AFB" w:rsidP="003F2138">
      <w:pPr>
        <w:spacing w:before="120"/>
        <w:ind w:firstLine="567"/>
        <w:jc w:val="both"/>
        <w:rPr>
          <w:sz w:val="28"/>
          <w:szCs w:val="28"/>
        </w:rPr>
      </w:pPr>
      <w:r w:rsidRPr="003F2138">
        <w:rPr>
          <w:b/>
          <w:sz w:val="28"/>
          <w:szCs w:val="28"/>
        </w:rPr>
        <w:t>Điều 3.</w:t>
      </w:r>
      <w:r w:rsidR="00502318" w:rsidRPr="003F2138">
        <w:rPr>
          <w:b/>
          <w:sz w:val="28"/>
          <w:szCs w:val="28"/>
        </w:rPr>
        <w:t xml:space="preserve"> </w:t>
      </w:r>
      <w:r w:rsidR="007001AF" w:rsidRPr="003F2138">
        <w:rPr>
          <w:sz w:val="28"/>
          <w:szCs w:val="28"/>
        </w:rPr>
        <w:t>Trách nhiệm của Ủ</w:t>
      </w:r>
      <w:r w:rsidRPr="003F2138">
        <w:rPr>
          <w:sz w:val="28"/>
          <w:szCs w:val="28"/>
        </w:rPr>
        <w:t>y ban nhân dân các huyện, thành phố Long Khánh và thành phố Biên Hòa</w:t>
      </w:r>
    </w:p>
    <w:p w:rsidR="00D64A66" w:rsidRPr="003F2138" w:rsidRDefault="00D64A66" w:rsidP="003F2138">
      <w:pPr>
        <w:spacing w:before="120"/>
        <w:ind w:firstLine="567"/>
        <w:jc w:val="both"/>
        <w:rPr>
          <w:sz w:val="28"/>
          <w:szCs w:val="28"/>
        </w:rPr>
      </w:pPr>
      <w:r w:rsidRPr="003F2138">
        <w:rPr>
          <w:sz w:val="28"/>
          <w:szCs w:val="28"/>
        </w:rPr>
        <w:t>1. Chỉ đạo Phòng</w:t>
      </w:r>
      <w:r w:rsidR="007001AF" w:rsidRPr="003F2138">
        <w:rPr>
          <w:sz w:val="28"/>
          <w:szCs w:val="28"/>
        </w:rPr>
        <w:t xml:space="preserve"> Giáo dục và Đào tạo thông báo Danh mục sách giáo khoa được Ủ</w:t>
      </w:r>
      <w:r w:rsidRPr="003F2138">
        <w:rPr>
          <w:sz w:val="28"/>
          <w:szCs w:val="28"/>
        </w:rPr>
        <w:t>y ban nhân dân tỉnh phê duyệt đến giáo viên, học sinh, cha mẹ học sinh; hướng dẫn sử dụng sách giáo khoa theo quy định của pháp luật.</w:t>
      </w:r>
    </w:p>
    <w:p w:rsidR="00D64A66" w:rsidRPr="003F2138" w:rsidRDefault="00D64A66" w:rsidP="003F2138">
      <w:pPr>
        <w:spacing w:before="120"/>
        <w:ind w:firstLine="567"/>
        <w:jc w:val="both"/>
        <w:rPr>
          <w:sz w:val="28"/>
          <w:szCs w:val="28"/>
        </w:rPr>
      </w:pPr>
      <w:r w:rsidRPr="003F2138">
        <w:rPr>
          <w:sz w:val="28"/>
          <w:szCs w:val="28"/>
        </w:rPr>
        <w:lastRenderedPageBreak/>
        <w:t>2. Chỉ đạo tổng hợp các</w:t>
      </w:r>
      <w:r w:rsidR="007001AF" w:rsidRPr="003F2138">
        <w:rPr>
          <w:sz w:val="28"/>
          <w:szCs w:val="28"/>
        </w:rPr>
        <w:t xml:space="preserve"> kiến nghị điều chỉnh, bổ sung D</w:t>
      </w:r>
      <w:r w:rsidRPr="003F2138">
        <w:rPr>
          <w:sz w:val="28"/>
          <w:szCs w:val="28"/>
        </w:rPr>
        <w:t>anh mục sách giá</w:t>
      </w:r>
      <w:r w:rsidR="007001AF" w:rsidRPr="003F2138">
        <w:rPr>
          <w:sz w:val="28"/>
          <w:szCs w:val="28"/>
        </w:rPr>
        <w:t>o khoa từ các cơ sở giáo dục phổ</w:t>
      </w:r>
      <w:r w:rsidRPr="003F2138">
        <w:rPr>
          <w:sz w:val="28"/>
          <w:szCs w:val="28"/>
        </w:rPr>
        <w:t xml:space="preserve"> thông theo thẩm quyền quản lý, báo cáo Sở Giáo dục và Đào tạo.</w:t>
      </w:r>
    </w:p>
    <w:p w:rsidR="00D64A66" w:rsidRPr="003F2138" w:rsidRDefault="00D64A66" w:rsidP="003F2138">
      <w:pPr>
        <w:spacing w:before="120"/>
        <w:ind w:firstLine="567"/>
        <w:jc w:val="both"/>
        <w:rPr>
          <w:b/>
          <w:sz w:val="28"/>
          <w:szCs w:val="28"/>
        </w:rPr>
      </w:pPr>
      <w:r w:rsidRPr="003F2138">
        <w:rPr>
          <w:b/>
          <w:sz w:val="28"/>
          <w:szCs w:val="28"/>
        </w:rPr>
        <w:t xml:space="preserve">Điều 4. </w:t>
      </w:r>
      <w:r w:rsidRPr="003F2138">
        <w:rPr>
          <w:sz w:val="28"/>
          <w:szCs w:val="28"/>
        </w:rPr>
        <w:t>Quyết định này có hiệu lực thi hành kể từ ngày ký.</w:t>
      </w:r>
    </w:p>
    <w:p w:rsidR="00801BF7" w:rsidRDefault="00D64A66" w:rsidP="003F2138">
      <w:pPr>
        <w:spacing w:before="120"/>
        <w:ind w:firstLine="567"/>
        <w:jc w:val="both"/>
        <w:rPr>
          <w:sz w:val="28"/>
          <w:szCs w:val="28"/>
        </w:rPr>
      </w:pPr>
      <w:r w:rsidRPr="003F2138">
        <w:rPr>
          <w:b/>
          <w:sz w:val="28"/>
          <w:szCs w:val="28"/>
        </w:rPr>
        <w:t xml:space="preserve">Điều 5. </w:t>
      </w:r>
      <w:r w:rsidR="00502318" w:rsidRPr="003F2138">
        <w:rPr>
          <w:sz w:val="28"/>
          <w:szCs w:val="28"/>
        </w:rPr>
        <w:t>Chánh Văn phòng Ủ</w:t>
      </w:r>
      <w:r w:rsidRPr="003F2138">
        <w:rPr>
          <w:sz w:val="28"/>
          <w:szCs w:val="28"/>
        </w:rPr>
        <w:t>y ban nhân dân tỉnh, Giám đốc Sở</w:t>
      </w:r>
      <w:r w:rsidR="00502318" w:rsidRPr="003F2138">
        <w:rPr>
          <w:sz w:val="28"/>
          <w:szCs w:val="28"/>
        </w:rPr>
        <w:t xml:space="preserve"> Giáo dục và Đào tạo; Chủ tịch Ủ</w:t>
      </w:r>
      <w:r w:rsidRPr="003F2138">
        <w:rPr>
          <w:sz w:val="28"/>
          <w:szCs w:val="28"/>
        </w:rPr>
        <w:t>y ban nhân dân các huyện, thành phố Lo</w:t>
      </w:r>
      <w:r w:rsidR="00502318" w:rsidRPr="003F2138">
        <w:rPr>
          <w:sz w:val="28"/>
          <w:szCs w:val="28"/>
        </w:rPr>
        <w:t xml:space="preserve">ng Khánh và thành phố Biên Hòa; </w:t>
      </w:r>
      <w:r w:rsidRPr="003F2138">
        <w:rPr>
          <w:sz w:val="28"/>
          <w:szCs w:val="28"/>
        </w:rPr>
        <w:t>Thủ trưởng các sở, ban, ngành và các tổ chức, cá nhân có liên quan chịu trách nhiệm thi hành Quyết định này./.</w:t>
      </w:r>
    </w:p>
    <w:p w:rsidR="003F2138" w:rsidRPr="003F2138" w:rsidRDefault="003F2138" w:rsidP="003F2138">
      <w:pPr>
        <w:spacing w:before="120"/>
        <w:ind w:firstLine="567"/>
        <w:jc w:val="both"/>
        <w:rPr>
          <w:sz w:val="28"/>
          <w:szCs w:val="28"/>
        </w:rPr>
      </w:pP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4862"/>
        <w:gridCol w:w="4777"/>
      </w:tblGrid>
      <w:tr w:rsidR="003F2138" w:rsidRPr="003F2138" w:rsidTr="003F2138">
        <w:trPr>
          <w:trHeight w:val="1252"/>
        </w:trPr>
        <w:tc>
          <w:tcPr>
            <w:tcW w:w="4862" w:type="dxa"/>
          </w:tcPr>
          <w:p w:rsidR="009A52E9" w:rsidRPr="003F2138" w:rsidRDefault="009A52E9" w:rsidP="002C6295">
            <w:pPr>
              <w:rPr>
                <w:sz w:val="28"/>
                <w:szCs w:val="28"/>
              </w:rPr>
            </w:pPr>
          </w:p>
        </w:tc>
        <w:tc>
          <w:tcPr>
            <w:tcW w:w="4777" w:type="dxa"/>
            <w:shd w:val="clear" w:color="auto" w:fill="auto"/>
          </w:tcPr>
          <w:p w:rsidR="00901C43" w:rsidRPr="003F2138" w:rsidRDefault="002B3DA9" w:rsidP="002B3DA9">
            <w:pPr>
              <w:jc w:val="center"/>
              <w:rPr>
                <w:b/>
                <w:sz w:val="28"/>
                <w:szCs w:val="28"/>
              </w:rPr>
            </w:pPr>
            <w:r w:rsidRPr="003F2138">
              <w:rPr>
                <w:b/>
                <w:sz w:val="28"/>
                <w:szCs w:val="28"/>
              </w:rPr>
              <w:t xml:space="preserve">KT. CHỦ </w:t>
            </w:r>
            <w:r w:rsidR="00901C43" w:rsidRPr="003F2138">
              <w:rPr>
                <w:b/>
                <w:sz w:val="28"/>
                <w:szCs w:val="28"/>
              </w:rPr>
              <w:t>TỊCH</w:t>
            </w:r>
          </w:p>
          <w:p w:rsidR="002E0C34" w:rsidRDefault="002E0C34" w:rsidP="002B3DA9">
            <w:pPr>
              <w:jc w:val="center"/>
              <w:rPr>
                <w:b/>
                <w:sz w:val="28"/>
                <w:szCs w:val="28"/>
              </w:rPr>
            </w:pPr>
            <w:r w:rsidRPr="003F2138">
              <w:rPr>
                <w:b/>
                <w:sz w:val="28"/>
                <w:szCs w:val="28"/>
              </w:rPr>
              <w:t>PHÓ CHỦ TỊCH</w:t>
            </w:r>
          </w:p>
          <w:p w:rsidR="003F2138" w:rsidRPr="003F2138" w:rsidRDefault="003F2138" w:rsidP="002B3DA9">
            <w:pPr>
              <w:jc w:val="center"/>
              <w:rPr>
                <w:b/>
                <w:sz w:val="28"/>
                <w:szCs w:val="28"/>
              </w:rPr>
            </w:pPr>
          </w:p>
          <w:p w:rsidR="009A52E9" w:rsidRPr="003F2138" w:rsidRDefault="002E0C34" w:rsidP="003F2138">
            <w:pPr>
              <w:jc w:val="center"/>
              <w:rPr>
                <w:b/>
                <w:sz w:val="28"/>
                <w:szCs w:val="28"/>
              </w:rPr>
            </w:pPr>
            <w:r w:rsidRPr="003F2138">
              <w:rPr>
                <w:b/>
                <w:sz w:val="28"/>
                <w:szCs w:val="28"/>
              </w:rPr>
              <w:t>Nguyễn Sơn Hùng</w:t>
            </w:r>
          </w:p>
        </w:tc>
      </w:tr>
    </w:tbl>
    <w:p w:rsidR="009A52E9" w:rsidRPr="003F2138" w:rsidRDefault="009A52E9" w:rsidP="002C6295">
      <w:pPr>
        <w:pStyle w:val="BodyText"/>
        <w:tabs>
          <w:tab w:val="center" w:pos="1276"/>
          <w:tab w:val="center" w:pos="6480"/>
        </w:tabs>
        <w:spacing w:before="120"/>
        <w:ind w:left="-284" w:right="5386"/>
        <w:jc w:val="both"/>
        <w:rPr>
          <w:szCs w:val="28"/>
        </w:rPr>
      </w:pPr>
    </w:p>
    <w:p w:rsidR="009A52E9" w:rsidRPr="003F2138" w:rsidRDefault="009A52E9" w:rsidP="002C6295">
      <w:pPr>
        <w:pStyle w:val="BodyText"/>
        <w:tabs>
          <w:tab w:val="center" w:pos="1276"/>
          <w:tab w:val="center" w:pos="6480"/>
        </w:tabs>
        <w:spacing w:before="120"/>
        <w:ind w:left="-284" w:right="5386"/>
        <w:jc w:val="both"/>
        <w:rPr>
          <w:szCs w:val="28"/>
        </w:rPr>
      </w:pPr>
    </w:p>
    <w:p w:rsidR="009A52E9" w:rsidRPr="003F2138" w:rsidRDefault="009A52E9" w:rsidP="002C6295">
      <w:pPr>
        <w:pStyle w:val="BodyText"/>
        <w:tabs>
          <w:tab w:val="center" w:pos="1276"/>
          <w:tab w:val="center" w:pos="6480"/>
        </w:tabs>
        <w:spacing w:before="120"/>
        <w:ind w:left="-284" w:right="5386"/>
        <w:jc w:val="both"/>
        <w:rPr>
          <w:szCs w:val="28"/>
        </w:rPr>
      </w:pPr>
    </w:p>
    <w:p w:rsidR="00F63813" w:rsidRPr="003F2138" w:rsidRDefault="00F63813" w:rsidP="002C6295">
      <w:pPr>
        <w:pStyle w:val="BodyText"/>
        <w:tabs>
          <w:tab w:val="center" w:pos="1276"/>
          <w:tab w:val="center" w:pos="6480"/>
        </w:tabs>
        <w:spacing w:before="120"/>
        <w:ind w:left="-284" w:right="5386"/>
        <w:jc w:val="both"/>
        <w:rPr>
          <w:szCs w:val="28"/>
        </w:rPr>
      </w:pPr>
    </w:p>
    <w:p w:rsidR="00F63813" w:rsidRPr="003F2138" w:rsidRDefault="00F63813" w:rsidP="002C6295">
      <w:pPr>
        <w:pStyle w:val="BodyText"/>
        <w:tabs>
          <w:tab w:val="center" w:pos="1276"/>
          <w:tab w:val="center" w:pos="6480"/>
        </w:tabs>
        <w:spacing w:before="120"/>
        <w:ind w:left="-284" w:right="5386"/>
        <w:jc w:val="both"/>
        <w:rPr>
          <w:szCs w:val="28"/>
        </w:rPr>
      </w:pPr>
    </w:p>
    <w:p w:rsidR="00F63813" w:rsidRPr="003F2138" w:rsidRDefault="00F63813" w:rsidP="002C6295">
      <w:pPr>
        <w:pStyle w:val="BodyText"/>
        <w:tabs>
          <w:tab w:val="center" w:pos="1276"/>
          <w:tab w:val="center" w:pos="6480"/>
        </w:tabs>
        <w:spacing w:before="120"/>
        <w:ind w:left="-284" w:right="5386"/>
        <w:jc w:val="both"/>
        <w:rPr>
          <w:szCs w:val="28"/>
        </w:rPr>
      </w:pPr>
    </w:p>
    <w:p w:rsidR="00F63813" w:rsidRPr="003F2138" w:rsidRDefault="00F63813" w:rsidP="002C6295">
      <w:pPr>
        <w:pStyle w:val="BodyText"/>
        <w:tabs>
          <w:tab w:val="center" w:pos="1276"/>
          <w:tab w:val="center" w:pos="6480"/>
        </w:tabs>
        <w:spacing w:before="120"/>
        <w:ind w:left="-284" w:right="5386"/>
        <w:jc w:val="both"/>
        <w:rPr>
          <w:szCs w:val="28"/>
        </w:rPr>
      </w:pPr>
    </w:p>
    <w:p w:rsidR="00F63813" w:rsidRPr="003F2138" w:rsidRDefault="00F63813" w:rsidP="002C6295">
      <w:pPr>
        <w:pStyle w:val="BodyText"/>
        <w:tabs>
          <w:tab w:val="center" w:pos="1276"/>
          <w:tab w:val="center" w:pos="6480"/>
        </w:tabs>
        <w:spacing w:before="120"/>
        <w:ind w:left="-284" w:right="5386"/>
        <w:jc w:val="both"/>
        <w:rPr>
          <w:szCs w:val="28"/>
        </w:rPr>
      </w:pPr>
    </w:p>
    <w:p w:rsidR="00F63813" w:rsidRPr="003F2138" w:rsidRDefault="00F63813" w:rsidP="002C6295">
      <w:pPr>
        <w:pStyle w:val="BodyText"/>
        <w:tabs>
          <w:tab w:val="center" w:pos="1276"/>
          <w:tab w:val="center" w:pos="6480"/>
        </w:tabs>
        <w:spacing w:before="120"/>
        <w:ind w:left="-284" w:right="5386"/>
        <w:jc w:val="both"/>
        <w:rPr>
          <w:szCs w:val="28"/>
        </w:rPr>
      </w:pPr>
    </w:p>
    <w:p w:rsidR="00F63813" w:rsidRPr="003F2138" w:rsidRDefault="00F63813" w:rsidP="002C6295">
      <w:pPr>
        <w:pStyle w:val="BodyText"/>
        <w:tabs>
          <w:tab w:val="center" w:pos="1276"/>
          <w:tab w:val="center" w:pos="6480"/>
        </w:tabs>
        <w:spacing w:before="120"/>
        <w:ind w:left="-284" w:right="5386"/>
        <w:jc w:val="both"/>
        <w:rPr>
          <w:szCs w:val="28"/>
        </w:rPr>
      </w:pPr>
    </w:p>
    <w:p w:rsidR="00C67F67" w:rsidRPr="003F2138" w:rsidRDefault="00C67F67" w:rsidP="002C6295">
      <w:pPr>
        <w:rPr>
          <w:sz w:val="28"/>
          <w:szCs w:val="28"/>
          <w:lang w:eastAsia="x-none"/>
        </w:rPr>
      </w:pPr>
    </w:p>
    <w:p w:rsidR="007001AF" w:rsidRPr="003F2138" w:rsidRDefault="007001AF" w:rsidP="002C6295">
      <w:pPr>
        <w:rPr>
          <w:sz w:val="28"/>
          <w:szCs w:val="28"/>
        </w:rPr>
      </w:pPr>
    </w:p>
    <w:sectPr w:rsidR="007001AF" w:rsidRPr="003F2138" w:rsidSect="003F2138">
      <w:headerReference w:type="default" r:id="rId8"/>
      <w:footerReference w:type="first" r:id="rId9"/>
      <w:pgSz w:w="11907" w:h="16840" w:code="9"/>
      <w:pgMar w:top="1134" w:right="1134" w:bottom="851" w:left="1134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64BF" w:rsidRDefault="00E864BF" w:rsidP="003E1F52">
      <w:r>
        <w:separator/>
      </w:r>
    </w:p>
  </w:endnote>
  <w:endnote w:type="continuationSeparator" w:id="0">
    <w:p w:rsidR="00E864BF" w:rsidRDefault="00E864BF" w:rsidP="003E1F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2318" w:rsidRDefault="00502318" w:rsidP="00502318">
    <w:pPr>
      <w:pStyle w:val="Footer"/>
      <w:pBdr>
        <w:top w:val="single" w:sz="4" w:space="1" w:color="auto"/>
      </w:pBdr>
      <w:tabs>
        <w:tab w:val="left" w:pos="720"/>
      </w:tabs>
      <w:rPr>
        <w:sz w:val="22"/>
        <w:szCs w:val="22"/>
      </w:rPr>
    </w:pPr>
    <w:r>
      <w:rPr>
        <w:sz w:val="22"/>
        <w:szCs w:val="22"/>
      </w:rPr>
      <w:t>Trụ sở Khối Nhà nước tỉnh - Số 02, Nguyễn Văn Trị, P. Thanh Bình, TP. Biên Hòa, tỉnh  Đồng Nai</w:t>
    </w:r>
  </w:p>
  <w:p w:rsidR="00502318" w:rsidRPr="00502318" w:rsidRDefault="00502318" w:rsidP="00502318">
    <w:pPr>
      <w:pStyle w:val="Footer"/>
      <w:pBdr>
        <w:top w:val="single" w:sz="4" w:space="1" w:color="auto"/>
      </w:pBdr>
      <w:tabs>
        <w:tab w:val="left" w:pos="720"/>
      </w:tabs>
      <w:rPr>
        <w:sz w:val="22"/>
        <w:szCs w:val="22"/>
        <w:lang w:val="en-US"/>
      </w:rPr>
    </w:pPr>
    <w:r>
      <w:rPr>
        <w:sz w:val="22"/>
        <w:szCs w:val="22"/>
      </w:rPr>
      <w:t xml:space="preserve">Điện thoại: 0251.3822501 - Fax: 0251.3823.854    Website: </w:t>
    </w:r>
    <w:hyperlink r:id="rId1" w:history="1">
      <w:r>
        <w:rPr>
          <w:rStyle w:val="Hyperlink"/>
          <w:sz w:val="22"/>
          <w:szCs w:val="22"/>
        </w:rPr>
        <w:t>http://dongnai.gov.vn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64BF" w:rsidRDefault="00E864BF" w:rsidP="003E1F52">
      <w:r>
        <w:separator/>
      </w:r>
    </w:p>
  </w:footnote>
  <w:footnote w:type="continuationSeparator" w:id="0">
    <w:p w:rsidR="00E864BF" w:rsidRDefault="00E864BF" w:rsidP="003E1F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8"/>
        <w:szCs w:val="28"/>
      </w:rPr>
      <w:id w:val="-733703837"/>
      <w:docPartObj>
        <w:docPartGallery w:val="Page Numbers (Top of Page)"/>
        <w:docPartUnique/>
      </w:docPartObj>
    </w:sdtPr>
    <w:sdtEndPr>
      <w:rPr>
        <w:noProof/>
      </w:rPr>
    </w:sdtEndPr>
    <w:sdtContent>
      <w:p w:rsidR="003F2138" w:rsidRPr="003F2138" w:rsidRDefault="003F2138">
        <w:pPr>
          <w:pStyle w:val="Header"/>
          <w:jc w:val="center"/>
          <w:rPr>
            <w:sz w:val="28"/>
            <w:szCs w:val="28"/>
            <w:lang w:val="en-US"/>
          </w:rPr>
        </w:pPr>
      </w:p>
      <w:p w:rsidR="007001AF" w:rsidRPr="003F2138" w:rsidRDefault="00E864BF" w:rsidP="003F2138">
        <w:pPr>
          <w:pStyle w:val="Header"/>
          <w:jc w:val="center"/>
          <w:rPr>
            <w:sz w:val="28"/>
            <w:szCs w:val="28"/>
          </w:rPr>
        </w:pP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E208F0"/>
    <w:multiLevelType w:val="hybridMultilevel"/>
    <w:tmpl w:val="14C2BDAC"/>
    <w:lvl w:ilvl="0" w:tplc="7916D6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A55CF0"/>
    <w:multiLevelType w:val="hybridMultilevel"/>
    <w:tmpl w:val="203CF580"/>
    <w:lvl w:ilvl="0" w:tplc="24C64B74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82636A5"/>
    <w:multiLevelType w:val="hybridMultilevel"/>
    <w:tmpl w:val="E4BC87BC"/>
    <w:lvl w:ilvl="0" w:tplc="C38A2E48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53F2415F"/>
    <w:multiLevelType w:val="hybridMultilevel"/>
    <w:tmpl w:val="57B88F34"/>
    <w:lvl w:ilvl="0" w:tplc="629C92C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3F8191F"/>
    <w:multiLevelType w:val="hybridMultilevel"/>
    <w:tmpl w:val="F0163C2A"/>
    <w:lvl w:ilvl="0" w:tplc="64E4E1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9C35B33"/>
    <w:multiLevelType w:val="hybridMultilevel"/>
    <w:tmpl w:val="5CE065C2"/>
    <w:lvl w:ilvl="0" w:tplc="DC0A138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99D"/>
    <w:rsid w:val="000020C9"/>
    <w:rsid w:val="000023F0"/>
    <w:rsid w:val="00006628"/>
    <w:rsid w:val="00006886"/>
    <w:rsid w:val="00013438"/>
    <w:rsid w:val="000146F4"/>
    <w:rsid w:val="000151A6"/>
    <w:rsid w:val="000207DD"/>
    <w:rsid w:val="0002155A"/>
    <w:rsid w:val="00021FE2"/>
    <w:rsid w:val="00026567"/>
    <w:rsid w:val="0003006C"/>
    <w:rsid w:val="00030BF8"/>
    <w:rsid w:val="00034C85"/>
    <w:rsid w:val="0003585E"/>
    <w:rsid w:val="000411E8"/>
    <w:rsid w:val="0004152B"/>
    <w:rsid w:val="00042F2D"/>
    <w:rsid w:val="0004672F"/>
    <w:rsid w:val="00051A9D"/>
    <w:rsid w:val="00053189"/>
    <w:rsid w:val="00061AA3"/>
    <w:rsid w:val="00071C44"/>
    <w:rsid w:val="00072905"/>
    <w:rsid w:val="00073039"/>
    <w:rsid w:val="000800B6"/>
    <w:rsid w:val="000848B5"/>
    <w:rsid w:val="00084DDC"/>
    <w:rsid w:val="00087EE8"/>
    <w:rsid w:val="00091A9C"/>
    <w:rsid w:val="00092A39"/>
    <w:rsid w:val="00096F39"/>
    <w:rsid w:val="000A0426"/>
    <w:rsid w:val="000A14C3"/>
    <w:rsid w:val="000A30C5"/>
    <w:rsid w:val="000A444A"/>
    <w:rsid w:val="000A7831"/>
    <w:rsid w:val="000B0954"/>
    <w:rsid w:val="000B2150"/>
    <w:rsid w:val="000B2A14"/>
    <w:rsid w:val="000C29C8"/>
    <w:rsid w:val="000C42C8"/>
    <w:rsid w:val="000D4B1D"/>
    <w:rsid w:val="000D4FF0"/>
    <w:rsid w:val="000D5BD2"/>
    <w:rsid w:val="000E3A40"/>
    <w:rsid w:val="000E4EC2"/>
    <w:rsid w:val="000E6FD1"/>
    <w:rsid w:val="000F29E9"/>
    <w:rsid w:val="000F45A5"/>
    <w:rsid w:val="000F4F13"/>
    <w:rsid w:val="00103079"/>
    <w:rsid w:val="00103538"/>
    <w:rsid w:val="00106B64"/>
    <w:rsid w:val="00111D18"/>
    <w:rsid w:val="001127A8"/>
    <w:rsid w:val="00115B39"/>
    <w:rsid w:val="00120B69"/>
    <w:rsid w:val="00123291"/>
    <w:rsid w:val="001233C4"/>
    <w:rsid w:val="00123AA5"/>
    <w:rsid w:val="00123EA0"/>
    <w:rsid w:val="00125B5F"/>
    <w:rsid w:val="00126BAD"/>
    <w:rsid w:val="0013212F"/>
    <w:rsid w:val="00136A75"/>
    <w:rsid w:val="00140896"/>
    <w:rsid w:val="00143A2F"/>
    <w:rsid w:val="0014446B"/>
    <w:rsid w:val="00152724"/>
    <w:rsid w:val="00154EEF"/>
    <w:rsid w:val="0015647A"/>
    <w:rsid w:val="001609B7"/>
    <w:rsid w:val="001639EB"/>
    <w:rsid w:val="00164F73"/>
    <w:rsid w:val="00166A98"/>
    <w:rsid w:val="0017230D"/>
    <w:rsid w:val="00175A49"/>
    <w:rsid w:val="001817FC"/>
    <w:rsid w:val="001A3B97"/>
    <w:rsid w:val="001A4255"/>
    <w:rsid w:val="001B5BDC"/>
    <w:rsid w:val="001C06D6"/>
    <w:rsid w:val="001C0859"/>
    <w:rsid w:val="001D71E2"/>
    <w:rsid w:val="001D7CFC"/>
    <w:rsid w:val="001F0FEA"/>
    <w:rsid w:val="001F1DF9"/>
    <w:rsid w:val="001F3D85"/>
    <w:rsid w:val="002057B4"/>
    <w:rsid w:val="00206DCA"/>
    <w:rsid w:val="00213747"/>
    <w:rsid w:val="002150AA"/>
    <w:rsid w:val="00223CD2"/>
    <w:rsid w:val="00225B4B"/>
    <w:rsid w:val="00226172"/>
    <w:rsid w:val="002306E8"/>
    <w:rsid w:val="00231282"/>
    <w:rsid w:val="002330C9"/>
    <w:rsid w:val="002365E9"/>
    <w:rsid w:val="00246ED9"/>
    <w:rsid w:val="00250327"/>
    <w:rsid w:val="00250AC6"/>
    <w:rsid w:val="00250C56"/>
    <w:rsid w:val="00251216"/>
    <w:rsid w:val="00251B14"/>
    <w:rsid w:val="00253910"/>
    <w:rsid w:val="002578EA"/>
    <w:rsid w:val="0026569E"/>
    <w:rsid w:val="00266903"/>
    <w:rsid w:val="0027431E"/>
    <w:rsid w:val="00274550"/>
    <w:rsid w:val="00282AB8"/>
    <w:rsid w:val="0028542C"/>
    <w:rsid w:val="002902C3"/>
    <w:rsid w:val="00292274"/>
    <w:rsid w:val="00296F6F"/>
    <w:rsid w:val="002A2D68"/>
    <w:rsid w:val="002A5A65"/>
    <w:rsid w:val="002A64C1"/>
    <w:rsid w:val="002A7C2E"/>
    <w:rsid w:val="002B3DA9"/>
    <w:rsid w:val="002B642E"/>
    <w:rsid w:val="002B71E9"/>
    <w:rsid w:val="002B7AE1"/>
    <w:rsid w:val="002C4269"/>
    <w:rsid w:val="002C44B9"/>
    <w:rsid w:val="002C55B9"/>
    <w:rsid w:val="002C6295"/>
    <w:rsid w:val="002D61A9"/>
    <w:rsid w:val="002E0C34"/>
    <w:rsid w:val="002F0570"/>
    <w:rsid w:val="002F1349"/>
    <w:rsid w:val="002F25AC"/>
    <w:rsid w:val="002F6318"/>
    <w:rsid w:val="002F72AF"/>
    <w:rsid w:val="00301D18"/>
    <w:rsid w:val="00301E57"/>
    <w:rsid w:val="003116A9"/>
    <w:rsid w:val="0031512E"/>
    <w:rsid w:val="0031530E"/>
    <w:rsid w:val="00317CBC"/>
    <w:rsid w:val="003216AF"/>
    <w:rsid w:val="00331AAE"/>
    <w:rsid w:val="0033304B"/>
    <w:rsid w:val="00343462"/>
    <w:rsid w:val="00346517"/>
    <w:rsid w:val="00347697"/>
    <w:rsid w:val="00350DC8"/>
    <w:rsid w:val="00351AC6"/>
    <w:rsid w:val="0035523E"/>
    <w:rsid w:val="00356D24"/>
    <w:rsid w:val="0036007A"/>
    <w:rsid w:val="00362D69"/>
    <w:rsid w:val="00363260"/>
    <w:rsid w:val="00363B74"/>
    <w:rsid w:val="00364A3A"/>
    <w:rsid w:val="003668CB"/>
    <w:rsid w:val="0036774E"/>
    <w:rsid w:val="00367B25"/>
    <w:rsid w:val="00370A4C"/>
    <w:rsid w:val="00370D38"/>
    <w:rsid w:val="003733ED"/>
    <w:rsid w:val="00373E61"/>
    <w:rsid w:val="0038055E"/>
    <w:rsid w:val="00382E8B"/>
    <w:rsid w:val="003839A8"/>
    <w:rsid w:val="003858B2"/>
    <w:rsid w:val="003858C7"/>
    <w:rsid w:val="00386B0F"/>
    <w:rsid w:val="00393846"/>
    <w:rsid w:val="00394FC6"/>
    <w:rsid w:val="003A04E4"/>
    <w:rsid w:val="003A13E5"/>
    <w:rsid w:val="003A19F9"/>
    <w:rsid w:val="003B7553"/>
    <w:rsid w:val="003C1CF8"/>
    <w:rsid w:val="003C30FD"/>
    <w:rsid w:val="003C444A"/>
    <w:rsid w:val="003C555F"/>
    <w:rsid w:val="003D0B5E"/>
    <w:rsid w:val="003D33B1"/>
    <w:rsid w:val="003E1F52"/>
    <w:rsid w:val="003E3A03"/>
    <w:rsid w:val="003E5D7B"/>
    <w:rsid w:val="003E6F25"/>
    <w:rsid w:val="003F2138"/>
    <w:rsid w:val="003F43C5"/>
    <w:rsid w:val="0040399A"/>
    <w:rsid w:val="0040790A"/>
    <w:rsid w:val="004106B6"/>
    <w:rsid w:val="00412286"/>
    <w:rsid w:val="00420DA2"/>
    <w:rsid w:val="00421215"/>
    <w:rsid w:val="00425B54"/>
    <w:rsid w:val="004368E6"/>
    <w:rsid w:val="00441720"/>
    <w:rsid w:val="004434F9"/>
    <w:rsid w:val="00444CB6"/>
    <w:rsid w:val="0044691E"/>
    <w:rsid w:val="00446956"/>
    <w:rsid w:val="00447B44"/>
    <w:rsid w:val="004519EF"/>
    <w:rsid w:val="004557C7"/>
    <w:rsid w:val="00455B3E"/>
    <w:rsid w:val="0046126E"/>
    <w:rsid w:val="004707CF"/>
    <w:rsid w:val="0047147E"/>
    <w:rsid w:val="0048490E"/>
    <w:rsid w:val="00490CF5"/>
    <w:rsid w:val="0049170B"/>
    <w:rsid w:val="004A3354"/>
    <w:rsid w:val="004B00B5"/>
    <w:rsid w:val="004C221A"/>
    <w:rsid w:val="004C2544"/>
    <w:rsid w:val="004E1263"/>
    <w:rsid w:val="004E1899"/>
    <w:rsid w:val="004E1F85"/>
    <w:rsid w:val="004E48E2"/>
    <w:rsid w:val="004E6012"/>
    <w:rsid w:val="004E77AA"/>
    <w:rsid w:val="004F2BC4"/>
    <w:rsid w:val="004F45DD"/>
    <w:rsid w:val="00500EF0"/>
    <w:rsid w:val="00502318"/>
    <w:rsid w:val="00503EDE"/>
    <w:rsid w:val="00507EA2"/>
    <w:rsid w:val="00524666"/>
    <w:rsid w:val="00527F7F"/>
    <w:rsid w:val="0053106C"/>
    <w:rsid w:val="005326AC"/>
    <w:rsid w:val="005333DC"/>
    <w:rsid w:val="00533FE8"/>
    <w:rsid w:val="00534A8F"/>
    <w:rsid w:val="00534AB0"/>
    <w:rsid w:val="0053667D"/>
    <w:rsid w:val="00537AE6"/>
    <w:rsid w:val="00546E6B"/>
    <w:rsid w:val="00551DFA"/>
    <w:rsid w:val="005636B0"/>
    <w:rsid w:val="005717A8"/>
    <w:rsid w:val="00571BF6"/>
    <w:rsid w:val="005734E8"/>
    <w:rsid w:val="00585339"/>
    <w:rsid w:val="005854B7"/>
    <w:rsid w:val="00587272"/>
    <w:rsid w:val="00592721"/>
    <w:rsid w:val="005A6970"/>
    <w:rsid w:val="005A7973"/>
    <w:rsid w:val="005A7B0F"/>
    <w:rsid w:val="005B1C54"/>
    <w:rsid w:val="005B29B8"/>
    <w:rsid w:val="005C5FEC"/>
    <w:rsid w:val="005D170C"/>
    <w:rsid w:val="005D1951"/>
    <w:rsid w:val="005D1BBB"/>
    <w:rsid w:val="005D2DDC"/>
    <w:rsid w:val="005D56FB"/>
    <w:rsid w:val="005E1463"/>
    <w:rsid w:val="005E2CE4"/>
    <w:rsid w:val="005E5253"/>
    <w:rsid w:val="005E62B0"/>
    <w:rsid w:val="005F5339"/>
    <w:rsid w:val="005F6B06"/>
    <w:rsid w:val="006021AD"/>
    <w:rsid w:val="00611856"/>
    <w:rsid w:val="006216ED"/>
    <w:rsid w:val="00623DEA"/>
    <w:rsid w:val="00630E11"/>
    <w:rsid w:val="006328D3"/>
    <w:rsid w:val="00632E5C"/>
    <w:rsid w:val="00634ABC"/>
    <w:rsid w:val="00642498"/>
    <w:rsid w:val="00643BB1"/>
    <w:rsid w:val="00654F0B"/>
    <w:rsid w:val="00661ED0"/>
    <w:rsid w:val="00662631"/>
    <w:rsid w:val="0066590F"/>
    <w:rsid w:val="006670B2"/>
    <w:rsid w:val="00671C88"/>
    <w:rsid w:val="006749D2"/>
    <w:rsid w:val="00675B77"/>
    <w:rsid w:val="006761A7"/>
    <w:rsid w:val="00682604"/>
    <w:rsid w:val="006828AA"/>
    <w:rsid w:val="00683923"/>
    <w:rsid w:val="00684014"/>
    <w:rsid w:val="00687B24"/>
    <w:rsid w:val="00691527"/>
    <w:rsid w:val="006A5F3F"/>
    <w:rsid w:val="006B0264"/>
    <w:rsid w:val="006B1B46"/>
    <w:rsid w:val="006B246D"/>
    <w:rsid w:val="006B2918"/>
    <w:rsid w:val="006B2940"/>
    <w:rsid w:val="006B5777"/>
    <w:rsid w:val="006B6462"/>
    <w:rsid w:val="006B75D0"/>
    <w:rsid w:val="006C3704"/>
    <w:rsid w:val="006D0F5B"/>
    <w:rsid w:val="006D11AE"/>
    <w:rsid w:val="006D20A8"/>
    <w:rsid w:val="006E0487"/>
    <w:rsid w:val="006E06A3"/>
    <w:rsid w:val="006E24A8"/>
    <w:rsid w:val="006E5558"/>
    <w:rsid w:val="006E5B9C"/>
    <w:rsid w:val="006F3C5D"/>
    <w:rsid w:val="006F5928"/>
    <w:rsid w:val="007001AF"/>
    <w:rsid w:val="00702DA7"/>
    <w:rsid w:val="00714C0D"/>
    <w:rsid w:val="0072162E"/>
    <w:rsid w:val="00727620"/>
    <w:rsid w:val="00733E77"/>
    <w:rsid w:val="007405BA"/>
    <w:rsid w:val="00750AFF"/>
    <w:rsid w:val="00750BFE"/>
    <w:rsid w:val="0075396C"/>
    <w:rsid w:val="00753D29"/>
    <w:rsid w:val="007543E5"/>
    <w:rsid w:val="00761B4F"/>
    <w:rsid w:val="00763DD7"/>
    <w:rsid w:val="0076501A"/>
    <w:rsid w:val="00767482"/>
    <w:rsid w:val="00770408"/>
    <w:rsid w:val="00770606"/>
    <w:rsid w:val="007738BB"/>
    <w:rsid w:val="00780FE2"/>
    <w:rsid w:val="00781595"/>
    <w:rsid w:val="00785225"/>
    <w:rsid w:val="00793CE6"/>
    <w:rsid w:val="00796202"/>
    <w:rsid w:val="007A0ECC"/>
    <w:rsid w:val="007A25B4"/>
    <w:rsid w:val="007B28BA"/>
    <w:rsid w:val="007B3D84"/>
    <w:rsid w:val="007B707A"/>
    <w:rsid w:val="007C1CE3"/>
    <w:rsid w:val="007C219C"/>
    <w:rsid w:val="007C3BEC"/>
    <w:rsid w:val="007C3E63"/>
    <w:rsid w:val="007C4F2D"/>
    <w:rsid w:val="007C5468"/>
    <w:rsid w:val="007C72E9"/>
    <w:rsid w:val="007D3052"/>
    <w:rsid w:val="007D5F08"/>
    <w:rsid w:val="007E00C6"/>
    <w:rsid w:val="007E134A"/>
    <w:rsid w:val="007E1A58"/>
    <w:rsid w:val="007E6733"/>
    <w:rsid w:val="008008E3"/>
    <w:rsid w:val="0080139D"/>
    <w:rsid w:val="00801BF7"/>
    <w:rsid w:val="00810286"/>
    <w:rsid w:val="008110C4"/>
    <w:rsid w:val="00811E76"/>
    <w:rsid w:val="008208DF"/>
    <w:rsid w:val="0082409C"/>
    <w:rsid w:val="008269AA"/>
    <w:rsid w:val="00830A89"/>
    <w:rsid w:val="00831AB3"/>
    <w:rsid w:val="008325EA"/>
    <w:rsid w:val="008402FA"/>
    <w:rsid w:val="00842907"/>
    <w:rsid w:val="008430BE"/>
    <w:rsid w:val="00847817"/>
    <w:rsid w:val="00850A17"/>
    <w:rsid w:val="00855CB3"/>
    <w:rsid w:val="00856305"/>
    <w:rsid w:val="008632CA"/>
    <w:rsid w:val="008634E3"/>
    <w:rsid w:val="008640C4"/>
    <w:rsid w:val="00867458"/>
    <w:rsid w:val="008732E7"/>
    <w:rsid w:val="00877930"/>
    <w:rsid w:val="00884324"/>
    <w:rsid w:val="008872E2"/>
    <w:rsid w:val="00887F85"/>
    <w:rsid w:val="00892704"/>
    <w:rsid w:val="0089299D"/>
    <w:rsid w:val="008954A2"/>
    <w:rsid w:val="008A167B"/>
    <w:rsid w:val="008A7C5A"/>
    <w:rsid w:val="008B4FE3"/>
    <w:rsid w:val="008B553E"/>
    <w:rsid w:val="008B5E87"/>
    <w:rsid w:val="008C2BF7"/>
    <w:rsid w:val="008C2CC0"/>
    <w:rsid w:val="008C7EFF"/>
    <w:rsid w:val="008D1D39"/>
    <w:rsid w:val="008D4842"/>
    <w:rsid w:val="008D78B1"/>
    <w:rsid w:val="008E2F68"/>
    <w:rsid w:val="008F23EB"/>
    <w:rsid w:val="008F37ED"/>
    <w:rsid w:val="008F729A"/>
    <w:rsid w:val="00901755"/>
    <w:rsid w:val="00901C43"/>
    <w:rsid w:val="0090785F"/>
    <w:rsid w:val="0092160F"/>
    <w:rsid w:val="00950144"/>
    <w:rsid w:val="009528A9"/>
    <w:rsid w:val="009530DD"/>
    <w:rsid w:val="0095362B"/>
    <w:rsid w:val="00955143"/>
    <w:rsid w:val="00957D16"/>
    <w:rsid w:val="00957F37"/>
    <w:rsid w:val="0096106B"/>
    <w:rsid w:val="009638DB"/>
    <w:rsid w:val="00964E60"/>
    <w:rsid w:val="0097075A"/>
    <w:rsid w:val="009717B1"/>
    <w:rsid w:val="009732ED"/>
    <w:rsid w:val="0097377F"/>
    <w:rsid w:val="00976D89"/>
    <w:rsid w:val="009823CB"/>
    <w:rsid w:val="00982D63"/>
    <w:rsid w:val="009960FC"/>
    <w:rsid w:val="0099615E"/>
    <w:rsid w:val="00997AD5"/>
    <w:rsid w:val="009A0D9C"/>
    <w:rsid w:val="009A52E9"/>
    <w:rsid w:val="009B0540"/>
    <w:rsid w:val="009B2107"/>
    <w:rsid w:val="009B3F4D"/>
    <w:rsid w:val="009C018D"/>
    <w:rsid w:val="009C0569"/>
    <w:rsid w:val="009C6E46"/>
    <w:rsid w:val="009D0858"/>
    <w:rsid w:val="009D0C72"/>
    <w:rsid w:val="009D1D40"/>
    <w:rsid w:val="009D485E"/>
    <w:rsid w:val="009E5671"/>
    <w:rsid w:val="009F1088"/>
    <w:rsid w:val="009F3D67"/>
    <w:rsid w:val="009F4586"/>
    <w:rsid w:val="009F5F9A"/>
    <w:rsid w:val="009F7C1F"/>
    <w:rsid w:val="00A0004B"/>
    <w:rsid w:val="00A03B36"/>
    <w:rsid w:val="00A066C1"/>
    <w:rsid w:val="00A10A67"/>
    <w:rsid w:val="00A12D21"/>
    <w:rsid w:val="00A2079D"/>
    <w:rsid w:val="00A22D5F"/>
    <w:rsid w:val="00A24935"/>
    <w:rsid w:val="00A26537"/>
    <w:rsid w:val="00A26876"/>
    <w:rsid w:val="00A2694D"/>
    <w:rsid w:val="00A26F47"/>
    <w:rsid w:val="00A33552"/>
    <w:rsid w:val="00A35035"/>
    <w:rsid w:val="00A43D0F"/>
    <w:rsid w:val="00A45886"/>
    <w:rsid w:val="00A50FA0"/>
    <w:rsid w:val="00A537FE"/>
    <w:rsid w:val="00A53AFB"/>
    <w:rsid w:val="00A5531C"/>
    <w:rsid w:val="00A60EE6"/>
    <w:rsid w:val="00A6107C"/>
    <w:rsid w:val="00A71A10"/>
    <w:rsid w:val="00A7214B"/>
    <w:rsid w:val="00A73DB8"/>
    <w:rsid w:val="00A80517"/>
    <w:rsid w:val="00A90124"/>
    <w:rsid w:val="00A908E9"/>
    <w:rsid w:val="00A9173E"/>
    <w:rsid w:val="00A92E9C"/>
    <w:rsid w:val="00A95FB1"/>
    <w:rsid w:val="00AA3830"/>
    <w:rsid w:val="00AB4B4D"/>
    <w:rsid w:val="00AB5282"/>
    <w:rsid w:val="00AB60E5"/>
    <w:rsid w:val="00AC26BC"/>
    <w:rsid w:val="00AC454F"/>
    <w:rsid w:val="00AC5432"/>
    <w:rsid w:val="00AC6EB9"/>
    <w:rsid w:val="00AC76C7"/>
    <w:rsid w:val="00AD0912"/>
    <w:rsid w:val="00AD38B7"/>
    <w:rsid w:val="00AD5DE5"/>
    <w:rsid w:val="00AE0F69"/>
    <w:rsid w:val="00AE2DA4"/>
    <w:rsid w:val="00AE302F"/>
    <w:rsid w:val="00AE38D6"/>
    <w:rsid w:val="00AF263C"/>
    <w:rsid w:val="00AF7999"/>
    <w:rsid w:val="00B009A2"/>
    <w:rsid w:val="00B01E27"/>
    <w:rsid w:val="00B02A30"/>
    <w:rsid w:val="00B0301E"/>
    <w:rsid w:val="00B1313E"/>
    <w:rsid w:val="00B1443F"/>
    <w:rsid w:val="00B159DF"/>
    <w:rsid w:val="00B17EA6"/>
    <w:rsid w:val="00B20B00"/>
    <w:rsid w:val="00B258EB"/>
    <w:rsid w:val="00B32652"/>
    <w:rsid w:val="00B32704"/>
    <w:rsid w:val="00B33B12"/>
    <w:rsid w:val="00B34988"/>
    <w:rsid w:val="00B36032"/>
    <w:rsid w:val="00B444EA"/>
    <w:rsid w:val="00B46AAE"/>
    <w:rsid w:val="00B47E9F"/>
    <w:rsid w:val="00B50452"/>
    <w:rsid w:val="00B565EA"/>
    <w:rsid w:val="00B57C4C"/>
    <w:rsid w:val="00B64B21"/>
    <w:rsid w:val="00B67E24"/>
    <w:rsid w:val="00B70280"/>
    <w:rsid w:val="00B716FF"/>
    <w:rsid w:val="00B75FA6"/>
    <w:rsid w:val="00B8277F"/>
    <w:rsid w:val="00B86D76"/>
    <w:rsid w:val="00B925BB"/>
    <w:rsid w:val="00B92A2C"/>
    <w:rsid w:val="00B92B98"/>
    <w:rsid w:val="00BA34A8"/>
    <w:rsid w:val="00BA3970"/>
    <w:rsid w:val="00BA45A8"/>
    <w:rsid w:val="00BA59BA"/>
    <w:rsid w:val="00BB48EA"/>
    <w:rsid w:val="00BB6170"/>
    <w:rsid w:val="00BB75D5"/>
    <w:rsid w:val="00BB7631"/>
    <w:rsid w:val="00BC49A6"/>
    <w:rsid w:val="00BC6E27"/>
    <w:rsid w:val="00BD01F4"/>
    <w:rsid w:val="00BD2B34"/>
    <w:rsid w:val="00C00AA8"/>
    <w:rsid w:val="00C039B1"/>
    <w:rsid w:val="00C0562B"/>
    <w:rsid w:val="00C11802"/>
    <w:rsid w:val="00C15AED"/>
    <w:rsid w:val="00C1755F"/>
    <w:rsid w:val="00C20AC2"/>
    <w:rsid w:val="00C21585"/>
    <w:rsid w:val="00C21F6C"/>
    <w:rsid w:val="00C22ADD"/>
    <w:rsid w:val="00C27FFE"/>
    <w:rsid w:val="00C31D55"/>
    <w:rsid w:val="00C328E1"/>
    <w:rsid w:val="00C334FA"/>
    <w:rsid w:val="00C33F15"/>
    <w:rsid w:val="00C36D66"/>
    <w:rsid w:val="00C41D1F"/>
    <w:rsid w:val="00C42F0F"/>
    <w:rsid w:val="00C4380C"/>
    <w:rsid w:val="00C477AD"/>
    <w:rsid w:val="00C47F0F"/>
    <w:rsid w:val="00C5041D"/>
    <w:rsid w:val="00C5064E"/>
    <w:rsid w:val="00C5388F"/>
    <w:rsid w:val="00C55FF3"/>
    <w:rsid w:val="00C63ED5"/>
    <w:rsid w:val="00C645D4"/>
    <w:rsid w:val="00C67F67"/>
    <w:rsid w:val="00C73355"/>
    <w:rsid w:val="00C80789"/>
    <w:rsid w:val="00C8314E"/>
    <w:rsid w:val="00C83258"/>
    <w:rsid w:val="00C86FD5"/>
    <w:rsid w:val="00C9524A"/>
    <w:rsid w:val="00CB4B6D"/>
    <w:rsid w:val="00CB64E7"/>
    <w:rsid w:val="00CC1A9C"/>
    <w:rsid w:val="00CC3F42"/>
    <w:rsid w:val="00CD08F7"/>
    <w:rsid w:val="00CE12D7"/>
    <w:rsid w:val="00CE17AB"/>
    <w:rsid w:val="00CE3784"/>
    <w:rsid w:val="00CE7978"/>
    <w:rsid w:val="00CE7E7F"/>
    <w:rsid w:val="00CF16FD"/>
    <w:rsid w:val="00CF1E93"/>
    <w:rsid w:val="00CF32D3"/>
    <w:rsid w:val="00CF39BE"/>
    <w:rsid w:val="00D05517"/>
    <w:rsid w:val="00D068B1"/>
    <w:rsid w:val="00D1096D"/>
    <w:rsid w:val="00D12EE9"/>
    <w:rsid w:val="00D17D02"/>
    <w:rsid w:val="00D21899"/>
    <w:rsid w:val="00D25F03"/>
    <w:rsid w:val="00D2696F"/>
    <w:rsid w:val="00D318F9"/>
    <w:rsid w:val="00D31B80"/>
    <w:rsid w:val="00D40573"/>
    <w:rsid w:val="00D418A2"/>
    <w:rsid w:val="00D41ED0"/>
    <w:rsid w:val="00D43EDB"/>
    <w:rsid w:val="00D44BB6"/>
    <w:rsid w:val="00D4656D"/>
    <w:rsid w:val="00D51EDB"/>
    <w:rsid w:val="00D57E67"/>
    <w:rsid w:val="00D617DA"/>
    <w:rsid w:val="00D64A66"/>
    <w:rsid w:val="00D708B1"/>
    <w:rsid w:val="00D74373"/>
    <w:rsid w:val="00D75616"/>
    <w:rsid w:val="00D75F4D"/>
    <w:rsid w:val="00D76F46"/>
    <w:rsid w:val="00D8308D"/>
    <w:rsid w:val="00D8319F"/>
    <w:rsid w:val="00D8684D"/>
    <w:rsid w:val="00D953E8"/>
    <w:rsid w:val="00DA5582"/>
    <w:rsid w:val="00DA68E6"/>
    <w:rsid w:val="00DB4B12"/>
    <w:rsid w:val="00DC4484"/>
    <w:rsid w:val="00DD087D"/>
    <w:rsid w:val="00DD4107"/>
    <w:rsid w:val="00DF43A2"/>
    <w:rsid w:val="00DF54D3"/>
    <w:rsid w:val="00DF5F44"/>
    <w:rsid w:val="00E03CCF"/>
    <w:rsid w:val="00E16649"/>
    <w:rsid w:val="00E22871"/>
    <w:rsid w:val="00E24FC2"/>
    <w:rsid w:val="00E26121"/>
    <w:rsid w:val="00E26584"/>
    <w:rsid w:val="00E26818"/>
    <w:rsid w:val="00E26D1B"/>
    <w:rsid w:val="00E3037C"/>
    <w:rsid w:val="00E30B57"/>
    <w:rsid w:val="00E33632"/>
    <w:rsid w:val="00E33FC0"/>
    <w:rsid w:val="00E34271"/>
    <w:rsid w:val="00E41790"/>
    <w:rsid w:val="00E42D5E"/>
    <w:rsid w:val="00E501EA"/>
    <w:rsid w:val="00E526C7"/>
    <w:rsid w:val="00E55E28"/>
    <w:rsid w:val="00E55EE8"/>
    <w:rsid w:val="00E6272D"/>
    <w:rsid w:val="00E632BC"/>
    <w:rsid w:val="00E70C9A"/>
    <w:rsid w:val="00E864BF"/>
    <w:rsid w:val="00E9141B"/>
    <w:rsid w:val="00E9155B"/>
    <w:rsid w:val="00E96118"/>
    <w:rsid w:val="00EA2835"/>
    <w:rsid w:val="00EA6F9D"/>
    <w:rsid w:val="00EB45F5"/>
    <w:rsid w:val="00EC5F91"/>
    <w:rsid w:val="00EC6AA5"/>
    <w:rsid w:val="00EC7D39"/>
    <w:rsid w:val="00ED2B02"/>
    <w:rsid w:val="00ED3408"/>
    <w:rsid w:val="00ED6D91"/>
    <w:rsid w:val="00EE13F0"/>
    <w:rsid w:val="00EE18D9"/>
    <w:rsid w:val="00EF046F"/>
    <w:rsid w:val="00EF392E"/>
    <w:rsid w:val="00EF412F"/>
    <w:rsid w:val="00EF6CB3"/>
    <w:rsid w:val="00F0297E"/>
    <w:rsid w:val="00F1773E"/>
    <w:rsid w:val="00F22B35"/>
    <w:rsid w:val="00F2539B"/>
    <w:rsid w:val="00F31486"/>
    <w:rsid w:val="00F36F1D"/>
    <w:rsid w:val="00F45CE2"/>
    <w:rsid w:val="00F50850"/>
    <w:rsid w:val="00F528E9"/>
    <w:rsid w:val="00F57558"/>
    <w:rsid w:val="00F57745"/>
    <w:rsid w:val="00F62691"/>
    <w:rsid w:val="00F63813"/>
    <w:rsid w:val="00F6727F"/>
    <w:rsid w:val="00F67A4D"/>
    <w:rsid w:val="00F70290"/>
    <w:rsid w:val="00F77C09"/>
    <w:rsid w:val="00F80B81"/>
    <w:rsid w:val="00F829B1"/>
    <w:rsid w:val="00F87185"/>
    <w:rsid w:val="00F90F90"/>
    <w:rsid w:val="00F92E62"/>
    <w:rsid w:val="00F9632A"/>
    <w:rsid w:val="00F965DC"/>
    <w:rsid w:val="00F96E02"/>
    <w:rsid w:val="00FB1207"/>
    <w:rsid w:val="00FB4197"/>
    <w:rsid w:val="00FB6FE8"/>
    <w:rsid w:val="00FD76DC"/>
    <w:rsid w:val="00FE3294"/>
    <w:rsid w:val="00FE32C4"/>
    <w:rsid w:val="00FE340C"/>
    <w:rsid w:val="00FE443B"/>
    <w:rsid w:val="00FE5821"/>
    <w:rsid w:val="00FE73D4"/>
    <w:rsid w:val="00FF5B62"/>
    <w:rsid w:val="00FF62F5"/>
    <w:rsid w:val="00FF6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C7EF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92B98"/>
    <w:pPr>
      <w:keepNext/>
      <w:outlineLvl w:val="0"/>
    </w:pPr>
    <w:rPr>
      <w:rFonts w:ascii=".VnTime" w:hAnsi=".VnTime"/>
      <w:bCs/>
      <w:i/>
      <w:iCs/>
      <w:sz w:val="28"/>
      <w:lang w:val="x-none" w:eastAsia="x-none"/>
    </w:rPr>
  </w:style>
  <w:style w:type="paragraph" w:styleId="Heading4">
    <w:name w:val="heading 4"/>
    <w:basedOn w:val="Normal"/>
    <w:next w:val="Normal"/>
    <w:link w:val="Heading4Char"/>
    <w:qFormat/>
    <w:rsid w:val="00B92B98"/>
    <w:pPr>
      <w:keepNext/>
      <w:jc w:val="right"/>
      <w:outlineLvl w:val="3"/>
    </w:pPr>
    <w:rPr>
      <w:i/>
      <w:sz w:val="28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B92B98"/>
    <w:rPr>
      <w:rFonts w:ascii=".VnTime" w:hAnsi=".VnTime"/>
      <w:bCs/>
      <w:i/>
      <w:iCs/>
      <w:sz w:val="28"/>
      <w:szCs w:val="24"/>
    </w:rPr>
  </w:style>
  <w:style w:type="character" w:customStyle="1" w:styleId="Heading4Char">
    <w:name w:val="Heading 4 Char"/>
    <w:link w:val="Heading4"/>
    <w:rsid w:val="00B92B98"/>
    <w:rPr>
      <w:i/>
      <w:sz w:val="28"/>
    </w:rPr>
  </w:style>
  <w:style w:type="paragraph" w:styleId="ListParagraph">
    <w:name w:val="List Paragraph"/>
    <w:basedOn w:val="Normal"/>
    <w:uiPriority w:val="34"/>
    <w:qFormat/>
    <w:rsid w:val="003733ED"/>
    <w:pPr>
      <w:ind w:left="720"/>
      <w:contextualSpacing/>
    </w:pPr>
  </w:style>
  <w:style w:type="paragraph" w:styleId="BodyText">
    <w:name w:val="Body Text"/>
    <w:basedOn w:val="Normal"/>
    <w:link w:val="BodyTextChar"/>
    <w:rsid w:val="009A52E9"/>
    <w:pPr>
      <w:spacing w:after="120"/>
    </w:pPr>
    <w:rPr>
      <w:sz w:val="28"/>
      <w:lang w:val="x-none" w:eastAsia="x-none"/>
    </w:rPr>
  </w:style>
  <w:style w:type="character" w:customStyle="1" w:styleId="BodyTextChar">
    <w:name w:val="Body Text Char"/>
    <w:link w:val="BodyText"/>
    <w:rsid w:val="009A52E9"/>
    <w:rPr>
      <w:sz w:val="28"/>
      <w:szCs w:val="24"/>
    </w:rPr>
  </w:style>
  <w:style w:type="paragraph" w:styleId="BodyTextIndent">
    <w:name w:val="Body Text Indent"/>
    <w:basedOn w:val="Normal"/>
    <w:link w:val="BodyTextIndentChar"/>
    <w:rsid w:val="00CC3F42"/>
    <w:pPr>
      <w:spacing w:after="120"/>
      <w:ind w:left="360"/>
    </w:pPr>
    <w:rPr>
      <w:lang w:val="x-none" w:eastAsia="x-none"/>
    </w:rPr>
  </w:style>
  <w:style w:type="character" w:customStyle="1" w:styleId="BodyTextIndentChar">
    <w:name w:val="Body Text Indent Char"/>
    <w:link w:val="BodyTextIndent"/>
    <w:rsid w:val="00CC3F42"/>
    <w:rPr>
      <w:sz w:val="24"/>
      <w:szCs w:val="24"/>
    </w:rPr>
  </w:style>
  <w:style w:type="paragraph" w:styleId="BalloonText">
    <w:name w:val="Balloon Text"/>
    <w:basedOn w:val="Normal"/>
    <w:link w:val="BalloonTextChar"/>
    <w:rsid w:val="00E55EE8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E55EE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3E1F52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3E1F52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3E1F52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3E1F52"/>
    <w:rPr>
      <w:sz w:val="24"/>
      <w:szCs w:val="24"/>
    </w:rPr>
  </w:style>
  <w:style w:type="character" w:customStyle="1" w:styleId="Khc">
    <w:name w:val="Khác_"/>
    <w:link w:val="Khc0"/>
    <w:rsid w:val="004E48E2"/>
  </w:style>
  <w:style w:type="paragraph" w:customStyle="1" w:styleId="Khc0">
    <w:name w:val="Khác"/>
    <w:basedOn w:val="Normal"/>
    <w:link w:val="Khc"/>
    <w:rsid w:val="004E48E2"/>
    <w:pPr>
      <w:widowControl w:val="0"/>
      <w:spacing w:line="259" w:lineRule="auto"/>
    </w:pPr>
    <w:rPr>
      <w:sz w:val="20"/>
      <w:szCs w:val="20"/>
    </w:rPr>
  </w:style>
  <w:style w:type="paragraph" w:styleId="NormalWeb">
    <w:name w:val="Normal (Web)"/>
    <w:basedOn w:val="Normal"/>
    <w:uiPriority w:val="99"/>
    <w:unhideWhenUsed/>
    <w:rsid w:val="002F0570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502318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C7EF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92B98"/>
    <w:pPr>
      <w:keepNext/>
      <w:outlineLvl w:val="0"/>
    </w:pPr>
    <w:rPr>
      <w:rFonts w:ascii=".VnTime" w:hAnsi=".VnTime"/>
      <w:bCs/>
      <w:i/>
      <w:iCs/>
      <w:sz w:val="28"/>
      <w:lang w:val="x-none" w:eastAsia="x-none"/>
    </w:rPr>
  </w:style>
  <w:style w:type="paragraph" w:styleId="Heading4">
    <w:name w:val="heading 4"/>
    <w:basedOn w:val="Normal"/>
    <w:next w:val="Normal"/>
    <w:link w:val="Heading4Char"/>
    <w:qFormat/>
    <w:rsid w:val="00B92B98"/>
    <w:pPr>
      <w:keepNext/>
      <w:jc w:val="right"/>
      <w:outlineLvl w:val="3"/>
    </w:pPr>
    <w:rPr>
      <w:i/>
      <w:sz w:val="28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B92B98"/>
    <w:rPr>
      <w:rFonts w:ascii=".VnTime" w:hAnsi=".VnTime"/>
      <w:bCs/>
      <w:i/>
      <w:iCs/>
      <w:sz w:val="28"/>
      <w:szCs w:val="24"/>
    </w:rPr>
  </w:style>
  <w:style w:type="character" w:customStyle="1" w:styleId="Heading4Char">
    <w:name w:val="Heading 4 Char"/>
    <w:link w:val="Heading4"/>
    <w:rsid w:val="00B92B98"/>
    <w:rPr>
      <w:i/>
      <w:sz w:val="28"/>
    </w:rPr>
  </w:style>
  <w:style w:type="paragraph" w:styleId="ListParagraph">
    <w:name w:val="List Paragraph"/>
    <w:basedOn w:val="Normal"/>
    <w:uiPriority w:val="34"/>
    <w:qFormat/>
    <w:rsid w:val="003733ED"/>
    <w:pPr>
      <w:ind w:left="720"/>
      <w:contextualSpacing/>
    </w:pPr>
  </w:style>
  <w:style w:type="paragraph" w:styleId="BodyText">
    <w:name w:val="Body Text"/>
    <w:basedOn w:val="Normal"/>
    <w:link w:val="BodyTextChar"/>
    <w:rsid w:val="009A52E9"/>
    <w:pPr>
      <w:spacing w:after="120"/>
    </w:pPr>
    <w:rPr>
      <w:sz w:val="28"/>
      <w:lang w:val="x-none" w:eastAsia="x-none"/>
    </w:rPr>
  </w:style>
  <w:style w:type="character" w:customStyle="1" w:styleId="BodyTextChar">
    <w:name w:val="Body Text Char"/>
    <w:link w:val="BodyText"/>
    <w:rsid w:val="009A52E9"/>
    <w:rPr>
      <w:sz w:val="28"/>
      <w:szCs w:val="24"/>
    </w:rPr>
  </w:style>
  <w:style w:type="paragraph" w:styleId="BodyTextIndent">
    <w:name w:val="Body Text Indent"/>
    <w:basedOn w:val="Normal"/>
    <w:link w:val="BodyTextIndentChar"/>
    <w:rsid w:val="00CC3F42"/>
    <w:pPr>
      <w:spacing w:after="120"/>
      <w:ind w:left="360"/>
    </w:pPr>
    <w:rPr>
      <w:lang w:val="x-none" w:eastAsia="x-none"/>
    </w:rPr>
  </w:style>
  <w:style w:type="character" w:customStyle="1" w:styleId="BodyTextIndentChar">
    <w:name w:val="Body Text Indent Char"/>
    <w:link w:val="BodyTextIndent"/>
    <w:rsid w:val="00CC3F42"/>
    <w:rPr>
      <w:sz w:val="24"/>
      <w:szCs w:val="24"/>
    </w:rPr>
  </w:style>
  <w:style w:type="paragraph" w:styleId="BalloonText">
    <w:name w:val="Balloon Text"/>
    <w:basedOn w:val="Normal"/>
    <w:link w:val="BalloonTextChar"/>
    <w:rsid w:val="00E55EE8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E55EE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3E1F52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3E1F52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3E1F52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3E1F52"/>
    <w:rPr>
      <w:sz w:val="24"/>
      <w:szCs w:val="24"/>
    </w:rPr>
  </w:style>
  <w:style w:type="character" w:customStyle="1" w:styleId="Khc">
    <w:name w:val="Khác_"/>
    <w:link w:val="Khc0"/>
    <w:rsid w:val="004E48E2"/>
  </w:style>
  <w:style w:type="paragraph" w:customStyle="1" w:styleId="Khc0">
    <w:name w:val="Khác"/>
    <w:basedOn w:val="Normal"/>
    <w:link w:val="Khc"/>
    <w:rsid w:val="004E48E2"/>
    <w:pPr>
      <w:widowControl w:val="0"/>
      <w:spacing w:line="259" w:lineRule="auto"/>
    </w:pPr>
    <w:rPr>
      <w:sz w:val="20"/>
      <w:szCs w:val="20"/>
    </w:rPr>
  </w:style>
  <w:style w:type="paragraph" w:styleId="NormalWeb">
    <w:name w:val="Normal (Web)"/>
    <w:basedOn w:val="Normal"/>
    <w:uiPriority w:val="99"/>
    <w:unhideWhenUsed/>
    <w:rsid w:val="002F0570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50231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29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6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dongnai.gov.v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bab956b1f44ef9d173162e10f4b277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6eaa9825d2fedb5a83ac41ebe86c4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CA095F7-F05F-448A-87B5-7BA8E57AC67A}"/>
</file>

<file path=customXml/itemProps2.xml><?xml version="1.0" encoding="utf-8"?>
<ds:datastoreItem xmlns:ds="http://schemas.openxmlformats.org/officeDocument/2006/customXml" ds:itemID="{7290B582-D730-470F-B301-A13E221FACF8}"/>
</file>

<file path=customXml/itemProps3.xml><?xml version="1.0" encoding="utf-8"?>
<ds:datastoreItem xmlns:ds="http://schemas.openxmlformats.org/officeDocument/2006/customXml" ds:itemID="{78E3B39E-48FF-4162-8FFE-4598170DEDD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393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DDT</cp:lastModifiedBy>
  <cp:revision>5</cp:revision>
  <cp:lastPrinted>2023-07-12T00:36:00Z</cp:lastPrinted>
  <dcterms:created xsi:type="dcterms:W3CDTF">2023-05-25T09:09:00Z</dcterms:created>
  <dcterms:modified xsi:type="dcterms:W3CDTF">2023-07-12T00:43:00Z</dcterms:modified>
</cp:coreProperties>
</file>