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361AC" w:rsidRPr="009361AC" w:rsidTr="00057422">
        <w:trPr>
          <w:trHeight w:val="1021"/>
        </w:trPr>
        <w:tc>
          <w:tcPr>
            <w:tcW w:w="1544" w:type="pct"/>
            <w:hideMark/>
          </w:tcPr>
          <w:p w:rsidR="009361AC" w:rsidRPr="009361AC" w:rsidRDefault="009361AC" w:rsidP="009361AC">
            <w:pPr>
              <w:spacing w:after="0" w:line="240" w:lineRule="auto"/>
              <w:jc w:val="center"/>
              <w:rPr>
                <w:rFonts w:ascii="Times New Roman" w:eastAsia="PMingLiU" w:hAnsi="Times New Roman" w:cs="Times New Roman"/>
                <w:b/>
                <w:sz w:val="26"/>
                <w:szCs w:val="26"/>
                <w:highlight w:val="white"/>
              </w:rPr>
            </w:pPr>
            <w:bookmarkStart w:id="0" w:name="loai_1"/>
            <w:r w:rsidRPr="009361AC">
              <w:rPr>
                <w:rFonts w:ascii="Times New Roman" w:eastAsia="PMingLiU" w:hAnsi="Times New Roman" w:cs="Times New Roman"/>
                <w:b/>
                <w:sz w:val="26"/>
                <w:szCs w:val="26"/>
                <w:highlight w:val="white"/>
              </w:rPr>
              <w:t>ỦY BAN NHÂN DÂN</w:t>
            </w:r>
          </w:p>
          <w:p w:rsidR="009361AC" w:rsidRPr="009361AC" w:rsidRDefault="009361AC" w:rsidP="009361AC">
            <w:pPr>
              <w:spacing w:after="0" w:line="240" w:lineRule="auto"/>
              <w:jc w:val="center"/>
              <w:rPr>
                <w:rFonts w:ascii="Times New Roman" w:eastAsia="PMingLiU" w:hAnsi="Times New Roman" w:cs="Times New Roman"/>
                <w:b/>
                <w:sz w:val="26"/>
                <w:szCs w:val="26"/>
                <w:highlight w:val="white"/>
              </w:rPr>
            </w:pPr>
            <w:r w:rsidRPr="009361AC">
              <w:rPr>
                <w:rFonts w:ascii="Times New Roman" w:eastAsia="Times New Roman" w:hAnsi="Times New Roman" w:cs="Times New Roman"/>
                <w:noProof/>
                <w:sz w:val="24"/>
                <w:szCs w:val="24"/>
              </w:rPr>
              <mc:AlternateContent>
                <mc:Choice Requires="wps">
                  <w:drawing>
                    <wp:anchor distT="4294967285" distB="4294967285" distL="114300" distR="114300" simplePos="0" relativeHeight="251664384" behindDoc="0" locked="0" layoutInCell="1" allowOverlap="1" wp14:anchorId="5840C5D8" wp14:editId="47F2DAFE">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9361AC">
              <w:rPr>
                <w:rFonts w:ascii="Times New Roman" w:eastAsia="PMingLiU" w:hAnsi="Times New Roman" w:cs="Times New Roman"/>
                <w:b/>
                <w:sz w:val="26"/>
                <w:szCs w:val="26"/>
                <w:highlight w:val="white"/>
              </w:rPr>
              <w:t>TỈNH ĐỒNG NAI</w:t>
            </w:r>
          </w:p>
        </w:tc>
        <w:tc>
          <w:tcPr>
            <w:tcW w:w="515" w:type="pct"/>
          </w:tcPr>
          <w:p w:rsidR="009361AC" w:rsidRPr="009361AC" w:rsidRDefault="009361AC" w:rsidP="009361AC">
            <w:pPr>
              <w:spacing w:after="0" w:line="240" w:lineRule="auto"/>
              <w:jc w:val="center"/>
              <w:rPr>
                <w:rFonts w:ascii="Times New Roman" w:eastAsia="PMingLiU" w:hAnsi="Times New Roman" w:cs="Times New Roman"/>
                <w:b/>
                <w:sz w:val="26"/>
                <w:szCs w:val="26"/>
                <w:highlight w:val="white"/>
              </w:rPr>
            </w:pPr>
          </w:p>
          <w:p w:rsidR="009361AC" w:rsidRPr="009361AC" w:rsidRDefault="009361AC" w:rsidP="009361AC">
            <w:pPr>
              <w:spacing w:after="0" w:line="240" w:lineRule="auto"/>
              <w:jc w:val="center"/>
              <w:rPr>
                <w:rFonts w:ascii="Times New Roman" w:eastAsia="PMingLiU" w:hAnsi="Times New Roman" w:cs="Times New Roman"/>
                <w:sz w:val="28"/>
                <w:szCs w:val="28"/>
                <w:highlight w:val="white"/>
              </w:rPr>
            </w:pPr>
          </w:p>
        </w:tc>
        <w:tc>
          <w:tcPr>
            <w:tcW w:w="2941" w:type="pct"/>
            <w:hideMark/>
          </w:tcPr>
          <w:p w:rsidR="009361AC" w:rsidRPr="009361AC" w:rsidRDefault="009361AC" w:rsidP="009361AC">
            <w:pPr>
              <w:spacing w:after="0" w:line="240" w:lineRule="auto"/>
              <w:jc w:val="center"/>
              <w:rPr>
                <w:rFonts w:ascii="Times New Roman" w:eastAsia="PMingLiU" w:hAnsi="Times New Roman" w:cs="Times New Roman"/>
                <w:b/>
                <w:sz w:val="26"/>
                <w:szCs w:val="26"/>
                <w:highlight w:val="white"/>
              </w:rPr>
            </w:pPr>
            <w:r w:rsidRPr="009361AC">
              <w:rPr>
                <w:rFonts w:ascii="Times New Roman" w:eastAsia="PMingLiU" w:hAnsi="Times New Roman" w:cs="Times New Roman"/>
                <w:b/>
                <w:sz w:val="26"/>
                <w:szCs w:val="26"/>
                <w:highlight w:val="white"/>
              </w:rPr>
              <w:t>CỘNG HÒA XÃ HỘI CHỦ NGHĨA VIỆT NAM</w:t>
            </w:r>
          </w:p>
          <w:p w:rsidR="009361AC" w:rsidRPr="009361AC" w:rsidRDefault="009361AC" w:rsidP="009361AC">
            <w:pPr>
              <w:spacing w:after="0" w:line="240" w:lineRule="auto"/>
              <w:jc w:val="center"/>
              <w:rPr>
                <w:rFonts w:ascii="Times New Roman" w:eastAsia="PMingLiU" w:hAnsi="Times New Roman" w:cs="Times New Roman"/>
                <w:sz w:val="28"/>
                <w:szCs w:val="28"/>
                <w:highlight w:val="white"/>
              </w:rPr>
            </w:pPr>
            <w:r w:rsidRPr="009361AC">
              <w:rPr>
                <w:rFonts w:ascii="Times New Roman" w:eastAsia="Times New Roman" w:hAnsi="Times New Roman" w:cs="Times New Roman"/>
                <w:noProof/>
                <w:sz w:val="24"/>
                <w:szCs w:val="24"/>
              </w:rPr>
              <mc:AlternateContent>
                <mc:Choice Requires="wps">
                  <w:drawing>
                    <wp:anchor distT="4294967285" distB="4294967285" distL="114300" distR="114300" simplePos="0" relativeHeight="251665408" behindDoc="0" locked="0" layoutInCell="1" allowOverlap="1" wp14:anchorId="4AC80EDA" wp14:editId="77EE8D18">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9361AC">
              <w:rPr>
                <w:rFonts w:ascii="Times New Roman" w:eastAsia="PMingLiU" w:hAnsi="Times New Roman" w:cs="Times New Roman"/>
                <w:b/>
                <w:sz w:val="28"/>
                <w:szCs w:val="28"/>
                <w:highlight w:val="white"/>
              </w:rPr>
              <w:t>Độc lập - Tự do - Hạnh phúc</w:t>
            </w:r>
          </w:p>
        </w:tc>
      </w:tr>
      <w:tr w:rsidR="009361AC" w:rsidRPr="009361AC" w:rsidTr="00057422">
        <w:trPr>
          <w:trHeight w:val="20"/>
        </w:trPr>
        <w:tc>
          <w:tcPr>
            <w:tcW w:w="1544" w:type="pct"/>
            <w:hideMark/>
          </w:tcPr>
          <w:p w:rsidR="009361AC" w:rsidRPr="009361AC" w:rsidRDefault="009361AC" w:rsidP="009361AC">
            <w:pPr>
              <w:spacing w:after="0" w:line="240" w:lineRule="auto"/>
              <w:jc w:val="center"/>
              <w:rPr>
                <w:rFonts w:ascii="Times New Roman" w:eastAsia="PMingLiU" w:hAnsi="Times New Roman" w:cs="Times New Roman"/>
                <w:b/>
                <w:sz w:val="26"/>
                <w:szCs w:val="26"/>
                <w:highlight w:val="white"/>
              </w:rPr>
            </w:pPr>
            <w:r w:rsidRPr="009361AC">
              <w:rPr>
                <w:rFonts w:ascii="Times New Roman" w:eastAsia="PMingLiU" w:hAnsi="Times New Roman" w:cs="Times New Roman"/>
                <w:sz w:val="26"/>
                <w:szCs w:val="26"/>
                <w:highlight w:val="white"/>
              </w:rPr>
              <w:t>Số</w:t>
            </w:r>
            <w:r w:rsidR="006617A1">
              <w:rPr>
                <w:rFonts w:ascii="Times New Roman" w:eastAsia="PMingLiU" w:hAnsi="Times New Roman" w:cs="Times New Roman"/>
                <w:sz w:val="26"/>
                <w:szCs w:val="26"/>
                <w:highlight w:val="white"/>
              </w:rPr>
              <w:t>: 1483</w:t>
            </w:r>
            <w:r w:rsidRPr="009361AC">
              <w:rPr>
                <w:rFonts w:ascii="Times New Roman" w:eastAsia="PMingLiU" w:hAnsi="Times New Roman" w:cs="Times New Roman"/>
                <w:sz w:val="26"/>
                <w:szCs w:val="26"/>
                <w:highlight w:val="white"/>
              </w:rPr>
              <w:t>/QĐ-UBND</w:t>
            </w:r>
          </w:p>
        </w:tc>
        <w:tc>
          <w:tcPr>
            <w:tcW w:w="515" w:type="pct"/>
          </w:tcPr>
          <w:p w:rsidR="009361AC" w:rsidRPr="009361AC" w:rsidRDefault="009361AC" w:rsidP="009361AC">
            <w:pPr>
              <w:spacing w:after="0" w:line="240" w:lineRule="auto"/>
              <w:jc w:val="center"/>
              <w:rPr>
                <w:rFonts w:ascii="Times New Roman" w:eastAsia="PMingLiU" w:hAnsi="Times New Roman" w:cs="Times New Roman"/>
                <w:b/>
                <w:sz w:val="26"/>
                <w:szCs w:val="26"/>
                <w:highlight w:val="white"/>
              </w:rPr>
            </w:pPr>
          </w:p>
        </w:tc>
        <w:tc>
          <w:tcPr>
            <w:tcW w:w="2941" w:type="pct"/>
            <w:hideMark/>
          </w:tcPr>
          <w:p w:rsidR="009361AC" w:rsidRPr="009361AC" w:rsidRDefault="009361AC" w:rsidP="009361AC">
            <w:pPr>
              <w:spacing w:after="0" w:line="240" w:lineRule="auto"/>
              <w:jc w:val="center"/>
              <w:rPr>
                <w:rFonts w:ascii="Times New Roman" w:eastAsia="PMingLiU" w:hAnsi="Times New Roman" w:cs="Times New Roman"/>
                <w:b/>
                <w:sz w:val="26"/>
                <w:szCs w:val="26"/>
                <w:highlight w:val="white"/>
              </w:rPr>
            </w:pPr>
            <w:r w:rsidRPr="009361AC">
              <w:rPr>
                <w:rFonts w:ascii="Times New Roman" w:eastAsia="PMingLiU" w:hAnsi="Times New Roman" w:cs="Times New Roman"/>
                <w:i/>
                <w:sz w:val="28"/>
                <w:szCs w:val="28"/>
                <w:highlight w:val="white"/>
              </w:rPr>
              <w:t>Đồng Nai, ngày 26 tháng 6 năm 2023</w:t>
            </w:r>
          </w:p>
        </w:tc>
      </w:tr>
    </w:tbl>
    <w:p w:rsidR="009361AC" w:rsidRDefault="009361AC" w:rsidP="009361AC">
      <w:pPr>
        <w:shd w:val="clear" w:color="auto" w:fill="FFFFFF"/>
        <w:spacing w:after="0" w:line="240" w:lineRule="auto"/>
        <w:jc w:val="center"/>
        <w:rPr>
          <w:rFonts w:ascii="Times New Roman" w:eastAsia="Times New Roman" w:hAnsi="Times New Roman" w:cs="Times New Roman"/>
          <w:b/>
          <w:bCs/>
          <w:sz w:val="28"/>
          <w:szCs w:val="28"/>
        </w:rPr>
      </w:pPr>
    </w:p>
    <w:p w:rsidR="005E7E08" w:rsidRPr="009361AC" w:rsidRDefault="005E7E08" w:rsidP="009361AC">
      <w:pPr>
        <w:shd w:val="clear" w:color="auto" w:fill="FFFFFF"/>
        <w:spacing w:after="0" w:line="240" w:lineRule="auto"/>
        <w:jc w:val="center"/>
        <w:rPr>
          <w:rFonts w:ascii="Times New Roman" w:eastAsia="Times New Roman" w:hAnsi="Times New Roman" w:cs="Times New Roman"/>
          <w:sz w:val="28"/>
          <w:szCs w:val="28"/>
        </w:rPr>
      </w:pPr>
      <w:r w:rsidRPr="009361AC">
        <w:rPr>
          <w:rFonts w:ascii="Times New Roman" w:eastAsia="Times New Roman" w:hAnsi="Times New Roman" w:cs="Times New Roman"/>
          <w:b/>
          <w:bCs/>
          <w:sz w:val="28"/>
          <w:szCs w:val="28"/>
          <w:lang w:val="vi-VN"/>
        </w:rPr>
        <w:t>QUYẾT ĐỊNH</w:t>
      </w:r>
      <w:bookmarkEnd w:id="0"/>
    </w:p>
    <w:p w:rsidR="00495469" w:rsidRDefault="005E7E08" w:rsidP="009361AC">
      <w:pPr>
        <w:shd w:val="clear" w:color="auto" w:fill="FFFFFF"/>
        <w:spacing w:after="0" w:line="240" w:lineRule="auto"/>
        <w:jc w:val="center"/>
        <w:rPr>
          <w:rFonts w:ascii="Times New Roman" w:eastAsia="Times New Roman" w:hAnsi="Times New Roman" w:cs="Times New Roman"/>
          <w:b/>
          <w:sz w:val="28"/>
          <w:szCs w:val="28"/>
        </w:rPr>
      </w:pPr>
      <w:bookmarkStart w:id="1" w:name="loai_1_name"/>
      <w:bookmarkStart w:id="2" w:name="_GoBack"/>
      <w:r w:rsidRPr="009361AC">
        <w:rPr>
          <w:rFonts w:ascii="Times New Roman" w:eastAsia="Times New Roman" w:hAnsi="Times New Roman" w:cs="Times New Roman"/>
          <w:b/>
          <w:sz w:val="28"/>
          <w:szCs w:val="28"/>
        </w:rPr>
        <w:t>Ban hành</w:t>
      </w:r>
      <w:r w:rsidRPr="009361AC">
        <w:rPr>
          <w:rFonts w:ascii="Times New Roman" w:eastAsia="Times New Roman" w:hAnsi="Times New Roman" w:cs="Times New Roman"/>
          <w:b/>
          <w:sz w:val="28"/>
          <w:szCs w:val="28"/>
          <w:lang w:val="vi-VN"/>
        </w:rPr>
        <w:t xml:space="preserve"> </w:t>
      </w:r>
      <w:r w:rsidRPr="009361AC">
        <w:rPr>
          <w:rFonts w:ascii="Times New Roman" w:eastAsia="Times New Roman" w:hAnsi="Times New Roman" w:cs="Times New Roman"/>
          <w:b/>
          <w:sz w:val="28"/>
          <w:szCs w:val="28"/>
        </w:rPr>
        <w:t>Đ</w:t>
      </w:r>
      <w:r w:rsidRPr="009361AC">
        <w:rPr>
          <w:rFonts w:ascii="Times New Roman" w:eastAsia="Times New Roman" w:hAnsi="Times New Roman" w:cs="Times New Roman"/>
          <w:b/>
          <w:sz w:val="28"/>
          <w:szCs w:val="28"/>
          <w:lang w:val="vi-VN"/>
        </w:rPr>
        <w:t xml:space="preserve">ề án </w:t>
      </w:r>
      <w:r w:rsidR="005D618D" w:rsidRPr="009361AC">
        <w:rPr>
          <w:rFonts w:ascii="Times New Roman" w:eastAsia="Times New Roman" w:hAnsi="Times New Roman" w:cs="Times New Roman"/>
          <w:b/>
          <w:sz w:val="28"/>
          <w:szCs w:val="28"/>
        </w:rPr>
        <w:t>“P</w:t>
      </w:r>
      <w:r w:rsidRPr="009361AC">
        <w:rPr>
          <w:rFonts w:ascii="Times New Roman" w:eastAsia="Times New Roman" w:hAnsi="Times New Roman" w:cs="Times New Roman"/>
          <w:b/>
          <w:sz w:val="28"/>
          <w:szCs w:val="28"/>
          <w:lang w:val="vi-VN"/>
        </w:rPr>
        <w:t xml:space="preserve">hát triển quan hệ lao động </w:t>
      </w:r>
    </w:p>
    <w:p w:rsidR="005E7E08" w:rsidRPr="009361AC" w:rsidRDefault="005E7E08" w:rsidP="009361AC">
      <w:pPr>
        <w:shd w:val="clear" w:color="auto" w:fill="FFFFFF"/>
        <w:spacing w:after="0" w:line="240" w:lineRule="auto"/>
        <w:jc w:val="center"/>
        <w:rPr>
          <w:rFonts w:ascii="Times New Roman" w:eastAsia="Times New Roman" w:hAnsi="Times New Roman" w:cs="Times New Roman"/>
          <w:b/>
          <w:sz w:val="28"/>
          <w:szCs w:val="28"/>
        </w:rPr>
      </w:pPr>
      <w:r w:rsidRPr="009361AC">
        <w:rPr>
          <w:rFonts w:ascii="Times New Roman" w:eastAsia="Times New Roman" w:hAnsi="Times New Roman" w:cs="Times New Roman"/>
          <w:b/>
          <w:sz w:val="28"/>
          <w:szCs w:val="28"/>
          <w:lang w:val="vi-VN"/>
        </w:rPr>
        <w:t xml:space="preserve">trên </w:t>
      </w:r>
      <w:r w:rsidR="001807FA" w:rsidRPr="009361AC">
        <w:rPr>
          <w:rFonts w:ascii="Times New Roman" w:eastAsia="Times New Roman" w:hAnsi="Times New Roman" w:cs="Times New Roman"/>
          <w:b/>
          <w:sz w:val="28"/>
          <w:szCs w:val="28"/>
        </w:rPr>
        <w:t>địa bàn</w:t>
      </w:r>
      <w:r w:rsidR="00495469">
        <w:rPr>
          <w:rFonts w:ascii="Times New Roman" w:eastAsia="Times New Roman" w:hAnsi="Times New Roman" w:cs="Times New Roman"/>
          <w:b/>
          <w:sz w:val="28"/>
          <w:szCs w:val="28"/>
        </w:rPr>
        <w:t xml:space="preserve"> </w:t>
      </w:r>
      <w:r w:rsidR="007F67F6" w:rsidRPr="009361AC">
        <w:rPr>
          <w:rFonts w:ascii="Times New Roman" w:eastAsia="Times New Roman" w:hAnsi="Times New Roman" w:cs="Times New Roman"/>
          <w:b/>
          <w:sz w:val="28"/>
          <w:szCs w:val="28"/>
        </w:rPr>
        <w:t>tỉnh</w:t>
      </w:r>
      <w:r w:rsidRPr="009361AC">
        <w:rPr>
          <w:rFonts w:ascii="Times New Roman" w:eastAsia="Times New Roman" w:hAnsi="Times New Roman" w:cs="Times New Roman"/>
          <w:b/>
          <w:sz w:val="28"/>
          <w:szCs w:val="28"/>
          <w:lang w:val="vi-VN"/>
        </w:rPr>
        <w:t xml:space="preserve"> </w:t>
      </w:r>
      <w:r w:rsidRPr="009361AC">
        <w:rPr>
          <w:rFonts w:ascii="Times New Roman" w:eastAsia="Times New Roman" w:hAnsi="Times New Roman" w:cs="Times New Roman"/>
          <w:b/>
          <w:sz w:val="28"/>
          <w:szCs w:val="28"/>
        </w:rPr>
        <w:t>Đồng Nai</w:t>
      </w:r>
      <w:r w:rsidRPr="009361AC">
        <w:rPr>
          <w:rFonts w:ascii="Times New Roman" w:eastAsia="Times New Roman" w:hAnsi="Times New Roman" w:cs="Times New Roman"/>
          <w:b/>
          <w:sz w:val="28"/>
          <w:szCs w:val="28"/>
          <w:lang w:val="vi-VN"/>
        </w:rPr>
        <w:t xml:space="preserve"> </w:t>
      </w:r>
      <w:r w:rsidR="00570F83" w:rsidRPr="009361AC">
        <w:rPr>
          <w:rFonts w:ascii="Times New Roman" w:eastAsia="Times New Roman" w:hAnsi="Times New Roman" w:cs="Times New Roman"/>
          <w:b/>
          <w:sz w:val="28"/>
          <w:szCs w:val="28"/>
        </w:rPr>
        <w:t xml:space="preserve">đến năm </w:t>
      </w:r>
      <w:r w:rsidRPr="009361AC">
        <w:rPr>
          <w:rFonts w:ascii="Times New Roman" w:eastAsia="Times New Roman" w:hAnsi="Times New Roman" w:cs="Times New Roman"/>
          <w:b/>
          <w:sz w:val="28"/>
          <w:szCs w:val="28"/>
          <w:lang w:val="vi-VN"/>
        </w:rPr>
        <w:t>202</w:t>
      </w:r>
      <w:bookmarkEnd w:id="1"/>
      <w:r w:rsidR="00570F83" w:rsidRPr="009361AC">
        <w:rPr>
          <w:rFonts w:ascii="Times New Roman" w:eastAsia="Times New Roman" w:hAnsi="Times New Roman" w:cs="Times New Roman"/>
          <w:b/>
          <w:sz w:val="28"/>
          <w:szCs w:val="28"/>
        </w:rPr>
        <w:t>5</w:t>
      </w:r>
      <w:r w:rsidR="007F67F6" w:rsidRPr="009361AC">
        <w:rPr>
          <w:rFonts w:ascii="Times New Roman" w:eastAsia="Times New Roman" w:hAnsi="Times New Roman" w:cs="Times New Roman"/>
          <w:b/>
          <w:sz w:val="28"/>
          <w:szCs w:val="28"/>
        </w:rPr>
        <w:t>”</w:t>
      </w:r>
    </w:p>
    <w:bookmarkEnd w:id="2"/>
    <w:p w:rsidR="005E7E08" w:rsidRPr="009361AC" w:rsidRDefault="005E7E08" w:rsidP="009361AC">
      <w:pPr>
        <w:shd w:val="clear" w:color="auto" w:fill="FFFFFF"/>
        <w:spacing w:after="0" w:line="240" w:lineRule="auto"/>
        <w:jc w:val="center"/>
        <w:rPr>
          <w:rFonts w:ascii="Times New Roman" w:eastAsia="Times New Roman" w:hAnsi="Times New Roman" w:cs="Times New Roman"/>
          <w:b/>
          <w:bCs/>
          <w:sz w:val="28"/>
          <w:szCs w:val="28"/>
        </w:rPr>
      </w:pPr>
      <w:r w:rsidRPr="009361AC">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76BBA51A" wp14:editId="17B9DB4C">
                <wp:simplePos x="0" y="0"/>
                <wp:positionH relativeFrom="column">
                  <wp:posOffset>2429510</wp:posOffset>
                </wp:positionH>
                <wp:positionV relativeFrom="paragraph">
                  <wp:posOffset>55880</wp:posOffset>
                </wp:positionV>
                <wp:extent cx="13462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346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3pt,4.4pt" to="297.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TTswEAALcDAAAOAAAAZHJzL2Uyb0RvYy54bWysU02P0zAQvSPxHyzfadIFrV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" strokecolor="black [3040]"/>
            </w:pict>
          </mc:Fallback>
        </mc:AlternateContent>
      </w:r>
    </w:p>
    <w:p w:rsidR="005E7E08" w:rsidRPr="009361AC" w:rsidRDefault="005E7E08" w:rsidP="009361AC">
      <w:pPr>
        <w:shd w:val="clear" w:color="auto" w:fill="FFFFFF"/>
        <w:spacing w:after="0" w:line="240" w:lineRule="auto"/>
        <w:jc w:val="center"/>
        <w:rPr>
          <w:rFonts w:ascii="Times New Roman" w:eastAsia="Times New Roman" w:hAnsi="Times New Roman" w:cs="Times New Roman"/>
          <w:sz w:val="28"/>
          <w:szCs w:val="28"/>
        </w:rPr>
      </w:pPr>
      <w:r w:rsidRPr="009361AC">
        <w:rPr>
          <w:rFonts w:ascii="Times New Roman" w:eastAsia="Times New Roman" w:hAnsi="Times New Roman" w:cs="Times New Roman"/>
          <w:b/>
          <w:bCs/>
          <w:sz w:val="28"/>
          <w:szCs w:val="28"/>
          <w:lang w:val="vi-VN"/>
        </w:rPr>
        <w:t xml:space="preserve">ỦY BAN NHÂN DÂN TỈNH </w:t>
      </w:r>
      <w:r w:rsidRPr="009361AC">
        <w:rPr>
          <w:rFonts w:ascii="Times New Roman" w:eastAsia="Times New Roman" w:hAnsi="Times New Roman" w:cs="Times New Roman"/>
          <w:b/>
          <w:bCs/>
          <w:sz w:val="28"/>
          <w:szCs w:val="28"/>
        </w:rPr>
        <w:t>ĐỒNG NAI</w:t>
      </w:r>
    </w:p>
    <w:p w:rsidR="00A27823" w:rsidRPr="009361AC" w:rsidRDefault="005E7E08" w:rsidP="009361AC">
      <w:pPr>
        <w:shd w:val="clear" w:color="auto" w:fill="FFFFFF"/>
        <w:spacing w:before="120" w:after="0" w:line="264" w:lineRule="auto"/>
        <w:ind w:firstLine="567"/>
        <w:jc w:val="both"/>
        <w:rPr>
          <w:rFonts w:ascii="Times New Roman" w:eastAsia="Times New Roman" w:hAnsi="Times New Roman" w:cs="Times New Roman"/>
          <w:i/>
          <w:iCs/>
          <w:sz w:val="28"/>
          <w:szCs w:val="28"/>
        </w:rPr>
      </w:pPr>
      <w:r w:rsidRPr="009361AC">
        <w:rPr>
          <w:rFonts w:ascii="Times New Roman" w:eastAsia="Times New Roman" w:hAnsi="Times New Roman" w:cs="Times New Roman"/>
          <w:i/>
          <w:iCs/>
          <w:sz w:val="28"/>
          <w:szCs w:val="28"/>
          <w:lang w:val="vi-VN"/>
        </w:rPr>
        <w:t xml:space="preserve">Căn cứ Luật Tổ chức chính quyền địa </w:t>
      </w:r>
      <w:r w:rsidR="00A27823" w:rsidRPr="009361AC">
        <w:rPr>
          <w:rFonts w:ascii="Times New Roman" w:eastAsia="Times New Roman" w:hAnsi="Times New Roman" w:cs="Times New Roman"/>
          <w:i/>
          <w:iCs/>
          <w:sz w:val="28"/>
          <w:szCs w:val="28"/>
          <w:lang w:val="vi-VN"/>
        </w:rPr>
        <w:t>phương ngày 19 tháng 6 năm 2015</w:t>
      </w:r>
      <w:r w:rsidR="00A27823" w:rsidRPr="009361AC">
        <w:rPr>
          <w:rFonts w:ascii="Times New Roman" w:eastAsia="Times New Roman" w:hAnsi="Times New Roman" w:cs="Times New Roman"/>
          <w:i/>
          <w:iCs/>
          <w:sz w:val="28"/>
          <w:szCs w:val="28"/>
        </w:rPr>
        <w:t>;</w:t>
      </w:r>
    </w:p>
    <w:p w:rsidR="005E7E08" w:rsidRPr="009361AC" w:rsidRDefault="00A27823" w:rsidP="009361AC">
      <w:pPr>
        <w:shd w:val="clear" w:color="auto" w:fill="FFFFFF"/>
        <w:spacing w:before="120" w:after="0" w:line="264" w:lineRule="auto"/>
        <w:ind w:firstLine="567"/>
        <w:jc w:val="both"/>
        <w:rPr>
          <w:rFonts w:ascii="Times New Roman" w:eastAsia="Times New Roman" w:hAnsi="Times New Roman" w:cs="Times New Roman"/>
          <w:sz w:val="28"/>
          <w:szCs w:val="28"/>
        </w:rPr>
      </w:pPr>
      <w:r w:rsidRPr="009361AC">
        <w:rPr>
          <w:rFonts w:ascii="Times New Roman" w:eastAsia="Times New Roman" w:hAnsi="Times New Roman" w:cs="Times New Roman"/>
          <w:i/>
          <w:iCs/>
          <w:sz w:val="28"/>
          <w:szCs w:val="28"/>
        </w:rPr>
        <w:t xml:space="preserve">Căn cứ </w:t>
      </w:r>
      <w:r w:rsidR="005E7E08" w:rsidRPr="009361AC">
        <w:rPr>
          <w:rFonts w:ascii="Times New Roman" w:eastAsia="Times New Roman" w:hAnsi="Times New Roman" w:cs="Times New Roman"/>
          <w:i/>
          <w:iCs/>
          <w:sz w:val="28"/>
          <w:szCs w:val="28"/>
          <w:lang w:val="vi-VN"/>
        </w:rPr>
        <w:t>Luật sửa đổi, bổ sung một số điều của Luật Tổ chức Chính phủ và Luật Tổ chức chính quyền địa phương ngày 22 tháng 11 năm 2019;</w:t>
      </w:r>
    </w:p>
    <w:p w:rsidR="005E7E08" w:rsidRPr="009361AC" w:rsidRDefault="005E7E08" w:rsidP="009361AC">
      <w:pPr>
        <w:shd w:val="clear" w:color="auto" w:fill="FFFFFF"/>
        <w:spacing w:before="120" w:after="0" w:line="264" w:lineRule="auto"/>
        <w:ind w:firstLine="567"/>
        <w:jc w:val="both"/>
        <w:rPr>
          <w:rFonts w:ascii="Times New Roman" w:eastAsia="Times New Roman" w:hAnsi="Times New Roman" w:cs="Times New Roman"/>
          <w:sz w:val="28"/>
          <w:szCs w:val="28"/>
        </w:rPr>
      </w:pPr>
      <w:r w:rsidRPr="009361AC">
        <w:rPr>
          <w:rFonts w:ascii="Times New Roman" w:eastAsia="Times New Roman" w:hAnsi="Times New Roman" w:cs="Times New Roman"/>
          <w:i/>
          <w:iCs/>
          <w:sz w:val="28"/>
          <w:szCs w:val="28"/>
          <w:lang w:val="vi-VN"/>
        </w:rPr>
        <w:t>Căn cứ Bộ luật Lao động ngày 20 tháng 11 năm 2019;</w:t>
      </w:r>
    </w:p>
    <w:p w:rsidR="005E7E08" w:rsidRPr="009361AC" w:rsidRDefault="005E7E08" w:rsidP="009361AC">
      <w:pPr>
        <w:shd w:val="clear" w:color="auto" w:fill="FFFFFF"/>
        <w:spacing w:before="120" w:after="0" w:line="264" w:lineRule="auto"/>
        <w:ind w:firstLine="567"/>
        <w:jc w:val="both"/>
        <w:rPr>
          <w:rFonts w:ascii="Times New Roman" w:eastAsia="Times New Roman" w:hAnsi="Times New Roman" w:cs="Times New Roman"/>
          <w:sz w:val="28"/>
          <w:szCs w:val="28"/>
        </w:rPr>
      </w:pPr>
      <w:r w:rsidRPr="009361AC">
        <w:rPr>
          <w:rFonts w:ascii="Times New Roman" w:eastAsia="Times New Roman" w:hAnsi="Times New Roman" w:cs="Times New Roman"/>
          <w:i/>
          <w:iCs/>
          <w:sz w:val="28"/>
          <w:szCs w:val="28"/>
          <w:lang w:val="vi-VN"/>
        </w:rPr>
        <w:t>Căn cứ Luật Công đoàn ngày 20 tháng 6 năm 2012;</w:t>
      </w:r>
    </w:p>
    <w:p w:rsidR="005E7E08" w:rsidRPr="009361AC" w:rsidRDefault="005E7E08" w:rsidP="009361AC">
      <w:pPr>
        <w:shd w:val="clear" w:color="auto" w:fill="FFFFFF"/>
        <w:spacing w:before="120" w:after="0" w:line="264" w:lineRule="auto"/>
        <w:ind w:firstLine="567"/>
        <w:jc w:val="both"/>
        <w:rPr>
          <w:rFonts w:ascii="Times New Roman" w:eastAsia="Times New Roman" w:hAnsi="Times New Roman" w:cs="Times New Roman"/>
          <w:sz w:val="28"/>
          <w:szCs w:val="28"/>
        </w:rPr>
      </w:pPr>
      <w:r w:rsidRPr="009361AC">
        <w:rPr>
          <w:rFonts w:ascii="Times New Roman" w:eastAsia="Times New Roman" w:hAnsi="Times New Roman" w:cs="Times New Roman"/>
          <w:i/>
          <w:iCs/>
          <w:sz w:val="28"/>
          <w:szCs w:val="28"/>
          <w:lang w:val="vi-VN"/>
        </w:rPr>
        <w:t>Căn cứ Quyết định số </w:t>
      </w:r>
      <w:hyperlink r:id="rId7" w:tgtFrame="_blank" w:tooltip="Quyết định 416/QĐ-TTg" w:history="1">
        <w:r w:rsidRPr="009361AC">
          <w:rPr>
            <w:rStyle w:val="Hyperlink"/>
            <w:rFonts w:ascii="Times New Roman" w:eastAsia="Times New Roman" w:hAnsi="Times New Roman" w:cs="Times New Roman"/>
            <w:i/>
            <w:iCs/>
            <w:color w:val="auto"/>
            <w:sz w:val="28"/>
            <w:szCs w:val="28"/>
            <w:u w:val="none"/>
            <w:lang w:val="vi-VN"/>
          </w:rPr>
          <w:t>416/QĐ-TTg</w:t>
        </w:r>
      </w:hyperlink>
      <w:r w:rsidRPr="009361AC">
        <w:rPr>
          <w:rFonts w:ascii="Times New Roman" w:eastAsia="Times New Roman" w:hAnsi="Times New Roman" w:cs="Times New Roman"/>
          <w:i/>
          <w:iCs/>
          <w:sz w:val="28"/>
          <w:szCs w:val="28"/>
          <w:lang w:val="vi-VN"/>
        </w:rPr>
        <w:t xml:space="preserve"> ngày 25 tháng 3 năm 2020 của Thủ tướng Chính phủ ban hành </w:t>
      </w:r>
      <w:r w:rsidR="00786F10" w:rsidRPr="009361AC">
        <w:rPr>
          <w:rFonts w:ascii="Times New Roman" w:eastAsia="Times New Roman" w:hAnsi="Times New Roman" w:cs="Times New Roman"/>
          <w:i/>
          <w:iCs/>
          <w:sz w:val="28"/>
          <w:szCs w:val="28"/>
        </w:rPr>
        <w:t>K</w:t>
      </w:r>
      <w:r w:rsidRPr="009361AC">
        <w:rPr>
          <w:rFonts w:ascii="Times New Roman" w:eastAsia="Times New Roman" w:hAnsi="Times New Roman" w:cs="Times New Roman"/>
          <w:i/>
          <w:iCs/>
          <w:sz w:val="28"/>
          <w:szCs w:val="28"/>
          <w:lang w:val="vi-VN"/>
        </w:rPr>
        <w:t>ế hoạch triển khai thực hiện Chỉ thị số 37-CT/TW ngày 03 tháng 9 năm 2019 của Ban Bí thư</w:t>
      </w:r>
      <w:r w:rsidR="00786F10" w:rsidRPr="009361AC">
        <w:rPr>
          <w:rFonts w:ascii="Times New Roman" w:eastAsia="Times New Roman" w:hAnsi="Times New Roman" w:cs="Times New Roman"/>
          <w:i/>
          <w:iCs/>
          <w:sz w:val="28"/>
          <w:szCs w:val="28"/>
        </w:rPr>
        <w:t xml:space="preserve"> Trung ương Đảng</w:t>
      </w:r>
      <w:r w:rsidRPr="009361AC">
        <w:rPr>
          <w:rFonts w:ascii="Times New Roman" w:eastAsia="Times New Roman" w:hAnsi="Times New Roman" w:cs="Times New Roman"/>
          <w:i/>
          <w:iCs/>
          <w:sz w:val="28"/>
          <w:szCs w:val="28"/>
          <w:lang w:val="vi-VN"/>
        </w:rPr>
        <w:t xml:space="preserve"> về tăng cường sự lãnh đạo, chỉ đạo xây dựng quan hệ lao động hài hòa, ổn định, tiến bộ trong tình hình mới;</w:t>
      </w:r>
    </w:p>
    <w:p w:rsidR="005E7E08" w:rsidRPr="009361AC" w:rsidRDefault="005E7E08" w:rsidP="009361AC">
      <w:pPr>
        <w:shd w:val="clear" w:color="auto" w:fill="FFFFFF"/>
        <w:spacing w:before="120" w:after="0" w:line="264" w:lineRule="auto"/>
        <w:ind w:firstLine="567"/>
        <w:jc w:val="both"/>
        <w:rPr>
          <w:rFonts w:ascii="Times New Roman" w:eastAsia="Times New Roman" w:hAnsi="Times New Roman" w:cs="Times New Roman"/>
          <w:sz w:val="28"/>
          <w:szCs w:val="28"/>
        </w:rPr>
      </w:pPr>
      <w:r w:rsidRPr="009361AC">
        <w:rPr>
          <w:rFonts w:ascii="Times New Roman" w:eastAsia="Times New Roman" w:hAnsi="Times New Roman" w:cs="Times New Roman"/>
          <w:i/>
          <w:iCs/>
          <w:sz w:val="28"/>
          <w:szCs w:val="28"/>
          <w:lang w:val="vi-VN"/>
        </w:rPr>
        <w:t xml:space="preserve">Theo đề nghị của </w:t>
      </w:r>
      <w:r w:rsidR="00786F10" w:rsidRPr="009361AC">
        <w:rPr>
          <w:rFonts w:ascii="Times New Roman" w:eastAsia="Times New Roman" w:hAnsi="Times New Roman" w:cs="Times New Roman"/>
          <w:i/>
          <w:iCs/>
          <w:sz w:val="28"/>
          <w:szCs w:val="28"/>
        </w:rPr>
        <w:t xml:space="preserve">Giám đốc </w:t>
      </w:r>
      <w:r w:rsidRPr="009361AC">
        <w:rPr>
          <w:rFonts w:ascii="Times New Roman" w:eastAsia="Times New Roman" w:hAnsi="Times New Roman" w:cs="Times New Roman"/>
          <w:i/>
          <w:iCs/>
          <w:sz w:val="28"/>
          <w:szCs w:val="28"/>
          <w:lang w:val="vi-VN"/>
        </w:rPr>
        <w:t>Sở Lao động - Thương</w:t>
      </w:r>
      <w:r w:rsidR="00A27823" w:rsidRPr="009361AC">
        <w:rPr>
          <w:rFonts w:ascii="Times New Roman" w:eastAsia="Times New Roman" w:hAnsi="Times New Roman" w:cs="Times New Roman"/>
          <w:i/>
          <w:iCs/>
          <w:sz w:val="28"/>
          <w:szCs w:val="28"/>
          <w:lang w:val="vi-VN"/>
        </w:rPr>
        <w:t xml:space="preserve"> binh và Xã hội tại Tờ trình số</w:t>
      </w:r>
      <w:r w:rsidR="00A27823" w:rsidRPr="009361AC">
        <w:rPr>
          <w:rFonts w:ascii="Times New Roman" w:eastAsia="Times New Roman" w:hAnsi="Times New Roman" w:cs="Times New Roman"/>
          <w:i/>
          <w:iCs/>
          <w:sz w:val="28"/>
          <w:szCs w:val="28"/>
        </w:rPr>
        <w:t xml:space="preserve"> 82</w:t>
      </w:r>
      <w:r w:rsidRPr="009361AC">
        <w:rPr>
          <w:rFonts w:ascii="Times New Roman" w:eastAsia="Times New Roman" w:hAnsi="Times New Roman" w:cs="Times New Roman"/>
          <w:i/>
          <w:iCs/>
          <w:sz w:val="28"/>
          <w:szCs w:val="28"/>
          <w:lang w:val="vi-VN"/>
        </w:rPr>
        <w:t xml:space="preserve">/TTr-SLĐTBXH ngày </w:t>
      </w:r>
      <w:r w:rsidR="00A27823" w:rsidRPr="009361AC">
        <w:rPr>
          <w:rFonts w:ascii="Times New Roman" w:eastAsia="Times New Roman" w:hAnsi="Times New Roman" w:cs="Times New Roman"/>
          <w:i/>
          <w:iCs/>
          <w:sz w:val="28"/>
          <w:szCs w:val="28"/>
        </w:rPr>
        <w:t>26</w:t>
      </w:r>
      <w:r w:rsidRPr="009361AC">
        <w:rPr>
          <w:rFonts w:ascii="Times New Roman" w:eastAsia="Times New Roman" w:hAnsi="Times New Roman" w:cs="Times New Roman"/>
          <w:i/>
          <w:iCs/>
          <w:sz w:val="28"/>
          <w:szCs w:val="28"/>
        </w:rPr>
        <w:t xml:space="preserve"> </w:t>
      </w:r>
      <w:r w:rsidRPr="009361AC">
        <w:rPr>
          <w:rFonts w:ascii="Times New Roman" w:eastAsia="Times New Roman" w:hAnsi="Times New Roman" w:cs="Times New Roman"/>
          <w:i/>
          <w:iCs/>
          <w:sz w:val="28"/>
          <w:szCs w:val="28"/>
          <w:lang w:val="vi-VN"/>
        </w:rPr>
        <w:t xml:space="preserve">tháng </w:t>
      </w:r>
      <w:r w:rsidR="00A27823" w:rsidRPr="009361AC">
        <w:rPr>
          <w:rFonts w:ascii="Times New Roman" w:eastAsia="Times New Roman" w:hAnsi="Times New Roman" w:cs="Times New Roman"/>
          <w:i/>
          <w:iCs/>
          <w:sz w:val="28"/>
          <w:szCs w:val="28"/>
        </w:rPr>
        <w:t>5</w:t>
      </w:r>
      <w:r w:rsidRPr="009361AC">
        <w:rPr>
          <w:rFonts w:ascii="Times New Roman" w:eastAsia="Times New Roman" w:hAnsi="Times New Roman" w:cs="Times New Roman"/>
          <w:i/>
          <w:iCs/>
          <w:sz w:val="28"/>
          <w:szCs w:val="28"/>
          <w:lang w:val="vi-VN"/>
        </w:rPr>
        <w:t xml:space="preserve"> năm 202</w:t>
      </w:r>
      <w:r w:rsidR="00786F10" w:rsidRPr="009361AC">
        <w:rPr>
          <w:rFonts w:ascii="Times New Roman" w:eastAsia="Times New Roman" w:hAnsi="Times New Roman" w:cs="Times New Roman"/>
          <w:i/>
          <w:iCs/>
          <w:sz w:val="28"/>
          <w:szCs w:val="28"/>
        </w:rPr>
        <w:t>3</w:t>
      </w:r>
      <w:r w:rsidR="008526B3" w:rsidRPr="009361AC">
        <w:rPr>
          <w:rFonts w:ascii="Times New Roman" w:eastAsia="Times New Roman" w:hAnsi="Times New Roman" w:cs="Times New Roman"/>
          <w:i/>
          <w:iCs/>
          <w:sz w:val="28"/>
          <w:szCs w:val="28"/>
        </w:rPr>
        <w:t xml:space="preserve"> và Báo cáo số 220/BC-SLĐTBXH ngày 12 tháng 6 năm 2023</w:t>
      </w:r>
      <w:r w:rsidR="00786F10" w:rsidRPr="009361AC">
        <w:rPr>
          <w:rFonts w:ascii="Times New Roman" w:eastAsia="Times New Roman" w:hAnsi="Times New Roman" w:cs="Times New Roman"/>
          <w:i/>
          <w:iCs/>
          <w:sz w:val="28"/>
          <w:szCs w:val="28"/>
        </w:rPr>
        <w:t>.</w:t>
      </w:r>
    </w:p>
    <w:p w:rsidR="005E7E08" w:rsidRPr="009361AC" w:rsidRDefault="005E7E08" w:rsidP="00B90411">
      <w:pPr>
        <w:shd w:val="clear" w:color="auto" w:fill="FFFFFF"/>
        <w:spacing w:before="360" w:after="360" w:line="240" w:lineRule="auto"/>
        <w:jc w:val="center"/>
        <w:rPr>
          <w:rFonts w:ascii="Times New Roman" w:eastAsia="Times New Roman" w:hAnsi="Times New Roman" w:cs="Times New Roman"/>
          <w:sz w:val="28"/>
          <w:szCs w:val="28"/>
        </w:rPr>
      </w:pPr>
      <w:r w:rsidRPr="009361AC">
        <w:rPr>
          <w:rFonts w:ascii="Times New Roman" w:eastAsia="Times New Roman" w:hAnsi="Times New Roman" w:cs="Times New Roman"/>
          <w:b/>
          <w:bCs/>
          <w:sz w:val="28"/>
          <w:szCs w:val="28"/>
          <w:lang w:val="vi-VN"/>
        </w:rPr>
        <w:t>QUYẾT ĐỊNH:</w:t>
      </w:r>
    </w:p>
    <w:p w:rsidR="005E7E08" w:rsidRPr="009361AC" w:rsidRDefault="005E7E08" w:rsidP="009361AC">
      <w:pPr>
        <w:shd w:val="clear" w:color="auto" w:fill="FFFFFF"/>
        <w:spacing w:before="120" w:after="0" w:line="264" w:lineRule="auto"/>
        <w:ind w:firstLine="567"/>
        <w:jc w:val="both"/>
        <w:rPr>
          <w:rFonts w:ascii="Times New Roman" w:eastAsia="Times New Roman" w:hAnsi="Times New Roman" w:cs="Times New Roman"/>
          <w:sz w:val="28"/>
          <w:szCs w:val="28"/>
        </w:rPr>
      </w:pPr>
      <w:bookmarkStart w:id="3" w:name="dieu_1"/>
      <w:r w:rsidRPr="009361AC">
        <w:rPr>
          <w:rFonts w:ascii="Times New Roman" w:eastAsia="Times New Roman" w:hAnsi="Times New Roman" w:cs="Times New Roman"/>
          <w:b/>
          <w:bCs/>
          <w:sz w:val="28"/>
          <w:szCs w:val="28"/>
          <w:lang w:val="vi-VN"/>
        </w:rPr>
        <w:t>Điều 1.</w:t>
      </w:r>
      <w:bookmarkEnd w:id="3"/>
      <w:r w:rsidRPr="009361AC">
        <w:rPr>
          <w:rFonts w:ascii="Times New Roman" w:eastAsia="Times New Roman" w:hAnsi="Times New Roman" w:cs="Times New Roman"/>
          <w:sz w:val="28"/>
          <w:szCs w:val="28"/>
          <w:lang w:val="vi-VN"/>
        </w:rPr>
        <w:t> </w:t>
      </w:r>
      <w:bookmarkStart w:id="4" w:name="dieu_1_name"/>
      <w:r w:rsidR="00570F83" w:rsidRPr="009361AC">
        <w:rPr>
          <w:rFonts w:ascii="Times New Roman" w:eastAsia="Times New Roman" w:hAnsi="Times New Roman" w:cs="Times New Roman"/>
          <w:sz w:val="28"/>
          <w:szCs w:val="28"/>
        </w:rPr>
        <w:t>Ban hành</w:t>
      </w:r>
      <w:r w:rsidR="003B5E93" w:rsidRPr="009361AC">
        <w:rPr>
          <w:rFonts w:ascii="Times New Roman" w:eastAsia="Times New Roman" w:hAnsi="Times New Roman" w:cs="Times New Roman"/>
          <w:sz w:val="28"/>
          <w:szCs w:val="28"/>
        </w:rPr>
        <w:t xml:space="preserve"> kèm theo Quyết định này</w:t>
      </w:r>
      <w:r w:rsidRPr="009361AC">
        <w:rPr>
          <w:rFonts w:ascii="Times New Roman" w:eastAsia="Times New Roman" w:hAnsi="Times New Roman" w:cs="Times New Roman"/>
          <w:sz w:val="28"/>
          <w:szCs w:val="28"/>
          <w:lang w:val="vi-VN"/>
        </w:rPr>
        <w:t xml:space="preserve"> </w:t>
      </w:r>
      <w:r w:rsidR="003B5E93" w:rsidRPr="009361AC">
        <w:rPr>
          <w:rFonts w:ascii="Times New Roman" w:eastAsia="Times New Roman" w:hAnsi="Times New Roman" w:cs="Times New Roman"/>
          <w:sz w:val="28"/>
          <w:szCs w:val="28"/>
          <w:lang w:val="vi-VN"/>
        </w:rPr>
        <w:t xml:space="preserve">Đề án </w:t>
      </w:r>
      <w:r w:rsidR="003B5E93" w:rsidRPr="009361AC">
        <w:rPr>
          <w:rFonts w:ascii="Times New Roman" w:eastAsia="Times New Roman" w:hAnsi="Times New Roman" w:cs="Times New Roman"/>
          <w:sz w:val="28"/>
          <w:szCs w:val="28"/>
        </w:rPr>
        <w:t>“P</w:t>
      </w:r>
      <w:r w:rsidRPr="009361AC">
        <w:rPr>
          <w:rFonts w:ascii="Times New Roman" w:eastAsia="Times New Roman" w:hAnsi="Times New Roman" w:cs="Times New Roman"/>
          <w:sz w:val="28"/>
          <w:szCs w:val="28"/>
          <w:lang w:val="vi-VN"/>
        </w:rPr>
        <w:t xml:space="preserve">hát triển quan hệ lao động trên địa bàn tỉnh </w:t>
      </w:r>
      <w:r w:rsidR="00C074BB" w:rsidRPr="009361AC">
        <w:rPr>
          <w:rFonts w:ascii="Times New Roman" w:eastAsia="Times New Roman" w:hAnsi="Times New Roman" w:cs="Times New Roman"/>
          <w:sz w:val="28"/>
          <w:szCs w:val="28"/>
        </w:rPr>
        <w:t>Đồng Nai</w:t>
      </w:r>
      <w:bookmarkEnd w:id="4"/>
      <w:r w:rsidR="00786F10" w:rsidRPr="009361AC">
        <w:rPr>
          <w:rFonts w:ascii="Times New Roman" w:eastAsia="Times New Roman" w:hAnsi="Times New Roman" w:cs="Times New Roman"/>
          <w:sz w:val="28"/>
          <w:szCs w:val="28"/>
        </w:rPr>
        <w:t xml:space="preserve"> </w:t>
      </w:r>
      <w:r w:rsidR="00C4411F" w:rsidRPr="009361AC">
        <w:rPr>
          <w:rFonts w:ascii="Times New Roman" w:eastAsia="Times New Roman" w:hAnsi="Times New Roman" w:cs="Times New Roman"/>
          <w:sz w:val="28"/>
          <w:szCs w:val="28"/>
        </w:rPr>
        <w:t>đến</w:t>
      </w:r>
      <w:r w:rsidR="00786F10" w:rsidRPr="009361AC">
        <w:rPr>
          <w:rFonts w:ascii="Times New Roman" w:eastAsia="Times New Roman" w:hAnsi="Times New Roman" w:cs="Times New Roman"/>
          <w:sz w:val="28"/>
          <w:szCs w:val="28"/>
        </w:rPr>
        <w:t xml:space="preserve"> năm 2025</w:t>
      </w:r>
      <w:r w:rsidR="003F60C1" w:rsidRPr="009361AC">
        <w:rPr>
          <w:rFonts w:ascii="Times New Roman" w:eastAsia="Times New Roman" w:hAnsi="Times New Roman" w:cs="Times New Roman"/>
          <w:sz w:val="28"/>
          <w:szCs w:val="28"/>
        </w:rPr>
        <w:t>”</w:t>
      </w:r>
      <w:r w:rsidRPr="009361AC">
        <w:rPr>
          <w:rFonts w:ascii="Times New Roman" w:eastAsia="Times New Roman" w:hAnsi="Times New Roman" w:cs="Times New Roman"/>
          <w:i/>
          <w:iCs/>
          <w:sz w:val="28"/>
          <w:szCs w:val="28"/>
          <w:lang w:val="vi-VN"/>
        </w:rPr>
        <w:t>.</w:t>
      </w:r>
    </w:p>
    <w:p w:rsidR="005E7E08" w:rsidRPr="009361AC" w:rsidRDefault="005E7E08" w:rsidP="009361AC">
      <w:pPr>
        <w:shd w:val="clear" w:color="auto" w:fill="FFFFFF"/>
        <w:spacing w:before="120" w:after="0" w:line="264" w:lineRule="auto"/>
        <w:ind w:firstLine="567"/>
        <w:jc w:val="both"/>
        <w:rPr>
          <w:rFonts w:ascii="Times New Roman" w:eastAsia="Times New Roman" w:hAnsi="Times New Roman" w:cs="Times New Roman"/>
          <w:sz w:val="28"/>
          <w:szCs w:val="28"/>
        </w:rPr>
      </w:pPr>
      <w:bookmarkStart w:id="5" w:name="dieu_2"/>
      <w:r w:rsidRPr="009361AC">
        <w:rPr>
          <w:rFonts w:ascii="Times New Roman" w:eastAsia="Times New Roman" w:hAnsi="Times New Roman" w:cs="Times New Roman"/>
          <w:b/>
          <w:bCs/>
          <w:sz w:val="28"/>
          <w:szCs w:val="28"/>
          <w:lang w:val="vi-VN"/>
        </w:rPr>
        <w:t>Điều 2.</w:t>
      </w:r>
      <w:bookmarkEnd w:id="5"/>
      <w:r w:rsidRPr="009361AC">
        <w:rPr>
          <w:rFonts w:ascii="Times New Roman" w:eastAsia="Times New Roman" w:hAnsi="Times New Roman" w:cs="Times New Roman"/>
          <w:sz w:val="28"/>
          <w:szCs w:val="28"/>
          <w:lang w:val="vi-VN"/>
        </w:rPr>
        <w:t> </w:t>
      </w:r>
      <w:bookmarkStart w:id="6" w:name="dieu_2_name"/>
      <w:r w:rsidRPr="009361AC">
        <w:rPr>
          <w:rFonts w:ascii="Times New Roman" w:eastAsia="Times New Roman" w:hAnsi="Times New Roman" w:cs="Times New Roman"/>
          <w:sz w:val="28"/>
          <w:szCs w:val="28"/>
          <w:lang w:val="vi-VN"/>
        </w:rPr>
        <w:t xml:space="preserve">Giao Sở Lao động - Thương binh </w:t>
      </w:r>
      <w:r w:rsidR="003B5E93" w:rsidRPr="009361AC">
        <w:rPr>
          <w:rFonts w:ascii="Times New Roman" w:eastAsia="Times New Roman" w:hAnsi="Times New Roman" w:cs="Times New Roman"/>
          <w:sz w:val="28"/>
          <w:szCs w:val="28"/>
          <w:lang w:val="vi-VN"/>
        </w:rPr>
        <w:t xml:space="preserve">và Xã hội chủ trì, phối hợp các sở, ban, ngành, đơn vị </w:t>
      </w:r>
      <w:r w:rsidRPr="009361AC">
        <w:rPr>
          <w:rFonts w:ascii="Times New Roman" w:eastAsia="Times New Roman" w:hAnsi="Times New Roman" w:cs="Times New Roman"/>
          <w:sz w:val="28"/>
          <w:szCs w:val="28"/>
          <w:lang w:val="vi-VN"/>
        </w:rPr>
        <w:t xml:space="preserve">liên quan, </w:t>
      </w:r>
      <w:r w:rsidR="00DE2C4F" w:rsidRPr="009361AC">
        <w:rPr>
          <w:rFonts w:ascii="Times New Roman" w:eastAsia="Times New Roman" w:hAnsi="Times New Roman" w:cs="Times New Roman"/>
          <w:sz w:val="28"/>
          <w:szCs w:val="28"/>
        </w:rPr>
        <w:t>UBND</w:t>
      </w:r>
      <w:r w:rsidRPr="009361AC">
        <w:rPr>
          <w:rFonts w:ascii="Times New Roman" w:eastAsia="Times New Roman" w:hAnsi="Times New Roman" w:cs="Times New Roman"/>
          <w:sz w:val="28"/>
          <w:szCs w:val="28"/>
          <w:lang w:val="vi-VN"/>
        </w:rPr>
        <w:t xml:space="preserve"> các huyện, thành phố tổ chức triển khai thực hiện Đề án </w:t>
      </w:r>
      <w:r w:rsidR="003B5E93" w:rsidRPr="009361AC">
        <w:rPr>
          <w:rFonts w:ascii="Times New Roman" w:eastAsia="Times New Roman" w:hAnsi="Times New Roman" w:cs="Times New Roman"/>
          <w:sz w:val="28"/>
          <w:szCs w:val="28"/>
          <w:lang w:val="vi-VN"/>
        </w:rPr>
        <w:t xml:space="preserve">theo </w:t>
      </w:r>
      <w:r w:rsidRPr="009361AC">
        <w:rPr>
          <w:rFonts w:ascii="Times New Roman" w:eastAsia="Times New Roman" w:hAnsi="Times New Roman" w:cs="Times New Roman"/>
          <w:sz w:val="28"/>
          <w:szCs w:val="28"/>
          <w:lang w:val="vi-VN"/>
        </w:rPr>
        <w:t>quy định hiện hành</w:t>
      </w:r>
      <w:r w:rsidRPr="009361AC">
        <w:rPr>
          <w:rFonts w:ascii="Times New Roman" w:eastAsia="Times New Roman" w:hAnsi="Times New Roman" w:cs="Times New Roman"/>
          <w:sz w:val="28"/>
          <w:szCs w:val="28"/>
        </w:rPr>
        <w:t>; phối hợp</w:t>
      </w:r>
      <w:r w:rsidR="003B5E93" w:rsidRPr="009361AC">
        <w:rPr>
          <w:rFonts w:ascii="Times New Roman" w:eastAsia="Times New Roman" w:hAnsi="Times New Roman" w:cs="Times New Roman"/>
          <w:sz w:val="28"/>
          <w:szCs w:val="28"/>
        </w:rPr>
        <w:t xml:space="preserve"> </w:t>
      </w:r>
      <w:r w:rsidR="00C074BB" w:rsidRPr="009361AC">
        <w:rPr>
          <w:rFonts w:ascii="Times New Roman" w:eastAsia="Times New Roman" w:hAnsi="Times New Roman" w:cs="Times New Roman"/>
          <w:sz w:val="28"/>
          <w:szCs w:val="28"/>
        </w:rPr>
        <w:t>Liên đoàn Lao động tỉnh lựa chọn, hướng dẫn, hỗ trợ</w:t>
      </w:r>
      <w:r w:rsidRPr="009361AC">
        <w:rPr>
          <w:rFonts w:ascii="Times New Roman" w:eastAsia="Times New Roman" w:hAnsi="Times New Roman" w:cs="Times New Roman"/>
          <w:sz w:val="28"/>
          <w:szCs w:val="28"/>
          <w:lang w:val="vi-VN"/>
        </w:rPr>
        <w:t xml:space="preserve"> </w:t>
      </w:r>
      <w:r w:rsidR="00C074BB" w:rsidRPr="009361AC">
        <w:rPr>
          <w:rFonts w:ascii="Times New Roman" w:eastAsia="Times New Roman" w:hAnsi="Times New Roman" w:cs="Times New Roman"/>
          <w:sz w:val="28"/>
          <w:szCs w:val="28"/>
        </w:rPr>
        <w:t xml:space="preserve">các sở, ban, ngành, </w:t>
      </w:r>
      <w:r w:rsidR="00DE2C4F" w:rsidRPr="009361AC">
        <w:rPr>
          <w:rFonts w:ascii="Times New Roman" w:eastAsia="Times New Roman" w:hAnsi="Times New Roman" w:cs="Times New Roman"/>
          <w:sz w:val="28"/>
          <w:szCs w:val="28"/>
        </w:rPr>
        <w:t>UBND</w:t>
      </w:r>
      <w:r w:rsidR="003B5E93" w:rsidRPr="009361AC">
        <w:rPr>
          <w:rFonts w:ascii="Times New Roman" w:eastAsia="Times New Roman" w:hAnsi="Times New Roman" w:cs="Times New Roman"/>
          <w:sz w:val="28"/>
          <w:szCs w:val="28"/>
          <w:lang w:val="vi-VN"/>
        </w:rPr>
        <w:t xml:space="preserve"> các </w:t>
      </w:r>
      <w:r w:rsidR="00C074BB" w:rsidRPr="009361AC">
        <w:rPr>
          <w:rFonts w:ascii="Times New Roman" w:eastAsia="Times New Roman" w:hAnsi="Times New Roman" w:cs="Times New Roman"/>
          <w:sz w:val="28"/>
          <w:szCs w:val="28"/>
        </w:rPr>
        <w:t xml:space="preserve">huyện, thành phố và các doanh nghiệp thực hiện nội dung, nhiệm vụ, giải pháp được phân công trong Đề án; </w:t>
      </w:r>
      <w:r w:rsidR="00786F10" w:rsidRPr="009361AC">
        <w:rPr>
          <w:rFonts w:ascii="Times New Roman" w:eastAsia="Times New Roman" w:hAnsi="Times New Roman" w:cs="Times New Roman"/>
          <w:sz w:val="28"/>
          <w:szCs w:val="28"/>
        </w:rPr>
        <w:t>đ</w:t>
      </w:r>
      <w:r w:rsidR="00C4411F" w:rsidRPr="009361AC">
        <w:rPr>
          <w:rFonts w:ascii="Times New Roman" w:eastAsia="Times New Roman" w:hAnsi="Times New Roman" w:cs="Times New Roman"/>
          <w:sz w:val="28"/>
          <w:szCs w:val="28"/>
          <w:lang w:val="vi-VN"/>
        </w:rPr>
        <w:t>ịnh kỳ hàng năm</w:t>
      </w:r>
      <w:r w:rsidR="00C4411F" w:rsidRPr="009361AC">
        <w:rPr>
          <w:rFonts w:ascii="Times New Roman" w:eastAsia="Times New Roman" w:hAnsi="Times New Roman" w:cs="Times New Roman"/>
          <w:sz w:val="28"/>
          <w:szCs w:val="28"/>
        </w:rPr>
        <w:t>, trước ngày 15 tháng 1</w:t>
      </w:r>
      <w:r w:rsidR="001C26D6" w:rsidRPr="009361AC">
        <w:rPr>
          <w:rFonts w:ascii="Times New Roman" w:eastAsia="Times New Roman" w:hAnsi="Times New Roman" w:cs="Times New Roman"/>
          <w:sz w:val="28"/>
          <w:szCs w:val="28"/>
        </w:rPr>
        <w:t>1</w:t>
      </w:r>
      <w:r w:rsidR="00C4411F" w:rsidRPr="009361AC">
        <w:rPr>
          <w:rFonts w:ascii="Times New Roman" w:eastAsia="Times New Roman" w:hAnsi="Times New Roman" w:cs="Times New Roman"/>
          <w:sz w:val="28"/>
          <w:szCs w:val="28"/>
        </w:rPr>
        <w:t xml:space="preserve"> </w:t>
      </w:r>
      <w:r w:rsidR="001C26D6" w:rsidRPr="009361AC">
        <w:rPr>
          <w:rFonts w:ascii="Times New Roman" w:eastAsia="Times New Roman" w:hAnsi="Times New Roman" w:cs="Times New Roman"/>
          <w:sz w:val="28"/>
          <w:szCs w:val="28"/>
        </w:rPr>
        <w:t>tổng hợp kết quả triển khai</w:t>
      </w:r>
      <w:r w:rsidR="000A17F5" w:rsidRPr="009361AC">
        <w:rPr>
          <w:rFonts w:ascii="Times New Roman" w:eastAsia="Times New Roman" w:hAnsi="Times New Roman" w:cs="Times New Roman"/>
          <w:sz w:val="28"/>
          <w:szCs w:val="28"/>
        </w:rPr>
        <w:t>,</w:t>
      </w:r>
      <w:r w:rsidR="001C26D6" w:rsidRPr="009361AC">
        <w:rPr>
          <w:rFonts w:ascii="Times New Roman" w:eastAsia="Times New Roman" w:hAnsi="Times New Roman" w:cs="Times New Roman"/>
          <w:sz w:val="28"/>
          <w:szCs w:val="28"/>
        </w:rPr>
        <w:t xml:space="preserve"> </w:t>
      </w:r>
      <w:r w:rsidR="00C074BB" w:rsidRPr="009361AC">
        <w:rPr>
          <w:rFonts w:ascii="Times New Roman" w:eastAsia="Times New Roman" w:hAnsi="Times New Roman" w:cs="Times New Roman"/>
          <w:sz w:val="28"/>
          <w:szCs w:val="28"/>
          <w:lang w:val="vi-VN"/>
        </w:rPr>
        <w:t xml:space="preserve">báo cáo </w:t>
      </w:r>
      <w:r w:rsidR="003B5E93" w:rsidRPr="009361AC">
        <w:rPr>
          <w:rFonts w:ascii="Times New Roman" w:eastAsia="Times New Roman" w:hAnsi="Times New Roman" w:cs="Times New Roman"/>
          <w:sz w:val="28"/>
          <w:szCs w:val="28"/>
        </w:rPr>
        <w:t xml:space="preserve">Bộ Lao động - Thương binh và Xã hội, </w:t>
      </w:r>
      <w:r w:rsidR="00DE2C4F" w:rsidRPr="009361AC">
        <w:rPr>
          <w:rFonts w:ascii="Times New Roman" w:eastAsia="Times New Roman" w:hAnsi="Times New Roman" w:cs="Times New Roman"/>
          <w:sz w:val="28"/>
          <w:szCs w:val="28"/>
        </w:rPr>
        <w:t>UBND</w:t>
      </w:r>
      <w:r w:rsidR="00C074BB" w:rsidRPr="009361AC">
        <w:rPr>
          <w:rFonts w:ascii="Times New Roman" w:eastAsia="Times New Roman" w:hAnsi="Times New Roman" w:cs="Times New Roman"/>
          <w:sz w:val="28"/>
          <w:szCs w:val="28"/>
          <w:lang w:val="vi-VN"/>
        </w:rPr>
        <w:t xml:space="preserve"> tỉnh</w:t>
      </w:r>
      <w:r w:rsidR="003B5E93" w:rsidRPr="009361AC">
        <w:rPr>
          <w:rFonts w:ascii="Times New Roman" w:eastAsia="Times New Roman" w:hAnsi="Times New Roman" w:cs="Times New Roman"/>
          <w:sz w:val="28"/>
          <w:szCs w:val="28"/>
        </w:rPr>
        <w:t xml:space="preserve"> theo quy định</w:t>
      </w:r>
      <w:r w:rsidR="00C074BB" w:rsidRPr="009361AC">
        <w:rPr>
          <w:rFonts w:ascii="Times New Roman" w:eastAsia="Times New Roman" w:hAnsi="Times New Roman" w:cs="Times New Roman"/>
          <w:sz w:val="28"/>
          <w:szCs w:val="28"/>
        </w:rPr>
        <w:t>.</w:t>
      </w:r>
    </w:p>
    <w:p w:rsidR="005E7E08" w:rsidRPr="009361AC" w:rsidRDefault="005E7E08" w:rsidP="009361AC">
      <w:pPr>
        <w:shd w:val="clear" w:color="auto" w:fill="FFFFFF"/>
        <w:spacing w:before="120" w:after="0" w:line="264" w:lineRule="auto"/>
        <w:ind w:firstLine="567"/>
        <w:jc w:val="both"/>
        <w:rPr>
          <w:rFonts w:ascii="Times New Roman" w:eastAsia="Times New Roman" w:hAnsi="Times New Roman" w:cs="Times New Roman"/>
          <w:sz w:val="28"/>
          <w:szCs w:val="28"/>
        </w:rPr>
      </w:pPr>
      <w:bookmarkStart w:id="7" w:name="dieu_3"/>
      <w:bookmarkEnd w:id="6"/>
      <w:r w:rsidRPr="009361AC">
        <w:rPr>
          <w:rFonts w:ascii="Times New Roman" w:eastAsia="Times New Roman" w:hAnsi="Times New Roman" w:cs="Times New Roman"/>
          <w:b/>
          <w:bCs/>
          <w:sz w:val="28"/>
          <w:szCs w:val="28"/>
          <w:lang w:val="vi-VN"/>
        </w:rPr>
        <w:t>Điều 3.</w:t>
      </w:r>
      <w:bookmarkEnd w:id="7"/>
      <w:r w:rsidRPr="009361AC">
        <w:rPr>
          <w:rFonts w:ascii="Times New Roman" w:eastAsia="Times New Roman" w:hAnsi="Times New Roman" w:cs="Times New Roman"/>
          <w:sz w:val="28"/>
          <w:szCs w:val="28"/>
          <w:lang w:val="vi-VN"/>
        </w:rPr>
        <w:t> </w:t>
      </w:r>
      <w:bookmarkStart w:id="8" w:name="dieu_3_name"/>
      <w:r w:rsidRPr="009361AC">
        <w:rPr>
          <w:rFonts w:ascii="Times New Roman" w:eastAsia="Times New Roman" w:hAnsi="Times New Roman" w:cs="Times New Roman"/>
          <w:sz w:val="28"/>
          <w:szCs w:val="28"/>
          <w:lang w:val="vi-VN"/>
        </w:rPr>
        <w:t xml:space="preserve">Quyết định </w:t>
      </w:r>
      <w:r w:rsidR="003B5E93" w:rsidRPr="009361AC">
        <w:rPr>
          <w:rFonts w:ascii="Times New Roman" w:eastAsia="Times New Roman" w:hAnsi="Times New Roman" w:cs="Times New Roman"/>
          <w:sz w:val="28"/>
          <w:szCs w:val="28"/>
        </w:rPr>
        <w:t xml:space="preserve">này </w:t>
      </w:r>
      <w:r w:rsidRPr="009361AC">
        <w:rPr>
          <w:rFonts w:ascii="Times New Roman" w:eastAsia="Times New Roman" w:hAnsi="Times New Roman" w:cs="Times New Roman"/>
          <w:sz w:val="28"/>
          <w:szCs w:val="28"/>
          <w:lang w:val="vi-VN"/>
        </w:rPr>
        <w:t>có hiệu lực thi hành kể từ ngày ký.</w:t>
      </w:r>
      <w:bookmarkEnd w:id="8"/>
    </w:p>
    <w:p w:rsidR="00DE2C4F" w:rsidRDefault="00843CBD" w:rsidP="009361AC">
      <w:pPr>
        <w:shd w:val="clear" w:color="auto" w:fill="FFFFFF"/>
        <w:spacing w:before="120" w:after="0" w:line="264" w:lineRule="auto"/>
        <w:ind w:firstLine="567"/>
        <w:jc w:val="both"/>
        <w:rPr>
          <w:rFonts w:ascii="Times New Roman" w:eastAsia="Times New Roman" w:hAnsi="Times New Roman" w:cs="Times New Roman"/>
          <w:sz w:val="28"/>
          <w:szCs w:val="28"/>
        </w:rPr>
      </w:pPr>
      <w:r w:rsidRPr="009361AC">
        <w:rPr>
          <w:rFonts w:ascii="Times New Roman" w:eastAsia="Times New Roman" w:hAnsi="Times New Roman" w:cs="Times New Roman"/>
          <w:b/>
          <w:bCs/>
          <w:sz w:val="28"/>
          <w:szCs w:val="28"/>
          <w:lang w:val="vi-VN"/>
        </w:rPr>
        <w:t xml:space="preserve">Điều </w:t>
      </w:r>
      <w:r w:rsidRPr="009361AC">
        <w:rPr>
          <w:rFonts w:ascii="Times New Roman" w:eastAsia="Times New Roman" w:hAnsi="Times New Roman" w:cs="Times New Roman"/>
          <w:b/>
          <w:bCs/>
          <w:sz w:val="28"/>
          <w:szCs w:val="28"/>
        </w:rPr>
        <w:t xml:space="preserve">4. </w:t>
      </w:r>
      <w:r w:rsidR="005E7E08" w:rsidRPr="009361AC">
        <w:rPr>
          <w:rFonts w:ascii="Times New Roman" w:eastAsia="Times New Roman" w:hAnsi="Times New Roman" w:cs="Times New Roman"/>
          <w:sz w:val="28"/>
          <w:szCs w:val="28"/>
          <w:lang w:val="vi-VN"/>
        </w:rPr>
        <w:t xml:space="preserve">Chánh Văn phòng </w:t>
      </w:r>
      <w:r w:rsidR="00DE2C4F" w:rsidRPr="009361AC">
        <w:rPr>
          <w:rFonts w:ascii="Times New Roman" w:eastAsia="Times New Roman" w:hAnsi="Times New Roman" w:cs="Times New Roman"/>
          <w:sz w:val="28"/>
          <w:szCs w:val="28"/>
        </w:rPr>
        <w:t>UBND</w:t>
      </w:r>
      <w:r w:rsidR="005E7E08" w:rsidRPr="009361AC">
        <w:rPr>
          <w:rFonts w:ascii="Times New Roman" w:eastAsia="Times New Roman" w:hAnsi="Times New Roman" w:cs="Times New Roman"/>
          <w:sz w:val="28"/>
          <w:szCs w:val="28"/>
          <w:lang w:val="vi-VN"/>
        </w:rPr>
        <w:t xml:space="preserve"> tỉnh; Giám đốc các sở</w:t>
      </w:r>
      <w:r w:rsidR="003B5E93" w:rsidRPr="009361AC">
        <w:rPr>
          <w:rFonts w:ascii="Times New Roman" w:eastAsia="Times New Roman" w:hAnsi="Times New Roman" w:cs="Times New Roman"/>
          <w:sz w:val="28"/>
          <w:szCs w:val="28"/>
        </w:rPr>
        <w:t xml:space="preserve">, </w:t>
      </w:r>
      <w:r w:rsidRPr="009361AC">
        <w:rPr>
          <w:rFonts w:ascii="Times New Roman" w:eastAsia="Times New Roman" w:hAnsi="Times New Roman" w:cs="Times New Roman"/>
          <w:sz w:val="28"/>
          <w:szCs w:val="28"/>
        </w:rPr>
        <w:t>ngành</w:t>
      </w:r>
      <w:r w:rsidR="003B5E93" w:rsidRPr="009361AC">
        <w:rPr>
          <w:rFonts w:ascii="Times New Roman" w:eastAsia="Times New Roman" w:hAnsi="Times New Roman" w:cs="Times New Roman"/>
          <w:sz w:val="28"/>
          <w:szCs w:val="28"/>
        </w:rPr>
        <w:t>:</w:t>
      </w:r>
      <w:r w:rsidR="005E7E08" w:rsidRPr="009361AC">
        <w:rPr>
          <w:rFonts w:ascii="Times New Roman" w:eastAsia="Times New Roman" w:hAnsi="Times New Roman" w:cs="Times New Roman"/>
          <w:sz w:val="28"/>
          <w:szCs w:val="28"/>
          <w:lang w:val="vi-VN"/>
        </w:rPr>
        <w:t xml:space="preserve"> Lao động - Thương binh và Xã hội, Tài chính, Kế hoạch và Đầu tư, Nội vụ, Thông tin và Truyền thông, Xây dựng, Văn hóa, Thể thao và Du lịch, Công an tỉnh; Trưởng </w:t>
      </w:r>
      <w:r w:rsidR="003B5E93" w:rsidRPr="009361AC">
        <w:rPr>
          <w:rFonts w:ascii="Times New Roman" w:eastAsia="Times New Roman" w:hAnsi="Times New Roman" w:cs="Times New Roman"/>
          <w:sz w:val="28"/>
          <w:szCs w:val="28"/>
        </w:rPr>
        <w:t xml:space="preserve">ban </w:t>
      </w:r>
      <w:r w:rsidR="003B5E93" w:rsidRPr="009361AC">
        <w:rPr>
          <w:rFonts w:ascii="Times New Roman" w:eastAsia="Times New Roman" w:hAnsi="Times New Roman" w:cs="Times New Roman"/>
          <w:sz w:val="28"/>
          <w:szCs w:val="28"/>
          <w:lang w:val="vi-VN"/>
        </w:rPr>
        <w:t xml:space="preserve">Ban Quản lý </w:t>
      </w:r>
      <w:r w:rsidR="00801CFB" w:rsidRPr="009361AC">
        <w:rPr>
          <w:rFonts w:ascii="Times New Roman" w:eastAsia="Times New Roman" w:hAnsi="Times New Roman" w:cs="Times New Roman"/>
          <w:sz w:val="28"/>
          <w:szCs w:val="28"/>
        </w:rPr>
        <w:t xml:space="preserve">các </w:t>
      </w:r>
      <w:r w:rsidR="003B5E93" w:rsidRPr="009361AC">
        <w:rPr>
          <w:rFonts w:ascii="Times New Roman" w:eastAsia="Times New Roman" w:hAnsi="Times New Roman" w:cs="Times New Roman"/>
          <w:sz w:val="28"/>
          <w:szCs w:val="28"/>
          <w:lang w:val="vi-VN"/>
        </w:rPr>
        <w:t xml:space="preserve">Khu </w:t>
      </w:r>
      <w:r w:rsidR="001321AC">
        <w:rPr>
          <w:rFonts w:ascii="Times New Roman" w:eastAsia="Times New Roman" w:hAnsi="Times New Roman" w:cs="Times New Roman"/>
          <w:sz w:val="28"/>
          <w:szCs w:val="28"/>
        </w:rPr>
        <w:t>c</w:t>
      </w:r>
      <w:r w:rsidR="003B5E93" w:rsidRPr="009361AC">
        <w:rPr>
          <w:rFonts w:ascii="Times New Roman" w:eastAsia="Times New Roman" w:hAnsi="Times New Roman" w:cs="Times New Roman"/>
          <w:sz w:val="28"/>
          <w:szCs w:val="28"/>
          <w:lang w:val="vi-VN"/>
        </w:rPr>
        <w:t xml:space="preserve">ông nghiệp </w:t>
      </w:r>
      <w:r w:rsidR="003B5E93" w:rsidRPr="009361AC">
        <w:rPr>
          <w:rFonts w:ascii="Times New Roman" w:eastAsia="Times New Roman" w:hAnsi="Times New Roman" w:cs="Times New Roman"/>
          <w:sz w:val="28"/>
          <w:szCs w:val="28"/>
        </w:rPr>
        <w:t>Đồng Nai</w:t>
      </w:r>
      <w:r w:rsidR="005E7E08" w:rsidRPr="009361AC">
        <w:rPr>
          <w:rFonts w:ascii="Times New Roman" w:eastAsia="Times New Roman" w:hAnsi="Times New Roman" w:cs="Times New Roman"/>
          <w:sz w:val="28"/>
          <w:szCs w:val="28"/>
          <w:lang w:val="vi-VN"/>
        </w:rPr>
        <w:t xml:space="preserve">; Chủ tịch </w:t>
      </w:r>
      <w:r w:rsidR="00DE2C4F" w:rsidRPr="009361AC">
        <w:rPr>
          <w:rFonts w:ascii="Times New Roman" w:eastAsia="Times New Roman" w:hAnsi="Times New Roman" w:cs="Times New Roman"/>
          <w:sz w:val="28"/>
          <w:szCs w:val="28"/>
        </w:rPr>
        <w:t>UBND</w:t>
      </w:r>
      <w:r w:rsidR="005E7E08" w:rsidRPr="009361AC">
        <w:rPr>
          <w:rFonts w:ascii="Times New Roman" w:eastAsia="Times New Roman" w:hAnsi="Times New Roman" w:cs="Times New Roman"/>
          <w:sz w:val="28"/>
          <w:szCs w:val="28"/>
          <w:lang w:val="vi-VN"/>
        </w:rPr>
        <w:t xml:space="preserve"> các huyện, </w:t>
      </w:r>
      <w:r w:rsidR="00C074BB" w:rsidRPr="009361AC">
        <w:rPr>
          <w:rFonts w:ascii="Times New Roman" w:eastAsia="Times New Roman" w:hAnsi="Times New Roman" w:cs="Times New Roman"/>
          <w:sz w:val="28"/>
          <w:szCs w:val="28"/>
          <w:lang w:val="vi-VN"/>
        </w:rPr>
        <w:t>thành phố</w:t>
      </w:r>
      <w:r w:rsidR="00C074BB" w:rsidRPr="009361AC">
        <w:rPr>
          <w:rFonts w:ascii="Times New Roman" w:eastAsia="Times New Roman" w:hAnsi="Times New Roman" w:cs="Times New Roman"/>
          <w:sz w:val="28"/>
          <w:szCs w:val="28"/>
        </w:rPr>
        <w:t xml:space="preserve"> </w:t>
      </w:r>
      <w:r w:rsidR="005E7E08" w:rsidRPr="009361AC">
        <w:rPr>
          <w:rFonts w:ascii="Times New Roman" w:eastAsia="Times New Roman" w:hAnsi="Times New Roman" w:cs="Times New Roman"/>
          <w:sz w:val="28"/>
          <w:szCs w:val="28"/>
          <w:lang w:val="vi-VN"/>
        </w:rPr>
        <w:t xml:space="preserve">và Thủ </w:t>
      </w:r>
      <w:r w:rsidR="003B5E93" w:rsidRPr="009361AC">
        <w:rPr>
          <w:rFonts w:ascii="Times New Roman" w:eastAsia="Times New Roman" w:hAnsi="Times New Roman" w:cs="Times New Roman"/>
          <w:sz w:val="28"/>
          <w:szCs w:val="28"/>
          <w:lang w:val="vi-VN"/>
        </w:rPr>
        <w:lastRenderedPageBreak/>
        <w:t xml:space="preserve">trưởng các sở, </w:t>
      </w:r>
      <w:r w:rsidR="003B5E93" w:rsidRPr="009361AC">
        <w:rPr>
          <w:rFonts w:ascii="Times New Roman" w:eastAsia="Times New Roman" w:hAnsi="Times New Roman" w:cs="Times New Roman"/>
          <w:sz w:val="28"/>
          <w:szCs w:val="28"/>
        </w:rPr>
        <w:t xml:space="preserve">ban, </w:t>
      </w:r>
      <w:r w:rsidR="003B5E93" w:rsidRPr="009361AC">
        <w:rPr>
          <w:rFonts w:ascii="Times New Roman" w:eastAsia="Times New Roman" w:hAnsi="Times New Roman" w:cs="Times New Roman"/>
          <w:sz w:val="28"/>
          <w:szCs w:val="28"/>
          <w:lang w:val="vi-VN"/>
        </w:rPr>
        <w:t xml:space="preserve">ngành, đơn vị </w:t>
      </w:r>
      <w:r w:rsidR="005E7E08" w:rsidRPr="009361AC">
        <w:rPr>
          <w:rFonts w:ascii="Times New Roman" w:eastAsia="Times New Roman" w:hAnsi="Times New Roman" w:cs="Times New Roman"/>
          <w:sz w:val="28"/>
          <w:szCs w:val="28"/>
          <w:lang w:val="vi-VN"/>
        </w:rPr>
        <w:t>liên quan chịu trách nhiệm thi hành Quyết định này./.</w:t>
      </w:r>
    </w:p>
    <w:p w:rsidR="009361AC" w:rsidRPr="009361AC" w:rsidRDefault="009361AC" w:rsidP="009361AC">
      <w:pPr>
        <w:shd w:val="clear" w:color="auto" w:fill="FFFFFF"/>
        <w:spacing w:before="120" w:after="0" w:line="264" w:lineRule="auto"/>
        <w:ind w:firstLine="567"/>
        <w:jc w:val="both"/>
        <w:rPr>
          <w:rFonts w:ascii="Times New Roman" w:eastAsia="Times New Roman" w:hAnsi="Times New Roman" w:cs="Times New Roman"/>
          <w:sz w:val="28"/>
          <w:szCs w:val="28"/>
        </w:rPr>
      </w:pP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786"/>
        <w:gridCol w:w="4853"/>
      </w:tblGrid>
      <w:tr w:rsidR="009361AC" w:rsidRPr="009361AC" w:rsidTr="009361AC">
        <w:trPr>
          <w:tblCellSpacing w:w="0" w:type="dxa"/>
        </w:trPr>
        <w:tc>
          <w:tcPr>
            <w:tcW w:w="4786" w:type="dxa"/>
            <w:shd w:val="clear" w:color="auto" w:fill="FFFFFF"/>
            <w:tcMar>
              <w:top w:w="0" w:type="dxa"/>
              <w:left w:w="108" w:type="dxa"/>
              <w:bottom w:w="0" w:type="dxa"/>
              <w:right w:w="108" w:type="dxa"/>
            </w:tcMar>
          </w:tcPr>
          <w:p w:rsidR="00434400" w:rsidRPr="009361AC" w:rsidRDefault="00434400" w:rsidP="009361AC">
            <w:pPr>
              <w:spacing w:after="0" w:line="240" w:lineRule="auto"/>
              <w:rPr>
                <w:rFonts w:ascii="Times New Roman" w:eastAsia="Times New Roman" w:hAnsi="Times New Roman" w:cs="Times New Roman"/>
                <w:sz w:val="28"/>
                <w:szCs w:val="28"/>
              </w:rPr>
            </w:pPr>
          </w:p>
        </w:tc>
        <w:tc>
          <w:tcPr>
            <w:tcW w:w="4853" w:type="dxa"/>
            <w:shd w:val="clear" w:color="auto" w:fill="FFFFFF"/>
            <w:tcMar>
              <w:top w:w="0" w:type="dxa"/>
              <w:left w:w="108" w:type="dxa"/>
              <w:bottom w:w="0" w:type="dxa"/>
              <w:right w:w="108" w:type="dxa"/>
            </w:tcMar>
            <w:hideMark/>
          </w:tcPr>
          <w:p w:rsidR="003B5E93" w:rsidRPr="009361AC" w:rsidRDefault="005E7E08" w:rsidP="009361AC">
            <w:pPr>
              <w:spacing w:after="0" w:line="240" w:lineRule="auto"/>
              <w:jc w:val="center"/>
              <w:rPr>
                <w:rFonts w:ascii="Times New Roman" w:eastAsia="Times New Roman" w:hAnsi="Times New Roman" w:cs="Times New Roman"/>
                <w:b/>
                <w:bCs/>
                <w:sz w:val="28"/>
                <w:szCs w:val="28"/>
              </w:rPr>
            </w:pPr>
            <w:r w:rsidRPr="009361AC">
              <w:rPr>
                <w:rFonts w:ascii="Times New Roman" w:eastAsia="Times New Roman" w:hAnsi="Times New Roman" w:cs="Times New Roman"/>
                <w:b/>
                <w:bCs/>
                <w:sz w:val="28"/>
                <w:szCs w:val="28"/>
              </w:rPr>
              <w:t>TM. ỦY BAN NHÂN DÂN</w:t>
            </w:r>
            <w:r w:rsidRPr="009361AC">
              <w:rPr>
                <w:rFonts w:ascii="Times New Roman" w:eastAsia="Times New Roman" w:hAnsi="Times New Roman" w:cs="Times New Roman"/>
                <w:b/>
                <w:bCs/>
                <w:sz w:val="28"/>
                <w:szCs w:val="28"/>
              </w:rPr>
              <w:br/>
            </w:r>
            <w:r w:rsidR="003B5E93" w:rsidRPr="009361AC">
              <w:rPr>
                <w:rFonts w:ascii="Times New Roman" w:eastAsia="Times New Roman" w:hAnsi="Times New Roman" w:cs="Times New Roman"/>
                <w:b/>
                <w:bCs/>
                <w:sz w:val="28"/>
                <w:szCs w:val="28"/>
              </w:rPr>
              <w:t xml:space="preserve">KT. </w:t>
            </w:r>
            <w:r w:rsidRPr="009361AC">
              <w:rPr>
                <w:rFonts w:ascii="Times New Roman" w:eastAsia="Times New Roman" w:hAnsi="Times New Roman" w:cs="Times New Roman"/>
                <w:b/>
                <w:bCs/>
                <w:sz w:val="28"/>
                <w:szCs w:val="28"/>
              </w:rPr>
              <w:t>CHỦ TỊCH</w:t>
            </w:r>
          </w:p>
          <w:p w:rsidR="003B5E93" w:rsidRDefault="003B5E93" w:rsidP="009361AC">
            <w:pPr>
              <w:spacing w:after="0" w:line="240" w:lineRule="auto"/>
              <w:jc w:val="center"/>
              <w:rPr>
                <w:rFonts w:ascii="Times New Roman" w:eastAsia="Times New Roman" w:hAnsi="Times New Roman" w:cs="Times New Roman"/>
                <w:b/>
                <w:bCs/>
                <w:sz w:val="28"/>
                <w:szCs w:val="28"/>
              </w:rPr>
            </w:pPr>
            <w:r w:rsidRPr="009361AC">
              <w:rPr>
                <w:rFonts w:ascii="Times New Roman" w:eastAsia="Times New Roman" w:hAnsi="Times New Roman" w:cs="Times New Roman"/>
                <w:b/>
                <w:bCs/>
                <w:sz w:val="28"/>
                <w:szCs w:val="28"/>
              </w:rPr>
              <w:t>PHÓ CHỦ TỊCH</w:t>
            </w:r>
          </w:p>
          <w:p w:rsidR="009361AC" w:rsidRPr="009361AC" w:rsidRDefault="009361AC" w:rsidP="009361AC">
            <w:pPr>
              <w:spacing w:after="0" w:line="240" w:lineRule="auto"/>
              <w:jc w:val="center"/>
              <w:rPr>
                <w:rFonts w:ascii="Times New Roman" w:eastAsia="Times New Roman" w:hAnsi="Times New Roman" w:cs="Times New Roman"/>
                <w:b/>
                <w:bCs/>
                <w:sz w:val="28"/>
                <w:szCs w:val="28"/>
              </w:rPr>
            </w:pPr>
          </w:p>
          <w:p w:rsidR="005E7E08" w:rsidRPr="009361AC" w:rsidRDefault="003B5E93" w:rsidP="009361AC">
            <w:pPr>
              <w:spacing w:after="0" w:line="240" w:lineRule="auto"/>
              <w:jc w:val="center"/>
              <w:rPr>
                <w:rFonts w:ascii="Times New Roman" w:eastAsia="Times New Roman" w:hAnsi="Times New Roman" w:cs="Times New Roman"/>
                <w:sz w:val="28"/>
                <w:szCs w:val="28"/>
              </w:rPr>
            </w:pPr>
            <w:r w:rsidRPr="009361AC">
              <w:rPr>
                <w:rFonts w:ascii="Times New Roman" w:eastAsia="Times New Roman" w:hAnsi="Times New Roman" w:cs="Times New Roman"/>
                <w:b/>
                <w:bCs/>
                <w:sz w:val="28"/>
                <w:szCs w:val="28"/>
              </w:rPr>
              <w:t>Nguyễn Sơn Hùng</w:t>
            </w:r>
          </w:p>
        </w:tc>
      </w:tr>
    </w:tbl>
    <w:p w:rsidR="008212CA" w:rsidRPr="009361AC" w:rsidRDefault="008212CA">
      <w:pPr>
        <w:rPr>
          <w:rFonts w:ascii="Times New Roman" w:hAnsi="Times New Roman" w:cs="Times New Roman"/>
          <w:sz w:val="28"/>
          <w:szCs w:val="28"/>
        </w:rPr>
      </w:pPr>
    </w:p>
    <w:sectPr w:rsidR="008212CA" w:rsidRPr="009361AC" w:rsidSect="009361AC">
      <w:headerReference w:type="default" r:id="rId8"/>
      <w:footerReference w:type="firs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369" w:rsidRDefault="007E5369" w:rsidP="0035130D">
      <w:pPr>
        <w:spacing w:after="0" w:line="240" w:lineRule="auto"/>
      </w:pPr>
      <w:r>
        <w:separator/>
      </w:r>
    </w:p>
  </w:endnote>
  <w:endnote w:type="continuationSeparator" w:id="0">
    <w:p w:rsidR="007E5369" w:rsidRDefault="007E5369" w:rsidP="0035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49084525"/>
      <w:docPartObj>
        <w:docPartGallery w:val="Page Numbers (Bottom of Page)"/>
        <w:docPartUnique/>
      </w:docPartObj>
    </w:sdtPr>
    <w:sdtEndPr>
      <w:rPr>
        <w:noProof/>
      </w:rPr>
    </w:sdtEndPr>
    <w:sdtContent>
      <w:p w:rsidR="0035130D" w:rsidRPr="0035130D" w:rsidRDefault="0035130D" w:rsidP="0035130D">
        <w:pPr>
          <w:pStyle w:val="Foot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0A78F96" wp14:editId="373C3041">
                  <wp:simplePos x="0" y="0"/>
                  <wp:positionH relativeFrom="column">
                    <wp:posOffset>120015</wp:posOffset>
                  </wp:positionH>
                  <wp:positionV relativeFrom="paragraph">
                    <wp:posOffset>94615</wp:posOffset>
                  </wp:positionV>
                  <wp:extent cx="56197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5pt,7.45pt" to="451.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" strokecolor="#4579b8 [3044]"/>
              </w:pict>
            </mc:Fallback>
          </mc:AlternateContent>
        </w:r>
      </w:p>
      <w:p w:rsidR="0035130D" w:rsidRPr="0035130D" w:rsidRDefault="0035130D" w:rsidP="0035130D">
        <w:pPr>
          <w:pStyle w:val="Footer"/>
          <w:spacing w:before="40" w:after="40"/>
          <w:ind w:firstLine="142"/>
          <w:jc w:val="both"/>
          <w:rPr>
            <w:rFonts w:ascii="Times New Roman" w:hAnsi="Times New Roman" w:cs="Times New Roman"/>
            <w:lang w:val="vi-VN"/>
          </w:rPr>
        </w:pPr>
        <w:r w:rsidRPr="0035130D">
          <w:rPr>
            <w:rFonts w:ascii="Times New Roman" w:hAnsi="Times New Roman" w:cs="Times New Roman"/>
            <w:lang w:val="vi-VN"/>
          </w:rPr>
          <w:t>Trụ sở Khối Nhà nước tỉnh - Số 2, Nguyễn Văn Trị, P. Thanh Bình, TP. Biên Hòa, T. Đồng Nai.</w:t>
        </w:r>
      </w:p>
      <w:p w:rsidR="0035130D" w:rsidRPr="00215998" w:rsidRDefault="0035130D" w:rsidP="00215998">
        <w:pPr>
          <w:pStyle w:val="Footer"/>
          <w:spacing w:before="40" w:after="40"/>
          <w:ind w:firstLine="142"/>
          <w:jc w:val="both"/>
          <w:rPr>
            <w:rFonts w:ascii="Times New Roman" w:hAnsi="Times New Roman" w:cs="Times New Roman"/>
          </w:rPr>
        </w:pPr>
        <w:r w:rsidRPr="0035130D">
          <w:rPr>
            <w:rFonts w:ascii="Times New Roman" w:hAnsi="Times New Roman" w:cs="Times New Roman"/>
            <w:lang w:val="vi-VN"/>
          </w:rPr>
          <w:t>ĐT: 0251. 3822.501           Fax: 025</w:t>
        </w:r>
        <w:r w:rsidRPr="0035130D">
          <w:rPr>
            <w:rFonts w:ascii="Times New Roman" w:hAnsi="Times New Roman" w:cs="Times New Roman"/>
          </w:rPr>
          <w:t>1</w:t>
        </w:r>
        <w:r w:rsidRPr="0035130D">
          <w:rPr>
            <w:rFonts w:ascii="Times New Roman" w:hAnsi="Times New Roman" w:cs="Times New Roman"/>
            <w:lang w:val="vi-VN"/>
          </w:rPr>
          <w:t>.3823.854               Website: http://dongnai.gov.vn</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369" w:rsidRDefault="007E5369" w:rsidP="0035130D">
      <w:pPr>
        <w:spacing w:after="0" w:line="240" w:lineRule="auto"/>
      </w:pPr>
      <w:r>
        <w:separator/>
      </w:r>
    </w:p>
  </w:footnote>
  <w:footnote w:type="continuationSeparator" w:id="0">
    <w:p w:rsidR="007E5369" w:rsidRDefault="007E5369" w:rsidP="00351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30D" w:rsidRPr="009361AC" w:rsidRDefault="0035130D" w:rsidP="009361AC">
    <w:pPr>
      <w:pStyle w:val="Header"/>
      <w:rPr>
        <w:rFonts w:ascii="Times New Roman" w:hAnsi="Times New Roman" w:cs="Times New Roman"/>
        <w:sz w:val="28"/>
        <w:szCs w:val="28"/>
      </w:rPr>
    </w:pPr>
  </w:p>
  <w:p w:rsidR="009361AC" w:rsidRPr="009361AC" w:rsidRDefault="009361AC" w:rsidP="009361AC">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08"/>
    <w:rsid w:val="0007563A"/>
    <w:rsid w:val="000A17F5"/>
    <w:rsid w:val="000F333B"/>
    <w:rsid w:val="001321AC"/>
    <w:rsid w:val="0016717F"/>
    <w:rsid w:val="001807FA"/>
    <w:rsid w:val="001B0B38"/>
    <w:rsid w:val="001C26D6"/>
    <w:rsid w:val="00215998"/>
    <w:rsid w:val="002646D3"/>
    <w:rsid w:val="002E6523"/>
    <w:rsid w:val="0035130D"/>
    <w:rsid w:val="003B5E93"/>
    <w:rsid w:val="003C7217"/>
    <w:rsid w:val="003F60C1"/>
    <w:rsid w:val="00424E58"/>
    <w:rsid w:val="00434400"/>
    <w:rsid w:val="00495469"/>
    <w:rsid w:val="00570F83"/>
    <w:rsid w:val="005B2EAB"/>
    <w:rsid w:val="005D618D"/>
    <w:rsid w:val="005E7E08"/>
    <w:rsid w:val="006617A1"/>
    <w:rsid w:val="006C14A6"/>
    <w:rsid w:val="006E0ED5"/>
    <w:rsid w:val="00730A4D"/>
    <w:rsid w:val="007825F0"/>
    <w:rsid w:val="00786F10"/>
    <w:rsid w:val="007E5369"/>
    <w:rsid w:val="007F67F6"/>
    <w:rsid w:val="00801CFB"/>
    <w:rsid w:val="008212CA"/>
    <w:rsid w:val="00843CBD"/>
    <w:rsid w:val="008526B3"/>
    <w:rsid w:val="00884FCD"/>
    <w:rsid w:val="008B67D3"/>
    <w:rsid w:val="009361AC"/>
    <w:rsid w:val="009F3020"/>
    <w:rsid w:val="00A26D97"/>
    <w:rsid w:val="00A27823"/>
    <w:rsid w:val="00A34240"/>
    <w:rsid w:val="00A94890"/>
    <w:rsid w:val="00AC64F0"/>
    <w:rsid w:val="00B90411"/>
    <w:rsid w:val="00C04E36"/>
    <w:rsid w:val="00C074BB"/>
    <w:rsid w:val="00C4411F"/>
    <w:rsid w:val="00C46BD1"/>
    <w:rsid w:val="00CD3F0C"/>
    <w:rsid w:val="00DE2C4F"/>
    <w:rsid w:val="00E32684"/>
    <w:rsid w:val="00E80B17"/>
    <w:rsid w:val="00ED0AB0"/>
    <w:rsid w:val="00EE3BB6"/>
    <w:rsid w:val="00F70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7E08"/>
    <w:rPr>
      <w:color w:val="0000FF"/>
      <w:u w:val="single"/>
    </w:rPr>
  </w:style>
  <w:style w:type="character" w:customStyle="1" w:styleId="fontstyle01">
    <w:name w:val="fontstyle01"/>
    <w:basedOn w:val="DefaultParagraphFont"/>
    <w:rsid w:val="005E7E08"/>
    <w:rPr>
      <w:rFonts w:ascii="TimesNewRomanPSMT" w:hAnsi="TimesNewRomanPSMT" w:hint="default"/>
      <w:b w:val="0"/>
      <w:bCs w:val="0"/>
      <w:i w:val="0"/>
      <w:iCs w:val="0"/>
      <w:color w:val="15141A"/>
      <w:sz w:val="28"/>
      <w:szCs w:val="28"/>
    </w:rPr>
  </w:style>
  <w:style w:type="character" w:customStyle="1" w:styleId="fontstyle21">
    <w:name w:val="fontstyle21"/>
    <w:basedOn w:val="DefaultParagraphFont"/>
    <w:rsid w:val="005E7E08"/>
    <w:rPr>
      <w:rFonts w:ascii="ArialMT" w:hAnsi="ArialMT" w:hint="default"/>
      <w:b w:val="0"/>
      <w:bCs w:val="0"/>
      <w:i w:val="0"/>
      <w:iCs w:val="0"/>
      <w:color w:val="15141A"/>
      <w:sz w:val="26"/>
      <w:szCs w:val="26"/>
    </w:rPr>
  </w:style>
  <w:style w:type="paragraph" w:styleId="ListParagraph">
    <w:name w:val="List Paragraph"/>
    <w:basedOn w:val="Normal"/>
    <w:uiPriority w:val="34"/>
    <w:qFormat/>
    <w:rsid w:val="00C074BB"/>
    <w:pPr>
      <w:ind w:left="720"/>
      <w:contextualSpacing/>
    </w:pPr>
  </w:style>
  <w:style w:type="paragraph" w:styleId="Header">
    <w:name w:val="header"/>
    <w:basedOn w:val="Normal"/>
    <w:link w:val="HeaderChar"/>
    <w:uiPriority w:val="99"/>
    <w:unhideWhenUsed/>
    <w:rsid w:val="00351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30D"/>
  </w:style>
  <w:style w:type="paragraph" w:styleId="Footer">
    <w:name w:val="footer"/>
    <w:basedOn w:val="Normal"/>
    <w:link w:val="FooterChar"/>
    <w:uiPriority w:val="99"/>
    <w:unhideWhenUsed/>
    <w:rsid w:val="00351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3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7E08"/>
    <w:rPr>
      <w:color w:val="0000FF"/>
      <w:u w:val="single"/>
    </w:rPr>
  </w:style>
  <w:style w:type="character" w:customStyle="1" w:styleId="fontstyle01">
    <w:name w:val="fontstyle01"/>
    <w:basedOn w:val="DefaultParagraphFont"/>
    <w:rsid w:val="005E7E08"/>
    <w:rPr>
      <w:rFonts w:ascii="TimesNewRomanPSMT" w:hAnsi="TimesNewRomanPSMT" w:hint="default"/>
      <w:b w:val="0"/>
      <w:bCs w:val="0"/>
      <w:i w:val="0"/>
      <w:iCs w:val="0"/>
      <w:color w:val="15141A"/>
      <w:sz w:val="28"/>
      <w:szCs w:val="28"/>
    </w:rPr>
  </w:style>
  <w:style w:type="character" w:customStyle="1" w:styleId="fontstyle21">
    <w:name w:val="fontstyle21"/>
    <w:basedOn w:val="DefaultParagraphFont"/>
    <w:rsid w:val="005E7E08"/>
    <w:rPr>
      <w:rFonts w:ascii="ArialMT" w:hAnsi="ArialMT" w:hint="default"/>
      <w:b w:val="0"/>
      <w:bCs w:val="0"/>
      <w:i w:val="0"/>
      <w:iCs w:val="0"/>
      <w:color w:val="15141A"/>
      <w:sz w:val="26"/>
      <w:szCs w:val="26"/>
    </w:rPr>
  </w:style>
  <w:style w:type="paragraph" w:styleId="ListParagraph">
    <w:name w:val="List Paragraph"/>
    <w:basedOn w:val="Normal"/>
    <w:uiPriority w:val="34"/>
    <w:qFormat/>
    <w:rsid w:val="00C074BB"/>
    <w:pPr>
      <w:ind w:left="720"/>
      <w:contextualSpacing/>
    </w:pPr>
  </w:style>
  <w:style w:type="paragraph" w:styleId="Header">
    <w:name w:val="header"/>
    <w:basedOn w:val="Normal"/>
    <w:link w:val="HeaderChar"/>
    <w:uiPriority w:val="99"/>
    <w:unhideWhenUsed/>
    <w:rsid w:val="00351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30D"/>
  </w:style>
  <w:style w:type="paragraph" w:styleId="Footer">
    <w:name w:val="footer"/>
    <w:basedOn w:val="Normal"/>
    <w:link w:val="FooterChar"/>
    <w:uiPriority w:val="99"/>
    <w:unhideWhenUsed/>
    <w:rsid w:val="00351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6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vienphapluat.vn/van-ban/lao-dong-tien-luong/quyet-dinh-416-qd-ttg-2020-thuc-hien-chi-thi-37-ct-tw-xay-dung-quan-he-lao-dong-hai-hoa-on-dinh-438186.aspx"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A1151-4AAD-445E-8173-23F0FD145801}"/>
</file>

<file path=customXml/itemProps2.xml><?xml version="1.0" encoding="utf-8"?>
<ds:datastoreItem xmlns:ds="http://schemas.openxmlformats.org/officeDocument/2006/customXml" ds:itemID="{822DAB0A-79E0-4D65-B0AF-CE1B54CECCBB}"/>
</file>

<file path=customXml/itemProps3.xml><?xml version="1.0" encoding="utf-8"?>
<ds:datastoreItem xmlns:ds="http://schemas.openxmlformats.org/officeDocument/2006/customXml" ds:itemID="{0FECAD61-F089-4244-A22A-4A6A127A41A8}"/>
</file>

<file path=docProps/app.xml><?xml version="1.0" encoding="utf-8"?>
<Properties xmlns="http://schemas.openxmlformats.org/officeDocument/2006/extended-properties" xmlns:vt="http://schemas.openxmlformats.org/officeDocument/2006/docPropsVTypes">
  <Template>Normal</Template>
  <TotalTime>82</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31</cp:revision>
  <cp:lastPrinted>2023-07-20T01:29:00Z</cp:lastPrinted>
  <dcterms:created xsi:type="dcterms:W3CDTF">2023-05-11T05:04:00Z</dcterms:created>
  <dcterms:modified xsi:type="dcterms:W3CDTF">2023-07-20T07:19:00Z</dcterms:modified>
</cp:coreProperties>
</file>