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05ED2" w:rsidRPr="00105ED2" w:rsidTr="00105ED2">
        <w:trPr>
          <w:trHeight w:val="1021"/>
        </w:trPr>
        <w:tc>
          <w:tcPr>
            <w:tcW w:w="1544" w:type="pct"/>
            <w:hideMark/>
          </w:tcPr>
          <w:p w:rsidR="00105ED2" w:rsidRPr="00105ED2" w:rsidRDefault="00105ED2" w:rsidP="00105ED2">
            <w:pPr>
              <w:jc w:val="center"/>
              <w:rPr>
                <w:rFonts w:ascii="Times New Roman" w:eastAsia="PMingLiU" w:hAnsi="Times New Roman"/>
                <w:szCs w:val="26"/>
                <w:highlight w:val="white"/>
              </w:rPr>
            </w:pPr>
            <w:r w:rsidRPr="00105ED2">
              <w:rPr>
                <w:rFonts w:ascii="Times New Roman" w:eastAsia="PMingLiU" w:hAnsi="Times New Roman"/>
                <w:szCs w:val="26"/>
                <w:highlight w:val="white"/>
              </w:rPr>
              <w:t>ỦY BAN NHÂN DÂN</w:t>
            </w:r>
          </w:p>
          <w:p w:rsidR="00105ED2" w:rsidRPr="00105ED2" w:rsidRDefault="00105ED2" w:rsidP="00105ED2">
            <w:pPr>
              <w:jc w:val="center"/>
              <w:rPr>
                <w:rFonts w:ascii="Times New Roman" w:eastAsia="PMingLiU" w:hAnsi="Times New Roman"/>
                <w:szCs w:val="26"/>
                <w:highlight w:val="white"/>
              </w:rPr>
            </w:pPr>
            <w:r w:rsidRPr="00105ED2">
              <w:rPr>
                <w:noProof/>
              </w:rPr>
              <mc:AlternateContent>
                <mc:Choice Requires="wps">
                  <w:drawing>
                    <wp:anchor distT="4294967227" distB="4294967227" distL="114300" distR="114300" simplePos="0" relativeHeight="251663360" behindDoc="0" locked="0" layoutInCell="1" allowOverlap="1" wp14:anchorId="3C0FCB3B" wp14:editId="44F47D16">
                      <wp:simplePos x="0" y="0"/>
                      <wp:positionH relativeFrom="column">
                        <wp:posOffset>581660</wp:posOffset>
                      </wp:positionH>
                      <wp:positionV relativeFrom="paragraph">
                        <wp:posOffset>220980</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105ED2">
              <w:rPr>
                <w:rFonts w:ascii="Times New Roman" w:eastAsia="PMingLiU" w:hAnsi="Times New Roman"/>
                <w:szCs w:val="26"/>
                <w:highlight w:val="white"/>
              </w:rPr>
              <w:t>TỈNH ĐỒNG NAI</w:t>
            </w:r>
          </w:p>
        </w:tc>
        <w:tc>
          <w:tcPr>
            <w:tcW w:w="515" w:type="pct"/>
          </w:tcPr>
          <w:p w:rsidR="00105ED2" w:rsidRPr="00105ED2" w:rsidRDefault="00105ED2" w:rsidP="00105ED2">
            <w:pPr>
              <w:jc w:val="center"/>
              <w:rPr>
                <w:rFonts w:ascii="Times New Roman" w:eastAsia="PMingLiU" w:hAnsi="Times New Roman"/>
                <w:szCs w:val="26"/>
                <w:highlight w:val="white"/>
              </w:rPr>
            </w:pPr>
          </w:p>
          <w:p w:rsidR="00105ED2" w:rsidRPr="00105ED2" w:rsidRDefault="00105ED2" w:rsidP="00105ED2">
            <w:pPr>
              <w:jc w:val="center"/>
              <w:rPr>
                <w:rFonts w:ascii="Times New Roman" w:eastAsia="PMingLiU" w:hAnsi="Times New Roman"/>
                <w:b w:val="0"/>
                <w:sz w:val="28"/>
                <w:szCs w:val="28"/>
                <w:highlight w:val="white"/>
              </w:rPr>
            </w:pPr>
          </w:p>
        </w:tc>
        <w:tc>
          <w:tcPr>
            <w:tcW w:w="2941" w:type="pct"/>
            <w:hideMark/>
          </w:tcPr>
          <w:p w:rsidR="00105ED2" w:rsidRPr="00105ED2" w:rsidRDefault="00105ED2" w:rsidP="00105ED2">
            <w:pPr>
              <w:jc w:val="center"/>
              <w:rPr>
                <w:rFonts w:ascii="Times New Roman" w:eastAsia="PMingLiU" w:hAnsi="Times New Roman"/>
                <w:szCs w:val="26"/>
                <w:highlight w:val="white"/>
              </w:rPr>
            </w:pPr>
            <w:r w:rsidRPr="00105ED2">
              <w:rPr>
                <w:rFonts w:ascii="Times New Roman" w:eastAsia="PMingLiU" w:hAnsi="Times New Roman"/>
                <w:szCs w:val="26"/>
                <w:highlight w:val="white"/>
              </w:rPr>
              <w:t>CỘNG HÒA XÃ HỘI CHỦ NGHĨA VIỆT NAM</w:t>
            </w:r>
          </w:p>
          <w:p w:rsidR="00105ED2" w:rsidRPr="00105ED2" w:rsidRDefault="00105ED2" w:rsidP="00105ED2">
            <w:pPr>
              <w:jc w:val="center"/>
              <w:rPr>
                <w:rFonts w:ascii="Times New Roman" w:eastAsia="PMingLiU" w:hAnsi="Times New Roman"/>
                <w:b w:val="0"/>
                <w:sz w:val="28"/>
                <w:szCs w:val="28"/>
                <w:highlight w:val="white"/>
              </w:rPr>
            </w:pPr>
            <w:r w:rsidRPr="00105ED2">
              <w:rPr>
                <w:noProof/>
              </w:rPr>
              <mc:AlternateContent>
                <mc:Choice Requires="wps">
                  <w:drawing>
                    <wp:anchor distT="4294967228" distB="4294967228" distL="114300" distR="114300" simplePos="0" relativeHeight="251664384" behindDoc="0" locked="0" layoutInCell="1" allowOverlap="1" wp14:anchorId="726F88FC" wp14:editId="3BE71D24">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105ED2">
              <w:rPr>
                <w:rFonts w:ascii="Times New Roman" w:eastAsia="PMingLiU" w:hAnsi="Times New Roman"/>
                <w:sz w:val="28"/>
                <w:szCs w:val="28"/>
                <w:highlight w:val="white"/>
              </w:rPr>
              <w:t>Độc lập - Tự do - Hạnh phúc</w:t>
            </w:r>
          </w:p>
        </w:tc>
      </w:tr>
      <w:tr w:rsidR="00105ED2" w:rsidRPr="00105ED2" w:rsidTr="00105ED2">
        <w:trPr>
          <w:trHeight w:val="20"/>
        </w:trPr>
        <w:tc>
          <w:tcPr>
            <w:tcW w:w="1544" w:type="pct"/>
            <w:hideMark/>
          </w:tcPr>
          <w:p w:rsidR="00105ED2" w:rsidRPr="00105ED2" w:rsidRDefault="00105ED2" w:rsidP="00105ED2">
            <w:pPr>
              <w:jc w:val="center"/>
              <w:rPr>
                <w:rFonts w:ascii="Times New Roman" w:eastAsia="PMingLiU" w:hAnsi="Times New Roman"/>
                <w:szCs w:val="26"/>
                <w:highlight w:val="white"/>
              </w:rPr>
            </w:pPr>
            <w:r w:rsidRPr="00105ED2">
              <w:rPr>
                <w:rFonts w:ascii="Times New Roman" w:eastAsia="PMingLiU" w:hAnsi="Times New Roman"/>
                <w:b w:val="0"/>
                <w:szCs w:val="26"/>
                <w:highlight w:val="white"/>
              </w:rPr>
              <w:t>Số: 17</w:t>
            </w:r>
            <w:r>
              <w:rPr>
                <w:rFonts w:ascii="Times New Roman" w:eastAsia="PMingLiU" w:hAnsi="Times New Roman"/>
                <w:b w:val="0"/>
                <w:szCs w:val="26"/>
                <w:highlight w:val="white"/>
              </w:rPr>
              <w:t>58</w:t>
            </w:r>
            <w:r w:rsidRPr="00105ED2">
              <w:rPr>
                <w:rFonts w:ascii="Times New Roman" w:eastAsia="PMingLiU" w:hAnsi="Times New Roman"/>
                <w:b w:val="0"/>
                <w:szCs w:val="26"/>
                <w:highlight w:val="white"/>
              </w:rPr>
              <w:t>/QĐ-UBND</w:t>
            </w:r>
          </w:p>
        </w:tc>
        <w:tc>
          <w:tcPr>
            <w:tcW w:w="515" w:type="pct"/>
          </w:tcPr>
          <w:p w:rsidR="00105ED2" w:rsidRPr="00105ED2" w:rsidRDefault="00105ED2" w:rsidP="00105ED2">
            <w:pPr>
              <w:jc w:val="center"/>
              <w:rPr>
                <w:rFonts w:ascii="Times New Roman" w:eastAsia="PMingLiU" w:hAnsi="Times New Roman"/>
                <w:szCs w:val="26"/>
                <w:highlight w:val="white"/>
              </w:rPr>
            </w:pPr>
          </w:p>
        </w:tc>
        <w:tc>
          <w:tcPr>
            <w:tcW w:w="2941" w:type="pct"/>
            <w:hideMark/>
          </w:tcPr>
          <w:p w:rsidR="00105ED2" w:rsidRPr="00105ED2" w:rsidRDefault="00105ED2" w:rsidP="00105ED2">
            <w:pPr>
              <w:jc w:val="center"/>
              <w:rPr>
                <w:rFonts w:ascii="Times New Roman" w:eastAsia="PMingLiU" w:hAnsi="Times New Roman"/>
                <w:szCs w:val="26"/>
                <w:highlight w:val="white"/>
              </w:rPr>
            </w:pPr>
            <w:r w:rsidRPr="00105ED2">
              <w:rPr>
                <w:rFonts w:ascii="Times New Roman" w:eastAsia="PMingLiU" w:hAnsi="Times New Roman"/>
                <w:b w:val="0"/>
                <w:i/>
                <w:sz w:val="28"/>
                <w:szCs w:val="28"/>
                <w:highlight w:val="white"/>
              </w:rPr>
              <w:t>Đồng Nai, ngày 29 tháng 5 năm 2025</w:t>
            </w:r>
          </w:p>
        </w:tc>
      </w:tr>
    </w:tbl>
    <w:p w:rsidR="00105ED2" w:rsidRDefault="00105ED2" w:rsidP="00105ED2">
      <w:pPr>
        <w:jc w:val="center"/>
        <w:rPr>
          <w:rFonts w:ascii="Times New Roman" w:hAnsi="Times New Roman"/>
          <w:sz w:val="28"/>
          <w:szCs w:val="28"/>
        </w:rPr>
      </w:pPr>
    </w:p>
    <w:p w:rsidR="00146C56" w:rsidRPr="00105ED2" w:rsidRDefault="00146C56" w:rsidP="00105ED2">
      <w:pPr>
        <w:jc w:val="center"/>
        <w:rPr>
          <w:rFonts w:ascii="Times New Roman" w:hAnsi="Times New Roman"/>
          <w:sz w:val="28"/>
          <w:szCs w:val="28"/>
        </w:rPr>
      </w:pPr>
      <w:r w:rsidRPr="00105ED2">
        <w:rPr>
          <w:rFonts w:ascii="Times New Roman" w:hAnsi="Times New Roman"/>
          <w:sz w:val="28"/>
          <w:szCs w:val="28"/>
        </w:rPr>
        <w:t>QUYẾT ĐỊNH</w:t>
      </w:r>
    </w:p>
    <w:p w:rsidR="007255F9" w:rsidRPr="00105ED2" w:rsidRDefault="001B3F51" w:rsidP="00105ED2">
      <w:pPr>
        <w:widowControl w:val="0"/>
        <w:jc w:val="center"/>
        <w:rPr>
          <w:rFonts w:ascii="Times New Roman" w:hAnsi="Times New Roman"/>
          <w:bCs/>
          <w:sz w:val="28"/>
          <w:szCs w:val="28"/>
        </w:rPr>
      </w:pPr>
      <w:r w:rsidRPr="00105ED2">
        <w:rPr>
          <w:rFonts w:ascii="Times New Roman" w:hAnsi="Times New Roman"/>
          <w:bCs/>
          <w:sz w:val="28"/>
          <w:szCs w:val="28"/>
        </w:rPr>
        <w:t xml:space="preserve">Về việc </w:t>
      </w:r>
      <w:r w:rsidR="00A914D2" w:rsidRPr="00105ED2">
        <w:rPr>
          <w:rFonts w:ascii="Times New Roman" w:hAnsi="Times New Roman"/>
          <w:bCs/>
          <w:sz w:val="28"/>
          <w:szCs w:val="28"/>
        </w:rPr>
        <w:t>điều chỉnh cục bộ quy hoạch phân khu tỷ lệ 1/2</w:t>
      </w:r>
      <w:r w:rsidR="00405E14" w:rsidRPr="00105ED2">
        <w:rPr>
          <w:rFonts w:ascii="Times New Roman" w:hAnsi="Times New Roman"/>
          <w:bCs/>
          <w:sz w:val="28"/>
          <w:szCs w:val="28"/>
        </w:rPr>
        <w:t>.</w:t>
      </w:r>
      <w:r w:rsidR="00A914D2" w:rsidRPr="00105ED2">
        <w:rPr>
          <w:rFonts w:ascii="Times New Roman" w:hAnsi="Times New Roman"/>
          <w:bCs/>
          <w:sz w:val="28"/>
          <w:szCs w:val="28"/>
        </w:rPr>
        <w:t>000</w:t>
      </w:r>
      <w:r w:rsidR="00775FB3">
        <w:rPr>
          <w:rFonts w:ascii="Times New Roman" w:hAnsi="Times New Roman"/>
          <w:bCs/>
          <w:sz w:val="28"/>
          <w:szCs w:val="28"/>
        </w:rPr>
        <w:t xml:space="preserve"> </w:t>
      </w:r>
      <w:bookmarkStart w:id="0" w:name="_GoBack"/>
      <w:bookmarkEnd w:id="0"/>
      <w:r w:rsidR="008A0C01" w:rsidRPr="00105ED2">
        <w:rPr>
          <w:rFonts w:ascii="Times New Roman" w:hAnsi="Times New Roman"/>
          <w:bCs/>
          <w:sz w:val="28"/>
          <w:szCs w:val="28"/>
        </w:rPr>
        <w:t xml:space="preserve">phường </w:t>
      </w:r>
      <w:r w:rsidR="00A058D2" w:rsidRPr="00105ED2">
        <w:rPr>
          <w:rFonts w:ascii="Times New Roman" w:hAnsi="Times New Roman"/>
          <w:bCs/>
          <w:sz w:val="28"/>
          <w:szCs w:val="28"/>
        </w:rPr>
        <w:t>Tân Tiến (nay là phường Tân Mai)</w:t>
      </w:r>
      <w:r w:rsidR="00A914D2" w:rsidRPr="00105ED2">
        <w:rPr>
          <w:rFonts w:ascii="Times New Roman" w:hAnsi="Times New Roman"/>
          <w:bCs/>
          <w:sz w:val="28"/>
          <w:szCs w:val="28"/>
        </w:rPr>
        <w:t>, thành phố Biên Hòa, tỉnh Đồng Nai</w:t>
      </w:r>
    </w:p>
    <w:p w:rsidR="00105ED2" w:rsidRDefault="00105ED2" w:rsidP="00105ED2">
      <w:pPr>
        <w:widowControl w:val="0"/>
        <w:jc w:val="center"/>
        <w:rPr>
          <w:rFonts w:ascii="Times New Roman" w:hAnsi="Times New Roman"/>
          <w:bCs/>
          <w:sz w:val="28"/>
          <w:szCs w:val="28"/>
        </w:rPr>
      </w:pPr>
      <w:r w:rsidRPr="00105ED2">
        <w:rPr>
          <w:rFonts w:ascii="Times New Roman" w:hAnsi="Times New Roman"/>
          <w:bCs/>
          <w:noProof/>
          <w:sz w:val="28"/>
          <w:szCs w:val="28"/>
        </w:rPr>
        <mc:AlternateContent>
          <mc:Choice Requires="wps">
            <w:drawing>
              <wp:anchor distT="0" distB="0" distL="114300" distR="114300" simplePos="0" relativeHeight="251658240" behindDoc="0" locked="0" layoutInCell="1" allowOverlap="1" wp14:anchorId="5211A6F8" wp14:editId="0A3F5875">
                <wp:simplePos x="0" y="0"/>
                <wp:positionH relativeFrom="column">
                  <wp:posOffset>2154394</wp:posOffset>
                </wp:positionH>
                <wp:positionV relativeFrom="paragraph">
                  <wp:posOffset>40005</wp:posOffset>
                </wp:positionV>
                <wp:extent cx="1857375" cy="0"/>
                <wp:effectExtent l="0" t="0" r="95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9.65pt;margin-top:3.15pt;width:14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THg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aB7G0xuXQ1SpdjY0SE/q1bxo+t0hpcuWqIbH4LezgdwsZCTvUsLFGSiy7z9rBjEE8OOs&#10;TrXtAiRMAZ2iJOebJPzkEYWP2WI2f5jPMKKDLyH5kGis85+47lAwCuy8JaJpfamVAuG1zWIZcnxx&#10;PtAi+ZAQqiq9FVJG/aVCfYGXs8ksJjgtBQvOEOZssy+lRUcSNij+Yo/guQ+z+qBYBGs5YZur7YmQ&#10;FxuKSxXwoDGgc7UuK/JjmS43i81iOppOHjejaVpVo+dtOR09brP5rHqoyrLKfgZq2TRvBWNcBXbD&#10;umbTv1uH68O5LNptYW9jSN6jx3kB2eE/ko7KBjEva7HX7Lyzg+KwoTH4+prCE7i/g33/5te/AAAA&#10;//8DAFBLAwQUAAYACAAAACEA1D0WI9wAAAAHAQAADwAAAGRycy9kb3ducmV2LnhtbEyPQWvCQBCF&#10;7wX/wzKFXkrdxGCoMRsRoYceq0Kva3aaxGZnQ3ZjUn99p73oaXi8x5vv5ZvJtuKCvW8cKYjnEQik&#10;0pmGKgXHw9vLKwgfNBndOkIFP+hhU8wecp0ZN9IHXvahElxCPtMK6hC6TEpf1mi1n7sOib0v11sd&#10;WPaVNL0eudy2chFFqbS6If5Q6w53NZbf+8EqQD8s42i7stXx/To+fy6u57E7KPX0OG3XIAJO4RaG&#10;P3xGh4KZTm4g40WrIElWCUcVpHzYT5OYp5z+tSxyec9f/AIAAP//AwBQSwECLQAUAAYACAAAACEA&#10;toM4kv4AAADhAQAAEwAAAAAAAAAAAAAAAAAAAAAAW0NvbnRlbnRfVHlwZXNdLnhtbFBLAQItABQA&#10;BgAIAAAAIQA4/SH/1gAAAJQBAAALAAAAAAAAAAAAAAAAAC8BAABfcmVscy8ucmVsc1BLAQItABQA&#10;BgAIAAAAIQDy+mVTHgIAADsEAAAOAAAAAAAAAAAAAAAAAC4CAABkcnMvZTJvRG9jLnhtbFBLAQIt&#10;ABQABgAIAAAAIQDUPRYj3AAAAAcBAAAPAAAAAAAAAAAAAAAAAHgEAABkcnMvZG93bnJldi54bWxQ&#10;SwUGAAAAAAQABADzAAAAgQUAAAAA&#10;"/>
            </w:pict>
          </mc:Fallback>
        </mc:AlternateContent>
      </w:r>
    </w:p>
    <w:p w:rsidR="00D74640" w:rsidRPr="00105ED2" w:rsidRDefault="00D74640" w:rsidP="00105ED2">
      <w:pPr>
        <w:widowControl w:val="0"/>
        <w:jc w:val="center"/>
        <w:rPr>
          <w:rFonts w:ascii="Times New Roman" w:hAnsi="Times New Roman"/>
          <w:bCs/>
          <w:sz w:val="28"/>
          <w:szCs w:val="28"/>
        </w:rPr>
      </w:pPr>
      <w:r w:rsidRPr="00105ED2">
        <w:rPr>
          <w:rFonts w:ascii="Times New Roman" w:hAnsi="Times New Roman"/>
          <w:bCs/>
          <w:sz w:val="28"/>
          <w:szCs w:val="28"/>
        </w:rPr>
        <w:t>ỦY BAN NHÂN DÂN TỈNH ĐỒNG NAI</w:t>
      </w:r>
    </w:p>
    <w:p w:rsidR="00146C56"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Luật Tổ chức chính quyền địa phương ngày 19 tháng 02 năm 2025;</w:t>
      </w:r>
    </w:p>
    <w:p w:rsidR="00146C56"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Luật Quy hoạch đô thị ngày 17 tháng 6 năm 2009;</w:t>
      </w:r>
    </w:p>
    <w:p w:rsidR="00146C56"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Nghị định số 37/2010/NĐ-CP ngày 07 tháng 4 năm 2010 của Chính phủ về lập, thẩm định, phê duyệt và quản lý quy hoạch đô thị;</w:t>
      </w:r>
    </w:p>
    <w:p w:rsidR="00146C56"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146C56"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Nghị định số 35/2023/NĐ-CP ngày 20 tháng 6 năm 2023 của Chính phủ sửa đổi, bổ sung một số điều của các Nghị định thuộc lĩnh vực quản lý nhà nước của Bộ Xây dựng;</w:t>
      </w:r>
    </w:p>
    <w:p w:rsidR="005E346D" w:rsidRPr="00105ED2" w:rsidRDefault="00146C56"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sidR="00AF703C" w:rsidRPr="00105ED2" w:rsidRDefault="00AF703C" w:rsidP="00105ED2">
      <w:pPr>
        <w:widowControl w:val="0"/>
        <w:spacing w:before="120"/>
        <w:ind w:firstLine="567"/>
        <w:jc w:val="both"/>
        <w:rPr>
          <w:rFonts w:ascii="Times New Roman" w:hAnsi="Times New Roman"/>
          <w:b w:val="0"/>
          <w:i/>
          <w:sz w:val="28"/>
          <w:szCs w:val="28"/>
        </w:rPr>
      </w:pPr>
      <w:r w:rsidRPr="00105ED2">
        <w:rPr>
          <w:rFonts w:ascii="Times New Roman" w:hAnsi="Times New Roman"/>
          <w:b w:val="0"/>
          <w:i/>
          <w:sz w:val="28"/>
          <w:szCs w:val="28"/>
        </w:rPr>
        <w:t xml:space="preserve">Theo đề nghị của Giám đốc Sở Xây dựng tại </w:t>
      </w:r>
      <w:r w:rsidR="00945BA3" w:rsidRPr="00105ED2">
        <w:rPr>
          <w:rFonts w:ascii="Times New Roman" w:hAnsi="Times New Roman"/>
          <w:b w:val="0"/>
          <w:i/>
          <w:sz w:val="28"/>
          <w:szCs w:val="28"/>
        </w:rPr>
        <w:t>Tờ trình</w:t>
      </w:r>
      <w:r w:rsidRPr="00105ED2">
        <w:rPr>
          <w:rFonts w:ascii="Times New Roman" w:hAnsi="Times New Roman"/>
          <w:b w:val="0"/>
          <w:i/>
          <w:sz w:val="28"/>
          <w:szCs w:val="28"/>
        </w:rPr>
        <w:t xml:space="preserve"> số</w:t>
      </w:r>
      <w:r w:rsidR="003A439F" w:rsidRPr="00105ED2">
        <w:rPr>
          <w:rFonts w:ascii="Times New Roman" w:hAnsi="Times New Roman"/>
          <w:b w:val="0"/>
          <w:i/>
          <w:sz w:val="28"/>
          <w:szCs w:val="28"/>
        </w:rPr>
        <w:t xml:space="preserve"> </w:t>
      </w:r>
      <w:r w:rsidR="00146C56" w:rsidRPr="00105ED2">
        <w:rPr>
          <w:rFonts w:ascii="Times New Roman" w:hAnsi="Times New Roman"/>
          <w:b w:val="0"/>
          <w:i/>
          <w:sz w:val="28"/>
          <w:szCs w:val="28"/>
        </w:rPr>
        <w:t>43</w:t>
      </w:r>
      <w:r w:rsidRPr="00105ED2">
        <w:rPr>
          <w:rFonts w:ascii="Times New Roman" w:hAnsi="Times New Roman"/>
          <w:b w:val="0"/>
          <w:i/>
          <w:sz w:val="28"/>
          <w:szCs w:val="28"/>
        </w:rPr>
        <w:t>/</w:t>
      </w:r>
      <w:r w:rsidR="00945BA3" w:rsidRPr="00105ED2">
        <w:rPr>
          <w:rFonts w:ascii="Times New Roman" w:hAnsi="Times New Roman"/>
          <w:b w:val="0"/>
          <w:i/>
          <w:sz w:val="28"/>
          <w:szCs w:val="28"/>
        </w:rPr>
        <w:t>TTr</w:t>
      </w:r>
      <w:r w:rsidRPr="00105ED2">
        <w:rPr>
          <w:rFonts w:ascii="Times New Roman" w:hAnsi="Times New Roman"/>
          <w:b w:val="0"/>
          <w:i/>
          <w:sz w:val="28"/>
          <w:szCs w:val="28"/>
        </w:rPr>
        <w:t>-S</w:t>
      </w:r>
      <w:r w:rsidR="00A914D2" w:rsidRPr="00105ED2">
        <w:rPr>
          <w:rFonts w:ascii="Times New Roman" w:hAnsi="Times New Roman"/>
          <w:b w:val="0"/>
          <w:i/>
          <w:sz w:val="28"/>
          <w:szCs w:val="28"/>
        </w:rPr>
        <w:t>o</w:t>
      </w:r>
      <w:r w:rsidRPr="00105ED2">
        <w:rPr>
          <w:rFonts w:ascii="Times New Roman" w:hAnsi="Times New Roman"/>
          <w:b w:val="0"/>
          <w:i/>
          <w:sz w:val="28"/>
          <w:szCs w:val="28"/>
        </w:rPr>
        <w:t>XD ngày</w:t>
      </w:r>
      <w:r w:rsidR="003A439F" w:rsidRPr="00105ED2">
        <w:rPr>
          <w:rFonts w:ascii="Times New Roman" w:hAnsi="Times New Roman"/>
          <w:b w:val="0"/>
          <w:i/>
          <w:sz w:val="28"/>
          <w:szCs w:val="28"/>
        </w:rPr>
        <w:t xml:space="preserve"> </w:t>
      </w:r>
      <w:r w:rsidR="00146C56" w:rsidRPr="00105ED2">
        <w:rPr>
          <w:rFonts w:ascii="Times New Roman" w:hAnsi="Times New Roman"/>
          <w:b w:val="0"/>
          <w:i/>
          <w:sz w:val="28"/>
          <w:szCs w:val="28"/>
        </w:rPr>
        <w:t>18</w:t>
      </w:r>
      <w:r w:rsidR="003A439F" w:rsidRPr="00105ED2">
        <w:rPr>
          <w:rFonts w:ascii="Times New Roman" w:hAnsi="Times New Roman"/>
          <w:b w:val="0"/>
          <w:i/>
          <w:sz w:val="28"/>
          <w:szCs w:val="28"/>
        </w:rPr>
        <w:t xml:space="preserve"> </w:t>
      </w:r>
      <w:r w:rsidRPr="00105ED2">
        <w:rPr>
          <w:rFonts w:ascii="Times New Roman" w:hAnsi="Times New Roman"/>
          <w:b w:val="0"/>
          <w:i/>
          <w:sz w:val="28"/>
          <w:szCs w:val="28"/>
        </w:rPr>
        <w:t xml:space="preserve">tháng </w:t>
      </w:r>
      <w:r w:rsidR="00146C56" w:rsidRPr="00105ED2">
        <w:rPr>
          <w:rFonts w:ascii="Times New Roman" w:hAnsi="Times New Roman"/>
          <w:b w:val="0"/>
          <w:i/>
          <w:sz w:val="28"/>
          <w:szCs w:val="28"/>
        </w:rPr>
        <w:t>4</w:t>
      </w:r>
      <w:r w:rsidRPr="00105ED2">
        <w:rPr>
          <w:rFonts w:ascii="Times New Roman" w:hAnsi="Times New Roman"/>
          <w:b w:val="0"/>
          <w:i/>
          <w:sz w:val="28"/>
          <w:szCs w:val="28"/>
        </w:rPr>
        <w:t xml:space="preserve"> năm </w:t>
      </w:r>
      <w:r w:rsidR="00A914D2" w:rsidRPr="00105ED2">
        <w:rPr>
          <w:rFonts w:ascii="Times New Roman" w:hAnsi="Times New Roman"/>
          <w:b w:val="0"/>
          <w:i/>
          <w:sz w:val="28"/>
          <w:szCs w:val="28"/>
        </w:rPr>
        <w:t>2025</w:t>
      </w:r>
      <w:r w:rsidR="00945BA3" w:rsidRPr="00105ED2">
        <w:rPr>
          <w:rFonts w:ascii="Times New Roman" w:hAnsi="Times New Roman"/>
          <w:b w:val="0"/>
          <w:i/>
          <w:sz w:val="28"/>
          <w:szCs w:val="28"/>
        </w:rPr>
        <w:t>.</w:t>
      </w:r>
    </w:p>
    <w:p w:rsidR="00CD3049" w:rsidRPr="00105ED2" w:rsidRDefault="00CD3049" w:rsidP="00105ED2">
      <w:pPr>
        <w:spacing w:before="240" w:after="240"/>
        <w:jc w:val="center"/>
        <w:rPr>
          <w:rFonts w:ascii="Times New Roman" w:hAnsi="Times New Roman"/>
          <w:sz w:val="28"/>
          <w:szCs w:val="28"/>
          <w:lang w:val="pt-BR"/>
        </w:rPr>
      </w:pPr>
      <w:r w:rsidRPr="00105ED2">
        <w:rPr>
          <w:rFonts w:ascii="Times New Roman" w:hAnsi="Times New Roman"/>
          <w:sz w:val="28"/>
          <w:szCs w:val="28"/>
          <w:lang w:val="pt-BR"/>
        </w:rPr>
        <w:t>QUYẾT ĐỊNH:</w:t>
      </w:r>
    </w:p>
    <w:p w:rsidR="009348CD" w:rsidRPr="00105ED2" w:rsidRDefault="00D74640" w:rsidP="00105ED2">
      <w:pPr>
        <w:widowControl w:val="0"/>
        <w:spacing w:before="120"/>
        <w:ind w:firstLine="567"/>
        <w:jc w:val="both"/>
        <w:rPr>
          <w:rFonts w:ascii="Times New Roman" w:hAnsi="Times New Roman"/>
          <w:b w:val="0"/>
          <w:sz w:val="28"/>
          <w:szCs w:val="28"/>
        </w:rPr>
      </w:pPr>
      <w:r w:rsidRPr="00105ED2">
        <w:rPr>
          <w:rFonts w:ascii="Times New Roman" w:hAnsi="Times New Roman"/>
          <w:sz w:val="28"/>
          <w:szCs w:val="28"/>
        </w:rPr>
        <w:t>Điều 1.</w:t>
      </w:r>
      <w:r w:rsidR="00C91DA2" w:rsidRPr="00105ED2">
        <w:rPr>
          <w:rFonts w:ascii="Times New Roman" w:hAnsi="Times New Roman"/>
          <w:sz w:val="28"/>
          <w:szCs w:val="28"/>
        </w:rPr>
        <w:t xml:space="preserve"> </w:t>
      </w:r>
      <w:r w:rsidR="00C91DA2" w:rsidRPr="00105ED2">
        <w:rPr>
          <w:rFonts w:ascii="Times New Roman" w:hAnsi="Times New Roman"/>
          <w:b w:val="0"/>
          <w:sz w:val="28"/>
          <w:szCs w:val="28"/>
        </w:rPr>
        <w:t xml:space="preserve">Duyệt </w:t>
      </w:r>
      <w:r w:rsidR="00A914D2" w:rsidRPr="00105ED2">
        <w:rPr>
          <w:rFonts w:ascii="Times New Roman" w:hAnsi="Times New Roman"/>
          <w:b w:val="0"/>
          <w:sz w:val="28"/>
          <w:szCs w:val="28"/>
        </w:rPr>
        <w:t>điều chỉnh cục bộ quy hoạch phân khu tỷ lệ 1/2</w:t>
      </w:r>
      <w:r w:rsidR="00945BA3" w:rsidRPr="00105ED2">
        <w:rPr>
          <w:rFonts w:ascii="Times New Roman" w:hAnsi="Times New Roman"/>
          <w:b w:val="0"/>
          <w:sz w:val="28"/>
          <w:szCs w:val="28"/>
        </w:rPr>
        <w:t>.</w:t>
      </w:r>
      <w:r w:rsidR="00A914D2" w:rsidRPr="00105ED2">
        <w:rPr>
          <w:rFonts w:ascii="Times New Roman" w:hAnsi="Times New Roman"/>
          <w:b w:val="0"/>
          <w:sz w:val="28"/>
          <w:szCs w:val="28"/>
        </w:rPr>
        <w:t xml:space="preserve">000 </w:t>
      </w:r>
      <w:r w:rsidR="008A0C01" w:rsidRPr="00105ED2">
        <w:rPr>
          <w:rFonts w:ascii="Times New Roman" w:hAnsi="Times New Roman"/>
          <w:b w:val="0"/>
          <w:sz w:val="28"/>
          <w:szCs w:val="28"/>
        </w:rPr>
        <w:t xml:space="preserve">phường </w:t>
      </w:r>
      <w:r w:rsidR="00A058D2" w:rsidRPr="00105ED2">
        <w:rPr>
          <w:rFonts w:ascii="Times New Roman" w:hAnsi="Times New Roman"/>
          <w:b w:val="0"/>
          <w:sz w:val="28"/>
          <w:szCs w:val="28"/>
        </w:rPr>
        <w:t>Tân Tiến (nay là phường Tân Mai)</w:t>
      </w:r>
      <w:r w:rsidR="00A914D2" w:rsidRPr="00105ED2">
        <w:rPr>
          <w:rFonts w:ascii="Times New Roman" w:hAnsi="Times New Roman"/>
          <w:b w:val="0"/>
          <w:sz w:val="28"/>
          <w:szCs w:val="28"/>
        </w:rPr>
        <w:t>, thành phố Biên Hòa, tỉnh Đồng Nai</w:t>
      </w:r>
      <w:r w:rsidR="005B0378" w:rsidRPr="00105ED2">
        <w:rPr>
          <w:rFonts w:ascii="Times New Roman" w:hAnsi="Times New Roman"/>
          <w:b w:val="0"/>
          <w:sz w:val="28"/>
          <w:szCs w:val="28"/>
        </w:rPr>
        <w:t xml:space="preserve">, </w:t>
      </w:r>
      <w:r w:rsidR="00095260" w:rsidRPr="00105ED2">
        <w:rPr>
          <w:rFonts w:ascii="Times New Roman" w:hAnsi="Times New Roman"/>
          <w:b w:val="0"/>
          <w:sz w:val="28"/>
          <w:szCs w:val="28"/>
        </w:rPr>
        <w:t>với nội dung chính</w:t>
      </w:r>
      <w:r w:rsidR="00CD3049" w:rsidRPr="00105ED2">
        <w:rPr>
          <w:rFonts w:ascii="Times New Roman" w:hAnsi="Times New Roman"/>
          <w:b w:val="0"/>
          <w:sz w:val="28"/>
          <w:szCs w:val="28"/>
        </w:rPr>
        <w:t xml:space="preserve"> </w:t>
      </w:r>
      <w:r w:rsidR="009348CD" w:rsidRPr="00105ED2">
        <w:rPr>
          <w:rFonts w:ascii="Times New Roman" w:hAnsi="Times New Roman"/>
          <w:b w:val="0"/>
          <w:sz w:val="28"/>
          <w:szCs w:val="28"/>
        </w:rPr>
        <w:t>như sau:</w:t>
      </w:r>
    </w:p>
    <w:p w:rsidR="000E6C6C" w:rsidRPr="00105ED2" w:rsidRDefault="00945BA3" w:rsidP="00105ED2">
      <w:pPr>
        <w:widowControl w:val="0"/>
        <w:spacing w:before="120"/>
        <w:ind w:firstLine="567"/>
        <w:jc w:val="both"/>
        <w:rPr>
          <w:rFonts w:ascii="Times New Roman" w:hAnsi="Times New Roman"/>
          <w:b w:val="0"/>
          <w:sz w:val="28"/>
          <w:szCs w:val="28"/>
        </w:rPr>
      </w:pPr>
      <w:r w:rsidRPr="00105ED2">
        <w:rPr>
          <w:rFonts w:ascii="Times New Roman" w:hAnsi="Times New Roman"/>
          <w:b w:val="0"/>
          <w:sz w:val="28"/>
          <w:szCs w:val="28"/>
        </w:rPr>
        <w:t xml:space="preserve">1. </w:t>
      </w:r>
      <w:r w:rsidR="00A914D2" w:rsidRPr="00105ED2">
        <w:rPr>
          <w:rFonts w:ascii="Times New Roman" w:hAnsi="Times New Roman"/>
          <w:b w:val="0"/>
          <w:sz w:val="28"/>
          <w:szCs w:val="28"/>
        </w:rPr>
        <w:t xml:space="preserve">Điều chỉnh </w:t>
      </w:r>
      <w:r w:rsidR="00095260" w:rsidRPr="00105ED2">
        <w:rPr>
          <w:rFonts w:ascii="Times New Roman" w:hAnsi="Times New Roman"/>
          <w:b w:val="0"/>
          <w:sz w:val="28"/>
          <w:szCs w:val="28"/>
        </w:rPr>
        <w:t xml:space="preserve">phạm vi </w:t>
      </w:r>
      <w:r w:rsidR="008A0C01" w:rsidRPr="00105ED2">
        <w:rPr>
          <w:rFonts w:ascii="Times New Roman" w:hAnsi="Times New Roman"/>
          <w:b w:val="0"/>
          <w:sz w:val="28"/>
          <w:szCs w:val="28"/>
        </w:rPr>
        <w:t xml:space="preserve">diện tích </w:t>
      </w:r>
      <w:r w:rsidR="00A058D2" w:rsidRPr="00105ED2">
        <w:rPr>
          <w:rFonts w:ascii="Times New Roman" w:hAnsi="Times New Roman"/>
          <w:b w:val="0"/>
          <w:sz w:val="28"/>
          <w:szCs w:val="28"/>
        </w:rPr>
        <w:t>khoảng 63</w:t>
      </w:r>
      <w:r w:rsidRPr="00105ED2">
        <w:rPr>
          <w:rFonts w:ascii="Times New Roman" w:hAnsi="Times New Roman"/>
          <w:b w:val="0"/>
          <w:sz w:val="28"/>
          <w:szCs w:val="28"/>
        </w:rPr>
        <w:t xml:space="preserve"> </w:t>
      </w:r>
      <w:r w:rsidR="00A058D2" w:rsidRPr="00105ED2">
        <w:rPr>
          <w:rFonts w:ascii="Times New Roman" w:hAnsi="Times New Roman"/>
          <w:b w:val="0"/>
          <w:sz w:val="28"/>
          <w:szCs w:val="28"/>
        </w:rPr>
        <w:t xml:space="preserve">m² </w:t>
      </w:r>
      <w:r w:rsidR="008A0C01" w:rsidRPr="00105ED2">
        <w:rPr>
          <w:rFonts w:ascii="Times New Roman" w:hAnsi="Times New Roman"/>
          <w:b w:val="0"/>
          <w:sz w:val="28"/>
          <w:szCs w:val="28"/>
        </w:rPr>
        <w:t xml:space="preserve">thuộc </w:t>
      </w:r>
      <w:r w:rsidR="00A058D2" w:rsidRPr="00105ED2">
        <w:rPr>
          <w:rFonts w:ascii="Times New Roman" w:hAnsi="Times New Roman"/>
          <w:b w:val="0"/>
          <w:sz w:val="28"/>
          <w:szCs w:val="28"/>
        </w:rPr>
        <w:t>thửa đất số 10 tờ bản đồ số 11 (nay là tờ bản đồ số 47) từ chức năng quy hoạch đất ở hiện hữu sang chức năng quy hoạch đất giáo dục</w:t>
      </w:r>
      <w:r w:rsidR="00564997" w:rsidRPr="00105ED2">
        <w:rPr>
          <w:rFonts w:ascii="Times New Roman" w:hAnsi="Times New Roman"/>
          <w:b w:val="0"/>
          <w:sz w:val="28"/>
          <w:szCs w:val="28"/>
        </w:rPr>
        <w:t>.</w:t>
      </w:r>
    </w:p>
    <w:p w:rsidR="008A0C01" w:rsidRPr="00105ED2" w:rsidRDefault="00945BA3" w:rsidP="00105ED2">
      <w:pPr>
        <w:widowControl w:val="0"/>
        <w:spacing w:before="120"/>
        <w:ind w:firstLine="567"/>
        <w:jc w:val="both"/>
        <w:rPr>
          <w:rFonts w:ascii="Times New Roman" w:hAnsi="Times New Roman"/>
          <w:b w:val="0"/>
          <w:sz w:val="28"/>
          <w:szCs w:val="28"/>
        </w:rPr>
      </w:pPr>
      <w:r w:rsidRPr="00105ED2">
        <w:rPr>
          <w:rFonts w:ascii="Times New Roman" w:hAnsi="Times New Roman"/>
          <w:b w:val="0"/>
          <w:sz w:val="28"/>
          <w:szCs w:val="28"/>
        </w:rPr>
        <w:t xml:space="preserve">2. </w:t>
      </w:r>
      <w:r w:rsidR="008A0C01" w:rsidRPr="00105ED2">
        <w:rPr>
          <w:rFonts w:ascii="Times New Roman" w:hAnsi="Times New Roman"/>
          <w:b w:val="0"/>
          <w:sz w:val="28"/>
          <w:szCs w:val="28"/>
        </w:rPr>
        <w:t xml:space="preserve">Điều chỉnh phạm vi </w:t>
      </w:r>
      <w:r w:rsidR="00A058D2" w:rsidRPr="00105ED2">
        <w:rPr>
          <w:rFonts w:ascii="Times New Roman" w:hAnsi="Times New Roman"/>
          <w:b w:val="0"/>
          <w:sz w:val="28"/>
          <w:szCs w:val="28"/>
        </w:rPr>
        <w:t>diện tích khoảng 200,0</w:t>
      </w:r>
      <w:r w:rsidRPr="00105ED2">
        <w:rPr>
          <w:rFonts w:ascii="Times New Roman" w:hAnsi="Times New Roman"/>
          <w:b w:val="0"/>
          <w:sz w:val="28"/>
          <w:szCs w:val="28"/>
        </w:rPr>
        <w:t xml:space="preserve"> </w:t>
      </w:r>
      <w:r w:rsidR="00A058D2" w:rsidRPr="00105ED2">
        <w:rPr>
          <w:rFonts w:ascii="Times New Roman" w:hAnsi="Times New Roman"/>
          <w:b w:val="0"/>
          <w:sz w:val="28"/>
          <w:szCs w:val="28"/>
        </w:rPr>
        <w:t xml:space="preserve">m² </w:t>
      </w:r>
      <w:r w:rsidR="008A0C01" w:rsidRPr="00105ED2">
        <w:rPr>
          <w:rFonts w:ascii="Times New Roman" w:hAnsi="Times New Roman"/>
          <w:b w:val="0"/>
          <w:sz w:val="28"/>
          <w:szCs w:val="28"/>
        </w:rPr>
        <w:t xml:space="preserve">thuộc </w:t>
      </w:r>
      <w:r w:rsidR="00A058D2" w:rsidRPr="00105ED2">
        <w:rPr>
          <w:rFonts w:ascii="Times New Roman" w:hAnsi="Times New Roman"/>
          <w:b w:val="0"/>
          <w:sz w:val="28"/>
          <w:szCs w:val="28"/>
        </w:rPr>
        <w:t>thửa đất số 104 tờ bản đồ số 14</w:t>
      </w:r>
      <w:r w:rsidR="008A0C01" w:rsidRPr="00105ED2">
        <w:rPr>
          <w:rFonts w:ascii="Times New Roman" w:hAnsi="Times New Roman"/>
          <w:b w:val="0"/>
          <w:sz w:val="28"/>
          <w:szCs w:val="28"/>
        </w:rPr>
        <w:t xml:space="preserve"> </w:t>
      </w:r>
      <w:r w:rsidR="00A058D2" w:rsidRPr="00105ED2">
        <w:rPr>
          <w:rFonts w:ascii="Times New Roman" w:hAnsi="Times New Roman"/>
          <w:b w:val="0"/>
          <w:sz w:val="28"/>
          <w:szCs w:val="28"/>
        </w:rPr>
        <w:t xml:space="preserve">(nay là tờ bản đồ số 50) </w:t>
      </w:r>
      <w:r w:rsidR="008A0C01" w:rsidRPr="00105ED2">
        <w:rPr>
          <w:rFonts w:ascii="Times New Roman" w:hAnsi="Times New Roman"/>
          <w:b w:val="0"/>
          <w:sz w:val="28"/>
          <w:szCs w:val="28"/>
        </w:rPr>
        <w:t xml:space="preserve">từ </w:t>
      </w:r>
      <w:r w:rsidR="00A058D2" w:rsidRPr="00105ED2">
        <w:rPr>
          <w:rFonts w:ascii="Times New Roman" w:hAnsi="Times New Roman"/>
          <w:b w:val="0"/>
          <w:sz w:val="28"/>
          <w:szCs w:val="28"/>
        </w:rPr>
        <w:t>chức năng quy hoạch đất giáo dục sang chức năng quy hoạch đất công trình công cộng (văn phòng khu phố)</w:t>
      </w:r>
      <w:r w:rsidR="008A0C01" w:rsidRPr="00105ED2">
        <w:rPr>
          <w:rFonts w:ascii="Times New Roman" w:hAnsi="Times New Roman"/>
          <w:b w:val="0"/>
          <w:sz w:val="28"/>
          <w:szCs w:val="28"/>
        </w:rPr>
        <w:t>.</w:t>
      </w:r>
    </w:p>
    <w:p w:rsidR="00A058D2" w:rsidRPr="00105ED2" w:rsidRDefault="00945BA3" w:rsidP="00105ED2">
      <w:pPr>
        <w:widowControl w:val="0"/>
        <w:spacing w:before="120"/>
        <w:ind w:firstLine="567"/>
        <w:jc w:val="both"/>
        <w:rPr>
          <w:rFonts w:ascii="Times New Roman" w:hAnsi="Times New Roman"/>
          <w:b w:val="0"/>
          <w:sz w:val="28"/>
          <w:szCs w:val="28"/>
        </w:rPr>
      </w:pPr>
      <w:r w:rsidRPr="00105ED2">
        <w:rPr>
          <w:rFonts w:ascii="Times New Roman" w:hAnsi="Times New Roman"/>
          <w:b w:val="0"/>
          <w:sz w:val="28"/>
          <w:szCs w:val="28"/>
        </w:rPr>
        <w:t xml:space="preserve">3. </w:t>
      </w:r>
      <w:r w:rsidR="00A058D2" w:rsidRPr="00105ED2">
        <w:rPr>
          <w:rFonts w:ascii="Times New Roman" w:hAnsi="Times New Roman"/>
          <w:b w:val="0"/>
          <w:sz w:val="28"/>
          <w:szCs w:val="28"/>
        </w:rPr>
        <w:t>Điều chỉnh phạm vi diện tích khoảng 213,0</w:t>
      </w:r>
      <w:r w:rsidRPr="00105ED2">
        <w:rPr>
          <w:rFonts w:ascii="Times New Roman" w:hAnsi="Times New Roman"/>
          <w:b w:val="0"/>
          <w:sz w:val="28"/>
          <w:szCs w:val="28"/>
        </w:rPr>
        <w:t xml:space="preserve"> </w:t>
      </w:r>
      <w:r w:rsidR="00A058D2" w:rsidRPr="00105ED2">
        <w:rPr>
          <w:rFonts w:ascii="Times New Roman" w:hAnsi="Times New Roman"/>
          <w:b w:val="0"/>
          <w:sz w:val="28"/>
          <w:szCs w:val="28"/>
        </w:rPr>
        <w:t>m² thuộc thửa đất số 104 tờ bản đồ số 14 (nay là tờ bản đồ số 50) từ chức năng quy hoạch đất giáo dục sang chức năng quy hoạch đất tôn giáo.</w:t>
      </w:r>
    </w:p>
    <w:p w:rsidR="00A058D2" w:rsidRPr="00105ED2" w:rsidRDefault="00945BA3" w:rsidP="00105ED2">
      <w:pPr>
        <w:widowControl w:val="0"/>
        <w:spacing w:before="120"/>
        <w:ind w:firstLine="567"/>
        <w:jc w:val="both"/>
        <w:rPr>
          <w:rFonts w:ascii="Times New Roman" w:hAnsi="Times New Roman"/>
          <w:b w:val="0"/>
          <w:sz w:val="28"/>
          <w:szCs w:val="28"/>
        </w:rPr>
      </w:pPr>
      <w:r w:rsidRPr="00105ED2">
        <w:rPr>
          <w:rFonts w:ascii="Times New Roman" w:hAnsi="Times New Roman"/>
          <w:b w:val="0"/>
          <w:sz w:val="28"/>
          <w:szCs w:val="28"/>
        </w:rPr>
        <w:lastRenderedPageBreak/>
        <w:t xml:space="preserve">4. </w:t>
      </w:r>
      <w:r w:rsidR="00A058D2" w:rsidRPr="00105ED2">
        <w:rPr>
          <w:rFonts w:ascii="Times New Roman" w:hAnsi="Times New Roman"/>
          <w:b w:val="0"/>
          <w:sz w:val="28"/>
          <w:szCs w:val="28"/>
        </w:rPr>
        <w:t>Điều chỉnh phạm vi diện tích khoảng 1.213,4</w:t>
      </w:r>
      <w:r w:rsidRPr="00105ED2">
        <w:rPr>
          <w:rFonts w:ascii="Times New Roman" w:hAnsi="Times New Roman"/>
          <w:b w:val="0"/>
          <w:sz w:val="28"/>
          <w:szCs w:val="28"/>
        </w:rPr>
        <w:t xml:space="preserve"> </w:t>
      </w:r>
      <w:r w:rsidR="00A058D2" w:rsidRPr="00105ED2">
        <w:rPr>
          <w:rFonts w:ascii="Times New Roman" w:hAnsi="Times New Roman"/>
          <w:b w:val="0"/>
          <w:sz w:val="28"/>
          <w:szCs w:val="28"/>
        </w:rPr>
        <w:t xml:space="preserve">m² thuộc thửa đất số 53, tờ bản đồ số 06 </w:t>
      </w:r>
      <w:r w:rsidR="000F29F3" w:rsidRPr="00105ED2">
        <w:rPr>
          <w:rFonts w:ascii="Times New Roman" w:hAnsi="Times New Roman"/>
          <w:b w:val="0"/>
          <w:sz w:val="28"/>
          <w:szCs w:val="28"/>
        </w:rPr>
        <w:t xml:space="preserve">(nay là tờ bản đồ số 42) </w:t>
      </w:r>
      <w:r w:rsidR="00A058D2" w:rsidRPr="00105ED2">
        <w:rPr>
          <w:rFonts w:ascii="Times New Roman" w:hAnsi="Times New Roman"/>
          <w:b w:val="0"/>
          <w:sz w:val="28"/>
          <w:szCs w:val="28"/>
        </w:rPr>
        <w:t>từ chức năng quy hoạch đất ở hiện hữu sang chức năng quy hoạch đất tôn giáo.</w:t>
      </w:r>
    </w:p>
    <w:p w:rsidR="005E346D" w:rsidRPr="00105ED2" w:rsidRDefault="005E346D" w:rsidP="00105ED2">
      <w:pPr>
        <w:spacing w:before="120"/>
        <w:ind w:firstLine="567"/>
        <w:jc w:val="both"/>
        <w:rPr>
          <w:rFonts w:ascii="Times New Roman" w:hAnsi="Times New Roman"/>
          <w:b w:val="0"/>
          <w:i/>
          <w:sz w:val="28"/>
          <w:szCs w:val="28"/>
        </w:rPr>
      </w:pPr>
      <w:r w:rsidRPr="00105ED2">
        <w:rPr>
          <w:rFonts w:ascii="Times New Roman" w:hAnsi="Times New Roman"/>
          <w:b w:val="0"/>
          <w:i/>
          <w:sz w:val="28"/>
          <w:szCs w:val="28"/>
        </w:rPr>
        <w:t xml:space="preserve">(Bản đồ trích vẽ quy hoạch sử dụng đất phạm vi điều chỉnh do </w:t>
      </w:r>
      <w:r w:rsidR="00146C56" w:rsidRPr="00105ED2">
        <w:rPr>
          <w:rFonts w:ascii="Times New Roman" w:hAnsi="Times New Roman"/>
          <w:b w:val="0"/>
          <w:i/>
          <w:sz w:val="28"/>
          <w:szCs w:val="28"/>
        </w:rPr>
        <w:t>Ủy</w:t>
      </w:r>
      <w:r w:rsidR="00945BA3" w:rsidRPr="00105ED2">
        <w:rPr>
          <w:rFonts w:ascii="Times New Roman" w:hAnsi="Times New Roman"/>
          <w:b w:val="0"/>
          <w:i/>
          <w:sz w:val="28"/>
          <w:szCs w:val="28"/>
        </w:rPr>
        <w:t xml:space="preserve"> ban nhân dân </w:t>
      </w:r>
      <w:r w:rsidR="007255F9" w:rsidRPr="00105ED2">
        <w:rPr>
          <w:rFonts w:ascii="Times New Roman" w:hAnsi="Times New Roman"/>
          <w:b w:val="0"/>
          <w:i/>
          <w:sz w:val="28"/>
          <w:szCs w:val="28"/>
        </w:rPr>
        <w:t>thành phố Biên Hòa</w:t>
      </w:r>
      <w:r w:rsidRPr="00105ED2">
        <w:rPr>
          <w:rFonts w:ascii="Times New Roman" w:hAnsi="Times New Roman"/>
          <w:b w:val="0"/>
          <w:i/>
          <w:sz w:val="28"/>
          <w:szCs w:val="28"/>
        </w:rPr>
        <w:t xml:space="preserve"> lậ</w:t>
      </w:r>
      <w:r w:rsidR="001126A3" w:rsidRPr="00105ED2">
        <w:rPr>
          <w:rFonts w:ascii="Times New Roman" w:hAnsi="Times New Roman"/>
          <w:b w:val="0"/>
          <w:i/>
          <w:sz w:val="28"/>
          <w:szCs w:val="28"/>
        </w:rPr>
        <w:t xml:space="preserve">p, được Sở Xây dựng thẩm định tại </w:t>
      </w:r>
      <w:r w:rsidR="00945BA3" w:rsidRPr="00105ED2">
        <w:rPr>
          <w:rFonts w:ascii="Times New Roman" w:hAnsi="Times New Roman"/>
          <w:b w:val="0"/>
          <w:i/>
          <w:sz w:val="28"/>
          <w:szCs w:val="28"/>
        </w:rPr>
        <w:t>Tờ trình</w:t>
      </w:r>
      <w:r w:rsidR="001126A3" w:rsidRPr="00105ED2">
        <w:rPr>
          <w:rFonts w:ascii="Times New Roman" w:hAnsi="Times New Roman"/>
          <w:b w:val="0"/>
          <w:i/>
          <w:sz w:val="28"/>
          <w:szCs w:val="28"/>
        </w:rPr>
        <w:t xml:space="preserve"> số </w:t>
      </w:r>
      <w:r w:rsidR="00146C56" w:rsidRPr="00105ED2">
        <w:rPr>
          <w:rFonts w:ascii="Times New Roman" w:hAnsi="Times New Roman"/>
          <w:b w:val="0"/>
          <w:i/>
          <w:sz w:val="28"/>
          <w:szCs w:val="28"/>
        </w:rPr>
        <w:t>43</w:t>
      </w:r>
      <w:r w:rsidR="001126A3" w:rsidRPr="00105ED2">
        <w:rPr>
          <w:rFonts w:ascii="Times New Roman" w:hAnsi="Times New Roman"/>
          <w:b w:val="0"/>
          <w:i/>
          <w:sz w:val="28"/>
          <w:szCs w:val="28"/>
        </w:rPr>
        <w:t>/</w:t>
      </w:r>
      <w:r w:rsidR="00945BA3" w:rsidRPr="00105ED2">
        <w:rPr>
          <w:rFonts w:ascii="Times New Roman" w:hAnsi="Times New Roman"/>
          <w:b w:val="0"/>
          <w:i/>
          <w:sz w:val="28"/>
          <w:szCs w:val="28"/>
        </w:rPr>
        <w:t>TTr</w:t>
      </w:r>
      <w:r w:rsidR="001126A3" w:rsidRPr="00105ED2">
        <w:rPr>
          <w:rFonts w:ascii="Times New Roman" w:hAnsi="Times New Roman"/>
          <w:b w:val="0"/>
          <w:i/>
          <w:sz w:val="28"/>
          <w:szCs w:val="28"/>
        </w:rPr>
        <w:t>-S</w:t>
      </w:r>
      <w:r w:rsidR="00095260" w:rsidRPr="00105ED2">
        <w:rPr>
          <w:rFonts w:ascii="Times New Roman" w:hAnsi="Times New Roman"/>
          <w:b w:val="0"/>
          <w:i/>
          <w:sz w:val="28"/>
          <w:szCs w:val="28"/>
        </w:rPr>
        <w:t>o</w:t>
      </w:r>
      <w:r w:rsidR="001126A3" w:rsidRPr="00105ED2">
        <w:rPr>
          <w:rFonts w:ascii="Times New Roman" w:hAnsi="Times New Roman"/>
          <w:b w:val="0"/>
          <w:i/>
          <w:sz w:val="28"/>
          <w:szCs w:val="28"/>
        </w:rPr>
        <w:t xml:space="preserve">XD ngày </w:t>
      </w:r>
      <w:r w:rsidR="00146C56" w:rsidRPr="00105ED2">
        <w:rPr>
          <w:rFonts w:ascii="Times New Roman" w:hAnsi="Times New Roman"/>
          <w:b w:val="0"/>
          <w:i/>
          <w:sz w:val="28"/>
          <w:szCs w:val="28"/>
        </w:rPr>
        <w:t>18</w:t>
      </w:r>
      <w:r w:rsidR="001126A3" w:rsidRPr="00105ED2">
        <w:rPr>
          <w:rFonts w:ascii="Times New Roman" w:hAnsi="Times New Roman"/>
          <w:b w:val="0"/>
          <w:i/>
          <w:sz w:val="28"/>
          <w:szCs w:val="28"/>
        </w:rPr>
        <w:t xml:space="preserve"> tháng </w:t>
      </w:r>
      <w:r w:rsidR="00146C56" w:rsidRPr="00105ED2">
        <w:rPr>
          <w:rFonts w:ascii="Times New Roman" w:hAnsi="Times New Roman"/>
          <w:b w:val="0"/>
          <w:i/>
          <w:sz w:val="28"/>
          <w:szCs w:val="28"/>
        </w:rPr>
        <w:t>4</w:t>
      </w:r>
      <w:r w:rsidR="001126A3" w:rsidRPr="00105ED2">
        <w:rPr>
          <w:rFonts w:ascii="Times New Roman" w:hAnsi="Times New Roman"/>
          <w:b w:val="0"/>
          <w:i/>
          <w:sz w:val="28"/>
          <w:szCs w:val="28"/>
        </w:rPr>
        <w:t xml:space="preserve"> năm 202</w:t>
      </w:r>
      <w:r w:rsidR="00A914D2" w:rsidRPr="00105ED2">
        <w:rPr>
          <w:rFonts w:ascii="Times New Roman" w:hAnsi="Times New Roman"/>
          <w:b w:val="0"/>
          <w:i/>
          <w:sz w:val="28"/>
          <w:szCs w:val="28"/>
        </w:rPr>
        <w:t>5</w:t>
      </w:r>
      <w:r w:rsidR="001126A3" w:rsidRPr="00105ED2">
        <w:rPr>
          <w:rFonts w:ascii="Times New Roman" w:hAnsi="Times New Roman"/>
          <w:b w:val="0"/>
          <w:i/>
          <w:sz w:val="28"/>
          <w:szCs w:val="28"/>
        </w:rPr>
        <w:t xml:space="preserve"> </w:t>
      </w:r>
      <w:r w:rsidR="00542342" w:rsidRPr="00105ED2">
        <w:rPr>
          <w:rFonts w:ascii="Times New Roman" w:hAnsi="Times New Roman"/>
          <w:b w:val="0"/>
          <w:i/>
          <w:sz w:val="28"/>
          <w:szCs w:val="28"/>
        </w:rPr>
        <w:t>đính kèm</w:t>
      </w:r>
      <w:r w:rsidRPr="00105ED2">
        <w:rPr>
          <w:rFonts w:ascii="Times New Roman" w:hAnsi="Times New Roman"/>
          <w:b w:val="0"/>
          <w:i/>
          <w:sz w:val="28"/>
          <w:szCs w:val="28"/>
        </w:rPr>
        <w:t>)</w:t>
      </w:r>
      <w:r w:rsidR="00542342" w:rsidRPr="00105ED2">
        <w:rPr>
          <w:rFonts w:ascii="Times New Roman" w:hAnsi="Times New Roman"/>
          <w:b w:val="0"/>
          <w:i/>
          <w:sz w:val="28"/>
          <w:szCs w:val="28"/>
        </w:rPr>
        <w:t>.</w:t>
      </w:r>
    </w:p>
    <w:p w:rsidR="003E4951" w:rsidRPr="00105ED2" w:rsidRDefault="003E4951" w:rsidP="00105ED2">
      <w:pPr>
        <w:spacing w:before="120"/>
        <w:ind w:firstLine="567"/>
        <w:jc w:val="both"/>
        <w:rPr>
          <w:rFonts w:ascii="Times New Roman" w:hAnsi="Times New Roman"/>
          <w:b w:val="0"/>
          <w:sz w:val="28"/>
          <w:szCs w:val="28"/>
        </w:rPr>
      </w:pPr>
      <w:r w:rsidRPr="00105ED2">
        <w:rPr>
          <w:rFonts w:ascii="Times New Roman" w:hAnsi="Times New Roman"/>
          <w:sz w:val="28"/>
          <w:szCs w:val="28"/>
        </w:rPr>
        <w:t xml:space="preserve">Điều 2. </w:t>
      </w:r>
      <w:r w:rsidRPr="00105ED2">
        <w:rPr>
          <w:rFonts w:ascii="Times New Roman" w:hAnsi="Times New Roman"/>
          <w:b w:val="0"/>
          <w:sz w:val="28"/>
          <w:szCs w:val="28"/>
        </w:rPr>
        <w:t xml:space="preserve">Căn cứ nội dung điều chỉnh tại Điều 1 Quyết định này, Ủy ban nhân dân </w:t>
      </w:r>
      <w:r w:rsidR="007255F9" w:rsidRPr="00105ED2">
        <w:rPr>
          <w:rFonts w:ascii="Times New Roman" w:hAnsi="Times New Roman"/>
          <w:b w:val="0"/>
          <w:sz w:val="28"/>
          <w:szCs w:val="28"/>
        </w:rPr>
        <w:t>thành phố Biên Hòa</w:t>
      </w:r>
      <w:r w:rsidRPr="00105ED2">
        <w:rPr>
          <w:rFonts w:ascii="Times New Roman" w:hAnsi="Times New Roman"/>
          <w:b w:val="0"/>
          <w:sz w:val="28"/>
          <w:szCs w:val="28"/>
        </w:rPr>
        <w:t>,</w:t>
      </w:r>
      <w:r w:rsidR="007255F9" w:rsidRPr="00105ED2">
        <w:rPr>
          <w:rFonts w:ascii="Times New Roman" w:hAnsi="Times New Roman"/>
          <w:b w:val="0"/>
          <w:sz w:val="28"/>
          <w:szCs w:val="28"/>
        </w:rPr>
        <w:t xml:space="preserve"> </w:t>
      </w:r>
      <w:r w:rsidR="00146C56" w:rsidRPr="00105ED2">
        <w:rPr>
          <w:rFonts w:ascii="Times New Roman" w:hAnsi="Times New Roman"/>
          <w:b w:val="0"/>
          <w:sz w:val="28"/>
          <w:szCs w:val="28"/>
        </w:rPr>
        <w:t>Ủy</w:t>
      </w:r>
      <w:r w:rsidR="00945BA3" w:rsidRPr="00105ED2">
        <w:rPr>
          <w:rFonts w:ascii="Times New Roman" w:hAnsi="Times New Roman"/>
          <w:b w:val="0"/>
          <w:sz w:val="28"/>
          <w:szCs w:val="28"/>
        </w:rPr>
        <w:t xml:space="preserve"> ban nhân dân</w:t>
      </w:r>
      <w:r w:rsidR="007255F9" w:rsidRPr="00105ED2">
        <w:rPr>
          <w:rFonts w:ascii="Times New Roman" w:hAnsi="Times New Roman"/>
          <w:b w:val="0"/>
          <w:sz w:val="28"/>
          <w:szCs w:val="28"/>
        </w:rPr>
        <w:t xml:space="preserve"> phường </w:t>
      </w:r>
      <w:r w:rsidR="000F29F3" w:rsidRPr="00105ED2">
        <w:rPr>
          <w:rFonts w:ascii="Times New Roman" w:hAnsi="Times New Roman"/>
          <w:b w:val="0"/>
          <w:sz w:val="28"/>
          <w:szCs w:val="28"/>
        </w:rPr>
        <w:t>Tân Mai</w:t>
      </w:r>
      <w:r w:rsidR="007255F9" w:rsidRPr="00105ED2">
        <w:rPr>
          <w:rFonts w:ascii="Times New Roman" w:hAnsi="Times New Roman"/>
          <w:b w:val="0"/>
          <w:sz w:val="28"/>
          <w:szCs w:val="28"/>
        </w:rPr>
        <w:t xml:space="preserve"> </w:t>
      </w:r>
      <w:r w:rsidRPr="00105ED2">
        <w:rPr>
          <w:rFonts w:ascii="Times New Roman" w:hAnsi="Times New Roman"/>
          <w:b w:val="0"/>
          <w:sz w:val="28"/>
          <w:szCs w:val="28"/>
        </w:rPr>
        <w:t>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rsidR="003E4951" w:rsidRPr="00105ED2" w:rsidRDefault="003E4951" w:rsidP="00105ED2">
      <w:pPr>
        <w:spacing w:before="120"/>
        <w:ind w:firstLine="567"/>
        <w:jc w:val="both"/>
        <w:rPr>
          <w:rFonts w:ascii="Times New Roman" w:hAnsi="Times New Roman"/>
          <w:b w:val="0"/>
          <w:sz w:val="28"/>
          <w:szCs w:val="28"/>
        </w:rPr>
      </w:pPr>
      <w:r w:rsidRPr="00105ED2">
        <w:rPr>
          <w:rFonts w:ascii="Times New Roman" w:hAnsi="Times New Roman"/>
          <w:sz w:val="28"/>
          <w:szCs w:val="28"/>
        </w:rPr>
        <w:t xml:space="preserve">Điều 3. </w:t>
      </w:r>
      <w:r w:rsidRPr="00105ED2">
        <w:rPr>
          <w:rFonts w:ascii="Times New Roman" w:hAnsi="Times New Roman"/>
          <w:b w:val="0"/>
          <w:sz w:val="28"/>
          <w:szCs w:val="28"/>
        </w:rPr>
        <w:t>Quyết định này có hiệu lực thi hành kể từ ngày ký.</w:t>
      </w:r>
    </w:p>
    <w:p w:rsidR="003E4951" w:rsidRPr="00105ED2" w:rsidRDefault="003E4951" w:rsidP="00105ED2">
      <w:pPr>
        <w:spacing w:before="120"/>
        <w:ind w:firstLine="567"/>
        <w:jc w:val="both"/>
        <w:rPr>
          <w:rFonts w:ascii="Times New Roman" w:hAnsi="Times New Roman"/>
          <w:b w:val="0"/>
          <w:sz w:val="28"/>
          <w:szCs w:val="28"/>
        </w:rPr>
      </w:pPr>
      <w:r w:rsidRPr="00105ED2">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0F29F3" w:rsidRPr="00105ED2">
        <w:rPr>
          <w:rFonts w:ascii="Times New Roman" w:hAnsi="Times New Roman"/>
          <w:b w:val="0"/>
          <w:sz w:val="28"/>
          <w:szCs w:val="28"/>
        </w:rPr>
        <w:t>Quyết định số 1106/QĐ-UBND ngày 10</w:t>
      </w:r>
      <w:r w:rsidR="00945BA3" w:rsidRPr="00105ED2">
        <w:rPr>
          <w:rFonts w:ascii="Times New Roman" w:hAnsi="Times New Roman"/>
          <w:b w:val="0"/>
          <w:sz w:val="28"/>
          <w:szCs w:val="28"/>
        </w:rPr>
        <w:t xml:space="preserve"> tháng </w:t>
      </w:r>
      <w:r w:rsidR="000F29F3" w:rsidRPr="00105ED2">
        <w:rPr>
          <w:rFonts w:ascii="Times New Roman" w:hAnsi="Times New Roman"/>
          <w:b w:val="0"/>
          <w:sz w:val="28"/>
          <w:szCs w:val="28"/>
        </w:rPr>
        <w:t>5</w:t>
      </w:r>
      <w:r w:rsidR="00945BA3" w:rsidRPr="00105ED2">
        <w:rPr>
          <w:rFonts w:ascii="Times New Roman" w:hAnsi="Times New Roman"/>
          <w:b w:val="0"/>
          <w:sz w:val="28"/>
          <w:szCs w:val="28"/>
        </w:rPr>
        <w:t xml:space="preserve"> năm </w:t>
      </w:r>
      <w:r w:rsidR="000F29F3" w:rsidRPr="00105ED2">
        <w:rPr>
          <w:rFonts w:ascii="Times New Roman" w:hAnsi="Times New Roman"/>
          <w:b w:val="0"/>
          <w:sz w:val="28"/>
          <w:szCs w:val="28"/>
        </w:rPr>
        <w:t>2010</w:t>
      </w:r>
      <w:r w:rsidR="008A0C01" w:rsidRPr="00105ED2">
        <w:rPr>
          <w:rFonts w:ascii="Times New Roman" w:hAnsi="Times New Roman"/>
          <w:b w:val="0"/>
          <w:sz w:val="28"/>
          <w:szCs w:val="28"/>
        </w:rPr>
        <w:t xml:space="preserve"> của </w:t>
      </w:r>
      <w:r w:rsidR="00146C56" w:rsidRPr="00105ED2">
        <w:rPr>
          <w:rFonts w:ascii="Times New Roman" w:hAnsi="Times New Roman"/>
          <w:b w:val="0"/>
          <w:sz w:val="28"/>
          <w:szCs w:val="28"/>
        </w:rPr>
        <w:t>Ủy</w:t>
      </w:r>
      <w:r w:rsidR="00945BA3" w:rsidRPr="00105ED2">
        <w:rPr>
          <w:rFonts w:ascii="Times New Roman" w:hAnsi="Times New Roman"/>
          <w:b w:val="0"/>
          <w:sz w:val="28"/>
          <w:szCs w:val="28"/>
        </w:rPr>
        <w:t xml:space="preserve"> ban nhân dân </w:t>
      </w:r>
      <w:r w:rsidR="008A0C01" w:rsidRPr="00105ED2">
        <w:rPr>
          <w:rFonts w:ascii="Times New Roman" w:hAnsi="Times New Roman"/>
          <w:b w:val="0"/>
          <w:sz w:val="28"/>
          <w:szCs w:val="28"/>
        </w:rPr>
        <w:t>tỉnh về việc điều chỉnh quy hoạch phân khu tỷ lệ 1/2</w:t>
      </w:r>
      <w:r w:rsidR="00945BA3" w:rsidRPr="00105ED2">
        <w:rPr>
          <w:rFonts w:ascii="Times New Roman" w:hAnsi="Times New Roman"/>
          <w:b w:val="0"/>
          <w:sz w:val="28"/>
          <w:szCs w:val="28"/>
        </w:rPr>
        <w:t>.</w:t>
      </w:r>
      <w:r w:rsidR="008A0C01" w:rsidRPr="00105ED2">
        <w:rPr>
          <w:rFonts w:ascii="Times New Roman" w:hAnsi="Times New Roman"/>
          <w:b w:val="0"/>
          <w:sz w:val="28"/>
          <w:szCs w:val="28"/>
        </w:rPr>
        <w:t xml:space="preserve">000 phường </w:t>
      </w:r>
      <w:r w:rsidR="00A058D2" w:rsidRPr="00105ED2">
        <w:rPr>
          <w:rFonts w:ascii="Times New Roman" w:hAnsi="Times New Roman"/>
          <w:b w:val="0"/>
          <w:sz w:val="28"/>
          <w:szCs w:val="28"/>
        </w:rPr>
        <w:t>Tân Tiến</w:t>
      </w:r>
      <w:r w:rsidR="000F29F3" w:rsidRPr="00105ED2">
        <w:rPr>
          <w:rFonts w:ascii="Times New Roman" w:hAnsi="Times New Roman"/>
          <w:b w:val="0"/>
          <w:sz w:val="28"/>
          <w:szCs w:val="28"/>
        </w:rPr>
        <w:t xml:space="preserve"> (nay là phường Tân Mai)</w:t>
      </w:r>
      <w:r w:rsidR="008A0C01" w:rsidRPr="00105ED2">
        <w:rPr>
          <w:rFonts w:ascii="Times New Roman" w:hAnsi="Times New Roman"/>
          <w:b w:val="0"/>
          <w:sz w:val="28"/>
          <w:szCs w:val="28"/>
        </w:rPr>
        <w:t>, thành phố Biên Hòa</w:t>
      </w:r>
      <w:r w:rsidR="004B033B" w:rsidRPr="00105ED2">
        <w:rPr>
          <w:rFonts w:ascii="Times New Roman" w:hAnsi="Times New Roman"/>
          <w:b w:val="0"/>
          <w:sz w:val="28"/>
          <w:szCs w:val="28"/>
        </w:rPr>
        <w:t>, tỉnh Đồng Nai</w:t>
      </w:r>
      <w:r w:rsidRPr="00105ED2">
        <w:rPr>
          <w:rFonts w:ascii="Times New Roman" w:hAnsi="Times New Roman"/>
          <w:b w:val="0"/>
          <w:sz w:val="28"/>
          <w:szCs w:val="28"/>
        </w:rPr>
        <w:t>.</w:t>
      </w:r>
    </w:p>
    <w:p w:rsidR="003E4951" w:rsidRDefault="003E4951" w:rsidP="00105ED2">
      <w:pPr>
        <w:spacing w:before="120"/>
        <w:ind w:firstLine="567"/>
        <w:jc w:val="both"/>
        <w:rPr>
          <w:rFonts w:ascii="Times New Roman" w:hAnsi="Times New Roman"/>
          <w:b w:val="0"/>
          <w:sz w:val="28"/>
          <w:szCs w:val="28"/>
        </w:rPr>
      </w:pPr>
      <w:r w:rsidRPr="00105ED2">
        <w:rPr>
          <w:rFonts w:ascii="Times New Roman" w:hAnsi="Times New Roman"/>
          <w:sz w:val="28"/>
          <w:szCs w:val="28"/>
        </w:rPr>
        <w:t xml:space="preserve">Điều 4. </w:t>
      </w:r>
      <w:r w:rsidRPr="00105ED2">
        <w:rPr>
          <w:rFonts w:ascii="Times New Roman" w:hAnsi="Times New Roman"/>
          <w:b w:val="0"/>
          <w:sz w:val="28"/>
          <w:szCs w:val="28"/>
        </w:rPr>
        <w:t xml:space="preserve">Chánh Văn phòng Ủy ban nhân dân tỉnh, Giám đốc các Sở: Xây dựng, </w:t>
      </w:r>
      <w:r w:rsidR="00A914D2" w:rsidRPr="00105ED2">
        <w:rPr>
          <w:rFonts w:ascii="Times New Roman" w:hAnsi="Times New Roman"/>
          <w:b w:val="0"/>
          <w:sz w:val="28"/>
          <w:szCs w:val="28"/>
        </w:rPr>
        <w:t>Tài chính</w:t>
      </w:r>
      <w:r w:rsidRPr="00105ED2">
        <w:rPr>
          <w:rFonts w:ascii="Times New Roman" w:hAnsi="Times New Roman"/>
          <w:b w:val="0"/>
          <w:sz w:val="28"/>
          <w:szCs w:val="28"/>
        </w:rPr>
        <w:t xml:space="preserve">, </w:t>
      </w:r>
      <w:r w:rsidR="00A914D2" w:rsidRPr="00105ED2">
        <w:rPr>
          <w:rFonts w:ascii="Times New Roman" w:hAnsi="Times New Roman"/>
          <w:b w:val="0"/>
          <w:sz w:val="28"/>
          <w:szCs w:val="28"/>
        </w:rPr>
        <w:t>Nông nghiệp và Môi trường</w:t>
      </w:r>
      <w:r w:rsidRPr="00105ED2">
        <w:rPr>
          <w:rFonts w:ascii="Times New Roman" w:hAnsi="Times New Roman"/>
          <w:b w:val="0"/>
          <w:sz w:val="28"/>
          <w:szCs w:val="28"/>
        </w:rPr>
        <w:t xml:space="preserve">, Công Thương; Giám đốc Công an tỉnh; Cục trưởng </w:t>
      </w:r>
      <w:r w:rsidR="00945BA3" w:rsidRPr="00105ED2">
        <w:rPr>
          <w:rFonts w:ascii="Times New Roman" w:hAnsi="Times New Roman"/>
          <w:b w:val="0"/>
          <w:sz w:val="28"/>
          <w:szCs w:val="28"/>
        </w:rPr>
        <w:t xml:space="preserve">Chi </w:t>
      </w:r>
      <w:r w:rsidR="00B33537">
        <w:rPr>
          <w:rFonts w:ascii="Times New Roman" w:hAnsi="Times New Roman"/>
          <w:b w:val="0"/>
          <w:sz w:val="28"/>
          <w:szCs w:val="28"/>
        </w:rPr>
        <w:t>c</w:t>
      </w:r>
      <w:r w:rsidRPr="00105ED2">
        <w:rPr>
          <w:rFonts w:ascii="Times New Roman" w:hAnsi="Times New Roman"/>
          <w:b w:val="0"/>
          <w:sz w:val="28"/>
          <w:szCs w:val="28"/>
        </w:rPr>
        <w:t>ục Thuế</w:t>
      </w:r>
      <w:r w:rsidR="00B33537">
        <w:rPr>
          <w:rFonts w:ascii="Times New Roman" w:hAnsi="Times New Roman"/>
          <w:b w:val="0"/>
          <w:sz w:val="28"/>
          <w:szCs w:val="28"/>
        </w:rPr>
        <w:t xml:space="preserve"> k</w:t>
      </w:r>
      <w:r w:rsidR="00945BA3" w:rsidRPr="00105ED2">
        <w:rPr>
          <w:rFonts w:ascii="Times New Roman" w:hAnsi="Times New Roman"/>
          <w:b w:val="0"/>
          <w:sz w:val="28"/>
          <w:szCs w:val="28"/>
        </w:rPr>
        <w:t>hu vực XV</w:t>
      </w:r>
      <w:r w:rsidRPr="00105ED2">
        <w:rPr>
          <w:rFonts w:ascii="Times New Roman" w:hAnsi="Times New Roman"/>
          <w:b w:val="0"/>
          <w:sz w:val="28"/>
          <w:szCs w:val="28"/>
        </w:rPr>
        <w:t xml:space="preserve">; Chủ tịch Ủy ban nhân dân </w:t>
      </w:r>
      <w:r w:rsidR="007255F9" w:rsidRPr="00105ED2">
        <w:rPr>
          <w:rFonts w:ascii="Times New Roman" w:hAnsi="Times New Roman"/>
          <w:b w:val="0"/>
          <w:sz w:val="28"/>
          <w:szCs w:val="28"/>
        </w:rPr>
        <w:t>thành phố Biên Hòa</w:t>
      </w:r>
      <w:r w:rsidRPr="00105ED2">
        <w:rPr>
          <w:rFonts w:ascii="Times New Roman" w:hAnsi="Times New Roman"/>
          <w:b w:val="0"/>
          <w:sz w:val="28"/>
          <w:szCs w:val="28"/>
        </w:rPr>
        <w:t xml:space="preserve">, Chủ tịch Ủy ban nhân dân </w:t>
      </w:r>
      <w:r w:rsidR="007255F9" w:rsidRPr="00105ED2">
        <w:rPr>
          <w:rFonts w:ascii="Times New Roman" w:hAnsi="Times New Roman"/>
          <w:b w:val="0"/>
          <w:sz w:val="28"/>
          <w:szCs w:val="28"/>
        </w:rPr>
        <w:t xml:space="preserve">phường </w:t>
      </w:r>
      <w:r w:rsidR="00A058D2" w:rsidRPr="00105ED2">
        <w:rPr>
          <w:rFonts w:ascii="Times New Roman" w:hAnsi="Times New Roman"/>
          <w:b w:val="0"/>
          <w:sz w:val="28"/>
          <w:szCs w:val="28"/>
        </w:rPr>
        <w:t xml:space="preserve">Tân </w:t>
      </w:r>
      <w:r w:rsidR="000F29F3" w:rsidRPr="00105ED2">
        <w:rPr>
          <w:rFonts w:ascii="Times New Roman" w:hAnsi="Times New Roman"/>
          <w:b w:val="0"/>
          <w:sz w:val="28"/>
          <w:szCs w:val="28"/>
        </w:rPr>
        <w:t>Mai</w:t>
      </w:r>
      <w:r w:rsidR="007255F9" w:rsidRPr="00105ED2">
        <w:rPr>
          <w:rFonts w:ascii="Times New Roman" w:hAnsi="Times New Roman"/>
          <w:b w:val="0"/>
          <w:sz w:val="28"/>
          <w:szCs w:val="28"/>
        </w:rPr>
        <w:t>;</w:t>
      </w:r>
      <w:r w:rsidR="00542342" w:rsidRPr="00105ED2">
        <w:rPr>
          <w:rFonts w:ascii="Times New Roman" w:hAnsi="Times New Roman"/>
          <w:b w:val="0"/>
          <w:sz w:val="28"/>
          <w:szCs w:val="28"/>
        </w:rPr>
        <w:t xml:space="preserve"> </w:t>
      </w:r>
      <w:r w:rsidRPr="00105ED2">
        <w:rPr>
          <w:rFonts w:ascii="Times New Roman" w:hAnsi="Times New Roman"/>
          <w:b w:val="0"/>
          <w:sz w:val="28"/>
          <w:szCs w:val="28"/>
        </w:rPr>
        <w:t>Thủ trưởng các đơn vị và các cá nhân có liên quan chịu trách nhiệm thi hành Quyết định này./.</w:t>
      </w:r>
    </w:p>
    <w:p w:rsidR="00105ED2" w:rsidRPr="00105ED2" w:rsidRDefault="00105ED2" w:rsidP="00105ED2">
      <w:pPr>
        <w:ind w:firstLine="567"/>
        <w:jc w:val="both"/>
        <w:rPr>
          <w:rFonts w:ascii="Times New Roman" w:hAnsi="Times New Roman"/>
          <w:b w:val="0"/>
          <w:sz w:val="28"/>
          <w:szCs w:val="28"/>
        </w:rPr>
      </w:pPr>
    </w:p>
    <w:tbl>
      <w:tblPr>
        <w:tblW w:w="9639" w:type="dxa"/>
        <w:tblInd w:w="108" w:type="dxa"/>
        <w:tblLook w:val="0000" w:firstRow="0" w:lastRow="0" w:firstColumn="0" w:lastColumn="0" w:noHBand="0" w:noVBand="0"/>
      </w:tblPr>
      <w:tblGrid>
        <w:gridCol w:w="4678"/>
        <w:gridCol w:w="4961"/>
      </w:tblGrid>
      <w:tr w:rsidR="00105ED2" w:rsidRPr="00105ED2" w:rsidTr="00B33537">
        <w:trPr>
          <w:trHeight w:val="709"/>
        </w:trPr>
        <w:tc>
          <w:tcPr>
            <w:tcW w:w="4678" w:type="dxa"/>
          </w:tcPr>
          <w:p w:rsidR="00562E52" w:rsidRPr="00105ED2" w:rsidRDefault="00562E52" w:rsidP="00B33537">
            <w:pPr>
              <w:tabs>
                <w:tab w:val="center" w:pos="1134"/>
                <w:tab w:val="center" w:pos="6804"/>
              </w:tabs>
              <w:rPr>
                <w:rFonts w:ascii="Times New Roman" w:hAnsi="Times New Roman"/>
                <w:b w:val="0"/>
                <w:sz w:val="28"/>
                <w:szCs w:val="28"/>
                <w:lang w:val="de-DE"/>
              </w:rPr>
            </w:pPr>
          </w:p>
        </w:tc>
        <w:tc>
          <w:tcPr>
            <w:tcW w:w="4961" w:type="dxa"/>
          </w:tcPr>
          <w:p w:rsidR="000E16D3" w:rsidRPr="00105ED2" w:rsidRDefault="009111FB" w:rsidP="00B33537">
            <w:pPr>
              <w:tabs>
                <w:tab w:val="center" w:pos="6804"/>
              </w:tabs>
              <w:jc w:val="center"/>
              <w:rPr>
                <w:rFonts w:ascii="Times New Roman" w:hAnsi="Times New Roman"/>
                <w:sz w:val="28"/>
                <w:szCs w:val="28"/>
                <w:lang w:val="de-DE"/>
              </w:rPr>
            </w:pPr>
            <w:r w:rsidRPr="00105ED2">
              <w:rPr>
                <w:rFonts w:ascii="Times New Roman" w:hAnsi="Times New Roman"/>
                <w:sz w:val="28"/>
                <w:szCs w:val="28"/>
                <w:lang w:val="de-DE"/>
              </w:rPr>
              <w:t>TM. ỦY BAN NHÂN DÂN</w:t>
            </w:r>
          </w:p>
          <w:p w:rsidR="005F2A21" w:rsidRPr="00105ED2" w:rsidRDefault="009111FB" w:rsidP="00B33537">
            <w:pPr>
              <w:tabs>
                <w:tab w:val="center" w:pos="6804"/>
              </w:tabs>
              <w:jc w:val="center"/>
              <w:rPr>
                <w:rFonts w:ascii="Times New Roman" w:hAnsi="Times New Roman"/>
                <w:sz w:val="28"/>
                <w:szCs w:val="28"/>
                <w:lang w:val="de-DE"/>
              </w:rPr>
            </w:pPr>
            <w:r w:rsidRPr="00105ED2">
              <w:rPr>
                <w:rFonts w:ascii="Times New Roman" w:hAnsi="Times New Roman"/>
                <w:sz w:val="28"/>
                <w:szCs w:val="28"/>
                <w:lang w:val="de-DE"/>
              </w:rPr>
              <w:t>CHỦ TỊCH</w:t>
            </w:r>
          </w:p>
          <w:p w:rsidR="00C73C60" w:rsidRPr="00105ED2" w:rsidRDefault="00C73C60" w:rsidP="00B33537">
            <w:pPr>
              <w:tabs>
                <w:tab w:val="center" w:pos="6804"/>
              </w:tabs>
              <w:jc w:val="center"/>
              <w:rPr>
                <w:rFonts w:ascii="Times New Roman" w:hAnsi="Times New Roman"/>
                <w:sz w:val="28"/>
                <w:szCs w:val="28"/>
                <w:lang w:val="de-DE"/>
              </w:rPr>
            </w:pPr>
          </w:p>
          <w:p w:rsidR="00BC2B4B" w:rsidRPr="00105ED2" w:rsidRDefault="001126A3" w:rsidP="00B33537">
            <w:pPr>
              <w:tabs>
                <w:tab w:val="center" w:pos="6804"/>
              </w:tabs>
              <w:jc w:val="center"/>
              <w:rPr>
                <w:rFonts w:ascii="Times New Roman" w:hAnsi="Times New Roman"/>
                <w:sz w:val="28"/>
                <w:szCs w:val="28"/>
                <w:lang w:val="de-DE"/>
              </w:rPr>
            </w:pPr>
            <w:r w:rsidRPr="00105ED2">
              <w:rPr>
                <w:rFonts w:ascii="Times New Roman" w:hAnsi="Times New Roman"/>
                <w:sz w:val="28"/>
                <w:szCs w:val="28"/>
                <w:lang w:val="de-DE"/>
              </w:rPr>
              <w:t>Võ Tấn Đức</w:t>
            </w:r>
          </w:p>
        </w:tc>
      </w:tr>
    </w:tbl>
    <w:p w:rsidR="004E0FA1" w:rsidRPr="00105ED2" w:rsidRDefault="004E0FA1" w:rsidP="0054567C">
      <w:pPr>
        <w:tabs>
          <w:tab w:val="center" w:pos="1134"/>
          <w:tab w:val="center" w:pos="6804"/>
        </w:tabs>
        <w:rPr>
          <w:rFonts w:ascii="Times New Roman" w:hAnsi="Times New Roman"/>
          <w:sz w:val="28"/>
          <w:szCs w:val="28"/>
          <w:lang w:val="de-DE"/>
        </w:rPr>
      </w:pPr>
    </w:p>
    <w:sectPr w:rsidR="004E0FA1" w:rsidRPr="00105ED2" w:rsidSect="00105ED2">
      <w:headerReference w:type="default" r:id="rId8"/>
      <w:footerReference w:type="even" r:id="rId9"/>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B1" w:rsidRDefault="00076EB1">
      <w:r>
        <w:separator/>
      </w:r>
    </w:p>
  </w:endnote>
  <w:endnote w:type="continuationSeparator" w:id="0">
    <w:p w:rsidR="00076EB1" w:rsidRDefault="0007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60" w:rsidRDefault="008C5560" w:rsidP="00C2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5560" w:rsidRDefault="008C5560" w:rsidP="003461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B1" w:rsidRDefault="00076EB1">
      <w:r>
        <w:separator/>
      </w:r>
    </w:p>
  </w:footnote>
  <w:footnote w:type="continuationSeparator" w:id="0">
    <w:p w:rsidR="00076EB1" w:rsidRDefault="00076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3" w:rsidRPr="00105ED2" w:rsidRDefault="00093D83">
    <w:pPr>
      <w:pStyle w:val="Header"/>
      <w:jc w:val="center"/>
      <w:rPr>
        <w:rFonts w:ascii="Times New Roman" w:hAnsi="Times New Roman"/>
        <w:b w:val="0"/>
        <w:sz w:val="28"/>
        <w:szCs w:val="28"/>
      </w:rPr>
    </w:pPr>
  </w:p>
  <w:p w:rsidR="00105ED2" w:rsidRPr="00105ED2" w:rsidRDefault="00105ED2">
    <w:pPr>
      <w:pStyle w:val="Header"/>
      <w:jc w:val="center"/>
      <w:rPr>
        <w:rFonts w:ascii="Times New Roman" w:hAnsi="Times New Roman"/>
        <w:b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es-P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6EB1"/>
    <w:rsid w:val="00077365"/>
    <w:rsid w:val="0008384B"/>
    <w:rsid w:val="0008480E"/>
    <w:rsid w:val="00084FEA"/>
    <w:rsid w:val="00085ACC"/>
    <w:rsid w:val="00085EFF"/>
    <w:rsid w:val="0008629B"/>
    <w:rsid w:val="000873EC"/>
    <w:rsid w:val="000915A8"/>
    <w:rsid w:val="00091C72"/>
    <w:rsid w:val="000926D5"/>
    <w:rsid w:val="00093617"/>
    <w:rsid w:val="00093D83"/>
    <w:rsid w:val="00095260"/>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29F3"/>
    <w:rsid w:val="000F37C7"/>
    <w:rsid w:val="000F3D21"/>
    <w:rsid w:val="000F48B2"/>
    <w:rsid w:val="000F5053"/>
    <w:rsid w:val="000F5920"/>
    <w:rsid w:val="000F622B"/>
    <w:rsid w:val="000F6F96"/>
    <w:rsid w:val="000F7AA3"/>
    <w:rsid w:val="001021AA"/>
    <w:rsid w:val="001036EB"/>
    <w:rsid w:val="00105ED2"/>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966"/>
    <w:rsid w:val="00145DD6"/>
    <w:rsid w:val="001469F3"/>
    <w:rsid w:val="00146ABB"/>
    <w:rsid w:val="00146C56"/>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5507"/>
    <w:rsid w:val="00176AB9"/>
    <w:rsid w:val="001773BE"/>
    <w:rsid w:val="00181BF8"/>
    <w:rsid w:val="00185D1D"/>
    <w:rsid w:val="001868E3"/>
    <w:rsid w:val="001870F0"/>
    <w:rsid w:val="00187911"/>
    <w:rsid w:val="0019303A"/>
    <w:rsid w:val="00193F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1EC7"/>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32E79"/>
    <w:rsid w:val="00333DE9"/>
    <w:rsid w:val="0033441B"/>
    <w:rsid w:val="00335B7E"/>
    <w:rsid w:val="00335E92"/>
    <w:rsid w:val="00335FFE"/>
    <w:rsid w:val="003366FB"/>
    <w:rsid w:val="00337799"/>
    <w:rsid w:val="003407AE"/>
    <w:rsid w:val="003407E3"/>
    <w:rsid w:val="0034132F"/>
    <w:rsid w:val="00341983"/>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5D4E"/>
    <w:rsid w:val="003F76C2"/>
    <w:rsid w:val="00400C18"/>
    <w:rsid w:val="00401806"/>
    <w:rsid w:val="00405E14"/>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59"/>
    <w:rsid w:val="004550BC"/>
    <w:rsid w:val="00455290"/>
    <w:rsid w:val="00464E4E"/>
    <w:rsid w:val="0046564E"/>
    <w:rsid w:val="00465DF7"/>
    <w:rsid w:val="0046640B"/>
    <w:rsid w:val="00466BC9"/>
    <w:rsid w:val="004702E2"/>
    <w:rsid w:val="00470747"/>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033B"/>
    <w:rsid w:val="004B105E"/>
    <w:rsid w:val="004B22F1"/>
    <w:rsid w:val="004B2C69"/>
    <w:rsid w:val="004B3245"/>
    <w:rsid w:val="004B34A2"/>
    <w:rsid w:val="004B3F7F"/>
    <w:rsid w:val="004B4985"/>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51F"/>
    <w:rsid w:val="005005B8"/>
    <w:rsid w:val="005020EC"/>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514A"/>
    <w:rsid w:val="005A5D48"/>
    <w:rsid w:val="005A6C87"/>
    <w:rsid w:val="005B0378"/>
    <w:rsid w:val="005B03E8"/>
    <w:rsid w:val="005B1999"/>
    <w:rsid w:val="005B245F"/>
    <w:rsid w:val="005B2557"/>
    <w:rsid w:val="005B37A9"/>
    <w:rsid w:val="005B4E61"/>
    <w:rsid w:val="005B5237"/>
    <w:rsid w:val="005B55D8"/>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FB5"/>
    <w:rsid w:val="006D51EA"/>
    <w:rsid w:val="006D5750"/>
    <w:rsid w:val="006D6A55"/>
    <w:rsid w:val="006D72B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AD0"/>
    <w:rsid w:val="00765D59"/>
    <w:rsid w:val="0076792A"/>
    <w:rsid w:val="00770833"/>
    <w:rsid w:val="00770DFD"/>
    <w:rsid w:val="007717F2"/>
    <w:rsid w:val="00775388"/>
    <w:rsid w:val="00775AC1"/>
    <w:rsid w:val="00775FB3"/>
    <w:rsid w:val="007801CC"/>
    <w:rsid w:val="007804A4"/>
    <w:rsid w:val="0078138F"/>
    <w:rsid w:val="00781BB6"/>
    <w:rsid w:val="00783773"/>
    <w:rsid w:val="007837BF"/>
    <w:rsid w:val="00783A91"/>
    <w:rsid w:val="00785528"/>
    <w:rsid w:val="007870A0"/>
    <w:rsid w:val="00787D70"/>
    <w:rsid w:val="00790D72"/>
    <w:rsid w:val="00790E51"/>
    <w:rsid w:val="007921A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2750D"/>
    <w:rsid w:val="00831235"/>
    <w:rsid w:val="00831376"/>
    <w:rsid w:val="00831AE4"/>
    <w:rsid w:val="0083322C"/>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47D56"/>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0C01"/>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5BA3"/>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58D2"/>
    <w:rsid w:val="00A069AB"/>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83D1C"/>
    <w:rsid w:val="00A851F9"/>
    <w:rsid w:val="00A87937"/>
    <w:rsid w:val="00A902D5"/>
    <w:rsid w:val="00A9055B"/>
    <w:rsid w:val="00A914D2"/>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5AB"/>
    <w:rsid w:val="00AC62B8"/>
    <w:rsid w:val="00AC6D10"/>
    <w:rsid w:val="00AD2E89"/>
    <w:rsid w:val="00AD368E"/>
    <w:rsid w:val="00AD39E4"/>
    <w:rsid w:val="00AD54F1"/>
    <w:rsid w:val="00AD60CC"/>
    <w:rsid w:val="00AD7120"/>
    <w:rsid w:val="00AE0057"/>
    <w:rsid w:val="00AE0BA2"/>
    <w:rsid w:val="00AE1BAE"/>
    <w:rsid w:val="00AE453E"/>
    <w:rsid w:val="00AE4665"/>
    <w:rsid w:val="00AE6F60"/>
    <w:rsid w:val="00AF0878"/>
    <w:rsid w:val="00AF5FB8"/>
    <w:rsid w:val="00AF703C"/>
    <w:rsid w:val="00B01242"/>
    <w:rsid w:val="00B051C4"/>
    <w:rsid w:val="00B0602A"/>
    <w:rsid w:val="00B06186"/>
    <w:rsid w:val="00B07782"/>
    <w:rsid w:val="00B10E70"/>
    <w:rsid w:val="00B10E9D"/>
    <w:rsid w:val="00B110C8"/>
    <w:rsid w:val="00B12FD0"/>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13F7"/>
    <w:rsid w:val="00B33537"/>
    <w:rsid w:val="00B36777"/>
    <w:rsid w:val="00B36EA9"/>
    <w:rsid w:val="00B375A7"/>
    <w:rsid w:val="00B37C73"/>
    <w:rsid w:val="00B40ABE"/>
    <w:rsid w:val="00B40F07"/>
    <w:rsid w:val="00B41181"/>
    <w:rsid w:val="00B43795"/>
    <w:rsid w:val="00B45997"/>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19EB"/>
    <w:rsid w:val="00BD224D"/>
    <w:rsid w:val="00BD2CDC"/>
    <w:rsid w:val="00BD2FDD"/>
    <w:rsid w:val="00BD31D6"/>
    <w:rsid w:val="00BD5506"/>
    <w:rsid w:val="00BD6379"/>
    <w:rsid w:val="00BD6C9B"/>
    <w:rsid w:val="00BE0888"/>
    <w:rsid w:val="00BE0E52"/>
    <w:rsid w:val="00BE230C"/>
    <w:rsid w:val="00BE6EF3"/>
    <w:rsid w:val="00BE7B16"/>
    <w:rsid w:val="00BF102F"/>
    <w:rsid w:val="00BF1C5D"/>
    <w:rsid w:val="00BF29BF"/>
    <w:rsid w:val="00BF2DED"/>
    <w:rsid w:val="00BF6C36"/>
    <w:rsid w:val="00C01F18"/>
    <w:rsid w:val="00C02663"/>
    <w:rsid w:val="00C02803"/>
    <w:rsid w:val="00C039B5"/>
    <w:rsid w:val="00C03F2D"/>
    <w:rsid w:val="00C04211"/>
    <w:rsid w:val="00C06571"/>
    <w:rsid w:val="00C069E0"/>
    <w:rsid w:val="00C06EAC"/>
    <w:rsid w:val="00C075DF"/>
    <w:rsid w:val="00C07F6F"/>
    <w:rsid w:val="00C116AE"/>
    <w:rsid w:val="00C14F68"/>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4529"/>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5135"/>
    <w:rsid w:val="00CB6138"/>
    <w:rsid w:val="00CC0FDE"/>
    <w:rsid w:val="00CC136A"/>
    <w:rsid w:val="00CC46D2"/>
    <w:rsid w:val="00CC56FF"/>
    <w:rsid w:val="00CD12F0"/>
    <w:rsid w:val="00CD21F9"/>
    <w:rsid w:val="00CD3049"/>
    <w:rsid w:val="00CD36AD"/>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7E31C-0ACE-40EE-8C42-234724F6497C}"/>
</file>

<file path=customXml/itemProps2.xml><?xml version="1.0" encoding="utf-8"?>
<ds:datastoreItem xmlns:ds="http://schemas.openxmlformats.org/officeDocument/2006/customXml" ds:itemID="{E2313E05-5998-4191-BA87-85B0A08D1C73}"/>
</file>

<file path=customXml/itemProps3.xml><?xml version="1.0" encoding="utf-8"?>
<ds:datastoreItem xmlns:ds="http://schemas.openxmlformats.org/officeDocument/2006/customXml" ds:itemID="{77C2C672-79AA-45A8-93E6-ACB7858C09E1}"/>
</file>

<file path=docProps/app.xml><?xml version="1.0" encoding="utf-8"?>
<Properties xmlns="http://schemas.openxmlformats.org/officeDocument/2006/extended-properties" xmlns:vt="http://schemas.openxmlformats.org/officeDocument/2006/docPropsVTypes">
  <Template>Normal</Template>
  <TotalTime>15</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DDT</cp:lastModifiedBy>
  <cp:revision>11</cp:revision>
  <cp:lastPrinted>2024-09-26T09:33:00Z</cp:lastPrinted>
  <dcterms:created xsi:type="dcterms:W3CDTF">2025-05-12T22:47:00Z</dcterms:created>
  <dcterms:modified xsi:type="dcterms:W3CDTF">2025-06-10T07:11:00Z</dcterms:modified>
</cp:coreProperties>
</file>