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89" w:type="pct"/>
        <w:tblLook w:val="01E0" w:firstRow="1" w:lastRow="1" w:firstColumn="1" w:lastColumn="1" w:noHBand="0" w:noVBand="0"/>
      </w:tblPr>
      <w:tblGrid>
        <w:gridCol w:w="3354"/>
        <w:gridCol w:w="641"/>
        <w:gridCol w:w="6008"/>
      </w:tblGrid>
      <w:tr w:rsidR="00D063FA" w:rsidRPr="00B27768" w14:paraId="16D91FCB" w14:textId="77777777" w:rsidTr="00821947">
        <w:trPr>
          <w:trHeight w:val="1021"/>
        </w:trPr>
        <w:tc>
          <w:tcPr>
            <w:tcW w:w="3423" w:type="dxa"/>
            <w:hideMark/>
          </w:tcPr>
          <w:p w14:paraId="0E6A75E7" w14:textId="77777777" w:rsidR="00D063FA" w:rsidRPr="00B27768" w:rsidRDefault="00D063FA" w:rsidP="00821947">
            <w:pPr>
              <w:autoSpaceDN w:val="0"/>
              <w:rPr>
                <w:rFonts w:eastAsia="PMingLiU"/>
                <w:b/>
                <w:sz w:val="26"/>
                <w:szCs w:val="26"/>
              </w:rPr>
            </w:pPr>
            <w:bookmarkStart w:id="0" w:name="loai_1"/>
            <w:r>
              <w:rPr>
                <w:rFonts w:eastAsia="PMingLiU"/>
                <w:b/>
                <w:sz w:val="26"/>
                <w:szCs w:val="26"/>
              </w:rPr>
              <w:t xml:space="preserve">    </w:t>
            </w:r>
            <w:r w:rsidRPr="00B27768">
              <w:rPr>
                <w:rFonts w:eastAsia="PMingLiU"/>
                <w:b/>
                <w:sz w:val="26"/>
                <w:szCs w:val="26"/>
              </w:rPr>
              <w:t>ỦY BAN NHÂN DÂN</w:t>
            </w:r>
          </w:p>
          <w:p w14:paraId="2539D22C" w14:textId="77777777" w:rsidR="00D063FA" w:rsidRPr="00DD278C" w:rsidRDefault="00D063FA" w:rsidP="00821947">
            <w:pPr>
              <w:autoSpaceDN w:val="0"/>
              <w:rPr>
                <w:rFonts w:eastAsia="PMingLiU"/>
                <w:b/>
                <w:sz w:val="26"/>
                <w:szCs w:val="26"/>
              </w:rPr>
            </w:pPr>
            <w:r w:rsidRPr="00B27768">
              <w:rPr>
                <w:rFonts w:eastAsia="PMingLiU"/>
                <w:b/>
                <w:noProof/>
                <w:sz w:val="26"/>
                <w:szCs w:val="26"/>
              </w:rPr>
              <mc:AlternateContent>
                <mc:Choice Requires="wps">
                  <w:drawing>
                    <wp:anchor distT="4294967224" distB="4294967224" distL="114300" distR="114300" simplePos="0" relativeHeight="251659264" behindDoc="0" locked="0" layoutInCell="1" allowOverlap="1" wp14:anchorId="2D6E6A3F" wp14:editId="7FEEB6FE">
                      <wp:simplePos x="0" y="0"/>
                      <wp:positionH relativeFrom="column">
                        <wp:posOffset>581660</wp:posOffset>
                      </wp:positionH>
                      <wp:positionV relativeFrom="paragraph">
                        <wp:posOffset>220979</wp:posOffset>
                      </wp:positionV>
                      <wp:extent cx="640080" cy="0"/>
                      <wp:effectExtent l="0" t="0" r="2667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F5A25" id="Straight Connector 3" o:spid="_x0000_s1026" style="position:absolute;z-index:251659264;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UCHAIAADU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"/>
                  </w:pict>
                </mc:Fallback>
              </mc:AlternateContent>
            </w:r>
            <w:r w:rsidRPr="00B27768">
              <w:rPr>
                <w:rFonts w:eastAsia="PMingLiU"/>
                <w:b/>
                <w:sz w:val="26"/>
                <w:szCs w:val="26"/>
              </w:rPr>
              <w:t>THÀNH PHỐ ĐỒNG NAI</w:t>
            </w:r>
          </w:p>
        </w:tc>
        <w:tc>
          <w:tcPr>
            <w:tcW w:w="654" w:type="dxa"/>
          </w:tcPr>
          <w:p w14:paraId="36409EC1" w14:textId="77777777" w:rsidR="00D063FA" w:rsidRPr="00DD278C" w:rsidRDefault="00D063FA" w:rsidP="00821947">
            <w:pPr>
              <w:autoSpaceDN w:val="0"/>
              <w:jc w:val="center"/>
              <w:rPr>
                <w:rFonts w:eastAsia="PMingLiU"/>
                <w:b/>
                <w:sz w:val="26"/>
                <w:szCs w:val="26"/>
              </w:rPr>
            </w:pPr>
          </w:p>
          <w:p w14:paraId="68171180" w14:textId="77777777" w:rsidR="00D063FA" w:rsidRPr="00DD278C" w:rsidRDefault="00D063FA" w:rsidP="00821947">
            <w:pPr>
              <w:autoSpaceDN w:val="0"/>
              <w:jc w:val="center"/>
              <w:rPr>
                <w:rFonts w:eastAsia="PMingLiU"/>
              </w:rPr>
            </w:pPr>
          </w:p>
        </w:tc>
        <w:tc>
          <w:tcPr>
            <w:tcW w:w="6151" w:type="dxa"/>
            <w:hideMark/>
          </w:tcPr>
          <w:p w14:paraId="58074EF7" w14:textId="77777777" w:rsidR="00D063FA" w:rsidRPr="00B27768" w:rsidRDefault="00D063FA" w:rsidP="00821947">
            <w:pPr>
              <w:tabs>
                <w:tab w:val="left" w:pos="5370"/>
              </w:tabs>
              <w:autoSpaceDN w:val="0"/>
              <w:ind w:right="366" w:hanging="134"/>
              <w:rPr>
                <w:rFonts w:eastAsia="PMingLiU"/>
                <w:b/>
                <w:sz w:val="26"/>
                <w:szCs w:val="26"/>
              </w:rPr>
            </w:pPr>
            <w:r>
              <w:rPr>
                <w:rFonts w:eastAsia="PMingLiU"/>
                <w:b/>
                <w:sz w:val="26"/>
                <w:szCs w:val="26"/>
              </w:rPr>
              <w:t xml:space="preserve"> </w:t>
            </w:r>
            <w:r w:rsidRPr="00B27768">
              <w:rPr>
                <w:rFonts w:eastAsia="PMingLiU"/>
                <w:b/>
                <w:sz w:val="26"/>
                <w:szCs w:val="26"/>
              </w:rPr>
              <w:t>CỘNG HÒA XÃ HỘI CHỦ NGHĨA VIỆ</w:t>
            </w:r>
            <w:r>
              <w:rPr>
                <w:rFonts w:eastAsia="PMingLiU"/>
                <w:b/>
                <w:sz w:val="26"/>
                <w:szCs w:val="26"/>
              </w:rPr>
              <w:t xml:space="preserve">T </w:t>
            </w:r>
            <w:r w:rsidRPr="00B27768">
              <w:rPr>
                <w:rFonts w:eastAsia="PMingLiU"/>
                <w:b/>
                <w:sz w:val="26"/>
                <w:szCs w:val="26"/>
              </w:rPr>
              <w:t>NAM</w:t>
            </w:r>
          </w:p>
          <w:p w14:paraId="2B6D300D" w14:textId="77777777" w:rsidR="00D063FA" w:rsidRPr="00B27768" w:rsidRDefault="00D063FA" w:rsidP="00821947">
            <w:pPr>
              <w:tabs>
                <w:tab w:val="left" w:pos="5370"/>
              </w:tabs>
              <w:autoSpaceDN w:val="0"/>
              <w:ind w:right="186" w:hanging="134"/>
              <w:jc w:val="center"/>
              <w:rPr>
                <w:rFonts w:eastAsia="PMingLiU"/>
                <w:sz w:val="28"/>
                <w:szCs w:val="28"/>
              </w:rPr>
            </w:pPr>
            <w:r w:rsidRPr="00B27768">
              <w:rPr>
                <w:rFonts w:eastAsia="PMingLiU"/>
                <w:b/>
                <w:noProof/>
                <w:sz w:val="28"/>
                <w:szCs w:val="28"/>
              </w:rPr>
              <mc:AlternateContent>
                <mc:Choice Requires="wps">
                  <w:drawing>
                    <wp:anchor distT="4294967225" distB="4294967225" distL="114300" distR="114300" simplePos="0" relativeHeight="251660288" behindDoc="0" locked="0" layoutInCell="1" allowOverlap="1" wp14:anchorId="03EF32C0" wp14:editId="0A7AA8A0">
                      <wp:simplePos x="0" y="0"/>
                      <wp:positionH relativeFrom="column">
                        <wp:posOffset>696595</wp:posOffset>
                      </wp:positionH>
                      <wp:positionV relativeFrom="paragraph">
                        <wp:posOffset>220345</wp:posOffset>
                      </wp:positionV>
                      <wp:extent cx="2143125" cy="0"/>
                      <wp:effectExtent l="0" t="0" r="285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97126" id="Straight Connector 4" o:spid="_x0000_s1026" style="position:absolute;z-index:2516602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v1OFw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">
                      <v:stroke joinstyle="miter"/>
                      <o:lock v:ext="edit" shapetype="f"/>
                    </v:line>
                  </w:pict>
                </mc:Fallback>
              </mc:AlternateContent>
            </w:r>
            <w:r w:rsidRPr="00B27768">
              <w:rPr>
                <w:rFonts w:eastAsia="PMingLiU"/>
                <w:b/>
                <w:sz w:val="28"/>
                <w:szCs w:val="28"/>
              </w:rPr>
              <w:t>Độc lập - Tự do - Hạnh phúc</w:t>
            </w:r>
          </w:p>
        </w:tc>
      </w:tr>
      <w:tr w:rsidR="00D063FA" w:rsidRPr="00D97236" w14:paraId="17C9A292" w14:textId="77777777" w:rsidTr="00821947">
        <w:trPr>
          <w:trHeight w:val="20"/>
        </w:trPr>
        <w:tc>
          <w:tcPr>
            <w:tcW w:w="3423" w:type="dxa"/>
            <w:hideMark/>
          </w:tcPr>
          <w:p w14:paraId="22A563A6" w14:textId="11C719A1" w:rsidR="00D063FA" w:rsidRPr="00DD278C" w:rsidRDefault="00D063FA" w:rsidP="00821947">
            <w:pPr>
              <w:autoSpaceDN w:val="0"/>
              <w:ind w:hanging="284"/>
              <w:jc w:val="center"/>
              <w:rPr>
                <w:rFonts w:eastAsia="PMingLiU"/>
                <w:b/>
                <w:sz w:val="26"/>
                <w:szCs w:val="26"/>
              </w:rPr>
            </w:pPr>
            <w:r w:rsidRPr="00B27768">
              <w:rPr>
                <w:rFonts w:eastAsia="PMingLiU"/>
                <w:sz w:val="26"/>
                <w:szCs w:val="26"/>
              </w:rPr>
              <w:t xml:space="preserve">Số: </w:t>
            </w:r>
            <w:r>
              <w:rPr>
                <w:rFonts w:eastAsia="PMingLiU"/>
                <w:sz w:val="26"/>
                <w:szCs w:val="26"/>
              </w:rPr>
              <w:t>191</w:t>
            </w:r>
            <w:r w:rsidRPr="00B27768">
              <w:rPr>
                <w:rFonts w:eastAsia="PMingLiU"/>
                <w:sz w:val="26"/>
                <w:szCs w:val="26"/>
              </w:rPr>
              <w:t>/QĐ-UBND</w:t>
            </w:r>
          </w:p>
        </w:tc>
        <w:tc>
          <w:tcPr>
            <w:tcW w:w="654" w:type="dxa"/>
          </w:tcPr>
          <w:p w14:paraId="3DEC93EC" w14:textId="77777777" w:rsidR="00D063FA" w:rsidRPr="00DD278C" w:rsidRDefault="00D063FA" w:rsidP="00821947">
            <w:pPr>
              <w:autoSpaceDN w:val="0"/>
              <w:jc w:val="center"/>
              <w:rPr>
                <w:rFonts w:eastAsia="PMingLiU"/>
                <w:b/>
                <w:sz w:val="26"/>
                <w:szCs w:val="26"/>
              </w:rPr>
            </w:pPr>
          </w:p>
        </w:tc>
        <w:tc>
          <w:tcPr>
            <w:tcW w:w="6151" w:type="dxa"/>
            <w:hideMark/>
          </w:tcPr>
          <w:p w14:paraId="37F39C8D" w14:textId="78C15411" w:rsidR="00D063FA" w:rsidRPr="00D97236" w:rsidRDefault="00D063FA" w:rsidP="00821947">
            <w:pPr>
              <w:autoSpaceDN w:val="0"/>
              <w:jc w:val="center"/>
              <w:rPr>
                <w:rFonts w:eastAsia="PMingLiU"/>
                <w:b/>
                <w:sz w:val="26"/>
                <w:szCs w:val="26"/>
              </w:rPr>
            </w:pPr>
            <w:r w:rsidRPr="00B27768">
              <w:rPr>
                <w:rFonts w:eastAsia="PMingLiU"/>
                <w:i/>
                <w:sz w:val="28"/>
                <w:szCs w:val="28"/>
              </w:rPr>
              <w:t>Đồ</w:t>
            </w:r>
            <w:r>
              <w:rPr>
                <w:rFonts w:eastAsia="PMingLiU"/>
                <w:i/>
                <w:sz w:val="28"/>
                <w:szCs w:val="28"/>
              </w:rPr>
              <w:t>ng Nai, ngày 15</w:t>
            </w:r>
            <w:r w:rsidRPr="00B27768">
              <w:rPr>
                <w:rFonts w:eastAsia="PMingLiU"/>
                <w:i/>
                <w:sz w:val="28"/>
                <w:szCs w:val="28"/>
              </w:rPr>
              <w:t xml:space="preserve"> tháng 5 năm 2026</w:t>
            </w:r>
          </w:p>
        </w:tc>
      </w:tr>
    </w:tbl>
    <w:p w14:paraId="2EC33397" w14:textId="77777777" w:rsidR="003A0796" w:rsidRDefault="003A0796" w:rsidP="003A0796">
      <w:pPr>
        <w:tabs>
          <w:tab w:val="left" w:pos="1830"/>
          <w:tab w:val="center" w:pos="4536"/>
        </w:tabs>
        <w:jc w:val="center"/>
        <w:rPr>
          <w:b/>
          <w:bCs/>
          <w:sz w:val="28"/>
          <w:szCs w:val="28"/>
        </w:rPr>
      </w:pPr>
    </w:p>
    <w:p w14:paraId="71FA1ADE" w14:textId="77777777" w:rsidR="003908A6" w:rsidRPr="00BC7974" w:rsidRDefault="003908A6" w:rsidP="003A0796">
      <w:pPr>
        <w:tabs>
          <w:tab w:val="left" w:pos="1830"/>
          <w:tab w:val="center" w:pos="4536"/>
        </w:tabs>
        <w:jc w:val="center"/>
        <w:rPr>
          <w:sz w:val="28"/>
          <w:szCs w:val="28"/>
        </w:rPr>
      </w:pPr>
      <w:r w:rsidRPr="00BC7974">
        <w:rPr>
          <w:b/>
          <w:bCs/>
          <w:sz w:val="28"/>
          <w:szCs w:val="28"/>
          <w:lang w:val="vi-VN"/>
        </w:rPr>
        <w:t>QUYẾT ĐỊNH</w:t>
      </w:r>
      <w:bookmarkEnd w:id="0"/>
    </w:p>
    <w:p w14:paraId="62B3A9D0" w14:textId="77777777" w:rsidR="0071713B" w:rsidRDefault="001A2B1F" w:rsidP="003A0796">
      <w:pPr>
        <w:jc w:val="center"/>
        <w:rPr>
          <w:b/>
          <w:sz w:val="28"/>
          <w:szCs w:val="28"/>
        </w:rPr>
      </w:pPr>
      <w:r w:rsidRPr="0079714B">
        <w:rPr>
          <w:b/>
          <w:sz w:val="28"/>
          <w:szCs w:val="28"/>
          <w:lang w:val="vi-VN"/>
        </w:rPr>
        <w:t>Ban hành Chương trình P</w:t>
      </w:r>
      <w:r w:rsidRPr="0079714B">
        <w:rPr>
          <w:b/>
          <w:sz w:val="28"/>
          <w:szCs w:val="28"/>
        </w:rPr>
        <w:t xml:space="preserve">hát triển tài sản trí tuệ </w:t>
      </w:r>
      <w:r>
        <w:rPr>
          <w:b/>
          <w:sz w:val="28"/>
          <w:szCs w:val="28"/>
        </w:rPr>
        <w:t>giai đoạn 2026</w:t>
      </w:r>
      <w:r w:rsidRPr="0079714B">
        <w:rPr>
          <w:b/>
          <w:sz w:val="28"/>
          <w:szCs w:val="28"/>
        </w:rPr>
        <w:t xml:space="preserve"> - 2030 </w:t>
      </w:r>
    </w:p>
    <w:p w14:paraId="22E5ABD7" w14:textId="76ACEAAB" w:rsidR="00190D4D" w:rsidRPr="001A2B1F" w:rsidRDefault="001A2B1F" w:rsidP="003A0796">
      <w:pPr>
        <w:jc w:val="center"/>
        <w:rPr>
          <w:b/>
          <w:sz w:val="28"/>
          <w:szCs w:val="28"/>
        </w:rPr>
      </w:pPr>
      <w:r w:rsidRPr="0079714B">
        <w:rPr>
          <w:b/>
          <w:sz w:val="28"/>
          <w:szCs w:val="28"/>
        </w:rPr>
        <w:t>trên địa bàn</w:t>
      </w:r>
      <w:r>
        <w:rPr>
          <w:b/>
          <w:sz w:val="28"/>
          <w:szCs w:val="28"/>
        </w:rPr>
        <w:t xml:space="preserve"> </w:t>
      </w:r>
      <w:r w:rsidR="0073221B">
        <w:rPr>
          <w:b/>
          <w:sz w:val="28"/>
          <w:szCs w:val="28"/>
        </w:rPr>
        <w:t>thành phố</w:t>
      </w:r>
      <w:r>
        <w:rPr>
          <w:b/>
          <w:sz w:val="28"/>
          <w:szCs w:val="28"/>
        </w:rPr>
        <w:t xml:space="preserve"> Đồng Nai</w:t>
      </w:r>
    </w:p>
    <w:p w14:paraId="5FFE0DE0" w14:textId="477C9509" w:rsidR="001A2B1F" w:rsidRDefault="00D324AD" w:rsidP="001A2B1F">
      <w:pPr>
        <w:spacing w:before="120" w:after="120"/>
        <w:jc w:val="center"/>
        <w:rPr>
          <w:b/>
          <w:bCs/>
          <w:spacing w:val="-4"/>
          <w:sz w:val="28"/>
          <w:szCs w:val="28"/>
        </w:rPr>
      </w:pPr>
      <w:r>
        <w:rPr>
          <w:b/>
          <w:bCs/>
          <w:noProof/>
          <w:spacing w:val="-4"/>
          <w:sz w:val="28"/>
          <w:szCs w:val="28"/>
        </w:rPr>
        <mc:AlternateContent>
          <mc:Choice Requires="wps">
            <w:drawing>
              <wp:anchor distT="0" distB="0" distL="114300" distR="114300" simplePos="0" relativeHeight="251660800" behindDoc="0" locked="0" layoutInCell="1" allowOverlap="1" wp14:anchorId="116E53D0" wp14:editId="2BB35761">
                <wp:simplePos x="0" y="0"/>
                <wp:positionH relativeFrom="column">
                  <wp:posOffset>2154900</wp:posOffset>
                </wp:positionH>
                <wp:positionV relativeFrom="paragraph">
                  <wp:posOffset>90401</wp:posOffset>
                </wp:positionV>
                <wp:extent cx="1572491"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15724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83AE68" id="Straight Connector 1"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69.7pt,7.1pt" to="29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" strokecolor="black [3200]" strokeweight="1pt">
                <v:stroke joinstyle="miter"/>
              </v:line>
            </w:pict>
          </mc:Fallback>
        </mc:AlternateContent>
      </w:r>
    </w:p>
    <w:p w14:paraId="3067421D" w14:textId="77777777" w:rsidR="00120A11" w:rsidRPr="00120A11" w:rsidRDefault="000A3F70" w:rsidP="00120A11">
      <w:pPr>
        <w:spacing w:before="120" w:after="120"/>
        <w:jc w:val="center"/>
        <w:rPr>
          <w:b/>
          <w:bCs/>
          <w:spacing w:val="-4"/>
          <w:sz w:val="28"/>
          <w:szCs w:val="28"/>
        </w:rPr>
      </w:pPr>
      <w:r w:rsidRPr="000A3F70">
        <w:rPr>
          <w:b/>
          <w:bCs/>
          <w:spacing w:val="-4"/>
          <w:sz w:val="28"/>
          <w:szCs w:val="28"/>
        </w:rPr>
        <w:t xml:space="preserve">ỦY BAN NHÂN DÂN </w:t>
      </w:r>
      <w:r w:rsidR="0073221B">
        <w:rPr>
          <w:b/>
          <w:bCs/>
          <w:spacing w:val="-4"/>
          <w:sz w:val="28"/>
          <w:szCs w:val="28"/>
        </w:rPr>
        <w:t xml:space="preserve">THÀNH PHỐ </w:t>
      </w:r>
      <w:r w:rsidRPr="000A3F70">
        <w:rPr>
          <w:b/>
          <w:bCs/>
          <w:spacing w:val="-4"/>
          <w:sz w:val="28"/>
          <w:szCs w:val="28"/>
        </w:rPr>
        <w:t>ĐỒNG NAI</w:t>
      </w:r>
    </w:p>
    <w:p w14:paraId="0460100E" w14:textId="77777777" w:rsidR="00120A11" w:rsidRPr="00992E08" w:rsidRDefault="00120A11" w:rsidP="00D063FA">
      <w:pPr>
        <w:pStyle w:val="NormalWeb"/>
        <w:spacing w:before="120" w:beforeAutospacing="0" w:after="0" w:afterAutospacing="0"/>
        <w:ind w:firstLine="567"/>
        <w:jc w:val="both"/>
        <w:rPr>
          <w:i/>
          <w:sz w:val="28"/>
          <w:szCs w:val="28"/>
          <w:lang w:val="vi-VN"/>
        </w:rPr>
      </w:pPr>
      <w:r w:rsidRPr="00992E08">
        <w:rPr>
          <w:i/>
          <w:sz w:val="28"/>
          <w:szCs w:val="28"/>
          <w:lang w:val="vi-VN"/>
        </w:rPr>
        <w:t>Căn cứ Luật Tổ chức chính quyền địa phương ngày 16 tháng 6 năm 2025;</w:t>
      </w:r>
    </w:p>
    <w:p w14:paraId="7454A16E" w14:textId="77777777" w:rsidR="00120A11" w:rsidRPr="00992E08" w:rsidRDefault="00120A11" w:rsidP="00D063FA">
      <w:pPr>
        <w:pStyle w:val="NormalWeb"/>
        <w:spacing w:before="120" w:beforeAutospacing="0" w:after="0" w:afterAutospacing="0"/>
        <w:ind w:firstLine="567"/>
        <w:jc w:val="both"/>
        <w:rPr>
          <w:i/>
          <w:sz w:val="28"/>
          <w:szCs w:val="28"/>
          <w:lang w:val="vi-VN"/>
        </w:rPr>
      </w:pPr>
      <w:r w:rsidRPr="00992E08">
        <w:rPr>
          <w:i/>
          <w:sz w:val="28"/>
          <w:szCs w:val="28"/>
          <w:lang w:val="vi-VN"/>
        </w:rPr>
        <w:t xml:space="preserve">Căn cứ Luật Khoa học, công nghệ và đổi mới sáng tạo ngày 27 tháng 6 </w:t>
      </w:r>
      <w:r w:rsidRPr="00992E08">
        <w:rPr>
          <w:i/>
          <w:sz w:val="28"/>
          <w:szCs w:val="28"/>
          <w:lang w:val="vi-VN"/>
        </w:rPr>
        <w:br/>
        <w:t>năm 2025;</w:t>
      </w:r>
    </w:p>
    <w:p w14:paraId="6DC1E993" w14:textId="77777777" w:rsidR="00120A11" w:rsidRDefault="00120A11" w:rsidP="00D063FA">
      <w:pPr>
        <w:spacing w:before="120"/>
        <w:ind w:firstLine="567"/>
        <w:jc w:val="both"/>
        <w:rPr>
          <w:i/>
          <w:sz w:val="28"/>
          <w:szCs w:val="28"/>
        </w:rPr>
      </w:pPr>
      <w:r w:rsidRPr="00992E08">
        <w:rPr>
          <w:i/>
          <w:sz w:val="28"/>
          <w:szCs w:val="28"/>
          <w:lang w:val="vi-VN"/>
        </w:rPr>
        <w:t xml:space="preserve">Căn cứ Nghị quyết số 57-NQ/TW ngày 22 tháng 12 năm 2024 của Bộ Chính trị về đột phá phát triển khoa học, công nghệ, đổi mới sáng tạo và chuyển đổi số quốc gia; </w:t>
      </w:r>
    </w:p>
    <w:p w14:paraId="432AACE8" w14:textId="77777777" w:rsidR="00D17293" w:rsidRPr="00382582" w:rsidRDefault="00D17293" w:rsidP="00D063FA">
      <w:pPr>
        <w:spacing w:before="120"/>
        <w:ind w:firstLine="567"/>
        <w:jc w:val="both"/>
        <w:rPr>
          <w:i/>
          <w:sz w:val="28"/>
          <w:szCs w:val="28"/>
        </w:rPr>
      </w:pPr>
      <w:r>
        <w:rPr>
          <w:i/>
          <w:sz w:val="28"/>
          <w:szCs w:val="28"/>
        </w:rPr>
        <w:t xml:space="preserve">Căn cứ Nghị định số 268/2025/NĐ-CP ngày </w:t>
      </w:r>
      <w:r w:rsidR="00E73E5B">
        <w:rPr>
          <w:i/>
          <w:sz w:val="28"/>
          <w:szCs w:val="28"/>
        </w:rPr>
        <w:t xml:space="preserve">14 tháng 10 năm 2025 của Chính phủ </w:t>
      </w:r>
      <w:r w:rsidR="00382582">
        <w:rPr>
          <w:i/>
          <w:sz w:val="28"/>
          <w:szCs w:val="28"/>
        </w:rPr>
        <w:t xml:space="preserve">quy định chi tiết và hướng dẫn thi hành một số điều của </w:t>
      </w:r>
      <w:r w:rsidR="00382582" w:rsidRPr="00992E08">
        <w:rPr>
          <w:i/>
          <w:sz w:val="28"/>
          <w:szCs w:val="28"/>
          <w:lang w:val="vi-VN"/>
        </w:rPr>
        <w:t>Luật Khoa học, công nghệ và đổi mới sáng tạo</w:t>
      </w:r>
      <w:r w:rsidR="00382582">
        <w:rPr>
          <w:i/>
          <w:sz w:val="28"/>
          <w:szCs w:val="28"/>
        </w:rPr>
        <w:t xml:space="preserve"> về </w:t>
      </w:r>
      <w:r w:rsidR="00382582" w:rsidRPr="00992E08">
        <w:rPr>
          <w:i/>
          <w:sz w:val="28"/>
          <w:szCs w:val="28"/>
          <w:lang w:val="vi-VN"/>
        </w:rPr>
        <w:t>đổi mới sáng tạo</w:t>
      </w:r>
      <w:r w:rsidR="00382582">
        <w:rPr>
          <w:i/>
          <w:sz w:val="28"/>
          <w:szCs w:val="28"/>
        </w:rPr>
        <w:t xml:space="preserve">; khuyến khích hoạt động khoa học, công nghệ và </w:t>
      </w:r>
      <w:r w:rsidR="00382582" w:rsidRPr="00992E08">
        <w:rPr>
          <w:i/>
          <w:sz w:val="28"/>
          <w:szCs w:val="28"/>
          <w:lang w:val="vi-VN"/>
        </w:rPr>
        <w:t>đổi mới sáng tạo</w:t>
      </w:r>
      <w:r w:rsidR="00382582">
        <w:rPr>
          <w:i/>
          <w:sz w:val="28"/>
          <w:szCs w:val="28"/>
        </w:rPr>
        <w:t xml:space="preserve"> trong doanh nghiệp; </w:t>
      </w:r>
      <w:r w:rsidR="008D138F">
        <w:rPr>
          <w:i/>
          <w:sz w:val="28"/>
          <w:szCs w:val="28"/>
        </w:rPr>
        <w:t xml:space="preserve">công nhận trung tâm đổi mới sáng tạo, hỗ trợ khởi nghiệp sáng tạo; công nhận cá nhân, doanh nghiệp khởi nghiệp sáng tạo; hạ tầng, mạng lưới và hệ sinh thái khởi nghiệp sáng tạo; </w:t>
      </w:r>
    </w:p>
    <w:p w14:paraId="57380789" w14:textId="77777777" w:rsidR="00120A11" w:rsidRPr="00992E08" w:rsidRDefault="00120A11" w:rsidP="00D063FA">
      <w:pPr>
        <w:spacing w:before="120"/>
        <w:ind w:firstLine="567"/>
        <w:jc w:val="both"/>
        <w:rPr>
          <w:i/>
          <w:sz w:val="28"/>
          <w:szCs w:val="28"/>
          <w:lang w:val="vi-VN"/>
        </w:rPr>
      </w:pPr>
      <w:r w:rsidRPr="00992E08">
        <w:rPr>
          <w:i/>
          <w:sz w:val="28"/>
          <w:szCs w:val="28"/>
          <w:lang w:val="vi-VN"/>
        </w:rPr>
        <w:t xml:space="preserve">Căn cứ Quyết định số 2205/QĐ-TTg ngày 24 tháng 12 năm 2020 của </w:t>
      </w:r>
      <w:r w:rsidRPr="00992E08">
        <w:rPr>
          <w:i/>
          <w:sz w:val="28"/>
          <w:szCs w:val="28"/>
          <w:lang w:val="vi-VN"/>
        </w:rPr>
        <w:br/>
        <w:t>Thủ tướng Chính phủ</w:t>
      </w:r>
      <w:r w:rsidRPr="00992E08">
        <w:rPr>
          <w:i/>
          <w:sz w:val="28"/>
          <w:szCs w:val="28"/>
        </w:rPr>
        <w:t xml:space="preserve"> về phê duyệt </w:t>
      </w:r>
      <w:r w:rsidRPr="00992E08">
        <w:rPr>
          <w:i/>
          <w:sz w:val="28"/>
          <w:szCs w:val="28"/>
          <w:lang w:val="vi-VN"/>
        </w:rPr>
        <w:t xml:space="preserve">Chương trình phát triển tài sản trí tuệ đến </w:t>
      </w:r>
      <w:r w:rsidRPr="00992E08">
        <w:rPr>
          <w:i/>
          <w:sz w:val="28"/>
          <w:szCs w:val="28"/>
          <w:lang w:val="vi-VN"/>
        </w:rPr>
        <w:br/>
        <w:t>năm 2030;</w:t>
      </w:r>
    </w:p>
    <w:p w14:paraId="1B860902" w14:textId="77777777" w:rsidR="00120A11" w:rsidRPr="00992E08" w:rsidRDefault="00120A11" w:rsidP="00D063FA">
      <w:pPr>
        <w:spacing w:before="120"/>
        <w:ind w:firstLine="567"/>
        <w:jc w:val="both"/>
        <w:rPr>
          <w:i/>
          <w:sz w:val="28"/>
          <w:szCs w:val="28"/>
          <w:lang w:val="vi-VN"/>
        </w:rPr>
      </w:pPr>
      <w:r w:rsidRPr="00992E08">
        <w:rPr>
          <w:i/>
          <w:sz w:val="28"/>
          <w:szCs w:val="28"/>
          <w:lang w:val="vi-VN"/>
        </w:rPr>
        <w:t xml:space="preserve">Căn cứ Thông tư số 03/2021/TT-BKHCN ngày 11 tháng 6 năm 2021 của </w:t>
      </w:r>
      <w:r w:rsidRPr="00992E08">
        <w:rPr>
          <w:i/>
          <w:sz w:val="28"/>
          <w:szCs w:val="28"/>
          <w:lang w:val="vi-VN"/>
        </w:rPr>
        <w:br/>
        <w:t xml:space="preserve">Bộ trưởng Bộ Khoa học và Công nghệ quy định quản lý Chương trình phát triển tài sản trí tuệ đến năm 2030; </w:t>
      </w:r>
    </w:p>
    <w:p w14:paraId="00145D55" w14:textId="77777777" w:rsidR="00120A11" w:rsidRDefault="00120A11" w:rsidP="00D063FA">
      <w:pPr>
        <w:spacing w:before="120"/>
        <w:ind w:firstLine="567"/>
        <w:jc w:val="both"/>
        <w:rPr>
          <w:i/>
          <w:sz w:val="28"/>
          <w:szCs w:val="28"/>
        </w:rPr>
      </w:pPr>
      <w:r w:rsidRPr="00992E08">
        <w:rPr>
          <w:i/>
          <w:sz w:val="28"/>
          <w:szCs w:val="28"/>
          <w:lang w:val="vi-VN"/>
        </w:rPr>
        <w:t xml:space="preserve">Căn cứ Thông tư số 75/2021/TT-BTC ngày 09 tháng 9 năm 2021 của </w:t>
      </w:r>
      <w:r w:rsidRPr="00992E08">
        <w:rPr>
          <w:i/>
          <w:sz w:val="28"/>
          <w:szCs w:val="28"/>
          <w:lang w:val="vi-VN"/>
        </w:rPr>
        <w:br/>
        <w:t xml:space="preserve">Bộ trưởng Bộ Tài chính quy định quản lý tài chính thực hiện Chương trình </w:t>
      </w:r>
      <w:r w:rsidRPr="00992E08">
        <w:rPr>
          <w:i/>
          <w:sz w:val="28"/>
          <w:szCs w:val="28"/>
          <w:lang w:val="vi-VN"/>
        </w:rPr>
        <w:br/>
        <w:t xml:space="preserve">phát triển tài sản trí tuệ đến năm 2030; </w:t>
      </w:r>
    </w:p>
    <w:p w14:paraId="284D43EC" w14:textId="77777777" w:rsidR="00120A11" w:rsidRDefault="00120A11" w:rsidP="00D063FA">
      <w:pPr>
        <w:spacing w:before="120"/>
        <w:ind w:firstLine="567"/>
        <w:jc w:val="both"/>
        <w:rPr>
          <w:i/>
          <w:sz w:val="28"/>
          <w:szCs w:val="28"/>
        </w:rPr>
      </w:pPr>
      <w:r>
        <w:rPr>
          <w:i/>
          <w:sz w:val="28"/>
          <w:szCs w:val="28"/>
        </w:rPr>
        <w:t>Căn cứ Nghị quyết số 30/2022/NQ-HĐND ngày 10 tháng 12 năm 2022 của Hội đồng nhân dân tỉnh Đồng Nai quy định mức hỗ trợ đăng ký bảo hộ tài sản trí tuệ trên địa bàn tỉnh Đồng Nai đến năm 2030;</w:t>
      </w:r>
    </w:p>
    <w:p w14:paraId="3733777F" w14:textId="769F21A3" w:rsidR="00120A11" w:rsidRDefault="006A2FB4" w:rsidP="00D063FA">
      <w:pPr>
        <w:spacing w:before="120"/>
        <w:ind w:firstLine="567"/>
        <w:jc w:val="both"/>
        <w:rPr>
          <w:i/>
          <w:sz w:val="28"/>
          <w:szCs w:val="28"/>
        </w:rPr>
      </w:pPr>
      <w:r>
        <w:rPr>
          <w:i/>
          <w:sz w:val="28"/>
          <w:szCs w:val="28"/>
        </w:rPr>
        <w:t xml:space="preserve">Căn cứ Kế hoạch số </w:t>
      </w:r>
      <w:r w:rsidR="0054435D">
        <w:rPr>
          <w:i/>
          <w:sz w:val="28"/>
          <w:szCs w:val="28"/>
        </w:rPr>
        <w:t>182</w:t>
      </w:r>
      <w:r>
        <w:rPr>
          <w:i/>
          <w:sz w:val="28"/>
          <w:szCs w:val="28"/>
        </w:rPr>
        <w:t>/KH-UBND ngày 1</w:t>
      </w:r>
      <w:r w:rsidR="0054435D">
        <w:rPr>
          <w:i/>
          <w:sz w:val="28"/>
          <w:szCs w:val="28"/>
        </w:rPr>
        <w:t>0</w:t>
      </w:r>
      <w:r>
        <w:rPr>
          <w:i/>
          <w:sz w:val="28"/>
          <w:szCs w:val="28"/>
        </w:rPr>
        <w:t xml:space="preserve"> tháng </w:t>
      </w:r>
      <w:r w:rsidR="0054435D">
        <w:rPr>
          <w:i/>
          <w:sz w:val="28"/>
          <w:szCs w:val="28"/>
        </w:rPr>
        <w:t>4</w:t>
      </w:r>
      <w:r>
        <w:rPr>
          <w:i/>
          <w:sz w:val="28"/>
          <w:szCs w:val="28"/>
        </w:rPr>
        <w:t xml:space="preserve"> năm 202</w:t>
      </w:r>
      <w:r w:rsidR="0054435D">
        <w:rPr>
          <w:i/>
          <w:sz w:val="28"/>
          <w:szCs w:val="28"/>
        </w:rPr>
        <w:t>6</w:t>
      </w:r>
      <w:r>
        <w:rPr>
          <w:i/>
          <w:sz w:val="28"/>
          <w:szCs w:val="28"/>
        </w:rPr>
        <w:t xml:space="preserve"> của </w:t>
      </w:r>
      <w:r w:rsidR="00365913" w:rsidRPr="00992E08">
        <w:rPr>
          <w:i/>
          <w:sz w:val="28"/>
          <w:szCs w:val="28"/>
          <w:lang w:val="vi-VN"/>
        </w:rPr>
        <w:t>Ủy ban nhân dân</w:t>
      </w:r>
      <w:r w:rsidR="00365913">
        <w:rPr>
          <w:i/>
          <w:sz w:val="28"/>
          <w:szCs w:val="28"/>
        </w:rPr>
        <w:t xml:space="preserve"> tỉnh Đồng Nai </w:t>
      </w:r>
      <w:r w:rsidR="004041D8">
        <w:rPr>
          <w:i/>
          <w:sz w:val="28"/>
          <w:szCs w:val="28"/>
        </w:rPr>
        <w:t>t</w:t>
      </w:r>
      <w:r w:rsidR="00365913">
        <w:rPr>
          <w:i/>
          <w:sz w:val="28"/>
          <w:szCs w:val="28"/>
        </w:rPr>
        <w:t>hực hiện Nghị quyết số</w:t>
      </w:r>
      <w:r w:rsidR="004041D8">
        <w:rPr>
          <w:i/>
          <w:sz w:val="28"/>
          <w:szCs w:val="28"/>
        </w:rPr>
        <w:t xml:space="preserve"> 1</w:t>
      </w:r>
      <w:r w:rsidR="00365913">
        <w:rPr>
          <w:i/>
          <w:sz w:val="28"/>
          <w:szCs w:val="28"/>
        </w:rPr>
        <w:t>1/NQ-CP ngày 1</w:t>
      </w:r>
      <w:r w:rsidR="004041D8">
        <w:rPr>
          <w:i/>
          <w:sz w:val="28"/>
          <w:szCs w:val="28"/>
        </w:rPr>
        <w:t>4</w:t>
      </w:r>
      <w:r w:rsidR="00365913">
        <w:rPr>
          <w:i/>
          <w:sz w:val="28"/>
          <w:szCs w:val="28"/>
        </w:rPr>
        <w:t xml:space="preserve"> tháng </w:t>
      </w:r>
      <w:r w:rsidR="004041D8">
        <w:rPr>
          <w:i/>
          <w:sz w:val="28"/>
          <w:szCs w:val="28"/>
        </w:rPr>
        <w:t>01</w:t>
      </w:r>
      <w:r w:rsidR="00365913">
        <w:rPr>
          <w:i/>
          <w:sz w:val="28"/>
          <w:szCs w:val="28"/>
        </w:rPr>
        <w:t xml:space="preserve"> năm 202</w:t>
      </w:r>
      <w:r w:rsidR="004041D8">
        <w:rPr>
          <w:i/>
          <w:sz w:val="28"/>
          <w:szCs w:val="28"/>
        </w:rPr>
        <w:t>6</w:t>
      </w:r>
      <w:r w:rsidR="00365913">
        <w:rPr>
          <w:i/>
          <w:sz w:val="28"/>
          <w:szCs w:val="28"/>
        </w:rPr>
        <w:t xml:space="preserve"> của Chính phủ </w:t>
      </w:r>
      <w:r w:rsidR="004041D8">
        <w:rPr>
          <w:i/>
          <w:sz w:val="28"/>
          <w:szCs w:val="28"/>
        </w:rPr>
        <w:t>sửa đổi, bổ sung, cập nhật Nghị quyết số 71/NQ-CP ngày 01 tháng 4 năm 2025 của Chính phủ sửa đổi, bổ sung, cập nhật Chương trình hành động của Chính phủ thực hiện</w:t>
      </w:r>
      <w:r w:rsidR="00365913">
        <w:rPr>
          <w:i/>
          <w:sz w:val="28"/>
          <w:szCs w:val="28"/>
        </w:rPr>
        <w:t xml:space="preserve"> Nghị quyết số </w:t>
      </w:r>
      <w:r w:rsidR="00365913" w:rsidRPr="00992E08">
        <w:rPr>
          <w:i/>
          <w:sz w:val="28"/>
          <w:szCs w:val="28"/>
          <w:lang w:val="vi-VN"/>
        </w:rPr>
        <w:t xml:space="preserve">57-NQ/TW ngày 22 tháng 12 năm 2024 của Bộ Chính trị </w:t>
      </w:r>
      <w:r w:rsidR="00365913" w:rsidRPr="00992E08">
        <w:rPr>
          <w:i/>
          <w:sz w:val="28"/>
          <w:szCs w:val="28"/>
          <w:lang w:val="vi-VN"/>
        </w:rPr>
        <w:lastRenderedPageBreak/>
        <w:t>về đột phá phát triển khoa học, công nghệ, đổi mới sáng tạo và chuyển đổi số quốc gia</w:t>
      </w:r>
      <w:r w:rsidR="00365913">
        <w:rPr>
          <w:i/>
          <w:sz w:val="28"/>
          <w:szCs w:val="28"/>
        </w:rPr>
        <w:t>;</w:t>
      </w:r>
    </w:p>
    <w:p w14:paraId="4C7C248B" w14:textId="07A1D9A5" w:rsidR="00365913" w:rsidRDefault="003966D0" w:rsidP="00D063FA">
      <w:pPr>
        <w:spacing w:before="120"/>
        <w:ind w:firstLine="567"/>
        <w:jc w:val="both"/>
        <w:rPr>
          <w:i/>
          <w:sz w:val="28"/>
          <w:szCs w:val="28"/>
        </w:rPr>
      </w:pPr>
      <w:r w:rsidRPr="00040BFC">
        <w:rPr>
          <w:i/>
          <w:sz w:val="28"/>
          <w:szCs w:val="28"/>
        </w:rPr>
        <w:t>Theo đề nghị của Giám đốc Sở Khoa học và Công nghệ tại Tờ trình số</w:t>
      </w:r>
      <w:r>
        <w:rPr>
          <w:i/>
          <w:sz w:val="28"/>
          <w:szCs w:val="28"/>
        </w:rPr>
        <w:t xml:space="preserve"> </w:t>
      </w:r>
      <w:r w:rsidR="00A6252F">
        <w:rPr>
          <w:i/>
          <w:sz w:val="28"/>
          <w:szCs w:val="28"/>
        </w:rPr>
        <w:t>106/</w:t>
      </w:r>
      <w:r w:rsidRPr="00040BFC">
        <w:rPr>
          <w:i/>
          <w:sz w:val="28"/>
          <w:szCs w:val="28"/>
        </w:rPr>
        <w:t xml:space="preserve">TTr-SKHCN ngày </w:t>
      </w:r>
      <w:r w:rsidR="00A6252F">
        <w:rPr>
          <w:i/>
          <w:sz w:val="28"/>
          <w:szCs w:val="28"/>
        </w:rPr>
        <w:t>07</w:t>
      </w:r>
      <w:r>
        <w:rPr>
          <w:i/>
          <w:sz w:val="28"/>
          <w:szCs w:val="28"/>
        </w:rPr>
        <w:t xml:space="preserve"> </w:t>
      </w:r>
      <w:r w:rsidRPr="00040BFC">
        <w:rPr>
          <w:i/>
          <w:sz w:val="28"/>
          <w:szCs w:val="28"/>
        </w:rPr>
        <w:t>tháng</w:t>
      </w:r>
      <w:r w:rsidRPr="00040BFC">
        <w:rPr>
          <w:i/>
          <w:sz w:val="28"/>
          <w:szCs w:val="28"/>
          <w:lang w:val="vi-VN"/>
        </w:rPr>
        <w:t xml:space="preserve"> </w:t>
      </w:r>
      <w:r w:rsidR="00A6252F">
        <w:rPr>
          <w:i/>
          <w:sz w:val="28"/>
          <w:szCs w:val="28"/>
        </w:rPr>
        <w:t xml:space="preserve">4 </w:t>
      </w:r>
      <w:r>
        <w:rPr>
          <w:i/>
          <w:sz w:val="28"/>
          <w:szCs w:val="28"/>
        </w:rPr>
        <w:t>năm 2026.</w:t>
      </w:r>
    </w:p>
    <w:p w14:paraId="5192C76E" w14:textId="77777777" w:rsidR="003966D0" w:rsidRDefault="003966D0" w:rsidP="0017110B">
      <w:pPr>
        <w:spacing w:before="120" w:after="120"/>
        <w:ind w:firstLine="562"/>
        <w:jc w:val="center"/>
        <w:rPr>
          <w:b/>
          <w:sz w:val="28"/>
          <w:szCs w:val="28"/>
        </w:rPr>
      </w:pPr>
      <w:r w:rsidRPr="00992E08">
        <w:rPr>
          <w:b/>
          <w:sz w:val="28"/>
          <w:szCs w:val="28"/>
          <w:lang w:val="vi-VN"/>
        </w:rPr>
        <w:t>QUYẾT ĐỊNH:</w:t>
      </w:r>
    </w:p>
    <w:p w14:paraId="06F9A620" w14:textId="042005DF" w:rsidR="00481E03" w:rsidRDefault="000C1410" w:rsidP="006077F8">
      <w:pPr>
        <w:spacing w:before="120" w:after="120" w:line="276" w:lineRule="auto"/>
        <w:ind w:firstLine="567"/>
        <w:jc w:val="both"/>
        <w:rPr>
          <w:sz w:val="28"/>
          <w:szCs w:val="28"/>
        </w:rPr>
      </w:pPr>
      <w:r w:rsidRPr="000C1410">
        <w:rPr>
          <w:b/>
          <w:sz w:val="28"/>
          <w:szCs w:val="28"/>
        </w:rPr>
        <w:t>Điều 1</w:t>
      </w:r>
      <w:r>
        <w:rPr>
          <w:sz w:val="28"/>
          <w:szCs w:val="28"/>
        </w:rPr>
        <w:t xml:space="preserve">. </w:t>
      </w:r>
      <w:r w:rsidR="00481E03" w:rsidRPr="00992E08">
        <w:rPr>
          <w:sz w:val="28"/>
          <w:szCs w:val="28"/>
          <w:lang w:val="vi-VN"/>
        </w:rPr>
        <w:t xml:space="preserve">Ban hành kèm theo Quyết định này Chương trình Phát triển tài sản </w:t>
      </w:r>
      <w:r w:rsidR="00481E03" w:rsidRPr="00992E08">
        <w:rPr>
          <w:sz w:val="28"/>
          <w:szCs w:val="28"/>
          <w:lang w:val="vi-VN"/>
        </w:rPr>
        <w:br/>
        <w:t xml:space="preserve">trí tuệ </w:t>
      </w:r>
      <w:r w:rsidR="00481E03">
        <w:rPr>
          <w:sz w:val="28"/>
          <w:szCs w:val="28"/>
          <w:lang w:val="vi-VN"/>
        </w:rPr>
        <w:t>giai đoạn 202</w:t>
      </w:r>
      <w:r w:rsidR="00481E03">
        <w:rPr>
          <w:sz w:val="28"/>
          <w:szCs w:val="28"/>
        </w:rPr>
        <w:t>6</w:t>
      </w:r>
      <w:r w:rsidR="00481E03" w:rsidRPr="00992E08">
        <w:rPr>
          <w:sz w:val="28"/>
          <w:szCs w:val="28"/>
          <w:lang w:val="vi-VN"/>
        </w:rPr>
        <w:t xml:space="preserve"> - 2030 trên địa bàn </w:t>
      </w:r>
      <w:r w:rsidR="0073221B">
        <w:rPr>
          <w:sz w:val="28"/>
          <w:szCs w:val="28"/>
        </w:rPr>
        <w:t>thành phố</w:t>
      </w:r>
      <w:r w:rsidR="00481E03">
        <w:rPr>
          <w:sz w:val="28"/>
          <w:szCs w:val="28"/>
        </w:rPr>
        <w:t xml:space="preserve"> Đồng Nai</w:t>
      </w:r>
      <w:r w:rsidR="00481E03" w:rsidRPr="00992E08">
        <w:rPr>
          <w:sz w:val="28"/>
          <w:szCs w:val="28"/>
          <w:lang w:val="vi-VN"/>
        </w:rPr>
        <w:t>.</w:t>
      </w:r>
    </w:p>
    <w:p w14:paraId="3266C0F7" w14:textId="77777777" w:rsidR="000C1410" w:rsidRDefault="000C1410" w:rsidP="006077F8">
      <w:pPr>
        <w:spacing w:before="120" w:after="120" w:line="276" w:lineRule="auto"/>
        <w:ind w:firstLine="567"/>
        <w:jc w:val="both"/>
        <w:rPr>
          <w:sz w:val="28"/>
          <w:szCs w:val="28"/>
        </w:rPr>
      </w:pPr>
      <w:r w:rsidRPr="000C1410">
        <w:rPr>
          <w:b/>
          <w:sz w:val="28"/>
          <w:szCs w:val="28"/>
        </w:rPr>
        <w:t>Điều 2</w:t>
      </w:r>
      <w:r>
        <w:rPr>
          <w:sz w:val="28"/>
          <w:szCs w:val="28"/>
        </w:rPr>
        <w:t xml:space="preserve">. </w:t>
      </w:r>
      <w:r w:rsidRPr="00992E08">
        <w:rPr>
          <w:sz w:val="28"/>
          <w:szCs w:val="28"/>
          <w:lang w:val="vi-VN"/>
        </w:rPr>
        <w:t>Quyết định này có hiệu lực kể từ ngày ký và thay thế Quyết định số</w:t>
      </w:r>
      <w:r>
        <w:rPr>
          <w:sz w:val="28"/>
          <w:szCs w:val="28"/>
        </w:rPr>
        <w:t xml:space="preserve"> </w:t>
      </w:r>
      <w:r w:rsidR="00E85285">
        <w:rPr>
          <w:sz w:val="28"/>
          <w:szCs w:val="28"/>
        </w:rPr>
        <w:t xml:space="preserve">1262/QĐ-UBND ngày 04 tháng 5 năm 2024 của </w:t>
      </w:r>
      <w:r w:rsidR="00137BBF" w:rsidRPr="00137BBF">
        <w:rPr>
          <w:sz w:val="28"/>
          <w:szCs w:val="28"/>
          <w:lang w:val="vi-VN"/>
        </w:rPr>
        <w:t>Ủy ban nhân dân</w:t>
      </w:r>
      <w:r w:rsidR="00137BBF" w:rsidRPr="00137BBF">
        <w:rPr>
          <w:sz w:val="28"/>
          <w:szCs w:val="28"/>
        </w:rPr>
        <w:t xml:space="preserve"> tỉnh</w:t>
      </w:r>
      <w:r w:rsidR="00137BBF">
        <w:rPr>
          <w:sz w:val="28"/>
          <w:szCs w:val="28"/>
        </w:rPr>
        <w:t xml:space="preserve"> Đồng Nai phê duyệt Chương trình </w:t>
      </w:r>
      <w:r w:rsidR="0022046E">
        <w:rPr>
          <w:sz w:val="28"/>
          <w:szCs w:val="28"/>
        </w:rPr>
        <w:t>Phát triển tài sản trí tuệ tỉnh Đồng Nai đến năm 2030.</w:t>
      </w:r>
    </w:p>
    <w:p w14:paraId="2B058512" w14:textId="3BFC91D4" w:rsidR="00007740" w:rsidRDefault="00F51F80" w:rsidP="006077F8">
      <w:pPr>
        <w:spacing w:before="120" w:after="120" w:line="276" w:lineRule="auto"/>
        <w:ind w:firstLine="567"/>
        <w:jc w:val="both"/>
        <w:rPr>
          <w:sz w:val="28"/>
          <w:szCs w:val="28"/>
        </w:rPr>
      </w:pPr>
      <w:r w:rsidRPr="000C1410">
        <w:rPr>
          <w:b/>
          <w:sz w:val="28"/>
          <w:szCs w:val="28"/>
        </w:rPr>
        <w:t>Điều</w:t>
      </w:r>
      <w:r>
        <w:rPr>
          <w:b/>
          <w:sz w:val="28"/>
          <w:szCs w:val="28"/>
        </w:rPr>
        <w:t xml:space="preserve"> 3</w:t>
      </w:r>
      <w:r w:rsidRPr="00F51F80">
        <w:rPr>
          <w:sz w:val="28"/>
          <w:szCs w:val="28"/>
        </w:rPr>
        <w:t>.</w:t>
      </w:r>
      <w:r>
        <w:rPr>
          <w:b/>
          <w:sz w:val="28"/>
          <w:szCs w:val="28"/>
        </w:rPr>
        <w:t xml:space="preserve"> </w:t>
      </w:r>
      <w:r w:rsidRPr="006F1581">
        <w:rPr>
          <w:sz w:val="28"/>
          <w:szCs w:val="28"/>
        </w:rPr>
        <w:t xml:space="preserve">Chánh Văn phòng </w:t>
      </w:r>
      <w:r>
        <w:rPr>
          <w:sz w:val="28"/>
          <w:szCs w:val="28"/>
        </w:rPr>
        <w:t>Ủy ban nhân</w:t>
      </w:r>
      <w:r w:rsidR="00823E8E">
        <w:rPr>
          <w:sz w:val="28"/>
          <w:szCs w:val="28"/>
        </w:rPr>
        <w:t xml:space="preserve"> dân</w:t>
      </w:r>
      <w:r>
        <w:rPr>
          <w:sz w:val="28"/>
          <w:szCs w:val="28"/>
        </w:rPr>
        <w:t xml:space="preserve"> </w:t>
      </w:r>
      <w:r w:rsidR="0073221B">
        <w:rPr>
          <w:sz w:val="28"/>
          <w:szCs w:val="28"/>
        </w:rPr>
        <w:t>thành phố</w:t>
      </w:r>
      <w:r>
        <w:rPr>
          <w:sz w:val="28"/>
          <w:szCs w:val="28"/>
        </w:rPr>
        <w:t xml:space="preserve">; </w:t>
      </w:r>
      <w:r w:rsidR="00F50240">
        <w:rPr>
          <w:sz w:val="28"/>
          <w:szCs w:val="28"/>
        </w:rPr>
        <w:t>Thủ trưởng các cơ quan, đơn vị</w:t>
      </w:r>
      <w:r>
        <w:rPr>
          <w:sz w:val="28"/>
          <w:szCs w:val="28"/>
        </w:rPr>
        <w:t xml:space="preserve">: </w:t>
      </w:r>
      <w:r w:rsidR="0071713B">
        <w:rPr>
          <w:sz w:val="28"/>
          <w:szCs w:val="28"/>
        </w:rPr>
        <w:t xml:space="preserve">Sở </w:t>
      </w:r>
      <w:r w:rsidR="007A2FEA">
        <w:rPr>
          <w:sz w:val="28"/>
          <w:szCs w:val="28"/>
          <w:lang w:val="vi-VN"/>
        </w:rPr>
        <w:t>Khoa học và Công nghệ</w:t>
      </w:r>
      <w:r w:rsidR="0073221B">
        <w:rPr>
          <w:sz w:val="28"/>
          <w:szCs w:val="28"/>
          <w:lang w:val="vi-VN"/>
        </w:rPr>
        <w:t xml:space="preserve">, </w:t>
      </w:r>
      <w:r w:rsidR="0071713B">
        <w:rPr>
          <w:sz w:val="28"/>
          <w:szCs w:val="28"/>
        </w:rPr>
        <w:t xml:space="preserve">Sở </w:t>
      </w:r>
      <w:r w:rsidR="0073221B">
        <w:rPr>
          <w:sz w:val="28"/>
          <w:szCs w:val="28"/>
          <w:lang w:val="vi-VN"/>
        </w:rPr>
        <w:t>Nông nghiệp và Môi trường</w:t>
      </w:r>
      <w:r w:rsidRPr="00992E08">
        <w:rPr>
          <w:sz w:val="28"/>
          <w:szCs w:val="28"/>
          <w:lang w:val="vi-VN"/>
        </w:rPr>
        <w:t>,</w:t>
      </w:r>
      <w:r w:rsidR="007A2FEA" w:rsidRPr="007A2FEA">
        <w:rPr>
          <w:sz w:val="28"/>
          <w:szCs w:val="28"/>
          <w:lang w:val="vi-VN"/>
        </w:rPr>
        <w:t xml:space="preserve"> </w:t>
      </w:r>
      <w:r w:rsidR="0071713B">
        <w:rPr>
          <w:sz w:val="28"/>
          <w:szCs w:val="28"/>
        </w:rPr>
        <w:t xml:space="preserve">Sở </w:t>
      </w:r>
      <w:r w:rsidR="007A2FEA" w:rsidRPr="00992E08">
        <w:rPr>
          <w:sz w:val="28"/>
          <w:szCs w:val="28"/>
          <w:lang w:val="vi-VN"/>
        </w:rPr>
        <w:t>Tài chính</w:t>
      </w:r>
      <w:r w:rsidR="007A2FEA">
        <w:rPr>
          <w:sz w:val="28"/>
          <w:szCs w:val="28"/>
        </w:rPr>
        <w:t xml:space="preserve">, </w:t>
      </w:r>
      <w:r w:rsidR="0071713B">
        <w:rPr>
          <w:sz w:val="28"/>
          <w:szCs w:val="28"/>
        </w:rPr>
        <w:t xml:space="preserve">Sở </w:t>
      </w:r>
      <w:r w:rsidRPr="00992E08">
        <w:rPr>
          <w:sz w:val="28"/>
          <w:szCs w:val="28"/>
          <w:lang w:val="vi-VN"/>
        </w:rPr>
        <w:t>Công Thương</w:t>
      </w:r>
      <w:r w:rsidR="00F50240">
        <w:rPr>
          <w:sz w:val="28"/>
          <w:szCs w:val="28"/>
        </w:rPr>
        <w:t xml:space="preserve">, </w:t>
      </w:r>
      <w:r w:rsidR="0071713B">
        <w:rPr>
          <w:sz w:val="28"/>
          <w:szCs w:val="28"/>
        </w:rPr>
        <w:t xml:space="preserve">Sở </w:t>
      </w:r>
      <w:r w:rsidR="00BB115A">
        <w:rPr>
          <w:sz w:val="28"/>
          <w:szCs w:val="28"/>
        </w:rPr>
        <w:t xml:space="preserve">Nội vụ, </w:t>
      </w:r>
      <w:r w:rsidR="0071713B">
        <w:rPr>
          <w:sz w:val="28"/>
          <w:szCs w:val="28"/>
        </w:rPr>
        <w:t xml:space="preserve">Sở </w:t>
      </w:r>
      <w:r w:rsidR="0073221B" w:rsidRPr="00992E08">
        <w:rPr>
          <w:sz w:val="28"/>
          <w:szCs w:val="28"/>
          <w:lang w:val="vi-VN"/>
        </w:rPr>
        <w:t xml:space="preserve">Văn </w:t>
      </w:r>
      <w:r w:rsidR="0073221B" w:rsidRPr="00992E08">
        <w:rPr>
          <w:sz w:val="28"/>
          <w:szCs w:val="28"/>
        </w:rPr>
        <w:t>hóa</w:t>
      </w:r>
      <w:r w:rsidR="0073221B">
        <w:rPr>
          <w:sz w:val="28"/>
          <w:szCs w:val="28"/>
        </w:rPr>
        <w:t>,</w:t>
      </w:r>
      <w:r w:rsidR="0071713B">
        <w:rPr>
          <w:sz w:val="28"/>
          <w:szCs w:val="28"/>
        </w:rPr>
        <w:t xml:space="preserve"> </w:t>
      </w:r>
      <w:r w:rsidR="0073221B" w:rsidRPr="00992E08">
        <w:rPr>
          <w:sz w:val="28"/>
          <w:szCs w:val="28"/>
          <w:lang w:val="vi-VN"/>
        </w:rPr>
        <w:t>Thể thao</w:t>
      </w:r>
      <w:r w:rsidR="0073221B">
        <w:rPr>
          <w:sz w:val="28"/>
          <w:szCs w:val="28"/>
        </w:rPr>
        <w:t xml:space="preserve"> và Du lịch, Công an thành phố</w:t>
      </w:r>
      <w:r w:rsidR="00F50240">
        <w:rPr>
          <w:sz w:val="28"/>
          <w:szCs w:val="28"/>
        </w:rPr>
        <w:t>,</w:t>
      </w:r>
      <w:r w:rsidR="00A74BE5">
        <w:rPr>
          <w:sz w:val="28"/>
          <w:szCs w:val="28"/>
        </w:rPr>
        <w:t xml:space="preserve"> Chi cục Hải quan khu vực XVIII,</w:t>
      </w:r>
      <w:r w:rsidR="00F50240">
        <w:rPr>
          <w:sz w:val="28"/>
          <w:szCs w:val="28"/>
        </w:rPr>
        <w:t xml:space="preserve"> </w:t>
      </w:r>
      <w:r w:rsidR="006D5B2B">
        <w:rPr>
          <w:sz w:val="28"/>
          <w:szCs w:val="28"/>
        </w:rPr>
        <w:t xml:space="preserve">Chủ tịch </w:t>
      </w:r>
      <w:r w:rsidR="00B20D2E" w:rsidRPr="00137BBF">
        <w:rPr>
          <w:sz w:val="28"/>
          <w:szCs w:val="28"/>
          <w:lang w:val="vi-VN"/>
        </w:rPr>
        <w:t>Ủy ban nhân dân</w:t>
      </w:r>
      <w:r w:rsidR="00F50240" w:rsidRPr="00F94E87">
        <w:rPr>
          <w:sz w:val="28"/>
          <w:szCs w:val="28"/>
        </w:rPr>
        <w:t xml:space="preserve"> các </w:t>
      </w:r>
      <w:r w:rsidR="00F50240" w:rsidRPr="00F94E87">
        <w:rPr>
          <w:sz w:val="28"/>
          <w:szCs w:val="28"/>
          <w:lang w:val="vi-VN"/>
        </w:rPr>
        <w:t>xã</w:t>
      </w:r>
      <w:r w:rsidR="00F50240">
        <w:rPr>
          <w:sz w:val="28"/>
          <w:szCs w:val="28"/>
        </w:rPr>
        <w:t xml:space="preserve">, </w:t>
      </w:r>
      <w:r w:rsidR="00F50240" w:rsidRPr="00F94E87">
        <w:rPr>
          <w:sz w:val="28"/>
          <w:szCs w:val="28"/>
          <w:lang w:val="vi-VN"/>
        </w:rPr>
        <w:t>phường</w:t>
      </w:r>
      <w:r w:rsidR="00F50240">
        <w:rPr>
          <w:sz w:val="28"/>
          <w:szCs w:val="28"/>
        </w:rPr>
        <w:t xml:space="preserve"> và </w:t>
      </w:r>
      <w:r w:rsidR="00007740" w:rsidRPr="00F94E87">
        <w:rPr>
          <w:sz w:val="28"/>
          <w:szCs w:val="28"/>
        </w:rPr>
        <w:t>Thủ trưởng các cơ quan</w:t>
      </w:r>
      <w:r w:rsidR="00316DD3">
        <w:rPr>
          <w:sz w:val="28"/>
          <w:szCs w:val="28"/>
        </w:rPr>
        <w:t>,</w:t>
      </w:r>
      <w:r w:rsidR="00007740" w:rsidRPr="00F94E87">
        <w:rPr>
          <w:sz w:val="28"/>
          <w:szCs w:val="28"/>
        </w:rPr>
        <w:t xml:space="preserve"> đơn vị, cá nhân liên quan chịu trách nhiệm thi hành Quyết định này</w:t>
      </w:r>
      <w:r w:rsidR="00007740" w:rsidRPr="002044E1">
        <w:rPr>
          <w:sz w:val="28"/>
          <w:szCs w:val="28"/>
        </w:rPr>
        <w:t>./.</w:t>
      </w:r>
      <w:r w:rsidR="00007740">
        <w:rPr>
          <w:sz w:val="28"/>
          <w:szCs w:val="28"/>
        </w:rPr>
        <w:t xml:space="preserve"> </w:t>
      </w:r>
    </w:p>
    <w:p w14:paraId="0DCEC601" w14:textId="77777777" w:rsidR="00190D4D" w:rsidRPr="00F476D0" w:rsidRDefault="00190D4D" w:rsidP="00A85450">
      <w:pPr>
        <w:spacing w:before="40"/>
        <w:jc w:val="both"/>
        <w:rPr>
          <w:sz w:val="20"/>
          <w:szCs w:val="28"/>
        </w:rPr>
      </w:pPr>
    </w:p>
    <w:tbl>
      <w:tblPr>
        <w:tblW w:w="9180" w:type="dxa"/>
        <w:tblBorders>
          <w:top w:val="nil"/>
          <w:bottom w:val="nil"/>
          <w:insideH w:val="nil"/>
          <w:insideV w:val="nil"/>
        </w:tblBorders>
        <w:tblCellMar>
          <w:left w:w="0" w:type="dxa"/>
          <w:right w:w="0" w:type="dxa"/>
        </w:tblCellMar>
        <w:tblLook w:val="04A0" w:firstRow="1" w:lastRow="0" w:firstColumn="1" w:lastColumn="0" w:noHBand="0" w:noVBand="1"/>
      </w:tblPr>
      <w:tblGrid>
        <w:gridCol w:w="4503"/>
        <w:gridCol w:w="4677"/>
      </w:tblGrid>
      <w:tr w:rsidR="003908A6" w:rsidRPr="00FD7BB1" w14:paraId="139BCDC8" w14:textId="77777777" w:rsidTr="00D7012D">
        <w:trPr>
          <w:trHeight w:val="2974"/>
        </w:trPr>
        <w:tc>
          <w:tcPr>
            <w:tcW w:w="4503" w:type="dxa"/>
            <w:tcBorders>
              <w:top w:val="nil"/>
              <w:left w:val="nil"/>
              <w:bottom w:val="nil"/>
              <w:right w:val="nil"/>
              <w:tl2br w:val="nil"/>
              <w:tr2bl w:val="nil"/>
            </w:tcBorders>
            <w:tcMar>
              <w:top w:w="0" w:type="dxa"/>
              <w:left w:w="108" w:type="dxa"/>
              <w:bottom w:w="0" w:type="dxa"/>
              <w:right w:w="108" w:type="dxa"/>
            </w:tcMar>
          </w:tcPr>
          <w:p w14:paraId="6F0CCD24" w14:textId="376C04E5" w:rsidR="009A091E" w:rsidRPr="009A091E" w:rsidRDefault="009A091E" w:rsidP="00A222AC">
            <w:pPr>
              <w:rPr>
                <w:sz w:val="22"/>
                <w:szCs w:val="22"/>
                <w:lang w:val="nl-NL"/>
              </w:rPr>
            </w:pPr>
          </w:p>
        </w:tc>
        <w:tc>
          <w:tcPr>
            <w:tcW w:w="4677" w:type="dxa"/>
            <w:tcBorders>
              <w:top w:val="nil"/>
              <w:left w:val="nil"/>
              <w:bottom w:val="nil"/>
              <w:right w:val="nil"/>
              <w:tl2br w:val="nil"/>
              <w:tr2bl w:val="nil"/>
            </w:tcBorders>
            <w:tcMar>
              <w:top w:w="0" w:type="dxa"/>
              <w:left w:w="108" w:type="dxa"/>
              <w:bottom w:w="0" w:type="dxa"/>
              <w:right w:w="108" w:type="dxa"/>
            </w:tcMar>
          </w:tcPr>
          <w:p w14:paraId="5926DEF4" w14:textId="77777777" w:rsidR="00433C82" w:rsidRPr="00FD7BB1" w:rsidRDefault="00433C82" w:rsidP="003D7122">
            <w:pPr>
              <w:tabs>
                <w:tab w:val="left" w:pos="1800"/>
              </w:tabs>
              <w:spacing w:before="120"/>
              <w:jc w:val="center"/>
              <w:rPr>
                <w:b/>
                <w:sz w:val="28"/>
                <w:szCs w:val="28"/>
                <w:lang w:val="nl-NL"/>
              </w:rPr>
            </w:pPr>
            <w:r w:rsidRPr="00FD7BB1">
              <w:rPr>
                <w:b/>
                <w:sz w:val="28"/>
                <w:szCs w:val="28"/>
                <w:lang w:val="nl-NL"/>
              </w:rPr>
              <w:t>TM.</w:t>
            </w:r>
            <w:r w:rsidR="00667914" w:rsidRPr="00FD7BB1">
              <w:rPr>
                <w:b/>
                <w:sz w:val="28"/>
                <w:szCs w:val="28"/>
                <w:lang w:val="nl-NL"/>
              </w:rPr>
              <w:t xml:space="preserve"> </w:t>
            </w:r>
            <w:r w:rsidRPr="00FD7BB1">
              <w:rPr>
                <w:b/>
                <w:sz w:val="28"/>
                <w:szCs w:val="28"/>
                <w:lang w:val="nl-NL"/>
              </w:rPr>
              <w:t>ỦY BAN NHÂN DÂN</w:t>
            </w:r>
          </w:p>
          <w:p w14:paraId="434420AA" w14:textId="625D9CC5" w:rsidR="003E676E" w:rsidRDefault="00A222AC" w:rsidP="003D7122">
            <w:pPr>
              <w:tabs>
                <w:tab w:val="left" w:pos="1800"/>
              </w:tabs>
              <w:jc w:val="center"/>
              <w:rPr>
                <w:b/>
                <w:sz w:val="28"/>
                <w:szCs w:val="28"/>
                <w:lang w:val="nl-NL"/>
              </w:rPr>
            </w:pPr>
            <w:r>
              <w:rPr>
                <w:b/>
                <w:sz w:val="28"/>
                <w:szCs w:val="28"/>
                <w:lang w:val="nl-NL"/>
              </w:rPr>
              <w:t xml:space="preserve">KT. </w:t>
            </w:r>
            <w:r w:rsidR="003E676E">
              <w:rPr>
                <w:b/>
                <w:sz w:val="28"/>
                <w:szCs w:val="28"/>
                <w:lang w:val="nl-NL"/>
              </w:rPr>
              <w:t>CHỦ TỊCH</w:t>
            </w:r>
          </w:p>
          <w:p w14:paraId="3C54099C" w14:textId="77777777" w:rsidR="00A222AC" w:rsidRDefault="00A222AC" w:rsidP="003D7122">
            <w:pPr>
              <w:tabs>
                <w:tab w:val="left" w:pos="1800"/>
              </w:tabs>
              <w:jc w:val="center"/>
              <w:rPr>
                <w:b/>
                <w:sz w:val="28"/>
                <w:szCs w:val="28"/>
                <w:lang w:val="nl-NL"/>
              </w:rPr>
            </w:pPr>
            <w:r>
              <w:rPr>
                <w:b/>
                <w:sz w:val="28"/>
                <w:szCs w:val="28"/>
                <w:lang w:val="nl-NL"/>
              </w:rPr>
              <w:t>PHÓ CHỦ TỊCH</w:t>
            </w:r>
          </w:p>
          <w:p w14:paraId="7F01698E" w14:textId="77777777" w:rsidR="00A222AC" w:rsidRDefault="00A222AC" w:rsidP="003D7122">
            <w:pPr>
              <w:tabs>
                <w:tab w:val="left" w:pos="1800"/>
              </w:tabs>
              <w:jc w:val="center"/>
              <w:rPr>
                <w:b/>
                <w:sz w:val="28"/>
                <w:szCs w:val="28"/>
                <w:lang w:val="nl-NL"/>
              </w:rPr>
            </w:pPr>
          </w:p>
          <w:p w14:paraId="18CF265B" w14:textId="61B70B98" w:rsidR="00A222AC" w:rsidRPr="00FD7BB1" w:rsidRDefault="00A222AC" w:rsidP="003D7122">
            <w:pPr>
              <w:tabs>
                <w:tab w:val="left" w:pos="1800"/>
              </w:tabs>
              <w:jc w:val="center"/>
              <w:rPr>
                <w:b/>
                <w:sz w:val="28"/>
                <w:szCs w:val="28"/>
                <w:lang w:val="nl-NL"/>
              </w:rPr>
            </w:pPr>
            <w:r>
              <w:rPr>
                <w:b/>
                <w:sz w:val="28"/>
                <w:szCs w:val="28"/>
                <w:lang w:val="nl-NL"/>
              </w:rPr>
              <w:t>Lê Trường Sơn</w:t>
            </w:r>
          </w:p>
          <w:p w14:paraId="245BFEBE" w14:textId="5AAB429F" w:rsidR="00E067D9" w:rsidRDefault="00E067D9" w:rsidP="000A38CE">
            <w:pPr>
              <w:jc w:val="center"/>
              <w:rPr>
                <w:b/>
                <w:sz w:val="28"/>
                <w:szCs w:val="28"/>
                <w:lang w:val="nl-NL"/>
              </w:rPr>
            </w:pPr>
          </w:p>
          <w:p w14:paraId="7727B4DC" w14:textId="3FF12DC1" w:rsidR="00D063FA" w:rsidRDefault="00D063FA" w:rsidP="000A38CE">
            <w:pPr>
              <w:jc w:val="center"/>
              <w:rPr>
                <w:b/>
                <w:sz w:val="28"/>
                <w:szCs w:val="28"/>
                <w:lang w:val="nl-NL"/>
              </w:rPr>
            </w:pPr>
          </w:p>
          <w:p w14:paraId="22752732" w14:textId="539D2E1C" w:rsidR="00D063FA" w:rsidRDefault="00D063FA" w:rsidP="000A38CE">
            <w:pPr>
              <w:jc w:val="center"/>
              <w:rPr>
                <w:b/>
                <w:sz w:val="28"/>
                <w:szCs w:val="28"/>
                <w:lang w:val="nl-NL"/>
              </w:rPr>
            </w:pPr>
          </w:p>
          <w:p w14:paraId="4FFED797" w14:textId="511B4B33" w:rsidR="00D063FA" w:rsidRDefault="00D063FA" w:rsidP="000A38CE">
            <w:pPr>
              <w:jc w:val="center"/>
              <w:rPr>
                <w:b/>
                <w:sz w:val="28"/>
                <w:szCs w:val="28"/>
                <w:lang w:val="nl-NL"/>
              </w:rPr>
            </w:pPr>
          </w:p>
          <w:p w14:paraId="1F20C024" w14:textId="149AB825" w:rsidR="00D063FA" w:rsidRDefault="00D063FA" w:rsidP="000A38CE">
            <w:pPr>
              <w:jc w:val="center"/>
              <w:rPr>
                <w:b/>
                <w:sz w:val="28"/>
                <w:szCs w:val="28"/>
                <w:lang w:val="nl-NL"/>
              </w:rPr>
            </w:pPr>
          </w:p>
          <w:p w14:paraId="0E970CF4" w14:textId="4DAD3CE7" w:rsidR="00D063FA" w:rsidRDefault="00D063FA" w:rsidP="000A38CE">
            <w:pPr>
              <w:jc w:val="center"/>
              <w:rPr>
                <w:b/>
                <w:sz w:val="28"/>
                <w:szCs w:val="28"/>
                <w:lang w:val="nl-NL"/>
              </w:rPr>
            </w:pPr>
          </w:p>
          <w:p w14:paraId="0A065272" w14:textId="1C3DC520" w:rsidR="00D063FA" w:rsidRDefault="00D063FA" w:rsidP="000A38CE">
            <w:pPr>
              <w:jc w:val="center"/>
              <w:rPr>
                <w:b/>
                <w:sz w:val="28"/>
                <w:szCs w:val="28"/>
                <w:lang w:val="nl-NL"/>
              </w:rPr>
            </w:pPr>
          </w:p>
          <w:p w14:paraId="08C016B3" w14:textId="4DEB34F8" w:rsidR="00D063FA" w:rsidRDefault="00D063FA" w:rsidP="000A38CE">
            <w:pPr>
              <w:jc w:val="center"/>
              <w:rPr>
                <w:b/>
                <w:sz w:val="28"/>
                <w:szCs w:val="28"/>
                <w:lang w:val="nl-NL"/>
              </w:rPr>
            </w:pPr>
          </w:p>
          <w:p w14:paraId="535BE622" w14:textId="24AB8888" w:rsidR="00D063FA" w:rsidRDefault="00D063FA" w:rsidP="000A38CE">
            <w:pPr>
              <w:jc w:val="center"/>
              <w:rPr>
                <w:b/>
                <w:sz w:val="28"/>
                <w:szCs w:val="28"/>
                <w:lang w:val="nl-NL"/>
              </w:rPr>
            </w:pPr>
          </w:p>
          <w:p w14:paraId="63A1820D" w14:textId="2B2555ED" w:rsidR="00D063FA" w:rsidRDefault="00D063FA" w:rsidP="000A38CE">
            <w:pPr>
              <w:jc w:val="center"/>
              <w:rPr>
                <w:b/>
                <w:sz w:val="28"/>
                <w:szCs w:val="28"/>
                <w:lang w:val="nl-NL"/>
              </w:rPr>
            </w:pPr>
          </w:p>
          <w:p w14:paraId="525E2E87" w14:textId="79F96197" w:rsidR="00D063FA" w:rsidRDefault="00D063FA" w:rsidP="000A38CE">
            <w:pPr>
              <w:jc w:val="center"/>
              <w:rPr>
                <w:b/>
                <w:sz w:val="28"/>
                <w:szCs w:val="28"/>
                <w:lang w:val="nl-NL"/>
              </w:rPr>
            </w:pPr>
          </w:p>
          <w:p w14:paraId="6F21E09A" w14:textId="0D0B8EFA" w:rsidR="00D063FA" w:rsidRDefault="00D063FA" w:rsidP="000A38CE">
            <w:pPr>
              <w:jc w:val="center"/>
              <w:rPr>
                <w:b/>
                <w:sz w:val="28"/>
                <w:szCs w:val="28"/>
                <w:lang w:val="nl-NL"/>
              </w:rPr>
            </w:pPr>
          </w:p>
          <w:p w14:paraId="0F78CA31" w14:textId="0622134D" w:rsidR="00D063FA" w:rsidRDefault="00D063FA" w:rsidP="000A38CE">
            <w:pPr>
              <w:jc w:val="center"/>
              <w:rPr>
                <w:b/>
                <w:sz w:val="28"/>
                <w:szCs w:val="28"/>
                <w:lang w:val="nl-NL"/>
              </w:rPr>
            </w:pPr>
          </w:p>
          <w:p w14:paraId="644B2BB7" w14:textId="23CEE2D7" w:rsidR="00D063FA" w:rsidRDefault="00D063FA" w:rsidP="000A38CE">
            <w:pPr>
              <w:jc w:val="center"/>
              <w:rPr>
                <w:b/>
                <w:sz w:val="28"/>
                <w:szCs w:val="28"/>
                <w:lang w:val="nl-NL"/>
              </w:rPr>
            </w:pPr>
          </w:p>
          <w:p w14:paraId="52E10DD3" w14:textId="4501577D" w:rsidR="00D063FA" w:rsidRDefault="00D063FA" w:rsidP="000A38CE">
            <w:pPr>
              <w:jc w:val="center"/>
              <w:rPr>
                <w:b/>
                <w:sz w:val="28"/>
                <w:szCs w:val="28"/>
                <w:lang w:val="nl-NL"/>
              </w:rPr>
            </w:pPr>
          </w:p>
          <w:p w14:paraId="5F86260F" w14:textId="46F16973" w:rsidR="00D063FA" w:rsidRDefault="00D063FA" w:rsidP="000A38CE">
            <w:pPr>
              <w:jc w:val="center"/>
              <w:rPr>
                <w:b/>
                <w:sz w:val="28"/>
                <w:szCs w:val="28"/>
                <w:lang w:val="nl-NL"/>
              </w:rPr>
            </w:pPr>
          </w:p>
          <w:p w14:paraId="36673094" w14:textId="398CE526" w:rsidR="00D063FA" w:rsidRDefault="00D063FA" w:rsidP="000A38CE">
            <w:pPr>
              <w:jc w:val="center"/>
              <w:rPr>
                <w:b/>
                <w:sz w:val="28"/>
                <w:szCs w:val="28"/>
                <w:lang w:val="nl-NL"/>
              </w:rPr>
            </w:pPr>
          </w:p>
          <w:p w14:paraId="1C37DAEA" w14:textId="02B70A95" w:rsidR="0048142C" w:rsidRPr="00FD7BB1" w:rsidRDefault="0048142C" w:rsidP="00D063FA">
            <w:pPr>
              <w:rPr>
                <w:b/>
                <w:sz w:val="28"/>
                <w:szCs w:val="28"/>
                <w:lang w:val="nl-NL"/>
              </w:rPr>
            </w:pPr>
          </w:p>
          <w:p w14:paraId="7848957D" w14:textId="77777777" w:rsidR="00623632" w:rsidRPr="00FD7BB1" w:rsidRDefault="00623632" w:rsidP="006077F8">
            <w:pPr>
              <w:rPr>
                <w:b/>
                <w:sz w:val="28"/>
                <w:szCs w:val="28"/>
                <w:lang w:val="nl-NL"/>
              </w:rPr>
            </w:pPr>
          </w:p>
        </w:tc>
      </w:tr>
    </w:tbl>
    <w:p w14:paraId="7E0993B8" w14:textId="693072F5" w:rsidR="002C6ED1" w:rsidRDefault="002C6ED1" w:rsidP="00D7012D">
      <w:pPr>
        <w:jc w:val="both"/>
        <w:rPr>
          <w:sz w:val="2"/>
          <w:szCs w:val="26"/>
          <w:lang w:val="nl-NL"/>
        </w:rPr>
      </w:pPr>
    </w:p>
    <w:p w14:paraId="5074F09B" w14:textId="77777777" w:rsidR="002C6ED1" w:rsidRDefault="002C6ED1" w:rsidP="00D7012D">
      <w:pPr>
        <w:jc w:val="both"/>
        <w:rPr>
          <w:sz w:val="2"/>
          <w:szCs w:val="26"/>
          <w:lang w:val="nl-NL"/>
        </w:rPr>
      </w:pPr>
    </w:p>
    <w:p w14:paraId="313F4067" w14:textId="77777777" w:rsidR="002C6ED1" w:rsidRDefault="002C6ED1" w:rsidP="00D7012D">
      <w:pPr>
        <w:jc w:val="both"/>
        <w:rPr>
          <w:sz w:val="2"/>
          <w:szCs w:val="26"/>
          <w:lang w:val="nl-NL"/>
        </w:rPr>
      </w:pPr>
    </w:p>
    <w:p w14:paraId="62967DF1" w14:textId="77777777" w:rsidR="002C6ED1" w:rsidRDefault="002C6ED1" w:rsidP="00D7012D">
      <w:pPr>
        <w:jc w:val="both"/>
        <w:rPr>
          <w:sz w:val="2"/>
          <w:szCs w:val="26"/>
          <w:lang w:val="nl-NL"/>
        </w:rPr>
      </w:pPr>
    </w:p>
    <w:p w14:paraId="6A18B85E" w14:textId="18DAFD7F" w:rsidR="00A15B64" w:rsidRPr="00A15B64" w:rsidRDefault="00A15B64" w:rsidP="00A15B64">
      <w:pPr>
        <w:rPr>
          <w:sz w:val="2"/>
          <w:szCs w:val="26"/>
          <w:lang w:val="nl-NL"/>
        </w:rPr>
      </w:pPr>
    </w:p>
    <w:p w14:paraId="5165CE6E" w14:textId="77777777" w:rsidR="00A15B64" w:rsidRPr="00A15B64" w:rsidRDefault="00A15B64" w:rsidP="00A15B64">
      <w:pPr>
        <w:rPr>
          <w:sz w:val="2"/>
          <w:szCs w:val="26"/>
          <w:lang w:val="nl-NL"/>
        </w:rPr>
      </w:pPr>
    </w:p>
    <w:p w14:paraId="49AD3B76" w14:textId="77777777" w:rsidR="00A15B64" w:rsidRPr="00A15B64" w:rsidRDefault="00A15B64" w:rsidP="00A15B64">
      <w:pPr>
        <w:rPr>
          <w:sz w:val="2"/>
          <w:szCs w:val="26"/>
          <w:lang w:val="nl-NL"/>
        </w:rPr>
      </w:pPr>
    </w:p>
    <w:p w14:paraId="15CEEE1E" w14:textId="77777777" w:rsidR="00A15B64" w:rsidRPr="00A15B64" w:rsidRDefault="00A15B64" w:rsidP="00A15B64">
      <w:pPr>
        <w:rPr>
          <w:sz w:val="2"/>
          <w:szCs w:val="26"/>
          <w:lang w:val="nl-NL"/>
        </w:rPr>
      </w:pPr>
    </w:p>
    <w:tbl>
      <w:tblPr>
        <w:tblW w:w="10228" w:type="dxa"/>
        <w:tblLook w:val="01E0" w:firstRow="1" w:lastRow="1" w:firstColumn="1" w:lastColumn="1" w:noHBand="0" w:noVBand="0"/>
      </w:tblPr>
      <w:tblGrid>
        <w:gridCol w:w="3423"/>
        <w:gridCol w:w="654"/>
        <w:gridCol w:w="6151"/>
      </w:tblGrid>
      <w:tr w:rsidR="00D063FA" w:rsidRPr="00B27768" w14:paraId="029CBB12" w14:textId="77777777" w:rsidTr="00D063FA">
        <w:trPr>
          <w:trHeight w:val="1021"/>
        </w:trPr>
        <w:tc>
          <w:tcPr>
            <w:tcW w:w="3423" w:type="dxa"/>
            <w:hideMark/>
          </w:tcPr>
          <w:p w14:paraId="31DAFDC5" w14:textId="77777777" w:rsidR="00D063FA" w:rsidRPr="00B27768" w:rsidRDefault="00D063FA" w:rsidP="00821947">
            <w:pPr>
              <w:autoSpaceDN w:val="0"/>
              <w:rPr>
                <w:rFonts w:eastAsia="PMingLiU"/>
                <w:b/>
                <w:sz w:val="26"/>
                <w:szCs w:val="26"/>
              </w:rPr>
            </w:pPr>
            <w:r>
              <w:rPr>
                <w:rFonts w:eastAsia="PMingLiU"/>
                <w:b/>
                <w:sz w:val="26"/>
                <w:szCs w:val="26"/>
              </w:rPr>
              <w:lastRenderedPageBreak/>
              <w:t xml:space="preserve">    </w:t>
            </w:r>
            <w:r w:rsidRPr="00B27768">
              <w:rPr>
                <w:rFonts w:eastAsia="PMingLiU"/>
                <w:b/>
                <w:sz w:val="26"/>
                <w:szCs w:val="26"/>
              </w:rPr>
              <w:t>ỦY BAN NHÂN DÂN</w:t>
            </w:r>
          </w:p>
          <w:p w14:paraId="39463706" w14:textId="77777777" w:rsidR="00D063FA" w:rsidRPr="00DD278C" w:rsidRDefault="00D063FA" w:rsidP="00821947">
            <w:pPr>
              <w:autoSpaceDN w:val="0"/>
              <w:rPr>
                <w:rFonts w:eastAsia="PMingLiU"/>
                <w:b/>
                <w:sz w:val="26"/>
                <w:szCs w:val="26"/>
              </w:rPr>
            </w:pPr>
            <w:r w:rsidRPr="00B27768">
              <w:rPr>
                <w:rFonts w:eastAsia="PMingLiU"/>
                <w:b/>
                <w:noProof/>
                <w:sz w:val="26"/>
                <w:szCs w:val="26"/>
              </w:rPr>
              <mc:AlternateContent>
                <mc:Choice Requires="wps">
                  <w:drawing>
                    <wp:anchor distT="4294967224" distB="4294967224" distL="114300" distR="114300" simplePos="0" relativeHeight="251661312" behindDoc="0" locked="0" layoutInCell="1" allowOverlap="1" wp14:anchorId="674056F2" wp14:editId="2A546B57">
                      <wp:simplePos x="0" y="0"/>
                      <wp:positionH relativeFrom="column">
                        <wp:posOffset>581660</wp:posOffset>
                      </wp:positionH>
                      <wp:positionV relativeFrom="paragraph">
                        <wp:posOffset>220979</wp:posOffset>
                      </wp:positionV>
                      <wp:extent cx="640080" cy="0"/>
                      <wp:effectExtent l="0" t="0" r="2667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871EA" id="Straight Connector 5" o:spid="_x0000_s1026" style="position:absolute;z-index:251661312;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zz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YKdJB&#10;i3beEnFoPaq0UiCgtmga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r7ZzzGwIAADUEAAAOAAAAAAAAAAAAAAAAAC4CAABkcnMvZTJvRG9jLnhtbFBLAQItABQA&#10;BgAIAAAAIQC/F7+r3AAAAAgBAAAPAAAAAAAAAAAAAAAAAHUEAABkcnMvZG93bnJldi54bWxQSwUG&#10;AAAAAAQABADzAAAAfgUAAAAA&#10;"/>
                  </w:pict>
                </mc:Fallback>
              </mc:AlternateContent>
            </w:r>
            <w:r w:rsidRPr="00B27768">
              <w:rPr>
                <w:rFonts w:eastAsia="PMingLiU"/>
                <w:b/>
                <w:sz w:val="26"/>
                <w:szCs w:val="26"/>
              </w:rPr>
              <w:t>THÀNH PHỐ ĐỒNG NAI</w:t>
            </w:r>
          </w:p>
        </w:tc>
        <w:tc>
          <w:tcPr>
            <w:tcW w:w="654" w:type="dxa"/>
          </w:tcPr>
          <w:p w14:paraId="55B9AD75" w14:textId="77777777" w:rsidR="00D063FA" w:rsidRPr="00DD278C" w:rsidRDefault="00D063FA" w:rsidP="00821947">
            <w:pPr>
              <w:autoSpaceDN w:val="0"/>
              <w:jc w:val="center"/>
              <w:rPr>
                <w:rFonts w:eastAsia="PMingLiU"/>
                <w:b/>
                <w:sz w:val="26"/>
                <w:szCs w:val="26"/>
              </w:rPr>
            </w:pPr>
          </w:p>
          <w:p w14:paraId="4F4037E5" w14:textId="77777777" w:rsidR="00D063FA" w:rsidRPr="00DD278C" w:rsidRDefault="00D063FA" w:rsidP="00821947">
            <w:pPr>
              <w:autoSpaceDN w:val="0"/>
              <w:jc w:val="center"/>
              <w:rPr>
                <w:rFonts w:eastAsia="PMingLiU"/>
              </w:rPr>
            </w:pPr>
          </w:p>
        </w:tc>
        <w:tc>
          <w:tcPr>
            <w:tcW w:w="6151" w:type="dxa"/>
            <w:hideMark/>
          </w:tcPr>
          <w:p w14:paraId="6DAD3696" w14:textId="77777777" w:rsidR="00D063FA" w:rsidRPr="00B27768" w:rsidRDefault="00D063FA" w:rsidP="00821947">
            <w:pPr>
              <w:tabs>
                <w:tab w:val="left" w:pos="5370"/>
              </w:tabs>
              <w:autoSpaceDN w:val="0"/>
              <w:ind w:right="366" w:hanging="134"/>
              <w:rPr>
                <w:rFonts w:eastAsia="PMingLiU"/>
                <w:b/>
                <w:sz w:val="26"/>
                <w:szCs w:val="26"/>
              </w:rPr>
            </w:pPr>
            <w:r>
              <w:rPr>
                <w:rFonts w:eastAsia="PMingLiU"/>
                <w:b/>
                <w:sz w:val="26"/>
                <w:szCs w:val="26"/>
              </w:rPr>
              <w:t xml:space="preserve"> </w:t>
            </w:r>
            <w:r w:rsidRPr="00B27768">
              <w:rPr>
                <w:rFonts w:eastAsia="PMingLiU"/>
                <w:b/>
                <w:sz w:val="26"/>
                <w:szCs w:val="26"/>
              </w:rPr>
              <w:t>CỘNG HÒA XÃ HỘI CHỦ NGHĨA VIỆ</w:t>
            </w:r>
            <w:r>
              <w:rPr>
                <w:rFonts w:eastAsia="PMingLiU"/>
                <w:b/>
                <w:sz w:val="26"/>
                <w:szCs w:val="26"/>
              </w:rPr>
              <w:t xml:space="preserve">T </w:t>
            </w:r>
            <w:r w:rsidRPr="00B27768">
              <w:rPr>
                <w:rFonts w:eastAsia="PMingLiU"/>
                <w:b/>
                <w:sz w:val="26"/>
                <w:szCs w:val="26"/>
              </w:rPr>
              <w:t>NAM</w:t>
            </w:r>
          </w:p>
          <w:p w14:paraId="29141600" w14:textId="77777777" w:rsidR="00D063FA" w:rsidRPr="00B27768" w:rsidRDefault="00D063FA" w:rsidP="00821947">
            <w:pPr>
              <w:tabs>
                <w:tab w:val="left" w:pos="5370"/>
              </w:tabs>
              <w:autoSpaceDN w:val="0"/>
              <w:ind w:right="186" w:hanging="134"/>
              <w:jc w:val="center"/>
              <w:rPr>
                <w:rFonts w:eastAsia="PMingLiU"/>
                <w:sz w:val="28"/>
                <w:szCs w:val="28"/>
              </w:rPr>
            </w:pPr>
            <w:r w:rsidRPr="00B27768">
              <w:rPr>
                <w:rFonts w:eastAsia="PMingLiU"/>
                <w:b/>
                <w:noProof/>
                <w:sz w:val="28"/>
                <w:szCs w:val="28"/>
              </w:rPr>
              <mc:AlternateContent>
                <mc:Choice Requires="wps">
                  <w:drawing>
                    <wp:anchor distT="4294967225" distB="4294967225" distL="114300" distR="114300" simplePos="0" relativeHeight="251662336" behindDoc="0" locked="0" layoutInCell="1" allowOverlap="1" wp14:anchorId="03A6B1E4" wp14:editId="2D031DAB">
                      <wp:simplePos x="0" y="0"/>
                      <wp:positionH relativeFrom="column">
                        <wp:posOffset>696595</wp:posOffset>
                      </wp:positionH>
                      <wp:positionV relativeFrom="paragraph">
                        <wp:posOffset>220345</wp:posOffset>
                      </wp:positionV>
                      <wp:extent cx="214312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976BE" id="Straight Connector 6"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4.85pt,17.35pt" to="223.6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">
                      <v:stroke joinstyle="miter"/>
                      <o:lock v:ext="edit" shapetype="f"/>
                    </v:line>
                  </w:pict>
                </mc:Fallback>
              </mc:AlternateContent>
            </w:r>
            <w:r w:rsidRPr="00B27768">
              <w:rPr>
                <w:rFonts w:eastAsia="PMingLiU"/>
                <w:b/>
                <w:sz w:val="28"/>
                <w:szCs w:val="28"/>
              </w:rPr>
              <w:t>Độc lập - Tự do - Hạnh phúc</w:t>
            </w:r>
          </w:p>
        </w:tc>
      </w:tr>
    </w:tbl>
    <w:p w14:paraId="004DB2EE" w14:textId="77777777" w:rsidR="00A15B64" w:rsidRDefault="00A15B64" w:rsidP="00A15B64">
      <w:pPr>
        <w:jc w:val="center"/>
        <w:rPr>
          <w:b/>
          <w:sz w:val="28"/>
          <w:szCs w:val="28"/>
        </w:rPr>
      </w:pPr>
    </w:p>
    <w:p w14:paraId="3FD5FFD8" w14:textId="77777777" w:rsidR="00E9385E" w:rsidRDefault="00A15B64" w:rsidP="00D063FA">
      <w:pPr>
        <w:jc w:val="center"/>
        <w:rPr>
          <w:b/>
          <w:sz w:val="28"/>
          <w:szCs w:val="28"/>
        </w:rPr>
      </w:pPr>
      <w:r w:rsidRPr="00CC7399">
        <w:rPr>
          <w:b/>
          <w:sz w:val="28"/>
          <w:szCs w:val="28"/>
        </w:rPr>
        <w:t>CHƯƠNG TRÌNH</w:t>
      </w:r>
    </w:p>
    <w:p w14:paraId="25380DAF" w14:textId="77777777" w:rsidR="00976FA5" w:rsidRDefault="00A15B64" w:rsidP="00D063FA">
      <w:pPr>
        <w:jc w:val="center"/>
        <w:rPr>
          <w:b/>
          <w:sz w:val="28"/>
          <w:szCs w:val="28"/>
        </w:rPr>
      </w:pPr>
      <w:r w:rsidRPr="00CC7399">
        <w:rPr>
          <w:b/>
          <w:sz w:val="28"/>
          <w:szCs w:val="28"/>
        </w:rPr>
        <w:t>PHÁT TRIỂN TÀI SẢN TRÍ TUỆ TRÊN ĐỊA BÀN</w:t>
      </w:r>
      <w:r w:rsidR="00B91865">
        <w:rPr>
          <w:b/>
          <w:sz w:val="28"/>
          <w:szCs w:val="28"/>
        </w:rPr>
        <w:t xml:space="preserve"> </w:t>
      </w:r>
    </w:p>
    <w:p w14:paraId="0FC4E1D5" w14:textId="7271C6F1" w:rsidR="00A15B64" w:rsidRDefault="00B91865" w:rsidP="00D063FA">
      <w:pPr>
        <w:jc w:val="center"/>
        <w:rPr>
          <w:b/>
          <w:sz w:val="28"/>
          <w:szCs w:val="28"/>
        </w:rPr>
      </w:pPr>
      <w:r>
        <w:rPr>
          <w:b/>
          <w:sz w:val="28"/>
          <w:szCs w:val="28"/>
        </w:rPr>
        <w:t>THÀNH PHỐ</w:t>
      </w:r>
      <w:r w:rsidR="00A15B64">
        <w:rPr>
          <w:b/>
          <w:sz w:val="28"/>
          <w:szCs w:val="28"/>
        </w:rPr>
        <w:t xml:space="preserve"> ĐỒNG NAI GIAI ĐOẠN 2026 - 2030</w:t>
      </w:r>
    </w:p>
    <w:p w14:paraId="0F185A82" w14:textId="2794CF17" w:rsidR="00A15B64" w:rsidRDefault="00E9385E" w:rsidP="00D063FA">
      <w:pPr>
        <w:tabs>
          <w:tab w:val="left" w:pos="975"/>
        </w:tabs>
        <w:jc w:val="center"/>
        <w:rPr>
          <w:i/>
          <w:sz w:val="28"/>
          <w:szCs w:val="28"/>
        </w:rPr>
      </w:pPr>
      <w:r w:rsidRPr="00CC7399">
        <w:rPr>
          <w:i/>
          <w:sz w:val="28"/>
          <w:szCs w:val="28"/>
          <w:lang w:val="vi-VN"/>
        </w:rPr>
        <w:t xml:space="preserve">(Kèm theo Quyết định số </w:t>
      </w:r>
      <w:r w:rsidR="00D063FA">
        <w:rPr>
          <w:i/>
          <w:sz w:val="28"/>
          <w:szCs w:val="28"/>
        </w:rPr>
        <w:t>191</w:t>
      </w:r>
      <w:r w:rsidRPr="00CC7399">
        <w:rPr>
          <w:i/>
          <w:sz w:val="28"/>
          <w:szCs w:val="28"/>
          <w:lang w:val="vi-VN"/>
        </w:rPr>
        <w:t xml:space="preserve">/QĐ-UBND ngày </w:t>
      </w:r>
      <w:r w:rsidR="00D063FA">
        <w:rPr>
          <w:i/>
          <w:sz w:val="28"/>
          <w:szCs w:val="28"/>
        </w:rPr>
        <w:t>15</w:t>
      </w:r>
      <w:r w:rsidRPr="00CC7399">
        <w:rPr>
          <w:i/>
          <w:sz w:val="28"/>
          <w:szCs w:val="28"/>
          <w:lang w:val="vi-VN"/>
        </w:rPr>
        <w:t xml:space="preserve"> tháng </w:t>
      </w:r>
      <w:r w:rsidR="00D063FA">
        <w:rPr>
          <w:i/>
          <w:sz w:val="28"/>
          <w:szCs w:val="28"/>
        </w:rPr>
        <w:t>5</w:t>
      </w:r>
      <w:r w:rsidRPr="00CC7399">
        <w:rPr>
          <w:i/>
          <w:sz w:val="28"/>
          <w:szCs w:val="28"/>
          <w:lang w:val="vi-VN"/>
        </w:rPr>
        <w:t xml:space="preserve"> năm 202</w:t>
      </w:r>
      <w:r>
        <w:rPr>
          <w:i/>
          <w:sz w:val="28"/>
          <w:szCs w:val="28"/>
        </w:rPr>
        <w:t>6</w:t>
      </w:r>
      <w:r w:rsidRPr="00CC7399">
        <w:rPr>
          <w:i/>
          <w:sz w:val="28"/>
          <w:szCs w:val="28"/>
          <w:lang w:val="vi-VN"/>
        </w:rPr>
        <w:t xml:space="preserve"> </w:t>
      </w:r>
      <w:r w:rsidRPr="00CC7399">
        <w:rPr>
          <w:i/>
          <w:sz w:val="28"/>
          <w:szCs w:val="28"/>
          <w:lang w:val="vi-VN"/>
        </w:rPr>
        <w:br/>
        <w:t>của Ủy ban nhân dân</w:t>
      </w:r>
      <w:r>
        <w:rPr>
          <w:i/>
          <w:sz w:val="28"/>
          <w:szCs w:val="28"/>
        </w:rPr>
        <w:t xml:space="preserve"> </w:t>
      </w:r>
      <w:r w:rsidR="00B91865">
        <w:rPr>
          <w:i/>
          <w:sz w:val="28"/>
          <w:szCs w:val="28"/>
        </w:rPr>
        <w:t>thành phố</w:t>
      </w:r>
      <w:r>
        <w:rPr>
          <w:i/>
          <w:sz w:val="28"/>
          <w:szCs w:val="28"/>
        </w:rPr>
        <w:t xml:space="preserve"> Đồng Nai) </w:t>
      </w:r>
    </w:p>
    <w:p w14:paraId="3454F48F" w14:textId="740C8C29" w:rsidR="00E9385E" w:rsidRDefault="003138C9" w:rsidP="009200B1">
      <w:pPr>
        <w:tabs>
          <w:tab w:val="left" w:pos="975"/>
        </w:tabs>
        <w:spacing w:before="120" w:after="120"/>
        <w:jc w:val="center"/>
        <w:rPr>
          <w:sz w:val="28"/>
          <w:szCs w:val="28"/>
        </w:rPr>
      </w:pPr>
      <w:r>
        <w:rPr>
          <w:noProof/>
          <w:sz w:val="28"/>
          <w:szCs w:val="28"/>
        </w:rPr>
        <mc:AlternateContent>
          <mc:Choice Requires="wps">
            <w:drawing>
              <wp:anchor distT="0" distB="0" distL="114300" distR="114300" simplePos="0" relativeHeight="251661824" behindDoc="0" locked="0" layoutInCell="1" allowOverlap="1" wp14:anchorId="2069F689" wp14:editId="7FE97BE9">
                <wp:simplePos x="0" y="0"/>
                <wp:positionH relativeFrom="column">
                  <wp:posOffset>2217268</wp:posOffset>
                </wp:positionH>
                <wp:positionV relativeFrom="paragraph">
                  <wp:posOffset>-2540</wp:posOffset>
                </wp:positionV>
                <wp:extent cx="1735666" cy="0"/>
                <wp:effectExtent l="0" t="0" r="17145" b="19050"/>
                <wp:wrapNone/>
                <wp:docPr id="2" name="Straight Connector 2"/>
                <wp:cNvGraphicFramePr/>
                <a:graphic xmlns:a="http://schemas.openxmlformats.org/drawingml/2006/main">
                  <a:graphicData uri="http://schemas.microsoft.com/office/word/2010/wordprocessingShape">
                    <wps:wsp>
                      <wps:cNvCnPr/>
                      <wps:spPr>
                        <a:xfrm>
                          <a:off x="0" y="0"/>
                          <a:ext cx="1735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8B14B5" id="Straight Connector 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74.6pt,-.2pt" to="31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" strokecolor="black [3200]" strokeweight="1pt">
                <v:stroke joinstyle="miter"/>
              </v:line>
            </w:pict>
          </mc:Fallback>
        </mc:AlternateContent>
      </w:r>
    </w:p>
    <w:p w14:paraId="3A36E8CB" w14:textId="77777777" w:rsidR="00DB6F18" w:rsidRPr="001B6828" w:rsidRDefault="00DB6F18" w:rsidP="00864267">
      <w:pPr>
        <w:spacing w:before="120" w:after="120" w:line="276" w:lineRule="auto"/>
        <w:ind w:firstLine="567"/>
        <w:jc w:val="both"/>
        <w:rPr>
          <w:b/>
          <w:sz w:val="28"/>
          <w:szCs w:val="28"/>
          <w:lang w:val="vi-VN"/>
        </w:rPr>
      </w:pPr>
      <w:r w:rsidRPr="001B6828">
        <w:rPr>
          <w:b/>
          <w:sz w:val="28"/>
          <w:szCs w:val="28"/>
          <w:lang w:val="vi-VN"/>
        </w:rPr>
        <w:t>I. MỤC TIÊU</w:t>
      </w:r>
    </w:p>
    <w:p w14:paraId="678D7B3A" w14:textId="77777777" w:rsidR="00DB6F18" w:rsidRPr="001B6828" w:rsidRDefault="00DB6F18" w:rsidP="00864267">
      <w:pPr>
        <w:spacing w:before="120" w:after="120" w:line="276" w:lineRule="auto"/>
        <w:ind w:firstLine="567"/>
        <w:jc w:val="both"/>
        <w:rPr>
          <w:b/>
          <w:sz w:val="28"/>
          <w:szCs w:val="28"/>
          <w:lang w:val="vi-VN"/>
        </w:rPr>
      </w:pPr>
      <w:r w:rsidRPr="001B6828">
        <w:rPr>
          <w:b/>
          <w:sz w:val="28"/>
          <w:szCs w:val="28"/>
          <w:lang w:val="vi-VN"/>
        </w:rPr>
        <w:t>1. Mục tiêu chung</w:t>
      </w:r>
      <w:bookmarkStart w:id="1" w:name="_GoBack"/>
      <w:bookmarkEnd w:id="1"/>
    </w:p>
    <w:p w14:paraId="39BD44D9" w14:textId="1FD15BBF" w:rsidR="00BA7558" w:rsidRDefault="00BA7558" w:rsidP="00864267">
      <w:p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outlineLvl w:val="3"/>
        <w:rPr>
          <w:sz w:val="28"/>
        </w:rPr>
      </w:pPr>
      <w:r>
        <w:rPr>
          <w:sz w:val="28"/>
          <w:szCs w:val="28"/>
        </w:rPr>
        <w:tab/>
        <w:t xml:space="preserve">- </w:t>
      </w:r>
      <w:r>
        <w:rPr>
          <w:sz w:val="28"/>
          <w:lang w:val="nl-NL"/>
        </w:rPr>
        <w:t xml:space="preserve">Thúc đẩy hoạt động khoa học, công nghệ, đổi mới sáng tạo và chuyển đổi số trên địa bàn </w:t>
      </w:r>
      <w:r w:rsidR="00976FA5">
        <w:rPr>
          <w:sz w:val="28"/>
          <w:lang w:val="nl-NL"/>
        </w:rPr>
        <w:t>thành phố</w:t>
      </w:r>
      <w:r>
        <w:rPr>
          <w:sz w:val="28"/>
          <w:lang w:val="nl-NL"/>
        </w:rPr>
        <w:t xml:space="preserve"> Đồng Nai theo tinh thần của Nghị quyết số 57-NQ/TW ngày 22/12/2024 của Bộ Chính trị về đột phá phát triển khoa học, công nghệ, đổi mới sáng tạo và chuyển đổi số quốc gia.</w:t>
      </w:r>
    </w:p>
    <w:p w14:paraId="2D071E70" w14:textId="27AED718" w:rsidR="00E9385E" w:rsidRDefault="00BA7558" w:rsidP="00864267">
      <w:pPr>
        <w:tabs>
          <w:tab w:val="left" w:pos="567"/>
        </w:tabs>
        <w:spacing w:before="120" w:after="120" w:line="276" w:lineRule="auto"/>
        <w:jc w:val="both"/>
        <w:rPr>
          <w:color w:val="000000"/>
          <w:sz w:val="28"/>
          <w:szCs w:val="28"/>
          <w:shd w:val="clear" w:color="auto" w:fill="FFFFFF"/>
        </w:rPr>
      </w:pPr>
      <w:r>
        <w:rPr>
          <w:sz w:val="28"/>
          <w:szCs w:val="28"/>
        </w:rPr>
        <w:tab/>
        <w:t xml:space="preserve">- </w:t>
      </w:r>
      <w:r w:rsidR="002F67AE" w:rsidRPr="00F94E87">
        <w:rPr>
          <w:sz w:val="28"/>
          <w:szCs w:val="28"/>
        </w:rPr>
        <w:t xml:space="preserve">Cụ thể hóa các </w:t>
      </w:r>
      <w:r w:rsidR="002F67AE" w:rsidRPr="00F94E87">
        <w:rPr>
          <w:sz w:val="28"/>
          <w:szCs w:val="28"/>
          <w:lang w:val="vi-VN"/>
        </w:rPr>
        <w:t>m</w:t>
      </w:r>
      <w:r w:rsidR="002F67AE" w:rsidRPr="00F94E87">
        <w:rPr>
          <w:sz w:val="28"/>
          <w:szCs w:val="28"/>
        </w:rPr>
        <w:t>ục tiêu và nội dung Chiến lược sở hữu trí tuệ đến nă</w:t>
      </w:r>
      <w:bookmarkStart w:id="2" w:name="page2"/>
      <w:bookmarkEnd w:id="2"/>
      <w:r w:rsidR="002F67AE" w:rsidRPr="00F94E87">
        <w:rPr>
          <w:sz w:val="28"/>
          <w:szCs w:val="28"/>
          <w:lang w:val="vi-VN"/>
        </w:rPr>
        <w:t xml:space="preserve">m </w:t>
      </w:r>
      <w:r w:rsidR="002F67AE" w:rsidRPr="00F94E87">
        <w:rPr>
          <w:sz w:val="28"/>
          <w:szCs w:val="28"/>
        </w:rPr>
        <w:t>2030</w:t>
      </w:r>
      <w:r w:rsidR="00976FA5">
        <w:rPr>
          <w:sz w:val="28"/>
          <w:szCs w:val="28"/>
        </w:rPr>
        <w:t xml:space="preserve"> </w:t>
      </w:r>
      <w:r w:rsidR="002F67AE" w:rsidRPr="00F94E87">
        <w:rPr>
          <w:sz w:val="28"/>
          <w:szCs w:val="28"/>
        </w:rPr>
        <w:t>ban hành kèm theo Quyết định số 1068/QĐ-TTg ngày 22</w:t>
      </w:r>
      <w:r w:rsidR="00976FA5">
        <w:rPr>
          <w:sz w:val="28"/>
          <w:szCs w:val="28"/>
        </w:rPr>
        <w:t>/8/</w:t>
      </w:r>
      <w:r w:rsidR="002F67AE" w:rsidRPr="00F94E87">
        <w:rPr>
          <w:sz w:val="28"/>
          <w:szCs w:val="28"/>
        </w:rPr>
        <w:t>2019 và Chương trình phát triển tài sản trí tuệ đến năm 2030 ban hành kèm theo Quyết định số 2205/QĐ-TTg ngày 24</w:t>
      </w:r>
      <w:r w:rsidR="00976FA5">
        <w:rPr>
          <w:sz w:val="28"/>
          <w:szCs w:val="28"/>
        </w:rPr>
        <w:t>/12/</w:t>
      </w:r>
      <w:r w:rsidR="002F67AE" w:rsidRPr="00F94E87">
        <w:rPr>
          <w:sz w:val="28"/>
          <w:szCs w:val="28"/>
        </w:rPr>
        <w:t>2020 của Thủ tướng Chính phủ</w:t>
      </w:r>
      <w:r w:rsidR="00B56185">
        <w:rPr>
          <w:sz w:val="28"/>
          <w:szCs w:val="28"/>
        </w:rPr>
        <w:t>,</w:t>
      </w:r>
      <w:r w:rsidR="002F67AE">
        <w:rPr>
          <w:sz w:val="28"/>
          <w:szCs w:val="28"/>
        </w:rPr>
        <w:t xml:space="preserve"> </w:t>
      </w:r>
      <w:r w:rsidR="0072405E" w:rsidRPr="0072405E">
        <w:rPr>
          <w:color w:val="000000"/>
          <w:sz w:val="28"/>
          <w:szCs w:val="28"/>
          <w:shd w:val="clear" w:color="auto" w:fill="FFFFFF"/>
        </w:rPr>
        <w:t xml:space="preserve">phù hợp với yêu cầu của </w:t>
      </w:r>
      <w:r w:rsidR="00976FA5">
        <w:rPr>
          <w:color w:val="000000"/>
          <w:sz w:val="28"/>
          <w:szCs w:val="28"/>
          <w:shd w:val="clear" w:color="auto" w:fill="FFFFFF"/>
        </w:rPr>
        <w:t>thành phố</w:t>
      </w:r>
      <w:r w:rsidR="0072405E" w:rsidRPr="0072405E">
        <w:rPr>
          <w:color w:val="000000"/>
          <w:sz w:val="28"/>
          <w:szCs w:val="28"/>
          <w:shd w:val="clear" w:color="auto" w:fill="FFFFFF"/>
        </w:rPr>
        <w:t>, đưa sở hữu trí tuệ trở thành công cụ quan trọng trong việc nâng cao năng lực cạnh tranh, tạo môi trường khuyến khích đổi mới sáng tạo, xây dựng ý thức tôn trọng và bảo vệ quyền sở hữu trí tuệ, tiến tới hình thành văn hóa sở hữu trí tuệ trong xã hội</w:t>
      </w:r>
      <w:r w:rsidR="00E40DEE">
        <w:rPr>
          <w:color w:val="000000"/>
          <w:sz w:val="28"/>
          <w:szCs w:val="28"/>
          <w:shd w:val="clear" w:color="auto" w:fill="FFFFFF"/>
        </w:rPr>
        <w:t>,</w:t>
      </w:r>
      <w:r w:rsidR="0072405E" w:rsidRPr="0072405E">
        <w:rPr>
          <w:color w:val="000000"/>
          <w:sz w:val="28"/>
          <w:szCs w:val="28"/>
          <w:shd w:val="clear" w:color="auto" w:fill="FFFFFF"/>
        </w:rPr>
        <w:t xml:space="preserve"> đáp ứng điều kiện hội nhập kinh tế quốc tế.</w:t>
      </w:r>
    </w:p>
    <w:p w14:paraId="05276DDB" w14:textId="68283D2D" w:rsidR="00565D05" w:rsidRDefault="00F43964" w:rsidP="00864267">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outlineLvl w:val="3"/>
        <w:rPr>
          <w:sz w:val="28"/>
        </w:rPr>
      </w:pPr>
      <w:r>
        <w:rPr>
          <w:color w:val="000000"/>
          <w:sz w:val="28"/>
          <w:szCs w:val="28"/>
          <w:shd w:val="clear" w:color="auto" w:fill="FFFFFF"/>
        </w:rPr>
        <w:t xml:space="preserve">- </w:t>
      </w:r>
      <w:r w:rsidR="00565D05">
        <w:rPr>
          <w:sz w:val="28"/>
          <w:lang w:val="nl-NL"/>
        </w:rPr>
        <w:t xml:space="preserve">Gia tăng số lượng và chất lượng tài sản trí tuệ mới của các chủ thể trên địa bàn </w:t>
      </w:r>
      <w:r w:rsidR="00FC0ED4">
        <w:rPr>
          <w:sz w:val="28"/>
          <w:lang w:val="nl-NL"/>
        </w:rPr>
        <w:t>thành phố</w:t>
      </w:r>
      <w:r w:rsidR="00565D05">
        <w:rPr>
          <w:sz w:val="28"/>
          <w:lang w:val="nl-NL"/>
        </w:rPr>
        <w:t xml:space="preserve">, </w:t>
      </w:r>
      <w:r w:rsidR="00565D05">
        <w:rPr>
          <w:sz w:val="28"/>
          <w:szCs w:val="28"/>
          <w:lang w:val="nl-NL"/>
        </w:rPr>
        <w:t xml:space="preserve">hướng tới xây dựng và phát triển hệ sinh thái tài sản trí tuệ đồng bộ, hiện đại, </w:t>
      </w:r>
      <w:r w:rsidR="00565D05">
        <w:rPr>
          <w:sz w:val="28"/>
          <w:lang w:val="nl-NL"/>
        </w:rPr>
        <w:t>góp phần nâng cao chỉ số</w:t>
      </w:r>
      <w:r w:rsidR="00FC0ED4">
        <w:rPr>
          <w:sz w:val="28"/>
          <w:lang w:val="nl-NL"/>
        </w:rPr>
        <w:t xml:space="preserve"> đổi mới sáng tạo (PII) của thành phố</w:t>
      </w:r>
      <w:r w:rsidR="00565D05">
        <w:rPr>
          <w:sz w:val="28"/>
          <w:lang w:val="nl-NL"/>
        </w:rPr>
        <w:t>.</w:t>
      </w:r>
    </w:p>
    <w:p w14:paraId="54AE22C1" w14:textId="73F3109A" w:rsidR="00565D05" w:rsidRDefault="00565D05" w:rsidP="00864267">
      <w:pPr>
        <w:pBdr>
          <w:top w:val="none" w:sz="0" w:space="0" w:color="000000"/>
          <w:left w:val="none" w:sz="0" w:space="0" w:color="000000"/>
          <w:bottom w:val="none" w:sz="0" w:space="0" w:color="000000"/>
          <w:right w:val="none" w:sz="0" w:space="0" w:color="000000"/>
          <w:between w:val="none" w:sz="0" w:space="0" w:color="000000"/>
        </w:pBdr>
        <w:spacing w:before="120" w:after="120" w:line="276" w:lineRule="auto"/>
        <w:ind w:firstLine="567"/>
        <w:jc w:val="both"/>
        <w:outlineLvl w:val="3"/>
        <w:rPr>
          <w:sz w:val="28"/>
        </w:rPr>
      </w:pPr>
      <w:r>
        <w:rPr>
          <w:sz w:val="28"/>
          <w:lang w:val="nl-NL"/>
        </w:rPr>
        <w:t xml:space="preserve">- Hỗ trợ các chủ thể tạo lập, quản lý, khai thác và phát triển tài sản trí tuệ đối với các sản phẩm đặc trưng của địa phương; khuyến khích đổi mới sáng tạo và phát triển kinh tế, văn hóa, xã hội trên địa bàn </w:t>
      </w:r>
      <w:r w:rsidR="00FC0ED4">
        <w:rPr>
          <w:sz w:val="28"/>
          <w:lang w:val="nl-NL"/>
        </w:rPr>
        <w:t>thành phố</w:t>
      </w:r>
      <w:r>
        <w:rPr>
          <w:sz w:val="28"/>
          <w:lang w:val="nl-NL"/>
        </w:rPr>
        <w:t xml:space="preserve">. </w:t>
      </w:r>
    </w:p>
    <w:p w14:paraId="377828CB" w14:textId="77777777" w:rsidR="00A07EFB" w:rsidRDefault="00476D8B" w:rsidP="00864267">
      <w:pPr>
        <w:spacing w:before="120" w:after="120" w:line="276" w:lineRule="auto"/>
        <w:ind w:firstLine="567"/>
        <w:jc w:val="both"/>
        <w:rPr>
          <w:b/>
          <w:sz w:val="28"/>
          <w:szCs w:val="28"/>
        </w:rPr>
      </w:pPr>
      <w:r w:rsidRPr="00476D8B">
        <w:rPr>
          <w:b/>
          <w:color w:val="000000"/>
          <w:sz w:val="28"/>
          <w:szCs w:val="28"/>
        </w:rPr>
        <w:t xml:space="preserve">2. </w:t>
      </w:r>
      <w:r w:rsidR="00A07EFB" w:rsidRPr="001B6828">
        <w:rPr>
          <w:b/>
          <w:sz w:val="28"/>
          <w:szCs w:val="28"/>
          <w:lang w:val="vi-VN"/>
        </w:rPr>
        <w:t>Mục tiêu cụ thể</w:t>
      </w:r>
    </w:p>
    <w:p w14:paraId="17C1D60E" w14:textId="2981FAA0" w:rsidR="00546762" w:rsidRDefault="00D5665E" w:rsidP="00864267">
      <w:pPr>
        <w:spacing w:before="120" w:after="120" w:line="276" w:lineRule="auto"/>
        <w:ind w:firstLine="567"/>
        <w:jc w:val="both"/>
        <w:rPr>
          <w:sz w:val="28"/>
          <w:szCs w:val="28"/>
        </w:rPr>
      </w:pPr>
      <w:r w:rsidRPr="001B6828">
        <w:rPr>
          <w:sz w:val="28"/>
          <w:szCs w:val="28"/>
          <w:lang w:val="vi-VN"/>
        </w:rPr>
        <w:t xml:space="preserve">- </w:t>
      </w:r>
      <w:r w:rsidR="00D27B8A">
        <w:rPr>
          <w:sz w:val="28"/>
          <w:szCs w:val="28"/>
        </w:rPr>
        <w:t>M</w:t>
      </w:r>
      <w:r w:rsidR="00D27B8A" w:rsidRPr="00127369">
        <w:rPr>
          <w:sz w:val="28"/>
          <w:szCs w:val="28"/>
        </w:rPr>
        <w:t xml:space="preserve">ỗi năm có </w:t>
      </w:r>
      <w:r w:rsidR="00D27B8A" w:rsidRPr="00D27B8A">
        <w:rPr>
          <w:rStyle w:val="Strong"/>
          <w:b w:val="0"/>
          <w:sz w:val="28"/>
          <w:szCs w:val="28"/>
        </w:rPr>
        <w:t>tối thiểu 40 đơn đăng ký sáng chế, giải pháp hữu ích</w:t>
      </w:r>
      <w:r w:rsidR="00546762">
        <w:rPr>
          <w:rStyle w:val="Strong"/>
          <w:b w:val="0"/>
          <w:sz w:val="28"/>
          <w:szCs w:val="28"/>
        </w:rPr>
        <w:t xml:space="preserve">; </w:t>
      </w:r>
      <w:r w:rsidR="00546762" w:rsidRPr="008D0F9A">
        <w:rPr>
          <w:sz w:val="28"/>
          <w:szCs w:val="28"/>
          <w:lang w:val="vi-VN"/>
        </w:rPr>
        <w:t>tối thiểu</w:t>
      </w:r>
      <w:r w:rsidR="00546762" w:rsidRPr="008D0F9A">
        <w:rPr>
          <w:sz w:val="28"/>
          <w:szCs w:val="28"/>
        </w:rPr>
        <w:t xml:space="preserve"> 20 sáng chế, giải pháp hữu ích </w:t>
      </w:r>
      <w:r w:rsidR="00546762" w:rsidRPr="008D0F9A">
        <w:rPr>
          <w:sz w:val="28"/>
          <w:szCs w:val="28"/>
          <w:lang w:val="vi-VN"/>
        </w:rPr>
        <w:t>được cấp bằng độc quyền sáng chế, giải pháp hữu ích</w:t>
      </w:r>
      <w:r w:rsidR="00546762">
        <w:rPr>
          <w:sz w:val="28"/>
          <w:szCs w:val="28"/>
        </w:rPr>
        <w:t xml:space="preserve">. </w:t>
      </w:r>
      <w:r w:rsidRPr="001B6828">
        <w:rPr>
          <w:sz w:val="28"/>
          <w:szCs w:val="28"/>
          <w:lang w:val="vi-VN"/>
        </w:rPr>
        <w:t>Số lượng đơn đăng ký sáng chế, văn bằng b</w:t>
      </w:r>
      <w:r w:rsidR="00546762">
        <w:rPr>
          <w:sz w:val="28"/>
          <w:szCs w:val="28"/>
          <w:lang w:val="vi-VN"/>
        </w:rPr>
        <w:t xml:space="preserve">ảo hộ sáng chế tăng trung bình </w:t>
      </w:r>
      <w:r w:rsidRPr="001B6828">
        <w:rPr>
          <w:sz w:val="28"/>
          <w:szCs w:val="28"/>
          <w:lang w:val="vi-VN"/>
        </w:rPr>
        <w:t xml:space="preserve">16 - 18%/năm. </w:t>
      </w:r>
      <w:r w:rsidR="00F77FBA">
        <w:rPr>
          <w:sz w:val="28"/>
          <w:szCs w:val="28"/>
        </w:rPr>
        <w:t>T</w:t>
      </w:r>
      <w:r w:rsidR="00F77FBA" w:rsidRPr="00127369">
        <w:rPr>
          <w:sz w:val="28"/>
          <w:szCs w:val="28"/>
        </w:rPr>
        <w:t>ỷ lệ</w:t>
      </w:r>
      <w:r w:rsidR="00F77FBA">
        <w:rPr>
          <w:sz w:val="28"/>
          <w:szCs w:val="28"/>
        </w:rPr>
        <w:t xml:space="preserve"> đơn đăng ký sáng chế, văn bằng bảo hộ sáng chế được khai thác thương mại đạt 8</w:t>
      </w:r>
      <w:r w:rsidR="00BC21B4">
        <w:rPr>
          <w:sz w:val="28"/>
          <w:szCs w:val="28"/>
        </w:rPr>
        <w:t xml:space="preserve"> </w:t>
      </w:r>
      <w:r w:rsidR="00F77FBA">
        <w:rPr>
          <w:sz w:val="28"/>
          <w:szCs w:val="28"/>
        </w:rPr>
        <w:t>-</w:t>
      </w:r>
      <w:r w:rsidR="00BC21B4">
        <w:rPr>
          <w:sz w:val="28"/>
          <w:szCs w:val="28"/>
        </w:rPr>
        <w:t xml:space="preserve"> </w:t>
      </w:r>
      <w:r w:rsidR="00F77FBA">
        <w:rPr>
          <w:sz w:val="28"/>
          <w:szCs w:val="28"/>
        </w:rPr>
        <w:t>10%</w:t>
      </w:r>
      <w:r w:rsidR="00401F47">
        <w:rPr>
          <w:sz w:val="28"/>
          <w:szCs w:val="28"/>
        </w:rPr>
        <w:t>.</w:t>
      </w:r>
      <w:r w:rsidR="00BC121E">
        <w:rPr>
          <w:sz w:val="28"/>
          <w:szCs w:val="28"/>
        </w:rPr>
        <w:t xml:space="preserve"> </w:t>
      </w:r>
    </w:p>
    <w:p w14:paraId="023D968E" w14:textId="0C32A057" w:rsidR="004D489F" w:rsidRPr="00546762" w:rsidRDefault="004D489F" w:rsidP="00864267">
      <w:pPr>
        <w:spacing w:before="120" w:after="120" w:line="276" w:lineRule="auto"/>
        <w:ind w:firstLine="567"/>
        <w:jc w:val="both"/>
        <w:rPr>
          <w:sz w:val="28"/>
          <w:szCs w:val="28"/>
        </w:rPr>
      </w:pPr>
      <w:r>
        <w:rPr>
          <w:sz w:val="28"/>
          <w:szCs w:val="28"/>
          <w:lang w:val="nl-NL"/>
        </w:rPr>
        <w:lastRenderedPageBreak/>
        <w:t xml:space="preserve">- </w:t>
      </w:r>
      <w:r>
        <w:rPr>
          <w:sz w:val="28"/>
          <w:lang w:val="nl-NL"/>
        </w:rPr>
        <w:t>100% các chủ thể có sáng chế, kiểu dáng công nghiệp, giống cây trồng mới là kết quả hình thành thông qua việc triển khai thực hiện nhiệm vụ đổi mới sáng tạo</w:t>
      </w:r>
      <w:r>
        <w:rPr>
          <w:rStyle w:val="FootnoteReference"/>
          <w:sz w:val="28"/>
          <w:szCs w:val="28"/>
        </w:rPr>
        <w:footnoteReference w:id="1"/>
      </w:r>
      <w:r>
        <w:rPr>
          <w:sz w:val="28"/>
          <w:lang w:val="nl-NL"/>
        </w:rPr>
        <w:t xml:space="preserve"> sử dụng ngân sách nhà nước của </w:t>
      </w:r>
      <w:r w:rsidR="00976FA5">
        <w:rPr>
          <w:sz w:val="28"/>
          <w:lang w:val="nl-NL"/>
        </w:rPr>
        <w:t>thành phố</w:t>
      </w:r>
      <w:r>
        <w:rPr>
          <w:sz w:val="28"/>
          <w:lang w:val="nl-NL"/>
        </w:rPr>
        <w:t xml:space="preserve"> được hỗ trợ kinh phí đăng ký.</w:t>
      </w:r>
    </w:p>
    <w:p w14:paraId="0FC5734C" w14:textId="21C3E9F5" w:rsidR="00DE5FB3" w:rsidRPr="00D253D3" w:rsidRDefault="00DE5FB3" w:rsidP="00864267">
      <w:pPr>
        <w:pBdr>
          <w:top w:val="none" w:sz="0" w:space="0" w:color="000000"/>
          <w:left w:val="none" w:sz="0" w:space="0" w:color="000000"/>
          <w:bottom w:val="none" w:sz="0" w:space="0" w:color="000000"/>
          <w:right w:val="none" w:sz="0" w:space="0" w:color="000000"/>
          <w:between w:val="none" w:sz="0" w:space="0" w:color="000000"/>
        </w:pBdr>
        <w:tabs>
          <w:tab w:val="left" w:pos="567"/>
        </w:tabs>
        <w:spacing w:before="120" w:after="120" w:line="276" w:lineRule="auto"/>
        <w:jc w:val="both"/>
        <w:rPr>
          <w:color w:val="000000"/>
          <w:sz w:val="28"/>
          <w:szCs w:val="28"/>
          <w:lang w:val="nl-NL"/>
        </w:rPr>
      </w:pPr>
      <w:r>
        <w:rPr>
          <w:color w:val="000000"/>
          <w:sz w:val="28"/>
          <w:szCs w:val="28"/>
          <w:lang w:val="nl-NL"/>
        </w:rPr>
        <w:tab/>
      </w:r>
      <w:r w:rsidR="000D6ABC" w:rsidRPr="00DE5FB3">
        <w:rPr>
          <w:color w:val="000000"/>
          <w:sz w:val="28"/>
          <w:szCs w:val="28"/>
          <w:lang w:val="nl-NL"/>
        </w:rPr>
        <w:t xml:space="preserve">- </w:t>
      </w:r>
      <w:r w:rsidR="00D253D3" w:rsidRPr="00D253D3">
        <w:rPr>
          <w:color w:val="000000"/>
          <w:sz w:val="28"/>
          <w:szCs w:val="28"/>
          <w:shd w:val="clear" w:color="auto" w:fill="FFFFFF"/>
        </w:rPr>
        <w:t xml:space="preserve">Tối thiểu 60% sản phẩm được công nhận là sản phẩm dịch vụ chủ lực, đặc thù của </w:t>
      </w:r>
      <w:r w:rsidR="00FC0ED4">
        <w:rPr>
          <w:color w:val="000000"/>
          <w:sz w:val="28"/>
          <w:szCs w:val="28"/>
          <w:shd w:val="clear" w:color="auto" w:fill="FFFFFF"/>
        </w:rPr>
        <w:t>thành phố</w:t>
      </w:r>
      <w:r w:rsidR="00D253D3" w:rsidRPr="00D253D3">
        <w:rPr>
          <w:color w:val="000000"/>
          <w:sz w:val="28"/>
          <w:szCs w:val="28"/>
          <w:shd w:val="clear" w:color="auto" w:fill="FFFFFF"/>
        </w:rPr>
        <w:t>; sản phẩm gắn với Chương trình mỗi xã một sản phẩm (Chương trình OCOP) được hỗ trợ đăng ký bảo hộ, quản lý và phát triển tài sản trí tuệ, kiểm soát nguồn gốc và chất lượng sau khi được bảo hộ.</w:t>
      </w:r>
    </w:p>
    <w:p w14:paraId="24E4D672" w14:textId="77777777" w:rsidR="004D489F" w:rsidRPr="004D489F" w:rsidRDefault="004D489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sz w:val="28"/>
          <w:lang w:val="nl-NL"/>
        </w:rPr>
        <w:tab/>
      </w:r>
      <w:r w:rsidRPr="004D489F">
        <w:rPr>
          <w:color w:val="000000"/>
          <w:sz w:val="28"/>
          <w:szCs w:val="28"/>
        </w:rPr>
        <w:t>- Hỗ trợ tạo lập và đăng ký bảo hộ sáng chế, kiểu dáng công nghiệp, nhãn hiệu và giống cây trồng mới trong và ngoài nước (mỗi năm: ít nhất 30 đơn vị (sáng chế, kiểu dáng công nghiệp và nhãn hiệu); 1 giống cây trồng).</w:t>
      </w:r>
    </w:p>
    <w:p w14:paraId="7A03A7DB" w14:textId="77777777" w:rsidR="009C7F39" w:rsidRPr="009C7F39" w:rsidRDefault="009C7F39"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sz w:val="28"/>
          <w:lang w:val="nl-NL"/>
        </w:rPr>
        <w:tab/>
      </w:r>
      <w:r w:rsidR="00DE5FB3">
        <w:rPr>
          <w:sz w:val="28"/>
          <w:lang w:val="nl-NL"/>
        </w:rPr>
        <w:t xml:space="preserve">- </w:t>
      </w:r>
      <w:r w:rsidRPr="009C7F39">
        <w:rPr>
          <w:color w:val="000000"/>
          <w:sz w:val="28"/>
          <w:szCs w:val="28"/>
        </w:rPr>
        <w:t>Hỗ trợ xây dựng, quản lý và phát triển nhãn hiệu chứng nhận, nhãn hiệu tập thể, chỉ dẫn địa lý đối với các đặc sản, sản phẩm làng nghề, sản phẩm đặc thù của địa phương (ít nhất 10 nhãn hiệu chứng nhận/nhãn hiệu tập thể) và hỗ trợ đăng ký bảo hộ ra ngoài nước (ít nhất 02 nhãn hiệu).</w:t>
      </w:r>
      <w:r w:rsidR="00F50EB0">
        <w:rPr>
          <w:color w:val="000000"/>
          <w:sz w:val="28"/>
          <w:szCs w:val="28"/>
        </w:rPr>
        <w:t xml:space="preserve"> </w:t>
      </w:r>
      <w:r w:rsidR="00F50EB0" w:rsidRPr="0024307A">
        <w:rPr>
          <w:sz w:val="28"/>
          <w:szCs w:val="28"/>
        </w:rPr>
        <w:t>Quản lý và khai thác hiệu quả các chỉ dẫn địa lý, nhãn hiệu chứng nhận và nhãn hiệu tập thể đã được bảo hộ, đặc biệt đối với các sản phẩm đặc trưng của</w:t>
      </w:r>
      <w:r w:rsidR="00F50EB0">
        <w:rPr>
          <w:sz w:val="28"/>
          <w:szCs w:val="28"/>
        </w:rPr>
        <w:t xml:space="preserve"> </w:t>
      </w:r>
      <w:r w:rsidR="00FC0ED4">
        <w:rPr>
          <w:sz w:val="28"/>
          <w:szCs w:val="28"/>
        </w:rPr>
        <w:t>thành phố</w:t>
      </w:r>
      <w:r w:rsidR="00F50EB0">
        <w:rPr>
          <w:sz w:val="28"/>
          <w:szCs w:val="28"/>
        </w:rPr>
        <w:t xml:space="preserve"> như: hạt điều, bưởi…</w:t>
      </w:r>
    </w:p>
    <w:p w14:paraId="794B7198" w14:textId="77777777" w:rsidR="00C43EEC" w:rsidRPr="00C43EEC" w:rsidRDefault="00C43EEC"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rPr>
        <w:tab/>
      </w:r>
      <w:r w:rsidR="009C7F39" w:rsidRPr="00C43EEC">
        <w:rPr>
          <w:color w:val="000000"/>
          <w:sz w:val="28"/>
        </w:rPr>
        <w:t xml:space="preserve">- </w:t>
      </w:r>
      <w:r w:rsidRPr="00C43EEC">
        <w:rPr>
          <w:color w:val="000000"/>
          <w:sz w:val="28"/>
          <w:szCs w:val="28"/>
        </w:rPr>
        <w:t xml:space="preserve">Số lượng đơn đăng ký nhãn hiệu của các doanh nghiệp trên địa bàn </w:t>
      </w:r>
      <w:r w:rsidR="00FC0ED4">
        <w:rPr>
          <w:color w:val="000000"/>
          <w:sz w:val="28"/>
          <w:szCs w:val="28"/>
        </w:rPr>
        <w:t xml:space="preserve">thành phố </w:t>
      </w:r>
      <w:r w:rsidRPr="00C43EEC">
        <w:rPr>
          <w:color w:val="000000"/>
          <w:sz w:val="28"/>
          <w:szCs w:val="28"/>
        </w:rPr>
        <w:t>tăng trung bình 8 - 10%/năm.</w:t>
      </w:r>
    </w:p>
    <w:p w14:paraId="5E51C9EE" w14:textId="77777777" w:rsidR="00C43EEC" w:rsidRPr="00C43EEC" w:rsidRDefault="00C43EEC"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r>
      <w:r w:rsidRPr="00C43EEC">
        <w:rPr>
          <w:color w:val="000000"/>
          <w:sz w:val="28"/>
          <w:szCs w:val="28"/>
        </w:rPr>
        <w:t>- Tăng cường năng lực và hiệu quả thực thi quyền sở hữu trí tuệ; thúc đẩy công tác bảo vệ quyền sở hữu trí tuệ trong môi trường số.</w:t>
      </w:r>
    </w:p>
    <w:p w14:paraId="02BC9717" w14:textId="77777777" w:rsidR="00DE5FB3" w:rsidRPr="00776808" w:rsidRDefault="00153D89" w:rsidP="00864267">
      <w:pPr>
        <w:pBdr>
          <w:top w:val="none" w:sz="0" w:space="0" w:color="000000"/>
          <w:left w:val="none" w:sz="0" w:space="0" w:color="000000"/>
          <w:bottom w:val="none" w:sz="0" w:space="1" w:color="000000"/>
          <w:right w:val="none" w:sz="0" w:space="0" w:color="000000"/>
          <w:between w:val="none" w:sz="0" w:space="0" w:color="000000"/>
        </w:pBdr>
        <w:tabs>
          <w:tab w:val="left" w:pos="567"/>
        </w:tabs>
        <w:spacing w:before="120" w:after="120" w:line="276" w:lineRule="auto"/>
        <w:jc w:val="both"/>
        <w:rPr>
          <w:b/>
          <w:sz w:val="28"/>
        </w:rPr>
      </w:pPr>
      <w:r>
        <w:rPr>
          <w:sz w:val="28"/>
        </w:rPr>
        <w:tab/>
      </w:r>
      <w:r w:rsidR="00D56670" w:rsidRPr="00776808">
        <w:rPr>
          <w:b/>
          <w:sz w:val="28"/>
        </w:rPr>
        <w:t xml:space="preserve">II. </w:t>
      </w:r>
      <w:r w:rsidR="00776808" w:rsidRPr="00776808">
        <w:rPr>
          <w:b/>
          <w:sz w:val="28"/>
        </w:rPr>
        <w:t xml:space="preserve">NỘI DUNG CHƯƠNG TRÌNH </w:t>
      </w:r>
      <w:r w:rsidR="00C43EEC" w:rsidRPr="00776808">
        <w:rPr>
          <w:b/>
          <w:sz w:val="28"/>
        </w:rPr>
        <w:tab/>
      </w:r>
    </w:p>
    <w:p w14:paraId="17FD08DA" w14:textId="08B67D1F" w:rsidR="000D6ABC" w:rsidRPr="000F16CA" w:rsidRDefault="006F56C4" w:rsidP="00864267">
      <w:pPr>
        <w:numPr>
          <w:ilvl w:val="0"/>
          <w:numId w:val="8"/>
        </w:numPr>
        <w:pBdr>
          <w:top w:val="none" w:sz="0" w:space="0" w:color="000000"/>
          <w:left w:val="none" w:sz="0" w:space="0" w:color="000000"/>
          <w:bottom w:val="none" w:sz="0" w:space="1" w:color="000000"/>
          <w:right w:val="none" w:sz="0" w:space="0" w:color="000000"/>
          <w:between w:val="none" w:sz="0" w:space="0" w:color="000000"/>
        </w:pBdr>
        <w:spacing w:before="120" w:after="120" w:line="276" w:lineRule="auto"/>
        <w:jc w:val="both"/>
        <w:rPr>
          <w:b/>
          <w:color w:val="000000"/>
          <w:sz w:val="28"/>
          <w:szCs w:val="28"/>
        </w:rPr>
      </w:pPr>
      <w:r w:rsidRPr="001B6828">
        <w:rPr>
          <w:rFonts w:eastAsia="Calibri"/>
          <w:b/>
          <w:bCs/>
          <w:sz w:val="28"/>
          <w:szCs w:val="28"/>
          <w:lang w:val="vi-VN"/>
        </w:rPr>
        <w:t>Nhiệm vụ thường xuyên thuộc chương trình</w:t>
      </w:r>
    </w:p>
    <w:p w14:paraId="61494F37" w14:textId="4E611582" w:rsidR="000F16CA" w:rsidRPr="00776808" w:rsidRDefault="000F16CA" w:rsidP="00864267">
      <w:pPr>
        <w:pBdr>
          <w:top w:val="none" w:sz="0" w:space="0" w:color="000000"/>
          <w:left w:val="none" w:sz="0" w:space="0" w:color="000000"/>
          <w:bottom w:val="none" w:sz="0" w:space="1" w:color="000000"/>
          <w:right w:val="none" w:sz="0" w:space="0" w:color="000000"/>
          <w:between w:val="none" w:sz="0" w:space="0" w:color="000000"/>
        </w:pBdr>
        <w:spacing w:before="120" w:after="120" w:line="276" w:lineRule="auto"/>
        <w:ind w:firstLine="567"/>
        <w:jc w:val="both"/>
        <w:rPr>
          <w:b/>
          <w:color w:val="000000"/>
          <w:sz w:val="28"/>
          <w:szCs w:val="28"/>
        </w:rPr>
      </w:pPr>
      <w:r>
        <w:rPr>
          <w:b/>
          <w:sz w:val="28"/>
          <w:lang w:val="nl-NL"/>
        </w:rPr>
        <w:t xml:space="preserve">a) Hỗ trợ đăng ký bảo hộ ở trong và ngoài nước đối với sáng chế, kiểu dáng công nghiệp, nhãn hiệu và đăng ký bảo hộ, công nhận giống cây trồng mới theo Nghị quyết số </w:t>
      </w:r>
      <w:r w:rsidRPr="000F16CA">
        <w:rPr>
          <w:b/>
          <w:sz w:val="28"/>
          <w:szCs w:val="28"/>
        </w:rPr>
        <w:t>30/2022/NQ-HĐND ngày 10 tháng 12 năm 2022</w:t>
      </w:r>
    </w:p>
    <w:p w14:paraId="5470CE6A" w14:textId="7284195C" w:rsidR="003C6594" w:rsidRDefault="003C6594" w:rsidP="00864267">
      <w:pPr>
        <w:widowControl w:val="0"/>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147" w:firstLine="567"/>
        <w:jc w:val="both"/>
        <w:rPr>
          <w:sz w:val="28"/>
          <w:szCs w:val="28"/>
          <w:lang w:val="nl-NL"/>
        </w:rPr>
      </w:pPr>
      <w:r>
        <w:rPr>
          <w:sz w:val="28"/>
          <w:szCs w:val="28"/>
        </w:rPr>
        <w:t xml:space="preserve">- Thực hiện rà soát và </w:t>
      </w:r>
      <w:r>
        <w:rPr>
          <w:sz w:val="28"/>
          <w:szCs w:val="28"/>
          <w:lang w:val="nl-NL"/>
        </w:rPr>
        <w:t xml:space="preserve">đánh giá các hồ sơ đăng ký hỗ trợ của các chủ thể thuộc nhóm đối tượng áp dụng của Nghị quyết số </w:t>
      </w:r>
      <w:r w:rsidRPr="003C6594">
        <w:rPr>
          <w:sz w:val="28"/>
          <w:szCs w:val="28"/>
        </w:rPr>
        <w:t>30/2022/NQ-HĐND ngày 10 tháng 12 năm 2022</w:t>
      </w:r>
      <w:r>
        <w:rPr>
          <w:sz w:val="28"/>
          <w:szCs w:val="28"/>
        </w:rPr>
        <w:t xml:space="preserve"> </w:t>
      </w:r>
      <w:r w:rsidR="002E1528">
        <w:rPr>
          <w:sz w:val="28"/>
          <w:szCs w:val="28"/>
        </w:rPr>
        <w:t xml:space="preserve">của HĐND tỉnh </w:t>
      </w:r>
      <w:r>
        <w:rPr>
          <w:sz w:val="28"/>
          <w:szCs w:val="28"/>
          <w:lang w:val="nl-NL"/>
        </w:rPr>
        <w:t xml:space="preserve">trong việc đăng ký bảo hộ đối với sáng chế/giải pháp hữu ích, </w:t>
      </w:r>
      <w:r w:rsidR="00D116E7">
        <w:rPr>
          <w:sz w:val="28"/>
          <w:szCs w:val="28"/>
          <w:lang w:val="nl-NL"/>
        </w:rPr>
        <w:t>kiểu dáng công nghiệp</w:t>
      </w:r>
      <w:r>
        <w:rPr>
          <w:sz w:val="28"/>
          <w:szCs w:val="28"/>
          <w:lang w:val="nl-NL"/>
        </w:rPr>
        <w:t xml:space="preserve">, nhãn hiệu (bao gồm cả hoạt động đăng ký bảo hộ trong nước và đăng ký bảo hộ ở nước ngoài). </w:t>
      </w:r>
    </w:p>
    <w:p w14:paraId="06ABA5C2" w14:textId="77777777" w:rsidR="003C6594" w:rsidRDefault="003C6594" w:rsidP="00864267">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s>
        <w:spacing w:before="120" w:after="120" w:line="276" w:lineRule="auto"/>
        <w:ind w:right="147"/>
        <w:jc w:val="both"/>
        <w:rPr>
          <w:sz w:val="28"/>
          <w:szCs w:val="28"/>
          <w:lang w:val="nl-NL"/>
        </w:rPr>
      </w:pPr>
      <w:r>
        <w:rPr>
          <w:sz w:val="28"/>
          <w:szCs w:val="28"/>
          <w:lang w:val="nl-NL"/>
        </w:rPr>
        <w:tab/>
        <w:t xml:space="preserve">- Rà soát danh mục giống cây trồng chủ lực, hỗ trợ </w:t>
      </w:r>
      <w:r>
        <w:rPr>
          <w:sz w:val="28"/>
          <w:lang w:val="nl-NL"/>
        </w:rPr>
        <w:t>đăng ký bảo hộ, công nhận giống cây trồng mới</w:t>
      </w:r>
      <w:r>
        <w:rPr>
          <w:sz w:val="28"/>
          <w:szCs w:val="28"/>
          <w:lang w:val="nl-NL"/>
        </w:rPr>
        <w:t>.</w:t>
      </w:r>
    </w:p>
    <w:p w14:paraId="0202B083" w14:textId="77777777" w:rsidR="003C6594" w:rsidRPr="003C6594" w:rsidRDefault="003C6594" w:rsidP="00864267">
      <w:pPr>
        <w:spacing w:before="120" w:after="120" w:line="276" w:lineRule="auto"/>
        <w:ind w:firstLine="567"/>
        <w:jc w:val="both"/>
        <w:rPr>
          <w:rFonts w:eastAsia="Calibri"/>
          <w:b/>
          <w:sz w:val="28"/>
          <w:szCs w:val="28"/>
        </w:rPr>
      </w:pPr>
      <w:r w:rsidRPr="003C6594">
        <w:rPr>
          <w:b/>
          <w:sz w:val="28"/>
          <w:szCs w:val="28"/>
          <w:lang w:val="nl-NL"/>
        </w:rPr>
        <w:t xml:space="preserve">b) </w:t>
      </w:r>
      <w:r w:rsidRPr="003C6594">
        <w:rPr>
          <w:rFonts w:eastAsia="Calibri"/>
          <w:b/>
          <w:sz w:val="28"/>
          <w:szCs w:val="28"/>
          <w:lang w:val="vi-VN"/>
        </w:rPr>
        <w:t>Biên soạn, phát hành tài liệu về sở hữu trí tuệ</w:t>
      </w:r>
    </w:p>
    <w:p w14:paraId="3C3A4B6F" w14:textId="177CF5A4" w:rsidR="003C6594" w:rsidRPr="001B6828" w:rsidRDefault="003C6594" w:rsidP="00864267">
      <w:pPr>
        <w:spacing w:before="120" w:after="120" w:line="276" w:lineRule="auto"/>
        <w:ind w:firstLine="567"/>
        <w:jc w:val="both"/>
        <w:rPr>
          <w:rFonts w:eastAsia="Calibri"/>
          <w:b/>
          <w:bCs/>
          <w:sz w:val="28"/>
          <w:szCs w:val="28"/>
          <w:lang w:val="vi-VN"/>
        </w:rPr>
      </w:pPr>
      <w:r w:rsidRPr="001B6828">
        <w:rPr>
          <w:rFonts w:eastAsia="Calibri"/>
          <w:sz w:val="28"/>
          <w:szCs w:val="28"/>
          <w:lang w:val="vi-VN"/>
        </w:rPr>
        <w:lastRenderedPageBreak/>
        <w:t xml:space="preserve">Xây dựng tài liệu hướng dẫn Luật Sở hữu trí tuệ và các văn bản quy phạm </w:t>
      </w:r>
      <w:r w:rsidRPr="001B6828">
        <w:rPr>
          <w:rFonts w:eastAsia="Calibri"/>
          <w:sz w:val="28"/>
          <w:szCs w:val="28"/>
          <w:lang w:val="vi-VN"/>
        </w:rPr>
        <w:br/>
        <w:t>pháp luật liên quan dưới dạng bản điện tử để phổ biến các quy định của pháp luậ</w:t>
      </w:r>
      <w:r>
        <w:rPr>
          <w:rFonts w:eastAsia="Calibri"/>
          <w:sz w:val="28"/>
          <w:szCs w:val="28"/>
          <w:lang w:val="vi-VN"/>
        </w:rPr>
        <w:t xml:space="preserve">t </w:t>
      </w:r>
      <w:r w:rsidRPr="001B6828">
        <w:rPr>
          <w:rFonts w:eastAsia="Calibri"/>
          <w:sz w:val="28"/>
          <w:szCs w:val="28"/>
          <w:lang w:val="vi-VN"/>
        </w:rPr>
        <w:t xml:space="preserve">sở hữu trí tuệ cũng như hỗ trợ các chủ thể trên địa bàn </w:t>
      </w:r>
      <w:r w:rsidR="00976FA5">
        <w:rPr>
          <w:rFonts w:eastAsia="Calibri"/>
          <w:sz w:val="28"/>
          <w:szCs w:val="28"/>
        </w:rPr>
        <w:t>thành phố</w:t>
      </w:r>
      <w:r w:rsidRPr="001B6828">
        <w:rPr>
          <w:rFonts w:eastAsia="Calibri"/>
          <w:sz w:val="28"/>
          <w:szCs w:val="28"/>
          <w:lang w:val="vi-VN"/>
        </w:rPr>
        <w:t xml:space="preserve"> trong việc </w:t>
      </w:r>
      <w:r w:rsidRPr="001B6828">
        <w:rPr>
          <w:rFonts w:eastAsia="Calibri"/>
          <w:sz w:val="28"/>
          <w:szCs w:val="28"/>
          <w:lang w:val="vi-VN"/>
        </w:rPr>
        <w:br/>
        <w:t>nhận diện tài sản trí tuệ, cách thức xác lập và bảo vệ quyền tài sản trí tuệ.</w:t>
      </w:r>
    </w:p>
    <w:p w14:paraId="236CC3DC" w14:textId="77777777" w:rsidR="003C6594" w:rsidRPr="003C6594" w:rsidRDefault="003C6594" w:rsidP="00864267">
      <w:pPr>
        <w:spacing w:before="120" w:after="120" w:line="276" w:lineRule="auto"/>
        <w:ind w:firstLine="567"/>
        <w:jc w:val="both"/>
        <w:rPr>
          <w:rFonts w:eastAsia="Calibri"/>
          <w:b/>
          <w:sz w:val="28"/>
          <w:szCs w:val="28"/>
        </w:rPr>
      </w:pPr>
      <w:r w:rsidRPr="003C6594">
        <w:rPr>
          <w:rFonts w:eastAsia="Calibri"/>
          <w:b/>
          <w:bCs/>
          <w:sz w:val="28"/>
          <w:szCs w:val="28"/>
        </w:rPr>
        <w:t>c)</w:t>
      </w:r>
      <w:r w:rsidRPr="003C6594">
        <w:rPr>
          <w:rFonts w:eastAsia="Calibri"/>
          <w:b/>
          <w:sz w:val="28"/>
          <w:szCs w:val="28"/>
          <w:lang w:val="vi-VN"/>
        </w:rPr>
        <w:t xml:space="preserve"> Vinh danh, khen thưởng đối với các tập thể, cá nhân có thành tích trong hoạt động sở hữu trí tuệ</w:t>
      </w:r>
    </w:p>
    <w:p w14:paraId="1EA293EF" w14:textId="77777777" w:rsidR="003C6594" w:rsidRPr="001B6828" w:rsidRDefault="003C6594" w:rsidP="00864267">
      <w:pPr>
        <w:spacing w:before="120" w:after="120" w:line="276" w:lineRule="auto"/>
        <w:ind w:firstLine="567"/>
        <w:jc w:val="both"/>
        <w:rPr>
          <w:rFonts w:eastAsia="Calibri"/>
          <w:sz w:val="28"/>
          <w:szCs w:val="28"/>
          <w:lang w:val="vi-VN"/>
        </w:rPr>
      </w:pPr>
      <w:r w:rsidRPr="001B6828">
        <w:rPr>
          <w:rFonts w:eastAsia="Calibri"/>
          <w:sz w:val="28"/>
          <w:szCs w:val="28"/>
          <w:lang w:val="vi-VN"/>
        </w:rPr>
        <w:t xml:space="preserve">Hàng năm, tổng hợp các đề xuất từ các </w:t>
      </w:r>
      <w:r>
        <w:rPr>
          <w:rFonts w:eastAsia="Calibri"/>
          <w:sz w:val="28"/>
          <w:szCs w:val="28"/>
        </w:rPr>
        <w:t>s</w:t>
      </w:r>
      <w:r w:rsidRPr="001B6828">
        <w:rPr>
          <w:rFonts w:eastAsia="Calibri"/>
          <w:sz w:val="28"/>
          <w:szCs w:val="28"/>
          <w:lang w:val="vi-VN"/>
        </w:rPr>
        <w:t>ở, ban</w:t>
      </w:r>
      <w:r>
        <w:rPr>
          <w:rFonts w:eastAsia="Calibri"/>
          <w:sz w:val="28"/>
          <w:szCs w:val="28"/>
        </w:rPr>
        <w:t>,</w:t>
      </w:r>
      <w:r w:rsidRPr="001B6828">
        <w:rPr>
          <w:rFonts w:eastAsia="Calibri"/>
          <w:sz w:val="28"/>
          <w:szCs w:val="28"/>
          <w:lang w:val="vi-VN"/>
        </w:rPr>
        <w:t xml:space="preserve"> ngành, Ủy ban nhân dân cấp xã trong việc vinh danh, khen thưởng các tập thể, cá nhân có thành tích trong hoạt động sở hữu trí tuệ cũng như thực hiện có hiệu quả Chương trình. Mức chi khen thưởng theo quy định hiện hành về khen thưởng.</w:t>
      </w:r>
    </w:p>
    <w:p w14:paraId="5E11F676" w14:textId="7F06C3C2" w:rsidR="003C6594" w:rsidRDefault="00BB115A" w:rsidP="00864267">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s>
        <w:spacing w:before="120" w:after="120" w:line="276" w:lineRule="auto"/>
        <w:ind w:right="147"/>
        <w:jc w:val="both"/>
        <w:rPr>
          <w:b/>
          <w:sz w:val="28"/>
          <w:szCs w:val="28"/>
        </w:rPr>
      </w:pPr>
      <w:r>
        <w:rPr>
          <w:sz w:val="28"/>
          <w:szCs w:val="28"/>
        </w:rPr>
        <w:tab/>
      </w:r>
      <w:r w:rsidRPr="00BB115A">
        <w:rPr>
          <w:b/>
          <w:sz w:val="28"/>
          <w:szCs w:val="28"/>
        </w:rPr>
        <w:t xml:space="preserve">2. </w:t>
      </w:r>
      <w:r w:rsidR="00663C4C" w:rsidRPr="00FB6E71">
        <w:rPr>
          <w:b/>
          <w:sz w:val="28"/>
          <w:szCs w:val="28"/>
        </w:rPr>
        <w:t xml:space="preserve">Nhiệm vụ được xây dựng </w:t>
      </w:r>
      <w:r w:rsidR="00D46E4B" w:rsidRPr="00FB6E71">
        <w:rPr>
          <w:b/>
          <w:sz w:val="28"/>
          <w:szCs w:val="28"/>
        </w:rPr>
        <w:t xml:space="preserve">dưới hình </w:t>
      </w:r>
      <w:r w:rsidR="00FB6E71" w:rsidRPr="00FB6E71">
        <w:rPr>
          <w:b/>
          <w:sz w:val="28"/>
          <w:szCs w:val="28"/>
        </w:rPr>
        <w:t>thức nhiệm vụ đổi mới sáng tạo</w:t>
      </w:r>
    </w:p>
    <w:p w14:paraId="7229075F" w14:textId="77777777" w:rsidR="00322843" w:rsidRPr="00322843" w:rsidRDefault="00BB115A" w:rsidP="00864267">
      <w:pPr>
        <w:spacing w:before="120" w:after="120" w:line="276" w:lineRule="auto"/>
        <w:ind w:firstLine="567"/>
        <w:jc w:val="both"/>
        <w:rPr>
          <w:b/>
          <w:sz w:val="28"/>
          <w:szCs w:val="28"/>
          <w:lang w:val="vi-VN"/>
        </w:rPr>
      </w:pPr>
      <w:r w:rsidRPr="00322843">
        <w:rPr>
          <w:b/>
          <w:sz w:val="28"/>
          <w:szCs w:val="28"/>
        </w:rPr>
        <w:t xml:space="preserve">a) </w:t>
      </w:r>
      <w:r w:rsidR="00322843" w:rsidRPr="00322843">
        <w:rPr>
          <w:b/>
          <w:bCs/>
          <w:sz w:val="28"/>
          <w:szCs w:val="28"/>
          <w:lang w:val="vi-VN"/>
        </w:rPr>
        <w:t>Tăng cường các hoạt động tạo ra tài sản trí tuệ, nâng cao chất lượng nguồn nhân lực về đổi mới sáng tạo và sở hữu trí tuệ</w:t>
      </w:r>
    </w:p>
    <w:p w14:paraId="2B0CC70B" w14:textId="77777777" w:rsidR="00C94FBF" w:rsidRPr="00C94FBF" w:rsidRDefault="00C94FB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C94FBF">
        <w:rPr>
          <w:color w:val="000000"/>
          <w:sz w:val="28"/>
          <w:szCs w:val="28"/>
        </w:rPr>
        <w:t>Tăng cường tuyên truyền, phổ biến kiến thức pháp luật, thủ tục đăng ký bảo hộ, chính sách hỗ trợ phát triển và thành tựu của hoạt động sở hữu trí tuệ; xây dựng chuyên đề, phóng sự trên sóng phát thanh truyền hình, báo, tạp chí và các trang thông tin điện tử nhằm nâng cao nhận thức về sở hữu trí tuệ, khuyến khích đổi mới sáng tạo, xây dựng ý thức tôn trọng và bảo vệ quyền</w:t>
      </w:r>
      <w:r w:rsidR="009F0C5F">
        <w:rPr>
          <w:color w:val="000000"/>
          <w:sz w:val="28"/>
          <w:szCs w:val="28"/>
        </w:rPr>
        <w:t xml:space="preserve"> sở hữu trí tuệ</w:t>
      </w:r>
      <w:r w:rsidRPr="00C94FBF">
        <w:rPr>
          <w:color w:val="000000"/>
          <w:sz w:val="28"/>
          <w:szCs w:val="28"/>
        </w:rPr>
        <w:t>, hình thành văn hóa sở hữu trí tuệ trong xã hội.</w:t>
      </w:r>
    </w:p>
    <w:p w14:paraId="243CAA78" w14:textId="77777777" w:rsidR="00C94FBF" w:rsidRDefault="00C94FB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C94FBF">
        <w:rPr>
          <w:color w:val="000000"/>
          <w:sz w:val="28"/>
          <w:szCs w:val="28"/>
        </w:rPr>
        <w:t xml:space="preserve">Hướng dẫn về sở hữu trí tuệ cho các tập thể, cá nhân có nhu cầu bảo hộ quyền sở hữu trí tuệ trên địa bàn </w:t>
      </w:r>
      <w:r w:rsidR="00FC0ED4">
        <w:rPr>
          <w:color w:val="000000"/>
          <w:sz w:val="28"/>
          <w:szCs w:val="28"/>
        </w:rPr>
        <w:t>thành phố</w:t>
      </w:r>
      <w:r w:rsidRPr="00C94FBF">
        <w:rPr>
          <w:color w:val="000000"/>
          <w:sz w:val="28"/>
          <w:szCs w:val="28"/>
        </w:rPr>
        <w:t>; hỗ trợ nâng cao năng lực và hiệu quả hoạt động về sở hữu trí tuệ của các tổ chức, tập thể là chủ sở hữu, chủ thể quản lý nhãn hiệu tập thể, nhãn hiệu chứng nhận, chỉ dẫn địa lý.</w:t>
      </w:r>
    </w:p>
    <w:p w14:paraId="46647D48" w14:textId="77777777" w:rsidR="00C94FBF" w:rsidRDefault="00C94FB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C94FBF">
        <w:rPr>
          <w:color w:val="000000"/>
          <w:sz w:val="28"/>
          <w:szCs w:val="28"/>
        </w:rPr>
        <w:t>Đẩy mạnh việc hướng dẫn, hỗ trợ tra cứu, khai thác cơ sở dữ liệu về thông tin sở hữu trí tuệ cho các tổ chức, cá nhân, ưu tiên hỗ trợ cho các tổ chức khoa học và công nghệ, doanh nghiệp khởi nghiệp đổi mới sáng tạo nhằm tạo ra các tài sản trí tuệ được bảo hộ và có tính ứng dụng cao.</w:t>
      </w:r>
    </w:p>
    <w:p w14:paraId="18271C22" w14:textId="77777777" w:rsidR="00C94FBF" w:rsidRDefault="00C94FB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C94FBF">
        <w:rPr>
          <w:color w:val="000000"/>
          <w:sz w:val="28"/>
          <w:szCs w:val="28"/>
        </w:rPr>
        <w:t>Tổ chức các chương trình tập huấn, đào tạo từ cơ bản đến chuyên sâu về sở hữu trí tuệ phù hợp với các nhóm đối tượng; triển khai các chương trình hợp tác, tham quan học tập về hỗ trợ, quản lý và phát triển tài sản trí tuệ.</w:t>
      </w:r>
    </w:p>
    <w:p w14:paraId="2F6F0A30" w14:textId="77777777" w:rsidR="00C94FBF" w:rsidRPr="00C94FBF" w:rsidRDefault="00C94FBF"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C94FBF">
        <w:rPr>
          <w:color w:val="000000"/>
          <w:sz w:val="28"/>
          <w:szCs w:val="28"/>
        </w:rPr>
        <w:t>Hỗ trợ đề xuất và triển khai các nhiệm vụ khoa học, hỗ trợ các tổ chức và doanh nghiệp khoa học và công nghệ, trung tâm nghiên cứu, trường đại học, cao đẳng hợp tác với doanh nghiệp theo hướng tạo ra kết quả nghiên cứu được bảo hộ quyền sở hữu trí tuệ, trong đó tăng cường sử dụng công cụ sở hữu trí tuệ để phát triển các ngành, lĩnh vực trọng điểm, các sản phẩm, dịch vụ có lợi thế cạnh tranh.</w:t>
      </w:r>
    </w:p>
    <w:p w14:paraId="51E69200" w14:textId="77777777" w:rsidR="005E4C5C" w:rsidRPr="001B6828" w:rsidRDefault="00C94FBF" w:rsidP="00864267">
      <w:pPr>
        <w:spacing w:before="120" w:after="120" w:line="276" w:lineRule="auto"/>
        <w:ind w:firstLine="567"/>
        <w:jc w:val="both"/>
        <w:rPr>
          <w:bCs/>
          <w:sz w:val="28"/>
          <w:szCs w:val="28"/>
        </w:rPr>
      </w:pPr>
      <w:r>
        <w:rPr>
          <w:b/>
          <w:sz w:val="28"/>
          <w:szCs w:val="28"/>
        </w:rPr>
        <w:t xml:space="preserve">b) </w:t>
      </w:r>
      <w:r w:rsidR="005E4C5C" w:rsidRPr="005E4C5C">
        <w:rPr>
          <w:b/>
          <w:bCs/>
          <w:sz w:val="28"/>
          <w:szCs w:val="28"/>
        </w:rPr>
        <w:t>Thúc đẩy đăng ký bảo hộ tài sản trí tuệ ở trong và ngoài nước</w:t>
      </w:r>
    </w:p>
    <w:p w14:paraId="157BFD8B" w14:textId="40CDAEBF" w:rsidR="008958F3" w:rsidRPr="008958F3" w:rsidRDefault="008958F3" w:rsidP="00864267">
      <w:pPr>
        <w:pStyle w:val="NormalWeb"/>
        <w:shd w:val="clear" w:color="auto" w:fill="FFFFFF"/>
        <w:spacing w:before="120" w:beforeAutospacing="0" w:after="120" w:afterAutospacing="0" w:line="276" w:lineRule="auto"/>
        <w:ind w:firstLine="567"/>
        <w:jc w:val="both"/>
        <w:rPr>
          <w:color w:val="000000"/>
          <w:sz w:val="28"/>
          <w:szCs w:val="28"/>
        </w:rPr>
      </w:pPr>
      <w:r>
        <w:rPr>
          <w:color w:val="000000"/>
          <w:sz w:val="28"/>
          <w:szCs w:val="28"/>
        </w:rPr>
        <w:lastRenderedPageBreak/>
        <w:t xml:space="preserve">- </w:t>
      </w:r>
      <w:r w:rsidRPr="008958F3">
        <w:rPr>
          <w:color w:val="000000"/>
          <w:sz w:val="28"/>
          <w:szCs w:val="28"/>
        </w:rPr>
        <w:t xml:space="preserve">Hỗ trợ đăng ký bảo hộ </w:t>
      </w:r>
      <w:r w:rsidR="00F15691">
        <w:rPr>
          <w:sz w:val="28"/>
          <w:szCs w:val="28"/>
          <w:lang w:val="nl-NL"/>
        </w:rPr>
        <w:t xml:space="preserve">trong và ngoài nước đối với </w:t>
      </w:r>
      <w:r w:rsidRPr="008958F3">
        <w:rPr>
          <w:color w:val="000000"/>
          <w:sz w:val="28"/>
          <w:szCs w:val="28"/>
        </w:rPr>
        <w:t>sáng chế, kiể</w:t>
      </w:r>
      <w:r w:rsidR="00C527C7">
        <w:rPr>
          <w:color w:val="000000"/>
          <w:sz w:val="28"/>
          <w:szCs w:val="28"/>
        </w:rPr>
        <w:t xml:space="preserve">u dáng công nghiệp và nhãn hiệu; </w:t>
      </w:r>
      <w:r w:rsidR="00CE2212">
        <w:rPr>
          <w:color w:val="000000"/>
          <w:sz w:val="28"/>
          <w:szCs w:val="28"/>
        </w:rPr>
        <w:t>đ</w:t>
      </w:r>
      <w:r w:rsidRPr="008958F3">
        <w:rPr>
          <w:color w:val="000000"/>
          <w:sz w:val="28"/>
          <w:szCs w:val="28"/>
        </w:rPr>
        <w:t>ăng ký bảo hộ, công nhận giống cây trồng mới của các tổ chức, cá nhân.</w:t>
      </w:r>
    </w:p>
    <w:p w14:paraId="50BA746B" w14:textId="7D59EDE2" w:rsidR="008958F3" w:rsidRDefault="008958F3" w:rsidP="00864267">
      <w:pPr>
        <w:pStyle w:val="NormalWeb"/>
        <w:shd w:val="clear" w:color="auto" w:fill="FFFFFF"/>
        <w:spacing w:before="120" w:beforeAutospacing="0" w:after="120" w:afterAutospacing="0" w:line="276" w:lineRule="auto"/>
        <w:ind w:firstLine="567"/>
        <w:jc w:val="both"/>
        <w:rPr>
          <w:color w:val="000000"/>
          <w:sz w:val="28"/>
          <w:szCs w:val="28"/>
        </w:rPr>
      </w:pPr>
      <w:r>
        <w:rPr>
          <w:color w:val="000000"/>
          <w:sz w:val="28"/>
          <w:szCs w:val="28"/>
        </w:rPr>
        <w:t xml:space="preserve">- </w:t>
      </w:r>
      <w:r w:rsidR="00DA21DE">
        <w:rPr>
          <w:sz w:val="28"/>
          <w:lang w:val="nl-NL"/>
        </w:rPr>
        <w:t xml:space="preserve">Hỗ trợ đăng ký bảo hộ </w:t>
      </w:r>
      <w:r w:rsidR="00DA21DE">
        <w:rPr>
          <w:sz w:val="28"/>
          <w:szCs w:val="28"/>
          <w:lang w:val="nl-NL"/>
        </w:rPr>
        <w:t>trong và ngoài nước đối với</w:t>
      </w:r>
      <w:r w:rsidR="00DA21DE" w:rsidRPr="008958F3">
        <w:rPr>
          <w:color w:val="000000"/>
          <w:sz w:val="28"/>
          <w:szCs w:val="28"/>
        </w:rPr>
        <w:t xml:space="preserve"> </w:t>
      </w:r>
      <w:r w:rsidRPr="008958F3">
        <w:rPr>
          <w:color w:val="000000"/>
          <w:sz w:val="28"/>
          <w:szCs w:val="28"/>
        </w:rPr>
        <w:t xml:space="preserve">chỉ dẫn địa lý, nhãn hiệu chứng nhận, nhãn hiệu tập thể cho các sản phẩm, dịch vụ chủ lực, đặc thù của </w:t>
      </w:r>
      <w:r w:rsidR="00976FA5">
        <w:rPr>
          <w:color w:val="000000"/>
          <w:sz w:val="28"/>
          <w:szCs w:val="28"/>
        </w:rPr>
        <w:t>thành phố</w:t>
      </w:r>
      <w:r w:rsidRPr="008958F3">
        <w:rPr>
          <w:color w:val="000000"/>
          <w:sz w:val="28"/>
          <w:szCs w:val="28"/>
        </w:rPr>
        <w:t xml:space="preserve"> và sản phẩm gắn với Chương trình OCOP </w:t>
      </w:r>
      <w:r w:rsidR="00976FA5">
        <w:rPr>
          <w:color w:val="000000"/>
          <w:sz w:val="28"/>
          <w:szCs w:val="28"/>
        </w:rPr>
        <w:t>thành phố</w:t>
      </w:r>
      <w:r w:rsidRPr="008958F3">
        <w:rPr>
          <w:color w:val="000000"/>
          <w:sz w:val="28"/>
          <w:szCs w:val="28"/>
        </w:rPr>
        <w:t xml:space="preserve"> Đồng Nai.</w:t>
      </w:r>
    </w:p>
    <w:p w14:paraId="1C110C2F" w14:textId="77777777" w:rsidR="00F15691" w:rsidRDefault="00F15691" w:rsidP="00864267">
      <w:pPr>
        <w:widowControl w:val="0"/>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147" w:firstLine="567"/>
        <w:jc w:val="both"/>
        <w:rPr>
          <w:sz w:val="28"/>
          <w:szCs w:val="28"/>
        </w:rPr>
      </w:pPr>
      <w:r>
        <w:rPr>
          <w:sz w:val="28"/>
          <w:szCs w:val="28"/>
          <w:lang w:val="nl-NL"/>
        </w:rPr>
        <w:t>- Hỗ trợ nghệ nhân, nhà sáng tạo, doanh nghiệp công nghệ số, đơn vị văn hóa nghệ thuật trong việc đăng ký quyền tác giả, quyền liên quan.</w:t>
      </w:r>
    </w:p>
    <w:p w14:paraId="550D1C59" w14:textId="77777777" w:rsidR="00BB115A" w:rsidRPr="006E2BA4" w:rsidRDefault="00C527C7" w:rsidP="00864267">
      <w:pPr>
        <w:widowControl w:val="0"/>
        <w:pBdr>
          <w:top w:val="none" w:sz="4" w:space="1" w:color="000000"/>
          <w:left w:val="none" w:sz="4" w:space="0" w:color="000000"/>
          <w:bottom w:val="none" w:sz="4" w:space="0" w:color="000000"/>
          <w:right w:val="none" w:sz="4" w:space="0" w:color="000000"/>
          <w:between w:val="none" w:sz="4" w:space="0" w:color="000000"/>
        </w:pBdr>
        <w:tabs>
          <w:tab w:val="left" w:pos="567"/>
        </w:tabs>
        <w:spacing w:before="120" w:after="120" w:line="276" w:lineRule="auto"/>
        <w:ind w:right="147"/>
        <w:jc w:val="both"/>
        <w:rPr>
          <w:b/>
          <w:color w:val="000000"/>
          <w:sz w:val="28"/>
          <w:szCs w:val="28"/>
        </w:rPr>
      </w:pPr>
      <w:r>
        <w:rPr>
          <w:b/>
          <w:color w:val="000000"/>
          <w:sz w:val="28"/>
          <w:szCs w:val="28"/>
        </w:rPr>
        <w:tab/>
        <w:t xml:space="preserve">c) </w:t>
      </w:r>
      <w:r w:rsidR="006E2BA4" w:rsidRPr="006E2BA4">
        <w:rPr>
          <w:b/>
          <w:bCs/>
          <w:sz w:val="28"/>
          <w:szCs w:val="28"/>
        </w:rPr>
        <w:t>Nâng cao hiệu quả quản lý, khai thác và phát triển tài sản trí tuệ</w:t>
      </w:r>
    </w:p>
    <w:p w14:paraId="730561CA"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Xây dựng và triển khai hệ thống quản lý chỉ dẫn địa lý, nhãn hiệu chứng nhận, nhãn hiệu tập thể và sản phẩm thuộc Chương trình OCOP gắn với đăng ký mã số vùng trồng, an toàn thực phẩm, chứng nhận chất lượng và xác thực, truy xuất nguồn gốc sản phẩm được bảo hộ.</w:t>
      </w:r>
    </w:p>
    <w:p w14:paraId="30856BF5" w14:textId="21CB37E8" w:rsid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Xây dựng hệ thống quản lý tài sản trí tuệ nội bộ trong cơ quan hành chính.</w:t>
      </w:r>
      <w:r w:rsidR="00AE7772">
        <w:rPr>
          <w:color w:val="000000"/>
          <w:sz w:val="28"/>
          <w:szCs w:val="28"/>
        </w:rPr>
        <w:t xml:space="preserve"> </w:t>
      </w:r>
      <w:r>
        <w:rPr>
          <w:color w:val="000000"/>
          <w:sz w:val="28"/>
          <w:szCs w:val="28"/>
        </w:rPr>
        <w:t xml:space="preserve">Tăng cường sử dụng phần mềm có bản quyền trong cơ quan nhà nước trên địa bàn </w:t>
      </w:r>
      <w:r w:rsidR="007E4F65">
        <w:rPr>
          <w:color w:val="000000"/>
          <w:sz w:val="28"/>
          <w:szCs w:val="28"/>
        </w:rPr>
        <w:t xml:space="preserve">thành phố. </w:t>
      </w:r>
    </w:p>
    <w:p w14:paraId="098B6D4D" w14:textId="77777777" w:rsidR="00024C78" w:rsidRPr="00A20A99" w:rsidRDefault="00024C78"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A20A99" w:rsidRPr="00447915">
        <w:rPr>
          <w:sz w:val="28"/>
          <w:szCs w:val="28"/>
        </w:rPr>
        <w:t>Xây dựng cơ chế phối hợp giữa Sở Công Thương</w:t>
      </w:r>
      <w:r w:rsidR="00A20A99">
        <w:rPr>
          <w:sz w:val="28"/>
          <w:szCs w:val="28"/>
        </w:rPr>
        <w:t xml:space="preserve"> và </w:t>
      </w:r>
      <w:r w:rsidR="00A20A99" w:rsidRPr="00447915">
        <w:rPr>
          <w:sz w:val="28"/>
          <w:szCs w:val="28"/>
        </w:rPr>
        <w:t>Sở Khoa học và Công nghệ trong các hoạt động quảng bá, kết nối tiêu thụ sản phẩm</w:t>
      </w:r>
      <w:r w:rsidR="00A20A99">
        <w:rPr>
          <w:color w:val="000000"/>
          <w:sz w:val="28"/>
          <w:szCs w:val="28"/>
        </w:rPr>
        <w:t xml:space="preserve">. </w:t>
      </w:r>
    </w:p>
    <w:p w14:paraId="44ECC78A"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Khai thác, phát triển chỉ dẫn địa lý, nhãn hiệu chứng nhận, nhãn hiệu tập thể và sản phẩm gắn với Chương trình OCOP theo hướng hợp tác, liên kết sản xuất gắn với tiêu thụ sản phẩm được bảo hộ theo chuỗi giá trị. Giới thiệu, quảng bá và triển khai các hoạt động xúc tiến thương mại khác nhằm khai thác, phát triển giá trị các tài sản trí tuệ.</w:t>
      </w:r>
    </w:p>
    <w:p w14:paraId="4AAFC52F"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Triển khai quy định về quản lý và sử dụng biểu tượng chỉ dẫn địa lý quốc gia, hỗ trợ sử dụng biểu tượng chỉ dẫn địa lý quốc gia ở trong và ngoài nước.</w:t>
      </w:r>
    </w:p>
    <w:p w14:paraId="542C83ED"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Hỗ trợ các tổ chức, doanh nghiệp khai thác sáng chế, giải pháp hữu ích của Việt Nam được bảo hộ, sáng chế của nước ngoài không được bảo hộ hoặc hết thời hạn bảo hộ tại Việt Nam.</w:t>
      </w:r>
    </w:p>
    <w:p w14:paraId="4ACDEB7F"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Quản trị tài sản trí tuệ cho doanh nghiệp và tổ chức khoa học và công nghệ. Hỗ trợ tư vấn định giá, kiểm toán tài sản trí tuệ, tập trung vào các đối tượng là sáng chế, tên thương mại và nhãn hiệu.</w:t>
      </w:r>
    </w:p>
    <w:p w14:paraId="58D03D27"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832566" w:rsidRPr="008C0FF1">
        <w:rPr>
          <w:color w:val="000000"/>
          <w:sz w:val="28"/>
          <w:szCs w:val="28"/>
        </w:rPr>
        <w:t>Phối hợp triển khai và hỗ trợ hình thành hệ sinh thái khởi nghiệp sáng tạo trong các trường đại học. Hỗ trợ các viện nghiên cứu, trường đại học thành lập doanh nghiệp để khai thác quyền sở hữu trí tuệ, rút ngắn quá trình ứng dụng kết quả nghiên cứu vào sản xuất, kinh doanh.</w:t>
      </w:r>
    </w:p>
    <w:p w14:paraId="47C6EF16" w14:textId="77777777" w:rsidR="00832566" w:rsidRPr="008C0FF1" w:rsidRDefault="008C0FF1"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lastRenderedPageBreak/>
        <w:tab/>
        <w:t xml:space="preserve">- </w:t>
      </w:r>
      <w:r w:rsidR="00832566" w:rsidRPr="008C0FF1">
        <w:rPr>
          <w:color w:val="000000"/>
          <w:sz w:val="28"/>
          <w:szCs w:val="28"/>
        </w:rPr>
        <w:t>Hỗ trợ giới thiệu, trưng bày, quảng bá và triển khai các hoạt động xúc tiến thương mại đối với các sản phẩm đặc thù, đặc sản thông qua các hoạt động giao thương, kết nối cung cầu.</w:t>
      </w:r>
    </w:p>
    <w:p w14:paraId="35CF0ABD" w14:textId="77777777" w:rsidR="00C94FBF" w:rsidRDefault="008C0FF1" w:rsidP="00864267">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s>
        <w:spacing w:before="120" w:after="120" w:line="276" w:lineRule="auto"/>
        <w:ind w:right="147"/>
        <w:jc w:val="both"/>
        <w:rPr>
          <w:b/>
          <w:color w:val="000000"/>
          <w:sz w:val="28"/>
          <w:szCs w:val="28"/>
          <w:shd w:val="clear" w:color="auto" w:fill="FFFFFF"/>
        </w:rPr>
      </w:pPr>
      <w:r>
        <w:rPr>
          <w:b/>
          <w:sz w:val="28"/>
          <w:szCs w:val="28"/>
        </w:rPr>
        <w:tab/>
        <w:t xml:space="preserve">d) </w:t>
      </w:r>
      <w:r w:rsidR="00F24047" w:rsidRPr="00F24047">
        <w:rPr>
          <w:b/>
          <w:color w:val="000000"/>
          <w:sz w:val="28"/>
          <w:szCs w:val="28"/>
          <w:shd w:val="clear" w:color="auto" w:fill="FFFFFF"/>
        </w:rPr>
        <w:t>Thúc đẩy và tăng cường hiệu quả thực thi và chống xâm phạm quyền sở hữu trí tuệ</w:t>
      </w:r>
    </w:p>
    <w:p w14:paraId="26B308FC" w14:textId="77777777" w:rsidR="009E049F" w:rsidRPr="00E03B00" w:rsidRDefault="00E03B00" w:rsidP="00864267">
      <w:pPr>
        <w:pStyle w:val="ListParagraph"/>
        <w:tabs>
          <w:tab w:val="left" w:pos="567"/>
        </w:tabs>
        <w:spacing w:before="120" w:after="120" w:line="276" w:lineRule="auto"/>
        <w:ind w:left="0"/>
        <w:contextualSpacing w:val="0"/>
        <w:jc w:val="both"/>
        <w:rPr>
          <w:rFonts w:ascii="Times New Roman" w:hAnsi="Times New Roman"/>
          <w:b/>
          <w:color w:val="000000"/>
          <w:sz w:val="28"/>
          <w:szCs w:val="28"/>
          <w:shd w:val="clear" w:color="auto" w:fill="FFFFFF"/>
        </w:rPr>
      </w:pPr>
      <w:r>
        <w:rPr>
          <w:rFonts w:ascii="Times New Roman" w:hAnsi="Times New Roman"/>
          <w:color w:val="000000"/>
          <w:sz w:val="28"/>
          <w:szCs w:val="28"/>
          <w:shd w:val="clear" w:color="auto" w:fill="FFFFFF"/>
        </w:rPr>
        <w:tab/>
        <w:t xml:space="preserve">- </w:t>
      </w:r>
      <w:r w:rsidRPr="00E03B00">
        <w:rPr>
          <w:rFonts w:ascii="Times New Roman" w:hAnsi="Times New Roman"/>
          <w:color w:val="000000"/>
          <w:sz w:val="28"/>
          <w:szCs w:val="28"/>
          <w:shd w:val="clear" w:color="auto" w:fill="FFFFFF"/>
        </w:rPr>
        <w:t xml:space="preserve">Tăng cường công tác phối hợp thanh tra, kiểm tra, giám sát việc chấp hành pháp luật về sở hữu công nghiệp; giải quyết tranh chấp, khiếu nại, tố cáo về sở hữu công nghiệp trên địa bàn </w:t>
      </w:r>
      <w:r w:rsidR="007E4F65">
        <w:rPr>
          <w:rFonts w:ascii="Times New Roman" w:hAnsi="Times New Roman"/>
          <w:color w:val="000000"/>
          <w:sz w:val="28"/>
          <w:szCs w:val="28"/>
          <w:shd w:val="clear" w:color="auto" w:fill="FFFFFF"/>
        </w:rPr>
        <w:t>thành phố</w:t>
      </w:r>
      <w:r w:rsidRPr="00E03B00">
        <w:rPr>
          <w:rFonts w:ascii="Times New Roman" w:hAnsi="Times New Roman"/>
          <w:color w:val="000000"/>
          <w:sz w:val="28"/>
          <w:szCs w:val="28"/>
          <w:shd w:val="clear" w:color="auto" w:fill="FFFFFF"/>
        </w:rPr>
        <w:t>. Trong đó, đặc biệt lưu ý việc xâm phạm các nhãn hiệu tập thể, nhãn hiệu chứng nhận, chỉ dẫn địa lý đã được cấp quyền bảo hộ. Khuyến khích giải quyết các tranh chấp về sở hữu trí tuệ bằng hình thức trọng tài, hòa giải.</w:t>
      </w:r>
    </w:p>
    <w:p w14:paraId="3D6C6039" w14:textId="77777777" w:rsidR="009E049F" w:rsidRDefault="00E03B00" w:rsidP="00864267">
      <w:pPr>
        <w:pStyle w:val="ListParagraph"/>
        <w:tabs>
          <w:tab w:val="left" w:pos="567"/>
        </w:tabs>
        <w:spacing w:before="120" w:after="120" w:line="276" w:lineRule="auto"/>
        <w:ind w:left="0"/>
        <w:contextualSpacing w:val="0"/>
        <w:jc w:val="both"/>
        <w:rPr>
          <w:rFonts w:ascii="Times New Roman" w:hAnsi="Times New Roman"/>
          <w:sz w:val="28"/>
          <w:szCs w:val="28"/>
        </w:rPr>
      </w:pPr>
      <w:r>
        <w:rPr>
          <w:rFonts w:ascii="Times New Roman" w:hAnsi="Times New Roman"/>
          <w:sz w:val="28"/>
          <w:szCs w:val="28"/>
        </w:rPr>
        <w:tab/>
        <w:t xml:space="preserve">- </w:t>
      </w:r>
      <w:r w:rsidR="009E049F" w:rsidRPr="001B6828">
        <w:rPr>
          <w:rFonts w:ascii="Times New Roman" w:hAnsi="Times New Roman"/>
          <w:sz w:val="28"/>
          <w:szCs w:val="28"/>
        </w:rPr>
        <w:t xml:space="preserve">Hỗ trợ tổ chức trưng bày, triển lãm sản phẩm được bảo hộ quyền sở hữu </w:t>
      </w:r>
      <w:r w:rsidR="009E049F" w:rsidRPr="001B6828">
        <w:rPr>
          <w:rFonts w:ascii="Times New Roman" w:hAnsi="Times New Roman"/>
          <w:sz w:val="28"/>
          <w:szCs w:val="28"/>
        </w:rPr>
        <w:br/>
        <w:t>trí tuệ và sản phẩm xâm phạm quyền sở hữu trí tuệ.</w:t>
      </w:r>
    </w:p>
    <w:p w14:paraId="01B438C9" w14:textId="77777777" w:rsidR="00B16F76" w:rsidRPr="00B16F76" w:rsidRDefault="00B16F76" w:rsidP="00864267">
      <w:pPr>
        <w:pStyle w:val="ListParagraph"/>
        <w:tabs>
          <w:tab w:val="left" w:pos="567"/>
        </w:tabs>
        <w:spacing w:before="120" w:after="120" w:line="276" w:lineRule="auto"/>
        <w:ind w:left="0"/>
        <w:contextualSpacing w:val="0"/>
        <w:jc w:val="both"/>
        <w:rPr>
          <w:rFonts w:ascii="Times New Roman" w:hAnsi="Times New Roman"/>
          <w:sz w:val="28"/>
          <w:szCs w:val="28"/>
        </w:rPr>
      </w:pPr>
      <w:r>
        <w:rPr>
          <w:rFonts w:ascii="Times New Roman" w:hAnsi="Times New Roman"/>
          <w:sz w:val="28"/>
          <w:szCs w:val="28"/>
        </w:rPr>
        <w:tab/>
      </w:r>
      <w:r w:rsidRPr="00703461">
        <w:rPr>
          <w:rFonts w:ascii="Times New Roman" w:hAnsi="Times New Roman"/>
          <w:sz w:val="28"/>
          <w:szCs w:val="28"/>
        </w:rPr>
        <w:t xml:space="preserve">- </w:t>
      </w:r>
      <w:r w:rsidRPr="00B16F76">
        <w:rPr>
          <w:rFonts w:ascii="Times New Roman" w:hAnsi="Times New Roman"/>
          <w:sz w:val="28"/>
          <w:szCs w:val="28"/>
        </w:rPr>
        <w:t xml:space="preserve">Tăng cường phối hợp trong công tác phòng, chống hàng giả, hàng kém chất lượng, hàng xâm phạm quyền </w:t>
      </w:r>
      <w:r>
        <w:rPr>
          <w:rFonts w:ascii="Times New Roman" w:hAnsi="Times New Roman"/>
          <w:sz w:val="28"/>
          <w:szCs w:val="28"/>
        </w:rPr>
        <w:t xml:space="preserve">sở hữu trí tuệ </w:t>
      </w:r>
      <w:r w:rsidRPr="00B16F76">
        <w:rPr>
          <w:rFonts w:ascii="Times New Roman" w:hAnsi="Times New Roman"/>
          <w:sz w:val="28"/>
          <w:szCs w:val="28"/>
        </w:rPr>
        <w:t>đặc biệt đối với các sản phẩm đã được bảo hộ, sản phẩm OCOP</w:t>
      </w:r>
      <w:r>
        <w:rPr>
          <w:rFonts w:ascii="Times New Roman" w:hAnsi="Times New Roman"/>
          <w:sz w:val="28"/>
          <w:szCs w:val="28"/>
        </w:rPr>
        <w:t xml:space="preserve">. </w:t>
      </w:r>
    </w:p>
    <w:p w14:paraId="79F334D5" w14:textId="77777777" w:rsidR="00F24047" w:rsidRPr="00F24047" w:rsidRDefault="00CE7FF4" w:rsidP="00864267">
      <w:pPr>
        <w:widowControl w:val="0"/>
        <w:pBdr>
          <w:top w:val="none" w:sz="4" w:space="0" w:color="000000"/>
          <w:left w:val="none" w:sz="4" w:space="0" w:color="000000"/>
          <w:bottom w:val="none" w:sz="4" w:space="0" w:color="000000"/>
          <w:right w:val="none" w:sz="4" w:space="0" w:color="000000"/>
          <w:between w:val="none" w:sz="4" w:space="0" w:color="000000"/>
        </w:pBdr>
        <w:tabs>
          <w:tab w:val="left" w:pos="567"/>
        </w:tabs>
        <w:spacing w:before="120" w:after="120" w:line="276" w:lineRule="auto"/>
        <w:ind w:right="147"/>
        <w:jc w:val="both"/>
        <w:rPr>
          <w:b/>
          <w:sz w:val="28"/>
          <w:szCs w:val="28"/>
        </w:rPr>
      </w:pPr>
      <w:r>
        <w:rPr>
          <w:b/>
          <w:sz w:val="28"/>
          <w:szCs w:val="28"/>
        </w:rPr>
        <w:tab/>
        <w:t>đ)</w:t>
      </w:r>
      <w:bookmarkStart w:id="3" w:name="dieu_5_1"/>
      <w:r w:rsidRPr="00CE7FF4">
        <w:rPr>
          <w:rFonts w:ascii="Helvetica" w:hAnsi="Helvetica"/>
          <w:b/>
          <w:bCs/>
          <w:color w:val="333333"/>
          <w:sz w:val="14"/>
          <w:szCs w:val="14"/>
          <w:shd w:val="clear" w:color="auto" w:fill="FFFFFF"/>
        </w:rPr>
        <w:t xml:space="preserve"> </w:t>
      </w:r>
      <w:r w:rsidRPr="00CE7FF4">
        <w:rPr>
          <w:b/>
          <w:bCs/>
          <w:color w:val="000000"/>
          <w:sz w:val="28"/>
          <w:szCs w:val="28"/>
          <w:shd w:val="clear" w:color="auto" w:fill="FFFFFF"/>
        </w:rPr>
        <w:t>Phát triển, nâng cao năng lực các tổ chức trung gian và chủ thể quyền sở hữu trí tuệ</w:t>
      </w:r>
      <w:bookmarkEnd w:id="3"/>
    </w:p>
    <w:p w14:paraId="023EC9F8" w14:textId="77777777" w:rsidR="004D4780" w:rsidRPr="004D4780" w:rsidRDefault="004D4780"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4D4780">
        <w:rPr>
          <w:color w:val="000000"/>
          <w:sz w:val="28"/>
          <w:szCs w:val="28"/>
        </w:rPr>
        <w:t>Phối hợp triển khai và hỗ trợ thành lập các tổ chức dịch vụ tư vấn sở hữu trí tuệ, chú trọng phát triển các trung tâm tư vấn về sở hữu trí tuệ trong các viện nghiên cứu, trường đại học.</w:t>
      </w:r>
    </w:p>
    <w:p w14:paraId="3DD6D994" w14:textId="77777777" w:rsidR="004D4780" w:rsidRPr="004D4780" w:rsidRDefault="004D4780"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4D4780">
        <w:rPr>
          <w:color w:val="000000"/>
          <w:sz w:val="28"/>
          <w:szCs w:val="28"/>
        </w:rPr>
        <w:t>Thúc đẩy phát triển các dịch vụ hỗ trợ về sở hữu trí tuệ, nâng cao chất lượng dịch vụ về sở hữu trí tuệ.</w:t>
      </w:r>
    </w:p>
    <w:p w14:paraId="7665DC3B" w14:textId="77777777" w:rsidR="004D4780" w:rsidRPr="004D4780" w:rsidRDefault="004D4780"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956A67" w:rsidRPr="001B6828">
        <w:rPr>
          <w:sz w:val="28"/>
          <w:szCs w:val="28"/>
        </w:rPr>
        <w:t xml:space="preserve">Hỗ trợ </w:t>
      </w:r>
      <w:r w:rsidR="00801D8D">
        <w:rPr>
          <w:color w:val="000000"/>
          <w:sz w:val="28"/>
          <w:szCs w:val="28"/>
        </w:rPr>
        <w:t>n</w:t>
      </w:r>
      <w:r w:rsidRPr="004D4780">
        <w:rPr>
          <w:color w:val="000000"/>
          <w:sz w:val="28"/>
          <w:szCs w:val="28"/>
        </w:rPr>
        <w:t>âng cao hiệu quả hoạt động của các tổ chức quản lý tập thể quyền tác giả, quyền liên quan đến quyền tác giả, đáp ứng kịp thời nhu cầu của xã hội, bảo đảm hài hòa lợi ích của các bên liên quan.</w:t>
      </w:r>
    </w:p>
    <w:p w14:paraId="3CBEAFA1" w14:textId="77777777" w:rsidR="004D4780" w:rsidRPr="004D4780" w:rsidRDefault="004D4780"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Pr="004D4780">
        <w:rPr>
          <w:color w:val="000000"/>
          <w:sz w:val="28"/>
          <w:szCs w:val="28"/>
        </w:rPr>
        <w:t>Tổ chức quản lý, giám sát các dịch vụ về sở hữu trí tuệ, đặc biệt là các dịch vụ trung gian.</w:t>
      </w:r>
    </w:p>
    <w:p w14:paraId="7A64986A" w14:textId="77777777" w:rsidR="004D4780" w:rsidRDefault="004D4780"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t xml:space="preserve">- </w:t>
      </w:r>
      <w:r w:rsidR="00956A67" w:rsidRPr="001B6828">
        <w:rPr>
          <w:sz w:val="28"/>
          <w:szCs w:val="28"/>
        </w:rPr>
        <w:t xml:space="preserve">Hỗ trợ </w:t>
      </w:r>
      <w:r w:rsidR="00956A67">
        <w:rPr>
          <w:color w:val="000000"/>
          <w:sz w:val="28"/>
          <w:szCs w:val="28"/>
        </w:rPr>
        <w:t>n</w:t>
      </w:r>
      <w:r w:rsidRPr="004D4780">
        <w:rPr>
          <w:color w:val="000000"/>
          <w:sz w:val="28"/>
          <w:szCs w:val="28"/>
        </w:rPr>
        <w:t>âng cao năng lực của tổ chức trung gian/tổ chức tập thể (Hiệp hội, Hội...) tham gia hoạt độ</w:t>
      </w:r>
      <w:r w:rsidR="007E6BE8">
        <w:rPr>
          <w:color w:val="000000"/>
          <w:sz w:val="28"/>
          <w:szCs w:val="28"/>
        </w:rPr>
        <w:t>ng kiểm soát, quản lý, sử dụng c</w:t>
      </w:r>
      <w:r w:rsidRPr="004D4780">
        <w:rPr>
          <w:color w:val="000000"/>
          <w:sz w:val="28"/>
          <w:szCs w:val="28"/>
        </w:rPr>
        <w:t>hỉ dẫn địa lý, nhãn hiệu chứng nhận, nhãn hiệu tập thể.</w:t>
      </w:r>
    </w:p>
    <w:p w14:paraId="00380E0D" w14:textId="77777777" w:rsidR="00A939FE" w:rsidRPr="005E5895" w:rsidRDefault="00A939FE" w:rsidP="00864267">
      <w:pPr>
        <w:tabs>
          <w:tab w:val="left" w:pos="993"/>
        </w:tabs>
        <w:spacing w:before="120" w:after="120" w:line="276" w:lineRule="auto"/>
        <w:ind w:firstLine="567"/>
        <w:jc w:val="both"/>
        <w:rPr>
          <w:sz w:val="28"/>
          <w:szCs w:val="28"/>
        </w:rPr>
      </w:pPr>
      <w:r w:rsidRPr="001B6828">
        <w:rPr>
          <w:sz w:val="28"/>
          <w:szCs w:val="28"/>
        </w:rPr>
        <w:t xml:space="preserve">- Hỗ trợ nâng cao năng lực và hiệu quả hoạt động của chủ thể quản lý và </w:t>
      </w:r>
      <w:r w:rsidRPr="001B6828">
        <w:rPr>
          <w:sz w:val="28"/>
          <w:szCs w:val="28"/>
        </w:rPr>
        <w:br/>
        <w:t>sử dụng chỉ dẫn địa lý, nhãn hiệu chứng nhận, nhãn hiệu tập thể và giống cây trồng; tổ chức đại diện, quản lý và chủ sở hữu quyền tác giả và quyền liên quan.</w:t>
      </w:r>
    </w:p>
    <w:p w14:paraId="017FBFCD" w14:textId="77777777" w:rsidR="00EB1592" w:rsidRPr="00EB1592" w:rsidRDefault="00EB1592"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b/>
          <w:sz w:val="28"/>
          <w:szCs w:val="28"/>
        </w:rPr>
        <w:tab/>
      </w:r>
      <w:r w:rsidR="007E6BE8" w:rsidRPr="00EB1592">
        <w:rPr>
          <w:b/>
          <w:color w:val="000000"/>
          <w:sz w:val="28"/>
          <w:szCs w:val="28"/>
        </w:rPr>
        <w:t xml:space="preserve">e) </w:t>
      </w:r>
      <w:bookmarkStart w:id="4" w:name="dieu_6"/>
      <w:r w:rsidRPr="00EB1592">
        <w:rPr>
          <w:b/>
          <w:bCs/>
          <w:color w:val="000000"/>
          <w:sz w:val="28"/>
          <w:szCs w:val="28"/>
        </w:rPr>
        <w:t>Hình thành, tạo dựng văn hóa sở hữu trí tuệ trong xã hội</w:t>
      </w:r>
      <w:bookmarkEnd w:id="4"/>
    </w:p>
    <w:p w14:paraId="1CEDBBFF" w14:textId="77777777" w:rsidR="00EB1592" w:rsidRPr="00EB1592" w:rsidRDefault="00EB1592"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sidRPr="00EB1592">
        <w:rPr>
          <w:color w:val="000000"/>
          <w:sz w:val="28"/>
          <w:szCs w:val="28"/>
        </w:rPr>
        <w:lastRenderedPageBreak/>
        <w:tab/>
        <w:t>- Tăng cường truyền thông trên các phương tiện thông tin đại chúng nhằm nâng cao nhận thức về sở hữu trí tuệ, khuyến khích đổi mới sáng tạo; xây dựng ý thức tôn trọng và bảo vệ quyền sở hữu trí tuệ, hình thành văn hóa sở hữu trí tuệ trong xã hội.</w:t>
      </w:r>
    </w:p>
    <w:p w14:paraId="6751E10A" w14:textId="77777777" w:rsidR="003C6594" w:rsidRPr="008D06D7" w:rsidRDefault="00EB1592"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sidRPr="00EB1592">
        <w:rPr>
          <w:color w:val="000000"/>
          <w:sz w:val="28"/>
          <w:szCs w:val="28"/>
        </w:rPr>
        <w:tab/>
        <w:t>- Hỗ trợ thực hiện các chương trình, hoạt động đào tạo, bồi dưỡng về sở hữu trí tuệ trong các cơ sở giáo dục và đào tạo, đặc biệt là các cơ sở giáo dục đại học.</w:t>
      </w:r>
    </w:p>
    <w:p w14:paraId="4B333305" w14:textId="77777777" w:rsidR="000D6ABC" w:rsidRDefault="008D06D7" w:rsidP="00864267">
      <w:pPr>
        <w:pStyle w:val="ListParagraph"/>
        <w:tabs>
          <w:tab w:val="left" w:pos="851"/>
        </w:tabs>
        <w:spacing w:before="120" w:after="120" w:line="276" w:lineRule="auto"/>
        <w:ind w:left="0" w:firstLine="567"/>
        <w:contextualSpacing w:val="0"/>
        <w:jc w:val="both"/>
        <w:rPr>
          <w:rFonts w:ascii="Times New Roman" w:hAnsi="Times New Roman"/>
          <w:sz w:val="28"/>
          <w:szCs w:val="28"/>
        </w:rPr>
      </w:pPr>
      <w:r w:rsidRPr="001B6828">
        <w:rPr>
          <w:rFonts w:ascii="Times New Roman" w:hAnsi="Times New Roman"/>
          <w:sz w:val="28"/>
          <w:szCs w:val="28"/>
        </w:rPr>
        <w:t xml:space="preserve">- Tổ chức các hội thảo, cuộc thi, triển lãm về sở hữu trí tuệ nhằm lan tỏa </w:t>
      </w:r>
      <w:r w:rsidRPr="001B6828">
        <w:rPr>
          <w:rFonts w:ascii="Times New Roman" w:hAnsi="Times New Roman"/>
          <w:sz w:val="28"/>
          <w:szCs w:val="28"/>
        </w:rPr>
        <w:br/>
        <w:t xml:space="preserve">thông điệp, nội hàm về sở hữu trí tuệ, xây dựng ý thức tôn trọng, trách nhiệm bảo vệ quyền sở hữu trí tuệ trong cộng đồng, hình thành và lan tỏa văn hóa sở hữu trí tuệ trên địa bàn </w:t>
      </w:r>
      <w:r w:rsidR="007E4F65">
        <w:rPr>
          <w:rFonts w:ascii="Times New Roman" w:hAnsi="Times New Roman"/>
          <w:sz w:val="28"/>
          <w:szCs w:val="28"/>
        </w:rPr>
        <w:t>thành phố</w:t>
      </w:r>
      <w:r>
        <w:rPr>
          <w:rFonts w:ascii="Times New Roman" w:hAnsi="Times New Roman"/>
          <w:sz w:val="28"/>
          <w:szCs w:val="28"/>
        </w:rPr>
        <w:t xml:space="preserve">. </w:t>
      </w:r>
    </w:p>
    <w:p w14:paraId="0639205C" w14:textId="77777777" w:rsidR="003A7B0D" w:rsidRDefault="003A7B0D" w:rsidP="00864267">
      <w:pPr>
        <w:pStyle w:val="ListParagraph"/>
        <w:tabs>
          <w:tab w:val="left" w:pos="851"/>
        </w:tabs>
        <w:spacing w:before="120" w:after="120" w:line="276" w:lineRule="auto"/>
        <w:ind w:left="0" w:firstLine="567"/>
        <w:contextualSpacing w:val="0"/>
        <w:jc w:val="both"/>
        <w:rPr>
          <w:rFonts w:ascii="Times New Roman" w:hAnsi="Times New Roman"/>
          <w:b/>
          <w:sz w:val="28"/>
          <w:szCs w:val="28"/>
        </w:rPr>
      </w:pPr>
      <w:r w:rsidRPr="004717FF">
        <w:rPr>
          <w:rFonts w:ascii="Times New Roman" w:hAnsi="Times New Roman"/>
          <w:b/>
          <w:sz w:val="28"/>
          <w:szCs w:val="28"/>
        </w:rPr>
        <w:t xml:space="preserve">III. </w:t>
      </w:r>
      <w:r w:rsidR="004717FF" w:rsidRPr="001B6828">
        <w:rPr>
          <w:rFonts w:ascii="Times New Roman" w:hAnsi="Times New Roman"/>
          <w:b/>
          <w:sz w:val="28"/>
          <w:szCs w:val="28"/>
        </w:rPr>
        <w:t>KINH PHÍ THỰC HIỆN</w:t>
      </w:r>
    </w:p>
    <w:p w14:paraId="589B1F38" w14:textId="77777777" w:rsidR="004717FF" w:rsidRDefault="00317B16" w:rsidP="00864267">
      <w:pPr>
        <w:pStyle w:val="ListParagraph"/>
        <w:tabs>
          <w:tab w:val="left" w:pos="851"/>
        </w:tabs>
        <w:spacing w:before="120" w:after="120" w:line="276" w:lineRule="auto"/>
        <w:ind w:left="0" w:firstLine="567"/>
        <w:contextualSpacing w:val="0"/>
        <w:jc w:val="both"/>
        <w:rPr>
          <w:rFonts w:ascii="Times New Roman" w:hAnsi="Times New Roman"/>
          <w:color w:val="000000"/>
          <w:sz w:val="28"/>
          <w:szCs w:val="28"/>
          <w:shd w:val="clear" w:color="auto" w:fill="FFFFFF"/>
        </w:rPr>
      </w:pPr>
      <w:r w:rsidRPr="00317B16">
        <w:rPr>
          <w:rFonts w:ascii="Times New Roman" w:hAnsi="Times New Roman"/>
          <w:color w:val="000000"/>
          <w:sz w:val="28"/>
          <w:szCs w:val="28"/>
          <w:shd w:val="clear" w:color="auto" w:fill="FFFFFF"/>
        </w:rPr>
        <w:t>Nguồn kinh phí thực hiện Chương trình được đảm bảo từ các nguồn: Nguồn kinh phí sự nghiệp khoa học và công nghệ hàng năm giao cho Sở Khoa học và Công nghệ; nguồn kinh phí từ ngân sách nhà nước cho các ngành, địa phương; nguồn đóng góp của các tổ chức, cá nhân và các nguồn hợp pháp khác.</w:t>
      </w:r>
    </w:p>
    <w:p w14:paraId="52099137" w14:textId="77777777" w:rsidR="00317B16" w:rsidRDefault="00317B16" w:rsidP="00864267">
      <w:pPr>
        <w:spacing w:before="120" w:after="120" w:line="276" w:lineRule="auto"/>
        <w:ind w:firstLine="567"/>
        <w:jc w:val="both"/>
        <w:rPr>
          <w:b/>
          <w:bCs/>
          <w:sz w:val="28"/>
          <w:szCs w:val="28"/>
        </w:rPr>
      </w:pPr>
      <w:r w:rsidRPr="00317B16">
        <w:rPr>
          <w:b/>
          <w:color w:val="000000"/>
          <w:sz w:val="28"/>
          <w:szCs w:val="28"/>
          <w:shd w:val="clear" w:color="auto" w:fill="FFFFFF"/>
        </w:rPr>
        <w:t xml:space="preserve">IV. </w:t>
      </w:r>
      <w:r w:rsidRPr="00317B16">
        <w:rPr>
          <w:b/>
          <w:bCs/>
          <w:sz w:val="28"/>
          <w:szCs w:val="28"/>
        </w:rPr>
        <w:t>CÁCH THỨC HỖ TRỢ</w:t>
      </w:r>
    </w:p>
    <w:p w14:paraId="5414DE12" w14:textId="77777777" w:rsidR="00317B16" w:rsidRDefault="00317B16" w:rsidP="00864267">
      <w:pPr>
        <w:numPr>
          <w:ilvl w:val="0"/>
          <w:numId w:val="11"/>
        </w:numPr>
        <w:spacing w:before="120" w:after="120" w:line="276" w:lineRule="auto"/>
        <w:jc w:val="both"/>
        <w:rPr>
          <w:b/>
          <w:sz w:val="28"/>
          <w:szCs w:val="28"/>
        </w:rPr>
      </w:pPr>
      <w:r w:rsidRPr="00317B16">
        <w:rPr>
          <w:b/>
          <w:sz w:val="28"/>
          <w:szCs w:val="28"/>
        </w:rPr>
        <w:t>Đối với nhiệm vụ thường xuyên theo chức năng</w:t>
      </w:r>
    </w:p>
    <w:p w14:paraId="3F983261" w14:textId="77777777" w:rsidR="00317B16" w:rsidRPr="0029391D" w:rsidRDefault="0029391D" w:rsidP="00864267">
      <w:pPr>
        <w:tabs>
          <w:tab w:val="left" w:pos="567"/>
        </w:tabs>
        <w:spacing w:before="120" w:after="120" w:line="276" w:lineRule="auto"/>
        <w:jc w:val="both"/>
        <w:rPr>
          <w:b/>
          <w:color w:val="000000"/>
          <w:sz w:val="28"/>
          <w:szCs w:val="28"/>
        </w:rPr>
      </w:pPr>
      <w:r>
        <w:rPr>
          <w:color w:val="000000"/>
          <w:sz w:val="28"/>
          <w:szCs w:val="28"/>
          <w:shd w:val="clear" w:color="auto" w:fill="FFFFFF"/>
        </w:rPr>
        <w:tab/>
      </w:r>
      <w:r w:rsidRPr="0029391D">
        <w:rPr>
          <w:color w:val="000000"/>
          <w:sz w:val="28"/>
          <w:szCs w:val="28"/>
          <w:shd w:val="clear" w:color="auto" w:fill="FFFFFF"/>
        </w:rPr>
        <w:t xml:space="preserve">Giao Sở Khoa học và Công nghệ chủ trì, ban hành và triển khai </w:t>
      </w:r>
      <w:r>
        <w:rPr>
          <w:color w:val="000000"/>
          <w:sz w:val="28"/>
          <w:szCs w:val="28"/>
          <w:shd w:val="clear" w:color="auto" w:fill="FFFFFF"/>
        </w:rPr>
        <w:t>hướng dẫn về</w:t>
      </w:r>
      <w:r w:rsidRPr="0029391D">
        <w:rPr>
          <w:color w:val="000000"/>
          <w:sz w:val="28"/>
          <w:szCs w:val="28"/>
          <w:shd w:val="clear" w:color="auto" w:fill="FFFFFF"/>
        </w:rPr>
        <w:t xml:space="preserve"> thành phần hồ sơ và các bước thực hiện trong việc hỗ trợ kinh phí đối với các đối tượng tham gia các chính sách hỗ trợ đã được ban hành.</w:t>
      </w:r>
    </w:p>
    <w:p w14:paraId="4CD184E9" w14:textId="77777777" w:rsidR="00317B16" w:rsidRPr="00317B16" w:rsidRDefault="00317B16" w:rsidP="00864267">
      <w:pPr>
        <w:spacing w:before="120" w:after="120" w:line="276" w:lineRule="auto"/>
        <w:ind w:firstLine="567"/>
        <w:jc w:val="both"/>
        <w:rPr>
          <w:rFonts w:eastAsia="Calibri"/>
          <w:b/>
          <w:sz w:val="28"/>
          <w:szCs w:val="28"/>
        </w:rPr>
      </w:pPr>
      <w:r>
        <w:rPr>
          <w:b/>
          <w:sz w:val="28"/>
          <w:szCs w:val="28"/>
        </w:rPr>
        <w:t xml:space="preserve">2. </w:t>
      </w:r>
      <w:r w:rsidRPr="00317B16">
        <w:rPr>
          <w:b/>
          <w:sz w:val="28"/>
          <w:szCs w:val="28"/>
        </w:rPr>
        <w:t xml:space="preserve">Đối với </w:t>
      </w:r>
      <w:r w:rsidRPr="00317B16">
        <w:rPr>
          <w:rFonts w:eastAsia="Calibri"/>
          <w:b/>
          <w:sz w:val="28"/>
          <w:szCs w:val="28"/>
          <w:lang w:val="vi-VN"/>
        </w:rPr>
        <w:t xml:space="preserve">nhiệm vụ được xây dựng dưới hình thức </w:t>
      </w:r>
      <w:r w:rsidRPr="00317B16">
        <w:rPr>
          <w:b/>
          <w:bCs/>
          <w:sz w:val="28"/>
          <w:szCs w:val="28"/>
          <w:lang w:val="vi-VN"/>
        </w:rPr>
        <w:t xml:space="preserve">nhiệm vụ đổi mới </w:t>
      </w:r>
      <w:r w:rsidRPr="00317B16">
        <w:rPr>
          <w:b/>
          <w:bCs/>
          <w:sz w:val="28"/>
          <w:szCs w:val="28"/>
        </w:rPr>
        <w:br/>
      </w:r>
      <w:r w:rsidRPr="00317B16">
        <w:rPr>
          <w:b/>
          <w:bCs/>
          <w:sz w:val="28"/>
          <w:szCs w:val="28"/>
          <w:lang w:val="vi-VN"/>
        </w:rPr>
        <w:t>sáng tạo</w:t>
      </w:r>
    </w:p>
    <w:p w14:paraId="1CE4B809" w14:textId="77777777" w:rsidR="00DF0518" w:rsidRPr="00DF0518" w:rsidRDefault="00DF0518" w:rsidP="00864267">
      <w:pPr>
        <w:spacing w:before="120" w:after="120" w:line="276" w:lineRule="auto"/>
        <w:ind w:firstLine="567"/>
        <w:jc w:val="both"/>
        <w:rPr>
          <w:color w:val="000000"/>
          <w:sz w:val="28"/>
          <w:szCs w:val="28"/>
        </w:rPr>
      </w:pPr>
      <w:r w:rsidRPr="00DF0518">
        <w:rPr>
          <w:color w:val="000000"/>
          <w:sz w:val="28"/>
          <w:szCs w:val="28"/>
        </w:rPr>
        <w:t xml:space="preserve">Sở Khoa học và Công nghệ là đơn vị đầu mối tiếp nhận các đề xuất của các </w:t>
      </w:r>
      <w:r w:rsidRPr="00DF0518">
        <w:rPr>
          <w:color w:val="000000"/>
          <w:sz w:val="28"/>
          <w:szCs w:val="28"/>
        </w:rPr>
        <w:br/>
        <w:t xml:space="preserve">sở, ban, ngành, Ủy ban nhân dân cấp xã, các tổ chức, cá nhân (có đề xuất) thực hiện các nhiệm vụ theo quy trình quản lý </w:t>
      </w:r>
      <w:r w:rsidRPr="00DF0518">
        <w:rPr>
          <w:bCs/>
          <w:color w:val="000000"/>
          <w:sz w:val="28"/>
          <w:szCs w:val="28"/>
          <w:lang w:val="vi-VN"/>
        </w:rPr>
        <w:t>nhiệm vụ đổi mới sáng tạo</w:t>
      </w:r>
      <w:r w:rsidRPr="00DF0518">
        <w:rPr>
          <w:bCs/>
          <w:color w:val="000000"/>
          <w:sz w:val="28"/>
          <w:szCs w:val="28"/>
        </w:rPr>
        <w:t>.</w:t>
      </w:r>
    </w:p>
    <w:p w14:paraId="0D74FF80" w14:textId="77777777" w:rsidR="00317B16" w:rsidRDefault="00DF0518" w:rsidP="00864267">
      <w:pPr>
        <w:spacing w:before="120" w:after="120" w:line="276" w:lineRule="auto"/>
        <w:ind w:left="567"/>
        <w:jc w:val="both"/>
        <w:rPr>
          <w:b/>
          <w:bCs/>
          <w:sz w:val="28"/>
          <w:szCs w:val="28"/>
        </w:rPr>
      </w:pPr>
      <w:r>
        <w:rPr>
          <w:b/>
          <w:bCs/>
          <w:sz w:val="28"/>
          <w:szCs w:val="28"/>
        </w:rPr>
        <w:t>V. TỔ CHỨC THỰC HIỆN</w:t>
      </w:r>
    </w:p>
    <w:p w14:paraId="5C7A76E3" w14:textId="77777777" w:rsidR="00DF0518" w:rsidRPr="001B6828" w:rsidRDefault="00DF0518" w:rsidP="00864267">
      <w:pPr>
        <w:spacing w:before="120" w:after="120" w:line="276" w:lineRule="auto"/>
        <w:ind w:firstLine="567"/>
        <w:jc w:val="both"/>
        <w:rPr>
          <w:b/>
          <w:sz w:val="28"/>
          <w:szCs w:val="28"/>
        </w:rPr>
      </w:pPr>
      <w:r>
        <w:rPr>
          <w:b/>
          <w:bCs/>
          <w:sz w:val="28"/>
          <w:szCs w:val="28"/>
        </w:rPr>
        <w:t xml:space="preserve">1. </w:t>
      </w:r>
      <w:r w:rsidRPr="001B6828">
        <w:rPr>
          <w:b/>
          <w:sz w:val="28"/>
          <w:szCs w:val="28"/>
        </w:rPr>
        <w:t>Sở Khoa học và Công nghệ</w:t>
      </w:r>
    </w:p>
    <w:p w14:paraId="612FD4CE" w14:textId="77777777" w:rsidR="000729A9" w:rsidRP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a) Chủ trì, quản lý, tổ chức triển khai thực hiện các hoạt động chung của Chương trình; quản lý và hỗ trợ việc thực hiện các nhiệm vụ khoa học và công nghệ thuộc chương trình. Là cơ quan đầu mối để các doanh nghiệp, tổ chức, cá nhân thuộc đối tượng được hỗ trợ để liên hệ.</w:t>
      </w:r>
    </w:p>
    <w:p w14:paraId="0303C3B9" w14:textId="77777777" w:rsidR="000729A9" w:rsidRP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 xml:space="preserve">b) Lập dự toán kinh phí hàng năm, gửi Sở Tài chính thẩm định, trình Ủy ban nhân dân </w:t>
      </w:r>
      <w:r w:rsidR="007E4F65">
        <w:rPr>
          <w:color w:val="000000"/>
          <w:sz w:val="28"/>
          <w:szCs w:val="28"/>
        </w:rPr>
        <w:t>thành phố</w:t>
      </w:r>
      <w:r w:rsidRPr="000729A9">
        <w:rPr>
          <w:color w:val="000000"/>
          <w:sz w:val="28"/>
          <w:szCs w:val="28"/>
        </w:rPr>
        <w:t xml:space="preserve"> xem xét, phê duyệt theo quy định.</w:t>
      </w:r>
    </w:p>
    <w:p w14:paraId="42783E5D" w14:textId="77777777" w:rsidR="000729A9" w:rsidRP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 xml:space="preserve">c) Phối hợp các sở, ban, ngành, Ủy ban nhân dân </w:t>
      </w:r>
      <w:r>
        <w:rPr>
          <w:color w:val="000000"/>
          <w:sz w:val="28"/>
          <w:szCs w:val="28"/>
        </w:rPr>
        <w:t>cấp xã</w:t>
      </w:r>
      <w:r w:rsidRPr="000729A9">
        <w:rPr>
          <w:color w:val="000000"/>
          <w:sz w:val="28"/>
          <w:szCs w:val="28"/>
        </w:rPr>
        <w:t xml:space="preserve"> tổ chức và triển khai thực hiện Chương trình.</w:t>
      </w:r>
    </w:p>
    <w:p w14:paraId="19FD4B6F" w14:textId="602E649B" w:rsidR="000729A9" w:rsidRP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lastRenderedPageBreak/>
        <w:t>d) Xây dựng và phê duyệt các biểu mẫu như: hướn</w:t>
      </w:r>
      <w:r>
        <w:rPr>
          <w:color w:val="000000"/>
          <w:sz w:val="28"/>
          <w:szCs w:val="28"/>
        </w:rPr>
        <w:t>g dẫn, thông báo, quyết định...</w:t>
      </w:r>
      <w:r w:rsidR="005B6B8F">
        <w:rPr>
          <w:color w:val="000000"/>
          <w:sz w:val="28"/>
          <w:szCs w:val="28"/>
        </w:rPr>
        <w:t xml:space="preserve"> </w:t>
      </w:r>
      <w:r w:rsidRPr="000729A9">
        <w:rPr>
          <w:color w:val="000000"/>
          <w:sz w:val="28"/>
          <w:szCs w:val="28"/>
        </w:rPr>
        <w:t xml:space="preserve">và các văn bản khác liên quan đến công tác xét và thực hiện hỗ trợ kinh phí đối với hồ sơ đề nghị hỗ trợ kinh phí đăng ký bảo hộ tài sản trí tuệ của các doanh nghiệp, tổ chức, cá nhân </w:t>
      </w:r>
      <w:r w:rsidR="00C0357F">
        <w:rPr>
          <w:color w:val="000000"/>
          <w:sz w:val="28"/>
          <w:szCs w:val="28"/>
        </w:rPr>
        <w:t>trên</w:t>
      </w:r>
      <w:r w:rsidRPr="000729A9">
        <w:rPr>
          <w:color w:val="000000"/>
          <w:sz w:val="28"/>
          <w:szCs w:val="28"/>
        </w:rPr>
        <w:t xml:space="preserve"> địa bàn </w:t>
      </w:r>
      <w:r w:rsidR="007E4F65">
        <w:rPr>
          <w:color w:val="000000"/>
          <w:sz w:val="28"/>
          <w:szCs w:val="28"/>
        </w:rPr>
        <w:t>thành phố</w:t>
      </w:r>
      <w:r w:rsidRPr="000729A9">
        <w:rPr>
          <w:color w:val="000000"/>
          <w:sz w:val="28"/>
          <w:szCs w:val="28"/>
        </w:rPr>
        <w:t xml:space="preserve"> Đồng Nai theo các quy định hiện hành.</w:t>
      </w:r>
    </w:p>
    <w:p w14:paraId="25439D0B" w14:textId="77777777" w:rsid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 xml:space="preserve">đ) Tiếp nhận các đề xuất thực hiện nội dung của Chương trình dưới hình thức nhiệm vụ </w:t>
      </w:r>
      <w:r>
        <w:rPr>
          <w:color w:val="000000"/>
          <w:sz w:val="28"/>
          <w:szCs w:val="28"/>
        </w:rPr>
        <w:t>đổi mới sáng tạo</w:t>
      </w:r>
      <w:r w:rsidRPr="000729A9">
        <w:rPr>
          <w:color w:val="000000"/>
          <w:sz w:val="28"/>
          <w:szCs w:val="28"/>
        </w:rPr>
        <w:t>, tổ chức xét hỗ trợ theo thẩm quyền quy định</w:t>
      </w:r>
      <w:r>
        <w:rPr>
          <w:color w:val="000000"/>
          <w:sz w:val="28"/>
          <w:szCs w:val="28"/>
        </w:rPr>
        <w:t>.</w:t>
      </w:r>
    </w:p>
    <w:p w14:paraId="2DEC7FEC" w14:textId="7D7014AB" w:rsidR="000729A9" w:rsidRP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 xml:space="preserve">e) </w:t>
      </w:r>
      <w:r w:rsidR="00A204CC" w:rsidRPr="009F3367">
        <w:rPr>
          <w:iCs/>
          <w:sz w:val="28"/>
          <w:szCs w:val="28"/>
        </w:rPr>
        <w:t xml:space="preserve">Đối với </w:t>
      </w:r>
      <w:r w:rsidR="00A204CC">
        <w:rPr>
          <w:color w:val="000000"/>
          <w:sz w:val="28"/>
          <w:szCs w:val="28"/>
          <w:shd w:val="clear" w:color="auto" w:fill="FFFFFF"/>
        </w:rPr>
        <w:t>các</w:t>
      </w:r>
      <w:r w:rsidR="00A204CC" w:rsidRPr="009F3367">
        <w:rPr>
          <w:color w:val="000000"/>
          <w:sz w:val="28"/>
          <w:szCs w:val="28"/>
          <w:shd w:val="clear" w:color="auto" w:fill="FFFFFF"/>
        </w:rPr>
        <w:t xml:space="preserve"> </w:t>
      </w:r>
      <w:r w:rsidR="00A204CC">
        <w:rPr>
          <w:color w:val="000000"/>
          <w:sz w:val="28"/>
          <w:szCs w:val="28"/>
          <w:shd w:val="clear" w:color="auto" w:fill="FFFFFF"/>
        </w:rPr>
        <w:t>nhiệm vụ khoa học và công nghệ thuộc Chương trình đ</w:t>
      </w:r>
      <w:r w:rsidR="00A204CC" w:rsidRPr="009F3367">
        <w:rPr>
          <w:color w:val="000000"/>
          <w:sz w:val="28"/>
          <w:szCs w:val="28"/>
          <w:shd w:val="clear" w:color="auto" w:fill="FFFFFF"/>
        </w:rPr>
        <w:t xml:space="preserve">ã </w:t>
      </w:r>
      <w:r w:rsidR="00A204CC">
        <w:rPr>
          <w:color w:val="000000"/>
          <w:sz w:val="28"/>
          <w:szCs w:val="28"/>
          <w:shd w:val="clear" w:color="auto" w:fill="FFFFFF"/>
        </w:rPr>
        <w:t xml:space="preserve">được cơ quan nhà nước có thẩm quyền phê duyệt danh mục </w:t>
      </w:r>
      <w:r w:rsidR="00A204CC" w:rsidRPr="009F3367">
        <w:rPr>
          <w:color w:val="000000"/>
          <w:sz w:val="28"/>
          <w:szCs w:val="28"/>
          <w:shd w:val="clear" w:color="auto" w:fill="FFFFFF"/>
        </w:rPr>
        <w:t xml:space="preserve">nhưng </w:t>
      </w:r>
      <w:r w:rsidR="00A204CC">
        <w:rPr>
          <w:color w:val="000000"/>
          <w:sz w:val="28"/>
          <w:szCs w:val="28"/>
          <w:shd w:val="clear" w:color="auto" w:fill="FFFFFF"/>
        </w:rPr>
        <w:t xml:space="preserve">chưa được </w:t>
      </w:r>
      <w:r w:rsidR="00A204CC" w:rsidRPr="009F3367">
        <w:rPr>
          <w:color w:val="000000"/>
          <w:sz w:val="28"/>
          <w:szCs w:val="28"/>
          <w:shd w:val="clear" w:color="auto" w:fill="FFFFFF"/>
        </w:rPr>
        <w:t>phê duyệt giao chủ trì thực hiện nhiệm vụ</w:t>
      </w:r>
      <w:r w:rsidR="00A204CC">
        <w:rPr>
          <w:color w:val="000000"/>
          <w:sz w:val="28"/>
          <w:szCs w:val="28"/>
          <w:shd w:val="clear" w:color="auto" w:fill="FFFFFF"/>
        </w:rPr>
        <w:t xml:space="preserve">: </w:t>
      </w:r>
      <w:r w:rsidRPr="000729A9">
        <w:rPr>
          <w:color w:val="000000"/>
          <w:sz w:val="28"/>
          <w:szCs w:val="28"/>
        </w:rPr>
        <w:t>Chủ trì, phối hợp các cơ quan liên quan tổ chức hội đồng tuyển chọn, giao trực tiếp nhiệm vụ, họp thẩm định nội dung và kinh phí, kiểm tra tiến độ và đánh giá giữa kỳ, nghiệm thu nhiệm vụ khoa học và công nghệ thuộc Chương trình.</w:t>
      </w:r>
    </w:p>
    <w:p w14:paraId="64F43ACD" w14:textId="1B351C36" w:rsidR="000729A9" w:rsidRDefault="000729A9" w:rsidP="00864267">
      <w:pPr>
        <w:pStyle w:val="NormalWeb"/>
        <w:shd w:val="clear" w:color="auto" w:fill="FFFFFF"/>
        <w:spacing w:before="120" w:beforeAutospacing="0" w:after="120" w:afterAutospacing="0" w:line="276" w:lineRule="auto"/>
        <w:ind w:firstLine="567"/>
        <w:jc w:val="both"/>
        <w:rPr>
          <w:color w:val="000000"/>
          <w:sz w:val="28"/>
          <w:szCs w:val="28"/>
        </w:rPr>
      </w:pPr>
      <w:r w:rsidRPr="000729A9">
        <w:rPr>
          <w:color w:val="000000"/>
          <w:sz w:val="28"/>
          <w:szCs w:val="28"/>
        </w:rPr>
        <w:t xml:space="preserve">g) </w:t>
      </w:r>
      <w:r w:rsidRPr="00283C34">
        <w:rPr>
          <w:sz w:val="28"/>
          <w:szCs w:val="28"/>
        </w:rPr>
        <w:t>Chủ trì, phối hợp các cơ quan liên quan kiểm tra tại các tổ chức, doanh nghiệp chủ trì thực hiện nhiệm vụ khoa học và công nghệ. Trong quá trình kiểm tra nếu phát hiện tổ chức, doanh nghiệp có hành vi vi phạm qu</w:t>
      </w:r>
      <w:r w:rsidR="00283C34">
        <w:rPr>
          <w:sz w:val="28"/>
          <w:szCs w:val="28"/>
        </w:rPr>
        <w:t xml:space="preserve">y định thì dừng hỗ trợ kinh phí và xử lý theo </w:t>
      </w:r>
      <w:r w:rsidR="008238C8">
        <w:rPr>
          <w:sz w:val="28"/>
          <w:szCs w:val="28"/>
        </w:rPr>
        <w:t xml:space="preserve">đúng </w:t>
      </w:r>
      <w:r w:rsidR="00283C34">
        <w:rPr>
          <w:sz w:val="28"/>
          <w:szCs w:val="28"/>
        </w:rPr>
        <w:t>quy định.</w:t>
      </w:r>
    </w:p>
    <w:p w14:paraId="0880C1E9" w14:textId="77777777" w:rsidR="00B47742" w:rsidRPr="00B47742" w:rsidRDefault="00B47742" w:rsidP="00864267">
      <w:pPr>
        <w:spacing w:before="120" w:after="120" w:line="276" w:lineRule="auto"/>
        <w:ind w:firstLine="567"/>
        <w:jc w:val="both"/>
        <w:rPr>
          <w:rFonts w:eastAsia="Calibri"/>
          <w:sz w:val="28"/>
          <w:szCs w:val="28"/>
        </w:rPr>
      </w:pPr>
      <w:r>
        <w:rPr>
          <w:color w:val="000000"/>
          <w:sz w:val="28"/>
          <w:szCs w:val="28"/>
        </w:rPr>
        <w:t>h)</w:t>
      </w:r>
      <w:r w:rsidRPr="00B47742">
        <w:rPr>
          <w:rFonts w:eastAsia="Calibri"/>
          <w:sz w:val="28"/>
          <w:szCs w:val="28"/>
        </w:rPr>
        <w:t xml:space="preserve"> </w:t>
      </w:r>
      <w:r w:rsidRPr="001B6828">
        <w:rPr>
          <w:rFonts w:eastAsia="Calibri"/>
          <w:sz w:val="28"/>
          <w:szCs w:val="28"/>
        </w:rPr>
        <w:t>Tổ chức các hoạt động tôn vinh, khen thưởng tập thể, cá nhân có thành tích trong hoạt động sở hữu trí tuệ.</w:t>
      </w:r>
    </w:p>
    <w:p w14:paraId="4E9BCFA6" w14:textId="50EA6AFB" w:rsidR="000729A9" w:rsidRPr="000729A9" w:rsidRDefault="00FB34B6" w:rsidP="00864267">
      <w:pPr>
        <w:pStyle w:val="NormalWeb"/>
        <w:shd w:val="clear" w:color="auto" w:fill="FFFFFF"/>
        <w:spacing w:before="120" w:beforeAutospacing="0" w:after="120" w:afterAutospacing="0" w:line="276" w:lineRule="auto"/>
        <w:ind w:firstLine="567"/>
        <w:jc w:val="both"/>
        <w:rPr>
          <w:color w:val="000000"/>
          <w:sz w:val="28"/>
          <w:szCs w:val="28"/>
        </w:rPr>
      </w:pPr>
      <w:r>
        <w:rPr>
          <w:color w:val="000000"/>
          <w:sz w:val="28"/>
          <w:szCs w:val="28"/>
        </w:rPr>
        <w:t>i</w:t>
      </w:r>
      <w:r w:rsidR="000729A9" w:rsidRPr="000729A9">
        <w:rPr>
          <w:color w:val="000000"/>
          <w:sz w:val="28"/>
          <w:szCs w:val="28"/>
        </w:rPr>
        <w:t xml:space="preserve">) Báo cáo Ủy ban nhân dân </w:t>
      </w:r>
      <w:r w:rsidR="007E4F65">
        <w:rPr>
          <w:color w:val="000000"/>
          <w:sz w:val="28"/>
          <w:szCs w:val="28"/>
        </w:rPr>
        <w:t>thành phố</w:t>
      </w:r>
      <w:r w:rsidR="000729A9" w:rsidRPr="000729A9">
        <w:rPr>
          <w:color w:val="000000"/>
          <w:sz w:val="28"/>
          <w:szCs w:val="28"/>
        </w:rPr>
        <w:t xml:space="preserve"> về kết quả thực hiện Chương trình định kỳ hàng năm (trước ngày 25 tháng 12), tổ chức </w:t>
      </w:r>
      <w:r w:rsidR="00A204CC">
        <w:rPr>
          <w:color w:val="000000"/>
          <w:sz w:val="28"/>
          <w:szCs w:val="28"/>
        </w:rPr>
        <w:t>sơ kết Chương trình vào năm 2027</w:t>
      </w:r>
      <w:r w:rsidR="000729A9" w:rsidRPr="000729A9">
        <w:rPr>
          <w:color w:val="000000"/>
          <w:sz w:val="28"/>
          <w:szCs w:val="28"/>
        </w:rPr>
        <w:t xml:space="preserve"> và tổng kết Chương trình vào năm 2030.</w:t>
      </w:r>
    </w:p>
    <w:p w14:paraId="4A7A027F" w14:textId="5DF6A11D" w:rsidR="00DF0518" w:rsidRPr="00317B16" w:rsidRDefault="002B7A62" w:rsidP="00864267">
      <w:pPr>
        <w:spacing w:before="120" w:after="120" w:line="276" w:lineRule="auto"/>
        <w:ind w:left="567"/>
        <w:jc w:val="both"/>
        <w:rPr>
          <w:b/>
          <w:bCs/>
          <w:sz w:val="28"/>
          <w:szCs w:val="28"/>
        </w:rPr>
      </w:pPr>
      <w:r>
        <w:rPr>
          <w:b/>
          <w:bCs/>
          <w:sz w:val="28"/>
          <w:szCs w:val="28"/>
        </w:rPr>
        <w:t>2</w:t>
      </w:r>
      <w:r w:rsidR="003C0E58">
        <w:rPr>
          <w:b/>
          <w:bCs/>
          <w:sz w:val="28"/>
          <w:szCs w:val="28"/>
        </w:rPr>
        <w:t>.</w:t>
      </w:r>
      <w:r>
        <w:rPr>
          <w:b/>
          <w:bCs/>
          <w:sz w:val="28"/>
          <w:szCs w:val="28"/>
        </w:rPr>
        <w:t xml:space="preserve"> </w:t>
      </w:r>
      <w:r w:rsidRPr="001B6828">
        <w:rPr>
          <w:b/>
          <w:bCs/>
          <w:sz w:val="28"/>
          <w:szCs w:val="28"/>
          <w:shd w:val="clear" w:color="auto" w:fill="FFFFFF"/>
        </w:rPr>
        <w:t>Sở Nông nghiệp và Môi trường</w:t>
      </w:r>
    </w:p>
    <w:p w14:paraId="45BEB141" w14:textId="77777777" w:rsidR="00520D98" w:rsidRPr="00520D98" w:rsidRDefault="00520D98" w:rsidP="00864267">
      <w:pPr>
        <w:pStyle w:val="NormalWeb"/>
        <w:shd w:val="clear" w:color="auto" w:fill="FFFFFF"/>
        <w:spacing w:before="120" w:beforeAutospacing="0" w:after="120" w:afterAutospacing="0" w:line="276" w:lineRule="auto"/>
        <w:ind w:firstLine="567"/>
        <w:jc w:val="both"/>
        <w:rPr>
          <w:color w:val="000000"/>
          <w:sz w:val="28"/>
          <w:szCs w:val="28"/>
        </w:rPr>
      </w:pPr>
      <w:r w:rsidRPr="00520D98">
        <w:rPr>
          <w:color w:val="000000"/>
          <w:sz w:val="28"/>
          <w:szCs w:val="28"/>
        </w:rPr>
        <w:t>a) Tăng cường công tác tuyên truyền, quản lý và thực thi quyền sở hữu trí tuệ trong phạm vi chức năng, nhiệm vụ được giao thuộc lĩnh vực giống cây trồng.</w:t>
      </w:r>
    </w:p>
    <w:p w14:paraId="3FA2F2C4" w14:textId="05A7216A" w:rsidR="00520D98" w:rsidRPr="00520D98" w:rsidRDefault="00520D98" w:rsidP="00864267">
      <w:pPr>
        <w:pStyle w:val="NormalWeb"/>
        <w:shd w:val="clear" w:color="auto" w:fill="FFFFFF"/>
        <w:spacing w:before="120" w:beforeAutospacing="0" w:after="120" w:afterAutospacing="0" w:line="276" w:lineRule="auto"/>
        <w:ind w:firstLine="567"/>
        <w:jc w:val="both"/>
        <w:rPr>
          <w:color w:val="000000"/>
          <w:sz w:val="28"/>
          <w:szCs w:val="28"/>
        </w:rPr>
      </w:pPr>
      <w:r w:rsidRPr="00520D98">
        <w:rPr>
          <w:color w:val="000000"/>
          <w:sz w:val="28"/>
          <w:szCs w:val="28"/>
        </w:rPr>
        <w:t>b) Chủ trì</w:t>
      </w:r>
      <w:r w:rsidR="00FC12EF">
        <w:rPr>
          <w:color w:val="000000"/>
          <w:sz w:val="28"/>
          <w:szCs w:val="28"/>
        </w:rPr>
        <w:t>,</w:t>
      </w:r>
      <w:r w:rsidRPr="00520D98">
        <w:rPr>
          <w:color w:val="000000"/>
          <w:sz w:val="28"/>
          <w:szCs w:val="28"/>
        </w:rPr>
        <w:t xml:space="preserve"> phối hợp Sở Khoa học và Công nghệ đề xuất các nhiệm vụ hỗ trợ phát triển tài sản trí tuệ cho các sản phẩm nông nghiệp, sản phẩm đặc thù gắn với Chương trình OCOP của </w:t>
      </w:r>
      <w:r w:rsidR="00976FA5">
        <w:rPr>
          <w:color w:val="000000"/>
          <w:sz w:val="28"/>
          <w:szCs w:val="28"/>
        </w:rPr>
        <w:t>thành phố</w:t>
      </w:r>
      <w:r w:rsidRPr="00520D98">
        <w:rPr>
          <w:color w:val="000000"/>
          <w:sz w:val="28"/>
          <w:szCs w:val="28"/>
        </w:rPr>
        <w:t xml:space="preserve">. Tăng cường tập huấn, hướng dẫn kỹ thuật nhằm tăng năng suất, chất lượng; xây dựng quy hoạch và phát triển vùng nguyên liệu các sản phẩm đặc thù, đặc sản của </w:t>
      </w:r>
      <w:r w:rsidR="00976FA5">
        <w:rPr>
          <w:color w:val="000000"/>
          <w:sz w:val="28"/>
          <w:szCs w:val="28"/>
        </w:rPr>
        <w:t>thành phố</w:t>
      </w:r>
      <w:r w:rsidRPr="00520D98">
        <w:rPr>
          <w:color w:val="000000"/>
          <w:sz w:val="28"/>
          <w:szCs w:val="28"/>
        </w:rPr>
        <w:t xml:space="preserve"> đáp ứng yêu cầu sản xuất; chỉ đạo việc tổ chức sản xuất các sản phẩm nông nghiệp đã được bảo hộ theo tiêu chuẩn GlobalGAP, VietGAP, hữu cơ.</w:t>
      </w:r>
    </w:p>
    <w:p w14:paraId="69480F1C" w14:textId="77777777" w:rsidR="00520D98" w:rsidRPr="00520D98" w:rsidRDefault="00520D98" w:rsidP="00864267">
      <w:pPr>
        <w:pStyle w:val="NormalWeb"/>
        <w:shd w:val="clear" w:color="auto" w:fill="FFFFFF"/>
        <w:spacing w:before="120" w:beforeAutospacing="0" w:after="120" w:afterAutospacing="0" w:line="276" w:lineRule="auto"/>
        <w:ind w:firstLine="567"/>
        <w:jc w:val="both"/>
        <w:rPr>
          <w:color w:val="000000"/>
          <w:sz w:val="28"/>
          <w:szCs w:val="28"/>
        </w:rPr>
      </w:pPr>
      <w:r w:rsidRPr="00520D98">
        <w:rPr>
          <w:color w:val="000000"/>
          <w:sz w:val="28"/>
          <w:szCs w:val="28"/>
        </w:rPr>
        <w:t>c) Tăng cường kiểm tra việc chấp hành các quy định về chất lượng sản phẩm hàng hóa, vệ sinh an toàn thực phẩm đối với các hoạt động sản xuất, kinh doanh sản phẩm, hàng hóa nông sản được bảo hộ.</w:t>
      </w:r>
    </w:p>
    <w:p w14:paraId="0C789112" w14:textId="77777777" w:rsidR="00520D98" w:rsidRPr="00520D98" w:rsidRDefault="00520D98" w:rsidP="00864267">
      <w:pPr>
        <w:pStyle w:val="NormalWeb"/>
        <w:shd w:val="clear" w:color="auto" w:fill="FFFFFF"/>
        <w:spacing w:before="120" w:beforeAutospacing="0" w:after="120" w:afterAutospacing="0" w:line="276" w:lineRule="auto"/>
        <w:ind w:firstLine="567"/>
        <w:jc w:val="both"/>
        <w:rPr>
          <w:color w:val="000000"/>
          <w:sz w:val="28"/>
          <w:szCs w:val="28"/>
        </w:rPr>
      </w:pPr>
      <w:r w:rsidRPr="00520D98">
        <w:rPr>
          <w:color w:val="000000"/>
          <w:sz w:val="28"/>
          <w:szCs w:val="28"/>
        </w:rPr>
        <w:t xml:space="preserve">d) Tham gia các cuộc họp Hội đồng xét duyệt hỗ trợ kinh phí đăng ký bảo hộ các đối tượng sở hữu trí tuệ trong và ngoài nước thuộc lĩnh vực giống cây trồng, các hội đồng tư vấn xác định nhiệm vụ, hội đồng tuyển chọn, giao trực tiếp nhiệm vụ, họp thẩm </w:t>
      </w:r>
      <w:r w:rsidRPr="00520D98">
        <w:rPr>
          <w:color w:val="000000"/>
          <w:sz w:val="28"/>
          <w:szCs w:val="28"/>
        </w:rPr>
        <w:lastRenderedPageBreak/>
        <w:t>định nội dung và kinh phí, kiểm tra tiến độ và đánh giá giữa kỳ, nghiệm thu nhiệm vụ</w:t>
      </w:r>
      <w:r>
        <w:rPr>
          <w:color w:val="000000"/>
          <w:sz w:val="28"/>
          <w:szCs w:val="28"/>
        </w:rPr>
        <w:t>…</w:t>
      </w:r>
      <w:r w:rsidRPr="00520D98">
        <w:rPr>
          <w:color w:val="000000"/>
          <w:sz w:val="28"/>
          <w:szCs w:val="28"/>
        </w:rPr>
        <w:t xml:space="preserve"> khi có yêu cầu.</w:t>
      </w:r>
    </w:p>
    <w:p w14:paraId="38BC2CE1" w14:textId="77777777" w:rsidR="00B47F14" w:rsidRPr="00512E77" w:rsidRDefault="00B47F14" w:rsidP="00864267">
      <w:pPr>
        <w:spacing w:before="120" w:after="120" w:line="276" w:lineRule="auto"/>
        <w:ind w:firstLine="567"/>
        <w:jc w:val="both"/>
        <w:rPr>
          <w:b/>
          <w:color w:val="000000"/>
          <w:sz w:val="28"/>
          <w:szCs w:val="28"/>
        </w:rPr>
      </w:pPr>
      <w:r>
        <w:rPr>
          <w:b/>
          <w:color w:val="000000"/>
          <w:sz w:val="28"/>
          <w:szCs w:val="28"/>
        </w:rPr>
        <w:t xml:space="preserve">3. </w:t>
      </w:r>
      <w:r w:rsidRPr="00512E77">
        <w:rPr>
          <w:b/>
          <w:color w:val="000000"/>
          <w:sz w:val="28"/>
          <w:szCs w:val="28"/>
        </w:rPr>
        <w:t>Sở Văn hóa, Thể thao và Du lịch</w:t>
      </w:r>
    </w:p>
    <w:p w14:paraId="26128F87" w14:textId="77777777" w:rsidR="00644B06" w:rsidRPr="00644B06" w:rsidRDefault="00644B06" w:rsidP="00864267">
      <w:pPr>
        <w:pStyle w:val="NormalWeb"/>
        <w:shd w:val="clear" w:color="auto" w:fill="FFFFFF"/>
        <w:spacing w:before="120" w:beforeAutospacing="0" w:after="120" w:afterAutospacing="0" w:line="276" w:lineRule="auto"/>
        <w:ind w:firstLine="567"/>
        <w:jc w:val="both"/>
        <w:rPr>
          <w:color w:val="000000"/>
          <w:sz w:val="28"/>
          <w:szCs w:val="28"/>
        </w:rPr>
      </w:pPr>
      <w:r w:rsidRPr="00644B06">
        <w:rPr>
          <w:color w:val="000000"/>
          <w:sz w:val="28"/>
          <w:szCs w:val="28"/>
        </w:rPr>
        <w:t>a) Tăng cường công tác tuyên truyền, quản lý và thực thi quyền sở hữu trí tuệ trong phạm vi chức năng, nhiệm vụ được giao thuộc lĩnh vực quyền tác giả và quyền liên quan đến quyền tác giả.</w:t>
      </w:r>
    </w:p>
    <w:p w14:paraId="3118F514" w14:textId="77777777" w:rsidR="00644B06" w:rsidRPr="00644B06" w:rsidRDefault="00644B06" w:rsidP="00864267">
      <w:pPr>
        <w:pStyle w:val="NormalWeb"/>
        <w:shd w:val="clear" w:color="auto" w:fill="FFFFFF"/>
        <w:spacing w:before="120" w:beforeAutospacing="0" w:after="120" w:afterAutospacing="0" w:line="276" w:lineRule="auto"/>
        <w:ind w:firstLine="567"/>
        <w:jc w:val="both"/>
        <w:rPr>
          <w:color w:val="000000"/>
          <w:sz w:val="28"/>
          <w:szCs w:val="28"/>
        </w:rPr>
      </w:pPr>
      <w:r w:rsidRPr="00644B06">
        <w:rPr>
          <w:color w:val="000000"/>
          <w:sz w:val="28"/>
          <w:szCs w:val="28"/>
        </w:rPr>
        <w:t>b) Triển khai thực hiện các nhiệm vụ của chương trình, lồng ghép với các chương trình mục tiêu quốc gia, chương trình quốc gia, chương trình phát triển kinh tế - xã hội để triển khai các nhiệm vụ, giải pháp liên quan đến sở hữu trí tuệ thuộc thẩm quyền quản lý.</w:t>
      </w:r>
    </w:p>
    <w:p w14:paraId="09E1C4C4" w14:textId="77777777" w:rsidR="004109CA" w:rsidRPr="004109CA" w:rsidRDefault="00644B06" w:rsidP="00864267">
      <w:pPr>
        <w:pStyle w:val="NormalWeb"/>
        <w:shd w:val="clear" w:color="auto" w:fill="FFFFFF"/>
        <w:spacing w:before="120" w:beforeAutospacing="0" w:after="120" w:afterAutospacing="0" w:line="276" w:lineRule="auto"/>
        <w:ind w:firstLine="567"/>
        <w:jc w:val="both"/>
        <w:rPr>
          <w:b/>
          <w:color w:val="000000"/>
          <w:sz w:val="28"/>
          <w:szCs w:val="28"/>
          <w:shd w:val="clear" w:color="auto" w:fill="FFFFFF"/>
        </w:rPr>
      </w:pPr>
      <w:r w:rsidRPr="004109CA">
        <w:rPr>
          <w:b/>
          <w:color w:val="000000"/>
          <w:sz w:val="28"/>
          <w:szCs w:val="28"/>
          <w:shd w:val="clear" w:color="auto" w:fill="FFFFFF"/>
        </w:rPr>
        <w:t xml:space="preserve">4. </w:t>
      </w:r>
      <w:r w:rsidR="004109CA" w:rsidRPr="004109CA">
        <w:rPr>
          <w:b/>
          <w:color w:val="000000"/>
          <w:sz w:val="28"/>
          <w:szCs w:val="28"/>
          <w:shd w:val="clear" w:color="auto" w:fill="FFFFFF"/>
        </w:rPr>
        <w:t>Sở Tài chính</w:t>
      </w:r>
    </w:p>
    <w:p w14:paraId="3546501F" w14:textId="4EBC3710" w:rsidR="0039403F" w:rsidRPr="0039403F" w:rsidRDefault="004109CA" w:rsidP="00864267">
      <w:pPr>
        <w:pStyle w:val="NormalWeb"/>
        <w:shd w:val="clear" w:color="auto" w:fill="FFFFFF"/>
        <w:spacing w:before="120" w:beforeAutospacing="0" w:after="120" w:afterAutospacing="0" w:line="276" w:lineRule="auto"/>
        <w:ind w:firstLine="567"/>
        <w:jc w:val="both"/>
        <w:rPr>
          <w:color w:val="000000"/>
          <w:sz w:val="28"/>
          <w:szCs w:val="28"/>
        </w:rPr>
      </w:pPr>
      <w:r w:rsidRPr="004109CA">
        <w:rPr>
          <w:color w:val="000000"/>
          <w:sz w:val="28"/>
          <w:szCs w:val="28"/>
        </w:rPr>
        <w:t xml:space="preserve">a) </w:t>
      </w:r>
      <w:r w:rsidR="0039403F" w:rsidRPr="0039403F">
        <w:rPr>
          <w:bCs/>
          <w:sz w:val="28"/>
          <w:szCs w:val="28"/>
        </w:rPr>
        <w:t xml:space="preserve">Trên cơ sở tổng hợp, đề xuất của Sở Khoa học và Công nghệ về dự toán kinh phí thực thi quyền sở hữu trí tuệ, căn cứ khả năng cân đối ngân sách của </w:t>
      </w:r>
      <w:r w:rsidR="00976FA5">
        <w:rPr>
          <w:bCs/>
          <w:sz w:val="28"/>
          <w:szCs w:val="28"/>
        </w:rPr>
        <w:t>thành phố</w:t>
      </w:r>
      <w:r w:rsidR="0039403F" w:rsidRPr="0039403F">
        <w:rPr>
          <w:bCs/>
          <w:sz w:val="28"/>
          <w:szCs w:val="28"/>
        </w:rPr>
        <w:t xml:space="preserve"> hàng năm, Sở Tài chính báo cáo </w:t>
      </w:r>
      <w:r w:rsidR="0039403F">
        <w:rPr>
          <w:bCs/>
          <w:sz w:val="28"/>
          <w:szCs w:val="28"/>
        </w:rPr>
        <w:t>Ủy ban nhân dân</w:t>
      </w:r>
      <w:r w:rsidR="0039403F" w:rsidRPr="0039403F">
        <w:rPr>
          <w:bCs/>
          <w:sz w:val="28"/>
          <w:szCs w:val="28"/>
        </w:rPr>
        <w:t xml:space="preserve"> </w:t>
      </w:r>
      <w:r w:rsidR="00813F43">
        <w:rPr>
          <w:bCs/>
          <w:sz w:val="28"/>
          <w:szCs w:val="28"/>
        </w:rPr>
        <w:t>thành phố</w:t>
      </w:r>
      <w:r w:rsidR="0039403F" w:rsidRPr="0039403F">
        <w:rPr>
          <w:bCs/>
          <w:sz w:val="28"/>
          <w:szCs w:val="28"/>
        </w:rPr>
        <w:t xml:space="preserve"> xem xét, bố trí kinh phí từ nguồn ngân sách nhà nước cho hoạt động thực thi quyền sở hữu trí tuệ theo quy định của pháp luật về ngân sách nhà nước và pháp luật quản lý ngành, lĩnh vực.</w:t>
      </w:r>
    </w:p>
    <w:p w14:paraId="657C8296" w14:textId="77777777" w:rsidR="004109CA" w:rsidRPr="004109CA" w:rsidRDefault="004109CA" w:rsidP="00864267">
      <w:pPr>
        <w:pStyle w:val="NormalWeb"/>
        <w:shd w:val="clear" w:color="auto" w:fill="FFFFFF"/>
        <w:spacing w:before="120" w:beforeAutospacing="0" w:after="120" w:afterAutospacing="0" w:line="276" w:lineRule="auto"/>
        <w:ind w:firstLine="567"/>
        <w:jc w:val="both"/>
        <w:rPr>
          <w:color w:val="000000"/>
          <w:sz w:val="28"/>
          <w:szCs w:val="28"/>
        </w:rPr>
      </w:pPr>
      <w:r w:rsidRPr="004109CA">
        <w:rPr>
          <w:color w:val="000000"/>
          <w:sz w:val="28"/>
          <w:szCs w:val="28"/>
        </w:rPr>
        <w:t>b) Hướng dẫn, kiểm tra việc sử dụng, thanh quyết toán kinh phí theo quy định.</w:t>
      </w:r>
    </w:p>
    <w:p w14:paraId="50BE068C" w14:textId="0479C40A" w:rsidR="004109CA" w:rsidRPr="004109CA" w:rsidRDefault="004109CA" w:rsidP="00864267">
      <w:pPr>
        <w:pStyle w:val="NormalWeb"/>
        <w:shd w:val="clear" w:color="auto" w:fill="FFFFFF"/>
        <w:spacing w:before="120" w:beforeAutospacing="0" w:after="120" w:afterAutospacing="0" w:line="276" w:lineRule="auto"/>
        <w:ind w:firstLine="567"/>
        <w:jc w:val="both"/>
        <w:rPr>
          <w:b/>
          <w:color w:val="000000"/>
          <w:sz w:val="28"/>
          <w:szCs w:val="28"/>
        </w:rPr>
      </w:pPr>
      <w:r w:rsidRPr="004109CA">
        <w:rPr>
          <w:b/>
          <w:color w:val="000000"/>
          <w:sz w:val="28"/>
          <w:szCs w:val="28"/>
        </w:rPr>
        <w:t xml:space="preserve">5. </w:t>
      </w:r>
      <w:bookmarkStart w:id="5" w:name="dieu_6_1"/>
      <w:r w:rsidRPr="004109CA">
        <w:rPr>
          <w:b/>
          <w:bCs/>
          <w:color w:val="000000"/>
          <w:sz w:val="28"/>
          <w:szCs w:val="28"/>
        </w:rPr>
        <w:t>Sở Công Thương</w:t>
      </w:r>
      <w:bookmarkEnd w:id="5"/>
    </w:p>
    <w:p w14:paraId="250E0566" w14:textId="6A0DB624" w:rsidR="004109CA" w:rsidRDefault="004109CA"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r>
      <w:r w:rsidR="00464AA0">
        <w:rPr>
          <w:color w:val="000000"/>
          <w:sz w:val="28"/>
          <w:szCs w:val="28"/>
        </w:rPr>
        <w:t>a)</w:t>
      </w:r>
      <w:r w:rsidR="00447915">
        <w:rPr>
          <w:color w:val="000000"/>
          <w:sz w:val="28"/>
          <w:szCs w:val="28"/>
        </w:rPr>
        <w:t xml:space="preserve"> </w:t>
      </w:r>
      <w:r w:rsidRPr="004109CA">
        <w:rPr>
          <w:color w:val="000000"/>
          <w:sz w:val="28"/>
          <w:szCs w:val="28"/>
        </w:rPr>
        <w:t xml:space="preserve">Phối hợp các đơn vị liên quan xây dựng kế hoạch thực hiện chương trình, tổ chức các hội nghị, hoạt động giao thương, kết nối cung - cầu, tuyên truyền quảng bá sản phẩm đặc thù, đặc sản của </w:t>
      </w:r>
      <w:r w:rsidR="00976FA5">
        <w:rPr>
          <w:color w:val="000000"/>
          <w:sz w:val="28"/>
          <w:szCs w:val="28"/>
        </w:rPr>
        <w:t>thành phố</w:t>
      </w:r>
      <w:r w:rsidRPr="004109CA">
        <w:rPr>
          <w:color w:val="000000"/>
          <w:sz w:val="28"/>
          <w:szCs w:val="28"/>
        </w:rPr>
        <w:t xml:space="preserve"> hằng năm. Hỗ trợ các doanh nghiệp, hợp tác xã, hộ sản xuất, kinh doanh tham gia các hội chợ, triển lãm, hội nghị giao thương, đưa hàng vào hệ thống phân phối ở nước ngoài.</w:t>
      </w:r>
    </w:p>
    <w:p w14:paraId="25F1DA0C" w14:textId="117FBF34" w:rsidR="00447915" w:rsidRPr="00447915" w:rsidRDefault="00447915" w:rsidP="00864267">
      <w:pPr>
        <w:pStyle w:val="NormalWeb"/>
        <w:shd w:val="clear" w:color="auto" w:fill="FFFFFF"/>
        <w:tabs>
          <w:tab w:val="left" w:pos="567"/>
        </w:tabs>
        <w:spacing w:before="120" w:beforeAutospacing="0" w:after="120" w:afterAutospacing="0" w:line="276" w:lineRule="auto"/>
        <w:jc w:val="both"/>
        <w:rPr>
          <w:color w:val="000000"/>
          <w:sz w:val="28"/>
          <w:szCs w:val="28"/>
        </w:rPr>
      </w:pPr>
      <w:r>
        <w:rPr>
          <w:color w:val="000000"/>
          <w:sz w:val="28"/>
          <w:szCs w:val="28"/>
        </w:rPr>
        <w:tab/>
      </w:r>
      <w:r w:rsidR="00464AA0">
        <w:rPr>
          <w:color w:val="000000"/>
          <w:sz w:val="28"/>
          <w:szCs w:val="28"/>
        </w:rPr>
        <w:t>b)</w:t>
      </w:r>
      <w:r w:rsidRPr="00447915">
        <w:rPr>
          <w:color w:val="000000"/>
          <w:sz w:val="28"/>
          <w:szCs w:val="28"/>
        </w:rPr>
        <w:t xml:space="preserve"> </w:t>
      </w:r>
      <w:r w:rsidRPr="00447915">
        <w:rPr>
          <w:sz w:val="28"/>
          <w:szCs w:val="28"/>
        </w:rPr>
        <w:t>Xây dựng cơ chế phối hợp giữa Sở Công Thương</w:t>
      </w:r>
      <w:r>
        <w:rPr>
          <w:sz w:val="28"/>
          <w:szCs w:val="28"/>
        </w:rPr>
        <w:t xml:space="preserve"> và </w:t>
      </w:r>
      <w:r w:rsidRPr="00447915">
        <w:rPr>
          <w:sz w:val="28"/>
          <w:szCs w:val="28"/>
        </w:rPr>
        <w:t>Sở Khoa học và Công nghệ trong các hoạt động quảng bá, kết nối tiêu thụ sản phẩm</w:t>
      </w:r>
      <w:r w:rsidRPr="00447915">
        <w:rPr>
          <w:color w:val="000000"/>
          <w:sz w:val="28"/>
          <w:szCs w:val="28"/>
        </w:rPr>
        <w:t>.</w:t>
      </w:r>
    </w:p>
    <w:p w14:paraId="4A46B67B" w14:textId="77777777" w:rsidR="004109CA" w:rsidRPr="004109CA" w:rsidRDefault="004109CA" w:rsidP="00864267">
      <w:pPr>
        <w:pStyle w:val="NormalWeb"/>
        <w:shd w:val="clear" w:color="auto" w:fill="FFFFFF"/>
        <w:tabs>
          <w:tab w:val="left" w:pos="567"/>
        </w:tabs>
        <w:spacing w:before="120" w:beforeAutospacing="0" w:after="120" w:afterAutospacing="0" w:line="276" w:lineRule="auto"/>
        <w:jc w:val="both"/>
        <w:rPr>
          <w:b/>
          <w:color w:val="000000"/>
          <w:sz w:val="28"/>
          <w:szCs w:val="28"/>
        </w:rPr>
      </w:pPr>
      <w:r w:rsidRPr="004109CA">
        <w:rPr>
          <w:b/>
          <w:color w:val="000000"/>
          <w:sz w:val="28"/>
          <w:szCs w:val="28"/>
        </w:rPr>
        <w:tab/>
        <w:t>6. Sở Nội vụ</w:t>
      </w:r>
    </w:p>
    <w:p w14:paraId="15D36866" w14:textId="468D4C7A" w:rsidR="001D642C" w:rsidRPr="001B6828" w:rsidRDefault="001D642C" w:rsidP="00864267">
      <w:pPr>
        <w:tabs>
          <w:tab w:val="left" w:pos="851"/>
        </w:tabs>
        <w:spacing w:before="120" w:after="120" w:line="276" w:lineRule="auto"/>
        <w:ind w:firstLine="567"/>
        <w:jc w:val="both"/>
        <w:rPr>
          <w:sz w:val="28"/>
          <w:szCs w:val="28"/>
        </w:rPr>
      </w:pPr>
      <w:r>
        <w:rPr>
          <w:sz w:val="28"/>
          <w:szCs w:val="28"/>
        </w:rPr>
        <w:t xml:space="preserve">Thực hiện </w:t>
      </w:r>
      <w:r w:rsidRPr="001B6828">
        <w:rPr>
          <w:sz w:val="28"/>
          <w:szCs w:val="28"/>
        </w:rPr>
        <w:t xml:space="preserve">thẩm định hồ sơ và tham mưu Ủy ban nhân dân </w:t>
      </w:r>
      <w:r w:rsidR="00F55395">
        <w:rPr>
          <w:sz w:val="28"/>
          <w:szCs w:val="28"/>
        </w:rPr>
        <w:t>thành phố</w:t>
      </w:r>
      <w:r w:rsidRPr="001B6828">
        <w:rPr>
          <w:sz w:val="28"/>
          <w:szCs w:val="28"/>
        </w:rPr>
        <w:t xml:space="preserve"> </w:t>
      </w:r>
      <w:r w:rsidRPr="001B6828">
        <w:rPr>
          <w:sz w:val="28"/>
          <w:szCs w:val="28"/>
        </w:rPr>
        <w:br/>
        <w:t>khen thưởng đối với các tập thể và cá nhân có thành tích xuất sắc trong hoạt động sở hữu trí tuệ hàng năm.</w:t>
      </w:r>
    </w:p>
    <w:p w14:paraId="14641CFF" w14:textId="0025C91D" w:rsidR="006976CE" w:rsidRDefault="00274455" w:rsidP="00C57616">
      <w:pPr>
        <w:pStyle w:val="NormalWeb"/>
        <w:shd w:val="clear" w:color="auto" w:fill="FFFFFF"/>
        <w:spacing w:before="120" w:beforeAutospacing="0" w:after="120" w:afterAutospacing="0" w:line="276" w:lineRule="auto"/>
        <w:ind w:firstLine="567"/>
        <w:jc w:val="both"/>
        <w:rPr>
          <w:b/>
          <w:sz w:val="28"/>
          <w:szCs w:val="28"/>
        </w:rPr>
      </w:pPr>
      <w:r w:rsidRPr="00274455">
        <w:rPr>
          <w:b/>
          <w:color w:val="000000"/>
          <w:sz w:val="28"/>
          <w:szCs w:val="28"/>
        </w:rPr>
        <w:t xml:space="preserve">7. </w:t>
      </w:r>
      <w:r w:rsidR="00460AED">
        <w:rPr>
          <w:b/>
          <w:sz w:val="28"/>
          <w:szCs w:val="28"/>
        </w:rPr>
        <w:t xml:space="preserve">Công an </w:t>
      </w:r>
      <w:r w:rsidR="00F55395">
        <w:rPr>
          <w:b/>
          <w:sz w:val="28"/>
          <w:szCs w:val="28"/>
        </w:rPr>
        <w:t>thành phố</w:t>
      </w:r>
    </w:p>
    <w:p w14:paraId="6C5B5159" w14:textId="5FB91A02" w:rsidR="00460AED" w:rsidRPr="00F94E87" w:rsidRDefault="00460AED" w:rsidP="00C57616">
      <w:pPr>
        <w:pStyle w:val="NormalWeb"/>
        <w:shd w:val="clear" w:color="auto" w:fill="FFFFFF"/>
        <w:spacing w:before="120" w:beforeAutospacing="0" w:after="120" w:afterAutospacing="0" w:line="276" w:lineRule="auto"/>
        <w:ind w:firstLine="567"/>
        <w:jc w:val="both"/>
        <w:rPr>
          <w:sz w:val="28"/>
          <w:szCs w:val="28"/>
        </w:rPr>
      </w:pPr>
      <w:r w:rsidRPr="00F94E87">
        <w:rPr>
          <w:sz w:val="28"/>
          <w:szCs w:val="28"/>
        </w:rPr>
        <w:t xml:space="preserve">Tăng cường công tác thanh tra, kiểm tra và xử lý các hành vi xâm phạm quyền </w:t>
      </w:r>
      <w:r>
        <w:rPr>
          <w:sz w:val="28"/>
          <w:szCs w:val="28"/>
        </w:rPr>
        <w:t>sở hữu trí tuệ</w:t>
      </w:r>
      <w:r w:rsidRPr="00F94E87">
        <w:rPr>
          <w:sz w:val="28"/>
          <w:szCs w:val="28"/>
        </w:rPr>
        <w:t xml:space="preserve"> theo thẩm quyền.</w:t>
      </w:r>
    </w:p>
    <w:p w14:paraId="5B27A17B" w14:textId="2120C690" w:rsidR="006976CE" w:rsidRDefault="00BC077B" w:rsidP="00C57616">
      <w:pPr>
        <w:pStyle w:val="NormalWeb"/>
        <w:shd w:val="clear" w:color="auto" w:fill="FFFFFF"/>
        <w:spacing w:before="120" w:beforeAutospacing="0" w:after="120" w:afterAutospacing="0" w:line="276" w:lineRule="auto"/>
        <w:ind w:firstLine="567"/>
        <w:jc w:val="both"/>
        <w:rPr>
          <w:b/>
          <w:sz w:val="28"/>
          <w:szCs w:val="28"/>
        </w:rPr>
      </w:pPr>
      <w:r>
        <w:rPr>
          <w:b/>
          <w:sz w:val="28"/>
          <w:szCs w:val="28"/>
        </w:rPr>
        <w:t xml:space="preserve">8. </w:t>
      </w:r>
      <w:r w:rsidRPr="00274455">
        <w:rPr>
          <w:b/>
          <w:sz w:val="28"/>
          <w:szCs w:val="28"/>
        </w:rPr>
        <w:t>Chi cục Hải quan khu vực XVIII</w:t>
      </w:r>
    </w:p>
    <w:p w14:paraId="4CF5CD5B" w14:textId="1A6AD4F6" w:rsidR="00BC077B" w:rsidRPr="00F94E87" w:rsidRDefault="00BC077B" w:rsidP="00C57616">
      <w:pPr>
        <w:pStyle w:val="NormalWeb"/>
        <w:shd w:val="clear" w:color="auto" w:fill="FFFFFF"/>
        <w:spacing w:before="120" w:beforeAutospacing="0" w:after="120" w:afterAutospacing="0" w:line="276" w:lineRule="auto"/>
        <w:ind w:firstLine="567"/>
        <w:jc w:val="both"/>
        <w:rPr>
          <w:sz w:val="28"/>
          <w:szCs w:val="28"/>
        </w:rPr>
      </w:pPr>
      <w:r w:rsidRPr="00F94E87">
        <w:rPr>
          <w:sz w:val="28"/>
          <w:szCs w:val="28"/>
        </w:rPr>
        <w:lastRenderedPageBreak/>
        <w:t xml:space="preserve">Tăng cường công tác thanh tra, kiểm tra và xử lý các hành vi xâm phạm quyền </w:t>
      </w:r>
      <w:r>
        <w:rPr>
          <w:sz w:val="28"/>
          <w:szCs w:val="28"/>
        </w:rPr>
        <w:t>sở hữu trí tuệ</w:t>
      </w:r>
      <w:r w:rsidRPr="00F94E87">
        <w:rPr>
          <w:sz w:val="28"/>
          <w:szCs w:val="28"/>
        </w:rPr>
        <w:t xml:space="preserve"> theo thẩm quyền.</w:t>
      </w:r>
    </w:p>
    <w:p w14:paraId="499FF465" w14:textId="3AD00F22" w:rsidR="00274455" w:rsidRPr="00B74D03" w:rsidRDefault="00BC077B" w:rsidP="00864267">
      <w:pPr>
        <w:pStyle w:val="NormalWeb"/>
        <w:shd w:val="clear" w:color="auto" w:fill="FFFFFF"/>
        <w:spacing w:before="120" w:beforeAutospacing="0" w:after="120" w:afterAutospacing="0" w:line="276" w:lineRule="auto"/>
        <w:ind w:firstLine="567"/>
        <w:jc w:val="both"/>
        <w:rPr>
          <w:b/>
          <w:color w:val="000000"/>
          <w:sz w:val="28"/>
          <w:szCs w:val="28"/>
        </w:rPr>
      </w:pPr>
      <w:r>
        <w:rPr>
          <w:b/>
          <w:color w:val="000000"/>
          <w:sz w:val="28"/>
          <w:szCs w:val="28"/>
        </w:rPr>
        <w:t>9</w:t>
      </w:r>
      <w:r w:rsidR="00460AED" w:rsidRPr="00B74D03">
        <w:rPr>
          <w:b/>
          <w:color w:val="000000"/>
          <w:sz w:val="28"/>
          <w:szCs w:val="28"/>
        </w:rPr>
        <w:t xml:space="preserve">. </w:t>
      </w:r>
      <w:r w:rsidR="00CC6E9A" w:rsidRPr="00B74D03">
        <w:rPr>
          <w:b/>
          <w:color w:val="000000"/>
          <w:sz w:val="28"/>
          <w:szCs w:val="28"/>
          <w:lang w:val="vi-VN"/>
        </w:rPr>
        <w:t>Ủy ban nhân dân</w:t>
      </w:r>
      <w:r w:rsidR="00CC6E9A" w:rsidRPr="00B74D03">
        <w:rPr>
          <w:b/>
          <w:color w:val="000000"/>
          <w:sz w:val="28"/>
          <w:szCs w:val="28"/>
        </w:rPr>
        <w:t xml:space="preserve"> các </w:t>
      </w:r>
      <w:r w:rsidR="00CC6E9A" w:rsidRPr="00B74D03">
        <w:rPr>
          <w:b/>
          <w:color w:val="000000"/>
          <w:sz w:val="28"/>
          <w:szCs w:val="28"/>
          <w:lang w:val="vi-VN"/>
        </w:rPr>
        <w:t>xã</w:t>
      </w:r>
      <w:r w:rsidR="00CC6E9A" w:rsidRPr="00B74D03">
        <w:rPr>
          <w:b/>
          <w:color w:val="000000"/>
          <w:sz w:val="28"/>
          <w:szCs w:val="28"/>
        </w:rPr>
        <w:t xml:space="preserve">, </w:t>
      </w:r>
      <w:r w:rsidR="00CC6E9A" w:rsidRPr="00B74D03">
        <w:rPr>
          <w:b/>
          <w:color w:val="000000"/>
          <w:sz w:val="28"/>
          <w:szCs w:val="28"/>
          <w:lang w:val="vi-VN"/>
        </w:rPr>
        <w:t>phường</w:t>
      </w:r>
    </w:p>
    <w:p w14:paraId="186FAF98" w14:textId="77777777" w:rsidR="00B74D03" w:rsidRPr="00B74D03" w:rsidRDefault="00B74D03" w:rsidP="00864267">
      <w:pPr>
        <w:pStyle w:val="NoSpacing"/>
        <w:tabs>
          <w:tab w:val="left" w:pos="567"/>
        </w:tabs>
        <w:spacing w:before="120" w:after="120" w:line="276" w:lineRule="auto"/>
        <w:jc w:val="both"/>
        <w:rPr>
          <w:color w:val="000000"/>
          <w:sz w:val="28"/>
        </w:rPr>
      </w:pPr>
      <w:r w:rsidRPr="00B74D03">
        <w:rPr>
          <w:color w:val="000000"/>
          <w:sz w:val="28"/>
          <w:szCs w:val="28"/>
        </w:rPr>
        <w:tab/>
        <w:t xml:space="preserve">a) </w:t>
      </w:r>
      <w:r w:rsidRPr="00B74D03">
        <w:rPr>
          <w:color w:val="000000"/>
          <w:sz w:val="28"/>
          <w:lang w:val="nl-NL"/>
        </w:rPr>
        <w:t xml:space="preserve">Tổ chức tuyên truyền nội dung của Kế hoạch đến doanh nghiệp, hợp tác xã và các tổ chức, cá nhân trên địa bàn. </w:t>
      </w:r>
      <w:r w:rsidRPr="00B74D03">
        <w:rPr>
          <w:color w:val="000000"/>
          <w:sz w:val="28"/>
          <w:szCs w:val="28"/>
        </w:rPr>
        <w:t>Giới thiệu, vận động tổ chức, cá nhân, doanh nghiệp tại địa phương tham gia thực hiện Chương trình.</w:t>
      </w:r>
    </w:p>
    <w:p w14:paraId="0FB01916" w14:textId="77777777" w:rsidR="00B74D03" w:rsidRPr="00B74D03" w:rsidRDefault="00B74D03" w:rsidP="00864267">
      <w:pPr>
        <w:spacing w:before="120" w:after="120" w:line="276" w:lineRule="auto"/>
        <w:ind w:firstLine="567"/>
        <w:jc w:val="both"/>
        <w:rPr>
          <w:color w:val="000000"/>
          <w:sz w:val="28"/>
          <w:szCs w:val="28"/>
        </w:rPr>
      </w:pPr>
      <w:r w:rsidRPr="00B74D03">
        <w:rPr>
          <w:color w:val="000000"/>
          <w:sz w:val="28"/>
          <w:szCs w:val="28"/>
        </w:rPr>
        <w:t xml:space="preserve">b) Rà soát sản phẩm truyền thống, đặc thù của địa phương, các sản phẩm công nghiệp, nông nghiệp đề xuất tham gia Chương trình phát triển tài sản trí tuệ trên địa bàn </w:t>
      </w:r>
      <w:r w:rsidR="00786DC7">
        <w:rPr>
          <w:color w:val="000000"/>
          <w:sz w:val="28"/>
          <w:szCs w:val="28"/>
        </w:rPr>
        <w:t>thành phố</w:t>
      </w:r>
      <w:r w:rsidRPr="00B74D03">
        <w:rPr>
          <w:color w:val="000000"/>
          <w:sz w:val="28"/>
          <w:szCs w:val="28"/>
        </w:rPr>
        <w:t>.</w:t>
      </w:r>
    </w:p>
    <w:p w14:paraId="71BF23AD" w14:textId="7C4CDDB5" w:rsidR="00B74D03" w:rsidRPr="00B74D03" w:rsidRDefault="00B74D03" w:rsidP="00864267">
      <w:pPr>
        <w:spacing w:before="120" w:after="120" w:line="276" w:lineRule="auto"/>
        <w:ind w:firstLine="567"/>
        <w:jc w:val="both"/>
        <w:rPr>
          <w:color w:val="000000"/>
          <w:sz w:val="28"/>
          <w:szCs w:val="28"/>
        </w:rPr>
      </w:pPr>
      <w:r w:rsidRPr="00B74D03">
        <w:rPr>
          <w:color w:val="000000"/>
          <w:sz w:val="28"/>
          <w:szCs w:val="28"/>
        </w:rPr>
        <w:t>c) Phối hợp các cơ quan chức năng trong hoạt động tuyên truyền, phổ biến pháp luật sở hữu trí tuệ và hoạt động kiểm tra, thanh tra, xử lý các vi phạm quyền sở hữu trí tuệ trên địa bàn.</w:t>
      </w:r>
    </w:p>
    <w:p w14:paraId="4CC89703" w14:textId="77777777" w:rsidR="00B74D03" w:rsidRPr="00B74D03" w:rsidRDefault="00B74D03" w:rsidP="00864267">
      <w:pPr>
        <w:spacing w:before="120" w:after="120" w:line="276" w:lineRule="auto"/>
        <w:ind w:firstLine="567"/>
        <w:jc w:val="both"/>
        <w:rPr>
          <w:color w:val="000000"/>
          <w:sz w:val="28"/>
          <w:szCs w:val="28"/>
        </w:rPr>
      </w:pPr>
      <w:r w:rsidRPr="00B74D03">
        <w:rPr>
          <w:color w:val="000000"/>
          <w:sz w:val="28"/>
          <w:szCs w:val="28"/>
        </w:rPr>
        <w:t>d) Bố trí ngân sách, huy động các nguồn lực để phát triển tài sản trí tuệ phục vụ phát triển kinh tế xã hội tại địa phương.</w:t>
      </w:r>
    </w:p>
    <w:p w14:paraId="028BBBAD" w14:textId="068180B5" w:rsidR="00455069" w:rsidRPr="00455069" w:rsidRDefault="00455069" w:rsidP="00864267">
      <w:pPr>
        <w:pStyle w:val="NormalWeb"/>
        <w:shd w:val="clear" w:color="auto" w:fill="FFFFFF"/>
        <w:spacing w:before="120" w:beforeAutospacing="0" w:after="120" w:afterAutospacing="0" w:line="276" w:lineRule="auto"/>
        <w:ind w:firstLine="567"/>
        <w:jc w:val="both"/>
        <w:rPr>
          <w:b/>
          <w:color w:val="000000"/>
          <w:sz w:val="28"/>
          <w:szCs w:val="28"/>
          <w:shd w:val="clear" w:color="auto" w:fill="FFFFFF"/>
        </w:rPr>
      </w:pPr>
      <w:r w:rsidRPr="00455069">
        <w:rPr>
          <w:b/>
          <w:color w:val="000000"/>
          <w:sz w:val="28"/>
          <w:szCs w:val="28"/>
          <w:shd w:val="clear" w:color="auto" w:fill="FFFFFF"/>
        </w:rPr>
        <w:t>V</w:t>
      </w:r>
      <w:r w:rsidR="002B36DA">
        <w:rPr>
          <w:b/>
          <w:color w:val="000000"/>
          <w:sz w:val="28"/>
          <w:szCs w:val="28"/>
          <w:shd w:val="clear" w:color="auto" w:fill="FFFFFF"/>
        </w:rPr>
        <w:t>I</w:t>
      </w:r>
      <w:r w:rsidRPr="00455069">
        <w:rPr>
          <w:b/>
          <w:color w:val="000000"/>
          <w:sz w:val="28"/>
          <w:szCs w:val="28"/>
          <w:shd w:val="clear" w:color="auto" w:fill="FFFFFF"/>
        </w:rPr>
        <w:t>. CHẾ ĐỘ BÁO CÁO</w:t>
      </w:r>
    </w:p>
    <w:p w14:paraId="6C5AC36E" w14:textId="6E783289" w:rsidR="00455069" w:rsidRPr="00520D98" w:rsidRDefault="00A97677" w:rsidP="00864267">
      <w:pPr>
        <w:pStyle w:val="NormalWeb"/>
        <w:shd w:val="clear" w:color="auto" w:fill="FFFFFF"/>
        <w:spacing w:before="120" w:beforeAutospacing="0" w:after="120" w:afterAutospacing="0" w:line="276" w:lineRule="auto"/>
        <w:ind w:firstLine="567"/>
        <w:jc w:val="both"/>
        <w:rPr>
          <w:color w:val="000000"/>
          <w:sz w:val="28"/>
          <w:szCs w:val="28"/>
        </w:rPr>
      </w:pPr>
      <w:r w:rsidRPr="00A97677">
        <w:rPr>
          <w:color w:val="000000"/>
          <w:sz w:val="28"/>
          <w:szCs w:val="28"/>
        </w:rPr>
        <w:t xml:space="preserve">Định kỳ hàng năm (trước ngày 15 tháng 11), </w:t>
      </w:r>
      <w:r>
        <w:rPr>
          <w:color w:val="000000"/>
          <w:sz w:val="28"/>
          <w:szCs w:val="28"/>
        </w:rPr>
        <w:t xml:space="preserve">các đơn vị, địa phương </w:t>
      </w:r>
      <w:r w:rsidRPr="00A97677">
        <w:rPr>
          <w:color w:val="000000"/>
          <w:sz w:val="28"/>
          <w:szCs w:val="28"/>
        </w:rPr>
        <w:t>đánh giá tình hình và kết quả thực hiện các nhiệm vụ được giao trong Kế hoạch này, gửi Sở Khoa học và Công nghệ để tổng hợp, báo cáo Ủy ban nhân dân thành phố, Bộ Khoa học và Công nghệ.</w:t>
      </w:r>
    </w:p>
    <w:p w14:paraId="7354DAF9" w14:textId="1FAADC00" w:rsidR="003537E0" w:rsidRPr="001B6828" w:rsidRDefault="003537E0" w:rsidP="00864267">
      <w:pPr>
        <w:spacing w:before="120" w:after="120" w:line="276" w:lineRule="auto"/>
        <w:ind w:firstLine="567"/>
        <w:jc w:val="both"/>
        <w:rPr>
          <w:sz w:val="28"/>
          <w:szCs w:val="28"/>
          <w:lang w:val="vi-VN"/>
        </w:rPr>
      </w:pPr>
      <w:r w:rsidRPr="003537E0">
        <w:rPr>
          <w:color w:val="000000"/>
          <w:sz w:val="28"/>
          <w:szCs w:val="28"/>
          <w:shd w:val="clear" w:color="auto" w:fill="FFFFFF"/>
        </w:rPr>
        <w:t>Các đơn vị</w:t>
      </w:r>
      <w:r w:rsidR="00427777">
        <w:rPr>
          <w:color w:val="000000"/>
          <w:sz w:val="28"/>
          <w:szCs w:val="28"/>
          <w:shd w:val="clear" w:color="auto" w:fill="FFFFFF"/>
        </w:rPr>
        <w:t>, địa phương căn cứ nhiệm vụ được giao, tổ chức</w:t>
      </w:r>
      <w:r w:rsidRPr="003537E0">
        <w:rPr>
          <w:color w:val="000000"/>
          <w:sz w:val="28"/>
          <w:szCs w:val="28"/>
          <w:shd w:val="clear" w:color="auto" w:fill="FFFFFF"/>
        </w:rPr>
        <w:t xml:space="preserve"> triển khai thực hiện</w:t>
      </w:r>
      <w:r w:rsidR="004649AA">
        <w:rPr>
          <w:color w:val="000000"/>
          <w:sz w:val="28"/>
          <w:szCs w:val="28"/>
          <w:shd w:val="clear" w:color="auto" w:fill="FFFFFF"/>
        </w:rPr>
        <w:t>;</w:t>
      </w:r>
      <w:r w:rsidRPr="001B6828">
        <w:rPr>
          <w:sz w:val="28"/>
          <w:szCs w:val="28"/>
          <w:lang w:val="vi-VN"/>
        </w:rPr>
        <w:t xml:space="preserve"> nếu có khó khăn, vướng mắc kịp thời </w:t>
      </w:r>
      <w:r>
        <w:rPr>
          <w:sz w:val="28"/>
          <w:szCs w:val="28"/>
        </w:rPr>
        <w:t>phản ánh</w:t>
      </w:r>
      <w:r w:rsidRPr="001B6828">
        <w:rPr>
          <w:sz w:val="28"/>
          <w:szCs w:val="28"/>
          <w:lang w:val="vi-VN"/>
        </w:rPr>
        <w:t xml:space="preserve"> về Sở Khoa học và Công nghệ để tổng hợp</w:t>
      </w:r>
      <w:r>
        <w:rPr>
          <w:sz w:val="28"/>
          <w:szCs w:val="28"/>
        </w:rPr>
        <w:t>,</w:t>
      </w:r>
      <w:r w:rsidRPr="001B6828">
        <w:rPr>
          <w:sz w:val="28"/>
          <w:szCs w:val="28"/>
          <w:lang w:val="vi-VN"/>
        </w:rPr>
        <w:t xml:space="preserve"> </w:t>
      </w:r>
      <w:r>
        <w:rPr>
          <w:sz w:val="28"/>
          <w:szCs w:val="28"/>
        </w:rPr>
        <w:t xml:space="preserve">tham mưu </w:t>
      </w:r>
      <w:r w:rsidRPr="001B6828">
        <w:rPr>
          <w:sz w:val="28"/>
          <w:szCs w:val="28"/>
          <w:lang w:val="vi-VN"/>
        </w:rPr>
        <w:t xml:space="preserve">Ủy ban nhân dân </w:t>
      </w:r>
      <w:r w:rsidR="003D31B5">
        <w:rPr>
          <w:sz w:val="28"/>
          <w:szCs w:val="28"/>
        </w:rPr>
        <w:t>thành phố</w:t>
      </w:r>
      <w:r w:rsidRPr="001B6828">
        <w:rPr>
          <w:sz w:val="28"/>
          <w:szCs w:val="28"/>
          <w:lang w:val="vi-VN"/>
        </w:rPr>
        <w:t xml:space="preserve"> xem xét</w:t>
      </w:r>
      <w:r>
        <w:rPr>
          <w:sz w:val="28"/>
          <w:szCs w:val="28"/>
        </w:rPr>
        <w:t>,</w:t>
      </w:r>
      <w:r w:rsidRPr="001B6828">
        <w:rPr>
          <w:sz w:val="28"/>
          <w:szCs w:val="28"/>
          <w:lang w:val="vi-VN"/>
        </w:rPr>
        <w:t xml:space="preserve"> </w:t>
      </w:r>
      <w:r w:rsidR="00B44BD0">
        <w:rPr>
          <w:sz w:val="28"/>
          <w:szCs w:val="28"/>
        </w:rPr>
        <w:t>chỉ đạo</w:t>
      </w:r>
      <w:r w:rsidRPr="001B6828">
        <w:rPr>
          <w:sz w:val="28"/>
          <w:szCs w:val="28"/>
          <w:lang w:val="vi-VN"/>
        </w:rPr>
        <w:t>./.</w:t>
      </w:r>
    </w:p>
    <w:sectPr w:rsidR="003537E0" w:rsidRPr="001B6828" w:rsidSect="00A7524A">
      <w:headerReference w:type="default" r:id="rId8"/>
      <w:footerReference w:type="default" r:id="rId9"/>
      <w:footerReference w:type="first" r:id="rId10"/>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5880B" w14:textId="77777777" w:rsidR="007B08CB" w:rsidRDefault="007B08CB" w:rsidP="00421250">
      <w:r>
        <w:separator/>
      </w:r>
    </w:p>
  </w:endnote>
  <w:endnote w:type="continuationSeparator" w:id="0">
    <w:p w14:paraId="25B93A13" w14:textId="77777777" w:rsidR="007B08CB" w:rsidRDefault="007B08CB" w:rsidP="0042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auto"/>
    <w:pitch w:val="variable"/>
    <w:sig w:usb0="00000001" w:usb1="08080000" w:usb2="00000010" w:usb3="00000000" w:csb0="00100000" w:csb1="00000000"/>
  </w:font>
  <w:font w:name="Helvetica">
    <w:panose1 w:val="020B0604020202020204"/>
    <w:charset w:val="00"/>
    <w:family w:val="swiss"/>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F1EF5" w14:textId="77777777" w:rsidR="000D024E" w:rsidRPr="000D024E" w:rsidRDefault="000D024E">
    <w:pPr>
      <w:pStyle w:val="Footer"/>
      <w:jc w:val="center"/>
      <w:rPr>
        <w:lang w:val="en-US"/>
      </w:rPr>
    </w:pPr>
  </w:p>
  <w:p w14:paraId="18F382FC" w14:textId="77777777" w:rsidR="000D024E" w:rsidRDefault="000D024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156C1" w14:textId="77777777" w:rsidR="00817C63" w:rsidRDefault="00817C63" w:rsidP="00817C63">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E3A6A" w14:textId="77777777" w:rsidR="007B08CB" w:rsidRDefault="007B08CB" w:rsidP="00421250">
      <w:r>
        <w:separator/>
      </w:r>
    </w:p>
  </w:footnote>
  <w:footnote w:type="continuationSeparator" w:id="0">
    <w:p w14:paraId="2118BEBA" w14:textId="77777777" w:rsidR="007B08CB" w:rsidRDefault="007B08CB" w:rsidP="00421250">
      <w:r>
        <w:continuationSeparator/>
      </w:r>
    </w:p>
  </w:footnote>
  <w:footnote w:id="1">
    <w:p w14:paraId="318DF1D1" w14:textId="77777777" w:rsidR="004D489F" w:rsidRDefault="004D489F" w:rsidP="004D489F">
      <w:pPr>
        <w:pStyle w:val="FootnoteText"/>
        <w:jc w:val="both"/>
      </w:pPr>
      <w:r>
        <w:rPr>
          <w:rStyle w:val="FootnoteReference"/>
        </w:rPr>
        <w:footnoteRef/>
      </w:r>
      <w:r>
        <w:t xml:space="preserve"> Theo quy định tại </w:t>
      </w:r>
      <w:r>
        <w:rPr>
          <w:color w:val="000000"/>
          <w:sz w:val="19"/>
          <w:szCs w:val="19"/>
        </w:rPr>
        <w:t>Nghị định số 268/2025/NĐ-CP ngày 14/10/2025 của Chính phủ.</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29355" w14:textId="6C591282" w:rsidR="000D024E" w:rsidRDefault="000D024E">
    <w:pPr>
      <w:pStyle w:val="Header"/>
      <w:rPr>
        <w:sz w:val="28"/>
        <w:szCs w:val="28"/>
      </w:rPr>
    </w:pPr>
  </w:p>
  <w:p w14:paraId="3027FB04" w14:textId="77777777" w:rsidR="00D063FA" w:rsidRPr="00D063FA" w:rsidRDefault="00D063FA">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A600B"/>
    <w:multiLevelType w:val="hybridMultilevel"/>
    <w:tmpl w:val="0896AC62"/>
    <w:lvl w:ilvl="0" w:tplc="C96E20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BD1720"/>
    <w:multiLevelType w:val="hybridMultilevel"/>
    <w:tmpl w:val="B388DE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FB1F67"/>
    <w:multiLevelType w:val="hybridMultilevel"/>
    <w:tmpl w:val="F4A27F12"/>
    <w:lvl w:ilvl="0" w:tplc="98C8B07C">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2410CE"/>
    <w:multiLevelType w:val="hybridMultilevel"/>
    <w:tmpl w:val="57B2A178"/>
    <w:lvl w:ilvl="0" w:tplc="E208DD1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15:restartNumberingAfterBreak="0">
    <w:nsid w:val="27AB15AF"/>
    <w:multiLevelType w:val="hybridMultilevel"/>
    <w:tmpl w:val="5D96D7BA"/>
    <w:lvl w:ilvl="0" w:tplc="229E8B4C">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53A40704"/>
    <w:multiLevelType w:val="hybridMultilevel"/>
    <w:tmpl w:val="86EA4F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7DF20A3"/>
    <w:multiLevelType w:val="hybridMultilevel"/>
    <w:tmpl w:val="D1E61180"/>
    <w:lvl w:ilvl="0" w:tplc="E83A7C6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69831F7D"/>
    <w:multiLevelType w:val="hybridMultilevel"/>
    <w:tmpl w:val="CE3EC7E4"/>
    <w:lvl w:ilvl="0" w:tplc="262814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74121D09"/>
    <w:multiLevelType w:val="hybridMultilevel"/>
    <w:tmpl w:val="26888A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B042277"/>
    <w:multiLevelType w:val="hybridMultilevel"/>
    <w:tmpl w:val="DF764E08"/>
    <w:lvl w:ilvl="0" w:tplc="B172DE3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C516FF9"/>
    <w:multiLevelType w:val="multilevel"/>
    <w:tmpl w:val="4200767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eastAsia="Calibri" w:hint="default"/>
        <w:color w:val="auto"/>
      </w:rPr>
    </w:lvl>
    <w:lvl w:ilvl="2">
      <w:start w:val="1"/>
      <w:numFmt w:val="decimal"/>
      <w:isLgl/>
      <w:lvlText w:val="%1.%2.%3."/>
      <w:lvlJc w:val="left"/>
      <w:pPr>
        <w:ind w:left="1287" w:hanging="720"/>
      </w:pPr>
      <w:rPr>
        <w:rFonts w:eastAsia="Calibri" w:hint="default"/>
        <w:color w:val="auto"/>
      </w:rPr>
    </w:lvl>
    <w:lvl w:ilvl="3">
      <w:start w:val="1"/>
      <w:numFmt w:val="decimal"/>
      <w:isLgl/>
      <w:lvlText w:val="%1.%2.%3.%4."/>
      <w:lvlJc w:val="left"/>
      <w:pPr>
        <w:ind w:left="1647" w:hanging="1080"/>
      </w:pPr>
      <w:rPr>
        <w:rFonts w:eastAsia="Calibri" w:hint="default"/>
        <w:color w:val="auto"/>
      </w:rPr>
    </w:lvl>
    <w:lvl w:ilvl="4">
      <w:start w:val="1"/>
      <w:numFmt w:val="decimal"/>
      <w:isLgl/>
      <w:lvlText w:val="%1.%2.%3.%4.%5."/>
      <w:lvlJc w:val="left"/>
      <w:pPr>
        <w:ind w:left="1647" w:hanging="1080"/>
      </w:pPr>
      <w:rPr>
        <w:rFonts w:eastAsia="Calibri" w:hint="default"/>
        <w:color w:val="auto"/>
      </w:rPr>
    </w:lvl>
    <w:lvl w:ilvl="5">
      <w:start w:val="1"/>
      <w:numFmt w:val="decimal"/>
      <w:isLgl/>
      <w:lvlText w:val="%1.%2.%3.%4.%5.%6."/>
      <w:lvlJc w:val="left"/>
      <w:pPr>
        <w:ind w:left="2007" w:hanging="1440"/>
      </w:pPr>
      <w:rPr>
        <w:rFonts w:eastAsia="Calibri" w:hint="default"/>
        <w:color w:val="auto"/>
      </w:rPr>
    </w:lvl>
    <w:lvl w:ilvl="6">
      <w:start w:val="1"/>
      <w:numFmt w:val="decimal"/>
      <w:isLgl/>
      <w:lvlText w:val="%1.%2.%3.%4.%5.%6.%7."/>
      <w:lvlJc w:val="left"/>
      <w:pPr>
        <w:ind w:left="2367" w:hanging="1800"/>
      </w:pPr>
      <w:rPr>
        <w:rFonts w:eastAsia="Calibri" w:hint="default"/>
        <w:color w:val="auto"/>
      </w:rPr>
    </w:lvl>
    <w:lvl w:ilvl="7">
      <w:start w:val="1"/>
      <w:numFmt w:val="decimal"/>
      <w:isLgl/>
      <w:lvlText w:val="%1.%2.%3.%4.%5.%6.%7.%8."/>
      <w:lvlJc w:val="left"/>
      <w:pPr>
        <w:ind w:left="2367" w:hanging="1800"/>
      </w:pPr>
      <w:rPr>
        <w:rFonts w:eastAsia="Calibri" w:hint="default"/>
        <w:color w:val="auto"/>
      </w:rPr>
    </w:lvl>
    <w:lvl w:ilvl="8">
      <w:start w:val="1"/>
      <w:numFmt w:val="decimal"/>
      <w:isLgl/>
      <w:lvlText w:val="%1.%2.%3.%4.%5.%6.%7.%8.%9."/>
      <w:lvlJc w:val="left"/>
      <w:pPr>
        <w:ind w:left="2727" w:hanging="2160"/>
      </w:pPr>
      <w:rPr>
        <w:rFonts w:eastAsia="Calibri" w:hint="default"/>
        <w:color w:val="auto"/>
      </w:rPr>
    </w:lvl>
  </w:abstractNum>
  <w:num w:numId="1">
    <w:abstractNumId w:val="4"/>
  </w:num>
  <w:num w:numId="2">
    <w:abstractNumId w:val="6"/>
  </w:num>
  <w:num w:numId="3">
    <w:abstractNumId w:val="0"/>
  </w:num>
  <w:num w:numId="4">
    <w:abstractNumId w:val="5"/>
  </w:num>
  <w:num w:numId="5">
    <w:abstractNumId w:val="2"/>
  </w:num>
  <w:num w:numId="6">
    <w:abstractNumId w:val="8"/>
  </w:num>
  <w:num w:numId="7">
    <w:abstractNumId w:val="1"/>
  </w:num>
  <w:num w:numId="8">
    <w:abstractNumId w:val="10"/>
  </w:num>
  <w:num w:numId="9">
    <w:abstractNumId w:val="9"/>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8A6"/>
    <w:rsid w:val="0000566F"/>
    <w:rsid w:val="00006D09"/>
    <w:rsid w:val="00007740"/>
    <w:rsid w:val="00010F41"/>
    <w:rsid w:val="00012313"/>
    <w:rsid w:val="00013B31"/>
    <w:rsid w:val="0001464B"/>
    <w:rsid w:val="00015691"/>
    <w:rsid w:val="00016D66"/>
    <w:rsid w:val="00020774"/>
    <w:rsid w:val="00024C78"/>
    <w:rsid w:val="00027B51"/>
    <w:rsid w:val="00032A52"/>
    <w:rsid w:val="00032DAF"/>
    <w:rsid w:val="00036CA6"/>
    <w:rsid w:val="00042A94"/>
    <w:rsid w:val="00043112"/>
    <w:rsid w:val="000452E0"/>
    <w:rsid w:val="000476EB"/>
    <w:rsid w:val="00047C65"/>
    <w:rsid w:val="00050E2D"/>
    <w:rsid w:val="000529C9"/>
    <w:rsid w:val="00056ED7"/>
    <w:rsid w:val="00061C7F"/>
    <w:rsid w:val="00064400"/>
    <w:rsid w:val="00067951"/>
    <w:rsid w:val="00070D5B"/>
    <w:rsid w:val="000729A9"/>
    <w:rsid w:val="00074E22"/>
    <w:rsid w:val="00076616"/>
    <w:rsid w:val="00077106"/>
    <w:rsid w:val="00083B74"/>
    <w:rsid w:val="00084764"/>
    <w:rsid w:val="00085B4A"/>
    <w:rsid w:val="0009156F"/>
    <w:rsid w:val="0009496B"/>
    <w:rsid w:val="00095465"/>
    <w:rsid w:val="000954EA"/>
    <w:rsid w:val="00096279"/>
    <w:rsid w:val="000A2418"/>
    <w:rsid w:val="000A38CE"/>
    <w:rsid w:val="000A3F70"/>
    <w:rsid w:val="000A6DE9"/>
    <w:rsid w:val="000B1A9C"/>
    <w:rsid w:val="000B2C0E"/>
    <w:rsid w:val="000B5D74"/>
    <w:rsid w:val="000C1410"/>
    <w:rsid w:val="000C2E4C"/>
    <w:rsid w:val="000C40EC"/>
    <w:rsid w:val="000C57D8"/>
    <w:rsid w:val="000C6954"/>
    <w:rsid w:val="000D024E"/>
    <w:rsid w:val="000D1241"/>
    <w:rsid w:val="000D410B"/>
    <w:rsid w:val="000D585F"/>
    <w:rsid w:val="000D6795"/>
    <w:rsid w:val="000D6ABC"/>
    <w:rsid w:val="000D72F1"/>
    <w:rsid w:val="000D7D77"/>
    <w:rsid w:val="000F01AE"/>
    <w:rsid w:val="000F0483"/>
    <w:rsid w:val="000F16CA"/>
    <w:rsid w:val="000F507F"/>
    <w:rsid w:val="000F5C5B"/>
    <w:rsid w:val="000F5F19"/>
    <w:rsid w:val="00101DFE"/>
    <w:rsid w:val="0010473F"/>
    <w:rsid w:val="00104C6B"/>
    <w:rsid w:val="001130DB"/>
    <w:rsid w:val="00113854"/>
    <w:rsid w:val="00114426"/>
    <w:rsid w:val="00114827"/>
    <w:rsid w:val="001152BD"/>
    <w:rsid w:val="00120A11"/>
    <w:rsid w:val="00121A7D"/>
    <w:rsid w:val="00127446"/>
    <w:rsid w:val="00137BBF"/>
    <w:rsid w:val="001408BF"/>
    <w:rsid w:val="00141F15"/>
    <w:rsid w:val="00143806"/>
    <w:rsid w:val="00145CE3"/>
    <w:rsid w:val="0015130B"/>
    <w:rsid w:val="00152C3D"/>
    <w:rsid w:val="00152E5A"/>
    <w:rsid w:val="00153695"/>
    <w:rsid w:val="00153D89"/>
    <w:rsid w:val="0015663D"/>
    <w:rsid w:val="00156654"/>
    <w:rsid w:val="0017110B"/>
    <w:rsid w:val="00172C31"/>
    <w:rsid w:val="001751CA"/>
    <w:rsid w:val="00175274"/>
    <w:rsid w:val="00182EDE"/>
    <w:rsid w:val="00184770"/>
    <w:rsid w:val="001873B2"/>
    <w:rsid w:val="00190D4D"/>
    <w:rsid w:val="0019427B"/>
    <w:rsid w:val="00197FA7"/>
    <w:rsid w:val="001A1905"/>
    <w:rsid w:val="001A2B1F"/>
    <w:rsid w:val="001A340B"/>
    <w:rsid w:val="001A3ED4"/>
    <w:rsid w:val="001B1B2E"/>
    <w:rsid w:val="001B495F"/>
    <w:rsid w:val="001D2422"/>
    <w:rsid w:val="001D272B"/>
    <w:rsid w:val="001D642C"/>
    <w:rsid w:val="001D657C"/>
    <w:rsid w:val="001D7E6A"/>
    <w:rsid w:val="001E0E9A"/>
    <w:rsid w:val="002006E5"/>
    <w:rsid w:val="00200AC9"/>
    <w:rsid w:val="00200BA0"/>
    <w:rsid w:val="002025E8"/>
    <w:rsid w:val="00210413"/>
    <w:rsid w:val="00211305"/>
    <w:rsid w:val="002114D5"/>
    <w:rsid w:val="0022046E"/>
    <w:rsid w:val="00224699"/>
    <w:rsid w:val="0022653B"/>
    <w:rsid w:val="002279C3"/>
    <w:rsid w:val="00227E47"/>
    <w:rsid w:val="002326D8"/>
    <w:rsid w:val="00237177"/>
    <w:rsid w:val="00247AFF"/>
    <w:rsid w:val="00251B61"/>
    <w:rsid w:val="0025379A"/>
    <w:rsid w:val="00253CD6"/>
    <w:rsid w:val="00255084"/>
    <w:rsid w:val="00255345"/>
    <w:rsid w:val="00256076"/>
    <w:rsid w:val="002623FF"/>
    <w:rsid w:val="00263532"/>
    <w:rsid w:val="00263F4B"/>
    <w:rsid w:val="00264856"/>
    <w:rsid w:val="002650FB"/>
    <w:rsid w:val="002652CD"/>
    <w:rsid w:val="00265A44"/>
    <w:rsid w:val="0026657F"/>
    <w:rsid w:val="00274455"/>
    <w:rsid w:val="00275DAF"/>
    <w:rsid w:val="00283C34"/>
    <w:rsid w:val="00285C3C"/>
    <w:rsid w:val="002918FF"/>
    <w:rsid w:val="00291A2F"/>
    <w:rsid w:val="0029391D"/>
    <w:rsid w:val="00293B12"/>
    <w:rsid w:val="002A33A9"/>
    <w:rsid w:val="002A370A"/>
    <w:rsid w:val="002B00FE"/>
    <w:rsid w:val="002B1C79"/>
    <w:rsid w:val="002B36DA"/>
    <w:rsid w:val="002B4C8E"/>
    <w:rsid w:val="002B58F3"/>
    <w:rsid w:val="002B6300"/>
    <w:rsid w:val="002B720E"/>
    <w:rsid w:val="002B7A62"/>
    <w:rsid w:val="002C036C"/>
    <w:rsid w:val="002C1F1D"/>
    <w:rsid w:val="002C4136"/>
    <w:rsid w:val="002C46E1"/>
    <w:rsid w:val="002C4DF4"/>
    <w:rsid w:val="002C538C"/>
    <w:rsid w:val="002C553D"/>
    <w:rsid w:val="002C6ED1"/>
    <w:rsid w:val="002E1528"/>
    <w:rsid w:val="002E16CA"/>
    <w:rsid w:val="002E6CA0"/>
    <w:rsid w:val="002F1207"/>
    <w:rsid w:val="002F1697"/>
    <w:rsid w:val="002F3339"/>
    <w:rsid w:val="002F5806"/>
    <w:rsid w:val="002F67AE"/>
    <w:rsid w:val="002F6945"/>
    <w:rsid w:val="002F72C3"/>
    <w:rsid w:val="003004D5"/>
    <w:rsid w:val="00300F1F"/>
    <w:rsid w:val="00302D65"/>
    <w:rsid w:val="00303B9C"/>
    <w:rsid w:val="00303DAA"/>
    <w:rsid w:val="00307472"/>
    <w:rsid w:val="0031170F"/>
    <w:rsid w:val="00312F2F"/>
    <w:rsid w:val="003138C9"/>
    <w:rsid w:val="00316DD3"/>
    <w:rsid w:val="00317B16"/>
    <w:rsid w:val="00322843"/>
    <w:rsid w:val="00323A38"/>
    <w:rsid w:val="0032576F"/>
    <w:rsid w:val="003331B7"/>
    <w:rsid w:val="00336521"/>
    <w:rsid w:val="00336730"/>
    <w:rsid w:val="0034251A"/>
    <w:rsid w:val="0034594B"/>
    <w:rsid w:val="003500FE"/>
    <w:rsid w:val="003537E0"/>
    <w:rsid w:val="00355908"/>
    <w:rsid w:val="003612B6"/>
    <w:rsid w:val="003621A1"/>
    <w:rsid w:val="00362846"/>
    <w:rsid w:val="00364B71"/>
    <w:rsid w:val="00365780"/>
    <w:rsid w:val="00365913"/>
    <w:rsid w:val="00365EC1"/>
    <w:rsid w:val="00372FFA"/>
    <w:rsid w:val="00373F9C"/>
    <w:rsid w:val="00376109"/>
    <w:rsid w:val="003813C1"/>
    <w:rsid w:val="00382582"/>
    <w:rsid w:val="00383FE1"/>
    <w:rsid w:val="003908A6"/>
    <w:rsid w:val="003912BF"/>
    <w:rsid w:val="0039403F"/>
    <w:rsid w:val="003966D0"/>
    <w:rsid w:val="00397241"/>
    <w:rsid w:val="003A046B"/>
    <w:rsid w:val="003A0796"/>
    <w:rsid w:val="003A31DD"/>
    <w:rsid w:val="003A38A4"/>
    <w:rsid w:val="003A4027"/>
    <w:rsid w:val="003A5D8D"/>
    <w:rsid w:val="003A7B0D"/>
    <w:rsid w:val="003B4CF9"/>
    <w:rsid w:val="003B5101"/>
    <w:rsid w:val="003C06D7"/>
    <w:rsid w:val="003C0E58"/>
    <w:rsid w:val="003C19DE"/>
    <w:rsid w:val="003C6594"/>
    <w:rsid w:val="003C67FE"/>
    <w:rsid w:val="003D1484"/>
    <w:rsid w:val="003D253F"/>
    <w:rsid w:val="003D31B5"/>
    <w:rsid w:val="003D4240"/>
    <w:rsid w:val="003D7122"/>
    <w:rsid w:val="003E1559"/>
    <w:rsid w:val="003E49C6"/>
    <w:rsid w:val="003E5BC0"/>
    <w:rsid w:val="003E5DED"/>
    <w:rsid w:val="003E676E"/>
    <w:rsid w:val="003F1761"/>
    <w:rsid w:val="003F35EA"/>
    <w:rsid w:val="003F4903"/>
    <w:rsid w:val="003F5095"/>
    <w:rsid w:val="00401F47"/>
    <w:rsid w:val="00402F04"/>
    <w:rsid w:val="004041D8"/>
    <w:rsid w:val="004109CA"/>
    <w:rsid w:val="004124D1"/>
    <w:rsid w:val="00415397"/>
    <w:rsid w:val="00420238"/>
    <w:rsid w:val="0042102C"/>
    <w:rsid w:val="00421250"/>
    <w:rsid w:val="0042203A"/>
    <w:rsid w:val="00427777"/>
    <w:rsid w:val="00431FF0"/>
    <w:rsid w:val="004321C2"/>
    <w:rsid w:val="00433C82"/>
    <w:rsid w:val="00434A82"/>
    <w:rsid w:val="00434DE2"/>
    <w:rsid w:val="0043688F"/>
    <w:rsid w:val="00441B5F"/>
    <w:rsid w:val="004424BD"/>
    <w:rsid w:val="00445788"/>
    <w:rsid w:val="00447915"/>
    <w:rsid w:val="00453F3A"/>
    <w:rsid w:val="004540BE"/>
    <w:rsid w:val="00455069"/>
    <w:rsid w:val="0045542C"/>
    <w:rsid w:val="00456EF3"/>
    <w:rsid w:val="00460AED"/>
    <w:rsid w:val="004649AA"/>
    <w:rsid w:val="00464AA0"/>
    <w:rsid w:val="0046601D"/>
    <w:rsid w:val="004717FF"/>
    <w:rsid w:val="00476D8B"/>
    <w:rsid w:val="0048142C"/>
    <w:rsid w:val="00481E03"/>
    <w:rsid w:val="00487618"/>
    <w:rsid w:val="00494493"/>
    <w:rsid w:val="00496604"/>
    <w:rsid w:val="004A5DB3"/>
    <w:rsid w:val="004B1361"/>
    <w:rsid w:val="004B1679"/>
    <w:rsid w:val="004B426C"/>
    <w:rsid w:val="004B52B0"/>
    <w:rsid w:val="004B5672"/>
    <w:rsid w:val="004B7AC9"/>
    <w:rsid w:val="004C214B"/>
    <w:rsid w:val="004C2694"/>
    <w:rsid w:val="004C5075"/>
    <w:rsid w:val="004C6CE4"/>
    <w:rsid w:val="004D1172"/>
    <w:rsid w:val="004D268B"/>
    <w:rsid w:val="004D4780"/>
    <w:rsid w:val="004D489F"/>
    <w:rsid w:val="004D771D"/>
    <w:rsid w:val="004E18F1"/>
    <w:rsid w:val="004E2DF0"/>
    <w:rsid w:val="004E4C5E"/>
    <w:rsid w:val="004E77DD"/>
    <w:rsid w:val="004F6152"/>
    <w:rsid w:val="00500C49"/>
    <w:rsid w:val="005010D6"/>
    <w:rsid w:val="00505FC7"/>
    <w:rsid w:val="0050696F"/>
    <w:rsid w:val="00506B1E"/>
    <w:rsid w:val="0051234D"/>
    <w:rsid w:val="00513CBA"/>
    <w:rsid w:val="00513CCF"/>
    <w:rsid w:val="00517AF3"/>
    <w:rsid w:val="00520D98"/>
    <w:rsid w:val="005224A8"/>
    <w:rsid w:val="005231C6"/>
    <w:rsid w:val="00523D8A"/>
    <w:rsid w:val="00527217"/>
    <w:rsid w:val="00531334"/>
    <w:rsid w:val="00531A1A"/>
    <w:rsid w:val="00536CF8"/>
    <w:rsid w:val="0054435D"/>
    <w:rsid w:val="00544FF2"/>
    <w:rsid w:val="00546762"/>
    <w:rsid w:val="005526A6"/>
    <w:rsid w:val="00552AAB"/>
    <w:rsid w:val="00555A93"/>
    <w:rsid w:val="00562378"/>
    <w:rsid w:val="00562D48"/>
    <w:rsid w:val="005654B9"/>
    <w:rsid w:val="00565D05"/>
    <w:rsid w:val="005662D9"/>
    <w:rsid w:val="0056729A"/>
    <w:rsid w:val="0058385B"/>
    <w:rsid w:val="00583F79"/>
    <w:rsid w:val="00585DD4"/>
    <w:rsid w:val="00587A50"/>
    <w:rsid w:val="0059069D"/>
    <w:rsid w:val="00596DC7"/>
    <w:rsid w:val="005A34F9"/>
    <w:rsid w:val="005A4307"/>
    <w:rsid w:val="005B222F"/>
    <w:rsid w:val="005B2E8F"/>
    <w:rsid w:val="005B4163"/>
    <w:rsid w:val="005B6B8F"/>
    <w:rsid w:val="005B7953"/>
    <w:rsid w:val="005C3628"/>
    <w:rsid w:val="005C5727"/>
    <w:rsid w:val="005D1D62"/>
    <w:rsid w:val="005D434B"/>
    <w:rsid w:val="005E24A5"/>
    <w:rsid w:val="005E4C5C"/>
    <w:rsid w:val="005E54B0"/>
    <w:rsid w:val="005E5895"/>
    <w:rsid w:val="005F0740"/>
    <w:rsid w:val="005F0BDC"/>
    <w:rsid w:val="005F4D93"/>
    <w:rsid w:val="005F640D"/>
    <w:rsid w:val="0060373D"/>
    <w:rsid w:val="006042FA"/>
    <w:rsid w:val="00607713"/>
    <w:rsid w:val="006077F8"/>
    <w:rsid w:val="00610293"/>
    <w:rsid w:val="0061107F"/>
    <w:rsid w:val="00611B23"/>
    <w:rsid w:val="00611BED"/>
    <w:rsid w:val="00613864"/>
    <w:rsid w:val="00614B46"/>
    <w:rsid w:val="006158BA"/>
    <w:rsid w:val="00623632"/>
    <w:rsid w:val="00640B67"/>
    <w:rsid w:val="00641C34"/>
    <w:rsid w:val="006437F5"/>
    <w:rsid w:val="00644B06"/>
    <w:rsid w:val="00645853"/>
    <w:rsid w:val="00645C47"/>
    <w:rsid w:val="00646F3A"/>
    <w:rsid w:val="00651459"/>
    <w:rsid w:val="006619BA"/>
    <w:rsid w:val="00661CE4"/>
    <w:rsid w:val="00662075"/>
    <w:rsid w:val="006630BA"/>
    <w:rsid w:val="00663C4C"/>
    <w:rsid w:val="00663D3D"/>
    <w:rsid w:val="00666A4B"/>
    <w:rsid w:val="00666BF5"/>
    <w:rsid w:val="006677FA"/>
    <w:rsid w:val="00667914"/>
    <w:rsid w:val="006706BB"/>
    <w:rsid w:val="00673B99"/>
    <w:rsid w:val="00674342"/>
    <w:rsid w:val="006748E2"/>
    <w:rsid w:val="00676570"/>
    <w:rsid w:val="006775B7"/>
    <w:rsid w:val="0068078F"/>
    <w:rsid w:val="0068519D"/>
    <w:rsid w:val="006863F8"/>
    <w:rsid w:val="00691369"/>
    <w:rsid w:val="006940E8"/>
    <w:rsid w:val="006944D7"/>
    <w:rsid w:val="0069473E"/>
    <w:rsid w:val="00696C2F"/>
    <w:rsid w:val="006976CE"/>
    <w:rsid w:val="00697798"/>
    <w:rsid w:val="006A0078"/>
    <w:rsid w:val="006A2783"/>
    <w:rsid w:val="006A2FB4"/>
    <w:rsid w:val="006A4CBE"/>
    <w:rsid w:val="006A4EC7"/>
    <w:rsid w:val="006A61F9"/>
    <w:rsid w:val="006B78A8"/>
    <w:rsid w:val="006C4772"/>
    <w:rsid w:val="006C5E49"/>
    <w:rsid w:val="006C694C"/>
    <w:rsid w:val="006D3FED"/>
    <w:rsid w:val="006D5B2B"/>
    <w:rsid w:val="006E2BA4"/>
    <w:rsid w:val="006E3F48"/>
    <w:rsid w:val="006F56C4"/>
    <w:rsid w:val="006F7CFF"/>
    <w:rsid w:val="00700034"/>
    <w:rsid w:val="00703461"/>
    <w:rsid w:val="00704786"/>
    <w:rsid w:val="00712536"/>
    <w:rsid w:val="00714F7A"/>
    <w:rsid w:val="0071713B"/>
    <w:rsid w:val="00722371"/>
    <w:rsid w:val="0072405E"/>
    <w:rsid w:val="00724E79"/>
    <w:rsid w:val="0073221B"/>
    <w:rsid w:val="007364EC"/>
    <w:rsid w:val="00736843"/>
    <w:rsid w:val="00743EBB"/>
    <w:rsid w:val="00744A55"/>
    <w:rsid w:val="00750639"/>
    <w:rsid w:val="00750CC8"/>
    <w:rsid w:val="00752DB0"/>
    <w:rsid w:val="00753764"/>
    <w:rsid w:val="00753D4C"/>
    <w:rsid w:val="00760F70"/>
    <w:rsid w:val="00762600"/>
    <w:rsid w:val="00763EE6"/>
    <w:rsid w:val="00763FA2"/>
    <w:rsid w:val="00770F90"/>
    <w:rsid w:val="0077173A"/>
    <w:rsid w:val="00775646"/>
    <w:rsid w:val="0077644C"/>
    <w:rsid w:val="007766B4"/>
    <w:rsid w:val="00776808"/>
    <w:rsid w:val="00785340"/>
    <w:rsid w:val="00785C8F"/>
    <w:rsid w:val="00786B4B"/>
    <w:rsid w:val="00786DC7"/>
    <w:rsid w:val="007915DA"/>
    <w:rsid w:val="007A2C50"/>
    <w:rsid w:val="007A2FEA"/>
    <w:rsid w:val="007A4AF2"/>
    <w:rsid w:val="007A5E74"/>
    <w:rsid w:val="007A5F06"/>
    <w:rsid w:val="007A6FEB"/>
    <w:rsid w:val="007B0682"/>
    <w:rsid w:val="007B08CB"/>
    <w:rsid w:val="007B0EB3"/>
    <w:rsid w:val="007B2366"/>
    <w:rsid w:val="007B62DE"/>
    <w:rsid w:val="007C17E5"/>
    <w:rsid w:val="007C1D47"/>
    <w:rsid w:val="007D1B6B"/>
    <w:rsid w:val="007D2CD3"/>
    <w:rsid w:val="007D41AE"/>
    <w:rsid w:val="007D69FB"/>
    <w:rsid w:val="007E1BFC"/>
    <w:rsid w:val="007E219B"/>
    <w:rsid w:val="007E4F65"/>
    <w:rsid w:val="007E5E1B"/>
    <w:rsid w:val="007E5E5D"/>
    <w:rsid w:val="007E6970"/>
    <w:rsid w:val="007E6BE8"/>
    <w:rsid w:val="007F0662"/>
    <w:rsid w:val="007F2D75"/>
    <w:rsid w:val="00801D8D"/>
    <w:rsid w:val="00813F43"/>
    <w:rsid w:val="00815714"/>
    <w:rsid w:val="00817C63"/>
    <w:rsid w:val="00820A0C"/>
    <w:rsid w:val="0082254A"/>
    <w:rsid w:val="00822CA6"/>
    <w:rsid w:val="008238C8"/>
    <w:rsid w:val="008238FE"/>
    <w:rsid w:val="008239BE"/>
    <w:rsid w:val="00823E8E"/>
    <w:rsid w:val="008272D2"/>
    <w:rsid w:val="00832566"/>
    <w:rsid w:val="00834223"/>
    <w:rsid w:val="00835409"/>
    <w:rsid w:val="008374EC"/>
    <w:rsid w:val="008415DA"/>
    <w:rsid w:val="00847285"/>
    <w:rsid w:val="00850F45"/>
    <w:rsid w:val="0085155C"/>
    <w:rsid w:val="00854882"/>
    <w:rsid w:val="00855188"/>
    <w:rsid w:val="008568F0"/>
    <w:rsid w:val="00857B33"/>
    <w:rsid w:val="00861390"/>
    <w:rsid w:val="00864267"/>
    <w:rsid w:val="00865BC5"/>
    <w:rsid w:val="008675C9"/>
    <w:rsid w:val="00873520"/>
    <w:rsid w:val="00874720"/>
    <w:rsid w:val="00874929"/>
    <w:rsid w:val="008803BB"/>
    <w:rsid w:val="00880915"/>
    <w:rsid w:val="00886FA5"/>
    <w:rsid w:val="00887048"/>
    <w:rsid w:val="008946B2"/>
    <w:rsid w:val="00894E4F"/>
    <w:rsid w:val="008958F3"/>
    <w:rsid w:val="00895CA7"/>
    <w:rsid w:val="00897D30"/>
    <w:rsid w:val="008A353D"/>
    <w:rsid w:val="008A38F7"/>
    <w:rsid w:val="008A5779"/>
    <w:rsid w:val="008A646C"/>
    <w:rsid w:val="008A6FA8"/>
    <w:rsid w:val="008C0FF1"/>
    <w:rsid w:val="008C2B3E"/>
    <w:rsid w:val="008C32AD"/>
    <w:rsid w:val="008C3A60"/>
    <w:rsid w:val="008D018B"/>
    <w:rsid w:val="008D06D7"/>
    <w:rsid w:val="008D1191"/>
    <w:rsid w:val="008D138F"/>
    <w:rsid w:val="008D1745"/>
    <w:rsid w:val="008D34CD"/>
    <w:rsid w:val="008D44CE"/>
    <w:rsid w:val="008D57EB"/>
    <w:rsid w:val="008E0B9A"/>
    <w:rsid w:val="008E3065"/>
    <w:rsid w:val="008E47D8"/>
    <w:rsid w:val="008F2F70"/>
    <w:rsid w:val="008F36B6"/>
    <w:rsid w:val="008F7D11"/>
    <w:rsid w:val="00900065"/>
    <w:rsid w:val="00900B60"/>
    <w:rsid w:val="00900BE3"/>
    <w:rsid w:val="0090225F"/>
    <w:rsid w:val="009028D2"/>
    <w:rsid w:val="00907F6E"/>
    <w:rsid w:val="009136BA"/>
    <w:rsid w:val="00914526"/>
    <w:rsid w:val="00914720"/>
    <w:rsid w:val="00916F65"/>
    <w:rsid w:val="009200B1"/>
    <w:rsid w:val="00930BEA"/>
    <w:rsid w:val="009344F1"/>
    <w:rsid w:val="00934849"/>
    <w:rsid w:val="00943C44"/>
    <w:rsid w:val="009441B7"/>
    <w:rsid w:val="0094455B"/>
    <w:rsid w:val="0094511F"/>
    <w:rsid w:val="00952BD1"/>
    <w:rsid w:val="00953AE3"/>
    <w:rsid w:val="00956A67"/>
    <w:rsid w:val="0096011D"/>
    <w:rsid w:val="009602B5"/>
    <w:rsid w:val="00960783"/>
    <w:rsid w:val="0096579B"/>
    <w:rsid w:val="0097165B"/>
    <w:rsid w:val="00976FA5"/>
    <w:rsid w:val="00980777"/>
    <w:rsid w:val="0098430F"/>
    <w:rsid w:val="00985900"/>
    <w:rsid w:val="00992134"/>
    <w:rsid w:val="00993491"/>
    <w:rsid w:val="00997568"/>
    <w:rsid w:val="009A07E5"/>
    <w:rsid w:val="009A091E"/>
    <w:rsid w:val="009A2C39"/>
    <w:rsid w:val="009A46C7"/>
    <w:rsid w:val="009A4B19"/>
    <w:rsid w:val="009B730A"/>
    <w:rsid w:val="009B7B46"/>
    <w:rsid w:val="009C0CFA"/>
    <w:rsid w:val="009C1347"/>
    <w:rsid w:val="009C7F39"/>
    <w:rsid w:val="009D06FE"/>
    <w:rsid w:val="009D32AA"/>
    <w:rsid w:val="009D59FB"/>
    <w:rsid w:val="009D6EC7"/>
    <w:rsid w:val="009E049F"/>
    <w:rsid w:val="009E279F"/>
    <w:rsid w:val="009E27AD"/>
    <w:rsid w:val="009E4F09"/>
    <w:rsid w:val="009E5705"/>
    <w:rsid w:val="009E6073"/>
    <w:rsid w:val="009E764D"/>
    <w:rsid w:val="009E7B5A"/>
    <w:rsid w:val="009F0C5F"/>
    <w:rsid w:val="009F0D0D"/>
    <w:rsid w:val="009F101D"/>
    <w:rsid w:val="009F3367"/>
    <w:rsid w:val="009F51DA"/>
    <w:rsid w:val="009F66E3"/>
    <w:rsid w:val="009F738B"/>
    <w:rsid w:val="00A050D5"/>
    <w:rsid w:val="00A05E70"/>
    <w:rsid w:val="00A07C00"/>
    <w:rsid w:val="00A07C2C"/>
    <w:rsid w:val="00A07EFB"/>
    <w:rsid w:val="00A1217F"/>
    <w:rsid w:val="00A140A6"/>
    <w:rsid w:val="00A15335"/>
    <w:rsid w:val="00A15998"/>
    <w:rsid w:val="00A15B64"/>
    <w:rsid w:val="00A204CC"/>
    <w:rsid w:val="00A20A99"/>
    <w:rsid w:val="00A222AC"/>
    <w:rsid w:val="00A25DA9"/>
    <w:rsid w:val="00A27488"/>
    <w:rsid w:val="00A30189"/>
    <w:rsid w:val="00A331F3"/>
    <w:rsid w:val="00A35CAD"/>
    <w:rsid w:val="00A44522"/>
    <w:rsid w:val="00A4735E"/>
    <w:rsid w:val="00A504D1"/>
    <w:rsid w:val="00A50ED2"/>
    <w:rsid w:val="00A5415B"/>
    <w:rsid w:val="00A563D5"/>
    <w:rsid w:val="00A577C3"/>
    <w:rsid w:val="00A6252F"/>
    <w:rsid w:val="00A63E1C"/>
    <w:rsid w:val="00A66350"/>
    <w:rsid w:val="00A70193"/>
    <w:rsid w:val="00A70591"/>
    <w:rsid w:val="00A73DE8"/>
    <w:rsid w:val="00A74BE5"/>
    <w:rsid w:val="00A7524A"/>
    <w:rsid w:val="00A7580E"/>
    <w:rsid w:val="00A83908"/>
    <w:rsid w:val="00A85450"/>
    <w:rsid w:val="00A91467"/>
    <w:rsid w:val="00A916C6"/>
    <w:rsid w:val="00A932AD"/>
    <w:rsid w:val="00A93872"/>
    <w:rsid w:val="00A939FE"/>
    <w:rsid w:val="00A94213"/>
    <w:rsid w:val="00A94E64"/>
    <w:rsid w:val="00A97677"/>
    <w:rsid w:val="00AA7336"/>
    <w:rsid w:val="00AA795A"/>
    <w:rsid w:val="00AB1ADA"/>
    <w:rsid w:val="00AB3F9A"/>
    <w:rsid w:val="00AB5B49"/>
    <w:rsid w:val="00AB5FD4"/>
    <w:rsid w:val="00AB66F9"/>
    <w:rsid w:val="00AB6B70"/>
    <w:rsid w:val="00AB73C9"/>
    <w:rsid w:val="00AC5C83"/>
    <w:rsid w:val="00AD0FE3"/>
    <w:rsid w:val="00AD782B"/>
    <w:rsid w:val="00AE0A73"/>
    <w:rsid w:val="00AE271B"/>
    <w:rsid w:val="00AE3D66"/>
    <w:rsid w:val="00AE7772"/>
    <w:rsid w:val="00AE7DDF"/>
    <w:rsid w:val="00AF204F"/>
    <w:rsid w:val="00AF317F"/>
    <w:rsid w:val="00AF369C"/>
    <w:rsid w:val="00AF610D"/>
    <w:rsid w:val="00AF67FA"/>
    <w:rsid w:val="00B0040E"/>
    <w:rsid w:val="00B0225C"/>
    <w:rsid w:val="00B02B96"/>
    <w:rsid w:val="00B06630"/>
    <w:rsid w:val="00B111C9"/>
    <w:rsid w:val="00B118A1"/>
    <w:rsid w:val="00B13307"/>
    <w:rsid w:val="00B152A2"/>
    <w:rsid w:val="00B16F76"/>
    <w:rsid w:val="00B17966"/>
    <w:rsid w:val="00B2008F"/>
    <w:rsid w:val="00B20D2E"/>
    <w:rsid w:val="00B21D20"/>
    <w:rsid w:val="00B21E5D"/>
    <w:rsid w:val="00B27420"/>
    <w:rsid w:val="00B3669B"/>
    <w:rsid w:val="00B36F5A"/>
    <w:rsid w:val="00B4051C"/>
    <w:rsid w:val="00B40946"/>
    <w:rsid w:val="00B418FA"/>
    <w:rsid w:val="00B44BD0"/>
    <w:rsid w:val="00B4601E"/>
    <w:rsid w:val="00B475BB"/>
    <w:rsid w:val="00B47742"/>
    <w:rsid w:val="00B47F14"/>
    <w:rsid w:val="00B5180E"/>
    <w:rsid w:val="00B56185"/>
    <w:rsid w:val="00B57BCD"/>
    <w:rsid w:val="00B62421"/>
    <w:rsid w:val="00B66559"/>
    <w:rsid w:val="00B74405"/>
    <w:rsid w:val="00B74D03"/>
    <w:rsid w:val="00B76A90"/>
    <w:rsid w:val="00B845B1"/>
    <w:rsid w:val="00B852B6"/>
    <w:rsid w:val="00B85FE2"/>
    <w:rsid w:val="00B91865"/>
    <w:rsid w:val="00BA1848"/>
    <w:rsid w:val="00BA3852"/>
    <w:rsid w:val="00BA45B2"/>
    <w:rsid w:val="00BA7558"/>
    <w:rsid w:val="00BB0762"/>
    <w:rsid w:val="00BB115A"/>
    <w:rsid w:val="00BB1672"/>
    <w:rsid w:val="00BB5B75"/>
    <w:rsid w:val="00BC077B"/>
    <w:rsid w:val="00BC0A65"/>
    <w:rsid w:val="00BC121E"/>
    <w:rsid w:val="00BC19E0"/>
    <w:rsid w:val="00BC21B4"/>
    <w:rsid w:val="00BC2793"/>
    <w:rsid w:val="00BC440A"/>
    <w:rsid w:val="00BC7974"/>
    <w:rsid w:val="00BD1540"/>
    <w:rsid w:val="00BD1C28"/>
    <w:rsid w:val="00BE565A"/>
    <w:rsid w:val="00BE56F5"/>
    <w:rsid w:val="00BE5B24"/>
    <w:rsid w:val="00BE704B"/>
    <w:rsid w:val="00BF11CD"/>
    <w:rsid w:val="00BF2656"/>
    <w:rsid w:val="00BF47AE"/>
    <w:rsid w:val="00C00EE9"/>
    <w:rsid w:val="00C02301"/>
    <w:rsid w:val="00C032A3"/>
    <w:rsid w:val="00C0357F"/>
    <w:rsid w:val="00C043DF"/>
    <w:rsid w:val="00C05DF6"/>
    <w:rsid w:val="00C07A7E"/>
    <w:rsid w:val="00C1178E"/>
    <w:rsid w:val="00C2520D"/>
    <w:rsid w:val="00C26344"/>
    <w:rsid w:val="00C3204E"/>
    <w:rsid w:val="00C345A3"/>
    <w:rsid w:val="00C37512"/>
    <w:rsid w:val="00C42077"/>
    <w:rsid w:val="00C43EEC"/>
    <w:rsid w:val="00C46BCC"/>
    <w:rsid w:val="00C527C7"/>
    <w:rsid w:val="00C52D9A"/>
    <w:rsid w:val="00C57616"/>
    <w:rsid w:val="00C600BF"/>
    <w:rsid w:val="00C67CED"/>
    <w:rsid w:val="00C74474"/>
    <w:rsid w:val="00C813D6"/>
    <w:rsid w:val="00C82F3A"/>
    <w:rsid w:val="00C8469E"/>
    <w:rsid w:val="00C86704"/>
    <w:rsid w:val="00C9217C"/>
    <w:rsid w:val="00C93D0A"/>
    <w:rsid w:val="00C94FBF"/>
    <w:rsid w:val="00C95F4A"/>
    <w:rsid w:val="00CA3CEB"/>
    <w:rsid w:val="00CA751D"/>
    <w:rsid w:val="00CB17B8"/>
    <w:rsid w:val="00CB1EA2"/>
    <w:rsid w:val="00CB281E"/>
    <w:rsid w:val="00CB6C57"/>
    <w:rsid w:val="00CC276E"/>
    <w:rsid w:val="00CC3DEB"/>
    <w:rsid w:val="00CC6E9A"/>
    <w:rsid w:val="00CD22DA"/>
    <w:rsid w:val="00CD2C7B"/>
    <w:rsid w:val="00CD5EDA"/>
    <w:rsid w:val="00CD671A"/>
    <w:rsid w:val="00CE156E"/>
    <w:rsid w:val="00CE15AB"/>
    <w:rsid w:val="00CE2212"/>
    <w:rsid w:val="00CE7AD2"/>
    <w:rsid w:val="00CE7FF4"/>
    <w:rsid w:val="00CF1496"/>
    <w:rsid w:val="00CF50B2"/>
    <w:rsid w:val="00CF5AD5"/>
    <w:rsid w:val="00CF7559"/>
    <w:rsid w:val="00D007BD"/>
    <w:rsid w:val="00D038B8"/>
    <w:rsid w:val="00D05B55"/>
    <w:rsid w:val="00D063FA"/>
    <w:rsid w:val="00D07A1C"/>
    <w:rsid w:val="00D116E7"/>
    <w:rsid w:val="00D13C36"/>
    <w:rsid w:val="00D15789"/>
    <w:rsid w:val="00D160A4"/>
    <w:rsid w:val="00D1670C"/>
    <w:rsid w:val="00D17293"/>
    <w:rsid w:val="00D253D3"/>
    <w:rsid w:val="00D25584"/>
    <w:rsid w:val="00D27793"/>
    <w:rsid w:val="00D27B8A"/>
    <w:rsid w:val="00D324AD"/>
    <w:rsid w:val="00D33617"/>
    <w:rsid w:val="00D34842"/>
    <w:rsid w:val="00D4133E"/>
    <w:rsid w:val="00D439EE"/>
    <w:rsid w:val="00D44463"/>
    <w:rsid w:val="00D45DC5"/>
    <w:rsid w:val="00D46E4B"/>
    <w:rsid w:val="00D476E4"/>
    <w:rsid w:val="00D53FF2"/>
    <w:rsid w:val="00D5506B"/>
    <w:rsid w:val="00D5665E"/>
    <w:rsid w:val="00D56670"/>
    <w:rsid w:val="00D569A8"/>
    <w:rsid w:val="00D57653"/>
    <w:rsid w:val="00D61D45"/>
    <w:rsid w:val="00D61F16"/>
    <w:rsid w:val="00D6471A"/>
    <w:rsid w:val="00D64C16"/>
    <w:rsid w:val="00D66BBB"/>
    <w:rsid w:val="00D67B3D"/>
    <w:rsid w:val="00D7012D"/>
    <w:rsid w:val="00D707B4"/>
    <w:rsid w:val="00D720CA"/>
    <w:rsid w:val="00D72200"/>
    <w:rsid w:val="00D72FDA"/>
    <w:rsid w:val="00D7502F"/>
    <w:rsid w:val="00D806C7"/>
    <w:rsid w:val="00D82C82"/>
    <w:rsid w:val="00D85CF8"/>
    <w:rsid w:val="00D90045"/>
    <w:rsid w:val="00D90694"/>
    <w:rsid w:val="00D96DB7"/>
    <w:rsid w:val="00DA21DE"/>
    <w:rsid w:val="00DA373C"/>
    <w:rsid w:val="00DA5410"/>
    <w:rsid w:val="00DA7DC8"/>
    <w:rsid w:val="00DB1024"/>
    <w:rsid w:val="00DB287D"/>
    <w:rsid w:val="00DB58A8"/>
    <w:rsid w:val="00DB6F18"/>
    <w:rsid w:val="00DB7515"/>
    <w:rsid w:val="00DC2488"/>
    <w:rsid w:val="00DC77C5"/>
    <w:rsid w:val="00DD1942"/>
    <w:rsid w:val="00DD6419"/>
    <w:rsid w:val="00DD77E3"/>
    <w:rsid w:val="00DD7B56"/>
    <w:rsid w:val="00DE221A"/>
    <w:rsid w:val="00DE274C"/>
    <w:rsid w:val="00DE377C"/>
    <w:rsid w:val="00DE44E3"/>
    <w:rsid w:val="00DE5FB3"/>
    <w:rsid w:val="00DE69BD"/>
    <w:rsid w:val="00DE7492"/>
    <w:rsid w:val="00DF0518"/>
    <w:rsid w:val="00DF0FD5"/>
    <w:rsid w:val="00E03B00"/>
    <w:rsid w:val="00E03D2A"/>
    <w:rsid w:val="00E067D9"/>
    <w:rsid w:val="00E078F1"/>
    <w:rsid w:val="00E104F3"/>
    <w:rsid w:val="00E11788"/>
    <w:rsid w:val="00E20943"/>
    <w:rsid w:val="00E23AD5"/>
    <w:rsid w:val="00E2494B"/>
    <w:rsid w:val="00E26F27"/>
    <w:rsid w:val="00E31B03"/>
    <w:rsid w:val="00E31DD6"/>
    <w:rsid w:val="00E40DEE"/>
    <w:rsid w:val="00E44D2F"/>
    <w:rsid w:val="00E50FFF"/>
    <w:rsid w:val="00E52A24"/>
    <w:rsid w:val="00E53F7B"/>
    <w:rsid w:val="00E54A09"/>
    <w:rsid w:val="00E57969"/>
    <w:rsid w:val="00E60773"/>
    <w:rsid w:val="00E60BC2"/>
    <w:rsid w:val="00E614CF"/>
    <w:rsid w:val="00E6397C"/>
    <w:rsid w:val="00E63AF7"/>
    <w:rsid w:val="00E6545D"/>
    <w:rsid w:val="00E660DD"/>
    <w:rsid w:val="00E71191"/>
    <w:rsid w:val="00E73E5B"/>
    <w:rsid w:val="00E75491"/>
    <w:rsid w:val="00E75FD6"/>
    <w:rsid w:val="00E85285"/>
    <w:rsid w:val="00E87FDE"/>
    <w:rsid w:val="00E919C3"/>
    <w:rsid w:val="00E925FA"/>
    <w:rsid w:val="00E9385E"/>
    <w:rsid w:val="00EA55DE"/>
    <w:rsid w:val="00EA6B2B"/>
    <w:rsid w:val="00EA78B1"/>
    <w:rsid w:val="00EB1592"/>
    <w:rsid w:val="00EB549D"/>
    <w:rsid w:val="00EC1188"/>
    <w:rsid w:val="00EC3120"/>
    <w:rsid w:val="00ED1172"/>
    <w:rsid w:val="00ED209C"/>
    <w:rsid w:val="00ED3042"/>
    <w:rsid w:val="00ED469E"/>
    <w:rsid w:val="00EE06E4"/>
    <w:rsid w:val="00EE2419"/>
    <w:rsid w:val="00EE2BB0"/>
    <w:rsid w:val="00EE3279"/>
    <w:rsid w:val="00EE3562"/>
    <w:rsid w:val="00EF47F6"/>
    <w:rsid w:val="00EF702C"/>
    <w:rsid w:val="00F042E3"/>
    <w:rsid w:val="00F06C23"/>
    <w:rsid w:val="00F077FD"/>
    <w:rsid w:val="00F13437"/>
    <w:rsid w:val="00F15691"/>
    <w:rsid w:val="00F166CA"/>
    <w:rsid w:val="00F16B40"/>
    <w:rsid w:val="00F21414"/>
    <w:rsid w:val="00F24047"/>
    <w:rsid w:val="00F2577E"/>
    <w:rsid w:val="00F323C5"/>
    <w:rsid w:val="00F327A0"/>
    <w:rsid w:val="00F346E0"/>
    <w:rsid w:val="00F369F8"/>
    <w:rsid w:val="00F43964"/>
    <w:rsid w:val="00F4499E"/>
    <w:rsid w:val="00F44D43"/>
    <w:rsid w:val="00F45471"/>
    <w:rsid w:val="00F476D0"/>
    <w:rsid w:val="00F47915"/>
    <w:rsid w:val="00F50240"/>
    <w:rsid w:val="00F50EB0"/>
    <w:rsid w:val="00F51F80"/>
    <w:rsid w:val="00F55395"/>
    <w:rsid w:val="00F55F60"/>
    <w:rsid w:val="00F570C1"/>
    <w:rsid w:val="00F61322"/>
    <w:rsid w:val="00F61730"/>
    <w:rsid w:val="00F62509"/>
    <w:rsid w:val="00F63057"/>
    <w:rsid w:val="00F638FB"/>
    <w:rsid w:val="00F6731D"/>
    <w:rsid w:val="00F707ED"/>
    <w:rsid w:val="00F72B5C"/>
    <w:rsid w:val="00F77FBA"/>
    <w:rsid w:val="00F835B8"/>
    <w:rsid w:val="00F904D5"/>
    <w:rsid w:val="00F92DA2"/>
    <w:rsid w:val="00F94496"/>
    <w:rsid w:val="00F96F8A"/>
    <w:rsid w:val="00FA1F02"/>
    <w:rsid w:val="00FB0304"/>
    <w:rsid w:val="00FB09F7"/>
    <w:rsid w:val="00FB34B6"/>
    <w:rsid w:val="00FB6E71"/>
    <w:rsid w:val="00FC0ED4"/>
    <w:rsid w:val="00FC12EF"/>
    <w:rsid w:val="00FC317A"/>
    <w:rsid w:val="00FC65CE"/>
    <w:rsid w:val="00FC79B8"/>
    <w:rsid w:val="00FD32D9"/>
    <w:rsid w:val="00FD37B8"/>
    <w:rsid w:val="00FD3C73"/>
    <w:rsid w:val="00FD4646"/>
    <w:rsid w:val="00FD4DA5"/>
    <w:rsid w:val="00FD7BB1"/>
    <w:rsid w:val="00FE1488"/>
    <w:rsid w:val="00FE30E5"/>
    <w:rsid w:val="00FE7156"/>
    <w:rsid w:val="00FF1905"/>
    <w:rsid w:val="00FF362E"/>
    <w:rsid w:val="00FF5699"/>
    <w:rsid w:val="00FF5F7C"/>
    <w:rsid w:val="00FF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87A1"/>
  <w15:docId w15:val="{A99624DA-4718-4601-94E2-BA4D787A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3F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06BB"/>
    <w:pPr>
      <w:spacing w:before="100" w:beforeAutospacing="1" w:after="100" w:afterAutospacing="1"/>
    </w:pPr>
  </w:style>
  <w:style w:type="character" w:customStyle="1" w:styleId="apple-converted-space">
    <w:name w:val="apple-converted-space"/>
    <w:basedOn w:val="DefaultParagraphFont"/>
    <w:rsid w:val="006706BB"/>
  </w:style>
  <w:style w:type="character" w:styleId="Hyperlink">
    <w:name w:val="Hyperlink"/>
    <w:uiPriority w:val="99"/>
    <w:semiHidden/>
    <w:unhideWhenUsed/>
    <w:rsid w:val="006706BB"/>
    <w:rPr>
      <w:color w:val="0000FF"/>
      <w:u w:val="single"/>
    </w:rPr>
  </w:style>
  <w:style w:type="character" w:styleId="Emphasis">
    <w:name w:val="Emphasis"/>
    <w:uiPriority w:val="20"/>
    <w:qFormat/>
    <w:rsid w:val="00EB549D"/>
    <w:rPr>
      <w:i/>
      <w:iCs/>
    </w:rPr>
  </w:style>
  <w:style w:type="paragraph" w:styleId="Header">
    <w:name w:val="header"/>
    <w:basedOn w:val="Normal"/>
    <w:link w:val="HeaderChar"/>
    <w:uiPriority w:val="99"/>
    <w:unhideWhenUsed/>
    <w:rsid w:val="00421250"/>
    <w:pPr>
      <w:tabs>
        <w:tab w:val="center" w:pos="4680"/>
        <w:tab w:val="right" w:pos="9360"/>
      </w:tabs>
    </w:pPr>
    <w:rPr>
      <w:lang w:val="x-none" w:eastAsia="x-none"/>
    </w:rPr>
  </w:style>
  <w:style w:type="character" w:customStyle="1" w:styleId="HeaderChar">
    <w:name w:val="Header Char"/>
    <w:link w:val="Header"/>
    <w:uiPriority w:val="99"/>
    <w:rsid w:val="00421250"/>
    <w:rPr>
      <w:rFonts w:ascii="Times New Roman" w:eastAsia="Times New Roman" w:hAnsi="Times New Roman"/>
      <w:sz w:val="24"/>
      <w:szCs w:val="24"/>
    </w:rPr>
  </w:style>
  <w:style w:type="paragraph" w:styleId="Footer">
    <w:name w:val="footer"/>
    <w:basedOn w:val="Normal"/>
    <w:link w:val="FooterChar"/>
    <w:uiPriority w:val="99"/>
    <w:unhideWhenUsed/>
    <w:rsid w:val="00421250"/>
    <w:pPr>
      <w:tabs>
        <w:tab w:val="center" w:pos="4680"/>
        <w:tab w:val="right" w:pos="9360"/>
      </w:tabs>
    </w:pPr>
    <w:rPr>
      <w:lang w:val="x-none" w:eastAsia="x-none"/>
    </w:rPr>
  </w:style>
  <w:style w:type="character" w:customStyle="1" w:styleId="FooterChar">
    <w:name w:val="Footer Char"/>
    <w:link w:val="Footer"/>
    <w:uiPriority w:val="99"/>
    <w:rsid w:val="00421250"/>
    <w:rPr>
      <w:rFonts w:ascii="Times New Roman" w:eastAsia="Times New Roman" w:hAnsi="Times New Roman"/>
      <w:sz w:val="24"/>
      <w:szCs w:val="24"/>
    </w:rPr>
  </w:style>
  <w:style w:type="character" w:styleId="Strong">
    <w:name w:val="Strong"/>
    <w:uiPriority w:val="22"/>
    <w:qFormat/>
    <w:rsid w:val="003F1761"/>
    <w:rPr>
      <w:b/>
      <w:bCs/>
    </w:rPr>
  </w:style>
  <w:style w:type="character" w:customStyle="1" w:styleId="Vnbnnidung2">
    <w:name w:val="Văn bản nội dung (2)_"/>
    <w:link w:val="Vnbnnidung20"/>
    <w:locked/>
    <w:rsid w:val="00372FFA"/>
    <w:rPr>
      <w:rFonts w:ascii="Times New Roman" w:eastAsia="Times New Roman" w:hAnsi="Times New Roman"/>
      <w:szCs w:val="26"/>
      <w:shd w:val="clear" w:color="auto" w:fill="FFFFFF"/>
    </w:rPr>
  </w:style>
  <w:style w:type="paragraph" w:customStyle="1" w:styleId="Vnbnnidung20">
    <w:name w:val="Văn bản nội dung (2)"/>
    <w:basedOn w:val="Normal"/>
    <w:link w:val="Vnbnnidung2"/>
    <w:rsid w:val="00372FFA"/>
    <w:pPr>
      <w:widowControl w:val="0"/>
      <w:shd w:val="clear" w:color="auto" w:fill="FFFFFF"/>
      <w:spacing w:before="480" w:after="480" w:line="0" w:lineRule="atLeast"/>
    </w:pPr>
    <w:rPr>
      <w:sz w:val="20"/>
      <w:szCs w:val="26"/>
      <w:lang w:val="x-none" w:eastAsia="x-none"/>
    </w:rPr>
  </w:style>
  <w:style w:type="character" w:customStyle="1" w:styleId="fontstyle01">
    <w:name w:val="fontstyle01"/>
    <w:rsid w:val="00596DC7"/>
    <w:rPr>
      <w:rFonts w:ascii="Times New Roman" w:hAnsi="Times New Roman" w:cs="Times New Roman" w:hint="default"/>
      <w:b w:val="0"/>
      <w:bCs w:val="0"/>
      <w:i w:val="0"/>
      <w:iCs w:val="0"/>
      <w:color w:val="000000"/>
      <w:sz w:val="28"/>
      <w:szCs w:val="28"/>
    </w:rPr>
  </w:style>
  <w:style w:type="character" w:styleId="CommentReference">
    <w:name w:val="annotation reference"/>
    <w:uiPriority w:val="99"/>
    <w:semiHidden/>
    <w:unhideWhenUsed/>
    <w:rsid w:val="00880915"/>
    <w:rPr>
      <w:sz w:val="16"/>
      <w:szCs w:val="16"/>
    </w:rPr>
  </w:style>
  <w:style w:type="paragraph" w:styleId="CommentText">
    <w:name w:val="annotation text"/>
    <w:basedOn w:val="Normal"/>
    <w:link w:val="CommentTextChar"/>
    <w:uiPriority w:val="99"/>
    <w:semiHidden/>
    <w:unhideWhenUsed/>
    <w:rsid w:val="00880915"/>
    <w:rPr>
      <w:sz w:val="20"/>
      <w:szCs w:val="20"/>
      <w:lang w:val="x-none" w:eastAsia="x-none"/>
    </w:rPr>
  </w:style>
  <w:style w:type="character" w:customStyle="1" w:styleId="CommentTextChar">
    <w:name w:val="Comment Text Char"/>
    <w:link w:val="CommentText"/>
    <w:uiPriority w:val="99"/>
    <w:semiHidden/>
    <w:rsid w:val="0088091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80915"/>
    <w:rPr>
      <w:b/>
      <w:bCs/>
    </w:rPr>
  </w:style>
  <w:style w:type="character" w:customStyle="1" w:styleId="CommentSubjectChar">
    <w:name w:val="Comment Subject Char"/>
    <w:link w:val="CommentSubject"/>
    <w:uiPriority w:val="99"/>
    <w:semiHidden/>
    <w:rsid w:val="00880915"/>
    <w:rPr>
      <w:rFonts w:ascii="Times New Roman" w:eastAsia="Times New Roman" w:hAnsi="Times New Roman"/>
      <w:b/>
      <w:bCs/>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BD1540"/>
    <w:pPr>
      <w:spacing w:after="160" w:line="240" w:lineRule="exact"/>
    </w:pPr>
    <w:rPr>
      <w:rFonts w:ascii="Arial" w:hAnsi="Arial"/>
      <w:sz w:val="22"/>
      <w:szCs w:val="22"/>
    </w:rPr>
  </w:style>
  <w:style w:type="paragraph" w:customStyle="1" w:styleId="Char">
    <w:name w:val="Char"/>
    <w:basedOn w:val="Normal"/>
    <w:semiHidden/>
    <w:rsid w:val="00A91467"/>
    <w:pPr>
      <w:spacing w:after="160" w:line="240" w:lineRule="exact"/>
    </w:pPr>
    <w:rPr>
      <w:rFonts w:ascii="Arial" w:eastAsia="SimSun" w:hAnsi="Arial"/>
      <w:sz w:val="22"/>
      <w:szCs w:val="22"/>
    </w:rPr>
  </w:style>
  <w:style w:type="paragraph" w:styleId="FootnoteText">
    <w:name w:val="footnote text"/>
    <w:basedOn w:val="Normal"/>
    <w:link w:val="FootnoteTextChar"/>
    <w:uiPriority w:val="99"/>
    <w:semiHidden/>
    <w:unhideWhenUsed/>
    <w:rsid w:val="00141F15"/>
    <w:rPr>
      <w:sz w:val="20"/>
      <w:szCs w:val="20"/>
      <w:lang w:val="x-none" w:eastAsia="x-none"/>
    </w:rPr>
  </w:style>
  <w:style w:type="character" w:customStyle="1" w:styleId="FootnoteTextChar">
    <w:name w:val="Footnote Text Char"/>
    <w:link w:val="FootnoteText"/>
    <w:uiPriority w:val="99"/>
    <w:rsid w:val="00141F15"/>
    <w:rPr>
      <w:rFonts w:ascii="Times New Roman" w:eastAsia="Times New Roman" w:hAnsi="Times New Roman"/>
    </w:rPr>
  </w:style>
  <w:style w:type="character" w:styleId="FootnoteReference">
    <w:name w:val="footnote reference"/>
    <w:uiPriority w:val="99"/>
    <w:unhideWhenUsed/>
    <w:rsid w:val="00141F15"/>
    <w:rPr>
      <w:vertAlign w:val="superscript"/>
    </w:rPr>
  </w:style>
  <w:style w:type="paragraph" w:styleId="ListParagraph">
    <w:name w:val="List Paragraph"/>
    <w:basedOn w:val="Normal"/>
    <w:uiPriority w:val="34"/>
    <w:qFormat/>
    <w:rsid w:val="00C94FBF"/>
    <w:pPr>
      <w:ind w:left="720"/>
      <w:contextualSpacing/>
    </w:pPr>
    <w:rPr>
      <w:rFonts w:ascii="VNI-Times" w:hAnsi="VNI-Times"/>
      <w:szCs w:val="20"/>
    </w:rPr>
  </w:style>
  <w:style w:type="paragraph" w:styleId="EndnoteText">
    <w:name w:val="endnote text"/>
    <w:basedOn w:val="Normal"/>
    <w:link w:val="EndnoteTextChar"/>
    <w:uiPriority w:val="99"/>
    <w:semiHidden/>
    <w:unhideWhenUsed/>
    <w:rsid w:val="001D657C"/>
    <w:rPr>
      <w:sz w:val="20"/>
      <w:szCs w:val="20"/>
      <w:lang w:val="x-none" w:eastAsia="x-none"/>
    </w:rPr>
  </w:style>
  <w:style w:type="character" w:customStyle="1" w:styleId="EndnoteTextChar">
    <w:name w:val="Endnote Text Char"/>
    <w:link w:val="EndnoteText"/>
    <w:uiPriority w:val="99"/>
    <w:semiHidden/>
    <w:rsid w:val="001D657C"/>
    <w:rPr>
      <w:rFonts w:ascii="Times New Roman" w:eastAsia="Times New Roman" w:hAnsi="Times New Roman"/>
    </w:rPr>
  </w:style>
  <w:style w:type="character" w:styleId="EndnoteReference">
    <w:name w:val="endnote reference"/>
    <w:uiPriority w:val="99"/>
    <w:semiHidden/>
    <w:unhideWhenUsed/>
    <w:rsid w:val="001D657C"/>
    <w:rPr>
      <w:vertAlign w:val="superscript"/>
    </w:rPr>
  </w:style>
  <w:style w:type="paragraph" w:styleId="NoSpacing">
    <w:name w:val="No Spacing"/>
    <w:uiPriority w:val="1"/>
    <w:qFormat/>
    <w:rsid w:val="00B74D03"/>
    <w:rPr>
      <w:rFonts w:ascii="Times New Roman" w:eastAsia="Times New Roman" w:hAnsi="Times New Roman"/>
      <w:szCs w:val="22"/>
      <w:lang w:bidi="en-US"/>
    </w:rPr>
  </w:style>
  <w:style w:type="paragraph" w:customStyle="1" w:styleId="Default">
    <w:name w:val="Default"/>
    <w:rsid w:val="0039403F"/>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1044">
      <w:bodyDiv w:val="1"/>
      <w:marLeft w:val="0"/>
      <w:marRight w:val="0"/>
      <w:marTop w:val="0"/>
      <w:marBottom w:val="0"/>
      <w:divBdr>
        <w:top w:val="none" w:sz="0" w:space="0" w:color="auto"/>
        <w:left w:val="none" w:sz="0" w:space="0" w:color="auto"/>
        <w:bottom w:val="none" w:sz="0" w:space="0" w:color="auto"/>
        <w:right w:val="none" w:sz="0" w:space="0" w:color="auto"/>
      </w:divBdr>
    </w:div>
    <w:div w:id="117651089">
      <w:bodyDiv w:val="1"/>
      <w:marLeft w:val="0"/>
      <w:marRight w:val="0"/>
      <w:marTop w:val="0"/>
      <w:marBottom w:val="0"/>
      <w:divBdr>
        <w:top w:val="none" w:sz="0" w:space="0" w:color="auto"/>
        <w:left w:val="none" w:sz="0" w:space="0" w:color="auto"/>
        <w:bottom w:val="none" w:sz="0" w:space="0" w:color="auto"/>
        <w:right w:val="none" w:sz="0" w:space="0" w:color="auto"/>
      </w:divBdr>
    </w:div>
    <w:div w:id="127164979">
      <w:bodyDiv w:val="1"/>
      <w:marLeft w:val="0"/>
      <w:marRight w:val="0"/>
      <w:marTop w:val="0"/>
      <w:marBottom w:val="0"/>
      <w:divBdr>
        <w:top w:val="none" w:sz="0" w:space="0" w:color="auto"/>
        <w:left w:val="none" w:sz="0" w:space="0" w:color="auto"/>
        <w:bottom w:val="none" w:sz="0" w:space="0" w:color="auto"/>
        <w:right w:val="none" w:sz="0" w:space="0" w:color="auto"/>
      </w:divBdr>
    </w:div>
    <w:div w:id="160974028">
      <w:bodyDiv w:val="1"/>
      <w:marLeft w:val="0"/>
      <w:marRight w:val="0"/>
      <w:marTop w:val="0"/>
      <w:marBottom w:val="0"/>
      <w:divBdr>
        <w:top w:val="none" w:sz="0" w:space="0" w:color="auto"/>
        <w:left w:val="none" w:sz="0" w:space="0" w:color="auto"/>
        <w:bottom w:val="none" w:sz="0" w:space="0" w:color="auto"/>
        <w:right w:val="none" w:sz="0" w:space="0" w:color="auto"/>
      </w:divBdr>
    </w:div>
    <w:div w:id="216012012">
      <w:bodyDiv w:val="1"/>
      <w:marLeft w:val="0"/>
      <w:marRight w:val="0"/>
      <w:marTop w:val="0"/>
      <w:marBottom w:val="0"/>
      <w:divBdr>
        <w:top w:val="none" w:sz="0" w:space="0" w:color="auto"/>
        <w:left w:val="none" w:sz="0" w:space="0" w:color="auto"/>
        <w:bottom w:val="none" w:sz="0" w:space="0" w:color="auto"/>
        <w:right w:val="none" w:sz="0" w:space="0" w:color="auto"/>
      </w:divBdr>
    </w:div>
    <w:div w:id="218589718">
      <w:bodyDiv w:val="1"/>
      <w:marLeft w:val="0"/>
      <w:marRight w:val="0"/>
      <w:marTop w:val="0"/>
      <w:marBottom w:val="0"/>
      <w:divBdr>
        <w:top w:val="none" w:sz="0" w:space="0" w:color="auto"/>
        <w:left w:val="none" w:sz="0" w:space="0" w:color="auto"/>
        <w:bottom w:val="none" w:sz="0" w:space="0" w:color="auto"/>
        <w:right w:val="none" w:sz="0" w:space="0" w:color="auto"/>
      </w:divBdr>
    </w:div>
    <w:div w:id="265429291">
      <w:bodyDiv w:val="1"/>
      <w:marLeft w:val="0"/>
      <w:marRight w:val="0"/>
      <w:marTop w:val="0"/>
      <w:marBottom w:val="0"/>
      <w:divBdr>
        <w:top w:val="none" w:sz="0" w:space="0" w:color="auto"/>
        <w:left w:val="none" w:sz="0" w:space="0" w:color="auto"/>
        <w:bottom w:val="none" w:sz="0" w:space="0" w:color="auto"/>
        <w:right w:val="none" w:sz="0" w:space="0" w:color="auto"/>
      </w:divBdr>
    </w:div>
    <w:div w:id="337775549">
      <w:bodyDiv w:val="1"/>
      <w:marLeft w:val="0"/>
      <w:marRight w:val="0"/>
      <w:marTop w:val="0"/>
      <w:marBottom w:val="0"/>
      <w:divBdr>
        <w:top w:val="none" w:sz="0" w:space="0" w:color="auto"/>
        <w:left w:val="none" w:sz="0" w:space="0" w:color="auto"/>
        <w:bottom w:val="none" w:sz="0" w:space="0" w:color="auto"/>
        <w:right w:val="none" w:sz="0" w:space="0" w:color="auto"/>
      </w:divBdr>
    </w:div>
    <w:div w:id="350375388">
      <w:bodyDiv w:val="1"/>
      <w:marLeft w:val="0"/>
      <w:marRight w:val="0"/>
      <w:marTop w:val="0"/>
      <w:marBottom w:val="0"/>
      <w:divBdr>
        <w:top w:val="none" w:sz="0" w:space="0" w:color="auto"/>
        <w:left w:val="none" w:sz="0" w:space="0" w:color="auto"/>
        <w:bottom w:val="none" w:sz="0" w:space="0" w:color="auto"/>
        <w:right w:val="none" w:sz="0" w:space="0" w:color="auto"/>
      </w:divBdr>
    </w:div>
    <w:div w:id="442304162">
      <w:bodyDiv w:val="1"/>
      <w:marLeft w:val="0"/>
      <w:marRight w:val="0"/>
      <w:marTop w:val="0"/>
      <w:marBottom w:val="0"/>
      <w:divBdr>
        <w:top w:val="none" w:sz="0" w:space="0" w:color="auto"/>
        <w:left w:val="none" w:sz="0" w:space="0" w:color="auto"/>
        <w:bottom w:val="none" w:sz="0" w:space="0" w:color="auto"/>
        <w:right w:val="none" w:sz="0" w:space="0" w:color="auto"/>
      </w:divBdr>
    </w:div>
    <w:div w:id="451361515">
      <w:bodyDiv w:val="1"/>
      <w:marLeft w:val="0"/>
      <w:marRight w:val="0"/>
      <w:marTop w:val="0"/>
      <w:marBottom w:val="0"/>
      <w:divBdr>
        <w:top w:val="none" w:sz="0" w:space="0" w:color="auto"/>
        <w:left w:val="none" w:sz="0" w:space="0" w:color="auto"/>
        <w:bottom w:val="none" w:sz="0" w:space="0" w:color="auto"/>
        <w:right w:val="none" w:sz="0" w:space="0" w:color="auto"/>
      </w:divBdr>
    </w:div>
    <w:div w:id="545415248">
      <w:bodyDiv w:val="1"/>
      <w:marLeft w:val="0"/>
      <w:marRight w:val="0"/>
      <w:marTop w:val="0"/>
      <w:marBottom w:val="0"/>
      <w:divBdr>
        <w:top w:val="none" w:sz="0" w:space="0" w:color="auto"/>
        <w:left w:val="none" w:sz="0" w:space="0" w:color="auto"/>
        <w:bottom w:val="none" w:sz="0" w:space="0" w:color="auto"/>
        <w:right w:val="none" w:sz="0" w:space="0" w:color="auto"/>
      </w:divBdr>
    </w:div>
    <w:div w:id="661085041">
      <w:bodyDiv w:val="1"/>
      <w:marLeft w:val="0"/>
      <w:marRight w:val="0"/>
      <w:marTop w:val="0"/>
      <w:marBottom w:val="0"/>
      <w:divBdr>
        <w:top w:val="none" w:sz="0" w:space="0" w:color="auto"/>
        <w:left w:val="none" w:sz="0" w:space="0" w:color="auto"/>
        <w:bottom w:val="none" w:sz="0" w:space="0" w:color="auto"/>
        <w:right w:val="none" w:sz="0" w:space="0" w:color="auto"/>
      </w:divBdr>
    </w:div>
    <w:div w:id="805508273">
      <w:bodyDiv w:val="1"/>
      <w:marLeft w:val="0"/>
      <w:marRight w:val="0"/>
      <w:marTop w:val="0"/>
      <w:marBottom w:val="0"/>
      <w:divBdr>
        <w:top w:val="none" w:sz="0" w:space="0" w:color="auto"/>
        <w:left w:val="none" w:sz="0" w:space="0" w:color="auto"/>
        <w:bottom w:val="none" w:sz="0" w:space="0" w:color="auto"/>
        <w:right w:val="none" w:sz="0" w:space="0" w:color="auto"/>
      </w:divBdr>
    </w:div>
    <w:div w:id="812213468">
      <w:bodyDiv w:val="1"/>
      <w:marLeft w:val="0"/>
      <w:marRight w:val="0"/>
      <w:marTop w:val="0"/>
      <w:marBottom w:val="0"/>
      <w:divBdr>
        <w:top w:val="none" w:sz="0" w:space="0" w:color="auto"/>
        <w:left w:val="none" w:sz="0" w:space="0" w:color="auto"/>
        <w:bottom w:val="none" w:sz="0" w:space="0" w:color="auto"/>
        <w:right w:val="none" w:sz="0" w:space="0" w:color="auto"/>
      </w:divBdr>
    </w:div>
    <w:div w:id="1024748446">
      <w:bodyDiv w:val="1"/>
      <w:marLeft w:val="0"/>
      <w:marRight w:val="0"/>
      <w:marTop w:val="0"/>
      <w:marBottom w:val="0"/>
      <w:divBdr>
        <w:top w:val="none" w:sz="0" w:space="0" w:color="auto"/>
        <w:left w:val="none" w:sz="0" w:space="0" w:color="auto"/>
        <w:bottom w:val="none" w:sz="0" w:space="0" w:color="auto"/>
        <w:right w:val="none" w:sz="0" w:space="0" w:color="auto"/>
      </w:divBdr>
    </w:div>
    <w:div w:id="1037659460">
      <w:bodyDiv w:val="1"/>
      <w:marLeft w:val="0"/>
      <w:marRight w:val="0"/>
      <w:marTop w:val="0"/>
      <w:marBottom w:val="0"/>
      <w:divBdr>
        <w:top w:val="none" w:sz="0" w:space="0" w:color="auto"/>
        <w:left w:val="none" w:sz="0" w:space="0" w:color="auto"/>
        <w:bottom w:val="none" w:sz="0" w:space="0" w:color="auto"/>
        <w:right w:val="none" w:sz="0" w:space="0" w:color="auto"/>
      </w:divBdr>
    </w:div>
    <w:div w:id="1064186318">
      <w:bodyDiv w:val="1"/>
      <w:marLeft w:val="0"/>
      <w:marRight w:val="0"/>
      <w:marTop w:val="0"/>
      <w:marBottom w:val="0"/>
      <w:divBdr>
        <w:top w:val="none" w:sz="0" w:space="0" w:color="auto"/>
        <w:left w:val="none" w:sz="0" w:space="0" w:color="auto"/>
        <w:bottom w:val="none" w:sz="0" w:space="0" w:color="auto"/>
        <w:right w:val="none" w:sz="0" w:space="0" w:color="auto"/>
      </w:divBdr>
    </w:div>
    <w:div w:id="1314678806">
      <w:bodyDiv w:val="1"/>
      <w:marLeft w:val="0"/>
      <w:marRight w:val="0"/>
      <w:marTop w:val="0"/>
      <w:marBottom w:val="0"/>
      <w:divBdr>
        <w:top w:val="none" w:sz="0" w:space="0" w:color="auto"/>
        <w:left w:val="none" w:sz="0" w:space="0" w:color="auto"/>
        <w:bottom w:val="none" w:sz="0" w:space="0" w:color="auto"/>
        <w:right w:val="none" w:sz="0" w:space="0" w:color="auto"/>
      </w:divBdr>
    </w:div>
    <w:div w:id="1374846853">
      <w:bodyDiv w:val="1"/>
      <w:marLeft w:val="0"/>
      <w:marRight w:val="0"/>
      <w:marTop w:val="0"/>
      <w:marBottom w:val="0"/>
      <w:divBdr>
        <w:top w:val="none" w:sz="0" w:space="0" w:color="auto"/>
        <w:left w:val="none" w:sz="0" w:space="0" w:color="auto"/>
        <w:bottom w:val="none" w:sz="0" w:space="0" w:color="auto"/>
        <w:right w:val="none" w:sz="0" w:space="0" w:color="auto"/>
      </w:divBdr>
    </w:div>
    <w:div w:id="1703358718">
      <w:bodyDiv w:val="1"/>
      <w:marLeft w:val="0"/>
      <w:marRight w:val="0"/>
      <w:marTop w:val="0"/>
      <w:marBottom w:val="0"/>
      <w:divBdr>
        <w:top w:val="none" w:sz="0" w:space="0" w:color="auto"/>
        <w:left w:val="none" w:sz="0" w:space="0" w:color="auto"/>
        <w:bottom w:val="none" w:sz="0" w:space="0" w:color="auto"/>
        <w:right w:val="none" w:sz="0" w:space="0" w:color="auto"/>
      </w:divBdr>
    </w:div>
    <w:div w:id="1730109684">
      <w:bodyDiv w:val="1"/>
      <w:marLeft w:val="0"/>
      <w:marRight w:val="0"/>
      <w:marTop w:val="0"/>
      <w:marBottom w:val="0"/>
      <w:divBdr>
        <w:top w:val="none" w:sz="0" w:space="0" w:color="auto"/>
        <w:left w:val="none" w:sz="0" w:space="0" w:color="auto"/>
        <w:bottom w:val="none" w:sz="0" w:space="0" w:color="auto"/>
        <w:right w:val="none" w:sz="0" w:space="0" w:color="auto"/>
      </w:divBdr>
    </w:div>
    <w:div w:id="1836801604">
      <w:bodyDiv w:val="1"/>
      <w:marLeft w:val="0"/>
      <w:marRight w:val="0"/>
      <w:marTop w:val="0"/>
      <w:marBottom w:val="0"/>
      <w:divBdr>
        <w:top w:val="none" w:sz="0" w:space="0" w:color="auto"/>
        <w:left w:val="none" w:sz="0" w:space="0" w:color="auto"/>
        <w:bottom w:val="none" w:sz="0" w:space="0" w:color="auto"/>
        <w:right w:val="none" w:sz="0" w:space="0" w:color="auto"/>
      </w:divBdr>
    </w:div>
    <w:div w:id="1841584539">
      <w:bodyDiv w:val="1"/>
      <w:marLeft w:val="0"/>
      <w:marRight w:val="0"/>
      <w:marTop w:val="0"/>
      <w:marBottom w:val="0"/>
      <w:divBdr>
        <w:top w:val="none" w:sz="0" w:space="0" w:color="auto"/>
        <w:left w:val="none" w:sz="0" w:space="0" w:color="auto"/>
        <w:bottom w:val="none" w:sz="0" w:space="0" w:color="auto"/>
        <w:right w:val="none" w:sz="0" w:space="0" w:color="auto"/>
      </w:divBdr>
    </w:div>
    <w:div w:id="1853451806">
      <w:bodyDiv w:val="1"/>
      <w:marLeft w:val="0"/>
      <w:marRight w:val="0"/>
      <w:marTop w:val="0"/>
      <w:marBottom w:val="0"/>
      <w:divBdr>
        <w:top w:val="none" w:sz="0" w:space="0" w:color="auto"/>
        <w:left w:val="none" w:sz="0" w:space="0" w:color="auto"/>
        <w:bottom w:val="none" w:sz="0" w:space="0" w:color="auto"/>
        <w:right w:val="none" w:sz="0" w:space="0" w:color="auto"/>
      </w:divBdr>
    </w:div>
    <w:div w:id="1973552852">
      <w:bodyDiv w:val="1"/>
      <w:marLeft w:val="0"/>
      <w:marRight w:val="0"/>
      <w:marTop w:val="0"/>
      <w:marBottom w:val="0"/>
      <w:divBdr>
        <w:top w:val="none" w:sz="0" w:space="0" w:color="auto"/>
        <w:left w:val="none" w:sz="0" w:space="0" w:color="auto"/>
        <w:bottom w:val="none" w:sz="0" w:space="0" w:color="auto"/>
        <w:right w:val="none" w:sz="0" w:space="0" w:color="auto"/>
      </w:divBdr>
    </w:div>
    <w:div w:id="2036610116">
      <w:bodyDiv w:val="1"/>
      <w:marLeft w:val="0"/>
      <w:marRight w:val="0"/>
      <w:marTop w:val="0"/>
      <w:marBottom w:val="0"/>
      <w:divBdr>
        <w:top w:val="none" w:sz="0" w:space="0" w:color="auto"/>
        <w:left w:val="none" w:sz="0" w:space="0" w:color="auto"/>
        <w:bottom w:val="none" w:sz="0" w:space="0" w:color="auto"/>
        <w:right w:val="none" w:sz="0" w:space="0" w:color="auto"/>
      </w:divBdr>
    </w:div>
    <w:div w:id="2079132773">
      <w:bodyDiv w:val="1"/>
      <w:marLeft w:val="0"/>
      <w:marRight w:val="0"/>
      <w:marTop w:val="0"/>
      <w:marBottom w:val="0"/>
      <w:divBdr>
        <w:top w:val="none" w:sz="0" w:space="0" w:color="auto"/>
        <w:left w:val="none" w:sz="0" w:space="0" w:color="auto"/>
        <w:bottom w:val="none" w:sz="0" w:space="0" w:color="auto"/>
        <w:right w:val="none" w:sz="0" w:space="0" w:color="auto"/>
      </w:divBdr>
    </w:div>
    <w:div w:id="2103991559">
      <w:bodyDiv w:val="1"/>
      <w:marLeft w:val="0"/>
      <w:marRight w:val="0"/>
      <w:marTop w:val="0"/>
      <w:marBottom w:val="0"/>
      <w:divBdr>
        <w:top w:val="none" w:sz="0" w:space="0" w:color="auto"/>
        <w:left w:val="none" w:sz="0" w:space="0" w:color="auto"/>
        <w:bottom w:val="none" w:sz="0" w:space="0" w:color="auto"/>
        <w:right w:val="none" w:sz="0" w:space="0" w:color="auto"/>
      </w:divBdr>
    </w:div>
    <w:div w:id="213994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48134-39B0-40B1-9E50-6E1B3D96A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3368</Words>
  <Characters>19204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BaCuong</dc:creator>
  <cp:lastModifiedBy>Tan Dinh</cp:lastModifiedBy>
  <cp:revision>3</cp:revision>
  <cp:lastPrinted>2026-05-13T09:58:00Z</cp:lastPrinted>
  <dcterms:created xsi:type="dcterms:W3CDTF">2026-08-03T03:57:00Z</dcterms:created>
  <dcterms:modified xsi:type="dcterms:W3CDTF">2026-08-03T04:02:00Z</dcterms:modified>
</cp:coreProperties>
</file>