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245DF" w:rsidRPr="003245DF" w14:paraId="33B51B0F" w14:textId="77777777" w:rsidTr="003245DF">
        <w:trPr>
          <w:trHeight w:val="1021"/>
        </w:trPr>
        <w:tc>
          <w:tcPr>
            <w:tcW w:w="1544" w:type="pct"/>
            <w:hideMark/>
          </w:tcPr>
          <w:p w14:paraId="76CA4232" w14:textId="77777777" w:rsidR="003245DF" w:rsidRPr="003245DF" w:rsidRDefault="003245DF" w:rsidP="000228AB">
            <w:pPr>
              <w:jc w:val="center"/>
              <w:rPr>
                <w:rFonts w:ascii="Times New Roman" w:eastAsia="PMingLiU" w:hAnsi="Times New Roman"/>
                <w:szCs w:val="26"/>
                <w:highlight w:val="white"/>
              </w:rPr>
            </w:pPr>
            <w:r w:rsidRPr="003245DF">
              <w:rPr>
                <w:rFonts w:ascii="Times New Roman" w:eastAsia="PMingLiU" w:hAnsi="Times New Roman"/>
                <w:szCs w:val="26"/>
                <w:highlight w:val="white"/>
              </w:rPr>
              <w:t>ỦY BAN NHÂN DÂN</w:t>
            </w:r>
          </w:p>
          <w:p w14:paraId="485A6D6D" w14:textId="3C7DFDFA" w:rsidR="003245DF" w:rsidRPr="003245DF" w:rsidRDefault="003245DF" w:rsidP="000228AB">
            <w:pPr>
              <w:jc w:val="center"/>
              <w:rPr>
                <w:rFonts w:ascii="Times New Roman" w:eastAsia="PMingLiU" w:hAnsi="Times New Roman"/>
                <w:szCs w:val="26"/>
                <w:highlight w:val="white"/>
              </w:rPr>
            </w:pPr>
            <w:r>
              <w:rPr>
                <w:rFonts w:ascii="Times New Roman" w:hAnsi="Times New Roman"/>
                <w:b w:val="0"/>
                <w:noProof/>
                <w:sz w:val="24"/>
                <w:szCs w:val="24"/>
              </w:rPr>
              <mc:AlternateContent>
                <mc:Choice Requires="wps">
                  <w:drawing>
                    <wp:anchor distT="4294967278" distB="4294967278" distL="114300" distR="114300" simplePos="0" relativeHeight="251663360" behindDoc="0" locked="0" layoutInCell="1" allowOverlap="1" wp14:anchorId="62393162" wp14:editId="1DAACCC2">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3245DF">
              <w:rPr>
                <w:rFonts w:ascii="Times New Roman" w:eastAsia="PMingLiU" w:hAnsi="Times New Roman"/>
                <w:szCs w:val="26"/>
                <w:highlight w:val="white"/>
              </w:rPr>
              <w:t>TỈNH ĐỒNG NAI</w:t>
            </w:r>
          </w:p>
        </w:tc>
        <w:tc>
          <w:tcPr>
            <w:tcW w:w="515" w:type="pct"/>
          </w:tcPr>
          <w:p w14:paraId="5024D2C7" w14:textId="77777777" w:rsidR="003245DF" w:rsidRPr="003245DF" w:rsidRDefault="003245DF" w:rsidP="000228AB">
            <w:pPr>
              <w:jc w:val="center"/>
              <w:rPr>
                <w:rFonts w:ascii="Times New Roman" w:eastAsia="PMingLiU" w:hAnsi="Times New Roman"/>
                <w:szCs w:val="26"/>
                <w:highlight w:val="white"/>
              </w:rPr>
            </w:pPr>
          </w:p>
          <w:p w14:paraId="2FB6F084" w14:textId="77777777" w:rsidR="003245DF" w:rsidRPr="003245DF" w:rsidRDefault="003245DF" w:rsidP="000228AB">
            <w:pPr>
              <w:jc w:val="center"/>
              <w:rPr>
                <w:rFonts w:ascii="Times New Roman" w:eastAsia="PMingLiU" w:hAnsi="Times New Roman"/>
                <w:b w:val="0"/>
                <w:sz w:val="28"/>
                <w:szCs w:val="28"/>
                <w:highlight w:val="white"/>
              </w:rPr>
            </w:pPr>
          </w:p>
        </w:tc>
        <w:tc>
          <w:tcPr>
            <w:tcW w:w="2941" w:type="pct"/>
            <w:hideMark/>
          </w:tcPr>
          <w:p w14:paraId="1835B1BA" w14:textId="77777777" w:rsidR="003245DF" w:rsidRPr="003245DF" w:rsidRDefault="003245DF" w:rsidP="000228AB">
            <w:pPr>
              <w:jc w:val="center"/>
              <w:rPr>
                <w:rFonts w:ascii="Times New Roman" w:eastAsia="PMingLiU" w:hAnsi="Times New Roman"/>
                <w:szCs w:val="26"/>
                <w:highlight w:val="white"/>
              </w:rPr>
            </w:pPr>
            <w:r w:rsidRPr="003245DF">
              <w:rPr>
                <w:rFonts w:ascii="Times New Roman" w:eastAsia="PMingLiU" w:hAnsi="Times New Roman"/>
                <w:szCs w:val="26"/>
                <w:highlight w:val="white"/>
              </w:rPr>
              <w:t>CỘNG HÒA XÃ HỘI CHỦ NGHĨA VIỆT NAM</w:t>
            </w:r>
          </w:p>
          <w:p w14:paraId="5EEFE1C5" w14:textId="1F6E92E7" w:rsidR="003245DF" w:rsidRPr="003245DF" w:rsidRDefault="003245DF" w:rsidP="000228AB">
            <w:pPr>
              <w:jc w:val="center"/>
              <w:rPr>
                <w:rFonts w:ascii="Times New Roman" w:eastAsia="PMingLiU" w:hAnsi="Times New Roman"/>
                <w:b w:val="0"/>
                <w:sz w:val="28"/>
                <w:szCs w:val="28"/>
                <w:highlight w:val="white"/>
              </w:rPr>
            </w:pPr>
            <w:r>
              <w:rPr>
                <w:rFonts w:ascii="Times New Roman" w:hAnsi="Times New Roman"/>
                <w:b w:val="0"/>
                <w:noProof/>
                <w:sz w:val="24"/>
                <w:szCs w:val="24"/>
              </w:rPr>
              <mc:AlternateContent>
                <mc:Choice Requires="wps">
                  <w:drawing>
                    <wp:anchor distT="4294967278" distB="4294967278" distL="114300" distR="114300" simplePos="0" relativeHeight="251664384" behindDoc="0" locked="0" layoutInCell="1" allowOverlap="1" wp14:anchorId="47287982" wp14:editId="04893979">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05mm;mso-wrap-distance-right:9pt;mso-wrap-distance-bottom:-.000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3245DF">
              <w:rPr>
                <w:rFonts w:ascii="Times New Roman" w:eastAsia="PMingLiU" w:hAnsi="Times New Roman"/>
                <w:sz w:val="28"/>
                <w:szCs w:val="28"/>
                <w:highlight w:val="white"/>
              </w:rPr>
              <w:t>Độc lập - Tự do - Hạnh phúc</w:t>
            </w:r>
          </w:p>
        </w:tc>
      </w:tr>
      <w:tr w:rsidR="003245DF" w:rsidRPr="003245DF" w14:paraId="3F4F32F6" w14:textId="77777777" w:rsidTr="003245DF">
        <w:trPr>
          <w:trHeight w:val="20"/>
        </w:trPr>
        <w:tc>
          <w:tcPr>
            <w:tcW w:w="1544" w:type="pct"/>
            <w:hideMark/>
          </w:tcPr>
          <w:p w14:paraId="45DBD5C8" w14:textId="1D1312E8" w:rsidR="003245DF" w:rsidRPr="003245DF" w:rsidRDefault="003245DF" w:rsidP="000228AB">
            <w:pPr>
              <w:jc w:val="center"/>
              <w:rPr>
                <w:rFonts w:ascii="Times New Roman" w:eastAsia="PMingLiU" w:hAnsi="Times New Roman"/>
                <w:szCs w:val="26"/>
                <w:highlight w:val="white"/>
              </w:rPr>
            </w:pPr>
            <w:r w:rsidRPr="003245DF">
              <w:rPr>
                <w:rFonts w:ascii="Times New Roman" w:eastAsia="PMingLiU" w:hAnsi="Times New Roman"/>
                <w:b w:val="0"/>
                <w:szCs w:val="26"/>
                <w:highlight w:val="white"/>
              </w:rPr>
              <w:t>Số</w:t>
            </w:r>
            <w:r>
              <w:rPr>
                <w:rFonts w:ascii="Times New Roman" w:eastAsia="PMingLiU" w:hAnsi="Times New Roman"/>
                <w:b w:val="0"/>
                <w:szCs w:val="26"/>
                <w:highlight w:val="white"/>
              </w:rPr>
              <w:t>: 1964</w:t>
            </w:r>
            <w:r w:rsidRPr="003245DF">
              <w:rPr>
                <w:rFonts w:ascii="Times New Roman" w:eastAsia="PMingLiU" w:hAnsi="Times New Roman"/>
                <w:b w:val="0"/>
                <w:szCs w:val="26"/>
                <w:highlight w:val="white"/>
              </w:rPr>
              <w:t>/QĐ-UBND</w:t>
            </w:r>
          </w:p>
        </w:tc>
        <w:tc>
          <w:tcPr>
            <w:tcW w:w="515" w:type="pct"/>
          </w:tcPr>
          <w:p w14:paraId="1DA53080" w14:textId="77777777" w:rsidR="003245DF" w:rsidRPr="003245DF" w:rsidRDefault="003245DF" w:rsidP="000228AB">
            <w:pPr>
              <w:jc w:val="center"/>
              <w:rPr>
                <w:rFonts w:ascii="Times New Roman" w:eastAsia="PMingLiU" w:hAnsi="Times New Roman"/>
                <w:szCs w:val="26"/>
                <w:highlight w:val="white"/>
              </w:rPr>
            </w:pPr>
          </w:p>
        </w:tc>
        <w:tc>
          <w:tcPr>
            <w:tcW w:w="2941" w:type="pct"/>
            <w:hideMark/>
          </w:tcPr>
          <w:p w14:paraId="654265FB" w14:textId="5FE4A3A9" w:rsidR="003245DF" w:rsidRPr="003245DF" w:rsidRDefault="003245DF" w:rsidP="000228AB">
            <w:pPr>
              <w:jc w:val="center"/>
              <w:rPr>
                <w:rFonts w:ascii="Times New Roman" w:eastAsia="PMingLiU" w:hAnsi="Times New Roman"/>
                <w:szCs w:val="26"/>
                <w:highlight w:val="white"/>
              </w:rPr>
            </w:pPr>
            <w:r w:rsidRPr="003245DF">
              <w:rPr>
                <w:rFonts w:ascii="Times New Roman" w:eastAsia="PMingLiU" w:hAnsi="Times New Roman"/>
                <w:b w:val="0"/>
                <w:i/>
                <w:sz w:val="28"/>
                <w:szCs w:val="28"/>
                <w:highlight w:val="white"/>
              </w:rPr>
              <w:t>Đồng Nai, ngày 1</w:t>
            </w:r>
            <w:r>
              <w:rPr>
                <w:rFonts w:ascii="Times New Roman" w:eastAsia="PMingLiU" w:hAnsi="Times New Roman"/>
                <w:b w:val="0"/>
                <w:i/>
                <w:sz w:val="28"/>
                <w:szCs w:val="28"/>
                <w:highlight w:val="white"/>
              </w:rPr>
              <w:t>6</w:t>
            </w:r>
            <w:r w:rsidRPr="003245DF">
              <w:rPr>
                <w:rFonts w:ascii="Times New Roman" w:eastAsia="PMingLiU" w:hAnsi="Times New Roman"/>
                <w:b w:val="0"/>
                <w:i/>
                <w:sz w:val="28"/>
                <w:szCs w:val="28"/>
                <w:highlight w:val="white"/>
              </w:rPr>
              <w:t xml:space="preserve"> tháng 8 năm 2023</w:t>
            </w:r>
          </w:p>
        </w:tc>
      </w:tr>
    </w:tbl>
    <w:p w14:paraId="28B5D1AA" w14:textId="77777777" w:rsidR="003245DF" w:rsidRDefault="003245DF" w:rsidP="000228AB">
      <w:pPr>
        <w:jc w:val="center"/>
        <w:rPr>
          <w:rFonts w:ascii="Times New Roman" w:hAnsi="Times New Roman"/>
          <w:sz w:val="28"/>
          <w:szCs w:val="28"/>
        </w:rPr>
      </w:pPr>
    </w:p>
    <w:p w14:paraId="5EF84AB9" w14:textId="77777777" w:rsidR="005450DB" w:rsidRPr="003245DF" w:rsidRDefault="005450DB" w:rsidP="000228AB">
      <w:pPr>
        <w:jc w:val="center"/>
        <w:rPr>
          <w:rFonts w:ascii="Times New Roman" w:hAnsi="Times New Roman"/>
          <w:sz w:val="28"/>
          <w:szCs w:val="28"/>
        </w:rPr>
      </w:pPr>
      <w:r w:rsidRPr="003245DF">
        <w:rPr>
          <w:rFonts w:ascii="Times New Roman" w:hAnsi="Times New Roman"/>
          <w:sz w:val="28"/>
          <w:szCs w:val="28"/>
        </w:rPr>
        <w:t>QUYẾT ĐỊNH</w:t>
      </w:r>
    </w:p>
    <w:p w14:paraId="383D258E" w14:textId="7876BE51" w:rsidR="006A702F" w:rsidRPr="003245DF" w:rsidRDefault="006A702F" w:rsidP="000228AB">
      <w:pPr>
        <w:jc w:val="center"/>
        <w:rPr>
          <w:rFonts w:ascii="Times New Roman" w:hAnsi="Times New Roman"/>
          <w:sz w:val="28"/>
          <w:szCs w:val="28"/>
        </w:rPr>
      </w:pPr>
      <w:r w:rsidRPr="003245DF">
        <w:rPr>
          <w:rFonts w:ascii="Times New Roman" w:hAnsi="Times New Roman"/>
          <w:sz w:val="28"/>
          <w:szCs w:val="28"/>
        </w:rPr>
        <w:t>Về việc p</w:t>
      </w:r>
      <w:r w:rsidR="00785ADF" w:rsidRPr="003245DF">
        <w:rPr>
          <w:rFonts w:ascii="Times New Roman" w:hAnsi="Times New Roman"/>
          <w:sz w:val="28"/>
          <w:szCs w:val="28"/>
        </w:rPr>
        <w:t xml:space="preserve">hê duyệt </w:t>
      </w:r>
      <w:r w:rsidR="00D552FE" w:rsidRPr="003245DF">
        <w:rPr>
          <w:rFonts w:ascii="Times New Roman" w:hAnsi="Times New Roman"/>
          <w:sz w:val="28"/>
          <w:szCs w:val="28"/>
        </w:rPr>
        <w:t>đồ án điều chỉnh tổng thể và mở rộng quy hoạch phân khu</w:t>
      </w:r>
    </w:p>
    <w:p w14:paraId="4A49A4F0" w14:textId="12A59A71" w:rsidR="00B417F0" w:rsidRPr="003245DF" w:rsidRDefault="00D552FE" w:rsidP="000228AB">
      <w:pPr>
        <w:jc w:val="center"/>
        <w:rPr>
          <w:rFonts w:ascii="Times New Roman" w:eastAsia="SimSun" w:hAnsi="Times New Roman"/>
          <w:sz w:val="28"/>
          <w:szCs w:val="28"/>
        </w:rPr>
      </w:pPr>
      <w:r w:rsidRPr="003245DF">
        <w:rPr>
          <w:rFonts w:ascii="Times New Roman" w:hAnsi="Times New Roman"/>
          <w:sz w:val="28"/>
          <w:szCs w:val="28"/>
        </w:rPr>
        <w:t xml:space="preserve">tỷ lệ 1/2.000 Khu </w:t>
      </w:r>
      <w:r w:rsidR="00102FFA" w:rsidRPr="003245DF">
        <w:rPr>
          <w:rFonts w:ascii="Times New Roman" w:hAnsi="Times New Roman"/>
          <w:sz w:val="28"/>
          <w:szCs w:val="28"/>
        </w:rPr>
        <w:t>c</w:t>
      </w:r>
      <w:r w:rsidRPr="003245DF">
        <w:rPr>
          <w:rFonts w:ascii="Times New Roman" w:hAnsi="Times New Roman"/>
          <w:sz w:val="28"/>
          <w:szCs w:val="28"/>
        </w:rPr>
        <w:t>ông nghiệp Amata, thành phố Biên Hòa</w:t>
      </w:r>
      <w:r w:rsidR="006A702F" w:rsidRPr="003245DF">
        <w:rPr>
          <w:rFonts w:ascii="Times New Roman" w:hAnsi="Times New Roman"/>
          <w:sz w:val="28"/>
          <w:szCs w:val="28"/>
        </w:rPr>
        <w:t>, tỉnh Đồng Nai</w:t>
      </w:r>
    </w:p>
    <w:p w14:paraId="0C51BCF1" w14:textId="4D389D7E" w:rsidR="003C7879" w:rsidRPr="003245DF" w:rsidRDefault="00937BC7" w:rsidP="000228AB">
      <w:pPr>
        <w:jc w:val="center"/>
        <w:rPr>
          <w:rFonts w:ascii="Times New Roman" w:hAnsi="Times New Roman"/>
          <w:sz w:val="28"/>
          <w:szCs w:val="28"/>
        </w:rPr>
      </w:pPr>
      <w:r w:rsidRPr="003245DF">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0FFECBA9" wp14:editId="7DDA3705">
                <wp:simplePos x="0" y="0"/>
                <wp:positionH relativeFrom="column">
                  <wp:posOffset>2282190</wp:posOffset>
                </wp:positionH>
                <wp:positionV relativeFrom="paragraph">
                  <wp:posOffset>45720</wp:posOffset>
                </wp:positionV>
                <wp:extent cx="1677726"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16777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7pt,3.6pt" to="311.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" strokecolor="black [3040]"/>
            </w:pict>
          </mc:Fallback>
        </mc:AlternateContent>
      </w:r>
    </w:p>
    <w:p w14:paraId="36CA2738" w14:textId="377DA84A" w:rsidR="003C7879" w:rsidRPr="003245DF" w:rsidRDefault="00687A04" w:rsidP="000228AB">
      <w:pPr>
        <w:jc w:val="center"/>
        <w:rPr>
          <w:rFonts w:ascii="Times New Roman" w:hAnsi="Times New Roman"/>
          <w:sz w:val="28"/>
          <w:szCs w:val="28"/>
        </w:rPr>
      </w:pPr>
      <w:r w:rsidRPr="003245DF">
        <w:rPr>
          <w:rFonts w:ascii="Times New Roman" w:hAnsi="Times New Roman"/>
          <w:sz w:val="28"/>
          <w:szCs w:val="28"/>
        </w:rPr>
        <w:t>ỦY BAN NHÂN DÂN TỈNH ĐỒNG NAI</w:t>
      </w:r>
    </w:p>
    <w:p w14:paraId="5BE42390" w14:textId="77777777" w:rsidR="005450DB" w:rsidRPr="003245DF" w:rsidRDefault="005450DB"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Căn cứ Luật Tổ chức chính quyền địa phương ngày 19 tháng 6 năm 2015;</w:t>
      </w:r>
    </w:p>
    <w:p w14:paraId="1C5B916C" w14:textId="618750BE" w:rsidR="00B7373E" w:rsidRPr="003245DF" w:rsidRDefault="00457AEC"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 xml:space="preserve">Căn cứ Luật </w:t>
      </w:r>
      <w:r w:rsidR="00326CC0">
        <w:rPr>
          <w:rFonts w:ascii="Times New Roman" w:hAnsi="Times New Roman"/>
          <w:b w:val="0"/>
          <w:i/>
          <w:sz w:val="28"/>
          <w:szCs w:val="28"/>
        </w:rPr>
        <w:t>s</w:t>
      </w:r>
      <w:r w:rsidR="00B7373E" w:rsidRPr="003245DF">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4720E77A" w14:textId="0D9ED185" w:rsidR="006A702F" w:rsidRPr="003245DF" w:rsidRDefault="006A702F"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Căn cứ Luật Quy hoạch đô thị ngày 17 tháng 6 năm 2009;</w:t>
      </w:r>
    </w:p>
    <w:p w14:paraId="545D13D4" w14:textId="20D895B0" w:rsidR="006A702F" w:rsidRPr="003245DF" w:rsidRDefault="006A702F"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Căn cứ Luật Xây dựng ngày 18 tháng 6 năm 2014;</w:t>
      </w:r>
    </w:p>
    <w:p w14:paraId="11CE840F" w14:textId="42D15367" w:rsidR="006A702F" w:rsidRPr="003245DF" w:rsidRDefault="00326CC0" w:rsidP="000228AB">
      <w:pPr>
        <w:spacing w:before="140"/>
        <w:ind w:firstLine="567"/>
        <w:jc w:val="both"/>
        <w:rPr>
          <w:rFonts w:ascii="Times New Roman" w:hAnsi="Times New Roman"/>
          <w:b w:val="0"/>
          <w:i/>
          <w:sz w:val="28"/>
          <w:szCs w:val="28"/>
        </w:rPr>
      </w:pPr>
      <w:r>
        <w:rPr>
          <w:rFonts w:ascii="Times New Roman" w:hAnsi="Times New Roman"/>
          <w:b w:val="0"/>
          <w:i/>
          <w:sz w:val="28"/>
          <w:szCs w:val="28"/>
        </w:rPr>
        <w:t>Căn cứ Luật s</w:t>
      </w:r>
      <w:r w:rsidR="006A702F" w:rsidRPr="003245DF">
        <w:rPr>
          <w:rFonts w:ascii="Times New Roman" w:hAnsi="Times New Roman"/>
          <w:b w:val="0"/>
          <w:i/>
          <w:sz w:val="28"/>
          <w:szCs w:val="28"/>
        </w:rPr>
        <w:t>ửa đ</w:t>
      </w:r>
      <w:r>
        <w:rPr>
          <w:rFonts w:ascii="Times New Roman" w:hAnsi="Times New Roman"/>
          <w:b w:val="0"/>
          <w:i/>
          <w:sz w:val="28"/>
          <w:szCs w:val="28"/>
        </w:rPr>
        <w:t>ổi, bổ sung một số điều của 37 L</w:t>
      </w:r>
      <w:r w:rsidR="006A702F" w:rsidRPr="003245DF">
        <w:rPr>
          <w:rFonts w:ascii="Times New Roman" w:hAnsi="Times New Roman"/>
          <w:b w:val="0"/>
          <w:i/>
          <w:sz w:val="28"/>
          <w:szCs w:val="28"/>
        </w:rPr>
        <w:t>uật có liên quan đến quy hoạch ngày 20 tháng 11 năm 2018;</w:t>
      </w:r>
    </w:p>
    <w:p w14:paraId="3AACF756" w14:textId="41E6AE0F" w:rsidR="006A702F" w:rsidRPr="003245DF" w:rsidRDefault="006A702F"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Căn cứ Luật Sửa đổi, bổ sung một số điều của Luật Xây dựng ngày 17 tháng 6 năm 2020;</w:t>
      </w:r>
    </w:p>
    <w:p w14:paraId="18996773" w14:textId="77777777" w:rsidR="006A702F" w:rsidRPr="003245DF" w:rsidRDefault="006A702F"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Căn cứ Nghị định số 37/2010/NĐ-CP ngày 07 tháng 4 năm 2010 của Chính phủ về lập, thẩm định, phê duyệt quy hoạch xây dựng;</w:t>
      </w:r>
    </w:p>
    <w:p w14:paraId="50226C03" w14:textId="77777777" w:rsidR="006A702F" w:rsidRPr="003245DF" w:rsidRDefault="006A702F"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Căn cứ Nghị định số 44/2015/NĐ-CP ngày 06 tháng 5 năm 2015 của Chính phủ về quy định chi tiết một số nội dung về quy hoạch xây dựng;</w:t>
      </w:r>
    </w:p>
    <w:p w14:paraId="539682A2" w14:textId="60420B3B" w:rsidR="006A702F" w:rsidRPr="003245DF" w:rsidRDefault="006A702F"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Căn cứ Nghị định số 72/2019/NĐ-CP ngày 30 thá</w:t>
      </w:r>
      <w:r w:rsidR="00326CC0">
        <w:rPr>
          <w:rFonts w:ascii="Times New Roman" w:hAnsi="Times New Roman"/>
          <w:b w:val="0"/>
          <w:i/>
          <w:sz w:val="28"/>
          <w:szCs w:val="28"/>
        </w:rPr>
        <w:t>ng 8 năm 2019 của Chính phủ về s</w:t>
      </w:r>
      <w:r w:rsidRPr="003245DF">
        <w:rPr>
          <w:rFonts w:ascii="Times New Roman" w:hAnsi="Times New Roman"/>
          <w:b w:val="0"/>
          <w:i/>
          <w:sz w:val="28"/>
          <w:szCs w:val="28"/>
        </w:rPr>
        <w:t>ửa đổi, bổ sung một số điều của Nghị định số 37/2010/NĐ-CP ngày 07 tháng 4 năm 2010 về lập, thẩm định, phê duyệt và quản lý quy hoạch đô thị và Nghị định số 44/2015/ NĐ-CP ngày 06 tháng 5 năm 2015 quy định chi tiết một số nội dung về quy hoạch xây dựng;</w:t>
      </w:r>
    </w:p>
    <w:p w14:paraId="501E6EFF" w14:textId="77777777" w:rsidR="006A702F" w:rsidRPr="003245DF" w:rsidRDefault="006A702F"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Căn cứ Nghị định số 35/2022/NĐ-CP ngày 28 tháng 5 năm 2022 của Chính phủ về quy định về quản lý khu công nghiệp và khu kinh tế;</w:t>
      </w:r>
    </w:p>
    <w:p w14:paraId="3A9506ED" w14:textId="3E0CA77B" w:rsidR="006A702F" w:rsidRPr="003245DF" w:rsidRDefault="006A702F"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 xml:space="preserve">Căn cứ Thông tư số 01/2021/TT-BXD ngày 19 tháng 5 năm 2021 của Bộ trưởng Bộ Xây dựng về việc ban hành Quy chuẩn kỹ thuật quốc gia về Quy hoạch xây dựng (QCVN 01:2021/BXD); </w:t>
      </w:r>
    </w:p>
    <w:p w14:paraId="58A87A10" w14:textId="42FDA6A0" w:rsidR="00B417F0" w:rsidRPr="003245DF" w:rsidRDefault="006A702F"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Căn cứ Thông tư số 04/2022/TT-BXD ngày 24 tháng 10 năm 2022 của Bộ trưởng Bộ Xây dựng về việc quy định về hồ sơ nhiệm vụ và hồ sơ đồ án quy hoạch xây dựng vùng liên huyện, quy hoạch xây dựng vùng huyện, quy hoạch đô thị, quy hoạch xây dựng khu chức năng và quy hoạch nông thôn;</w:t>
      </w:r>
    </w:p>
    <w:p w14:paraId="044F55A1" w14:textId="3070FD22" w:rsidR="003C7879" w:rsidRPr="003245DF" w:rsidRDefault="00AC638D" w:rsidP="000228AB">
      <w:pPr>
        <w:spacing w:before="140"/>
        <w:ind w:firstLine="567"/>
        <w:jc w:val="both"/>
        <w:rPr>
          <w:rFonts w:ascii="Times New Roman" w:hAnsi="Times New Roman"/>
          <w:b w:val="0"/>
          <w:i/>
          <w:sz w:val="28"/>
          <w:szCs w:val="28"/>
        </w:rPr>
      </w:pPr>
      <w:r w:rsidRPr="003245DF">
        <w:rPr>
          <w:rFonts w:ascii="Times New Roman" w:hAnsi="Times New Roman"/>
          <w:b w:val="0"/>
          <w:i/>
          <w:sz w:val="28"/>
          <w:szCs w:val="28"/>
        </w:rPr>
        <w:t xml:space="preserve">Theo đề nghị của Giám đốc Sở Xây dựng tại Tờ trình số </w:t>
      </w:r>
      <w:r w:rsidR="00D552FE" w:rsidRPr="003245DF">
        <w:rPr>
          <w:rFonts w:ascii="Times New Roman" w:hAnsi="Times New Roman"/>
          <w:b w:val="0"/>
          <w:i/>
          <w:sz w:val="28"/>
          <w:szCs w:val="28"/>
        </w:rPr>
        <w:t>78</w:t>
      </w:r>
      <w:r w:rsidRPr="003245DF">
        <w:rPr>
          <w:rFonts w:ascii="Times New Roman" w:hAnsi="Times New Roman"/>
          <w:b w:val="0"/>
          <w:i/>
          <w:sz w:val="28"/>
          <w:szCs w:val="28"/>
        </w:rPr>
        <w:t xml:space="preserve">/TTr-SXD ngày </w:t>
      </w:r>
      <w:r w:rsidR="00D552FE" w:rsidRPr="003245DF">
        <w:rPr>
          <w:rFonts w:ascii="Times New Roman" w:hAnsi="Times New Roman"/>
          <w:b w:val="0"/>
          <w:i/>
          <w:sz w:val="28"/>
          <w:szCs w:val="28"/>
        </w:rPr>
        <w:t>13</w:t>
      </w:r>
      <w:r w:rsidR="003C7879" w:rsidRPr="003245DF">
        <w:rPr>
          <w:rFonts w:ascii="Times New Roman" w:hAnsi="Times New Roman"/>
          <w:b w:val="0"/>
          <w:i/>
          <w:sz w:val="28"/>
          <w:szCs w:val="28"/>
        </w:rPr>
        <w:t xml:space="preserve"> tháng </w:t>
      </w:r>
      <w:r w:rsidR="00D552FE" w:rsidRPr="003245DF">
        <w:rPr>
          <w:rFonts w:ascii="Times New Roman" w:hAnsi="Times New Roman"/>
          <w:b w:val="0"/>
          <w:i/>
          <w:sz w:val="28"/>
          <w:szCs w:val="28"/>
        </w:rPr>
        <w:t>7</w:t>
      </w:r>
      <w:r w:rsidR="003C7879" w:rsidRPr="003245DF">
        <w:rPr>
          <w:rFonts w:ascii="Times New Roman" w:hAnsi="Times New Roman"/>
          <w:b w:val="0"/>
          <w:i/>
          <w:sz w:val="28"/>
          <w:szCs w:val="28"/>
        </w:rPr>
        <w:t xml:space="preserve"> năm 202</w:t>
      </w:r>
      <w:r w:rsidR="00D552FE" w:rsidRPr="003245DF">
        <w:rPr>
          <w:rFonts w:ascii="Times New Roman" w:hAnsi="Times New Roman"/>
          <w:b w:val="0"/>
          <w:i/>
          <w:sz w:val="28"/>
          <w:szCs w:val="28"/>
        </w:rPr>
        <w:t>3</w:t>
      </w:r>
      <w:r w:rsidRPr="003245DF">
        <w:rPr>
          <w:rFonts w:ascii="Times New Roman" w:hAnsi="Times New Roman"/>
          <w:b w:val="0"/>
          <w:i/>
          <w:sz w:val="28"/>
          <w:szCs w:val="28"/>
        </w:rPr>
        <w:t>.</w:t>
      </w:r>
    </w:p>
    <w:p w14:paraId="7294C37F" w14:textId="48A0457F" w:rsidR="003C7879" w:rsidRPr="003245DF" w:rsidRDefault="005450DB" w:rsidP="000228AB">
      <w:pPr>
        <w:spacing w:before="240" w:after="240"/>
        <w:jc w:val="center"/>
        <w:rPr>
          <w:rFonts w:ascii="Times New Roman" w:hAnsi="Times New Roman"/>
          <w:sz w:val="28"/>
          <w:szCs w:val="28"/>
          <w:lang w:val="pt-BR"/>
        </w:rPr>
      </w:pPr>
      <w:r w:rsidRPr="003245DF">
        <w:rPr>
          <w:rFonts w:ascii="Times New Roman" w:hAnsi="Times New Roman"/>
          <w:sz w:val="28"/>
          <w:szCs w:val="28"/>
          <w:lang w:val="pt-BR"/>
        </w:rPr>
        <w:lastRenderedPageBreak/>
        <w:t>QUYẾT ĐỊNH:</w:t>
      </w:r>
    </w:p>
    <w:p w14:paraId="2D7C569C" w14:textId="7A8D29FD" w:rsidR="00166143" w:rsidRPr="003245DF" w:rsidRDefault="006E11DB" w:rsidP="000228AB">
      <w:pPr>
        <w:spacing w:before="120"/>
        <w:ind w:firstLine="567"/>
        <w:jc w:val="both"/>
        <w:rPr>
          <w:rFonts w:ascii="Times New Roman" w:hAnsi="Times New Roman"/>
          <w:b w:val="0"/>
          <w:sz w:val="28"/>
          <w:szCs w:val="28"/>
        </w:rPr>
      </w:pPr>
      <w:r w:rsidRPr="003245DF">
        <w:rPr>
          <w:rFonts w:ascii="Times New Roman" w:hAnsi="Times New Roman"/>
          <w:sz w:val="28"/>
          <w:szCs w:val="28"/>
        </w:rPr>
        <w:t>Điều 1.</w:t>
      </w:r>
      <w:r w:rsidRPr="003245DF">
        <w:rPr>
          <w:rFonts w:ascii="Times New Roman" w:hAnsi="Times New Roman"/>
          <w:b w:val="0"/>
          <w:sz w:val="28"/>
          <w:szCs w:val="28"/>
        </w:rPr>
        <w:t xml:space="preserve"> </w:t>
      </w:r>
      <w:r w:rsidR="00B417F0" w:rsidRPr="003245DF">
        <w:rPr>
          <w:rFonts w:ascii="Times New Roman" w:hAnsi="Times New Roman"/>
          <w:b w:val="0"/>
          <w:sz w:val="28"/>
          <w:szCs w:val="28"/>
        </w:rPr>
        <w:t>Phê d</w:t>
      </w:r>
      <w:r w:rsidRPr="003245DF">
        <w:rPr>
          <w:rFonts w:ascii="Times New Roman" w:hAnsi="Times New Roman"/>
          <w:b w:val="0"/>
          <w:sz w:val="28"/>
          <w:szCs w:val="28"/>
        </w:rPr>
        <w:t xml:space="preserve">uyệt </w:t>
      </w:r>
      <w:r w:rsidR="006A702F" w:rsidRPr="003245DF">
        <w:rPr>
          <w:rFonts w:ascii="Times New Roman" w:hAnsi="Times New Roman"/>
          <w:b w:val="0"/>
          <w:sz w:val="28"/>
          <w:szCs w:val="28"/>
        </w:rPr>
        <w:t xml:space="preserve">đồ án điều chỉnh tổng thể và mở rộng quy hoạch phân khu tỷ lệ 1/2.000 Khu </w:t>
      </w:r>
      <w:r w:rsidR="00102FFA" w:rsidRPr="003245DF">
        <w:rPr>
          <w:rFonts w:ascii="Times New Roman" w:hAnsi="Times New Roman"/>
          <w:b w:val="0"/>
          <w:sz w:val="28"/>
          <w:szCs w:val="28"/>
        </w:rPr>
        <w:t>c</w:t>
      </w:r>
      <w:r w:rsidR="006A702F" w:rsidRPr="003245DF">
        <w:rPr>
          <w:rFonts w:ascii="Times New Roman" w:hAnsi="Times New Roman"/>
          <w:b w:val="0"/>
          <w:sz w:val="28"/>
          <w:szCs w:val="28"/>
        </w:rPr>
        <w:t>ông nghiệp Amata, thành phố Biên Hòa</w:t>
      </w:r>
      <w:r w:rsidR="00785ADF" w:rsidRPr="003245DF">
        <w:rPr>
          <w:rFonts w:ascii="Times New Roman" w:hAnsi="Times New Roman"/>
          <w:b w:val="0"/>
          <w:sz w:val="28"/>
          <w:szCs w:val="28"/>
        </w:rPr>
        <w:t>, tỉnh Đồng Nai với các nội dung chính sau</w:t>
      </w:r>
      <w:r w:rsidR="00F94D96" w:rsidRPr="003245DF">
        <w:rPr>
          <w:rFonts w:ascii="Times New Roman" w:hAnsi="Times New Roman"/>
          <w:b w:val="0"/>
          <w:sz w:val="28"/>
          <w:szCs w:val="28"/>
        </w:rPr>
        <w:t>:</w:t>
      </w:r>
    </w:p>
    <w:p w14:paraId="47E8FDA5" w14:textId="77777777" w:rsidR="00D552FE" w:rsidRPr="003245DF" w:rsidRDefault="00D552FE" w:rsidP="000228AB">
      <w:pPr>
        <w:spacing w:before="120"/>
        <w:ind w:firstLine="567"/>
        <w:jc w:val="both"/>
        <w:rPr>
          <w:rFonts w:ascii="Times New Roman" w:hAnsi="Times New Roman"/>
          <w:b w:val="0"/>
          <w:iCs/>
          <w:sz w:val="28"/>
          <w:szCs w:val="28"/>
          <w:lang w:val="nb-NO"/>
        </w:rPr>
      </w:pPr>
      <w:r w:rsidRPr="003245DF">
        <w:rPr>
          <w:rFonts w:ascii="Times New Roman" w:hAnsi="Times New Roman"/>
          <w:b w:val="0"/>
          <w:iCs/>
          <w:sz w:val="28"/>
          <w:szCs w:val="28"/>
          <w:lang w:val="nb-NO"/>
        </w:rPr>
        <w:t>1. Phạm vi ranh giới, quy mô, tỷ lệ lập quy hoạch</w:t>
      </w:r>
    </w:p>
    <w:p w14:paraId="50577549" w14:textId="77777777" w:rsidR="00D552FE" w:rsidRPr="003245DF" w:rsidRDefault="00D552FE" w:rsidP="000228AB">
      <w:pPr>
        <w:spacing w:before="120"/>
        <w:ind w:firstLine="567"/>
        <w:jc w:val="both"/>
        <w:rPr>
          <w:rFonts w:ascii="Times New Roman" w:hAnsi="Times New Roman"/>
          <w:iCs/>
          <w:sz w:val="28"/>
          <w:szCs w:val="28"/>
          <w:lang w:val="nb-NO"/>
        </w:rPr>
      </w:pPr>
      <w:r w:rsidRPr="003245DF">
        <w:rPr>
          <w:rFonts w:ascii="Times New Roman" w:hAnsi="Times New Roman"/>
          <w:b w:val="0"/>
          <w:iCs/>
          <w:sz w:val="28"/>
          <w:szCs w:val="28"/>
          <w:lang w:val="nb-NO"/>
        </w:rPr>
        <w:t xml:space="preserve">a) Phạm vi lập quy hoạch khu vực hiện hữu </w:t>
      </w:r>
      <w:r w:rsidRPr="003245DF">
        <w:rPr>
          <w:rFonts w:ascii="Times New Roman" w:hAnsi="Times New Roman"/>
          <w:b w:val="0"/>
          <w:bCs/>
          <w:iCs/>
          <w:sz w:val="28"/>
          <w:szCs w:val="28"/>
          <w:lang w:val="nb-NO"/>
        </w:rPr>
        <w:t>513,01 ha</w:t>
      </w:r>
    </w:p>
    <w:p w14:paraId="463B6343" w14:textId="1EE68433"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xml:space="preserve">Thuộc phường Long Bình, thành phố Biên Hòa. Ranh giới quy hoạch </w:t>
      </w:r>
      <w:r w:rsidR="006A702F" w:rsidRPr="003245DF">
        <w:rPr>
          <w:rFonts w:ascii="Times New Roman" w:hAnsi="Times New Roman"/>
          <w:b w:val="0"/>
          <w:sz w:val="28"/>
          <w:szCs w:val="28"/>
          <w:lang w:val="nb-NO"/>
        </w:rPr>
        <w:t>Khu công nghiệp</w:t>
      </w:r>
      <w:r w:rsidRPr="003245DF">
        <w:rPr>
          <w:rFonts w:ascii="Times New Roman" w:hAnsi="Times New Roman"/>
          <w:b w:val="0"/>
          <w:sz w:val="28"/>
          <w:szCs w:val="28"/>
          <w:lang w:val="nb-NO"/>
        </w:rPr>
        <w:t xml:space="preserve"> Amata hiện hữu, được xác định cụ thể như sau:</w:t>
      </w:r>
    </w:p>
    <w:p w14:paraId="6F5BD0D6"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Phía Đông</w:t>
      </w:r>
      <w:r w:rsidRPr="003245DF">
        <w:rPr>
          <w:rFonts w:ascii="Times New Roman" w:hAnsi="Times New Roman"/>
          <w:b w:val="0"/>
          <w:sz w:val="28"/>
          <w:szCs w:val="28"/>
          <w:lang w:val="nb-NO"/>
        </w:rPr>
        <w:tab/>
        <w:t>: Giáp khu đất quốc phòng và đất trồng tràm.</w:t>
      </w:r>
    </w:p>
    <w:p w14:paraId="3067973B" w14:textId="76D5FD7C"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Phía Tây</w:t>
      </w:r>
      <w:r w:rsidRPr="003245DF">
        <w:rPr>
          <w:rFonts w:ascii="Times New Roman" w:hAnsi="Times New Roman"/>
          <w:b w:val="0"/>
          <w:sz w:val="28"/>
          <w:szCs w:val="28"/>
          <w:lang w:val="nb-NO"/>
        </w:rPr>
        <w:tab/>
        <w:t>: Giáp đường điện cao thế 220</w:t>
      </w:r>
      <w:r w:rsidR="000C3C6E">
        <w:rPr>
          <w:rFonts w:ascii="Times New Roman" w:hAnsi="Times New Roman"/>
          <w:b w:val="0"/>
          <w:sz w:val="28"/>
          <w:szCs w:val="28"/>
          <w:lang w:val="nb-NO"/>
        </w:rPr>
        <w:t xml:space="preserve"> </w:t>
      </w:r>
      <w:r w:rsidRPr="003245DF">
        <w:rPr>
          <w:rFonts w:ascii="Times New Roman" w:hAnsi="Times New Roman"/>
          <w:b w:val="0"/>
          <w:sz w:val="28"/>
          <w:szCs w:val="28"/>
          <w:lang w:val="nb-NO"/>
        </w:rPr>
        <w:t>KV và suối Chùa.</w:t>
      </w:r>
    </w:p>
    <w:p w14:paraId="11218515" w14:textId="0A6A804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Phía Nam</w:t>
      </w:r>
      <w:r w:rsidRPr="003245DF">
        <w:rPr>
          <w:rFonts w:ascii="Times New Roman" w:hAnsi="Times New Roman"/>
          <w:b w:val="0"/>
          <w:sz w:val="28"/>
          <w:szCs w:val="28"/>
          <w:lang w:val="nb-NO"/>
        </w:rPr>
        <w:tab/>
        <w:t>: Giáp đường điện cao thế 220</w:t>
      </w:r>
      <w:r w:rsidR="000C3C6E">
        <w:rPr>
          <w:rFonts w:ascii="Times New Roman" w:hAnsi="Times New Roman"/>
          <w:b w:val="0"/>
          <w:sz w:val="28"/>
          <w:szCs w:val="28"/>
          <w:lang w:val="nb-NO"/>
        </w:rPr>
        <w:t xml:space="preserve"> </w:t>
      </w:r>
      <w:r w:rsidRPr="003245DF">
        <w:rPr>
          <w:rFonts w:ascii="Times New Roman" w:hAnsi="Times New Roman"/>
          <w:b w:val="0"/>
          <w:sz w:val="28"/>
          <w:szCs w:val="28"/>
          <w:lang w:val="nb-NO"/>
        </w:rPr>
        <w:t>KV và khu đất quốc phòng.</w:t>
      </w:r>
    </w:p>
    <w:p w14:paraId="4DFB3784"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Phía Bắc</w:t>
      </w:r>
      <w:r w:rsidRPr="003245DF">
        <w:rPr>
          <w:rFonts w:ascii="Times New Roman" w:hAnsi="Times New Roman"/>
          <w:b w:val="0"/>
          <w:sz w:val="28"/>
          <w:szCs w:val="28"/>
          <w:lang w:val="nb-NO"/>
        </w:rPr>
        <w:tab/>
        <w:t>: Giáp tuyến đường sắt Bắc Nam và suối Chùa.</w:t>
      </w:r>
    </w:p>
    <w:p w14:paraId="398DA855" w14:textId="77777777" w:rsidR="00D552FE" w:rsidRPr="003245DF" w:rsidRDefault="00D552FE" w:rsidP="000228AB">
      <w:pPr>
        <w:spacing w:before="120"/>
        <w:ind w:firstLine="567"/>
        <w:jc w:val="both"/>
        <w:rPr>
          <w:rFonts w:ascii="Times New Roman" w:hAnsi="Times New Roman"/>
          <w:iCs/>
          <w:sz w:val="28"/>
          <w:szCs w:val="28"/>
          <w:lang w:val="nb-NO"/>
        </w:rPr>
      </w:pPr>
      <w:r w:rsidRPr="003245DF">
        <w:rPr>
          <w:rFonts w:ascii="Times New Roman" w:hAnsi="Times New Roman"/>
          <w:b w:val="0"/>
          <w:iCs/>
          <w:sz w:val="28"/>
          <w:szCs w:val="28"/>
          <w:lang w:val="nb-NO"/>
        </w:rPr>
        <w:t>b) Phạm vi lập quy hoạch khu vực mở rộng 26,72 ha</w:t>
      </w:r>
    </w:p>
    <w:p w14:paraId="0A7F9581"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Thuộc phường Long Bình, thành phố Biên Hòa. Ranh giới quy hoạch khu công nghiệp mở rộng, được xác định cụ thể như sau:</w:t>
      </w:r>
    </w:p>
    <w:p w14:paraId="5B973A6C"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Phía Bắc</w:t>
      </w:r>
      <w:r w:rsidRPr="003245DF">
        <w:rPr>
          <w:rFonts w:ascii="Times New Roman" w:hAnsi="Times New Roman"/>
          <w:b w:val="0"/>
          <w:sz w:val="28"/>
          <w:szCs w:val="28"/>
          <w:lang w:val="nb-NO"/>
        </w:rPr>
        <w:tab/>
        <w:t>: Giáp suối Chùa và khu vực quy hoạch đất công nghiệp.</w:t>
      </w:r>
    </w:p>
    <w:p w14:paraId="53A922CA"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Phía Nam</w:t>
      </w:r>
      <w:r w:rsidRPr="003245DF">
        <w:rPr>
          <w:rFonts w:ascii="Times New Roman" w:hAnsi="Times New Roman"/>
          <w:b w:val="0"/>
          <w:sz w:val="28"/>
          <w:szCs w:val="28"/>
          <w:lang w:val="nb-NO"/>
        </w:rPr>
        <w:tab/>
        <w:t>: Giáp khu đất quốc phòng.</w:t>
      </w:r>
    </w:p>
    <w:p w14:paraId="1AA88C42"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Phía Đông</w:t>
      </w:r>
      <w:r w:rsidRPr="003245DF">
        <w:rPr>
          <w:rFonts w:ascii="Times New Roman" w:hAnsi="Times New Roman"/>
          <w:b w:val="0"/>
          <w:sz w:val="28"/>
          <w:szCs w:val="28"/>
          <w:lang w:val="nb-NO"/>
        </w:rPr>
        <w:tab/>
        <w:t>: Giáp cụm công nghiệp hiện hữu.</w:t>
      </w:r>
    </w:p>
    <w:p w14:paraId="4F197088" w14:textId="2ACBE519" w:rsidR="00D552FE" w:rsidRPr="003245DF" w:rsidRDefault="00D552FE" w:rsidP="000228AB">
      <w:pPr>
        <w:tabs>
          <w:tab w:val="num" w:pos="900"/>
        </w:tabs>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Phía Tây</w:t>
      </w:r>
      <w:r w:rsidRPr="003245DF">
        <w:rPr>
          <w:rFonts w:ascii="Times New Roman" w:hAnsi="Times New Roman"/>
          <w:b w:val="0"/>
          <w:sz w:val="28"/>
          <w:szCs w:val="28"/>
          <w:lang w:val="nb-NO"/>
        </w:rPr>
        <w:tab/>
        <w:t>: Giáp K</w:t>
      </w:r>
      <w:r w:rsidR="006A702F" w:rsidRPr="003245DF">
        <w:rPr>
          <w:rFonts w:ascii="Times New Roman" w:hAnsi="Times New Roman"/>
          <w:b w:val="0"/>
          <w:sz w:val="28"/>
          <w:szCs w:val="28"/>
          <w:lang w:val="nb-NO"/>
        </w:rPr>
        <w:t>hu công nghiệp</w:t>
      </w:r>
      <w:r w:rsidRPr="003245DF">
        <w:rPr>
          <w:rFonts w:ascii="Times New Roman" w:hAnsi="Times New Roman"/>
          <w:b w:val="0"/>
          <w:sz w:val="28"/>
          <w:szCs w:val="28"/>
          <w:lang w:val="nb-NO"/>
        </w:rPr>
        <w:t xml:space="preserve"> Amata hiện hữu.</w:t>
      </w:r>
    </w:p>
    <w:p w14:paraId="1DFEDFDC" w14:textId="77777777" w:rsidR="00D552FE" w:rsidRPr="003245DF" w:rsidRDefault="00D552FE" w:rsidP="000228AB">
      <w:pPr>
        <w:spacing w:before="120"/>
        <w:ind w:firstLine="567"/>
        <w:jc w:val="both"/>
        <w:rPr>
          <w:rFonts w:ascii="Times New Roman" w:hAnsi="Times New Roman"/>
          <w:b w:val="0"/>
          <w:iCs/>
          <w:sz w:val="28"/>
          <w:szCs w:val="28"/>
          <w:lang w:val="nb-NO"/>
        </w:rPr>
      </w:pPr>
      <w:r w:rsidRPr="003245DF">
        <w:rPr>
          <w:rFonts w:ascii="Times New Roman" w:hAnsi="Times New Roman"/>
          <w:b w:val="0"/>
          <w:iCs/>
          <w:sz w:val="28"/>
          <w:szCs w:val="28"/>
          <w:lang w:val="nb-NO"/>
        </w:rPr>
        <w:t>c) Quy mô và tỷ lệ lập quy hoạch</w:t>
      </w:r>
    </w:p>
    <w:p w14:paraId="55DEB537"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Diện tích điều chỉnh tổng thể và mở rộng quy hoạch 539,73 ha. Trong đó:</w:t>
      </w:r>
    </w:p>
    <w:p w14:paraId="5BDAE4F5" w14:textId="5B06BE61"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Diện tích K</w:t>
      </w:r>
      <w:r w:rsidR="006A702F" w:rsidRPr="003245DF">
        <w:rPr>
          <w:rFonts w:ascii="Times New Roman" w:hAnsi="Times New Roman"/>
          <w:b w:val="0"/>
          <w:sz w:val="28"/>
          <w:szCs w:val="28"/>
          <w:lang w:val="nb-NO"/>
        </w:rPr>
        <w:t>hu công nghiệp</w:t>
      </w:r>
      <w:r w:rsidRPr="003245DF">
        <w:rPr>
          <w:rFonts w:ascii="Times New Roman" w:hAnsi="Times New Roman"/>
          <w:b w:val="0"/>
          <w:sz w:val="28"/>
          <w:szCs w:val="28"/>
          <w:lang w:val="nb-NO"/>
        </w:rPr>
        <w:t xml:space="preserve"> Amata hiện hữu: 513,01 ha.</w:t>
      </w:r>
    </w:p>
    <w:p w14:paraId="778E6D02"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Diện tích mở rộng: 26,72 ha.</w:t>
      </w:r>
    </w:p>
    <w:p w14:paraId="2DF8D60C"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Tỷ lệ lập quy hoạch: 1/2.000.</w:t>
      </w:r>
    </w:p>
    <w:p w14:paraId="3E3848A0" w14:textId="77777777" w:rsidR="00D552FE" w:rsidRPr="003245DF" w:rsidRDefault="00D552FE" w:rsidP="000228AB">
      <w:pPr>
        <w:tabs>
          <w:tab w:val="left" w:pos="993"/>
        </w:tabs>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2. Mục tiêu, tính chất</w:t>
      </w:r>
    </w:p>
    <w:p w14:paraId="1046F9CB" w14:textId="77777777" w:rsidR="00D552FE" w:rsidRPr="003245DF" w:rsidRDefault="00D552FE" w:rsidP="000228AB">
      <w:pPr>
        <w:spacing w:before="120"/>
        <w:ind w:firstLine="567"/>
        <w:jc w:val="both"/>
        <w:rPr>
          <w:rFonts w:ascii="Times New Roman" w:hAnsi="Times New Roman"/>
          <w:iCs/>
          <w:sz w:val="28"/>
          <w:szCs w:val="28"/>
          <w:lang w:val="nb-NO"/>
        </w:rPr>
      </w:pPr>
      <w:r w:rsidRPr="003245DF">
        <w:rPr>
          <w:rFonts w:ascii="Times New Roman" w:hAnsi="Times New Roman"/>
          <w:b w:val="0"/>
          <w:iCs/>
          <w:sz w:val="28"/>
          <w:szCs w:val="28"/>
          <w:lang w:val="nb-NO"/>
        </w:rPr>
        <w:t>a)</w:t>
      </w:r>
      <w:r w:rsidRPr="003245DF">
        <w:rPr>
          <w:rFonts w:ascii="Times New Roman" w:hAnsi="Times New Roman"/>
          <w:iCs/>
          <w:sz w:val="28"/>
          <w:szCs w:val="28"/>
          <w:lang w:val="nb-NO"/>
        </w:rPr>
        <w:t xml:space="preserve"> </w:t>
      </w:r>
      <w:r w:rsidRPr="003245DF">
        <w:rPr>
          <w:rFonts w:ascii="Times New Roman" w:hAnsi="Times New Roman"/>
          <w:b w:val="0"/>
          <w:iCs/>
          <w:sz w:val="28"/>
          <w:szCs w:val="28"/>
          <w:lang w:val="nb-NO"/>
        </w:rPr>
        <w:t>Mục tiêu</w:t>
      </w:r>
    </w:p>
    <w:p w14:paraId="0DE9A828" w14:textId="64D18383"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Đảm bảo sự đồng bộ việc mở rộng phát triển K</w:t>
      </w:r>
      <w:r w:rsidR="006A702F" w:rsidRPr="003245DF">
        <w:rPr>
          <w:rFonts w:ascii="Times New Roman" w:hAnsi="Times New Roman"/>
          <w:b w:val="0"/>
          <w:sz w:val="28"/>
          <w:szCs w:val="28"/>
          <w:lang w:val="nb-NO"/>
        </w:rPr>
        <w:t>hu công nghiệp</w:t>
      </w:r>
      <w:r w:rsidRPr="003245DF">
        <w:rPr>
          <w:rFonts w:ascii="Times New Roman" w:hAnsi="Times New Roman"/>
          <w:b w:val="0"/>
          <w:sz w:val="28"/>
          <w:szCs w:val="28"/>
          <w:lang w:val="nb-NO"/>
        </w:rPr>
        <w:t xml:space="preserve"> Amata qua các giai đoạn, cập nhật lại các quy hoạch được duyệt trước đây vào một hồ sơ để thuận lợi cho công tác quản lý, kêu gọi đầu tư.</w:t>
      </w:r>
    </w:p>
    <w:p w14:paraId="57E4BDFA"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Quy hoạch hợp lý các khu chức năng, cơ cấu sử dụng đất, tổ chức không gian kiến trúc cảnh quan khu công nghiệp. Phân chia hợp lý các lô đất xí nghiệp công nghiệp, kho tàng nhằm đáp ứng nhu cầu đầu tư công nghiệp.</w:t>
      </w:r>
    </w:p>
    <w:p w14:paraId="7D59098A" w14:textId="493E0972"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Tạo cơ sở pháp lý cho việc quản lý xây dựng theo quy hoạch, lập dự án đầu tư xây dựng các hạng mục hạ tầng kỹ thuật và kiến trúc của các nhà đầu tư thứ cấp tại K</w:t>
      </w:r>
      <w:r w:rsidR="006A702F" w:rsidRPr="003245DF">
        <w:rPr>
          <w:rFonts w:ascii="Times New Roman" w:hAnsi="Times New Roman"/>
          <w:b w:val="0"/>
          <w:sz w:val="28"/>
          <w:szCs w:val="28"/>
          <w:lang w:val="nb-NO"/>
        </w:rPr>
        <w:t>hu công nghiệp</w:t>
      </w:r>
      <w:r w:rsidRPr="003245DF">
        <w:rPr>
          <w:rFonts w:ascii="Times New Roman" w:hAnsi="Times New Roman"/>
          <w:b w:val="0"/>
          <w:sz w:val="28"/>
          <w:szCs w:val="28"/>
          <w:lang w:val="nb-NO"/>
        </w:rPr>
        <w:t>.</w:t>
      </w:r>
    </w:p>
    <w:p w14:paraId="5BCFFEA6" w14:textId="77777777" w:rsidR="00D552FE" w:rsidRPr="003245DF" w:rsidRDefault="00D552FE" w:rsidP="000228AB">
      <w:pPr>
        <w:spacing w:before="120"/>
        <w:ind w:firstLine="567"/>
        <w:jc w:val="both"/>
        <w:rPr>
          <w:rFonts w:ascii="Times New Roman" w:hAnsi="Times New Roman"/>
          <w:iCs/>
          <w:sz w:val="28"/>
          <w:szCs w:val="28"/>
          <w:lang w:val="nb-NO"/>
        </w:rPr>
      </w:pPr>
      <w:r w:rsidRPr="003245DF">
        <w:rPr>
          <w:rFonts w:ascii="Times New Roman" w:hAnsi="Times New Roman"/>
          <w:b w:val="0"/>
          <w:iCs/>
          <w:sz w:val="28"/>
          <w:szCs w:val="28"/>
          <w:lang w:val="nb-NO"/>
        </w:rPr>
        <w:t>b) Tính chất</w:t>
      </w:r>
    </w:p>
    <w:p w14:paraId="55690863" w14:textId="6B297A86"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lastRenderedPageBreak/>
        <w:t>Là khu công nghiệp tập trung đa ngành nghề, có tính chất không thay đổi so với nội dung quy hoạch đã được phê duyệt gồm các ngành nghề khác nhau, trong đó ưu tiêu thu hút đầu tư các chuyên ngành công nghi</w:t>
      </w:r>
      <w:r w:rsidR="006A702F" w:rsidRPr="003245DF">
        <w:rPr>
          <w:rFonts w:ascii="Times New Roman" w:hAnsi="Times New Roman"/>
          <w:b w:val="0"/>
          <w:sz w:val="28"/>
          <w:szCs w:val="28"/>
          <w:lang w:val="nb-NO"/>
        </w:rPr>
        <w:t>ệp sạch, thân thiện môi trường.</w:t>
      </w:r>
    </w:p>
    <w:p w14:paraId="39738EE3" w14:textId="77777777" w:rsidR="00D552FE" w:rsidRPr="003245DF" w:rsidRDefault="00D552FE" w:rsidP="000228AB">
      <w:pPr>
        <w:tabs>
          <w:tab w:val="left" w:pos="993"/>
        </w:tabs>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3. Chỉ tiêu kinh tế kỹ thuật áp dụng</w:t>
      </w:r>
    </w:p>
    <w:p w14:paraId="213D7AE6" w14:textId="5412B5C0" w:rsidR="00D552FE" w:rsidRPr="003245DF" w:rsidRDefault="00D552FE" w:rsidP="000228AB">
      <w:pPr>
        <w:spacing w:before="120"/>
        <w:ind w:firstLine="567"/>
        <w:jc w:val="both"/>
        <w:rPr>
          <w:rFonts w:ascii="Times New Roman" w:hAnsi="Times New Roman"/>
          <w:bCs/>
          <w:i/>
          <w:iCs/>
          <w:sz w:val="28"/>
          <w:szCs w:val="28"/>
          <w:lang w:val="nb-NO"/>
        </w:rPr>
      </w:pPr>
      <w:r w:rsidRPr="003245DF">
        <w:rPr>
          <w:rFonts w:ascii="Times New Roman" w:hAnsi="Times New Roman"/>
          <w:b w:val="0"/>
          <w:bCs/>
          <w:iCs/>
          <w:sz w:val="28"/>
          <w:szCs w:val="28"/>
          <w:lang w:val="nb-NO"/>
        </w:rPr>
        <w:t>a)</w:t>
      </w:r>
      <w:r w:rsidRPr="003245DF">
        <w:rPr>
          <w:rFonts w:ascii="Times New Roman" w:hAnsi="Times New Roman"/>
          <w:bCs/>
          <w:i/>
          <w:iCs/>
          <w:sz w:val="28"/>
          <w:szCs w:val="28"/>
          <w:lang w:val="nb-NO"/>
        </w:rPr>
        <w:t xml:space="preserve"> </w:t>
      </w:r>
      <w:r w:rsidRPr="003245DF">
        <w:rPr>
          <w:rFonts w:ascii="Times New Roman" w:hAnsi="Times New Roman"/>
          <w:b w:val="0"/>
          <w:bCs/>
          <w:iCs/>
          <w:sz w:val="28"/>
          <w:szCs w:val="28"/>
          <w:lang w:val="nb-NO"/>
        </w:rPr>
        <w:t>K</w:t>
      </w:r>
      <w:r w:rsidR="006A702F" w:rsidRPr="003245DF">
        <w:rPr>
          <w:rFonts w:ascii="Times New Roman" w:hAnsi="Times New Roman"/>
          <w:b w:val="0"/>
          <w:bCs/>
          <w:iCs/>
          <w:sz w:val="28"/>
          <w:szCs w:val="28"/>
          <w:lang w:val="nb-NO"/>
        </w:rPr>
        <w:t>hu công nghiệp</w:t>
      </w:r>
      <w:r w:rsidRPr="003245DF">
        <w:rPr>
          <w:rFonts w:ascii="Times New Roman" w:hAnsi="Times New Roman"/>
          <w:b w:val="0"/>
          <w:bCs/>
          <w:iCs/>
          <w:sz w:val="28"/>
          <w:szCs w:val="28"/>
          <w:lang w:val="nb-NO"/>
        </w:rPr>
        <w:t xml:space="preserve"> Amata hiện hữu 513,01 ha</w:t>
      </w:r>
    </w:p>
    <w:p w14:paraId="0258DA80"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Mật độ xây dựng trong lô đất xây dựng nhà máy:</w:t>
      </w:r>
    </w:p>
    <w:p w14:paraId="25C302F8"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Công trình 01 tầng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 65%</w:t>
      </w:r>
    </w:p>
    <w:p w14:paraId="4555ACDA"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Công trình 02 tầng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 55%</w:t>
      </w:r>
    </w:p>
    <w:p w14:paraId="02D4FFFD"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Công trình 03 tầng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 45%</w:t>
      </w:r>
    </w:p>
    <w:p w14:paraId="406D49C1"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Mật độ xây dựng trong khu điều hành, dịch vụ:</w:t>
      </w:r>
    </w:p>
    <w:p w14:paraId="3BB33779"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Công trình 01 tầng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 60%</w:t>
      </w:r>
    </w:p>
    <w:p w14:paraId="6563FCF0"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Công trình 02 tầng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 50%</w:t>
      </w:r>
    </w:p>
    <w:p w14:paraId="47EB772D"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Công trình 03 tầng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 40%</w:t>
      </w:r>
    </w:p>
    <w:p w14:paraId="2F47DA15"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Tỷ lệ cây xanh trong khuôn viên lô đất xây dựng nhà máy:</w:t>
      </w:r>
    </w:p>
    <w:p w14:paraId="72861E35"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Công trình 01 tầng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&gt; 15%</w:t>
      </w:r>
    </w:p>
    <w:p w14:paraId="1E41DB81"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Công trình 02 tầng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&gt; 20%</w:t>
      </w:r>
    </w:p>
    <w:p w14:paraId="5F8EAE44" w14:textId="77777777" w:rsidR="00D552FE" w:rsidRPr="003245DF" w:rsidRDefault="00D552FE" w:rsidP="000228AB">
      <w:pPr>
        <w:spacing w:before="120"/>
        <w:ind w:firstLine="567"/>
        <w:jc w:val="both"/>
        <w:rPr>
          <w:rFonts w:ascii="Times New Roman" w:hAnsi="Times New Roman"/>
          <w:b w:val="0"/>
          <w:sz w:val="28"/>
          <w:szCs w:val="28"/>
          <w:highlight w:val="yellow"/>
          <w:lang w:val="nb-NO"/>
        </w:rPr>
      </w:pPr>
      <w:r w:rsidRPr="003245DF">
        <w:rPr>
          <w:rFonts w:ascii="Times New Roman" w:hAnsi="Times New Roman"/>
          <w:b w:val="0"/>
          <w:sz w:val="28"/>
          <w:szCs w:val="28"/>
          <w:lang w:val="nb-NO"/>
        </w:rPr>
        <w:t>+ Công trình 03 tầng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&gt; 25%</w:t>
      </w:r>
    </w:p>
    <w:p w14:paraId="7FC04EB3" w14:textId="254256B5" w:rsidR="00D552FE" w:rsidRPr="003245DF" w:rsidRDefault="00D552FE" w:rsidP="000228AB">
      <w:pPr>
        <w:spacing w:before="120"/>
        <w:ind w:firstLine="567"/>
        <w:jc w:val="both"/>
        <w:rPr>
          <w:rFonts w:ascii="Times New Roman" w:hAnsi="Times New Roman"/>
          <w:b w:val="0"/>
          <w:sz w:val="28"/>
          <w:szCs w:val="28"/>
          <w:highlight w:val="yellow"/>
          <w:lang w:val="nb-NO"/>
        </w:rPr>
      </w:pPr>
      <w:r w:rsidRPr="003245DF">
        <w:rPr>
          <w:rFonts w:ascii="Times New Roman" w:hAnsi="Times New Roman"/>
          <w:b w:val="0"/>
          <w:sz w:val="28"/>
          <w:szCs w:val="28"/>
          <w:lang w:val="nb-NO"/>
        </w:rPr>
        <w:t xml:space="preserve">- Tầng cao xây dựng trung bình 01 - 02 tầng </w:t>
      </w:r>
      <w:r w:rsidRPr="003245DF">
        <w:rPr>
          <w:rFonts w:ascii="Times New Roman" w:hAnsi="Times New Roman"/>
          <w:b w:val="0"/>
          <w:i/>
          <w:iCs/>
          <w:sz w:val="28"/>
          <w:szCs w:val="28"/>
          <w:lang w:val="nb-NO"/>
        </w:rPr>
        <w:t>(chiều cao trung bình 10</w:t>
      </w:r>
      <w:r w:rsidR="006A702F" w:rsidRPr="003245DF">
        <w:rPr>
          <w:rFonts w:ascii="Times New Roman" w:hAnsi="Times New Roman"/>
          <w:b w:val="0"/>
          <w:i/>
          <w:iCs/>
          <w:sz w:val="28"/>
          <w:szCs w:val="28"/>
          <w:lang w:val="nb-NO"/>
        </w:rPr>
        <w:t xml:space="preserve"> </w:t>
      </w:r>
      <w:r w:rsidRPr="003245DF">
        <w:rPr>
          <w:rFonts w:ascii="Times New Roman" w:hAnsi="Times New Roman"/>
          <w:b w:val="0"/>
          <w:i/>
          <w:iCs/>
          <w:sz w:val="28"/>
          <w:szCs w:val="28"/>
          <w:lang w:val="nb-NO"/>
        </w:rPr>
        <w:t>m)</w:t>
      </w:r>
      <w:r w:rsidRPr="003245DF">
        <w:rPr>
          <w:rFonts w:ascii="Times New Roman" w:hAnsi="Times New Roman"/>
          <w:b w:val="0"/>
          <w:sz w:val="28"/>
          <w:szCs w:val="28"/>
          <w:lang w:val="nb-NO"/>
        </w:rPr>
        <w:t>, tùy theo tính chất sản xuất công nghiệp và khảo sát địa chất công trình cụ thể.</w:t>
      </w:r>
    </w:p>
    <w:p w14:paraId="1924980A" w14:textId="488A47AE" w:rsidR="00ED48D8" w:rsidRPr="003245DF" w:rsidRDefault="00FF5EB6"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Chỉ giới xây dựng:</w:t>
      </w:r>
    </w:p>
    <w:p w14:paraId="438BD96B" w14:textId="24F25A70" w:rsidR="00ED48D8" w:rsidRPr="003245DF" w:rsidRDefault="005871BA"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shd w:val="clear" w:color="auto" w:fill="FFFFFF"/>
          <w:lang w:val="nb-NO"/>
        </w:rPr>
        <w:t xml:space="preserve">+ </w:t>
      </w:r>
      <w:r w:rsidR="00ED48D8" w:rsidRPr="003245DF">
        <w:rPr>
          <w:rFonts w:ascii="Times New Roman" w:hAnsi="Times New Roman"/>
          <w:b w:val="0"/>
          <w:sz w:val="28"/>
          <w:szCs w:val="28"/>
          <w:shd w:val="clear" w:color="auto" w:fill="FFFFFF"/>
          <w:lang w:val="nb-NO"/>
        </w:rPr>
        <w:t>Đ</w:t>
      </w:r>
      <w:r w:rsidR="00ED48D8" w:rsidRPr="003245DF">
        <w:rPr>
          <w:rFonts w:ascii="Times New Roman" w:hAnsi="Times New Roman"/>
          <w:b w:val="0"/>
          <w:sz w:val="28"/>
          <w:szCs w:val="28"/>
          <w:shd w:val="clear" w:color="auto" w:fill="FFFFFF"/>
          <w:lang w:val="vi-VN"/>
        </w:rPr>
        <w:t>ối với các lô đất xây dựng nhà máy, kho tàng</w:t>
      </w:r>
      <w:r w:rsidR="00ED48D8" w:rsidRPr="003245DF">
        <w:rPr>
          <w:rFonts w:ascii="Times New Roman" w:hAnsi="Times New Roman"/>
          <w:b w:val="0"/>
          <w:sz w:val="28"/>
          <w:szCs w:val="28"/>
          <w:shd w:val="clear" w:color="auto" w:fill="FFFFFF"/>
          <w:lang w:val="nb-NO"/>
        </w:rPr>
        <w:t>:</w:t>
      </w:r>
      <w:r w:rsidR="00D81150">
        <w:rPr>
          <w:rFonts w:ascii="Times New Roman" w:hAnsi="Times New Roman"/>
          <w:b w:val="0"/>
          <w:sz w:val="28"/>
          <w:szCs w:val="28"/>
          <w:shd w:val="clear" w:color="auto" w:fill="FFFFFF"/>
          <w:lang w:val="vi-VN"/>
        </w:rPr>
        <w:t xml:space="preserve"> </w:t>
      </w:r>
      <w:r w:rsidR="00D81150">
        <w:rPr>
          <w:rFonts w:ascii="Times New Roman" w:hAnsi="Times New Roman"/>
          <w:b w:val="0"/>
          <w:sz w:val="28"/>
          <w:szCs w:val="28"/>
          <w:shd w:val="clear" w:color="auto" w:fill="FFFFFF"/>
        </w:rPr>
        <w:t>M</w:t>
      </w:r>
      <w:r w:rsidR="00ED48D8" w:rsidRPr="003245DF">
        <w:rPr>
          <w:rFonts w:ascii="Times New Roman" w:hAnsi="Times New Roman"/>
          <w:b w:val="0"/>
          <w:sz w:val="28"/>
          <w:szCs w:val="28"/>
          <w:shd w:val="clear" w:color="auto" w:fill="FFFFFF"/>
          <w:lang w:val="vi-VN"/>
        </w:rPr>
        <w:t xml:space="preserve">ặt tiếp giáp với trục đường Amata </w:t>
      </w:r>
      <w:r w:rsidR="00ED48D8" w:rsidRPr="003245DF">
        <w:rPr>
          <w:rFonts w:ascii="Times New Roman" w:hAnsi="Times New Roman"/>
          <w:b w:val="0"/>
          <w:iCs/>
          <w:sz w:val="28"/>
          <w:szCs w:val="28"/>
          <w:shd w:val="clear" w:color="auto" w:fill="FFFFFF"/>
          <w:lang w:val="vi-VN"/>
        </w:rPr>
        <w:t>(lộ giới 52 m)</w:t>
      </w:r>
      <w:r w:rsidR="00ED48D8" w:rsidRPr="003245DF">
        <w:rPr>
          <w:rFonts w:ascii="Times New Roman" w:hAnsi="Times New Roman"/>
          <w:b w:val="0"/>
          <w:sz w:val="28"/>
          <w:szCs w:val="28"/>
          <w:shd w:val="clear" w:color="auto" w:fill="FFFFFF"/>
          <w:lang w:val="vi-VN"/>
        </w:rPr>
        <w:t xml:space="preserve"> chỉ giới xây dựng công trình cách tường rào 25 m; </w:t>
      </w:r>
      <w:r w:rsidR="00ED48D8" w:rsidRPr="003245DF">
        <w:rPr>
          <w:rFonts w:ascii="Times New Roman" w:hAnsi="Times New Roman"/>
          <w:b w:val="0"/>
          <w:sz w:val="28"/>
          <w:szCs w:val="28"/>
          <w:shd w:val="clear" w:color="auto" w:fill="FFFFFF"/>
          <w:lang w:val="nb-NO"/>
        </w:rPr>
        <w:t>m</w:t>
      </w:r>
      <w:r w:rsidR="00ED48D8" w:rsidRPr="003245DF">
        <w:rPr>
          <w:rFonts w:ascii="Times New Roman" w:hAnsi="Times New Roman"/>
          <w:b w:val="0"/>
          <w:sz w:val="28"/>
          <w:szCs w:val="28"/>
          <w:shd w:val="clear" w:color="auto" w:fill="FFFFFF"/>
          <w:lang w:val="vi-VN"/>
        </w:rPr>
        <w:t>ặt tiếp giáp với các trục đường khác, chỉ giới xây dựng cách tường rào 15 m; các mặt không tiếp giáp với các trục đường, chỉ giới xây dựng tối thiểu 6 m</w:t>
      </w:r>
      <w:r w:rsidR="00ED48D8" w:rsidRPr="003245DF">
        <w:rPr>
          <w:rFonts w:ascii="Times New Roman" w:hAnsi="Times New Roman"/>
          <w:b w:val="0"/>
          <w:sz w:val="28"/>
          <w:szCs w:val="28"/>
          <w:shd w:val="clear" w:color="auto" w:fill="FFFFFF"/>
          <w:lang w:val="nb-NO"/>
        </w:rPr>
        <w:t>.</w:t>
      </w:r>
    </w:p>
    <w:p w14:paraId="339A6063" w14:textId="37D0F14B" w:rsidR="00ED48D8" w:rsidRPr="003245DF" w:rsidRDefault="005871BA"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xml:space="preserve">+ </w:t>
      </w:r>
      <w:r w:rsidR="00ED48D8" w:rsidRPr="003245DF">
        <w:rPr>
          <w:rFonts w:ascii="Times New Roman" w:hAnsi="Times New Roman"/>
          <w:b w:val="0"/>
          <w:sz w:val="28"/>
          <w:szCs w:val="28"/>
          <w:lang w:val="nb-NO"/>
        </w:rPr>
        <w:t xml:space="preserve">Đối với các lô đất khu điều hành, dịch vụ và khu kỹ thuật: </w:t>
      </w:r>
      <w:r w:rsidRPr="003245DF">
        <w:rPr>
          <w:rFonts w:ascii="Times New Roman" w:hAnsi="Times New Roman"/>
          <w:b w:val="0"/>
          <w:sz w:val="28"/>
          <w:szCs w:val="28"/>
          <w:lang w:val="nb-NO"/>
        </w:rPr>
        <w:t>T</w:t>
      </w:r>
      <w:r w:rsidR="00ED48D8" w:rsidRPr="003245DF">
        <w:rPr>
          <w:rFonts w:ascii="Times New Roman" w:hAnsi="Times New Roman"/>
          <w:b w:val="0"/>
          <w:sz w:val="28"/>
          <w:szCs w:val="28"/>
          <w:lang w:val="nb-NO"/>
        </w:rPr>
        <w:t>ối thiểu 6 m.</w:t>
      </w:r>
    </w:p>
    <w:p w14:paraId="782657CE" w14:textId="77777777" w:rsidR="00D552FE" w:rsidRPr="003245DF" w:rsidRDefault="00D552FE"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Tiêu chuẩn cấp nước:</w:t>
      </w:r>
    </w:p>
    <w:p w14:paraId="72037F35" w14:textId="37951D8B" w:rsidR="00D552FE" w:rsidRPr="003245DF" w:rsidRDefault="006A702F" w:rsidP="000228AB">
      <w:pPr>
        <w:tabs>
          <w:tab w:val="left" w:pos="4111"/>
        </w:tabs>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Khu nhà máy, xí nghiệp</w:t>
      </w:r>
      <w:r w:rsidR="00D552FE" w:rsidRPr="003245DF">
        <w:rPr>
          <w:rFonts w:ascii="Times New Roman" w:hAnsi="Times New Roman"/>
          <w:b w:val="0"/>
          <w:sz w:val="28"/>
          <w:szCs w:val="28"/>
          <w:lang w:val="nb-NO"/>
        </w:rPr>
        <w:tab/>
      </w:r>
      <w:r w:rsidR="00D552FE" w:rsidRPr="003245DF">
        <w:rPr>
          <w:rFonts w:ascii="Times New Roman" w:hAnsi="Times New Roman"/>
          <w:b w:val="0"/>
          <w:sz w:val="28"/>
          <w:szCs w:val="28"/>
          <w:lang w:val="nb-NO"/>
        </w:rPr>
        <w:tab/>
      </w:r>
      <w:r w:rsidR="00D552FE" w:rsidRPr="003245DF">
        <w:rPr>
          <w:rFonts w:ascii="Times New Roman" w:hAnsi="Times New Roman"/>
          <w:b w:val="0"/>
          <w:sz w:val="28"/>
          <w:szCs w:val="28"/>
          <w:lang w:val="nb-NO"/>
        </w:rPr>
        <w:tab/>
        <w:t>: 45</w:t>
      </w:r>
      <w:r w:rsidRPr="003245DF">
        <w:rPr>
          <w:rFonts w:ascii="Times New Roman" w:hAnsi="Times New Roman"/>
          <w:b w:val="0"/>
          <w:sz w:val="28"/>
          <w:szCs w:val="28"/>
          <w:lang w:val="nb-NO"/>
        </w:rPr>
        <w:t xml:space="preserve"> </w:t>
      </w:r>
      <w:r w:rsidR="00D552FE" w:rsidRPr="003245DF">
        <w:rPr>
          <w:rFonts w:ascii="Times New Roman" w:hAnsi="Times New Roman"/>
          <w:b w:val="0"/>
          <w:sz w:val="28"/>
          <w:szCs w:val="28"/>
          <w:lang w:val="nb-NO"/>
        </w:rPr>
        <w:t>m³/ha/ngày đêm.</w:t>
      </w:r>
    </w:p>
    <w:p w14:paraId="0B33FA62" w14:textId="77777777" w:rsidR="00D552FE" w:rsidRPr="003245DF" w:rsidRDefault="00D552FE" w:rsidP="000228AB">
      <w:pPr>
        <w:tabs>
          <w:tab w:val="left" w:pos="4111"/>
        </w:tabs>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Khu điều hành, dịch vụ</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 10% lượng nước sinh hoạt.</w:t>
      </w:r>
    </w:p>
    <w:p w14:paraId="64194B41" w14:textId="77777777" w:rsidR="00D552FE" w:rsidRPr="003245DF" w:rsidRDefault="00D552FE" w:rsidP="000228AB">
      <w:pPr>
        <w:tabs>
          <w:tab w:val="left" w:pos="4111"/>
        </w:tabs>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Khu đầu mối hạ tầng kỹ thuật</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 8% lượng nước sinh hoạt.</w:t>
      </w:r>
    </w:p>
    <w:p w14:paraId="3968EBA8" w14:textId="77777777" w:rsidR="00D552FE" w:rsidRPr="003245DF" w:rsidRDefault="00D552FE" w:rsidP="000228AB">
      <w:pPr>
        <w:tabs>
          <w:tab w:val="left" w:pos="4111"/>
        </w:tabs>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Khu tưới cây, rửa đường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 8% lượng nước sinh hoạt.</w:t>
      </w:r>
    </w:p>
    <w:p w14:paraId="09256D38" w14:textId="77777777" w:rsidR="00D552FE" w:rsidRPr="003245DF" w:rsidRDefault="00D552FE" w:rsidP="000228AB">
      <w:pPr>
        <w:tabs>
          <w:tab w:val="left" w:pos="4111"/>
        </w:tabs>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Tiêu chuẩn cấp điện:</w:t>
      </w:r>
    </w:p>
    <w:p w14:paraId="7BDBA102" w14:textId="32C7CB95" w:rsidR="00D552FE" w:rsidRPr="003245DF" w:rsidRDefault="00D552FE" w:rsidP="000228AB">
      <w:pPr>
        <w:tabs>
          <w:tab w:val="left" w:pos="4111"/>
        </w:tabs>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Khu nhà máy, xí nghiệp</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250</w:t>
      </w:r>
      <w:r w:rsidR="000C3C6E">
        <w:rPr>
          <w:rFonts w:ascii="Times New Roman" w:hAnsi="Times New Roman"/>
          <w:b w:val="0"/>
          <w:sz w:val="28"/>
          <w:szCs w:val="28"/>
          <w:lang w:val="nb-NO"/>
        </w:rPr>
        <w:t xml:space="preserve"> </w:t>
      </w:r>
      <w:r w:rsidRPr="003245DF">
        <w:rPr>
          <w:rFonts w:ascii="Times New Roman" w:hAnsi="Times New Roman"/>
          <w:b w:val="0"/>
          <w:sz w:val="28"/>
          <w:szCs w:val="28"/>
          <w:lang w:val="nb-NO"/>
        </w:rPr>
        <w:t>kW/ha.</w:t>
      </w:r>
    </w:p>
    <w:p w14:paraId="33BCB540" w14:textId="013CFC1C" w:rsidR="00D552FE" w:rsidRPr="003245DF" w:rsidRDefault="00D552FE" w:rsidP="000228AB">
      <w:pPr>
        <w:tabs>
          <w:tab w:val="left" w:pos="4111"/>
        </w:tabs>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nb-NO"/>
        </w:rPr>
        <w:t>+ Khu điều hành dịch vụ</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30</w:t>
      </w:r>
      <w:r w:rsidR="000C3C6E">
        <w:rPr>
          <w:rFonts w:ascii="Times New Roman" w:hAnsi="Times New Roman"/>
          <w:b w:val="0"/>
          <w:sz w:val="28"/>
          <w:szCs w:val="28"/>
          <w:lang w:val="nb-NO"/>
        </w:rPr>
        <w:t xml:space="preserve"> </w:t>
      </w:r>
      <w:r w:rsidRPr="003245DF">
        <w:rPr>
          <w:rFonts w:ascii="Times New Roman" w:hAnsi="Times New Roman"/>
          <w:b w:val="0"/>
          <w:sz w:val="28"/>
          <w:szCs w:val="28"/>
          <w:lang w:val="nb-NO"/>
        </w:rPr>
        <w:t>W/m² sàn.</w:t>
      </w:r>
    </w:p>
    <w:p w14:paraId="698224E6" w14:textId="35D9D7EA" w:rsidR="00D552FE" w:rsidRPr="003245DF" w:rsidRDefault="00D552FE" w:rsidP="000228AB">
      <w:pPr>
        <w:tabs>
          <w:tab w:val="left" w:pos="4111"/>
        </w:tabs>
        <w:spacing w:before="120"/>
        <w:ind w:firstLine="567"/>
        <w:jc w:val="both"/>
        <w:rPr>
          <w:rFonts w:ascii="Times New Roman" w:hAnsi="Times New Roman"/>
          <w:b w:val="0"/>
          <w:sz w:val="28"/>
          <w:szCs w:val="28"/>
          <w:highlight w:val="yellow"/>
          <w:lang w:val="nb-NO"/>
        </w:rPr>
      </w:pPr>
      <w:r w:rsidRPr="003245DF">
        <w:rPr>
          <w:rFonts w:ascii="Times New Roman" w:hAnsi="Times New Roman"/>
          <w:b w:val="0"/>
          <w:sz w:val="28"/>
          <w:szCs w:val="28"/>
          <w:lang w:val="nb-NO"/>
        </w:rPr>
        <w:t>+ Kho bãi, giao thông</w:t>
      </w:r>
      <w:r w:rsidRPr="003245DF">
        <w:rPr>
          <w:rFonts w:ascii="Times New Roman" w:hAnsi="Times New Roman"/>
          <w:b w:val="0"/>
          <w:sz w:val="28"/>
          <w:szCs w:val="28"/>
          <w:lang w:val="nb-NO"/>
        </w:rPr>
        <w:tab/>
      </w:r>
      <w:r w:rsidRPr="003245DF">
        <w:rPr>
          <w:rFonts w:ascii="Times New Roman" w:hAnsi="Times New Roman"/>
          <w:b w:val="0"/>
          <w:sz w:val="28"/>
          <w:szCs w:val="28"/>
          <w:lang w:val="nb-NO"/>
        </w:rPr>
        <w:tab/>
      </w:r>
      <w:r w:rsidRPr="003245DF">
        <w:rPr>
          <w:rFonts w:ascii="Times New Roman" w:hAnsi="Times New Roman"/>
          <w:b w:val="0"/>
          <w:sz w:val="28"/>
          <w:szCs w:val="28"/>
          <w:lang w:val="nb-NO"/>
        </w:rPr>
        <w:tab/>
        <w:t>: 50</w:t>
      </w:r>
      <w:r w:rsidR="000C3C6E">
        <w:rPr>
          <w:rFonts w:ascii="Times New Roman" w:hAnsi="Times New Roman"/>
          <w:b w:val="0"/>
          <w:sz w:val="28"/>
          <w:szCs w:val="28"/>
          <w:lang w:val="nb-NO"/>
        </w:rPr>
        <w:t xml:space="preserve"> </w:t>
      </w:r>
      <w:r w:rsidRPr="003245DF">
        <w:rPr>
          <w:rFonts w:ascii="Times New Roman" w:hAnsi="Times New Roman"/>
          <w:b w:val="0"/>
          <w:sz w:val="28"/>
          <w:szCs w:val="28"/>
          <w:lang w:val="nb-NO"/>
        </w:rPr>
        <w:t>kW/ha.</w:t>
      </w:r>
    </w:p>
    <w:p w14:paraId="40CE84CA" w14:textId="764D9989" w:rsidR="00D552FE" w:rsidRPr="003245DF" w:rsidRDefault="00D552FE" w:rsidP="000228AB">
      <w:pPr>
        <w:spacing w:before="120"/>
        <w:ind w:firstLine="567"/>
        <w:jc w:val="both"/>
        <w:rPr>
          <w:rFonts w:ascii="Times New Roman" w:hAnsi="Times New Roman"/>
          <w:b w:val="0"/>
          <w:iCs/>
          <w:sz w:val="28"/>
          <w:szCs w:val="28"/>
          <w:lang w:val="nb-NO"/>
        </w:rPr>
      </w:pPr>
      <w:r w:rsidRPr="003245DF">
        <w:rPr>
          <w:rFonts w:ascii="Times New Roman" w:hAnsi="Times New Roman"/>
          <w:b w:val="0"/>
          <w:bCs/>
          <w:iCs/>
          <w:sz w:val="28"/>
          <w:szCs w:val="28"/>
          <w:lang w:val="nb-NO"/>
        </w:rPr>
        <w:t>b)</w:t>
      </w:r>
      <w:r w:rsidRPr="003245DF">
        <w:rPr>
          <w:rFonts w:ascii="Times New Roman" w:hAnsi="Times New Roman"/>
          <w:bCs/>
          <w:iCs/>
          <w:sz w:val="28"/>
          <w:szCs w:val="28"/>
          <w:lang w:val="nb-NO"/>
        </w:rPr>
        <w:t xml:space="preserve"> </w:t>
      </w:r>
      <w:r w:rsidRPr="003245DF">
        <w:rPr>
          <w:rFonts w:ascii="Times New Roman" w:hAnsi="Times New Roman"/>
          <w:b w:val="0"/>
          <w:bCs/>
          <w:iCs/>
          <w:sz w:val="28"/>
          <w:szCs w:val="28"/>
          <w:lang w:val="nb-NO"/>
        </w:rPr>
        <w:t>K</w:t>
      </w:r>
      <w:r w:rsidR="006A702F" w:rsidRPr="003245DF">
        <w:rPr>
          <w:rFonts w:ascii="Times New Roman" w:hAnsi="Times New Roman"/>
          <w:b w:val="0"/>
          <w:bCs/>
          <w:iCs/>
          <w:sz w:val="28"/>
          <w:szCs w:val="28"/>
          <w:lang w:val="nb-NO"/>
        </w:rPr>
        <w:t>hu công nghiệp</w:t>
      </w:r>
      <w:r w:rsidRPr="003245DF">
        <w:rPr>
          <w:rFonts w:ascii="Times New Roman" w:hAnsi="Times New Roman"/>
          <w:b w:val="0"/>
          <w:bCs/>
          <w:iCs/>
          <w:sz w:val="28"/>
          <w:szCs w:val="28"/>
          <w:lang w:val="nb-NO"/>
        </w:rPr>
        <w:t xml:space="preserve"> mở rộng </w:t>
      </w:r>
      <w:r w:rsidRPr="003245DF">
        <w:rPr>
          <w:rFonts w:ascii="Times New Roman" w:hAnsi="Times New Roman"/>
          <w:b w:val="0"/>
          <w:iCs/>
          <w:sz w:val="28"/>
          <w:szCs w:val="28"/>
          <w:lang w:val="nb-NO"/>
        </w:rPr>
        <w:t>26,72 ha</w:t>
      </w:r>
    </w:p>
    <w:p w14:paraId="4DC90F2D" w14:textId="5A0A31FB" w:rsidR="00D552FE" w:rsidRPr="003245DF" w:rsidRDefault="00D552FE" w:rsidP="000228AB">
      <w:pPr>
        <w:spacing w:before="120" w:after="120"/>
        <w:ind w:firstLine="567"/>
        <w:jc w:val="both"/>
        <w:rPr>
          <w:rFonts w:ascii="Times New Roman" w:eastAsia="Calibri" w:hAnsi="Times New Roman"/>
          <w:b w:val="0"/>
          <w:sz w:val="28"/>
          <w:szCs w:val="28"/>
          <w:highlight w:val="yellow"/>
          <w:lang w:val="nb-NO"/>
        </w:rPr>
      </w:pPr>
      <w:r w:rsidRPr="003245DF">
        <w:rPr>
          <w:rFonts w:ascii="Times New Roman" w:hAnsi="Times New Roman"/>
          <w:b w:val="0"/>
          <w:bCs/>
          <w:iCs/>
          <w:sz w:val="28"/>
          <w:szCs w:val="28"/>
          <w:lang w:val="nb-NO"/>
        </w:rPr>
        <w:lastRenderedPageBreak/>
        <w:t>Căn</w:t>
      </w:r>
      <w:r w:rsidRPr="003245DF">
        <w:rPr>
          <w:rFonts w:ascii="Times New Roman" w:eastAsia="Calibri" w:hAnsi="Times New Roman"/>
          <w:b w:val="0"/>
          <w:sz w:val="28"/>
          <w:szCs w:val="28"/>
          <w:lang w:val="nb-NO"/>
        </w:rPr>
        <w:t xml:space="preserve"> cứ Thông tư số 01/2021/TT-BXD ngày 19</w:t>
      </w:r>
      <w:r w:rsidR="006A702F" w:rsidRPr="003245DF">
        <w:rPr>
          <w:rFonts w:ascii="Times New Roman" w:eastAsia="Calibri" w:hAnsi="Times New Roman"/>
          <w:b w:val="0"/>
          <w:sz w:val="28"/>
          <w:szCs w:val="28"/>
          <w:lang w:val="nb-NO"/>
        </w:rPr>
        <w:t xml:space="preserve"> tháng </w:t>
      </w:r>
      <w:r w:rsidRPr="003245DF">
        <w:rPr>
          <w:rFonts w:ascii="Times New Roman" w:eastAsia="Calibri" w:hAnsi="Times New Roman"/>
          <w:b w:val="0"/>
          <w:sz w:val="28"/>
          <w:szCs w:val="28"/>
          <w:lang w:val="nb-NO"/>
        </w:rPr>
        <w:t>5</w:t>
      </w:r>
      <w:r w:rsidR="006A702F" w:rsidRPr="003245DF">
        <w:rPr>
          <w:rFonts w:ascii="Times New Roman" w:eastAsia="Calibri" w:hAnsi="Times New Roman"/>
          <w:b w:val="0"/>
          <w:sz w:val="28"/>
          <w:szCs w:val="28"/>
          <w:lang w:val="nb-NO"/>
        </w:rPr>
        <w:t xml:space="preserve"> năm </w:t>
      </w:r>
      <w:r w:rsidRPr="003245DF">
        <w:rPr>
          <w:rFonts w:ascii="Times New Roman" w:eastAsia="Calibri" w:hAnsi="Times New Roman"/>
          <w:b w:val="0"/>
          <w:sz w:val="28"/>
          <w:szCs w:val="28"/>
          <w:lang w:val="nb-NO"/>
        </w:rPr>
        <w:t xml:space="preserve">2021 của </w:t>
      </w:r>
      <w:r w:rsidR="006A702F" w:rsidRPr="003245DF">
        <w:rPr>
          <w:rFonts w:ascii="Times New Roman" w:eastAsia="Calibri" w:hAnsi="Times New Roman"/>
          <w:b w:val="0"/>
          <w:sz w:val="28"/>
          <w:szCs w:val="28"/>
          <w:lang w:val="nb-NO"/>
        </w:rPr>
        <w:t xml:space="preserve">Bộ trưởng </w:t>
      </w:r>
      <w:r w:rsidRPr="003245DF">
        <w:rPr>
          <w:rFonts w:ascii="Times New Roman" w:eastAsia="Calibri" w:hAnsi="Times New Roman"/>
          <w:b w:val="0"/>
          <w:sz w:val="28"/>
          <w:szCs w:val="28"/>
          <w:lang w:val="nb-NO"/>
        </w:rPr>
        <w:t>Bộ Xây dựng về việc ban hành Quy chuẩn kỹ thuật quốc gia về</w:t>
      </w:r>
      <w:r w:rsidR="000C3C6E">
        <w:rPr>
          <w:rFonts w:ascii="Times New Roman" w:eastAsia="Calibri" w:hAnsi="Times New Roman"/>
          <w:b w:val="0"/>
          <w:sz w:val="28"/>
          <w:szCs w:val="28"/>
          <w:lang w:val="nb-NO"/>
        </w:rPr>
        <w:t xml:space="preserve"> q</w:t>
      </w:r>
      <w:r w:rsidRPr="003245DF">
        <w:rPr>
          <w:rFonts w:ascii="Times New Roman" w:eastAsia="Calibri" w:hAnsi="Times New Roman"/>
          <w:b w:val="0"/>
          <w:sz w:val="28"/>
          <w:szCs w:val="28"/>
          <w:lang w:val="nb-NO"/>
        </w:rPr>
        <w:t>uy hoạch xây dựng (</w:t>
      </w:r>
      <w:r w:rsidRPr="003245DF">
        <w:rPr>
          <w:rFonts w:ascii="Times New Roman" w:eastAsia="Calibri" w:hAnsi="Times New Roman"/>
          <w:b w:val="0"/>
          <w:i/>
          <w:iCs/>
          <w:sz w:val="28"/>
          <w:szCs w:val="28"/>
          <w:lang w:val="nb-NO"/>
        </w:rPr>
        <w:t>QCVN 01:2021/BXD)</w:t>
      </w:r>
      <w:r w:rsidRPr="003245DF">
        <w:rPr>
          <w:rFonts w:ascii="Times New Roman" w:eastAsia="Calibri" w:hAnsi="Times New Roman"/>
          <w:b w:val="0"/>
          <w:sz w:val="28"/>
          <w:szCs w:val="28"/>
          <w:lang w:val="nb-NO"/>
        </w:rPr>
        <w:t xml:space="preserve"> và các quy định liên quan:</w:t>
      </w:r>
    </w:p>
    <w:tbl>
      <w:tblPr>
        <w:tblW w:w="9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032"/>
        <w:gridCol w:w="2041"/>
        <w:gridCol w:w="2484"/>
      </w:tblGrid>
      <w:tr w:rsidR="003245DF" w:rsidRPr="00BB05D3" w14:paraId="4ECC7FD3" w14:textId="77777777" w:rsidTr="00E332B4">
        <w:trPr>
          <w:jc w:val="center"/>
        </w:trPr>
        <w:tc>
          <w:tcPr>
            <w:tcW w:w="0" w:type="auto"/>
            <w:shd w:val="clear" w:color="auto" w:fill="auto"/>
            <w:vAlign w:val="center"/>
            <w:hideMark/>
          </w:tcPr>
          <w:p w14:paraId="35580A5D" w14:textId="618DF3A7" w:rsidR="00D552FE" w:rsidRPr="00BB05D3" w:rsidRDefault="003245DF" w:rsidP="00E332B4">
            <w:pPr>
              <w:jc w:val="center"/>
              <w:rPr>
                <w:rFonts w:ascii="Times New Roman" w:hAnsi="Times New Roman"/>
                <w:bCs/>
                <w:szCs w:val="26"/>
              </w:rPr>
            </w:pPr>
            <w:r w:rsidRPr="00BB05D3">
              <w:rPr>
                <w:rFonts w:ascii="Times New Roman" w:hAnsi="Times New Roman"/>
                <w:bCs/>
                <w:szCs w:val="26"/>
              </w:rPr>
              <w:t>STT</w:t>
            </w:r>
          </w:p>
        </w:tc>
        <w:tc>
          <w:tcPr>
            <w:tcW w:w="0" w:type="auto"/>
            <w:shd w:val="clear" w:color="auto" w:fill="auto"/>
            <w:vAlign w:val="center"/>
            <w:hideMark/>
          </w:tcPr>
          <w:p w14:paraId="0D926389" w14:textId="77777777" w:rsidR="00D552FE" w:rsidRPr="00BB05D3" w:rsidRDefault="00D552FE" w:rsidP="00E332B4">
            <w:pPr>
              <w:jc w:val="center"/>
              <w:rPr>
                <w:rFonts w:ascii="Times New Roman" w:hAnsi="Times New Roman"/>
                <w:bCs/>
                <w:szCs w:val="26"/>
              </w:rPr>
            </w:pPr>
            <w:r w:rsidRPr="00BB05D3">
              <w:rPr>
                <w:rFonts w:ascii="Times New Roman" w:hAnsi="Times New Roman"/>
                <w:bCs/>
                <w:szCs w:val="26"/>
              </w:rPr>
              <w:t>Hạng mục</w:t>
            </w:r>
          </w:p>
        </w:tc>
        <w:tc>
          <w:tcPr>
            <w:tcW w:w="0" w:type="auto"/>
            <w:shd w:val="clear" w:color="auto" w:fill="auto"/>
            <w:vAlign w:val="center"/>
            <w:hideMark/>
          </w:tcPr>
          <w:p w14:paraId="440138C4" w14:textId="77777777" w:rsidR="00D552FE" w:rsidRPr="00BB05D3" w:rsidRDefault="00D552FE" w:rsidP="00E332B4">
            <w:pPr>
              <w:jc w:val="center"/>
              <w:rPr>
                <w:rFonts w:ascii="Times New Roman" w:hAnsi="Times New Roman"/>
                <w:bCs/>
                <w:szCs w:val="26"/>
              </w:rPr>
            </w:pPr>
            <w:r w:rsidRPr="00BB05D3">
              <w:rPr>
                <w:rFonts w:ascii="Times New Roman" w:hAnsi="Times New Roman"/>
                <w:bCs/>
                <w:szCs w:val="26"/>
              </w:rPr>
              <w:t>Đơn vị</w:t>
            </w:r>
          </w:p>
        </w:tc>
        <w:tc>
          <w:tcPr>
            <w:tcW w:w="0" w:type="auto"/>
            <w:shd w:val="clear" w:color="auto" w:fill="auto"/>
            <w:vAlign w:val="center"/>
            <w:hideMark/>
          </w:tcPr>
          <w:p w14:paraId="7DEB814E" w14:textId="77777777" w:rsidR="00D552FE" w:rsidRPr="00BB05D3" w:rsidRDefault="00D552FE" w:rsidP="00E332B4">
            <w:pPr>
              <w:jc w:val="center"/>
              <w:rPr>
                <w:rFonts w:ascii="Times New Roman" w:hAnsi="Times New Roman"/>
                <w:bCs/>
                <w:szCs w:val="26"/>
              </w:rPr>
            </w:pPr>
            <w:r w:rsidRPr="00BB05D3">
              <w:rPr>
                <w:rFonts w:ascii="Times New Roman" w:hAnsi="Times New Roman"/>
                <w:bCs/>
                <w:szCs w:val="26"/>
              </w:rPr>
              <w:t>Chỉ tiêu quy hoạch</w:t>
            </w:r>
          </w:p>
        </w:tc>
      </w:tr>
      <w:tr w:rsidR="003245DF" w:rsidRPr="00BB05D3" w14:paraId="055E81E3" w14:textId="77777777" w:rsidTr="006A702F">
        <w:trPr>
          <w:jc w:val="center"/>
        </w:trPr>
        <w:tc>
          <w:tcPr>
            <w:tcW w:w="0" w:type="auto"/>
            <w:shd w:val="clear" w:color="auto" w:fill="auto"/>
            <w:vAlign w:val="center"/>
            <w:hideMark/>
          </w:tcPr>
          <w:p w14:paraId="1650B079"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1</w:t>
            </w:r>
          </w:p>
        </w:tc>
        <w:tc>
          <w:tcPr>
            <w:tcW w:w="0" w:type="auto"/>
            <w:shd w:val="clear" w:color="auto" w:fill="auto"/>
            <w:vAlign w:val="center"/>
            <w:hideMark/>
          </w:tcPr>
          <w:p w14:paraId="308EDE3C" w14:textId="77777777" w:rsidR="00D552FE" w:rsidRPr="00BB05D3" w:rsidRDefault="00D552FE" w:rsidP="000228AB">
            <w:pPr>
              <w:rPr>
                <w:rFonts w:ascii="Times New Roman" w:hAnsi="Times New Roman"/>
                <w:szCs w:val="26"/>
              </w:rPr>
            </w:pPr>
            <w:r w:rsidRPr="00BB05D3">
              <w:rPr>
                <w:rFonts w:ascii="Times New Roman" w:hAnsi="Times New Roman"/>
                <w:szCs w:val="26"/>
              </w:rPr>
              <w:t>Mật độ xây dựng</w:t>
            </w:r>
          </w:p>
        </w:tc>
        <w:tc>
          <w:tcPr>
            <w:tcW w:w="0" w:type="auto"/>
            <w:shd w:val="clear" w:color="auto" w:fill="auto"/>
            <w:vAlign w:val="center"/>
            <w:hideMark/>
          </w:tcPr>
          <w:p w14:paraId="73F07A30"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hideMark/>
          </w:tcPr>
          <w:p w14:paraId="6B8C6DD5" w14:textId="77777777" w:rsidR="00D552FE" w:rsidRPr="00BB05D3" w:rsidRDefault="00D552FE" w:rsidP="000228AB">
            <w:pPr>
              <w:jc w:val="center"/>
              <w:rPr>
                <w:rFonts w:ascii="Times New Roman" w:hAnsi="Times New Roman"/>
                <w:b w:val="0"/>
                <w:szCs w:val="26"/>
              </w:rPr>
            </w:pPr>
          </w:p>
        </w:tc>
      </w:tr>
      <w:tr w:rsidR="003245DF" w:rsidRPr="00BB05D3" w14:paraId="09BF8DB0" w14:textId="77777777" w:rsidTr="006A702F">
        <w:trPr>
          <w:jc w:val="center"/>
        </w:trPr>
        <w:tc>
          <w:tcPr>
            <w:tcW w:w="0" w:type="auto"/>
            <w:shd w:val="clear" w:color="auto" w:fill="auto"/>
            <w:vAlign w:val="center"/>
          </w:tcPr>
          <w:p w14:paraId="15A99E89"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hideMark/>
          </w:tcPr>
          <w:p w14:paraId="2733A2AC"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Khu nhà máy, kho tàng</w:t>
            </w:r>
          </w:p>
        </w:tc>
        <w:tc>
          <w:tcPr>
            <w:tcW w:w="0" w:type="auto"/>
            <w:shd w:val="clear" w:color="auto" w:fill="auto"/>
            <w:vAlign w:val="center"/>
          </w:tcPr>
          <w:p w14:paraId="02F45D1B"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w:t>
            </w:r>
          </w:p>
        </w:tc>
        <w:tc>
          <w:tcPr>
            <w:tcW w:w="0" w:type="auto"/>
            <w:shd w:val="clear" w:color="auto" w:fill="auto"/>
            <w:vAlign w:val="center"/>
          </w:tcPr>
          <w:p w14:paraId="73A48642" w14:textId="77777777" w:rsidR="00D552FE" w:rsidRPr="00BB05D3" w:rsidRDefault="00D552FE" w:rsidP="000228AB">
            <w:pPr>
              <w:jc w:val="center"/>
              <w:rPr>
                <w:rFonts w:ascii="Times New Roman" w:hAnsi="Times New Roman"/>
                <w:b w:val="0"/>
                <w:szCs w:val="26"/>
              </w:rPr>
            </w:pPr>
          </w:p>
        </w:tc>
      </w:tr>
      <w:tr w:rsidR="003245DF" w:rsidRPr="00BB05D3" w14:paraId="173EA97D" w14:textId="77777777" w:rsidTr="006A702F">
        <w:trPr>
          <w:jc w:val="center"/>
        </w:trPr>
        <w:tc>
          <w:tcPr>
            <w:tcW w:w="0" w:type="auto"/>
            <w:shd w:val="clear" w:color="auto" w:fill="auto"/>
            <w:vAlign w:val="center"/>
          </w:tcPr>
          <w:p w14:paraId="14AB5F26"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0D6DEFDA"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 Tầng cao ≤ 5 tầng</w:t>
            </w:r>
          </w:p>
        </w:tc>
        <w:tc>
          <w:tcPr>
            <w:tcW w:w="0" w:type="auto"/>
            <w:shd w:val="clear" w:color="auto" w:fill="auto"/>
            <w:vAlign w:val="center"/>
          </w:tcPr>
          <w:p w14:paraId="4D9736C4"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w:t>
            </w:r>
          </w:p>
        </w:tc>
        <w:tc>
          <w:tcPr>
            <w:tcW w:w="0" w:type="auto"/>
            <w:shd w:val="clear" w:color="auto" w:fill="auto"/>
            <w:vAlign w:val="center"/>
          </w:tcPr>
          <w:p w14:paraId="3D1CDC5D"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70%</w:t>
            </w:r>
          </w:p>
        </w:tc>
      </w:tr>
      <w:tr w:rsidR="003245DF" w:rsidRPr="00BB05D3" w14:paraId="31D5434A" w14:textId="77777777" w:rsidTr="006A702F">
        <w:trPr>
          <w:jc w:val="center"/>
        </w:trPr>
        <w:tc>
          <w:tcPr>
            <w:tcW w:w="0" w:type="auto"/>
            <w:shd w:val="clear" w:color="auto" w:fill="auto"/>
            <w:vAlign w:val="center"/>
          </w:tcPr>
          <w:p w14:paraId="59F8E1BF"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3BF94536"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 Tầng cao &gt; 5 tầng</w:t>
            </w:r>
          </w:p>
        </w:tc>
        <w:tc>
          <w:tcPr>
            <w:tcW w:w="0" w:type="auto"/>
            <w:shd w:val="clear" w:color="auto" w:fill="auto"/>
            <w:vAlign w:val="center"/>
          </w:tcPr>
          <w:p w14:paraId="64E106E0"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w:t>
            </w:r>
          </w:p>
        </w:tc>
        <w:tc>
          <w:tcPr>
            <w:tcW w:w="0" w:type="auto"/>
            <w:shd w:val="clear" w:color="auto" w:fill="auto"/>
            <w:vAlign w:val="center"/>
          </w:tcPr>
          <w:p w14:paraId="27D1AC8C"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60%</w:t>
            </w:r>
          </w:p>
        </w:tc>
      </w:tr>
      <w:tr w:rsidR="003245DF" w:rsidRPr="00BB05D3" w14:paraId="54445677" w14:textId="77777777" w:rsidTr="006A702F">
        <w:trPr>
          <w:jc w:val="center"/>
        </w:trPr>
        <w:tc>
          <w:tcPr>
            <w:tcW w:w="0" w:type="auto"/>
            <w:shd w:val="clear" w:color="auto" w:fill="auto"/>
            <w:vAlign w:val="center"/>
          </w:tcPr>
          <w:p w14:paraId="5D832BD9"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0C3605FE"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Khu kỹ thuật</w:t>
            </w:r>
          </w:p>
        </w:tc>
        <w:tc>
          <w:tcPr>
            <w:tcW w:w="0" w:type="auto"/>
            <w:shd w:val="clear" w:color="auto" w:fill="auto"/>
            <w:vAlign w:val="center"/>
          </w:tcPr>
          <w:p w14:paraId="0F9092CE"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w:t>
            </w:r>
          </w:p>
        </w:tc>
        <w:tc>
          <w:tcPr>
            <w:tcW w:w="0" w:type="auto"/>
            <w:shd w:val="clear" w:color="auto" w:fill="auto"/>
            <w:vAlign w:val="center"/>
          </w:tcPr>
          <w:p w14:paraId="385C9EC9"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35% ÷ 70%</w:t>
            </w:r>
          </w:p>
        </w:tc>
      </w:tr>
      <w:tr w:rsidR="003245DF" w:rsidRPr="00BB05D3" w14:paraId="3F1C113B" w14:textId="77777777" w:rsidTr="006A702F">
        <w:trPr>
          <w:jc w:val="center"/>
        </w:trPr>
        <w:tc>
          <w:tcPr>
            <w:tcW w:w="0" w:type="auto"/>
            <w:shd w:val="clear" w:color="auto" w:fill="auto"/>
            <w:vAlign w:val="center"/>
            <w:hideMark/>
          </w:tcPr>
          <w:p w14:paraId="5CB5FE14"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2</w:t>
            </w:r>
          </w:p>
        </w:tc>
        <w:tc>
          <w:tcPr>
            <w:tcW w:w="0" w:type="auto"/>
            <w:shd w:val="clear" w:color="auto" w:fill="auto"/>
            <w:vAlign w:val="center"/>
            <w:hideMark/>
          </w:tcPr>
          <w:p w14:paraId="4CE11FDA" w14:textId="77777777" w:rsidR="00D552FE" w:rsidRPr="00BB05D3" w:rsidRDefault="00D552FE" w:rsidP="000228AB">
            <w:pPr>
              <w:rPr>
                <w:rFonts w:ascii="Times New Roman" w:hAnsi="Times New Roman"/>
                <w:bCs/>
                <w:szCs w:val="26"/>
              </w:rPr>
            </w:pPr>
            <w:r w:rsidRPr="00BB05D3">
              <w:rPr>
                <w:rFonts w:ascii="Times New Roman" w:hAnsi="Times New Roman"/>
                <w:bCs/>
                <w:szCs w:val="26"/>
              </w:rPr>
              <w:t>Tầng cao tối đa, tối thiểu</w:t>
            </w:r>
          </w:p>
        </w:tc>
        <w:tc>
          <w:tcPr>
            <w:tcW w:w="0" w:type="auto"/>
            <w:shd w:val="clear" w:color="auto" w:fill="auto"/>
            <w:vAlign w:val="center"/>
            <w:hideMark/>
          </w:tcPr>
          <w:p w14:paraId="738FDF2F"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w:t>
            </w:r>
          </w:p>
        </w:tc>
        <w:tc>
          <w:tcPr>
            <w:tcW w:w="0" w:type="auto"/>
            <w:shd w:val="clear" w:color="auto" w:fill="auto"/>
            <w:vAlign w:val="center"/>
            <w:hideMark/>
          </w:tcPr>
          <w:p w14:paraId="71720AFA"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w:t>
            </w:r>
          </w:p>
        </w:tc>
      </w:tr>
      <w:tr w:rsidR="003245DF" w:rsidRPr="00BB05D3" w14:paraId="11E930A9" w14:textId="77777777" w:rsidTr="006A702F">
        <w:trPr>
          <w:jc w:val="center"/>
        </w:trPr>
        <w:tc>
          <w:tcPr>
            <w:tcW w:w="0" w:type="auto"/>
            <w:shd w:val="clear" w:color="auto" w:fill="auto"/>
            <w:vAlign w:val="center"/>
            <w:hideMark/>
          </w:tcPr>
          <w:p w14:paraId="32CDDA61"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w:t>
            </w:r>
          </w:p>
        </w:tc>
        <w:tc>
          <w:tcPr>
            <w:tcW w:w="0" w:type="auto"/>
            <w:shd w:val="clear" w:color="auto" w:fill="auto"/>
            <w:vAlign w:val="center"/>
          </w:tcPr>
          <w:p w14:paraId="1E3F7BD4"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Khu nhà máy, kho tàng</w:t>
            </w:r>
          </w:p>
        </w:tc>
        <w:tc>
          <w:tcPr>
            <w:tcW w:w="0" w:type="auto"/>
            <w:shd w:val="clear" w:color="auto" w:fill="auto"/>
            <w:vAlign w:val="center"/>
          </w:tcPr>
          <w:p w14:paraId="047E3D86"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Tầng</w:t>
            </w:r>
          </w:p>
        </w:tc>
        <w:tc>
          <w:tcPr>
            <w:tcW w:w="0" w:type="auto"/>
            <w:shd w:val="clear" w:color="auto" w:fill="auto"/>
            <w:vAlign w:val="center"/>
          </w:tcPr>
          <w:p w14:paraId="7A0AF86C"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xml:space="preserve">01 </w:t>
            </w:r>
            <w:r w:rsidRPr="00BB05D3">
              <w:rPr>
                <w:rFonts w:ascii="Times New Roman" w:hAnsi="Times New Roman"/>
                <w:b w:val="0"/>
                <w:szCs w:val="26"/>
              </w:rPr>
              <w:sym w:font="Symbol" w:char="F0B8"/>
            </w:r>
            <w:r w:rsidRPr="00BB05D3">
              <w:rPr>
                <w:rFonts w:ascii="Times New Roman" w:hAnsi="Times New Roman"/>
                <w:b w:val="0"/>
                <w:szCs w:val="26"/>
              </w:rPr>
              <w:t xml:space="preserve"> 05</w:t>
            </w:r>
          </w:p>
        </w:tc>
      </w:tr>
      <w:tr w:rsidR="003245DF" w:rsidRPr="00BB05D3" w14:paraId="4E1ABB81" w14:textId="77777777" w:rsidTr="006A702F">
        <w:trPr>
          <w:jc w:val="center"/>
        </w:trPr>
        <w:tc>
          <w:tcPr>
            <w:tcW w:w="0" w:type="auto"/>
            <w:shd w:val="clear" w:color="auto" w:fill="auto"/>
            <w:vAlign w:val="center"/>
            <w:hideMark/>
          </w:tcPr>
          <w:p w14:paraId="39FC8CC0" w14:textId="77777777" w:rsidR="00D552FE" w:rsidRPr="00BB05D3" w:rsidRDefault="00D552FE" w:rsidP="000228AB">
            <w:pPr>
              <w:rPr>
                <w:rFonts w:ascii="Times New Roman" w:hAnsi="Times New Roman"/>
                <w:b w:val="0"/>
                <w:szCs w:val="26"/>
              </w:rPr>
            </w:pPr>
          </w:p>
        </w:tc>
        <w:tc>
          <w:tcPr>
            <w:tcW w:w="0" w:type="auto"/>
            <w:shd w:val="clear" w:color="auto" w:fill="auto"/>
            <w:vAlign w:val="center"/>
            <w:hideMark/>
          </w:tcPr>
          <w:p w14:paraId="28B074EC"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Khu kỹ thuật</w:t>
            </w:r>
          </w:p>
        </w:tc>
        <w:tc>
          <w:tcPr>
            <w:tcW w:w="0" w:type="auto"/>
            <w:shd w:val="clear" w:color="auto" w:fill="auto"/>
            <w:vAlign w:val="center"/>
            <w:hideMark/>
          </w:tcPr>
          <w:p w14:paraId="14824D0A"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Tầng</w:t>
            </w:r>
          </w:p>
        </w:tc>
        <w:tc>
          <w:tcPr>
            <w:tcW w:w="0" w:type="auto"/>
            <w:shd w:val="clear" w:color="auto" w:fill="auto"/>
            <w:vAlign w:val="center"/>
            <w:hideMark/>
          </w:tcPr>
          <w:p w14:paraId="65D24129"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xml:space="preserve">01 </w:t>
            </w:r>
            <w:r w:rsidRPr="00BB05D3">
              <w:rPr>
                <w:rFonts w:ascii="Times New Roman" w:hAnsi="Times New Roman"/>
                <w:b w:val="0"/>
                <w:szCs w:val="26"/>
              </w:rPr>
              <w:sym w:font="Symbol" w:char="F0B8"/>
            </w:r>
            <w:r w:rsidRPr="00BB05D3">
              <w:rPr>
                <w:rFonts w:ascii="Times New Roman" w:hAnsi="Times New Roman"/>
                <w:b w:val="0"/>
                <w:szCs w:val="26"/>
              </w:rPr>
              <w:t xml:space="preserve"> 02</w:t>
            </w:r>
          </w:p>
        </w:tc>
      </w:tr>
      <w:tr w:rsidR="003245DF" w:rsidRPr="00BB05D3" w14:paraId="23C96C46" w14:textId="77777777" w:rsidTr="006A702F">
        <w:trPr>
          <w:jc w:val="center"/>
        </w:trPr>
        <w:tc>
          <w:tcPr>
            <w:tcW w:w="0" w:type="auto"/>
            <w:shd w:val="clear" w:color="auto" w:fill="auto"/>
            <w:vAlign w:val="center"/>
            <w:hideMark/>
          </w:tcPr>
          <w:p w14:paraId="72981622"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3</w:t>
            </w:r>
          </w:p>
        </w:tc>
        <w:tc>
          <w:tcPr>
            <w:tcW w:w="0" w:type="auto"/>
            <w:shd w:val="clear" w:color="auto" w:fill="auto"/>
            <w:vAlign w:val="center"/>
            <w:hideMark/>
          </w:tcPr>
          <w:p w14:paraId="4F960120" w14:textId="77777777" w:rsidR="00D552FE" w:rsidRPr="00BB05D3" w:rsidRDefault="00D552FE" w:rsidP="000228AB">
            <w:pPr>
              <w:rPr>
                <w:rFonts w:ascii="Times New Roman" w:hAnsi="Times New Roman"/>
                <w:bCs/>
                <w:szCs w:val="26"/>
              </w:rPr>
            </w:pPr>
            <w:r w:rsidRPr="00BB05D3">
              <w:rPr>
                <w:rFonts w:ascii="Times New Roman" w:hAnsi="Times New Roman"/>
                <w:bCs/>
                <w:szCs w:val="26"/>
              </w:rPr>
              <w:t>Hệ số sử dụng đất</w:t>
            </w:r>
          </w:p>
        </w:tc>
        <w:tc>
          <w:tcPr>
            <w:tcW w:w="0" w:type="auto"/>
            <w:shd w:val="clear" w:color="auto" w:fill="auto"/>
            <w:vAlign w:val="center"/>
            <w:hideMark/>
          </w:tcPr>
          <w:p w14:paraId="48B5FC52"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hideMark/>
          </w:tcPr>
          <w:p w14:paraId="089DAB83"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w:t>
            </w:r>
          </w:p>
        </w:tc>
      </w:tr>
      <w:tr w:rsidR="003245DF" w:rsidRPr="00BB05D3" w14:paraId="3CD382B0" w14:textId="77777777" w:rsidTr="006A702F">
        <w:trPr>
          <w:jc w:val="center"/>
        </w:trPr>
        <w:tc>
          <w:tcPr>
            <w:tcW w:w="0" w:type="auto"/>
            <w:shd w:val="clear" w:color="auto" w:fill="auto"/>
            <w:vAlign w:val="center"/>
          </w:tcPr>
          <w:p w14:paraId="014B8F4D" w14:textId="77777777" w:rsidR="00D552FE" w:rsidRPr="00BB05D3" w:rsidRDefault="00D552FE" w:rsidP="000228AB">
            <w:pPr>
              <w:jc w:val="center"/>
              <w:rPr>
                <w:rFonts w:ascii="Times New Roman" w:hAnsi="Times New Roman"/>
                <w:bCs/>
                <w:szCs w:val="26"/>
              </w:rPr>
            </w:pPr>
          </w:p>
        </w:tc>
        <w:tc>
          <w:tcPr>
            <w:tcW w:w="0" w:type="auto"/>
            <w:shd w:val="clear" w:color="auto" w:fill="auto"/>
            <w:vAlign w:val="center"/>
          </w:tcPr>
          <w:p w14:paraId="4AC53698" w14:textId="77777777" w:rsidR="00D552FE" w:rsidRPr="00BB05D3" w:rsidRDefault="00D552FE" w:rsidP="000228AB">
            <w:pPr>
              <w:rPr>
                <w:rFonts w:ascii="Times New Roman" w:hAnsi="Times New Roman"/>
                <w:bCs/>
                <w:szCs w:val="26"/>
              </w:rPr>
            </w:pPr>
            <w:r w:rsidRPr="00BB05D3">
              <w:rPr>
                <w:rFonts w:ascii="Times New Roman" w:hAnsi="Times New Roman"/>
                <w:b w:val="0"/>
                <w:szCs w:val="26"/>
              </w:rPr>
              <w:t>Khu nhà máy, kho tàng</w:t>
            </w:r>
          </w:p>
        </w:tc>
        <w:tc>
          <w:tcPr>
            <w:tcW w:w="0" w:type="auto"/>
            <w:shd w:val="clear" w:color="auto" w:fill="auto"/>
            <w:vAlign w:val="center"/>
          </w:tcPr>
          <w:p w14:paraId="0ACC32D9"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56C774AA"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xml:space="preserve">0,5 </w:t>
            </w:r>
            <w:r w:rsidRPr="00BB05D3">
              <w:rPr>
                <w:rFonts w:ascii="Times New Roman" w:hAnsi="Times New Roman"/>
                <w:b w:val="0"/>
                <w:szCs w:val="26"/>
              </w:rPr>
              <w:sym w:font="Symbol" w:char="F0B8"/>
            </w:r>
            <w:r w:rsidRPr="00BB05D3">
              <w:rPr>
                <w:rFonts w:ascii="Times New Roman" w:hAnsi="Times New Roman"/>
                <w:b w:val="0"/>
                <w:szCs w:val="26"/>
              </w:rPr>
              <w:t xml:space="preserve"> 4,5</w:t>
            </w:r>
          </w:p>
        </w:tc>
      </w:tr>
      <w:tr w:rsidR="003245DF" w:rsidRPr="00BB05D3" w14:paraId="7712B7CD" w14:textId="77777777" w:rsidTr="006A702F">
        <w:trPr>
          <w:jc w:val="center"/>
        </w:trPr>
        <w:tc>
          <w:tcPr>
            <w:tcW w:w="0" w:type="auto"/>
            <w:shd w:val="clear" w:color="auto" w:fill="auto"/>
            <w:vAlign w:val="center"/>
            <w:hideMark/>
          </w:tcPr>
          <w:p w14:paraId="1949671E"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 </w:t>
            </w:r>
          </w:p>
        </w:tc>
        <w:tc>
          <w:tcPr>
            <w:tcW w:w="0" w:type="auto"/>
            <w:shd w:val="clear" w:color="auto" w:fill="auto"/>
            <w:vAlign w:val="center"/>
            <w:hideMark/>
          </w:tcPr>
          <w:p w14:paraId="3005A0D2"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Khu kỹ thuật</w:t>
            </w:r>
          </w:p>
        </w:tc>
        <w:tc>
          <w:tcPr>
            <w:tcW w:w="0" w:type="auto"/>
            <w:shd w:val="clear" w:color="auto" w:fill="auto"/>
            <w:vAlign w:val="center"/>
          </w:tcPr>
          <w:p w14:paraId="62F77799"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hideMark/>
          </w:tcPr>
          <w:p w14:paraId="4AB40438"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xml:space="preserve">0,5 </w:t>
            </w:r>
            <w:r w:rsidRPr="00BB05D3">
              <w:rPr>
                <w:rFonts w:ascii="Times New Roman" w:hAnsi="Times New Roman"/>
                <w:b w:val="0"/>
                <w:szCs w:val="26"/>
              </w:rPr>
              <w:sym w:font="Symbol" w:char="F0B8"/>
            </w:r>
            <w:r w:rsidRPr="00BB05D3">
              <w:rPr>
                <w:rFonts w:ascii="Times New Roman" w:hAnsi="Times New Roman"/>
                <w:b w:val="0"/>
                <w:szCs w:val="26"/>
              </w:rPr>
              <w:t xml:space="preserve"> 1,0</w:t>
            </w:r>
          </w:p>
        </w:tc>
      </w:tr>
      <w:tr w:rsidR="003245DF" w:rsidRPr="00BB05D3" w14:paraId="18B958B4" w14:textId="77777777" w:rsidTr="006A702F">
        <w:trPr>
          <w:jc w:val="center"/>
        </w:trPr>
        <w:tc>
          <w:tcPr>
            <w:tcW w:w="0" w:type="auto"/>
            <w:shd w:val="clear" w:color="auto" w:fill="auto"/>
            <w:vAlign w:val="center"/>
            <w:hideMark/>
          </w:tcPr>
          <w:p w14:paraId="24221D0C"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4</w:t>
            </w:r>
          </w:p>
        </w:tc>
        <w:tc>
          <w:tcPr>
            <w:tcW w:w="0" w:type="auto"/>
            <w:shd w:val="clear" w:color="auto" w:fill="auto"/>
            <w:vAlign w:val="center"/>
            <w:hideMark/>
          </w:tcPr>
          <w:p w14:paraId="4BC12CA7" w14:textId="77777777" w:rsidR="00D552FE" w:rsidRPr="00BB05D3" w:rsidRDefault="00D552FE" w:rsidP="000228AB">
            <w:pPr>
              <w:rPr>
                <w:rFonts w:ascii="Times New Roman" w:hAnsi="Times New Roman"/>
                <w:bCs/>
                <w:szCs w:val="26"/>
              </w:rPr>
            </w:pPr>
            <w:r w:rsidRPr="00BB05D3">
              <w:rPr>
                <w:rFonts w:ascii="Times New Roman" w:hAnsi="Times New Roman"/>
                <w:bCs/>
                <w:szCs w:val="26"/>
              </w:rPr>
              <w:t>Tiêu chuẩn cấp điện</w:t>
            </w:r>
          </w:p>
        </w:tc>
        <w:tc>
          <w:tcPr>
            <w:tcW w:w="0" w:type="auto"/>
            <w:shd w:val="clear" w:color="auto" w:fill="auto"/>
            <w:vAlign w:val="center"/>
            <w:hideMark/>
          </w:tcPr>
          <w:p w14:paraId="4CDACD99"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w:t>
            </w:r>
          </w:p>
        </w:tc>
        <w:tc>
          <w:tcPr>
            <w:tcW w:w="0" w:type="auto"/>
            <w:shd w:val="clear" w:color="auto" w:fill="auto"/>
            <w:vAlign w:val="center"/>
            <w:hideMark/>
          </w:tcPr>
          <w:p w14:paraId="010E32A3"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w:t>
            </w:r>
          </w:p>
        </w:tc>
      </w:tr>
      <w:tr w:rsidR="003245DF" w:rsidRPr="00BB05D3" w14:paraId="26047D6F" w14:textId="77777777" w:rsidTr="006A702F">
        <w:trPr>
          <w:jc w:val="center"/>
        </w:trPr>
        <w:tc>
          <w:tcPr>
            <w:tcW w:w="0" w:type="auto"/>
            <w:shd w:val="clear" w:color="auto" w:fill="auto"/>
            <w:vAlign w:val="center"/>
          </w:tcPr>
          <w:p w14:paraId="198CC1CB"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47F343E7"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Khu nhà máy, kho tàng</w:t>
            </w:r>
          </w:p>
        </w:tc>
        <w:tc>
          <w:tcPr>
            <w:tcW w:w="0" w:type="auto"/>
            <w:shd w:val="clear" w:color="auto" w:fill="auto"/>
            <w:vAlign w:val="center"/>
          </w:tcPr>
          <w:p w14:paraId="5A80CB1F"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KW/ha</w:t>
            </w:r>
          </w:p>
        </w:tc>
        <w:tc>
          <w:tcPr>
            <w:tcW w:w="0" w:type="auto"/>
            <w:shd w:val="clear" w:color="auto" w:fill="auto"/>
            <w:vAlign w:val="center"/>
          </w:tcPr>
          <w:p w14:paraId="19FD5076"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250</w:t>
            </w:r>
          </w:p>
        </w:tc>
      </w:tr>
      <w:tr w:rsidR="003245DF" w:rsidRPr="00BB05D3" w14:paraId="3E611EA1" w14:textId="77777777" w:rsidTr="006A702F">
        <w:trPr>
          <w:jc w:val="center"/>
        </w:trPr>
        <w:tc>
          <w:tcPr>
            <w:tcW w:w="0" w:type="auto"/>
            <w:shd w:val="clear" w:color="auto" w:fill="auto"/>
            <w:vAlign w:val="center"/>
          </w:tcPr>
          <w:p w14:paraId="154CD881"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401A83C9"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Khu kỹ thuật</w:t>
            </w:r>
          </w:p>
        </w:tc>
        <w:tc>
          <w:tcPr>
            <w:tcW w:w="0" w:type="auto"/>
            <w:shd w:val="clear" w:color="auto" w:fill="auto"/>
            <w:vAlign w:val="center"/>
          </w:tcPr>
          <w:p w14:paraId="543E9554"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KW/ha</w:t>
            </w:r>
          </w:p>
        </w:tc>
        <w:tc>
          <w:tcPr>
            <w:tcW w:w="0" w:type="auto"/>
            <w:shd w:val="clear" w:color="auto" w:fill="auto"/>
            <w:vAlign w:val="center"/>
          </w:tcPr>
          <w:p w14:paraId="7FF39326"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50</w:t>
            </w:r>
          </w:p>
        </w:tc>
      </w:tr>
      <w:tr w:rsidR="003245DF" w:rsidRPr="00BB05D3" w14:paraId="22EF3958" w14:textId="77777777" w:rsidTr="006A702F">
        <w:trPr>
          <w:jc w:val="center"/>
        </w:trPr>
        <w:tc>
          <w:tcPr>
            <w:tcW w:w="0" w:type="auto"/>
            <w:shd w:val="clear" w:color="auto" w:fill="auto"/>
            <w:vAlign w:val="center"/>
          </w:tcPr>
          <w:p w14:paraId="2EE0C9B3"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00A6AF40"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Chiếu sáng</w:t>
            </w:r>
          </w:p>
        </w:tc>
        <w:tc>
          <w:tcPr>
            <w:tcW w:w="0" w:type="auto"/>
            <w:shd w:val="clear" w:color="auto" w:fill="auto"/>
            <w:vAlign w:val="center"/>
          </w:tcPr>
          <w:p w14:paraId="159DC7D9"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KW/ha</w:t>
            </w:r>
          </w:p>
        </w:tc>
        <w:tc>
          <w:tcPr>
            <w:tcW w:w="0" w:type="auto"/>
            <w:shd w:val="clear" w:color="auto" w:fill="auto"/>
            <w:vAlign w:val="center"/>
          </w:tcPr>
          <w:p w14:paraId="6108A001"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15</w:t>
            </w:r>
          </w:p>
        </w:tc>
      </w:tr>
      <w:tr w:rsidR="003245DF" w:rsidRPr="00BB05D3" w14:paraId="4D100FF1" w14:textId="77777777" w:rsidTr="006A702F">
        <w:trPr>
          <w:jc w:val="center"/>
        </w:trPr>
        <w:tc>
          <w:tcPr>
            <w:tcW w:w="0" w:type="auto"/>
            <w:shd w:val="clear" w:color="auto" w:fill="auto"/>
            <w:vAlign w:val="center"/>
            <w:hideMark/>
          </w:tcPr>
          <w:p w14:paraId="4E77A136"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5</w:t>
            </w:r>
          </w:p>
        </w:tc>
        <w:tc>
          <w:tcPr>
            <w:tcW w:w="0" w:type="auto"/>
            <w:shd w:val="clear" w:color="auto" w:fill="auto"/>
            <w:vAlign w:val="center"/>
            <w:hideMark/>
          </w:tcPr>
          <w:p w14:paraId="5E706FF4" w14:textId="77777777" w:rsidR="00D552FE" w:rsidRPr="00BB05D3" w:rsidRDefault="00D552FE" w:rsidP="000228AB">
            <w:pPr>
              <w:rPr>
                <w:rFonts w:ascii="Times New Roman" w:hAnsi="Times New Roman"/>
                <w:bCs/>
                <w:szCs w:val="26"/>
              </w:rPr>
            </w:pPr>
            <w:r w:rsidRPr="00BB05D3">
              <w:rPr>
                <w:rFonts w:ascii="Times New Roman" w:hAnsi="Times New Roman"/>
                <w:bCs/>
                <w:szCs w:val="26"/>
              </w:rPr>
              <w:t>Tiêu chuẩn cấp nước</w:t>
            </w:r>
          </w:p>
        </w:tc>
        <w:tc>
          <w:tcPr>
            <w:tcW w:w="0" w:type="auto"/>
            <w:shd w:val="clear" w:color="auto" w:fill="auto"/>
            <w:vAlign w:val="center"/>
            <w:hideMark/>
          </w:tcPr>
          <w:p w14:paraId="1A83CD98"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 </w:t>
            </w:r>
          </w:p>
        </w:tc>
        <w:tc>
          <w:tcPr>
            <w:tcW w:w="0" w:type="auto"/>
            <w:shd w:val="clear" w:color="auto" w:fill="auto"/>
            <w:vAlign w:val="center"/>
            <w:hideMark/>
          </w:tcPr>
          <w:p w14:paraId="4D72ED8D"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 </w:t>
            </w:r>
          </w:p>
        </w:tc>
      </w:tr>
      <w:tr w:rsidR="003245DF" w:rsidRPr="00BB05D3" w14:paraId="28E1E7F7" w14:textId="77777777" w:rsidTr="006A702F">
        <w:trPr>
          <w:jc w:val="center"/>
        </w:trPr>
        <w:tc>
          <w:tcPr>
            <w:tcW w:w="0" w:type="auto"/>
            <w:shd w:val="clear" w:color="auto" w:fill="auto"/>
            <w:vAlign w:val="center"/>
          </w:tcPr>
          <w:p w14:paraId="7C406298"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4D135D73"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Khu nhà máy, kho tàng</w:t>
            </w:r>
          </w:p>
        </w:tc>
        <w:tc>
          <w:tcPr>
            <w:tcW w:w="0" w:type="auto"/>
            <w:shd w:val="clear" w:color="auto" w:fill="auto"/>
            <w:vAlign w:val="center"/>
          </w:tcPr>
          <w:p w14:paraId="7AF4E4C2"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m³/ha/ngày.đêm</w:t>
            </w:r>
          </w:p>
        </w:tc>
        <w:tc>
          <w:tcPr>
            <w:tcW w:w="0" w:type="auto"/>
            <w:shd w:val="clear" w:color="auto" w:fill="auto"/>
            <w:vAlign w:val="center"/>
          </w:tcPr>
          <w:p w14:paraId="1FF8DA78"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40</w:t>
            </w:r>
          </w:p>
        </w:tc>
      </w:tr>
      <w:tr w:rsidR="003245DF" w:rsidRPr="00BB05D3" w14:paraId="1704FFF4" w14:textId="77777777" w:rsidTr="006A702F">
        <w:trPr>
          <w:jc w:val="center"/>
        </w:trPr>
        <w:tc>
          <w:tcPr>
            <w:tcW w:w="0" w:type="auto"/>
            <w:shd w:val="clear" w:color="auto" w:fill="auto"/>
            <w:vAlign w:val="center"/>
          </w:tcPr>
          <w:p w14:paraId="7D8CB54F"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1A149BF3"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 xml:space="preserve">Khu </w:t>
            </w:r>
            <w:r w:rsidRPr="00BB05D3">
              <w:rPr>
                <w:rFonts w:ascii="Times New Roman" w:hAnsi="Times New Roman"/>
                <w:b w:val="0"/>
                <w:bCs/>
                <w:szCs w:val="26"/>
              </w:rPr>
              <w:t>điều hành, dịch vụ</w:t>
            </w:r>
          </w:p>
        </w:tc>
        <w:tc>
          <w:tcPr>
            <w:tcW w:w="0" w:type="auto"/>
            <w:shd w:val="clear" w:color="auto" w:fill="auto"/>
            <w:vAlign w:val="center"/>
          </w:tcPr>
          <w:p w14:paraId="23AF83AF"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m³/ha/ngày.đêm</w:t>
            </w:r>
          </w:p>
        </w:tc>
        <w:tc>
          <w:tcPr>
            <w:tcW w:w="0" w:type="auto"/>
            <w:shd w:val="clear" w:color="auto" w:fill="auto"/>
            <w:vAlign w:val="center"/>
          </w:tcPr>
          <w:p w14:paraId="1F5B9237"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30</w:t>
            </w:r>
          </w:p>
        </w:tc>
      </w:tr>
      <w:tr w:rsidR="003245DF" w:rsidRPr="00BB05D3" w14:paraId="6C205AB5" w14:textId="77777777" w:rsidTr="006A702F">
        <w:trPr>
          <w:jc w:val="center"/>
        </w:trPr>
        <w:tc>
          <w:tcPr>
            <w:tcW w:w="0" w:type="auto"/>
            <w:shd w:val="clear" w:color="auto" w:fill="auto"/>
            <w:vAlign w:val="center"/>
          </w:tcPr>
          <w:p w14:paraId="35DC016B"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542F2E2D"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Khu kỹ thuật</w:t>
            </w:r>
          </w:p>
        </w:tc>
        <w:tc>
          <w:tcPr>
            <w:tcW w:w="0" w:type="auto"/>
            <w:shd w:val="clear" w:color="auto" w:fill="auto"/>
            <w:vAlign w:val="center"/>
          </w:tcPr>
          <w:p w14:paraId="310B590D"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m³/ha/ngày.đêm</w:t>
            </w:r>
          </w:p>
        </w:tc>
        <w:tc>
          <w:tcPr>
            <w:tcW w:w="0" w:type="auto"/>
            <w:shd w:val="clear" w:color="auto" w:fill="auto"/>
            <w:vAlign w:val="center"/>
          </w:tcPr>
          <w:p w14:paraId="1B64265C"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22</w:t>
            </w:r>
          </w:p>
        </w:tc>
      </w:tr>
      <w:tr w:rsidR="003245DF" w:rsidRPr="00BB05D3" w14:paraId="2C2BA966" w14:textId="77777777" w:rsidTr="006A702F">
        <w:trPr>
          <w:jc w:val="center"/>
        </w:trPr>
        <w:tc>
          <w:tcPr>
            <w:tcW w:w="0" w:type="auto"/>
            <w:shd w:val="clear" w:color="auto" w:fill="auto"/>
            <w:vAlign w:val="center"/>
          </w:tcPr>
          <w:p w14:paraId="3044AFF1"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561E7077"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Tưới cây, rửa đường</w:t>
            </w:r>
          </w:p>
        </w:tc>
        <w:tc>
          <w:tcPr>
            <w:tcW w:w="0" w:type="auto"/>
            <w:shd w:val="clear" w:color="auto" w:fill="auto"/>
            <w:vAlign w:val="center"/>
          </w:tcPr>
          <w:p w14:paraId="68CD5CBF"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m³/ha/ngày.đêm</w:t>
            </w:r>
          </w:p>
        </w:tc>
        <w:tc>
          <w:tcPr>
            <w:tcW w:w="0" w:type="auto"/>
            <w:shd w:val="clear" w:color="auto" w:fill="auto"/>
            <w:vAlign w:val="center"/>
          </w:tcPr>
          <w:p w14:paraId="296BEB39"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0,3</w:t>
            </w:r>
          </w:p>
        </w:tc>
      </w:tr>
      <w:tr w:rsidR="003245DF" w:rsidRPr="00BB05D3" w14:paraId="27399745" w14:textId="77777777" w:rsidTr="006A702F">
        <w:trPr>
          <w:jc w:val="center"/>
        </w:trPr>
        <w:tc>
          <w:tcPr>
            <w:tcW w:w="0" w:type="auto"/>
            <w:shd w:val="clear" w:color="auto" w:fill="auto"/>
            <w:vAlign w:val="center"/>
          </w:tcPr>
          <w:p w14:paraId="220E70AB"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6</w:t>
            </w:r>
          </w:p>
        </w:tc>
        <w:tc>
          <w:tcPr>
            <w:tcW w:w="0" w:type="auto"/>
            <w:shd w:val="clear" w:color="auto" w:fill="auto"/>
            <w:vAlign w:val="center"/>
          </w:tcPr>
          <w:p w14:paraId="1F0515F5" w14:textId="77777777" w:rsidR="00D552FE" w:rsidRPr="00BB05D3" w:rsidRDefault="00D552FE" w:rsidP="000228AB">
            <w:pPr>
              <w:rPr>
                <w:rFonts w:ascii="Times New Roman" w:hAnsi="Times New Roman"/>
                <w:bCs/>
                <w:szCs w:val="26"/>
              </w:rPr>
            </w:pPr>
            <w:r w:rsidRPr="00BB05D3">
              <w:rPr>
                <w:rFonts w:ascii="Times New Roman" w:hAnsi="Times New Roman"/>
                <w:bCs/>
                <w:szCs w:val="26"/>
              </w:rPr>
              <w:t xml:space="preserve">Tiêu chuẩn thoát nước </w:t>
            </w:r>
          </w:p>
        </w:tc>
        <w:tc>
          <w:tcPr>
            <w:tcW w:w="0" w:type="auto"/>
            <w:shd w:val="clear" w:color="auto" w:fill="auto"/>
            <w:vAlign w:val="center"/>
          </w:tcPr>
          <w:p w14:paraId="21281692"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 </w:t>
            </w:r>
          </w:p>
        </w:tc>
        <w:tc>
          <w:tcPr>
            <w:tcW w:w="0" w:type="auto"/>
            <w:shd w:val="clear" w:color="auto" w:fill="auto"/>
            <w:vAlign w:val="center"/>
          </w:tcPr>
          <w:p w14:paraId="19F6AC38"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 </w:t>
            </w:r>
          </w:p>
        </w:tc>
      </w:tr>
      <w:tr w:rsidR="003245DF" w:rsidRPr="00BB05D3" w14:paraId="43540C1D" w14:textId="77777777" w:rsidTr="006A702F">
        <w:trPr>
          <w:jc w:val="center"/>
        </w:trPr>
        <w:tc>
          <w:tcPr>
            <w:tcW w:w="0" w:type="auto"/>
            <w:shd w:val="clear" w:color="auto" w:fill="auto"/>
            <w:vAlign w:val="center"/>
          </w:tcPr>
          <w:p w14:paraId="676CEB03" w14:textId="77777777" w:rsidR="00D552FE" w:rsidRPr="00BB05D3" w:rsidRDefault="00D552FE" w:rsidP="000228AB">
            <w:pPr>
              <w:jc w:val="center"/>
              <w:rPr>
                <w:rFonts w:ascii="Times New Roman" w:hAnsi="Times New Roman"/>
                <w:b w:val="0"/>
                <w:szCs w:val="26"/>
              </w:rPr>
            </w:pPr>
          </w:p>
        </w:tc>
        <w:tc>
          <w:tcPr>
            <w:tcW w:w="0" w:type="auto"/>
            <w:shd w:val="clear" w:color="auto" w:fill="auto"/>
            <w:vAlign w:val="center"/>
          </w:tcPr>
          <w:p w14:paraId="5880ADBA"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Nước thải sản xuất</w:t>
            </w:r>
          </w:p>
        </w:tc>
        <w:tc>
          <w:tcPr>
            <w:tcW w:w="0" w:type="auto"/>
            <w:shd w:val="clear" w:color="auto" w:fill="auto"/>
            <w:vAlign w:val="center"/>
          </w:tcPr>
          <w:p w14:paraId="5B959807"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nước cấp</w:t>
            </w:r>
          </w:p>
        </w:tc>
        <w:tc>
          <w:tcPr>
            <w:tcW w:w="0" w:type="auto"/>
            <w:shd w:val="clear" w:color="auto" w:fill="auto"/>
            <w:vAlign w:val="center"/>
          </w:tcPr>
          <w:p w14:paraId="14F62E1F"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 80</w:t>
            </w:r>
          </w:p>
        </w:tc>
      </w:tr>
      <w:tr w:rsidR="003245DF" w:rsidRPr="00BB05D3" w14:paraId="087B4041" w14:textId="77777777" w:rsidTr="006A702F">
        <w:trPr>
          <w:jc w:val="center"/>
        </w:trPr>
        <w:tc>
          <w:tcPr>
            <w:tcW w:w="0" w:type="auto"/>
            <w:shd w:val="clear" w:color="auto" w:fill="auto"/>
            <w:vAlign w:val="center"/>
          </w:tcPr>
          <w:p w14:paraId="0A619EDD" w14:textId="77777777" w:rsidR="00D552FE" w:rsidRPr="00BB05D3" w:rsidRDefault="00D552FE" w:rsidP="000228AB">
            <w:pPr>
              <w:jc w:val="center"/>
              <w:rPr>
                <w:rFonts w:ascii="Times New Roman" w:hAnsi="Times New Roman"/>
                <w:b w:val="0"/>
                <w:szCs w:val="26"/>
              </w:rPr>
            </w:pPr>
            <w:r w:rsidRPr="00BB05D3">
              <w:rPr>
                <w:rFonts w:ascii="Times New Roman" w:hAnsi="Times New Roman"/>
                <w:bCs/>
                <w:szCs w:val="26"/>
              </w:rPr>
              <w:t>7</w:t>
            </w:r>
          </w:p>
        </w:tc>
        <w:tc>
          <w:tcPr>
            <w:tcW w:w="0" w:type="auto"/>
            <w:shd w:val="clear" w:color="auto" w:fill="auto"/>
            <w:vAlign w:val="center"/>
          </w:tcPr>
          <w:p w14:paraId="5E182E18" w14:textId="77777777" w:rsidR="00D552FE" w:rsidRPr="00BB05D3" w:rsidRDefault="00D552FE" w:rsidP="000228AB">
            <w:pPr>
              <w:rPr>
                <w:rFonts w:ascii="Times New Roman" w:hAnsi="Times New Roman"/>
                <w:b w:val="0"/>
                <w:szCs w:val="26"/>
              </w:rPr>
            </w:pPr>
            <w:r w:rsidRPr="00BB05D3">
              <w:rPr>
                <w:rFonts w:ascii="Times New Roman" w:hAnsi="Times New Roman"/>
                <w:bCs/>
                <w:szCs w:val="26"/>
              </w:rPr>
              <w:t>Tiêu chuẩn thông tin viễn thông</w:t>
            </w:r>
          </w:p>
        </w:tc>
        <w:tc>
          <w:tcPr>
            <w:tcW w:w="0" w:type="auto"/>
            <w:shd w:val="clear" w:color="auto" w:fill="auto"/>
            <w:vAlign w:val="center"/>
          </w:tcPr>
          <w:p w14:paraId="60AD3631"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máy/ha</w:t>
            </w:r>
          </w:p>
        </w:tc>
        <w:tc>
          <w:tcPr>
            <w:tcW w:w="0" w:type="auto"/>
            <w:shd w:val="clear" w:color="auto" w:fill="auto"/>
            <w:vAlign w:val="center"/>
          </w:tcPr>
          <w:p w14:paraId="7004F015"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15</w:t>
            </w:r>
          </w:p>
        </w:tc>
      </w:tr>
    </w:tbl>
    <w:p w14:paraId="7B5CC35E" w14:textId="77777777" w:rsidR="00D552FE" w:rsidRPr="003245DF" w:rsidRDefault="00D552FE" w:rsidP="000228AB">
      <w:pPr>
        <w:spacing w:before="120"/>
        <w:ind w:firstLine="567"/>
        <w:jc w:val="both"/>
        <w:rPr>
          <w:rFonts w:ascii="Times New Roman" w:hAnsi="Times New Roman"/>
          <w:b w:val="0"/>
          <w:sz w:val="28"/>
          <w:szCs w:val="28"/>
        </w:rPr>
      </w:pPr>
      <w:r w:rsidRPr="003245DF">
        <w:rPr>
          <w:rFonts w:ascii="Times New Roman" w:hAnsi="Times New Roman"/>
          <w:b w:val="0"/>
          <w:sz w:val="28"/>
          <w:szCs w:val="28"/>
        </w:rPr>
        <w:t>4. Quy hoạch sử dụng đất, phân khu chức năng, kiến trúc cảnh quan</w:t>
      </w:r>
    </w:p>
    <w:p w14:paraId="30BFF179" w14:textId="77777777" w:rsidR="00D552FE" w:rsidRPr="003245DF" w:rsidRDefault="00D552FE" w:rsidP="000228AB">
      <w:pPr>
        <w:spacing w:before="120"/>
        <w:ind w:firstLine="567"/>
        <w:jc w:val="both"/>
        <w:rPr>
          <w:rFonts w:ascii="Times New Roman" w:hAnsi="Times New Roman"/>
          <w:b w:val="0"/>
          <w:iCs/>
          <w:sz w:val="28"/>
          <w:szCs w:val="28"/>
        </w:rPr>
      </w:pPr>
      <w:r w:rsidRPr="003245DF">
        <w:rPr>
          <w:rFonts w:ascii="Times New Roman" w:hAnsi="Times New Roman"/>
          <w:b w:val="0"/>
          <w:iCs/>
          <w:sz w:val="28"/>
          <w:szCs w:val="28"/>
        </w:rPr>
        <w:t>a)</w:t>
      </w:r>
      <w:r w:rsidRPr="003245DF">
        <w:rPr>
          <w:rFonts w:ascii="Times New Roman" w:hAnsi="Times New Roman"/>
          <w:iCs/>
          <w:sz w:val="28"/>
          <w:szCs w:val="28"/>
        </w:rPr>
        <w:t xml:space="preserve"> </w:t>
      </w:r>
      <w:r w:rsidRPr="003245DF">
        <w:rPr>
          <w:rFonts w:ascii="Times New Roman" w:hAnsi="Times New Roman"/>
          <w:b w:val="0"/>
          <w:iCs/>
          <w:sz w:val="28"/>
          <w:szCs w:val="28"/>
        </w:rPr>
        <w:t>Quy hoạch sử dụng đất từng giai đoạn</w:t>
      </w:r>
    </w:p>
    <w:p w14:paraId="4E9F8041" w14:textId="54881B28" w:rsidR="00D552FE" w:rsidRPr="003245DF" w:rsidRDefault="006A702F" w:rsidP="000228AB">
      <w:pPr>
        <w:spacing w:before="120" w:after="120"/>
        <w:ind w:firstLine="567"/>
        <w:jc w:val="both"/>
        <w:rPr>
          <w:rFonts w:ascii="Times New Roman" w:hAnsi="Times New Roman"/>
          <w:b w:val="0"/>
          <w:sz w:val="28"/>
          <w:szCs w:val="28"/>
        </w:rPr>
      </w:pPr>
      <w:r w:rsidRPr="003245DF">
        <w:rPr>
          <w:rFonts w:ascii="Times New Roman" w:hAnsi="Times New Roman"/>
          <w:b w:val="0"/>
          <w:sz w:val="28"/>
          <w:szCs w:val="28"/>
        </w:rPr>
        <w:t xml:space="preserve">- </w:t>
      </w:r>
      <w:r w:rsidR="00D552FE" w:rsidRPr="003245DF">
        <w:rPr>
          <w:rFonts w:ascii="Times New Roman" w:hAnsi="Times New Roman"/>
          <w:b w:val="0"/>
          <w:sz w:val="28"/>
          <w:szCs w:val="28"/>
        </w:rPr>
        <w:t>Phạm vi rà soát điều chỉnh quy hoạch K</w:t>
      </w:r>
      <w:r w:rsidRPr="003245DF">
        <w:rPr>
          <w:rFonts w:ascii="Times New Roman" w:hAnsi="Times New Roman"/>
          <w:b w:val="0"/>
          <w:sz w:val="28"/>
          <w:szCs w:val="28"/>
        </w:rPr>
        <w:t>hu công nghiệp</w:t>
      </w:r>
      <w:r w:rsidR="00D552FE" w:rsidRPr="003245DF">
        <w:rPr>
          <w:rFonts w:ascii="Times New Roman" w:hAnsi="Times New Roman"/>
          <w:b w:val="0"/>
          <w:sz w:val="28"/>
          <w:szCs w:val="28"/>
        </w:rPr>
        <w:t xml:space="preserve"> Amata hiện hữu 513,01 ha so với quy hoạch phân khu 1/5.000 phân khu B4 </w:t>
      </w:r>
    </w:p>
    <w:tbl>
      <w:tblPr>
        <w:tblW w:w="98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950"/>
        <w:gridCol w:w="1418"/>
        <w:gridCol w:w="1134"/>
        <w:gridCol w:w="1417"/>
        <w:gridCol w:w="1134"/>
        <w:gridCol w:w="993"/>
      </w:tblGrid>
      <w:tr w:rsidR="003245DF" w:rsidRPr="00BB05D3" w14:paraId="4B4B928F" w14:textId="77777777" w:rsidTr="008324D4">
        <w:trPr>
          <w:trHeight w:val="570"/>
        </w:trPr>
        <w:tc>
          <w:tcPr>
            <w:tcW w:w="760" w:type="dxa"/>
            <w:vMerge w:val="restart"/>
            <w:shd w:val="clear" w:color="auto" w:fill="auto"/>
            <w:noWrap/>
            <w:vAlign w:val="center"/>
            <w:hideMark/>
          </w:tcPr>
          <w:p w14:paraId="58081A86" w14:textId="0DFE46C8" w:rsidR="00D552FE" w:rsidRPr="00BB05D3" w:rsidRDefault="003245DF" w:rsidP="000228AB">
            <w:pPr>
              <w:jc w:val="center"/>
              <w:rPr>
                <w:rFonts w:ascii="Times New Roman" w:hAnsi="Times New Roman"/>
                <w:bCs/>
                <w:szCs w:val="26"/>
              </w:rPr>
            </w:pPr>
            <w:bookmarkStart w:id="0" w:name="_Hlk130821639"/>
            <w:r w:rsidRPr="00BB05D3">
              <w:rPr>
                <w:rFonts w:ascii="Times New Roman" w:hAnsi="Times New Roman"/>
                <w:bCs/>
                <w:szCs w:val="26"/>
              </w:rPr>
              <w:t>STT</w:t>
            </w:r>
          </w:p>
        </w:tc>
        <w:tc>
          <w:tcPr>
            <w:tcW w:w="2950" w:type="dxa"/>
            <w:vMerge w:val="restart"/>
            <w:shd w:val="clear" w:color="auto" w:fill="auto"/>
            <w:noWrap/>
            <w:vAlign w:val="center"/>
            <w:hideMark/>
          </w:tcPr>
          <w:p w14:paraId="49EE6983"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Hạng mục</w:t>
            </w:r>
          </w:p>
        </w:tc>
        <w:tc>
          <w:tcPr>
            <w:tcW w:w="2552" w:type="dxa"/>
            <w:gridSpan w:val="2"/>
            <w:shd w:val="clear" w:color="auto" w:fill="auto"/>
            <w:vAlign w:val="center"/>
            <w:hideMark/>
          </w:tcPr>
          <w:p w14:paraId="5A529078" w14:textId="6BCAC068" w:rsidR="00D552FE" w:rsidRPr="00BB05D3" w:rsidRDefault="00D552FE" w:rsidP="000228AB">
            <w:pPr>
              <w:ind w:left="-113" w:right="-113"/>
              <w:jc w:val="center"/>
              <w:rPr>
                <w:rFonts w:ascii="Times New Roman" w:hAnsi="Times New Roman"/>
                <w:bCs/>
                <w:szCs w:val="26"/>
              </w:rPr>
            </w:pPr>
            <w:r w:rsidRPr="00BB05D3">
              <w:rPr>
                <w:rFonts w:ascii="Times New Roman" w:hAnsi="Times New Roman"/>
                <w:bCs/>
                <w:szCs w:val="26"/>
              </w:rPr>
              <w:t>K</w:t>
            </w:r>
            <w:r w:rsidR="006A702F" w:rsidRPr="00BB05D3">
              <w:rPr>
                <w:rFonts w:ascii="Times New Roman" w:hAnsi="Times New Roman"/>
                <w:bCs/>
                <w:szCs w:val="26"/>
              </w:rPr>
              <w:t>hu công nghiệp</w:t>
            </w:r>
            <w:r w:rsidRPr="00BB05D3">
              <w:rPr>
                <w:rFonts w:ascii="Times New Roman" w:hAnsi="Times New Roman"/>
                <w:bCs/>
                <w:szCs w:val="26"/>
              </w:rPr>
              <w:t xml:space="preserve"> hiện hữu được duyệt</w:t>
            </w:r>
          </w:p>
        </w:tc>
        <w:tc>
          <w:tcPr>
            <w:tcW w:w="2551" w:type="dxa"/>
            <w:gridSpan w:val="2"/>
            <w:shd w:val="clear" w:color="auto" w:fill="auto"/>
            <w:vAlign w:val="center"/>
            <w:hideMark/>
          </w:tcPr>
          <w:p w14:paraId="2C7D292E"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Điều chỉnh tổng thể KCN hiện hữu</w:t>
            </w:r>
          </w:p>
        </w:tc>
        <w:tc>
          <w:tcPr>
            <w:tcW w:w="993" w:type="dxa"/>
            <w:vMerge w:val="restart"/>
            <w:shd w:val="clear" w:color="auto" w:fill="auto"/>
            <w:vAlign w:val="center"/>
            <w:hideMark/>
          </w:tcPr>
          <w:p w14:paraId="58A19E87" w14:textId="77777777" w:rsidR="00D552FE" w:rsidRPr="00BB05D3" w:rsidRDefault="00D552FE" w:rsidP="000228AB">
            <w:pPr>
              <w:ind w:left="-57" w:right="-57"/>
              <w:jc w:val="center"/>
              <w:rPr>
                <w:rFonts w:ascii="Times New Roman" w:hAnsi="Times New Roman"/>
                <w:bCs/>
                <w:szCs w:val="26"/>
              </w:rPr>
            </w:pPr>
            <w:r w:rsidRPr="00BB05D3">
              <w:rPr>
                <w:rFonts w:ascii="Times New Roman" w:hAnsi="Times New Roman"/>
                <w:bCs/>
                <w:szCs w:val="26"/>
              </w:rPr>
              <w:t>Chênh lệch</w:t>
            </w:r>
          </w:p>
        </w:tc>
      </w:tr>
      <w:tr w:rsidR="003245DF" w:rsidRPr="00BB05D3" w14:paraId="4BCF1579" w14:textId="77777777" w:rsidTr="008324D4">
        <w:trPr>
          <w:trHeight w:val="300"/>
        </w:trPr>
        <w:tc>
          <w:tcPr>
            <w:tcW w:w="760" w:type="dxa"/>
            <w:vMerge/>
            <w:vAlign w:val="center"/>
            <w:hideMark/>
          </w:tcPr>
          <w:p w14:paraId="2D4258E8" w14:textId="77777777" w:rsidR="00D552FE" w:rsidRPr="00BB05D3" w:rsidRDefault="00D552FE" w:rsidP="000228AB">
            <w:pPr>
              <w:rPr>
                <w:rFonts w:ascii="Times New Roman" w:hAnsi="Times New Roman"/>
                <w:bCs/>
                <w:szCs w:val="26"/>
              </w:rPr>
            </w:pPr>
          </w:p>
        </w:tc>
        <w:tc>
          <w:tcPr>
            <w:tcW w:w="2950" w:type="dxa"/>
            <w:vMerge/>
            <w:vAlign w:val="center"/>
            <w:hideMark/>
          </w:tcPr>
          <w:p w14:paraId="655997C4" w14:textId="77777777" w:rsidR="00D552FE" w:rsidRPr="00BB05D3" w:rsidRDefault="00D552FE" w:rsidP="000228AB">
            <w:pPr>
              <w:rPr>
                <w:rFonts w:ascii="Times New Roman" w:hAnsi="Times New Roman"/>
                <w:bCs/>
                <w:szCs w:val="26"/>
              </w:rPr>
            </w:pPr>
          </w:p>
        </w:tc>
        <w:tc>
          <w:tcPr>
            <w:tcW w:w="1418" w:type="dxa"/>
            <w:shd w:val="clear" w:color="auto" w:fill="auto"/>
            <w:noWrap/>
            <w:vAlign w:val="center"/>
            <w:hideMark/>
          </w:tcPr>
          <w:p w14:paraId="39203217"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Diện tích (ha)</w:t>
            </w:r>
          </w:p>
        </w:tc>
        <w:tc>
          <w:tcPr>
            <w:tcW w:w="1134" w:type="dxa"/>
            <w:shd w:val="clear" w:color="auto" w:fill="auto"/>
            <w:noWrap/>
            <w:vAlign w:val="center"/>
            <w:hideMark/>
          </w:tcPr>
          <w:p w14:paraId="232E67CF"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Tỷ lệ</w:t>
            </w:r>
          </w:p>
          <w:p w14:paraId="465146AB"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w:t>
            </w:r>
          </w:p>
        </w:tc>
        <w:tc>
          <w:tcPr>
            <w:tcW w:w="1417" w:type="dxa"/>
            <w:shd w:val="clear" w:color="auto" w:fill="auto"/>
            <w:noWrap/>
            <w:vAlign w:val="center"/>
            <w:hideMark/>
          </w:tcPr>
          <w:p w14:paraId="3710D920"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Diện tích (ha)</w:t>
            </w:r>
          </w:p>
        </w:tc>
        <w:tc>
          <w:tcPr>
            <w:tcW w:w="1134" w:type="dxa"/>
            <w:shd w:val="clear" w:color="auto" w:fill="auto"/>
            <w:noWrap/>
            <w:vAlign w:val="center"/>
            <w:hideMark/>
          </w:tcPr>
          <w:p w14:paraId="1C6673A6"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Tỷ lệ</w:t>
            </w:r>
          </w:p>
          <w:p w14:paraId="216F64AC"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w:t>
            </w:r>
          </w:p>
        </w:tc>
        <w:tc>
          <w:tcPr>
            <w:tcW w:w="993" w:type="dxa"/>
            <w:vMerge/>
            <w:vAlign w:val="center"/>
            <w:hideMark/>
          </w:tcPr>
          <w:p w14:paraId="4975EB42" w14:textId="77777777" w:rsidR="00D552FE" w:rsidRPr="00BB05D3" w:rsidRDefault="00D552FE" w:rsidP="000228AB">
            <w:pPr>
              <w:rPr>
                <w:rFonts w:ascii="Times New Roman" w:hAnsi="Times New Roman"/>
                <w:bCs/>
                <w:szCs w:val="26"/>
              </w:rPr>
            </w:pPr>
          </w:p>
        </w:tc>
      </w:tr>
      <w:tr w:rsidR="003245DF" w:rsidRPr="00BB05D3" w14:paraId="5BB543AD" w14:textId="77777777" w:rsidTr="008324D4">
        <w:trPr>
          <w:trHeight w:val="315"/>
        </w:trPr>
        <w:tc>
          <w:tcPr>
            <w:tcW w:w="760" w:type="dxa"/>
            <w:shd w:val="clear" w:color="auto" w:fill="auto"/>
            <w:noWrap/>
            <w:vAlign w:val="bottom"/>
            <w:hideMark/>
          </w:tcPr>
          <w:p w14:paraId="62779C45"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w:t>
            </w:r>
          </w:p>
        </w:tc>
        <w:tc>
          <w:tcPr>
            <w:tcW w:w="2950" w:type="dxa"/>
            <w:shd w:val="clear" w:color="auto" w:fill="auto"/>
            <w:noWrap/>
            <w:vAlign w:val="bottom"/>
            <w:hideMark/>
          </w:tcPr>
          <w:p w14:paraId="21B2F0B0"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Đất điều hành dịch vụ</w:t>
            </w:r>
          </w:p>
        </w:tc>
        <w:tc>
          <w:tcPr>
            <w:tcW w:w="1418" w:type="dxa"/>
            <w:shd w:val="clear" w:color="auto" w:fill="auto"/>
            <w:noWrap/>
            <w:vAlign w:val="center"/>
            <w:hideMark/>
          </w:tcPr>
          <w:p w14:paraId="68C85FCF"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15,50</w:t>
            </w:r>
          </w:p>
        </w:tc>
        <w:tc>
          <w:tcPr>
            <w:tcW w:w="1134" w:type="dxa"/>
            <w:shd w:val="clear" w:color="auto" w:fill="auto"/>
            <w:noWrap/>
            <w:vAlign w:val="center"/>
            <w:hideMark/>
          </w:tcPr>
          <w:p w14:paraId="6A107A2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3,02</w:t>
            </w:r>
          </w:p>
        </w:tc>
        <w:tc>
          <w:tcPr>
            <w:tcW w:w="1417" w:type="dxa"/>
            <w:shd w:val="clear" w:color="auto" w:fill="auto"/>
            <w:noWrap/>
            <w:vAlign w:val="center"/>
            <w:hideMark/>
          </w:tcPr>
          <w:p w14:paraId="152B81A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15,50</w:t>
            </w:r>
          </w:p>
        </w:tc>
        <w:tc>
          <w:tcPr>
            <w:tcW w:w="1134" w:type="dxa"/>
            <w:shd w:val="clear" w:color="auto" w:fill="auto"/>
            <w:noWrap/>
            <w:vAlign w:val="center"/>
            <w:hideMark/>
          </w:tcPr>
          <w:p w14:paraId="411A198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3,02</w:t>
            </w:r>
          </w:p>
        </w:tc>
        <w:tc>
          <w:tcPr>
            <w:tcW w:w="993" w:type="dxa"/>
            <w:shd w:val="clear" w:color="auto" w:fill="auto"/>
            <w:noWrap/>
            <w:vAlign w:val="center"/>
            <w:hideMark/>
          </w:tcPr>
          <w:p w14:paraId="2151D71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w:t>
            </w:r>
          </w:p>
        </w:tc>
      </w:tr>
      <w:tr w:rsidR="003245DF" w:rsidRPr="00BB05D3" w14:paraId="7C935EB2" w14:textId="77777777" w:rsidTr="008324D4">
        <w:trPr>
          <w:trHeight w:val="315"/>
        </w:trPr>
        <w:tc>
          <w:tcPr>
            <w:tcW w:w="760" w:type="dxa"/>
            <w:shd w:val="clear" w:color="auto" w:fill="auto"/>
            <w:noWrap/>
            <w:vAlign w:val="bottom"/>
            <w:hideMark/>
          </w:tcPr>
          <w:p w14:paraId="53F23823"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2</w:t>
            </w:r>
          </w:p>
        </w:tc>
        <w:tc>
          <w:tcPr>
            <w:tcW w:w="2950" w:type="dxa"/>
            <w:shd w:val="clear" w:color="auto" w:fill="auto"/>
            <w:noWrap/>
            <w:vAlign w:val="bottom"/>
            <w:hideMark/>
          </w:tcPr>
          <w:p w14:paraId="0E606CF6"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Đất nhà máy, kho tàng</w:t>
            </w:r>
          </w:p>
        </w:tc>
        <w:tc>
          <w:tcPr>
            <w:tcW w:w="1418" w:type="dxa"/>
            <w:shd w:val="clear" w:color="auto" w:fill="auto"/>
            <w:noWrap/>
            <w:vAlign w:val="center"/>
            <w:hideMark/>
          </w:tcPr>
          <w:p w14:paraId="2440CF7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348,69</w:t>
            </w:r>
          </w:p>
        </w:tc>
        <w:tc>
          <w:tcPr>
            <w:tcW w:w="1134" w:type="dxa"/>
            <w:shd w:val="clear" w:color="auto" w:fill="auto"/>
            <w:noWrap/>
            <w:vAlign w:val="center"/>
            <w:hideMark/>
          </w:tcPr>
          <w:p w14:paraId="6563E79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67,97</w:t>
            </w:r>
          </w:p>
        </w:tc>
        <w:tc>
          <w:tcPr>
            <w:tcW w:w="1417" w:type="dxa"/>
            <w:shd w:val="clear" w:color="auto" w:fill="auto"/>
            <w:noWrap/>
            <w:vAlign w:val="center"/>
            <w:hideMark/>
          </w:tcPr>
          <w:p w14:paraId="44B954A4"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348,69</w:t>
            </w:r>
          </w:p>
        </w:tc>
        <w:tc>
          <w:tcPr>
            <w:tcW w:w="1134" w:type="dxa"/>
            <w:shd w:val="clear" w:color="auto" w:fill="auto"/>
            <w:noWrap/>
            <w:vAlign w:val="center"/>
            <w:hideMark/>
          </w:tcPr>
          <w:p w14:paraId="14F0F2E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67,97</w:t>
            </w:r>
          </w:p>
        </w:tc>
        <w:tc>
          <w:tcPr>
            <w:tcW w:w="993" w:type="dxa"/>
            <w:shd w:val="clear" w:color="auto" w:fill="auto"/>
            <w:noWrap/>
            <w:vAlign w:val="center"/>
            <w:hideMark/>
          </w:tcPr>
          <w:p w14:paraId="7AA3E4F4"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w:t>
            </w:r>
          </w:p>
        </w:tc>
      </w:tr>
      <w:tr w:rsidR="003245DF" w:rsidRPr="00BB05D3" w14:paraId="534E41EC" w14:textId="77777777" w:rsidTr="008324D4">
        <w:trPr>
          <w:trHeight w:val="315"/>
        </w:trPr>
        <w:tc>
          <w:tcPr>
            <w:tcW w:w="760" w:type="dxa"/>
            <w:shd w:val="clear" w:color="auto" w:fill="auto"/>
            <w:noWrap/>
            <w:vAlign w:val="bottom"/>
            <w:hideMark/>
          </w:tcPr>
          <w:p w14:paraId="3CA4CED2"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4</w:t>
            </w:r>
          </w:p>
        </w:tc>
        <w:tc>
          <w:tcPr>
            <w:tcW w:w="2950" w:type="dxa"/>
            <w:shd w:val="clear" w:color="auto" w:fill="auto"/>
            <w:noWrap/>
            <w:vAlign w:val="bottom"/>
            <w:hideMark/>
          </w:tcPr>
          <w:p w14:paraId="199F2762"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Đất khu kỹ thuật</w:t>
            </w:r>
          </w:p>
        </w:tc>
        <w:tc>
          <w:tcPr>
            <w:tcW w:w="1418" w:type="dxa"/>
            <w:shd w:val="clear" w:color="auto" w:fill="auto"/>
            <w:noWrap/>
            <w:vAlign w:val="center"/>
            <w:hideMark/>
          </w:tcPr>
          <w:p w14:paraId="09B68CF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8,46</w:t>
            </w:r>
          </w:p>
        </w:tc>
        <w:tc>
          <w:tcPr>
            <w:tcW w:w="1134" w:type="dxa"/>
            <w:shd w:val="clear" w:color="auto" w:fill="auto"/>
            <w:noWrap/>
            <w:vAlign w:val="center"/>
            <w:hideMark/>
          </w:tcPr>
          <w:p w14:paraId="3B4A48E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1,65</w:t>
            </w:r>
          </w:p>
        </w:tc>
        <w:tc>
          <w:tcPr>
            <w:tcW w:w="1417" w:type="dxa"/>
            <w:shd w:val="clear" w:color="auto" w:fill="auto"/>
            <w:noWrap/>
            <w:vAlign w:val="center"/>
            <w:hideMark/>
          </w:tcPr>
          <w:p w14:paraId="2BDAAA3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8,46</w:t>
            </w:r>
          </w:p>
        </w:tc>
        <w:tc>
          <w:tcPr>
            <w:tcW w:w="1134" w:type="dxa"/>
            <w:shd w:val="clear" w:color="auto" w:fill="auto"/>
            <w:noWrap/>
            <w:vAlign w:val="center"/>
            <w:hideMark/>
          </w:tcPr>
          <w:p w14:paraId="7EC0EEF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1,65</w:t>
            </w:r>
          </w:p>
        </w:tc>
        <w:tc>
          <w:tcPr>
            <w:tcW w:w="993" w:type="dxa"/>
            <w:shd w:val="clear" w:color="auto" w:fill="auto"/>
            <w:noWrap/>
            <w:vAlign w:val="center"/>
            <w:hideMark/>
          </w:tcPr>
          <w:p w14:paraId="4A9BBA7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w:t>
            </w:r>
          </w:p>
        </w:tc>
      </w:tr>
      <w:tr w:rsidR="003245DF" w:rsidRPr="00BB05D3" w14:paraId="5225469B" w14:textId="77777777" w:rsidTr="008324D4">
        <w:trPr>
          <w:trHeight w:val="315"/>
        </w:trPr>
        <w:tc>
          <w:tcPr>
            <w:tcW w:w="760" w:type="dxa"/>
            <w:shd w:val="clear" w:color="auto" w:fill="auto"/>
            <w:noWrap/>
            <w:vAlign w:val="bottom"/>
            <w:hideMark/>
          </w:tcPr>
          <w:p w14:paraId="7C43E5E1"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5</w:t>
            </w:r>
          </w:p>
        </w:tc>
        <w:tc>
          <w:tcPr>
            <w:tcW w:w="2950" w:type="dxa"/>
            <w:shd w:val="clear" w:color="auto" w:fill="auto"/>
            <w:noWrap/>
            <w:vAlign w:val="bottom"/>
            <w:hideMark/>
          </w:tcPr>
          <w:p w14:paraId="53D6DF33" w14:textId="77777777" w:rsidR="00D552FE" w:rsidRPr="00BB05D3" w:rsidRDefault="00D552FE" w:rsidP="000228AB">
            <w:pPr>
              <w:rPr>
                <w:rFonts w:ascii="Times New Roman" w:hAnsi="Times New Roman"/>
                <w:b w:val="0"/>
                <w:szCs w:val="26"/>
              </w:rPr>
            </w:pPr>
            <w:r w:rsidRPr="00BB05D3">
              <w:rPr>
                <w:rFonts w:ascii="Times New Roman" w:hAnsi="Times New Roman"/>
                <w:b w:val="0"/>
                <w:szCs w:val="26"/>
              </w:rPr>
              <w:t>Đất cây xanh</w:t>
            </w:r>
          </w:p>
        </w:tc>
        <w:tc>
          <w:tcPr>
            <w:tcW w:w="1418" w:type="dxa"/>
            <w:shd w:val="clear" w:color="auto" w:fill="auto"/>
            <w:noWrap/>
            <w:vAlign w:val="center"/>
            <w:hideMark/>
          </w:tcPr>
          <w:p w14:paraId="753D881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69,15</w:t>
            </w:r>
          </w:p>
        </w:tc>
        <w:tc>
          <w:tcPr>
            <w:tcW w:w="1134" w:type="dxa"/>
            <w:shd w:val="clear" w:color="auto" w:fill="auto"/>
            <w:noWrap/>
            <w:vAlign w:val="center"/>
            <w:hideMark/>
          </w:tcPr>
          <w:p w14:paraId="549B792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13,48</w:t>
            </w:r>
          </w:p>
        </w:tc>
        <w:tc>
          <w:tcPr>
            <w:tcW w:w="1417" w:type="dxa"/>
            <w:shd w:val="clear" w:color="auto" w:fill="auto"/>
            <w:noWrap/>
            <w:vAlign w:val="center"/>
            <w:hideMark/>
          </w:tcPr>
          <w:p w14:paraId="6B84BFD6"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68,57</w:t>
            </w:r>
          </w:p>
        </w:tc>
        <w:tc>
          <w:tcPr>
            <w:tcW w:w="1134" w:type="dxa"/>
            <w:shd w:val="clear" w:color="auto" w:fill="auto"/>
            <w:noWrap/>
            <w:vAlign w:val="center"/>
            <w:hideMark/>
          </w:tcPr>
          <w:p w14:paraId="5EC064AF"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13,37</w:t>
            </w:r>
          </w:p>
        </w:tc>
        <w:tc>
          <w:tcPr>
            <w:tcW w:w="993" w:type="dxa"/>
            <w:shd w:val="clear" w:color="auto" w:fill="auto"/>
            <w:noWrap/>
            <w:vAlign w:val="center"/>
            <w:hideMark/>
          </w:tcPr>
          <w:p w14:paraId="15E375A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-0,58</w:t>
            </w:r>
          </w:p>
        </w:tc>
      </w:tr>
      <w:tr w:rsidR="003245DF" w:rsidRPr="00BB05D3" w14:paraId="1BBE85C4" w14:textId="77777777" w:rsidTr="008324D4">
        <w:trPr>
          <w:trHeight w:val="315"/>
        </w:trPr>
        <w:tc>
          <w:tcPr>
            <w:tcW w:w="760" w:type="dxa"/>
            <w:shd w:val="clear" w:color="auto" w:fill="auto"/>
            <w:noWrap/>
            <w:vAlign w:val="bottom"/>
            <w:hideMark/>
          </w:tcPr>
          <w:p w14:paraId="7B129853"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6</w:t>
            </w:r>
          </w:p>
        </w:tc>
        <w:tc>
          <w:tcPr>
            <w:tcW w:w="2950" w:type="dxa"/>
            <w:shd w:val="clear" w:color="auto" w:fill="auto"/>
            <w:noWrap/>
            <w:vAlign w:val="bottom"/>
            <w:hideMark/>
          </w:tcPr>
          <w:p w14:paraId="136A9733" w14:textId="77777777" w:rsidR="00D552FE" w:rsidRPr="00BB05D3" w:rsidRDefault="00D552FE" w:rsidP="000228AB">
            <w:pPr>
              <w:ind w:right="-57"/>
              <w:rPr>
                <w:rFonts w:ascii="Times New Roman" w:hAnsi="Times New Roman"/>
                <w:b w:val="0"/>
                <w:szCs w:val="26"/>
              </w:rPr>
            </w:pPr>
            <w:r w:rsidRPr="00BB05D3">
              <w:rPr>
                <w:rFonts w:ascii="Times New Roman" w:hAnsi="Times New Roman"/>
                <w:b w:val="0"/>
                <w:szCs w:val="26"/>
              </w:rPr>
              <w:t>Đất giao thông, bãi đậu xe</w:t>
            </w:r>
          </w:p>
        </w:tc>
        <w:tc>
          <w:tcPr>
            <w:tcW w:w="1418" w:type="dxa"/>
            <w:shd w:val="clear" w:color="auto" w:fill="auto"/>
            <w:noWrap/>
            <w:vAlign w:val="center"/>
            <w:hideMark/>
          </w:tcPr>
          <w:p w14:paraId="7B373A5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71,21</w:t>
            </w:r>
          </w:p>
        </w:tc>
        <w:tc>
          <w:tcPr>
            <w:tcW w:w="1134" w:type="dxa"/>
            <w:shd w:val="clear" w:color="auto" w:fill="auto"/>
            <w:noWrap/>
            <w:vAlign w:val="center"/>
            <w:hideMark/>
          </w:tcPr>
          <w:p w14:paraId="10C6325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13,88</w:t>
            </w:r>
          </w:p>
        </w:tc>
        <w:tc>
          <w:tcPr>
            <w:tcW w:w="1417" w:type="dxa"/>
            <w:shd w:val="clear" w:color="auto" w:fill="auto"/>
            <w:noWrap/>
            <w:vAlign w:val="center"/>
            <w:hideMark/>
          </w:tcPr>
          <w:p w14:paraId="1E86DEF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71,79</w:t>
            </w:r>
          </w:p>
        </w:tc>
        <w:tc>
          <w:tcPr>
            <w:tcW w:w="1134" w:type="dxa"/>
            <w:shd w:val="clear" w:color="auto" w:fill="auto"/>
            <w:noWrap/>
            <w:vAlign w:val="center"/>
            <w:hideMark/>
          </w:tcPr>
          <w:p w14:paraId="3723B67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13,99</w:t>
            </w:r>
          </w:p>
        </w:tc>
        <w:tc>
          <w:tcPr>
            <w:tcW w:w="993" w:type="dxa"/>
            <w:shd w:val="clear" w:color="auto" w:fill="auto"/>
            <w:noWrap/>
            <w:vAlign w:val="center"/>
            <w:hideMark/>
          </w:tcPr>
          <w:p w14:paraId="701CCBA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0,58</w:t>
            </w:r>
          </w:p>
        </w:tc>
      </w:tr>
      <w:tr w:rsidR="003245DF" w:rsidRPr="00BB05D3" w14:paraId="07A8B636" w14:textId="77777777" w:rsidTr="008324D4">
        <w:trPr>
          <w:trHeight w:val="315"/>
        </w:trPr>
        <w:tc>
          <w:tcPr>
            <w:tcW w:w="760" w:type="dxa"/>
            <w:shd w:val="clear" w:color="auto" w:fill="auto"/>
            <w:noWrap/>
            <w:vAlign w:val="bottom"/>
            <w:hideMark/>
          </w:tcPr>
          <w:p w14:paraId="771E627A"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 </w:t>
            </w:r>
          </w:p>
        </w:tc>
        <w:tc>
          <w:tcPr>
            <w:tcW w:w="2950" w:type="dxa"/>
            <w:shd w:val="clear" w:color="auto" w:fill="auto"/>
            <w:noWrap/>
            <w:vAlign w:val="bottom"/>
            <w:hideMark/>
          </w:tcPr>
          <w:p w14:paraId="63B4DDF3" w14:textId="77777777" w:rsidR="00D552FE" w:rsidRPr="00BB05D3" w:rsidRDefault="00D552FE" w:rsidP="000228AB">
            <w:pPr>
              <w:jc w:val="center"/>
              <w:rPr>
                <w:rFonts w:ascii="Times New Roman" w:hAnsi="Times New Roman"/>
                <w:bCs/>
                <w:szCs w:val="26"/>
              </w:rPr>
            </w:pPr>
            <w:r w:rsidRPr="00BB05D3">
              <w:rPr>
                <w:rFonts w:ascii="Times New Roman" w:hAnsi="Times New Roman"/>
                <w:bCs/>
                <w:szCs w:val="26"/>
              </w:rPr>
              <w:t>Tổng cộng</w:t>
            </w:r>
          </w:p>
        </w:tc>
        <w:tc>
          <w:tcPr>
            <w:tcW w:w="1418" w:type="dxa"/>
            <w:shd w:val="clear" w:color="auto" w:fill="auto"/>
            <w:noWrap/>
            <w:vAlign w:val="bottom"/>
            <w:hideMark/>
          </w:tcPr>
          <w:p w14:paraId="2CB3A83E" w14:textId="77777777" w:rsidR="00D552FE" w:rsidRPr="00BB05D3" w:rsidRDefault="00D552FE" w:rsidP="000228AB">
            <w:pPr>
              <w:jc w:val="right"/>
              <w:rPr>
                <w:rFonts w:ascii="Times New Roman" w:hAnsi="Times New Roman"/>
                <w:bCs/>
                <w:szCs w:val="26"/>
              </w:rPr>
            </w:pPr>
            <w:r w:rsidRPr="00BB05D3">
              <w:rPr>
                <w:rFonts w:ascii="Times New Roman" w:hAnsi="Times New Roman"/>
                <w:bCs/>
                <w:szCs w:val="26"/>
              </w:rPr>
              <w:t>513,01</w:t>
            </w:r>
          </w:p>
        </w:tc>
        <w:tc>
          <w:tcPr>
            <w:tcW w:w="1134" w:type="dxa"/>
            <w:shd w:val="clear" w:color="auto" w:fill="auto"/>
            <w:noWrap/>
            <w:vAlign w:val="bottom"/>
            <w:hideMark/>
          </w:tcPr>
          <w:p w14:paraId="034A1AC2" w14:textId="77777777" w:rsidR="00D552FE" w:rsidRPr="00BB05D3" w:rsidRDefault="00D552FE" w:rsidP="000228AB">
            <w:pPr>
              <w:jc w:val="right"/>
              <w:rPr>
                <w:rFonts w:ascii="Times New Roman" w:hAnsi="Times New Roman"/>
                <w:bCs/>
                <w:szCs w:val="26"/>
              </w:rPr>
            </w:pPr>
            <w:r w:rsidRPr="00BB05D3">
              <w:rPr>
                <w:rFonts w:ascii="Times New Roman" w:hAnsi="Times New Roman"/>
                <w:bCs/>
                <w:szCs w:val="26"/>
              </w:rPr>
              <w:t>100,00</w:t>
            </w:r>
          </w:p>
        </w:tc>
        <w:tc>
          <w:tcPr>
            <w:tcW w:w="1417" w:type="dxa"/>
            <w:shd w:val="clear" w:color="auto" w:fill="auto"/>
            <w:noWrap/>
            <w:vAlign w:val="bottom"/>
            <w:hideMark/>
          </w:tcPr>
          <w:p w14:paraId="4CF13BD9" w14:textId="77777777" w:rsidR="00D552FE" w:rsidRPr="00BB05D3" w:rsidRDefault="00D552FE" w:rsidP="000228AB">
            <w:pPr>
              <w:jc w:val="right"/>
              <w:rPr>
                <w:rFonts w:ascii="Times New Roman" w:hAnsi="Times New Roman"/>
                <w:bCs/>
                <w:szCs w:val="26"/>
              </w:rPr>
            </w:pPr>
            <w:r w:rsidRPr="00BB05D3">
              <w:rPr>
                <w:rFonts w:ascii="Times New Roman" w:hAnsi="Times New Roman"/>
                <w:bCs/>
                <w:szCs w:val="26"/>
              </w:rPr>
              <w:t>513,01</w:t>
            </w:r>
          </w:p>
        </w:tc>
        <w:tc>
          <w:tcPr>
            <w:tcW w:w="1134" w:type="dxa"/>
            <w:shd w:val="clear" w:color="auto" w:fill="auto"/>
            <w:noWrap/>
            <w:vAlign w:val="bottom"/>
            <w:hideMark/>
          </w:tcPr>
          <w:p w14:paraId="5D91D697" w14:textId="77777777" w:rsidR="00D552FE" w:rsidRPr="00BB05D3" w:rsidRDefault="00D552FE" w:rsidP="000228AB">
            <w:pPr>
              <w:jc w:val="right"/>
              <w:rPr>
                <w:rFonts w:ascii="Times New Roman" w:hAnsi="Times New Roman"/>
                <w:bCs/>
                <w:szCs w:val="26"/>
              </w:rPr>
            </w:pPr>
            <w:r w:rsidRPr="00BB05D3">
              <w:rPr>
                <w:rFonts w:ascii="Times New Roman" w:hAnsi="Times New Roman"/>
                <w:bCs/>
                <w:szCs w:val="26"/>
              </w:rPr>
              <w:t>100,00</w:t>
            </w:r>
          </w:p>
        </w:tc>
        <w:tc>
          <w:tcPr>
            <w:tcW w:w="993" w:type="dxa"/>
            <w:shd w:val="clear" w:color="auto" w:fill="auto"/>
            <w:noWrap/>
            <w:vAlign w:val="bottom"/>
            <w:hideMark/>
          </w:tcPr>
          <w:p w14:paraId="3EE238C5" w14:textId="77777777" w:rsidR="00D552FE" w:rsidRPr="00BB05D3" w:rsidRDefault="00D552FE" w:rsidP="000228AB">
            <w:pPr>
              <w:jc w:val="right"/>
              <w:rPr>
                <w:rFonts w:ascii="Times New Roman" w:hAnsi="Times New Roman"/>
                <w:bCs/>
                <w:szCs w:val="26"/>
              </w:rPr>
            </w:pPr>
            <w:r w:rsidRPr="00BB05D3">
              <w:rPr>
                <w:rFonts w:ascii="Times New Roman" w:hAnsi="Times New Roman"/>
                <w:bCs/>
                <w:szCs w:val="26"/>
              </w:rPr>
              <w:t>-</w:t>
            </w:r>
          </w:p>
        </w:tc>
      </w:tr>
    </w:tbl>
    <w:p w14:paraId="6E62E485" w14:textId="1F2C15A8" w:rsidR="00D552FE" w:rsidRPr="003245DF" w:rsidRDefault="006A702F" w:rsidP="000228AB">
      <w:pPr>
        <w:spacing w:before="120"/>
        <w:ind w:firstLine="567"/>
        <w:jc w:val="both"/>
        <w:rPr>
          <w:rFonts w:ascii="Times New Roman" w:hAnsi="Times New Roman"/>
          <w:b w:val="0"/>
          <w:sz w:val="28"/>
          <w:szCs w:val="28"/>
        </w:rPr>
      </w:pPr>
      <w:r w:rsidRPr="003245DF">
        <w:rPr>
          <w:rFonts w:ascii="Times New Roman" w:hAnsi="Times New Roman"/>
          <w:b w:val="0"/>
          <w:sz w:val="28"/>
          <w:szCs w:val="28"/>
        </w:rPr>
        <w:t xml:space="preserve">- </w:t>
      </w:r>
      <w:r w:rsidR="00D552FE" w:rsidRPr="003245DF">
        <w:rPr>
          <w:rFonts w:ascii="Times New Roman" w:hAnsi="Times New Roman"/>
          <w:b w:val="0"/>
          <w:sz w:val="28"/>
          <w:szCs w:val="28"/>
        </w:rPr>
        <w:t xml:space="preserve">Diện tích đất cây xanh </w:t>
      </w:r>
      <w:r w:rsidR="00D552FE" w:rsidRPr="003245DF">
        <w:rPr>
          <w:rFonts w:ascii="Times New Roman" w:hAnsi="Times New Roman"/>
          <w:b w:val="0"/>
          <w:iCs/>
          <w:sz w:val="28"/>
          <w:szCs w:val="28"/>
        </w:rPr>
        <w:t>(giảm 0,58 ha)</w:t>
      </w:r>
      <w:r w:rsidR="00D552FE" w:rsidRPr="003245DF">
        <w:rPr>
          <w:rFonts w:ascii="Times New Roman" w:hAnsi="Times New Roman"/>
          <w:b w:val="0"/>
          <w:sz w:val="28"/>
          <w:szCs w:val="28"/>
        </w:rPr>
        <w:t xml:space="preserve"> và đất giao thông </w:t>
      </w:r>
      <w:r w:rsidR="00D552FE" w:rsidRPr="003245DF">
        <w:rPr>
          <w:rFonts w:ascii="Times New Roman" w:hAnsi="Times New Roman"/>
          <w:b w:val="0"/>
          <w:iCs/>
          <w:sz w:val="28"/>
          <w:szCs w:val="28"/>
        </w:rPr>
        <w:t>(tăng 0,58 ha)</w:t>
      </w:r>
      <w:r w:rsidR="00D552FE" w:rsidRPr="003245DF">
        <w:rPr>
          <w:rFonts w:ascii="Times New Roman" w:hAnsi="Times New Roman"/>
          <w:b w:val="0"/>
          <w:sz w:val="28"/>
          <w:szCs w:val="28"/>
        </w:rPr>
        <w:t xml:space="preserve"> có thay đổi do cập nhật quy hoạch hệ thống khung giao thông theo đồ án quy hoạch phân khu tỷ lệ 1/5.000 phân khu B4 được duyệt </w:t>
      </w:r>
      <w:r w:rsidR="00D552FE" w:rsidRPr="003245DF">
        <w:rPr>
          <w:rFonts w:ascii="Times New Roman" w:hAnsi="Times New Roman"/>
          <w:b w:val="0"/>
          <w:iCs/>
          <w:sz w:val="28"/>
          <w:szCs w:val="28"/>
        </w:rPr>
        <w:t>(tại Quyết định số 1487/QĐ-</w:t>
      </w:r>
      <w:r w:rsidR="000C3C6E">
        <w:rPr>
          <w:rFonts w:ascii="Times New Roman" w:hAnsi="Times New Roman"/>
          <w:b w:val="0"/>
          <w:iCs/>
          <w:sz w:val="28"/>
          <w:szCs w:val="28"/>
        </w:rPr>
        <w:t>UBND</w:t>
      </w:r>
      <w:r w:rsidR="00D552FE" w:rsidRPr="003245DF">
        <w:rPr>
          <w:rFonts w:ascii="Times New Roman" w:hAnsi="Times New Roman"/>
          <w:b w:val="0"/>
          <w:iCs/>
          <w:sz w:val="28"/>
          <w:szCs w:val="28"/>
        </w:rPr>
        <w:t xml:space="preserve"> ngày 08</w:t>
      </w:r>
      <w:r w:rsidRPr="003245DF">
        <w:rPr>
          <w:rFonts w:ascii="Times New Roman" w:hAnsi="Times New Roman"/>
          <w:b w:val="0"/>
          <w:iCs/>
          <w:sz w:val="28"/>
          <w:szCs w:val="28"/>
        </w:rPr>
        <w:t xml:space="preserve"> </w:t>
      </w:r>
      <w:r w:rsidRPr="003245DF">
        <w:rPr>
          <w:rFonts w:ascii="Times New Roman" w:hAnsi="Times New Roman"/>
          <w:b w:val="0"/>
          <w:iCs/>
          <w:sz w:val="28"/>
          <w:szCs w:val="28"/>
        </w:rPr>
        <w:lastRenderedPageBreak/>
        <w:t xml:space="preserve">tháng </w:t>
      </w:r>
      <w:r w:rsidR="00D552FE" w:rsidRPr="003245DF">
        <w:rPr>
          <w:rFonts w:ascii="Times New Roman" w:hAnsi="Times New Roman"/>
          <w:b w:val="0"/>
          <w:iCs/>
          <w:sz w:val="28"/>
          <w:szCs w:val="28"/>
        </w:rPr>
        <w:t>6</w:t>
      </w:r>
      <w:r w:rsidRPr="003245DF">
        <w:rPr>
          <w:rFonts w:ascii="Times New Roman" w:hAnsi="Times New Roman"/>
          <w:b w:val="0"/>
          <w:iCs/>
          <w:sz w:val="28"/>
          <w:szCs w:val="28"/>
        </w:rPr>
        <w:t xml:space="preserve"> năm </w:t>
      </w:r>
      <w:r w:rsidR="00D552FE" w:rsidRPr="003245DF">
        <w:rPr>
          <w:rFonts w:ascii="Times New Roman" w:hAnsi="Times New Roman"/>
          <w:b w:val="0"/>
          <w:iCs/>
          <w:sz w:val="28"/>
          <w:szCs w:val="28"/>
        </w:rPr>
        <w:t xml:space="preserve">2022 của </w:t>
      </w:r>
      <w:r w:rsidRPr="003245DF">
        <w:rPr>
          <w:rFonts w:ascii="Times New Roman" w:hAnsi="Times New Roman"/>
          <w:b w:val="0"/>
          <w:iCs/>
          <w:sz w:val="28"/>
          <w:szCs w:val="28"/>
        </w:rPr>
        <w:t>Ủy ban nhân dân</w:t>
      </w:r>
      <w:r w:rsidR="00D552FE" w:rsidRPr="003245DF">
        <w:rPr>
          <w:rFonts w:ascii="Times New Roman" w:hAnsi="Times New Roman"/>
          <w:b w:val="0"/>
          <w:iCs/>
          <w:sz w:val="28"/>
          <w:szCs w:val="28"/>
        </w:rPr>
        <w:t xml:space="preserve"> tỉnh)</w:t>
      </w:r>
      <w:r w:rsidR="00D552FE" w:rsidRPr="003245DF">
        <w:rPr>
          <w:rFonts w:ascii="Times New Roman" w:hAnsi="Times New Roman"/>
          <w:b w:val="0"/>
          <w:sz w:val="28"/>
          <w:szCs w:val="28"/>
        </w:rPr>
        <w:t xml:space="preserve"> gồm các tuyến đường: Số 9LB; đường số 10 Amata </w:t>
      </w:r>
      <w:r w:rsidR="00D552FE" w:rsidRPr="003245DF">
        <w:rPr>
          <w:rFonts w:ascii="Times New Roman" w:hAnsi="Times New Roman"/>
          <w:b w:val="0"/>
          <w:iCs/>
          <w:sz w:val="28"/>
          <w:szCs w:val="28"/>
        </w:rPr>
        <w:t>(nối dài kết nối với khu dân cư)</w:t>
      </w:r>
      <w:r w:rsidR="00D552FE" w:rsidRPr="003245DF">
        <w:rPr>
          <w:rFonts w:ascii="Times New Roman" w:hAnsi="Times New Roman"/>
          <w:b w:val="0"/>
          <w:sz w:val="28"/>
          <w:szCs w:val="28"/>
        </w:rPr>
        <w:t xml:space="preserve">; đường số 26-LB; đường số 22-LB; đường số 12 </w:t>
      </w:r>
      <w:r w:rsidR="00D552FE" w:rsidRPr="003245DF">
        <w:rPr>
          <w:rFonts w:ascii="Times New Roman" w:hAnsi="Times New Roman"/>
          <w:b w:val="0"/>
          <w:iCs/>
          <w:sz w:val="28"/>
          <w:szCs w:val="28"/>
        </w:rPr>
        <w:t>(nối dài kết nối với đường số 10 Amata)</w:t>
      </w:r>
      <w:r w:rsidR="00D552FE" w:rsidRPr="003245DF">
        <w:rPr>
          <w:rFonts w:ascii="Times New Roman" w:hAnsi="Times New Roman"/>
          <w:b w:val="0"/>
          <w:sz w:val="28"/>
          <w:szCs w:val="28"/>
        </w:rPr>
        <w:t xml:space="preserve">; đường số 15 </w:t>
      </w:r>
      <w:r w:rsidR="00D552FE" w:rsidRPr="003245DF">
        <w:rPr>
          <w:rFonts w:ascii="Times New Roman" w:hAnsi="Times New Roman"/>
          <w:b w:val="0"/>
          <w:iCs/>
          <w:sz w:val="28"/>
          <w:szCs w:val="28"/>
        </w:rPr>
        <w:t>(nối dài kết nối với đường số 19-LB)</w:t>
      </w:r>
      <w:r w:rsidR="00D552FE" w:rsidRPr="003245DF">
        <w:rPr>
          <w:rFonts w:ascii="Times New Roman" w:hAnsi="Times New Roman"/>
          <w:b w:val="0"/>
          <w:sz w:val="28"/>
          <w:szCs w:val="28"/>
        </w:rPr>
        <w:t>.</w:t>
      </w:r>
    </w:p>
    <w:bookmarkEnd w:id="0"/>
    <w:p w14:paraId="62E5B747" w14:textId="7F0BBF2C" w:rsidR="00D552FE" w:rsidRPr="003245DF" w:rsidRDefault="006A702F" w:rsidP="000228AB">
      <w:pPr>
        <w:spacing w:before="120" w:after="120"/>
        <w:ind w:firstLine="567"/>
        <w:jc w:val="both"/>
        <w:rPr>
          <w:rFonts w:ascii="Times New Roman" w:hAnsi="Times New Roman"/>
          <w:iCs/>
          <w:sz w:val="28"/>
          <w:szCs w:val="28"/>
        </w:rPr>
      </w:pPr>
      <w:r w:rsidRPr="003245DF">
        <w:rPr>
          <w:rFonts w:ascii="Times New Roman" w:hAnsi="Times New Roman"/>
          <w:b w:val="0"/>
          <w:sz w:val="28"/>
          <w:szCs w:val="28"/>
        </w:rPr>
        <w:t xml:space="preserve">- </w:t>
      </w:r>
      <w:r w:rsidR="00D552FE" w:rsidRPr="003245DF">
        <w:rPr>
          <w:rFonts w:ascii="Times New Roman" w:hAnsi="Times New Roman"/>
          <w:b w:val="0"/>
          <w:sz w:val="28"/>
          <w:szCs w:val="28"/>
        </w:rPr>
        <w:t>Phạm vi mở rộng quy hoạch khu công nghiệp 26,72 ha</w:t>
      </w:r>
      <w:r w:rsidR="00D552FE" w:rsidRPr="003245DF">
        <w:rPr>
          <w:rFonts w:ascii="Times New Roman" w:hAnsi="Times New Roman"/>
          <w:sz w:val="28"/>
          <w:szCs w:val="28"/>
        </w:rPr>
        <w:t xml:space="preserve"> </w:t>
      </w:r>
      <w:r w:rsidR="00D552FE" w:rsidRPr="003245DF">
        <w:rPr>
          <w:rFonts w:ascii="Times New Roman" w:hAnsi="Times New Roman"/>
          <w:b w:val="0"/>
          <w:bCs/>
          <w:iCs/>
          <w:sz w:val="28"/>
          <w:szCs w:val="28"/>
        </w:rPr>
        <w:t>(đã được Hội đồng nhâ</w:t>
      </w:r>
      <w:r w:rsidR="000C3C6E">
        <w:rPr>
          <w:rFonts w:ascii="Times New Roman" w:hAnsi="Times New Roman"/>
          <w:b w:val="0"/>
          <w:bCs/>
          <w:iCs/>
          <w:sz w:val="28"/>
          <w:szCs w:val="28"/>
        </w:rPr>
        <w:t>n dân tỉnh k</w:t>
      </w:r>
      <w:r w:rsidR="00D552FE" w:rsidRPr="003245DF">
        <w:rPr>
          <w:rFonts w:ascii="Times New Roman" w:hAnsi="Times New Roman"/>
          <w:b w:val="0"/>
          <w:bCs/>
          <w:iCs/>
          <w:sz w:val="28"/>
          <w:szCs w:val="28"/>
        </w:rPr>
        <w:t>hóa X kỳ họp thứ 9 thông qua theo Nghị quyết số 36/NQ-HĐND ngày 22</w:t>
      </w:r>
      <w:r w:rsidRPr="003245DF">
        <w:rPr>
          <w:rFonts w:ascii="Times New Roman" w:hAnsi="Times New Roman"/>
          <w:b w:val="0"/>
          <w:bCs/>
          <w:iCs/>
          <w:sz w:val="28"/>
          <w:szCs w:val="28"/>
        </w:rPr>
        <w:t xml:space="preserve"> tháng </w:t>
      </w:r>
      <w:r w:rsidR="00D552FE" w:rsidRPr="003245DF">
        <w:rPr>
          <w:rFonts w:ascii="Times New Roman" w:hAnsi="Times New Roman"/>
          <w:b w:val="0"/>
          <w:bCs/>
          <w:iCs/>
          <w:sz w:val="28"/>
          <w:szCs w:val="28"/>
        </w:rPr>
        <w:t>9</w:t>
      </w:r>
      <w:r w:rsidRPr="003245DF">
        <w:rPr>
          <w:rFonts w:ascii="Times New Roman" w:hAnsi="Times New Roman"/>
          <w:b w:val="0"/>
          <w:bCs/>
          <w:iCs/>
          <w:sz w:val="28"/>
          <w:szCs w:val="28"/>
        </w:rPr>
        <w:t xml:space="preserve"> năm </w:t>
      </w:r>
      <w:r w:rsidR="00D552FE" w:rsidRPr="003245DF">
        <w:rPr>
          <w:rFonts w:ascii="Times New Roman" w:hAnsi="Times New Roman"/>
          <w:b w:val="0"/>
          <w:bCs/>
          <w:iCs/>
          <w:sz w:val="28"/>
          <w:szCs w:val="28"/>
        </w:rPr>
        <w:t>2022</w:t>
      </w:r>
      <w:r w:rsidR="00EB4426" w:rsidRPr="003245DF">
        <w:rPr>
          <w:rFonts w:ascii="Times New Roman" w:hAnsi="Times New Roman"/>
          <w:b w:val="0"/>
          <w:bCs/>
          <w:iCs/>
          <w:sz w:val="28"/>
          <w:szCs w:val="28"/>
        </w:rPr>
        <w:t xml:space="preserve"> về việc thông qua đồ án quy hoạch phân khu tỷ lệ 1/2000 Khu công nghiệp Amata mở rộng, thành phố Biên Hòa, tỉnh Đồng Nai</w:t>
      </w:r>
      <w:r w:rsidR="00D552FE" w:rsidRPr="003245DF">
        <w:rPr>
          <w:rFonts w:ascii="Times New Roman" w:hAnsi="Times New Roman"/>
          <w:b w:val="0"/>
          <w:bCs/>
          <w:iCs/>
          <w:sz w:val="28"/>
          <w:szCs w:val="28"/>
        </w:rPr>
        <w:t>)</w:t>
      </w:r>
      <w:r w:rsidRPr="003245DF">
        <w:rPr>
          <w:rFonts w:ascii="Times New Roman" w:hAnsi="Times New Roman"/>
          <w:b w:val="0"/>
          <w:bCs/>
          <w:iCs/>
          <w:sz w:val="28"/>
          <w:szCs w:val="28"/>
        </w:rPr>
        <w:t>.</w:t>
      </w:r>
    </w:p>
    <w:tbl>
      <w:tblPr>
        <w:tblW w:w="7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3607"/>
        <w:gridCol w:w="1956"/>
        <w:gridCol w:w="1560"/>
      </w:tblGrid>
      <w:tr w:rsidR="003245DF" w:rsidRPr="00BB05D3" w14:paraId="6D387AE0" w14:textId="77777777" w:rsidTr="006A702F">
        <w:trPr>
          <w:trHeight w:val="379"/>
          <w:jc w:val="center"/>
        </w:trPr>
        <w:tc>
          <w:tcPr>
            <w:tcW w:w="762" w:type="dxa"/>
            <w:shd w:val="clear" w:color="auto" w:fill="auto"/>
            <w:vAlign w:val="center"/>
          </w:tcPr>
          <w:p w14:paraId="21B50D77" w14:textId="32271157" w:rsidR="00D552FE" w:rsidRPr="00BB05D3" w:rsidRDefault="003245DF" w:rsidP="000228AB">
            <w:pPr>
              <w:jc w:val="center"/>
              <w:rPr>
                <w:rFonts w:ascii="Times New Roman" w:hAnsi="Times New Roman"/>
                <w:szCs w:val="26"/>
              </w:rPr>
            </w:pPr>
            <w:r w:rsidRPr="00BB05D3">
              <w:rPr>
                <w:rFonts w:ascii="Times New Roman" w:hAnsi="Times New Roman"/>
                <w:szCs w:val="26"/>
              </w:rPr>
              <w:t>STT</w:t>
            </w:r>
          </w:p>
        </w:tc>
        <w:tc>
          <w:tcPr>
            <w:tcW w:w="3607" w:type="dxa"/>
            <w:shd w:val="clear" w:color="auto" w:fill="auto"/>
            <w:vAlign w:val="center"/>
          </w:tcPr>
          <w:p w14:paraId="39D24C92"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Loại đất</w:t>
            </w:r>
          </w:p>
        </w:tc>
        <w:tc>
          <w:tcPr>
            <w:tcW w:w="1956" w:type="dxa"/>
            <w:shd w:val="clear" w:color="auto" w:fill="auto"/>
            <w:vAlign w:val="center"/>
          </w:tcPr>
          <w:p w14:paraId="7B59BF21" w14:textId="7354D3EF" w:rsidR="00D552FE" w:rsidRPr="00BB05D3" w:rsidRDefault="00D552FE" w:rsidP="000228AB">
            <w:pPr>
              <w:jc w:val="center"/>
              <w:rPr>
                <w:rFonts w:ascii="Times New Roman" w:hAnsi="Times New Roman"/>
                <w:szCs w:val="26"/>
              </w:rPr>
            </w:pPr>
            <w:r w:rsidRPr="00BB05D3">
              <w:rPr>
                <w:rFonts w:ascii="Times New Roman" w:hAnsi="Times New Roman"/>
                <w:szCs w:val="26"/>
              </w:rPr>
              <w:t>Diện tích (ha)</w:t>
            </w:r>
          </w:p>
        </w:tc>
        <w:tc>
          <w:tcPr>
            <w:tcW w:w="1560" w:type="dxa"/>
            <w:shd w:val="clear" w:color="auto" w:fill="auto"/>
            <w:vAlign w:val="center"/>
          </w:tcPr>
          <w:p w14:paraId="37A5C30C" w14:textId="50F1E72D" w:rsidR="00D552FE" w:rsidRPr="00BB05D3" w:rsidRDefault="00D552FE" w:rsidP="000228AB">
            <w:pPr>
              <w:jc w:val="center"/>
              <w:rPr>
                <w:rFonts w:ascii="Times New Roman" w:hAnsi="Times New Roman"/>
                <w:szCs w:val="26"/>
              </w:rPr>
            </w:pPr>
            <w:r w:rsidRPr="00BB05D3">
              <w:rPr>
                <w:rFonts w:ascii="Times New Roman" w:hAnsi="Times New Roman"/>
                <w:szCs w:val="26"/>
              </w:rPr>
              <w:t>Tỷ lệ</w:t>
            </w:r>
            <w:r w:rsidR="006A702F" w:rsidRPr="00BB05D3">
              <w:rPr>
                <w:rFonts w:ascii="Times New Roman" w:hAnsi="Times New Roman"/>
                <w:szCs w:val="26"/>
              </w:rPr>
              <w:t xml:space="preserve"> </w:t>
            </w:r>
            <w:r w:rsidRPr="00BB05D3">
              <w:rPr>
                <w:rFonts w:ascii="Times New Roman" w:hAnsi="Times New Roman"/>
                <w:szCs w:val="26"/>
              </w:rPr>
              <w:t>(%)</w:t>
            </w:r>
          </w:p>
        </w:tc>
      </w:tr>
      <w:tr w:rsidR="003245DF" w:rsidRPr="00BB05D3" w14:paraId="412D8753" w14:textId="77777777" w:rsidTr="006A702F">
        <w:trPr>
          <w:trHeight w:val="60"/>
          <w:jc w:val="center"/>
        </w:trPr>
        <w:tc>
          <w:tcPr>
            <w:tcW w:w="762" w:type="dxa"/>
            <w:shd w:val="clear" w:color="auto" w:fill="auto"/>
            <w:vAlign w:val="center"/>
          </w:tcPr>
          <w:p w14:paraId="2ACEC336"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1</w:t>
            </w:r>
          </w:p>
        </w:tc>
        <w:tc>
          <w:tcPr>
            <w:tcW w:w="3607" w:type="dxa"/>
            <w:shd w:val="clear" w:color="auto" w:fill="auto"/>
            <w:vAlign w:val="center"/>
          </w:tcPr>
          <w:p w14:paraId="5923AE61" w14:textId="77777777" w:rsidR="00D552FE" w:rsidRPr="00BB05D3" w:rsidRDefault="00D552FE" w:rsidP="000228AB">
            <w:pPr>
              <w:spacing w:before="20" w:after="20"/>
              <w:ind w:firstLine="139"/>
              <w:rPr>
                <w:rFonts w:ascii="Times New Roman" w:hAnsi="Times New Roman"/>
                <w:b w:val="0"/>
                <w:szCs w:val="26"/>
              </w:rPr>
            </w:pPr>
            <w:r w:rsidRPr="00BB05D3">
              <w:rPr>
                <w:rFonts w:ascii="Times New Roman" w:hAnsi="Times New Roman"/>
                <w:b w:val="0"/>
                <w:szCs w:val="26"/>
              </w:rPr>
              <w:t>Đất nhà máy, kho tàng</w:t>
            </w:r>
          </w:p>
        </w:tc>
        <w:tc>
          <w:tcPr>
            <w:tcW w:w="1956" w:type="dxa"/>
            <w:shd w:val="clear" w:color="auto" w:fill="auto"/>
            <w:vAlign w:val="center"/>
          </w:tcPr>
          <w:p w14:paraId="48E5AF2E"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18,47</w:t>
            </w:r>
          </w:p>
        </w:tc>
        <w:tc>
          <w:tcPr>
            <w:tcW w:w="1560" w:type="dxa"/>
            <w:shd w:val="clear" w:color="auto" w:fill="auto"/>
            <w:vAlign w:val="center"/>
          </w:tcPr>
          <w:p w14:paraId="2E7E5FCA"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69,13</w:t>
            </w:r>
          </w:p>
        </w:tc>
      </w:tr>
      <w:tr w:rsidR="003245DF" w:rsidRPr="00BB05D3" w14:paraId="6C132C5C" w14:textId="77777777" w:rsidTr="006A702F">
        <w:trPr>
          <w:trHeight w:val="60"/>
          <w:jc w:val="center"/>
        </w:trPr>
        <w:tc>
          <w:tcPr>
            <w:tcW w:w="762" w:type="dxa"/>
            <w:shd w:val="clear" w:color="auto" w:fill="auto"/>
            <w:vAlign w:val="center"/>
          </w:tcPr>
          <w:p w14:paraId="0AAD44CF"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2</w:t>
            </w:r>
          </w:p>
        </w:tc>
        <w:tc>
          <w:tcPr>
            <w:tcW w:w="3607" w:type="dxa"/>
            <w:shd w:val="clear" w:color="auto" w:fill="auto"/>
            <w:vAlign w:val="center"/>
          </w:tcPr>
          <w:p w14:paraId="343581E1" w14:textId="77777777" w:rsidR="00D552FE" w:rsidRPr="00BB05D3" w:rsidRDefault="00D552FE" w:rsidP="000228AB">
            <w:pPr>
              <w:spacing w:before="20" w:after="20"/>
              <w:ind w:firstLine="139"/>
              <w:rPr>
                <w:rFonts w:ascii="Times New Roman" w:hAnsi="Times New Roman"/>
                <w:b w:val="0"/>
                <w:szCs w:val="26"/>
              </w:rPr>
            </w:pPr>
            <w:r w:rsidRPr="00BB05D3">
              <w:rPr>
                <w:rFonts w:ascii="Times New Roman" w:hAnsi="Times New Roman"/>
                <w:b w:val="0"/>
                <w:szCs w:val="26"/>
              </w:rPr>
              <w:t>Đất cây xanh</w:t>
            </w:r>
          </w:p>
        </w:tc>
        <w:tc>
          <w:tcPr>
            <w:tcW w:w="1956" w:type="dxa"/>
            <w:shd w:val="clear" w:color="auto" w:fill="auto"/>
            <w:vAlign w:val="center"/>
          </w:tcPr>
          <w:p w14:paraId="03C475ED"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4,60</w:t>
            </w:r>
          </w:p>
        </w:tc>
        <w:tc>
          <w:tcPr>
            <w:tcW w:w="1560" w:type="dxa"/>
            <w:shd w:val="clear" w:color="auto" w:fill="auto"/>
            <w:vAlign w:val="center"/>
          </w:tcPr>
          <w:p w14:paraId="22ECA8C4"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17,23</w:t>
            </w:r>
          </w:p>
        </w:tc>
      </w:tr>
      <w:tr w:rsidR="003245DF" w:rsidRPr="00BB05D3" w14:paraId="012D1E04" w14:textId="77777777" w:rsidTr="006A702F">
        <w:trPr>
          <w:trHeight w:val="60"/>
          <w:jc w:val="center"/>
        </w:trPr>
        <w:tc>
          <w:tcPr>
            <w:tcW w:w="762" w:type="dxa"/>
            <w:shd w:val="clear" w:color="auto" w:fill="auto"/>
            <w:vAlign w:val="center"/>
          </w:tcPr>
          <w:p w14:paraId="3699B85D"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3</w:t>
            </w:r>
          </w:p>
        </w:tc>
        <w:tc>
          <w:tcPr>
            <w:tcW w:w="3607" w:type="dxa"/>
            <w:shd w:val="clear" w:color="auto" w:fill="auto"/>
            <w:vAlign w:val="center"/>
          </w:tcPr>
          <w:p w14:paraId="424293B0" w14:textId="77777777" w:rsidR="00D552FE" w:rsidRPr="00BB05D3" w:rsidRDefault="00D552FE" w:rsidP="000228AB">
            <w:pPr>
              <w:spacing w:before="20" w:after="20"/>
              <w:ind w:firstLine="139"/>
              <w:rPr>
                <w:rFonts w:ascii="Times New Roman" w:hAnsi="Times New Roman"/>
                <w:b w:val="0"/>
                <w:szCs w:val="26"/>
              </w:rPr>
            </w:pPr>
            <w:r w:rsidRPr="00BB05D3">
              <w:rPr>
                <w:rFonts w:ascii="Times New Roman" w:hAnsi="Times New Roman"/>
                <w:b w:val="0"/>
                <w:szCs w:val="26"/>
              </w:rPr>
              <w:t>Đất giao thông, bãi xe</w:t>
            </w:r>
          </w:p>
        </w:tc>
        <w:tc>
          <w:tcPr>
            <w:tcW w:w="1956" w:type="dxa"/>
            <w:shd w:val="clear" w:color="auto" w:fill="auto"/>
            <w:vAlign w:val="center"/>
          </w:tcPr>
          <w:p w14:paraId="0F28A0DB"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3,65</w:t>
            </w:r>
          </w:p>
        </w:tc>
        <w:tc>
          <w:tcPr>
            <w:tcW w:w="1560" w:type="dxa"/>
            <w:shd w:val="clear" w:color="auto" w:fill="auto"/>
            <w:vAlign w:val="center"/>
          </w:tcPr>
          <w:p w14:paraId="24AFA3D6"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13,64</w:t>
            </w:r>
          </w:p>
        </w:tc>
      </w:tr>
      <w:tr w:rsidR="003245DF" w:rsidRPr="00BB05D3" w14:paraId="1787BCED" w14:textId="77777777" w:rsidTr="006A702F">
        <w:trPr>
          <w:trHeight w:val="60"/>
          <w:jc w:val="center"/>
        </w:trPr>
        <w:tc>
          <w:tcPr>
            <w:tcW w:w="762" w:type="dxa"/>
            <w:shd w:val="clear" w:color="auto" w:fill="auto"/>
            <w:vAlign w:val="center"/>
          </w:tcPr>
          <w:p w14:paraId="3AE527B1" w14:textId="77777777" w:rsidR="00D552FE" w:rsidRPr="00BB05D3" w:rsidRDefault="00D552FE" w:rsidP="000228AB">
            <w:pPr>
              <w:spacing w:before="20" w:after="20"/>
              <w:jc w:val="center"/>
              <w:rPr>
                <w:rFonts w:ascii="Times New Roman" w:hAnsi="Times New Roman"/>
                <w:b w:val="0"/>
                <w:szCs w:val="26"/>
              </w:rPr>
            </w:pPr>
          </w:p>
        </w:tc>
        <w:tc>
          <w:tcPr>
            <w:tcW w:w="3607" w:type="dxa"/>
            <w:shd w:val="clear" w:color="auto" w:fill="auto"/>
            <w:vAlign w:val="center"/>
          </w:tcPr>
          <w:p w14:paraId="04307989" w14:textId="77777777" w:rsidR="00D552FE" w:rsidRPr="00BB05D3" w:rsidRDefault="00D552FE" w:rsidP="000228AB">
            <w:pPr>
              <w:spacing w:before="20" w:after="20"/>
              <w:ind w:firstLine="139"/>
              <w:jc w:val="center"/>
              <w:rPr>
                <w:rFonts w:ascii="Times New Roman" w:hAnsi="Times New Roman"/>
                <w:szCs w:val="26"/>
              </w:rPr>
            </w:pPr>
            <w:r w:rsidRPr="00BB05D3">
              <w:rPr>
                <w:rFonts w:ascii="Times New Roman" w:hAnsi="Times New Roman"/>
                <w:szCs w:val="26"/>
              </w:rPr>
              <w:t>Tổng cộng</w:t>
            </w:r>
          </w:p>
        </w:tc>
        <w:tc>
          <w:tcPr>
            <w:tcW w:w="1956" w:type="dxa"/>
            <w:shd w:val="clear" w:color="auto" w:fill="auto"/>
            <w:vAlign w:val="center"/>
          </w:tcPr>
          <w:p w14:paraId="52B33F9B" w14:textId="77777777" w:rsidR="00D552FE" w:rsidRPr="00BB05D3" w:rsidRDefault="00D552FE" w:rsidP="000228AB">
            <w:pPr>
              <w:spacing w:before="20" w:after="20"/>
              <w:jc w:val="center"/>
              <w:rPr>
                <w:rFonts w:ascii="Times New Roman" w:hAnsi="Times New Roman"/>
                <w:szCs w:val="26"/>
              </w:rPr>
            </w:pPr>
            <w:r w:rsidRPr="00BB05D3">
              <w:rPr>
                <w:rFonts w:ascii="Times New Roman" w:hAnsi="Times New Roman"/>
                <w:szCs w:val="26"/>
              </w:rPr>
              <w:t>26,72</w:t>
            </w:r>
          </w:p>
        </w:tc>
        <w:tc>
          <w:tcPr>
            <w:tcW w:w="1560" w:type="dxa"/>
            <w:shd w:val="clear" w:color="auto" w:fill="auto"/>
            <w:vAlign w:val="center"/>
          </w:tcPr>
          <w:p w14:paraId="419BF80C" w14:textId="77777777" w:rsidR="00D552FE" w:rsidRPr="00BB05D3" w:rsidRDefault="00D552FE" w:rsidP="000228AB">
            <w:pPr>
              <w:spacing w:before="20" w:after="20"/>
              <w:jc w:val="center"/>
              <w:rPr>
                <w:rFonts w:ascii="Times New Roman" w:hAnsi="Times New Roman"/>
                <w:szCs w:val="26"/>
              </w:rPr>
            </w:pPr>
            <w:r w:rsidRPr="00BB05D3">
              <w:rPr>
                <w:rFonts w:ascii="Times New Roman" w:hAnsi="Times New Roman"/>
                <w:szCs w:val="26"/>
              </w:rPr>
              <w:t>100,00</w:t>
            </w:r>
          </w:p>
        </w:tc>
      </w:tr>
    </w:tbl>
    <w:p w14:paraId="4D679E66" w14:textId="70503151" w:rsidR="00D552FE" w:rsidRPr="003245DF" w:rsidRDefault="00D552FE" w:rsidP="000228AB">
      <w:pPr>
        <w:spacing w:before="120" w:after="120"/>
        <w:ind w:firstLine="567"/>
        <w:jc w:val="both"/>
        <w:rPr>
          <w:rFonts w:ascii="Times New Roman" w:hAnsi="Times New Roman"/>
          <w:b w:val="0"/>
          <w:sz w:val="28"/>
          <w:szCs w:val="28"/>
        </w:rPr>
      </w:pPr>
      <w:r w:rsidRPr="003245DF">
        <w:rPr>
          <w:rFonts w:ascii="Times New Roman" w:hAnsi="Times New Roman"/>
          <w:b w:val="0"/>
          <w:sz w:val="28"/>
          <w:szCs w:val="28"/>
        </w:rPr>
        <w:t>b)</w:t>
      </w:r>
      <w:r w:rsidRPr="003245DF">
        <w:rPr>
          <w:rFonts w:ascii="Times New Roman" w:hAnsi="Times New Roman"/>
          <w:sz w:val="28"/>
          <w:szCs w:val="28"/>
        </w:rPr>
        <w:t xml:space="preserve"> </w:t>
      </w:r>
      <w:r w:rsidRPr="003245DF">
        <w:rPr>
          <w:rFonts w:ascii="Times New Roman" w:hAnsi="Times New Roman"/>
          <w:b w:val="0"/>
          <w:iCs/>
          <w:sz w:val="28"/>
          <w:szCs w:val="28"/>
        </w:rPr>
        <w:t>Quy hoạch sử dụng đất</w:t>
      </w:r>
      <w:r w:rsidRPr="003245DF">
        <w:rPr>
          <w:rFonts w:ascii="Times New Roman" w:hAnsi="Times New Roman"/>
          <w:b w:val="0"/>
          <w:sz w:val="28"/>
          <w:szCs w:val="28"/>
        </w:rPr>
        <w:t xml:space="preserve"> toàn khu bao gồm khu vực K</w:t>
      </w:r>
      <w:r w:rsidR="006A702F" w:rsidRPr="003245DF">
        <w:rPr>
          <w:rFonts w:ascii="Times New Roman" w:hAnsi="Times New Roman"/>
          <w:b w:val="0"/>
          <w:sz w:val="28"/>
          <w:szCs w:val="28"/>
        </w:rPr>
        <w:t>hu công nghiệp</w:t>
      </w:r>
      <w:r w:rsidRPr="003245DF">
        <w:rPr>
          <w:rFonts w:ascii="Times New Roman" w:hAnsi="Times New Roman"/>
          <w:b w:val="0"/>
          <w:sz w:val="28"/>
          <w:szCs w:val="28"/>
        </w:rPr>
        <w:t xml:space="preserve"> Amata hiện hữu và khu vực quy hoạch mở rộng khu công nghiệp</w:t>
      </w:r>
    </w:p>
    <w:tbl>
      <w:tblPr>
        <w:tblW w:w="9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685"/>
        <w:gridCol w:w="1276"/>
        <w:gridCol w:w="850"/>
        <w:gridCol w:w="1276"/>
        <w:gridCol w:w="850"/>
        <w:gridCol w:w="1276"/>
        <w:gridCol w:w="851"/>
      </w:tblGrid>
      <w:tr w:rsidR="003245DF" w:rsidRPr="00BB05D3" w14:paraId="743A08E5" w14:textId="77777777" w:rsidTr="008324D4">
        <w:trPr>
          <w:trHeight w:val="60"/>
          <w:jc w:val="center"/>
        </w:trPr>
        <w:tc>
          <w:tcPr>
            <w:tcW w:w="562" w:type="dxa"/>
            <w:vMerge w:val="restart"/>
            <w:vAlign w:val="center"/>
          </w:tcPr>
          <w:p w14:paraId="1B3481C7" w14:textId="5261A8FC" w:rsidR="00D552FE" w:rsidRPr="00BB05D3" w:rsidRDefault="003245DF" w:rsidP="000228AB">
            <w:pPr>
              <w:jc w:val="center"/>
              <w:rPr>
                <w:rFonts w:ascii="Times New Roman" w:hAnsi="Times New Roman"/>
                <w:szCs w:val="26"/>
              </w:rPr>
            </w:pPr>
            <w:r w:rsidRPr="00BB05D3">
              <w:rPr>
                <w:rFonts w:ascii="Times New Roman" w:hAnsi="Times New Roman"/>
                <w:szCs w:val="26"/>
              </w:rPr>
              <w:t>STT</w:t>
            </w:r>
          </w:p>
        </w:tc>
        <w:tc>
          <w:tcPr>
            <w:tcW w:w="2685" w:type="dxa"/>
            <w:vMerge w:val="restart"/>
            <w:vAlign w:val="center"/>
          </w:tcPr>
          <w:p w14:paraId="48637726" w14:textId="77777777" w:rsidR="00D552FE" w:rsidRPr="00BB05D3" w:rsidRDefault="00D552FE" w:rsidP="000228AB">
            <w:pPr>
              <w:ind w:left="3"/>
              <w:jc w:val="center"/>
              <w:rPr>
                <w:rFonts w:ascii="Times New Roman" w:hAnsi="Times New Roman"/>
                <w:szCs w:val="26"/>
              </w:rPr>
            </w:pPr>
            <w:r w:rsidRPr="00BB05D3">
              <w:rPr>
                <w:rFonts w:ascii="Times New Roman" w:hAnsi="Times New Roman"/>
                <w:szCs w:val="26"/>
              </w:rPr>
              <w:t>Loại đất</w:t>
            </w:r>
          </w:p>
        </w:tc>
        <w:tc>
          <w:tcPr>
            <w:tcW w:w="2126" w:type="dxa"/>
            <w:gridSpan w:val="2"/>
            <w:vAlign w:val="center"/>
          </w:tcPr>
          <w:p w14:paraId="2ADECE10"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 xml:space="preserve">Điều chỉnh </w:t>
            </w:r>
          </w:p>
        </w:tc>
        <w:tc>
          <w:tcPr>
            <w:tcW w:w="2126" w:type="dxa"/>
            <w:gridSpan w:val="2"/>
            <w:vAlign w:val="center"/>
          </w:tcPr>
          <w:p w14:paraId="40940CCF"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Mở rộng</w:t>
            </w:r>
          </w:p>
        </w:tc>
        <w:tc>
          <w:tcPr>
            <w:tcW w:w="2127" w:type="dxa"/>
            <w:gridSpan w:val="2"/>
            <w:vAlign w:val="center"/>
          </w:tcPr>
          <w:p w14:paraId="0ABC489B"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 xml:space="preserve">Toàn khu </w:t>
            </w:r>
          </w:p>
        </w:tc>
      </w:tr>
      <w:tr w:rsidR="003245DF" w:rsidRPr="00BB05D3" w14:paraId="696297A0" w14:textId="77777777" w:rsidTr="008324D4">
        <w:trPr>
          <w:trHeight w:val="60"/>
          <w:jc w:val="center"/>
        </w:trPr>
        <w:tc>
          <w:tcPr>
            <w:tcW w:w="562" w:type="dxa"/>
            <w:vMerge/>
            <w:vAlign w:val="center"/>
          </w:tcPr>
          <w:p w14:paraId="717427EF" w14:textId="77777777" w:rsidR="00D552FE" w:rsidRPr="00BB05D3" w:rsidRDefault="00D552FE" w:rsidP="000228AB">
            <w:pPr>
              <w:jc w:val="center"/>
              <w:rPr>
                <w:rFonts w:ascii="Times New Roman" w:hAnsi="Times New Roman"/>
                <w:szCs w:val="26"/>
              </w:rPr>
            </w:pPr>
          </w:p>
        </w:tc>
        <w:tc>
          <w:tcPr>
            <w:tcW w:w="2685" w:type="dxa"/>
            <w:vMerge/>
            <w:vAlign w:val="center"/>
          </w:tcPr>
          <w:p w14:paraId="102CE780" w14:textId="77777777" w:rsidR="00D552FE" w:rsidRPr="00BB05D3" w:rsidRDefault="00D552FE" w:rsidP="000228AB">
            <w:pPr>
              <w:ind w:left="3"/>
              <w:jc w:val="center"/>
              <w:rPr>
                <w:rFonts w:ascii="Times New Roman" w:hAnsi="Times New Roman"/>
                <w:szCs w:val="26"/>
              </w:rPr>
            </w:pPr>
          </w:p>
        </w:tc>
        <w:tc>
          <w:tcPr>
            <w:tcW w:w="1276" w:type="dxa"/>
            <w:vAlign w:val="center"/>
          </w:tcPr>
          <w:p w14:paraId="25B9CDBA"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Diện tích (ha)</w:t>
            </w:r>
          </w:p>
        </w:tc>
        <w:tc>
          <w:tcPr>
            <w:tcW w:w="850" w:type="dxa"/>
            <w:vAlign w:val="center"/>
          </w:tcPr>
          <w:p w14:paraId="64162332"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Tỷ lệ</w:t>
            </w:r>
          </w:p>
          <w:p w14:paraId="40513212"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w:t>
            </w:r>
          </w:p>
        </w:tc>
        <w:tc>
          <w:tcPr>
            <w:tcW w:w="1276" w:type="dxa"/>
            <w:vAlign w:val="center"/>
          </w:tcPr>
          <w:p w14:paraId="05FAAE84"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Diện tích (ha)</w:t>
            </w:r>
          </w:p>
        </w:tc>
        <w:tc>
          <w:tcPr>
            <w:tcW w:w="850" w:type="dxa"/>
            <w:vAlign w:val="center"/>
          </w:tcPr>
          <w:p w14:paraId="7D05A67C"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Tỷ lệ</w:t>
            </w:r>
          </w:p>
          <w:p w14:paraId="5CD0ED83"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w:t>
            </w:r>
          </w:p>
        </w:tc>
        <w:tc>
          <w:tcPr>
            <w:tcW w:w="1276" w:type="dxa"/>
            <w:vAlign w:val="center"/>
          </w:tcPr>
          <w:p w14:paraId="5634AE34"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Diện tích (ha)</w:t>
            </w:r>
          </w:p>
        </w:tc>
        <w:tc>
          <w:tcPr>
            <w:tcW w:w="851" w:type="dxa"/>
            <w:vAlign w:val="center"/>
          </w:tcPr>
          <w:p w14:paraId="3E0BE525"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Tỷ lệ (%)</w:t>
            </w:r>
          </w:p>
        </w:tc>
      </w:tr>
      <w:tr w:rsidR="003245DF" w:rsidRPr="00BB05D3" w14:paraId="6508D663" w14:textId="77777777" w:rsidTr="008324D4">
        <w:trPr>
          <w:trHeight w:val="60"/>
          <w:jc w:val="center"/>
        </w:trPr>
        <w:tc>
          <w:tcPr>
            <w:tcW w:w="562" w:type="dxa"/>
            <w:vAlign w:val="center"/>
          </w:tcPr>
          <w:p w14:paraId="065FD781"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w:t>
            </w:r>
          </w:p>
        </w:tc>
        <w:tc>
          <w:tcPr>
            <w:tcW w:w="2685" w:type="dxa"/>
            <w:vAlign w:val="center"/>
          </w:tcPr>
          <w:p w14:paraId="25DB2570" w14:textId="77777777" w:rsidR="00D552FE" w:rsidRPr="00BB05D3" w:rsidRDefault="00D552FE" w:rsidP="000228AB">
            <w:pPr>
              <w:ind w:left="57"/>
              <w:rPr>
                <w:rFonts w:ascii="Times New Roman" w:hAnsi="Times New Roman"/>
                <w:b w:val="0"/>
                <w:szCs w:val="26"/>
              </w:rPr>
            </w:pPr>
            <w:r w:rsidRPr="00BB05D3">
              <w:rPr>
                <w:rFonts w:ascii="Times New Roman" w:hAnsi="Times New Roman"/>
                <w:b w:val="0"/>
                <w:szCs w:val="26"/>
              </w:rPr>
              <w:t>Đất điều hành dịch vụ</w:t>
            </w:r>
          </w:p>
        </w:tc>
        <w:tc>
          <w:tcPr>
            <w:tcW w:w="1276" w:type="dxa"/>
            <w:vAlign w:val="center"/>
          </w:tcPr>
          <w:p w14:paraId="63380EA8"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15,50</w:t>
            </w:r>
          </w:p>
        </w:tc>
        <w:tc>
          <w:tcPr>
            <w:tcW w:w="850" w:type="dxa"/>
            <w:vAlign w:val="center"/>
          </w:tcPr>
          <w:p w14:paraId="78971C1E"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3,02</w:t>
            </w:r>
          </w:p>
        </w:tc>
        <w:tc>
          <w:tcPr>
            <w:tcW w:w="1276" w:type="dxa"/>
            <w:vAlign w:val="center"/>
          </w:tcPr>
          <w:p w14:paraId="581EA9FA"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w:t>
            </w:r>
          </w:p>
        </w:tc>
        <w:tc>
          <w:tcPr>
            <w:tcW w:w="850" w:type="dxa"/>
            <w:vAlign w:val="center"/>
          </w:tcPr>
          <w:p w14:paraId="2B6BB80F"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w:t>
            </w:r>
          </w:p>
        </w:tc>
        <w:tc>
          <w:tcPr>
            <w:tcW w:w="1276" w:type="dxa"/>
            <w:vAlign w:val="center"/>
          </w:tcPr>
          <w:p w14:paraId="5E80E1ED" w14:textId="77777777" w:rsidR="00D552FE" w:rsidRPr="00BB05D3" w:rsidRDefault="00D552FE" w:rsidP="000228AB">
            <w:pPr>
              <w:ind w:left="3"/>
              <w:jc w:val="center"/>
              <w:rPr>
                <w:rFonts w:ascii="Times New Roman" w:hAnsi="Times New Roman"/>
                <w:b w:val="0"/>
                <w:szCs w:val="26"/>
              </w:rPr>
            </w:pPr>
            <w:r w:rsidRPr="00BB05D3">
              <w:rPr>
                <w:rFonts w:ascii="Times New Roman" w:hAnsi="Times New Roman"/>
                <w:b w:val="0"/>
                <w:szCs w:val="26"/>
              </w:rPr>
              <w:t>15,50</w:t>
            </w:r>
          </w:p>
        </w:tc>
        <w:tc>
          <w:tcPr>
            <w:tcW w:w="851" w:type="dxa"/>
            <w:vAlign w:val="center"/>
          </w:tcPr>
          <w:p w14:paraId="11683012" w14:textId="77777777" w:rsidR="00D552FE" w:rsidRPr="00BB05D3" w:rsidRDefault="00D552FE" w:rsidP="000228AB">
            <w:pPr>
              <w:ind w:left="3"/>
              <w:jc w:val="center"/>
              <w:rPr>
                <w:rFonts w:ascii="Times New Roman" w:hAnsi="Times New Roman"/>
                <w:b w:val="0"/>
                <w:szCs w:val="26"/>
              </w:rPr>
            </w:pPr>
            <w:r w:rsidRPr="00BB05D3">
              <w:rPr>
                <w:rFonts w:ascii="Times New Roman" w:hAnsi="Times New Roman"/>
                <w:b w:val="0"/>
                <w:szCs w:val="26"/>
              </w:rPr>
              <w:t>2,87</w:t>
            </w:r>
          </w:p>
        </w:tc>
      </w:tr>
      <w:tr w:rsidR="003245DF" w:rsidRPr="00BB05D3" w14:paraId="12448349" w14:textId="77777777" w:rsidTr="008324D4">
        <w:trPr>
          <w:trHeight w:val="60"/>
          <w:jc w:val="center"/>
        </w:trPr>
        <w:tc>
          <w:tcPr>
            <w:tcW w:w="562" w:type="dxa"/>
            <w:vAlign w:val="center"/>
          </w:tcPr>
          <w:p w14:paraId="1F15887B"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2</w:t>
            </w:r>
          </w:p>
        </w:tc>
        <w:tc>
          <w:tcPr>
            <w:tcW w:w="2685" w:type="dxa"/>
            <w:vAlign w:val="center"/>
          </w:tcPr>
          <w:p w14:paraId="18219B78" w14:textId="77777777" w:rsidR="00D552FE" w:rsidRPr="00BB05D3" w:rsidRDefault="00D552FE" w:rsidP="000228AB">
            <w:pPr>
              <w:ind w:left="57"/>
              <w:rPr>
                <w:rFonts w:ascii="Times New Roman" w:hAnsi="Times New Roman"/>
                <w:b w:val="0"/>
                <w:szCs w:val="26"/>
              </w:rPr>
            </w:pPr>
            <w:r w:rsidRPr="00BB05D3">
              <w:rPr>
                <w:rFonts w:ascii="Times New Roman" w:hAnsi="Times New Roman"/>
                <w:b w:val="0"/>
                <w:szCs w:val="26"/>
              </w:rPr>
              <w:t>Đất nhà máy, kho tàng</w:t>
            </w:r>
          </w:p>
        </w:tc>
        <w:tc>
          <w:tcPr>
            <w:tcW w:w="1276" w:type="dxa"/>
            <w:vAlign w:val="center"/>
          </w:tcPr>
          <w:p w14:paraId="5C561AB1"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348,69</w:t>
            </w:r>
          </w:p>
        </w:tc>
        <w:tc>
          <w:tcPr>
            <w:tcW w:w="850" w:type="dxa"/>
            <w:vAlign w:val="center"/>
          </w:tcPr>
          <w:p w14:paraId="6E4AD8CE"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67,97</w:t>
            </w:r>
          </w:p>
        </w:tc>
        <w:tc>
          <w:tcPr>
            <w:tcW w:w="1276" w:type="dxa"/>
            <w:vAlign w:val="center"/>
          </w:tcPr>
          <w:p w14:paraId="486C553D"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18,47</w:t>
            </w:r>
          </w:p>
        </w:tc>
        <w:tc>
          <w:tcPr>
            <w:tcW w:w="850" w:type="dxa"/>
            <w:vAlign w:val="center"/>
          </w:tcPr>
          <w:p w14:paraId="7F0EEF7B"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69,13</w:t>
            </w:r>
          </w:p>
        </w:tc>
        <w:tc>
          <w:tcPr>
            <w:tcW w:w="1276" w:type="dxa"/>
            <w:vAlign w:val="center"/>
          </w:tcPr>
          <w:p w14:paraId="7B063838" w14:textId="77777777" w:rsidR="00D552FE" w:rsidRPr="00BB05D3" w:rsidRDefault="00D552FE" w:rsidP="000228AB">
            <w:pPr>
              <w:ind w:left="3"/>
              <w:jc w:val="center"/>
              <w:rPr>
                <w:rFonts w:ascii="Times New Roman" w:hAnsi="Times New Roman"/>
                <w:b w:val="0"/>
                <w:szCs w:val="26"/>
              </w:rPr>
            </w:pPr>
            <w:r w:rsidRPr="00BB05D3">
              <w:rPr>
                <w:rFonts w:ascii="Times New Roman" w:hAnsi="Times New Roman"/>
                <w:b w:val="0"/>
                <w:szCs w:val="26"/>
              </w:rPr>
              <w:t>367,16</w:t>
            </w:r>
          </w:p>
        </w:tc>
        <w:tc>
          <w:tcPr>
            <w:tcW w:w="851" w:type="dxa"/>
            <w:vAlign w:val="center"/>
          </w:tcPr>
          <w:p w14:paraId="38A7A3D2" w14:textId="77777777" w:rsidR="00D552FE" w:rsidRPr="00BB05D3" w:rsidRDefault="00D552FE" w:rsidP="000228AB">
            <w:pPr>
              <w:ind w:left="3"/>
              <w:jc w:val="center"/>
              <w:rPr>
                <w:rFonts w:ascii="Times New Roman" w:hAnsi="Times New Roman"/>
                <w:b w:val="0"/>
                <w:szCs w:val="26"/>
              </w:rPr>
            </w:pPr>
            <w:r w:rsidRPr="00BB05D3">
              <w:rPr>
                <w:rFonts w:ascii="Times New Roman" w:hAnsi="Times New Roman"/>
                <w:b w:val="0"/>
                <w:szCs w:val="26"/>
              </w:rPr>
              <w:t>68,03</w:t>
            </w:r>
          </w:p>
        </w:tc>
      </w:tr>
      <w:tr w:rsidR="003245DF" w:rsidRPr="00BB05D3" w14:paraId="743394C7" w14:textId="77777777" w:rsidTr="008324D4">
        <w:trPr>
          <w:trHeight w:val="60"/>
          <w:jc w:val="center"/>
        </w:trPr>
        <w:tc>
          <w:tcPr>
            <w:tcW w:w="562" w:type="dxa"/>
            <w:vAlign w:val="center"/>
          </w:tcPr>
          <w:p w14:paraId="696D52BF"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3</w:t>
            </w:r>
          </w:p>
        </w:tc>
        <w:tc>
          <w:tcPr>
            <w:tcW w:w="2685" w:type="dxa"/>
            <w:vAlign w:val="center"/>
          </w:tcPr>
          <w:p w14:paraId="220C5150" w14:textId="77777777" w:rsidR="00D552FE" w:rsidRPr="00BB05D3" w:rsidRDefault="00D552FE" w:rsidP="000228AB">
            <w:pPr>
              <w:ind w:left="57"/>
              <w:rPr>
                <w:rFonts w:ascii="Times New Roman" w:hAnsi="Times New Roman"/>
                <w:b w:val="0"/>
                <w:szCs w:val="26"/>
              </w:rPr>
            </w:pPr>
            <w:r w:rsidRPr="00BB05D3">
              <w:rPr>
                <w:rFonts w:ascii="Times New Roman" w:hAnsi="Times New Roman"/>
                <w:b w:val="0"/>
                <w:szCs w:val="26"/>
              </w:rPr>
              <w:t>Đất các khu kỹ thuật</w:t>
            </w:r>
          </w:p>
        </w:tc>
        <w:tc>
          <w:tcPr>
            <w:tcW w:w="1276" w:type="dxa"/>
            <w:vAlign w:val="center"/>
          </w:tcPr>
          <w:p w14:paraId="4D98416E"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8,46</w:t>
            </w:r>
          </w:p>
        </w:tc>
        <w:tc>
          <w:tcPr>
            <w:tcW w:w="850" w:type="dxa"/>
            <w:vAlign w:val="center"/>
          </w:tcPr>
          <w:p w14:paraId="6512EADB"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1,65</w:t>
            </w:r>
          </w:p>
        </w:tc>
        <w:tc>
          <w:tcPr>
            <w:tcW w:w="1276" w:type="dxa"/>
            <w:vAlign w:val="center"/>
          </w:tcPr>
          <w:p w14:paraId="21C8C1DB"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w:t>
            </w:r>
          </w:p>
        </w:tc>
        <w:tc>
          <w:tcPr>
            <w:tcW w:w="850" w:type="dxa"/>
            <w:vAlign w:val="center"/>
          </w:tcPr>
          <w:p w14:paraId="2DC1B06C"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w:t>
            </w:r>
          </w:p>
        </w:tc>
        <w:tc>
          <w:tcPr>
            <w:tcW w:w="1276" w:type="dxa"/>
            <w:vAlign w:val="center"/>
          </w:tcPr>
          <w:p w14:paraId="7A99EC1C" w14:textId="77777777" w:rsidR="00D552FE" w:rsidRPr="00BB05D3" w:rsidRDefault="00D552FE" w:rsidP="000228AB">
            <w:pPr>
              <w:ind w:left="3"/>
              <w:jc w:val="center"/>
              <w:rPr>
                <w:rFonts w:ascii="Times New Roman" w:hAnsi="Times New Roman"/>
                <w:b w:val="0"/>
                <w:szCs w:val="26"/>
              </w:rPr>
            </w:pPr>
            <w:r w:rsidRPr="00BB05D3">
              <w:rPr>
                <w:rFonts w:ascii="Times New Roman" w:hAnsi="Times New Roman"/>
                <w:b w:val="0"/>
                <w:szCs w:val="26"/>
              </w:rPr>
              <w:t>8,46</w:t>
            </w:r>
          </w:p>
        </w:tc>
        <w:tc>
          <w:tcPr>
            <w:tcW w:w="851" w:type="dxa"/>
            <w:vAlign w:val="center"/>
          </w:tcPr>
          <w:p w14:paraId="7E03D5F2" w14:textId="77777777" w:rsidR="00D552FE" w:rsidRPr="00BB05D3" w:rsidRDefault="00D552FE" w:rsidP="000228AB">
            <w:pPr>
              <w:ind w:left="3"/>
              <w:jc w:val="center"/>
              <w:rPr>
                <w:rFonts w:ascii="Times New Roman" w:hAnsi="Times New Roman"/>
                <w:b w:val="0"/>
                <w:szCs w:val="26"/>
              </w:rPr>
            </w:pPr>
            <w:r w:rsidRPr="00BB05D3">
              <w:rPr>
                <w:rFonts w:ascii="Times New Roman" w:hAnsi="Times New Roman"/>
                <w:b w:val="0"/>
                <w:szCs w:val="26"/>
              </w:rPr>
              <w:t>1,57</w:t>
            </w:r>
          </w:p>
        </w:tc>
      </w:tr>
      <w:tr w:rsidR="003245DF" w:rsidRPr="00BB05D3" w14:paraId="077EF790" w14:textId="77777777" w:rsidTr="008324D4">
        <w:trPr>
          <w:trHeight w:val="60"/>
          <w:jc w:val="center"/>
        </w:trPr>
        <w:tc>
          <w:tcPr>
            <w:tcW w:w="562" w:type="dxa"/>
            <w:vAlign w:val="center"/>
          </w:tcPr>
          <w:p w14:paraId="79DF9DD6"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4</w:t>
            </w:r>
          </w:p>
        </w:tc>
        <w:tc>
          <w:tcPr>
            <w:tcW w:w="2685" w:type="dxa"/>
            <w:vAlign w:val="center"/>
          </w:tcPr>
          <w:p w14:paraId="12B70B36" w14:textId="77777777" w:rsidR="00D552FE" w:rsidRPr="00BB05D3" w:rsidRDefault="00D552FE" w:rsidP="000228AB">
            <w:pPr>
              <w:ind w:left="57"/>
              <w:rPr>
                <w:rFonts w:ascii="Times New Roman" w:hAnsi="Times New Roman"/>
                <w:b w:val="0"/>
                <w:szCs w:val="26"/>
              </w:rPr>
            </w:pPr>
            <w:r w:rsidRPr="00BB05D3">
              <w:rPr>
                <w:rFonts w:ascii="Times New Roman" w:hAnsi="Times New Roman"/>
                <w:b w:val="0"/>
                <w:szCs w:val="26"/>
              </w:rPr>
              <w:t>Đất cây xanh</w:t>
            </w:r>
          </w:p>
        </w:tc>
        <w:tc>
          <w:tcPr>
            <w:tcW w:w="1276" w:type="dxa"/>
            <w:vAlign w:val="center"/>
          </w:tcPr>
          <w:p w14:paraId="1335E2D3"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68,57</w:t>
            </w:r>
          </w:p>
        </w:tc>
        <w:tc>
          <w:tcPr>
            <w:tcW w:w="850" w:type="dxa"/>
            <w:vAlign w:val="center"/>
          </w:tcPr>
          <w:p w14:paraId="154B61B7"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13,37</w:t>
            </w:r>
          </w:p>
        </w:tc>
        <w:tc>
          <w:tcPr>
            <w:tcW w:w="1276" w:type="dxa"/>
            <w:vAlign w:val="center"/>
          </w:tcPr>
          <w:p w14:paraId="07F071A4"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4,60</w:t>
            </w:r>
          </w:p>
        </w:tc>
        <w:tc>
          <w:tcPr>
            <w:tcW w:w="850" w:type="dxa"/>
            <w:vAlign w:val="center"/>
          </w:tcPr>
          <w:p w14:paraId="2E4450FC"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17,23</w:t>
            </w:r>
          </w:p>
        </w:tc>
        <w:tc>
          <w:tcPr>
            <w:tcW w:w="1276" w:type="dxa"/>
            <w:vAlign w:val="center"/>
          </w:tcPr>
          <w:p w14:paraId="0DE39410" w14:textId="77777777" w:rsidR="00D552FE" w:rsidRPr="00BB05D3" w:rsidRDefault="00D552FE" w:rsidP="000228AB">
            <w:pPr>
              <w:ind w:left="3"/>
              <w:jc w:val="center"/>
              <w:rPr>
                <w:rFonts w:ascii="Times New Roman" w:hAnsi="Times New Roman"/>
                <w:b w:val="0"/>
                <w:szCs w:val="26"/>
              </w:rPr>
            </w:pPr>
            <w:r w:rsidRPr="00BB05D3">
              <w:rPr>
                <w:rFonts w:ascii="Times New Roman" w:hAnsi="Times New Roman"/>
                <w:b w:val="0"/>
                <w:szCs w:val="26"/>
              </w:rPr>
              <w:t>73,17</w:t>
            </w:r>
          </w:p>
        </w:tc>
        <w:tc>
          <w:tcPr>
            <w:tcW w:w="851" w:type="dxa"/>
            <w:vAlign w:val="center"/>
          </w:tcPr>
          <w:p w14:paraId="6EB3EC59" w14:textId="77777777" w:rsidR="00D552FE" w:rsidRPr="00BB05D3" w:rsidRDefault="00D552FE" w:rsidP="000228AB">
            <w:pPr>
              <w:ind w:left="3"/>
              <w:jc w:val="center"/>
              <w:rPr>
                <w:rFonts w:ascii="Times New Roman" w:hAnsi="Times New Roman"/>
                <w:b w:val="0"/>
                <w:szCs w:val="26"/>
              </w:rPr>
            </w:pPr>
            <w:r w:rsidRPr="00BB05D3">
              <w:rPr>
                <w:rFonts w:ascii="Times New Roman" w:hAnsi="Times New Roman"/>
                <w:b w:val="0"/>
                <w:szCs w:val="26"/>
              </w:rPr>
              <w:t>13,56</w:t>
            </w:r>
          </w:p>
        </w:tc>
      </w:tr>
      <w:tr w:rsidR="003245DF" w:rsidRPr="00BB05D3" w14:paraId="717A5720" w14:textId="77777777" w:rsidTr="008324D4">
        <w:trPr>
          <w:trHeight w:val="60"/>
          <w:jc w:val="center"/>
        </w:trPr>
        <w:tc>
          <w:tcPr>
            <w:tcW w:w="562" w:type="dxa"/>
            <w:vAlign w:val="center"/>
          </w:tcPr>
          <w:p w14:paraId="2CEC1213"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5</w:t>
            </w:r>
          </w:p>
        </w:tc>
        <w:tc>
          <w:tcPr>
            <w:tcW w:w="2685" w:type="dxa"/>
            <w:vAlign w:val="center"/>
          </w:tcPr>
          <w:p w14:paraId="777E36AB" w14:textId="77777777" w:rsidR="00D552FE" w:rsidRPr="00BB05D3" w:rsidRDefault="00D552FE" w:rsidP="000228AB">
            <w:pPr>
              <w:ind w:left="57"/>
              <w:rPr>
                <w:rFonts w:ascii="Times New Roman" w:hAnsi="Times New Roman"/>
                <w:b w:val="0"/>
                <w:szCs w:val="26"/>
              </w:rPr>
            </w:pPr>
            <w:r w:rsidRPr="00BB05D3">
              <w:rPr>
                <w:rFonts w:ascii="Times New Roman" w:hAnsi="Times New Roman"/>
                <w:b w:val="0"/>
                <w:szCs w:val="26"/>
              </w:rPr>
              <w:t>Đất giao thông, bãi xe</w:t>
            </w:r>
          </w:p>
        </w:tc>
        <w:tc>
          <w:tcPr>
            <w:tcW w:w="1276" w:type="dxa"/>
            <w:vAlign w:val="center"/>
          </w:tcPr>
          <w:p w14:paraId="4004412C"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71,79</w:t>
            </w:r>
          </w:p>
        </w:tc>
        <w:tc>
          <w:tcPr>
            <w:tcW w:w="850" w:type="dxa"/>
            <w:vAlign w:val="center"/>
          </w:tcPr>
          <w:p w14:paraId="7E4502FB"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13,99</w:t>
            </w:r>
          </w:p>
        </w:tc>
        <w:tc>
          <w:tcPr>
            <w:tcW w:w="1276" w:type="dxa"/>
            <w:vAlign w:val="center"/>
          </w:tcPr>
          <w:p w14:paraId="38905AC2"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3,65</w:t>
            </w:r>
          </w:p>
        </w:tc>
        <w:tc>
          <w:tcPr>
            <w:tcW w:w="850" w:type="dxa"/>
            <w:vAlign w:val="center"/>
          </w:tcPr>
          <w:p w14:paraId="14F69CD2"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13,64</w:t>
            </w:r>
          </w:p>
        </w:tc>
        <w:tc>
          <w:tcPr>
            <w:tcW w:w="1276" w:type="dxa"/>
            <w:vAlign w:val="center"/>
          </w:tcPr>
          <w:p w14:paraId="53EADDAF" w14:textId="77777777" w:rsidR="00D552FE" w:rsidRPr="00BB05D3" w:rsidRDefault="00D552FE" w:rsidP="000228AB">
            <w:pPr>
              <w:ind w:left="3"/>
              <w:jc w:val="center"/>
              <w:rPr>
                <w:rFonts w:ascii="Times New Roman" w:hAnsi="Times New Roman"/>
                <w:b w:val="0"/>
                <w:szCs w:val="26"/>
              </w:rPr>
            </w:pPr>
            <w:r w:rsidRPr="00BB05D3">
              <w:rPr>
                <w:rFonts w:ascii="Times New Roman" w:hAnsi="Times New Roman"/>
                <w:b w:val="0"/>
                <w:szCs w:val="26"/>
              </w:rPr>
              <w:t>75,44</w:t>
            </w:r>
          </w:p>
        </w:tc>
        <w:tc>
          <w:tcPr>
            <w:tcW w:w="851" w:type="dxa"/>
            <w:vAlign w:val="center"/>
          </w:tcPr>
          <w:p w14:paraId="744761A8" w14:textId="77777777" w:rsidR="00D552FE" w:rsidRPr="00BB05D3" w:rsidRDefault="00D552FE" w:rsidP="000228AB">
            <w:pPr>
              <w:ind w:left="3"/>
              <w:jc w:val="center"/>
              <w:rPr>
                <w:rFonts w:ascii="Times New Roman" w:hAnsi="Times New Roman"/>
                <w:b w:val="0"/>
                <w:szCs w:val="26"/>
              </w:rPr>
            </w:pPr>
            <w:r w:rsidRPr="00BB05D3">
              <w:rPr>
                <w:rFonts w:ascii="Times New Roman" w:hAnsi="Times New Roman"/>
                <w:b w:val="0"/>
                <w:szCs w:val="26"/>
              </w:rPr>
              <w:t>13,98</w:t>
            </w:r>
          </w:p>
        </w:tc>
      </w:tr>
      <w:tr w:rsidR="003245DF" w:rsidRPr="00BB05D3" w14:paraId="6DBF93D1" w14:textId="77777777" w:rsidTr="008324D4">
        <w:trPr>
          <w:trHeight w:val="60"/>
          <w:jc w:val="center"/>
        </w:trPr>
        <w:tc>
          <w:tcPr>
            <w:tcW w:w="562" w:type="dxa"/>
            <w:vAlign w:val="center"/>
          </w:tcPr>
          <w:p w14:paraId="7D6D5272" w14:textId="77777777" w:rsidR="00D552FE" w:rsidRPr="00BB05D3" w:rsidRDefault="00D552FE" w:rsidP="000228AB">
            <w:pPr>
              <w:jc w:val="center"/>
              <w:rPr>
                <w:rFonts w:ascii="Times New Roman" w:hAnsi="Times New Roman"/>
                <w:b w:val="0"/>
                <w:szCs w:val="26"/>
              </w:rPr>
            </w:pPr>
          </w:p>
        </w:tc>
        <w:tc>
          <w:tcPr>
            <w:tcW w:w="2685" w:type="dxa"/>
            <w:vAlign w:val="center"/>
          </w:tcPr>
          <w:p w14:paraId="6600C7F0" w14:textId="77777777" w:rsidR="00D552FE" w:rsidRPr="00BB05D3" w:rsidRDefault="00D552FE" w:rsidP="000228AB">
            <w:pPr>
              <w:ind w:left="3"/>
              <w:jc w:val="center"/>
              <w:rPr>
                <w:rFonts w:ascii="Times New Roman" w:hAnsi="Times New Roman"/>
                <w:szCs w:val="26"/>
              </w:rPr>
            </w:pPr>
            <w:r w:rsidRPr="00BB05D3">
              <w:rPr>
                <w:rFonts w:ascii="Times New Roman" w:hAnsi="Times New Roman"/>
                <w:szCs w:val="26"/>
              </w:rPr>
              <w:t>Tổng cộng</w:t>
            </w:r>
          </w:p>
        </w:tc>
        <w:tc>
          <w:tcPr>
            <w:tcW w:w="1276" w:type="dxa"/>
            <w:vAlign w:val="center"/>
          </w:tcPr>
          <w:p w14:paraId="47032B03"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513,01</w:t>
            </w:r>
          </w:p>
        </w:tc>
        <w:tc>
          <w:tcPr>
            <w:tcW w:w="850" w:type="dxa"/>
            <w:vAlign w:val="center"/>
          </w:tcPr>
          <w:p w14:paraId="5F95F059"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100</w:t>
            </w:r>
          </w:p>
        </w:tc>
        <w:tc>
          <w:tcPr>
            <w:tcW w:w="1276" w:type="dxa"/>
            <w:vAlign w:val="center"/>
          </w:tcPr>
          <w:p w14:paraId="16327381"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26,72</w:t>
            </w:r>
          </w:p>
        </w:tc>
        <w:tc>
          <w:tcPr>
            <w:tcW w:w="850" w:type="dxa"/>
            <w:vAlign w:val="center"/>
          </w:tcPr>
          <w:p w14:paraId="2885E84B"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100</w:t>
            </w:r>
          </w:p>
        </w:tc>
        <w:tc>
          <w:tcPr>
            <w:tcW w:w="1276" w:type="dxa"/>
            <w:vAlign w:val="center"/>
          </w:tcPr>
          <w:p w14:paraId="342D4336"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539,73</w:t>
            </w:r>
          </w:p>
        </w:tc>
        <w:tc>
          <w:tcPr>
            <w:tcW w:w="851" w:type="dxa"/>
            <w:vAlign w:val="center"/>
          </w:tcPr>
          <w:p w14:paraId="477850C6"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100</w:t>
            </w:r>
          </w:p>
        </w:tc>
      </w:tr>
    </w:tbl>
    <w:p w14:paraId="6996BB99" w14:textId="77777777" w:rsidR="00D552FE" w:rsidRPr="003245DF" w:rsidRDefault="00D552FE" w:rsidP="000228AB">
      <w:pPr>
        <w:spacing w:before="120"/>
        <w:ind w:firstLine="567"/>
        <w:jc w:val="both"/>
        <w:rPr>
          <w:rFonts w:ascii="Times New Roman" w:hAnsi="Times New Roman"/>
          <w:bCs/>
          <w:iCs/>
          <w:sz w:val="28"/>
          <w:szCs w:val="28"/>
        </w:rPr>
      </w:pPr>
      <w:r w:rsidRPr="003245DF">
        <w:rPr>
          <w:rFonts w:ascii="Times New Roman" w:hAnsi="Times New Roman"/>
          <w:b w:val="0"/>
          <w:bCs/>
          <w:iCs/>
          <w:sz w:val="28"/>
          <w:szCs w:val="28"/>
        </w:rPr>
        <w:t>c) Phân khu chức năng</w:t>
      </w:r>
    </w:p>
    <w:p w14:paraId="7F8BEB2C" w14:textId="1F132E59" w:rsidR="00D552FE" w:rsidRPr="003245DF" w:rsidRDefault="006A702F" w:rsidP="000228AB">
      <w:pPr>
        <w:spacing w:before="120"/>
        <w:ind w:firstLine="567"/>
        <w:jc w:val="both"/>
        <w:rPr>
          <w:rFonts w:ascii="Times New Roman" w:hAnsi="Times New Roman"/>
          <w:b w:val="0"/>
          <w:strike/>
          <w:sz w:val="28"/>
          <w:szCs w:val="28"/>
          <w:shd w:val="clear" w:color="auto" w:fill="FFFFFF"/>
        </w:rPr>
      </w:pPr>
      <w:r w:rsidRPr="003245DF">
        <w:rPr>
          <w:rFonts w:ascii="Times New Roman" w:hAnsi="Times New Roman"/>
          <w:b w:val="0"/>
          <w:bCs/>
          <w:sz w:val="28"/>
          <w:szCs w:val="28"/>
        </w:rPr>
        <w:t xml:space="preserve">- </w:t>
      </w:r>
      <w:r w:rsidR="000C3C6E">
        <w:rPr>
          <w:rFonts w:ascii="Times New Roman" w:hAnsi="Times New Roman"/>
          <w:b w:val="0"/>
          <w:bCs/>
          <w:sz w:val="28"/>
          <w:szCs w:val="28"/>
        </w:rPr>
        <w:t>Khu c</w:t>
      </w:r>
      <w:r w:rsidR="00D552FE" w:rsidRPr="003245DF">
        <w:rPr>
          <w:rFonts w:ascii="Times New Roman" w:hAnsi="Times New Roman"/>
          <w:b w:val="0"/>
          <w:bCs/>
          <w:sz w:val="28"/>
          <w:szCs w:val="28"/>
        </w:rPr>
        <w:t>ông nghiệp Amata hiện hữu 513,01 ha:</w:t>
      </w:r>
      <w:r w:rsidRPr="003245DF">
        <w:rPr>
          <w:rFonts w:ascii="Times New Roman" w:hAnsi="Times New Roman"/>
          <w:b w:val="0"/>
          <w:bCs/>
          <w:sz w:val="28"/>
          <w:szCs w:val="28"/>
        </w:rPr>
        <w:t xml:space="preserve"> </w:t>
      </w:r>
    </w:p>
    <w:p w14:paraId="35C9F7F0" w14:textId="102B3CE9" w:rsidR="00D552FE" w:rsidRPr="003245DF" w:rsidRDefault="006A702F" w:rsidP="000228AB">
      <w:pPr>
        <w:spacing w:before="120"/>
        <w:ind w:firstLine="567"/>
        <w:jc w:val="both"/>
        <w:rPr>
          <w:rFonts w:ascii="Times New Roman" w:hAnsi="Times New Roman"/>
          <w:b w:val="0"/>
          <w:sz w:val="28"/>
          <w:szCs w:val="28"/>
          <w:shd w:val="clear" w:color="auto" w:fill="FFFFFF"/>
        </w:rPr>
      </w:pPr>
      <w:r w:rsidRPr="003245DF">
        <w:rPr>
          <w:rFonts w:ascii="Times New Roman" w:hAnsi="Times New Roman"/>
          <w:b w:val="0"/>
          <w:sz w:val="28"/>
          <w:szCs w:val="28"/>
          <w:shd w:val="clear" w:color="auto" w:fill="FFFFFF"/>
        </w:rPr>
        <w:t>+</w:t>
      </w:r>
      <w:r w:rsidR="00D552FE" w:rsidRPr="003245DF">
        <w:rPr>
          <w:rFonts w:ascii="Times New Roman" w:hAnsi="Times New Roman"/>
          <w:b w:val="0"/>
          <w:sz w:val="28"/>
          <w:szCs w:val="28"/>
          <w:shd w:val="clear" w:color="auto" w:fill="FFFFFF"/>
        </w:rPr>
        <w:t xml:space="preserve"> Đất khu nhà máy, kho tàng: Có tầng cao từ 01 - 03 tầng, mật độ xây dựng 45 - 65%.</w:t>
      </w:r>
    </w:p>
    <w:p w14:paraId="20397CE5" w14:textId="6E18988B" w:rsidR="00D552FE" w:rsidRPr="003245DF" w:rsidRDefault="006A702F" w:rsidP="000228AB">
      <w:pPr>
        <w:spacing w:before="120"/>
        <w:ind w:firstLine="567"/>
        <w:jc w:val="both"/>
        <w:rPr>
          <w:rFonts w:ascii="Times New Roman" w:hAnsi="Times New Roman"/>
          <w:b w:val="0"/>
          <w:sz w:val="28"/>
          <w:szCs w:val="28"/>
          <w:shd w:val="clear" w:color="auto" w:fill="FFFFFF"/>
        </w:rPr>
      </w:pPr>
      <w:r w:rsidRPr="003245DF">
        <w:rPr>
          <w:rFonts w:ascii="Times New Roman" w:hAnsi="Times New Roman"/>
          <w:b w:val="0"/>
          <w:sz w:val="28"/>
          <w:szCs w:val="28"/>
          <w:shd w:val="clear" w:color="auto" w:fill="FFFFFF"/>
        </w:rPr>
        <w:t>+</w:t>
      </w:r>
      <w:r w:rsidR="00D552FE" w:rsidRPr="003245DF">
        <w:rPr>
          <w:rFonts w:ascii="Times New Roman" w:hAnsi="Times New Roman"/>
          <w:b w:val="0"/>
          <w:sz w:val="28"/>
          <w:szCs w:val="28"/>
          <w:shd w:val="clear" w:color="auto" w:fill="FFFFFF"/>
        </w:rPr>
        <w:t xml:space="preserve"> Đất khu điều hành, dịch vụ: Gồm các công trình</w:t>
      </w:r>
      <w:r w:rsidR="00D552FE" w:rsidRPr="003245DF">
        <w:rPr>
          <w:rFonts w:ascii="Times New Roman" w:hAnsi="Times New Roman"/>
          <w:b w:val="0"/>
          <w:iCs/>
          <w:sz w:val="28"/>
          <w:szCs w:val="28"/>
          <w:shd w:val="clear" w:color="auto" w:fill="FFFFFF"/>
        </w:rPr>
        <w:t xml:space="preserve"> (nhà điều hành, dịch vụ, trưng bày, triển lãm…)</w:t>
      </w:r>
      <w:r w:rsidR="00D552FE" w:rsidRPr="003245DF">
        <w:rPr>
          <w:rFonts w:ascii="Times New Roman" w:hAnsi="Times New Roman"/>
          <w:b w:val="0"/>
          <w:sz w:val="28"/>
          <w:szCs w:val="28"/>
          <w:shd w:val="clear" w:color="auto" w:fill="FFFFFF"/>
        </w:rPr>
        <w:t xml:space="preserve"> có tầng cao 01 - 03 tầng, mật độ xây dựng 40 - 60%.</w:t>
      </w:r>
    </w:p>
    <w:p w14:paraId="58791456" w14:textId="7B8576D0" w:rsidR="00D552FE" w:rsidRPr="003245DF" w:rsidRDefault="006A702F" w:rsidP="000228AB">
      <w:pPr>
        <w:spacing w:before="120"/>
        <w:ind w:firstLine="567"/>
        <w:jc w:val="both"/>
        <w:rPr>
          <w:rFonts w:ascii="Times New Roman" w:hAnsi="Times New Roman"/>
          <w:b w:val="0"/>
          <w:sz w:val="28"/>
          <w:szCs w:val="28"/>
          <w:shd w:val="clear" w:color="auto" w:fill="FFFFFF"/>
        </w:rPr>
      </w:pPr>
      <w:r w:rsidRPr="003245DF">
        <w:rPr>
          <w:rFonts w:ascii="Times New Roman" w:hAnsi="Times New Roman"/>
          <w:b w:val="0"/>
          <w:sz w:val="28"/>
          <w:szCs w:val="28"/>
          <w:shd w:val="clear" w:color="auto" w:fill="FFFFFF"/>
        </w:rPr>
        <w:t>+</w:t>
      </w:r>
      <w:r w:rsidR="00D552FE" w:rsidRPr="003245DF">
        <w:rPr>
          <w:rFonts w:ascii="Times New Roman" w:hAnsi="Times New Roman"/>
          <w:b w:val="0"/>
          <w:sz w:val="28"/>
          <w:szCs w:val="28"/>
          <w:shd w:val="clear" w:color="auto" w:fill="FFFFFF"/>
        </w:rPr>
        <w:t xml:space="preserve"> Đất khu đầu mối hạ tầng kỹ thuật: Gồm các công trình</w:t>
      </w:r>
      <w:r w:rsidR="00D552FE" w:rsidRPr="003245DF">
        <w:rPr>
          <w:rFonts w:ascii="Times New Roman" w:hAnsi="Times New Roman"/>
          <w:b w:val="0"/>
          <w:iCs/>
          <w:sz w:val="28"/>
          <w:szCs w:val="28"/>
          <w:shd w:val="clear" w:color="auto" w:fill="FFFFFF"/>
        </w:rPr>
        <w:t xml:space="preserve"> (trạm cấp nước, trạm bơm nước, tháp nước, nhà máy điện, trạm biến áp, bưu điện, trạm thông tin truyền thông, trạm xử lý nước thải, trạm bơm nước thải, bãi trung chuyển rác…)</w:t>
      </w:r>
      <w:r w:rsidR="00D552FE" w:rsidRPr="003245DF">
        <w:rPr>
          <w:rFonts w:ascii="Times New Roman" w:hAnsi="Times New Roman"/>
          <w:b w:val="0"/>
          <w:sz w:val="28"/>
          <w:szCs w:val="28"/>
          <w:shd w:val="clear" w:color="auto" w:fill="FFFFFF"/>
        </w:rPr>
        <w:t>.</w:t>
      </w:r>
    </w:p>
    <w:p w14:paraId="380E1B75" w14:textId="14C39278" w:rsidR="00D552FE" w:rsidRPr="003245DF" w:rsidRDefault="006A702F" w:rsidP="000228AB">
      <w:pPr>
        <w:spacing w:before="120"/>
        <w:ind w:firstLine="567"/>
        <w:jc w:val="both"/>
        <w:rPr>
          <w:rFonts w:ascii="Times New Roman" w:hAnsi="Times New Roman"/>
          <w:b w:val="0"/>
          <w:sz w:val="28"/>
          <w:szCs w:val="28"/>
          <w:shd w:val="clear" w:color="auto" w:fill="FFFFFF"/>
        </w:rPr>
      </w:pPr>
      <w:r w:rsidRPr="003245DF">
        <w:rPr>
          <w:rFonts w:ascii="Times New Roman" w:hAnsi="Times New Roman"/>
          <w:b w:val="0"/>
          <w:sz w:val="28"/>
          <w:szCs w:val="28"/>
          <w:shd w:val="clear" w:color="auto" w:fill="FFFFFF"/>
        </w:rPr>
        <w:t>+</w:t>
      </w:r>
      <w:r w:rsidR="00D552FE" w:rsidRPr="003245DF">
        <w:rPr>
          <w:rFonts w:ascii="Times New Roman" w:hAnsi="Times New Roman"/>
          <w:b w:val="0"/>
          <w:sz w:val="28"/>
          <w:szCs w:val="28"/>
          <w:shd w:val="clear" w:color="auto" w:fill="FFFFFF"/>
        </w:rPr>
        <w:t xml:space="preserve"> Đất cây xanh: Tổ chức bao quanh khu công nghiệp,</w:t>
      </w:r>
      <w:r w:rsidR="00D81150">
        <w:rPr>
          <w:rFonts w:ascii="Times New Roman" w:hAnsi="Times New Roman"/>
          <w:b w:val="0"/>
          <w:sz w:val="28"/>
          <w:szCs w:val="28"/>
          <w:shd w:val="clear" w:color="auto" w:fill="FFFFFF"/>
        </w:rPr>
        <w:t xml:space="preserve"> dọc hai bên suối Chùa và các dả</w:t>
      </w:r>
      <w:r w:rsidR="00D552FE" w:rsidRPr="003245DF">
        <w:rPr>
          <w:rFonts w:ascii="Times New Roman" w:hAnsi="Times New Roman"/>
          <w:b w:val="0"/>
          <w:sz w:val="28"/>
          <w:szCs w:val="28"/>
          <w:shd w:val="clear" w:color="auto" w:fill="FFFFFF"/>
        </w:rPr>
        <w:t>i cây xanh cách ly giáp ranh khu công nghiệp.</w:t>
      </w:r>
    </w:p>
    <w:p w14:paraId="104026C8" w14:textId="1984E274" w:rsidR="00D552FE" w:rsidRPr="003245DF" w:rsidRDefault="006A702F"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rPr>
        <w:t>+</w:t>
      </w:r>
      <w:r w:rsidR="00D552FE" w:rsidRPr="003245DF">
        <w:rPr>
          <w:rFonts w:ascii="Times New Roman" w:hAnsi="Times New Roman"/>
          <w:b w:val="0"/>
          <w:sz w:val="28"/>
          <w:szCs w:val="28"/>
          <w:shd w:val="clear" w:color="auto" w:fill="FFFFFF"/>
        </w:rPr>
        <w:t xml:space="preserve"> Đất giao thông, </w:t>
      </w:r>
      <w:r w:rsidR="00D552FE" w:rsidRPr="003245DF">
        <w:rPr>
          <w:rFonts w:ascii="Times New Roman" w:hAnsi="Times New Roman"/>
          <w:b w:val="0"/>
          <w:sz w:val="28"/>
          <w:szCs w:val="28"/>
          <w:shd w:val="clear" w:color="auto" w:fill="FFFFFF"/>
          <w:lang w:val="vi-VN"/>
        </w:rPr>
        <w:t>bãi đậu xe</w:t>
      </w:r>
      <w:r w:rsidR="00D552FE" w:rsidRPr="003245DF">
        <w:rPr>
          <w:rFonts w:ascii="Times New Roman" w:hAnsi="Times New Roman"/>
          <w:b w:val="0"/>
          <w:sz w:val="28"/>
          <w:szCs w:val="28"/>
          <w:shd w:val="clear" w:color="auto" w:fill="FFFFFF"/>
        </w:rPr>
        <w:t xml:space="preserve">: Gồm các tuyến đường chính, đường </w:t>
      </w:r>
      <w:r w:rsidR="00D624B1">
        <w:rPr>
          <w:rFonts w:ascii="Times New Roman" w:hAnsi="Times New Roman"/>
          <w:b w:val="0"/>
          <w:sz w:val="28"/>
          <w:szCs w:val="28"/>
          <w:shd w:val="clear" w:color="auto" w:fill="FFFFFF"/>
        </w:rPr>
        <w:t>nội bộ và các bãi đậu xe trong k</w:t>
      </w:r>
      <w:r w:rsidRPr="003245DF">
        <w:rPr>
          <w:rFonts w:ascii="Times New Roman" w:hAnsi="Times New Roman"/>
          <w:b w:val="0"/>
          <w:sz w:val="28"/>
          <w:szCs w:val="28"/>
          <w:shd w:val="clear" w:color="auto" w:fill="FFFFFF"/>
        </w:rPr>
        <w:t>hu công nghiệp</w:t>
      </w:r>
      <w:r w:rsidR="00D552FE" w:rsidRPr="003245DF">
        <w:rPr>
          <w:rFonts w:ascii="Times New Roman" w:hAnsi="Times New Roman"/>
          <w:b w:val="0"/>
          <w:sz w:val="28"/>
          <w:szCs w:val="28"/>
          <w:shd w:val="clear" w:color="auto" w:fill="FFFFFF"/>
          <w:lang w:val="vi-VN"/>
        </w:rPr>
        <w:t>.</w:t>
      </w:r>
    </w:p>
    <w:p w14:paraId="081C80E1" w14:textId="485D81D9" w:rsidR="00D552FE" w:rsidRPr="003245DF" w:rsidRDefault="006A702F" w:rsidP="000228AB">
      <w:pPr>
        <w:spacing w:before="120"/>
        <w:ind w:firstLine="567"/>
        <w:jc w:val="both"/>
        <w:rPr>
          <w:rFonts w:ascii="Times New Roman" w:hAnsi="Times New Roman"/>
          <w:b w:val="0"/>
          <w:bCs/>
          <w:sz w:val="28"/>
          <w:szCs w:val="28"/>
          <w:lang w:val="vi-VN"/>
        </w:rPr>
      </w:pPr>
      <w:r w:rsidRPr="003245DF">
        <w:rPr>
          <w:rFonts w:ascii="Times New Roman" w:hAnsi="Times New Roman"/>
          <w:b w:val="0"/>
          <w:bCs/>
          <w:sz w:val="28"/>
          <w:szCs w:val="28"/>
          <w:lang w:val="vi-VN"/>
        </w:rPr>
        <w:t xml:space="preserve">- </w:t>
      </w:r>
      <w:r w:rsidR="00D552FE" w:rsidRPr="003245DF">
        <w:rPr>
          <w:rFonts w:ascii="Times New Roman" w:hAnsi="Times New Roman"/>
          <w:b w:val="0"/>
          <w:bCs/>
          <w:sz w:val="28"/>
          <w:szCs w:val="28"/>
          <w:lang w:val="vi-VN"/>
        </w:rPr>
        <w:t xml:space="preserve">Khu </w:t>
      </w:r>
      <w:r w:rsidRPr="003245DF">
        <w:rPr>
          <w:rFonts w:ascii="Times New Roman" w:hAnsi="Times New Roman"/>
          <w:b w:val="0"/>
          <w:bCs/>
          <w:sz w:val="28"/>
          <w:szCs w:val="28"/>
          <w:lang w:val="vi-VN"/>
        </w:rPr>
        <w:t>c</w:t>
      </w:r>
      <w:r w:rsidR="00D552FE" w:rsidRPr="003245DF">
        <w:rPr>
          <w:rFonts w:ascii="Times New Roman" w:hAnsi="Times New Roman"/>
          <w:b w:val="0"/>
          <w:bCs/>
          <w:sz w:val="28"/>
          <w:szCs w:val="28"/>
          <w:lang w:val="vi-VN"/>
        </w:rPr>
        <w:t>ông nghiệp mở rộng 26,72 ha:</w:t>
      </w:r>
    </w:p>
    <w:p w14:paraId="4888F062" w14:textId="4EE10B4B" w:rsidR="00D552FE" w:rsidRPr="003245DF" w:rsidRDefault="006A702F"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w:t>
      </w:r>
      <w:r w:rsidR="00D552FE" w:rsidRPr="003245DF">
        <w:rPr>
          <w:rFonts w:ascii="Times New Roman" w:hAnsi="Times New Roman"/>
          <w:b w:val="0"/>
          <w:sz w:val="28"/>
          <w:szCs w:val="28"/>
          <w:shd w:val="clear" w:color="auto" w:fill="FFFFFF"/>
          <w:lang w:val="vi-VN"/>
        </w:rPr>
        <w:t xml:space="preserve"> Đất khu nhà máy: Mật độ xây dựng tối đa là 70%, đối với các lô đất xây dựng trên 05 sàn sử dụng để sản xuất thì mật độ xây dựng tối đa là 60%. Tầng cao xây </w:t>
      </w:r>
      <w:r w:rsidR="00D552FE" w:rsidRPr="003245DF">
        <w:rPr>
          <w:rFonts w:ascii="Times New Roman" w:hAnsi="Times New Roman"/>
          <w:b w:val="0"/>
          <w:sz w:val="28"/>
          <w:szCs w:val="28"/>
          <w:shd w:val="clear" w:color="auto" w:fill="FFFFFF"/>
          <w:lang w:val="vi-VN"/>
        </w:rPr>
        <w:lastRenderedPageBreak/>
        <w:t>dựng tùy thuộc vào nhu cầu, đặc thù ngành nghề sản xuất của nhà đầu tư, để đồng bộ về không gian cảnh quan tổng thể toàn khu, khống chế tầng cao 01 - 05 tầng trong khu công nghiệp.</w:t>
      </w:r>
    </w:p>
    <w:p w14:paraId="487AC5BB" w14:textId="517DBF78" w:rsidR="00D552FE" w:rsidRPr="003245DF" w:rsidRDefault="006A702F"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w:t>
      </w:r>
      <w:r w:rsidR="00D552FE" w:rsidRPr="003245DF">
        <w:rPr>
          <w:rFonts w:ascii="Times New Roman" w:hAnsi="Times New Roman"/>
          <w:b w:val="0"/>
          <w:sz w:val="28"/>
          <w:szCs w:val="28"/>
          <w:shd w:val="clear" w:color="auto" w:fill="FFFFFF"/>
          <w:lang w:val="vi-VN"/>
        </w:rPr>
        <w:t xml:space="preserve"> Đất cây xanh: Gồm cây xanh cách ly và cây xanh công viên.</w:t>
      </w:r>
    </w:p>
    <w:p w14:paraId="29006084" w14:textId="57E00733" w:rsidR="00D552FE" w:rsidRPr="003245DF" w:rsidRDefault="006A702F"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w:t>
      </w:r>
      <w:r w:rsidR="00D552FE" w:rsidRPr="003245DF">
        <w:rPr>
          <w:rFonts w:ascii="Times New Roman" w:hAnsi="Times New Roman"/>
          <w:b w:val="0"/>
          <w:sz w:val="28"/>
          <w:szCs w:val="28"/>
          <w:shd w:val="clear" w:color="auto" w:fill="FFFFFF"/>
          <w:lang w:val="vi-VN"/>
        </w:rPr>
        <w:t xml:space="preserve"> Đất giao thông, bãi đậu xe: Gồm các tuyến đường chính, đường nội bộ và bãi đậu xe trong </w:t>
      </w:r>
      <w:r w:rsidRPr="003245DF">
        <w:rPr>
          <w:rFonts w:ascii="Times New Roman" w:hAnsi="Times New Roman"/>
          <w:b w:val="0"/>
          <w:sz w:val="28"/>
          <w:szCs w:val="28"/>
          <w:shd w:val="clear" w:color="auto" w:fill="FFFFFF"/>
          <w:lang w:val="vi-VN"/>
        </w:rPr>
        <w:t>khu công nghiệp</w:t>
      </w:r>
      <w:r w:rsidR="00D552FE" w:rsidRPr="003245DF">
        <w:rPr>
          <w:rFonts w:ascii="Times New Roman" w:hAnsi="Times New Roman"/>
          <w:b w:val="0"/>
          <w:sz w:val="28"/>
          <w:szCs w:val="28"/>
          <w:shd w:val="clear" w:color="auto" w:fill="FFFFFF"/>
          <w:lang w:val="vi-VN"/>
        </w:rPr>
        <w:t>.</w:t>
      </w:r>
    </w:p>
    <w:p w14:paraId="0E8369AB" w14:textId="6834D016" w:rsidR="00D552FE" w:rsidRPr="003245DF" w:rsidRDefault="00D552FE" w:rsidP="000228AB">
      <w:pPr>
        <w:spacing w:before="120" w:after="120"/>
        <w:ind w:firstLine="567"/>
        <w:jc w:val="both"/>
        <w:rPr>
          <w:rFonts w:ascii="Times New Roman" w:hAnsi="Times New Roman"/>
          <w:b w:val="0"/>
          <w:bCs/>
          <w:iCs/>
          <w:sz w:val="28"/>
          <w:szCs w:val="28"/>
          <w:lang w:val="vi-VN"/>
        </w:rPr>
      </w:pPr>
      <w:r w:rsidRPr="003245DF">
        <w:rPr>
          <w:rFonts w:ascii="Times New Roman" w:hAnsi="Times New Roman"/>
          <w:b w:val="0"/>
          <w:bCs/>
          <w:iCs/>
          <w:sz w:val="28"/>
          <w:szCs w:val="28"/>
          <w:lang w:val="vi-VN"/>
        </w:rPr>
        <w:t>d)</w:t>
      </w:r>
      <w:r w:rsidRPr="003245DF">
        <w:rPr>
          <w:rFonts w:ascii="Times New Roman" w:hAnsi="Times New Roman"/>
          <w:bCs/>
          <w:iCs/>
          <w:sz w:val="28"/>
          <w:szCs w:val="28"/>
          <w:lang w:val="vi-VN"/>
        </w:rPr>
        <w:t xml:space="preserve"> </w:t>
      </w:r>
      <w:r w:rsidR="00D624B1">
        <w:rPr>
          <w:rFonts w:ascii="Times New Roman" w:hAnsi="Times New Roman"/>
          <w:b w:val="0"/>
          <w:bCs/>
          <w:iCs/>
          <w:sz w:val="28"/>
          <w:szCs w:val="28"/>
          <w:lang w:val="vi-VN"/>
        </w:rPr>
        <w:t xml:space="preserve">Chỉ tiêu kỹ thuật </w:t>
      </w:r>
      <w:r w:rsidR="00D624B1">
        <w:rPr>
          <w:rFonts w:ascii="Times New Roman" w:hAnsi="Times New Roman"/>
          <w:b w:val="0"/>
          <w:bCs/>
          <w:iCs/>
          <w:sz w:val="28"/>
          <w:szCs w:val="28"/>
        </w:rPr>
        <w:t>k</w:t>
      </w:r>
      <w:r w:rsidRPr="003245DF">
        <w:rPr>
          <w:rFonts w:ascii="Times New Roman" w:hAnsi="Times New Roman"/>
          <w:b w:val="0"/>
          <w:bCs/>
          <w:iCs/>
          <w:sz w:val="28"/>
          <w:szCs w:val="28"/>
          <w:lang w:val="vi-VN"/>
        </w:rPr>
        <w:t xml:space="preserve">hu </w:t>
      </w:r>
      <w:r w:rsidR="006A702F" w:rsidRPr="003245DF">
        <w:rPr>
          <w:rFonts w:ascii="Times New Roman" w:hAnsi="Times New Roman"/>
          <w:b w:val="0"/>
          <w:bCs/>
          <w:iCs/>
          <w:sz w:val="28"/>
          <w:szCs w:val="28"/>
          <w:lang w:val="vi-VN"/>
        </w:rPr>
        <w:t>c</w:t>
      </w:r>
      <w:r w:rsidRPr="003245DF">
        <w:rPr>
          <w:rFonts w:ascii="Times New Roman" w:hAnsi="Times New Roman"/>
          <w:b w:val="0"/>
          <w:bCs/>
          <w:iCs/>
          <w:sz w:val="28"/>
          <w:szCs w:val="28"/>
          <w:lang w:val="vi-VN"/>
        </w:rPr>
        <w:t>ông nghiệp mở rộng 26,72 ha</w:t>
      </w:r>
    </w:p>
    <w:tbl>
      <w:tblPr>
        <w:tblW w:w="9214" w:type="dxa"/>
        <w:tblInd w:w="304" w:type="dxa"/>
        <w:tblLook w:val="04A0" w:firstRow="1" w:lastRow="0" w:firstColumn="1" w:lastColumn="0" w:noHBand="0" w:noVBand="1"/>
      </w:tblPr>
      <w:tblGrid>
        <w:gridCol w:w="709"/>
        <w:gridCol w:w="3260"/>
        <w:gridCol w:w="1843"/>
        <w:gridCol w:w="1843"/>
        <w:gridCol w:w="1559"/>
      </w:tblGrid>
      <w:tr w:rsidR="003245DF" w:rsidRPr="00BB05D3" w14:paraId="1E8FF6D2" w14:textId="77777777" w:rsidTr="008324D4">
        <w:trPr>
          <w:trHeight w:val="60"/>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9840F" w14:textId="61D5BB5F" w:rsidR="00D552FE" w:rsidRPr="00BB05D3" w:rsidRDefault="003245DF" w:rsidP="000228AB">
            <w:pPr>
              <w:spacing w:before="20" w:after="20"/>
              <w:jc w:val="center"/>
              <w:rPr>
                <w:rFonts w:ascii="Times New Roman" w:hAnsi="Times New Roman"/>
                <w:bCs/>
                <w:szCs w:val="26"/>
              </w:rPr>
            </w:pPr>
            <w:bookmarkStart w:id="1" w:name="_Hlk130821751"/>
            <w:r w:rsidRPr="00BB05D3">
              <w:rPr>
                <w:rFonts w:ascii="Times New Roman" w:hAnsi="Times New Roman"/>
                <w:bCs/>
                <w:szCs w:val="26"/>
              </w:rPr>
              <w:t>STT</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6ACC2377" w14:textId="77777777" w:rsidR="00D552FE" w:rsidRPr="00BB05D3" w:rsidRDefault="00D552FE" w:rsidP="000228AB">
            <w:pPr>
              <w:spacing w:before="20" w:after="20"/>
              <w:jc w:val="center"/>
              <w:rPr>
                <w:rFonts w:ascii="Times New Roman" w:hAnsi="Times New Roman"/>
                <w:bCs/>
                <w:szCs w:val="26"/>
              </w:rPr>
            </w:pPr>
            <w:r w:rsidRPr="00BB05D3">
              <w:rPr>
                <w:rFonts w:ascii="Times New Roman" w:hAnsi="Times New Roman"/>
                <w:bCs/>
                <w:szCs w:val="26"/>
              </w:rPr>
              <w:t>Chức năng</w:t>
            </w:r>
          </w:p>
        </w:tc>
        <w:tc>
          <w:tcPr>
            <w:tcW w:w="1843" w:type="dxa"/>
            <w:tcBorders>
              <w:top w:val="single" w:sz="4" w:space="0" w:color="auto"/>
              <w:left w:val="nil"/>
              <w:bottom w:val="single" w:sz="4" w:space="0" w:color="auto"/>
              <w:right w:val="single" w:sz="4" w:space="0" w:color="auto"/>
            </w:tcBorders>
            <w:vAlign w:val="center"/>
          </w:tcPr>
          <w:p w14:paraId="34797B46" w14:textId="77777777" w:rsidR="00D552FE" w:rsidRPr="00BB05D3" w:rsidRDefault="00D552FE" w:rsidP="000228AB">
            <w:pPr>
              <w:spacing w:before="20" w:after="20"/>
              <w:jc w:val="center"/>
              <w:rPr>
                <w:rFonts w:ascii="Times New Roman" w:hAnsi="Times New Roman"/>
                <w:bCs/>
                <w:szCs w:val="26"/>
              </w:rPr>
            </w:pPr>
            <w:r w:rsidRPr="00BB05D3">
              <w:rPr>
                <w:rFonts w:ascii="Times New Roman" w:hAnsi="Times New Roman"/>
                <w:bCs/>
                <w:szCs w:val="26"/>
              </w:rPr>
              <w:t xml:space="preserve">Diện tích </w:t>
            </w:r>
          </w:p>
          <w:p w14:paraId="337B0D9D" w14:textId="77777777" w:rsidR="00D552FE" w:rsidRPr="00BB05D3" w:rsidRDefault="00D552FE" w:rsidP="000228AB">
            <w:pPr>
              <w:spacing w:before="20" w:after="20"/>
              <w:jc w:val="center"/>
              <w:rPr>
                <w:rFonts w:ascii="Times New Roman" w:hAnsi="Times New Roman"/>
                <w:bCs/>
                <w:szCs w:val="26"/>
              </w:rPr>
            </w:pPr>
            <w:r w:rsidRPr="00BB05D3">
              <w:rPr>
                <w:rFonts w:ascii="Times New Roman" w:hAnsi="Times New Roman"/>
                <w:bCs/>
                <w:szCs w:val="26"/>
              </w:rPr>
              <w:t>(ha)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2C60A11" w14:textId="77777777" w:rsidR="00D552FE" w:rsidRPr="00BB05D3" w:rsidRDefault="00D552FE" w:rsidP="000228AB">
            <w:pPr>
              <w:spacing w:before="20" w:after="20"/>
              <w:jc w:val="center"/>
              <w:rPr>
                <w:rFonts w:ascii="Times New Roman" w:hAnsi="Times New Roman"/>
                <w:bCs/>
                <w:szCs w:val="26"/>
              </w:rPr>
            </w:pPr>
            <w:r w:rsidRPr="00BB05D3">
              <w:rPr>
                <w:rFonts w:ascii="Times New Roman" w:hAnsi="Times New Roman"/>
                <w:bCs/>
                <w:szCs w:val="26"/>
              </w:rPr>
              <w:t>Mật độ xây dựng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27CF355" w14:textId="77777777" w:rsidR="00D552FE" w:rsidRPr="00BB05D3" w:rsidRDefault="00D552FE" w:rsidP="000228AB">
            <w:pPr>
              <w:spacing w:before="20" w:after="20"/>
              <w:jc w:val="center"/>
              <w:rPr>
                <w:rFonts w:ascii="Times New Roman" w:hAnsi="Times New Roman"/>
                <w:bCs/>
                <w:szCs w:val="26"/>
              </w:rPr>
            </w:pPr>
            <w:r w:rsidRPr="00BB05D3">
              <w:rPr>
                <w:rFonts w:ascii="Times New Roman" w:hAnsi="Times New Roman"/>
                <w:bCs/>
                <w:szCs w:val="26"/>
              </w:rPr>
              <w:t>Tầng cao (tầng)</w:t>
            </w:r>
          </w:p>
        </w:tc>
      </w:tr>
      <w:tr w:rsidR="003245DF" w:rsidRPr="00BB05D3" w14:paraId="6CC4A308" w14:textId="77777777" w:rsidTr="008324D4">
        <w:trPr>
          <w:trHeight w:val="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CA232"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1</w:t>
            </w:r>
          </w:p>
        </w:tc>
        <w:tc>
          <w:tcPr>
            <w:tcW w:w="3260" w:type="dxa"/>
            <w:tcBorders>
              <w:top w:val="single" w:sz="4" w:space="0" w:color="auto"/>
              <w:left w:val="nil"/>
              <w:bottom w:val="single" w:sz="4" w:space="0" w:color="auto"/>
              <w:right w:val="single" w:sz="4" w:space="0" w:color="auto"/>
            </w:tcBorders>
            <w:shd w:val="clear" w:color="auto" w:fill="auto"/>
            <w:noWrap/>
            <w:vAlign w:val="center"/>
          </w:tcPr>
          <w:p w14:paraId="5DE70BB7" w14:textId="77777777" w:rsidR="00D552FE" w:rsidRPr="00BB05D3" w:rsidRDefault="00D552FE" w:rsidP="000228AB">
            <w:pPr>
              <w:spacing w:before="20" w:after="20"/>
              <w:rPr>
                <w:rFonts w:ascii="Times New Roman" w:hAnsi="Times New Roman"/>
                <w:b w:val="0"/>
                <w:szCs w:val="26"/>
              </w:rPr>
            </w:pPr>
            <w:r w:rsidRPr="00BB05D3">
              <w:rPr>
                <w:rFonts w:ascii="Times New Roman" w:hAnsi="Times New Roman"/>
                <w:b w:val="0"/>
                <w:szCs w:val="26"/>
              </w:rPr>
              <w:t>Đất nhà máy, kho tàng</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94420" w14:textId="77777777" w:rsidR="00D552FE" w:rsidRPr="00BB05D3" w:rsidRDefault="00D552FE" w:rsidP="000228AB">
            <w:pPr>
              <w:spacing w:before="20" w:after="20"/>
              <w:jc w:val="center"/>
              <w:rPr>
                <w:rFonts w:ascii="Times New Roman" w:hAnsi="Times New Roman"/>
                <w:b w:val="0"/>
                <w:bCs/>
                <w:szCs w:val="26"/>
              </w:rPr>
            </w:pPr>
            <w:r w:rsidRPr="00BB05D3">
              <w:rPr>
                <w:rFonts w:ascii="Times New Roman" w:hAnsi="Times New Roman"/>
                <w:b w:val="0"/>
                <w:szCs w:val="26"/>
              </w:rPr>
              <w:t>18,47</w:t>
            </w:r>
          </w:p>
        </w:tc>
        <w:tc>
          <w:tcPr>
            <w:tcW w:w="1843" w:type="dxa"/>
            <w:tcBorders>
              <w:top w:val="single" w:sz="4" w:space="0" w:color="auto"/>
              <w:left w:val="single" w:sz="4" w:space="0" w:color="auto"/>
              <w:bottom w:val="single" w:sz="4" w:space="0" w:color="000000"/>
              <w:right w:val="single" w:sz="4" w:space="0" w:color="auto"/>
            </w:tcBorders>
            <w:vAlign w:val="center"/>
          </w:tcPr>
          <w:p w14:paraId="75772E87"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60 - 70</w:t>
            </w:r>
          </w:p>
        </w:tc>
        <w:tc>
          <w:tcPr>
            <w:tcW w:w="1559" w:type="dxa"/>
            <w:tcBorders>
              <w:top w:val="single" w:sz="4" w:space="0" w:color="auto"/>
              <w:left w:val="single" w:sz="4" w:space="0" w:color="auto"/>
              <w:bottom w:val="single" w:sz="4" w:space="0" w:color="000000"/>
              <w:right w:val="single" w:sz="4" w:space="0" w:color="auto"/>
            </w:tcBorders>
            <w:vAlign w:val="center"/>
          </w:tcPr>
          <w:p w14:paraId="7840E601"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01 - 05</w:t>
            </w:r>
          </w:p>
        </w:tc>
      </w:tr>
      <w:tr w:rsidR="003245DF" w:rsidRPr="00BB05D3" w14:paraId="4722F08A" w14:textId="77777777" w:rsidTr="008324D4">
        <w:trPr>
          <w:trHeight w:val="6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EAF4EAF"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2</w:t>
            </w:r>
          </w:p>
        </w:tc>
        <w:tc>
          <w:tcPr>
            <w:tcW w:w="3260" w:type="dxa"/>
            <w:tcBorders>
              <w:top w:val="nil"/>
              <w:left w:val="nil"/>
              <w:bottom w:val="single" w:sz="4" w:space="0" w:color="auto"/>
              <w:right w:val="single" w:sz="4" w:space="0" w:color="auto"/>
            </w:tcBorders>
            <w:shd w:val="clear" w:color="auto" w:fill="auto"/>
            <w:noWrap/>
            <w:vAlign w:val="center"/>
          </w:tcPr>
          <w:p w14:paraId="366A7541" w14:textId="77777777" w:rsidR="00D552FE" w:rsidRPr="00BB05D3" w:rsidRDefault="00D552FE" w:rsidP="000228AB">
            <w:pPr>
              <w:spacing w:before="20" w:after="20"/>
              <w:rPr>
                <w:rFonts w:ascii="Times New Roman" w:hAnsi="Times New Roman"/>
                <w:b w:val="0"/>
                <w:bCs/>
                <w:szCs w:val="26"/>
              </w:rPr>
            </w:pPr>
            <w:r w:rsidRPr="00BB05D3">
              <w:rPr>
                <w:rFonts w:ascii="Times New Roman" w:hAnsi="Times New Roman"/>
                <w:b w:val="0"/>
                <w:szCs w:val="26"/>
              </w:rPr>
              <w:t>Đất cây xanh, mặt nước</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2D2104BF"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4,60</w:t>
            </w:r>
          </w:p>
        </w:tc>
        <w:tc>
          <w:tcPr>
            <w:tcW w:w="1843" w:type="dxa"/>
            <w:tcBorders>
              <w:top w:val="nil"/>
              <w:left w:val="single" w:sz="4" w:space="0" w:color="auto"/>
              <w:bottom w:val="single" w:sz="4" w:space="0" w:color="000000"/>
              <w:right w:val="single" w:sz="4" w:space="0" w:color="auto"/>
            </w:tcBorders>
            <w:vAlign w:val="center"/>
          </w:tcPr>
          <w:p w14:paraId="66BFEDD3"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 05</w:t>
            </w:r>
          </w:p>
        </w:tc>
        <w:tc>
          <w:tcPr>
            <w:tcW w:w="1559" w:type="dxa"/>
            <w:tcBorders>
              <w:top w:val="nil"/>
              <w:left w:val="single" w:sz="4" w:space="0" w:color="auto"/>
              <w:bottom w:val="single" w:sz="4" w:space="0" w:color="000000"/>
              <w:right w:val="single" w:sz="4" w:space="0" w:color="auto"/>
            </w:tcBorders>
            <w:vAlign w:val="center"/>
          </w:tcPr>
          <w:p w14:paraId="6C139AB5"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01</w:t>
            </w:r>
          </w:p>
        </w:tc>
      </w:tr>
      <w:tr w:rsidR="003245DF" w:rsidRPr="00BB05D3" w14:paraId="075F5745" w14:textId="77777777" w:rsidTr="008324D4">
        <w:trPr>
          <w:trHeight w:val="6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272AF6F"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3</w:t>
            </w:r>
          </w:p>
        </w:tc>
        <w:tc>
          <w:tcPr>
            <w:tcW w:w="3260" w:type="dxa"/>
            <w:tcBorders>
              <w:top w:val="nil"/>
              <w:left w:val="nil"/>
              <w:bottom w:val="single" w:sz="4" w:space="0" w:color="auto"/>
              <w:right w:val="single" w:sz="4" w:space="0" w:color="auto"/>
            </w:tcBorders>
            <w:shd w:val="clear" w:color="auto" w:fill="auto"/>
            <w:noWrap/>
            <w:vAlign w:val="center"/>
          </w:tcPr>
          <w:p w14:paraId="24C0EBE0" w14:textId="77777777" w:rsidR="00D552FE" w:rsidRPr="00BB05D3" w:rsidRDefault="00D552FE" w:rsidP="000228AB">
            <w:pPr>
              <w:spacing w:before="20" w:after="20"/>
              <w:rPr>
                <w:rFonts w:ascii="Times New Roman" w:hAnsi="Times New Roman"/>
                <w:b w:val="0"/>
                <w:bCs/>
                <w:szCs w:val="26"/>
              </w:rPr>
            </w:pPr>
            <w:r w:rsidRPr="00BB05D3">
              <w:rPr>
                <w:rFonts w:ascii="Times New Roman" w:hAnsi="Times New Roman"/>
                <w:b w:val="0"/>
                <w:szCs w:val="26"/>
              </w:rPr>
              <w:t>Đất giao thông, bãi xe</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825ACD8"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3,65</w:t>
            </w:r>
          </w:p>
        </w:tc>
        <w:tc>
          <w:tcPr>
            <w:tcW w:w="1843" w:type="dxa"/>
            <w:tcBorders>
              <w:top w:val="nil"/>
              <w:left w:val="single" w:sz="4" w:space="0" w:color="auto"/>
              <w:bottom w:val="single" w:sz="4" w:space="0" w:color="000000"/>
              <w:right w:val="single" w:sz="4" w:space="0" w:color="auto"/>
            </w:tcBorders>
            <w:vAlign w:val="center"/>
          </w:tcPr>
          <w:p w14:paraId="7864A458"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 05</w:t>
            </w:r>
          </w:p>
        </w:tc>
        <w:tc>
          <w:tcPr>
            <w:tcW w:w="1559" w:type="dxa"/>
            <w:tcBorders>
              <w:top w:val="nil"/>
              <w:left w:val="single" w:sz="4" w:space="0" w:color="auto"/>
              <w:bottom w:val="single" w:sz="4" w:space="0" w:color="000000"/>
              <w:right w:val="single" w:sz="4" w:space="0" w:color="auto"/>
            </w:tcBorders>
            <w:vAlign w:val="center"/>
          </w:tcPr>
          <w:p w14:paraId="4801C7EB" w14:textId="77777777" w:rsidR="00D552FE" w:rsidRPr="00BB05D3" w:rsidRDefault="00D552FE" w:rsidP="000228AB">
            <w:pPr>
              <w:spacing w:before="20" w:after="20"/>
              <w:jc w:val="center"/>
              <w:rPr>
                <w:rFonts w:ascii="Times New Roman" w:hAnsi="Times New Roman"/>
                <w:b w:val="0"/>
                <w:szCs w:val="26"/>
              </w:rPr>
            </w:pPr>
            <w:r w:rsidRPr="00BB05D3">
              <w:rPr>
                <w:rFonts w:ascii="Times New Roman" w:hAnsi="Times New Roman"/>
                <w:b w:val="0"/>
                <w:szCs w:val="26"/>
              </w:rPr>
              <w:t>01</w:t>
            </w:r>
          </w:p>
        </w:tc>
      </w:tr>
      <w:tr w:rsidR="003245DF" w:rsidRPr="00BB05D3" w14:paraId="0556196C" w14:textId="77777777" w:rsidTr="008324D4">
        <w:trPr>
          <w:trHeight w:val="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A39DD2" w14:textId="77777777" w:rsidR="00D552FE" w:rsidRPr="00BB05D3" w:rsidRDefault="00D552FE" w:rsidP="000228AB">
            <w:pPr>
              <w:spacing w:before="20" w:after="20"/>
              <w:jc w:val="center"/>
              <w:rPr>
                <w:rFonts w:ascii="Times New Roman" w:hAnsi="Times New Roman"/>
                <w:bCs/>
                <w:szCs w:val="26"/>
              </w:rPr>
            </w:pP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72EA847C" w14:textId="77777777" w:rsidR="00D552FE" w:rsidRPr="00BB05D3" w:rsidRDefault="00D552FE" w:rsidP="000228AB">
            <w:pPr>
              <w:spacing w:before="20" w:after="20"/>
              <w:jc w:val="center"/>
              <w:rPr>
                <w:rFonts w:ascii="Times New Roman" w:hAnsi="Times New Roman"/>
                <w:bCs/>
                <w:szCs w:val="26"/>
              </w:rPr>
            </w:pPr>
            <w:r w:rsidRPr="00BB05D3">
              <w:rPr>
                <w:rFonts w:ascii="Times New Roman" w:hAnsi="Times New Roman"/>
                <w:bCs/>
                <w:szCs w:val="26"/>
              </w:rPr>
              <w:t>Tổng cộng</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9E98B59" w14:textId="77777777" w:rsidR="00D552FE" w:rsidRPr="00BB05D3" w:rsidRDefault="00D552FE" w:rsidP="000228AB">
            <w:pPr>
              <w:spacing w:before="20" w:after="20"/>
              <w:jc w:val="center"/>
              <w:rPr>
                <w:rFonts w:ascii="Times New Roman" w:hAnsi="Times New Roman"/>
                <w:bCs/>
                <w:szCs w:val="26"/>
              </w:rPr>
            </w:pPr>
            <w:r w:rsidRPr="00BB05D3">
              <w:rPr>
                <w:rFonts w:ascii="Times New Roman" w:hAnsi="Times New Roman"/>
                <w:szCs w:val="26"/>
              </w:rPr>
              <w:t>26,72</w:t>
            </w:r>
          </w:p>
        </w:tc>
        <w:tc>
          <w:tcPr>
            <w:tcW w:w="1843" w:type="dxa"/>
            <w:tcBorders>
              <w:top w:val="nil"/>
              <w:left w:val="nil"/>
              <w:bottom w:val="single" w:sz="4" w:space="0" w:color="auto"/>
              <w:right w:val="single" w:sz="4" w:space="0" w:color="auto"/>
            </w:tcBorders>
            <w:shd w:val="clear" w:color="auto" w:fill="auto"/>
            <w:vAlign w:val="center"/>
            <w:hideMark/>
          </w:tcPr>
          <w:p w14:paraId="7F93AA5F" w14:textId="77777777" w:rsidR="00D552FE" w:rsidRPr="00BB05D3" w:rsidRDefault="00D552FE" w:rsidP="000228AB">
            <w:pPr>
              <w:spacing w:before="20" w:after="20"/>
              <w:jc w:val="center"/>
              <w:rPr>
                <w:rFonts w:ascii="Times New Roman" w:hAnsi="Times New Roman"/>
                <w:b w:val="0"/>
                <w:i/>
                <w:iCs/>
                <w:szCs w:val="26"/>
              </w:rPr>
            </w:pPr>
          </w:p>
        </w:tc>
        <w:tc>
          <w:tcPr>
            <w:tcW w:w="1559" w:type="dxa"/>
            <w:tcBorders>
              <w:top w:val="nil"/>
              <w:left w:val="nil"/>
              <w:bottom w:val="single" w:sz="4" w:space="0" w:color="auto"/>
              <w:right w:val="single" w:sz="4" w:space="0" w:color="auto"/>
            </w:tcBorders>
            <w:shd w:val="clear" w:color="auto" w:fill="auto"/>
            <w:vAlign w:val="center"/>
            <w:hideMark/>
          </w:tcPr>
          <w:p w14:paraId="5EFC04EE" w14:textId="77777777" w:rsidR="00D552FE" w:rsidRPr="00BB05D3" w:rsidRDefault="00D552FE" w:rsidP="000228AB">
            <w:pPr>
              <w:spacing w:before="20" w:after="20"/>
              <w:jc w:val="center"/>
              <w:rPr>
                <w:rFonts w:ascii="Times New Roman" w:hAnsi="Times New Roman"/>
                <w:b w:val="0"/>
                <w:i/>
                <w:iCs/>
                <w:szCs w:val="26"/>
              </w:rPr>
            </w:pPr>
          </w:p>
        </w:tc>
      </w:tr>
    </w:tbl>
    <w:bookmarkEnd w:id="1"/>
    <w:p w14:paraId="5319FA7B" w14:textId="77777777"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đ</w:t>
      </w:r>
      <w:r w:rsidRPr="003245DF">
        <w:rPr>
          <w:rFonts w:ascii="Times New Roman" w:hAnsi="Times New Roman"/>
          <w:b w:val="0"/>
          <w:sz w:val="28"/>
          <w:szCs w:val="28"/>
          <w:shd w:val="clear" w:color="auto" w:fill="FFFFFF"/>
          <w:lang w:val="en-GB"/>
        </w:rPr>
        <w:t>)</w:t>
      </w:r>
      <w:r w:rsidRPr="003245DF">
        <w:rPr>
          <w:rFonts w:ascii="Times New Roman" w:hAnsi="Times New Roman"/>
          <w:b w:val="0"/>
          <w:sz w:val="28"/>
          <w:szCs w:val="28"/>
          <w:shd w:val="clear" w:color="auto" w:fill="FFFFFF"/>
          <w:lang w:val="vi-VN"/>
        </w:rPr>
        <w:t xml:space="preserve"> Tổ chức không gian kiến trúc cảnh quan</w:t>
      </w:r>
    </w:p>
    <w:p w14:paraId="26AB2E01" w14:textId="77777777"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Không gian kiến trúc được tổ chức trên cơ sở tôn trọng hình thái, phương thức sản xuất, kinh doanh của doanh nghiệp. Không phá vỡ địa hình và các điều kiện thiên nhiên sẵn có. Đảm bảo kết nối hạ tầng kỹ thuật (giao thông, cấp điện, cấp nước, thoát nước mưa, thoát nước thải,…) với các khu vực xung quanh.</w:t>
      </w:r>
    </w:p>
    <w:p w14:paraId="1010B6BB" w14:textId="09CA1B60"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xml:space="preserve">- Hệ thống mặt bằng không gian mở chủ yếu bố trí nhằm lợi dụng được nét đặc trưng của khu vực như hình thành các mảng xanh lớn, tạo không gian môi trường xanh, thoáng mát cho </w:t>
      </w:r>
      <w:r w:rsidR="001F1923">
        <w:rPr>
          <w:rFonts w:ascii="Times New Roman" w:hAnsi="Times New Roman"/>
          <w:b w:val="0"/>
          <w:sz w:val="28"/>
          <w:szCs w:val="28"/>
          <w:shd w:val="clear" w:color="auto" w:fill="FFFFFF"/>
          <w:lang w:val="vi-VN"/>
        </w:rPr>
        <w:t xml:space="preserve">khu vực, đồng thời tạo nên một </w:t>
      </w:r>
      <w:r w:rsidR="001F1923">
        <w:rPr>
          <w:rFonts w:ascii="Times New Roman" w:hAnsi="Times New Roman"/>
          <w:b w:val="0"/>
          <w:sz w:val="28"/>
          <w:szCs w:val="28"/>
          <w:shd w:val="clear" w:color="auto" w:fill="FFFFFF"/>
        </w:rPr>
        <w:t>k</w:t>
      </w:r>
      <w:r w:rsidR="006A702F" w:rsidRPr="003245DF">
        <w:rPr>
          <w:rFonts w:ascii="Times New Roman" w:hAnsi="Times New Roman"/>
          <w:b w:val="0"/>
          <w:sz w:val="28"/>
          <w:szCs w:val="28"/>
          <w:shd w:val="clear" w:color="auto" w:fill="FFFFFF"/>
          <w:lang w:val="vi-VN"/>
        </w:rPr>
        <w:t>hu công nghiệp</w:t>
      </w:r>
      <w:r w:rsidRPr="003245DF">
        <w:rPr>
          <w:rFonts w:ascii="Times New Roman" w:hAnsi="Times New Roman"/>
          <w:b w:val="0"/>
          <w:sz w:val="28"/>
          <w:szCs w:val="28"/>
          <w:shd w:val="clear" w:color="auto" w:fill="FFFFFF"/>
          <w:lang w:val="vi-VN"/>
        </w:rPr>
        <w:t xml:space="preserve"> </w:t>
      </w:r>
      <w:r w:rsidR="006A702F" w:rsidRPr="003245DF">
        <w:rPr>
          <w:rFonts w:ascii="Times New Roman" w:hAnsi="Times New Roman"/>
          <w:b w:val="0"/>
          <w:sz w:val="28"/>
          <w:szCs w:val="28"/>
          <w:shd w:val="clear" w:color="auto" w:fill="FFFFFF"/>
          <w:lang w:val="vi-VN"/>
        </w:rPr>
        <w:t>đặc trưng.</w:t>
      </w:r>
    </w:p>
    <w:p w14:paraId="6C3ED9A8" w14:textId="77777777"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Tổ chức mạng lưới đường giao thông theo dạng ô cờ, kết hợp bố cục các khu công trình tạo sự mạch lạc, nối kết để không gian kiến trúc là một thể thống nhất hợp lý về chức năng lẫn quan điểm thẩm mỹ, thuận tiện sản xuất kinh doanh.</w:t>
      </w:r>
    </w:p>
    <w:p w14:paraId="4230E4F0" w14:textId="77777777" w:rsidR="00D552FE" w:rsidRPr="003245DF" w:rsidRDefault="00D552FE" w:rsidP="000228AB">
      <w:pPr>
        <w:spacing w:before="100"/>
        <w:ind w:firstLine="567"/>
        <w:jc w:val="both"/>
        <w:rPr>
          <w:rFonts w:ascii="Times New Roman" w:hAnsi="Times New Roman"/>
          <w:b w:val="0"/>
          <w:sz w:val="28"/>
          <w:szCs w:val="28"/>
          <w:shd w:val="clear" w:color="auto" w:fill="FFFFFF"/>
          <w:lang w:val="vi-VN"/>
        </w:rPr>
      </w:pPr>
      <w:bookmarkStart w:id="2" w:name="_Hlk131150275"/>
      <w:r w:rsidRPr="003245DF">
        <w:rPr>
          <w:rFonts w:ascii="Times New Roman" w:hAnsi="Times New Roman"/>
          <w:b w:val="0"/>
          <w:sz w:val="28"/>
          <w:szCs w:val="28"/>
          <w:shd w:val="clear" w:color="auto" w:fill="FFFFFF"/>
          <w:lang w:val="vi-VN"/>
        </w:rPr>
        <w:t>- Tỷ lệ đất trồng cây xanh trong lô đất xây dựng nhà máy, kho tàng ≥ 20% trên tổng diện tích lô đất.</w:t>
      </w:r>
    </w:p>
    <w:p w14:paraId="68CB9C08" w14:textId="77777777" w:rsidR="00D552FE" w:rsidRPr="003245DF" w:rsidRDefault="00D552FE" w:rsidP="000228AB">
      <w:pPr>
        <w:spacing w:before="10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Khoảng lùi xây dựng:</w:t>
      </w:r>
    </w:p>
    <w:p w14:paraId="2C767650" w14:textId="6C2896DF" w:rsidR="004075B7" w:rsidRPr="003245DF" w:rsidRDefault="00D552FE" w:rsidP="000228AB">
      <w:pPr>
        <w:spacing w:before="10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xml:space="preserve">+ Đối với Khu </w:t>
      </w:r>
      <w:r w:rsidR="006A702F" w:rsidRPr="003245DF">
        <w:rPr>
          <w:rFonts w:ascii="Times New Roman" w:hAnsi="Times New Roman"/>
          <w:b w:val="0"/>
          <w:sz w:val="28"/>
          <w:szCs w:val="28"/>
          <w:shd w:val="clear" w:color="auto" w:fill="FFFFFF"/>
          <w:lang w:val="vi-VN"/>
        </w:rPr>
        <w:t>c</w:t>
      </w:r>
      <w:r w:rsidRPr="003245DF">
        <w:rPr>
          <w:rFonts w:ascii="Times New Roman" w:hAnsi="Times New Roman"/>
          <w:b w:val="0"/>
          <w:sz w:val="28"/>
          <w:szCs w:val="28"/>
          <w:shd w:val="clear" w:color="auto" w:fill="FFFFFF"/>
          <w:lang w:val="vi-VN"/>
        </w:rPr>
        <w:t xml:space="preserve">ông nghiệp Amata hiện hữu 513,01 ha: </w:t>
      </w:r>
      <w:r w:rsidR="004075B7" w:rsidRPr="003245DF">
        <w:rPr>
          <w:rFonts w:ascii="Times New Roman" w:hAnsi="Times New Roman"/>
          <w:b w:val="0"/>
          <w:sz w:val="28"/>
          <w:szCs w:val="28"/>
          <w:shd w:val="clear" w:color="auto" w:fill="FFFFFF"/>
          <w:lang w:val="nb-NO"/>
        </w:rPr>
        <w:t>Đ</w:t>
      </w:r>
      <w:r w:rsidR="004075B7" w:rsidRPr="003245DF">
        <w:rPr>
          <w:rFonts w:ascii="Times New Roman" w:hAnsi="Times New Roman"/>
          <w:b w:val="0"/>
          <w:sz w:val="28"/>
          <w:szCs w:val="28"/>
          <w:shd w:val="clear" w:color="auto" w:fill="FFFFFF"/>
          <w:lang w:val="vi-VN"/>
        </w:rPr>
        <w:t>ối với các lô đất xây dựng nhà máy, kho tàng</w:t>
      </w:r>
      <w:r w:rsidR="004075B7" w:rsidRPr="003245DF">
        <w:rPr>
          <w:rFonts w:ascii="Times New Roman" w:hAnsi="Times New Roman"/>
          <w:b w:val="0"/>
          <w:sz w:val="28"/>
          <w:szCs w:val="28"/>
          <w:shd w:val="clear" w:color="auto" w:fill="FFFFFF"/>
          <w:lang w:val="nb-NO"/>
        </w:rPr>
        <w:t>:</w:t>
      </w:r>
      <w:r w:rsidR="00E5368D">
        <w:rPr>
          <w:rFonts w:ascii="Times New Roman" w:hAnsi="Times New Roman"/>
          <w:b w:val="0"/>
          <w:sz w:val="28"/>
          <w:szCs w:val="28"/>
          <w:shd w:val="clear" w:color="auto" w:fill="FFFFFF"/>
          <w:lang w:val="vi-VN"/>
        </w:rPr>
        <w:t xml:space="preserve"> </w:t>
      </w:r>
      <w:r w:rsidR="00E5368D">
        <w:rPr>
          <w:rFonts w:ascii="Times New Roman" w:hAnsi="Times New Roman"/>
          <w:b w:val="0"/>
          <w:sz w:val="28"/>
          <w:szCs w:val="28"/>
          <w:shd w:val="clear" w:color="auto" w:fill="FFFFFF"/>
        </w:rPr>
        <w:t>M</w:t>
      </w:r>
      <w:r w:rsidR="004075B7" w:rsidRPr="003245DF">
        <w:rPr>
          <w:rFonts w:ascii="Times New Roman" w:hAnsi="Times New Roman"/>
          <w:b w:val="0"/>
          <w:sz w:val="28"/>
          <w:szCs w:val="28"/>
          <w:shd w:val="clear" w:color="auto" w:fill="FFFFFF"/>
          <w:lang w:val="vi-VN"/>
        </w:rPr>
        <w:t xml:space="preserve">ặt tiếp giáp với trục đường Amata </w:t>
      </w:r>
      <w:r w:rsidR="004075B7" w:rsidRPr="003245DF">
        <w:rPr>
          <w:rFonts w:ascii="Times New Roman" w:hAnsi="Times New Roman"/>
          <w:b w:val="0"/>
          <w:iCs/>
          <w:sz w:val="28"/>
          <w:szCs w:val="28"/>
          <w:shd w:val="clear" w:color="auto" w:fill="FFFFFF"/>
          <w:lang w:val="vi-VN"/>
        </w:rPr>
        <w:t>(lộ giới 52 m)</w:t>
      </w:r>
      <w:r w:rsidR="004075B7" w:rsidRPr="003245DF">
        <w:rPr>
          <w:rFonts w:ascii="Times New Roman" w:hAnsi="Times New Roman"/>
          <w:b w:val="0"/>
          <w:sz w:val="28"/>
          <w:szCs w:val="28"/>
          <w:shd w:val="clear" w:color="auto" w:fill="FFFFFF"/>
          <w:lang w:val="vi-VN"/>
        </w:rPr>
        <w:t xml:space="preserve"> chỉ giới xây dựng công trình cách tường rào 25 m; </w:t>
      </w:r>
      <w:r w:rsidR="004075B7" w:rsidRPr="003245DF">
        <w:rPr>
          <w:rFonts w:ascii="Times New Roman" w:hAnsi="Times New Roman"/>
          <w:b w:val="0"/>
          <w:sz w:val="28"/>
          <w:szCs w:val="28"/>
          <w:shd w:val="clear" w:color="auto" w:fill="FFFFFF"/>
          <w:lang w:val="nb-NO"/>
        </w:rPr>
        <w:t>m</w:t>
      </w:r>
      <w:r w:rsidR="004075B7" w:rsidRPr="003245DF">
        <w:rPr>
          <w:rFonts w:ascii="Times New Roman" w:hAnsi="Times New Roman"/>
          <w:b w:val="0"/>
          <w:sz w:val="28"/>
          <w:szCs w:val="28"/>
          <w:shd w:val="clear" w:color="auto" w:fill="FFFFFF"/>
          <w:lang w:val="vi-VN"/>
        </w:rPr>
        <w:t>ặt tiếp giáp với các trục đường khác, chỉ giới xây dựng cách tường rào 15 m; các mặt không tiếp giáp với các trục đường, chỉ giới xây dựng tối thiểu 6 m</w:t>
      </w:r>
      <w:r w:rsidR="004075B7" w:rsidRPr="003245DF">
        <w:rPr>
          <w:rFonts w:ascii="Times New Roman" w:hAnsi="Times New Roman"/>
          <w:b w:val="0"/>
          <w:sz w:val="28"/>
          <w:szCs w:val="28"/>
          <w:shd w:val="clear" w:color="auto" w:fill="FFFFFF"/>
          <w:lang w:val="nb-NO"/>
        </w:rPr>
        <w:t xml:space="preserve">. </w:t>
      </w:r>
      <w:r w:rsidR="004075B7" w:rsidRPr="003245DF">
        <w:rPr>
          <w:rFonts w:ascii="Times New Roman" w:hAnsi="Times New Roman"/>
          <w:b w:val="0"/>
          <w:sz w:val="28"/>
          <w:szCs w:val="28"/>
          <w:lang w:val="nb-NO"/>
        </w:rPr>
        <w:t>Đối với các lô đất khu điều hành, dịch vụ và khu kỹ thuật: tối thiểu 6 m.</w:t>
      </w:r>
    </w:p>
    <w:p w14:paraId="08C6A77E" w14:textId="38689609" w:rsidR="00D552FE" w:rsidRPr="003245DF" w:rsidRDefault="00D552FE" w:rsidP="000228AB">
      <w:pPr>
        <w:spacing w:before="10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xml:space="preserve">+ Đối với </w:t>
      </w:r>
      <w:r w:rsidR="00E5368D">
        <w:rPr>
          <w:rFonts w:ascii="Times New Roman" w:hAnsi="Times New Roman"/>
          <w:b w:val="0"/>
          <w:bCs/>
          <w:iCs/>
          <w:sz w:val="28"/>
          <w:szCs w:val="28"/>
          <w:lang w:val="vi-VN"/>
        </w:rPr>
        <w:t xml:space="preserve">Khu </w:t>
      </w:r>
      <w:r w:rsidR="00E5368D">
        <w:rPr>
          <w:rFonts w:ascii="Times New Roman" w:hAnsi="Times New Roman"/>
          <w:b w:val="0"/>
          <w:bCs/>
          <w:iCs/>
          <w:sz w:val="28"/>
          <w:szCs w:val="28"/>
        </w:rPr>
        <w:t>c</w:t>
      </w:r>
      <w:r w:rsidRPr="003245DF">
        <w:rPr>
          <w:rFonts w:ascii="Times New Roman" w:hAnsi="Times New Roman"/>
          <w:b w:val="0"/>
          <w:bCs/>
          <w:iCs/>
          <w:sz w:val="28"/>
          <w:szCs w:val="28"/>
          <w:lang w:val="vi-VN"/>
        </w:rPr>
        <w:t xml:space="preserve">ông nghiệp mở rộng 26,72 ha: </w:t>
      </w:r>
      <w:r w:rsidRPr="003245DF">
        <w:rPr>
          <w:rFonts w:ascii="Times New Roman" w:hAnsi="Times New Roman"/>
          <w:b w:val="0"/>
          <w:sz w:val="28"/>
          <w:szCs w:val="28"/>
          <w:shd w:val="clear" w:color="auto" w:fill="FFFFFF"/>
          <w:lang w:val="vi-VN"/>
        </w:rPr>
        <w:t xml:space="preserve">Khoảng lùi xây dựng đối với các lô đất xây dựng nhà máy, xí nghiệp, kho tàng có mặt tiếp giáp với trục đường Amata </w:t>
      </w:r>
      <w:r w:rsidRPr="003245DF">
        <w:rPr>
          <w:rFonts w:ascii="Times New Roman" w:hAnsi="Times New Roman"/>
          <w:b w:val="0"/>
          <w:iCs/>
          <w:sz w:val="28"/>
          <w:szCs w:val="28"/>
          <w:shd w:val="clear" w:color="auto" w:fill="FFFFFF"/>
          <w:lang w:val="vi-VN"/>
        </w:rPr>
        <w:t>(lộ giới 52</w:t>
      </w:r>
      <w:r w:rsidR="006A702F" w:rsidRPr="003245DF">
        <w:rPr>
          <w:rFonts w:ascii="Times New Roman" w:hAnsi="Times New Roman"/>
          <w:b w:val="0"/>
          <w:iCs/>
          <w:sz w:val="28"/>
          <w:szCs w:val="28"/>
          <w:shd w:val="clear" w:color="auto" w:fill="FFFFFF"/>
          <w:lang w:val="vi-VN"/>
        </w:rPr>
        <w:t xml:space="preserve"> </w:t>
      </w:r>
      <w:r w:rsidRPr="003245DF">
        <w:rPr>
          <w:rFonts w:ascii="Times New Roman" w:hAnsi="Times New Roman"/>
          <w:b w:val="0"/>
          <w:iCs/>
          <w:sz w:val="28"/>
          <w:szCs w:val="28"/>
          <w:shd w:val="clear" w:color="auto" w:fill="FFFFFF"/>
          <w:lang w:val="vi-VN"/>
        </w:rPr>
        <w:t>m)</w:t>
      </w:r>
      <w:r w:rsidRPr="003245DF">
        <w:rPr>
          <w:rFonts w:ascii="Times New Roman" w:hAnsi="Times New Roman"/>
          <w:b w:val="0"/>
          <w:sz w:val="28"/>
          <w:szCs w:val="28"/>
          <w:shd w:val="clear" w:color="auto" w:fill="FFFFFF"/>
          <w:lang w:val="vi-VN"/>
        </w:rPr>
        <w:t xml:space="preserve"> chỉ giới xây dựng công trình cách tường rào 25</w:t>
      </w:r>
      <w:r w:rsidR="006A702F" w:rsidRPr="003245DF">
        <w:rPr>
          <w:rFonts w:ascii="Times New Roman" w:hAnsi="Times New Roman"/>
          <w:b w:val="0"/>
          <w:sz w:val="28"/>
          <w:szCs w:val="28"/>
          <w:shd w:val="clear" w:color="auto" w:fill="FFFFFF"/>
          <w:lang w:val="vi-VN"/>
        </w:rPr>
        <w:t xml:space="preserve"> </w:t>
      </w:r>
      <w:r w:rsidRPr="003245DF">
        <w:rPr>
          <w:rFonts w:ascii="Times New Roman" w:hAnsi="Times New Roman"/>
          <w:b w:val="0"/>
          <w:sz w:val="28"/>
          <w:szCs w:val="28"/>
          <w:shd w:val="clear" w:color="auto" w:fill="FFFFFF"/>
          <w:lang w:val="vi-VN"/>
        </w:rPr>
        <w:t>m; có mặt tiếp giáp với các trục đường khác, chỉ giới xây dựng cách tường rào 15</w:t>
      </w:r>
      <w:r w:rsidR="006A702F" w:rsidRPr="003245DF">
        <w:rPr>
          <w:rFonts w:ascii="Times New Roman" w:hAnsi="Times New Roman"/>
          <w:b w:val="0"/>
          <w:sz w:val="28"/>
          <w:szCs w:val="28"/>
          <w:shd w:val="clear" w:color="auto" w:fill="FFFFFF"/>
          <w:lang w:val="vi-VN"/>
        </w:rPr>
        <w:t xml:space="preserve"> </w:t>
      </w:r>
      <w:r w:rsidRPr="003245DF">
        <w:rPr>
          <w:rFonts w:ascii="Times New Roman" w:hAnsi="Times New Roman"/>
          <w:b w:val="0"/>
          <w:sz w:val="28"/>
          <w:szCs w:val="28"/>
          <w:shd w:val="clear" w:color="auto" w:fill="FFFFFF"/>
          <w:lang w:val="vi-VN"/>
        </w:rPr>
        <w:t>m; các các mặt không tiếp giáp với các trục đường, chỉ giới xây dựng tối thiểu 6</w:t>
      </w:r>
      <w:r w:rsidR="006A702F" w:rsidRPr="003245DF">
        <w:rPr>
          <w:rFonts w:ascii="Times New Roman" w:hAnsi="Times New Roman"/>
          <w:b w:val="0"/>
          <w:sz w:val="28"/>
          <w:szCs w:val="28"/>
          <w:shd w:val="clear" w:color="auto" w:fill="FFFFFF"/>
          <w:lang w:val="vi-VN"/>
        </w:rPr>
        <w:t xml:space="preserve"> </w:t>
      </w:r>
      <w:r w:rsidR="006221B2" w:rsidRPr="003245DF">
        <w:rPr>
          <w:rFonts w:ascii="Times New Roman" w:hAnsi="Times New Roman"/>
          <w:b w:val="0"/>
          <w:sz w:val="28"/>
          <w:szCs w:val="28"/>
          <w:shd w:val="clear" w:color="auto" w:fill="FFFFFF"/>
          <w:lang w:val="vi-VN"/>
        </w:rPr>
        <w:t>m.</w:t>
      </w:r>
    </w:p>
    <w:p w14:paraId="48145468" w14:textId="77777777" w:rsidR="00D552FE" w:rsidRPr="003245DF" w:rsidRDefault="00D552FE" w:rsidP="000228AB">
      <w:pPr>
        <w:tabs>
          <w:tab w:val="left" w:pos="993"/>
        </w:tabs>
        <w:spacing w:before="100"/>
        <w:ind w:firstLine="567"/>
        <w:jc w:val="both"/>
        <w:rPr>
          <w:rFonts w:ascii="Times New Roman" w:hAnsi="Times New Roman"/>
          <w:b w:val="0"/>
          <w:sz w:val="28"/>
          <w:szCs w:val="28"/>
          <w:lang w:val="vi-VN"/>
        </w:rPr>
      </w:pPr>
      <w:r w:rsidRPr="003245DF">
        <w:rPr>
          <w:rFonts w:ascii="Times New Roman" w:hAnsi="Times New Roman"/>
          <w:b w:val="0"/>
          <w:sz w:val="28"/>
          <w:szCs w:val="28"/>
          <w:lang w:val="vi-VN"/>
        </w:rPr>
        <w:t>6. Quy hoạch hệ thống hạ tầng kỹ thuật</w:t>
      </w:r>
    </w:p>
    <w:p w14:paraId="4EF6E622" w14:textId="77777777" w:rsidR="00D552FE" w:rsidRPr="003245DF" w:rsidRDefault="00D552FE" w:rsidP="000228AB">
      <w:pPr>
        <w:tabs>
          <w:tab w:val="left" w:pos="993"/>
        </w:tabs>
        <w:spacing w:before="100"/>
        <w:ind w:firstLine="567"/>
        <w:jc w:val="both"/>
        <w:rPr>
          <w:rFonts w:ascii="Times New Roman" w:eastAsia="MS Mincho" w:hAnsi="Times New Roman"/>
          <w:iCs/>
          <w:sz w:val="28"/>
          <w:szCs w:val="28"/>
          <w:lang w:val="vi-VN" w:eastAsia="ja-JP"/>
        </w:rPr>
      </w:pPr>
      <w:r w:rsidRPr="003245DF">
        <w:rPr>
          <w:rFonts w:ascii="Times New Roman" w:eastAsia="MS Mincho" w:hAnsi="Times New Roman"/>
          <w:b w:val="0"/>
          <w:iCs/>
          <w:sz w:val="28"/>
          <w:szCs w:val="28"/>
          <w:lang w:val="vi-VN" w:eastAsia="ja-JP"/>
        </w:rPr>
        <w:t>a</w:t>
      </w:r>
      <w:r w:rsidRPr="003245DF">
        <w:rPr>
          <w:rFonts w:ascii="Times New Roman" w:eastAsia="MS Mincho" w:hAnsi="Times New Roman"/>
          <w:b w:val="0"/>
          <w:iCs/>
          <w:sz w:val="28"/>
          <w:szCs w:val="28"/>
          <w:lang w:val="en-GB" w:eastAsia="ja-JP"/>
        </w:rPr>
        <w:t>)</w:t>
      </w:r>
      <w:r w:rsidRPr="003245DF">
        <w:rPr>
          <w:rFonts w:ascii="Times New Roman" w:eastAsia="MS Mincho" w:hAnsi="Times New Roman"/>
          <w:iCs/>
          <w:sz w:val="28"/>
          <w:szCs w:val="28"/>
          <w:lang w:val="vi-VN" w:eastAsia="ja-JP"/>
        </w:rPr>
        <w:t xml:space="preserve"> </w:t>
      </w:r>
      <w:r w:rsidRPr="003245DF">
        <w:rPr>
          <w:rFonts w:ascii="Times New Roman" w:eastAsia="MS Mincho" w:hAnsi="Times New Roman"/>
          <w:b w:val="0"/>
          <w:iCs/>
          <w:sz w:val="28"/>
          <w:szCs w:val="28"/>
          <w:lang w:val="vi-VN" w:eastAsia="ja-JP"/>
        </w:rPr>
        <w:t>Quy hoạch hệ thố</w:t>
      </w:r>
      <w:bookmarkStart w:id="3" w:name="_Toc437423536"/>
      <w:r w:rsidRPr="003245DF">
        <w:rPr>
          <w:rFonts w:ascii="Times New Roman" w:eastAsia="MS Mincho" w:hAnsi="Times New Roman"/>
          <w:b w:val="0"/>
          <w:iCs/>
          <w:sz w:val="28"/>
          <w:szCs w:val="28"/>
          <w:lang w:val="vi-VN" w:eastAsia="ja-JP"/>
        </w:rPr>
        <w:t>ng giao thông</w:t>
      </w:r>
    </w:p>
    <w:p w14:paraId="70E783B6" w14:textId="77777777" w:rsidR="00D552FE" w:rsidRPr="003245DF" w:rsidRDefault="00D552FE" w:rsidP="000228AB">
      <w:pPr>
        <w:tabs>
          <w:tab w:val="left" w:pos="993"/>
        </w:tabs>
        <w:spacing w:before="100"/>
        <w:ind w:firstLine="567"/>
        <w:jc w:val="both"/>
        <w:rPr>
          <w:rFonts w:ascii="Times New Roman" w:hAnsi="Times New Roman"/>
          <w:b w:val="0"/>
          <w:sz w:val="28"/>
          <w:szCs w:val="28"/>
          <w:lang w:val="vi-VN" w:eastAsia="zh-TW"/>
        </w:rPr>
      </w:pPr>
      <w:r w:rsidRPr="003245DF">
        <w:rPr>
          <w:rFonts w:ascii="Times New Roman" w:hAnsi="Times New Roman"/>
          <w:b w:val="0"/>
          <w:sz w:val="28"/>
          <w:szCs w:val="28"/>
          <w:lang w:val="vi-VN" w:eastAsia="zh-TW"/>
        </w:rPr>
        <w:lastRenderedPageBreak/>
        <w:t>- Giao thông</w:t>
      </w:r>
      <w:bookmarkEnd w:id="3"/>
      <w:r w:rsidRPr="003245DF">
        <w:rPr>
          <w:rFonts w:ascii="Times New Roman" w:hAnsi="Times New Roman"/>
          <w:b w:val="0"/>
          <w:sz w:val="28"/>
          <w:szCs w:val="28"/>
          <w:lang w:val="vi-VN" w:eastAsia="zh-TW"/>
        </w:rPr>
        <w:t xml:space="preserve"> đối ngoại: Hệ thống giao thông của khu công nghiệp đấu nối với các tuyến đường trục chính của đô thị và khu vực là đường Quốc lộ 1A phía Tây và đường Điểu Xiển ở phía Bắc. Cụ thể:</w:t>
      </w:r>
    </w:p>
    <w:p w14:paraId="7CB4C364" w14:textId="19AE8C0F" w:rsidR="00D552FE" w:rsidRPr="003245DF" w:rsidRDefault="00D552FE" w:rsidP="000228AB">
      <w:pPr>
        <w:tabs>
          <w:tab w:val="left" w:pos="993"/>
        </w:tabs>
        <w:spacing w:before="100"/>
        <w:ind w:firstLine="567"/>
        <w:jc w:val="both"/>
        <w:rPr>
          <w:rFonts w:ascii="Times New Roman" w:hAnsi="Times New Roman"/>
          <w:b w:val="0"/>
          <w:sz w:val="28"/>
          <w:szCs w:val="28"/>
          <w:lang w:val="vi-VN" w:eastAsia="zh-TW"/>
        </w:rPr>
      </w:pPr>
      <w:r w:rsidRPr="003245DF">
        <w:rPr>
          <w:rFonts w:ascii="Times New Roman" w:hAnsi="Times New Roman"/>
          <w:b w:val="0"/>
          <w:sz w:val="28"/>
          <w:szCs w:val="28"/>
          <w:lang w:val="vi-VN" w:eastAsia="zh-TW"/>
        </w:rPr>
        <w:t>+ Phía Tây: Đấu nối vào đường Quốc lộ 1A thông qua đường Amata với lộ giới quy hoạch 52</w:t>
      </w:r>
      <w:r w:rsidR="006A702F" w:rsidRPr="003245DF">
        <w:rPr>
          <w:rFonts w:ascii="Times New Roman" w:hAnsi="Times New Roman"/>
          <w:b w:val="0"/>
          <w:sz w:val="28"/>
          <w:szCs w:val="28"/>
          <w:lang w:val="vi-VN" w:eastAsia="zh-TW"/>
        </w:rPr>
        <w:t xml:space="preserve"> </w:t>
      </w:r>
      <w:r w:rsidRPr="003245DF">
        <w:rPr>
          <w:rFonts w:ascii="Times New Roman" w:hAnsi="Times New Roman"/>
          <w:b w:val="0"/>
          <w:sz w:val="28"/>
          <w:szCs w:val="28"/>
          <w:lang w:val="vi-VN" w:eastAsia="zh-TW"/>
        </w:rPr>
        <w:t>m.</w:t>
      </w:r>
    </w:p>
    <w:p w14:paraId="3DB8D148" w14:textId="1BD49787" w:rsidR="00D552FE" w:rsidRPr="003245DF" w:rsidRDefault="00D552FE" w:rsidP="000228AB">
      <w:pPr>
        <w:tabs>
          <w:tab w:val="left" w:pos="993"/>
        </w:tabs>
        <w:spacing w:before="100"/>
        <w:ind w:firstLine="567"/>
        <w:jc w:val="both"/>
        <w:rPr>
          <w:rFonts w:ascii="Times New Roman" w:hAnsi="Times New Roman"/>
          <w:b w:val="0"/>
          <w:sz w:val="28"/>
          <w:szCs w:val="28"/>
          <w:lang w:val="vi-VN" w:eastAsia="zh-TW"/>
        </w:rPr>
      </w:pPr>
      <w:r w:rsidRPr="003245DF">
        <w:rPr>
          <w:rFonts w:ascii="Times New Roman" w:hAnsi="Times New Roman"/>
          <w:b w:val="0"/>
          <w:sz w:val="28"/>
          <w:szCs w:val="28"/>
          <w:lang w:val="vi-VN" w:eastAsia="zh-TW"/>
        </w:rPr>
        <w:t xml:space="preserve">+ Phía Bắc: Đấu nối vào đường Điểu Xiển thông qua đường Amata </w:t>
      </w:r>
      <w:r w:rsidRPr="003245DF">
        <w:rPr>
          <w:rFonts w:ascii="Times New Roman" w:hAnsi="Times New Roman"/>
          <w:b w:val="0"/>
          <w:iCs/>
          <w:sz w:val="28"/>
          <w:szCs w:val="28"/>
          <w:lang w:val="vi-VN" w:eastAsia="zh-TW"/>
        </w:rPr>
        <w:t>(lộ giới quy hoạch 52</w:t>
      </w:r>
      <w:r w:rsidR="006A702F" w:rsidRPr="003245DF">
        <w:rPr>
          <w:rFonts w:ascii="Times New Roman" w:hAnsi="Times New Roman"/>
          <w:b w:val="0"/>
          <w:iCs/>
          <w:sz w:val="28"/>
          <w:szCs w:val="28"/>
          <w:lang w:val="vi-VN" w:eastAsia="zh-TW"/>
        </w:rPr>
        <w:t xml:space="preserve"> </w:t>
      </w:r>
      <w:r w:rsidRPr="003245DF">
        <w:rPr>
          <w:rFonts w:ascii="Times New Roman" w:hAnsi="Times New Roman"/>
          <w:b w:val="0"/>
          <w:iCs/>
          <w:sz w:val="28"/>
          <w:szCs w:val="28"/>
          <w:lang w:val="vi-VN" w:eastAsia="zh-TW"/>
        </w:rPr>
        <w:t>m)</w:t>
      </w:r>
      <w:r w:rsidRPr="003245DF">
        <w:rPr>
          <w:rFonts w:ascii="Times New Roman" w:hAnsi="Times New Roman"/>
          <w:b w:val="0"/>
          <w:sz w:val="28"/>
          <w:szCs w:val="28"/>
          <w:lang w:val="vi-VN" w:eastAsia="zh-TW"/>
        </w:rPr>
        <w:t xml:space="preserve">, đường số 16 </w:t>
      </w:r>
      <w:r w:rsidRPr="003245DF">
        <w:rPr>
          <w:rFonts w:ascii="Times New Roman" w:hAnsi="Times New Roman"/>
          <w:b w:val="0"/>
          <w:iCs/>
          <w:sz w:val="28"/>
          <w:szCs w:val="28"/>
          <w:lang w:val="vi-VN" w:eastAsia="zh-TW"/>
        </w:rPr>
        <w:t>(lộ giới 24</w:t>
      </w:r>
      <w:r w:rsidR="006A702F" w:rsidRPr="003245DF">
        <w:rPr>
          <w:rFonts w:ascii="Times New Roman" w:hAnsi="Times New Roman"/>
          <w:b w:val="0"/>
          <w:iCs/>
          <w:sz w:val="28"/>
          <w:szCs w:val="28"/>
          <w:lang w:val="vi-VN" w:eastAsia="zh-TW"/>
        </w:rPr>
        <w:t xml:space="preserve"> </w:t>
      </w:r>
      <w:r w:rsidRPr="003245DF">
        <w:rPr>
          <w:rFonts w:ascii="Times New Roman" w:hAnsi="Times New Roman"/>
          <w:b w:val="0"/>
          <w:iCs/>
          <w:sz w:val="28"/>
          <w:szCs w:val="28"/>
          <w:lang w:val="vi-VN" w:eastAsia="zh-TW"/>
        </w:rPr>
        <w:t>m)</w:t>
      </w:r>
      <w:r w:rsidRPr="003245DF">
        <w:rPr>
          <w:rFonts w:ascii="Times New Roman" w:hAnsi="Times New Roman"/>
          <w:b w:val="0"/>
          <w:sz w:val="28"/>
          <w:szCs w:val="28"/>
          <w:lang w:val="vi-VN" w:eastAsia="zh-TW"/>
        </w:rPr>
        <w:t xml:space="preserve"> và đường số 17 </w:t>
      </w:r>
      <w:r w:rsidRPr="003245DF">
        <w:rPr>
          <w:rFonts w:ascii="Times New Roman" w:hAnsi="Times New Roman"/>
          <w:b w:val="0"/>
          <w:iCs/>
          <w:sz w:val="28"/>
          <w:szCs w:val="28"/>
          <w:lang w:val="vi-VN" w:eastAsia="zh-TW"/>
        </w:rPr>
        <w:t>(lộ giới 34</w:t>
      </w:r>
      <w:r w:rsidR="006A702F" w:rsidRPr="003245DF">
        <w:rPr>
          <w:rFonts w:ascii="Times New Roman" w:hAnsi="Times New Roman"/>
          <w:b w:val="0"/>
          <w:iCs/>
          <w:sz w:val="28"/>
          <w:szCs w:val="28"/>
          <w:lang w:val="vi-VN" w:eastAsia="zh-TW"/>
        </w:rPr>
        <w:t xml:space="preserve"> </w:t>
      </w:r>
      <w:r w:rsidRPr="003245DF">
        <w:rPr>
          <w:rFonts w:ascii="Times New Roman" w:hAnsi="Times New Roman"/>
          <w:b w:val="0"/>
          <w:iCs/>
          <w:sz w:val="28"/>
          <w:szCs w:val="28"/>
          <w:lang w:val="vi-VN" w:eastAsia="zh-TW"/>
        </w:rPr>
        <w:t>m)</w:t>
      </w:r>
      <w:r w:rsidRPr="003245DF">
        <w:rPr>
          <w:rFonts w:ascii="Times New Roman" w:hAnsi="Times New Roman"/>
          <w:b w:val="0"/>
          <w:sz w:val="28"/>
          <w:szCs w:val="28"/>
          <w:lang w:val="vi-VN" w:eastAsia="zh-TW"/>
        </w:rPr>
        <w:t>.</w:t>
      </w:r>
    </w:p>
    <w:p w14:paraId="76419E08" w14:textId="4FBCA5E5" w:rsidR="00D552FE" w:rsidRPr="003245DF" w:rsidRDefault="00D552FE" w:rsidP="000228AB">
      <w:pPr>
        <w:tabs>
          <w:tab w:val="left" w:pos="993"/>
        </w:tabs>
        <w:spacing w:before="100" w:after="120"/>
        <w:ind w:firstLine="567"/>
        <w:jc w:val="both"/>
        <w:rPr>
          <w:rFonts w:ascii="Times New Roman" w:hAnsi="Times New Roman"/>
          <w:b w:val="0"/>
          <w:sz w:val="28"/>
          <w:szCs w:val="28"/>
          <w:lang w:val="vi-VN" w:eastAsia="zh-TW"/>
        </w:rPr>
      </w:pPr>
      <w:r w:rsidRPr="003245DF">
        <w:rPr>
          <w:rFonts w:ascii="Times New Roman" w:hAnsi="Times New Roman"/>
          <w:b w:val="0"/>
          <w:sz w:val="28"/>
          <w:szCs w:val="28"/>
          <w:lang w:val="vi-VN" w:eastAsia="zh-TW"/>
        </w:rPr>
        <w:t>- Giao thông nội bộ khu công nghiệp: Quy hoạch chủ yếu theo dạng ô cờ phân chia các khu chức năng trong khu công nghiệp, có lộ giới từ 16</w:t>
      </w:r>
      <w:r w:rsidR="006A702F" w:rsidRPr="003245DF">
        <w:rPr>
          <w:rFonts w:ascii="Times New Roman" w:hAnsi="Times New Roman"/>
          <w:b w:val="0"/>
          <w:sz w:val="28"/>
          <w:szCs w:val="28"/>
          <w:lang w:val="vi-VN" w:eastAsia="zh-TW"/>
        </w:rPr>
        <w:t xml:space="preserve"> </w:t>
      </w:r>
      <w:r w:rsidRPr="003245DF">
        <w:rPr>
          <w:rFonts w:ascii="Times New Roman" w:hAnsi="Times New Roman"/>
          <w:b w:val="0"/>
          <w:sz w:val="28"/>
          <w:szCs w:val="28"/>
          <w:lang w:val="vi-VN" w:eastAsia="zh-TW"/>
        </w:rPr>
        <w:t>m đến 34</w:t>
      </w:r>
      <w:r w:rsidR="006A702F" w:rsidRPr="003245DF">
        <w:rPr>
          <w:rFonts w:ascii="Times New Roman" w:hAnsi="Times New Roman"/>
          <w:b w:val="0"/>
          <w:sz w:val="28"/>
          <w:szCs w:val="28"/>
          <w:lang w:val="vi-VN" w:eastAsia="zh-TW"/>
        </w:rPr>
        <w:t xml:space="preserve"> </w:t>
      </w:r>
      <w:r w:rsidRPr="003245DF">
        <w:rPr>
          <w:rFonts w:ascii="Times New Roman" w:hAnsi="Times New Roman"/>
          <w:b w:val="0"/>
          <w:sz w:val="28"/>
          <w:szCs w:val="28"/>
          <w:lang w:val="vi-VN" w:eastAsia="zh-TW"/>
        </w:rPr>
        <w:t>m.</w:t>
      </w:r>
    </w:p>
    <w:tbl>
      <w:tblPr>
        <w:tblStyle w:val="TableGrid1"/>
        <w:tblW w:w="9632" w:type="dxa"/>
        <w:tblInd w:w="122" w:type="dxa"/>
        <w:tblLayout w:type="fixed"/>
        <w:tblLook w:val="01E0" w:firstRow="1" w:lastRow="1" w:firstColumn="1" w:lastColumn="1" w:noHBand="0" w:noVBand="0"/>
      </w:tblPr>
      <w:tblGrid>
        <w:gridCol w:w="640"/>
        <w:gridCol w:w="2370"/>
        <w:gridCol w:w="994"/>
        <w:gridCol w:w="1020"/>
        <w:gridCol w:w="769"/>
        <w:gridCol w:w="992"/>
        <w:gridCol w:w="1002"/>
        <w:gridCol w:w="992"/>
        <w:gridCol w:w="853"/>
      </w:tblGrid>
      <w:tr w:rsidR="003245DF" w:rsidRPr="00BB05D3" w14:paraId="24374BF3" w14:textId="77777777" w:rsidTr="00E332B4">
        <w:trPr>
          <w:trHeight w:val="335"/>
        </w:trPr>
        <w:tc>
          <w:tcPr>
            <w:tcW w:w="640" w:type="dxa"/>
            <w:vMerge w:val="restart"/>
            <w:vAlign w:val="center"/>
          </w:tcPr>
          <w:p w14:paraId="4E5881CE" w14:textId="2CC57B52" w:rsidR="00D552FE" w:rsidRPr="00BB05D3" w:rsidRDefault="003245DF" w:rsidP="00E332B4">
            <w:pPr>
              <w:spacing w:before="40" w:after="40"/>
              <w:ind w:left="-57" w:right="-57"/>
              <w:jc w:val="center"/>
              <w:rPr>
                <w:rFonts w:ascii="Times New Roman" w:hAnsi="Times New Roman"/>
                <w:szCs w:val="26"/>
              </w:rPr>
            </w:pPr>
            <w:bookmarkStart w:id="4" w:name="_GoBack" w:colFirst="0" w:colLast="5"/>
            <w:r w:rsidRPr="00BB05D3">
              <w:rPr>
                <w:rFonts w:ascii="Times New Roman" w:hAnsi="Times New Roman"/>
                <w:szCs w:val="26"/>
              </w:rPr>
              <w:t>STT</w:t>
            </w:r>
          </w:p>
        </w:tc>
        <w:tc>
          <w:tcPr>
            <w:tcW w:w="2370" w:type="dxa"/>
            <w:vMerge w:val="restart"/>
            <w:vAlign w:val="center"/>
          </w:tcPr>
          <w:p w14:paraId="12C7CBDD" w14:textId="77777777" w:rsidR="00D552FE" w:rsidRPr="00BB05D3" w:rsidRDefault="00D552FE" w:rsidP="00E332B4">
            <w:pPr>
              <w:spacing w:before="40" w:after="40"/>
              <w:ind w:left="-57" w:right="-57"/>
              <w:jc w:val="center"/>
              <w:rPr>
                <w:rFonts w:ascii="Times New Roman" w:hAnsi="Times New Roman"/>
                <w:szCs w:val="26"/>
              </w:rPr>
            </w:pPr>
            <w:r w:rsidRPr="00BB05D3">
              <w:rPr>
                <w:rFonts w:ascii="Times New Roman" w:hAnsi="Times New Roman"/>
                <w:szCs w:val="26"/>
              </w:rPr>
              <w:t>Tên đường</w:t>
            </w:r>
          </w:p>
        </w:tc>
        <w:tc>
          <w:tcPr>
            <w:tcW w:w="994" w:type="dxa"/>
            <w:vMerge w:val="restart"/>
            <w:vAlign w:val="center"/>
          </w:tcPr>
          <w:p w14:paraId="15E4AA17" w14:textId="77777777" w:rsidR="00D552FE" w:rsidRPr="00BB05D3" w:rsidRDefault="00D552FE" w:rsidP="00E332B4">
            <w:pPr>
              <w:spacing w:before="40" w:after="40"/>
              <w:ind w:left="-57" w:right="-57"/>
              <w:jc w:val="center"/>
              <w:rPr>
                <w:rFonts w:ascii="Times New Roman" w:hAnsi="Times New Roman"/>
                <w:szCs w:val="26"/>
              </w:rPr>
            </w:pPr>
            <w:r w:rsidRPr="00BB05D3">
              <w:rPr>
                <w:rFonts w:ascii="Times New Roman" w:hAnsi="Times New Roman"/>
                <w:szCs w:val="26"/>
              </w:rPr>
              <w:t>Chiều dài (m)</w:t>
            </w:r>
          </w:p>
        </w:tc>
        <w:tc>
          <w:tcPr>
            <w:tcW w:w="1020" w:type="dxa"/>
            <w:vMerge w:val="restart"/>
            <w:vAlign w:val="center"/>
          </w:tcPr>
          <w:p w14:paraId="005DEECE" w14:textId="77777777" w:rsidR="00D552FE" w:rsidRPr="00BB05D3" w:rsidRDefault="00D552FE" w:rsidP="00E332B4">
            <w:pPr>
              <w:spacing w:before="40" w:after="40"/>
              <w:ind w:left="-57" w:right="-57"/>
              <w:jc w:val="center"/>
              <w:rPr>
                <w:rFonts w:ascii="Times New Roman" w:hAnsi="Times New Roman"/>
                <w:szCs w:val="26"/>
              </w:rPr>
            </w:pPr>
            <w:r w:rsidRPr="00BB05D3">
              <w:rPr>
                <w:rFonts w:ascii="Times New Roman" w:hAnsi="Times New Roman"/>
                <w:szCs w:val="26"/>
              </w:rPr>
              <w:t>Lộ giới (m)</w:t>
            </w:r>
          </w:p>
        </w:tc>
        <w:tc>
          <w:tcPr>
            <w:tcW w:w="4608" w:type="dxa"/>
            <w:gridSpan w:val="5"/>
            <w:vAlign w:val="center"/>
          </w:tcPr>
          <w:p w14:paraId="2E9EFC06" w14:textId="77777777" w:rsidR="00D552FE" w:rsidRPr="00BB05D3" w:rsidRDefault="00D552FE" w:rsidP="00E332B4">
            <w:pPr>
              <w:spacing w:before="40" w:after="40"/>
              <w:ind w:left="-57" w:right="-57"/>
              <w:jc w:val="center"/>
              <w:rPr>
                <w:rFonts w:ascii="Times New Roman" w:hAnsi="Times New Roman"/>
                <w:szCs w:val="26"/>
              </w:rPr>
            </w:pPr>
            <w:r w:rsidRPr="00BB05D3">
              <w:rPr>
                <w:rFonts w:ascii="Times New Roman" w:hAnsi="Times New Roman"/>
                <w:szCs w:val="26"/>
              </w:rPr>
              <w:t>Mặt cắt ngang đường (m)</w:t>
            </w:r>
          </w:p>
        </w:tc>
      </w:tr>
      <w:tr w:rsidR="003245DF" w:rsidRPr="00BB05D3" w14:paraId="232CFA51" w14:textId="77777777" w:rsidTr="00E332B4">
        <w:trPr>
          <w:trHeight w:val="585"/>
        </w:trPr>
        <w:tc>
          <w:tcPr>
            <w:tcW w:w="640" w:type="dxa"/>
            <w:vMerge/>
            <w:vAlign w:val="center"/>
          </w:tcPr>
          <w:p w14:paraId="78695C00" w14:textId="77777777" w:rsidR="00D552FE" w:rsidRPr="00BB05D3" w:rsidRDefault="00D552FE" w:rsidP="00E332B4">
            <w:pPr>
              <w:spacing w:before="40" w:after="40"/>
              <w:ind w:left="-57" w:right="-57"/>
              <w:jc w:val="center"/>
              <w:rPr>
                <w:rFonts w:ascii="Times New Roman" w:hAnsi="Times New Roman"/>
                <w:b w:val="0"/>
                <w:szCs w:val="26"/>
              </w:rPr>
            </w:pPr>
          </w:p>
        </w:tc>
        <w:tc>
          <w:tcPr>
            <w:tcW w:w="2370" w:type="dxa"/>
            <w:vMerge/>
            <w:vAlign w:val="center"/>
          </w:tcPr>
          <w:p w14:paraId="7CFB6B13" w14:textId="77777777" w:rsidR="00D552FE" w:rsidRPr="00BB05D3" w:rsidRDefault="00D552FE" w:rsidP="00E332B4">
            <w:pPr>
              <w:spacing w:before="40" w:after="40"/>
              <w:ind w:left="-57" w:right="-57"/>
              <w:jc w:val="center"/>
              <w:rPr>
                <w:rFonts w:ascii="Times New Roman" w:hAnsi="Times New Roman"/>
                <w:b w:val="0"/>
                <w:szCs w:val="26"/>
              </w:rPr>
            </w:pPr>
          </w:p>
        </w:tc>
        <w:tc>
          <w:tcPr>
            <w:tcW w:w="994" w:type="dxa"/>
            <w:vMerge/>
            <w:vAlign w:val="center"/>
          </w:tcPr>
          <w:p w14:paraId="5447BA80" w14:textId="77777777" w:rsidR="00D552FE" w:rsidRPr="00BB05D3" w:rsidRDefault="00D552FE" w:rsidP="00E332B4">
            <w:pPr>
              <w:spacing w:before="40" w:after="40"/>
              <w:ind w:left="-57" w:right="-57"/>
              <w:jc w:val="center"/>
              <w:rPr>
                <w:rFonts w:ascii="Times New Roman" w:hAnsi="Times New Roman"/>
                <w:b w:val="0"/>
                <w:szCs w:val="26"/>
              </w:rPr>
            </w:pPr>
          </w:p>
        </w:tc>
        <w:tc>
          <w:tcPr>
            <w:tcW w:w="1020" w:type="dxa"/>
            <w:vMerge/>
            <w:vAlign w:val="center"/>
          </w:tcPr>
          <w:p w14:paraId="5ECAB16A" w14:textId="77777777" w:rsidR="00D552FE" w:rsidRPr="00BB05D3" w:rsidRDefault="00D552FE" w:rsidP="00E332B4">
            <w:pPr>
              <w:spacing w:before="40" w:after="40"/>
              <w:ind w:left="-57" w:right="-57"/>
              <w:jc w:val="center"/>
              <w:rPr>
                <w:rFonts w:ascii="Times New Roman" w:hAnsi="Times New Roman"/>
                <w:b w:val="0"/>
                <w:szCs w:val="26"/>
              </w:rPr>
            </w:pPr>
          </w:p>
        </w:tc>
        <w:tc>
          <w:tcPr>
            <w:tcW w:w="769" w:type="dxa"/>
            <w:vAlign w:val="center"/>
          </w:tcPr>
          <w:p w14:paraId="21052572" w14:textId="77777777" w:rsidR="00D552FE" w:rsidRPr="00BB05D3" w:rsidRDefault="00D552FE" w:rsidP="00E332B4">
            <w:pPr>
              <w:spacing w:before="40" w:after="40"/>
              <w:ind w:left="-57" w:right="-57"/>
              <w:jc w:val="center"/>
              <w:rPr>
                <w:rFonts w:ascii="Times New Roman" w:hAnsi="Times New Roman"/>
                <w:szCs w:val="26"/>
              </w:rPr>
            </w:pPr>
            <w:r w:rsidRPr="00BB05D3">
              <w:rPr>
                <w:rFonts w:ascii="Times New Roman" w:hAnsi="Times New Roman"/>
                <w:szCs w:val="26"/>
              </w:rPr>
              <w:t>Vỉa hè</w:t>
            </w:r>
          </w:p>
        </w:tc>
        <w:tc>
          <w:tcPr>
            <w:tcW w:w="992" w:type="dxa"/>
            <w:vAlign w:val="center"/>
          </w:tcPr>
          <w:p w14:paraId="5D7A5C81" w14:textId="77777777" w:rsidR="00D552FE" w:rsidRPr="00BB05D3" w:rsidRDefault="00D552FE" w:rsidP="00E332B4">
            <w:pPr>
              <w:spacing w:before="40" w:after="40"/>
              <w:ind w:left="-57" w:right="-57"/>
              <w:jc w:val="center"/>
              <w:rPr>
                <w:rFonts w:ascii="Times New Roman" w:hAnsi="Times New Roman"/>
                <w:szCs w:val="26"/>
              </w:rPr>
            </w:pPr>
            <w:r w:rsidRPr="00BB05D3">
              <w:rPr>
                <w:rFonts w:ascii="Times New Roman" w:hAnsi="Times New Roman"/>
                <w:szCs w:val="26"/>
              </w:rPr>
              <w:t>Mặt đường</w:t>
            </w:r>
          </w:p>
        </w:tc>
        <w:tc>
          <w:tcPr>
            <w:tcW w:w="1002" w:type="dxa"/>
            <w:vAlign w:val="center"/>
          </w:tcPr>
          <w:p w14:paraId="3A3BB5C1" w14:textId="77777777" w:rsidR="00D552FE" w:rsidRPr="00BB05D3" w:rsidRDefault="00D552FE" w:rsidP="00E332B4">
            <w:pPr>
              <w:spacing w:before="40" w:after="40"/>
              <w:ind w:left="-57" w:right="-57"/>
              <w:jc w:val="center"/>
              <w:rPr>
                <w:rFonts w:ascii="Times New Roman" w:hAnsi="Times New Roman"/>
                <w:szCs w:val="26"/>
              </w:rPr>
            </w:pPr>
            <w:r w:rsidRPr="00BB05D3">
              <w:rPr>
                <w:rFonts w:ascii="Times New Roman" w:hAnsi="Times New Roman"/>
                <w:szCs w:val="26"/>
              </w:rPr>
              <w:t>Dải phân cách</w:t>
            </w:r>
          </w:p>
        </w:tc>
        <w:tc>
          <w:tcPr>
            <w:tcW w:w="992" w:type="dxa"/>
            <w:vAlign w:val="center"/>
          </w:tcPr>
          <w:p w14:paraId="1FB86E61" w14:textId="77777777" w:rsidR="00D552FE" w:rsidRPr="00BB05D3" w:rsidRDefault="00D552FE" w:rsidP="00E332B4">
            <w:pPr>
              <w:spacing w:before="40" w:after="40"/>
              <w:ind w:left="-57" w:right="-57"/>
              <w:jc w:val="center"/>
              <w:rPr>
                <w:rFonts w:ascii="Times New Roman" w:hAnsi="Times New Roman"/>
                <w:szCs w:val="26"/>
              </w:rPr>
            </w:pPr>
            <w:r w:rsidRPr="00BB05D3">
              <w:rPr>
                <w:rFonts w:ascii="Times New Roman" w:hAnsi="Times New Roman"/>
                <w:szCs w:val="26"/>
              </w:rPr>
              <w:t>Mặt đường</w:t>
            </w:r>
          </w:p>
        </w:tc>
        <w:tc>
          <w:tcPr>
            <w:tcW w:w="853" w:type="dxa"/>
            <w:vAlign w:val="center"/>
          </w:tcPr>
          <w:p w14:paraId="016F3ABC" w14:textId="77777777" w:rsidR="00D552FE" w:rsidRPr="00BB05D3" w:rsidRDefault="00D552FE" w:rsidP="00E332B4">
            <w:pPr>
              <w:spacing w:before="40" w:after="40"/>
              <w:ind w:left="-57" w:right="-57"/>
              <w:jc w:val="center"/>
              <w:rPr>
                <w:rFonts w:ascii="Times New Roman" w:hAnsi="Times New Roman"/>
                <w:szCs w:val="26"/>
              </w:rPr>
            </w:pPr>
            <w:r w:rsidRPr="00BB05D3">
              <w:rPr>
                <w:rFonts w:ascii="Times New Roman" w:hAnsi="Times New Roman"/>
                <w:szCs w:val="26"/>
              </w:rPr>
              <w:t>Vỉa hè</w:t>
            </w:r>
          </w:p>
        </w:tc>
      </w:tr>
      <w:bookmarkEnd w:id="4"/>
      <w:tr w:rsidR="003245DF" w:rsidRPr="00BB05D3" w14:paraId="2AD797BC" w14:textId="77777777" w:rsidTr="008324D4">
        <w:trPr>
          <w:trHeight w:val="335"/>
        </w:trPr>
        <w:tc>
          <w:tcPr>
            <w:tcW w:w="640" w:type="dxa"/>
            <w:vAlign w:val="center"/>
          </w:tcPr>
          <w:p w14:paraId="0F8BBBDD"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I</w:t>
            </w:r>
          </w:p>
        </w:tc>
        <w:tc>
          <w:tcPr>
            <w:tcW w:w="8992" w:type="dxa"/>
            <w:gridSpan w:val="8"/>
          </w:tcPr>
          <w:p w14:paraId="7EB2C25E" w14:textId="77777777" w:rsidR="00D552FE" w:rsidRPr="00BB05D3" w:rsidRDefault="00D552FE" w:rsidP="000228AB">
            <w:pPr>
              <w:rPr>
                <w:rFonts w:ascii="Times New Roman" w:hAnsi="Times New Roman"/>
                <w:szCs w:val="26"/>
              </w:rPr>
            </w:pPr>
            <w:r w:rsidRPr="00BB05D3">
              <w:rPr>
                <w:rFonts w:ascii="Times New Roman" w:hAnsi="Times New Roman"/>
                <w:szCs w:val="26"/>
              </w:rPr>
              <w:t>Đường trục chính khu công nghiệp</w:t>
            </w:r>
          </w:p>
        </w:tc>
      </w:tr>
      <w:tr w:rsidR="003245DF" w:rsidRPr="00BB05D3" w14:paraId="6C9042CE" w14:textId="77777777" w:rsidTr="008324D4">
        <w:trPr>
          <w:trHeight w:val="330"/>
        </w:trPr>
        <w:tc>
          <w:tcPr>
            <w:tcW w:w="640" w:type="dxa"/>
            <w:vAlign w:val="center"/>
          </w:tcPr>
          <w:p w14:paraId="2BE4C1AB"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w:t>
            </w:r>
          </w:p>
        </w:tc>
        <w:tc>
          <w:tcPr>
            <w:tcW w:w="2370" w:type="dxa"/>
          </w:tcPr>
          <w:p w14:paraId="01E683B5"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Amata</w:t>
            </w:r>
          </w:p>
        </w:tc>
        <w:tc>
          <w:tcPr>
            <w:tcW w:w="994" w:type="dxa"/>
            <w:vAlign w:val="center"/>
          </w:tcPr>
          <w:p w14:paraId="03576E4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4.982</w:t>
            </w:r>
          </w:p>
        </w:tc>
        <w:tc>
          <w:tcPr>
            <w:tcW w:w="1020" w:type="dxa"/>
            <w:vAlign w:val="center"/>
          </w:tcPr>
          <w:p w14:paraId="4C2E642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52.0</w:t>
            </w:r>
          </w:p>
        </w:tc>
        <w:tc>
          <w:tcPr>
            <w:tcW w:w="769" w:type="dxa"/>
            <w:vAlign w:val="center"/>
          </w:tcPr>
          <w:p w14:paraId="2AC3F14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10,0</w:t>
            </w:r>
          </w:p>
        </w:tc>
        <w:tc>
          <w:tcPr>
            <w:tcW w:w="992" w:type="dxa"/>
            <w:vAlign w:val="center"/>
          </w:tcPr>
          <w:p w14:paraId="3A0C9BF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1002" w:type="dxa"/>
            <w:vAlign w:val="center"/>
          </w:tcPr>
          <w:p w14:paraId="10C93FA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16,0</w:t>
            </w:r>
          </w:p>
        </w:tc>
        <w:tc>
          <w:tcPr>
            <w:tcW w:w="992" w:type="dxa"/>
            <w:vAlign w:val="center"/>
          </w:tcPr>
          <w:p w14:paraId="139AF3F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853" w:type="dxa"/>
            <w:vAlign w:val="center"/>
          </w:tcPr>
          <w:p w14:paraId="3A8DCA2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10,0</w:t>
            </w:r>
          </w:p>
        </w:tc>
      </w:tr>
      <w:tr w:rsidR="003245DF" w:rsidRPr="00BB05D3" w14:paraId="27741997" w14:textId="77777777" w:rsidTr="008324D4">
        <w:trPr>
          <w:trHeight w:val="330"/>
        </w:trPr>
        <w:tc>
          <w:tcPr>
            <w:tcW w:w="640" w:type="dxa"/>
            <w:vAlign w:val="center"/>
          </w:tcPr>
          <w:p w14:paraId="755FCB79"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2</w:t>
            </w:r>
          </w:p>
        </w:tc>
        <w:tc>
          <w:tcPr>
            <w:tcW w:w="2370" w:type="dxa"/>
          </w:tcPr>
          <w:p w14:paraId="770DDDB6"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16</w:t>
            </w:r>
          </w:p>
        </w:tc>
        <w:tc>
          <w:tcPr>
            <w:tcW w:w="994" w:type="dxa"/>
            <w:vAlign w:val="center"/>
          </w:tcPr>
          <w:p w14:paraId="69FF799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206</w:t>
            </w:r>
          </w:p>
        </w:tc>
        <w:tc>
          <w:tcPr>
            <w:tcW w:w="1020" w:type="dxa"/>
            <w:vAlign w:val="center"/>
          </w:tcPr>
          <w:p w14:paraId="08E8740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40,0</w:t>
            </w:r>
          </w:p>
        </w:tc>
        <w:tc>
          <w:tcPr>
            <w:tcW w:w="769" w:type="dxa"/>
            <w:vAlign w:val="center"/>
          </w:tcPr>
          <w:p w14:paraId="58B889D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3A8CA74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10,5</w:t>
            </w:r>
          </w:p>
        </w:tc>
        <w:tc>
          <w:tcPr>
            <w:tcW w:w="1002" w:type="dxa"/>
            <w:vAlign w:val="center"/>
          </w:tcPr>
          <w:p w14:paraId="40FAA5D6"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3,0</w:t>
            </w:r>
          </w:p>
        </w:tc>
        <w:tc>
          <w:tcPr>
            <w:tcW w:w="992" w:type="dxa"/>
            <w:vAlign w:val="center"/>
          </w:tcPr>
          <w:p w14:paraId="6AB8E86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10,5</w:t>
            </w:r>
          </w:p>
        </w:tc>
        <w:tc>
          <w:tcPr>
            <w:tcW w:w="853" w:type="dxa"/>
            <w:vAlign w:val="center"/>
          </w:tcPr>
          <w:p w14:paraId="52B93D5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29CC79A8" w14:textId="77777777" w:rsidTr="008324D4">
        <w:trPr>
          <w:trHeight w:val="335"/>
        </w:trPr>
        <w:tc>
          <w:tcPr>
            <w:tcW w:w="640" w:type="dxa"/>
            <w:vAlign w:val="center"/>
          </w:tcPr>
          <w:p w14:paraId="2C06728D"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3</w:t>
            </w:r>
          </w:p>
        </w:tc>
        <w:tc>
          <w:tcPr>
            <w:tcW w:w="2370" w:type="dxa"/>
          </w:tcPr>
          <w:p w14:paraId="0E6543A6"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17</w:t>
            </w:r>
          </w:p>
        </w:tc>
        <w:tc>
          <w:tcPr>
            <w:tcW w:w="994" w:type="dxa"/>
            <w:vAlign w:val="center"/>
          </w:tcPr>
          <w:p w14:paraId="5DE0E22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613</w:t>
            </w:r>
          </w:p>
        </w:tc>
        <w:tc>
          <w:tcPr>
            <w:tcW w:w="1020" w:type="dxa"/>
            <w:vAlign w:val="center"/>
          </w:tcPr>
          <w:p w14:paraId="17513B34"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34,0</w:t>
            </w:r>
          </w:p>
        </w:tc>
        <w:tc>
          <w:tcPr>
            <w:tcW w:w="769" w:type="dxa"/>
            <w:vAlign w:val="center"/>
          </w:tcPr>
          <w:p w14:paraId="2258FA7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4A8E0A3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1002" w:type="dxa"/>
            <w:vAlign w:val="center"/>
          </w:tcPr>
          <w:p w14:paraId="4629B48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2,0</w:t>
            </w:r>
          </w:p>
        </w:tc>
        <w:tc>
          <w:tcPr>
            <w:tcW w:w="992" w:type="dxa"/>
            <w:vAlign w:val="center"/>
          </w:tcPr>
          <w:p w14:paraId="490021E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853" w:type="dxa"/>
            <w:vAlign w:val="center"/>
          </w:tcPr>
          <w:p w14:paraId="25222404"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1F6E732A" w14:textId="77777777" w:rsidTr="008324D4">
        <w:trPr>
          <w:trHeight w:val="331"/>
        </w:trPr>
        <w:tc>
          <w:tcPr>
            <w:tcW w:w="640" w:type="dxa"/>
            <w:vAlign w:val="center"/>
          </w:tcPr>
          <w:p w14:paraId="2463F175" w14:textId="77777777" w:rsidR="00D552FE" w:rsidRPr="00BB05D3" w:rsidRDefault="00D552FE" w:rsidP="000228AB">
            <w:pPr>
              <w:jc w:val="center"/>
              <w:rPr>
                <w:rFonts w:ascii="Times New Roman" w:hAnsi="Times New Roman"/>
                <w:szCs w:val="26"/>
              </w:rPr>
            </w:pPr>
            <w:r w:rsidRPr="00BB05D3">
              <w:rPr>
                <w:rFonts w:ascii="Times New Roman" w:hAnsi="Times New Roman"/>
                <w:szCs w:val="26"/>
              </w:rPr>
              <w:t>II</w:t>
            </w:r>
          </w:p>
        </w:tc>
        <w:tc>
          <w:tcPr>
            <w:tcW w:w="8992" w:type="dxa"/>
            <w:gridSpan w:val="8"/>
          </w:tcPr>
          <w:p w14:paraId="2932DDA9" w14:textId="77777777" w:rsidR="00D552FE" w:rsidRPr="00BB05D3" w:rsidRDefault="00D552FE" w:rsidP="000228AB">
            <w:pPr>
              <w:rPr>
                <w:rFonts w:ascii="Times New Roman" w:hAnsi="Times New Roman"/>
                <w:szCs w:val="26"/>
              </w:rPr>
            </w:pPr>
            <w:r w:rsidRPr="00BB05D3">
              <w:rPr>
                <w:rFonts w:ascii="Times New Roman" w:hAnsi="Times New Roman"/>
                <w:szCs w:val="26"/>
              </w:rPr>
              <w:t>Đường nội bộ khu công nghiệp</w:t>
            </w:r>
          </w:p>
        </w:tc>
      </w:tr>
      <w:tr w:rsidR="003245DF" w:rsidRPr="00BB05D3" w14:paraId="6B937C31" w14:textId="77777777" w:rsidTr="008324D4">
        <w:trPr>
          <w:trHeight w:val="335"/>
        </w:trPr>
        <w:tc>
          <w:tcPr>
            <w:tcW w:w="640" w:type="dxa"/>
            <w:vAlign w:val="center"/>
          </w:tcPr>
          <w:p w14:paraId="6B44D2C5"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w:t>
            </w:r>
          </w:p>
        </w:tc>
        <w:tc>
          <w:tcPr>
            <w:tcW w:w="2370" w:type="dxa"/>
          </w:tcPr>
          <w:p w14:paraId="4A56B877"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1</w:t>
            </w:r>
          </w:p>
        </w:tc>
        <w:tc>
          <w:tcPr>
            <w:tcW w:w="994" w:type="dxa"/>
            <w:vAlign w:val="center"/>
          </w:tcPr>
          <w:p w14:paraId="7BEF927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255</w:t>
            </w:r>
          </w:p>
        </w:tc>
        <w:tc>
          <w:tcPr>
            <w:tcW w:w="1020" w:type="dxa"/>
            <w:vAlign w:val="center"/>
          </w:tcPr>
          <w:p w14:paraId="30D27B8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15DAC364"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04868DC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38F9B27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5E40F27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7CA1F07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6A47DAE5" w14:textId="77777777" w:rsidTr="008324D4">
        <w:trPr>
          <w:trHeight w:val="330"/>
        </w:trPr>
        <w:tc>
          <w:tcPr>
            <w:tcW w:w="640" w:type="dxa"/>
            <w:vAlign w:val="center"/>
          </w:tcPr>
          <w:p w14:paraId="14105804"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2</w:t>
            </w:r>
          </w:p>
        </w:tc>
        <w:tc>
          <w:tcPr>
            <w:tcW w:w="2370" w:type="dxa"/>
          </w:tcPr>
          <w:p w14:paraId="520D60CD"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2</w:t>
            </w:r>
          </w:p>
        </w:tc>
        <w:tc>
          <w:tcPr>
            <w:tcW w:w="994" w:type="dxa"/>
            <w:vAlign w:val="center"/>
          </w:tcPr>
          <w:p w14:paraId="66478006"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1.021</w:t>
            </w:r>
          </w:p>
        </w:tc>
        <w:tc>
          <w:tcPr>
            <w:tcW w:w="1020" w:type="dxa"/>
            <w:vAlign w:val="center"/>
          </w:tcPr>
          <w:p w14:paraId="6007411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11580FA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7A5E4C44"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0EA0C68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48ED5CF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55138E5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54EB7F78" w14:textId="77777777" w:rsidTr="008324D4">
        <w:trPr>
          <w:trHeight w:val="335"/>
        </w:trPr>
        <w:tc>
          <w:tcPr>
            <w:tcW w:w="640" w:type="dxa"/>
            <w:vAlign w:val="center"/>
          </w:tcPr>
          <w:p w14:paraId="61A56DBD"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3</w:t>
            </w:r>
          </w:p>
        </w:tc>
        <w:tc>
          <w:tcPr>
            <w:tcW w:w="2370" w:type="dxa"/>
          </w:tcPr>
          <w:p w14:paraId="226FD0BE"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2A</w:t>
            </w:r>
          </w:p>
        </w:tc>
        <w:tc>
          <w:tcPr>
            <w:tcW w:w="994" w:type="dxa"/>
            <w:vAlign w:val="center"/>
          </w:tcPr>
          <w:p w14:paraId="36A7BDC6"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551</w:t>
            </w:r>
          </w:p>
        </w:tc>
        <w:tc>
          <w:tcPr>
            <w:tcW w:w="1020" w:type="dxa"/>
            <w:vAlign w:val="center"/>
          </w:tcPr>
          <w:p w14:paraId="5C2829F9"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0BDF158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08493D8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7CCB007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12DDE8E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663D337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35BA4241" w14:textId="77777777" w:rsidTr="008324D4">
        <w:trPr>
          <w:trHeight w:val="330"/>
        </w:trPr>
        <w:tc>
          <w:tcPr>
            <w:tcW w:w="640" w:type="dxa"/>
            <w:vAlign w:val="center"/>
          </w:tcPr>
          <w:p w14:paraId="6985FD60"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4</w:t>
            </w:r>
          </w:p>
        </w:tc>
        <w:tc>
          <w:tcPr>
            <w:tcW w:w="2370" w:type="dxa"/>
          </w:tcPr>
          <w:p w14:paraId="54564376"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3</w:t>
            </w:r>
          </w:p>
        </w:tc>
        <w:tc>
          <w:tcPr>
            <w:tcW w:w="994" w:type="dxa"/>
            <w:vAlign w:val="center"/>
          </w:tcPr>
          <w:p w14:paraId="0C66DBD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531</w:t>
            </w:r>
          </w:p>
        </w:tc>
        <w:tc>
          <w:tcPr>
            <w:tcW w:w="1020" w:type="dxa"/>
            <w:vAlign w:val="center"/>
          </w:tcPr>
          <w:p w14:paraId="610B7B26"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108050A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25A3B79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14C7054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3222647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6C73E8E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3679BA1F" w14:textId="77777777" w:rsidTr="008324D4">
        <w:trPr>
          <w:trHeight w:val="333"/>
        </w:trPr>
        <w:tc>
          <w:tcPr>
            <w:tcW w:w="640" w:type="dxa"/>
            <w:vAlign w:val="center"/>
          </w:tcPr>
          <w:p w14:paraId="458C7FC5"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5</w:t>
            </w:r>
          </w:p>
        </w:tc>
        <w:tc>
          <w:tcPr>
            <w:tcW w:w="2370" w:type="dxa"/>
          </w:tcPr>
          <w:p w14:paraId="3A0E7F56"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3A</w:t>
            </w:r>
          </w:p>
        </w:tc>
        <w:tc>
          <w:tcPr>
            <w:tcW w:w="994" w:type="dxa"/>
            <w:vAlign w:val="center"/>
          </w:tcPr>
          <w:p w14:paraId="5937C6C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316</w:t>
            </w:r>
          </w:p>
        </w:tc>
        <w:tc>
          <w:tcPr>
            <w:tcW w:w="1020" w:type="dxa"/>
            <w:vAlign w:val="center"/>
          </w:tcPr>
          <w:p w14:paraId="4BD0C30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26,0</w:t>
            </w:r>
          </w:p>
        </w:tc>
        <w:tc>
          <w:tcPr>
            <w:tcW w:w="769" w:type="dxa"/>
            <w:vAlign w:val="center"/>
          </w:tcPr>
          <w:p w14:paraId="22D62F5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10,0</w:t>
            </w:r>
          </w:p>
        </w:tc>
        <w:tc>
          <w:tcPr>
            <w:tcW w:w="992" w:type="dxa"/>
            <w:vAlign w:val="center"/>
          </w:tcPr>
          <w:p w14:paraId="0DE21F7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3,0</w:t>
            </w:r>
          </w:p>
        </w:tc>
        <w:tc>
          <w:tcPr>
            <w:tcW w:w="1002" w:type="dxa"/>
            <w:vAlign w:val="center"/>
          </w:tcPr>
          <w:p w14:paraId="36DE581F"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0AE77E1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3,0</w:t>
            </w:r>
          </w:p>
        </w:tc>
        <w:tc>
          <w:tcPr>
            <w:tcW w:w="853" w:type="dxa"/>
            <w:vAlign w:val="center"/>
          </w:tcPr>
          <w:p w14:paraId="6DDC4616"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10,0</w:t>
            </w:r>
          </w:p>
        </w:tc>
      </w:tr>
      <w:tr w:rsidR="003245DF" w:rsidRPr="00BB05D3" w14:paraId="5FDF867E" w14:textId="77777777" w:rsidTr="008324D4">
        <w:trPr>
          <w:trHeight w:val="328"/>
        </w:trPr>
        <w:tc>
          <w:tcPr>
            <w:tcW w:w="640" w:type="dxa"/>
            <w:vAlign w:val="center"/>
          </w:tcPr>
          <w:p w14:paraId="76E601F6"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6</w:t>
            </w:r>
          </w:p>
        </w:tc>
        <w:tc>
          <w:tcPr>
            <w:tcW w:w="2370" w:type="dxa"/>
          </w:tcPr>
          <w:p w14:paraId="70E63E3D"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3B</w:t>
            </w:r>
          </w:p>
        </w:tc>
        <w:tc>
          <w:tcPr>
            <w:tcW w:w="994" w:type="dxa"/>
            <w:vAlign w:val="center"/>
          </w:tcPr>
          <w:p w14:paraId="4BEE9E6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314</w:t>
            </w:r>
          </w:p>
        </w:tc>
        <w:tc>
          <w:tcPr>
            <w:tcW w:w="1020" w:type="dxa"/>
            <w:vAlign w:val="center"/>
          </w:tcPr>
          <w:p w14:paraId="1C3E983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18,0</w:t>
            </w:r>
          </w:p>
        </w:tc>
        <w:tc>
          <w:tcPr>
            <w:tcW w:w="769" w:type="dxa"/>
            <w:vAlign w:val="center"/>
          </w:tcPr>
          <w:p w14:paraId="2862AA4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5,0</w:t>
            </w:r>
          </w:p>
        </w:tc>
        <w:tc>
          <w:tcPr>
            <w:tcW w:w="992" w:type="dxa"/>
            <w:vAlign w:val="center"/>
          </w:tcPr>
          <w:p w14:paraId="6C2A80D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359E84C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1D58FF7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7A4C658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5,0</w:t>
            </w:r>
          </w:p>
        </w:tc>
      </w:tr>
      <w:tr w:rsidR="003245DF" w:rsidRPr="00BB05D3" w14:paraId="37B163F8" w14:textId="77777777" w:rsidTr="008324D4">
        <w:trPr>
          <w:trHeight w:val="328"/>
        </w:trPr>
        <w:tc>
          <w:tcPr>
            <w:tcW w:w="640" w:type="dxa"/>
            <w:vAlign w:val="center"/>
          </w:tcPr>
          <w:p w14:paraId="1D376E43"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7</w:t>
            </w:r>
          </w:p>
        </w:tc>
        <w:tc>
          <w:tcPr>
            <w:tcW w:w="2370" w:type="dxa"/>
          </w:tcPr>
          <w:p w14:paraId="728DB5B0"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4</w:t>
            </w:r>
          </w:p>
        </w:tc>
        <w:tc>
          <w:tcPr>
            <w:tcW w:w="994" w:type="dxa"/>
            <w:vAlign w:val="center"/>
          </w:tcPr>
          <w:p w14:paraId="4180075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1.405</w:t>
            </w:r>
          </w:p>
        </w:tc>
        <w:tc>
          <w:tcPr>
            <w:tcW w:w="1020" w:type="dxa"/>
            <w:vAlign w:val="center"/>
          </w:tcPr>
          <w:p w14:paraId="67A7605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1B26BBA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37F8A57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58EFC25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010002E4"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787B928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512A0016" w14:textId="77777777" w:rsidTr="008324D4">
        <w:trPr>
          <w:trHeight w:val="328"/>
        </w:trPr>
        <w:tc>
          <w:tcPr>
            <w:tcW w:w="640" w:type="dxa"/>
            <w:vAlign w:val="center"/>
          </w:tcPr>
          <w:p w14:paraId="2B54EA00"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8</w:t>
            </w:r>
          </w:p>
        </w:tc>
        <w:tc>
          <w:tcPr>
            <w:tcW w:w="2370" w:type="dxa"/>
          </w:tcPr>
          <w:p w14:paraId="73A1D1B9"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4A</w:t>
            </w:r>
          </w:p>
        </w:tc>
        <w:tc>
          <w:tcPr>
            <w:tcW w:w="994" w:type="dxa"/>
            <w:vAlign w:val="center"/>
          </w:tcPr>
          <w:p w14:paraId="21F78A3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1020" w:type="dxa"/>
            <w:vAlign w:val="center"/>
          </w:tcPr>
          <w:p w14:paraId="307F0C8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16,0</w:t>
            </w:r>
          </w:p>
        </w:tc>
        <w:tc>
          <w:tcPr>
            <w:tcW w:w="769" w:type="dxa"/>
            <w:vAlign w:val="center"/>
          </w:tcPr>
          <w:p w14:paraId="1510134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992" w:type="dxa"/>
            <w:vAlign w:val="center"/>
          </w:tcPr>
          <w:p w14:paraId="24C1214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202766E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22A2B2C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56B0A154"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r>
      <w:tr w:rsidR="003245DF" w:rsidRPr="00BB05D3" w14:paraId="399C4D67" w14:textId="77777777" w:rsidTr="008324D4">
        <w:trPr>
          <w:trHeight w:val="328"/>
        </w:trPr>
        <w:tc>
          <w:tcPr>
            <w:tcW w:w="640" w:type="dxa"/>
            <w:vAlign w:val="center"/>
          </w:tcPr>
          <w:p w14:paraId="53522D66"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9</w:t>
            </w:r>
          </w:p>
        </w:tc>
        <w:tc>
          <w:tcPr>
            <w:tcW w:w="2370" w:type="dxa"/>
          </w:tcPr>
          <w:p w14:paraId="12A480FE"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5</w:t>
            </w:r>
          </w:p>
        </w:tc>
        <w:tc>
          <w:tcPr>
            <w:tcW w:w="994" w:type="dxa"/>
            <w:vAlign w:val="center"/>
          </w:tcPr>
          <w:p w14:paraId="4BF5491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327</w:t>
            </w:r>
          </w:p>
        </w:tc>
        <w:tc>
          <w:tcPr>
            <w:tcW w:w="1020" w:type="dxa"/>
            <w:vAlign w:val="center"/>
          </w:tcPr>
          <w:p w14:paraId="1C01053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6E32DCD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304FCCBF"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006E99B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2E0C1BF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219A5AD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23D923C3" w14:textId="77777777" w:rsidTr="008324D4">
        <w:trPr>
          <w:trHeight w:val="328"/>
        </w:trPr>
        <w:tc>
          <w:tcPr>
            <w:tcW w:w="640" w:type="dxa"/>
            <w:vAlign w:val="center"/>
          </w:tcPr>
          <w:p w14:paraId="3C522F57"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10</w:t>
            </w:r>
          </w:p>
        </w:tc>
        <w:tc>
          <w:tcPr>
            <w:tcW w:w="2370" w:type="dxa"/>
          </w:tcPr>
          <w:p w14:paraId="37EEE057"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6</w:t>
            </w:r>
          </w:p>
        </w:tc>
        <w:tc>
          <w:tcPr>
            <w:tcW w:w="994" w:type="dxa"/>
            <w:vAlign w:val="center"/>
          </w:tcPr>
          <w:p w14:paraId="62214B3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430</w:t>
            </w:r>
          </w:p>
        </w:tc>
        <w:tc>
          <w:tcPr>
            <w:tcW w:w="1020" w:type="dxa"/>
            <w:vAlign w:val="center"/>
          </w:tcPr>
          <w:p w14:paraId="325030A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4966B00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037B31E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2836BB2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56B64BD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2A874E7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706CFBC0" w14:textId="77777777" w:rsidTr="008324D4">
        <w:trPr>
          <w:trHeight w:val="328"/>
        </w:trPr>
        <w:tc>
          <w:tcPr>
            <w:tcW w:w="640" w:type="dxa"/>
            <w:vAlign w:val="center"/>
          </w:tcPr>
          <w:p w14:paraId="5C3DBA18"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11</w:t>
            </w:r>
          </w:p>
        </w:tc>
        <w:tc>
          <w:tcPr>
            <w:tcW w:w="2370" w:type="dxa"/>
          </w:tcPr>
          <w:p w14:paraId="471904C8"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7</w:t>
            </w:r>
          </w:p>
        </w:tc>
        <w:tc>
          <w:tcPr>
            <w:tcW w:w="994" w:type="dxa"/>
            <w:vAlign w:val="center"/>
          </w:tcPr>
          <w:p w14:paraId="25D9533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388</w:t>
            </w:r>
          </w:p>
        </w:tc>
        <w:tc>
          <w:tcPr>
            <w:tcW w:w="1020" w:type="dxa"/>
            <w:vAlign w:val="center"/>
          </w:tcPr>
          <w:p w14:paraId="1D5AF1D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44FBFB0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11D9168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5042FA1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3481EAA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7714B4E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7214EED3" w14:textId="77777777" w:rsidTr="008324D4">
        <w:trPr>
          <w:trHeight w:val="328"/>
        </w:trPr>
        <w:tc>
          <w:tcPr>
            <w:tcW w:w="640" w:type="dxa"/>
            <w:vAlign w:val="center"/>
          </w:tcPr>
          <w:p w14:paraId="2002DBEE"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12</w:t>
            </w:r>
          </w:p>
        </w:tc>
        <w:tc>
          <w:tcPr>
            <w:tcW w:w="2370" w:type="dxa"/>
          </w:tcPr>
          <w:p w14:paraId="28BBF195"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7A</w:t>
            </w:r>
          </w:p>
        </w:tc>
        <w:tc>
          <w:tcPr>
            <w:tcW w:w="994" w:type="dxa"/>
            <w:vAlign w:val="center"/>
          </w:tcPr>
          <w:p w14:paraId="4D2FBCD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1.066</w:t>
            </w:r>
          </w:p>
        </w:tc>
        <w:tc>
          <w:tcPr>
            <w:tcW w:w="1020" w:type="dxa"/>
            <w:vAlign w:val="center"/>
          </w:tcPr>
          <w:p w14:paraId="3B6C6A8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493FC8D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2F097784"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193AC36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7E66B54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45448E5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22BE5E24" w14:textId="77777777" w:rsidTr="008324D4">
        <w:trPr>
          <w:trHeight w:val="328"/>
        </w:trPr>
        <w:tc>
          <w:tcPr>
            <w:tcW w:w="640" w:type="dxa"/>
            <w:vAlign w:val="center"/>
          </w:tcPr>
          <w:p w14:paraId="281B0B57"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13</w:t>
            </w:r>
          </w:p>
        </w:tc>
        <w:tc>
          <w:tcPr>
            <w:tcW w:w="2370" w:type="dxa"/>
          </w:tcPr>
          <w:p w14:paraId="308ED7A8"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8</w:t>
            </w:r>
          </w:p>
        </w:tc>
        <w:tc>
          <w:tcPr>
            <w:tcW w:w="994" w:type="dxa"/>
            <w:vAlign w:val="center"/>
          </w:tcPr>
          <w:p w14:paraId="72F413B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431</w:t>
            </w:r>
          </w:p>
        </w:tc>
        <w:tc>
          <w:tcPr>
            <w:tcW w:w="1020" w:type="dxa"/>
            <w:vAlign w:val="center"/>
          </w:tcPr>
          <w:p w14:paraId="18A4F22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0AE99AB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3EE0C68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502C17E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469DFF5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3659813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704DB2FC" w14:textId="77777777" w:rsidTr="008324D4">
        <w:trPr>
          <w:trHeight w:val="328"/>
        </w:trPr>
        <w:tc>
          <w:tcPr>
            <w:tcW w:w="640" w:type="dxa"/>
            <w:vAlign w:val="center"/>
          </w:tcPr>
          <w:p w14:paraId="7C2E5208"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14</w:t>
            </w:r>
          </w:p>
        </w:tc>
        <w:tc>
          <w:tcPr>
            <w:tcW w:w="2370" w:type="dxa"/>
          </w:tcPr>
          <w:p w14:paraId="180DFDA3"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9</w:t>
            </w:r>
          </w:p>
        </w:tc>
        <w:tc>
          <w:tcPr>
            <w:tcW w:w="994" w:type="dxa"/>
            <w:vAlign w:val="center"/>
          </w:tcPr>
          <w:p w14:paraId="6BC80BF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499</w:t>
            </w:r>
          </w:p>
        </w:tc>
        <w:tc>
          <w:tcPr>
            <w:tcW w:w="1020" w:type="dxa"/>
            <w:vAlign w:val="center"/>
          </w:tcPr>
          <w:p w14:paraId="747ED91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415B3E9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647C1A3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08068C2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7E3B2AF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3EEB9F5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19AF8888" w14:textId="77777777" w:rsidTr="008324D4">
        <w:trPr>
          <w:trHeight w:val="328"/>
        </w:trPr>
        <w:tc>
          <w:tcPr>
            <w:tcW w:w="640" w:type="dxa"/>
            <w:vAlign w:val="center"/>
          </w:tcPr>
          <w:p w14:paraId="6FD86594"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15</w:t>
            </w:r>
          </w:p>
        </w:tc>
        <w:tc>
          <w:tcPr>
            <w:tcW w:w="2370" w:type="dxa"/>
          </w:tcPr>
          <w:p w14:paraId="5BBDDE84"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10</w:t>
            </w:r>
          </w:p>
        </w:tc>
        <w:tc>
          <w:tcPr>
            <w:tcW w:w="994" w:type="dxa"/>
            <w:vAlign w:val="center"/>
          </w:tcPr>
          <w:p w14:paraId="1E0E629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756</w:t>
            </w:r>
          </w:p>
        </w:tc>
        <w:tc>
          <w:tcPr>
            <w:tcW w:w="1020" w:type="dxa"/>
            <w:vAlign w:val="center"/>
          </w:tcPr>
          <w:p w14:paraId="28EA1A1F"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37F8DF1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6194632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14ACC68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43491072"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6508B25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1E970211" w14:textId="77777777" w:rsidTr="008324D4">
        <w:trPr>
          <w:trHeight w:val="328"/>
        </w:trPr>
        <w:tc>
          <w:tcPr>
            <w:tcW w:w="640" w:type="dxa"/>
            <w:vAlign w:val="center"/>
          </w:tcPr>
          <w:p w14:paraId="7E158EB6"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16</w:t>
            </w:r>
          </w:p>
        </w:tc>
        <w:tc>
          <w:tcPr>
            <w:tcW w:w="2370" w:type="dxa"/>
          </w:tcPr>
          <w:p w14:paraId="1C10DCFF"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11</w:t>
            </w:r>
          </w:p>
        </w:tc>
        <w:tc>
          <w:tcPr>
            <w:tcW w:w="994" w:type="dxa"/>
            <w:vAlign w:val="center"/>
          </w:tcPr>
          <w:p w14:paraId="4DFAE64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2.030</w:t>
            </w:r>
          </w:p>
        </w:tc>
        <w:tc>
          <w:tcPr>
            <w:tcW w:w="1020" w:type="dxa"/>
            <w:vAlign w:val="center"/>
          </w:tcPr>
          <w:p w14:paraId="2D61CC46"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1BE66B0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71A4BDF6"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58187F1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3ECFEDB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49DF825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2615A75E" w14:textId="77777777" w:rsidTr="008324D4">
        <w:trPr>
          <w:trHeight w:val="328"/>
        </w:trPr>
        <w:tc>
          <w:tcPr>
            <w:tcW w:w="640" w:type="dxa"/>
            <w:vAlign w:val="center"/>
          </w:tcPr>
          <w:p w14:paraId="22371933"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17</w:t>
            </w:r>
          </w:p>
        </w:tc>
        <w:tc>
          <w:tcPr>
            <w:tcW w:w="2370" w:type="dxa"/>
          </w:tcPr>
          <w:p w14:paraId="36CE76E5"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12</w:t>
            </w:r>
          </w:p>
        </w:tc>
        <w:tc>
          <w:tcPr>
            <w:tcW w:w="994" w:type="dxa"/>
            <w:vAlign w:val="center"/>
          </w:tcPr>
          <w:p w14:paraId="29B3FFF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852</w:t>
            </w:r>
          </w:p>
        </w:tc>
        <w:tc>
          <w:tcPr>
            <w:tcW w:w="1020" w:type="dxa"/>
            <w:vAlign w:val="center"/>
          </w:tcPr>
          <w:p w14:paraId="796F7939"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448A7F6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1045C03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5EEC1A94"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22C491B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6A179756"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073D87B5" w14:textId="77777777" w:rsidTr="008324D4">
        <w:trPr>
          <w:trHeight w:val="328"/>
        </w:trPr>
        <w:tc>
          <w:tcPr>
            <w:tcW w:w="640" w:type="dxa"/>
            <w:vAlign w:val="center"/>
          </w:tcPr>
          <w:p w14:paraId="27C294EC"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18</w:t>
            </w:r>
          </w:p>
        </w:tc>
        <w:tc>
          <w:tcPr>
            <w:tcW w:w="2370" w:type="dxa"/>
          </w:tcPr>
          <w:p w14:paraId="6ED7D80E"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12A</w:t>
            </w:r>
          </w:p>
        </w:tc>
        <w:tc>
          <w:tcPr>
            <w:tcW w:w="994" w:type="dxa"/>
            <w:vAlign w:val="center"/>
          </w:tcPr>
          <w:p w14:paraId="6988855F"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140</w:t>
            </w:r>
          </w:p>
        </w:tc>
        <w:tc>
          <w:tcPr>
            <w:tcW w:w="1020" w:type="dxa"/>
            <w:vAlign w:val="center"/>
          </w:tcPr>
          <w:p w14:paraId="35718A1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18,0</w:t>
            </w:r>
          </w:p>
        </w:tc>
        <w:tc>
          <w:tcPr>
            <w:tcW w:w="769" w:type="dxa"/>
            <w:vAlign w:val="center"/>
          </w:tcPr>
          <w:p w14:paraId="5FCC7D5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5,0</w:t>
            </w:r>
          </w:p>
        </w:tc>
        <w:tc>
          <w:tcPr>
            <w:tcW w:w="992" w:type="dxa"/>
            <w:vAlign w:val="center"/>
          </w:tcPr>
          <w:p w14:paraId="42F211C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5BA1EE7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6E45406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71C3FFE9"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5,0</w:t>
            </w:r>
          </w:p>
        </w:tc>
      </w:tr>
      <w:tr w:rsidR="003245DF" w:rsidRPr="00BB05D3" w14:paraId="2FC8BDD1" w14:textId="77777777" w:rsidTr="008324D4">
        <w:trPr>
          <w:trHeight w:val="328"/>
        </w:trPr>
        <w:tc>
          <w:tcPr>
            <w:tcW w:w="640" w:type="dxa"/>
            <w:vAlign w:val="center"/>
          </w:tcPr>
          <w:p w14:paraId="5E8BDA2F"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19</w:t>
            </w:r>
          </w:p>
        </w:tc>
        <w:tc>
          <w:tcPr>
            <w:tcW w:w="2370" w:type="dxa"/>
          </w:tcPr>
          <w:p w14:paraId="363E1617"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13 đoạn 1</w:t>
            </w:r>
          </w:p>
        </w:tc>
        <w:tc>
          <w:tcPr>
            <w:tcW w:w="994" w:type="dxa"/>
            <w:vAlign w:val="center"/>
          </w:tcPr>
          <w:p w14:paraId="06E2421B"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1.165</w:t>
            </w:r>
          </w:p>
        </w:tc>
        <w:tc>
          <w:tcPr>
            <w:tcW w:w="1020" w:type="dxa"/>
            <w:vAlign w:val="center"/>
          </w:tcPr>
          <w:p w14:paraId="310EBFC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34,0</w:t>
            </w:r>
          </w:p>
        </w:tc>
        <w:tc>
          <w:tcPr>
            <w:tcW w:w="769" w:type="dxa"/>
            <w:vAlign w:val="center"/>
          </w:tcPr>
          <w:p w14:paraId="1DE10BF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5D93E8AD"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1002" w:type="dxa"/>
            <w:vAlign w:val="center"/>
          </w:tcPr>
          <w:p w14:paraId="0E5223A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2,0</w:t>
            </w:r>
          </w:p>
        </w:tc>
        <w:tc>
          <w:tcPr>
            <w:tcW w:w="992" w:type="dxa"/>
            <w:vAlign w:val="center"/>
          </w:tcPr>
          <w:p w14:paraId="002F236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853" w:type="dxa"/>
            <w:vAlign w:val="center"/>
          </w:tcPr>
          <w:p w14:paraId="2B6DD673"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0ACD1681" w14:textId="77777777" w:rsidTr="008324D4">
        <w:trPr>
          <w:trHeight w:val="328"/>
        </w:trPr>
        <w:tc>
          <w:tcPr>
            <w:tcW w:w="640" w:type="dxa"/>
            <w:vAlign w:val="center"/>
          </w:tcPr>
          <w:p w14:paraId="4326BA17"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20</w:t>
            </w:r>
          </w:p>
        </w:tc>
        <w:tc>
          <w:tcPr>
            <w:tcW w:w="2370" w:type="dxa"/>
          </w:tcPr>
          <w:p w14:paraId="3FBDE2EA"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13 đoạn 2</w:t>
            </w:r>
          </w:p>
        </w:tc>
        <w:tc>
          <w:tcPr>
            <w:tcW w:w="994" w:type="dxa"/>
            <w:vAlign w:val="center"/>
          </w:tcPr>
          <w:p w14:paraId="72B70DB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2.057</w:t>
            </w:r>
          </w:p>
        </w:tc>
        <w:tc>
          <w:tcPr>
            <w:tcW w:w="1020" w:type="dxa"/>
            <w:vAlign w:val="center"/>
          </w:tcPr>
          <w:p w14:paraId="7394FB3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34,0</w:t>
            </w:r>
          </w:p>
        </w:tc>
        <w:tc>
          <w:tcPr>
            <w:tcW w:w="769" w:type="dxa"/>
            <w:vAlign w:val="center"/>
          </w:tcPr>
          <w:p w14:paraId="35775F5A"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3F91D3D7"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7,0</w:t>
            </w:r>
          </w:p>
        </w:tc>
        <w:tc>
          <w:tcPr>
            <w:tcW w:w="1002" w:type="dxa"/>
            <w:vAlign w:val="center"/>
          </w:tcPr>
          <w:p w14:paraId="5878B84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992" w:type="dxa"/>
            <w:vAlign w:val="center"/>
          </w:tcPr>
          <w:p w14:paraId="2A420EC0"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7,0</w:t>
            </w:r>
          </w:p>
        </w:tc>
        <w:tc>
          <w:tcPr>
            <w:tcW w:w="853" w:type="dxa"/>
            <w:vAlign w:val="center"/>
          </w:tcPr>
          <w:p w14:paraId="433CB3DE"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r w:rsidR="003245DF" w:rsidRPr="00BB05D3" w14:paraId="54284D2B" w14:textId="77777777" w:rsidTr="008324D4">
        <w:trPr>
          <w:trHeight w:val="328"/>
        </w:trPr>
        <w:tc>
          <w:tcPr>
            <w:tcW w:w="640" w:type="dxa"/>
            <w:vAlign w:val="center"/>
          </w:tcPr>
          <w:p w14:paraId="78E517F2" w14:textId="77777777" w:rsidR="00D552FE" w:rsidRPr="00BB05D3" w:rsidRDefault="00D552FE" w:rsidP="000228AB">
            <w:pPr>
              <w:jc w:val="center"/>
              <w:rPr>
                <w:rFonts w:ascii="Times New Roman" w:hAnsi="Times New Roman"/>
                <w:b w:val="0"/>
                <w:szCs w:val="26"/>
              </w:rPr>
            </w:pPr>
            <w:r w:rsidRPr="00BB05D3">
              <w:rPr>
                <w:rFonts w:ascii="Times New Roman" w:hAnsi="Times New Roman"/>
                <w:b w:val="0"/>
                <w:szCs w:val="26"/>
              </w:rPr>
              <w:t>21</w:t>
            </w:r>
          </w:p>
        </w:tc>
        <w:tc>
          <w:tcPr>
            <w:tcW w:w="2370" w:type="dxa"/>
          </w:tcPr>
          <w:p w14:paraId="07D48AE4" w14:textId="77777777" w:rsidR="00D552FE" w:rsidRPr="00BB05D3" w:rsidRDefault="00D552FE" w:rsidP="000228AB">
            <w:pPr>
              <w:jc w:val="both"/>
              <w:rPr>
                <w:rFonts w:ascii="Times New Roman" w:hAnsi="Times New Roman"/>
                <w:b w:val="0"/>
                <w:szCs w:val="26"/>
              </w:rPr>
            </w:pPr>
            <w:r w:rsidRPr="00BB05D3">
              <w:rPr>
                <w:rFonts w:ascii="Times New Roman" w:hAnsi="Times New Roman"/>
                <w:b w:val="0"/>
                <w:szCs w:val="26"/>
              </w:rPr>
              <w:t>Đường số 15</w:t>
            </w:r>
          </w:p>
        </w:tc>
        <w:tc>
          <w:tcPr>
            <w:tcW w:w="994" w:type="dxa"/>
            <w:vAlign w:val="center"/>
          </w:tcPr>
          <w:p w14:paraId="7FE0F68F"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497</w:t>
            </w:r>
          </w:p>
        </w:tc>
        <w:tc>
          <w:tcPr>
            <w:tcW w:w="1020" w:type="dxa"/>
            <w:vAlign w:val="center"/>
          </w:tcPr>
          <w:p w14:paraId="745FD2D1"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24,0</w:t>
            </w:r>
          </w:p>
        </w:tc>
        <w:tc>
          <w:tcPr>
            <w:tcW w:w="769" w:type="dxa"/>
            <w:vAlign w:val="center"/>
          </w:tcPr>
          <w:p w14:paraId="1B279A5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c>
          <w:tcPr>
            <w:tcW w:w="992" w:type="dxa"/>
            <w:vAlign w:val="center"/>
          </w:tcPr>
          <w:p w14:paraId="595872D6"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1002" w:type="dxa"/>
            <w:vAlign w:val="center"/>
          </w:tcPr>
          <w:p w14:paraId="313A7248"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0,0</w:t>
            </w:r>
          </w:p>
        </w:tc>
        <w:tc>
          <w:tcPr>
            <w:tcW w:w="992" w:type="dxa"/>
            <w:vAlign w:val="center"/>
          </w:tcPr>
          <w:p w14:paraId="2A3EF545"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4,0</w:t>
            </w:r>
          </w:p>
        </w:tc>
        <w:tc>
          <w:tcPr>
            <w:tcW w:w="853" w:type="dxa"/>
            <w:vAlign w:val="center"/>
          </w:tcPr>
          <w:p w14:paraId="4C542BFC" w14:textId="77777777" w:rsidR="00D552FE" w:rsidRPr="00BB05D3" w:rsidRDefault="00D552FE" w:rsidP="000228AB">
            <w:pPr>
              <w:jc w:val="right"/>
              <w:rPr>
                <w:rFonts w:ascii="Times New Roman" w:hAnsi="Times New Roman"/>
                <w:b w:val="0"/>
                <w:szCs w:val="26"/>
              </w:rPr>
            </w:pPr>
            <w:r w:rsidRPr="00BB05D3">
              <w:rPr>
                <w:rFonts w:ascii="Times New Roman" w:hAnsi="Times New Roman"/>
                <w:b w:val="0"/>
                <w:szCs w:val="26"/>
              </w:rPr>
              <w:t>8,0</w:t>
            </w:r>
          </w:p>
        </w:tc>
      </w:tr>
    </w:tbl>
    <w:p w14:paraId="292556AB" w14:textId="675F15CB" w:rsidR="00D552FE" w:rsidRPr="003245DF" w:rsidRDefault="00D552FE" w:rsidP="000228AB">
      <w:pPr>
        <w:tabs>
          <w:tab w:val="left" w:pos="993"/>
        </w:tabs>
        <w:spacing w:before="240"/>
        <w:ind w:firstLine="567"/>
        <w:jc w:val="both"/>
        <w:rPr>
          <w:rFonts w:ascii="Times New Roman" w:hAnsi="Times New Roman"/>
          <w:bCs/>
          <w:iCs/>
          <w:sz w:val="28"/>
          <w:szCs w:val="28"/>
          <w:highlight w:val="yellow"/>
          <w:shd w:val="clear" w:color="auto" w:fill="FFFFFF"/>
          <w:lang w:eastAsia="zh-TW"/>
        </w:rPr>
      </w:pPr>
      <w:r w:rsidRPr="003245DF">
        <w:rPr>
          <w:rFonts w:ascii="Times New Roman" w:hAnsi="Times New Roman"/>
          <w:b w:val="0"/>
          <w:sz w:val="28"/>
          <w:szCs w:val="28"/>
          <w:lang w:eastAsia="zh-TW"/>
        </w:rPr>
        <w:t>- Bãi đậu xe:</w:t>
      </w:r>
      <w:r w:rsidR="006A702F" w:rsidRPr="003245DF">
        <w:rPr>
          <w:rFonts w:ascii="Times New Roman" w:hAnsi="Times New Roman"/>
          <w:b w:val="0"/>
          <w:sz w:val="28"/>
          <w:szCs w:val="28"/>
          <w:lang w:eastAsia="zh-TW"/>
        </w:rPr>
        <w:t xml:space="preserve"> </w:t>
      </w:r>
      <w:r w:rsidRPr="003245DF">
        <w:rPr>
          <w:rFonts w:ascii="Times New Roman" w:hAnsi="Times New Roman"/>
          <w:b w:val="0"/>
          <w:bCs/>
          <w:iCs/>
          <w:sz w:val="28"/>
          <w:szCs w:val="28"/>
          <w:shd w:val="clear" w:color="auto" w:fill="FFFFFF"/>
          <w:lang w:val="vi-VN" w:eastAsia="zh-TW"/>
        </w:rPr>
        <w:t>Diện tích</w:t>
      </w:r>
      <w:r w:rsidRPr="003245DF">
        <w:rPr>
          <w:rFonts w:ascii="Times New Roman" w:hAnsi="Times New Roman"/>
          <w:b w:val="0"/>
          <w:bCs/>
          <w:iCs/>
          <w:sz w:val="28"/>
          <w:szCs w:val="28"/>
          <w:shd w:val="clear" w:color="auto" w:fill="FFFFFF"/>
          <w:lang w:val="en-GB" w:eastAsia="zh-TW"/>
        </w:rPr>
        <w:t xml:space="preserve"> khoảng </w:t>
      </w:r>
      <w:r w:rsidRPr="003245DF">
        <w:rPr>
          <w:rFonts w:ascii="Times New Roman" w:hAnsi="Times New Roman"/>
          <w:b w:val="0"/>
          <w:bCs/>
          <w:iCs/>
          <w:sz w:val="28"/>
          <w:szCs w:val="28"/>
          <w:shd w:val="clear" w:color="auto" w:fill="FFFFFF"/>
          <w:lang w:eastAsia="zh-TW"/>
        </w:rPr>
        <w:t>21</w:t>
      </w:r>
      <w:r w:rsidRPr="003245DF">
        <w:rPr>
          <w:rFonts w:ascii="Times New Roman" w:hAnsi="Times New Roman"/>
          <w:b w:val="0"/>
          <w:bCs/>
          <w:iCs/>
          <w:sz w:val="28"/>
          <w:szCs w:val="28"/>
          <w:shd w:val="clear" w:color="auto" w:fill="FFFFFF"/>
          <w:lang w:val="vi-VN" w:eastAsia="zh-TW"/>
        </w:rPr>
        <w:t>.</w:t>
      </w:r>
      <w:r w:rsidRPr="003245DF">
        <w:rPr>
          <w:rFonts w:ascii="Times New Roman" w:hAnsi="Times New Roman"/>
          <w:b w:val="0"/>
          <w:bCs/>
          <w:iCs/>
          <w:sz w:val="28"/>
          <w:szCs w:val="28"/>
          <w:shd w:val="clear" w:color="auto" w:fill="FFFFFF"/>
          <w:lang w:eastAsia="zh-TW"/>
        </w:rPr>
        <w:t>3</w:t>
      </w:r>
      <w:r w:rsidRPr="003245DF">
        <w:rPr>
          <w:rFonts w:ascii="Times New Roman" w:hAnsi="Times New Roman"/>
          <w:b w:val="0"/>
          <w:bCs/>
          <w:iCs/>
          <w:sz w:val="28"/>
          <w:szCs w:val="28"/>
          <w:shd w:val="clear" w:color="auto" w:fill="FFFFFF"/>
          <w:lang w:val="vi-VN" w:eastAsia="zh-TW"/>
        </w:rPr>
        <w:t>00</w:t>
      </w:r>
      <w:r w:rsidR="006A702F" w:rsidRPr="003245DF">
        <w:rPr>
          <w:rFonts w:ascii="Times New Roman" w:hAnsi="Times New Roman"/>
          <w:b w:val="0"/>
          <w:bCs/>
          <w:iCs/>
          <w:sz w:val="28"/>
          <w:szCs w:val="28"/>
          <w:shd w:val="clear" w:color="auto" w:fill="FFFFFF"/>
          <w:lang w:eastAsia="zh-TW"/>
        </w:rPr>
        <w:t xml:space="preserve"> </w:t>
      </w:r>
      <w:r w:rsidRPr="003245DF">
        <w:rPr>
          <w:rFonts w:ascii="Times New Roman" w:hAnsi="Times New Roman"/>
          <w:b w:val="0"/>
          <w:bCs/>
          <w:iCs/>
          <w:sz w:val="28"/>
          <w:szCs w:val="28"/>
          <w:shd w:val="clear" w:color="auto" w:fill="FFFFFF"/>
          <w:lang w:val="vi-VN" w:eastAsia="zh-TW"/>
        </w:rPr>
        <w:t>m²</w:t>
      </w:r>
      <w:r w:rsidRPr="003245DF">
        <w:rPr>
          <w:rFonts w:ascii="Times New Roman" w:hAnsi="Times New Roman"/>
          <w:b w:val="0"/>
          <w:bCs/>
          <w:iCs/>
          <w:sz w:val="28"/>
          <w:szCs w:val="28"/>
          <w:shd w:val="clear" w:color="auto" w:fill="FFFFFF"/>
          <w:lang w:eastAsia="zh-TW"/>
        </w:rPr>
        <w:t xml:space="preserve"> đựợc bố trí 3 điểm, gồm bãi xe số 1 khoảng 2.900</w:t>
      </w:r>
      <w:r w:rsidR="006A702F" w:rsidRPr="003245DF">
        <w:rPr>
          <w:rFonts w:ascii="Times New Roman" w:hAnsi="Times New Roman"/>
          <w:b w:val="0"/>
          <w:bCs/>
          <w:iCs/>
          <w:sz w:val="28"/>
          <w:szCs w:val="28"/>
          <w:shd w:val="clear" w:color="auto" w:fill="FFFFFF"/>
          <w:lang w:eastAsia="zh-TW"/>
        </w:rPr>
        <w:t xml:space="preserve"> </w:t>
      </w:r>
      <w:r w:rsidRPr="003245DF">
        <w:rPr>
          <w:rFonts w:ascii="Times New Roman" w:hAnsi="Times New Roman"/>
          <w:b w:val="0"/>
          <w:bCs/>
          <w:iCs/>
          <w:sz w:val="28"/>
          <w:szCs w:val="28"/>
          <w:shd w:val="clear" w:color="auto" w:fill="FFFFFF"/>
          <w:lang w:val="vi-VN" w:eastAsia="zh-TW"/>
        </w:rPr>
        <w:t>m²</w:t>
      </w:r>
      <w:r w:rsidRPr="003245DF">
        <w:rPr>
          <w:rFonts w:ascii="Times New Roman" w:hAnsi="Times New Roman"/>
          <w:b w:val="0"/>
          <w:bCs/>
          <w:iCs/>
          <w:sz w:val="28"/>
          <w:szCs w:val="28"/>
          <w:shd w:val="clear" w:color="auto" w:fill="FFFFFF"/>
          <w:lang w:val="en-GB" w:eastAsia="zh-TW"/>
        </w:rPr>
        <w:t>, b</w:t>
      </w:r>
      <w:r w:rsidRPr="003245DF">
        <w:rPr>
          <w:rFonts w:ascii="Times New Roman" w:hAnsi="Times New Roman"/>
          <w:b w:val="0"/>
          <w:bCs/>
          <w:iCs/>
          <w:sz w:val="28"/>
          <w:szCs w:val="28"/>
          <w:shd w:val="clear" w:color="auto" w:fill="FFFFFF"/>
          <w:lang w:eastAsia="zh-TW"/>
        </w:rPr>
        <w:t>ãi xe số 2 khoảng 3.400</w:t>
      </w:r>
      <w:r w:rsidR="006A702F" w:rsidRPr="003245DF">
        <w:rPr>
          <w:rFonts w:ascii="Times New Roman" w:hAnsi="Times New Roman"/>
          <w:b w:val="0"/>
          <w:bCs/>
          <w:iCs/>
          <w:sz w:val="28"/>
          <w:szCs w:val="28"/>
          <w:shd w:val="clear" w:color="auto" w:fill="FFFFFF"/>
          <w:lang w:eastAsia="zh-TW"/>
        </w:rPr>
        <w:t xml:space="preserve"> </w:t>
      </w:r>
      <w:r w:rsidRPr="003245DF">
        <w:rPr>
          <w:rFonts w:ascii="Times New Roman" w:hAnsi="Times New Roman"/>
          <w:b w:val="0"/>
          <w:bCs/>
          <w:iCs/>
          <w:sz w:val="28"/>
          <w:szCs w:val="28"/>
          <w:shd w:val="clear" w:color="auto" w:fill="FFFFFF"/>
          <w:lang w:val="vi-VN" w:eastAsia="zh-TW"/>
        </w:rPr>
        <w:t>m²</w:t>
      </w:r>
      <w:r w:rsidRPr="003245DF">
        <w:rPr>
          <w:rFonts w:ascii="Times New Roman" w:hAnsi="Times New Roman"/>
          <w:b w:val="0"/>
          <w:bCs/>
          <w:iCs/>
          <w:sz w:val="28"/>
          <w:szCs w:val="28"/>
          <w:shd w:val="clear" w:color="auto" w:fill="FFFFFF"/>
          <w:lang w:val="en-GB" w:eastAsia="zh-TW"/>
        </w:rPr>
        <w:t xml:space="preserve">, </w:t>
      </w:r>
      <w:r w:rsidRPr="003245DF">
        <w:rPr>
          <w:rFonts w:ascii="Times New Roman" w:hAnsi="Times New Roman"/>
          <w:b w:val="0"/>
          <w:bCs/>
          <w:iCs/>
          <w:sz w:val="28"/>
          <w:szCs w:val="28"/>
          <w:shd w:val="clear" w:color="auto" w:fill="FFFFFF"/>
          <w:lang w:eastAsia="zh-TW"/>
        </w:rPr>
        <w:t>bãi xe số 3 khoảng 15.000</w:t>
      </w:r>
      <w:r w:rsidR="006A702F" w:rsidRPr="003245DF">
        <w:rPr>
          <w:rFonts w:ascii="Times New Roman" w:hAnsi="Times New Roman"/>
          <w:b w:val="0"/>
          <w:bCs/>
          <w:iCs/>
          <w:sz w:val="28"/>
          <w:szCs w:val="28"/>
          <w:shd w:val="clear" w:color="auto" w:fill="FFFFFF"/>
          <w:lang w:eastAsia="zh-TW"/>
        </w:rPr>
        <w:t xml:space="preserve"> </w:t>
      </w:r>
      <w:r w:rsidRPr="003245DF">
        <w:rPr>
          <w:rFonts w:ascii="Times New Roman" w:hAnsi="Times New Roman"/>
          <w:b w:val="0"/>
          <w:bCs/>
          <w:iCs/>
          <w:sz w:val="28"/>
          <w:szCs w:val="28"/>
          <w:shd w:val="clear" w:color="auto" w:fill="FFFFFF"/>
          <w:lang w:val="vi-VN" w:eastAsia="zh-TW"/>
        </w:rPr>
        <w:t>m²</w:t>
      </w:r>
      <w:r w:rsidRPr="003245DF">
        <w:rPr>
          <w:rFonts w:ascii="Times New Roman" w:hAnsi="Times New Roman"/>
          <w:b w:val="0"/>
          <w:bCs/>
          <w:iCs/>
          <w:sz w:val="28"/>
          <w:szCs w:val="28"/>
          <w:shd w:val="clear" w:color="auto" w:fill="FFFFFF"/>
          <w:lang w:val="en-GB" w:eastAsia="zh-TW"/>
        </w:rPr>
        <w:t>.</w:t>
      </w:r>
    </w:p>
    <w:p w14:paraId="187AB51E" w14:textId="55E2A0C6" w:rsidR="00D552FE" w:rsidRPr="003245DF" w:rsidRDefault="00D552FE" w:rsidP="000228AB">
      <w:pPr>
        <w:tabs>
          <w:tab w:val="left" w:pos="993"/>
        </w:tabs>
        <w:spacing w:before="120"/>
        <w:ind w:firstLine="567"/>
        <w:jc w:val="both"/>
        <w:rPr>
          <w:rFonts w:ascii="Times New Roman" w:eastAsia="MS Mincho" w:hAnsi="Times New Roman"/>
          <w:b w:val="0"/>
          <w:iCs/>
          <w:sz w:val="28"/>
          <w:szCs w:val="28"/>
          <w:lang w:val="en-GB" w:eastAsia="ja-JP"/>
        </w:rPr>
      </w:pPr>
      <w:bookmarkStart w:id="5" w:name="_Toc426014819"/>
      <w:bookmarkStart w:id="6" w:name="_Toc437423538"/>
      <w:r w:rsidRPr="003245DF">
        <w:rPr>
          <w:rFonts w:ascii="Times New Roman" w:eastAsia="MS Mincho" w:hAnsi="Times New Roman"/>
          <w:b w:val="0"/>
          <w:iCs/>
          <w:sz w:val="28"/>
          <w:szCs w:val="28"/>
          <w:lang w:val="en-GB" w:eastAsia="ja-JP"/>
        </w:rPr>
        <w:lastRenderedPageBreak/>
        <w:t>b)</w:t>
      </w:r>
      <w:r w:rsidR="006A702F" w:rsidRPr="003245DF">
        <w:rPr>
          <w:rFonts w:ascii="Times New Roman" w:eastAsia="MS Mincho" w:hAnsi="Times New Roman"/>
          <w:b w:val="0"/>
          <w:iCs/>
          <w:sz w:val="28"/>
          <w:szCs w:val="28"/>
          <w:lang w:val="en-GB" w:eastAsia="ja-JP"/>
        </w:rPr>
        <w:t xml:space="preserve"> </w:t>
      </w:r>
      <w:r w:rsidRPr="003245DF">
        <w:rPr>
          <w:rFonts w:ascii="Times New Roman" w:eastAsia="MS Mincho" w:hAnsi="Times New Roman"/>
          <w:b w:val="0"/>
          <w:iCs/>
          <w:sz w:val="28"/>
          <w:szCs w:val="28"/>
          <w:lang w:val="en-GB" w:eastAsia="ja-JP"/>
        </w:rPr>
        <w:t>Quy hoạch san nền và thoát nước mưa</w:t>
      </w:r>
      <w:bookmarkEnd w:id="5"/>
      <w:bookmarkEnd w:id="6"/>
    </w:p>
    <w:p w14:paraId="3682EEF4" w14:textId="77777777" w:rsidR="00D552FE" w:rsidRPr="003245DF" w:rsidRDefault="00D552FE" w:rsidP="000228AB">
      <w:pPr>
        <w:tabs>
          <w:tab w:val="left" w:pos="993"/>
        </w:tabs>
        <w:spacing w:before="120"/>
        <w:ind w:firstLine="567"/>
        <w:jc w:val="both"/>
        <w:rPr>
          <w:rFonts w:ascii="Times New Roman" w:hAnsi="Times New Roman"/>
          <w:b w:val="0"/>
          <w:sz w:val="28"/>
          <w:szCs w:val="28"/>
          <w:shd w:val="clear" w:color="auto" w:fill="FFFFFF"/>
        </w:rPr>
      </w:pPr>
      <w:r w:rsidRPr="003245DF">
        <w:rPr>
          <w:rFonts w:ascii="Times New Roman" w:hAnsi="Times New Roman"/>
          <w:b w:val="0"/>
          <w:sz w:val="28"/>
          <w:szCs w:val="28"/>
          <w:lang w:eastAsia="zh-TW"/>
        </w:rPr>
        <w:t xml:space="preserve">- Giải pháp san nền: </w:t>
      </w:r>
      <w:bookmarkStart w:id="7" w:name="_Toc258148323"/>
      <w:bookmarkStart w:id="8" w:name="_Toc263687280"/>
      <w:bookmarkStart w:id="9" w:name="_Toc280959233"/>
      <w:bookmarkStart w:id="10" w:name="_Toc342928705"/>
      <w:bookmarkStart w:id="11" w:name="_Toc342982602"/>
      <w:bookmarkStart w:id="12" w:name="_Toc343260257"/>
      <w:bookmarkStart w:id="13" w:name="_Toc437423541"/>
      <w:r w:rsidRPr="003245DF">
        <w:rPr>
          <w:rFonts w:ascii="Times New Roman" w:hAnsi="Times New Roman"/>
          <w:b w:val="0"/>
          <w:sz w:val="28"/>
          <w:szCs w:val="28"/>
          <w:shd w:val="clear" w:color="auto" w:fill="FFFFFF"/>
        </w:rPr>
        <w:t>Toàn bộ khu vực đã được san nền hoàn chỉnh và đã xây dựng khu công nghiệp, do đó nền đã ổn định và giữ nguyên theo hiện trạng và khu vực mở rộng cao độ khống chế san nền theo quy hoạch chung 30,00 m ≤ Hxd ≤ 70,50 m.</w:t>
      </w:r>
    </w:p>
    <w:p w14:paraId="5815E32D" w14:textId="695FA19F" w:rsidR="00D552FE" w:rsidRPr="003245DF" w:rsidRDefault="00D552FE" w:rsidP="000228AB">
      <w:pPr>
        <w:tabs>
          <w:tab w:val="left" w:pos="993"/>
        </w:tabs>
        <w:spacing w:before="120"/>
        <w:ind w:firstLine="567"/>
        <w:jc w:val="both"/>
        <w:rPr>
          <w:rFonts w:ascii="Times New Roman" w:hAnsi="Times New Roman"/>
          <w:b w:val="0"/>
          <w:sz w:val="28"/>
          <w:szCs w:val="28"/>
          <w:shd w:val="clear" w:color="auto" w:fill="FFFFFF"/>
        </w:rPr>
      </w:pPr>
      <w:r w:rsidRPr="003245DF">
        <w:rPr>
          <w:rFonts w:ascii="Times New Roman" w:hAnsi="Times New Roman"/>
          <w:b w:val="0"/>
          <w:sz w:val="28"/>
          <w:szCs w:val="28"/>
          <w:lang w:eastAsia="zh-TW"/>
        </w:rPr>
        <w:t>- Quy hoạch thoát nước mưa</w:t>
      </w:r>
      <w:bookmarkEnd w:id="7"/>
      <w:bookmarkEnd w:id="8"/>
      <w:bookmarkEnd w:id="9"/>
      <w:bookmarkEnd w:id="10"/>
      <w:bookmarkEnd w:id="11"/>
      <w:bookmarkEnd w:id="12"/>
      <w:bookmarkEnd w:id="13"/>
      <w:r w:rsidRPr="003245DF">
        <w:rPr>
          <w:rFonts w:ascii="Times New Roman" w:hAnsi="Times New Roman"/>
          <w:b w:val="0"/>
          <w:sz w:val="28"/>
          <w:szCs w:val="28"/>
          <w:lang w:eastAsia="zh-TW"/>
        </w:rPr>
        <w:t xml:space="preserve">: </w:t>
      </w:r>
      <w:bookmarkStart w:id="14" w:name="_Toc426014822"/>
      <w:bookmarkStart w:id="15" w:name="_Toc437423542"/>
      <w:r w:rsidRPr="003245DF">
        <w:rPr>
          <w:rFonts w:ascii="Times New Roman" w:hAnsi="Times New Roman"/>
          <w:b w:val="0"/>
          <w:sz w:val="28"/>
          <w:szCs w:val="28"/>
          <w:shd w:val="clear" w:color="auto" w:fill="FFFFFF"/>
        </w:rPr>
        <w:t>Sử dụng hệ thống cống đặt dọc theo các tuyến đường. Toàn bộ nước mưa trong dự án tho</w:t>
      </w:r>
      <w:r w:rsidR="001F1923">
        <w:rPr>
          <w:rFonts w:ascii="Times New Roman" w:hAnsi="Times New Roman"/>
          <w:b w:val="0"/>
          <w:sz w:val="28"/>
          <w:szCs w:val="28"/>
          <w:shd w:val="clear" w:color="auto" w:fill="FFFFFF"/>
        </w:rPr>
        <w:t>át ra suối Chùa chảy xuyên qua k</w:t>
      </w:r>
      <w:r w:rsidR="006A702F" w:rsidRPr="003245DF">
        <w:rPr>
          <w:rFonts w:ascii="Times New Roman" w:hAnsi="Times New Roman"/>
          <w:b w:val="0"/>
          <w:sz w:val="28"/>
          <w:szCs w:val="28"/>
          <w:shd w:val="clear" w:color="auto" w:fill="FFFFFF"/>
        </w:rPr>
        <w:t>hu công nghiệp</w:t>
      </w:r>
      <w:r w:rsidRPr="003245DF">
        <w:rPr>
          <w:rFonts w:ascii="Times New Roman" w:hAnsi="Times New Roman"/>
          <w:b w:val="0"/>
          <w:sz w:val="28"/>
          <w:szCs w:val="28"/>
          <w:shd w:val="clear" w:color="auto" w:fill="FFFFFF"/>
        </w:rPr>
        <w:t xml:space="preserve">. Khi triển khai xây dựng, cập nhật các dự án đã được phê duyệt </w:t>
      </w:r>
      <w:r w:rsidRPr="003245DF">
        <w:rPr>
          <w:rFonts w:ascii="Times New Roman" w:hAnsi="Times New Roman"/>
          <w:b w:val="0"/>
          <w:iCs/>
          <w:sz w:val="28"/>
          <w:szCs w:val="28"/>
          <w:shd w:val="clear" w:color="auto" w:fill="FFFFFF"/>
        </w:rPr>
        <w:t>(hoặc đang trong qua trình triển khai hồ sơ quy hoạch)</w:t>
      </w:r>
      <w:r w:rsidRPr="003245DF">
        <w:rPr>
          <w:rFonts w:ascii="Times New Roman" w:hAnsi="Times New Roman"/>
          <w:b w:val="0"/>
          <w:sz w:val="28"/>
          <w:szCs w:val="28"/>
          <w:shd w:val="clear" w:color="auto" w:fill="FFFFFF"/>
        </w:rPr>
        <w:t>, cập nhật và điều chỉnh các thông số kỹ thuật cho phù hợp với hướng thoát và cao độ của các tuyến đường.</w:t>
      </w:r>
    </w:p>
    <w:p w14:paraId="5AB91BB3" w14:textId="06CF134E" w:rsidR="00D552FE" w:rsidRPr="003245DF" w:rsidRDefault="00D552FE" w:rsidP="000228AB">
      <w:pPr>
        <w:tabs>
          <w:tab w:val="left" w:pos="993"/>
        </w:tabs>
        <w:spacing w:before="120"/>
        <w:ind w:firstLine="567"/>
        <w:jc w:val="both"/>
        <w:rPr>
          <w:rFonts w:ascii="Times New Roman" w:eastAsia="MS Mincho" w:hAnsi="Times New Roman"/>
          <w:iCs/>
          <w:sz w:val="28"/>
          <w:szCs w:val="28"/>
          <w:lang w:val="en-GB" w:eastAsia="ja-JP"/>
        </w:rPr>
      </w:pPr>
      <w:r w:rsidRPr="003245DF">
        <w:rPr>
          <w:rFonts w:ascii="Times New Roman" w:eastAsia="MS Mincho" w:hAnsi="Times New Roman"/>
          <w:b w:val="0"/>
          <w:iCs/>
          <w:sz w:val="28"/>
          <w:szCs w:val="28"/>
          <w:lang w:val="en-GB" w:eastAsia="ja-JP"/>
        </w:rPr>
        <w:t>c)</w:t>
      </w:r>
      <w:r w:rsidR="006A702F" w:rsidRPr="003245DF">
        <w:rPr>
          <w:rFonts w:ascii="Times New Roman" w:eastAsia="MS Mincho" w:hAnsi="Times New Roman"/>
          <w:b w:val="0"/>
          <w:iCs/>
          <w:sz w:val="28"/>
          <w:szCs w:val="28"/>
          <w:lang w:val="en-GB" w:eastAsia="ja-JP"/>
        </w:rPr>
        <w:t xml:space="preserve"> </w:t>
      </w:r>
      <w:r w:rsidRPr="003245DF">
        <w:rPr>
          <w:rFonts w:ascii="Times New Roman" w:eastAsia="MS Mincho" w:hAnsi="Times New Roman"/>
          <w:b w:val="0"/>
          <w:iCs/>
          <w:sz w:val="28"/>
          <w:szCs w:val="28"/>
          <w:lang w:val="en-GB" w:eastAsia="ja-JP"/>
        </w:rPr>
        <w:t>Quy hoạch hệ thống cấp nước</w:t>
      </w:r>
      <w:bookmarkEnd w:id="14"/>
      <w:bookmarkEnd w:id="15"/>
    </w:p>
    <w:p w14:paraId="0A688084" w14:textId="03CD9825" w:rsidR="00D552FE" w:rsidRPr="003245DF" w:rsidRDefault="00D552FE" w:rsidP="000228AB">
      <w:pPr>
        <w:spacing w:before="120"/>
        <w:ind w:firstLine="567"/>
        <w:jc w:val="both"/>
        <w:rPr>
          <w:rFonts w:ascii="Times New Roman" w:hAnsi="Times New Roman"/>
          <w:b w:val="0"/>
          <w:sz w:val="28"/>
          <w:szCs w:val="28"/>
          <w:shd w:val="clear" w:color="auto" w:fill="FFFFFF"/>
        </w:rPr>
      </w:pPr>
      <w:r w:rsidRPr="003245DF">
        <w:rPr>
          <w:rFonts w:ascii="Times New Roman" w:hAnsi="Times New Roman"/>
          <w:b w:val="0"/>
          <w:sz w:val="28"/>
          <w:szCs w:val="28"/>
          <w:shd w:val="clear" w:color="auto" w:fill="FFFFFF"/>
          <w:lang w:val="vi-VN"/>
        </w:rPr>
        <w:t xml:space="preserve">- Nguồn cung cấp nước: </w:t>
      </w:r>
      <w:r w:rsidRPr="003245DF">
        <w:rPr>
          <w:rFonts w:ascii="Times New Roman" w:hAnsi="Times New Roman"/>
          <w:b w:val="0"/>
          <w:sz w:val="28"/>
          <w:szCs w:val="28"/>
          <w:shd w:val="clear" w:color="auto" w:fill="FFFFFF"/>
        </w:rPr>
        <w:t xml:space="preserve">Khu công nghiệp đã xây dựng 02 </w:t>
      </w:r>
      <w:r w:rsidRPr="003245DF">
        <w:rPr>
          <w:rFonts w:ascii="Times New Roman" w:hAnsi="Times New Roman"/>
          <w:b w:val="0"/>
          <w:sz w:val="28"/>
          <w:szCs w:val="28"/>
          <w:shd w:val="clear" w:color="auto" w:fill="FFFFFF"/>
          <w:lang w:val="vi-VN"/>
        </w:rPr>
        <w:t>trạm cấp nướ</w:t>
      </w:r>
      <w:r w:rsidRPr="003245DF">
        <w:rPr>
          <w:rFonts w:ascii="Times New Roman" w:hAnsi="Times New Roman"/>
          <w:b w:val="0"/>
          <w:sz w:val="28"/>
          <w:szCs w:val="28"/>
          <w:shd w:val="clear" w:color="auto" w:fill="FFFFFF"/>
        </w:rPr>
        <w:t>c</w:t>
      </w:r>
      <w:r w:rsidRPr="003245DF">
        <w:rPr>
          <w:rFonts w:ascii="Times New Roman" w:hAnsi="Times New Roman"/>
          <w:b w:val="0"/>
          <w:sz w:val="28"/>
          <w:szCs w:val="28"/>
          <w:shd w:val="clear" w:color="auto" w:fill="FFFFFF"/>
          <w:lang w:val="vi-VN"/>
        </w:rPr>
        <w:t>.</w:t>
      </w:r>
      <w:r w:rsidRPr="003245DF">
        <w:rPr>
          <w:rFonts w:ascii="Times New Roman" w:hAnsi="Times New Roman"/>
          <w:b w:val="0"/>
          <w:sz w:val="28"/>
          <w:szCs w:val="28"/>
          <w:shd w:val="clear" w:color="auto" w:fill="FFFFFF"/>
        </w:rPr>
        <w:t xml:space="preserve"> Nguồn cấp nước cho các trạm cấp nước được lấy từ đường ống cấp nước dọc theo Quốc lộ 1 dẫn vào trạm cấp nước bằng tuyến </w:t>
      </w:r>
      <w:r w:rsidR="001F1923">
        <w:rPr>
          <w:rFonts w:ascii="Times New Roman" w:hAnsi="Times New Roman"/>
          <w:b w:val="0"/>
          <w:sz w:val="28"/>
          <w:szCs w:val="28"/>
          <w:shd w:val="clear" w:color="auto" w:fill="FFFFFF"/>
        </w:rPr>
        <w:t>ống D300 và tuyến ống D1200 từ N</w:t>
      </w:r>
      <w:r w:rsidRPr="003245DF">
        <w:rPr>
          <w:rFonts w:ascii="Times New Roman" w:hAnsi="Times New Roman"/>
          <w:b w:val="0"/>
          <w:sz w:val="28"/>
          <w:szCs w:val="28"/>
          <w:shd w:val="clear" w:color="auto" w:fill="FFFFFF"/>
        </w:rPr>
        <w:t>hà máy nước Thiện Tân phía Nam nghĩa trang thành phố Biên Hòa, dọc theo tuyến đường sắt Bắc Nam và đường Điểu Xiển.</w:t>
      </w:r>
    </w:p>
    <w:p w14:paraId="6616FD4D" w14:textId="77777777" w:rsidR="00D552FE" w:rsidRPr="003245DF" w:rsidRDefault="00D552FE" w:rsidP="000228AB">
      <w:pPr>
        <w:spacing w:before="120"/>
        <w:ind w:firstLine="567"/>
        <w:jc w:val="both"/>
        <w:rPr>
          <w:rFonts w:ascii="Times New Roman" w:hAnsi="Times New Roman"/>
          <w:b w:val="0"/>
          <w:sz w:val="28"/>
          <w:szCs w:val="28"/>
          <w:shd w:val="clear" w:color="auto" w:fill="FFFFFF"/>
        </w:rPr>
      </w:pPr>
      <w:r w:rsidRPr="003245DF">
        <w:rPr>
          <w:rFonts w:ascii="Times New Roman" w:hAnsi="Times New Roman"/>
          <w:b w:val="0"/>
          <w:sz w:val="28"/>
          <w:szCs w:val="28"/>
          <w:shd w:val="clear" w:color="auto" w:fill="FFFFFF"/>
          <w:lang w:val="vi-VN"/>
        </w:rPr>
        <w:t xml:space="preserve">- Tổng nhu cầu dùng nước là </w:t>
      </w:r>
      <w:r w:rsidRPr="003245DF">
        <w:rPr>
          <w:rFonts w:ascii="Times New Roman" w:hAnsi="Times New Roman"/>
          <w:b w:val="0"/>
          <w:sz w:val="28"/>
          <w:szCs w:val="28"/>
          <w:shd w:val="clear" w:color="auto" w:fill="FFFFFF"/>
        </w:rPr>
        <w:t>17.099</w:t>
      </w:r>
      <w:r w:rsidRPr="003245DF">
        <w:rPr>
          <w:rFonts w:ascii="Times New Roman" w:hAnsi="Times New Roman"/>
          <w:b w:val="0"/>
          <w:sz w:val="28"/>
          <w:szCs w:val="28"/>
          <w:shd w:val="clear" w:color="auto" w:fill="FFFFFF"/>
          <w:lang w:val="vi-VN"/>
        </w:rPr>
        <w:t xml:space="preserve"> m³/ng</w:t>
      </w:r>
      <w:r w:rsidRPr="003245DF">
        <w:rPr>
          <w:rFonts w:ascii="Times New Roman" w:hAnsi="Times New Roman"/>
          <w:b w:val="0"/>
          <w:sz w:val="28"/>
          <w:szCs w:val="28"/>
          <w:shd w:val="clear" w:color="auto" w:fill="FFFFFF"/>
          <w:lang w:val="en-GB"/>
        </w:rPr>
        <w:t>ày</w:t>
      </w:r>
      <w:r w:rsidRPr="003245DF">
        <w:rPr>
          <w:rFonts w:ascii="Times New Roman" w:hAnsi="Times New Roman"/>
          <w:b w:val="0"/>
          <w:sz w:val="28"/>
          <w:szCs w:val="28"/>
          <w:shd w:val="clear" w:color="auto" w:fill="FFFFFF"/>
          <w:lang w:val="vi-VN"/>
        </w:rPr>
        <w:t>.đêm</w:t>
      </w:r>
      <w:r w:rsidRPr="003245DF">
        <w:rPr>
          <w:rFonts w:ascii="Times New Roman" w:hAnsi="Times New Roman"/>
          <w:b w:val="0"/>
          <w:sz w:val="28"/>
          <w:szCs w:val="28"/>
          <w:shd w:val="clear" w:color="auto" w:fill="FFFFFF"/>
        </w:rPr>
        <w:t>, trong đó</w:t>
      </w:r>
      <w:r w:rsidRPr="003245DF">
        <w:rPr>
          <w:rFonts w:ascii="Times New Roman" w:hAnsi="Times New Roman"/>
          <w:b w:val="0"/>
          <w:sz w:val="28"/>
          <w:szCs w:val="28"/>
          <w:shd w:val="clear" w:color="auto" w:fill="FFFFFF"/>
          <w:lang w:val="vi-VN"/>
        </w:rPr>
        <w:t xml:space="preserve"> nhu cầu dùng nước khu vực mở rộng 2</w:t>
      </w:r>
      <w:r w:rsidRPr="003245DF">
        <w:rPr>
          <w:rFonts w:ascii="Times New Roman" w:hAnsi="Times New Roman"/>
          <w:b w:val="0"/>
          <w:sz w:val="28"/>
          <w:szCs w:val="28"/>
          <w:shd w:val="clear" w:color="auto" w:fill="FFFFFF"/>
        </w:rPr>
        <w:t>6</w:t>
      </w:r>
      <w:r w:rsidRPr="003245DF">
        <w:rPr>
          <w:rFonts w:ascii="Times New Roman" w:hAnsi="Times New Roman"/>
          <w:b w:val="0"/>
          <w:sz w:val="28"/>
          <w:szCs w:val="28"/>
          <w:shd w:val="clear" w:color="auto" w:fill="FFFFFF"/>
          <w:lang w:val="vi-VN"/>
        </w:rPr>
        <w:t>,</w:t>
      </w:r>
      <w:r w:rsidRPr="003245DF">
        <w:rPr>
          <w:rFonts w:ascii="Times New Roman" w:hAnsi="Times New Roman"/>
          <w:b w:val="0"/>
          <w:sz w:val="28"/>
          <w:szCs w:val="28"/>
          <w:shd w:val="clear" w:color="auto" w:fill="FFFFFF"/>
        </w:rPr>
        <w:t>7</w:t>
      </w:r>
      <w:r w:rsidRPr="003245DF">
        <w:rPr>
          <w:rFonts w:ascii="Times New Roman" w:hAnsi="Times New Roman"/>
          <w:b w:val="0"/>
          <w:sz w:val="28"/>
          <w:szCs w:val="28"/>
          <w:shd w:val="clear" w:color="auto" w:fill="FFFFFF"/>
          <w:lang w:val="vi-VN"/>
        </w:rPr>
        <w:t>2 ha là 1.</w:t>
      </w:r>
      <w:r w:rsidRPr="003245DF">
        <w:rPr>
          <w:rFonts w:ascii="Times New Roman" w:hAnsi="Times New Roman"/>
          <w:b w:val="0"/>
          <w:sz w:val="28"/>
          <w:szCs w:val="28"/>
          <w:shd w:val="clear" w:color="auto" w:fill="FFFFFF"/>
        </w:rPr>
        <w:t>124</w:t>
      </w:r>
      <w:r w:rsidRPr="003245DF">
        <w:rPr>
          <w:rFonts w:ascii="Times New Roman" w:hAnsi="Times New Roman"/>
          <w:b w:val="0"/>
          <w:sz w:val="28"/>
          <w:szCs w:val="28"/>
          <w:shd w:val="clear" w:color="auto" w:fill="FFFFFF"/>
          <w:lang w:val="vi-VN"/>
        </w:rPr>
        <w:t xml:space="preserve"> m</w:t>
      </w:r>
      <w:r w:rsidRPr="003245DF">
        <w:rPr>
          <w:rFonts w:ascii="Times New Roman" w:hAnsi="Times New Roman"/>
          <w:b w:val="0"/>
          <w:sz w:val="28"/>
          <w:szCs w:val="28"/>
          <w:shd w:val="clear" w:color="auto" w:fill="FFFFFF"/>
          <w:vertAlign w:val="superscript"/>
          <w:lang w:val="vi-VN"/>
        </w:rPr>
        <w:t>3</w:t>
      </w:r>
      <w:r w:rsidRPr="003245DF">
        <w:rPr>
          <w:rFonts w:ascii="Times New Roman" w:hAnsi="Times New Roman"/>
          <w:b w:val="0"/>
          <w:sz w:val="28"/>
          <w:szCs w:val="28"/>
          <w:shd w:val="clear" w:color="auto" w:fill="FFFFFF"/>
          <w:lang w:val="vi-VN"/>
        </w:rPr>
        <w:t>/ngày.đêm</w:t>
      </w:r>
      <w:r w:rsidRPr="003245DF">
        <w:rPr>
          <w:rFonts w:ascii="Times New Roman" w:hAnsi="Times New Roman"/>
          <w:b w:val="0"/>
          <w:sz w:val="28"/>
          <w:szCs w:val="28"/>
          <w:shd w:val="clear" w:color="auto" w:fill="FFFFFF"/>
        </w:rPr>
        <w:t>.</w:t>
      </w:r>
    </w:p>
    <w:p w14:paraId="1B005967" w14:textId="77777777" w:rsidR="00D552FE" w:rsidRPr="003245DF" w:rsidRDefault="00D552FE" w:rsidP="000228AB">
      <w:pPr>
        <w:spacing w:before="120"/>
        <w:ind w:firstLine="567"/>
        <w:jc w:val="both"/>
        <w:rPr>
          <w:rFonts w:ascii="Times New Roman" w:hAnsi="Times New Roman"/>
          <w:b w:val="0"/>
          <w:sz w:val="28"/>
          <w:szCs w:val="28"/>
          <w:shd w:val="clear" w:color="auto" w:fill="FFFFFF"/>
          <w:lang w:val="en-GB"/>
        </w:rPr>
      </w:pPr>
      <w:bookmarkStart w:id="16" w:name="_Toc170120787"/>
      <w:r w:rsidRPr="003245DF">
        <w:rPr>
          <w:rFonts w:ascii="Times New Roman" w:hAnsi="Times New Roman"/>
          <w:b w:val="0"/>
          <w:sz w:val="28"/>
          <w:szCs w:val="28"/>
          <w:shd w:val="clear" w:color="auto" w:fill="FFFFFF"/>
          <w:lang w:val="vi-VN"/>
        </w:rPr>
        <w:t>- Quy hoạch mạng lưới cấp nước:</w:t>
      </w:r>
      <w:bookmarkEnd w:id="16"/>
      <w:r w:rsidRPr="003245DF">
        <w:rPr>
          <w:rFonts w:ascii="Times New Roman" w:hAnsi="Times New Roman"/>
          <w:b w:val="0"/>
          <w:sz w:val="28"/>
          <w:szCs w:val="28"/>
          <w:shd w:val="clear" w:color="auto" w:fill="FFFFFF"/>
          <w:lang w:val="vi-VN"/>
        </w:rPr>
        <w:t xml:space="preserve"> </w:t>
      </w:r>
      <w:bookmarkStart w:id="17" w:name="_Toc170120791"/>
      <w:r w:rsidRPr="003245DF">
        <w:rPr>
          <w:rFonts w:ascii="Times New Roman" w:hAnsi="Times New Roman"/>
          <w:b w:val="0"/>
          <w:sz w:val="28"/>
          <w:szCs w:val="28"/>
          <w:shd w:val="clear" w:color="auto" w:fill="FFFFFF"/>
          <w:lang w:val="vi-VN"/>
        </w:rPr>
        <w:t>Mạng lưới cấp nước được tổ chức theo sơ đồ mạng vòng, đường ống thiết kế đặt trên hè</w:t>
      </w:r>
      <w:bookmarkEnd w:id="17"/>
      <w:r w:rsidRPr="003245DF">
        <w:rPr>
          <w:rFonts w:ascii="Times New Roman" w:hAnsi="Times New Roman"/>
          <w:b w:val="0"/>
          <w:sz w:val="28"/>
          <w:szCs w:val="28"/>
          <w:shd w:val="clear" w:color="auto" w:fill="FFFFFF"/>
          <w:lang w:val="en-GB"/>
        </w:rPr>
        <w:t>.</w:t>
      </w:r>
    </w:p>
    <w:p w14:paraId="77728381" w14:textId="77777777" w:rsidR="00D552FE" w:rsidRPr="003245DF" w:rsidRDefault="00D552FE" w:rsidP="000228AB">
      <w:pPr>
        <w:spacing w:before="120"/>
        <w:ind w:firstLine="567"/>
        <w:jc w:val="both"/>
        <w:rPr>
          <w:rFonts w:ascii="Times New Roman" w:hAnsi="Times New Roman"/>
          <w:b w:val="0"/>
          <w:sz w:val="28"/>
          <w:szCs w:val="28"/>
          <w:shd w:val="clear" w:color="auto" w:fill="FFFFFF"/>
          <w:lang w:val="en-GB"/>
        </w:rPr>
      </w:pPr>
      <w:r w:rsidRPr="003245DF">
        <w:rPr>
          <w:rFonts w:ascii="Times New Roman" w:hAnsi="Times New Roman"/>
          <w:b w:val="0"/>
          <w:sz w:val="28"/>
          <w:szCs w:val="28"/>
          <w:shd w:val="clear" w:color="auto" w:fill="FFFFFF"/>
          <w:lang w:val="en-GB"/>
        </w:rPr>
        <w:t>- Bố trí các trụ lấy nước chữa cháy phù hợp theo quy định chuyên ngành.</w:t>
      </w:r>
    </w:p>
    <w:p w14:paraId="7F2BE9D0" w14:textId="77777777" w:rsidR="00D552FE" w:rsidRPr="003245DF" w:rsidRDefault="00D552FE" w:rsidP="000228AB">
      <w:pPr>
        <w:tabs>
          <w:tab w:val="left" w:pos="993"/>
        </w:tabs>
        <w:spacing w:before="120"/>
        <w:ind w:firstLine="567"/>
        <w:jc w:val="both"/>
        <w:rPr>
          <w:rFonts w:ascii="Times New Roman" w:eastAsia="MS Mincho" w:hAnsi="Times New Roman"/>
          <w:b w:val="0"/>
          <w:iCs/>
          <w:sz w:val="28"/>
          <w:szCs w:val="28"/>
          <w:lang w:val="en-GB" w:eastAsia="ja-JP"/>
        </w:rPr>
      </w:pPr>
      <w:bookmarkStart w:id="18" w:name="_Toc426014823"/>
      <w:bookmarkStart w:id="19" w:name="_Toc437423548"/>
      <w:r w:rsidRPr="003245DF">
        <w:rPr>
          <w:rFonts w:ascii="Times New Roman" w:eastAsia="MS Mincho" w:hAnsi="Times New Roman"/>
          <w:b w:val="0"/>
          <w:iCs/>
          <w:sz w:val="28"/>
          <w:szCs w:val="28"/>
          <w:lang w:val="en-GB" w:eastAsia="ja-JP"/>
        </w:rPr>
        <w:t>d)</w:t>
      </w:r>
      <w:r w:rsidRPr="003245DF">
        <w:rPr>
          <w:rFonts w:ascii="Times New Roman" w:eastAsia="MS Mincho" w:hAnsi="Times New Roman"/>
          <w:iCs/>
          <w:sz w:val="28"/>
          <w:szCs w:val="28"/>
          <w:lang w:val="en-GB" w:eastAsia="ja-JP"/>
        </w:rPr>
        <w:t xml:space="preserve"> </w:t>
      </w:r>
      <w:r w:rsidRPr="003245DF">
        <w:rPr>
          <w:rFonts w:ascii="Times New Roman" w:eastAsia="MS Mincho" w:hAnsi="Times New Roman"/>
          <w:b w:val="0"/>
          <w:iCs/>
          <w:sz w:val="28"/>
          <w:szCs w:val="28"/>
          <w:lang w:val="en-GB" w:eastAsia="ja-JP"/>
        </w:rPr>
        <w:t>Quy hoạch hệ thống thoát nước thải và thu gom chất thải rắn</w:t>
      </w:r>
      <w:bookmarkEnd w:id="18"/>
      <w:bookmarkEnd w:id="19"/>
    </w:p>
    <w:p w14:paraId="52B5DDCD" w14:textId="28CEA4DD"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rPr>
        <w:t xml:space="preserve">- </w:t>
      </w:r>
      <w:bookmarkStart w:id="20" w:name="_Toc437423550"/>
      <w:r w:rsidRPr="003245DF">
        <w:rPr>
          <w:rFonts w:ascii="Times New Roman" w:hAnsi="Times New Roman"/>
          <w:b w:val="0"/>
          <w:sz w:val="28"/>
          <w:szCs w:val="28"/>
          <w:shd w:val="clear" w:color="auto" w:fill="FFFFFF"/>
          <w:lang w:val="vi-VN"/>
        </w:rPr>
        <w:t>Quy hoạch hệ thống thoát nước thải</w:t>
      </w:r>
      <w:bookmarkEnd w:id="20"/>
      <w:r w:rsidRPr="003245DF">
        <w:rPr>
          <w:rFonts w:ascii="Times New Roman" w:hAnsi="Times New Roman"/>
          <w:b w:val="0"/>
          <w:sz w:val="28"/>
          <w:szCs w:val="28"/>
          <w:shd w:val="clear" w:color="auto" w:fill="FFFFFF"/>
          <w:lang w:val="vi-VN"/>
        </w:rPr>
        <w:t xml:space="preserve">: </w:t>
      </w:r>
      <w:r w:rsidRPr="003245DF">
        <w:rPr>
          <w:rFonts w:ascii="Times New Roman" w:hAnsi="Times New Roman"/>
          <w:b w:val="0"/>
          <w:sz w:val="28"/>
          <w:szCs w:val="28"/>
          <w:shd w:val="clear" w:color="auto" w:fill="FFFFFF"/>
        </w:rPr>
        <w:t>Công suất trạm xử lý nước thải hiện tại của khu công nghiệp là 12</w:t>
      </w:r>
      <w:r w:rsidRPr="003245DF">
        <w:rPr>
          <w:rFonts w:ascii="Times New Roman" w:hAnsi="Times New Roman"/>
          <w:b w:val="0"/>
          <w:sz w:val="28"/>
          <w:szCs w:val="28"/>
          <w:shd w:val="clear" w:color="auto" w:fill="FFFFFF"/>
          <w:lang w:val="vi-VN"/>
        </w:rPr>
        <w:t>.000</w:t>
      </w:r>
      <w:r w:rsidR="006A702F" w:rsidRPr="003245DF">
        <w:rPr>
          <w:rFonts w:ascii="Times New Roman" w:hAnsi="Times New Roman"/>
          <w:b w:val="0"/>
          <w:sz w:val="28"/>
          <w:szCs w:val="28"/>
          <w:shd w:val="clear" w:color="auto" w:fill="FFFFFF"/>
        </w:rPr>
        <w:t xml:space="preserve"> </w:t>
      </w:r>
      <w:r w:rsidRPr="003245DF">
        <w:rPr>
          <w:rFonts w:ascii="Times New Roman" w:hAnsi="Times New Roman"/>
          <w:b w:val="0"/>
          <w:sz w:val="28"/>
          <w:szCs w:val="28"/>
          <w:shd w:val="clear" w:color="auto" w:fill="FFFFFF"/>
          <w:lang w:val="vi-VN"/>
        </w:rPr>
        <w:t>m³/ng.đ</w:t>
      </w:r>
      <w:r w:rsidRPr="003245DF">
        <w:rPr>
          <w:rFonts w:ascii="Times New Roman" w:hAnsi="Times New Roman"/>
          <w:b w:val="0"/>
          <w:sz w:val="28"/>
          <w:szCs w:val="28"/>
          <w:shd w:val="clear" w:color="auto" w:fill="FFFFFF"/>
        </w:rPr>
        <w:t>êm xử lý nước thải toàn khu công nghiệp</w:t>
      </w:r>
      <w:r w:rsidRPr="003245DF">
        <w:rPr>
          <w:rFonts w:ascii="Times New Roman" w:hAnsi="Times New Roman"/>
          <w:b w:val="0"/>
          <w:sz w:val="28"/>
          <w:szCs w:val="28"/>
          <w:shd w:val="clear" w:color="auto" w:fill="FFFFFF"/>
          <w:lang w:val="vi-VN"/>
        </w:rPr>
        <w:t>. Toàn bộ hệ thống nước thải sinh hoạt, sản xuất trong các công trình, nhà máy phải được xử lý sơ bộ sau đó thu gom về trạm xử lý nước thải trong khu công nghiệp. Sau khi xử lý đạt tiêu chuẩn kỹ thuật theo quy định hiện hành mới được xả ra nguồn tiếp nhận.</w:t>
      </w:r>
      <w:bookmarkStart w:id="21" w:name="_Toc428262631"/>
      <w:bookmarkStart w:id="22" w:name="_Toc437423551"/>
    </w:p>
    <w:p w14:paraId="260AEA73" w14:textId="27EC2185" w:rsidR="00D552FE" w:rsidRPr="003245DF" w:rsidRDefault="00D552FE" w:rsidP="000228AB">
      <w:pPr>
        <w:spacing w:before="120"/>
        <w:ind w:firstLine="567"/>
        <w:jc w:val="both"/>
        <w:rPr>
          <w:rFonts w:ascii="Times New Roman" w:hAnsi="Times New Roman"/>
          <w:b w:val="0"/>
          <w:bCs/>
          <w:iCs/>
          <w:sz w:val="28"/>
          <w:szCs w:val="28"/>
          <w:lang w:val="vi-VN" w:eastAsia="zh-TW"/>
        </w:rPr>
      </w:pPr>
      <w:r w:rsidRPr="003245DF">
        <w:rPr>
          <w:rFonts w:ascii="Times New Roman" w:hAnsi="Times New Roman"/>
          <w:b w:val="0"/>
          <w:bCs/>
          <w:iCs/>
          <w:sz w:val="28"/>
          <w:szCs w:val="28"/>
          <w:lang w:val="vi-VN" w:eastAsia="zh-TW"/>
        </w:rPr>
        <w:t xml:space="preserve">- </w:t>
      </w:r>
      <w:bookmarkEnd w:id="21"/>
      <w:bookmarkEnd w:id="22"/>
      <w:r w:rsidR="006A702F" w:rsidRPr="003245DF">
        <w:rPr>
          <w:rFonts w:ascii="Times New Roman" w:hAnsi="Times New Roman"/>
          <w:b w:val="0"/>
          <w:bCs/>
          <w:iCs/>
          <w:sz w:val="28"/>
          <w:szCs w:val="28"/>
          <w:lang w:val="vi-VN" w:eastAsia="zh-TW"/>
        </w:rPr>
        <w:t>Thu gom chất thải rắn:</w:t>
      </w:r>
    </w:p>
    <w:p w14:paraId="0BD1039D" w14:textId="77777777"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bookmarkStart w:id="23" w:name="_Toc426014824"/>
      <w:bookmarkStart w:id="24" w:name="_Toc437423553"/>
      <w:r w:rsidRPr="003245DF">
        <w:rPr>
          <w:rFonts w:ascii="Times New Roman" w:hAnsi="Times New Roman"/>
          <w:b w:val="0"/>
          <w:sz w:val="28"/>
          <w:szCs w:val="28"/>
          <w:shd w:val="clear" w:color="auto" w:fill="FFFFFF"/>
          <w:lang w:val="vi-VN"/>
        </w:rPr>
        <w:t>- Trang bị các thùng nhựa có nắp đậy để thu gom rác thải sinh hoạt, chất thải rắn thông thường và kho chất thải nguy hại thu gom, phân loại, lưu giữ và chuyển giao cho đơn vị có chức năng thu gom và xử lý chất thải theo quy định.</w:t>
      </w:r>
    </w:p>
    <w:p w14:paraId="6C845C99" w14:textId="77777777" w:rsidR="00D552FE" w:rsidRPr="003245DF" w:rsidRDefault="00D552FE" w:rsidP="000228AB">
      <w:pPr>
        <w:tabs>
          <w:tab w:val="left" w:pos="993"/>
        </w:tabs>
        <w:spacing w:before="120"/>
        <w:ind w:firstLine="567"/>
        <w:jc w:val="both"/>
        <w:rPr>
          <w:rFonts w:ascii="Times New Roman" w:eastAsia="MS Mincho" w:hAnsi="Times New Roman"/>
          <w:iCs/>
          <w:sz w:val="28"/>
          <w:szCs w:val="28"/>
          <w:lang w:val="vi-VN" w:eastAsia="ja-JP"/>
        </w:rPr>
      </w:pPr>
      <w:r w:rsidRPr="003245DF">
        <w:rPr>
          <w:rFonts w:ascii="Times New Roman" w:eastAsia="MS Mincho" w:hAnsi="Times New Roman"/>
          <w:b w:val="0"/>
          <w:iCs/>
          <w:sz w:val="28"/>
          <w:szCs w:val="28"/>
          <w:lang w:val="vi-VN" w:eastAsia="ja-JP"/>
        </w:rPr>
        <w:t>đ)</w:t>
      </w:r>
      <w:r w:rsidRPr="003245DF">
        <w:rPr>
          <w:rFonts w:ascii="Times New Roman" w:eastAsia="MS Mincho" w:hAnsi="Times New Roman"/>
          <w:iCs/>
          <w:sz w:val="28"/>
          <w:szCs w:val="28"/>
          <w:lang w:val="vi-VN" w:eastAsia="ja-JP"/>
        </w:rPr>
        <w:t xml:space="preserve"> </w:t>
      </w:r>
      <w:r w:rsidRPr="003245DF">
        <w:rPr>
          <w:rFonts w:ascii="Times New Roman" w:eastAsia="MS Mincho" w:hAnsi="Times New Roman"/>
          <w:b w:val="0"/>
          <w:iCs/>
          <w:sz w:val="28"/>
          <w:szCs w:val="28"/>
          <w:lang w:val="vi-VN" w:eastAsia="ja-JP"/>
        </w:rPr>
        <w:t>Quy hoạch hệ thống cấp điện</w:t>
      </w:r>
      <w:bookmarkEnd w:id="23"/>
      <w:bookmarkEnd w:id="24"/>
    </w:p>
    <w:p w14:paraId="2CE14D1F" w14:textId="19588485" w:rsidR="00D552FE" w:rsidRPr="003245DF" w:rsidRDefault="00D552FE" w:rsidP="000228AB">
      <w:pPr>
        <w:spacing w:before="120"/>
        <w:ind w:firstLine="567"/>
        <w:jc w:val="both"/>
        <w:rPr>
          <w:rFonts w:ascii="Times New Roman" w:hAnsi="Times New Roman"/>
          <w:b w:val="0"/>
          <w:sz w:val="28"/>
          <w:szCs w:val="28"/>
          <w:lang w:val="vi-VN"/>
        </w:rPr>
      </w:pPr>
      <w:r w:rsidRPr="003245DF">
        <w:rPr>
          <w:rFonts w:ascii="Times New Roman" w:hAnsi="Times New Roman"/>
          <w:b w:val="0"/>
          <w:sz w:val="28"/>
          <w:szCs w:val="28"/>
          <w:lang w:val="vi-VN"/>
        </w:rPr>
        <w:t xml:space="preserve">- </w:t>
      </w:r>
      <w:r w:rsidRPr="003245DF">
        <w:rPr>
          <w:rFonts w:ascii="Times New Roman" w:hAnsi="Times New Roman"/>
          <w:b w:val="0"/>
          <w:sz w:val="28"/>
          <w:szCs w:val="28"/>
          <w:shd w:val="clear" w:color="auto" w:fill="FFFFFF"/>
          <w:lang w:val="vi-VN"/>
        </w:rPr>
        <w:t>Tổng nhu cầu s</w:t>
      </w:r>
      <w:r w:rsidR="001F1923">
        <w:rPr>
          <w:rFonts w:ascii="Times New Roman" w:hAnsi="Times New Roman"/>
          <w:b w:val="0"/>
          <w:sz w:val="28"/>
          <w:szCs w:val="28"/>
          <w:shd w:val="clear" w:color="auto" w:fill="FFFFFF"/>
          <w:lang w:val="vi-VN"/>
        </w:rPr>
        <w:t>ử dụng điện của toàn khu là 133</w:t>
      </w:r>
      <w:r w:rsidRPr="003245DF">
        <w:rPr>
          <w:rFonts w:ascii="Times New Roman" w:hAnsi="Times New Roman"/>
          <w:b w:val="0"/>
          <w:sz w:val="28"/>
          <w:szCs w:val="28"/>
          <w:shd w:val="clear" w:color="auto" w:fill="FFFFFF"/>
          <w:lang w:val="vi-VN"/>
        </w:rPr>
        <w:t>MVA. Riêng nhu cầu sử dụng điện của khu vực mở rộng 26,72 ha là 6.415 KW.</w:t>
      </w:r>
    </w:p>
    <w:p w14:paraId="5A587B8C" w14:textId="6C792B1C"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bookmarkStart w:id="25" w:name="_Toc437423556"/>
      <w:r w:rsidRPr="003245DF">
        <w:rPr>
          <w:rFonts w:ascii="Times New Roman" w:hAnsi="Times New Roman"/>
          <w:b w:val="0"/>
          <w:sz w:val="28"/>
          <w:szCs w:val="28"/>
          <w:shd w:val="clear" w:color="auto" w:fill="FFFFFF"/>
          <w:lang w:val="vi-VN"/>
        </w:rPr>
        <w:t>-</w:t>
      </w:r>
      <w:bookmarkEnd w:id="25"/>
      <w:r w:rsidRPr="003245DF">
        <w:rPr>
          <w:rFonts w:ascii="Times New Roman" w:hAnsi="Times New Roman"/>
          <w:b w:val="0"/>
          <w:sz w:val="28"/>
          <w:szCs w:val="28"/>
          <w:shd w:val="clear" w:color="auto" w:fill="FFFFFF"/>
          <w:lang w:val="vi-VN"/>
        </w:rPr>
        <w:t xml:space="preserve"> Nguồn điện K</w:t>
      </w:r>
      <w:r w:rsidR="006A702F" w:rsidRPr="003245DF">
        <w:rPr>
          <w:rFonts w:ascii="Times New Roman" w:hAnsi="Times New Roman"/>
          <w:b w:val="0"/>
          <w:sz w:val="28"/>
          <w:szCs w:val="28"/>
          <w:shd w:val="clear" w:color="auto" w:fill="FFFFFF"/>
          <w:lang w:val="vi-VN"/>
        </w:rPr>
        <w:t>hu công nghiệp</w:t>
      </w:r>
      <w:r w:rsidRPr="003245DF">
        <w:rPr>
          <w:rFonts w:ascii="Times New Roman" w:hAnsi="Times New Roman"/>
          <w:b w:val="0"/>
          <w:sz w:val="28"/>
          <w:szCs w:val="28"/>
          <w:shd w:val="clear" w:color="auto" w:fill="FFFFFF"/>
          <w:lang w:val="vi-VN"/>
        </w:rPr>
        <w:t xml:space="preserve"> Amata hiện đ</w:t>
      </w:r>
      <w:r w:rsidR="001F1923">
        <w:rPr>
          <w:rFonts w:ascii="Times New Roman" w:hAnsi="Times New Roman"/>
          <w:b w:val="0"/>
          <w:sz w:val="28"/>
          <w:szCs w:val="28"/>
          <w:shd w:val="clear" w:color="auto" w:fill="FFFFFF"/>
          <w:lang w:val="vi-VN"/>
        </w:rPr>
        <w:t xml:space="preserve">ược cấp điện từ 2 nguồn chính: </w:t>
      </w:r>
      <w:r w:rsidR="001F1923">
        <w:rPr>
          <w:rFonts w:ascii="Times New Roman" w:hAnsi="Times New Roman"/>
          <w:b w:val="0"/>
          <w:sz w:val="28"/>
          <w:szCs w:val="28"/>
          <w:shd w:val="clear" w:color="auto" w:fill="FFFFFF"/>
        </w:rPr>
        <w:t>T</w:t>
      </w:r>
      <w:r w:rsidRPr="003245DF">
        <w:rPr>
          <w:rFonts w:ascii="Times New Roman" w:hAnsi="Times New Roman"/>
          <w:b w:val="0"/>
          <w:sz w:val="28"/>
          <w:szCs w:val="28"/>
          <w:shd w:val="clear" w:color="auto" w:fill="FFFFFF"/>
          <w:lang w:val="vi-VN"/>
        </w:rPr>
        <w:t>rạm biến áp 110</w:t>
      </w:r>
      <w:r w:rsidR="001F1923">
        <w:rPr>
          <w:rFonts w:ascii="Times New Roman" w:hAnsi="Times New Roman"/>
          <w:b w:val="0"/>
          <w:sz w:val="28"/>
          <w:szCs w:val="28"/>
          <w:shd w:val="clear" w:color="auto" w:fill="FFFFFF"/>
        </w:rPr>
        <w:t xml:space="preserve"> </w:t>
      </w:r>
      <w:r w:rsidRPr="003245DF">
        <w:rPr>
          <w:rFonts w:ascii="Times New Roman" w:hAnsi="Times New Roman"/>
          <w:b w:val="0"/>
          <w:sz w:val="28"/>
          <w:szCs w:val="28"/>
          <w:shd w:val="clear" w:color="auto" w:fill="FFFFFF"/>
          <w:lang w:val="vi-VN"/>
        </w:rPr>
        <w:t>kV Amata công suất 2x40MVA và trạm biến áp 110</w:t>
      </w:r>
      <w:r w:rsidR="001F1923">
        <w:rPr>
          <w:rFonts w:ascii="Times New Roman" w:hAnsi="Times New Roman"/>
          <w:b w:val="0"/>
          <w:sz w:val="28"/>
          <w:szCs w:val="28"/>
          <w:shd w:val="clear" w:color="auto" w:fill="FFFFFF"/>
        </w:rPr>
        <w:t xml:space="preserve"> </w:t>
      </w:r>
      <w:r w:rsidRPr="003245DF">
        <w:rPr>
          <w:rFonts w:ascii="Times New Roman" w:hAnsi="Times New Roman"/>
          <w:b w:val="0"/>
          <w:sz w:val="28"/>
          <w:szCs w:val="28"/>
          <w:shd w:val="clear" w:color="auto" w:fill="FFFFFF"/>
          <w:lang w:val="vi-VN"/>
        </w:rPr>
        <w:t>kV Amata 2 công suất 2x40MVA và nhà máy điện Amata tổng công suất 12,8MW. Trong tương lai trạm biến áp 110</w:t>
      </w:r>
      <w:r w:rsidR="001F1923">
        <w:rPr>
          <w:rFonts w:ascii="Times New Roman" w:hAnsi="Times New Roman"/>
          <w:b w:val="0"/>
          <w:sz w:val="28"/>
          <w:szCs w:val="28"/>
          <w:shd w:val="clear" w:color="auto" w:fill="FFFFFF"/>
        </w:rPr>
        <w:t xml:space="preserve"> </w:t>
      </w:r>
      <w:r w:rsidRPr="003245DF">
        <w:rPr>
          <w:rFonts w:ascii="Times New Roman" w:hAnsi="Times New Roman"/>
          <w:b w:val="0"/>
          <w:sz w:val="28"/>
          <w:szCs w:val="28"/>
          <w:shd w:val="clear" w:color="auto" w:fill="FFFFFF"/>
          <w:lang w:val="vi-VN"/>
        </w:rPr>
        <w:t>kV Amata sẽ nâng công suất lên thành 3x40MVA và trạm biến áp 110</w:t>
      </w:r>
      <w:r w:rsidR="001F1923">
        <w:rPr>
          <w:rFonts w:ascii="Times New Roman" w:hAnsi="Times New Roman"/>
          <w:b w:val="0"/>
          <w:sz w:val="28"/>
          <w:szCs w:val="28"/>
          <w:shd w:val="clear" w:color="auto" w:fill="FFFFFF"/>
        </w:rPr>
        <w:t xml:space="preserve"> </w:t>
      </w:r>
      <w:r w:rsidRPr="003245DF">
        <w:rPr>
          <w:rFonts w:ascii="Times New Roman" w:hAnsi="Times New Roman"/>
          <w:b w:val="0"/>
          <w:sz w:val="28"/>
          <w:szCs w:val="28"/>
          <w:shd w:val="clear" w:color="auto" w:fill="FFFFFF"/>
          <w:lang w:val="vi-VN"/>
        </w:rPr>
        <w:t>kV Amata 2 nâng công suất lên thành 3x40MVA.</w:t>
      </w:r>
    </w:p>
    <w:p w14:paraId="0F88892C" w14:textId="77777777"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lastRenderedPageBreak/>
        <w:t>- Trạm biến áp và lưới điện trung thế 22 KV:</w:t>
      </w:r>
    </w:p>
    <w:p w14:paraId="04031243" w14:textId="5E5933A9"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Trạm biến áp 22/0,4 KV: Dung lượng trạm và vị trí đặt trạm được chọn tuỳ vào phụ tải của từng nhà máy. Trạm được lắp đặt trong nhà hoặc ngoài t</w:t>
      </w:r>
      <w:r w:rsidR="006A702F" w:rsidRPr="003245DF">
        <w:rPr>
          <w:rFonts w:ascii="Times New Roman" w:hAnsi="Times New Roman"/>
          <w:b w:val="0"/>
          <w:sz w:val="28"/>
          <w:szCs w:val="28"/>
          <w:shd w:val="clear" w:color="auto" w:fill="FFFFFF"/>
          <w:lang w:val="vi-VN"/>
        </w:rPr>
        <w:t>rời, có đặt chống sét van, FCO.</w:t>
      </w:r>
    </w:p>
    <w:p w14:paraId="04E04D70" w14:textId="7F77CF33"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Lưới điện trung thế 22 KV đi nổi trên trụ BTLT 12</w:t>
      </w:r>
      <w:r w:rsidR="006A702F" w:rsidRPr="003245DF">
        <w:rPr>
          <w:rFonts w:ascii="Times New Roman" w:hAnsi="Times New Roman"/>
          <w:b w:val="0"/>
          <w:sz w:val="28"/>
          <w:szCs w:val="28"/>
          <w:shd w:val="clear" w:color="auto" w:fill="FFFFFF"/>
          <w:lang w:val="vi-VN"/>
        </w:rPr>
        <w:t xml:space="preserve"> </w:t>
      </w:r>
      <w:r w:rsidRPr="003245DF">
        <w:rPr>
          <w:rFonts w:ascii="Times New Roman" w:hAnsi="Times New Roman"/>
          <w:b w:val="0"/>
          <w:sz w:val="28"/>
          <w:szCs w:val="28"/>
          <w:shd w:val="clear" w:color="auto" w:fill="FFFFFF"/>
          <w:lang w:val="vi-VN"/>
        </w:rPr>
        <w:t>m hoặc 14</w:t>
      </w:r>
      <w:r w:rsidR="001F1923">
        <w:rPr>
          <w:rFonts w:ascii="Times New Roman" w:hAnsi="Times New Roman"/>
          <w:b w:val="0"/>
          <w:sz w:val="28"/>
          <w:szCs w:val="28"/>
          <w:shd w:val="clear" w:color="auto" w:fill="FFFFFF"/>
        </w:rPr>
        <w:t xml:space="preserve"> </w:t>
      </w:r>
      <w:r w:rsidRPr="003245DF">
        <w:rPr>
          <w:rFonts w:ascii="Times New Roman" w:hAnsi="Times New Roman"/>
          <w:b w:val="0"/>
          <w:sz w:val="28"/>
          <w:szCs w:val="28"/>
          <w:shd w:val="clear" w:color="auto" w:fill="FFFFFF"/>
          <w:lang w:val="vi-VN"/>
        </w:rPr>
        <w:t>m: Sử dụng dây cáp nhôm lõi thép tiết diện 240</w:t>
      </w:r>
      <w:r w:rsidR="006A702F" w:rsidRPr="003245DF">
        <w:rPr>
          <w:rFonts w:ascii="Times New Roman" w:hAnsi="Times New Roman"/>
          <w:b w:val="0"/>
          <w:sz w:val="28"/>
          <w:szCs w:val="28"/>
          <w:shd w:val="clear" w:color="auto" w:fill="FFFFFF"/>
          <w:lang w:val="vi-VN"/>
        </w:rPr>
        <w:t xml:space="preserve"> </w:t>
      </w:r>
      <w:r w:rsidRPr="003245DF">
        <w:rPr>
          <w:rFonts w:ascii="Times New Roman" w:hAnsi="Times New Roman"/>
          <w:b w:val="0"/>
          <w:sz w:val="28"/>
          <w:szCs w:val="28"/>
          <w:shd w:val="clear" w:color="auto" w:fill="FFFFFF"/>
          <w:lang w:val="vi-VN"/>
        </w:rPr>
        <w:t>mm² đối với dây pha và cáp nhôm lõi thép tiết diện 150</w:t>
      </w:r>
      <w:r w:rsidR="006A702F" w:rsidRPr="003245DF">
        <w:rPr>
          <w:rFonts w:ascii="Times New Roman" w:hAnsi="Times New Roman"/>
          <w:b w:val="0"/>
          <w:sz w:val="28"/>
          <w:szCs w:val="28"/>
          <w:shd w:val="clear" w:color="auto" w:fill="FFFFFF"/>
          <w:lang w:val="vi-VN"/>
        </w:rPr>
        <w:t xml:space="preserve"> </w:t>
      </w:r>
      <w:r w:rsidRPr="003245DF">
        <w:rPr>
          <w:rFonts w:ascii="Times New Roman" w:hAnsi="Times New Roman"/>
          <w:b w:val="0"/>
          <w:sz w:val="28"/>
          <w:szCs w:val="28"/>
          <w:shd w:val="clear" w:color="auto" w:fill="FFFFFF"/>
          <w:lang w:val="vi-VN"/>
        </w:rPr>
        <w:t>mm² đối với dây trung hòa.</w:t>
      </w:r>
    </w:p>
    <w:p w14:paraId="2C0784E6" w14:textId="77777777"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Trạm hạ thế dùng để cấp điện chiếu sáng, dung lượng là 3x10 KVA. Trạm được đấu nối vào lưới điện trung thế đi dọc theo đường, được treo trên trụ trung thế.</w:t>
      </w:r>
    </w:p>
    <w:p w14:paraId="378242C6" w14:textId="77777777"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xml:space="preserve">- Lưới điện chiếu sáng: Các trụ chiếu sáng cao tử 6 m đến 8 m, gồm loại 1 cần đèn và 2 cần đèn. Bóng đèn chiếu sáng dùng loại bóng sodium hoặc Led công suất phù hợp. </w:t>
      </w:r>
      <w:bookmarkStart w:id="26" w:name="_Toc426014827"/>
      <w:bookmarkStart w:id="27" w:name="_Toc437423558"/>
    </w:p>
    <w:p w14:paraId="1B4869E4" w14:textId="77777777" w:rsidR="00D552FE" w:rsidRPr="003245DF" w:rsidRDefault="00D552FE" w:rsidP="000228AB">
      <w:pPr>
        <w:tabs>
          <w:tab w:val="left" w:pos="993"/>
        </w:tabs>
        <w:spacing w:before="120"/>
        <w:ind w:firstLine="567"/>
        <w:jc w:val="both"/>
        <w:rPr>
          <w:rFonts w:ascii="Times New Roman" w:eastAsia="MS Mincho" w:hAnsi="Times New Roman"/>
          <w:b w:val="0"/>
          <w:iCs/>
          <w:sz w:val="28"/>
          <w:szCs w:val="28"/>
          <w:lang w:val="vi-VN" w:eastAsia="ja-JP"/>
        </w:rPr>
      </w:pPr>
      <w:r w:rsidRPr="003245DF">
        <w:rPr>
          <w:rFonts w:ascii="Times New Roman" w:eastAsia="MS Mincho" w:hAnsi="Times New Roman"/>
          <w:b w:val="0"/>
          <w:iCs/>
          <w:sz w:val="28"/>
          <w:szCs w:val="28"/>
          <w:lang w:val="vi-VN" w:eastAsia="ja-JP"/>
        </w:rPr>
        <w:t>e) Quy hoạch hệ thống thông tin liên lạc</w:t>
      </w:r>
      <w:bookmarkStart w:id="28" w:name="_Toc278288830"/>
      <w:bookmarkStart w:id="29" w:name="_Toc437423560"/>
      <w:bookmarkEnd w:id="26"/>
      <w:bookmarkEnd w:id="27"/>
    </w:p>
    <w:p w14:paraId="44132000" w14:textId="4ECD8926" w:rsidR="00D552FE" w:rsidRPr="003245DF" w:rsidRDefault="00D552FE" w:rsidP="000228AB">
      <w:pPr>
        <w:spacing w:before="120"/>
        <w:ind w:firstLine="567"/>
        <w:jc w:val="both"/>
        <w:rPr>
          <w:rFonts w:ascii="Times New Roman" w:hAnsi="Times New Roman"/>
          <w:b w:val="0"/>
          <w:sz w:val="28"/>
          <w:szCs w:val="28"/>
          <w:lang w:val="vi-VN"/>
        </w:rPr>
      </w:pPr>
      <w:r w:rsidRPr="003245DF">
        <w:rPr>
          <w:rFonts w:ascii="Times New Roman" w:hAnsi="Times New Roman"/>
          <w:b w:val="0"/>
          <w:sz w:val="28"/>
          <w:szCs w:val="28"/>
          <w:lang w:val="vi-VN"/>
        </w:rPr>
        <w:t>- Dự kiến nhu cầu</w:t>
      </w:r>
      <w:bookmarkEnd w:id="28"/>
      <w:bookmarkEnd w:id="29"/>
      <w:r w:rsidRPr="003245DF">
        <w:rPr>
          <w:rFonts w:ascii="Times New Roman" w:hAnsi="Times New Roman"/>
          <w:b w:val="0"/>
          <w:sz w:val="28"/>
          <w:szCs w:val="28"/>
          <w:lang w:val="vi-VN"/>
        </w:rPr>
        <w:t>: Tổng số nhu cầu thông tin liên lạc là 6.747 số thuê bao. Nhu cầu thông tin liên lạc cho khu vực mở rộ</w:t>
      </w:r>
      <w:bookmarkStart w:id="30" w:name="_Toc278288831"/>
      <w:bookmarkStart w:id="31" w:name="_Toc437423561"/>
      <w:r w:rsidR="006A702F" w:rsidRPr="003245DF">
        <w:rPr>
          <w:rFonts w:ascii="Times New Roman" w:hAnsi="Times New Roman"/>
          <w:b w:val="0"/>
          <w:sz w:val="28"/>
          <w:szCs w:val="28"/>
          <w:lang w:val="vi-VN"/>
        </w:rPr>
        <w:t>ng 26,72 ha là 319 số thuê bao.</w:t>
      </w:r>
    </w:p>
    <w:p w14:paraId="2CBF877A" w14:textId="77777777" w:rsidR="00D552FE" w:rsidRPr="003245DF" w:rsidRDefault="00D552FE" w:rsidP="000228AB">
      <w:pPr>
        <w:spacing w:before="120"/>
        <w:ind w:firstLine="567"/>
        <w:jc w:val="both"/>
        <w:rPr>
          <w:rFonts w:ascii="Times New Roman" w:hAnsi="Times New Roman"/>
          <w:b w:val="0"/>
          <w:sz w:val="28"/>
          <w:szCs w:val="28"/>
          <w:lang w:val="vi-VN"/>
        </w:rPr>
      </w:pPr>
      <w:r w:rsidRPr="003245DF">
        <w:rPr>
          <w:rFonts w:ascii="Times New Roman" w:hAnsi="Times New Roman"/>
          <w:b w:val="0"/>
          <w:sz w:val="28"/>
          <w:szCs w:val="28"/>
          <w:lang w:val="vi-VN"/>
        </w:rPr>
        <w:t xml:space="preserve">- </w:t>
      </w:r>
      <w:bookmarkStart w:id="32" w:name="_Toc278288833"/>
      <w:bookmarkEnd w:id="30"/>
      <w:bookmarkEnd w:id="31"/>
      <w:r w:rsidRPr="003245DF">
        <w:rPr>
          <w:rFonts w:ascii="Times New Roman" w:hAnsi="Times New Roman"/>
          <w:b w:val="0"/>
          <w:sz w:val="28"/>
          <w:szCs w:val="28"/>
          <w:lang w:val="vi-VN"/>
        </w:rPr>
        <w:t>Nguồn cấp thuộc tổng đài điều khiển của tỉnh Đồng Nai, nhu cầu sử dụng được tính toán cụ thể để phù hợp với yêu cầu phát triển lâu dài.</w:t>
      </w:r>
    </w:p>
    <w:p w14:paraId="4ABD273D" w14:textId="669F9F5B" w:rsidR="00D552FE" w:rsidRPr="003245DF" w:rsidRDefault="00D552FE" w:rsidP="000228AB">
      <w:pPr>
        <w:spacing w:before="120"/>
        <w:ind w:firstLine="567"/>
        <w:jc w:val="both"/>
        <w:rPr>
          <w:rFonts w:ascii="Times New Roman" w:hAnsi="Times New Roman"/>
          <w:b w:val="0"/>
          <w:sz w:val="28"/>
          <w:szCs w:val="28"/>
          <w:shd w:val="clear" w:color="auto" w:fill="FFFFFF"/>
          <w:lang w:val="vi-VN"/>
        </w:rPr>
      </w:pPr>
      <w:r w:rsidRPr="003245DF">
        <w:rPr>
          <w:rFonts w:ascii="Times New Roman" w:hAnsi="Times New Roman"/>
          <w:b w:val="0"/>
          <w:sz w:val="28"/>
          <w:szCs w:val="28"/>
          <w:shd w:val="clear" w:color="auto" w:fill="FFFFFF"/>
          <w:lang w:val="vi-VN"/>
        </w:rPr>
        <w:t>- Chọn cáp quang sử dụng cho mạng lưới viễn thông toàn khu để đảm bảo nhu cầu sử dụng đường truyền băng thông lớn bao gồm internet, truyền hình cáp, điện thoại đảm bảo yêu cầu mở rộng quy hoạch sau này theo định hướng chung.</w:t>
      </w:r>
      <w:bookmarkStart w:id="33" w:name="_Toc437423564"/>
      <w:bookmarkEnd w:id="32"/>
    </w:p>
    <w:p w14:paraId="559739C8" w14:textId="71F2696F" w:rsidR="00D552FE" w:rsidRPr="003245DF" w:rsidRDefault="00D552FE" w:rsidP="000228AB">
      <w:pPr>
        <w:tabs>
          <w:tab w:val="left" w:pos="993"/>
        </w:tabs>
        <w:spacing w:before="120"/>
        <w:ind w:firstLine="567"/>
        <w:jc w:val="both"/>
        <w:rPr>
          <w:rFonts w:ascii="Times New Roman" w:eastAsia="MS Mincho" w:hAnsi="Times New Roman"/>
          <w:b w:val="0"/>
          <w:iCs/>
          <w:sz w:val="28"/>
          <w:szCs w:val="28"/>
          <w:lang w:val="vi-VN" w:eastAsia="ja-JP"/>
        </w:rPr>
      </w:pPr>
      <w:r w:rsidRPr="003245DF">
        <w:rPr>
          <w:rFonts w:ascii="Times New Roman" w:eastAsia="MS Mincho" w:hAnsi="Times New Roman"/>
          <w:b w:val="0"/>
          <w:iCs/>
          <w:sz w:val="28"/>
          <w:szCs w:val="28"/>
          <w:lang w:val="vi-VN" w:eastAsia="ja-JP"/>
        </w:rPr>
        <w:t>g)</w:t>
      </w:r>
      <w:r w:rsidR="006A702F" w:rsidRPr="003245DF">
        <w:rPr>
          <w:rFonts w:ascii="Times New Roman" w:eastAsia="MS Mincho" w:hAnsi="Times New Roman"/>
          <w:b w:val="0"/>
          <w:iCs/>
          <w:sz w:val="28"/>
          <w:szCs w:val="28"/>
          <w:lang w:val="vi-VN" w:eastAsia="ja-JP"/>
        </w:rPr>
        <w:t xml:space="preserve"> </w:t>
      </w:r>
      <w:r w:rsidRPr="003245DF">
        <w:rPr>
          <w:rFonts w:ascii="Times New Roman" w:eastAsia="MS Mincho" w:hAnsi="Times New Roman"/>
          <w:b w:val="0"/>
          <w:iCs/>
          <w:sz w:val="28"/>
          <w:szCs w:val="28"/>
          <w:lang w:val="vi-VN" w:eastAsia="ja-JP"/>
        </w:rPr>
        <w:t>Đánh giá môi trường chiến lược</w:t>
      </w:r>
      <w:bookmarkStart w:id="34" w:name="_Toc437423571"/>
      <w:bookmarkEnd w:id="33"/>
    </w:p>
    <w:bookmarkEnd w:id="34"/>
    <w:p w14:paraId="259099B4" w14:textId="77777777" w:rsidR="00D552FE" w:rsidRPr="003245DF" w:rsidRDefault="00D552FE" w:rsidP="000228AB">
      <w:pPr>
        <w:spacing w:before="120"/>
        <w:ind w:firstLine="567"/>
        <w:jc w:val="both"/>
        <w:rPr>
          <w:rFonts w:ascii="Times New Roman" w:hAnsi="Times New Roman"/>
          <w:b w:val="0"/>
          <w:sz w:val="28"/>
          <w:szCs w:val="28"/>
          <w:lang w:val="vi-VN"/>
        </w:rPr>
      </w:pPr>
      <w:r w:rsidRPr="003245DF">
        <w:rPr>
          <w:rFonts w:ascii="Times New Roman" w:hAnsi="Times New Roman"/>
          <w:b w:val="0"/>
          <w:sz w:val="28"/>
          <w:szCs w:val="28"/>
          <w:lang w:val="vi-VN"/>
        </w:rPr>
        <w:t>Kiểm soát chặt chẽ nguồn thải công nghiệp và xây dựng hệ thống quan trắc môi trường khu công nghiệp để có thể đánh giá kịp thời, chính xác và kiểm soát được tình trạng ô nhiễm môi trường.</w:t>
      </w:r>
    </w:p>
    <w:p w14:paraId="37656562" w14:textId="77777777" w:rsidR="00D552FE" w:rsidRPr="003245DF" w:rsidRDefault="00D552FE" w:rsidP="000228AB">
      <w:pPr>
        <w:tabs>
          <w:tab w:val="left" w:pos="993"/>
        </w:tabs>
        <w:spacing w:before="120"/>
        <w:ind w:firstLine="567"/>
        <w:jc w:val="both"/>
        <w:rPr>
          <w:rFonts w:ascii="Times New Roman" w:hAnsi="Times New Roman"/>
          <w:b w:val="0"/>
          <w:bCs/>
          <w:sz w:val="28"/>
          <w:szCs w:val="28"/>
          <w:lang w:val="vi-VN"/>
        </w:rPr>
      </w:pPr>
      <w:r w:rsidRPr="003245DF">
        <w:rPr>
          <w:rFonts w:ascii="Times New Roman" w:hAnsi="Times New Roman"/>
          <w:b w:val="0"/>
          <w:bCs/>
          <w:sz w:val="28"/>
          <w:szCs w:val="28"/>
          <w:lang w:val="vi-VN"/>
        </w:rPr>
        <w:t>7. Các công trình ưu tiên đầu tư</w:t>
      </w:r>
    </w:p>
    <w:p w14:paraId="47EF3605" w14:textId="77777777" w:rsidR="00D552FE" w:rsidRPr="003245DF" w:rsidRDefault="00D552FE" w:rsidP="000228AB">
      <w:pPr>
        <w:spacing w:before="120"/>
        <w:ind w:firstLine="567"/>
        <w:jc w:val="both"/>
        <w:rPr>
          <w:rFonts w:ascii="Times New Roman" w:hAnsi="Times New Roman"/>
          <w:b w:val="0"/>
          <w:sz w:val="28"/>
          <w:szCs w:val="28"/>
          <w:lang w:val="vi-VN"/>
        </w:rPr>
      </w:pPr>
      <w:r w:rsidRPr="003245DF">
        <w:rPr>
          <w:rFonts w:ascii="Times New Roman" w:hAnsi="Times New Roman"/>
          <w:b w:val="0"/>
          <w:sz w:val="28"/>
          <w:szCs w:val="28"/>
          <w:lang w:val="vi-VN"/>
        </w:rPr>
        <w:t>Xây dựng hệ thống hạ tầng kỹ thuật, khung giao thông, bãi xe và các khu công viên cây xanh.</w:t>
      </w:r>
    </w:p>
    <w:p w14:paraId="3EF83A5A" w14:textId="77777777" w:rsidR="00D552FE" w:rsidRPr="003245DF" w:rsidRDefault="00D552FE" w:rsidP="000228AB">
      <w:pPr>
        <w:tabs>
          <w:tab w:val="left" w:pos="993"/>
        </w:tabs>
        <w:spacing w:before="120"/>
        <w:ind w:firstLine="567"/>
        <w:jc w:val="both"/>
        <w:rPr>
          <w:rFonts w:ascii="Times New Roman" w:hAnsi="Times New Roman"/>
          <w:b w:val="0"/>
          <w:bCs/>
          <w:sz w:val="28"/>
          <w:szCs w:val="28"/>
          <w:lang w:val="vi-VN"/>
        </w:rPr>
      </w:pPr>
      <w:r w:rsidRPr="003245DF">
        <w:rPr>
          <w:rFonts w:ascii="Times New Roman" w:hAnsi="Times New Roman"/>
          <w:b w:val="0"/>
          <w:bCs/>
          <w:sz w:val="28"/>
          <w:szCs w:val="28"/>
          <w:lang w:val="vi-VN"/>
        </w:rPr>
        <w:t>8. Quy định quản lý theo đồ án</w:t>
      </w:r>
    </w:p>
    <w:p w14:paraId="53E3750C" w14:textId="7E21F03E" w:rsidR="00D552FE" w:rsidRPr="003245DF" w:rsidRDefault="006A702F" w:rsidP="000228AB">
      <w:pPr>
        <w:spacing w:before="120"/>
        <w:ind w:firstLine="567"/>
        <w:jc w:val="both"/>
        <w:rPr>
          <w:rFonts w:ascii="Times New Roman" w:hAnsi="Times New Roman"/>
          <w:b w:val="0"/>
          <w:bCs/>
          <w:kern w:val="2"/>
          <w:sz w:val="28"/>
          <w:szCs w:val="28"/>
          <w:lang w:val="pt-BR" w:eastAsia="zh-TW"/>
        </w:rPr>
      </w:pPr>
      <w:r w:rsidRPr="003245DF">
        <w:rPr>
          <w:rFonts w:ascii="Times New Roman" w:hAnsi="Times New Roman"/>
          <w:b w:val="0"/>
          <w:bCs/>
          <w:kern w:val="2"/>
          <w:sz w:val="28"/>
          <w:szCs w:val="28"/>
          <w:lang w:val="pt-BR" w:eastAsia="zh-TW"/>
        </w:rPr>
        <w:t>a)</w:t>
      </w:r>
      <w:r w:rsidR="00D552FE" w:rsidRPr="003245DF">
        <w:rPr>
          <w:rFonts w:ascii="Times New Roman" w:hAnsi="Times New Roman"/>
          <w:b w:val="0"/>
          <w:bCs/>
          <w:kern w:val="2"/>
          <w:sz w:val="28"/>
          <w:szCs w:val="28"/>
          <w:lang w:val="pt-BR" w:eastAsia="zh-TW"/>
        </w:rPr>
        <w:t xml:space="preserve"> Ban hành quy định quản lý </w:t>
      </w:r>
      <w:r w:rsidR="00D552FE" w:rsidRPr="003245DF">
        <w:rPr>
          <w:rFonts w:ascii="Times New Roman" w:hAnsi="Times New Roman"/>
          <w:b w:val="0"/>
          <w:bCs/>
          <w:kern w:val="2"/>
          <w:sz w:val="28"/>
          <w:szCs w:val="28"/>
          <w:lang w:val="vi-VN" w:eastAsia="zh-TW"/>
        </w:rPr>
        <w:t xml:space="preserve">xây dựng </w:t>
      </w:r>
      <w:r w:rsidR="001F1923">
        <w:rPr>
          <w:rFonts w:ascii="Times New Roman" w:hAnsi="Times New Roman"/>
          <w:b w:val="0"/>
          <w:bCs/>
          <w:kern w:val="2"/>
          <w:sz w:val="28"/>
          <w:szCs w:val="28"/>
          <w:lang w:val="pt-BR" w:eastAsia="zh-TW"/>
        </w:rPr>
        <w:t>kèm theo đồ án đ</w:t>
      </w:r>
      <w:r w:rsidR="00D552FE" w:rsidRPr="003245DF">
        <w:rPr>
          <w:rFonts w:ascii="Times New Roman" w:hAnsi="Times New Roman"/>
          <w:b w:val="0"/>
          <w:bCs/>
          <w:kern w:val="2"/>
          <w:sz w:val="28"/>
          <w:szCs w:val="28"/>
          <w:lang w:val="pt-BR" w:eastAsia="zh-TW"/>
        </w:rPr>
        <w:t xml:space="preserve">iều chỉnh tổng thể và mở rộng </w:t>
      </w:r>
      <w:r w:rsidR="00D552FE" w:rsidRPr="003245DF">
        <w:rPr>
          <w:rFonts w:ascii="Times New Roman" w:hAnsi="Times New Roman"/>
          <w:b w:val="0"/>
          <w:sz w:val="28"/>
          <w:szCs w:val="28"/>
          <w:lang w:val="vi-VN"/>
        </w:rPr>
        <w:t>quy hoạch phân khu tỷ lệ 1/2.000 K</w:t>
      </w:r>
      <w:r w:rsidRPr="003245DF">
        <w:rPr>
          <w:rFonts w:ascii="Times New Roman" w:hAnsi="Times New Roman"/>
          <w:b w:val="0"/>
          <w:sz w:val="28"/>
          <w:szCs w:val="28"/>
          <w:lang w:val="vi-VN"/>
        </w:rPr>
        <w:t>hu công nghiệp</w:t>
      </w:r>
      <w:r w:rsidR="00D552FE" w:rsidRPr="003245DF">
        <w:rPr>
          <w:rFonts w:ascii="Times New Roman" w:hAnsi="Times New Roman"/>
          <w:b w:val="0"/>
          <w:sz w:val="28"/>
          <w:szCs w:val="28"/>
          <w:lang w:val="vi-VN"/>
        </w:rPr>
        <w:t xml:space="preserve"> Amata tại phường Long Bình, thành phố Biên Hòa, tỉnh Đồng Nai</w:t>
      </w:r>
      <w:r w:rsidR="00D552FE" w:rsidRPr="003245DF">
        <w:rPr>
          <w:rFonts w:ascii="Times New Roman" w:hAnsi="Times New Roman"/>
          <w:b w:val="0"/>
          <w:bCs/>
          <w:kern w:val="2"/>
          <w:sz w:val="28"/>
          <w:szCs w:val="28"/>
          <w:lang w:val="pt-BR" w:eastAsia="zh-TW"/>
        </w:rPr>
        <w:t>.</w:t>
      </w:r>
    </w:p>
    <w:p w14:paraId="580E2BD8" w14:textId="4227C70D" w:rsidR="00D552FE" w:rsidRPr="003245DF" w:rsidRDefault="006A702F" w:rsidP="000228AB">
      <w:pPr>
        <w:spacing w:before="120"/>
        <w:ind w:firstLine="567"/>
        <w:jc w:val="both"/>
        <w:rPr>
          <w:rFonts w:ascii="Times New Roman" w:hAnsi="Times New Roman"/>
          <w:b w:val="0"/>
          <w:sz w:val="28"/>
          <w:szCs w:val="28"/>
          <w:lang w:val="nb-NO"/>
        </w:rPr>
      </w:pPr>
      <w:r w:rsidRPr="003245DF">
        <w:rPr>
          <w:rFonts w:ascii="Times New Roman" w:hAnsi="Times New Roman"/>
          <w:b w:val="0"/>
          <w:sz w:val="28"/>
          <w:szCs w:val="28"/>
          <w:lang w:val="pt-BR"/>
        </w:rPr>
        <w:t>b)</w:t>
      </w:r>
      <w:r w:rsidR="00D552FE" w:rsidRPr="003245DF">
        <w:rPr>
          <w:rFonts w:ascii="Times New Roman" w:hAnsi="Times New Roman"/>
          <w:b w:val="0"/>
          <w:sz w:val="28"/>
          <w:szCs w:val="28"/>
          <w:lang w:val="pt-BR"/>
        </w:rPr>
        <w:t xml:space="preserve"> Việc điều chỉnh, thay đổi, bổ sung quy hoạch phải được th</w:t>
      </w:r>
      <w:r w:rsidR="001F1923">
        <w:rPr>
          <w:rFonts w:ascii="Times New Roman" w:hAnsi="Times New Roman"/>
          <w:b w:val="0"/>
          <w:sz w:val="28"/>
          <w:szCs w:val="28"/>
          <w:lang w:val="pt-BR"/>
        </w:rPr>
        <w:t>ực hiện theo đúng quy định của p</w:t>
      </w:r>
      <w:r w:rsidR="00D552FE" w:rsidRPr="003245DF">
        <w:rPr>
          <w:rFonts w:ascii="Times New Roman" w:hAnsi="Times New Roman"/>
          <w:b w:val="0"/>
          <w:sz w:val="28"/>
          <w:szCs w:val="28"/>
          <w:lang w:val="pt-BR"/>
        </w:rPr>
        <w:t>háp luật</w:t>
      </w:r>
      <w:bookmarkEnd w:id="2"/>
      <w:r w:rsidR="00D552FE" w:rsidRPr="003245DF">
        <w:rPr>
          <w:rFonts w:ascii="Times New Roman" w:hAnsi="Times New Roman"/>
          <w:b w:val="0"/>
          <w:sz w:val="28"/>
          <w:szCs w:val="28"/>
          <w:lang w:val="nb-NO"/>
        </w:rPr>
        <w:t>.</w:t>
      </w:r>
    </w:p>
    <w:p w14:paraId="32B4D92F" w14:textId="77777777" w:rsidR="00D552FE" w:rsidRPr="003245DF" w:rsidRDefault="00D552FE" w:rsidP="000228AB">
      <w:pPr>
        <w:spacing w:before="120"/>
        <w:ind w:firstLine="567"/>
        <w:jc w:val="both"/>
        <w:rPr>
          <w:rFonts w:ascii="Times New Roman" w:hAnsi="Times New Roman"/>
          <w:b w:val="0"/>
          <w:sz w:val="28"/>
          <w:szCs w:val="28"/>
          <w:lang w:val="pt-BR"/>
        </w:rPr>
      </w:pPr>
      <w:r w:rsidRPr="003245DF">
        <w:rPr>
          <w:rFonts w:ascii="Times New Roman" w:hAnsi="Times New Roman"/>
          <w:b w:val="0"/>
          <w:sz w:val="28"/>
          <w:szCs w:val="28"/>
          <w:lang w:val="pt-BR"/>
        </w:rPr>
        <w:t>9. Tổ chức thực hiện</w:t>
      </w:r>
    </w:p>
    <w:p w14:paraId="5EFCA023" w14:textId="610B0967" w:rsidR="00D552FE" w:rsidRPr="003245DF" w:rsidRDefault="00D552FE" w:rsidP="000228AB">
      <w:pPr>
        <w:spacing w:before="120"/>
        <w:ind w:firstLine="567"/>
        <w:jc w:val="both"/>
        <w:rPr>
          <w:rFonts w:ascii="Times New Roman" w:hAnsi="Times New Roman"/>
          <w:b w:val="0"/>
          <w:sz w:val="28"/>
          <w:szCs w:val="28"/>
          <w:lang w:val="pt-BR"/>
        </w:rPr>
      </w:pPr>
      <w:r w:rsidRPr="003245DF">
        <w:rPr>
          <w:rFonts w:ascii="Times New Roman" w:hAnsi="Times New Roman"/>
          <w:b w:val="0"/>
          <w:sz w:val="28"/>
          <w:szCs w:val="28"/>
          <w:lang w:val="pt-BR"/>
        </w:rPr>
        <w:t xml:space="preserve">Trên cơ sở quy hoạch được duyệt, </w:t>
      </w:r>
      <w:r w:rsidR="00102FFA" w:rsidRPr="003245DF">
        <w:rPr>
          <w:rFonts w:ascii="Times New Roman" w:hAnsi="Times New Roman"/>
          <w:b w:val="0"/>
          <w:sz w:val="28"/>
          <w:szCs w:val="28"/>
          <w:lang w:val="pt-BR"/>
        </w:rPr>
        <w:t>Ủy ban nhân dân</w:t>
      </w:r>
      <w:r w:rsidRPr="003245DF">
        <w:rPr>
          <w:rFonts w:ascii="Times New Roman" w:hAnsi="Times New Roman"/>
          <w:b w:val="0"/>
          <w:sz w:val="28"/>
          <w:szCs w:val="28"/>
          <w:lang w:val="pt-BR"/>
        </w:rPr>
        <w:t xml:space="preserve"> thành phố Biên Hòa, </w:t>
      </w:r>
      <w:r w:rsidR="00102FFA" w:rsidRPr="003245DF">
        <w:rPr>
          <w:rFonts w:ascii="Times New Roman" w:hAnsi="Times New Roman"/>
          <w:b w:val="0"/>
          <w:sz w:val="28"/>
          <w:szCs w:val="28"/>
          <w:lang w:val="pt-BR"/>
        </w:rPr>
        <w:t>Ủy ban nhân dân</w:t>
      </w:r>
      <w:r w:rsidRPr="003245DF">
        <w:rPr>
          <w:rFonts w:ascii="Times New Roman" w:hAnsi="Times New Roman"/>
          <w:b w:val="0"/>
          <w:sz w:val="28"/>
          <w:szCs w:val="28"/>
          <w:lang w:val="pt-BR"/>
        </w:rPr>
        <w:t xml:space="preserve"> phường Long Bình thực hiện:</w:t>
      </w:r>
    </w:p>
    <w:p w14:paraId="1C98442C" w14:textId="661CD70E" w:rsidR="00D552FE" w:rsidRPr="003245DF" w:rsidRDefault="00EB4426" w:rsidP="000228AB">
      <w:pPr>
        <w:spacing w:before="120"/>
        <w:ind w:firstLine="567"/>
        <w:jc w:val="both"/>
        <w:rPr>
          <w:rFonts w:ascii="Times New Roman" w:hAnsi="Times New Roman"/>
          <w:b w:val="0"/>
          <w:sz w:val="28"/>
          <w:szCs w:val="28"/>
          <w:lang w:val="pt-BR"/>
        </w:rPr>
      </w:pPr>
      <w:r w:rsidRPr="003245DF">
        <w:rPr>
          <w:rFonts w:ascii="Times New Roman" w:hAnsi="Times New Roman"/>
          <w:b w:val="0"/>
          <w:sz w:val="28"/>
          <w:szCs w:val="28"/>
          <w:lang w:val="pt-BR"/>
        </w:rPr>
        <w:t>a)</w:t>
      </w:r>
      <w:r w:rsidR="00D552FE" w:rsidRPr="003245DF">
        <w:rPr>
          <w:rFonts w:ascii="Times New Roman" w:hAnsi="Times New Roman"/>
          <w:b w:val="0"/>
          <w:sz w:val="28"/>
          <w:szCs w:val="28"/>
          <w:lang w:val="pt-BR"/>
        </w:rPr>
        <w:t xml:space="preserve"> Công bố công khai cho Nhân dân và các đơn vị kinh tế xã hội có liên quan trên địa bàn về nội dung quy hoạch, cùng nghiêm chỉnh thực hiện theo quy hoạch đã phê duyệt. </w:t>
      </w:r>
    </w:p>
    <w:p w14:paraId="187BFD37" w14:textId="5E806834" w:rsidR="00D552FE" w:rsidRPr="003245DF" w:rsidRDefault="00EB4426" w:rsidP="000228AB">
      <w:pPr>
        <w:spacing w:before="120"/>
        <w:ind w:firstLine="567"/>
        <w:jc w:val="both"/>
        <w:rPr>
          <w:rFonts w:ascii="Times New Roman" w:hAnsi="Times New Roman"/>
          <w:b w:val="0"/>
          <w:sz w:val="28"/>
          <w:szCs w:val="28"/>
          <w:lang w:val="pt-BR"/>
        </w:rPr>
      </w:pPr>
      <w:r w:rsidRPr="003245DF">
        <w:rPr>
          <w:rFonts w:ascii="Times New Roman" w:hAnsi="Times New Roman"/>
          <w:b w:val="0"/>
          <w:sz w:val="28"/>
          <w:szCs w:val="28"/>
          <w:lang w:val="pt-BR"/>
        </w:rPr>
        <w:lastRenderedPageBreak/>
        <w:t>b)</w:t>
      </w:r>
      <w:r w:rsidR="00D552FE" w:rsidRPr="003245DF">
        <w:rPr>
          <w:rFonts w:ascii="Times New Roman" w:hAnsi="Times New Roman"/>
          <w:b w:val="0"/>
          <w:sz w:val="28"/>
          <w:szCs w:val="28"/>
          <w:lang w:val="pt-BR"/>
        </w:rPr>
        <w:t xml:space="preserve"> Tổ chức lập, trình thẩm định và phê duyệt hồ sơ nhiệm vụ cắm mốc giới theo quy định. Tổ chức triển khai cắm các mốc lộ giới theo nội dung quy hoạch ra thực địa, quản lý xây dựng theo đúng nội dung hồ sơ đã được duyệt. Hồ sơ cắm mốc giới trước khi phê duyệt phải được Sở Xây dựng chấp thuận đảm bảo tuân thủ đúng quy hoạch chi tiết được duyệt và phù hợp với hệ thống hạ tầng kỹ thuật ngoài hàng rào.</w:t>
      </w:r>
    </w:p>
    <w:p w14:paraId="67ADE76B" w14:textId="4C08156E" w:rsidR="00D552FE" w:rsidRPr="003245DF" w:rsidRDefault="00EB4426" w:rsidP="000228AB">
      <w:pPr>
        <w:spacing w:before="120"/>
        <w:ind w:firstLine="567"/>
        <w:jc w:val="both"/>
        <w:rPr>
          <w:rFonts w:ascii="Times New Roman" w:hAnsi="Times New Roman"/>
          <w:b w:val="0"/>
          <w:sz w:val="28"/>
          <w:szCs w:val="28"/>
          <w:lang w:val="pt-BR"/>
        </w:rPr>
      </w:pPr>
      <w:r w:rsidRPr="003245DF">
        <w:rPr>
          <w:rFonts w:ascii="Times New Roman" w:hAnsi="Times New Roman"/>
          <w:b w:val="0"/>
          <w:sz w:val="28"/>
          <w:szCs w:val="28"/>
          <w:lang w:val="pt-BR"/>
        </w:rPr>
        <w:t>c)</w:t>
      </w:r>
      <w:r w:rsidR="00D552FE" w:rsidRPr="003245DF">
        <w:rPr>
          <w:rFonts w:ascii="Times New Roman" w:hAnsi="Times New Roman"/>
          <w:b w:val="0"/>
          <w:sz w:val="28"/>
          <w:szCs w:val="28"/>
          <w:lang w:val="pt-BR"/>
        </w:rPr>
        <w:t xml:space="preserve"> Thực hiện lập các thủ tục tiếp theo trình cấp có thẩm quyền phê duyệt trước khi tổ chức thi công các hạng mục công trình hạ tầng kỹ thuật theo quy hoạch, việc đầu tư xây dựng các hạng mục theo quy định hiện hành.</w:t>
      </w:r>
    </w:p>
    <w:p w14:paraId="1593D5CE" w14:textId="19D96CE5" w:rsidR="00D552FE" w:rsidRPr="003245DF" w:rsidRDefault="00EB4426" w:rsidP="000228AB">
      <w:pPr>
        <w:spacing w:before="120"/>
        <w:ind w:firstLine="567"/>
        <w:jc w:val="both"/>
        <w:rPr>
          <w:rFonts w:ascii="Times New Roman" w:hAnsi="Times New Roman"/>
          <w:b w:val="0"/>
          <w:sz w:val="28"/>
          <w:szCs w:val="28"/>
          <w:lang w:val="pt-BR"/>
        </w:rPr>
      </w:pPr>
      <w:r w:rsidRPr="003245DF">
        <w:rPr>
          <w:rFonts w:ascii="Times New Roman" w:hAnsi="Times New Roman"/>
          <w:b w:val="0"/>
          <w:sz w:val="28"/>
          <w:szCs w:val="28"/>
          <w:lang w:val="pt-BR"/>
        </w:rPr>
        <w:t>d)</w:t>
      </w:r>
      <w:r w:rsidR="00D552FE" w:rsidRPr="003245DF">
        <w:rPr>
          <w:rFonts w:ascii="Times New Roman" w:hAnsi="Times New Roman"/>
          <w:b w:val="0"/>
          <w:sz w:val="28"/>
          <w:szCs w:val="28"/>
          <w:lang w:val="pt-BR"/>
        </w:rPr>
        <w:t xml:space="preserve"> Trong quá trình lập dự án đầu tư các công trình hạ tầng kỹ thuật cần liên hệ với các chuyên ngành: Giao thông, cấp nước, cấp điện, bưu chính viễn thông, công an phòng cháy chữa cháy,... để xác định các chỉ tiêu kinh tế kỹ thuật phù hợp với hệ thống đấu nối hạ tầng chung tại khu vực.</w:t>
      </w:r>
    </w:p>
    <w:p w14:paraId="637E02D2" w14:textId="6FBF2E23" w:rsidR="00D552FE" w:rsidRPr="003245DF" w:rsidRDefault="00EB4426" w:rsidP="000228AB">
      <w:pPr>
        <w:spacing w:before="120"/>
        <w:ind w:firstLine="567"/>
        <w:jc w:val="both"/>
        <w:rPr>
          <w:rFonts w:ascii="Times New Roman" w:hAnsi="Times New Roman"/>
          <w:b w:val="0"/>
          <w:sz w:val="28"/>
          <w:szCs w:val="28"/>
          <w:lang w:val="pt-BR"/>
        </w:rPr>
      </w:pPr>
      <w:r w:rsidRPr="003245DF">
        <w:rPr>
          <w:rFonts w:ascii="Times New Roman" w:hAnsi="Times New Roman"/>
          <w:b w:val="0"/>
          <w:sz w:val="28"/>
          <w:szCs w:val="28"/>
          <w:lang w:val="pt-BR"/>
        </w:rPr>
        <w:t>đ)</w:t>
      </w:r>
      <w:r w:rsidR="00D552FE" w:rsidRPr="003245DF">
        <w:rPr>
          <w:rFonts w:ascii="Times New Roman" w:hAnsi="Times New Roman"/>
          <w:b w:val="0"/>
          <w:sz w:val="28"/>
          <w:szCs w:val="28"/>
          <w:lang w:val="pt-BR"/>
        </w:rPr>
        <w:t xml:space="preserve"> Riêng đối với phạm vi quy hoạch mở rộng khu công nghiệp (giai đoạn IIIB, khoảng 26,72</w:t>
      </w:r>
      <w:r w:rsidR="004D007A">
        <w:rPr>
          <w:rFonts w:ascii="Times New Roman" w:hAnsi="Times New Roman"/>
          <w:b w:val="0"/>
          <w:sz w:val="28"/>
          <w:szCs w:val="28"/>
          <w:lang w:val="pt-BR"/>
        </w:rPr>
        <w:t xml:space="preserve"> </w:t>
      </w:r>
      <w:r w:rsidR="00D552FE" w:rsidRPr="003245DF">
        <w:rPr>
          <w:rFonts w:ascii="Times New Roman" w:hAnsi="Times New Roman"/>
          <w:b w:val="0"/>
          <w:sz w:val="28"/>
          <w:szCs w:val="28"/>
          <w:lang w:val="pt-BR"/>
        </w:rPr>
        <w:t>ha) hiện nay chưa được Thủ tướng Chính phủ cấp quyết định chủ trương đầu tư. Do đó, sau khi Thủ tướng Chính phủ phê duyệt quyết định chủ trương đầu tư và xác định được nhà đầu tư thì nhà đầu tư đó mới được thực hiện các thủ tục đầu tư, đất đai, xây dựng,... và các thủ tục liên quan theo quy định.</w:t>
      </w:r>
    </w:p>
    <w:p w14:paraId="3FB1352E" w14:textId="1AC35FF8" w:rsidR="0097225F" w:rsidRPr="003245DF" w:rsidRDefault="00CA22F7" w:rsidP="000228AB">
      <w:pPr>
        <w:spacing w:before="120"/>
        <w:ind w:firstLine="567"/>
        <w:jc w:val="both"/>
        <w:rPr>
          <w:rFonts w:ascii="Times New Roman" w:hAnsi="Times New Roman"/>
          <w:b w:val="0"/>
          <w:sz w:val="28"/>
          <w:szCs w:val="28"/>
          <w:lang w:val="pt-BR"/>
        </w:rPr>
      </w:pPr>
      <w:r w:rsidRPr="003245DF">
        <w:rPr>
          <w:rFonts w:ascii="Times New Roman" w:hAnsi="Times New Roman"/>
          <w:sz w:val="28"/>
          <w:szCs w:val="28"/>
          <w:lang w:val="pt-BR"/>
        </w:rPr>
        <w:t xml:space="preserve">Ðiều </w:t>
      </w:r>
      <w:r w:rsidR="00785ADF" w:rsidRPr="003245DF">
        <w:rPr>
          <w:rFonts w:ascii="Times New Roman" w:hAnsi="Times New Roman"/>
          <w:sz w:val="28"/>
          <w:szCs w:val="28"/>
          <w:lang w:val="pt-BR"/>
        </w:rPr>
        <w:t>2</w:t>
      </w:r>
      <w:r w:rsidRPr="003245DF">
        <w:rPr>
          <w:rFonts w:ascii="Times New Roman" w:hAnsi="Times New Roman"/>
          <w:sz w:val="28"/>
          <w:szCs w:val="28"/>
          <w:lang w:val="pt-BR"/>
        </w:rPr>
        <w:t>.</w:t>
      </w:r>
      <w:r w:rsidRPr="003245DF">
        <w:rPr>
          <w:rFonts w:ascii="Times New Roman" w:hAnsi="Times New Roman"/>
          <w:b w:val="0"/>
          <w:sz w:val="28"/>
          <w:szCs w:val="28"/>
          <w:lang w:val="pt-BR"/>
        </w:rPr>
        <w:t xml:space="preserve"> Quyết định này có hiệu lực thi hành kể từ ngày </w:t>
      </w:r>
      <w:r w:rsidR="004075B7" w:rsidRPr="003245DF">
        <w:rPr>
          <w:rFonts w:ascii="Times New Roman" w:hAnsi="Times New Roman"/>
          <w:b w:val="0"/>
          <w:sz w:val="28"/>
          <w:szCs w:val="28"/>
          <w:lang w:val="pt-BR"/>
        </w:rPr>
        <w:t>ký</w:t>
      </w:r>
      <w:r w:rsidR="006221B2" w:rsidRPr="003245DF">
        <w:rPr>
          <w:rFonts w:ascii="Times New Roman" w:hAnsi="Times New Roman"/>
          <w:b w:val="0"/>
          <w:sz w:val="28"/>
          <w:szCs w:val="28"/>
          <w:lang w:val="pt-BR"/>
        </w:rPr>
        <w:t xml:space="preserve"> và thay thế các Quyết định số 3450/QĐ-UBND ngày 15/10/2007, số 1328/QĐ-UBND ngày 01/6/2011, số 39</w:t>
      </w:r>
      <w:r w:rsidR="00B041EE" w:rsidRPr="003245DF">
        <w:rPr>
          <w:rFonts w:ascii="Times New Roman" w:hAnsi="Times New Roman"/>
          <w:b w:val="0"/>
          <w:sz w:val="28"/>
          <w:szCs w:val="28"/>
          <w:lang w:val="pt-BR"/>
        </w:rPr>
        <w:t>6</w:t>
      </w:r>
      <w:r w:rsidR="006221B2" w:rsidRPr="003245DF">
        <w:rPr>
          <w:rFonts w:ascii="Times New Roman" w:hAnsi="Times New Roman"/>
          <w:b w:val="0"/>
          <w:sz w:val="28"/>
          <w:szCs w:val="28"/>
          <w:lang w:val="pt-BR"/>
        </w:rPr>
        <w:t xml:space="preserve">6/QĐ-UBND ngày 03/12/2013, số 2735/QĐ-UBND ngày 24/8/2016, số 2984/QĐ-UBND ngày 25/8/2017, số 1956/QĐ-UBND ngày 26/6/2019 của </w:t>
      </w:r>
      <w:r w:rsidR="003A55FA" w:rsidRPr="003245DF">
        <w:rPr>
          <w:rFonts w:ascii="Times New Roman" w:hAnsi="Times New Roman"/>
          <w:b w:val="0"/>
          <w:sz w:val="28"/>
          <w:szCs w:val="28"/>
          <w:lang w:val="pt-BR"/>
        </w:rPr>
        <w:t xml:space="preserve">Ủy ban nhân dân </w:t>
      </w:r>
      <w:r w:rsidR="006221B2" w:rsidRPr="003245DF">
        <w:rPr>
          <w:rFonts w:ascii="Times New Roman" w:hAnsi="Times New Roman"/>
          <w:b w:val="0"/>
          <w:sz w:val="28"/>
          <w:szCs w:val="28"/>
          <w:lang w:val="pt-BR"/>
        </w:rPr>
        <w:t>tỉnh</w:t>
      </w:r>
      <w:r w:rsidR="004D0739" w:rsidRPr="003245DF">
        <w:rPr>
          <w:rFonts w:ascii="Times New Roman" w:hAnsi="Times New Roman"/>
          <w:b w:val="0"/>
          <w:sz w:val="28"/>
          <w:szCs w:val="28"/>
          <w:lang w:val="pt-BR"/>
        </w:rPr>
        <w:t xml:space="preserve"> về việc </w:t>
      </w:r>
      <w:r w:rsidR="002170B1" w:rsidRPr="003245DF">
        <w:rPr>
          <w:rFonts w:ascii="Times New Roman" w:hAnsi="Times New Roman"/>
          <w:b w:val="0"/>
          <w:sz w:val="28"/>
          <w:szCs w:val="28"/>
          <w:lang w:val="pt-BR"/>
        </w:rPr>
        <w:t>phê duyệt điều chỉnh và mở rộng quy hoạch chi tiết xây dựng tỷ lệ 1/2000 Khu công nghiệp Amata, phường Long Bình, thành phố Biên Hòa, tỉnh Đồng Nai</w:t>
      </w:r>
      <w:r w:rsidR="006221B2" w:rsidRPr="003245DF">
        <w:rPr>
          <w:rFonts w:ascii="Times New Roman" w:hAnsi="Times New Roman"/>
          <w:b w:val="0"/>
          <w:sz w:val="28"/>
          <w:szCs w:val="28"/>
          <w:lang w:val="pt-BR"/>
        </w:rPr>
        <w:t>.</w:t>
      </w:r>
    </w:p>
    <w:p w14:paraId="7A0447E1" w14:textId="1819B650" w:rsidR="00CA22F7" w:rsidRDefault="00CA22F7" w:rsidP="000228AB">
      <w:pPr>
        <w:spacing w:before="120"/>
        <w:ind w:firstLine="567"/>
        <w:jc w:val="both"/>
        <w:rPr>
          <w:rFonts w:ascii="Times New Roman" w:hAnsi="Times New Roman"/>
          <w:b w:val="0"/>
          <w:sz w:val="28"/>
          <w:szCs w:val="28"/>
          <w:lang w:val="pt-BR"/>
        </w:rPr>
      </w:pPr>
      <w:r w:rsidRPr="003245DF">
        <w:rPr>
          <w:rFonts w:ascii="Times New Roman" w:hAnsi="Times New Roman"/>
          <w:sz w:val="28"/>
          <w:szCs w:val="28"/>
          <w:lang w:val="pt-BR"/>
        </w:rPr>
        <w:t xml:space="preserve">Điều </w:t>
      </w:r>
      <w:r w:rsidR="00785ADF" w:rsidRPr="003245DF">
        <w:rPr>
          <w:rFonts w:ascii="Times New Roman" w:hAnsi="Times New Roman"/>
          <w:sz w:val="28"/>
          <w:szCs w:val="28"/>
          <w:lang w:val="pt-BR"/>
        </w:rPr>
        <w:t>3</w:t>
      </w:r>
      <w:r w:rsidRPr="003245DF">
        <w:rPr>
          <w:rFonts w:ascii="Times New Roman" w:hAnsi="Times New Roman"/>
          <w:sz w:val="28"/>
          <w:szCs w:val="28"/>
          <w:lang w:val="pt-BR"/>
        </w:rPr>
        <w:t>.</w:t>
      </w:r>
      <w:r w:rsidRPr="003245DF">
        <w:rPr>
          <w:rFonts w:ascii="Times New Roman" w:hAnsi="Times New Roman"/>
          <w:b w:val="0"/>
          <w:sz w:val="28"/>
          <w:szCs w:val="28"/>
          <w:lang w:val="pt-BR"/>
        </w:rPr>
        <w:t xml:space="preserve"> Chánh Văn phòng </w:t>
      </w:r>
      <w:r w:rsidR="003F7839" w:rsidRPr="003245DF">
        <w:rPr>
          <w:rFonts w:ascii="Times New Roman" w:hAnsi="Times New Roman"/>
          <w:b w:val="0"/>
          <w:sz w:val="28"/>
          <w:szCs w:val="28"/>
          <w:lang w:val="pt-BR"/>
        </w:rPr>
        <w:t>Ủy ban nhân dân</w:t>
      </w:r>
      <w:r w:rsidRPr="003245DF">
        <w:rPr>
          <w:rFonts w:ascii="Times New Roman" w:hAnsi="Times New Roman"/>
          <w:b w:val="0"/>
          <w:sz w:val="28"/>
          <w:szCs w:val="28"/>
          <w:lang w:val="pt-BR"/>
        </w:rPr>
        <w:t xml:space="preserve"> tỉnh, Giám đốc các Sở: Xây dựng, Kế hoạch và Ðầu tư, Tài nguyên và Môi trường, Tài chính, Giao thông vận tải, Công Thương, Thông tin và Truyền thông; </w:t>
      </w:r>
      <w:r w:rsidR="002170B1" w:rsidRPr="003245DF">
        <w:rPr>
          <w:rFonts w:ascii="Times New Roman" w:hAnsi="Times New Roman"/>
          <w:b w:val="0"/>
          <w:sz w:val="28"/>
          <w:szCs w:val="28"/>
          <w:lang w:val="pt-BR"/>
        </w:rPr>
        <w:t xml:space="preserve">Giám đốc Công an tỉnh; Trưởng ban </w:t>
      </w:r>
      <w:r w:rsidR="00B417F0" w:rsidRPr="003245DF">
        <w:rPr>
          <w:rFonts w:ascii="Times New Roman" w:hAnsi="Times New Roman"/>
          <w:b w:val="0"/>
          <w:sz w:val="28"/>
          <w:szCs w:val="28"/>
          <w:lang w:val="pt-BR"/>
        </w:rPr>
        <w:t xml:space="preserve">Ban Quản lý các Khu công nghiệp Đồng Nai; </w:t>
      </w:r>
      <w:r w:rsidRPr="003245DF">
        <w:rPr>
          <w:rFonts w:ascii="Times New Roman" w:hAnsi="Times New Roman"/>
          <w:b w:val="0"/>
          <w:sz w:val="28"/>
          <w:szCs w:val="28"/>
          <w:lang w:val="pt-BR"/>
        </w:rPr>
        <w:t xml:space="preserve">Cục trưởng Cục Thuế; Chủ tịch </w:t>
      </w:r>
      <w:r w:rsidR="003F7839" w:rsidRPr="003245DF">
        <w:rPr>
          <w:rFonts w:ascii="Times New Roman" w:hAnsi="Times New Roman"/>
          <w:b w:val="0"/>
          <w:sz w:val="28"/>
          <w:szCs w:val="28"/>
          <w:lang w:val="pt-BR"/>
        </w:rPr>
        <w:t>Ủy ban nhân dân</w:t>
      </w:r>
      <w:r w:rsidRPr="003245DF">
        <w:rPr>
          <w:rFonts w:ascii="Times New Roman" w:hAnsi="Times New Roman"/>
          <w:b w:val="0"/>
          <w:sz w:val="28"/>
          <w:szCs w:val="28"/>
          <w:lang w:val="pt-BR"/>
        </w:rPr>
        <w:t xml:space="preserve"> </w:t>
      </w:r>
      <w:r w:rsidR="00785ADF" w:rsidRPr="003245DF">
        <w:rPr>
          <w:rFonts w:ascii="Times New Roman" w:hAnsi="Times New Roman"/>
          <w:b w:val="0"/>
          <w:sz w:val="28"/>
          <w:szCs w:val="28"/>
          <w:lang w:val="pt-BR"/>
        </w:rPr>
        <w:t>thành phố Biên Hòa</w:t>
      </w:r>
      <w:r w:rsidRPr="003245DF">
        <w:rPr>
          <w:rFonts w:ascii="Times New Roman" w:hAnsi="Times New Roman"/>
          <w:b w:val="0"/>
          <w:sz w:val="28"/>
          <w:szCs w:val="28"/>
          <w:lang w:val="pt-BR"/>
        </w:rPr>
        <w:t xml:space="preserve">, Chủ tịch </w:t>
      </w:r>
      <w:r w:rsidR="0097225F" w:rsidRPr="003245DF">
        <w:rPr>
          <w:rFonts w:ascii="Times New Roman" w:hAnsi="Times New Roman"/>
          <w:b w:val="0"/>
          <w:sz w:val="28"/>
          <w:szCs w:val="28"/>
          <w:lang w:val="pt-BR"/>
        </w:rPr>
        <w:t xml:space="preserve">Ủy ban nhân dân </w:t>
      </w:r>
      <w:r w:rsidR="00785ADF" w:rsidRPr="003245DF">
        <w:rPr>
          <w:rFonts w:ascii="Times New Roman" w:hAnsi="Times New Roman"/>
          <w:b w:val="0"/>
          <w:sz w:val="28"/>
          <w:szCs w:val="28"/>
          <w:lang w:val="pt-BR"/>
        </w:rPr>
        <w:t>phường Long Bình</w:t>
      </w:r>
      <w:r w:rsidRPr="003245DF">
        <w:rPr>
          <w:rFonts w:ascii="Times New Roman" w:hAnsi="Times New Roman"/>
          <w:b w:val="0"/>
          <w:sz w:val="28"/>
          <w:szCs w:val="28"/>
          <w:lang w:val="pt-BR"/>
        </w:rPr>
        <w:t xml:space="preserve">; Giám đốc </w:t>
      </w:r>
      <w:r w:rsidR="00785ADF" w:rsidRPr="003245DF">
        <w:rPr>
          <w:rFonts w:ascii="Times New Roman" w:hAnsi="Times New Roman"/>
          <w:b w:val="0"/>
          <w:sz w:val="28"/>
          <w:szCs w:val="28"/>
          <w:lang w:val="pt-BR"/>
        </w:rPr>
        <w:t>Công ty Cổ phần Đô thị Amata Biên Hòa</w:t>
      </w:r>
      <w:r w:rsidRPr="003245DF">
        <w:rPr>
          <w:rFonts w:ascii="Times New Roman" w:hAnsi="Times New Roman"/>
          <w:b w:val="0"/>
          <w:sz w:val="28"/>
          <w:szCs w:val="28"/>
          <w:lang w:val="pt-BR"/>
        </w:rPr>
        <w:t>; Thủ trưởng các đơn vị và các cá nhân có liên quan chịu trách nhiệm thi hành Quyết định này./.</w:t>
      </w:r>
    </w:p>
    <w:p w14:paraId="1785FF6E" w14:textId="77777777" w:rsidR="00BB05D3" w:rsidRPr="003245DF" w:rsidRDefault="00BB05D3" w:rsidP="000228AB">
      <w:pPr>
        <w:spacing w:before="120"/>
        <w:ind w:firstLine="567"/>
        <w:jc w:val="both"/>
        <w:rPr>
          <w:rFonts w:ascii="Times New Roman" w:hAnsi="Times New Roman"/>
          <w:b w:val="0"/>
          <w:sz w:val="28"/>
          <w:szCs w:val="28"/>
          <w:lang w:val="pt-BR"/>
        </w:rPr>
      </w:pPr>
    </w:p>
    <w:tbl>
      <w:tblPr>
        <w:tblW w:w="9639" w:type="dxa"/>
        <w:tblInd w:w="108" w:type="dxa"/>
        <w:tblLayout w:type="fixed"/>
        <w:tblLook w:val="04A0" w:firstRow="1" w:lastRow="0" w:firstColumn="1" w:lastColumn="0" w:noHBand="0" w:noVBand="1"/>
      </w:tblPr>
      <w:tblGrid>
        <w:gridCol w:w="4678"/>
        <w:gridCol w:w="4961"/>
      </w:tblGrid>
      <w:tr w:rsidR="003245DF" w:rsidRPr="003245DF" w14:paraId="66413BFF" w14:textId="77777777" w:rsidTr="00BB05D3">
        <w:tc>
          <w:tcPr>
            <w:tcW w:w="4678" w:type="dxa"/>
          </w:tcPr>
          <w:p w14:paraId="45330B88" w14:textId="77777777" w:rsidR="00F958C5" w:rsidRPr="003245DF" w:rsidRDefault="00F958C5" w:rsidP="000228AB">
            <w:pPr>
              <w:ind w:right="79"/>
              <w:jc w:val="both"/>
              <w:rPr>
                <w:rFonts w:ascii="Times New Roman" w:hAnsi="Times New Roman"/>
                <w:b w:val="0"/>
                <w:sz w:val="28"/>
                <w:szCs w:val="28"/>
              </w:rPr>
            </w:pPr>
          </w:p>
        </w:tc>
        <w:tc>
          <w:tcPr>
            <w:tcW w:w="4961" w:type="dxa"/>
          </w:tcPr>
          <w:p w14:paraId="524E452F" w14:textId="77777777" w:rsidR="00F958C5" w:rsidRPr="003245DF" w:rsidRDefault="00F958C5" w:rsidP="000228AB">
            <w:pPr>
              <w:ind w:left="357"/>
              <w:jc w:val="center"/>
              <w:rPr>
                <w:rFonts w:ascii="Times New Roman" w:hAnsi="Times New Roman"/>
                <w:sz w:val="28"/>
                <w:szCs w:val="28"/>
              </w:rPr>
            </w:pPr>
            <w:r w:rsidRPr="003245DF">
              <w:rPr>
                <w:rFonts w:ascii="Times New Roman" w:hAnsi="Times New Roman"/>
                <w:sz w:val="28"/>
                <w:szCs w:val="28"/>
              </w:rPr>
              <w:t>TM. ỦY BAN NHÂN DÂN</w:t>
            </w:r>
          </w:p>
          <w:p w14:paraId="7B3B8A96" w14:textId="106E40E6" w:rsidR="00F958C5" w:rsidRDefault="00A6087B" w:rsidP="000228AB">
            <w:pPr>
              <w:ind w:left="357"/>
              <w:jc w:val="center"/>
              <w:rPr>
                <w:rFonts w:ascii="Times New Roman" w:hAnsi="Times New Roman"/>
                <w:bCs/>
                <w:sz w:val="28"/>
                <w:szCs w:val="28"/>
              </w:rPr>
            </w:pPr>
            <w:r w:rsidRPr="003245DF">
              <w:rPr>
                <w:rFonts w:ascii="Times New Roman" w:hAnsi="Times New Roman"/>
                <w:bCs/>
                <w:sz w:val="28"/>
                <w:szCs w:val="28"/>
              </w:rPr>
              <w:t>Q</w:t>
            </w:r>
            <w:r w:rsidR="00F958C5" w:rsidRPr="003245DF">
              <w:rPr>
                <w:rFonts w:ascii="Times New Roman" w:hAnsi="Times New Roman"/>
                <w:bCs/>
                <w:sz w:val="28"/>
                <w:szCs w:val="28"/>
              </w:rPr>
              <w:t>. CHỦ TỊCH</w:t>
            </w:r>
          </w:p>
          <w:p w14:paraId="1459F944" w14:textId="77777777" w:rsidR="004D007A" w:rsidRPr="003245DF" w:rsidRDefault="004D007A" w:rsidP="000228AB">
            <w:pPr>
              <w:ind w:left="357"/>
              <w:jc w:val="center"/>
              <w:rPr>
                <w:rFonts w:ascii="Times New Roman" w:hAnsi="Times New Roman"/>
                <w:bCs/>
                <w:sz w:val="28"/>
                <w:szCs w:val="28"/>
              </w:rPr>
            </w:pPr>
          </w:p>
          <w:p w14:paraId="36409281" w14:textId="77777777" w:rsidR="00F958C5" w:rsidRPr="003245DF" w:rsidRDefault="00F958C5" w:rsidP="000228AB">
            <w:pPr>
              <w:ind w:left="357"/>
              <w:jc w:val="center"/>
              <w:rPr>
                <w:rFonts w:ascii="Times New Roman" w:hAnsi="Times New Roman"/>
                <w:bCs/>
                <w:sz w:val="28"/>
                <w:szCs w:val="28"/>
              </w:rPr>
            </w:pPr>
            <w:r w:rsidRPr="003245DF">
              <w:rPr>
                <w:rFonts w:ascii="Times New Roman" w:hAnsi="Times New Roman"/>
                <w:bCs/>
                <w:sz w:val="28"/>
                <w:szCs w:val="28"/>
              </w:rPr>
              <w:t>Võ Tấn Đức</w:t>
            </w:r>
          </w:p>
        </w:tc>
      </w:tr>
    </w:tbl>
    <w:p w14:paraId="598B1CDC" w14:textId="6FA79D5F" w:rsidR="006E11DB" w:rsidRPr="003245DF" w:rsidRDefault="006E11DB" w:rsidP="000228AB">
      <w:pPr>
        <w:spacing w:after="120"/>
        <w:ind w:firstLine="567"/>
        <w:jc w:val="both"/>
        <w:rPr>
          <w:rFonts w:ascii="Times New Roman" w:hAnsi="Times New Roman"/>
          <w:sz w:val="28"/>
          <w:szCs w:val="28"/>
          <w:lang w:val="de-DE"/>
        </w:rPr>
      </w:pPr>
      <w:r w:rsidRPr="003245DF">
        <w:rPr>
          <w:rFonts w:ascii="Times New Roman" w:hAnsi="Times New Roman"/>
          <w:b w:val="0"/>
          <w:sz w:val="28"/>
          <w:szCs w:val="28"/>
        </w:rPr>
        <w:t xml:space="preserve"> </w:t>
      </w:r>
    </w:p>
    <w:sectPr w:rsidR="006E11DB" w:rsidRPr="003245DF" w:rsidSect="003245DF">
      <w:headerReference w:type="default" r:id="rId12"/>
      <w:footerReference w:type="even" r:id="rId13"/>
      <w:footerReference w:type="default" r:id="rId14"/>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A3DBF" w14:textId="77777777" w:rsidR="00455153" w:rsidRDefault="00455153">
      <w:r>
        <w:separator/>
      </w:r>
    </w:p>
  </w:endnote>
  <w:endnote w:type="continuationSeparator" w:id="0">
    <w:p w14:paraId="1C9CA862" w14:textId="77777777" w:rsidR="00455153" w:rsidRDefault="0045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N)">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D81150" w:rsidRDefault="00D81150"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D81150" w:rsidRDefault="00D81150"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D81150" w:rsidRPr="005A2B15" w:rsidRDefault="00D81150"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B0852" w14:textId="77777777" w:rsidR="00455153" w:rsidRDefault="00455153">
      <w:r>
        <w:separator/>
      </w:r>
    </w:p>
  </w:footnote>
  <w:footnote w:type="continuationSeparator" w:id="0">
    <w:p w14:paraId="7F3D9A06" w14:textId="77777777" w:rsidR="00455153" w:rsidRDefault="00455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154D31ED" w:rsidR="00D81150" w:rsidRPr="003245DF" w:rsidRDefault="00D81150" w:rsidP="003245DF">
    <w:pPr>
      <w:pStyle w:val="Header"/>
      <w:jc w:val="center"/>
      <w:rPr>
        <w:rFonts w:ascii="Times New Roman" w:hAnsi="Times New Roman"/>
        <w:b w:val="0"/>
        <w:bCs/>
        <w:sz w:val="28"/>
        <w:szCs w:val="28"/>
      </w:rPr>
    </w:pPr>
  </w:p>
  <w:p w14:paraId="4D81191A" w14:textId="77777777" w:rsidR="00D81150" w:rsidRPr="003245DF" w:rsidRDefault="00D81150" w:rsidP="003245DF">
    <w:pPr>
      <w:pStyle w:val="Header"/>
      <w:jc w:val="center"/>
      <w:rPr>
        <w:rFonts w:ascii="Times New Roman" w:hAnsi="Times New Roman"/>
        <w:b w:val="0"/>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19E6E2C"/>
    <w:lvl w:ilvl="0">
      <w:start w:val="1"/>
      <w:numFmt w:val="decimal"/>
      <w:pStyle w:val="ListNumber4"/>
      <w:lvlText w:val="%1."/>
      <w:lvlJc w:val="left"/>
      <w:pPr>
        <w:tabs>
          <w:tab w:val="num" w:pos="1440"/>
        </w:tabs>
        <w:ind w:left="1440" w:hanging="360"/>
      </w:pPr>
      <w:rPr>
        <w:rFonts w:cs="Times New Roman"/>
      </w:rPr>
    </w:lvl>
  </w:abstractNum>
  <w:abstractNum w:abstractNumId="1">
    <w:nsid w:val="FFFFFF82"/>
    <w:multiLevelType w:val="singleLevel"/>
    <w:tmpl w:val="D1F43496"/>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C28E4468"/>
    <w:lvl w:ilvl="0">
      <w:start w:val="1"/>
      <w:numFmt w:val="bullet"/>
      <w:pStyle w:val="ListBullet2"/>
      <w:lvlText w:val="-"/>
      <w:lvlJc w:val="left"/>
      <w:pPr>
        <w:tabs>
          <w:tab w:val="num" w:pos="720"/>
        </w:tabs>
        <w:ind w:left="720" w:hanging="360"/>
      </w:pPr>
      <w:rPr>
        <w:rFonts w:ascii="Arial" w:hAnsi="Arial" w:hint="default"/>
      </w:rPr>
    </w:lvl>
  </w:abstractNum>
  <w:abstractNum w:abstractNumId="3">
    <w:nsid w:val="FFFFFF89"/>
    <w:multiLevelType w:val="singleLevel"/>
    <w:tmpl w:val="7D26A21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5082273"/>
    <w:multiLevelType w:val="hybridMultilevel"/>
    <w:tmpl w:val="85188A30"/>
    <w:lvl w:ilvl="0" w:tplc="E28CAF66">
      <w:start w:val="1"/>
      <w:numFmt w:val="lowerLetter"/>
      <w:pStyle w:val="bac-bullet01"/>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A2E4371"/>
    <w:multiLevelType w:val="multilevel"/>
    <w:tmpl w:val="0938048E"/>
    <w:styleLink w:val="BAC-LIST1231"/>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8">
    <w:nsid w:val="11400683"/>
    <w:multiLevelType w:val="hybridMultilevel"/>
    <w:tmpl w:val="4410A07C"/>
    <w:lvl w:ilvl="0" w:tplc="4FEA2C76">
      <w:start w:val="1"/>
      <w:numFmt w:val="upperRoman"/>
      <w:pStyle w:val="cap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13487"/>
    <w:multiLevelType w:val="hybridMultilevel"/>
    <w:tmpl w:val="ABBA73FE"/>
    <w:lvl w:ilvl="0" w:tplc="FFFFFFFF">
      <w:numFmt w:val="bullet"/>
      <w:pStyle w:val="canhchu"/>
      <w:lvlText w:val="-"/>
      <w:lvlJc w:val="left"/>
      <w:pPr>
        <w:ind w:left="900" w:hanging="360"/>
      </w:pPr>
      <w:rPr>
        <w:rFonts w:ascii="VNI-Times" w:eastAsia="Times New Roman" w:hAnsi="VNI-Times"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nsid w:val="17716D5F"/>
    <w:multiLevelType w:val="hybridMultilevel"/>
    <w:tmpl w:val="7F625D06"/>
    <w:styleLink w:val="baclist411"/>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3C775A"/>
    <w:multiLevelType w:val="multilevel"/>
    <w:tmpl w:val="8E724286"/>
    <w:styleLink w:val="baclist41"/>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2">
    <w:nsid w:val="31F254A1"/>
    <w:multiLevelType w:val="hybridMultilevel"/>
    <w:tmpl w:val="C17C416C"/>
    <w:styleLink w:val="BAC-LIST12341"/>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1831F7"/>
    <w:multiLevelType w:val="hybridMultilevel"/>
    <w:tmpl w:val="FA9E0A64"/>
    <w:lvl w:ilvl="0" w:tplc="11403D14">
      <w:start w:val="3"/>
      <w:numFmt w:val="bullet"/>
      <w:pStyle w:val="text-body"/>
      <w:lvlText w:val="-"/>
      <w:lvlJc w:val="left"/>
      <w:pPr>
        <w:tabs>
          <w:tab w:val="num" w:pos="284"/>
        </w:tabs>
        <w:ind w:left="1117" w:hanging="37"/>
      </w:pPr>
      <w:rPr>
        <w:rFonts w:ascii="Symbol" w:hAnsi="Symbol" w:hint="default"/>
      </w:rPr>
    </w:lvl>
    <w:lvl w:ilvl="1" w:tplc="9C304CC8" w:tentative="1">
      <w:start w:val="1"/>
      <w:numFmt w:val="bullet"/>
      <w:lvlText w:val="o"/>
      <w:lvlJc w:val="left"/>
      <w:pPr>
        <w:tabs>
          <w:tab w:val="num" w:pos="1440"/>
        </w:tabs>
        <w:ind w:left="1440" w:hanging="360"/>
      </w:pPr>
      <w:rPr>
        <w:rFonts w:ascii="Courier New" w:hAnsi="Courier New" w:cs="Courier New" w:hint="default"/>
      </w:rPr>
    </w:lvl>
    <w:lvl w:ilvl="2" w:tplc="E960B55E" w:tentative="1">
      <w:start w:val="1"/>
      <w:numFmt w:val="bullet"/>
      <w:lvlText w:val=""/>
      <w:lvlJc w:val="left"/>
      <w:pPr>
        <w:tabs>
          <w:tab w:val="num" w:pos="2160"/>
        </w:tabs>
        <w:ind w:left="2160" w:hanging="360"/>
      </w:pPr>
      <w:rPr>
        <w:rFonts w:ascii="Wingdings" w:hAnsi="Wingdings" w:hint="default"/>
      </w:rPr>
    </w:lvl>
    <w:lvl w:ilvl="3" w:tplc="76D68BAE" w:tentative="1">
      <w:start w:val="1"/>
      <w:numFmt w:val="bullet"/>
      <w:lvlText w:val=""/>
      <w:lvlJc w:val="left"/>
      <w:pPr>
        <w:tabs>
          <w:tab w:val="num" w:pos="2880"/>
        </w:tabs>
        <w:ind w:left="2880" w:hanging="360"/>
      </w:pPr>
      <w:rPr>
        <w:rFonts w:ascii="Symbol" w:hAnsi="Symbol" w:hint="default"/>
      </w:rPr>
    </w:lvl>
    <w:lvl w:ilvl="4" w:tplc="017C6990" w:tentative="1">
      <w:start w:val="1"/>
      <w:numFmt w:val="bullet"/>
      <w:lvlText w:val="o"/>
      <w:lvlJc w:val="left"/>
      <w:pPr>
        <w:tabs>
          <w:tab w:val="num" w:pos="3600"/>
        </w:tabs>
        <w:ind w:left="3600" w:hanging="360"/>
      </w:pPr>
      <w:rPr>
        <w:rFonts w:ascii="Courier New" w:hAnsi="Courier New" w:cs="Courier New" w:hint="default"/>
      </w:rPr>
    </w:lvl>
    <w:lvl w:ilvl="5" w:tplc="53B84DBC" w:tentative="1">
      <w:start w:val="1"/>
      <w:numFmt w:val="bullet"/>
      <w:lvlText w:val=""/>
      <w:lvlJc w:val="left"/>
      <w:pPr>
        <w:tabs>
          <w:tab w:val="num" w:pos="4320"/>
        </w:tabs>
        <w:ind w:left="4320" w:hanging="360"/>
      </w:pPr>
      <w:rPr>
        <w:rFonts w:ascii="Wingdings" w:hAnsi="Wingdings" w:hint="default"/>
      </w:rPr>
    </w:lvl>
    <w:lvl w:ilvl="6" w:tplc="BAD40650" w:tentative="1">
      <w:start w:val="1"/>
      <w:numFmt w:val="bullet"/>
      <w:lvlText w:val=""/>
      <w:lvlJc w:val="left"/>
      <w:pPr>
        <w:tabs>
          <w:tab w:val="num" w:pos="5040"/>
        </w:tabs>
        <w:ind w:left="5040" w:hanging="360"/>
      </w:pPr>
      <w:rPr>
        <w:rFonts w:ascii="Symbol" w:hAnsi="Symbol" w:hint="default"/>
      </w:rPr>
    </w:lvl>
    <w:lvl w:ilvl="7" w:tplc="8116CF9C" w:tentative="1">
      <w:start w:val="1"/>
      <w:numFmt w:val="bullet"/>
      <w:lvlText w:val="o"/>
      <w:lvlJc w:val="left"/>
      <w:pPr>
        <w:tabs>
          <w:tab w:val="num" w:pos="5760"/>
        </w:tabs>
        <w:ind w:left="5760" w:hanging="360"/>
      </w:pPr>
      <w:rPr>
        <w:rFonts w:ascii="Courier New" w:hAnsi="Courier New" w:cs="Courier New" w:hint="default"/>
      </w:rPr>
    </w:lvl>
    <w:lvl w:ilvl="8" w:tplc="198C75CC" w:tentative="1">
      <w:start w:val="1"/>
      <w:numFmt w:val="bullet"/>
      <w:lvlText w:val=""/>
      <w:lvlJc w:val="left"/>
      <w:pPr>
        <w:tabs>
          <w:tab w:val="num" w:pos="6480"/>
        </w:tabs>
        <w:ind w:left="6480" w:hanging="360"/>
      </w:pPr>
      <w:rPr>
        <w:rFonts w:ascii="Wingdings" w:hAnsi="Wingdings" w:hint="default"/>
      </w:rPr>
    </w:lvl>
  </w:abstractNum>
  <w:abstractNum w:abstractNumId="14">
    <w:nsid w:val="3FE50829"/>
    <w:multiLevelType w:val="hybridMultilevel"/>
    <w:tmpl w:val="D61A2238"/>
    <w:lvl w:ilvl="0" w:tplc="788ADA30">
      <w:start w:val="1"/>
      <w:numFmt w:val="decimal"/>
      <w:pStyle w:val="heading4"/>
      <w:lvlText w:val="%1)"/>
      <w:lvlJc w:val="left"/>
      <w:pPr>
        <w:tabs>
          <w:tab w:val="num" w:pos="927"/>
        </w:tabs>
        <w:ind w:left="927" w:hanging="360"/>
      </w:pPr>
      <w:rPr>
        <w:rFonts w:hint="default"/>
      </w:rPr>
    </w:lvl>
    <w:lvl w:ilvl="1" w:tplc="E24AB61E">
      <w:start w:val="1"/>
      <w:numFmt w:val="lowerLetter"/>
      <w:lvlText w:val="%2."/>
      <w:lvlJc w:val="left"/>
      <w:pPr>
        <w:tabs>
          <w:tab w:val="num" w:pos="1440"/>
        </w:tabs>
        <w:ind w:left="1440" w:hanging="360"/>
      </w:pPr>
    </w:lvl>
    <w:lvl w:ilvl="2" w:tplc="3BAE10AA">
      <w:start w:val="1"/>
      <w:numFmt w:val="lowerRoman"/>
      <w:lvlText w:val="%3."/>
      <w:lvlJc w:val="right"/>
      <w:pPr>
        <w:tabs>
          <w:tab w:val="num" w:pos="2160"/>
        </w:tabs>
        <w:ind w:left="2160" w:hanging="180"/>
      </w:pPr>
    </w:lvl>
    <w:lvl w:ilvl="3" w:tplc="CDA6EBFC">
      <w:start w:val="1"/>
      <w:numFmt w:val="decimal"/>
      <w:lvlText w:val="%4)"/>
      <w:lvlJc w:val="left"/>
      <w:pPr>
        <w:tabs>
          <w:tab w:val="num" w:pos="2804"/>
        </w:tabs>
        <w:ind w:left="2804" w:hanging="284"/>
      </w:pPr>
      <w:rPr>
        <w:rFonts w:hint="default"/>
      </w:rPr>
    </w:lvl>
    <w:lvl w:ilvl="4" w:tplc="CF28C9A0">
      <w:start w:val="1"/>
      <w:numFmt w:val="lowerLetter"/>
      <w:lvlText w:val="%5."/>
      <w:lvlJc w:val="left"/>
      <w:pPr>
        <w:tabs>
          <w:tab w:val="num" w:pos="3600"/>
        </w:tabs>
        <w:ind w:left="3600" w:hanging="360"/>
      </w:pPr>
    </w:lvl>
    <w:lvl w:ilvl="5" w:tplc="97DC67C0">
      <w:start w:val="1"/>
      <w:numFmt w:val="lowerRoman"/>
      <w:lvlText w:val="%6."/>
      <w:lvlJc w:val="right"/>
      <w:pPr>
        <w:tabs>
          <w:tab w:val="num" w:pos="4320"/>
        </w:tabs>
        <w:ind w:left="4320" w:hanging="180"/>
      </w:pPr>
    </w:lvl>
    <w:lvl w:ilvl="6" w:tplc="86C48C50">
      <w:start w:val="1"/>
      <w:numFmt w:val="decimal"/>
      <w:lvlText w:val="%7."/>
      <w:lvlJc w:val="left"/>
      <w:pPr>
        <w:tabs>
          <w:tab w:val="num" w:pos="5040"/>
        </w:tabs>
        <w:ind w:left="5040" w:hanging="360"/>
      </w:pPr>
    </w:lvl>
    <w:lvl w:ilvl="7" w:tplc="4162AD6C">
      <w:start w:val="1"/>
      <w:numFmt w:val="lowerLetter"/>
      <w:lvlText w:val="%8."/>
      <w:lvlJc w:val="left"/>
      <w:pPr>
        <w:tabs>
          <w:tab w:val="num" w:pos="5760"/>
        </w:tabs>
        <w:ind w:left="5760" w:hanging="360"/>
      </w:pPr>
    </w:lvl>
    <w:lvl w:ilvl="8" w:tplc="911A2918">
      <w:start w:val="1"/>
      <w:numFmt w:val="lowerRoman"/>
      <w:lvlText w:val="%9."/>
      <w:lvlJc w:val="right"/>
      <w:pPr>
        <w:tabs>
          <w:tab w:val="num" w:pos="6480"/>
        </w:tabs>
        <w:ind w:left="6480" w:hanging="180"/>
      </w:pPr>
    </w:lvl>
  </w:abstractNum>
  <w:abstractNum w:abstractNumId="15">
    <w:nsid w:val="4B902313"/>
    <w:multiLevelType w:val="hybridMultilevel"/>
    <w:tmpl w:val="39C49BD6"/>
    <w:styleLink w:val="baclist1"/>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6">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54B86F0A"/>
    <w:multiLevelType w:val="hybridMultilevel"/>
    <w:tmpl w:val="53C8B784"/>
    <w:styleLink w:val="baclist4"/>
    <w:lvl w:ilvl="0" w:tplc="0409000F">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8">
    <w:nsid w:val="62175522"/>
    <w:multiLevelType w:val="hybridMultilevel"/>
    <w:tmpl w:val="8EEED1CC"/>
    <w:styleLink w:val="1111111"/>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F40DB8"/>
    <w:multiLevelType w:val="multilevel"/>
    <w:tmpl w:val="13BEA7A0"/>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0">
    <w:nsid w:val="6A37115F"/>
    <w:multiLevelType w:val="multilevel"/>
    <w:tmpl w:val="880481E0"/>
    <w:styleLink w:val="baclist"/>
    <w:lvl w:ilvl="0">
      <w:start w:val="1"/>
      <w:numFmt w:val="decimal"/>
      <w:pStyle w:val="bac-heading1"/>
      <w:lvlText w:val="%1"/>
      <w:lvlJc w:val="left"/>
      <w:pPr>
        <w:tabs>
          <w:tab w:val="num" w:pos="720"/>
        </w:tabs>
        <w:ind w:left="720" w:hanging="720"/>
      </w:pPr>
      <w:rPr>
        <w:rFonts w:hint="default"/>
      </w:rPr>
    </w:lvl>
    <w:lvl w:ilvl="1">
      <w:start w:val="1"/>
      <w:numFmt w:val="decimal"/>
      <w:pStyle w:val="bac-heading2"/>
      <w:lvlText w:val="%1.%2"/>
      <w:lvlJc w:val="left"/>
      <w:pPr>
        <w:tabs>
          <w:tab w:val="num" w:pos="720"/>
        </w:tabs>
        <w:ind w:left="720" w:hanging="720"/>
      </w:pPr>
      <w:rPr>
        <w:rFonts w:hint="default"/>
      </w:rPr>
    </w:lvl>
    <w:lvl w:ilvl="2">
      <w:start w:val="1"/>
      <w:numFmt w:val="decimal"/>
      <w:pStyle w:val="bac-heading3"/>
      <w:lvlText w:val="%1.%2.%3"/>
      <w:lvlJc w:val="left"/>
      <w:pPr>
        <w:tabs>
          <w:tab w:val="num" w:pos="720"/>
        </w:tabs>
        <w:ind w:left="72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BC063D9"/>
    <w:multiLevelType w:val="multilevel"/>
    <w:tmpl w:val="880481E0"/>
    <w:numStyleLink w:val="baclist"/>
  </w:abstractNum>
  <w:abstractNum w:abstractNumId="22">
    <w:nsid w:val="6C606D73"/>
    <w:multiLevelType w:val="multilevel"/>
    <w:tmpl w:val="E084DBC2"/>
    <w:styleLink w:val="BAC-LIST123"/>
    <w:lvl w:ilvl="0">
      <w:start w:val="1"/>
      <w:numFmt w:val="decima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1605213"/>
    <w:multiLevelType w:val="multilevel"/>
    <w:tmpl w:val="4A74BD2C"/>
    <w:lvl w:ilvl="0">
      <w:start w:val="1"/>
      <w:numFmt w:val="decimal"/>
      <w:suff w:val="space"/>
      <w:lvlText w:val="CHƯƠNG %1."/>
      <w:lvlJc w:val="left"/>
      <w:pPr>
        <w:ind w:left="1559" w:hanging="1559"/>
      </w:pPr>
      <w:rPr>
        <w:rFonts w:ascii="Times New Roman Bold" w:hAnsi="Times New Roman Bold" w:hint="default"/>
        <w:b/>
        <w:i w:val="0"/>
        <w:sz w:val="28"/>
      </w:rPr>
    </w:lvl>
    <w:lvl w:ilvl="1">
      <w:start w:val="1"/>
      <w:numFmt w:val="decimal"/>
      <w:pStyle w:val="TieuDeCap2"/>
      <w:suff w:val="space"/>
      <w:lvlText w:val="%1.%2."/>
      <w:lvlJc w:val="left"/>
      <w:pPr>
        <w:ind w:left="851" w:hanging="851"/>
      </w:pPr>
      <w:rPr>
        <w:rFonts w:ascii="Times New Roman Bold" w:hAnsi="Times New Roman Bold" w:hint="default"/>
        <w:b/>
        <w:i w:val="0"/>
        <w:sz w:val="28"/>
      </w:rPr>
    </w:lvl>
    <w:lvl w:ilvl="2">
      <w:start w:val="1"/>
      <w:numFmt w:val="decimal"/>
      <w:pStyle w:val="TieuDeCap3"/>
      <w:suff w:val="space"/>
      <w:lvlText w:val="%1.%2.%3."/>
      <w:lvlJc w:val="left"/>
      <w:pPr>
        <w:ind w:left="851" w:hanging="851"/>
      </w:pPr>
      <w:rPr>
        <w:rFonts w:ascii="Times New Roman Bold" w:hAnsi="Times New Roman Bold" w:hint="default"/>
        <w:b/>
        <w:i/>
        <w:sz w:val="28"/>
      </w:rPr>
    </w:lvl>
    <w:lvl w:ilvl="3">
      <w:start w:val="1"/>
      <w:numFmt w:val="decimal"/>
      <w:pStyle w:val="TieuDeCap4"/>
      <w:suff w:val="space"/>
      <w:lvlText w:val="%1.%2.%3.%4."/>
      <w:lvlJc w:val="left"/>
      <w:pPr>
        <w:ind w:left="851" w:hanging="851"/>
      </w:pPr>
      <w:rPr>
        <w:rFonts w:ascii="Times New Roman" w:hAnsi="Times New Roman" w:hint="default"/>
        <w:b w:val="0"/>
        <w:i/>
        <w:sz w:val="28"/>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76346BA3"/>
    <w:multiLevelType w:val="hybridMultilevel"/>
    <w:tmpl w:val="5AAA8D44"/>
    <w:styleLink w:val="BAC-LIST12311"/>
    <w:lvl w:ilvl="0" w:tplc="FFFFFFFF">
      <w:start w:val="1"/>
      <w:numFmt w:val="low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7927320C"/>
    <w:multiLevelType w:val="multilevel"/>
    <w:tmpl w:val="13BEA7A0"/>
    <w:styleLink w:val="BAC-LIST123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6">
    <w:nsid w:val="7B0E09F3"/>
    <w:multiLevelType w:val="hybridMultilevel"/>
    <w:tmpl w:val="F3663B22"/>
    <w:lvl w:ilvl="0" w:tplc="CE38B874">
      <w:start w:val="1"/>
      <w:numFmt w:val="lowerLetter"/>
      <w:pStyle w:val="bac-heading5"/>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num w:numId="1">
    <w:abstractNumId w:val="16"/>
  </w:num>
  <w:num w:numId="2">
    <w:abstractNumId w:val="18"/>
  </w:num>
  <w:num w:numId="3">
    <w:abstractNumId w:val="12"/>
  </w:num>
  <w:num w:numId="4">
    <w:abstractNumId w:val="15"/>
  </w:num>
  <w:num w:numId="5">
    <w:abstractNumId w:val="4"/>
  </w:num>
  <w:num w:numId="6">
    <w:abstractNumId w:val="6"/>
  </w:num>
  <w:num w:numId="7">
    <w:abstractNumId w:val="11"/>
  </w:num>
  <w:num w:numId="8">
    <w:abstractNumId w:val="7"/>
  </w:num>
  <w:num w:numId="9">
    <w:abstractNumId w:val="2"/>
  </w:num>
  <w:num w:numId="10">
    <w:abstractNumId w:val="19"/>
  </w:num>
  <w:num w:numId="11">
    <w:abstractNumId w:val="25"/>
    <w:lvlOverride w:ilvl="0">
      <w:lvl w:ilvl="0">
        <w:start w:val="1"/>
        <w:numFmt w:val="decimal"/>
        <w:lvlText w:val="%1."/>
        <w:lvlJc w:val="left"/>
        <w:pPr>
          <w:tabs>
            <w:tab w:val="num" w:pos="720"/>
          </w:tabs>
          <w:ind w:left="360" w:hanging="360"/>
        </w:pPr>
      </w:lvl>
    </w:lvlOverride>
    <w:lvlOverride w:ilvl="1">
      <w:lvl w:ilvl="1">
        <w:start w:val="1"/>
        <w:numFmt w:val="decimal"/>
        <w:lvlText w:val="%1.%2."/>
        <w:lvlJc w:val="left"/>
        <w:pPr>
          <w:tabs>
            <w:tab w:val="num" w:pos="1440"/>
          </w:tabs>
          <w:ind w:left="792" w:hanging="432"/>
        </w:pPr>
      </w:lvl>
    </w:lvlOverride>
    <w:lvlOverride w:ilvl="2">
      <w:lvl w:ilvl="2">
        <w:start w:val="1"/>
        <w:numFmt w:val="decimal"/>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320"/>
          </w:tabs>
          <w:ind w:left="2736" w:hanging="936"/>
        </w:pPr>
      </w:lvl>
    </w:lvlOverride>
    <w:lvlOverride w:ilvl="6">
      <w:lvl w:ilvl="6">
        <w:start w:val="1"/>
        <w:numFmt w:val="decimal"/>
        <w:lvlText w:val="%1.%2.%3.%4.%5.%6.%7."/>
        <w:lvlJc w:val="left"/>
        <w:pPr>
          <w:tabs>
            <w:tab w:val="num" w:pos="5040"/>
          </w:tabs>
          <w:ind w:left="3240" w:hanging="1080"/>
        </w:pPr>
      </w:lvl>
    </w:lvlOverride>
    <w:lvlOverride w:ilvl="7">
      <w:lvl w:ilvl="7">
        <w:start w:val="1"/>
        <w:numFmt w:val="decimal"/>
        <w:lvlText w:val="%1.%2.%3.%4.%5.%6.%7.%8."/>
        <w:lvlJc w:val="left"/>
        <w:pPr>
          <w:tabs>
            <w:tab w:val="num" w:pos="5760"/>
          </w:tabs>
          <w:ind w:left="3744" w:hanging="1224"/>
        </w:pPr>
      </w:lvl>
    </w:lvlOverride>
    <w:lvlOverride w:ilvl="8">
      <w:lvl w:ilvl="8">
        <w:start w:val="1"/>
        <w:numFmt w:val="decimal"/>
        <w:lvlText w:val="%1.%2.%3.%4.%5.%6.%7.%8.%9."/>
        <w:lvlJc w:val="left"/>
        <w:pPr>
          <w:tabs>
            <w:tab w:val="num" w:pos="6480"/>
          </w:tabs>
          <w:ind w:left="4320" w:hanging="1440"/>
        </w:pPr>
      </w:lvl>
    </w:lvlOverride>
  </w:num>
  <w:num w:numId="12">
    <w:abstractNumId w:val="14"/>
  </w:num>
  <w:num w:numId="13">
    <w:abstractNumId w:val="20"/>
  </w:num>
  <w:num w:numId="14">
    <w:abstractNumId w:val="21"/>
    <w:lvlOverride w:ilvl="0">
      <w:lvl w:ilvl="0">
        <w:start w:val="1"/>
        <w:numFmt w:val="decimal"/>
        <w:pStyle w:val="bac-heading1"/>
        <w:lvlText w:val="%1"/>
        <w:lvlJc w:val="left"/>
        <w:pPr>
          <w:tabs>
            <w:tab w:val="num" w:pos="720"/>
          </w:tabs>
          <w:ind w:left="720" w:hanging="720"/>
        </w:pPr>
        <w:rPr>
          <w:rFonts w:hint="default"/>
        </w:rPr>
      </w:lvl>
    </w:lvlOverride>
    <w:lvlOverride w:ilvl="1">
      <w:lvl w:ilvl="1">
        <w:start w:val="1"/>
        <w:numFmt w:val="decimal"/>
        <w:pStyle w:val="bac-heading2"/>
        <w:lvlText w:val="%1.%2"/>
        <w:lvlJc w:val="left"/>
        <w:pPr>
          <w:tabs>
            <w:tab w:val="num" w:pos="720"/>
          </w:tabs>
          <w:ind w:left="720" w:hanging="720"/>
        </w:pPr>
        <w:rPr>
          <w:rFonts w:hint="default"/>
        </w:rPr>
      </w:lvl>
    </w:lvlOverride>
    <w:lvlOverride w:ilvl="2">
      <w:lvl w:ilvl="2">
        <w:start w:val="1"/>
        <w:numFmt w:val="decimal"/>
        <w:pStyle w:val="bac-heading3"/>
        <w:lvlText w:val="%1.%2.%3"/>
        <w:lvlJc w:val="left"/>
        <w:pPr>
          <w:tabs>
            <w:tab w:val="num" w:pos="720"/>
          </w:tabs>
          <w:ind w:left="720" w:hanging="720"/>
        </w:pPr>
        <w:rPr>
          <w:rFonts w:hint="default"/>
        </w:rPr>
      </w:lvl>
    </w:lvlOverride>
    <w:lvlOverride w:ilvl="3">
      <w:lvl w:ilvl="3">
        <w:start w:val="1"/>
        <w:numFmt w:val="lowerLetter"/>
        <w:lvlText w:val="%4."/>
        <w:lvlJc w:val="left"/>
        <w:pPr>
          <w:tabs>
            <w:tab w:val="num" w:pos="1440"/>
          </w:tabs>
          <w:ind w:left="1440" w:hanging="720"/>
        </w:pPr>
        <w:rPr>
          <w:rFonts w:ascii="Times New Roman" w:eastAsia="MS Mincho" w:hAnsi="Times New Roman" w:cs="Arial"/>
          <w:b/>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5">
    <w:abstractNumId w:val="3"/>
  </w:num>
  <w:num w:numId="16">
    <w:abstractNumId w:val="0"/>
  </w:num>
  <w:num w:numId="17">
    <w:abstractNumId w:val="1"/>
  </w:num>
  <w:num w:numId="18">
    <w:abstractNumId w:val="13"/>
  </w:num>
  <w:num w:numId="19">
    <w:abstractNumId w:val="17"/>
  </w:num>
  <w:num w:numId="20">
    <w:abstractNumId w:val="26"/>
  </w:num>
  <w:num w:numId="21">
    <w:abstractNumId w:val="22"/>
  </w:num>
  <w:num w:numId="22">
    <w:abstractNumId w:val="5"/>
  </w:num>
  <w:num w:numId="23">
    <w:abstractNumId w:val="25"/>
  </w:num>
  <w:num w:numId="24">
    <w:abstractNumId w:val="10"/>
  </w:num>
  <w:num w:numId="25">
    <w:abstractNumId w:val="24"/>
  </w:num>
  <w:num w:numId="26">
    <w:abstractNumId w:val="9"/>
  </w:num>
  <w:num w:numId="27">
    <w:abstractNumId w:val="8"/>
  </w:num>
  <w:num w:numId="2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228AB"/>
    <w:rsid w:val="0002407F"/>
    <w:rsid w:val="00036E9A"/>
    <w:rsid w:val="00052B62"/>
    <w:rsid w:val="0007315C"/>
    <w:rsid w:val="0007736B"/>
    <w:rsid w:val="00090D29"/>
    <w:rsid w:val="00097795"/>
    <w:rsid w:val="000A0AEF"/>
    <w:rsid w:val="000A3ABE"/>
    <w:rsid w:val="000A6487"/>
    <w:rsid w:val="000B2A79"/>
    <w:rsid w:val="000B369F"/>
    <w:rsid w:val="000C3C6E"/>
    <w:rsid w:val="000D2855"/>
    <w:rsid w:val="000E7ED7"/>
    <w:rsid w:val="00102FFA"/>
    <w:rsid w:val="00113647"/>
    <w:rsid w:val="00113CE9"/>
    <w:rsid w:val="001447CE"/>
    <w:rsid w:val="00166143"/>
    <w:rsid w:val="00182968"/>
    <w:rsid w:val="00186287"/>
    <w:rsid w:val="00187D77"/>
    <w:rsid w:val="001A77F0"/>
    <w:rsid w:val="001D226C"/>
    <w:rsid w:val="001E0278"/>
    <w:rsid w:val="001F1664"/>
    <w:rsid w:val="001F1923"/>
    <w:rsid w:val="001F2E14"/>
    <w:rsid w:val="0020030A"/>
    <w:rsid w:val="00200DF9"/>
    <w:rsid w:val="002170B1"/>
    <w:rsid w:val="00233682"/>
    <w:rsid w:val="00270B0A"/>
    <w:rsid w:val="0029468C"/>
    <w:rsid w:val="002A7B2A"/>
    <w:rsid w:val="002B1AE8"/>
    <w:rsid w:val="002B70FF"/>
    <w:rsid w:val="002C20DC"/>
    <w:rsid w:val="002C74E4"/>
    <w:rsid w:val="002D08F7"/>
    <w:rsid w:val="002D51ED"/>
    <w:rsid w:val="00302F29"/>
    <w:rsid w:val="00307367"/>
    <w:rsid w:val="003179B1"/>
    <w:rsid w:val="003245DF"/>
    <w:rsid w:val="0032502A"/>
    <w:rsid w:val="00326CC0"/>
    <w:rsid w:val="0033472B"/>
    <w:rsid w:val="00341837"/>
    <w:rsid w:val="00343527"/>
    <w:rsid w:val="00352F07"/>
    <w:rsid w:val="0037161F"/>
    <w:rsid w:val="0037270F"/>
    <w:rsid w:val="0039648D"/>
    <w:rsid w:val="00397D06"/>
    <w:rsid w:val="003A55FA"/>
    <w:rsid w:val="003C0B68"/>
    <w:rsid w:val="003C2C71"/>
    <w:rsid w:val="003C7879"/>
    <w:rsid w:val="003E4774"/>
    <w:rsid w:val="003F7125"/>
    <w:rsid w:val="003F7839"/>
    <w:rsid w:val="004075B7"/>
    <w:rsid w:val="00413F90"/>
    <w:rsid w:val="00441793"/>
    <w:rsid w:val="0045162A"/>
    <w:rsid w:val="00455153"/>
    <w:rsid w:val="00456A54"/>
    <w:rsid w:val="00457AEC"/>
    <w:rsid w:val="0047158D"/>
    <w:rsid w:val="00484B0B"/>
    <w:rsid w:val="004D007A"/>
    <w:rsid w:val="004D0739"/>
    <w:rsid w:val="004D3AE2"/>
    <w:rsid w:val="005222DA"/>
    <w:rsid w:val="005450DB"/>
    <w:rsid w:val="0055017B"/>
    <w:rsid w:val="005736DA"/>
    <w:rsid w:val="0058566A"/>
    <w:rsid w:val="005871BA"/>
    <w:rsid w:val="0059082F"/>
    <w:rsid w:val="005A54F1"/>
    <w:rsid w:val="005C6E21"/>
    <w:rsid w:val="00601BA2"/>
    <w:rsid w:val="00610F19"/>
    <w:rsid w:val="006221B2"/>
    <w:rsid w:val="006312C5"/>
    <w:rsid w:val="00637196"/>
    <w:rsid w:val="00642F0D"/>
    <w:rsid w:val="00647EA2"/>
    <w:rsid w:val="00654E27"/>
    <w:rsid w:val="00657CDA"/>
    <w:rsid w:val="00664F11"/>
    <w:rsid w:val="00686FEA"/>
    <w:rsid w:val="00687A04"/>
    <w:rsid w:val="00694A40"/>
    <w:rsid w:val="006A702F"/>
    <w:rsid w:val="006C2A4B"/>
    <w:rsid w:val="006E11DB"/>
    <w:rsid w:val="006F3E37"/>
    <w:rsid w:val="006F7882"/>
    <w:rsid w:val="007028C1"/>
    <w:rsid w:val="00712A9B"/>
    <w:rsid w:val="00743266"/>
    <w:rsid w:val="00752232"/>
    <w:rsid w:val="007858EA"/>
    <w:rsid w:val="00785ADF"/>
    <w:rsid w:val="00795AD4"/>
    <w:rsid w:val="007C66EC"/>
    <w:rsid w:val="007D04C0"/>
    <w:rsid w:val="007E412A"/>
    <w:rsid w:val="007E7EDD"/>
    <w:rsid w:val="00800946"/>
    <w:rsid w:val="0081635A"/>
    <w:rsid w:val="00830724"/>
    <w:rsid w:val="008324D4"/>
    <w:rsid w:val="00834969"/>
    <w:rsid w:val="00854D94"/>
    <w:rsid w:val="0087744F"/>
    <w:rsid w:val="00887C0E"/>
    <w:rsid w:val="008933C8"/>
    <w:rsid w:val="008E027F"/>
    <w:rsid w:val="008E1703"/>
    <w:rsid w:val="008E7DB0"/>
    <w:rsid w:val="00900571"/>
    <w:rsid w:val="0092058A"/>
    <w:rsid w:val="009239E3"/>
    <w:rsid w:val="00926E03"/>
    <w:rsid w:val="00937BC7"/>
    <w:rsid w:val="00946744"/>
    <w:rsid w:val="009720FF"/>
    <w:rsid w:val="0097225F"/>
    <w:rsid w:val="009743FD"/>
    <w:rsid w:val="0097490E"/>
    <w:rsid w:val="00994881"/>
    <w:rsid w:val="009A48E2"/>
    <w:rsid w:val="009A6F66"/>
    <w:rsid w:val="009B6F96"/>
    <w:rsid w:val="009C754A"/>
    <w:rsid w:val="009E480D"/>
    <w:rsid w:val="009F3968"/>
    <w:rsid w:val="00A063EF"/>
    <w:rsid w:val="00A30766"/>
    <w:rsid w:val="00A414FB"/>
    <w:rsid w:val="00A479C7"/>
    <w:rsid w:val="00A51836"/>
    <w:rsid w:val="00A51987"/>
    <w:rsid w:val="00A6087B"/>
    <w:rsid w:val="00A83D44"/>
    <w:rsid w:val="00AA503A"/>
    <w:rsid w:val="00AB724E"/>
    <w:rsid w:val="00AC638D"/>
    <w:rsid w:val="00AD6848"/>
    <w:rsid w:val="00AE4934"/>
    <w:rsid w:val="00AE6327"/>
    <w:rsid w:val="00AF5ADD"/>
    <w:rsid w:val="00B041EE"/>
    <w:rsid w:val="00B043DF"/>
    <w:rsid w:val="00B116BF"/>
    <w:rsid w:val="00B30E95"/>
    <w:rsid w:val="00B35470"/>
    <w:rsid w:val="00B417F0"/>
    <w:rsid w:val="00B63BC4"/>
    <w:rsid w:val="00B728CE"/>
    <w:rsid w:val="00B7373E"/>
    <w:rsid w:val="00B80654"/>
    <w:rsid w:val="00BA1B44"/>
    <w:rsid w:val="00BA29EB"/>
    <w:rsid w:val="00BA55D4"/>
    <w:rsid w:val="00BA735C"/>
    <w:rsid w:val="00BB05D3"/>
    <w:rsid w:val="00BB235E"/>
    <w:rsid w:val="00BD4869"/>
    <w:rsid w:val="00BE6B2D"/>
    <w:rsid w:val="00BF699D"/>
    <w:rsid w:val="00C04B70"/>
    <w:rsid w:val="00C475A0"/>
    <w:rsid w:val="00C77A4E"/>
    <w:rsid w:val="00C8155F"/>
    <w:rsid w:val="00C94AB2"/>
    <w:rsid w:val="00CA12B3"/>
    <w:rsid w:val="00CA22F7"/>
    <w:rsid w:val="00CA419C"/>
    <w:rsid w:val="00CB6427"/>
    <w:rsid w:val="00CC069E"/>
    <w:rsid w:val="00CC4DB5"/>
    <w:rsid w:val="00CD556C"/>
    <w:rsid w:val="00CF026F"/>
    <w:rsid w:val="00D13296"/>
    <w:rsid w:val="00D1664D"/>
    <w:rsid w:val="00D355DA"/>
    <w:rsid w:val="00D3626E"/>
    <w:rsid w:val="00D52AC4"/>
    <w:rsid w:val="00D53BC8"/>
    <w:rsid w:val="00D552FE"/>
    <w:rsid w:val="00D6068F"/>
    <w:rsid w:val="00D624B1"/>
    <w:rsid w:val="00D81150"/>
    <w:rsid w:val="00D826DC"/>
    <w:rsid w:val="00D96A4E"/>
    <w:rsid w:val="00DA38F2"/>
    <w:rsid w:val="00DA567A"/>
    <w:rsid w:val="00DB3E88"/>
    <w:rsid w:val="00DC0BA9"/>
    <w:rsid w:val="00DD41AA"/>
    <w:rsid w:val="00DD6F33"/>
    <w:rsid w:val="00DE18F9"/>
    <w:rsid w:val="00DF575B"/>
    <w:rsid w:val="00E30EA9"/>
    <w:rsid w:val="00E31414"/>
    <w:rsid w:val="00E332B4"/>
    <w:rsid w:val="00E4186F"/>
    <w:rsid w:val="00E5368D"/>
    <w:rsid w:val="00E55AAB"/>
    <w:rsid w:val="00E64989"/>
    <w:rsid w:val="00E74ED3"/>
    <w:rsid w:val="00E77C45"/>
    <w:rsid w:val="00E8226A"/>
    <w:rsid w:val="00EA1BD3"/>
    <w:rsid w:val="00EB4426"/>
    <w:rsid w:val="00ED48D8"/>
    <w:rsid w:val="00EF5FD9"/>
    <w:rsid w:val="00F00654"/>
    <w:rsid w:val="00F22FDF"/>
    <w:rsid w:val="00F623EE"/>
    <w:rsid w:val="00F80B3A"/>
    <w:rsid w:val="00F85003"/>
    <w:rsid w:val="00F94D96"/>
    <w:rsid w:val="00F958C5"/>
    <w:rsid w:val="00F96A88"/>
    <w:rsid w:val="00FB4F82"/>
    <w:rsid w:val="00FD2047"/>
    <w:rsid w:val="00FD4A33"/>
    <w:rsid w:val="00FE276E"/>
    <w:rsid w:val="00FF5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
    <w:qFormat/>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iPriority w:val="9"/>
    <w:unhideWhenUsed/>
    <w:qFormat/>
    <w:rsid w:val="0097225F"/>
    <w:pPr>
      <w:keepNext/>
      <w:spacing w:before="240" w:after="60"/>
      <w:outlineLvl w:val="2"/>
    </w:pPr>
    <w:rPr>
      <w:rFonts w:ascii="Cambria" w:hAnsi="Cambria"/>
      <w:bCs/>
      <w:szCs w:val="26"/>
    </w:rPr>
  </w:style>
  <w:style w:type="paragraph" w:styleId="Heading40">
    <w:name w:val="heading 4"/>
    <w:basedOn w:val="Normal"/>
    <w:next w:val="Normal"/>
    <w:link w:val="Heading4Char"/>
    <w:uiPriority w:val="9"/>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
    <w:qFormat/>
    <w:rsid w:val="00CA419C"/>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
    <w:qFormat/>
    <w:rsid w:val="00CA419C"/>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
    <w:qFormat/>
    <w:rsid w:val="00CA419C"/>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Set Bang"/>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tieu de phu 1"/>
    <w:basedOn w:val="Normal"/>
    <w:link w:val="ListParagraphChar"/>
    <w:uiPriority w:val="99"/>
    <w:qFormat/>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qFormat/>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Set Bang Char"/>
    <w:link w:val="NoSpacing"/>
    <w:uiPriority w:val="1"/>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uiPriority w:val="9"/>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uiPriority w:val="9"/>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qFormat/>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tieu de phu 1 Char"/>
    <w:link w:val="ListParagraph"/>
    <w:uiPriority w:val="99"/>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
    <w:rsid w:val="00CA419C"/>
    <w:rPr>
      <w:rFonts w:ascii="Univers (WN)" w:eastAsia="SimSun" w:hAnsi="Univers (WN)" w:cs="Times New Roman"/>
      <w:sz w:val="20"/>
      <w:szCs w:val="20"/>
    </w:rPr>
  </w:style>
  <w:style w:type="character" w:customStyle="1" w:styleId="Heading8Char">
    <w:name w:val="Heading 8 Char"/>
    <w:basedOn w:val="DefaultParagraphFont"/>
    <w:link w:val="Heading8"/>
    <w:rsid w:val="00CA419C"/>
    <w:rPr>
      <w:rFonts w:ascii="Univers (WN)" w:eastAsia="SimSun" w:hAnsi="Univers (WN)" w:cs="Times New Roman"/>
      <w:i/>
      <w:sz w:val="20"/>
      <w:szCs w:val="20"/>
    </w:rPr>
  </w:style>
  <w:style w:type="character" w:customStyle="1" w:styleId="Heading9Char">
    <w:name w:val="Heading 9 Char"/>
    <w:basedOn w:val="DefaultParagraphFont"/>
    <w:link w:val="Heading9"/>
    <w:uiPriority w:val="9"/>
    <w:rsid w:val="00CA419C"/>
    <w:rPr>
      <w:rFonts w:ascii="Univers (WN)" w:eastAsia="SimSun" w:hAnsi="Univers (WN)" w:cs="Times New Roman"/>
      <w:i/>
      <w:sz w:val="18"/>
      <w:szCs w:val="20"/>
    </w:rPr>
  </w:style>
  <w:style w:type="numbering" w:customStyle="1" w:styleId="NoList2">
    <w:name w:val="No List2"/>
    <w:next w:val="NoList"/>
    <w:semiHidden/>
    <w:rsid w:val="00CA419C"/>
  </w:style>
  <w:style w:type="table" w:customStyle="1" w:styleId="TableGrid1">
    <w:name w:val="Table Grid1"/>
    <w:basedOn w:val="TableNormal"/>
    <w:next w:val="TableGrid"/>
    <w:rsid w:val="00CA419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2">
    <w:name w:val="Char12"/>
    <w:basedOn w:val="Normal"/>
    <w:rsid w:val="00CA419C"/>
    <w:pPr>
      <w:spacing w:after="160" w:line="240" w:lineRule="exact"/>
    </w:pPr>
    <w:rPr>
      <w:rFonts w:ascii="Verdana" w:hAnsi="Verdana"/>
      <w:b w:val="0"/>
      <w:sz w:val="20"/>
    </w:rPr>
  </w:style>
  <w:style w:type="paragraph" w:styleId="Title">
    <w:name w:val="Title"/>
    <w:aliases w:val=" Char Char Char Char Char,Char Char Char Char Char,cap 2"/>
    <w:basedOn w:val="Normal"/>
    <w:link w:val="TitleChar"/>
    <w:uiPriority w:val="10"/>
    <w:qFormat/>
    <w:rsid w:val="00CA419C"/>
    <w:pPr>
      <w:jc w:val="center"/>
    </w:pPr>
    <w:rPr>
      <w:rFonts w:ascii="Times New Roman" w:hAnsi="Times New Roman"/>
      <w:b w:val="0"/>
      <w:sz w:val="36"/>
      <w:szCs w:val="28"/>
    </w:rPr>
  </w:style>
  <w:style w:type="character" w:customStyle="1" w:styleId="TitleChar">
    <w:name w:val="Title Char"/>
    <w:aliases w:val=" Char Char Char Char Char Char,Char Char Char Char Char Char,cap 2 Char"/>
    <w:basedOn w:val="DefaultParagraphFont"/>
    <w:link w:val="Title"/>
    <w:uiPriority w:val="10"/>
    <w:rsid w:val="00CA419C"/>
    <w:rPr>
      <w:rFonts w:ascii="Times New Roman" w:eastAsia="Times New Roman" w:hAnsi="Times New Roman" w:cs="Times New Roman"/>
      <w:sz w:val="36"/>
      <w:szCs w:val="28"/>
    </w:rPr>
  </w:style>
  <w:style w:type="character" w:customStyle="1" w:styleId="apple-converted-space">
    <w:name w:val="apple-converted-space"/>
    <w:rsid w:val="00CA419C"/>
  </w:style>
  <w:style w:type="numbering" w:customStyle="1" w:styleId="NoList11">
    <w:name w:val="No List11"/>
    <w:next w:val="NoList"/>
    <w:uiPriority w:val="99"/>
    <w:semiHidden/>
    <w:rsid w:val="00CA419C"/>
  </w:style>
  <w:style w:type="paragraph" w:customStyle="1" w:styleId="Char3">
    <w:name w:val="Char3"/>
    <w:autoRedefine/>
    <w:rsid w:val="00CA419C"/>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CA419C"/>
    <w:rPr>
      <w:shd w:val="clear" w:color="auto" w:fill="FFFFFF"/>
    </w:rPr>
  </w:style>
  <w:style w:type="paragraph" w:customStyle="1" w:styleId="BodyText1">
    <w:name w:val="Body Text1"/>
    <w:basedOn w:val="Normal"/>
    <w:link w:val="Bodytext0"/>
    <w:rsid w:val="00CA419C"/>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CA419C"/>
    <w:pPr>
      <w:spacing w:line="288" w:lineRule="auto"/>
      <w:jc w:val="both"/>
    </w:pPr>
    <w:rPr>
      <w:rFonts w:ascii=".VnTime" w:eastAsia="SimSun" w:hAnsi=".VnTime"/>
      <w:b w:val="0"/>
      <w:lang w:val="en-AU"/>
    </w:rPr>
  </w:style>
  <w:style w:type="character" w:styleId="FollowedHyperlink">
    <w:name w:val="FollowedHyperlink"/>
    <w:uiPriority w:val="99"/>
    <w:unhideWhenUsed/>
    <w:rsid w:val="00CA419C"/>
    <w:rPr>
      <w:color w:val="954F72"/>
      <w:u w:val="single"/>
    </w:rPr>
  </w:style>
  <w:style w:type="paragraph" w:customStyle="1" w:styleId="xl65">
    <w:name w:val="xl65"/>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CA419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CA41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CA419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CA41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CA419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CA41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CA419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CA41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CA419C"/>
    <w:pPr>
      <w:widowControl w:val="0"/>
      <w:tabs>
        <w:tab w:val="left" w:pos="426"/>
      </w:tabs>
      <w:spacing w:before="300" w:line="312" w:lineRule="auto"/>
      <w:jc w:val="both"/>
    </w:pPr>
    <w:rPr>
      <w:b w:val="0"/>
    </w:rPr>
  </w:style>
  <w:style w:type="paragraph" w:customStyle="1" w:styleId="nd">
    <w:name w:val="nd"/>
    <w:basedOn w:val="Normal"/>
    <w:rsid w:val="00CA419C"/>
    <w:pPr>
      <w:ind w:firstLine="567"/>
      <w:jc w:val="both"/>
    </w:pPr>
    <w:rPr>
      <w:rFonts w:ascii="VNI-Helve" w:hAnsi="VNI-Helve"/>
      <w:b w:val="0"/>
      <w:sz w:val="24"/>
    </w:rPr>
  </w:style>
  <w:style w:type="paragraph" w:styleId="BodyText3">
    <w:name w:val="Body Text 3"/>
    <w:basedOn w:val="Normal"/>
    <w:link w:val="BodyText3Char"/>
    <w:rsid w:val="00CA419C"/>
    <w:rPr>
      <w:b w:val="0"/>
    </w:rPr>
  </w:style>
  <w:style w:type="character" w:customStyle="1" w:styleId="BodyText3Char">
    <w:name w:val="Body Text 3 Char"/>
    <w:basedOn w:val="DefaultParagraphFont"/>
    <w:link w:val="BodyText3"/>
    <w:rsid w:val="00CA419C"/>
    <w:rPr>
      <w:rFonts w:ascii="VNI-Times" w:eastAsia="Times New Roman" w:hAnsi="VNI-Times" w:cs="Times New Roman"/>
      <w:sz w:val="26"/>
      <w:szCs w:val="20"/>
    </w:rPr>
  </w:style>
  <w:style w:type="paragraph" w:customStyle="1" w:styleId="td1">
    <w:name w:val="td1"/>
    <w:basedOn w:val="Normal"/>
    <w:rsid w:val="00CA419C"/>
    <w:pPr>
      <w:spacing w:before="120"/>
      <w:ind w:left="284"/>
    </w:pPr>
    <w:rPr>
      <w:caps/>
      <w:u w:val="single"/>
      <w:lang w:val="en-GB"/>
    </w:rPr>
  </w:style>
  <w:style w:type="paragraph" w:customStyle="1" w:styleId="ch">
    <w:name w:val="ch"/>
    <w:basedOn w:val="Normal"/>
    <w:rsid w:val="00CA419C"/>
    <w:pPr>
      <w:spacing w:after="120"/>
      <w:jc w:val="both"/>
    </w:pPr>
    <w:rPr>
      <w:rFonts w:ascii="VNI-Aptima" w:hAnsi="VNI-Aptima"/>
      <w:b w:val="0"/>
      <w:caps/>
      <w:sz w:val="28"/>
    </w:rPr>
  </w:style>
  <w:style w:type="paragraph" w:customStyle="1" w:styleId="TIEUE1">
    <w:name w:val="TIEÂU ÑEÀ 1"/>
    <w:basedOn w:val="Normal"/>
    <w:autoRedefine/>
    <w:rsid w:val="00CA419C"/>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CA419C"/>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CA419C"/>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CA419C"/>
  </w:style>
  <w:style w:type="numbering" w:customStyle="1" w:styleId="NoList21">
    <w:name w:val="No List21"/>
    <w:next w:val="NoList"/>
    <w:uiPriority w:val="99"/>
    <w:semiHidden/>
    <w:unhideWhenUsed/>
    <w:rsid w:val="00CA419C"/>
  </w:style>
  <w:style w:type="paragraph" w:styleId="ListBullet2">
    <w:name w:val="List Bullet 2"/>
    <w:basedOn w:val="Normal"/>
    <w:rsid w:val="00CA419C"/>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CA419C"/>
    <w:pPr>
      <w:tabs>
        <w:tab w:val="clear" w:pos="1260"/>
        <w:tab w:val="left" w:pos="1120"/>
      </w:tabs>
    </w:pPr>
    <w:rPr>
      <w:sz w:val="24"/>
    </w:rPr>
  </w:style>
  <w:style w:type="numbering" w:styleId="111111">
    <w:name w:val="Outline List 2"/>
    <w:basedOn w:val="NoList"/>
    <w:rsid w:val="00CA419C"/>
    <w:pPr>
      <w:numPr>
        <w:numId w:val="10"/>
      </w:numPr>
    </w:pPr>
  </w:style>
  <w:style w:type="paragraph" w:styleId="TOC1">
    <w:name w:val="toc 1"/>
    <w:basedOn w:val="Normal"/>
    <w:next w:val="Normal"/>
    <w:autoRedefine/>
    <w:uiPriority w:val="39"/>
    <w:qFormat/>
    <w:rsid w:val="00CA419C"/>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CA419C"/>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qFormat/>
    <w:rsid w:val="00CA419C"/>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CA419C"/>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CA419C"/>
    <w:rPr>
      <w:rFonts w:ascii="Arial" w:hAnsi="Arial"/>
      <w:b w:val="0"/>
      <w:sz w:val="20"/>
      <w:szCs w:val="24"/>
    </w:rPr>
  </w:style>
  <w:style w:type="character" w:customStyle="1" w:styleId="FootnoteTextChar">
    <w:name w:val="Footnote Text Char"/>
    <w:basedOn w:val="DefaultParagraphFont"/>
    <w:link w:val="FootnoteText"/>
    <w:uiPriority w:val="99"/>
    <w:rsid w:val="00CA419C"/>
    <w:rPr>
      <w:rFonts w:ascii="Arial" w:eastAsia="Times New Roman" w:hAnsi="Arial" w:cs="Times New Roman"/>
      <w:sz w:val="20"/>
      <w:szCs w:val="24"/>
    </w:rPr>
  </w:style>
  <w:style w:type="paragraph" w:customStyle="1" w:styleId="bac-body">
    <w:name w:val="bac-body"/>
    <w:basedOn w:val="Normal"/>
    <w:link w:val="bac-bodyChar"/>
    <w:qFormat/>
    <w:rsid w:val="00CA419C"/>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CA419C"/>
    <w:rPr>
      <w:rFonts w:ascii="Arial" w:eastAsia="Times New Roman" w:hAnsi="Arial" w:cs="Times New Roman"/>
      <w:sz w:val="24"/>
      <w:szCs w:val="24"/>
      <w:lang w:val="vi-VN"/>
    </w:rPr>
  </w:style>
  <w:style w:type="table" w:customStyle="1" w:styleId="Bac02">
    <w:name w:val="Bac02"/>
    <w:basedOn w:val="TableContemporary"/>
    <w:rsid w:val="00CA419C"/>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CA419C"/>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CA419C"/>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CA419C"/>
    <w:rPr>
      <w:rFonts w:ascii="Times New Roman" w:eastAsia="Times New Roman" w:hAnsi="Times New Roman" w:cs="Times New Roman"/>
      <w:b/>
      <w:bCs/>
      <w:caps/>
      <w:sz w:val="27"/>
      <w:szCs w:val="27"/>
      <w:lang w:val="vi-VN"/>
    </w:rPr>
  </w:style>
  <w:style w:type="numbering" w:customStyle="1" w:styleId="baclist">
    <w:name w:val="baclist"/>
    <w:basedOn w:val="NoList"/>
    <w:rsid w:val="00CA419C"/>
    <w:pPr>
      <w:numPr>
        <w:numId w:val="13"/>
      </w:numPr>
    </w:pPr>
  </w:style>
  <w:style w:type="paragraph" w:customStyle="1" w:styleId="bac-heading1">
    <w:name w:val="bac-heading1"/>
    <w:link w:val="bac-heading1Char"/>
    <w:autoRedefine/>
    <w:qFormat/>
    <w:rsid w:val="00CA419C"/>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qFormat/>
    <w:rsid w:val="00CA419C"/>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qFormat/>
    <w:rsid w:val="00CA419C"/>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qFormat/>
    <w:rsid w:val="00CA419C"/>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qFormat/>
    <w:rsid w:val="00CA419C"/>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CA419C"/>
    <w:rPr>
      <w:rFonts w:ascii="Arial" w:eastAsia="MS Mincho" w:hAnsi="Arial" w:cs="Times New Roman"/>
      <w:b/>
      <w:sz w:val="24"/>
      <w:szCs w:val="24"/>
      <w:lang w:val="vi-VN"/>
    </w:rPr>
  </w:style>
  <w:style w:type="paragraph" w:customStyle="1" w:styleId="bac-cap-hinh">
    <w:name w:val="bac-cap-hinh"/>
    <w:basedOn w:val="Normal"/>
    <w:link w:val="bac-cap-hinhChar"/>
    <w:rsid w:val="00CA419C"/>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CA419C"/>
    <w:rPr>
      <w:rFonts w:ascii="Times New Roman" w:eastAsia="MS Mincho" w:hAnsi="Times New Roman" w:cs="Times New Roman"/>
      <w:b/>
      <w:sz w:val="26"/>
      <w:szCs w:val="26"/>
      <w:lang w:val="vi-VN"/>
    </w:rPr>
  </w:style>
  <w:style w:type="character" w:customStyle="1" w:styleId="bac-cap-hinhChar">
    <w:name w:val="bac-cap-hinh Char"/>
    <w:link w:val="bac-cap-hinh"/>
    <w:rsid w:val="00CA419C"/>
    <w:rPr>
      <w:rFonts w:ascii="Arial" w:eastAsia="MS Mincho" w:hAnsi="Arial" w:cs="Times New Roman"/>
      <w:b/>
      <w:bCs/>
      <w:szCs w:val="24"/>
      <w:lang w:val="vi-VN"/>
    </w:rPr>
  </w:style>
  <w:style w:type="paragraph" w:styleId="ListBullet">
    <w:name w:val="List Bullet"/>
    <w:basedOn w:val="Normal"/>
    <w:uiPriority w:val="99"/>
    <w:unhideWhenUsed/>
    <w:rsid w:val="00CA419C"/>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CA419C"/>
    <w:rPr>
      <w:rFonts w:ascii="Arial" w:eastAsia="MS Mincho" w:hAnsi="Arial"/>
      <w:sz w:val="24"/>
      <w:szCs w:val="24"/>
      <w:lang w:val="en-GB" w:eastAsia="ja-JP"/>
    </w:rPr>
  </w:style>
  <w:style w:type="character" w:customStyle="1" w:styleId="bac-heading2Char">
    <w:name w:val="bac-heading2 Char"/>
    <w:link w:val="bac-heading2"/>
    <w:rsid w:val="00CA419C"/>
    <w:rPr>
      <w:rFonts w:ascii="Arial" w:eastAsia="MS Mincho" w:hAnsi="Arial" w:cs="Times New Roman"/>
      <w:b/>
      <w:kern w:val="28"/>
      <w:sz w:val="28"/>
      <w:szCs w:val="24"/>
      <w:lang w:val="vi-VN"/>
    </w:rPr>
  </w:style>
  <w:style w:type="character" w:customStyle="1" w:styleId="bac-heading1Char">
    <w:name w:val="bac-heading1 Char"/>
    <w:link w:val="bac-heading1"/>
    <w:locked/>
    <w:rsid w:val="00CA419C"/>
    <w:rPr>
      <w:rFonts w:ascii="Arial" w:eastAsia="Times New Roman" w:hAnsi="Arial" w:cs="Arial"/>
      <w:b/>
      <w:caps/>
      <w:sz w:val="28"/>
      <w:szCs w:val="28"/>
      <w:lang w:val="vi-VN"/>
    </w:rPr>
  </w:style>
  <w:style w:type="paragraph" w:customStyle="1" w:styleId="bac-caption">
    <w:name w:val="bac-caption"/>
    <w:link w:val="bac-captionChar"/>
    <w:rsid w:val="00CA419C"/>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CA419C"/>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CA419C"/>
    <w:rPr>
      <w:rFonts w:ascii="Arial" w:eastAsia="MS Mincho" w:hAnsi="Arial" w:cs="Times New Roman"/>
      <w:b/>
      <w:bCs/>
      <w:i/>
      <w:szCs w:val="24"/>
      <w:lang w:val="vi-VN"/>
    </w:rPr>
  </w:style>
  <w:style w:type="paragraph" w:styleId="ListNumber4">
    <w:name w:val="List Number 4"/>
    <w:basedOn w:val="Normal"/>
    <w:uiPriority w:val="99"/>
    <w:rsid w:val="00CA419C"/>
    <w:pPr>
      <w:numPr>
        <w:numId w:val="16"/>
      </w:numPr>
    </w:pPr>
    <w:rPr>
      <w:rFonts w:ascii="Times New Roman" w:hAnsi="Times New Roman"/>
      <w:b w:val="0"/>
      <w:sz w:val="24"/>
      <w:szCs w:val="24"/>
    </w:rPr>
  </w:style>
  <w:style w:type="paragraph" w:styleId="ListBullet3">
    <w:name w:val="List Bullet 3"/>
    <w:basedOn w:val="Normal"/>
    <w:rsid w:val="00CA419C"/>
    <w:pPr>
      <w:numPr>
        <w:numId w:val="17"/>
      </w:numPr>
    </w:pPr>
    <w:rPr>
      <w:rFonts w:ascii="Arial" w:hAnsi="Arial"/>
      <w:b w:val="0"/>
      <w:sz w:val="24"/>
      <w:szCs w:val="24"/>
    </w:rPr>
  </w:style>
  <w:style w:type="paragraph" w:customStyle="1" w:styleId="text-body">
    <w:name w:val="text-body"/>
    <w:basedOn w:val="Normal"/>
    <w:autoRedefine/>
    <w:rsid w:val="00CA419C"/>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CA419C"/>
    <w:pPr>
      <w:numPr>
        <w:numId w:val="19"/>
      </w:numPr>
    </w:pPr>
  </w:style>
  <w:style w:type="numbering" w:customStyle="1" w:styleId="BAC-LIST1234">
    <w:name w:val="BAC-LIST1234"/>
    <w:basedOn w:val="NoList"/>
    <w:rsid w:val="00CA419C"/>
    <w:pPr>
      <w:numPr>
        <w:numId w:val="23"/>
      </w:numPr>
    </w:pPr>
  </w:style>
  <w:style w:type="paragraph" w:customStyle="1" w:styleId="CharChar3CharChar">
    <w:name w:val="Char Char3 Char Char"/>
    <w:basedOn w:val="Normal"/>
    <w:next w:val="Normal"/>
    <w:autoRedefine/>
    <w:semiHidden/>
    <w:rsid w:val="00CA419C"/>
    <w:pPr>
      <w:spacing w:before="120" w:after="120" w:line="312" w:lineRule="auto"/>
    </w:pPr>
    <w:rPr>
      <w:rFonts w:ascii="Times New Roman" w:hAnsi="Times New Roman"/>
      <w:b w:val="0"/>
      <w:sz w:val="28"/>
      <w:szCs w:val="28"/>
    </w:rPr>
  </w:style>
  <w:style w:type="numbering" w:customStyle="1" w:styleId="BAC-LIST123">
    <w:name w:val="BAC-LIST123"/>
    <w:basedOn w:val="NoList"/>
    <w:rsid w:val="00CA419C"/>
    <w:pPr>
      <w:numPr>
        <w:numId w:val="21"/>
      </w:numPr>
    </w:pPr>
  </w:style>
  <w:style w:type="paragraph" w:customStyle="1" w:styleId="bac-heading3-body">
    <w:name w:val="bac-heading3-body"/>
    <w:link w:val="bac-heading3-bodyChar"/>
    <w:rsid w:val="00CA419C"/>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CA419C"/>
    <w:rPr>
      <w:rFonts w:ascii="Arial" w:eastAsia="MS Mincho" w:hAnsi="Arial" w:cs="Times New Roman"/>
      <w:b/>
      <w:sz w:val="24"/>
      <w:szCs w:val="24"/>
      <w:lang w:val="vi-VN"/>
    </w:rPr>
  </w:style>
  <w:style w:type="character" w:customStyle="1" w:styleId="hps">
    <w:name w:val="hps"/>
    <w:rsid w:val="00CA419C"/>
  </w:style>
  <w:style w:type="numbering" w:customStyle="1" w:styleId="NoList3">
    <w:name w:val="No List3"/>
    <w:next w:val="NoList"/>
    <w:uiPriority w:val="99"/>
    <w:semiHidden/>
    <w:rsid w:val="00CA419C"/>
  </w:style>
  <w:style w:type="numbering" w:customStyle="1" w:styleId="NoList12">
    <w:name w:val="No List12"/>
    <w:next w:val="NoList"/>
    <w:uiPriority w:val="99"/>
    <w:semiHidden/>
    <w:unhideWhenUsed/>
    <w:rsid w:val="00CA419C"/>
  </w:style>
  <w:style w:type="numbering" w:customStyle="1" w:styleId="NoList211">
    <w:name w:val="No List211"/>
    <w:next w:val="NoList"/>
    <w:uiPriority w:val="99"/>
    <w:semiHidden/>
    <w:unhideWhenUsed/>
    <w:rsid w:val="00CA419C"/>
  </w:style>
  <w:style w:type="numbering" w:customStyle="1" w:styleId="1111111">
    <w:name w:val="1 / 1.1 / 1.1.11"/>
    <w:basedOn w:val="NoList"/>
    <w:next w:val="111111"/>
    <w:rsid w:val="00CA419C"/>
    <w:pPr>
      <w:numPr>
        <w:numId w:val="2"/>
      </w:numPr>
    </w:pPr>
  </w:style>
  <w:style w:type="table" w:customStyle="1" w:styleId="Bac021">
    <w:name w:val="Bac021"/>
    <w:basedOn w:val="TableContemporary"/>
    <w:rsid w:val="00CA419C"/>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CA419C"/>
    <w:pPr>
      <w:numPr>
        <w:numId w:val="4"/>
      </w:numPr>
    </w:pPr>
  </w:style>
  <w:style w:type="numbering" w:customStyle="1" w:styleId="baclist41">
    <w:name w:val="baclist41"/>
    <w:rsid w:val="00CA419C"/>
    <w:pPr>
      <w:numPr>
        <w:numId w:val="7"/>
      </w:numPr>
    </w:pPr>
  </w:style>
  <w:style w:type="numbering" w:customStyle="1" w:styleId="BAC-LIST12341">
    <w:name w:val="BAC-LIST12341"/>
    <w:basedOn w:val="NoList"/>
    <w:rsid w:val="00CA419C"/>
    <w:pPr>
      <w:numPr>
        <w:numId w:val="3"/>
      </w:numPr>
    </w:pPr>
  </w:style>
  <w:style w:type="numbering" w:customStyle="1" w:styleId="BAC-LIST1231">
    <w:name w:val="BAC-LIST1231"/>
    <w:basedOn w:val="NoList"/>
    <w:rsid w:val="00CA419C"/>
    <w:pPr>
      <w:numPr>
        <w:numId w:val="8"/>
      </w:numPr>
    </w:pPr>
  </w:style>
  <w:style w:type="numbering" w:customStyle="1" w:styleId="NoList4">
    <w:name w:val="No List4"/>
    <w:next w:val="NoList"/>
    <w:uiPriority w:val="99"/>
    <w:semiHidden/>
    <w:rsid w:val="00D552FE"/>
  </w:style>
  <w:style w:type="table" w:customStyle="1" w:styleId="TableGrid2">
    <w:name w:val="Table Grid2"/>
    <w:basedOn w:val="TableNormal"/>
    <w:next w:val="TableGrid"/>
    <w:uiPriority w:val="59"/>
    <w:rsid w:val="00D552F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1">
    <w:name w:val="Char11"/>
    <w:basedOn w:val="Normal"/>
    <w:rsid w:val="00D552FE"/>
    <w:pPr>
      <w:spacing w:after="160" w:line="240" w:lineRule="exact"/>
    </w:pPr>
    <w:rPr>
      <w:rFonts w:ascii="Verdana" w:hAnsi="Verdana"/>
      <w:b w:val="0"/>
      <w:sz w:val="20"/>
    </w:rPr>
  </w:style>
  <w:style w:type="numbering" w:customStyle="1" w:styleId="NoList13">
    <w:name w:val="No List13"/>
    <w:next w:val="NoList"/>
    <w:uiPriority w:val="99"/>
    <w:semiHidden/>
    <w:rsid w:val="00D552FE"/>
  </w:style>
  <w:style w:type="paragraph" w:customStyle="1" w:styleId="Char2">
    <w:name w:val="Char2"/>
    <w:autoRedefine/>
    <w:rsid w:val="00D552FE"/>
    <w:pPr>
      <w:tabs>
        <w:tab w:val="left" w:pos="1152"/>
      </w:tabs>
      <w:spacing w:before="120" w:after="120" w:line="312" w:lineRule="auto"/>
    </w:pPr>
    <w:rPr>
      <w:rFonts w:ascii="Arial" w:eastAsia="Times New Roman" w:hAnsi="Arial" w:cs="Arial"/>
      <w:sz w:val="26"/>
      <w:szCs w:val="26"/>
    </w:rPr>
  </w:style>
  <w:style w:type="numbering" w:customStyle="1" w:styleId="NoList112">
    <w:name w:val="No List112"/>
    <w:next w:val="NoList"/>
    <w:uiPriority w:val="99"/>
    <w:semiHidden/>
    <w:unhideWhenUsed/>
    <w:rsid w:val="00D552FE"/>
  </w:style>
  <w:style w:type="table" w:customStyle="1" w:styleId="TableGrid11">
    <w:name w:val="Table Grid11"/>
    <w:basedOn w:val="TableNormal"/>
    <w:next w:val="TableGrid"/>
    <w:rsid w:val="00D552F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552FE"/>
  </w:style>
  <w:style w:type="numbering" w:customStyle="1" w:styleId="1111112">
    <w:name w:val="1 / 1.1 / 1.1.12"/>
    <w:basedOn w:val="NoList"/>
    <w:next w:val="111111"/>
    <w:rsid w:val="00D552FE"/>
  </w:style>
  <w:style w:type="table" w:customStyle="1" w:styleId="Bac022">
    <w:name w:val="Bac022"/>
    <w:basedOn w:val="TableContemporary"/>
    <w:rsid w:val="00D552FE"/>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uiPriority w:val="99"/>
    <w:unhideWhenUsed/>
    <w:rsid w:val="00D552FE"/>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2">
    <w:name w:val="baclist2"/>
    <w:basedOn w:val="NoList"/>
    <w:rsid w:val="00D552FE"/>
  </w:style>
  <w:style w:type="numbering" w:customStyle="1" w:styleId="baclist42">
    <w:name w:val="baclist42"/>
    <w:rsid w:val="00D552FE"/>
  </w:style>
  <w:style w:type="numbering" w:customStyle="1" w:styleId="BAC-LIST12342">
    <w:name w:val="BAC-LIST12342"/>
    <w:basedOn w:val="NoList"/>
    <w:rsid w:val="00D552FE"/>
  </w:style>
  <w:style w:type="numbering" w:customStyle="1" w:styleId="BAC-LIST1232">
    <w:name w:val="BAC-LIST1232"/>
    <w:basedOn w:val="NoList"/>
    <w:rsid w:val="00D552FE"/>
  </w:style>
  <w:style w:type="numbering" w:customStyle="1" w:styleId="NoList31">
    <w:name w:val="No List31"/>
    <w:next w:val="NoList"/>
    <w:uiPriority w:val="99"/>
    <w:semiHidden/>
    <w:rsid w:val="00D552FE"/>
  </w:style>
  <w:style w:type="numbering" w:customStyle="1" w:styleId="NoList121">
    <w:name w:val="No List121"/>
    <w:next w:val="NoList"/>
    <w:uiPriority w:val="99"/>
    <w:semiHidden/>
    <w:unhideWhenUsed/>
    <w:rsid w:val="00D552FE"/>
  </w:style>
  <w:style w:type="numbering" w:customStyle="1" w:styleId="NoList212">
    <w:name w:val="No List212"/>
    <w:next w:val="NoList"/>
    <w:uiPriority w:val="99"/>
    <w:semiHidden/>
    <w:unhideWhenUsed/>
    <w:rsid w:val="00D552FE"/>
  </w:style>
  <w:style w:type="numbering" w:customStyle="1" w:styleId="11111111">
    <w:name w:val="1 / 1.1 / 1.1.111"/>
    <w:basedOn w:val="NoList"/>
    <w:next w:val="111111"/>
    <w:rsid w:val="00D552FE"/>
  </w:style>
  <w:style w:type="table" w:customStyle="1" w:styleId="Bac0211">
    <w:name w:val="Bac0211"/>
    <w:basedOn w:val="TableContemporary"/>
    <w:rsid w:val="00D552FE"/>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1">
    <w:name w:val="baclist11"/>
    <w:basedOn w:val="NoList"/>
    <w:rsid w:val="00D552FE"/>
  </w:style>
  <w:style w:type="numbering" w:customStyle="1" w:styleId="baclist411">
    <w:name w:val="baclist411"/>
    <w:rsid w:val="00D552FE"/>
    <w:pPr>
      <w:numPr>
        <w:numId w:val="24"/>
      </w:numPr>
    </w:pPr>
  </w:style>
  <w:style w:type="numbering" w:customStyle="1" w:styleId="BAC-LIST123411">
    <w:name w:val="BAC-LIST123411"/>
    <w:basedOn w:val="NoList"/>
    <w:rsid w:val="00D552FE"/>
  </w:style>
  <w:style w:type="numbering" w:customStyle="1" w:styleId="BAC-LIST12311">
    <w:name w:val="BAC-LIST12311"/>
    <w:basedOn w:val="NoList"/>
    <w:rsid w:val="00D552FE"/>
    <w:pPr>
      <w:numPr>
        <w:numId w:val="25"/>
      </w:numPr>
    </w:pPr>
  </w:style>
  <w:style w:type="paragraph" w:customStyle="1" w:styleId="CharCharCharChar">
    <w:name w:val="Char Char Char Char"/>
    <w:basedOn w:val="Normal"/>
    <w:rsid w:val="00D552FE"/>
    <w:pPr>
      <w:spacing w:before="40" w:after="160" w:line="240" w:lineRule="exact"/>
      <w:jc w:val="both"/>
    </w:pPr>
    <w:rPr>
      <w:rFonts w:ascii="Verdana" w:eastAsia="Calibri" w:hAnsi="Verdana"/>
      <w:b w:val="0"/>
      <w:sz w:val="20"/>
    </w:rPr>
  </w:style>
  <w:style w:type="paragraph" w:customStyle="1" w:styleId="KHONGGACHHANG">
    <w:name w:val="KHONG GACH HANG"/>
    <w:basedOn w:val="Heading9"/>
    <w:qFormat/>
    <w:rsid w:val="00D552FE"/>
    <w:pPr>
      <w:keepNext/>
      <w:keepLines/>
      <w:numPr>
        <w:ilvl w:val="8"/>
      </w:numPr>
      <w:tabs>
        <w:tab w:val="num" w:pos="0"/>
      </w:tabs>
      <w:spacing w:before="60" w:after="0"/>
      <w:ind w:left="2880" w:firstLine="360"/>
    </w:pPr>
    <w:rPr>
      <w:rFonts w:ascii="Times New Roman" w:eastAsia="Arial" w:hAnsi="Times New Roman"/>
      <w:color w:val="404040"/>
      <w:sz w:val="28"/>
      <w:szCs w:val="28"/>
      <w:lang w:val="pt-BR"/>
    </w:rPr>
  </w:style>
  <w:style w:type="paragraph" w:customStyle="1" w:styleId="canhchu">
    <w:name w:val="canh chu"/>
    <w:basedOn w:val="Normal"/>
    <w:link w:val="canhchuChar"/>
    <w:qFormat/>
    <w:rsid w:val="00D552FE"/>
    <w:pPr>
      <w:numPr>
        <w:numId w:val="26"/>
      </w:numPr>
      <w:spacing w:before="60" w:after="60"/>
      <w:jc w:val="both"/>
    </w:pPr>
    <w:rPr>
      <w:rFonts w:ascii="Times New Roman" w:eastAsia="Calibri" w:hAnsi="Times New Roman"/>
      <w:b w:val="0"/>
      <w:sz w:val="27"/>
      <w:szCs w:val="28"/>
    </w:rPr>
  </w:style>
  <w:style w:type="character" w:customStyle="1" w:styleId="canhchuChar">
    <w:name w:val="canh chu Char"/>
    <w:link w:val="canhchu"/>
    <w:rsid w:val="00D552FE"/>
    <w:rPr>
      <w:rFonts w:ascii="Times New Roman" w:eastAsia="Calibri" w:hAnsi="Times New Roman" w:cs="Times New Roman"/>
      <w:sz w:val="27"/>
      <w:szCs w:val="28"/>
    </w:rPr>
  </w:style>
  <w:style w:type="character" w:customStyle="1" w:styleId="Heading11">
    <w:name w:val="Heading #1_"/>
    <w:link w:val="Heading12"/>
    <w:rsid w:val="00D552FE"/>
    <w:rPr>
      <w:b/>
      <w:bCs/>
      <w:i/>
      <w:iCs/>
      <w:shd w:val="clear" w:color="auto" w:fill="FFFFFF"/>
    </w:rPr>
  </w:style>
  <w:style w:type="paragraph" w:customStyle="1" w:styleId="Heading12">
    <w:name w:val="Heading #1"/>
    <w:basedOn w:val="Normal"/>
    <w:link w:val="Heading11"/>
    <w:rsid w:val="00D552FE"/>
    <w:pPr>
      <w:widowControl w:val="0"/>
      <w:shd w:val="clear" w:color="auto" w:fill="FFFFFF"/>
      <w:spacing w:before="120" w:after="120" w:line="0" w:lineRule="atLeast"/>
      <w:jc w:val="both"/>
      <w:outlineLvl w:val="0"/>
    </w:pPr>
    <w:rPr>
      <w:rFonts w:asciiTheme="minorHAnsi" w:eastAsiaTheme="minorHAnsi" w:hAnsiTheme="minorHAnsi" w:cstheme="minorBidi"/>
      <w:bCs/>
      <w:i/>
      <w:iCs/>
      <w:sz w:val="22"/>
      <w:szCs w:val="22"/>
      <w:shd w:val="clear" w:color="auto" w:fill="FFFFFF"/>
    </w:rPr>
  </w:style>
  <w:style w:type="paragraph" w:styleId="TOCHeading">
    <w:name w:val="TOC Heading"/>
    <w:basedOn w:val="Heading1"/>
    <w:next w:val="Normal"/>
    <w:uiPriority w:val="39"/>
    <w:semiHidden/>
    <w:unhideWhenUsed/>
    <w:qFormat/>
    <w:rsid w:val="00D552FE"/>
    <w:pPr>
      <w:keepLines/>
      <w:tabs>
        <w:tab w:val="clear" w:pos="1985"/>
        <w:tab w:val="clear" w:pos="8505"/>
      </w:tabs>
      <w:spacing w:before="480" w:line="276" w:lineRule="auto"/>
      <w:outlineLvl w:val="9"/>
    </w:pPr>
    <w:rPr>
      <w:rFonts w:ascii="Cambria" w:hAnsi="Cambria"/>
      <w:b/>
      <w:bCs/>
      <w:color w:val="365F91"/>
      <w:sz w:val="28"/>
      <w:szCs w:val="28"/>
      <w:lang w:eastAsia="ja-JP"/>
    </w:rPr>
  </w:style>
  <w:style w:type="paragraph" w:styleId="TOC2">
    <w:name w:val="toc 2"/>
    <w:basedOn w:val="Normal"/>
    <w:next w:val="Normal"/>
    <w:autoRedefine/>
    <w:uiPriority w:val="39"/>
    <w:unhideWhenUsed/>
    <w:qFormat/>
    <w:rsid w:val="00D552FE"/>
    <w:pPr>
      <w:spacing w:before="40" w:after="100"/>
      <w:ind w:left="280"/>
      <w:jc w:val="both"/>
    </w:pPr>
    <w:rPr>
      <w:rFonts w:ascii="Times New Roman" w:eastAsia="Calibri" w:hAnsi="Times New Roman"/>
      <w:b w:val="0"/>
      <w:sz w:val="28"/>
      <w:szCs w:val="22"/>
    </w:rPr>
  </w:style>
  <w:style w:type="paragraph" w:styleId="TOC3">
    <w:name w:val="toc 3"/>
    <w:basedOn w:val="Normal"/>
    <w:next w:val="Normal"/>
    <w:autoRedefine/>
    <w:uiPriority w:val="39"/>
    <w:unhideWhenUsed/>
    <w:qFormat/>
    <w:rsid w:val="00D552FE"/>
    <w:pPr>
      <w:spacing w:before="40" w:after="100"/>
      <w:ind w:left="560"/>
      <w:jc w:val="both"/>
    </w:pPr>
    <w:rPr>
      <w:rFonts w:ascii="Times New Roman" w:eastAsia="Calibri" w:hAnsi="Times New Roman"/>
      <w:b w:val="0"/>
      <w:sz w:val="28"/>
      <w:szCs w:val="22"/>
    </w:rPr>
  </w:style>
  <w:style w:type="paragraph" w:styleId="TOC4">
    <w:name w:val="toc 4"/>
    <w:basedOn w:val="Normal"/>
    <w:next w:val="Normal"/>
    <w:autoRedefine/>
    <w:uiPriority w:val="39"/>
    <w:unhideWhenUsed/>
    <w:rsid w:val="00D552FE"/>
    <w:pPr>
      <w:spacing w:before="40" w:after="100"/>
      <w:ind w:left="840"/>
      <w:jc w:val="both"/>
    </w:pPr>
    <w:rPr>
      <w:rFonts w:ascii="Times New Roman" w:eastAsia="Calibri" w:hAnsi="Times New Roman"/>
      <w:b w:val="0"/>
      <w:sz w:val="28"/>
      <w:szCs w:val="22"/>
    </w:rPr>
  </w:style>
  <w:style w:type="paragraph" w:styleId="TOC5">
    <w:name w:val="toc 5"/>
    <w:basedOn w:val="Normal"/>
    <w:next w:val="Normal"/>
    <w:autoRedefine/>
    <w:uiPriority w:val="39"/>
    <w:unhideWhenUsed/>
    <w:rsid w:val="00D552FE"/>
    <w:pPr>
      <w:spacing w:before="40" w:after="100"/>
      <w:ind w:left="1120"/>
      <w:jc w:val="both"/>
    </w:pPr>
    <w:rPr>
      <w:rFonts w:ascii="Times New Roman" w:eastAsia="Calibri" w:hAnsi="Times New Roman"/>
      <w:b w:val="0"/>
      <w:sz w:val="28"/>
      <w:szCs w:val="22"/>
    </w:rPr>
  </w:style>
  <w:style w:type="paragraph" w:styleId="TableofFigures">
    <w:name w:val="table of figures"/>
    <w:basedOn w:val="Normal"/>
    <w:next w:val="Normal"/>
    <w:uiPriority w:val="99"/>
    <w:unhideWhenUsed/>
    <w:rsid w:val="00D552FE"/>
    <w:pPr>
      <w:spacing w:before="40"/>
      <w:jc w:val="both"/>
    </w:pPr>
    <w:rPr>
      <w:rFonts w:ascii="Times New Roman" w:eastAsia="Calibri" w:hAnsi="Times New Roman"/>
      <w:b w:val="0"/>
      <w:sz w:val="28"/>
      <w:szCs w:val="22"/>
    </w:rPr>
  </w:style>
  <w:style w:type="paragraph" w:customStyle="1" w:styleId="CanhK">
    <w:name w:val="Canh K"/>
    <w:basedOn w:val="Normal"/>
    <w:link w:val="CanhKChar"/>
    <w:qFormat/>
    <w:rsid w:val="00D552FE"/>
    <w:pPr>
      <w:spacing w:before="60" w:after="60"/>
      <w:ind w:firstLine="426"/>
      <w:jc w:val="both"/>
    </w:pPr>
    <w:rPr>
      <w:rFonts w:ascii="Times New Roman" w:eastAsia="Calibri" w:hAnsi="Times New Roman"/>
      <w:b w:val="0"/>
      <w:sz w:val="28"/>
      <w:szCs w:val="28"/>
    </w:rPr>
  </w:style>
  <w:style w:type="character" w:customStyle="1" w:styleId="CanhKChar">
    <w:name w:val="Canh K Char"/>
    <w:link w:val="CanhK"/>
    <w:rsid w:val="00D552FE"/>
    <w:rPr>
      <w:rFonts w:ascii="Times New Roman" w:eastAsia="Calibri" w:hAnsi="Times New Roman" w:cs="Times New Roman"/>
      <w:sz w:val="28"/>
      <w:szCs w:val="28"/>
    </w:rPr>
  </w:style>
  <w:style w:type="paragraph" w:customStyle="1" w:styleId="cap2">
    <w:name w:val="cap2"/>
    <w:basedOn w:val="Normal"/>
    <w:rsid w:val="00D552FE"/>
    <w:pPr>
      <w:numPr>
        <w:numId w:val="27"/>
      </w:numPr>
      <w:tabs>
        <w:tab w:val="left" w:pos="540"/>
      </w:tabs>
      <w:spacing w:before="400" w:after="60"/>
      <w:jc w:val="both"/>
      <w:outlineLvl w:val="1"/>
    </w:pPr>
    <w:rPr>
      <w:rFonts w:ascii="Times New Roman" w:eastAsia="Batang" w:hAnsi="Times New Roman"/>
      <w:bCs/>
      <w:sz w:val="28"/>
      <w:szCs w:val="26"/>
      <w:lang w:val="pt-BR" w:eastAsia="ko-KR"/>
    </w:rPr>
  </w:style>
  <w:style w:type="paragraph" w:customStyle="1" w:styleId="CharCharCharChar1">
    <w:name w:val="Char Char Char Char1"/>
    <w:basedOn w:val="Normal"/>
    <w:rsid w:val="00D552FE"/>
    <w:pPr>
      <w:widowControl w:val="0"/>
      <w:spacing w:before="40" w:after="160" w:line="240" w:lineRule="exact"/>
      <w:jc w:val="both"/>
    </w:pPr>
    <w:rPr>
      <w:rFonts w:ascii="Verdana" w:eastAsia="Arial" w:hAnsi="Verdana"/>
      <w:b w:val="0"/>
      <w:sz w:val="20"/>
    </w:rPr>
  </w:style>
  <w:style w:type="paragraph" w:customStyle="1" w:styleId="CHUIN">
    <w:name w:val="CHU IN"/>
    <w:qFormat/>
    <w:rsid w:val="00D552FE"/>
    <w:pPr>
      <w:widowControl w:val="0"/>
      <w:spacing w:before="40" w:after="40" w:line="240" w:lineRule="auto"/>
      <w:jc w:val="both"/>
    </w:pPr>
    <w:rPr>
      <w:rFonts w:ascii="Times New Roman" w:eastAsia="Times New Roman" w:hAnsi="Times New Roman" w:cs="Times New Roman"/>
      <w:b/>
      <w:iCs/>
      <w:color w:val="272727"/>
      <w:sz w:val="27"/>
      <w:szCs w:val="21"/>
    </w:rPr>
  </w:style>
  <w:style w:type="paragraph" w:styleId="Caption">
    <w:name w:val="caption"/>
    <w:uiPriority w:val="35"/>
    <w:unhideWhenUsed/>
    <w:qFormat/>
    <w:rsid w:val="00D552FE"/>
    <w:pPr>
      <w:spacing w:after="0" w:line="360" w:lineRule="auto"/>
      <w:jc w:val="center"/>
    </w:pPr>
    <w:rPr>
      <w:rFonts w:ascii="Times New Roman" w:eastAsia="Arial" w:hAnsi="Times New Roman" w:cs="Times New Roman"/>
      <w:b/>
      <w:bCs/>
      <w:i/>
      <w:sz w:val="26"/>
      <w:szCs w:val="18"/>
    </w:rPr>
  </w:style>
  <w:style w:type="paragraph" w:customStyle="1" w:styleId="BangHinh">
    <w:name w:val="Bang Hinh"/>
    <w:qFormat/>
    <w:rsid w:val="00D552FE"/>
    <w:pPr>
      <w:widowControl w:val="0"/>
      <w:spacing w:before="40" w:after="40" w:line="240" w:lineRule="auto"/>
      <w:jc w:val="center"/>
    </w:pPr>
    <w:rPr>
      <w:rFonts w:ascii="Times New Roman" w:eastAsia="Arial" w:hAnsi="Times New Roman" w:cs="Times New Roman"/>
      <w:i/>
      <w:sz w:val="26"/>
    </w:rPr>
  </w:style>
  <w:style w:type="paragraph" w:styleId="TOC6">
    <w:name w:val="toc 6"/>
    <w:basedOn w:val="Normal"/>
    <w:next w:val="Normal"/>
    <w:autoRedefine/>
    <w:uiPriority w:val="39"/>
    <w:unhideWhenUsed/>
    <w:rsid w:val="00D552FE"/>
    <w:pPr>
      <w:widowControl w:val="0"/>
      <w:spacing w:before="40" w:after="40"/>
      <w:ind w:left="1418"/>
      <w:jc w:val="both"/>
    </w:pPr>
    <w:rPr>
      <w:rFonts w:ascii="Times New Roman" w:eastAsia="Arial" w:hAnsi="Times New Roman"/>
      <w:b w:val="0"/>
      <w:sz w:val="24"/>
      <w:szCs w:val="22"/>
    </w:rPr>
  </w:style>
  <w:style w:type="paragraph" w:styleId="TOC7">
    <w:name w:val="toc 7"/>
    <w:basedOn w:val="Normal"/>
    <w:next w:val="Normal"/>
    <w:autoRedefine/>
    <w:uiPriority w:val="39"/>
    <w:unhideWhenUsed/>
    <w:rsid w:val="00D552FE"/>
    <w:pPr>
      <w:widowControl w:val="0"/>
      <w:spacing w:before="40" w:after="40"/>
      <w:ind w:left="1701"/>
      <w:jc w:val="both"/>
    </w:pPr>
    <w:rPr>
      <w:rFonts w:ascii="Times New Roman" w:eastAsia="Arial" w:hAnsi="Times New Roman"/>
      <w:b w:val="0"/>
      <w:sz w:val="24"/>
      <w:szCs w:val="22"/>
    </w:rPr>
  </w:style>
  <w:style w:type="paragraph" w:styleId="TOC8">
    <w:name w:val="toc 8"/>
    <w:basedOn w:val="Normal"/>
    <w:next w:val="Normal"/>
    <w:autoRedefine/>
    <w:uiPriority w:val="39"/>
    <w:unhideWhenUsed/>
    <w:rsid w:val="00D552FE"/>
    <w:pPr>
      <w:widowControl w:val="0"/>
      <w:spacing w:before="40" w:after="40"/>
      <w:ind w:left="1985"/>
      <w:jc w:val="both"/>
    </w:pPr>
    <w:rPr>
      <w:rFonts w:ascii="Times New Roman" w:eastAsia="Arial" w:hAnsi="Times New Roman"/>
      <w:b w:val="0"/>
      <w:sz w:val="24"/>
      <w:szCs w:val="22"/>
    </w:rPr>
  </w:style>
  <w:style w:type="paragraph" w:styleId="TOC9">
    <w:name w:val="toc 9"/>
    <w:basedOn w:val="Normal"/>
    <w:next w:val="Normal"/>
    <w:autoRedefine/>
    <w:uiPriority w:val="39"/>
    <w:unhideWhenUsed/>
    <w:rsid w:val="00D552FE"/>
    <w:pPr>
      <w:widowControl w:val="0"/>
      <w:spacing w:before="40" w:after="40"/>
      <w:ind w:left="2268"/>
      <w:jc w:val="both"/>
    </w:pPr>
    <w:rPr>
      <w:rFonts w:ascii="Times New Roman" w:eastAsia="Arial" w:hAnsi="Times New Roman"/>
      <w:b w:val="0"/>
      <w:sz w:val="24"/>
      <w:szCs w:val="22"/>
    </w:rPr>
  </w:style>
  <w:style w:type="paragraph" w:customStyle="1" w:styleId="Headingbody2">
    <w:name w:val="Heading body 2"/>
    <w:basedOn w:val="Normal"/>
    <w:rsid w:val="00D552FE"/>
    <w:pPr>
      <w:tabs>
        <w:tab w:val="left" w:pos="935"/>
      </w:tabs>
      <w:spacing w:before="40" w:after="40" w:line="312" w:lineRule="auto"/>
      <w:jc w:val="both"/>
    </w:pPr>
    <w:rPr>
      <w:rFonts w:ascii="Arial" w:eastAsia="Calibri" w:hAnsi="Arial" w:cs="Arial"/>
      <w:b w:val="0"/>
      <w:bCs/>
      <w:w w:val="90"/>
      <w:sz w:val="28"/>
    </w:rPr>
  </w:style>
  <w:style w:type="paragraph" w:customStyle="1" w:styleId="capI">
    <w:name w:val="cap I"/>
    <w:basedOn w:val="Normal"/>
    <w:link w:val="capIChar"/>
    <w:autoRedefine/>
    <w:rsid w:val="00D552FE"/>
    <w:pPr>
      <w:spacing w:before="120" w:after="120"/>
      <w:ind w:left="284"/>
      <w:jc w:val="both"/>
      <w:outlineLvl w:val="1"/>
    </w:pPr>
    <w:rPr>
      <w:rFonts w:ascii="Times New Roman" w:eastAsia="Batang" w:hAnsi="Times New Roman"/>
      <w:bCs/>
      <w:szCs w:val="26"/>
      <w:lang w:val="pt-BR" w:eastAsia="ko-KR"/>
    </w:rPr>
  </w:style>
  <w:style w:type="character" w:customStyle="1" w:styleId="capIChar">
    <w:name w:val="cap I Char"/>
    <w:link w:val="capI"/>
    <w:rsid w:val="00D552FE"/>
    <w:rPr>
      <w:rFonts w:ascii="Times New Roman" w:eastAsia="Batang" w:hAnsi="Times New Roman" w:cs="Times New Roman"/>
      <w:b/>
      <w:bCs/>
      <w:sz w:val="26"/>
      <w:szCs w:val="26"/>
      <w:lang w:val="pt-BR" w:eastAsia="ko-KR"/>
    </w:rPr>
  </w:style>
  <w:style w:type="paragraph" w:customStyle="1" w:styleId="Heading2TBCONS">
    <w:name w:val="Heading 2_TBCONS"/>
    <w:basedOn w:val="Heading2"/>
    <w:autoRedefine/>
    <w:rsid w:val="00D552FE"/>
    <w:pPr>
      <w:keepNext/>
      <w:keepLines/>
      <w:spacing w:before="40" w:beforeAutospacing="0" w:after="0" w:afterAutospacing="0" w:line="276" w:lineRule="auto"/>
      <w:ind w:left="692" w:hanging="125"/>
      <w:jc w:val="both"/>
    </w:pPr>
    <w:rPr>
      <w:i/>
      <w:sz w:val="26"/>
      <w:szCs w:val="26"/>
      <w:lang w:val="nl-NL"/>
    </w:rPr>
  </w:style>
  <w:style w:type="paragraph" w:customStyle="1" w:styleId="TieuDeCap1">
    <w:name w:val="Tieu De Cap 1"/>
    <w:basedOn w:val="Normal"/>
    <w:rsid w:val="00D552FE"/>
    <w:pPr>
      <w:spacing w:before="40" w:after="40"/>
      <w:jc w:val="both"/>
      <w:outlineLvl w:val="0"/>
    </w:pPr>
    <w:rPr>
      <w:rFonts w:ascii="Times New Roman" w:eastAsia="Calibri" w:hAnsi="Times New Roman"/>
      <w:sz w:val="28"/>
      <w:szCs w:val="22"/>
    </w:rPr>
  </w:style>
  <w:style w:type="paragraph" w:customStyle="1" w:styleId="TieuDeCap2">
    <w:name w:val="Tieu De Cap 2"/>
    <w:basedOn w:val="TieuDeCap1"/>
    <w:autoRedefine/>
    <w:rsid w:val="00D552FE"/>
    <w:pPr>
      <w:numPr>
        <w:ilvl w:val="1"/>
        <w:numId w:val="28"/>
      </w:numPr>
      <w:spacing w:before="0" w:after="0" w:line="360" w:lineRule="auto"/>
      <w:ind w:left="0" w:firstLine="0"/>
      <w:outlineLvl w:val="1"/>
    </w:pPr>
    <w:rPr>
      <w:sz w:val="27"/>
    </w:rPr>
  </w:style>
  <w:style w:type="paragraph" w:customStyle="1" w:styleId="TieuDeCap3">
    <w:name w:val="Tieu De Cap 3"/>
    <w:basedOn w:val="TieuDeCap2"/>
    <w:autoRedefine/>
    <w:rsid w:val="00D552FE"/>
    <w:pPr>
      <w:numPr>
        <w:ilvl w:val="2"/>
      </w:numPr>
      <w:ind w:left="0" w:firstLine="0"/>
      <w:outlineLvl w:val="2"/>
    </w:pPr>
    <w:rPr>
      <w:i/>
    </w:rPr>
  </w:style>
  <w:style w:type="paragraph" w:customStyle="1" w:styleId="TieuDeCap4">
    <w:name w:val="Tieu De Cap 4"/>
    <w:basedOn w:val="Normal"/>
    <w:autoRedefine/>
    <w:rsid w:val="00D552FE"/>
    <w:pPr>
      <w:numPr>
        <w:ilvl w:val="3"/>
        <w:numId w:val="28"/>
      </w:numPr>
      <w:spacing w:line="360" w:lineRule="auto"/>
      <w:ind w:left="0" w:firstLine="0"/>
      <w:jc w:val="both"/>
      <w:outlineLvl w:val="3"/>
    </w:pPr>
    <w:rPr>
      <w:rFonts w:ascii="Times New Roman" w:eastAsia="Calibri" w:hAnsi="Times New Roman"/>
      <w:b w:val="0"/>
      <w:i/>
      <w:sz w:val="27"/>
      <w:szCs w:val="22"/>
    </w:rPr>
  </w:style>
  <w:style w:type="paragraph" w:customStyle="1" w:styleId="ChuhoaTieude">
    <w:name w:val="Chu hoa Tieu de"/>
    <w:basedOn w:val="Title"/>
    <w:rsid w:val="00D552FE"/>
    <w:pPr>
      <w:numPr>
        <w:ilvl w:val="1"/>
      </w:numPr>
      <w:spacing w:before="40" w:after="60"/>
      <w:ind w:firstLine="720"/>
      <w:outlineLvl w:val="7"/>
    </w:pPr>
    <w:rPr>
      <w:rFonts w:ascii="Times New Roman Bold" w:hAnsi="Times New Roman Bold"/>
      <w:b/>
      <w:caps/>
      <w:spacing w:val="5"/>
      <w:kern w:val="28"/>
      <w:sz w:val="28"/>
      <w:szCs w:val="52"/>
    </w:rPr>
  </w:style>
  <w:style w:type="paragraph" w:customStyle="1" w:styleId="xl37">
    <w:name w:val="xl37"/>
    <w:basedOn w:val="Normal"/>
    <w:rsid w:val="00D552FE"/>
    <w:pPr>
      <w:spacing w:before="100" w:beforeAutospacing="1" w:after="100" w:afterAutospacing="1"/>
      <w:jc w:val="center"/>
    </w:pPr>
    <w:rPr>
      <w:rFonts w:ascii="VNI-Helve" w:eastAsia="Arial Unicode MS" w:hAnsi="VNI-Helve" w:cs="Arial Unicode MS"/>
      <w:b w:val="0"/>
      <w:sz w:val="24"/>
      <w:szCs w:val="24"/>
    </w:rPr>
  </w:style>
  <w:style w:type="paragraph" w:customStyle="1" w:styleId="xl64">
    <w:name w:val="xl64"/>
    <w:basedOn w:val="Normal"/>
    <w:rsid w:val="00D552FE"/>
    <w:pPr>
      <w:widowControl w:val="0"/>
      <w:spacing w:before="100" w:beforeAutospacing="1" w:after="100" w:afterAutospacing="1"/>
    </w:pPr>
    <w:rPr>
      <w:rFonts w:ascii="Times New Roman" w:hAnsi="Times New Roman"/>
      <w:b w:val="0"/>
      <w:sz w:val="22"/>
      <w:szCs w:val="22"/>
    </w:rPr>
  </w:style>
  <w:style w:type="character" w:styleId="Strong">
    <w:name w:val="Strong"/>
    <w:qFormat/>
    <w:rsid w:val="00D552FE"/>
    <w:rPr>
      <w:b/>
      <w:bCs/>
    </w:rPr>
  </w:style>
  <w:style w:type="paragraph" w:customStyle="1" w:styleId="cap1">
    <w:name w:val="cap1"/>
    <w:basedOn w:val="Normal"/>
    <w:link w:val="cap1Char"/>
    <w:qFormat/>
    <w:rsid w:val="00D552FE"/>
    <w:pPr>
      <w:spacing w:before="120" w:after="120"/>
      <w:jc w:val="center"/>
    </w:pPr>
    <w:rPr>
      <w:rFonts w:ascii="Times New Roman" w:eastAsia="Batang" w:hAnsi="Times New Roman"/>
      <w:bCs/>
      <w:sz w:val="28"/>
      <w:szCs w:val="26"/>
      <w:lang w:eastAsia="ko-KR"/>
    </w:rPr>
  </w:style>
  <w:style w:type="character" w:customStyle="1" w:styleId="cap1Char">
    <w:name w:val="cap1 Char"/>
    <w:link w:val="cap1"/>
    <w:rsid w:val="00D552FE"/>
    <w:rPr>
      <w:rFonts w:ascii="Times New Roman" w:eastAsia="Batang" w:hAnsi="Times New Roman" w:cs="Times New Roman"/>
      <w:b/>
      <w:bCs/>
      <w:sz w:val="28"/>
      <w:szCs w:val="26"/>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Outline List 2"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aliases w:val="Heading,CHUONG,DB,A Heading 1,Heading1,1 ghost,g"/>
    <w:basedOn w:val="Normal"/>
    <w:next w:val="Normal"/>
    <w:link w:val="Heading1Char"/>
    <w:uiPriority w:val="9"/>
    <w:qFormat/>
    <w:rsid w:val="0097225F"/>
    <w:pPr>
      <w:keepNext/>
      <w:tabs>
        <w:tab w:val="center" w:pos="1985"/>
        <w:tab w:val="center" w:pos="8505"/>
      </w:tabs>
      <w:outlineLvl w:val="0"/>
    </w:pPr>
    <w:rPr>
      <w:b w:val="0"/>
      <w:sz w:val="24"/>
    </w:rPr>
  </w:style>
  <w:style w:type="paragraph" w:styleId="Heading2">
    <w:name w:val="heading 2"/>
    <w:aliases w:val="2 headline,h"/>
    <w:basedOn w:val="Normal"/>
    <w:link w:val="Heading2Char"/>
    <w:uiPriority w:val="9"/>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3 bullet,b"/>
    <w:basedOn w:val="Normal"/>
    <w:next w:val="Normal"/>
    <w:link w:val="Heading3Char"/>
    <w:uiPriority w:val="9"/>
    <w:unhideWhenUsed/>
    <w:qFormat/>
    <w:rsid w:val="0097225F"/>
    <w:pPr>
      <w:keepNext/>
      <w:spacing w:before="240" w:after="60"/>
      <w:outlineLvl w:val="2"/>
    </w:pPr>
    <w:rPr>
      <w:rFonts w:ascii="Cambria" w:hAnsi="Cambria"/>
      <w:bCs/>
      <w:szCs w:val="26"/>
    </w:rPr>
  </w:style>
  <w:style w:type="paragraph" w:styleId="Heading40">
    <w:name w:val="heading 4"/>
    <w:basedOn w:val="Normal"/>
    <w:next w:val="Normal"/>
    <w:link w:val="Heading4Char"/>
    <w:uiPriority w:val="9"/>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uiPriority w:val="9"/>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uiPriority w:val="9"/>
    <w:qFormat/>
    <w:rsid w:val="00CA419C"/>
    <w:pPr>
      <w:tabs>
        <w:tab w:val="num" w:pos="0"/>
      </w:tabs>
      <w:spacing w:before="240" w:after="120"/>
      <w:ind w:left="1440" w:hanging="720"/>
      <w:jc w:val="both"/>
      <w:outlineLvl w:val="6"/>
    </w:pPr>
    <w:rPr>
      <w:rFonts w:ascii="Univers (WN)" w:eastAsia="SimSun" w:hAnsi="Univers (WN)"/>
      <w:b w:val="0"/>
      <w:sz w:val="20"/>
    </w:rPr>
  </w:style>
  <w:style w:type="paragraph" w:styleId="Heading8">
    <w:name w:val="heading 8"/>
    <w:basedOn w:val="Normal"/>
    <w:next w:val="Normal"/>
    <w:link w:val="Heading8Char"/>
    <w:uiPriority w:val="9"/>
    <w:qFormat/>
    <w:rsid w:val="00CA419C"/>
    <w:pPr>
      <w:tabs>
        <w:tab w:val="num" w:pos="0"/>
      </w:tabs>
      <w:spacing w:before="240" w:after="120"/>
      <w:ind w:left="2160" w:hanging="720"/>
      <w:jc w:val="both"/>
      <w:outlineLvl w:val="7"/>
    </w:pPr>
    <w:rPr>
      <w:rFonts w:ascii="Univers (WN)" w:eastAsia="SimSun" w:hAnsi="Univers (WN)"/>
      <w:b w:val="0"/>
      <w:i/>
      <w:sz w:val="20"/>
    </w:rPr>
  </w:style>
  <w:style w:type="paragraph" w:styleId="Heading9">
    <w:name w:val="heading 9"/>
    <w:basedOn w:val="Normal"/>
    <w:next w:val="Normal"/>
    <w:link w:val="Heading9Char"/>
    <w:uiPriority w:val="9"/>
    <w:qFormat/>
    <w:rsid w:val="00CA419C"/>
    <w:pPr>
      <w:tabs>
        <w:tab w:val="num" w:pos="0"/>
      </w:tabs>
      <w:spacing w:before="240" w:after="120"/>
      <w:ind w:left="2880" w:hanging="720"/>
      <w:jc w:val="both"/>
      <w:outlineLvl w:val="8"/>
    </w:pPr>
    <w:rPr>
      <w:rFonts w:ascii="Univers (WN)" w:eastAsia="SimSun" w:hAnsi="Univers (WN)"/>
      <w:b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Set Bang"/>
    <w:link w:val="NoSpacingChar"/>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tieu de phu 1"/>
    <w:basedOn w:val="Normal"/>
    <w:link w:val="ListParagraphChar"/>
    <w:uiPriority w:val="99"/>
    <w:qFormat/>
    <w:rsid w:val="00887C0E"/>
    <w:pPr>
      <w:ind w:left="720"/>
      <w:contextualSpacing/>
    </w:pPr>
  </w:style>
  <w:style w:type="paragraph" w:styleId="BalloonText">
    <w:name w:val="Balloon Text"/>
    <w:basedOn w:val="Normal"/>
    <w:link w:val="BalloonTextChar"/>
    <w:uiPriority w:val="99"/>
    <w:unhideWhenUsed/>
    <w:rsid w:val="00FB4F82"/>
    <w:rPr>
      <w:rFonts w:ascii="Tahoma" w:hAnsi="Tahoma" w:cs="Tahoma"/>
      <w:sz w:val="16"/>
      <w:szCs w:val="16"/>
    </w:rPr>
  </w:style>
  <w:style w:type="character" w:customStyle="1" w:styleId="BalloonTextChar">
    <w:name w:val="Balloon Text Char"/>
    <w:basedOn w:val="DefaultParagraphFont"/>
    <w:link w:val="BalloonText"/>
    <w:uiPriority w:val="99"/>
    <w:rsid w:val="00FB4F82"/>
    <w:rPr>
      <w:rFonts w:ascii="Tahoma" w:eastAsia="Times New Roman" w:hAnsi="Tahoma" w:cs="Tahoma"/>
      <w:b/>
      <w:sz w:val="16"/>
      <w:szCs w:val="16"/>
    </w:rPr>
  </w:style>
  <w:style w:type="character" w:customStyle="1" w:styleId="Heading2Char">
    <w:name w:val="Heading 2 Char"/>
    <w:aliases w:val="2 headline Char,h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qFormat/>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Set Bang Char"/>
    <w:link w:val="NoSpacing"/>
    <w:uiPriority w:val="1"/>
    <w:rsid w:val="00166143"/>
    <w:rPr>
      <w:rFonts w:ascii="Times New Roman" w:eastAsia="Calibri" w:hAnsi="Times New Roman" w:cs="Times New Roman"/>
      <w:sz w:val="28"/>
    </w:rPr>
  </w:style>
  <w:style w:type="character" w:customStyle="1" w:styleId="Heading1Char">
    <w:name w:val="Heading 1 Char"/>
    <w:aliases w:val="Heading Char,CHUONG Char,DB Char,A Heading 1 Char,Heading1 Char,1 ghost Char,g Char"/>
    <w:basedOn w:val="DefaultParagraphFont"/>
    <w:link w:val="Heading1"/>
    <w:uiPriority w:val="9"/>
    <w:rsid w:val="0097225F"/>
    <w:rPr>
      <w:rFonts w:ascii="VNI-Times" w:eastAsia="Times New Roman" w:hAnsi="VNI-Times" w:cs="Times New Roman"/>
      <w:sz w:val="24"/>
      <w:szCs w:val="20"/>
    </w:rPr>
  </w:style>
  <w:style w:type="character" w:customStyle="1" w:styleId="Heading3Char">
    <w:name w:val="Heading 3 Char"/>
    <w:aliases w:val="3 bullet Char,b Char"/>
    <w:basedOn w:val="DefaultParagraphFont"/>
    <w:link w:val="Heading3"/>
    <w:uiPriority w:val="9"/>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0"/>
    <w:uiPriority w:val="9"/>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uiPriority w:val="99"/>
    <w:rsid w:val="0097225F"/>
    <w:rPr>
      <w:color w:val="0000FF"/>
      <w:u w:val="single"/>
    </w:rPr>
  </w:style>
  <w:style w:type="character" w:styleId="Emphasis">
    <w:name w:val="Emphasis"/>
    <w:qFormat/>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tieu de phu 1 Char"/>
    <w:link w:val="ListParagraph"/>
    <w:uiPriority w:val="99"/>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1"/>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5"/>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6"/>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uiPriority w:val="99"/>
    <w:rsid w:val="0097225F"/>
    <w:rPr>
      <w:sz w:val="16"/>
      <w:szCs w:val="16"/>
    </w:rPr>
  </w:style>
  <w:style w:type="paragraph" w:styleId="CommentText">
    <w:name w:val="annotation text"/>
    <w:basedOn w:val="Normal"/>
    <w:link w:val="CommentTextChar"/>
    <w:uiPriority w:val="99"/>
    <w:rsid w:val="0097225F"/>
    <w:rPr>
      <w:b w:val="0"/>
      <w:sz w:val="20"/>
    </w:rPr>
  </w:style>
  <w:style w:type="character" w:customStyle="1" w:styleId="CommentTextChar">
    <w:name w:val="Comment Text Char"/>
    <w:basedOn w:val="DefaultParagraphFont"/>
    <w:link w:val="CommentText"/>
    <w:uiPriority w:val="99"/>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rsid w:val="0097225F"/>
    <w:rPr>
      <w:b/>
      <w:bCs/>
    </w:rPr>
  </w:style>
  <w:style w:type="character" w:customStyle="1" w:styleId="CommentSubjectChar">
    <w:name w:val="Comment Subject Char"/>
    <w:basedOn w:val="CommentTextChar"/>
    <w:link w:val="CommentSubject"/>
    <w:uiPriority w:val="99"/>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character" w:customStyle="1" w:styleId="Heading7Char">
    <w:name w:val="Heading 7 Char"/>
    <w:basedOn w:val="DefaultParagraphFont"/>
    <w:link w:val="Heading7"/>
    <w:uiPriority w:val="9"/>
    <w:rsid w:val="00CA419C"/>
    <w:rPr>
      <w:rFonts w:ascii="Univers (WN)" w:eastAsia="SimSun" w:hAnsi="Univers (WN)" w:cs="Times New Roman"/>
      <w:sz w:val="20"/>
      <w:szCs w:val="20"/>
    </w:rPr>
  </w:style>
  <w:style w:type="character" w:customStyle="1" w:styleId="Heading8Char">
    <w:name w:val="Heading 8 Char"/>
    <w:basedOn w:val="DefaultParagraphFont"/>
    <w:link w:val="Heading8"/>
    <w:rsid w:val="00CA419C"/>
    <w:rPr>
      <w:rFonts w:ascii="Univers (WN)" w:eastAsia="SimSun" w:hAnsi="Univers (WN)" w:cs="Times New Roman"/>
      <w:i/>
      <w:sz w:val="20"/>
      <w:szCs w:val="20"/>
    </w:rPr>
  </w:style>
  <w:style w:type="character" w:customStyle="1" w:styleId="Heading9Char">
    <w:name w:val="Heading 9 Char"/>
    <w:basedOn w:val="DefaultParagraphFont"/>
    <w:link w:val="Heading9"/>
    <w:uiPriority w:val="9"/>
    <w:rsid w:val="00CA419C"/>
    <w:rPr>
      <w:rFonts w:ascii="Univers (WN)" w:eastAsia="SimSun" w:hAnsi="Univers (WN)" w:cs="Times New Roman"/>
      <w:i/>
      <w:sz w:val="18"/>
      <w:szCs w:val="20"/>
    </w:rPr>
  </w:style>
  <w:style w:type="numbering" w:customStyle="1" w:styleId="NoList2">
    <w:name w:val="No List2"/>
    <w:next w:val="NoList"/>
    <w:semiHidden/>
    <w:rsid w:val="00CA419C"/>
  </w:style>
  <w:style w:type="table" w:customStyle="1" w:styleId="TableGrid1">
    <w:name w:val="Table Grid1"/>
    <w:basedOn w:val="TableNormal"/>
    <w:next w:val="TableGrid"/>
    <w:rsid w:val="00CA419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2">
    <w:name w:val="Char12"/>
    <w:basedOn w:val="Normal"/>
    <w:rsid w:val="00CA419C"/>
    <w:pPr>
      <w:spacing w:after="160" w:line="240" w:lineRule="exact"/>
    </w:pPr>
    <w:rPr>
      <w:rFonts w:ascii="Verdana" w:hAnsi="Verdana"/>
      <w:b w:val="0"/>
      <w:sz w:val="20"/>
    </w:rPr>
  </w:style>
  <w:style w:type="paragraph" w:styleId="Title">
    <w:name w:val="Title"/>
    <w:aliases w:val=" Char Char Char Char Char,Char Char Char Char Char,cap 2"/>
    <w:basedOn w:val="Normal"/>
    <w:link w:val="TitleChar"/>
    <w:uiPriority w:val="10"/>
    <w:qFormat/>
    <w:rsid w:val="00CA419C"/>
    <w:pPr>
      <w:jc w:val="center"/>
    </w:pPr>
    <w:rPr>
      <w:rFonts w:ascii="Times New Roman" w:hAnsi="Times New Roman"/>
      <w:b w:val="0"/>
      <w:sz w:val="36"/>
      <w:szCs w:val="28"/>
    </w:rPr>
  </w:style>
  <w:style w:type="character" w:customStyle="1" w:styleId="TitleChar">
    <w:name w:val="Title Char"/>
    <w:aliases w:val=" Char Char Char Char Char Char,Char Char Char Char Char Char,cap 2 Char"/>
    <w:basedOn w:val="DefaultParagraphFont"/>
    <w:link w:val="Title"/>
    <w:uiPriority w:val="10"/>
    <w:rsid w:val="00CA419C"/>
    <w:rPr>
      <w:rFonts w:ascii="Times New Roman" w:eastAsia="Times New Roman" w:hAnsi="Times New Roman" w:cs="Times New Roman"/>
      <w:sz w:val="36"/>
      <w:szCs w:val="28"/>
    </w:rPr>
  </w:style>
  <w:style w:type="character" w:customStyle="1" w:styleId="apple-converted-space">
    <w:name w:val="apple-converted-space"/>
    <w:rsid w:val="00CA419C"/>
  </w:style>
  <w:style w:type="numbering" w:customStyle="1" w:styleId="NoList11">
    <w:name w:val="No List11"/>
    <w:next w:val="NoList"/>
    <w:uiPriority w:val="99"/>
    <w:semiHidden/>
    <w:rsid w:val="00CA419C"/>
  </w:style>
  <w:style w:type="paragraph" w:customStyle="1" w:styleId="Char3">
    <w:name w:val="Char3"/>
    <w:autoRedefine/>
    <w:rsid w:val="00CA419C"/>
    <w:pPr>
      <w:tabs>
        <w:tab w:val="left" w:pos="1152"/>
      </w:tabs>
      <w:spacing w:before="120" w:after="120" w:line="312" w:lineRule="auto"/>
    </w:pPr>
    <w:rPr>
      <w:rFonts w:ascii="Arial" w:eastAsia="Times New Roman" w:hAnsi="Arial" w:cs="Arial"/>
      <w:sz w:val="26"/>
      <w:szCs w:val="26"/>
    </w:rPr>
  </w:style>
  <w:style w:type="character" w:customStyle="1" w:styleId="Bodytext0">
    <w:name w:val="Body text_"/>
    <w:link w:val="BodyText1"/>
    <w:locked/>
    <w:rsid w:val="00CA419C"/>
    <w:rPr>
      <w:shd w:val="clear" w:color="auto" w:fill="FFFFFF"/>
    </w:rPr>
  </w:style>
  <w:style w:type="paragraph" w:customStyle="1" w:styleId="BodyText1">
    <w:name w:val="Body Text1"/>
    <w:basedOn w:val="Normal"/>
    <w:link w:val="Bodytext0"/>
    <w:rsid w:val="00CA419C"/>
    <w:pPr>
      <w:widowControl w:val="0"/>
      <w:shd w:val="clear" w:color="auto" w:fill="FFFFFF"/>
      <w:spacing w:line="432" w:lineRule="exact"/>
      <w:ind w:hanging="420"/>
    </w:pPr>
    <w:rPr>
      <w:rFonts w:asciiTheme="minorHAnsi" w:eastAsiaTheme="minorHAnsi" w:hAnsiTheme="minorHAnsi" w:cstheme="minorBidi"/>
      <w:b w:val="0"/>
      <w:sz w:val="22"/>
      <w:szCs w:val="22"/>
      <w:shd w:val="clear" w:color="auto" w:fill="FFFFFF"/>
    </w:rPr>
  </w:style>
  <w:style w:type="paragraph" w:customStyle="1" w:styleId="StyleJustified">
    <w:name w:val="Style Justified"/>
    <w:basedOn w:val="Normal"/>
    <w:rsid w:val="00CA419C"/>
    <w:pPr>
      <w:spacing w:line="288" w:lineRule="auto"/>
      <w:jc w:val="both"/>
    </w:pPr>
    <w:rPr>
      <w:rFonts w:ascii=".VnTime" w:eastAsia="SimSun" w:hAnsi=".VnTime"/>
      <w:b w:val="0"/>
      <w:lang w:val="en-AU"/>
    </w:rPr>
  </w:style>
  <w:style w:type="character" w:styleId="FollowedHyperlink">
    <w:name w:val="FollowedHyperlink"/>
    <w:uiPriority w:val="99"/>
    <w:unhideWhenUsed/>
    <w:rsid w:val="00CA419C"/>
    <w:rPr>
      <w:color w:val="954F72"/>
      <w:u w:val="single"/>
    </w:rPr>
  </w:style>
  <w:style w:type="paragraph" w:customStyle="1" w:styleId="xl65">
    <w:name w:val="xl65"/>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6">
    <w:name w:val="xl66"/>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67">
    <w:name w:val="xl67"/>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68">
    <w:name w:val="xl68"/>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69">
    <w:name w:val="xl69"/>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Cs w:val="26"/>
    </w:rPr>
  </w:style>
  <w:style w:type="paragraph" w:customStyle="1" w:styleId="xl70">
    <w:name w:val="xl70"/>
    <w:basedOn w:val="Normal"/>
    <w:rsid w:val="00CA419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1">
    <w:name w:val="xl71"/>
    <w:basedOn w:val="Normal"/>
    <w:rsid w:val="00CA41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72">
    <w:name w:val="xl72"/>
    <w:basedOn w:val="Normal"/>
    <w:rsid w:val="00CA419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3">
    <w:name w:val="xl73"/>
    <w:basedOn w:val="Normal"/>
    <w:rsid w:val="00CA41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4">
    <w:name w:val="xl74"/>
    <w:basedOn w:val="Normal"/>
    <w:rsid w:val="00CA419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5">
    <w:name w:val="xl75"/>
    <w:basedOn w:val="Normal"/>
    <w:rsid w:val="00CA41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i/>
      <w:iCs/>
      <w:szCs w:val="26"/>
    </w:rPr>
  </w:style>
  <w:style w:type="paragraph" w:customStyle="1" w:styleId="xl76">
    <w:name w:val="xl76"/>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Cs w:val="26"/>
    </w:rPr>
  </w:style>
  <w:style w:type="paragraph" w:customStyle="1" w:styleId="xl77">
    <w:name w:val="xl77"/>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Cs w:val="26"/>
    </w:rPr>
  </w:style>
  <w:style w:type="paragraph" w:customStyle="1" w:styleId="xl78">
    <w:name w:val="xl78"/>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i/>
      <w:iCs/>
      <w:szCs w:val="26"/>
    </w:rPr>
  </w:style>
  <w:style w:type="paragraph" w:customStyle="1" w:styleId="xl79">
    <w:name w:val="xl79"/>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Cs w:val="26"/>
    </w:rPr>
  </w:style>
  <w:style w:type="paragraph" w:customStyle="1" w:styleId="xl80">
    <w:name w:val="xl80"/>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i/>
      <w:iCs/>
      <w:szCs w:val="26"/>
    </w:rPr>
  </w:style>
  <w:style w:type="paragraph" w:customStyle="1" w:styleId="xl81">
    <w:name w:val="xl81"/>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i/>
      <w:iCs/>
      <w:szCs w:val="26"/>
    </w:rPr>
  </w:style>
  <w:style w:type="paragraph" w:customStyle="1" w:styleId="xl82">
    <w:name w:val="xl82"/>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Cs w:val="26"/>
    </w:rPr>
  </w:style>
  <w:style w:type="paragraph" w:customStyle="1" w:styleId="xl83">
    <w:name w:val="xl83"/>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4">
    <w:name w:val="xl84"/>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5">
    <w:name w:val="xl85"/>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6">
    <w:name w:val="xl86"/>
    <w:basedOn w:val="Normal"/>
    <w:rsid w:val="00CA419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7">
    <w:name w:val="xl87"/>
    <w:basedOn w:val="Normal"/>
    <w:rsid w:val="00CA419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88">
    <w:name w:val="xl88"/>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Cs w:val="26"/>
    </w:rPr>
  </w:style>
  <w:style w:type="paragraph" w:customStyle="1" w:styleId="xl89">
    <w:name w:val="xl89"/>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Cs w:val="26"/>
    </w:rPr>
  </w:style>
  <w:style w:type="paragraph" w:customStyle="1" w:styleId="xl90">
    <w:name w:val="xl90"/>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1">
    <w:name w:val="xl91"/>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92">
    <w:name w:val="xl92"/>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93">
    <w:name w:val="xl93"/>
    <w:basedOn w:val="Normal"/>
    <w:rsid w:val="00CA41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BodyText21">
    <w:name w:val="Body Text 21"/>
    <w:basedOn w:val="Normal"/>
    <w:rsid w:val="00CA419C"/>
    <w:pPr>
      <w:widowControl w:val="0"/>
      <w:tabs>
        <w:tab w:val="left" w:pos="426"/>
      </w:tabs>
      <w:spacing w:before="300" w:line="312" w:lineRule="auto"/>
      <w:jc w:val="both"/>
    </w:pPr>
    <w:rPr>
      <w:b w:val="0"/>
    </w:rPr>
  </w:style>
  <w:style w:type="paragraph" w:customStyle="1" w:styleId="nd">
    <w:name w:val="nd"/>
    <w:basedOn w:val="Normal"/>
    <w:rsid w:val="00CA419C"/>
    <w:pPr>
      <w:ind w:firstLine="567"/>
      <w:jc w:val="both"/>
    </w:pPr>
    <w:rPr>
      <w:rFonts w:ascii="VNI-Helve" w:hAnsi="VNI-Helve"/>
      <w:b w:val="0"/>
      <w:sz w:val="24"/>
    </w:rPr>
  </w:style>
  <w:style w:type="paragraph" w:styleId="BodyText3">
    <w:name w:val="Body Text 3"/>
    <w:basedOn w:val="Normal"/>
    <w:link w:val="BodyText3Char"/>
    <w:rsid w:val="00CA419C"/>
    <w:rPr>
      <w:b w:val="0"/>
    </w:rPr>
  </w:style>
  <w:style w:type="character" w:customStyle="1" w:styleId="BodyText3Char">
    <w:name w:val="Body Text 3 Char"/>
    <w:basedOn w:val="DefaultParagraphFont"/>
    <w:link w:val="BodyText3"/>
    <w:rsid w:val="00CA419C"/>
    <w:rPr>
      <w:rFonts w:ascii="VNI-Times" w:eastAsia="Times New Roman" w:hAnsi="VNI-Times" w:cs="Times New Roman"/>
      <w:sz w:val="26"/>
      <w:szCs w:val="20"/>
    </w:rPr>
  </w:style>
  <w:style w:type="paragraph" w:customStyle="1" w:styleId="td1">
    <w:name w:val="td1"/>
    <w:basedOn w:val="Normal"/>
    <w:rsid w:val="00CA419C"/>
    <w:pPr>
      <w:spacing w:before="120"/>
      <w:ind w:left="284"/>
    </w:pPr>
    <w:rPr>
      <w:caps/>
      <w:u w:val="single"/>
      <w:lang w:val="en-GB"/>
    </w:rPr>
  </w:style>
  <w:style w:type="paragraph" w:customStyle="1" w:styleId="ch">
    <w:name w:val="ch"/>
    <w:basedOn w:val="Normal"/>
    <w:rsid w:val="00CA419C"/>
    <w:pPr>
      <w:spacing w:after="120"/>
      <w:jc w:val="both"/>
    </w:pPr>
    <w:rPr>
      <w:rFonts w:ascii="VNI-Aptima" w:hAnsi="VNI-Aptima"/>
      <w:b w:val="0"/>
      <w:caps/>
      <w:sz w:val="28"/>
    </w:rPr>
  </w:style>
  <w:style w:type="paragraph" w:customStyle="1" w:styleId="TIEUE1">
    <w:name w:val="TIEÂU ÑEÀ 1"/>
    <w:basedOn w:val="Normal"/>
    <w:autoRedefine/>
    <w:rsid w:val="00CA419C"/>
    <w:pPr>
      <w:widowControl w:val="0"/>
      <w:spacing w:after="60"/>
      <w:ind w:right="-539"/>
    </w:pPr>
    <w:rPr>
      <w:rFonts w:ascii="Arial" w:hAnsi="Arial" w:cs="Arial"/>
      <w:b w:val="0"/>
      <w:sz w:val="24"/>
      <w:szCs w:val="24"/>
      <w:u w:val="single"/>
      <w:lang w:val="pt-BR"/>
    </w:rPr>
  </w:style>
  <w:style w:type="paragraph" w:customStyle="1" w:styleId="DefaultParagraphFontParaCharCharCharCharChar">
    <w:name w:val="Default Paragraph Font Para Char Char Char Char Char"/>
    <w:autoRedefine/>
    <w:rsid w:val="00CA419C"/>
    <w:pPr>
      <w:tabs>
        <w:tab w:val="left" w:pos="1152"/>
      </w:tabs>
      <w:spacing w:before="120" w:after="120" w:line="312" w:lineRule="auto"/>
    </w:pPr>
    <w:rPr>
      <w:rFonts w:ascii="VNI-Helve" w:eastAsia="Times New Roman" w:hAnsi="VNI-Helve" w:cs="VNI-Helve"/>
      <w:sz w:val="26"/>
      <w:szCs w:val="26"/>
    </w:rPr>
  </w:style>
  <w:style w:type="paragraph" w:customStyle="1" w:styleId="-gach">
    <w:name w:val="@-gach"/>
    <w:basedOn w:val="Normal"/>
    <w:rsid w:val="00CA419C"/>
    <w:pPr>
      <w:widowControl w:val="0"/>
      <w:tabs>
        <w:tab w:val="num" w:pos="360"/>
        <w:tab w:val="left" w:pos="720"/>
      </w:tabs>
      <w:adjustRightInd w:val="0"/>
      <w:spacing w:after="120"/>
      <w:ind w:firstLine="360"/>
      <w:jc w:val="both"/>
      <w:textAlignment w:val="baseline"/>
    </w:pPr>
    <w:rPr>
      <w:rFonts w:ascii="Times New Roman" w:hAnsi="Times New Roman"/>
      <w:b w:val="0"/>
    </w:rPr>
  </w:style>
  <w:style w:type="numbering" w:customStyle="1" w:styleId="NoList111">
    <w:name w:val="No List111"/>
    <w:next w:val="NoList"/>
    <w:uiPriority w:val="99"/>
    <w:semiHidden/>
    <w:unhideWhenUsed/>
    <w:rsid w:val="00CA419C"/>
  </w:style>
  <w:style w:type="numbering" w:customStyle="1" w:styleId="NoList21">
    <w:name w:val="No List21"/>
    <w:next w:val="NoList"/>
    <w:uiPriority w:val="99"/>
    <w:semiHidden/>
    <w:unhideWhenUsed/>
    <w:rsid w:val="00CA419C"/>
  </w:style>
  <w:style w:type="paragraph" w:styleId="ListBullet2">
    <w:name w:val="List Bullet 2"/>
    <w:basedOn w:val="Normal"/>
    <w:rsid w:val="00CA419C"/>
    <w:pPr>
      <w:numPr>
        <w:numId w:val="9"/>
      </w:numPr>
      <w:tabs>
        <w:tab w:val="left" w:pos="1260"/>
      </w:tabs>
      <w:spacing w:before="120" w:after="120"/>
    </w:pPr>
    <w:rPr>
      <w:rFonts w:ascii="Times New Roman" w:hAnsi="Times New Roman"/>
      <w:b w:val="0"/>
      <w:sz w:val="22"/>
      <w:szCs w:val="24"/>
      <w:lang w:val="vi-VN"/>
    </w:rPr>
  </w:style>
  <w:style w:type="paragraph" w:customStyle="1" w:styleId="bac-bullet03">
    <w:name w:val="bac-bullet03"/>
    <w:basedOn w:val="ListBullet2"/>
    <w:rsid w:val="00CA419C"/>
    <w:pPr>
      <w:tabs>
        <w:tab w:val="clear" w:pos="1260"/>
        <w:tab w:val="left" w:pos="1120"/>
      </w:tabs>
    </w:pPr>
    <w:rPr>
      <w:sz w:val="24"/>
    </w:rPr>
  </w:style>
  <w:style w:type="numbering" w:styleId="111111">
    <w:name w:val="Outline List 2"/>
    <w:basedOn w:val="NoList"/>
    <w:rsid w:val="00CA419C"/>
    <w:pPr>
      <w:numPr>
        <w:numId w:val="10"/>
      </w:numPr>
    </w:pPr>
  </w:style>
  <w:style w:type="paragraph" w:styleId="TOC1">
    <w:name w:val="toc 1"/>
    <w:basedOn w:val="Normal"/>
    <w:next w:val="Normal"/>
    <w:autoRedefine/>
    <w:uiPriority w:val="39"/>
    <w:qFormat/>
    <w:rsid w:val="00CA419C"/>
    <w:pPr>
      <w:tabs>
        <w:tab w:val="left" w:pos="480"/>
        <w:tab w:val="right" w:leader="dot" w:pos="9360"/>
      </w:tabs>
      <w:spacing w:before="120" w:after="120"/>
      <w:ind w:left="490" w:hanging="490"/>
    </w:pPr>
    <w:rPr>
      <w:rFonts w:ascii="Arial" w:hAnsi="Arial"/>
      <w:bCs/>
      <w:caps/>
      <w:w w:val="90"/>
      <w:sz w:val="24"/>
    </w:rPr>
  </w:style>
  <w:style w:type="paragraph" w:customStyle="1" w:styleId="heading4">
    <w:name w:val="heading4"/>
    <w:autoRedefine/>
    <w:rsid w:val="00CA419C"/>
    <w:pPr>
      <w:numPr>
        <w:numId w:val="12"/>
      </w:numPr>
      <w:spacing w:after="0" w:line="240" w:lineRule="auto"/>
      <w:jc w:val="both"/>
      <w:outlineLvl w:val="3"/>
    </w:pPr>
    <w:rPr>
      <w:rFonts w:ascii="Times New Roman" w:eastAsia="Times New Roman" w:hAnsi="Times New Roman" w:cs="Times New Roman"/>
      <w:sz w:val="24"/>
      <w:szCs w:val="24"/>
      <w:lang w:val="vi-VN"/>
    </w:rPr>
  </w:style>
  <w:style w:type="paragraph" w:customStyle="1" w:styleId="bac-bullet01">
    <w:name w:val="bac-bullet01"/>
    <w:basedOn w:val="Normal"/>
    <w:link w:val="bac-bullet01Char"/>
    <w:autoRedefine/>
    <w:qFormat/>
    <w:rsid w:val="00CA419C"/>
    <w:pPr>
      <w:numPr>
        <w:numId w:val="22"/>
      </w:numPr>
      <w:tabs>
        <w:tab w:val="left" w:pos="993"/>
      </w:tabs>
      <w:spacing w:before="120"/>
      <w:ind w:left="0" w:firstLine="720"/>
      <w:jc w:val="both"/>
    </w:pPr>
    <w:rPr>
      <w:rFonts w:ascii="Times New Roman" w:eastAsia="MS Mincho" w:hAnsi="Times New Roman"/>
      <w:i/>
      <w:sz w:val="27"/>
      <w:szCs w:val="27"/>
      <w:lang w:val="en-GB" w:eastAsia="ja-JP"/>
    </w:rPr>
  </w:style>
  <w:style w:type="character" w:customStyle="1" w:styleId="bac-bullet01Char">
    <w:name w:val="bac-bullet01 Char"/>
    <w:link w:val="bac-bullet01"/>
    <w:locked/>
    <w:rsid w:val="00CA419C"/>
    <w:rPr>
      <w:rFonts w:ascii="Times New Roman" w:eastAsia="MS Mincho" w:hAnsi="Times New Roman" w:cs="Times New Roman"/>
      <w:b/>
      <w:i/>
      <w:sz w:val="27"/>
      <w:szCs w:val="27"/>
      <w:lang w:val="en-GB" w:eastAsia="ja-JP"/>
    </w:rPr>
  </w:style>
  <w:style w:type="paragraph" w:styleId="FootnoteText">
    <w:name w:val="footnote text"/>
    <w:basedOn w:val="Normal"/>
    <w:link w:val="FootnoteTextChar"/>
    <w:uiPriority w:val="99"/>
    <w:rsid w:val="00CA419C"/>
    <w:rPr>
      <w:rFonts w:ascii="Arial" w:hAnsi="Arial"/>
      <w:b w:val="0"/>
      <w:sz w:val="20"/>
      <w:szCs w:val="24"/>
    </w:rPr>
  </w:style>
  <w:style w:type="character" w:customStyle="1" w:styleId="FootnoteTextChar">
    <w:name w:val="Footnote Text Char"/>
    <w:basedOn w:val="DefaultParagraphFont"/>
    <w:link w:val="FootnoteText"/>
    <w:uiPriority w:val="99"/>
    <w:rsid w:val="00CA419C"/>
    <w:rPr>
      <w:rFonts w:ascii="Arial" w:eastAsia="Times New Roman" w:hAnsi="Arial" w:cs="Times New Roman"/>
      <w:sz w:val="20"/>
      <w:szCs w:val="24"/>
    </w:rPr>
  </w:style>
  <w:style w:type="paragraph" w:customStyle="1" w:styleId="bac-body">
    <w:name w:val="bac-body"/>
    <w:basedOn w:val="Normal"/>
    <w:link w:val="bac-bodyChar"/>
    <w:qFormat/>
    <w:rsid w:val="00CA419C"/>
    <w:pPr>
      <w:widowControl w:val="0"/>
      <w:spacing w:before="120" w:line="360" w:lineRule="auto"/>
      <w:ind w:left="576"/>
      <w:jc w:val="both"/>
    </w:pPr>
    <w:rPr>
      <w:rFonts w:ascii="Arial" w:hAnsi="Arial"/>
      <w:b w:val="0"/>
      <w:sz w:val="24"/>
      <w:szCs w:val="24"/>
      <w:lang w:val="vi-VN"/>
    </w:rPr>
  </w:style>
  <w:style w:type="character" w:customStyle="1" w:styleId="bac-bodyChar">
    <w:name w:val="bac-body Char"/>
    <w:link w:val="bac-body"/>
    <w:locked/>
    <w:rsid w:val="00CA419C"/>
    <w:rPr>
      <w:rFonts w:ascii="Arial" w:eastAsia="Times New Roman" w:hAnsi="Arial" w:cs="Times New Roman"/>
      <w:sz w:val="24"/>
      <w:szCs w:val="24"/>
      <w:lang w:val="vi-VN"/>
    </w:rPr>
  </w:style>
  <w:style w:type="table" w:customStyle="1" w:styleId="Bac02">
    <w:name w:val="Bac02"/>
    <w:basedOn w:val="TableContemporary"/>
    <w:rsid w:val="00CA419C"/>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ntemporary">
    <w:name w:val="Table Contemporary"/>
    <w:basedOn w:val="TableNormal"/>
    <w:uiPriority w:val="99"/>
    <w:unhideWhenUsed/>
    <w:rsid w:val="00CA419C"/>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eading10">
    <w:name w:val="heading1"/>
    <w:next w:val="Normal"/>
    <w:link w:val="heading1CharChar"/>
    <w:autoRedefine/>
    <w:rsid w:val="00CA419C"/>
    <w:pPr>
      <w:keepNext/>
      <w:keepLines/>
      <w:spacing w:before="120" w:after="120" w:line="240" w:lineRule="auto"/>
      <w:outlineLvl w:val="0"/>
    </w:pPr>
    <w:rPr>
      <w:rFonts w:ascii="Times New Roman" w:eastAsia="Times New Roman" w:hAnsi="Times New Roman" w:cs="Times New Roman"/>
      <w:b/>
      <w:bCs/>
      <w:caps/>
      <w:sz w:val="27"/>
      <w:szCs w:val="27"/>
      <w:lang w:val="vi-VN"/>
    </w:rPr>
  </w:style>
  <w:style w:type="character" w:customStyle="1" w:styleId="heading1CharChar">
    <w:name w:val="heading1 Char Char"/>
    <w:link w:val="heading10"/>
    <w:locked/>
    <w:rsid w:val="00CA419C"/>
    <w:rPr>
      <w:rFonts w:ascii="Times New Roman" w:eastAsia="Times New Roman" w:hAnsi="Times New Roman" w:cs="Times New Roman"/>
      <w:b/>
      <w:bCs/>
      <w:caps/>
      <w:sz w:val="27"/>
      <w:szCs w:val="27"/>
      <w:lang w:val="vi-VN"/>
    </w:rPr>
  </w:style>
  <w:style w:type="numbering" w:customStyle="1" w:styleId="baclist">
    <w:name w:val="baclist"/>
    <w:basedOn w:val="NoList"/>
    <w:rsid w:val="00CA419C"/>
    <w:pPr>
      <w:numPr>
        <w:numId w:val="13"/>
      </w:numPr>
    </w:pPr>
  </w:style>
  <w:style w:type="paragraph" w:customStyle="1" w:styleId="bac-heading1">
    <w:name w:val="bac-heading1"/>
    <w:link w:val="bac-heading1Char"/>
    <w:autoRedefine/>
    <w:qFormat/>
    <w:rsid w:val="00CA419C"/>
    <w:pPr>
      <w:keepNext/>
      <w:keepLines/>
      <w:numPr>
        <w:numId w:val="14"/>
      </w:numPr>
      <w:spacing w:before="120" w:after="120" w:line="240" w:lineRule="auto"/>
      <w:outlineLvl w:val="0"/>
    </w:pPr>
    <w:rPr>
      <w:rFonts w:ascii="Arial" w:eastAsia="Times New Roman" w:hAnsi="Arial" w:cs="Arial"/>
      <w:b/>
      <w:caps/>
      <w:sz w:val="28"/>
      <w:szCs w:val="28"/>
      <w:lang w:val="vi-VN"/>
    </w:rPr>
  </w:style>
  <w:style w:type="paragraph" w:customStyle="1" w:styleId="bac-heading2">
    <w:name w:val="bac-heading2"/>
    <w:next w:val="bac-body"/>
    <w:link w:val="bac-heading2Char"/>
    <w:qFormat/>
    <w:rsid w:val="00CA419C"/>
    <w:pPr>
      <w:keepNext/>
      <w:keepLines/>
      <w:numPr>
        <w:ilvl w:val="1"/>
        <w:numId w:val="14"/>
      </w:numPr>
      <w:spacing w:before="120" w:after="120" w:line="240" w:lineRule="auto"/>
      <w:outlineLvl w:val="1"/>
    </w:pPr>
    <w:rPr>
      <w:rFonts w:ascii="Arial" w:eastAsia="MS Mincho" w:hAnsi="Arial" w:cs="Times New Roman"/>
      <w:b/>
      <w:kern w:val="28"/>
      <w:sz w:val="28"/>
      <w:szCs w:val="24"/>
      <w:lang w:val="vi-VN"/>
    </w:rPr>
  </w:style>
  <w:style w:type="paragraph" w:customStyle="1" w:styleId="bac-heading4">
    <w:name w:val="bac-heading4"/>
    <w:link w:val="bac-heading4Char"/>
    <w:autoRedefine/>
    <w:qFormat/>
    <w:rsid w:val="00CA419C"/>
    <w:pPr>
      <w:spacing w:before="120" w:after="0" w:line="240" w:lineRule="auto"/>
      <w:outlineLvl w:val="3"/>
    </w:pPr>
    <w:rPr>
      <w:rFonts w:ascii="Times New Roman" w:eastAsia="MS Mincho" w:hAnsi="Times New Roman" w:cs="Times New Roman"/>
      <w:b/>
      <w:sz w:val="26"/>
      <w:szCs w:val="26"/>
      <w:lang w:val="vi-VN"/>
    </w:rPr>
  </w:style>
  <w:style w:type="paragraph" w:customStyle="1" w:styleId="bac-heading5">
    <w:name w:val="bac-heading5"/>
    <w:basedOn w:val="Normal"/>
    <w:link w:val="bac-heading5Char"/>
    <w:autoRedefine/>
    <w:qFormat/>
    <w:rsid w:val="00CA419C"/>
    <w:pPr>
      <w:numPr>
        <w:numId w:val="20"/>
      </w:numPr>
      <w:tabs>
        <w:tab w:val="left" w:pos="0"/>
      </w:tabs>
      <w:spacing w:before="120"/>
      <w:ind w:left="0" w:hanging="426"/>
      <w:outlineLvl w:val="4"/>
    </w:pPr>
    <w:rPr>
      <w:rFonts w:ascii="Times New Roman" w:eastAsia="MS Mincho" w:hAnsi="Times New Roman"/>
      <w:bCs/>
      <w:iCs/>
      <w:color w:val="00B050"/>
      <w:szCs w:val="24"/>
      <w:lang w:val="vi-VN" w:eastAsia="ja-JP"/>
    </w:rPr>
  </w:style>
  <w:style w:type="paragraph" w:customStyle="1" w:styleId="bac-heading3">
    <w:name w:val="bac-heading3"/>
    <w:next w:val="bac-body"/>
    <w:link w:val="bac-heading3Char"/>
    <w:autoRedefine/>
    <w:qFormat/>
    <w:rsid w:val="00CA419C"/>
    <w:pPr>
      <w:numPr>
        <w:ilvl w:val="2"/>
        <w:numId w:val="14"/>
      </w:numPr>
      <w:tabs>
        <w:tab w:val="left" w:pos="851"/>
      </w:tabs>
      <w:spacing w:after="120" w:line="240" w:lineRule="auto"/>
      <w:outlineLvl w:val="2"/>
    </w:pPr>
    <w:rPr>
      <w:rFonts w:ascii="Arial" w:eastAsia="MS Mincho" w:hAnsi="Arial" w:cs="Times New Roman"/>
      <w:b/>
      <w:sz w:val="24"/>
      <w:szCs w:val="24"/>
      <w:lang w:val="vi-VN"/>
    </w:rPr>
  </w:style>
  <w:style w:type="character" w:customStyle="1" w:styleId="bac-heading3Char">
    <w:name w:val="bac-heading3 Char"/>
    <w:link w:val="bac-heading3"/>
    <w:rsid w:val="00CA419C"/>
    <w:rPr>
      <w:rFonts w:ascii="Arial" w:eastAsia="MS Mincho" w:hAnsi="Arial" w:cs="Times New Roman"/>
      <w:b/>
      <w:sz w:val="24"/>
      <w:szCs w:val="24"/>
      <w:lang w:val="vi-VN"/>
    </w:rPr>
  </w:style>
  <w:style w:type="paragraph" w:customStyle="1" w:styleId="bac-cap-hinh">
    <w:name w:val="bac-cap-hinh"/>
    <w:basedOn w:val="Normal"/>
    <w:link w:val="bac-cap-hinhChar"/>
    <w:rsid w:val="00CA419C"/>
    <w:pPr>
      <w:keepLines/>
      <w:spacing w:before="120" w:after="120"/>
      <w:jc w:val="center"/>
    </w:pPr>
    <w:rPr>
      <w:rFonts w:ascii="Arial" w:eastAsia="MS Mincho" w:hAnsi="Arial"/>
      <w:bCs/>
      <w:sz w:val="22"/>
      <w:szCs w:val="24"/>
      <w:lang w:val="vi-VN"/>
    </w:rPr>
  </w:style>
  <w:style w:type="character" w:customStyle="1" w:styleId="bac-heading4Char">
    <w:name w:val="bac-heading4 Char"/>
    <w:link w:val="bac-heading4"/>
    <w:rsid w:val="00CA419C"/>
    <w:rPr>
      <w:rFonts w:ascii="Times New Roman" w:eastAsia="MS Mincho" w:hAnsi="Times New Roman" w:cs="Times New Roman"/>
      <w:b/>
      <w:sz w:val="26"/>
      <w:szCs w:val="26"/>
      <w:lang w:val="vi-VN"/>
    </w:rPr>
  </w:style>
  <w:style w:type="character" w:customStyle="1" w:styleId="bac-cap-hinhChar">
    <w:name w:val="bac-cap-hinh Char"/>
    <w:link w:val="bac-cap-hinh"/>
    <w:rsid w:val="00CA419C"/>
    <w:rPr>
      <w:rFonts w:ascii="Arial" w:eastAsia="MS Mincho" w:hAnsi="Arial" w:cs="Times New Roman"/>
      <w:b/>
      <w:bCs/>
      <w:szCs w:val="24"/>
      <w:lang w:val="vi-VN"/>
    </w:rPr>
  </w:style>
  <w:style w:type="paragraph" w:styleId="ListBullet">
    <w:name w:val="List Bullet"/>
    <w:basedOn w:val="Normal"/>
    <w:uiPriority w:val="99"/>
    <w:unhideWhenUsed/>
    <w:rsid w:val="00CA419C"/>
    <w:pPr>
      <w:numPr>
        <w:numId w:val="15"/>
      </w:numPr>
      <w:tabs>
        <w:tab w:val="clear" w:pos="360"/>
      </w:tabs>
      <w:ind w:left="1080"/>
      <w:contextualSpacing/>
    </w:pPr>
    <w:rPr>
      <w:rFonts w:ascii="Times New Roman" w:hAnsi="Times New Roman"/>
      <w:b w:val="0"/>
      <w:sz w:val="24"/>
      <w:szCs w:val="24"/>
    </w:rPr>
  </w:style>
  <w:style w:type="character" w:customStyle="1" w:styleId="bac-bullet01Char1">
    <w:name w:val="bac-bullet01 Char1"/>
    <w:locked/>
    <w:rsid w:val="00CA419C"/>
    <w:rPr>
      <w:rFonts w:ascii="Arial" w:eastAsia="MS Mincho" w:hAnsi="Arial"/>
      <w:sz w:val="24"/>
      <w:szCs w:val="24"/>
      <w:lang w:val="en-GB" w:eastAsia="ja-JP"/>
    </w:rPr>
  </w:style>
  <w:style w:type="character" w:customStyle="1" w:styleId="bac-heading2Char">
    <w:name w:val="bac-heading2 Char"/>
    <w:link w:val="bac-heading2"/>
    <w:rsid w:val="00CA419C"/>
    <w:rPr>
      <w:rFonts w:ascii="Arial" w:eastAsia="MS Mincho" w:hAnsi="Arial" w:cs="Times New Roman"/>
      <w:b/>
      <w:kern w:val="28"/>
      <w:sz w:val="28"/>
      <w:szCs w:val="24"/>
      <w:lang w:val="vi-VN"/>
    </w:rPr>
  </w:style>
  <w:style w:type="character" w:customStyle="1" w:styleId="bac-heading1Char">
    <w:name w:val="bac-heading1 Char"/>
    <w:link w:val="bac-heading1"/>
    <w:locked/>
    <w:rsid w:val="00CA419C"/>
    <w:rPr>
      <w:rFonts w:ascii="Arial" w:eastAsia="Times New Roman" w:hAnsi="Arial" w:cs="Arial"/>
      <w:b/>
      <w:caps/>
      <w:sz w:val="28"/>
      <w:szCs w:val="28"/>
      <w:lang w:val="vi-VN"/>
    </w:rPr>
  </w:style>
  <w:style w:type="paragraph" w:customStyle="1" w:styleId="bac-caption">
    <w:name w:val="bac-caption"/>
    <w:link w:val="bac-captionChar"/>
    <w:rsid w:val="00CA419C"/>
    <w:pPr>
      <w:keepNext/>
      <w:keepLines/>
      <w:spacing w:before="120" w:after="120" w:line="240" w:lineRule="auto"/>
      <w:jc w:val="center"/>
    </w:pPr>
    <w:rPr>
      <w:rFonts w:ascii="Arial" w:eastAsia="MS Mincho" w:hAnsi="Arial" w:cs="Times New Roman"/>
      <w:b/>
      <w:bCs/>
      <w:i/>
      <w:szCs w:val="24"/>
      <w:lang w:val="vi-VN"/>
    </w:rPr>
  </w:style>
  <w:style w:type="character" w:customStyle="1" w:styleId="bac-heading5Char">
    <w:name w:val="bac-heading5 Char"/>
    <w:link w:val="bac-heading5"/>
    <w:rsid w:val="00CA419C"/>
    <w:rPr>
      <w:rFonts w:ascii="Times New Roman" w:eastAsia="MS Mincho" w:hAnsi="Times New Roman" w:cs="Times New Roman"/>
      <w:b/>
      <w:bCs/>
      <w:iCs/>
      <w:color w:val="00B050"/>
      <w:sz w:val="26"/>
      <w:szCs w:val="24"/>
      <w:lang w:val="vi-VN" w:eastAsia="ja-JP"/>
    </w:rPr>
  </w:style>
  <w:style w:type="character" w:customStyle="1" w:styleId="bac-captionChar">
    <w:name w:val="bac-caption Char"/>
    <w:link w:val="bac-caption"/>
    <w:rsid w:val="00CA419C"/>
    <w:rPr>
      <w:rFonts w:ascii="Arial" w:eastAsia="MS Mincho" w:hAnsi="Arial" w:cs="Times New Roman"/>
      <w:b/>
      <w:bCs/>
      <w:i/>
      <w:szCs w:val="24"/>
      <w:lang w:val="vi-VN"/>
    </w:rPr>
  </w:style>
  <w:style w:type="paragraph" w:styleId="ListNumber4">
    <w:name w:val="List Number 4"/>
    <w:basedOn w:val="Normal"/>
    <w:uiPriority w:val="99"/>
    <w:rsid w:val="00CA419C"/>
    <w:pPr>
      <w:numPr>
        <w:numId w:val="16"/>
      </w:numPr>
    </w:pPr>
    <w:rPr>
      <w:rFonts w:ascii="Times New Roman" w:hAnsi="Times New Roman"/>
      <w:b w:val="0"/>
      <w:sz w:val="24"/>
      <w:szCs w:val="24"/>
    </w:rPr>
  </w:style>
  <w:style w:type="paragraph" w:styleId="ListBullet3">
    <w:name w:val="List Bullet 3"/>
    <w:basedOn w:val="Normal"/>
    <w:rsid w:val="00CA419C"/>
    <w:pPr>
      <w:numPr>
        <w:numId w:val="17"/>
      </w:numPr>
    </w:pPr>
    <w:rPr>
      <w:rFonts w:ascii="Arial" w:hAnsi="Arial"/>
      <w:b w:val="0"/>
      <w:sz w:val="24"/>
      <w:szCs w:val="24"/>
    </w:rPr>
  </w:style>
  <w:style w:type="paragraph" w:customStyle="1" w:styleId="text-body">
    <w:name w:val="text-body"/>
    <w:basedOn w:val="Normal"/>
    <w:autoRedefine/>
    <w:rsid w:val="00CA419C"/>
    <w:pPr>
      <w:numPr>
        <w:numId w:val="18"/>
      </w:numPr>
      <w:spacing w:line="280" w:lineRule="atLeast"/>
      <w:ind w:left="709" w:hanging="283"/>
      <w:jc w:val="both"/>
    </w:pPr>
    <w:rPr>
      <w:rFonts w:ascii="Times New Roman" w:hAnsi="Times New Roman"/>
      <w:b w:val="0"/>
      <w:color w:val="000000"/>
      <w:sz w:val="24"/>
      <w:szCs w:val="24"/>
      <w:lang w:val="vi-VN"/>
    </w:rPr>
  </w:style>
  <w:style w:type="numbering" w:customStyle="1" w:styleId="baclist4">
    <w:name w:val="baclist4"/>
    <w:rsid w:val="00CA419C"/>
    <w:pPr>
      <w:numPr>
        <w:numId w:val="19"/>
      </w:numPr>
    </w:pPr>
  </w:style>
  <w:style w:type="numbering" w:customStyle="1" w:styleId="BAC-LIST1234">
    <w:name w:val="BAC-LIST1234"/>
    <w:basedOn w:val="NoList"/>
    <w:rsid w:val="00CA419C"/>
    <w:pPr>
      <w:numPr>
        <w:numId w:val="23"/>
      </w:numPr>
    </w:pPr>
  </w:style>
  <w:style w:type="paragraph" w:customStyle="1" w:styleId="CharChar3CharChar">
    <w:name w:val="Char Char3 Char Char"/>
    <w:basedOn w:val="Normal"/>
    <w:next w:val="Normal"/>
    <w:autoRedefine/>
    <w:semiHidden/>
    <w:rsid w:val="00CA419C"/>
    <w:pPr>
      <w:spacing w:before="120" w:after="120" w:line="312" w:lineRule="auto"/>
    </w:pPr>
    <w:rPr>
      <w:rFonts w:ascii="Times New Roman" w:hAnsi="Times New Roman"/>
      <w:b w:val="0"/>
      <w:sz w:val="28"/>
      <w:szCs w:val="28"/>
    </w:rPr>
  </w:style>
  <w:style w:type="numbering" w:customStyle="1" w:styleId="BAC-LIST123">
    <w:name w:val="BAC-LIST123"/>
    <w:basedOn w:val="NoList"/>
    <w:rsid w:val="00CA419C"/>
    <w:pPr>
      <w:numPr>
        <w:numId w:val="21"/>
      </w:numPr>
    </w:pPr>
  </w:style>
  <w:style w:type="paragraph" w:customStyle="1" w:styleId="bac-heading3-body">
    <w:name w:val="bac-heading3-body"/>
    <w:link w:val="bac-heading3-bodyChar"/>
    <w:rsid w:val="00CA419C"/>
    <w:pPr>
      <w:tabs>
        <w:tab w:val="num" w:pos="360"/>
        <w:tab w:val="num" w:pos="720"/>
      </w:tabs>
      <w:spacing w:after="0" w:line="360" w:lineRule="auto"/>
      <w:ind w:left="709"/>
      <w:outlineLvl w:val="2"/>
    </w:pPr>
    <w:rPr>
      <w:rFonts w:ascii="Arial" w:eastAsia="MS Mincho" w:hAnsi="Arial" w:cs="Times New Roman"/>
      <w:b/>
      <w:sz w:val="24"/>
      <w:szCs w:val="24"/>
      <w:lang w:val="vi-VN"/>
    </w:rPr>
  </w:style>
  <w:style w:type="character" w:customStyle="1" w:styleId="bac-heading3-bodyChar">
    <w:name w:val="bac-heading3-body Char"/>
    <w:link w:val="bac-heading3-body"/>
    <w:rsid w:val="00CA419C"/>
    <w:rPr>
      <w:rFonts w:ascii="Arial" w:eastAsia="MS Mincho" w:hAnsi="Arial" w:cs="Times New Roman"/>
      <w:b/>
      <w:sz w:val="24"/>
      <w:szCs w:val="24"/>
      <w:lang w:val="vi-VN"/>
    </w:rPr>
  </w:style>
  <w:style w:type="character" w:customStyle="1" w:styleId="hps">
    <w:name w:val="hps"/>
    <w:rsid w:val="00CA419C"/>
  </w:style>
  <w:style w:type="numbering" w:customStyle="1" w:styleId="NoList3">
    <w:name w:val="No List3"/>
    <w:next w:val="NoList"/>
    <w:uiPriority w:val="99"/>
    <w:semiHidden/>
    <w:rsid w:val="00CA419C"/>
  </w:style>
  <w:style w:type="numbering" w:customStyle="1" w:styleId="NoList12">
    <w:name w:val="No List12"/>
    <w:next w:val="NoList"/>
    <w:uiPriority w:val="99"/>
    <w:semiHidden/>
    <w:unhideWhenUsed/>
    <w:rsid w:val="00CA419C"/>
  </w:style>
  <w:style w:type="numbering" w:customStyle="1" w:styleId="NoList211">
    <w:name w:val="No List211"/>
    <w:next w:val="NoList"/>
    <w:uiPriority w:val="99"/>
    <w:semiHidden/>
    <w:unhideWhenUsed/>
    <w:rsid w:val="00CA419C"/>
  </w:style>
  <w:style w:type="numbering" w:customStyle="1" w:styleId="1111111">
    <w:name w:val="1 / 1.1 / 1.1.11"/>
    <w:basedOn w:val="NoList"/>
    <w:next w:val="111111"/>
    <w:rsid w:val="00CA419C"/>
    <w:pPr>
      <w:numPr>
        <w:numId w:val="2"/>
      </w:numPr>
    </w:pPr>
  </w:style>
  <w:style w:type="table" w:customStyle="1" w:styleId="Bac021">
    <w:name w:val="Bac021"/>
    <w:basedOn w:val="TableContemporary"/>
    <w:rsid w:val="00CA419C"/>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
    <w:name w:val="baclist1"/>
    <w:basedOn w:val="NoList"/>
    <w:rsid w:val="00CA419C"/>
    <w:pPr>
      <w:numPr>
        <w:numId w:val="4"/>
      </w:numPr>
    </w:pPr>
  </w:style>
  <w:style w:type="numbering" w:customStyle="1" w:styleId="baclist41">
    <w:name w:val="baclist41"/>
    <w:rsid w:val="00CA419C"/>
    <w:pPr>
      <w:numPr>
        <w:numId w:val="7"/>
      </w:numPr>
    </w:pPr>
  </w:style>
  <w:style w:type="numbering" w:customStyle="1" w:styleId="BAC-LIST12341">
    <w:name w:val="BAC-LIST12341"/>
    <w:basedOn w:val="NoList"/>
    <w:rsid w:val="00CA419C"/>
    <w:pPr>
      <w:numPr>
        <w:numId w:val="3"/>
      </w:numPr>
    </w:pPr>
  </w:style>
  <w:style w:type="numbering" w:customStyle="1" w:styleId="BAC-LIST1231">
    <w:name w:val="BAC-LIST1231"/>
    <w:basedOn w:val="NoList"/>
    <w:rsid w:val="00CA419C"/>
    <w:pPr>
      <w:numPr>
        <w:numId w:val="8"/>
      </w:numPr>
    </w:pPr>
  </w:style>
  <w:style w:type="numbering" w:customStyle="1" w:styleId="NoList4">
    <w:name w:val="No List4"/>
    <w:next w:val="NoList"/>
    <w:uiPriority w:val="99"/>
    <w:semiHidden/>
    <w:rsid w:val="00D552FE"/>
  </w:style>
  <w:style w:type="table" w:customStyle="1" w:styleId="TableGrid2">
    <w:name w:val="Table Grid2"/>
    <w:basedOn w:val="TableNormal"/>
    <w:next w:val="TableGrid"/>
    <w:uiPriority w:val="59"/>
    <w:rsid w:val="00D552F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1">
    <w:name w:val="Char11"/>
    <w:basedOn w:val="Normal"/>
    <w:rsid w:val="00D552FE"/>
    <w:pPr>
      <w:spacing w:after="160" w:line="240" w:lineRule="exact"/>
    </w:pPr>
    <w:rPr>
      <w:rFonts w:ascii="Verdana" w:hAnsi="Verdana"/>
      <w:b w:val="0"/>
      <w:sz w:val="20"/>
    </w:rPr>
  </w:style>
  <w:style w:type="numbering" w:customStyle="1" w:styleId="NoList13">
    <w:name w:val="No List13"/>
    <w:next w:val="NoList"/>
    <w:uiPriority w:val="99"/>
    <w:semiHidden/>
    <w:rsid w:val="00D552FE"/>
  </w:style>
  <w:style w:type="paragraph" w:customStyle="1" w:styleId="Char2">
    <w:name w:val="Char2"/>
    <w:autoRedefine/>
    <w:rsid w:val="00D552FE"/>
    <w:pPr>
      <w:tabs>
        <w:tab w:val="left" w:pos="1152"/>
      </w:tabs>
      <w:spacing w:before="120" w:after="120" w:line="312" w:lineRule="auto"/>
    </w:pPr>
    <w:rPr>
      <w:rFonts w:ascii="Arial" w:eastAsia="Times New Roman" w:hAnsi="Arial" w:cs="Arial"/>
      <w:sz w:val="26"/>
      <w:szCs w:val="26"/>
    </w:rPr>
  </w:style>
  <w:style w:type="numbering" w:customStyle="1" w:styleId="NoList112">
    <w:name w:val="No List112"/>
    <w:next w:val="NoList"/>
    <w:uiPriority w:val="99"/>
    <w:semiHidden/>
    <w:unhideWhenUsed/>
    <w:rsid w:val="00D552FE"/>
  </w:style>
  <w:style w:type="table" w:customStyle="1" w:styleId="TableGrid11">
    <w:name w:val="Table Grid11"/>
    <w:basedOn w:val="TableNormal"/>
    <w:next w:val="TableGrid"/>
    <w:rsid w:val="00D552F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D552FE"/>
  </w:style>
  <w:style w:type="numbering" w:customStyle="1" w:styleId="1111112">
    <w:name w:val="1 / 1.1 / 1.1.12"/>
    <w:basedOn w:val="NoList"/>
    <w:next w:val="111111"/>
    <w:rsid w:val="00D552FE"/>
  </w:style>
  <w:style w:type="table" w:customStyle="1" w:styleId="Bac022">
    <w:name w:val="Bac022"/>
    <w:basedOn w:val="TableContemporary"/>
    <w:rsid w:val="00D552FE"/>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uiPriority w:val="99"/>
    <w:unhideWhenUsed/>
    <w:rsid w:val="00D552FE"/>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2">
    <w:name w:val="baclist2"/>
    <w:basedOn w:val="NoList"/>
    <w:rsid w:val="00D552FE"/>
  </w:style>
  <w:style w:type="numbering" w:customStyle="1" w:styleId="baclist42">
    <w:name w:val="baclist42"/>
    <w:rsid w:val="00D552FE"/>
  </w:style>
  <w:style w:type="numbering" w:customStyle="1" w:styleId="BAC-LIST12342">
    <w:name w:val="BAC-LIST12342"/>
    <w:basedOn w:val="NoList"/>
    <w:rsid w:val="00D552FE"/>
  </w:style>
  <w:style w:type="numbering" w:customStyle="1" w:styleId="BAC-LIST1232">
    <w:name w:val="BAC-LIST1232"/>
    <w:basedOn w:val="NoList"/>
    <w:rsid w:val="00D552FE"/>
  </w:style>
  <w:style w:type="numbering" w:customStyle="1" w:styleId="NoList31">
    <w:name w:val="No List31"/>
    <w:next w:val="NoList"/>
    <w:uiPriority w:val="99"/>
    <w:semiHidden/>
    <w:rsid w:val="00D552FE"/>
  </w:style>
  <w:style w:type="numbering" w:customStyle="1" w:styleId="NoList121">
    <w:name w:val="No List121"/>
    <w:next w:val="NoList"/>
    <w:uiPriority w:val="99"/>
    <w:semiHidden/>
    <w:unhideWhenUsed/>
    <w:rsid w:val="00D552FE"/>
  </w:style>
  <w:style w:type="numbering" w:customStyle="1" w:styleId="NoList212">
    <w:name w:val="No List212"/>
    <w:next w:val="NoList"/>
    <w:uiPriority w:val="99"/>
    <w:semiHidden/>
    <w:unhideWhenUsed/>
    <w:rsid w:val="00D552FE"/>
  </w:style>
  <w:style w:type="numbering" w:customStyle="1" w:styleId="11111111">
    <w:name w:val="1 / 1.1 / 1.1.111"/>
    <w:basedOn w:val="NoList"/>
    <w:next w:val="111111"/>
    <w:rsid w:val="00D552FE"/>
  </w:style>
  <w:style w:type="table" w:customStyle="1" w:styleId="Bac0211">
    <w:name w:val="Bac0211"/>
    <w:basedOn w:val="TableContemporary"/>
    <w:rsid w:val="00D552FE"/>
    <w:rPr>
      <w:rFonts w:ascii="Arial" w:hAnsi="Arial" w:cs="Arial"/>
      <w:lang w:val="vi-VN" w:eastAsia="vi-VN"/>
    </w:rPr>
    <w:tblP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
    <w:tblStylePr w:type="firstRow">
      <w:pPr>
        <w:jc w:val="center"/>
      </w:pPr>
      <w:rPr>
        <w:rFonts w:ascii="Arial" w:hAnsi="Arial"/>
        <w:b/>
        <w:bCs/>
        <w:color w:val="auto"/>
        <w:sz w:val="20"/>
      </w:rPr>
      <w:tblPr/>
      <w:tcPr>
        <w:tcBorders>
          <w:tl2br w:val="none" w:sz="0" w:space="0" w:color="auto"/>
          <w:tr2bl w:val="none" w:sz="0" w:space="0" w:color="auto"/>
        </w:tcBorders>
        <w:shd w:val="pct20" w:color="000000" w:fill="FFFFFF"/>
      </w:tcPr>
    </w:tblStylePr>
    <w:tblStylePr w:type="lastRow">
      <w:pPr>
        <w:jc w:val="center"/>
      </w:pPr>
      <w:rPr>
        <w:rFonts w:ascii="Arial" w:hAnsi="Arial"/>
        <w:sz w:val="20"/>
      </w:rPr>
      <w:tblPr/>
      <w:tcPr>
        <w:vAlign w:val="center"/>
      </w:tcPr>
    </w:tblStylePr>
    <w:tblStylePr w:type="firstCol">
      <w:pPr>
        <w:jc w:val="left"/>
      </w:p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baclist11">
    <w:name w:val="baclist11"/>
    <w:basedOn w:val="NoList"/>
    <w:rsid w:val="00D552FE"/>
  </w:style>
  <w:style w:type="numbering" w:customStyle="1" w:styleId="baclist411">
    <w:name w:val="baclist411"/>
    <w:rsid w:val="00D552FE"/>
    <w:pPr>
      <w:numPr>
        <w:numId w:val="24"/>
      </w:numPr>
    </w:pPr>
  </w:style>
  <w:style w:type="numbering" w:customStyle="1" w:styleId="BAC-LIST123411">
    <w:name w:val="BAC-LIST123411"/>
    <w:basedOn w:val="NoList"/>
    <w:rsid w:val="00D552FE"/>
  </w:style>
  <w:style w:type="numbering" w:customStyle="1" w:styleId="BAC-LIST12311">
    <w:name w:val="BAC-LIST12311"/>
    <w:basedOn w:val="NoList"/>
    <w:rsid w:val="00D552FE"/>
    <w:pPr>
      <w:numPr>
        <w:numId w:val="25"/>
      </w:numPr>
    </w:pPr>
  </w:style>
  <w:style w:type="paragraph" w:customStyle="1" w:styleId="CharCharCharChar">
    <w:name w:val="Char Char Char Char"/>
    <w:basedOn w:val="Normal"/>
    <w:rsid w:val="00D552FE"/>
    <w:pPr>
      <w:spacing w:before="40" w:after="160" w:line="240" w:lineRule="exact"/>
      <w:jc w:val="both"/>
    </w:pPr>
    <w:rPr>
      <w:rFonts w:ascii="Verdana" w:eastAsia="Calibri" w:hAnsi="Verdana"/>
      <w:b w:val="0"/>
      <w:sz w:val="20"/>
    </w:rPr>
  </w:style>
  <w:style w:type="paragraph" w:customStyle="1" w:styleId="KHONGGACHHANG">
    <w:name w:val="KHONG GACH HANG"/>
    <w:basedOn w:val="Heading9"/>
    <w:qFormat/>
    <w:rsid w:val="00D552FE"/>
    <w:pPr>
      <w:keepNext/>
      <w:keepLines/>
      <w:numPr>
        <w:ilvl w:val="8"/>
      </w:numPr>
      <w:tabs>
        <w:tab w:val="num" w:pos="0"/>
      </w:tabs>
      <w:spacing w:before="60" w:after="0"/>
      <w:ind w:left="2880" w:firstLine="360"/>
    </w:pPr>
    <w:rPr>
      <w:rFonts w:ascii="Times New Roman" w:eastAsia="Arial" w:hAnsi="Times New Roman"/>
      <w:color w:val="404040"/>
      <w:sz w:val="28"/>
      <w:szCs w:val="28"/>
      <w:lang w:val="pt-BR"/>
    </w:rPr>
  </w:style>
  <w:style w:type="paragraph" w:customStyle="1" w:styleId="canhchu">
    <w:name w:val="canh chu"/>
    <w:basedOn w:val="Normal"/>
    <w:link w:val="canhchuChar"/>
    <w:qFormat/>
    <w:rsid w:val="00D552FE"/>
    <w:pPr>
      <w:numPr>
        <w:numId w:val="26"/>
      </w:numPr>
      <w:spacing w:before="60" w:after="60"/>
      <w:jc w:val="both"/>
    </w:pPr>
    <w:rPr>
      <w:rFonts w:ascii="Times New Roman" w:eastAsia="Calibri" w:hAnsi="Times New Roman"/>
      <w:b w:val="0"/>
      <w:sz w:val="27"/>
      <w:szCs w:val="28"/>
    </w:rPr>
  </w:style>
  <w:style w:type="character" w:customStyle="1" w:styleId="canhchuChar">
    <w:name w:val="canh chu Char"/>
    <w:link w:val="canhchu"/>
    <w:rsid w:val="00D552FE"/>
    <w:rPr>
      <w:rFonts w:ascii="Times New Roman" w:eastAsia="Calibri" w:hAnsi="Times New Roman" w:cs="Times New Roman"/>
      <w:sz w:val="27"/>
      <w:szCs w:val="28"/>
    </w:rPr>
  </w:style>
  <w:style w:type="character" w:customStyle="1" w:styleId="Heading11">
    <w:name w:val="Heading #1_"/>
    <w:link w:val="Heading12"/>
    <w:rsid w:val="00D552FE"/>
    <w:rPr>
      <w:b/>
      <w:bCs/>
      <w:i/>
      <w:iCs/>
      <w:shd w:val="clear" w:color="auto" w:fill="FFFFFF"/>
    </w:rPr>
  </w:style>
  <w:style w:type="paragraph" w:customStyle="1" w:styleId="Heading12">
    <w:name w:val="Heading #1"/>
    <w:basedOn w:val="Normal"/>
    <w:link w:val="Heading11"/>
    <w:rsid w:val="00D552FE"/>
    <w:pPr>
      <w:widowControl w:val="0"/>
      <w:shd w:val="clear" w:color="auto" w:fill="FFFFFF"/>
      <w:spacing w:before="120" w:after="120" w:line="0" w:lineRule="atLeast"/>
      <w:jc w:val="both"/>
      <w:outlineLvl w:val="0"/>
    </w:pPr>
    <w:rPr>
      <w:rFonts w:asciiTheme="minorHAnsi" w:eastAsiaTheme="minorHAnsi" w:hAnsiTheme="minorHAnsi" w:cstheme="minorBidi"/>
      <w:bCs/>
      <w:i/>
      <w:iCs/>
      <w:sz w:val="22"/>
      <w:szCs w:val="22"/>
      <w:shd w:val="clear" w:color="auto" w:fill="FFFFFF"/>
    </w:rPr>
  </w:style>
  <w:style w:type="paragraph" w:styleId="TOCHeading">
    <w:name w:val="TOC Heading"/>
    <w:basedOn w:val="Heading1"/>
    <w:next w:val="Normal"/>
    <w:uiPriority w:val="39"/>
    <w:semiHidden/>
    <w:unhideWhenUsed/>
    <w:qFormat/>
    <w:rsid w:val="00D552FE"/>
    <w:pPr>
      <w:keepLines/>
      <w:tabs>
        <w:tab w:val="clear" w:pos="1985"/>
        <w:tab w:val="clear" w:pos="8505"/>
      </w:tabs>
      <w:spacing w:before="480" w:line="276" w:lineRule="auto"/>
      <w:outlineLvl w:val="9"/>
    </w:pPr>
    <w:rPr>
      <w:rFonts w:ascii="Cambria" w:hAnsi="Cambria"/>
      <w:b/>
      <w:bCs/>
      <w:color w:val="365F91"/>
      <w:sz w:val="28"/>
      <w:szCs w:val="28"/>
      <w:lang w:eastAsia="ja-JP"/>
    </w:rPr>
  </w:style>
  <w:style w:type="paragraph" w:styleId="TOC2">
    <w:name w:val="toc 2"/>
    <w:basedOn w:val="Normal"/>
    <w:next w:val="Normal"/>
    <w:autoRedefine/>
    <w:uiPriority w:val="39"/>
    <w:unhideWhenUsed/>
    <w:qFormat/>
    <w:rsid w:val="00D552FE"/>
    <w:pPr>
      <w:spacing w:before="40" w:after="100"/>
      <w:ind w:left="280"/>
      <w:jc w:val="both"/>
    </w:pPr>
    <w:rPr>
      <w:rFonts w:ascii="Times New Roman" w:eastAsia="Calibri" w:hAnsi="Times New Roman"/>
      <w:b w:val="0"/>
      <w:sz w:val="28"/>
      <w:szCs w:val="22"/>
    </w:rPr>
  </w:style>
  <w:style w:type="paragraph" w:styleId="TOC3">
    <w:name w:val="toc 3"/>
    <w:basedOn w:val="Normal"/>
    <w:next w:val="Normal"/>
    <w:autoRedefine/>
    <w:uiPriority w:val="39"/>
    <w:unhideWhenUsed/>
    <w:qFormat/>
    <w:rsid w:val="00D552FE"/>
    <w:pPr>
      <w:spacing w:before="40" w:after="100"/>
      <w:ind w:left="560"/>
      <w:jc w:val="both"/>
    </w:pPr>
    <w:rPr>
      <w:rFonts w:ascii="Times New Roman" w:eastAsia="Calibri" w:hAnsi="Times New Roman"/>
      <w:b w:val="0"/>
      <w:sz w:val="28"/>
      <w:szCs w:val="22"/>
    </w:rPr>
  </w:style>
  <w:style w:type="paragraph" w:styleId="TOC4">
    <w:name w:val="toc 4"/>
    <w:basedOn w:val="Normal"/>
    <w:next w:val="Normal"/>
    <w:autoRedefine/>
    <w:uiPriority w:val="39"/>
    <w:unhideWhenUsed/>
    <w:rsid w:val="00D552FE"/>
    <w:pPr>
      <w:spacing w:before="40" w:after="100"/>
      <w:ind w:left="840"/>
      <w:jc w:val="both"/>
    </w:pPr>
    <w:rPr>
      <w:rFonts w:ascii="Times New Roman" w:eastAsia="Calibri" w:hAnsi="Times New Roman"/>
      <w:b w:val="0"/>
      <w:sz w:val="28"/>
      <w:szCs w:val="22"/>
    </w:rPr>
  </w:style>
  <w:style w:type="paragraph" w:styleId="TOC5">
    <w:name w:val="toc 5"/>
    <w:basedOn w:val="Normal"/>
    <w:next w:val="Normal"/>
    <w:autoRedefine/>
    <w:uiPriority w:val="39"/>
    <w:unhideWhenUsed/>
    <w:rsid w:val="00D552FE"/>
    <w:pPr>
      <w:spacing w:before="40" w:after="100"/>
      <w:ind w:left="1120"/>
      <w:jc w:val="both"/>
    </w:pPr>
    <w:rPr>
      <w:rFonts w:ascii="Times New Roman" w:eastAsia="Calibri" w:hAnsi="Times New Roman"/>
      <w:b w:val="0"/>
      <w:sz w:val="28"/>
      <w:szCs w:val="22"/>
    </w:rPr>
  </w:style>
  <w:style w:type="paragraph" w:styleId="TableofFigures">
    <w:name w:val="table of figures"/>
    <w:basedOn w:val="Normal"/>
    <w:next w:val="Normal"/>
    <w:uiPriority w:val="99"/>
    <w:unhideWhenUsed/>
    <w:rsid w:val="00D552FE"/>
    <w:pPr>
      <w:spacing w:before="40"/>
      <w:jc w:val="both"/>
    </w:pPr>
    <w:rPr>
      <w:rFonts w:ascii="Times New Roman" w:eastAsia="Calibri" w:hAnsi="Times New Roman"/>
      <w:b w:val="0"/>
      <w:sz w:val="28"/>
      <w:szCs w:val="22"/>
    </w:rPr>
  </w:style>
  <w:style w:type="paragraph" w:customStyle="1" w:styleId="CanhK">
    <w:name w:val="Canh K"/>
    <w:basedOn w:val="Normal"/>
    <w:link w:val="CanhKChar"/>
    <w:qFormat/>
    <w:rsid w:val="00D552FE"/>
    <w:pPr>
      <w:spacing w:before="60" w:after="60"/>
      <w:ind w:firstLine="426"/>
      <w:jc w:val="both"/>
    </w:pPr>
    <w:rPr>
      <w:rFonts w:ascii="Times New Roman" w:eastAsia="Calibri" w:hAnsi="Times New Roman"/>
      <w:b w:val="0"/>
      <w:sz w:val="28"/>
      <w:szCs w:val="28"/>
    </w:rPr>
  </w:style>
  <w:style w:type="character" w:customStyle="1" w:styleId="CanhKChar">
    <w:name w:val="Canh K Char"/>
    <w:link w:val="CanhK"/>
    <w:rsid w:val="00D552FE"/>
    <w:rPr>
      <w:rFonts w:ascii="Times New Roman" w:eastAsia="Calibri" w:hAnsi="Times New Roman" w:cs="Times New Roman"/>
      <w:sz w:val="28"/>
      <w:szCs w:val="28"/>
    </w:rPr>
  </w:style>
  <w:style w:type="paragraph" w:customStyle="1" w:styleId="cap2">
    <w:name w:val="cap2"/>
    <w:basedOn w:val="Normal"/>
    <w:rsid w:val="00D552FE"/>
    <w:pPr>
      <w:numPr>
        <w:numId w:val="27"/>
      </w:numPr>
      <w:tabs>
        <w:tab w:val="left" w:pos="540"/>
      </w:tabs>
      <w:spacing w:before="400" w:after="60"/>
      <w:jc w:val="both"/>
      <w:outlineLvl w:val="1"/>
    </w:pPr>
    <w:rPr>
      <w:rFonts w:ascii="Times New Roman" w:eastAsia="Batang" w:hAnsi="Times New Roman"/>
      <w:bCs/>
      <w:sz w:val="28"/>
      <w:szCs w:val="26"/>
      <w:lang w:val="pt-BR" w:eastAsia="ko-KR"/>
    </w:rPr>
  </w:style>
  <w:style w:type="paragraph" w:customStyle="1" w:styleId="CharCharCharChar1">
    <w:name w:val="Char Char Char Char1"/>
    <w:basedOn w:val="Normal"/>
    <w:rsid w:val="00D552FE"/>
    <w:pPr>
      <w:widowControl w:val="0"/>
      <w:spacing w:before="40" w:after="160" w:line="240" w:lineRule="exact"/>
      <w:jc w:val="both"/>
    </w:pPr>
    <w:rPr>
      <w:rFonts w:ascii="Verdana" w:eastAsia="Arial" w:hAnsi="Verdana"/>
      <w:b w:val="0"/>
      <w:sz w:val="20"/>
    </w:rPr>
  </w:style>
  <w:style w:type="paragraph" w:customStyle="1" w:styleId="CHUIN">
    <w:name w:val="CHU IN"/>
    <w:qFormat/>
    <w:rsid w:val="00D552FE"/>
    <w:pPr>
      <w:widowControl w:val="0"/>
      <w:spacing w:before="40" w:after="40" w:line="240" w:lineRule="auto"/>
      <w:jc w:val="both"/>
    </w:pPr>
    <w:rPr>
      <w:rFonts w:ascii="Times New Roman" w:eastAsia="Times New Roman" w:hAnsi="Times New Roman" w:cs="Times New Roman"/>
      <w:b/>
      <w:iCs/>
      <w:color w:val="272727"/>
      <w:sz w:val="27"/>
      <w:szCs w:val="21"/>
    </w:rPr>
  </w:style>
  <w:style w:type="paragraph" w:styleId="Caption">
    <w:name w:val="caption"/>
    <w:uiPriority w:val="35"/>
    <w:unhideWhenUsed/>
    <w:qFormat/>
    <w:rsid w:val="00D552FE"/>
    <w:pPr>
      <w:spacing w:after="0" w:line="360" w:lineRule="auto"/>
      <w:jc w:val="center"/>
    </w:pPr>
    <w:rPr>
      <w:rFonts w:ascii="Times New Roman" w:eastAsia="Arial" w:hAnsi="Times New Roman" w:cs="Times New Roman"/>
      <w:b/>
      <w:bCs/>
      <w:i/>
      <w:sz w:val="26"/>
      <w:szCs w:val="18"/>
    </w:rPr>
  </w:style>
  <w:style w:type="paragraph" w:customStyle="1" w:styleId="BangHinh">
    <w:name w:val="Bang Hinh"/>
    <w:qFormat/>
    <w:rsid w:val="00D552FE"/>
    <w:pPr>
      <w:widowControl w:val="0"/>
      <w:spacing w:before="40" w:after="40" w:line="240" w:lineRule="auto"/>
      <w:jc w:val="center"/>
    </w:pPr>
    <w:rPr>
      <w:rFonts w:ascii="Times New Roman" w:eastAsia="Arial" w:hAnsi="Times New Roman" w:cs="Times New Roman"/>
      <w:i/>
      <w:sz w:val="26"/>
    </w:rPr>
  </w:style>
  <w:style w:type="paragraph" w:styleId="TOC6">
    <w:name w:val="toc 6"/>
    <w:basedOn w:val="Normal"/>
    <w:next w:val="Normal"/>
    <w:autoRedefine/>
    <w:uiPriority w:val="39"/>
    <w:unhideWhenUsed/>
    <w:rsid w:val="00D552FE"/>
    <w:pPr>
      <w:widowControl w:val="0"/>
      <w:spacing w:before="40" w:after="40"/>
      <w:ind w:left="1418"/>
      <w:jc w:val="both"/>
    </w:pPr>
    <w:rPr>
      <w:rFonts w:ascii="Times New Roman" w:eastAsia="Arial" w:hAnsi="Times New Roman"/>
      <w:b w:val="0"/>
      <w:sz w:val="24"/>
      <w:szCs w:val="22"/>
    </w:rPr>
  </w:style>
  <w:style w:type="paragraph" w:styleId="TOC7">
    <w:name w:val="toc 7"/>
    <w:basedOn w:val="Normal"/>
    <w:next w:val="Normal"/>
    <w:autoRedefine/>
    <w:uiPriority w:val="39"/>
    <w:unhideWhenUsed/>
    <w:rsid w:val="00D552FE"/>
    <w:pPr>
      <w:widowControl w:val="0"/>
      <w:spacing w:before="40" w:after="40"/>
      <w:ind w:left="1701"/>
      <w:jc w:val="both"/>
    </w:pPr>
    <w:rPr>
      <w:rFonts w:ascii="Times New Roman" w:eastAsia="Arial" w:hAnsi="Times New Roman"/>
      <w:b w:val="0"/>
      <w:sz w:val="24"/>
      <w:szCs w:val="22"/>
    </w:rPr>
  </w:style>
  <w:style w:type="paragraph" w:styleId="TOC8">
    <w:name w:val="toc 8"/>
    <w:basedOn w:val="Normal"/>
    <w:next w:val="Normal"/>
    <w:autoRedefine/>
    <w:uiPriority w:val="39"/>
    <w:unhideWhenUsed/>
    <w:rsid w:val="00D552FE"/>
    <w:pPr>
      <w:widowControl w:val="0"/>
      <w:spacing w:before="40" w:after="40"/>
      <w:ind w:left="1985"/>
      <w:jc w:val="both"/>
    </w:pPr>
    <w:rPr>
      <w:rFonts w:ascii="Times New Roman" w:eastAsia="Arial" w:hAnsi="Times New Roman"/>
      <w:b w:val="0"/>
      <w:sz w:val="24"/>
      <w:szCs w:val="22"/>
    </w:rPr>
  </w:style>
  <w:style w:type="paragraph" w:styleId="TOC9">
    <w:name w:val="toc 9"/>
    <w:basedOn w:val="Normal"/>
    <w:next w:val="Normal"/>
    <w:autoRedefine/>
    <w:uiPriority w:val="39"/>
    <w:unhideWhenUsed/>
    <w:rsid w:val="00D552FE"/>
    <w:pPr>
      <w:widowControl w:val="0"/>
      <w:spacing w:before="40" w:after="40"/>
      <w:ind w:left="2268"/>
      <w:jc w:val="both"/>
    </w:pPr>
    <w:rPr>
      <w:rFonts w:ascii="Times New Roman" w:eastAsia="Arial" w:hAnsi="Times New Roman"/>
      <w:b w:val="0"/>
      <w:sz w:val="24"/>
      <w:szCs w:val="22"/>
    </w:rPr>
  </w:style>
  <w:style w:type="paragraph" w:customStyle="1" w:styleId="Headingbody2">
    <w:name w:val="Heading body 2"/>
    <w:basedOn w:val="Normal"/>
    <w:rsid w:val="00D552FE"/>
    <w:pPr>
      <w:tabs>
        <w:tab w:val="left" w:pos="935"/>
      </w:tabs>
      <w:spacing w:before="40" w:after="40" w:line="312" w:lineRule="auto"/>
      <w:jc w:val="both"/>
    </w:pPr>
    <w:rPr>
      <w:rFonts w:ascii="Arial" w:eastAsia="Calibri" w:hAnsi="Arial" w:cs="Arial"/>
      <w:b w:val="0"/>
      <w:bCs/>
      <w:w w:val="90"/>
      <w:sz w:val="28"/>
    </w:rPr>
  </w:style>
  <w:style w:type="paragraph" w:customStyle="1" w:styleId="capI">
    <w:name w:val="cap I"/>
    <w:basedOn w:val="Normal"/>
    <w:link w:val="capIChar"/>
    <w:autoRedefine/>
    <w:rsid w:val="00D552FE"/>
    <w:pPr>
      <w:spacing w:before="120" w:after="120"/>
      <w:ind w:left="284"/>
      <w:jc w:val="both"/>
      <w:outlineLvl w:val="1"/>
    </w:pPr>
    <w:rPr>
      <w:rFonts w:ascii="Times New Roman" w:eastAsia="Batang" w:hAnsi="Times New Roman"/>
      <w:bCs/>
      <w:szCs w:val="26"/>
      <w:lang w:val="pt-BR" w:eastAsia="ko-KR"/>
    </w:rPr>
  </w:style>
  <w:style w:type="character" w:customStyle="1" w:styleId="capIChar">
    <w:name w:val="cap I Char"/>
    <w:link w:val="capI"/>
    <w:rsid w:val="00D552FE"/>
    <w:rPr>
      <w:rFonts w:ascii="Times New Roman" w:eastAsia="Batang" w:hAnsi="Times New Roman" w:cs="Times New Roman"/>
      <w:b/>
      <w:bCs/>
      <w:sz w:val="26"/>
      <w:szCs w:val="26"/>
      <w:lang w:val="pt-BR" w:eastAsia="ko-KR"/>
    </w:rPr>
  </w:style>
  <w:style w:type="paragraph" w:customStyle="1" w:styleId="Heading2TBCONS">
    <w:name w:val="Heading 2_TBCONS"/>
    <w:basedOn w:val="Heading2"/>
    <w:autoRedefine/>
    <w:rsid w:val="00D552FE"/>
    <w:pPr>
      <w:keepNext/>
      <w:keepLines/>
      <w:spacing w:before="40" w:beforeAutospacing="0" w:after="0" w:afterAutospacing="0" w:line="276" w:lineRule="auto"/>
      <w:ind w:left="692" w:hanging="125"/>
      <w:jc w:val="both"/>
    </w:pPr>
    <w:rPr>
      <w:i/>
      <w:sz w:val="26"/>
      <w:szCs w:val="26"/>
      <w:lang w:val="nl-NL"/>
    </w:rPr>
  </w:style>
  <w:style w:type="paragraph" w:customStyle="1" w:styleId="TieuDeCap1">
    <w:name w:val="Tieu De Cap 1"/>
    <w:basedOn w:val="Normal"/>
    <w:rsid w:val="00D552FE"/>
    <w:pPr>
      <w:spacing w:before="40" w:after="40"/>
      <w:jc w:val="both"/>
      <w:outlineLvl w:val="0"/>
    </w:pPr>
    <w:rPr>
      <w:rFonts w:ascii="Times New Roman" w:eastAsia="Calibri" w:hAnsi="Times New Roman"/>
      <w:sz w:val="28"/>
      <w:szCs w:val="22"/>
    </w:rPr>
  </w:style>
  <w:style w:type="paragraph" w:customStyle="1" w:styleId="TieuDeCap2">
    <w:name w:val="Tieu De Cap 2"/>
    <w:basedOn w:val="TieuDeCap1"/>
    <w:autoRedefine/>
    <w:rsid w:val="00D552FE"/>
    <w:pPr>
      <w:numPr>
        <w:ilvl w:val="1"/>
        <w:numId w:val="28"/>
      </w:numPr>
      <w:spacing w:before="0" w:after="0" w:line="360" w:lineRule="auto"/>
      <w:ind w:left="0" w:firstLine="0"/>
      <w:outlineLvl w:val="1"/>
    </w:pPr>
    <w:rPr>
      <w:sz w:val="27"/>
    </w:rPr>
  </w:style>
  <w:style w:type="paragraph" w:customStyle="1" w:styleId="TieuDeCap3">
    <w:name w:val="Tieu De Cap 3"/>
    <w:basedOn w:val="TieuDeCap2"/>
    <w:autoRedefine/>
    <w:rsid w:val="00D552FE"/>
    <w:pPr>
      <w:numPr>
        <w:ilvl w:val="2"/>
      </w:numPr>
      <w:ind w:left="0" w:firstLine="0"/>
      <w:outlineLvl w:val="2"/>
    </w:pPr>
    <w:rPr>
      <w:i/>
    </w:rPr>
  </w:style>
  <w:style w:type="paragraph" w:customStyle="1" w:styleId="TieuDeCap4">
    <w:name w:val="Tieu De Cap 4"/>
    <w:basedOn w:val="Normal"/>
    <w:autoRedefine/>
    <w:rsid w:val="00D552FE"/>
    <w:pPr>
      <w:numPr>
        <w:ilvl w:val="3"/>
        <w:numId w:val="28"/>
      </w:numPr>
      <w:spacing w:line="360" w:lineRule="auto"/>
      <w:ind w:left="0" w:firstLine="0"/>
      <w:jc w:val="both"/>
      <w:outlineLvl w:val="3"/>
    </w:pPr>
    <w:rPr>
      <w:rFonts w:ascii="Times New Roman" w:eastAsia="Calibri" w:hAnsi="Times New Roman"/>
      <w:b w:val="0"/>
      <w:i/>
      <w:sz w:val="27"/>
      <w:szCs w:val="22"/>
    </w:rPr>
  </w:style>
  <w:style w:type="paragraph" w:customStyle="1" w:styleId="ChuhoaTieude">
    <w:name w:val="Chu hoa Tieu de"/>
    <w:basedOn w:val="Title"/>
    <w:rsid w:val="00D552FE"/>
    <w:pPr>
      <w:numPr>
        <w:ilvl w:val="1"/>
      </w:numPr>
      <w:spacing w:before="40" w:after="60"/>
      <w:ind w:firstLine="720"/>
      <w:outlineLvl w:val="7"/>
    </w:pPr>
    <w:rPr>
      <w:rFonts w:ascii="Times New Roman Bold" w:hAnsi="Times New Roman Bold"/>
      <w:b/>
      <w:caps/>
      <w:spacing w:val="5"/>
      <w:kern w:val="28"/>
      <w:sz w:val="28"/>
      <w:szCs w:val="52"/>
    </w:rPr>
  </w:style>
  <w:style w:type="paragraph" w:customStyle="1" w:styleId="xl37">
    <w:name w:val="xl37"/>
    <w:basedOn w:val="Normal"/>
    <w:rsid w:val="00D552FE"/>
    <w:pPr>
      <w:spacing w:before="100" w:beforeAutospacing="1" w:after="100" w:afterAutospacing="1"/>
      <w:jc w:val="center"/>
    </w:pPr>
    <w:rPr>
      <w:rFonts w:ascii="VNI-Helve" w:eastAsia="Arial Unicode MS" w:hAnsi="VNI-Helve" w:cs="Arial Unicode MS"/>
      <w:b w:val="0"/>
      <w:sz w:val="24"/>
      <w:szCs w:val="24"/>
    </w:rPr>
  </w:style>
  <w:style w:type="paragraph" w:customStyle="1" w:styleId="xl64">
    <w:name w:val="xl64"/>
    <w:basedOn w:val="Normal"/>
    <w:rsid w:val="00D552FE"/>
    <w:pPr>
      <w:widowControl w:val="0"/>
      <w:spacing w:before="100" w:beforeAutospacing="1" w:after="100" w:afterAutospacing="1"/>
    </w:pPr>
    <w:rPr>
      <w:rFonts w:ascii="Times New Roman" w:hAnsi="Times New Roman"/>
      <w:b w:val="0"/>
      <w:sz w:val="22"/>
      <w:szCs w:val="22"/>
    </w:rPr>
  </w:style>
  <w:style w:type="character" w:styleId="Strong">
    <w:name w:val="Strong"/>
    <w:qFormat/>
    <w:rsid w:val="00D552FE"/>
    <w:rPr>
      <w:b/>
      <w:bCs/>
    </w:rPr>
  </w:style>
  <w:style w:type="paragraph" w:customStyle="1" w:styleId="cap1">
    <w:name w:val="cap1"/>
    <w:basedOn w:val="Normal"/>
    <w:link w:val="cap1Char"/>
    <w:qFormat/>
    <w:rsid w:val="00D552FE"/>
    <w:pPr>
      <w:spacing w:before="120" w:after="120"/>
      <w:jc w:val="center"/>
    </w:pPr>
    <w:rPr>
      <w:rFonts w:ascii="Times New Roman" w:eastAsia="Batang" w:hAnsi="Times New Roman"/>
      <w:bCs/>
      <w:sz w:val="28"/>
      <w:szCs w:val="26"/>
      <w:lang w:eastAsia="ko-KR"/>
    </w:rPr>
  </w:style>
  <w:style w:type="character" w:customStyle="1" w:styleId="cap1Char">
    <w:name w:val="cap1 Char"/>
    <w:link w:val="cap1"/>
    <w:rsid w:val="00D552FE"/>
    <w:rPr>
      <w:rFonts w:ascii="Times New Roman" w:eastAsia="Batang" w:hAnsi="Times New Roman" w:cs="Times New Roman"/>
      <w:b/>
      <w:bCs/>
      <w:sz w:val="28"/>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F45BC-1E74-41F1-B547-86396B5E6F2C}">
  <ds:schemaRefs>
    <ds:schemaRef ds:uri="http://schemas.microsoft.com/sharepoint/v3/contenttype/forms"/>
  </ds:schemaRefs>
</ds:datastoreItem>
</file>

<file path=customXml/itemProps2.xml><?xml version="1.0" encoding="utf-8"?>
<ds:datastoreItem xmlns:ds="http://schemas.openxmlformats.org/officeDocument/2006/customXml" ds:itemID="{A30B243E-7F48-4515-9C6E-B9CB32D0B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546BE-A801-4988-91C8-2AB3F8558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181379-3893-4166-AACE-9B148E0A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1488</TotalTime>
  <Pages>10</Pages>
  <Words>3202</Words>
  <Characters>18254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17</cp:revision>
  <cp:lastPrinted>2023-09-14T03:25:00Z</cp:lastPrinted>
  <dcterms:created xsi:type="dcterms:W3CDTF">2023-08-02T08:59:00Z</dcterms:created>
  <dcterms:modified xsi:type="dcterms:W3CDTF">2023-09-14T07:43:00Z</dcterms:modified>
</cp:coreProperties>
</file>