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52A5E" w14:textId="5DB7AC68" w:rsidR="004749FA" w:rsidRPr="00176ABE" w:rsidRDefault="004749FA" w:rsidP="00176ABE">
      <w:pPr>
        <w:widowControl/>
        <w:tabs>
          <w:tab w:val="left" w:pos="450"/>
        </w:tabs>
        <w:jc w:val="center"/>
        <w:rPr>
          <w:rFonts w:ascii="Times New Roman" w:eastAsia="Times New Roman" w:hAnsi="Times New Roman" w:cs="Times New Roman"/>
          <w:b/>
          <w:color w:val="auto"/>
          <w:sz w:val="28"/>
          <w:szCs w:val="2"/>
          <w:u w:color="000000" w:themeColor="text1"/>
          <w:lang w:val="en-US" w:eastAsia="en-US"/>
        </w:rPr>
      </w:pPr>
    </w:p>
    <w:tbl>
      <w:tblPr>
        <w:tblW w:w="5148" w:type="pct"/>
        <w:tblInd w:w="-142" w:type="dxa"/>
        <w:tblLook w:val="01E0" w:firstRow="1" w:lastRow="1" w:firstColumn="1" w:lastColumn="1" w:noHBand="0" w:noVBand="0"/>
      </w:tblPr>
      <w:tblGrid>
        <w:gridCol w:w="3298"/>
        <w:gridCol w:w="814"/>
        <w:gridCol w:w="5811"/>
      </w:tblGrid>
      <w:tr w:rsidR="00176ABE" w:rsidRPr="00DD278C" w14:paraId="28EE3560" w14:textId="77777777" w:rsidTr="00176ABE">
        <w:trPr>
          <w:trHeight w:val="1021"/>
        </w:trPr>
        <w:tc>
          <w:tcPr>
            <w:tcW w:w="1662" w:type="pct"/>
            <w:hideMark/>
          </w:tcPr>
          <w:p w14:paraId="6C06B9CA" w14:textId="77777777" w:rsidR="00176ABE" w:rsidRPr="00DD278C" w:rsidRDefault="00176ABE" w:rsidP="00C113AE">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b/>
                <w:sz w:val="26"/>
                <w:szCs w:val="26"/>
              </w:rPr>
              <w:t>ỦY BAN NHÂN DÂN</w:t>
            </w:r>
          </w:p>
          <w:p w14:paraId="59125ABD" w14:textId="77777777" w:rsidR="00176ABE" w:rsidRPr="00DD278C" w:rsidRDefault="00176ABE" w:rsidP="00C113AE">
            <w:pPr>
              <w:autoSpaceDN w:val="0"/>
              <w:jc w:val="center"/>
              <w:rPr>
                <w:rFonts w:ascii="Times New Roman" w:eastAsia="PMingLiU" w:hAnsi="Times New Roman" w:cs="Times New Roman"/>
                <w:b/>
                <w:sz w:val="26"/>
                <w:szCs w:val="26"/>
              </w:rPr>
            </w:pPr>
            <w:r w:rsidRPr="00DD278C">
              <w:rPr>
                <w:rFonts w:ascii="Times New Roman" w:eastAsia="Times New Roman" w:hAnsi="Times New Roman" w:cs="Times New Roman"/>
                <w:noProof/>
              </w:rPr>
              <mc:AlternateContent>
                <mc:Choice Requires="wps">
                  <w:drawing>
                    <wp:anchor distT="4294967225" distB="4294967225" distL="114300" distR="114300" simplePos="0" relativeHeight="251670528" behindDoc="0" locked="0" layoutInCell="1" allowOverlap="1" wp14:anchorId="2CBDA112" wp14:editId="01D90230">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7ADFD" id="Straight Connector 2" o:spid="_x0000_s1026" style="position:absolute;z-index:25167052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cs="Times New Roman"/>
                <w:b/>
                <w:sz w:val="26"/>
                <w:szCs w:val="26"/>
              </w:rPr>
              <w:t>THÀNH PHỐ</w:t>
            </w:r>
            <w:r w:rsidRPr="00DD278C">
              <w:rPr>
                <w:rFonts w:ascii="Times New Roman" w:eastAsia="PMingLiU" w:hAnsi="Times New Roman" w:cs="Times New Roman"/>
                <w:b/>
                <w:sz w:val="26"/>
                <w:szCs w:val="26"/>
              </w:rPr>
              <w:t xml:space="preserve"> ĐỒNG NAI</w:t>
            </w:r>
          </w:p>
        </w:tc>
        <w:tc>
          <w:tcPr>
            <w:tcW w:w="410" w:type="pct"/>
          </w:tcPr>
          <w:p w14:paraId="302FF547" w14:textId="77777777" w:rsidR="00176ABE" w:rsidRPr="00DD278C" w:rsidRDefault="00176ABE" w:rsidP="00C113AE">
            <w:pPr>
              <w:autoSpaceDN w:val="0"/>
              <w:jc w:val="center"/>
              <w:rPr>
                <w:rFonts w:ascii="Times New Roman" w:eastAsia="PMingLiU" w:hAnsi="Times New Roman" w:cs="Times New Roman"/>
                <w:b/>
                <w:sz w:val="26"/>
                <w:szCs w:val="26"/>
              </w:rPr>
            </w:pPr>
          </w:p>
          <w:p w14:paraId="3AE17EDB" w14:textId="77777777" w:rsidR="00176ABE" w:rsidRPr="00DD278C" w:rsidRDefault="00176ABE" w:rsidP="00C113AE">
            <w:pPr>
              <w:autoSpaceDN w:val="0"/>
              <w:jc w:val="center"/>
              <w:rPr>
                <w:rFonts w:ascii="Times New Roman" w:eastAsia="PMingLiU" w:hAnsi="Times New Roman" w:cs="Times New Roman"/>
                <w:sz w:val="28"/>
                <w:szCs w:val="28"/>
              </w:rPr>
            </w:pPr>
          </w:p>
        </w:tc>
        <w:tc>
          <w:tcPr>
            <w:tcW w:w="2928" w:type="pct"/>
            <w:hideMark/>
          </w:tcPr>
          <w:p w14:paraId="77CC7E22" w14:textId="77777777" w:rsidR="00176ABE" w:rsidRPr="00DD278C" w:rsidRDefault="00176ABE" w:rsidP="00C113AE">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b/>
                <w:sz w:val="26"/>
                <w:szCs w:val="26"/>
              </w:rPr>
              <w:t>CỘNG HÒA XÃ HỘI CHỦ NGHĨA VIỆT NAM</w:t>
            </w:r>
          </w:p>
          <w:p w14:paraId="7B0FD1BD" w14:textId="77777777" w:rsidR="00176ABE" w:rsidRPr="00DD278C" w:rsidRDefault="00176ABE" w:rsidP="00C113AE">
            <w:pPr>
              <w:autoSpaceDN w:val="0"/>
              <w:jc w:val="center"/>
              <w:rPr>
                <w:rFonts w:ascii="Times New Roman" w:eastAsia="PMingLiU" w:hAnsi="Times New Roman" w:cs="Times New Roman"/>
                <w:sz w:val="28"/>
                <w:szCs w:val="28"/>
              </w:rPr>
            </w:pPr>
            <w:r w:rsidRPr="00DD278C">
              <w:rPr>
                <w:rFonts w:ascii="Times New Roman" w:eastAsia="Times New Roman" w:hAnsi="Times New Roman" w:cs="Times New Roman"/>
                <w:noProof/>
              </w:rPr>
              <mc:AlternateContent>
                <mc:Choice Requires="wps">
                  <w:drawing>
                    <wp:anchor distT="4294967226" distB="4294967226" distL="114300" distR="114300" simplePos="0" relativeHeight="251671552" behindDoc="0" locked="0" layoutInCell="1" allowOverlap="1" wp14:anchorId="7D35AC52" wp14:editId="0F20D189">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1E718" id="Straight Connector 3" o:spid="_x0000_s1026" style="position:absolute;z-index:25167155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cs="Times New Roman"/>
                <w:b/>
                <w:sz w:val="28"/>
                <w:szCs w:val="28"/>
              </w:rPr>
              <w:t>Độc lập - Tự do - Hạnh phúc</w:t>
            </w:r>
          </w:p>
        </w:tc>
      </w:tr>
      <w:tr w:rsidR="00176ABE" w:rsidRPr="00DD278C" w14:paraId="6BFEE5AA" w14:textId="77777777" w:rsidTr="00176ABE">
        <w:trPr>
          <w:trHeight w:val="20"/>
        </w:trPr>
        <w:tc>
          <w:tcPr>
            <w:tcW w:w="1662" w:type="pct"/>
            <w:hideMark/>
          </w:tcPr>
          <w:p w14:paraId="55826523" w14:textId="5DD79C69" w:rsidR="00176ABE" w:rsidRPr="00DD278C" w:rsidRDefault="00176ABE" w:rsidP="00C113AE">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sz w:val="26"/>
                <w:szCs w:val="26"/>
              </w:rPr>
              <w:t xml:space="preserve">Số: </w:t>
            </w:r>
            <w:r>
              <w:rPr>
                <w:rFonts w:ascii="Times New Roman" w:eastAsia="PMingLiU" w:hAnsi="Times New Roman" w:cs="Times New Roman"/>
                <w:sz w:val="26"/>
                <w:szCs w:val="26"/>
                <w:lang w:val="en-US"/>
              </w:rPr>
              <w:t>20</w:t>
            </w:r>
            <w:r w:rsidRPr="00DD278C">
              <w:rPr>
                <w:rFonts w:ascii="Times New Roman" w:eastAsia="PMingLiU" w:hAnsi="Times New Roman" w:cs="Times New Roman"/>
                <w:sz w:val="26"/>
                <w:szCs w:val="26"/>
              </w:rPr>
              <w:t>/</w:t>
            </w:r>
            <w:r>
              <w:rPr>
                <w:rFonts w:ascii="Times New Roman" w:eastAsia="PMingLiU" w:hAnsi="Times New Roman" w:cs="Times New Roman"/>
                <w:sz w:val="26"/>
                <w:szCs w:val="26"/>
              </w:rPr>
              <w:t>2026</w:t>
            </w:r>
            <w:r w:rsidRPr="00DD278C">
              <w:rPr>
                <w:rFonts w:ascii="Times New Roman" w:eastAsia="PMingLiU" w:hAnsi="Times New Roman" w:cs="Times New Roman"/>
                <w:sz w:val="26"/>
                <w:szCs w:val="26"/>
              </w:rPr>
              <w:t>/QĐ-UBND</w:t>
            </w:r>
          </w:p>
        </w:tc>
        <w:tc>
          <w:tcPr>
            <w:tcW w:w="410" w:type="pct"/>
          </w:tcPr>
          <w:p w14:paraId="066ED193" w14:textId="77777777" w:rsidR="00176ABE" w:rsidRPr="00DD278C" w:rsidRDefault="00176ABE" w:rsidP="00C113AE">
            <w:pPr>
              <w:autoSpaceDN w:val="0"/>
              <w:jc w:val="center"/>
              <w:rPr>
                <w:rFonts w:ascii="Times New Roman" w:eastAsia="PMingLiU" w:hAnsi="Times New Roman" w:cs="Times New Roman"/>
                <w:b/>
                <w:sz w:val="26"/>
                <w:szCs w:val="26"/>
              </w:rPr>
            </w:pPr>
          </w:p>
        </w:tc>
        <w:tc>
          <w:tcPr>
            <w:tcW w:w="2928" w:type="pct"/>
            <w:hideMark/>
          </w:tcPr>
          <w:p w14:paraId="646AB06B" w14:textId="74827510" w:rsidR="00176ABE" w:rsidRPr="00DD278C" w:rsidRDefault="00176ABE" w:rsidP="00C113AE">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i/>
                <w:sz w:val="28"/>
                <w:szCs w:val="28"/>
              </w:rPr>
              <w:t>Đồng Nai, ngày 2</w:t>
            </w:r>
            <w:r>
              <w:rPr>
                <w:rFonts w:ascii="Times New Roman" w:eastAsia="PMingLiU" w:hAnsi="Times New Roman" w:cs="Times New Roman"/>
                <w:i/>
                <w:sz w:val="28"/>
                <w:szCs w:val="28"/>
                <w:lang w:val="en-US"/>
              </w:rPr>
              <w:t>2</w:t>
            </w:r>
            <w:r w:rsidRPr="00DD278C">
              <w:rPr>
                <w:rFonts w:ascii="Times New Roman" w:eastAsia="PMingLiU" w:hAnsi="Times New Roman" w:cs="Times New Roman"/>
                <w:i/>
                <w:sz w:val="28"/>
                <w:szCs w:val="28"/>
              </w:rPr>
              <w:t xml:space="preserve"> tháng </w:t>
            </w:r>
            <w:r>
              <w:rPr>
                <w:rFonts w:ascii="Times New Roman" w:eastAsia="PMingLiU" w:hAnsi="Times New Roman" w:cs="Times New Roman"/>
                <w:i/>
                <w:sz w:val="28"/>
                <w:szCs w:val="28"/>
                <w:lang w:val="en-US"/>
              </w:rPr>
              <w:t>6</w:t>
            </w:r>
            <w:r w:rsidRPr="00DD278C">
              <w:rPr>
                <w:rFonts w:ascii="Times New Roman" w:eastAsia="PMingLiU" w:hAnsi="Times New Roman" w:cs="Times New Roman"/>
                <w:i/>
                <w:sz w:val="28"/>
                <w:szCs w:val="28"/>
              </w:rPr>
              <w:t xml:space="preserve"> năm </w:t>
            </w:r>
            <w:r>
              <w:rPr>
                <w:rFonts w:ascii="Times New Roman" w:eastAsia="PMingLiU" w:hAnsi="Times New Roman" w:cs="Times New Roman"/>
                <w:i/>
                <w:sz w:val="28"/>
                <w:szCs w:val="28"/>
              </w:rPr>
              <w:t>2026</w:t>
            </w:r>
          </w:p>
        </w:tc>
      </w:tr>
    </w:tbl>
    <w:p w14:paraId="4A2D1C1B" w14:textId="77777777" w:rsidR="009D3A13" w:rsidRPr="00176ABE" w:rsidRDefault="009D3A13" w:rsidP="00176ABE">
      <w:pPr>
        <w:widowControl/>
        <w:jc w:val="center"/>
        <w:rPr>
          <w:rFonts w:ascii="Times New Roman" w:eastAsia="Times New Roman" w:hAnsi="Times New Roman" w:cs="Times New Roman"/>
          <w:b/>
          <w:color w:val="auto"/>
          <w:sz w:val="28"/>
          <w:szCs w:val="28"/>
          <w:u w:color="000000" w:themeColor="text1"/>
          <w:lang w:eastAsia="en-US"/>
        </w:rPr>
      </w:pPr>
    </w:p>
    <w:p w14:paraId="2F173E21" w14:textId="58F500D0" w:rsidR="001E45DB" w:rsidRPr="00176ABE" w:rsidRDefault="00F47496" w:rsidP="00176ABE">
      <w:pPr>
        <w:widowControl/>
        <w:jc w:val="center"/>
        <w:rPr>
          <w:rFonts w:ascii="Times New Roman" w:eastAsia="Times New Roman" w:hAnsi="Times New Roman" w:cs="Times New Roman"/>
          <w:b/>
          <w:color w:val="auto"/>
          <w:sz w:val="28"/>
          <w:szCs w:val="28"/>
          <w:u w:color="000000" w:themeColor="text1"/>
          <w:lang w:val="en-US" w:eastAsia="en-US"/>
        </w:rPr>
      </w:pPr>
      <w:r w:rsidRPr="00176ABE">
        <w:rPr>
          <w:rFonts w:ascii="Times New Roman" w:eastAsia="Times New Roman" w:hAnsi="Times New Roman" w:cs="Times New Roman"/>
          <w:b/>
          <w:color w:val="auto"/>
          <w:sz w:val="28"/>
          <w:szCs w:val="28"/>
          <w:u w:color="000000" w:themeColor="text1"/>
          <w:lang w:val="en-US" w:eastAsia="en-US"/>
        </w:rPr>
        <w:t>QUYẾT ĐỊNH</w:t>
      </w:r>
    </w:p>
    <w:p w14:paraId="29B733A2" w14:textId="7046AB83" w:rsidR="0065475D" w:rsidRPr="00176ABE" w:rsidRDefault="00E0295A" w:rsidP="00176ABE">
      <w:pPr>
        <w:widowControl/>
        <w:jc w:val="center"/>
        <w:rPr>
          <w:rFonts w:ascii="Times New Roman" w:eastAsia="Times New Roman" w:hAnsi="Times New Roman" w:cs="Times New Roman"/>
          <w:b/>
          <w:color w:val="auto"/>
          <w:sz w:val="28"/>
          <w:szCs w:val="28"/>
          <w:u w:color="000000" w:themeColor="text1"/>
          <w:lang w:val="en-US" w:eastAsia="en-US"/>
        </w:rPr>
      </w:pPr>
      <w:r w:rsidRPr="00176ABE">
        <w:rPr>
          <w:rFonts w:ascii="Times New Roman" w:eastAsia="Times New Roman" w:hAnsi="Times New Roman" w:cs="Times New Roman"/>
          <w:b/>
          <w:color w:val="auto"/>
          <w:sz w:val="28"/>
          <w:szCs w:val="28"/>
          <w:u w:color="000000" w:themeColor="text1"/>
          <w:lang w:val="en-US" w:eastAsia="en-US"/>
        </w:rPr>
        <w:t>B</w:t>
      </w:r>
      <w:r w:rsidR="001E45DB" w:rsidRPr="00176ABE">
        <w:rPr>
          <w:rFonts w:ascii="Times New Roman" w:eastAsia="Times New Roman" w:hAnsi="Times New Roman" w:cs="Times New Roman"/>
          <w:b/>
          <w:color w:val="auto"/>
          <w:sz w:val="28"/>
          <w:szCs w:val="28"/>
          <w:u w:color="000000" w:themeColor="text1"/>
          <w:lang w:val="en-US" w:eastAsia="en-US"/>
        </w:rPr>
        <w:t>an hành Quy định chức năng, nhiệm vụ, quyền hạn và</w:t>
      </w:r>
    </w:p>
    <w:p w14:paraId="744497CE" w14:textId="622EAA63" w:rsidR="001E45DB" w:rsidRDefault="001E45DB" w:rsidP="00176ABE">
      <w:pPr>
        <w:widowControl/>
        <w:jc w:val="center"/>
        <w:rPr>
          <w:rFonts w:ascii="Times New Roman" w:eastAsia="Times New Roman" w:hAnsi="Times New Roman" w:cs="Times New Roman"/>
          <w:b/>
          <w:color w:val="auto"/>
          <w:sz w:val="28"/>
          <w:szCs w:val="28"/>
          <w:u w:color="000000" w:themeColor="text1"/>
          <w:lang w:val="en-US" w:eastAsia="en-US"/>
        </w:rPr>
      </w:pPr>
      <w:r w:rsidRPr="00176ABE">
        <w:rPr>
          <w:rFonts w:ascii="Times New Roman" w:eastAsia="Times New Roman" w:hAnsi="Times New Roman" w:cs="Times New Roman"/>
          <w:b/>
          <w:color w:val="auto"/>
          <w:sz w:val="28"/>
          <w:szCs w:val="28"/>
          <w:u w:color="000000" w:themeColor="text1"/>
          <w:lang w:val="en-US" w:eastAsia="en-US"/>
        </w:rPr>
        <w:t>cơ cấu tổ chức</w:t>
      </w:r>
      <w:r w:rsidR="0065475D" w:rsidRPr="00176ABE">
        <w:rPr>
          <w:rFonts w:ascii="Times New Roman" w:eastAsia="Times New Roman" w:hAnsi="Times New Roman" w:cs="Times New Roman"/>
          <w:b/>
          <w:color w:val="auto"/>
          <w:sz w:val="28"/>
          <w:szCs w:val="28"/>
          <w:u w:color="000000" w:themeColor="text1"/>
          <w:lang w:val="en-US" w:eastAsia="en-US"/>
        </w:rPr>
        <w:t xml:space="preserve"> </w:t>
      </w:r>
      <w:r w:rsidRPr="00176ABE">
        <w:rPr>
          <w:rFonts w:ascii="Times New Roman" w:eastAsia="Times New Roman" w:hAnsi="Times New Roman" w:cs="Times New Roman"/>
          <w:b/>
          <w:color w:val="auto"/>
          <w:sz w:val="28"/>
          <w:szCs w:val="28"/>
          <w:u w:color="000000" w:themeColor="text1"/>
          <w:lang w:val="en-US" w:eastAsia="en-US"/>
        </w:rPr>
        <w:t xml:space="preserve">của </w:t>
      </w:r>
      <w:r w:rsidRPr="00176ABE">
        <w:rPr>
          <w:rFonts w:ascii="Times New Roman" w:eastAsia="Times New Roman" w:hAnsi="Times New Roman" w:cs="Times New Roman"/>
          <w:b/>
          <w:color w:val="auto"/>
          <w:sz w:val="28"/>
          <w:szCs w:val="28"/>
          <w:u w:color="000000" w:themeColor="text1"/>
          <w:lang w:eastAsia="en-US"/>
        </w:rPr>
        <w:t xml:space="preserve">Văn phòng </w:t>
      </w:r>
      <w:r w:rsidR="001A02FC" w:rsidRPr="00176ABE">
        <w:rPr>
          <w:rFonts w:ascii="Times New Roman" w:eastAsia="Times New Roman" w:hAnsi="Times New Roman" w:cs="Times New Roman"/>
          <w:b/>
          <w:color w:val="auto"/>
          <w:sz w:val="28"/>
          <w:szCs w:val="28"/>
          <w:u w:color="000000" w:themeColor="text1"/>
          <w:lang w:val="en-US" w:eastAsia="en-US"/>
        </w:rPr>
        <w:t>Ủy ban nhân dân</w:t>
      </w:r>
      <w:r w:rsidRPr="00176ABE">
        <w:rPr>
          <w:rFonts w:ascii="Times New Roman" w:eastAsia="Times New Roman" w:hAnsi="Times New Roman" w:cs="Times New Roman"/>
          <w:b/>
          <w:color w:val="auto"/>
          <w:sz w:val="28"/>
          <w:szCs w:val="28"/>
          <w:u w:color="000000" w:themeColor="text1"/>
          <w:lang w:val="en-US" w:eastAsia="en-US"/>
        </w:rPr>
        <w:t xml:space="preserve"> </w:t>
      </w:r>
      <w:r w:rsidR="000D036E" w:rsidRPr="00176ABE">
        <w:rPr>
          <w:rFonts w:ascii="Times New Roman" w:eastAsia="Times New Roman" w:hAnsi="Times New Roman" w:cs="Times New Roman"/>
          <w:b/>
          <w:color w:val="auto"/>
          <w:sz w:val="28"/>
          <w:szCs w:val="28"/>
          <w:u w:color="000000" w:themeColor="text1"/>
          <w:lang w:val="en-US" w:eastAsia="en-US"/>
        </w:rPr>
        <w:t xml:space="preserve">thành phố </w:t>
      </w:r>
      <w:r w:rsidRPr="00176ABE">
        <w:rPr>
          <w:rFonts w:ascii="Times New Roman" w:eastAsia="Times New Roman" w:hAnsi="Times New Roman" w:cs="Times New Roman"/>
          <w:b/>
          <w:color w:val="auto"/>
          <w:sz w:val="28"/>
          <w:szCs w:val="28"/>
          <w:u w:color="000000" w:themeColor="text1"/>
          <w:lang w:val="en-US" w:eastAsia="en-US"/>
        </w:rPr>
        <w:t>Đồng Nai</w:t>
      </w:r>
    </w:p>
    <w:p w14:paraId="334B8416" w14:textId="77777777" w:rsidR="00176ABE" w:rsidRPr="00176ABE" w:rsidRDefault="00176ABE" w:rsidP="00176ABE">
      <w:pPr>
        <w:widowControl/>
        <w:jc w:val="center"/>
        <w:rPr>
          <w:rFonts w:ascii="Times New Roman" w:eastAsia="Times New Roman" w:hAnsi="Times New Roman" w:cs="Times New Roman"/>
          <w:b/>
          <w:color w:val="auto"/>
          <w:sz w:val="28"/>
          <w:szCs w:val="28"/>
          <w:u w:color="000000" w:themeColor="text1"/>
          <w:lang w:val="en-US" w:eastAsia="en-US"/>
        </w:rPr>
      </w:pPr>
    </w:p>
    <w:p w14:paraId="71D3E6C1" w14:textId="3F9C0AE8" w:rsidR="002623B1" w:rsidRPr="00176ABE" w:rsidRDefault="00930B2B" w:rsidP="00176ABE">
      <w:pPr>
        <w:widowControl/>
        <w:spacing w:before="120"/>
        <w:ind w:firstLine="567"/>
        <w:jc w:val="both"/>
        <w:rPr>
          <w:rFonts w:ascii="Times New Roman" w:hAnsi="Times New Roman" w:cs="Times New Roman"/>
          <w:i/>
          <w:iCs/>
          <w:color w:val="auto"/>
          <w:sz w:val="28"/>
          <w:szCs w:val="28"/>
          <w:u w:color="000000" w:themeColor="text1"/>
        </w:rPr>
      </w:pPr>
      <w:r w:rsidRPr="00176ABE">
        <w:rPr>
          <w:rFonts w:ascii="Times New Roman" w:hAnsi="Times New Roman" w:cs="Times New Roman"/>
          <w:i/>
          <w:iCs/>
          <w:color w:val="auto"/>
          <w:sz w:val="28"/>
          <w:szCs w:val="28"/>
          <w:u w:color="000000" w:themeColor="text1"/>
        </w:rPr>
        <w:t xml:space="preserve">Căn cứ Luật Tổ chức chính quyền địa phương </w:t>
      </w:r>
      <w:r w:rsidR="0060780D" w:rsidRPr="00176ABE">
        <w:rPr>
          <w:rFonts w:ascii="Times New Roman" w:hAnsi="Times New Roman" w:cs="Times New Roman"/>
          <w:i/>
          <w:iCs/>
          <w:color w:val="auto"/>
          <w:sz w:val="28"/>
          <w:szCs w:val="28"/>
          <w:u w:color="000000" w:themeColor="text1"/>
          <w:lang w:val="en-US"/>
        </w:rPr>
        <w:t>số 72/2025/QH15</w:t>
      </w:r>
      <w:r w:rsidRPr="00176ABE">
        <w:rPr>
          <w:rFonts w:ascii="Times New Roman" w:hAnsi="Times New Roman" w:cs="Times New Roman"/>
          <w:i/>
          <w:iCs/>
          <w:color w:val="auto"/>
          <w:sz w:val="28"/>
          <w:szCs w:val="28"/>
          <w:u w:color="000000" w:themeColor="text1"/>
        </w:rPr>
        <w:t>;</w:t>
      </w:r>
    </w:p>
    <w:p w14:paraId="39AEF4E0" w14:textId="1B62AF84" w:rsidR="00B1696A" w:rsidRPr="00176ABE" w:rsidRDefault="00F47496" w:rsidP="00317B5A">
      <w:pPr>
        <w:widowControl/>
        <w:spacing w:before="140" w:line="264" w:lineRule="auto"/>
        <w:ind w:firstLine="567"/>
        <w:jc w:val="both"/>
        <w:rPr>
          <w:rFonts w:ascii="Times New Roman" w:hAnsi="Times New Roman" w:cs="Times New Roman"/>
          <w:i/>
          <w:iCs/>
          <w:color w:val="auto"/>
          <w:sz w:val="28"/>
          <w:szCs w:val="28"/>
          <w:u w:color="000000" w:themeColor="text1"/>
          <w:lang w:val="en-US"/>
        </w:rPr>
      </w:pPr>
      <w:r w:rsidRPr="00176ABE">
        <w:rPr>
          <w:rFonts w:ascii="Times New Roman" w:hAnsi="Times New Roman" w:cs="Times New Roman"/>
          <w:i/>
          <w:iCs/>
          <w:color w:val="auto"/>
          <w:sz w:val="28"/>
          <w:szCs w:val="28"/>
          <w:u w:color="000000" w:themeColor="text1"/>
        </w:rPr>
        <w:t xml:space="preserve">Căn cứ Luật Ban hành văn bản quy phạm pháp luật </w:t>
      </w:r>
      <w:r w:rsidR="0060780D" w:rsidRPr="00176ABE">
        <w:rPr>
          <w:rFonts w:ascii="Times New Roman" w:hAnsi="Times New Roman" w:cs="Times New Roman"/>
          <w:i/>
          <w:iCs/>
          <w:color w:val="auto"/>
          <w:sz w:val="28"/>
          <w:szCs w:val="28"/>
          <w:u w:color="000000" w:themeColor="text1"/>
          <w:lang w:val="en-US"/>
        </w:rPr>
        <w:t>số 64/2025/QH15 được sửa đổi, bổ sung bởi Luật số 87/2025/QH15</w:t>
      </w:r>
      <w:r w:rsidRPr="00176ABE">
        <w:rPr>
          <w:rFonts w:ascii="Times New Roman" w:hAnsi="Times New Roman" w:cs="Times New Roman"/>
          <w:i/>
          <w:iCs/>
          <w:color w:val="auto"/>
          <w:sz w:val="28"/>
          <w:szCs w:val="28"/>
          <w:u w:color="000000" w:themeColor="text1"/>
        </w:rPr>
        <w:t>;</w:t>
      </w:r>
    </w:p>
    <w:p w14:paraId="6948681B" w14:textId="6E75E7BE" w:rsidR="004C6861" w:rsidRPr="00176ABE" w:rsidRDefault="00B1696A" w:rsidP="00317B5A">
      <w:pPr>
        <w:widowControl/>
        <w:spacing w:before="140" w:line="264" w:lineRule="auto"/>
        <w:ind w:firstLine="567"/>
        <w:jc w:val="both"/>
        <w:rPr>
          <w:rFonts w:ascii="Times New Roman" w:hAnsi="Times New Roman" w:cs="Times New Roman"/>
          <w:i/>
          <w:iCs/>
          <w:color w:val="auto"/>
          <w:sz w:val="28"/>
          <w:szCs w:val="28"/>
          <w:u w:color="000000" w:themeColor="text1"/>
        </w:rPr>
      </w:pPr>
      <w:r w:rsidRPr="00176ABE">
        <w:rPr>
          <w:rFonts w:ascii="Times New Roman" w:hAnsi="Times New Roman" w:cs="Times New Roman"/>
          <w:i/>
          <w:iCs/>
          <w:color w:val="auto"/>
          <w:sz w:val="28"/>
          <w:szCs w:val="28"/>
          <w:u w:color="000000" w:themeColor="text1"/>
          <w:lang w:val="en-US"/>
        </w:rPr>
        <w:t xml:space="preserve">Căn cứ Nghị quyết số 30/2026/QH16 của Quốc hội về việc thành lập thành phố Đồng Nai; </w:t>
      </w:r>
      <w:r w:rsidR="00FB517D" w:rsidRPr="00176ABE">
        <w:rPr>
          <w:rFonts w:ascii="Times New Roman" w:hAnsi="Times New Roman" w:cs="Times New Roman"/>
          <w:i/>
          <w:iCs/>
          <w:color w:val="auto"/>
          <w:sz w:val="28"/>
          <w:szCs w:val="28"/>
          <w:u w:color="000000" w:themeColor="text1"/>
        </w:rPr>
        <w:t xml:space="preserve"> </w:t>
      </w:r>
    </w:p>
    <w:p w14:paraId="2F17D741" w14:textId="4D016C4E" w:rsidR="0000318D" w:rsidRPr="00176ABE" w:rsidRDefault="003471C8" w:rsidP="00317B5A">
      <w:pPr>
        <w:widowControl/>
        <w:spacing w:before="140" w:line="264" w:lineRule="auto"/>
        <w:ind w:firstLine="567"/>
        <w:jc w:val="both"/>
        <w:rPr>
          <w:rFonts w:ascii="Times New Roman" w:hAnsi="Times New Roman" w:cs="Times New Roman"/>
          <w:i/>
          <w:iCs/>
          <w:color w:val="auto"/>
          <w:sz w:val="28"/>
          <w:szCs w:val="28"/>
          <w:u w:color="000000" w:themeColor="text1"/>
          <w:lang w:val="en-US"/>
        </w:rPr>
      </w:pPr>
      <w:r w:rsidRPr="00176ABE">
        <w:rPr>
          <w:rFonts w:ascii="Times New Roman" w:eastAsia="Times New Roman" w:hAnsi="Times New Roman" w:cs="Times New Roman"/>
          <w:i/>
          <w:iCs/>
          <w:color w:val="auto"/>
          <w:sz w:val="28"/>
          <w:szCs w:val="28"/>
          <w:u w:color="000000" w:themeColor="text1"/>
          <w:lang w:val="en-US" w:eastAsia="en-US"/>
        </w:rPr>
        <w:t xml:space="preserve">Căn cứ Nghị định số 78/2025/NĐ-CP của Chính phủ quy định chi tiết một số điều và biện pháp để tổ chức, hướng dẫn thi hành Luật Ban hành văn bản </w:t>
      </w:r>
      <w:r w:rsidRPr="00176ABE">
        <w:rPr>
          <w:rFonts w:ascii="Times New Roman" w:hAnsi="Times New Roman" w:cs="Times New Roman"/>
          <w:i/>
          <w:iCs/>
          <w:color w:val="auto"/>
          <w:sz w:val="28"/>
          <w:szCs w:val="28"/>
          <w:u w:color="000000" w:themeColor="text1"/>
        </w:rPr>
        <w:t>quy phạm pháp luật</w:t>
      </w:r>
      <w:r w:rsidR="0060780D" w:rsidRPr="00176ABE">
        <w:rPr>
          <w:rFonts w:ascii="Times New Roman" w:hAnsi="Times New Roman" w:cs="Times New Roman"/>
          <w:i/>
          <w:iCs/>
          <w:color w:val="auto"/>
          <w:sz w:val="28"/>
          <w:szCs w:val="28"/>
          <w:u w:color="000000" w:themeColor="text1"/>
          <w:lang w:val="en-US"/>
        </w:rPr>
        <w:t xml:space="preserve"> được sửa đổi, bổ sung bởi </w:t>
      </w:r>
      <w:r w:rsidR="0000318D" w:rsidRPr="00176ABE">
        <w:rPr>
          <w:rFonts w:ascii="Times New Roman" w:hAnsi="Times New Roman" w:cs="Times New Roman"/>
          <w:i/>
          <w:iCs/>
          <w:color w:val="auto"/>
          <w:sz w:val="28"/>
          <w:szCs w:val="28"/>
          <w:u w:color="000000" w:themeColor="text1"/>
        </w:rPr>
        <w:t>Nghị định số 187/2025/NĐ-CP</w:t>
      </w:r>
      <w:r w:rsidR="0060780D" w:rsidRPr="00176ABE">
        <w:rPr>
          <w:rFonts w:ascii="Times New Roman" w:hAnsi="Times New Roman" w:cs="Times New Roman"/>
          <w:i/>
          <w:iCs/>
          <w:color w:val="auto"/>
          <w:sz w:val="28"/>
          <w:szCs w:val="28"/>
          <w:u w:color="000000" w:themeColor="text1"/>
          <w:lang w:val="en-US"/>
        </w:rPr>
        <w:t xml:space="preserve">; </w:t>
      </w:r>
    </w:p>
    <w:p w14:paraId="3410BEA6" w14:textId="51A69261" w:rsidR="0000318D" w:rsidRPr="00176ABE" w:rsidRDefault="000E551F" w:rsidP="00317B5A">
      <w:pPr>
        <w:widowControl/>
        <w:spacing w:before="140" w:line="264" w:lineRule="auto"/>
        <w:ind w:firstLine="567"/>
        <w:jc w:val="both"/>
        <w:rPr>
          <w:rFonts w:ascii="Times New Roman" w:eastAsia="Times New Roman" w:hAnsi="Times New Roman" w:cs="Times New Roman"/>
          <w:i/>
          <w:iCs/>
          <w:color w:val="auto"/>
          <w:sz w:val="28"/>
          <w:szCs w:val="28"/>
          <w:u w:color="000000" w:themeColor="text1"/>
          <w:lang w:val="en-US" w:eastAsia="en-US"/>
        </w:rPr>
      </w:pPr>
      <w:r w:rsidRPr="00176ABE">
        <w:rPr>
          <w:rFonts w:ascii="Times New Roman" w:hAnsi="Times New Roman" w:cs="Times New Roman"/>
          <w:i/>
          <w:iCs/>
          <w:color w:val="auto"/>
          <w:sz w:val="28"/>
          <w:szCs w:val="28"/>
          <w:u w:color="000000" w:themeColor="text1"/>
          <w:lang w:val="en-US"/>
        </w:rPr>
        <w:t xml:space="preserve">Căn cứ </w:t>
      </w:r>
      <w:r w:rsidR="00A53FAB" w:rsidRPr="00176ABE">
        <w:rPr>
          <w:rFonts w:ascii="Times New Roman" w:hAnsi="Times New Roman" w:cs="Times New Roman"/>
          <w:i/>
          <w:iCs/>
          <w:color w:val="auto"/>
          <w:sz w:val="28"/>
          <w:szCs w:val="28"/>
          <w:u w:color="000000" w:themeColor="text1"/>
        </w:rPr>
        <w:t xml:space="preserve">Nghị định số 150/2025/NĐ-CP </w:t>
      </w:r>
      <w:r w:rsidR="006D3DAC" w:rsidRPr="00176ABE">
        <w:rPr>
          <w:rFonts w:ascii="Times New Roman" w:eastAsia="Times New Roman" w:hAnsi="Times New Roman" w:cs="Times New Roman"/>
          <w:i/>
          <w:iCs/>
          <w:color w:val="auto"/>
          <w:sz w:val="28"/>
          <w:szCs w:val="28"/>
          <w:u w:color="000000" w:themeColor="text1"/>
          <w:lang w:val="en-US" w:eastAsia="en-US"/>
        </w:rPr>
        <w:t>của Chính phủ</w:t>
      </w:r>
      <w:r w:rsidR="00A53FAB" w:rsidRPr="00176ABE">
        <w:rPr>
          <w:rFonts w:ascii="Times New Roman" w:hAnsi="Times New Roman" w:cs="Times New Roman"/>
          <w:i/>
          <w:iCs/>
          <w:color w:val="auto"/>
          <w:sz w:val="28"/>
          <w:szCs w:val="28"/>
          <w:u w:color="000000" w:themeColor="text1"/>
        </w:rPr>
        <w:t xml:space="preserve"> quy định tổ chức các cơ quan chuyên môn thuộc Ủy ban nhân dân tỉnh, thành phố trực </w:t>
      </w:r>
      <w:r w:rsidR="00A53FAB" w:rsidRPr="00176ABE">
        <w:rPr>
          <w:rFonts w:ascii="Times New Roman" w:eastAsia="Times New Roman" w:hAnsi="Times New Roman" w:cs="Times New Roman"/>
          <w:i/>
          <w:iCs/>
          <w:color w:val="auto"/>
          <w:sz w:val="28"/>
          <w:szCs w:val="28"/>
          <w:u w:color="000000" w:themeColor="text1"/>
          <w:lang w:val="en-US" w:eastAsia="en-US"/>
        </w:rPr>
        <w:t>thuộc trung ương và Ủy ban nhân dân xã, phường, đặc khu thuộc tỉnh, thành phố trực thuộc Trung ương</w:t>
      </w:r>
      <w:r w:rsidR="0060780D" w:rsidRPr="00176ABE">
        <w:rPr>
          <w:rFonts w:ascii="Times New Roman" w:eastAsia="Times New Roman" w:hAnsi="Times New Roman" w:cs="Times New Roman"/>
          <w:i/>
          <w:iCs/>
          <w:color w:val="auto"/>
          <w:sz w:val="28"/>
          <w:szCs w:val="28"/>
          <w:u w:color="000000" w:themeColor="text1"/>
          <w:lang w:val="en-US" w:eastAsia="en-US"/>
        </w:rPr>
        <w:t xml:space="preserve"> được sửa đổi, bổ sung bởi </w:t>
      </w:r>
      <w:r w:rsidR="0000318D" w:rsidRPr="00176ABE">
        <w:rPr>
          <w:rFonts w:ascii="Times New Roman" w:eastAsia="Times New Roman" w:hAnsi="Times New Roman" w:cs="Times New Roman"/>
          <w:i/>
          <w:iCs/>
          <w:color w:val="auto"/>
          <w:sz w:val="28"/>
          <w:szCs w:val="28"/>
          <w:u w:color="000000" w:themeColor="text1"/>
          <w:lang w:val="en-US" w:eastAsia="en-US"/>
        </w:rPr>
        <w:t>Nghị định số 370/2025/NĐ-CP</w:t>
      </w:r>
      <w:r w:rsidR="0060780D" w:rsidRPr="00176ABE">
        <w:rPr>
          <w:rFonts w:ascii="Times New Roman" w:eastAsia="Times New Roman" w:hAnsi="Times New Roman" w:cs="Times New Roman"/>
          <w:i/>
          <w:iCs/>
          <w:color w:val="auto"/>
          <w:sz w:val="28"/>
          <w:szCs w:val="28"/>
          <w:u w:color="000000" w:themeColor="text1"/>
          <w:lang w:val="en-US" w:eastAsia="en-US"/>
        </w:rPr>
        <w:t xml:space="preserve">; </w:t>
      </w:r>
    </w:p>
    <w:p w14:paraId="465B0278" w14:textId="083F5B7F" w:rsidR="00395CCC" w:rsidRPr="00176ABE" w:rsidRDefault="00C04E8D" w:rsidP="00317B5A">
      <w:pPr>
        <w:widowControl/>
        <w:spacing w:before="140" w:line="264" w:lineRule="auto"/>
        <w:ind w:firstLine="567"/>
        <w:jc w:val="both"/>
        <w:rPr>
          <w:rFonts w:ascii="Times New Roman" w:hAnsi="Times New Roman" w:cs="Times New Roman"/>
          <w:i/>
          <w:iCs/>
          <w:color w:val="auto"/>
          <w:sz w:val="28"/>
          <w:szCs w:val="28"/>
          <w:u w:color="000000" w:themeColor="text1"/>
          <w:lang w:val="en-US"/>
        </w:rPr>
      </w:pPr>
      <w:bookmarkStart w:id="0" w:name="_Hlk202087618"/>
      <w:r w:rsidRPr="00176ABE">
        <w:rPr>
          <w:rFonts w:ascii="Times New Roman" w:eastAsia="Times New Roman" w:hAnsi="Times New Roman" w:cs="Times New Roman"/>
          <w:i/>
          <w:iCs/>
          <w:color w:val="auto"/>
          <w:sz w:val="28"/>
          <w:szCs w:val="28"/>
          <w:u w:color="000000" w:themeColor="text1"/>
          <w:lang w:val="en-US" w:eastAsia="en-US"/>
        </w:rPr>
        <w:t>Căn cứ Thông</w:t>
      </w:r>
      <w:r w:rsidRPr="00176ABE">
        <w:rPr>
          <w:rFonts w:ascii="Times New Roman" w:hAnsi="Times New Roman" w:cs="Times New Roman"/>
          <w:i/>
          <w:color w:val="auto"/>
          <w:sz w:val="28"/>
          <w:szCs w:val="28"/>
          <w:u w:color="000000" w:themeColor="text1"/>
          <w:shd w:val="clear" w:color="auto" w:fill="FFFFFF"/>
          <w:lang w:val="en-US"/>
        </w:rPr>
        <w:t xml:space="preserve"> tư số </w:t>
      </w:r>
      <w:r w:rsidRPr="00176ABE">
        <w:rPr>
          <w:rFonts w:ascii="Times New Roman" w:hAnsi="Times New Roman" w:cs="Times New Roman"/>
          <w:i/>
          <w:color w:val="auto"/>
          <w:sz w:val="28"/>
          <w:szCs w:val="28"/>
          <w:u w:color="000000" w:themeColor="text1"/>
          <w:shd w:val="clear" w:color="auto" w:fill="FFFFFF"/>
        </w:rPr>
        <w:t>01/2022/TT-VPCP</w:t>
      </w:r>
      <w:r w:rsidRPr="00176ABE">
        <w:rPr>
          <w:rFonts w:ascii="Times New Roman" w:hAnsi="Times New Roman" w:cs="Times New Roman"/>
          <w:i/>
          <w:color w:val="auto"/>
          <w:sz w:val="28"/>
          <w:szCs w:val="28"/>
          <w:u w:color="000000" w:themeColor="text1"/>
          <w:shd w:val="clear" w:color="auto" w:fill="FFFFFF"/>
          <w:lang w:val="en-US"/>
        </w:rPr>
        <w:t xml:space="preserve"> của Bộ trưởng, Chủ nhiệm </w:t>
      </w:r>
      <w:r w:rsidRPr="00176ABE">
        <w:rPr>
          <w:rFonts w:ascii="Times New Roman" w:hAnsi="Times New Roman" w:cs="Times New Roman"/>
          <w:i/>
          <w:color w:val="auto"/>
          <w:sz w:val="28"/>
          <w:szCs w:val="28"/>
          <w:u w:color="000000" w:themeColor="text1"/>
          <w:shd w:val="clear" w:color="auto" w:fill="FFFFFF"/>
        </w:rPr>
        <w:t>Văn phòng Chính phủ</w:t>
      </w:r>
      <w:r w:rsidRPr="00176ABE">
        <w:rPr>
          <w:rFonts w:ascii="Times New Roman" w:hAnsi="Times New Roman" w:cs="Times New Roman"/>
          <w:i/>
          <w:color w:val="auto"/>
          <w:sz w:val="28"/>
          <w:szCs w:val="28"/>
          <w:u w:color="000000" w:themeColor="text1"/>
          <w:shd w:val="clear" w:color="auto" w:fill="FFFFFF"/>
          <w:lang w:val="en-US"/>
        </w:rPr>
        <w:t xml:space="preserve"> hướng dẫn </w:t>
      </w:r>
      <w:r w:rsidRPr="00176ABE">
        <w:rPr>
          <w:rFonts w:ascii="Times New Roman" w:hAnsi="Times New Roman" w:cs="Times New Roman"/>
          <w:i/>
          <w:color w:val="auto"/>
          <w:sz w:val="28"/>
          <w:szCs w:val="28"/>
          <w:u w:color="000000" w:themeColor="text1"/>
          <w:shd w:val="clear" w:color="auto" w:fill="FFFFFF"/>
        </w:rPr>
        <w:t>chức năng, nhiệm vụ, quyền hạn của Văn phòng Ủy ban nhân dân tỉnh, thành phố trực thuộc Trung ương</w:t>
      </w:r>
      <w:r w:rsidR="0060780D" w:rsidRPr="00176ABE">
        <w:rPr>
          <w:rFonts w:ascii="Times New Roman" w:hAnsi="Times New Roman" w:cs="Times New Roman"/>
          <w:i/>
          <w:color w:val="auto"/>
          <w:sz w:val="28"/>
          <w:szCs w:val="28"/>
          <w:u w:color="000000" w:themeColor="text1"/>
          <w:shd w:val="clear" w:color="auto" w:fill="FFFFFF"/>
          <w:lang w:val="en-US"/>
        </w:rPr>
        <w:t xml:space="preserve"> được sửa đổi, bổ sung bởi </w:t>
      </w:r>
      <w:r w:rsidR="00395CCC" w:rsidRPr="00176ABE">
        <w:rPr>
          <w:rFonts w:ascii="Times New Roman" w:hAnsi="Times New Roman" w:cs="Times New Roman"/>
          <w:i/>
          <w:iCs/>
          <w:color w:val="auto"/>
          <w:sz w:val="28"/>
          <w:szCs w:val="28"/>
          <w:u w:color="000000" w:themeColor="text1"/>
          <w:lang w:val="en-US"/>
        </w:rPr>
        <w:t>Thông tư số 01/2025/TT-VPCP</w:t>
      </w:r>
      <w:r w:rsidR="0060780D" w:rsidRPr="00176ABE">
        <w:rPr>
          <w:rFonts w:ascii="Times New Roman" w:hAnsi="Times New Roman" w:cs="Times New Roman"/>
          <w:i/>
          <w:iCs/>
          <w:color w:val="auto"/>
          <w:sz w:val="28"/>
          <w:szCs w:val="28"/>
          <w:u w:color="000000" w:themeColor="text1"/>
          <w:lang w:val="en-US"/>
        </w:rPr>
        <w:t xml:space="preserve">; </w:t>
      </w:r>
    </w:p>
    <w:bookmarkEnd w:id="0"/>
    <w:p w14:paraId="0A452BBB" w14:textId="5C6C61AE" w:rsidR="0012770F" w:rsidRPr="00176ABE" w:rsidRDefault="00F47496" w:rsidP="00317B5A">
      <w:pPr>
        <w:widowControl/>
        <w:tabs>
          <w:tab w:val="right" w:leader="dot" w:pos="7920"/>
        </w:tabs>
        <w:spacing w:before="140" w:line="264" w:lineRule="auto"/>
        <w:ind w:firstLine="567"/>
        <w:jc w:val="both"/>
        <w:rPr>
          <w:rFonts w:ascii="Times New Roman" w:hAnsi="Times New Roman" w:cs="Times New Roman"/>
          <w:i/>
          <w:iCs/>
          <w:color w:val="auto"/>
          <w:sz w:val="28"/>
          <w:szCs w:val="28"/>
          <w:u w:color="000000" w:themeColor="text1"/>
          <w:lang w:val="en-US"/>
        </w:rPr>
      </w:pPr>
      <w:r w:rsidRPr="00176ABE">
        <w:rPr>
          <w:rFonts w:ascii="Times New Roman" w:hAnsi="Times New Roman" w:cs="Times New Roman"/>
          <w:i/>
          <w:iCs/>
          <w:color w:val="auto"/>
          <w:sz w:val="28"/>
          <w:szCs w:val="28"/>
          <w:u w:color="000000" w:themeColor="text1"/>
        </w:rPr>
        <w:t xml:space="preserve">Theo đề nghị của Chánh </w:t>
      </w:r>
      <w:r w:rsidR="001A02FC" w:rsidRPr="00176ABE">
        <w:rPr>
          <w:rFonts w:ascii="Times New Roman" w:hAnsi="Times New Roman" w:cs="Times New Roman"/>
          <w:i/>
          <w:iCs/>
          <w:color w:val="auto"/>
          <w:sz w:val="28"/>
          <w:szCs w:val="28"/>
          <w:u w:color="000000" w:themeColor="text1"/>
        </w:rPr>
        <w:t xml:space="preserve">Văn phòng Ủy ban nhân dân </w:t>
      </w:r>
      <w:r w:rsidR="00221505" w:rsidRPr="00176ABE">
        <w:rPr>
          <w:rFonts w:ascii="Times New Roman" w:hAnsi="Times New Roman" w:cs="Times New Roman"/>
          <w:i/>
          <w:iCs/>
          <w:color w:val="auto"/>
          <w:sz w:val="28"/>
          <w:szCs w:val="28"/>
          <w:u w:color="000000" w:themeColor="text1"/>
          <w:lang w:val="en-US"/>
        </w:rPr>
        <w:t>thành phố</w:t>
      </w:r>
      <w:r w:rsidR="00E03612" w:rsidRPr="00176ABE">
        <w:rPr>
          <w:rFonts w:ascii="Times New Roman" w:hAnsi="Times New Roman" w:cs="Times New Roman"/>
          <w:i/>
          <w:iCs/>
          <w:color w:val="auto"/>
          <w:sz w:val="28"/>
          <w:szCs w:val="28"/>
          <w:u w:color="000000" w:themeColor="text1"/>
          <w:lang w:val="en-US"/>
        </w:rPr>
        <w:t>;</w:t>
      </w:r>
    </w:p>
    <w:p w14:paraId="02B83054" w14:textId="3405A434" w:rsidR="006D3DAC" w:rsidRPr="00176ABE" w:rsidRDefault="006D3DAC" w:rsidP="00317B5A">
      <w:pPr>
        <w:widowControl/>
        <w:tabs>
          <w:tab w:val="right" w:leader="dot" w:pos="7920"/>
        </w:tabs>
        <w:spacing w:before="140" w:line="264" w:lineRule="auto"/>
        <w:ind w:firstLine="567"/>
        <w:jc w:val="both"/>
        <w:rPr>
          <w:rFonts w:ascii="Times New Roman" w:hAnsi="Times New Roman" w:cs="Times New Roman"/>
          <w:i/>
          <w:iCs/>
          <w:color w:val="auto"/>
          <w:sz w:val="28"/>
          <w:szCs w:val="28"/>
          <w:u w:color="000000" w:themeColor="text1"/>
          <w:lang w:val="en-US"/>
        </w:rPr>
      </w:pPr>
      <w:r w:rsidRPr="00176ABE">
        <w:rPr>
          <w:rFonts w:ascii="Times New Roman" w:hAnsi="Times New Roman" w:cs="Times New Roman"/>
          <w:i/>
          <w:iCs/>
          <w:color w:val="auto"/>
          <w:sz w:val="28"/>
          <w:szCs w:val="28"/>
          <w:u w:color="000000" w:themeColor="text1"/>
          <w:lang w:val="en-US"/>
        </w:rPr>
        <w:t>Ủy ban nhân dân</w:t>
      </w:r>
      <w:r w:rsidR="00BE6423" w:rsidRPr="00176ABE">
        <w:rPr>
          <w:rFonts w:ascii="Times New Roman" w:hAnsi="Times New Roman" w:cs="Times New Roman"/>
          <w:i/>
          <w:iCs/>
          <w:color w:val="auto"/>
          <w:sz w:val="28"/>
          <w:szCs w:val="28"/>
          <w:u w:color="000000" w:themeColor="text1"/>
          <w:lang w:val="en-US"/>
        </w:rPr>
        <w:t xml:space="preserve"> </w:t>
      </w:r>
      <w:r w:rsidRPr="00176ABE">
        <w:rPr>
          <w:rFonts w:ascii="Times New Roman" w:hAnsi="Times New Roman" w:cs="Times New Roman"/>
          <w:i/>
          <w:iCs/>
          <w:color w:val="auto"/>
          <w:sz w:val="28"/>
          <w:szCs w:val="28"/>
          <w:u w:color="000000" w:themeColor="text1"/>
          <w:lang w:val="en-US"/>
        </w:rPr>
        <w:t>ban hành Quyết định</w:t>
      </w:r>
      <w:r w:rsidR="00C62857" w:rsidRPr="00176ABE">
        <w:rPr>
          <w:rFonts w:ascii="Times New Roman" w:hAnsi="Times New Roman" w:cs="Times New Roman"/>
          <w:i/>
          <w:iCs/>
          <w:color w:val="auto"/>
          <w:sz w:val="28"/>
          <w:szCs w:val="28"/>
          <w:u w:color="000000" w:themeColor="text1"/>
        </w:rPr>
        <w:t xml:space="preserve"> ban hành</w:t>
      </w:r>
      <w:r w:rsidRPr="00176ABE">
        <w:rPr>
          <w:rFonts w:ascii="Times New Roman" w:hAnsi="Times New Roman" w:cs="Times New Roman"/>
          <w:i/>
          <w:iCs/>
          <w:color w:val="auto"/>
          <w:sz w:val="28"/>
          <w:szCs w:val="28"/>
          <w:u w:color="000000" w:themeColor="text1"/>
          <w:lang w:val="en-US"/>
        </w:rPr>
        <w:t xml:space="preserve"> </w:t>
      </w:r>
      <w:r w:rsidR="00C62857" w:rsidRPr="00176ABE">
        <w:rPr>
          <w:rFonts w:ascii="Times New Roman" w:hAnsi="Times New Roman" w:cs="Times New Roman"/>
          <w:i/>
          <w:iCs/>
          <w:color w:val="auto"/>
          <w:sz w:val="28"/>
          <w:szCs w:val="28"/>
          <w:u w:color="000000" w:themeColor="text1"/>
        </w:rPr>
        <w:t>Q</w:t>
      </w:r>
      <w:r w:rsidRPr="00176ABE">
        <w:rPr>
          <w:rFonts w:ascii="Times New Roman" w:hAnsi="Times New Roman" w:cs="Times New Roman"/>
          <w:i/>
          <w:iCs/>
          <w:color w:val="auto"/>
          <w:sz w:val="28"/>
          <w:szCs w:val="28"/>
          <w:u w:color="000000" w:themeColor="text1"/>
          <w:lang w:val="en-US"/>
        </w:rPr>
        <w:t xml:space="preserve">uy định chức năng, nhiệm vụ, quyền hạn và cơ cấu tổ chức của Văn phòng Ủy ban nhân dân </w:t>
      </w:r>
      <w:r w:rsidR="00B640DE" w:rsidRPr="00176ABE">
        <w:rPr>
          <w:rFonts w:ascii="Times New Roman" w:hAnsi="Times New Roman" w:cs="Times New Roman"/>
          <w:i/>
          <w:iCs/>
          <w:color w:val="auto"/>
          <w:sz w:val="28"/>
          <w:szCs w:val="28"/>
          <w:u w:color="000000" w:themeColor="text1"/>
          <w:lang w:val="en-US"/>
        </w:rPr>
        <w:t>thành phố</w:t>
      </w:r>
      <w:r w:rsidRPr="00176ABE">
        <w:rPr>
          <w:rFonts w:ascii="Times New Roman" w:hAnsi="Times New Roman" w:cs="Times New Roman"/>
          <w:i/>
          <w:iCs/>
          <w:color w:val="auto"/>
          <w:sz w:val="28"/>
          <w:szCs w:val="28"/>
          <w:u w:color="000000" w:themeColor="text1"/>
          <w:lang w:val="en-US"/>
        </w:rPr>
        <w:t xml:space="preserve"> Đồng Nai.</w:t>
      </w:r>
    </w:p>
    <w:p w14:paraId="20065EE8" w14:textId="534A853F" w:rsidR="00367FF4" w:rsidRPr="00176ABE" w:rsidRDefault="00367FF4" w:rsidP="00317B5A">
      <w:pPr>
        <w:widowControl/>
        <w:tabs>
          <w:tab w:val="right" w:leader="dot" w:pos="7920"/>
        </w:tabs>
        <w:spacing w:before="480" w:line="288" w:lineRule="auto"/>
        <w:ind w:firstLine="567"/>
        <w:jc w:val="both"/>
        <w:rPr>
          <w:rFonts w:ascii="Times New Roman" w:hAnsi="Times New Roman" w:cs="Times New Roman"/>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Điều 1.</w:t>
      </w:r>
      <w:r w:rsidRPr="00176ABE">
        <w:rPr>
          <w:rFonts w:ascii="Times New Roman" w:hAnsi="Times New Roman" w:cs="Times New Roman"/>
          <w:color w:val="auto"/>
          <w:sz w:val="28"/>
          <w:szCs w:val="28"/>
          <w:u w:color="000000" w:themeColor="text1"/>
          <w:lang w:val="en-US"/>
        </w:rPr>
        <w:t xml:space="preserve"> Ban hành kèm theo Quyết định này Quy đị</w:t>
      </w:r>
      <w:r w:rsidR="0016795C" w:rsidRPr="00176ABE">
        <w:rPr>
          <w:rFonts w:ascii="Times New Roman" w:hAnsi="Times New Roman" w:cs="Times New Roman"/>
          <w:color w:val="auto"/>
          <w:sz w:val="28"/>
          <w:szCs w:val="28"/>
          <w:u w:color="000000" w:themeColor="text1"/>
          <w:lang w:val="en-US"/>
        </w:rPr>
        <w:t xml:space="preserve">nh </w:t>
      </w:r>
      <w:r w:rsidRPr="00176ABE">
        <w:rPr>
          <w:rFonts w:ascii="Times New Roman" w:hAnsi="Times New Roman" w:cs="Times New Roman"/>
          <w:color w:val="auto"/>
          <w:sz w:val="28"/>
          <w:szCs w:val="28"/>
          <w:u w:color="000000" w:themeColor="text1"/>
          <w:lang w:val="en-US"/>
        </w:rPr>
        <w:t xml:space="preserve">chức năng, nhiệm vụ, quyền hạn và cơ cấu tổ chức của Văn phòng Ủy ban nhân dân </w:t>
      </w:r>
      <w:r w:rsidR="00B640DE" w:rsidRPr="00176ABE">
        <w:rPr>
          <w:rFonts w:ascii="Times New Roman" w:hAnsi="Times New Roman" w:cs="Times New Roman"/>
          <w:color w:val="auto"/>
          <w:sz w:val="28"/>
          <w:szCs w:val="28"/>
          <w:u w:color="000000" w:themeColor="text1"/>
          <w:lang w:val="en-US"/>
        </w:rPr>
        <w:t>thành phố</w:t>
      </w:r>
      <w:r w:rsidRPr="00176ABE">
        <w:rPr>
          <w:rFonts w:ascii="Times New Roman" w:hAnsi="Times New Roman" w:cs="Times New Roman"/>
          <w:color w:val="auto"/>
          <w:sz w:val="28"/>
          <w:szCs w:val="28"/>
          <w:u w:color="000000" w:themeColor="text1"/>
          <w:lang w:val="en-US"/>
        </w:rPr>
        <w:t xml:space="preserve"> Đồng Nai.</w:t>
      </w:r>
    </w:p>
    <w:p w14:paraId="1EAD3FB7" w14:textId="2F4FAEA8" w:rsidR="00897FF3" w:rsidRPr="00176ABE" w:rsidRDefault="00386E43" w:rsidP="00317B5A">
      <w:pPr>
        <w:widowControl/>
        <w:tabs>
          <w:tab w:val="left" w:pos="567"/>
        </w:tabs>
        <w:spacing w:before="120" w:line="288" w:lineRule="auto"/>
        <w:ind w:firstLine="567"/>
        <w:jc w:val="both"/>
        <w:rPr>
          <w:rFonts w:ascii="Times New Roman" w:hAnsi="Times New Roman" w:cs="Times New Roman"/>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ab/>
      </w:r>
      <w:r w:rsidR="00367FF4" w:rsidRPr="00176ABE">
        <w:rPr>
          <w:rFonts w:ascii="Times New Roman" w:hAnsi="Times New Roman" w:cs="Times New Roman"/>
          <w:b/>
          <w:color w:val="auto"/>
          <w:sz w:val="28"/>
          <w:szCs w:val="28"/>
          <w:u w:color="000000" w:themeColor="text1"/>
          <w:lang w:val="en-US"/>
        </w:rPr>
        <w:t>Điều 2.</w:t>
      </w:r>
      <w:r w:rsidR="00367FF4" w:rsidRPr="00176ABE">
        <w:rPr>
          <w:rFonts w:ascii="Times New Roman" w:hAnsi="Times New Roman" w:cs="Times New Roman"/>
          <w:color w:val="auto"/>
          <w:sz w:val="28"/>
          <w:szCs w:val="28"/>
          <w:u w:color="000000" w:themeColor="text1"/>
          <w:lang w:val="en-US"/>
        </w:rPr>
        <w:t xml:space="preserve"> </w:t>
      </w:r>
      <w:r w:rsidR="00655A5F" w:rsidRPr="00176ABE">
        <w:rPr>
          <w:rFonts w:ascii="Times New Roman" w:hAnsi="Times New Roman" w:cs="Times New Roman"/>
          <w:color w:val="auto"/>
          <w:sz w:val="28"/>
          <w:szCs w:val="28"/>
          <w:u w:color="000000" w:themeColor="text1"/>
          <w:lang w:val="en-US"/>
        </w:rPr>
        <w:t>Quyết định này có hiệu lực thi hành</w:t>
      </w:r>
      <w:r w:rsidR="001A02FC" w:rsidRPr="00176ABE">
        <w:rPr>
          <w:rFonts w:ascii="Times New Roman" w:hAnsi="Times New Roman" w:cs="Times New Roman"/>
          <w:color w:val="auto"/>
          <w:sz w:val="28"/>
          <w:szCs w:val="28"/>
          <w:u w:color="000000" w:themeColor="text1"/>
          <w:lang w:val="en-US"/>
        </w:rPr>
        <w:t xml:space="preserve"> kể</w:t>
      </w:r>
      <w:r w:rsidR="00655A5F" w:rsidRPr="00176ABE">
        <w:rPr>
          <w:rFonts w:ascii="Times New Roman" w:hAnsi="Times New Roman" w:cs="Times New Roman"/>
          <w:color w:val="auto"/>
          <w:sz w:val="28"/>
          <w:szCs w:val="28"/>
          <w:u w:color="000000" w:themeColor="text1"/>
          <w:lang w:val="en-US"/>
        </w:rPr>
        <w:t xml:space="preserve"> </w:t>
      </w:r>
      <w:r w:rsidR="001A02FC" w:rsidRPr="00176ABE">
        <w:rPr>
          <w:rFonts w:ascii="Times New Roman" w:hAnsi="Times New Roman" w:cs="Times New Roman"/>
          <w:color w:val="auto"/>
          <w:sz w:val="28"/>
          <w:szCs w:val="28"/>
          <w:u w:color="000000" w:themeColor="text1"/>
          <w:lang w:val="en-US"/>
        </w:rPr>
        <w:t>từ</w:t>
      </w:r>
      <w:r w:rsidR="006631E1" w:rsidRPr="00176ABE">
        <w:rPr>
          <w:rFonts w:ascii="Times New Roman" w:hAnsi="Times New Roman" w:cs="Times New Roman"/>
          <w:color w:val="auto"/>
          <w:sz w:val="28"/>
          <w:szCs w:val="28"/>
          <w:u w:color="000000" w:themeColor="text1"/>
          <w:lang w:val="en-US"/>
        </w:rPr>
        <w:t xml:space="preserve"> ngày</w:t>
      </w:r>
      <w:r w:rsidR="00A13496" w:rsidRPr="00176ABE">
        <w:rPr>
          <w:rFonts w:ascii="Times New Roman" w:hAnsi="Times New Roman" w:cs="Times New Roman"/>
          <w:color w:val="auto"/>
          <w:sz w:val="28"/>
          <w:szCs w:val="28"/>
          <w:u w:color="000000" w:themeColor="text1"/>
          <w:lang w:val="en-US"/>
        </w:rPr>
        <w:t xml:space="preserve"> 22 </w:t>
      </w:r>
      <w:r w:rsidR="009B4C49" w:rsidRPr="00176ABE">
        <w:rPr>
          <w:rFonts w:ascii="Times New Roman" w:hAnsi="Times New Roman" w:cs="Times New Roman"/>
          <w:color w:val="auto"/>
          <w:sz w:val="28"/>
          <w:szCs w:val="28"/>
          <w:u w:color="000000" w:themeColor="text1"/>
          <w:lang w:val="en-US"/>
        </w:rPr>
        <w:t>tháng</w:t>
      </w:r>
      <w:r w:rsidR="00A13496" w:rsidRPr="00176ABE">
        <w:rPr>
          <w:rFonts w:ascii="Times New Roman" w:hAnsi="Times New Roman" w:cs="Times New Roman"/>
          <w:color w:val="auto"/>
          <w:sz w:val="28"/>
          <w:szCs w:val="28"/>
          <w:u w:color="000000" w:themeColor="text1"/>
          <w:lang w:val="en-US"/>
        </w:rPr>
        <w:t xml:space="preserve"> 6 </w:t>
      </w:r>
      <w:r w:rsidR="001A02FC" w:rsidRPr="00176ABE">
        <w:rPr>
          <w:rFonts w:ascii="Times New Roman" w:hAnsi="Times New Roman" w:cs="Times New Roman"/>
          <w:color w:val="auto"/>
          <w:sz w:val="28"/>
          <w:szCs w:val="28"/>
          <w:u w:color="000000" w:themeColor="text1"/>
          <w:lang w:val="en-US"/>
        </w:rPr>
        <w:t>năm 202</w:t>
      </w:r>
      <w:r w:rsidR="00B640DE" w:rsidRPr="00176ABE">
        <w:rPr>
          <w:rFonts w:ascii="Times New Roman" w:hAnsi="Times New Roman" w:cs="Times New Roman"/>
          <w:color w:val="auto"/>
          <w:sz w:val="28"/>
          <w:szCs w:val="28"/>
          <w:u w:color="000000" w:themeColor="text1"/>
          <w:lang w:val="en-US"/>
        </w:rPr>
        <w:t xml:space="preserve">6 và thay </w:t>
      </w:r>
      <w:r w:rsidRPr="00176ABE">
        <w:rPr>
          <w:rFonts w:ascii="Times New Roman" w:hAnsi="Times New Roman" w:cs="Times New Roman"/>
          <w:color w:val="auto"/>
          <w:sz w:val="28"/>
          <w:szCs w:val="28"/>
          <w:u w:color="000000" w:themeColor="text1"/>
          <w:lang w:val="en-US"/>
        </w:rPr>
        <w:t>thế</w:t>
      </w:r>
      <w:r w:rsidR="00897FF3" w:rsidRPr="00176ABE">
        <w:rPr>
          <w:rFonts w:ascii="Times New Roman" w:hAnsi="Times New Roman" w:cs="Times New Roman"/>
          <w:color w:val="auto"/>
          <w:sz w:val="28"/>
          <w:szCs w:val="28"/>
          <w:u w:color="000000" w:themeColor="text1"/>
          <w:lang w:val="en-US"/>
        </w:rPr>
        <w:t xml:space="preserve"> Quyết định </w:t>
      </w:r>
      <w:r w:rsidRPr="00176ABE">
        <w:rPr>
          <w:rFonts w:ascii="Times New Roman" w:hAnsi="Times New Roman" w:cs="Times New Roman"/>
          <w:color w:val="auto"/>
          <w:sz w:val="28"/>
          <w:szCs w:val="28"/>
          <w:u w:color="000000" w:themeColor="text1"/>
          <w:lang w:val="en-US"/>
        </w:rPr>
        <w:t xml:space="preserve">số </w:t>
      </w:r>
      <w:r w:rsidR="00B640DE" w:rsidRPr="00176ABE">
        <w:rPr>
          <w:rFonts w:ascii="Times New Roman" w:hAnsi="Times New Roman" w:cs="Times New Roman"/>
          <w:color w:val="auto"/>
          <w:sz w:val="28"/>
          <w:szCs w:val="28"/>
          <w:u w:color="000000" w:themeColor="text1"/>
          <w:lang w:val="en-US"/>
        </w:rPr>
        <w:t>01</w:t>
      </w:r>
      <w:r w:rsidRPr="00176ABE">
        <w:rPr>
          <w:rFonts w:ascii="Times New Roman" w:hAnsi="Times New Roman" w:cs="Times New Roman"/>
          <w:color w:val="auto"/>
          <w:sz w:val="28"/>
          <w:szCs w:val="28"/>
          <w:u w:color="000000" w:themeColor="text1"/>
          <w:lang w:val="en-US"/>
        </w:rPr>
        <w:t>/202</w:t>
      </w:r>
      <w:r w:rsidR="00C779DA" w:rsidRPr="00176ABE">
        <w:rPr>
          <w:rFonts w:ascii="Times New Roman" w:hAnsi="Times New Roman" w:cs="Times New Roman"/>
          <w:color w:val="auto"/>
          <w:sz w:val="28"/>
          <w:szCs w:val="28"/>
          <w:u w:color="000000" w:themeColor="text1"/>
          <w:lang w:val="en-US"/>
        </w:rPr>
        <w:t>5</w:t>
      </w:r>
      <w:r w:rsidRPr="00176ABE">
        <w:rPr>
          <w:rFonts w:ascii="Times New Roman" w:hAnsi="Times New Roman" w:cs="Times New Roman"/>
          <w:color w:val="auto"/>
          <w:sz w:val="28"/>
          <w:szCs w:val="28"/>
          <w:u w:color="000000" w:themeColor="text1"/>
          <w:lang w:val="en-US"/>
        </w:rPr>
        <w:t xml:space="preserve">/QĐ-UBND ngày </w:t>
      </w:r>
      <w:r w:rsidR="00B640DE" w:rsidRPr="00176ABE">
        <w:rPr>
          <w:rFonts w:ascii="Times New Roman" w:hAnsi="Times New Roman" w:cs="Times New Roman"/>
          <w:color w:val="auto"/>
          <w:sz w:val="28"/>
          <w:szCs w:val="28"/>
          <w:u w:color="000000" w:themeColor="text1"/>
          <w:lang w:val="en-US"/>
        </w:rPr>
        <w:t>01</w:t>
      </w:r>
      <w:r w:rsidR="00E03612" w:rsidRPr="00176ABE">
        <w:rPr>
          <w:rFonts w:ascii="Times New Roman" w:hAnsi="Times New Roman" w:cs="Times New Roman"/>
          <w:color w:val="auto"/>
          <w:sz w:val="28"/>
          <w:szCs w:val="28"/>
          <w:u w:color="000000" w:themeColor="text1"/>
          <w:lang w:val="en-US"/>
        </w:rPr>
        <w:t xml:space="preserve"> tháng </w:t>
      </w:r>
      <w:r w:rsidR="00B640DE" w:rsidRPr="00176ABE">
        <w:rPr>
          <w:rFonts w:ascii="Times New Roman" w:hAnsi="Times New Roman" w:cs="Times New Roman"/>
          <w:color w:val="auto"/>
          <w:sz w:val="28"/>
          <w:szCs w:val="28"/>
          <w:u w:color="000000" w:themeColor="text1"/>
          <w:lang w:val="en-US"/>
        </w:rPr>
        <w:t>7</w:t>
      </w:r>
      <w:r w:rsidR="00E03612" w:rsidRPr="00176ABE">
        <w:rPr>
          <w:rFonts w:ascii="Times New Roman" w:hAnsi="Times New Roman" w:cs="Times New Roman"/>
          <w:color w:val="auto"/>
          <w:sz w:val="28"/>
          <w:szCs w:val="28"/>
          <w:u w:color="000000" w:themeColor="text1"/>
          <w:lang w:val="en-US"/>
        </w:rPr>
        <w:t xml:space="preserve"> năm </w:t>
      </w:r>
      <w:r w:rsidRPr="00176ABE">
        <w:rPr>
          <w:rFonts w:ascii="Times New Roman" w:hAnsi="Times New Roman" w:cs="Times New Roman"/>
          <w:color w:val="auto"/>
          <w:sz w:val="28"/>
          <w:szCs w:val="28"/>
          <w:u w:color="000000" w:themeColor="text1"/>
          <w:lang w:val="en-US"/>
        </w:rPr>
        <w:t>202</w:t>
      </w:r>
      <w:r w:rsidR="00C779DA" w:rsidRPr="00176ABE">
        <w:rPr>
          <w:rFonts w:ascii="Times New Roman" w:hAnsi="Times New Roman" w:cs="Times New Roman"/>
          <w:color w:val="auto"/>
          <w:sz w:val="28"/>
          <w:szCs w:val="28"/>
          <w:u w:color="000000" w:themeColor="text1"/>
          <w:lang w:val="en-US"/>
        </w:rPr>
        <w:t>5</w:t>
      </w:r>
      <w:r w:rsidRPr="00176ABE">
        <w:rPr>
          <w:rFonts w:ascii="Times New Roman" w:hAnsi="Times New Roman" w:cs="Times New Roman"/>
          <w:color w:val="auto"/>
          <w:sz w:val="28"/>
          <w:szCs w:val="28"/>
          <w:u w:color="000000" w:themeColor="text1"/>
          <w:lang w:val="en-US"/>
        </w:rPr>
        <w:t xml:space="preserve"> của Ủy ban nhân dân tỉnh Đồng Nai ban hành </w:t>
      </w:r>
      <w:r w:rsidR="00C779DA" w:rsidRPr="00176ABE">
        <w:rPr>
          <w:rFonts w:ascii="Times New Roman" w:hAnsi="Times New Roman" w:cs="Times New Roman"/>
          <w:color w:val="auto"/>
          <w:sz w:val="28"/>
          <w:szCs w:val="28"/>
          <w:u w:color="000000" w:themeColor="text1"/>
          <w:lang w:val="en-US"/>
        </w:rPr>
        <w:t>Quy định chức năng, nhiệm vụ, quyền hạn và cơ cấu tổ chức của Văn phòng Ủy ban nhân dân tỉnh Đồng Nai</w:t>
      </w:r>
      <w:r w:rsidR="00E03612" w:rsidRPr="00176ABE">
        <w:rPr>
          <w:rFonts w:ascii="Times New Roman" w:hAnsi="Times New Roman" w:cs="Times New Roman"/>
          <w:color w:val="auto"/>
          <w:sz w:val="28"/>
          <w:szCs w:val="28"/>
          <w:u w:color="000000" w:themeColor="text1"/>
          <w:lang w:val="en-US"/>
        </w:rPr>
        <w:t>.</w:t>
      </w:r>
    </w:p>
    <w:p w14:paraId="05D19C69" w14:textId="3E4A98AF" w:rsidR="00655A5F" w:rsidRPr="00176ABE" w:rsidRDefault="00897FF3" w:rsidP="00317B5A">
      <w:pPr>
        <w:widowControl/>
        <w:tabs>
          <w:tab w:val="left" w:pos="567"/>
        </w:tabs>
        <w:spacing w:before="120" w:line="288" w:lineRule="auto"/>
        <w:ind w:firstLine="567"/>
        <w:jc w:val="both"/>
        <w:rPr>
          <w:rFonts w:ascii="Times New Roman" w:hAnsi="Times New Roman" w:cs="Times New Roman"/>
          <w:color w:val="auto"/>
          <w:sz w:val="28"/>
          <w:szCs w:val="28"/>
          <w:u w:color="000000" w:themeColor="text1"/>
          <w:lang w:val="en-US"/>
        </w:rPr>
      </w:pPr>
      <w:r w:rsidRPr="00176ABE">
        <w:rPr>
          <w:rFonts w:ascii="Times New Roman" w:hAnsi="Times New Roman" w:cs="Times New Roman"/>
          <w:color w:val="auto"/>
          <w:sz w:val="28"/>
          <w:szCs w:val="28"/>
          <w:u w:color="000000" w:themeColor="text1"/>
          <w:lang w:val="en-US"/>
        </w:rPr>
        <w:lastRenderedPageBreak/>
        <w:tab/>
      </w:r>
      <w:r w:rsidR="00655A5F" w:rsidRPr="00176ABE">
        <w:rPr>
          <w:rFonts w:ascii="Times New Roman" w:hAnsi="Times New Roman" w:cs="Times New Roman"/>
          <w:b/>
          <w:color w:val="auto"/>
          <w:sz w:val="28"/>
          <w:szCs w:val="28"/>
          <w:u w:color="000000" w:themeColor="text1"/>
          <w:lang w:val="en-US"/>
        </w:rPr>
        <w:t>Điều 3.</w:t>
      </w:r>
      <w:r w:rsidR="00655A5F" w:rsidRPr="00176ABE">
        <w:rPr>
          <w:rFonts w:ascii="Times New Roman" w:hAnsi="Times New Roman" w:cs="Times New Roman"/>
          <w:color w:val="auto"/>
          <w:sz w:val="28"/>
          <w:szCs w:val="28"/>
          <w:u w:color="000000" w:themeColor="text1"/>
          <w:lang w:val="en-US"/>
        </w:rPr>
        <w:t xml:space="preserve"> Chánh </w:t>
      </w:r>
      <w:r w:rsidR="001A02FC" w:rsidRPr="00176ABE">
        <w:rPr>
          <w:rFonts w:ascii="Times New Roman" w:hAnsi="Times New Roman" w:cs="Times New Roman"/>
          <w:color w:val="auto"/>
          <w:sz w:val="28"/>
          <w:szCs w:val="28"/>
          <w:u w:color="000000" w:themeColor="text1"/>
          <w:lang w:val="en-US"/>
        </w:rPr>
        <w:t xml:space="preserve">Văn phòng Ủy ban nhân dân </w:t>
      </w:r>
      <w:r w:rsidR="00B640DE" w:rsidRPr="00176ABE">
        <w:rPr>
          <w:rFonts w:ascii="Times New Roman" w:hAnsi="Times New Roman" w:cs="Times New Roman"/>
          <w:color w:val="auto"/>
          <w:sz w:val="28"/>
          <w:szCs w:val="28"/>
          <w:u w:color="000000" w:themeColor="text1"/>
          <w:lang w:val="en-US"/>
        </w:rPr>
        <w:t>thành phố</w:t>
      </w:r>
      <w:r w:rsidR="00E03612" w:rsidRPr="00176ABE">
        <w:rPr>
          <w:rFonts w:ascii="Times New Roman" w:hAnsi="Times New Roman" w:cs="Times New Roman"/>
          <w:color w:val="auto"/>
          <w:sz w:val="28"/>
          <w:szCs w:val="28"/>
          <w:u w:color="000000" w:themeColor="text1"/>
          <w:lang w:val="en-US"/>
        </w:rPr>
        <w:t>;</w:t>
      </w:r>
      <w:r w:rsidR="00655A5F" w:rsidRPr="00176ABE">
        <w:rPr>
          <w:rFonts w:ascii="Times New Roman" w:hAnsi="Times New Roman" w:cs="Times New Roman"/>
          <w:color w:val="auto"/>
          <w:sz w:val="28"/>
          <w:szCs w:val="28"/>
          <w:u w:color="000000" w:themeColor="text1"/>
          <w:lang w:val="en-US"/>
        </w:rPr>
        <w:t xml:space="preserve"> Thủ trưởng các cơ quan chuyên môn</w:t>
      </w:r>
      <w:r w:rsidR="008B41CC" w:rsidRPr="00176ABE">
        <w:rPr>
          <w:rFonts w:ascii="Times New Roman" w:hAnsi="Times New Roman" w:cs="Times New Roman"/>
          <w:color w:val="auto"/>
          <w:sz w:val="28"/>
          <w:szCs w:val="28"/>
          <w:u w:color="000000" w:themeColor="text1"/>
          <w:lang w:val="en-US"/>
        </w:rPr>
        <w:t>, đơn vị sự nghiệp</w:t>
      </w:r>
      <w:r w:rsidR="00655A5F" w:rsidRPr="00176ABE">
        <w:rPr>
          <w:rFonts w:ascii="Times New Roman" w:hAnsi="Times New Roman" w:cs="Times New Roman"/>
          <w:color w:val="auto"/>
          <w:sz w:val="28"/>
          <w:szCs w:val="28"/>
          <w:u w:color="000000" w:themeColor="text1"/>
          <w:lang w:val="en-US"/>
        </w:rPr>
        <w:t xml:space="preserve"> thuộc Ủy ban nhân dân </w:t>
      </w:r>
      <w:r w:rsidR="009F7F5E" w:rsidRPr="00176ABE">
        <w:rPr>
          <w:rFonts w:ascii="Times New Roman" w:hAnsi="Times New Roman" w:cs="Times New Roman"/>
          <w:color w:val="auto"/>
          <w:sz w:val="28"/>
          <w:szCs w:val="28"/>
          <w:u w:color="000000" w:themeColor="text1"/>
          <w:lang w:val="en-US"/>
        </w:rPr>
        <w:t>thành phố</w:t>
      </w:r>
      <w:r w:rsidR="00E03612" w:rsidRPr="00176ABE">
        <w:rPr>
          <w:rFonts w:ascii="Times New Roman" w:hAnsi="Times New Roman" w:cs="Times New Roman"/>
          <w:color w:val="auto"/>
          <w:sz w:val="28"/>
          <w:szCs w:val="28"/>
          <w:u w:color="000000" w:themeColor="text1"/>
          <w:lang w:val="en-US"/>
        </w:rPr>
        <w:t>;</w:t>
      </w:r>
      <w:r w:rsidR="00655A5F" w:rsidRPr="00176ABE">
        <w:rPr>
          <w:rFonts w:ascii="Times New Roman" w:hAnsi="Times New Roman" w:cs="Times New Roman"/>
          <w:color w:val="auto"/>
          <w:sz w:val="28"/>
          <w:szCs w:val="28"/>
          <w:u w:color="000000" w:themeColor="text1"/>
          <w:lang w:val="en-US"/>
        </w:rPr>
        <w:t xml:space="preserve"> Chủ tịch Ủy ban nhân dân các</w:t>
      </w:r>
      <w:r w:rsidR="00E03612" w:rsidRPr="00176ABE">
        <w:rPr>
          <w:rFonts w:ascii="Times New Roman" w:hAnsi="Times New Roman" w:cs="Times New Roman"/>
          <w:color w:val="auto"/>
          <w:sz w:val="28"/>
          <w:szCs w:val="28"/>
          <w:u w:color="000000" w:themeColor="text1"/>
          <w:lang w:val="en-US"/>
        </w:rPr>
        <w:t xml:space="preserve"> xã,</w:t>
      </w:r>
      <w:r w:rsidR="000E551F" w:rsidRPr="00176ABE">
        <w:rPr>
          <w:rFonts w:ascii="Times New Roman" w:hAnsi="Times New Roman" w:cs="Times New Roman"/>
          <w:color w:val="auto"/>
          <w:sz w:val="28"/>
          <w:szCs w:val="28"/>
          <w:u w:color="000000" w:themeColor="text1"/>
          <w:lang w:val="en-US"/>
        </w:rPr>
        <w:t xml:space="preserve"> phường</w:t>
      </w:r>
      <w:r w:rsidR="00E03612" w:rsidRPr="00176ABE">
        <w:rPr>
          <w:rFonts w:ascii="Times New Roman" w:hAnsi="Times New Roman" w:cs="Times New Roman"/>
          <w:color w:val="auto"/>
          <w:sz w:val="28"/>
          <w:szCs w:val="28"/>
          <w:u w:color="000000" w:themeColor="text1"/>
          <w:lang w:val="en-US"/>
        </w:rPr>
        <w:t>;</w:t>
      </w:r>
      <w:r w:rsidR="00655A5F" w:rsidRPr="00176ABE">
        <w:rPr>
          <w:rFonts w:ascii="Times New Roman" w:hAnsi="Times New Roman" w:cs="Times New Roman"/>
          <w:color w:val="auto"/>
          <w:sz w:val="28"/>
          <w:szCs w:val="28"/>
          <w:u w:color="000000" w:themeColor="text1"/>
          <w:lang w:val="en-US"/>
        </w:rPr>
        <w:t xml:space="preserve"> các</w:t>
      </w:r>
      <w:r w:rsidR="009B4C49" w:rsidRPr="00176ABE">
        <w:rPr>
          <w:rFonts w:ascii="Times New Roman" w:hAnsi="Times New Roman" w:cs="Times New Roman"/>
          <w:color w:val="auto"/>
          <w:sz w:val="28"/>
          <w:szCs w:val="28"/>
          <w:u w:color="000000" w:themeColor="text1"/>
          <w:lang w:val="en-US"/>
        </w:rPr>
        <w:t xml:space="preserve"> cơ quan,</w:t>
      </w:r>
      <w:r w:rsidR="00655A5F" w:rsidRPr="00176ABE">
        <w:rPr>
          <w:rFonts w:ascii="Times New Roman" w:hAnsi="Times New Roman" w:cs="Times New Roman"/>
          <w:color w:val="auto"/>
          <w:sz w:val="28"/>
          <w:szCs w:val="28"/>
          <w:u w:color="000000" w:themeColor="text1"/>
          <w:lang w:val="en-US"/>
        </w:rPr>
        <w:t xml:space="preserve"> đơn vị có liên quan chịu trách nhiệm thi hành Quyết định này.</w:t>
      </w:r>
      <w:r w:rsidR="00DA14D1" w:rsidRPr="00176ABE">
        <w:rPr>
          <w:rFonts w:ascii="Times New Roman" w:hAnsi="Times New Roman" w:cs="Times New Roman"/>
          <w:color w:val="auto"/>
          <w:sz w:val="28"/>
          <w:szCs w:val="28"/>
          <w:u w:color="000000" w:themeColor="text1"/>
          <w:lang w:val="en-US"/>
        </w:rPr>
        <w:t>/.</w:t>
      </w:r>
    </w:p>
    <w:p w14:paraId="556A2D4D" w14:textId="77777777" w:rsidR="002D079F" w:rsidRPr="00176ABE" w:rsidRDefault="002D079F" w:rsidP="00317B5A">
      <w:pPr>
        <w:widowControl/>
        <w:tabs>
          <w:tab w:val="right" w:leader="dot" w:pos="7920"/>
        </w:tabs>
        <w:jc w:val="both"/>
        <w:rPr>
          <w:rFonts w:ascii="Times New Roman" w:hAnsi="Times New Roman" w:cs="Times New Roman"/>
          <w:color w:val="auto"/>
          <w:sz w:val="28"/>
          <w:szCs w:val="28"/>
          <w:u w:color="000000" w:themeColor="text1"/>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0"/>
      </w:tblGrid>
      <w:tr w:rsidR="00C779DA" w:rsidRPr="00176ABE" w14:paraId="107B67EA" w14:textId="77777777" w:rsidTr="00176ABE">
        <w:trPr>
          <w:trHeight w:val="1675"/>
        </w:trPr>
        <w:tc>
          <w:tcPr>
            <w:tcW w:w="2427" w:type="pct"/>
          </w:tcPr>
          <w:p w14:paraId="181EDA55" w14:textId="68858417" w:rsidR="00017FCF" w:rsidRPr="00176ABE" w:rsidRDefault="00017FCF" w:rsidP="00317B5A">
            <w:pPr>
              <w:pStyle w:val="ListParagraph"/>
              <w:widowControl/>
              <w:tabs>
                <w:tab w:val="left" w:pos="142"/>
              </w:tabs>
              <w:ind w:left="0"/>
              <w:jc w:val="both"/>
              <w:rPr>
                <w:rFonts w:ascii="Times New Roman" w:hAnsi="Times New Roman" w:cs="Times New Roman"/>
                <w:color w:val="auto"/>
                <w:sz w:val="28"/>
                <w:szCs w:val="12"/>
                <w:u w:color="000000" w:themeColor="text1"/>
                <w:lang w:val="en-US"/>
              </w:rPr>
            </w:pPr>
          </w:p>
        </w:tc>
        <w:tc>
          <w:tcPr>
            <w:tcW w:w="2573" w:type="pct"/>
          </w:tcPr>
          <w:p w14:paraId="72AA9F48" w14:textId="77777777" w:rsidR="00655A5F" w:rsidRPr="00176ABE" w:rsidRDefault="002D079F" w:rsidP="00317B5A">
            <w:pPr>
              <w:widowControl/>
              <w:tabs>
                <w:tab w:val="right" w:leader="dot" w:pos="7920"/>
              </w:tabs>
              <w:jc w:val="center"/>
              <w:rPr>
                <w:rFonts w:ascii="Times New Roman" w:hAnsi="Times New Roman" w:cs="Times New Roman"/>
                <w:b/>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TM. ỦY BAN NHÂN DÂN</w:t>
            </w:r>
          </w:p>
          <w:p w14:paraId="16AD7409" w14:textId="40FA4BF3" w:rsidR="002D079F" w:rsidRPr="00176ABE" w:rsidRDefault="00491168" w:rsidP="00317B5A">
            <w:pPr>
              <w:widowControl/>
              <w:tabs>
                <w:tab w:val="right" w:leader="dot" w:pos="7920"/>
              </w:tabs>
              <w:jc w:val="center"/>
              <w:rPr>
                <w:rFonts w:ascii="Times New Roman" w:hAnsi="Times New Roman" w:cs="Times New Roman"/>
                <w:b/>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 xml:space="preserve">KT. </w:t>
            </w:r>
            <w:r w:rsidR="002D079F" w:rsidRPr="00176ABE">
              <w:rPr>
                <w:rFonts w:ascii="Times New Roman" w:hAnsi="Times New Roman" w:cs="Times New Roman"/>
                <w:b/>
                <w:color w:val="auto"/>
                <w:sz w:val="28"/>
                <w:szCs w:val="28"/>
                <w:u w:color="000000" w:themeColor="text1"/>
                <w:lang w:val="en-US"/>
              </w:rPr>
              <w:t>CHỦ TỊCH</w:t>
            </w:r>
          </w:p>
          <w:p w14:paraId="0EBF29E7" w14:textId="3DE70E2A" w:rsidR="00491168" w:rsidRPr="00176ABE" w:rsidRDefault="00491168" w:rsidP="00317B5A">
            <w:pPr>
              <w:widowControl/>
              <w:tabs>
                <w:tab w:val="right" w:leader="dot" w:pos="7920"/>
              </w:tabs>
              <w:jc w:val="center"/>
              <w:rPr>
                <w:rFonts w:ascii="Times New Roman" w:hAnsi="Times New Roman" w:cs="Times New Roman"/>
                <w:b/>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PHÓ CHỦ TỊCH</w:t>
            </w:r>
          </w:p>
          <w:p w14:paraId="17493FE2" w14:textId="77777777" w:rsidR="002D079F" w:rsidRPr="00176ABE" w:rsidRDefault="002D079F" w:rsidP="00317B5A">
            <w:pPr>
              <w:widowControl/>
              <w:tabs>
                <w:tab w:val="right" w:leader="dot" w:pos="7920"/>
              </w:tabs>
              <w:jc w:val="center"/>
              <w:rPr>
                <w:rFonts w:ascii="Times New Roman" w:hAnsi="Times New Roman" w:cs="Times New Roman"/>
                <w:b/>
                <w:color w:val="auto"/>
                <w:sz w:val="28"/>
                <w:szCs w:val="28"/>
                <w:u w:color="000000" w:themeColor="text1"/>
                <w:lang w:val="en-US"/>
              </w:rPr>
            </w:pPr>
          </w:p>
          <w:p w14:paraId="127AEA4E" w14:textId="23BA41F2" w:rsidR="002D079F" w:rsidRPr="00176ABE" w:rsidRDefault="00A13496" w:rsidP="00317B5A">
            <w:pPr>
              <w:widowControl/>
              <w:tabs>
                <w:tab w:val="right" w:leader="dot" w:pos="7920"/>
              </w:tabs>
              <w:jc w:val="center"/>
              <w:rPr>
                <w:rFonts w:ascii="Times New Roman" w:hAnsi="Times New Roman" w:cs="Times New Roman"/>
                <w:b/>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 xml:space="preserve">Nguyễn </w:t>
            </w:r>
            <w:r w:rsidR="00491168" w:rsidRPr="00176ABE">
              <w:rPr>
                <w:rFonts w:ascii="Times New Roman" w:hAnsi="Times New Roman" w:cs="Times New Roman"/>
                <w:b/>
                <w:color w:val="auto"/>
                <w:sz w:val="28"/>
                <w:szCs w:val="28"/>
                <w:u w:color="000000" w:themeColor="text1"/>
                <w:lang w:val="en-US"/>
              </w:rPr>
              <w:t>Kim Long</w:t>
            </w:r>
          </w:p>
        </w:tc>
      </w:tr>
    </w:tbl>
    <w:p w14:paraId="3168719C" w14:textId="791E2AB3" w:rsidR="00176ABE" w:rsidRDefault="00176ABE" w:rsidP="00176ABE">
      <w:pPr>
        <w:widowControl/>
        <w:spacing w:before="120"/>
        <w:ind w:firstLine="567"/>
        <w:rPr>
          <w:rFonts w:ascii="Times New Roman" w:hAnsi="Times New Roman" w:cs="Times New Roman"/>
          <w:color w:val="auto"/>
          <w:sz w:val="28"/>
          <w:szCs w:val="28"/>
          <w:u w:color="000000" w:themeColor="text1"/>
          <w:lang w:val="en-US"/>
        </w:rPr>
      </w:pPr>
    </w:p>
    <w:p w14:paraId="15590400" w14:textId="77777777" w:rsidR="00176ABE" w:rsidRDefault="00176ABE" w:rsidP="00176ABE">
      <w:pPr>
        <w:widowControl/>
        <w:spacing w:before="120"/>
        <w:ind w:firstLine="567"/>
        <w:rPr>
          <w:rFonts w:ascii="Times New Roman" w:hAnsi="Times New Roman" w:cs="Times New Roman"/>
          <w:color w:val="auto"/>
          <w:sz w:val="28"/>
          <w:szCs w:val="28"/>
          <w:u w:color="000000" w:themeColor="text1"/>
          <w:lang w:val="en-US"/>
        </w:rPr>
      </w:pPr>
      <w:r>
        <w:rPr>
          <w:rFonts w:ascii="Times New Roman" w:hAnsi="Times New Roman" w:cs="Times New Roman"/>
          <w:color w:val="auto"/>
          <w:sz w:val="28"/>
          <w:szCs w:val="28"/>
          <w:u w:color="000000" w:themeColor="text1"/>
          <w:lang w:val="en-US"/>
        </w:rPr>
        <w:br w:type="page"/>
      </w:r>
    </w:p>
    <w:p w14:paraId="0E443588" w14:textId="77777777" w:rsidR="00A960A5" w:rsidRDefault="00A960A5" w:rsidP="00A960A5">
      <w:pPr>
        <w:widowControl/>
        <w:tabs>
          <w:tab w:val="right" w:leader="dot" w:pos="7920"/>
        </w:tabs>
        <w:jc w:val="center"/>
        <w:rPr>
          <w:rFonts w:ascii="Times New Roman" w:hAnsi="Times New Roman" w:cs="Times New Roman"/>
          <w:b/>
          <w:color w:val="auto"/>
          <w:sz w:val="28"/>
          <w:szCs w:val="28"/>
          <w:u w:color="000000" w:themeColor="text1"/>
          <w:lang w:val="en-US"/>
        </w:rPr>
      </w:pPr>
    </w:p>
    <w:tbl>
      <w:tblPr>
        <w:tblW w:w="5148" w:type="pct"/>
        <w:tblInd w:w="-142" w:type="dxa"/>
        <w:tblLook w:val="01E0" w:firstRow="1" w:lastRow="1" w:firstColumn="1" w:lastColumn="1" w:noHBand="0" w:noVBand="0"/>
      </w:tblPr>
      <w:tblGrid>
        <w:gridCol w:w="3298"/>
        <w:gridCol w:w="814"/>
        <w:gridCol w:w="5811"/>
      </w:tblGrid>
      <w:tr w:rsidR="00A960A5" w:rsidRPr="00DD278C" w14:paraId="35FFE7C0" w14:textId="77777777" w:rsidTr="00A960A5">
        <w:trPr>
          <w:trHeight w:val="1021"/>
        </w:trPr>
        <w:tc>
          <w:tcPr>
            <w:tcW w:w="1662" w:type="pct"/>
            <w:hideMark/>
          </w:tcPr>
          <w:p w14:paraId="6B68C434" w14:textId="77777777" w:rsidR="00A960A5" w:rsidRPr="00DD278C" w:rsidRDefault="00A960A5" w:rsidP="00C113AE">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b/>
                <w:sz w:val="26"/>
                <w:szCs w:val="26"/>
              </w:rPr>
              <w:t>ỦY BAN NHÂN DÂN</w:t>
            </w:r>
          </w:p>
          <w:p w14:paraId="2D3BDD74" w14:textId="77777777" w:rsidR="00A960A5" w:rsidRPr="00DD278C" w:rsidRDefault="00A960A5" w:rsidP="00C113AE">
            <w:pPr>
              <w:autoSpaceDN w:val="0"/>
              <w:jc w:val="center"/>
              <w:rPr>
                <w:rFonts w:ascii="Times New Roman" w:eastAsia="PMingLiU" w:hAnsi="Times New Roman" w:cs="Times New Roman"/>
                <w:b/>
                <w:sz w:val="26"/>
                <w:szCs w:val="26"/>
              </w:rPr>
            </w:pPr>
            <w:r w:rsidRPr="00DD278C">
              <w:rPr>
                <w:rFonts w:ascii="Times New Roman" w:eastAsia="Times New Roman" w:hAnsi="Times New Roman" w:cs="Times New Roman"/>
                <w:noProof/>
              </w:rPr>
              <mc:AlternateContent>
                <mc:Choice Requires="wps">
                  <w:drawing>
                    <wp:anchor distT="4294967225" distB="4294967225" distL="114300" distR="114300" simplePos="0" relativeHeight="251673600" behindDoc="0" locked="0" layoutInCell="1" allowOverlap="1" wp14:anchorId="356A9275" wp14:editId="548166F2">
                      <wp:simplePos x="0" y="0"/>
                      <wp:positionH relativeFrom="column">
                        <wp:posOffset>581660</wp:posOffset>
                      </wp:positionH>
                      <wp:positionV relativeFrom="paragraph">
                        <wp:posOffset>220979</wp:posOffset>
                      </wp:positionV>
                      <wp:extent cx="640080" cy="0"/>
                      <wp:effectExtent l="0" t="0" r="0" b="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7B4D0" id="Straight Connector 2" o:spid="_x0000_s1026" style="position:absolute;z-index:25167360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71tFeM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cs="Times New Roman"/>
                <w:b/>
                <w:sz w:val="26"/>
                <w:szCs w:val="26"/>
              </w:rPr>
              <w:t>THÀNH PHỐ</w:t>
            </w:r>
            <w:r w:rsidRPr="00DD278C">
              <w:rPr>
                <w:rFonts w:ascii="Times New Roman" w:eastAsia="PMingLiU" w:hAnsi="Times New Roman" w:cs="Times New Roman"/>
                <w:b/>
                <w:sz w:val="26"/>
                <w:szCs w:val="26"/>
              </w:rPr>
              <w:t xml:space="preserve"> ĐỒNG NAI</w:t>
            </w:r>
          </w:p>
        </w:tc>
        <w:tc>
          <w:tcPr>
            <w:tcW w:w="410" w:type="pct"/>
          </w:tcPr>
          <w:p w14:paraId="6CAB679B" w14:textId="77777777" w:rsidR="00A960A5" w:rsidRPr="00DD278C" w:rsidRDefault="00A960A5" w:rsidP="00C113AE">
            <w:pPr>
              <w:autoSpaceDN w:val="0"/>
              <w:jc w:val="center"/>
              <w:rPr>
                <w:rFonts w:ascii="Times New Roman" w:eastAsia="PMingLiU" w:hAnsi="Times New Roman" w:cs="Times New Roman"/>
                <w:b/>
                <w:sz w:val="26"/>
                <w:szCs w:val="26"/>
              </w:rPr>
            </w:pPr>
          </w:p>
          <w:p w14:paraId="06B2958E" w14:textId="77777777" w:rsidR="00A960A5" w:rsidRPr="00DD278C" w:rsidRDefault="00A960A5" w:rsidP="00C113AE">
            <w:pPr>
              <w:autoSpaceDN w:val="0"/>
              <w:jc w:val="center"/>
              <w:rPr>
                <w:rFonts w:ascii="Times New Roman" w:eastAsia="PMingLiU" w:hAnsi="Times New Roman" w:cs="Times New Roman"/>
                <w:sz w:val="28"/>
                <w:szCs w:val="28"/>
              </w:rPr>
            </w:pPr>
          </w:p>
        </w:tc>
        <w:tc>
          <w:tcPr>
            <w:tcW w:w="2928" w:type="pct"/>
            <w:hideMark/>
          </w:tcPr>
          <w:p w14:paraId="0C201FF6" w14:textId="77777777" w:rsidR="00A960A5" w:rsidRPr="00DD278C" w:rsidRDefault="00A960A5" w:rsidP="00C113AE">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b/>
                <w:sz w:val="26"/>
                <w:szCs w:val="26"/>
              </w:rPr>
              <w:t>CỘNG HÒA XÃ HỘI CHỦ NGHĨA VIỆT NAM</w:t>
            </w:r>
          </w:p>
          <w:p w14:paraId="4776DCC2" w14:textId="77777777" w:rsidR="00A960A5" w:rsidRPr="00DD278C" w:rsidRDefault="00A960A5" w:rsidP="00C113AE">
            <w:pPr>
              <w:autoSpaceDN w:val="0"/>
              <w:jc w:val="center"/>
              <w:rPr>
                <w:rFonts w:ascii="Times New Roman" w:eastAsia="PMingLiU" w:hAnsi="Times New Roman" w:cs="Times New Roman"/>
                <w:sz w:val="28"/>
                <w:szCs w:val="28"/>
              </w:rPr>
            </w:pPr>
            <w:r w:rsidRPr="00DD278C">
              <w:rPr>
                <w:rFonts w:ascii="Times New Roman" w:eastAsia="Times New Roman" w:hAnsi="Times New Roman" w:cs="Times New Roman"/>
                <w:noProof/>
              </w:rPr>
              <mc:AlternateContent>
                <mc:Choice Requires="wps">
                  <w:drawing>
                    <wp:anchor distT="4294967226" distB="4294967226" distL="114300" distR="114300" simplePos="0" relativeHeight="251674624" behindDoc="0" locked="0" layoutInCell="1" allowOverlap="1" wp14:anchorId="035746F5" wp14:editId="4649CDD7">
                      <wp:simplePos x="0" y="0"/>
                      <wp:positionH relativeFrom="column">
                        <wp:posOffset>696595</wp:posOffset>
                      </wp:positionH>
                      <wp:positionV relativeFrom="paragraph">
                        <wp:posOffset>236219</wp:posOffset>
                      </wp:positionV>
                      <wp:extent cx="2143125" cy="0"/>
                      <wp:effectExtent l="0" t="0" r="0" b="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D009E1" id="Straight Connector 3" o:spid="_x0000_s1026" style="position:absolute;z-index:25167462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">
                      <v:stroke joinstyle="miter"/>
                      <o:lock v:ext="edit" shapetype="f"/>
                    </v:line>
                  </w:pict>
                </mc:Fallback>
              </mc:AlternateContent>
            </w:r>
            <w:r w:rsidRPr="00DD278C">
              <w:rPr>
                <w:rFonts w:ascii="Times New Roman" w:eastAsia="PMingLiU" w:hAnsi="Times New Roman" w:cs="Times New Roman"/>
                <w:b/>
                <w:sz w:val="28"/>
                <w:szCs w:val="28"/>
              </w:rPr>
              <w:t>Độc lập - Tự do - Hạnh phúc</w:t>
            </w:r>
          </w:p>
        </w:tc>
      </w:tr>
    </w:tbl>
    <w:p w14:paraId="00F6776B" w14:textId="77777777" w:rsidR="00A960A5" w:rsidRDefault="00A960A5" w:rsidP="00A960A5">
      <w:pPr>
        <w:widowControl/>
        <w:tabs>
          <w:tab w:val="right" w:leader="dot" w:pos="7920"/>
        </w:tabs>
        <w:jc w:val="center"/>
        <w:rPr>
          <w:rFonts w:ascii="Times New Roman" w:hAnsi="Times New Roman" w:cs="Times New Roman"/>
          <w:b/>
          <w:color w:val="auto"/>
          <w:sz w:val="28"/>
          <w:szCs w:val="28"/>
          <w:u w:color="000000" w:themeColor="text1"/>
          <w:lang w:val="en-US"/>
        </w:rPr>
      </w:pPr>
    </w:p>
    <w:p w14:paraId="27278B8F" w14:textId="0153A53B" w:rsidR="00C468E0" w:rsidRPr="00176ABE" w:rsidRDefault="00C468E0" w:rsidP="00A960A5">
      <w:pPr>
        <w:widowControl/>
        <w:tabs>
          <w:tab w:val="right" w:leader="dot" w:pos="7920"/>
        </w:tabs>
        <w:jc w:val="center"/>
        <w:rPr>
          <w:rFonts w:ascii="Times New Roman" w:hAnsi="Times New Roman" w:cs="Times New Roman"/>
          <w:b/>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QUY ĐỊNH</w:t>
      </w:r>
    </w:p>
    <w:p w14:paraId="3321B9D4" w14:textId="77777777" w:rsidR="00C468E0" w:rsidRPr="00176ABE" w:rsidRDefault="00C468E0" w:rsidP="00A960A5">
      <w:pPr>
        <w:widowControl/>
        <w:tabs>
          <w:tab w:val="right" w:leader="dot" w:pos="7920"/>
        </w:tabs>
        <w:jc w:val="center"/>
        <w:rPr>
          <w:rFonts w:ascii="Times New Roman" w:hAnsi="Times New Roman" w:cs="Times New Roman"/>
          <w:b/>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Chức năng, nhiệm vụ, quyền hạn và cơ cấu tổ chức</w:t>
      </w:r>
    </w:p>
    <w:p w14:paraId="2FE2BB6E" w14:textId="77777777" w:rsidR="00C468E0" w:rsidRPr="00176ABE" w:rsidRDefault="00C468E0" w:rsidP="00A960A5">
      <w:pPr>
        <w:widowControl/>
        <w:tabs>
          <w:tab w:val="right" w:leader="dot" w:pos="7920"/>
        </w:tabs>
        <w:jc w:val="center"/>
        <w:rPr>
          <w:rFonts w:ascii="Times New Roman" w:hAnsi="Times New Roman" w:cs="Times New Roman"/>
          <w:b/>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của Văn phòng Ủy ban nhân dân thành phố Đồng Nai</w:t>
      </w:r>
    </w:p>
    <w:p w14:paraId="283D3464" w14:textId="77777777" w:rsidR="00C468E0" w:rsidRPr="00176ABE" w:rsidRDefault="00C468E0" w:rsidP="00A960A5">
      <w:pPr>
        <w:widowControl/>
        <w:tabs>
          <w:tab w:val="right" w:leader="dot" w:pos="7920"/>
        </w:tabs>
        <w:jc w:val="center"/>
        <w:rPr>
          <w:rFonts w:ascii="Times New Roman" w:hAnsi="Times New Roman" w:cs="Times New Roman"/>
          <w:i/>
          <w:color w:val="auto"/>
          <w:sz w:val="28"/>
          <w:szCs w:val="28"/>
          <w:u w:color="000000" w:themeColor="text1"/>
          <w:lang w:val="en-US"/>
        </w:rPr>
      </w:pPr>
      <w:r w:rsidRPr="00176ABE">
        <w:rPr>
          <w:rFonts w:ascii="Times New Roman" w:hAnsi="Times New Roman" w:cs="Times New Roman"/>
          <w:i/>
          <w:color w:val="auto"/>
          <w:sz w:val="28"/>
          <w:szCs w:val="28"/>
          <w:u w:color="000000" w:themeColor="text1"/>
          <w:lang w:val="en-US"/>
        </w:rPr>
        <w:t>(Ban hành kèm theo Quyết định số 20/2026/QĐ-UBND)</w:t>
      </w:r>
    </w:p>
    <w:p w14:paraId="4F0FBA77" w14:textId="77777777" w:rsidR="00C468E0" w:rsidRPr="00176ABE" w:rsidRDefault="00C468E0" w:rsidP="00A960A5">
      <w:pPr>
        <w:widowControl/>
        <w:tabs>
          <w:tab w:val="right" w:leader="dot" w:pos="7920"/>
        </w:tabs>
        <w:jc w:val="center"/>
        <w:rPr>
          <w:rFonts w:ascii="Times New Roman" w:hAnsi="Times New Roman" w:cs="Times New Roman"/>
          <w:b/>
          <w:color w:val="auto"/>
          <w:sz w:val="28"/>
          <w:szCs w:val="28"/>
          <w:u w:color="000000" w:themeColor="text1"/>
          <w:lang w:val="en-US"/>
        </w:rPr>
      </w:pPr>
    </w:p>
    <w:p w14:paraId="297154C7" w14:textId="77777777" w:rsidR="00C468E0" w:rsidRPr="00176ABE" w:rsidRDefault="00C468E0" w:rsidP="00A960A5">
      <w:pPr>
        <w:widowControl/>
        <w:tabs>
          <w:tab w:val="left" w:pos="3890"/>
          <w:tab w:val="center" w:pos="4677"/>
          <w:tab w:val="right" w:leader="dot" w:pos="7920"/>
        </w:tabs>
        <w:jc w:val="center"/>
        <w:rPr>
          <w:rFonts w:ascii="Times New Roman" w:hAnsi="Times New Roman" w:cs="Times New Roman"/>
          <w:b/>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Chương I</w:t>
      </w:r>
    </w:p>
    <w:p w14:paraId="7BCE1F32" w14:textId="77777777" w:rsidR="00C468E0" w:rsidRPr="00176ABE" w:rsidRDefault="00C468E0" w:rsidP="00A960A5">
      <w:pPr>
        <w:widowControl/>
        <w:tabs>
          <w:tab w:val="right" w:leader="dot" w:pos="7920"/>
        </w:tabs>
        <w:jc w:val="center"/>
        <w:rPr>
          <w:rFonts w:ascii="Times New Roman" w:hAnsi="Times New Roman" w:cs="Times New Roman"/>
          <w:b/>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QUY ĐỊNH CHUNG</w:t>
      </w:r>
    </w:p>
    <w:p w14:paraId="2D8FB741" w14:textId="77777777" w:rsidR="00C468E0" w:rsidRPr="00176ABE" w:rsidRDefault="00C468E0" w:rsidP="00A960A5">
      <w:pPr>
        <w:widowControl/>
        <w:tabs>
          <w:tab w:val="right" w:leader="dot" w:pos="7920"/>
        </w:tabs>
        <w:spacing w:before="120"/>
        <w:ind w:firstLine="567"/>
        <w:jc w:val="both"/>
        <w:rPr>
          <w:rFonts w:ascii="Times New Roman" w:hAnsi="Times New Roman" w:cs="Times New Roman"/>
          <w:b/>
          <w:bCs/>
          <w:color w:val="auto"/>
          <w:sz w:val="28"/>
          <w:szCs w:val="28"/>
          <w:u w:color="000000" w:themeColor="text1"/>
          <w:lang w:val="en-US"/>
        </w:rPr>
      </w:pPr>
      <w:r w:rsidRPr="00176ABE">
        <w:rPr>
          <w:rFonts w:ascii="Times New Roman" w:hAnsi="Times New Roman" w:cs="Times New Roman"/>
          <w:b/>
          <w:color w:val="auto"/>
          <w:sz w:val="28"/>
          <w:szCs w:val="28"/>
          <w:u w:color="000000" w:themeColor="text1"/>
          <w:lang w:val="en-US"/>
        </w:rPr>
        <w:t xml:space="preserve">Điều 1. </w:t>
      </w:r>
      <w:r w:rsidRPr="00176ABE">
        <w:rPr>
          <w:rFonts w:ascii="Times New Roman" w:hAnsi="Times New Roman" w:cs="Times New Roman"/>
          <w:b/>
          <w:bCs/>
          <w:color w:val="auto"/>
          <w:sz w:val="28"/>
          <w:szCs w:val="28"/>
          <w:u w:color="000000" w:themeColor="text1"/>
          <w:lang w:val="en-US"/>
        </w:rPr>
        <w:t>Phạm vi điều chỉnh và đối tượng áp dụng</w:t>
      </w:r>
    </w:p>
    <w:p w14:paraId="7D75F647" w14:textId="77777777" w:rsidR="00C468E0" w:rsidRPr="00176ABE" w:rsidRDefault="00C468E0" w:rsidP="00A960A5">
      <w:pPr>
        <w:widowControl/>
        <w:tabs>
          <w:tab w:val="right" w:leader="dot" w:pos="7920"/>
        </w:tabs>
        <w:spacing w:before="120"/>
        <w:ind w:firstLine="567"/>
        <w:jc w:val="both"/>
        <w:rPr>
          <w:rFonts w:ascii="Times New Roman" w:hAnsi="Times New Roman" w:cs="Times New Roman"/>
          <w:bCs/>
          <w:color w:val="auto"/>
          <w:sz w:val="28"/>
          <w:szCs w:val="28"/>
          <w:u w:color="000000" w:themeColor="text1"/>
          <w:lang w:val="en-US"/>
        </w:rPr>
      </w:pPr>
      <w:r w:rsidRPr="00176ABE">
        <w:rPr>
          <w:rFonts w:ascii="Times New Roman" w:hAnsi="Times New Roman" w:cs="Times New Roman"/>
          <w:bCs/>
          <w:color w:val="auto"/>
          <w:sz w:val="28"/>
          <w:szCs w:val="28"/>
          <w:u w:color="000000" w:themeColor="text1"/>
          <w:lang w:val="en-US"/>
        </w:rPr>
        <w:t xml:space="preserve">1. Phạm vi điều chỉnh </w:t>
      </w:r>
    </w:p>
    <w:p w14:paraId="3175EE71" w14:textId="77777777" w:rsidR="00C468E0" w:rsidRPr="00176ABE" w:rsidRDefault="00C468E0" w:rsidP="00A960A5">
      <w:pPr>
        <w:widowControl/>
        <w:tabs>
          <w:tab w:val="right" w:leader="dot" w:pos="7920"/>
        </w:tabs>
        <w:spacing w:before="120"/>
        <w:ind w:firstLine="567"/>
        <w:jc w:val="both"/>
        <w:rPr>
          <w:rFonts w:ascii="Times New Roman" w:hAnsi="Times New Roman" w:cs="Times New Roman"/>
          <w:bCs/>
          <w:color w:val="auto"/>
          <w:sz w:val="28"/>
          <w:szCs w:val="28"/>
          <w:u w:color="000000" w:themeColor="text1"/>
          <w:lang w:val="en-US"/>
        </w:rPr>
      </w:pPr>
      <w:r w:rsidRPr="00176ABE">
        <w:rPr>
          <w:rFonts w:ascii="Times New Roman" w:hAnsi="Times New Roman" w:cs="Times New Roman"/>
          <w:bCs/>
          <w:color w:val="auto"/>
          <w:sz w:val="28"/>
          <w:szCs w:val="28"/>
          <w:u w:color="000000" w:themeColor="text1"/>
          <w:lang w:val="en-US"/>
        </w:rPr>
        <w:t>Quy định này quy định về chức năng, nhiệm vụ, quyền hạn và cơ cấu tổ chức của Văn phòng Ủy ban nhân dân thành phố Đồng Nai (sau đây gọi tắt là Văn phòng Ủy ban nhân dân thành phố).</w:t>
      </w:r>
    </w:p>
    <w:p w14:paraId="14492737" w14:textId="77777777" w:rsidR="00C468E0" w:rsidRPr="00176ABE" w:rsidRDefault="00C468E0" w:rsidP="00A960A5">
      <w:pPr>
        <w:widowControl/>
        <w:tabs>
          <w:tab w:val="right" w:leader="dot" w:pos="7920"/>
        </w:tabs>
        <w:spacing w:before="120"/>
        <w:ind w:firstLine="567"/>
        <w:jc w:val="both"/>
        <w:rPr>
          <w:rFonts w:ascii="Times New Roman" w:hAnsi="Times New Roman" w:cs="Times New Roman"/>
          <w:bCs/>
          <w:color w:val="auto"/>
          <w:sz w:val="28"/>
          <w:szCs w:val="28"/>
          <w:u w:color="000000" w:themeColor="text1"/>
          <w:lang w:val="en-US"/>
        </w:rPr>
      </w:pPr>
      <w:r w:rsidRPr="00176ABE">
        <w:rPr>
          <w:rFonts w:ascii="Times New Roman" w:hAnsi="Times New Roman" w:cs="Times New Roman"/>
          <w:bCs/>
          <w:color w:val="auto"/>
          <w:sz w:val="28"/>
          <w:szCs w:val="28"/>
          <w:u w:color="000000" w:themeColor="text1"/>
          <w:lang w:val="en-US"/>
        </w:rPr>
        <w:t>2. Đối tượng áp dụng</w:t>
      </w:r>
    </w:p>
    <w:p w14:paraId="55722B5E" w14:textId="77777777" w:rsidR="00C468E0" w:rsidRPr="00176ABE" w:rsidRDefault="00C468E0" w:rsidP="00A960A5">
      <w:pPr>
        <w:widowControl/>
        <w:tabs>
          <w:tab w:val="right" w:leader="dot" w:pos="7920"/>
        </w:tabs>
        <w:spacing w:before="120"/>
        <w:ind w:firstLine="567"/>
        <w:jc w:val="both"/>
        <w:rPr>
          <w:rFonts w:ascii="Times New Roman" w:hAnsi="Times New Roman" w:cs="Times New Roman"/>
          <w:bCs/>
          <w:color w:val="auto"/>
          <w:sz w:val="28"/>
          <w:szCs w:val="28"/>
          <w:u w:color="000000" w:themeColor="text1"/>
          <w:lang w:val="en-US"/>
        </w:rPr>
      </w:pPr>
      <w:r w:rsidRPr="00176ABE">
        <w:rPr>
          <w:rFonts w:ascii="Times New Roman" w:hAnsi="Times New Roman" w:cs="Times New Roman"/>
          <w:bCs/>
          <w:color w:val="auto"/>
          <w:sz w:val="28"/>
          <w:szCs w:val="28"/>
          <w:u w:color="000000" w:themeColor="text1"/>
          <w:lang w:val="en-US"/>
        </w:rPr>
        <w:t>Quy định này áp dụng đối với công chức, viên chức, người lao động thuộc Văn phòng Ủy ban nhân dân thành phố và các cơ quan, tổ chức, cá nhân có liên quan đến hoạt động của Văn phòng Ủy ban nhân dân thành phố.</w:t>
      </w:r>
    </w:p>
    <w:p w14:paraId="17F68C71" w14:textId="77777777" w:rsidR="00C468E0" w:rsidRPr="00176ABE" w:rsidRDefault="00C468E0" w:rsidP="00A960A5">
      <w:pPr>
        <w:widowControl/>
        <w:tabs>
          <w:tab w:val="right" w:leader="dot" w:pos="7920"/>
        </w:tabs>
        <w:spacing w:before="120"/>
        <w:ind w:firstLine="567"/>
        <w:jc w:val="both"/>
        <w:rPr>
          <w:rFonts w:ascii="Times New Roman" w:hAnsi="Times New Roman" w:cs="Times New Roman"/>
          <w:b/>
          <w:color w:val="auto"/>
          <w:sz w:val="28"/>
          <w:szCs w:val="28"/>
          <w:u w:color="000000" w:themeColor="text1"/>
          <w:lang w:val="en-US"/>
        </w:rPr>
      </w:pPr>
      <w:r w:rsidRPr="00176ABE">
        <w:rPr>
          <w:rFonts w:ascii="Times New Roman" w:hAnsi="Times New Roman" w:cs="Times New Roman"/>
          <w:b/>
          <w:color w:val="auto"/>
          <w:sz w:val="28"/>
          <w:szCs w:val="28"/>
          <w:u w:color="000000" w:themeColor="text1"/>
        </w:rPr>
        <w:t>Điều 2.</w:t>
      </w:r>
      <w:r w:rsidRPr="00176ABE">
        <w:rPr>
          <w:rFonts w:ascii="Times New Roman" w:hAnsi="Times New Roman" w:cs="Times New Roman"/>
          <w:b/>
          <w:color w:val="auto"/>
          <w:sz w:val="28"/>
          <w:szCs w:val="28"/>
          <w:u w:color="000000" w:themeColor="text1"/>
          <w:lang w:val="en-US"/>
        </w:rPr>
        <w:t xml:space="preserve"> Vị trí và chức năng</w:t>
      </w:r>
    </w:p>
    <w:p w14:paraId="687695FA" w14:textId="77777777" w:rsidR="00C468E0" w:rsidRPr="00176ABE" w:rsidRDefault="00C468E0" w:rsidP="00A960A5">
      <w:pPr>
        <w:widowControl/>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hAnsi="Times New Roman" w:cs="Times New Roman"/>
          <w:color w:val="auto"/>
          <w:sz w:val="28"/>
          <w:szCs w:val="28"/>
          <w:u w:color="000000" w:themeColor="text1"/>
          <w:lang w:val="en-US"/>
        </w:rPr>
        <w:t>1. Văn phòng Ủy ban nhân dân thành phố Đồng Nai là cơ quan</w:t>
      </w:r>
      <w:r w:rsidRPr="00176ABE">
        <w:rPr>
          <w:rFonts w:ascii="Times New Roman" w:hAnsi="Times New Roman" w:cs="Times New Roman"/>
          <w:color w:val="auto"/>
          <w:sz w:val="28"/>
          <w:szCs w:val="28"/>
          <w:u w:color="000000" w:themeColor="text1"/>
        </w:rPr>
        <w:t xml:space="preserve"> chuyên môn</w:t>
      </w:r>
      <w:r w:rsidRPr="00176ABE">
        <w:rPr>
          <w:rFonts w:ascii="Times New Roman" w:hAnsi="Times New Roman" w:cs="Times New Roman"/>
          <w:color w:val="auto"/>
          <w:sz w:val="28"/>
          <w:szCs w:val="28"/>
          <w:u w:color="000000" w:themeColor="text1"/>
          <w:lang w:val="en-US"/>
        </w:rPr>
        <w:t xml:space="preserve"> thuộc Ủy ban nhân dân thành phố Đồng Nai;</w:t>
      </w:r>
      <w:r w:rsidRPr="00176ABE">
        <w:rPr>
          <w:rFonts w:ascii="Times New Roman" w:hAnsi="Times New Roman" w:cs="Times New Roman"/>
          <w:color w:val="auto"/>
          <w:sz w:val="28"/>
          <w:szCs w:val="28"/>
          <w:u w:color="000000" w:themeColor="text1"/>
        </w:rPr>
        <w:t xml:space="preserve"> bộ máy tham mưu, giúp việc, </w:t>
      </w:r>
      <w:r w:rsidRPr="00176ABE">
        <w:rPr>
          <w:rFonts w:ascii="Times New Roman" w:hAnsi="Times New Roman" w:cs="Times New Roman"/>
          <w:color w:val="auto"/>
          <w:sz w:val="28"/>
          <w:szCs w:val="28"/>
          <w:u w:color="000000" w:themeColor="text1"/>
          <w:lang w:val="en-US"/>
        </w:rPr>
        <w:t xml:space="preserve">phục vụ hoạt động của Ủy ban nhân dân, Chủ tịch Ủy ban nhân dân thành phố. </w:t>
      </w:r>
      <w:r w:rsidRPr="00176ABE">
        <w:rPr>
          <w:rFonts w:ascii="Times New Roman" w:eastAsia="Tahoma" w:hAnsi="Times New Roman" w:cs="Times New Roman"/>
          <w:color w:val="auto"/>
          <w:sz w:val="28"/>
          <w:szCs w:val="28"/>
          <w:u w:color="000000" w:themeColor="text1"/>
        </w:rPr>
        <w:t xml:space="preserve">Văn phòng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 xml:space="preserve"> có tư cách pháp nhân, </w:t>
      </w:r>
      <w:r w:rsidRPr="00176ABE">
        <w:rPr>
          <w:rFonts w:ascii="Times New Roman" w:eastAsia="Tahoma" w:hAnsi="Times New Roman" w:cs="Times New Roman"/>
          <w:color w:val="auto"/>
          <w:sz w:val="28"/>
          <w:szCs w:val="28"/>
          <w:u w:color="000000" w:themeColor="text1"/>
          <w:lang w:val="en-US"/>
        </w:rPr>
        <w:t xml:space="preserve">có </w:t>
      </w:r>
      <w:r w:rsidRPr="00176ABE">
        <w:rPr>
          <w:rFonts w:ascii="Times New Roman" w:eastAsia="Tahoma" w:hAnsi="Times New Roman" w:cs="Times New Roman"/>
          <w:color w:val="auto"/>
          <w:sz w:val="28"/>
          <w:szCs w:val="28"/>
          <w:u w:color="000000" w:themeColor="text1"/>
        </w:rPr>
        <w:t>con dấu và tài khoản riêng</w:t>
      </w:r>
      <w:r w:rsidRPr="00176ABE">
        <w:rPr>
          <w:rFonts w:ascii="Times New Roman" w:hAnsi="Times New Roman" w:cs="Times New Roman"/>
          <w:color w:val="auto"/>
          <w:sz w:val="28"/>
          <w:szCs w:val="28"/>
          <w:u w:color="000000" w:themeColor="text1"/>
          <w:lang w:val="en-US"/>
        </w:rPr>
        <w:t>.</w:t>
      </w:r>
    </w:p>
    <w:p w14:paraId="28648A3D"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rPr>
      </w:pPr>
      <w:bookmarkStart w:id="1" w:name="_Hlk189636904"/>
      <w:r w:rsidRPr="00176ABE">
        <w:rPr>
          <w:rFonts w:ascii="Times New Roman" w:hAnsi="Times New Roman" w:cs="Times New Roman"/>
          <w:color w:val="auto"/>
          <w:sz w:val="28"/>
          <w:szCs w:val="28"/>
          <w:u w:color="000000" w:themeColor="text1"/>
          <w:lang w:val="en-US"/>
        </w:rPr>
        <w:t>2. Văn phòng Ủy ban nhân dân thành phố có chức năng tham mưu, giúp Ủy ban nhân dân thành phố về: Chương trình, kế hoạch công tác của Ủy ban nhân dân, Chủ tịch Ủy ban nhân dân thành phố; kiểm soát thủ tục hành chính; tổ chức triển khai thực hiện cơ chế một cửa, một cửa liên thông trong giải quyết thủ tục hành chính thuộc thẩm quyền của địa phương; tổ chức, quản lý và công bố các thông tin chính thức về hoạt động của Ủy ban nhân dân, Chủ tịch Ủy ban nhân dân thành phố; quản lý Công báo và phục vụ các hoạt động chung của Ủy ban nhân dân thành phố; giúp Chủ tịch Ủy ban nhân dân và các Phó Chủ tịch Ủy ban nhân dân thành phố thực hiện nhiệm vụ, quyền hạn theo thẩm quyền; quản lý công tác quản trị nội bộ của Văn phòng</w:t>
      </w:r>
      <w:bookmarkEnd w:id="1"/>
      <w:r w:rsidRPr="00176ABE">
        <w:rPr>
          <w:rFonts w:ascii="Times New Roman" w:hAnsi="Times New Roman" w:cs="Times New Roman"/>
          <w:color w:val="auto"/>
          <w:sz w:val="28"/>
          <w:szCs w:val="28"/>
          <w:u w:color="000000" w:themeColor="text1"/>
          <w:lang w:val="en-US"/>
        </w:rPr>
        <w:t>.</w:t>
      </w:r>
    </w:p>
    <w:p w14:paraId="341807A6" w14:textId="77777777" w:rsidR="00C468E0" w:rsidRPr="00176ABE" w:rsidRDefault="00C468E0" w:rsidP="00A960A5">
      <w:pPr>
        <w:widowControl/>
        <w:tabs>
          <w:tab w:val="right" w:leader="dot" w:pos="7920"/>
        </w:tabs>
        <w:spacing w:before="240"/>
        <w:jc w:val="center"/>
        <w:rPr>
          <w:rFonts w:ascii="Times New Roman" w:eastAsia="Times New Roman" w:hAnsi="Times New Roman" w:cs="Times New Roman"/>
          <w:b/>
          <w:color w:val="auto"/>
          <w:sz w:val="28"/>
          <w:szCs w:val="28"/>
          <w:u w:color="000000" w:themeColor="text1"/>
          <w:lang w:eastAsia="en-US"/>
        </w:rPr>
      </w:pPr>
      <w:r w:rsidRPr="00176ABE">
        <w:rPr>
          <w:rFonts w:ascii="Times New Roman" w:eastAsia="Times New Roman" w:hAnsi="Times New Roman" w:cs="Times New Roman"/>
          <w:b/>
          <w:color w:val="auto"/>
          <w:sz w:val="28"/>
          <w:szCs w:val="28"/>
          <w:u w:color="000000" w:themeColor="text1"/>
          <w:lang w:eastAsia="en-US"/>
        </w:rPr>
        <w:t>Chương II</w:t>
      </w:r>
    </w:p>
    <w:p w14:paraId="18EA3BB5" w14:textId="77777777" w:rsidR="00C468E0" w:rsidRPr="00176ABE" w:rsidRDefault="00C468E0" w:rsidP="00A960A5">
      <w:pPr>
        <w:widowControl/>
        <w:tabs>
          <w:tab w:val="right" w:leader="dot" w:pos="7920"/>
        </w:tabs>
        <w:spacing w:after="240"/>
        <w:jc w:val="center"/>
        <w:rPr>
          <w:rFonts w:ascii="Times New Roman" w:hAnsi="Times New Roman" w:cs="Times New Roman"/>
          <w:b/>
          <w:bCs/>
          <w:color w:val="auto"/>
          <w:sz w:val="28"/>
          <w:szCs w:val="28"/>
          <w:u w:color="000000" w:themeColor="text1"/>
          <w:lang w:val="en-US"/>
        </w:rPr>
      </w:pPr>
      <w:r w:rsidRPr="00176ABE">
        <w:rPr>
          <w:rFonts w:ascii="Times New Roman" w:hAnsi="Times New Roman" w:cs="Times New Roman"/>
          <w:b/>
          <w:bCs/>
          <w:color w:val="auto"/>
          <w:sz w:val="28"/>
          <w:szCs w:val="28"/>
          <w:u w:color="000000" w:themeColor="text1"/>
          <w:lang w:val="en-US"/>
        </w:rPr>
        <w:t>NHIỆM VỤ, QUYỀN HẠN, CƠ CẤU TỔ CHỨC VÀ BIÊN CHẾ</w:t>
      </w:r>
    </w:p>
    <w:p w14:paraId="6D013E68" w14:textId="77777777" w:rsidR="00C468E0" w:rsidRPr="00176ABE" w:rsidRDefault="00C468E0" w:rsidP="00A960A5">
      <w:pPr>
        <w:widowControl/>
        <w:tabs>
          <w:tab w:val="right" w:leader="dot" w:pos="7920"/>
        </w:tabs>
        <w:spacing w:before="120"/>
        <w:ind w:firstLine="567"/>
        <w:jc w:val="both"/>
        <w:rPr>
          <w:rFonts w:ascii="Times New Roman" w:hAnsi="Times New Roman" w:cs="Times New Roman"/>
          <w:b/>
          <w:color w:val="auto"/>
          <w:sz w:val="28"/>
          <w:szCs w:val="28"/>
          <w:u w:color="000000" w:themeColor="text1"/>
        </w:rPr>
      </w:pPr>
      <w:r w:rsidRPr="00176ABE">
        <w:rPr>
          <w:rFonts w:ascii="Times New Roman" w:hAnsi="Times New Roman" w:cs="Times New Roman"/>
          <w:b/>
          <w:color w:val="auto"/>
          <w:sz w:val="28"/>
          <w:szCs w:val="28"/>
          <w:u w:color="000000" w:themeColor="text1"/>
        </w:rPr>
        <w:t xml:space="preserve">Điều </w:t>
      </w:r>
      <w:r w:rsidRPr="00176ABE">
        <w:rPr>
          <w:rFonts w:ascii="Times New Roman" w:hAnsi="Times New Roman" w:cs="Times New Roman"/>
          <w:b/>
          <w:color w:val="auto"/>
          <w:sz w:val="28"/>
          <w:szCs w:val="28"/>
          <w:u w:color="000000" w:themeColor="text1"/>
          <w:lang w:val="en-US"/>
        </w:rPr>
        <w:t>3</w:t>
      </w:r>
      <w:r w:rsidRPr="00176ABE">
        <w:rPr>
          <w:rFonts w:ascii="Times New Roman" w:hAnsi="Times New Roman" w:cs="Times New Roman"/>
          <w:b/>
          <w:color w:val="auto"/>
          <w:sz w:val="28"/>
          <w:szCs w:val="28"/>
          <w:u w:color="000000" w:themeColor="text1"/>
        </w:rPr>
        <w:t xml:space="preserve">. Nhiệm vụ và quyền hạn </w:t>
      </w:r>
    </w:p>
    <w:p w14:paraId="63C409B3"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t xml:space="preserve">1. Trình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 xml:space="preserve"> ban hành:</w:t>
      </w:r>
    </w:p>
    <w:p w14:paraId="72B503D9"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t xml:space="preserve">a) Quy chế làm việc của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w:t>
      </w:r>
    </w:p>
    <w:p w14:paraId="25618449"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lastRenderedPageBreak/>
        <w:t xml:space="preserve">b) Quyết định liên quan đến ngành, lĩnh vực thuộc phạm vi quản lý của Văn phòng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w:t>
      </w:r>
    </w:p>
    <w:p w14:paraId="291CA017"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 xml:space="preserve">c) Quyết định quy định chức năng, nhiệm vụ, quyền hạn và cơ cấu tổ chức của Văn phòng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w:t>
      </w:r>
      <w:r w:rsidRPr="00176ABE">
        <w:rPr>
          <w:rFonts w:ascii="Times New Roman" w:eastAsia="Tahoma" w:hAnsi="Times New Roman" w:cs="Times New Roman"/>
          <w:color w:val="auto"/>
          <w:sz w:val="28"/>
          <w:szCs w:val="28"/>
          <w:u w:color="000000" w:themeColor="text1"/>
          <w:lang w:val="en-US"/>
        </w:rPr>
        <w:t xml:space="preserve"> quy định cụ thể chức năng, nhiệm vụ, quyền hạn của Trung tâm Phục vụ hành chính công thành phố; </w:t>
      </w:r>
    </w:p>
    <w:p w14:paraId="4A365557"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 xml:space="preserve">d) Văn bản hướng dẫn cụ thể chức năng, nhiệm vụ, quyền hạn của Văn phòng Hội đồng nhân dân và Ủy ban nhân dân </w:t>
      </w:r>
      <w:r w:rsidRPr="00176ABE">
        <w:rPr>
          <w:rFonts w:ascii="Times New Roman" w:eastAsia="Tahoma" w:hAnsi="Times New Roman" w:cs="Times New Roman"/>
          <w:color w:val="auto"/>
          <w:sz w:val="28"/>
          <w:szCs w:val="28"/>
          <w:u w:color="000000" w:themeColor="text1"/>
          <w:lang w:val="en-US"/>
        </w:rPr>
        <w:t>cấp xã;</w:t>
      </w:r>
    </w:p>
    <w:p w14:paraId="2174D348"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t xml:space="preserve">đ) Chương trình, kế hoạch liên quan đến lĩnh vực chuyên môn, nghiệp vụ của Văn phòng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w:t>
      </w:r>
    </w:p>
    <w:p w14:paraId="19DA417B"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t xml:space="preserve">e) Văn bản khác theo phân công của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w:t>
      </w:r>
    </w:p>
    <w:p w14:paraId="650EDABB"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t xml:space="preserve">2. Trình Chủ tịch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 xml:space="preserve"> ban hành văn bản thuộc thẩm quyền của Chủ tịch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 xml:space="preserve"> theo phân công.</w:t>
      </w:r>
    </w:p>
    <w:p w14:paraId="05EA29FA"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 xml:space="preserve">3. Tham mưu, xây dựng, quản lý, theo dõi và tổ chức thực hiện chương trình, kế hoạch công tác của Ủy ban nhân dân </w:t>
      </w:r>
      <w:r w:rsidRPr="00176ABE">
        <w:rPr>
          <w:rFonts w:ascii="Times New Roman" w:eastAsia="Tahoma" w:hAnsi="Times New Roman" w:cs="Times New Roman"/>
          <w:color w:val="auto"/>
          <w:sz w:val="28"/>
          <w:szCs w:val="28"/>
          <w:u w:color="000000" w:themeColor="text1"/>
          <w:lang w:val="en-US"/>
        </w:rPr>
        <w:t>thành phố:</w:t>
      </w:r>
    </w:p>
    <w:p w14:paraId="035920D5"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 xml:space="preserve">a) Tổng hợp đề nghị của các sở, cơ quan thuộc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 xml:space="preserve">, Ủy ban nhân dân cấp </w:t>
      </w:r>
      <w:r w:rsidRPr="00176ABE">
        <w:rPr>
          <w:rFonts w:ascii="Times New Roman" w:eastAsia="Tahoma" w:hAnsi="Times New Roman" w:cs="Times New Roman"/>
          <w:color w:val="auto"/>
          <w:sz w:val="28"/>
          <w:szCs w:val="28"/>
          <w:u w:color="000000" w:themeColor="text1"/>
          <w:lang w:val="en-US"/>
        </w:rPr>
        <w:t>xã</w:t>
      </w:r>
      <w:r w:rsidRPr="00176ABE">
        <w:rPr>
          <w:rFonts w:ascii="Times New Roman" w:eastAsia="Tahoma" w:hAnsi="Times New Roman" w:cs="Times New Roman"/>
          <w:color w:val="auto"/>
          <w:sz w:val="28"/>
          <w:szCs w:val="28"/>
          <w:u w:color="000000" w:themeColor="text1"/>
        </w:rPr>
        <w:t>, cơ quan, tổ chức liên quan về việc xây dựng chương trình, kế hoạch công tác</w:t>
      </w:r>
      <w:r w:rsidRPr="00176ABE">
        <w:rPr>
          <w:rFonts w:ascii="Times New Roman" w:eastAsia="Tahoma" w:hAnsi="Times New Roman" w:cs="Times New Roman"/>
          <w:color w:val="auto"/>
          <w:sz w:val="28"/>
          <w:szCs w:val="28"/>
          <w:u w:color="000000" w:themeColor="text1"/>
          <w:lang w:val="en-US"/>
        </w:rPr>
        <w:t>;</w:t>
      </w:r>
    </w:p>
    <w:p w14:paraId="0D4D4A06"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 xml:space="preserve">b) Kiến nghị với Chủ tịch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 xml:space="preserve"> đưa vào chương trình, kế hoạch công tác những vấn đề cần tập trung chỉ đạo, điều hành hoặc giao cơ quan liên quan nghiên cứu, xây dựng đề án, dự án, dự thảo văn bản</w:t>
      </w:r>
      <w:r w:rsidRPr="00176ABE">
        <w:rPr>
          <w:rFonts w:ascii="Times New Roman" w:eastAsia="Tahoma" w:hAnsi="Times New Roman" w:cs="Times New Roman"/>
          <w:color w:val="auto"/>
          <w:sz w:val="28"/>
          <w:szCs w:val="28"/>
          <w:u w:color="000000" w:themeColor="text1"/>
          <w:lang w:val="en-US"/>
        </w:rPr>
        <w:t>;</w:t>
      </w:r>
    </w:p>
    <w:p w14:paraId="691D75F5"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c) Xây dựng, trình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xml:space="preserve">, Chủ tịch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 xml:space="preserve"> ban hành hoặc phê duyệt chương trình, kế hoạch công tác</w:t>
      </w:r>
      <w:r w:rsidRPr="00176ABE">
        <w:rPr>
          <w:rFonts w:ascii="Times New Roman" w:eastAsia="Tahoma" w:hAnsi="Times New Roman" w:cs="Times New Roman"/>
          <w:color w:val="auto"/>
          <w:sz w:val="28"/>
          <w:szCs w:val="28"/>
          <w:u w:color="000000" w:themeColor="text1"/>
          <w:lang w:val="en-US"/>
        </w:rPr>
        <w:t>;</w:t>
      </w:r>
    </w:p>
    <w:p w14:paraId="2A433789"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 xml:space="preserve">d) Theo dõi, đôn đốc các sở, cơ quan thuộc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 xml:space="preserve">, Ủy ban nhân dân cấp </w:t>
      </w:r>
      <w:r w:rsidRPr="00176ABE">
        <w:rPr>
          <w:rFonts w:ascii="Times New Roman" w:eastAsia="Tahoma" w:hAnsi="Times New Roman" w:cs="Times New Roman"/>
          <w:color w:val="auto"/>
          <w:sz w:val="28"/>
          <w:szCs w:val="28"/>
          <w:u w:color="000000" w:themeColor="text1"/>
          <w:lang w:val="en-US"/>
        </w:rPr>
        <w:t>xã</w:t>
      </w:r>
      <w:r w:rsidRPr="00176ABE">
        <w:rPr>
          <w:rFonts w:ascii="Times New Roman" w:eastAsia="Tahoma" w:hAnsi="Times New Roman" w:cs="Times New Roman"/>
          <w:color w:val="auto"/>
          <w:sz w:val="28"/>
          <w:szCs w:val="28"/>
          <w:u w:color="000000" w:themeColor="text1"/>
        </w:rPr>
        <w:t>, các cơ quan, tổ chức liên quan thực hiện chương trình, kế hoạch công tác, bảo đảm đúng tiến độ, chất lượng</w:t>
      </w:r>
      <w:r w:rsidRPr="00176ABE">
        <w:rPr>
          <w:rFonts w:ascii="Times New Roman" w:eastAsia="Tahoma" w:hAnsi="Times New Roman" w:cs="Times New Roman"/>
          <w:color w:val="auto"/>
          <w:sz w:val="28"/>
          <w:szCs w:val="28"/>
          <w:u w:color="000000" w:themeColor="text1"/>
          <w:lang w:val="en-US"/>
        </w:rPr>
        <w:t>;</w:t>
      </w:r>
    </w:p>
    <w:p w14:paraId="6FB63C16"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t>đ) Định kỳ hoặc đột xuất, báo cáo kết quả thực hiện; kiến nghị giải pháp; kịp thời báo cáo, điều chỉnh chương trình, kế hoạch công tác, đáp ứng yêu cầu quản lý, chỉ đạo, điều hành của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xml:space="preserve">, Chủ tịch Ủy ban nhân dân </w:t>
      </w:r>
      <w:r w:rsidRPr="00176ABE">
        <w:rPr>
          <w:rFonts w:ascii="Times New Roman" w:eastAsia="Tahoma" w:hAnsi="Times New Roman" w:cs="Times New Roman"/>
          <w:color w:val="auto"/>
          <w:sz w:val="28"/>
          <w:szCs w:val="28"/>
          <w:u w:color="000000" w:themeColor="text1"/>
          <w:lang w:val="en-US"/>
        </w:rPr>
        <w:t>thành phố</w:t>
      </w:r>
      <w:r w:rsidRPr="00176ABE">
        <w:rPr>
          <w:rFonts w:ascii="Times New Roman" w:eastAsia="Tahoma" w:hAnsi="Times New Roman" w:cs="Times New Roman"/>
          <w:color w:val="auto"/>
          <w:sz w:val="28"/>
          <w:szCs w:val="28"/>
          <w:u w:color="000000" w:themeColor="text1"/>
        </w:rPr>
        <w:t>.</w:t>
      </w:r>
    </w:p>
    <w:p w14:paraId="3D2C1679"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 xml:space="preserve">4. Phục vụ hoạt động chung của Ủy ban nhân dân </w:t>
      </w:r>
      <w:r w:rsidRPr="00176ABE">
        <w:rPr>
          <w:rFonts w:ascii="Times New Roman" w:eastAsia="Tahoma" w:hAnsi="Times New Roman" w:cs="Times New Roman"/>
          <w:color w:val="auto"/>
          <w:sz w:val="28"/>
          <w:szCs w:val="28"/>
          <w:u w:color="000000" w:themeColor="text1"/>
          <w:lang w:val="en-US"/>
        </w:rPr>
        <w:t>thành phố:</w:t>
      </w:r>
    </w:p>
    <w:p w14:paraId="5F66EACF"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a) Chủ trì, phối hợp với các cơ quan liên quan chuẩn bị chương trình, nội dung, phục vụ các phiên họp của Ủy ban nhân dân thành phố</w:t>
      </w:r>
      <w:r w:rsidRPr="00176ABE">
        <w:rPr>
          <w:rFonts w:ascii="Times New Roman" w:eastAsia="Tahoma" w:hAnsi="Times New Roman" w:cs="Times New Roman"/>
          <w:color w:val="auto"/>
          <w:sz w:val="28"/>
          <w:szCs w:val="28"/>
          <w:u w:color="000000" w:themeColor="text1"/>
          <w:lang w:val="en-US"/>
        </w:rPr>
        <w:t>;</w:t>
      </w:r>
    </w:p>
    <w:p w14:paraId="0A4AF2A6"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b) Thực hiện công tác tổng hợp, báo cáo</w:t>
      </w:r>
      <w:r w:rsidRPr="00176ABE">
        <w:rPr>
          <w:rFonts w:ascii="Times New Roman" w:eastAsia="Tahoma" w:hAnsi="Times New Roman" w:cs="Times New Roman"/>
          <w:color w:val="auto"/>
          <w:sz w:val="28"/>
          <w:szCs w:val="28"/>
          <w:u w:color="000000" w:themeColor="text1"/>
          <w:lang w:val="en-US"/>
        </w:rPr>
        <w:t>;</w:t>
      </w:r>
    </w:p>
    <w:p w14:paraId="784B8FE9"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c) Theo dõi, đôn đốc, đánh giá kết quả thực hiện Quy chế làm việc của Ủy ban nhân dân thành phố</w:t>
      </w:r>
      <w:r w:rsidRPr="00176ABE">
        <w:rPr>
          <w:rFonts w:ascii="Times New Roman" w:eastAsia="Tahoma" w:hAnsi="Times New Roman" w:cs="Times New Roman"/>
          <w:color w:val="auto"/>
          <w:sz w:val="28"/>
          <w:szCs w:val="28"/>
          <w:u w:color="000000" w:themeColor="text1"/>
          <w:lang w:val="en-US"/>
        </w:rPr>
        <w:t>;</w:t>
      </w:r>
    </w:p>
    <w:p w14:paraId="05DCD409"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t>d) Tham mưu, giúp Ủy ban nhân dân thành phố tổ chức công tác tiếp công dân theo quy định của pháp luật hiện hành cho đến khi có các quy định mới của pháp luật về vấn đề này.</w:t>
      </w:r>
    </w:p>
    <w:p w14:paraId="03BF1073"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lastRenderedPageBreak/>
        <w:t>5. Tham mưu, giúp Chủ tịch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xml:space="preserve"> và các Phó Chủ tịch Ủy ban nhân dân thành phố (sau đây gọi chung là Chủ tịch Ủy ban nhân dân thành phố) thực hiện nhiệm vụ, quyền hạn theo thẩm quyền</w:t>
      </w:r>
      <w:r w:rsidRPr="00176ABE">
        <w:rPr>
          <w:rFonts w:ascii="Times New Roman" w:eastAsia="Tahoma" w:hAnsi="Times New Roman" w:cs="Times New Roman"/>
          <w:color w:val="auto"/>
          <w:sz w:val="28"/>
          <w:szCs w:val="28"/>
          <w:u w:color="000000" w:themeColor="text1"/>
          <w:lang w:val="en-US"/>
        </w:rPr>
        <w:t>:</w:t>
      </w:r>
    </w:p>
    <w:p w14:paraId="53E6C193"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a) Tham mưu, giúp Chủ tịch Ủy ban nhân dân thành phố triệu tập, chủ trì các phiên họp, cuộc họp, hội nghị (gọi chung là cuộc họp) của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xml:space="preserve">, Chủ tịch Ủy ban nhân dân thành phố: Trình Chủ tịch Ủy ban nhân dân thành phố cho ý kiến về tổ chức cuộc họp; chủ trì, phối hợp với các cơ quan liên quan chuẩn bị chương trình, nội dung; đôn đốc các cơ quan gửi tài liệu; ghi biên bản nếu có yêu cầu của chủ trì cuộc họp; ban hành thông báo ý kiến kết luận, chỉ đạo của Chủ tịch Ủy ban nhân dân thành phố sau khi đã xin ý kiến và được Chủ tịch Ủy ban nhân dân thành phố duyệt nội dung; </w:t>
      </w:r>
      <w:r w:rsidRPr="00176ABE">
        <w:rPr>
          <w:rFonts w:ascii="Times New Roman" w:eastAsia="Tahoma" w:hAnsi="Times New Roman" w:cs="Times New Roman"/>
          <w:color w:val="auto"/>
          <w:sz w:val="28"/>
          <w:szCs w:val="28"/>
          <w:u w:color="000000" w:themeColor="text1"/>
          <w:lang w:val="en-US"/>
        </w:rPr>
        <w:t>phối hợp tổ chức</w:t>
      </w:r>
      <w:r w:rsidRPr="00176ABE">
        <w:rPr>
          <w:rFonts w:ascii="Times New Roman" w:eastAsia="Tahoma" w:hAnsi="Times New Roman" w:cs="Times New Roman"/>
          <w:color w:val="auto"/>
          <w:sz w:val="28"/>
          <w:szCs w:val="28"/>
          <w:u w:color="000000" w:themeColor="text1"/>
        </w:rPr>
        <w:t xml:space="preserve"> họp báo, thông cáo báo chí về nội dung các cuộc họp theo chỉ đạo của Chủ tịch Ủy ban nhân dân thành phố</w:t>
      </w:r>
      <w:r w:rsidRPr="00176ABE">
        <w:rPr>
          <w:rFonts w:ascii="Times New Roman" w:eastAsia="Tahoma" w:hAnsi="Times New Roman" w:cs="Times New Roman"/>
          <w:color w:val="auto"/>
          <w:sz w:val="28"/>
          <w:szCs w:val="28"/>
          <w:u w:color="000000" w:themeColor="text1"/>
          <w:lang w:val="en-US"/>
        </w:rPr>
        <w:t>;</w:t>
      </w:r>
    </w:p>
    <w:p w14:paraId="569D0E46"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b) Trình Chủ tịch Ủy ban nhân dân thành phố giao cơ quan liên quan chuẩn bị nội dung để Chủ tịch Ủy ban nhân dân thành phố báo cáo, giải trình, trả lời chất vấn trước Hội đồng nhân dân thành phố; phối hợp với các cơ quan liên quan giúp Chủ tịch Ủy ban nhân dân thành phố xây dựng kế hoạch, nội dung tiếp xúc, giải quyết, trả lời kiến nghị của cử tri</w:t>
      </w:r>
      <w:r w:rsidRPr="00176ABE">
        <w:rPr>
          <w:rFonts w:ascii="Times New Roman" w:eastAsia="Tahoma" w:hAnsi="Times New Roman" w:cs="Times New Roman"/>
          <w:color w:val="auto"/>
          <w:sz w:val="28"/>
          <w:szCs w:val="28"/>
          <w:u w:color="000000" w:themeColor="text1"/>
          <w:lang w:val="en-US"/>
        </w:rPr>
        <w:t>;</w:t>
      </w:r>
    </w:p>
    <w:p w14:paraId="62398685"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 xml:space="preserve">c) Tham mưu, giúp Chủ tịch Ủy ban nhân dân thành phố: Phân công công tác của Chủ tịch Ủy ban nhân dân và các Phó Chủ tịch Ủy ban nhân dân thành phố; theo dõi, đôn đốc, kiểm tra công tác phối hợp giữa các sở, cơ quan thuộc Ủy ban nhân dân thành phố, Ủy ban nhân dân cấp </w:t>
      </w:r>
      <w:r w:rsidRPr="00176ABE">
        <w:rPr>
          <w:rFonts w:ascii="Times New Roman" w:eastAsia="Tahoma" w:hAnsi="Times New Roman" w:cs="Times New Roman"/>
          <w:color w:val="auto"/>
          <w:sz w:val="28"/>
          <w:szCs w:val="28"/>
          <w:u w:color="000000" w:themeColor="text1"/>
          <w:lang w:val="en-US"/>
        </w:rPr>
        <w:t>xã</w:t>
      </w:r>
      <w:r w:rsidRPr="00176ABE">
        <w:rPr>
          <w:rFonts w:ascii="Times New Roman" w:eastAsia="Tahoma" w:hAnsi="Times New Roman" w:cs="Times New Roman"/>
          <w:color w:val="auto"/>
          <w:sz w:val="28"/>
          <w:szCs w:val="28"/>
          <w:u w:color="000000" w:themeColor="text1"/>
        </w:rPr>
        <w:t xml:space="preserve"> theo quy định của pháp luật; tổng hợp, báo cáo Chủ tịch Ủy ban nhân dân thành phố xử lý những vướng mắc, phát sinh để kịp thời điều chỉnh cho phù hợp</w:t>
      </w:r>
      <w:r w:rsidRPr="00176ABE">
        <w:rPr>
          <w:rFonts w:ascii="Times New Roman" w:eastAsia="Tahoma" w:hAnsi="Times New Roman" w:cs="Times New Roman"/>
          <w:color w:val="auto"/>
          <w:sz w:val="28"/>
          <w:szCs w:val="28"/>
          <w:u w:color="000000" w:themeColor="text1"/>
          <w:lang w:val="en-US"/>
        </w:rPr>
        <w:t>;</w:t>
      </w:r>
    </w:p>
    <w:p w14:paraId="53EA7628"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d) Tham mưu, giúp Chủ tịch Ủy ban nhân dân thành phố trong việc cải tiến lề lối, phương thức làm việc, chuyển đổi số, ứng dụng công nghệ thông tin trong công tác chỉ đạo, điều hành; duy trì kỷ cương, kỷ luật hành chính nhà nước ở địa phương</w:t>
      </w:r>
      <w:r w:rsidRPr="00176ABE">
        <w:rPr>
          <w:rFonts w:ascii="Times New Roman" w:eastAsia="Tahoma" w:hAnsi="Times New Roman" w:cs="Times New Roman"/>
          <w:color w:val="auto"/>
          <w:sz w:val="28"/>
          <w:szCs w:val="28"/>
          <w:u w:color="000000" w:themeColor="text1"/>
          <w:lang w:val="en-US"/>
        </w:rPr>
        <w:t>;</w:t>
      </w:r>
    </w:p>
    <w:p w14:paraId="64C3AE33"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đ) Tham mưu, giúp Chủ tịch Ủy ban nhân dân thành phố phối hợp xây dựng Quy chế phối hợp công tác của Ủy ban nhân dân thành phố với các cơ quan, tổ chức liên quan ở địa phương</w:t>
      </w:r>
      <w:r w:rsidRPr="00176ABE">
        <w:rPr>
          <w:rFonts w:ascii="Times New Roman" w:eastAsia="Tahoma" w:hAnsi="Times New Roman" w:cs="Times New Roman"/>
          <w:color w:val="auto"/>
          <w:sz w:val="28"/>
          <w:szCs w:val="28"/>
          <w:u w:color="000000" w:themeColor="text1"/>
          <w:lang w:val="en-US"/>
        </w:rPr>
        <w:t>;</w:t>
      </w:r>
    </w:p>
    <w:p w14:paraId="41FEDA48"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e) Tham mưu, giúp Chủ tịch Ủy ban nhân dân thành phố thực hiện chế độ thông tin, báo cáo định kỳ, đột xuất theo quy định của pháp luật và yêu cầu của cơ quan có thẩm quyền</w:t>
      </w:r>
      <w:r w:rsidRPr="00176ABE">
        <w:rPr>
          <w:rFonts w:ascii="Times New Roman" w:eastAsia="Tahoma" w:hAnsi="Times New Roman" w:cs="Times New Roman"/>
          <w:color w:val="auto"/>
          <w:sz w:val="28"/>
          <w:szCs w:val="28"/>
          <w:u w:color="000000" w:themeColor="text1"/>
          <w:lang w:val="en-US"/>
        </w:rPr>
        <w:t>;</w:t>
      </w:r>
    </w:p>
    <w:p w14:paraId="6908CA61"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g) Phối hợp với các cơ quan liên quan giúp Chủ tịch Ủy ban nhân dân thành phố tiếp công dân theo quy định của pháp luật và Quy chế làm việc của Ủy ban nhân dân thành phố</w:t>
      </w:r>
      <w:r w:rsidRPr="00176ABE">
        <w:rPr>
          <w:rFonts w:ascii="Times New Roman" w:eastAsia="Tahoma" w:hAnsi="Times New Roman" w:cs="Times New Roman"/>
          <w:color w:val="auto"/>
          <w:sz w:val="28"/>
          <w:szCs w:val="28"/>
          <w:u w:color="000000" w:themeColor="text1"/>
          <w:lang w:val="en-US"/>
        </w:rPr>
        <w:t>;</w:t>
      </w:r>
    </w:p>
    <w:p w14:paraId="1148DD5B"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h) Chuẩn bị chương trình, nội dung các chuyến công tác, tiếp khách của Chủ tịch Ủy ban nhân dân thành phố theo quy định</w:t>
      </w:r>
      <w:r w:rsidRPr="00176ABE">
        <w:rPr>
          <w:rFonts w:ascii="Times New Roman" w:eastAsia="Tahoma" w:hAnsi="Times New Roman" w:cs="Times New Roman"/>
          <w:color w:val="auto"/>
          <w:sz w:val="28"/>
          <w:szCs w:val="28"/>
          <w:u w:color="000000" w:themeColor="text1"/>
          <w:lang w:val="en-US"/>
        </w:rPr>
        <w:t>;</w:t>
      </w:r>
    </w:p>
    <w:p w14:paraId="3360B809"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t>i) Tiếp nhận, tham mưu, phối hợp xử lý các vấn đề báo chí nêu theo quy định và chỉ đạo của Chủ tịch Ủy ban nhân dân thành phố.</w:t>
      </w:r>
    </w:p>
    <w:p w14:paraId="20811227"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6. Tiếp nhận, xử lý, phát hành, quản lý văn bản trình Ủy ban nhân dân, Chủ tịch Ủy ban nhân dân thành phố; theo dõi, đôn đốc, kiểm tra tình hình, kết quả thực hiện</w:t>
      </w:r>
      <w:r w:rsidRPr="00176ABE">
        <w:rPr>
          <w:rFonts w:ascii="Times New Roman" w:eastAsia="Tahoma" w:hAnsi="Times New Roman" w:cs="Times New Roman"/>
          <w:color w:val="auto"/>
          <w:sz w:val="28"/>
          <w:szCs w:val="28"/>
          <w:u w:color="000000" w:themeColor="text1"/>
          <w:lang w:val="en-US"/>
        </w:rPr>
        <w:t>:</w:t>
      </w:r>
    </w:p>
    <w:p w14:paraId="12A236B1"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lastRenderedPageBreak/>
        <w:t>a) Đối với đề án, dự án, dự thảo văn bản do các cơ quan trình</w:t>
      </w:r>
      <w:r w:rsidRPr="00176ABE">
        <w:rPr>
          <w:rFonts w:ascii="Times New Roman" w:eastAsia="Tahoma" w:hAnsi="Times New Roman" w:cs="Times New Roman"/>
          <w:color w:val="auto"/>
          <w:sz w:val="28"/>
          <w:szCs w:val="28"/>
          <w:u w:color="000000" w:themeColor="text1"/>
          <w:lang w:val="en-US"/>
        </w:rPr>
        <w:t>:</w:t>
      </w:r>
    </w:p>
    <w:p w14:paraId="7418D394"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lang w:val="en-US"/>
        </w:rPr>
        <w:t xml:space="preserve">- </w:t>
      </w:r>
      <w:r w:rsidRPr="00176ABE">
        <w:rPr>
          <w:rFonts w:ascii="Times New Roman" w:eastAsia="Tahoma" w:hAnsi="Times New Roman" w:cs="Times New Roman"/>
          <w:color w:val="auto"/>
          <w:sz w:val="28"/>
          <w:szCs w:val="28"/>
          <w:u w:color="000000" w:themeColor="text1"/>
        </w:rPr>
        <w:t>Các đề nghị xây dựng văn bản quy phạm pháp luật, dự thảo văn bản quy phạm pháp luật: Thực hiện theo quy định của pháp luật về xây dựng và ban hành văn bản quy phạm pháp luật</w:t>
      </w:r>
      <w:r w:rsidRPr="00176ABE">
        <w:rPr>
          <w:rFonts w:ascii="Times New Roman" w:eastAsia="Tahoma" w:hAnsi="Times New Roman" w:cs="Times New Roman"/>
          <w:color w:val="auto"/>
          <w:sz w:val="28"/>
          <w:szCs w:val="28"/>
          <w:u w:color="000000" w:themeColor="text1"/>
          <w:lang w:val="en-US"/>
        </w:rPr>
        <w:t>;</w:t>
      </w:r>
    </w:p>
    <w:p w14:paraId="7779C634"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lang w:val="en-US"/>
        </w:rPr>
      </w:pPr>
      <w:r w:rsidRPr="00176ABE">
        <w:rPr>
          <w:rFonts w:ascii="Times New Roman" w:hAnsi="Times New Roman" w:cs="Times New Roman"/>
          <w:color w:val="auto"/>
          <w:sz w:val="28"/>
          <w:szCs w:val="28"/>
          <w:u w:color="000000" w:themeColor="text1"/>
          <w:lang w:val="en-US"/>
        </w:rPr>
        <w:t xml:space="preserve">- </w:t>
      </w:r>
      <w:r w:rsidRPr="00176ABE">
        <w:rPr>
          <w:rFonts w:ascii="Times New Roman" w:hAnsi="Times New Roman" w:cs="Times New Roman"/>
          <w:color w:val="auto"/>
          <w:sz w:val="28"/>
          <w:szCs w:val="28"/>
          <w:u w:color="000000" w:themeColor="text1"/>
        </w:rPr>
        <w:t>Các đề án, dự án, dự thảo văn bản không phải là văn bản quy phạm pháp luật: Rà soát hồ sơ; thẩm tra về thủ tục, hình thức, thể thức, nội dung, tính thống nhất và hợp pháp của dự thảo văn bản; xây dựng phiếu trình, đề xuất phương án xử lý</w:t>
      </w:r>
      <w:r w:rsidRPr="00176ABE">
        <w:rPr>
          <w:rFonts w:ascii="Times New Roman" w:hAnsi="Times New Roman" w:cs="Times New Roman"/>
          <w:color w:val="auto"/>
          <w:sz w:val="28"/>
          <w:szCs w:val="28"/>
          <w:u w:color="000000" w:themeColor="text1"/>
          <w:lang w:val="en-US"/>
        </w:rPr>
        <w:t>, thực hiện theo quy chế làm việc của Ủy ban nhân dân thành phố;</w:t>
      </w:r>
    </w:p>
    <w:p w14:paraId="15B5B965"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lang w:val="en-US"/>
        </w:rPr>
        <w:t xml:space="preserve">- </w:t>
      </w:r>
      <w:r w:rsidRPr="00176ABE">
        <w:rPr>
          <w:rFonts w:ascii="Times New Roman" w:eastAsia="Tahoma" w:hAnsi="Times New Roman" w:cs="Times New Roman"/>
          <w:color w:val="auto"/>
          <w:sz w:val="28"/>
          <w:szCs w:val="28"/>
          <w:u w:color="000000" w:themeColor="text1"/>
        </w:rPr>
        <w:t xml:space="preserve">Trong quá trình xử lý, nếu còn ý kiến khác nhau, chủ trì họp </w:t>
      </w:r>
      <w:r w:rsidRPr="00176ABE">
        <w:rPr>
          <w:rFonts w:ascii="Times New Roman" w:eastAsia="Tahoma" w:hAnsi="Times New Roman" w:cs="Times New Roman"/>
          <w:color w:val="auto"/>
          <w:sz w:val="28"/>
          <w:szCs w:val="28"/>
          <w:u w:color="000000" w:themeColor="text1"/>
          <w:lang w:val="en-US"/>
        </w:rPr>
        <w:t xml:space="preserve">hoặc có văn bản trao đổi </w:t>
      </w:r>
      <w:r w:rsidRPr="00176ABE">
        <w:rPr>
          <w:rFonts w:ascii="Times New Roman" w:eastAsia="Tahoma" w:hAnsi="Times New Roman" w:cs="Times New Roman"/>
          <w:color w:val="auto"/>
          <w:sz w:val="28"/>
          <w:szCs w:val="28"/>
          <w:u w:color="000000" w:themeColor="text1"/>
        </w:rPr>
        <w:t>với cơ quan, tổ chức liên quan để thống nhất trước khi trình</w:t>
      </w:r>
      <w:r w:rsidRPr="00176ABE">
        <w:rPr>
          <w:rFonts w:ascii="Times New Roman" w:eastAsia="Tahoma" w:hAnsi="Times New Roman" w:cs="Times New Roman"/>
          <w:color w:val="auto"/>
          <w:sz w:val="28"/>
          <w:szCs w:val="28"/>
          <w:u w:color="000000" w:themeColor="text1"/>
          <w:lang w:val="en-US"/>
        </w:rPr>
        <w:t>.</w:t>
      </w:r>
    </w:p>
    <w:p w14:paraId="77961EF2"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b) Đối với dự thảo báo cáo: Phối hợp với các cơ quan liên quan biên tập, hoàn chỉnh theo chỉ đạo của Chủ tịch Ủy ban nhân dân thành phố</w:t>
      </w:r>
      <w:r w:rsidRPr="00176ABE">
        <w:rPr>
          <w:rFonts w:ascii="Times New Roman" w:eastAsia="Tahoma" w:hAnsi="Times New Roman" w:cs="Times New Roman"/>
          <w:color w:val="auto"/>
          <w:sz w:val="28"/>
          <w:szCs w:val="28"/>
          <w:u w:color="000000" w:themeColor="text1"/>
          <w:lang w:val="en-US"/>
        </w:rPr>
        <w:t>;</w:t>
      </w:r>
    </w:p>
    <w:p w14:paraId="552E2026"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c) Đối với các văn bản khác: Kiến nghị với Chủ tịch Ủy ban nhân dân thành phố giao cơ quan liên quan triển khai thực hiện hoặc tổ chức các điều kiện cần thiết để Ủy ban nhân dân, Chủ tịch Ủy ban nhân dân thành phố xử lý theo quy định của pháp luật</w:t>
      </w:r>
      <w:r w:rsidRPr="00176ABE">
        <w:rPr>
          <w:rFonts w:ascii="Times New Roman" w:eastAsia="Tahoma" w:hAnsi="Times New Roman" w:cs="Times New Roman"/>
          <w:color w:val="auto"/>
          <w:sz w:val="28"/>
          <w:szCs w:val="28"/>
          <w:u w:color="000000" w:themeColor="text1"/>
          <w:lang w:val="en-US"/>
        </w:rPr>
        <w:t>;</w:t>
      </w:r>
    </w:p>
    <w:p w14:paraId="659443EB"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d) Quản lý, sử dụng con dấu, thiết bị lưu khóa bí mật của cơ quan theo quy định của pháp luật</w:t>
      </w:r>
      <w:r w:rsidRPr="00176ABE">
        <w:rPr>
          <w:rFonts w:ascii="Times New Roman" w:eastAsia="Tahoma" w:hAnsi="Times New Roman" w:cs="Times New Roman"/>
          <w:color w:val="auto"/>
          <w:sz w:val="28"/>
          <w:szCs w:val="28"/>
          <w:u w:color="000000" w:themeColor="text1"/>
          <w:lang w:val="en-US"/>
        </w:rPr>
        <w:t>;</w:t>
      </w:r>
    </w:p>
    <w:p w14:paraId="03FE80B7"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đ) Phát hành văn bản của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Chủ tịch Ủy ban nhân dân thành phố</w:t>
      </w:r>
      <w:r w:rsidRPr="00176ABE">
        <w:rPr>
          <w:rFonts w:ascii="Times New Roman" w:eastAsia="Tahoma" w:hAnsi="Times New Roman" w:cs="Times New Roman"/>
          <w:color w:val="auto"/>
          <w:sz w:val="28"/>
          <w:szCs w:val="28"/>
          <w:u w:color="000000" w:themeColor="text1"/>
          <w:lang w:val="en-US"/>
        </w:rPr>
        <w:t>;</w:t>
      </w:r>
    </w:p>
    <w:p w14:paraId="559CA700"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e) Lưu trữ văn bản, hồ sơ, tài liệu của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Chủ tịch Ủy ban nhân dân thành phố</w:t>
      </w:r>
      <w:r w:rsidRPr="00176ABE">
        <w:rPr>
          <w:rFonts w:ascii="Times New Roman" w:eastAsia="Tahoma" w:hAnsi="Times New Roman" w:cs="Times New Roman"/>
          <w:color w:val="auto"/>
          <w:sz w:val="28"/>
          <w:szCs w:val="28"/>
          <w:u w:color="000000" w:themeColor="text1"/>
          <w:lang w:val="en-US"/>
        </w:rPr>
        <w:t>;</w:t>
      </w:r>
    </w:p>
    <w:p w14:paraId="75BF7F84"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g) Theo dõi, đôn đốc, kiểm tra tình hình, kết quả thực hiện văn bản của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Chủ tịch Ủy ban nhân dân thành phố; định kỳ rà soát, báo cáo Chủ tịch Ủy ban nhân dân thành phố để bảo đảm sự đồng bộ, thống nhất trong chỉ đạo, điều hành</w:t>
      </w:r>
      <w:r w:rsidRPr="00176ABE">
        <w:rPr>
          <w:rFonts w:ascii="Times New Roman" w:eastAsia="Tahoma" w:hAnsi="Times New Roman" w:cs="Times New Roman"/>
          <w:color w:val="auto"/>
          <w:sz w:val="28"/>
          <w:szCs w:val="28"/>
          <w:u w:color="000000" w:themeColor="text1"/>
          <w:lang w:val="en-US"/>
        </w:rPr>
        <w:t>;</w:t>
      </w:r>
    </w:p>
    <w:p w14:paraId="4E8BE6F5"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h) Rà soát, tổng hợp những vướng mắc, phát sinh về thẩm quyền, hồ sơ, trình tự, thủ tục và nghiệp vụ hành chính văn phòng trong quá trình chỉ đạo, điều hành của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Chủ tịch Ủy ban nhân dân thành phố; kịp thời báo cáo Ủy ban nhân dân thành phố sửa đổi, bổ sung; hàng năm, báo cáo Văn phòng Chính phủ.</w:t>
      </w:r>
    </w:p>
    <w:p w14:paraId="68283685"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7. Thực hiện chế độ thông tin</w:t>
      </w:r>
      <w:r w:rsidRPr="00176ABE">
        <w:rPr>
          <w:rFonts w:ascii="Times New Roman" w:eastAsia="Tahoma" w:hAnsi="Times New Roman" w:cs="Times New Roman"/>
          <w:color w:val="auto"/>
          <w:sz w:val="28"/>
          <w:szCs w:val="28"/>
          <w:u w:color="000000" w:themeColor="text1"/>
          <w:lang w:val="en-US"/>
        </w:rPr>
        <w:t>:</w:t>
      </w:r>
    </w:p>
    <w:p w14:paraId="69C06D45"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a) Tổ chức, quản lý, cập nhật thông tin phục vụ sự chỉ đạo, điều hành của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Chủ tịch Ủy ban nhân dân thành phố; phối hợp cung cấp thông tin phục vụ công tác chỉ đạo, điều hành của Chính phủ, Thủ tướng Chính phủ</w:t>
      </w:r>
      <w:r w:rsidRPr="00176ABE">
        <w:rPr>
          <w:rFonts w:ascii="Times New Roman" w:eastAsia="Tahoma" w:hAnsi="Times New Roman" w:cs="Times New Roman"/>
          <w:color w:val="auto"/>
          <w:sz w:val="28"/>
          <w:szCs w:val="28"/>
          <w:u w:color="000000" w:themeColor="text1"/>
          <w:lang w:val="en-US"/>
        </w:rPr>
        <w:t>;</w:t>
      </w:r>
    </w:p>
    <w:p w14:paraId="162CF1EC"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b) Tổ chức, quản lý và công bố các thông tin chính thức về hoạt động của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xml:space="preserve">, Chủ tịch Ủy ban nhân dân thành phố và cung </w:t>
      </w:r>
      <w:r w:rsidRPr="00176ABE">
        <w:rPr>
          <w:rFonts w:ascii="Times New Roman" w:eastAsia="Tahoma" w:hAnsi="Times New Roman" w:cs="Times New Roman"/>
          <w:color w:val="auto"/>
          <w:sz w:val="28"/>
          <w:szCs w:val="28"/>
          <w:u w:color="000000" w:themeColor="text1"/>
          <w:lang w:val="en-US"/>
        </w:rPr>
        <w:t xml:space="preserve">cấp </w:t>
      </w:r>
      <w:r w:rsidRPr="00176ABE">
        <w:rPr>
          <w:rFonts w:ascii="Times New Roman" w:eastAsia="Tahoma" w:hAnsi="Times New Roman" w:cs="Times New Roman"/>
          <w:color w:val="auto"/>
          <w:sz w:val="28"/>
          <w:szCs w:val="28"/>
          <w:u w:color="000000" w:themeColor="text1"/>
        </w:rPr>
        <w:t>thông tin theo quy định</w:t>
      </w:r>
      <w:r w:rsidRPr="00176ABE">
        <w:rPr>
          <w:rFonts w:ascii="Times New Roman" w:eastAsia="Tahoma" w:hAnsi="Times New Roman" w:cs="Times New Roman"/>
          <w:color w:val="auto"/>
          <w:sz w:val="28"/>
          <w:szCs w:val="28"/>
          <w:u w:color="000000" w:themeColor="text1"/>
          <w:lang w:val="en-US"/>
        </w:rPr>
        <w:t>;</w:t>
      </w:r>
    </w:p>
    <w:p w14:paraId="554995E4"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c) Quản lý, xuất bản và phát hành Công báo thành phố</w:t>
      </w:r>
      <w:r w:rsidRPr="00176ABE">
        <w:rPr>
          <w:rFonts w:ascii="Times New Roman" w:eastAsia="Tahoma" w:hAnsi="Times New Roman" w:cs="Times New Roman"/>
          <w:color w:val="auto"/>
          <w:sz w:val="28"/>
          <w:szCs w:val="28"/>
          <w:u w:color="000000" w:themeColor="text1"/>
          <w:lang w:val="en-US"/>
        </w:rPr>
        <w:t>;</w:t>
      </w:r>
    </w:p>
    <w:p w14:paraId="03083DA6"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lang w:val="en-US"/>
        </w:rPr>
        <w:t>d</w:t>
      </w:r>
      <w:r w:rsidRPr="00176ABE">
        <w:rPr>
          <w:rFonts w:ascii="Times New Roman" w:eastAsia="Tahoma" w:hAnsi="Times New Roman" w:cs="Times New Roman"/>
          <w:color w:val="auto"/>
          <w:sz w:val="28"/>
          <w:szCs w:val="28"/>
          <w:u w:color="000000" w:themeColor="text1"/>
        </w:rPr>
        <w:t>) Thiết lập, quản lý và duy trì hoạt động mạng tin học của Ủy ban nhân dân thành phố</w:t>
      </w:r>
      <w:r w:rsidRPr="00176ABE">
        <w:rPr>
          <w:rFonts w:ascii="Times New Roman" w:eastAsia="Tahoma" w:hAnsi="Times New Roman" w:cs="Times New Roman"/>
          <w:color w:val="auto"/>
          <w:sz w:val="28"/>
          <w:szCs w:val="28"/>
          <w:u w:color="000000" w:themeColor="text1"/>
          <w:lang w:val="en-US"/>
        </w:rPr>
        <w:t>;</w:t>
      </w:r>
    </w:p>
    <w:p w14:paraId="6E31B968"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lastRenderedPageBreak/>
        <w:t>đ) Tham mưu tổ chức xây dựng, vận hành Hệ thống thông tin báo cáo của địa phương và phối hợp thực hiện tích hợp, kết nối, chia sẻ dữ liệu với Hệ thống thông tin báo cáo Chính phủ; kết nối hệ thống thông tin hành chính điện tử phục vụ công tác lãnh đạo, chỉ đạo, điều hành của Ủy ban nhân dân, Chủ tịch Ủy ban nhân dân thành phố</w:t>
      </w:r>
      <w:r w:rsidRPr="00176ABE">
        <w:rPr>
          <w:rFonts w:ascii="Times New Roman" w:eastAsia="Tahoma" w:hAnsi="Times New Roman" w:cs="Times New Roman"/>
          <w:color w:val="auto"/>
          <w:sz w:val="28"/>
          <w:szCs w:val="28"/>
          <w:u w:color="000000" w:themeColor="text1"/>
          <w:lang w:val="en-US"/>
        </w:rPr>
        <w:t>.</w:t>
      </w:r>
    </w:p>
    <w:p w14:paraId="04A2BC27"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 xml:space="preserve">8. Tham mưu, giúp Ủy ban nhân dân thành phố </w:t>
      </w:r>
      <w:r w:rsidRPr="00176ABE">
        <w:rPr>
          <w:rFonts w:ascii="Times New Roman" w:eastAsia="Tahoma" w:hAnsi="Times New Roman" w:cs="Times New Roman"/>
          <w:color w:val="auto"/>
          <w:sz w:val="28"/>
          <w:szCs w:val="28"/>
          <w:u w:color="000000" w:themeColor="text1"/>
          <w:lang w:val="en-US"/>
        </w:rPr>
        <w:t xml:space="preserve">thực hiện quản lý nhà nước về công tác kiểm soát thủ tục hành chính và tổ chức thực hiện cơ chế một cửa, một cửa liên thông trong giải quyết thủ tục hành chính tại địa phương. </w:t>
      </w:r>
    </w:p>
    <w:p w14:paraId="7218E7D3"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t xml:space="preserve">a) Hướng dẫn, theo dõi, đôn đốc, kiểm tra việc thực hiện công tác kiểm soát thủ tục hành chính, thực hiện thủ tục hành chính của các cơ quan, tổ chức thuộc phạm vi quản lý của Ủy ban nhân dân thành phố; tổng hợp tình hình, kết quả thực hiện, báo cáo theo quy định; </w:t>
      </w:r>
    </w:p>
    <w:p w14:paraId="40828AAE"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t>b) Tổ chức triển khai thực hiện nhiệm vụ cải cách thủ tục hành chính và cơ chế một cửa, một cửa liên thông trong giải quyết thủ tục hành chính tại địa phương; công tác truyền thông về cải cách thủ tục hành chính;</w:t>
      </w:r>
    </w:p>
    <w:p w14:paraId="6B0F06F5" w14:textId="77777777" w:rsidR="00C468E0" w:rsidRPr="00176ABE" w:rsidRDefault="00C468E0" w:rsidP="00A960A5">
      <w:pPr>
        <w:widowControl/>
        <w:tabs>
          <w:tab w:val="right" w:leader="dot" w:pos="7920"/>
        </w:tabs>
        <w:spacing w:before="120"/>
        <w:ind w:firstLine="567"/>
        <w:jc w:val="both"/>
        <w:rPr>
          <w:rFonts w:ascii="Times New Roman" w:eastAsiaTheme="minorHAnsi" w:hAnsi="Times New Roman" w:cs="Times New Roman"/>
          <w:color w:val="auto"/>
          <w:kern w:val="2"/>
          <w:sz w:val="28"/>
          <w:szCs w:val="28"/>
          <w:u w:color="000000" w:themeColor="text1"/>
          <w:lang w:eastAsia="en-US"/>
          <w14:ligatures w14:val="standardContextual"/>
        </w:rPr>
      </w:pPr>
      <w:r w:rsidRPr="00176ABE">
        <w:rPr>
          <w:rFonts w:ascii="Times New Roman" w:eastAsia="Tahoma" w:hAnsi="Times New Roman" w:cs="Times New Roman"/>
          <w:color w:val="auto"/>
          <w:sz w:val="28"/>
          <w:szCs w:val="28"/>
          <w:u w:color="000000" w:themeColor="text1"/>
        </w:rPr>
        <w:t xml:space="preserve">c) Có ý kiến </w:t>
      </w:r>
      <w:r w:rsidRPr="00176ABE">
        <w:rPr>
          <w:rFonts w:ascii="Times New Roman" w:eastAsiaTheme="minorHAnsi" w:hAnsi="Times New Roman" w:cs="Times New Roman"/>
          <w:color w:val="auto"/>
          <w:kern w:val="2"/>
          <w:sz w:val="28"/>
          <w:szCs w:val="28"/>
          <w:u w:color="000000" w:themeColor="text1"/>
          <w:lang w:eastAsia="en-US"/>
          <w14:ligatures w14:val="standardContextual"/>
        </w:rPr>
        <w:t xml:space="preserve">đối với thủ tục hành chính quy định trong dự thảo văn bản quy phạm pháp luật thuộc thẩm quyền ban hành của Ủy ban nhân dân thành phố; </w:t>
      </w:r>
    </w:p>
    <w:p w14:paraId="3A8AC55D" w14:textId="77777777" w:rsidR="00C468E0" w:rsidRPr="00176ABE" w:rsidRDefault="00C468E0" w:rsidP="00A960A5">
      <w:pPr>
        <w:widowControl/>
        <w:tabs>
          <w:tab w:val="right" w:leader="dot" w:pos="7920"/>
        </w:tabs>
        <w:spacing w:before="120"/>
        <w:ind w:firstLine="567"/>
        <w:jc w:val="both"/>
        <w:rPr>
          <w:rFonts w:ascii="Times New Roman" w:eastAsiaTheme="minorHAnsi" w:hAnsi="Times New Roman" w:cs="Times New Roman"/>
          <w:color w:val="auto"/>
          <w:kern w:val="2"/>
          <w:sz w:val="28"/>
          <w:szCs w:val="28"/>
          <w:u w:color="000000" w:themeColor="text1"/>
          <w:lang w:eastAsia="en-US"/>
          <w14:ligatures w14:val="standardContextual"/>
        </w:rPr>
      </w:pPr>
      <w:r w:rsidRPr="00176ABE">
        <w:rPr>
          <w:rFonts w:ascii="Times New Roman" w:eastAsiaTheme="minorHAnsi" w:hAnsi="Times New Roman" w:cs="Times New Roman"/>
          <w:color w:val="auto"/>
          <w:kern w:val="2"/>
          <w:sz w:val="28"/>
          <w:szCs w:val="28"/>
          <w:u w:color="000000" w:themeColor="text1"/>
          <w:lang w:eastAsia="en-US"/>
          <w14:ligatures w14:val="standardContextual"/>
        </w:rPr>
        <w:t xml:space="preserve">d) Kiểm soát chất lượng công bố, công khai thủ tục hành chính thuộc thẩm quyền giải quyết của </w:t>
      </w:r>
      <w:r w:rsidRPr="00176ABE">
        <w:rPr>
          <w:rFonts w:ascii="Times New Roman" w:eastAsiaTheme="minorHAnsi" w:hAnsi="Times New Roman" w:cs="Times New Roman"/>
          <w:color w:val="auto"/>
          <w:kern w:val="2"/>
          <w:sz w:val="28"/>
          <w:szCs w:val="28"/>
          <w:u w:color="000000" w:themeColor="text1"/>
          <w:lang w:val="en-US" w:eastAsia="en-US"/>
          <w14:ligatures w14:val="standardContextual"/>
        </w:rPr>
        <w:t xml:space="preserve">Ủy ban nhân dân </w:t>
      </w:r>
      <w:r w:rsidRPr="00176ABE">
        <w:rPr>
          <w:rFonts w:ascii="Times New Roman" w:eastAsiaTheme="minorHAnsi" w:hAnsi="Times New Roman" w:cs="Times New Roman"/>
          <w:color w:val="auto"/>
          <w:kern w:val="2"/>
          <w:sz w:val="28"/>
          <w:szCs w:val="28"/>
          <w:u w:color="000000" w:themeColor="text1"/>
          <w:lang w:eastAsia="en-US"/>
          <w14:ligatures w14:val="standardContextual"/>
        </w:rPr>
        <w:t>thành phố; kiểm soát việc cung cấp thủ tục hành chính trên môi trường điện tử đối với thủ tục hành chính thuộc phạm vi giải quyết của địa phương;</w:t>
      </w:r>
    </w:p>
    <w:p w14:paraId="78C24B09" w14:textId="77777777" w:rsidR="00C468E0" w:rsidRPr="00176ABE" w:rsidRDefault="00C468E0" w:rsidP="00A960A5">
      <w:pPr>
        <w:widowControl/>
        <w:spacing w:before="120"/>
        <w:ind w:firstLine="567"/>
        <w:jc w:val="both"/>
        <w:rPr>
          <w:rFonts w:ascii="Times New Roman" w:eastAsiaTheme="minorHAnsi" w:hAnsi="Times New Roman" w:cs="Times New Roman"/>
          <w:color w:val="auto"/>
          <w:kern w:val="2"/>
          <w:sz w:val="28"/>
          <w:szCs w:val="28"/>
          <w:u w:color="000000" w:themeColor="text1"/>
          <w:lang w:eastAsia="en-US"/>
          <w14:ligatures w14:val="standardContextual"/>
        </w:rPr>
      </w:pPr>
      <w:r w:rsidRPr="00176ABE">
        <w:rPr>
          <w:rFonts w:ascii="Times New Roman" w:eastAsiaTheme="minorHAnsi" w:hAnsi="Times New Roman" w:cs="Times New Roman"/>
          <w:color w:val="auto"/>
          <w:kern w:val="2"/>
          <w:sz w:val="28"/>
          <w:szCs w:val="28"/>
          <w:u w:color="000000" w:themeColor="text1"/>
          <w:lang w:eastAsia="en-US"/>
          <w14:ligatures w14:val="standardContextual"/>
        </w:rPr>
        <w:t>đ) Nghiên cứu, đề xuất các chủ trương, chính sách, giải pháp, sáng kiến cải cách thủ tục hành chính và quy định có liên quan; nhân rộng những mô hình mới, cách làm hay trong cải cách thủ tục hành chính trình cấp có thẩm quyền quyết định; đánh giá và xử lý kết quả rà soát về thủ tục hành chính theo quy định của pháp luật;</w:t>
      </w:r>
    </w:p>
    <w:p w14:paraId="50C598B2" w14:textId="77777777" w:rsidR="00C468E0" w:rsidRPr="00176ABE" w:rsidRDefault="00C468E0" w:rsidP="00A960A5">
      <w:pPr>
        <w:widowControl/>
        <w:tabs>
          <w:tab w:val="right" w:leader="dot" w:pos="7920"/>
        </w:tabs>
        <w:spacing w:before="120"/>
        <w:ind w:firstLine="567"/>
        <w:jc w:val="both"/>
        <w:rPr>
          <w:rFonts w:ascii="Times New Roman" w:eastAsiaTheme="minorHAnsi" w:hAnsi="Times New Roman" w:cs="Times New Roman"/>
          <w:color w:val="auto"/>
          <w:kern w:val="2"/>
          <w:sz w:val="28"/>
          <w:szCs w:val="28"/>
          <w:u w:color="000000" w:themeColor="text1"/>
          <w:lang w:eastAsia="en-US"/>
          <w14:ligatures w14:val="standardContextual"/>
        </w:rPr>
      </w:pPr>
      <w:r w:rsidRPr="00176ABE">
        <w:rPr>
          <w:rFonts w:ascii="Times New Roman" w:eastAsiaTheme="minorHAnsi" w:hAnsi="Times New Roman" w:cs="Times New Roman"/>
          <w:color w:val="auto"/>
          <w:kern w:val="2"/>
          <w:sz w:val="28"/>
          <w:szCs w:val="28"/>
          <w:u w:color="000000" w:themeColor="text1"/>
          <w:lang w:eastAsia="en-US"/>
          <w14:ligatures w14:val="standardContextual"/>
        </w:rPr>
        <w:t>e) Tiếp nhận, xử lý phản ánh, kiến nghị của tổ chức, cá nhân về quy định, thủ tục hành chính, việc thực hiện thủ tục hành chính thuộc phạm vi quản lý của Ủy ban nhân dân, Chủ tịch Ủy ban nhân dân thành phố;</w:t>
      </w:r>
    </w:p>
    <w:p w14:paraId="477FCB64" w14:textId="77777777" w:rsidR="00C468E0" w:rsidRPr="00176ABE" w:rsidRDefault="00C468E0" w:rsidP="00A960A5">
      <w:pPr>
        <w:widowControl/>
        <w:tabs>
          <w:tab w:val="right" w:leader="dot" w:pos="7920"/>
        </w:tabs>
        <w:spacing w:before="120"/>
        <w:ind w:firstLine="567"/>
        <w:jc w:val="both"/>
        <w:rPr>
          <w:rFonts w:ascii="Times New Roman" w:eastAsiaTheme="minorHAnsi" w:hAnsi="Times New Roman" w:cs="Times New Roman"/>
          <w:color w:val="auto"/>
          <w:kern w:val="2"/>
          <w:sz w:val="28"/>
          <w:szCs w:val="28"/>
          <w:u w:color="000000" w:themeColor="text1"/>
          <w:lang w:eastAsia="en-US"/>
          <w14:ligatures w14:val="standardContextual"/>
        </w:rPr>
      </w:pPr>
      <w:r w:rsidRPr="00176ABE">
        <w:rPr>
          <w:rFonts w:ascii="Times New Roman" w:eastAsiaTheme="minorHAnsi" w:hAnsi="Times New Roman" w:cs="Times New Roman"/>
          <w:color w:val="auto"/>
          <w:kern w:val="2"/>
          <w:sz w:val="28"/>
          <w:szCs w:val="28"/>
          <w:u w:color="000000" w:themeColor="text1"/>
          <w:lang w:eastAsia="en-US"/>
          <w14:ligatures w14:val="standardContextual"/>
        </w:rPr>
        <w:t>g) Tham gia quản lý, vận hành Cơ sở dữ liệu quốc gia về thủ tục hành chính, Cổng Dịch vụ công quốc gia; phối hợp vận hành và khai thác Hệ thống thông tin giải quyết thủ tục hành chính thành phố; kết nối, liên thông, tích hợp, chia sẻ dữ liệu về giải quyết thủ tục hành chính, thực hiện dịch vụ công phục vụ công tác lãnh đạo, chỉ đạo, điều hành của Ủy ban nhân dân, Chủ tịch Ủy ban nhân dân thành phố.</w:t>
      </w:r>
    </w:p>
    <w:p w14:paraId="0CAA964B"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lang w:val="en-US"/>
        </w:rPr>
        <w:t>9</w:t>
      </w:r>
      <w:r w:rsidRPr="00176ABE">
        <w:rPr>
          <w:rFonts w:ascii="Times New Roman" w:eastAsia="Tahoma" w:hAnsi="Times New Roman" w:cs="Times New Roman"/>
          <w:color w:val="auto"/>
          <w:sz w:val="28"/>
          <w:szCs w:val="28"/>
          <w:u w:color="000000" w:themeColor="text1"/>
        </w:rPr>
        <w:t>. Tham mưu, giúp Ủy ban nhân dân thành phố tổ chức triển khai thực hiện việc gửi, nhận văn bản điện tử và xử lý văn bản, hồ sơ công việc trên môi trường điện tử; đầu mối triển khai kết nối, liên thông các hệ thống quản lý văn bản và điều hành giữa các cơ quan trong hệ thống hành chính nhà nước tại địa phương</w:t>
      </w:r>
      <w:r w:rsidRPr="00176ABE">
        <w:rPr>
          <w:rFonts w:ascii="Times New Roman" w:eastAsia="Tahoma" w:hAnsi="Times New Roman" w:cs="Times New Roman"/>
          <w:color w:val="auto"/>
          <w:sz w:val="28"/>
          <w:szCs w:val="28"/>
          <w:u w:color="000000" w:themeColor="text1"/>
          <w:lang w:val="en-US"/>
        </w:rPr>
        <w:t>.</w:t>
      </w:r>
    </w:p>
    <w:p w14:paraId="0754825B"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lang w:val="en-US"/>
        </w:rPr>
        <w:t>10</w:t>
      </w:r>
      <w:r w:rsidRPr="00176ABE">
        <w:rPr>
          <w:rFonts w:ascii="Times New Roman" w:eastAsia="Tahoma" w:hAnsi="Times New Roman" w:cs="Times New Roman"/>
          <w:color w:val="auto"/>
          <w:sz w:val="28"/>
          <w:szCs w:val="28"/>
          <w:u w:color="000000" w:themeColor="text1"/>
        </w:rPr>
        <w:t>. Bảo đảm các điều kiện vật chất, kỹ thuật, hậu cần cho hoạt động của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xml:space="preserve">, Chủ tịch </w:t>
      </w:r>
      <w:r w:rsidRPr="00176ABE">
        <w:rPr>
          <w:rFonts w:ascii="Times New Roman" w:eastAsia="Tahoma" w:hAnsi="Times New Roman" w:cs="Times New Roman"/>
          <w:color w:val="auto"/>
          <w:sz w:val="28"/>
          <w:szCs w:val="28"/>
          <w:u w:color="000000" w:themeColor="text1"/>
          <w:lang w:val="en-US"/>
        </w:rPr>
        <w:t xml:space="preserve">và các Phó Chủ tịch </w:t>
      </w:r>
      <w:r w:rsidRPr="00176ABE">
        <w:rPr>
          <w:rFonts w:ascii="Times New Roman" w:eastAsia="Tahoma" w:hAnsi="Times New Roman" w:cs="Times New Roman"/>
          <w:color w:val="auto"/>
          <w:sz w:val="28"/>
          <w:szCs w:val="28"/>
          <w:u w:color="000000" w:themeColor="text1"/>
        </w:rPr>
        <w:t>Ủy ban nhân dân thành phố; hạ tầng kỹ thuật công nghệ thông tin cho các hệ thống thông tin phục vụ công tác chỉ đạo, điều hành được Ủy ban nhân dân</w:t>
      </w:r>
      <w:r w:rsidRPr="00176ABE">
        <w:rPr>
          <w:rFonts w:ascii="Times New Roman" w:eastAsia="Tahoma" w:hAnsi="Times New Roman" w:cs="Times New Roman"/>
          <w:color w:val="auto"/>
          <w:sz w:val="28"/>
          <w:szCs w:val="28"/>
          <w:u w:color="000000" w:themeColor="text1"/>
          <w:lang w:val="en-US"/>
        </w:rPr>
        <w:t xml:space="preserve"> thành phố</w:t>
      </w:r>
      <w:r w:rsidRPr="00176ABE">
        <w:rPr>
          <w:rFonts w:ascii="Times New Roman" w:eastAsia="Tahoma" w:hAnsi="Times New Roman" w:cs="Times New Roman"/>
          <w:color w:val="auto"/>
          <w:sz w:val="28"/>
          <w:szCs w:val="28"/>
          <w:u w:color="000000" w:themeColor="text1"/>
        </w:rPr>
        <w:t>, Chủ tịch Ủy ban nhân dân thành phố phân công</w:t>
      </w:r>
      <w:r w:rsidRPr="00176ABE">
        <w:rPr>
          <w:rFonts w:ascii="Times New Roman" w:eastAsia="Tahoma" w:hAnsi="Times New Roman" w:cs="Times New Roman"/>
          <w:color w:val="auto"/>
          <w:sz w:val="28"/>
          <w:szCs w:val="28"/>
          <w:u w:color="000000" w:themeColor="text1"/>
          <w:lang w:val="en-US"/>
        </w:rPr>
        <w:t>.</w:t>
      </w:r>
    </w:p>
    <w:p w14:paraId="50199EFF"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lastRenderedPageBreak/>
        <w:t>1</w:t>
      </w:r>
      <w:r w:rsidRPr="00176ABE">
        <w:rPr>
          <w:rFonts w:ascii="Times New Roman" w:eastAsia="Tahoma" w:hAnsi="Times New Roman" w:cs="Times New Roman"/>
          <w:color w:val="auto"/>
          <w:sz w:val="28"/>
          <w:szCs w:val="28"/>
          <w:u w:color="000000" w:themeColor="text1"/>
          <w:lang w:val="en-US"/>
        </w:rPr>
        <w:t>1</w:t>
      </w:r>
      <w:r w:rsidRPr="00176ABE">
        <w:rPr>
          <w:rFonts w:ascii="Times New Roman" w:eastAsia="Tahoma" w:hAnsi="Times New Roman" w:cs="Times New Roman"/>
          <w:color w:val="auto"/>
          <w:sz w:val="28"/>
          <w:szCs w:val="28"/>
          <w:u w:color="000000" w:themeColor="text1"/>
        </w:rPr>
        <w:t>. Hướng dẫn chuyên môn, nghiệp vụ</w:t>
      </w:r>
      <w:r w:rsidRPr="00176ABE">
        <w:rPr>
          <w:rFonts w:ascii="Times New Roman" w:eastAsia="Tahoma" w:hAnsi="Times New Roman" w:cs="Times New Roman"/>
          <w:color w:val="auto"/>
          <w:sz w:val="28"/>
          <w:szCs w:val="28"/>
          <w:u w:color="000000" w:themeColor="text1"/>
          <w:lang w:val="en-US"/>
        </w:rPr>
        <w:t>:</w:t>
      </w:r>
    </w:p>
    <w:p w14:paraId="01F5707C"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 xml:space="preserve">a) Chủ trì, phối hợp Văn phòng Đoàn Đại biểu Quốc hội và Hội đồng nhân dân thành phố tổng kết, hướng dẫn chuyên môn, nghiệp vụ văn phòng đối với Văn phòng các sở, Văn phòng Hội đồng nhân dân và Ủy ban nhân dân cấp </w:t>
      </w:r>
      <w:r w:rsidRPr="00176ABE">
        <w:rPr>
          <w:rFonts w:ascii="Times New Roman" w:eastAsia="Tahoma" w:hAnsi="Times New Roman" w:cs="Times New Roman"/>
          <w:color w:val="auto"/>
          <w:sz w:val="28"/>
          <w:szCs w:val="28"/>
          <w:u w:color="000000" w:themeColor="text1"/>
          <w:lang w:val="en-US"/>
        </w:rPr>
        <w:t>xã</w:t>
      </w:r>
      <w:r w:rsidRPr="00176ABE">
        <w:rPr>
          <w:rFonts w:ascii="Times New Roman" w:eastAsia="Tahoma" w:hAnsi="Times New Roman" w:cs="Times New Roman"/>
          <w:color w:val="auto"/>
          <w:sz w:val="28"/>
          <w:szCs w:val="28"/>
          <w:u w:color="000000" w:themeColor="text1"/>
        </w:rPr>
        <w:t>;</w:t>
      </w:r>
    </w:p>
    <w:p w14:paraId="3FE90257"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rPr>
      </w:pPr>
      <w:r w:rsidRPr="00176ABE">
        <w:rPr>
          <w:rFonts w:ascii="Times New Roman" w:eastAsia="Tahoma" w:hAnsi="Times New Roman" w:cs="Times New Roman"/>
          <w:color w:val="auto"/>
          <w:sz w:val="28"/>
          <w:szCs w:val="28"/>
          <w:u w:color="000000" w:themeColor="text1"/>
        </w:rPr>
        <w:t>b) Hướng dẫn nghiệp vụ cho công chức làm đầu mối thực hiện nhiệm vụ kiểm soát thủ tục hành chính tại địa phương.</w:t>
      </w:r>
    </w:p>
    <w:p w14:paraId="690B8D69"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1</w:t>
      </w:r>
      <w:r w:rsidRPr="00176ABE">
        <w:rPr>
          <w:rFonts w:ascii="Times New Roman" w:eastAsia="Tahoma" w:hAnsi="Times New Roman" w:cs="Times New Roman"/>
          <w:color w:val="auto"/>
          <w:sz w:val="28"/>
          <w:szCs w:val="28"/>
          <w:u w:color="000000" w:themeColor="text1"/>
          <w:lang w:val="en-US"/>
        </w:rPr>
        <w:t>2</w:t>
      </w:r>
      <w:r w:rsidRPr="00176ABE">
        <w:rPr>
          <w:rFonts w:ascii="Times New Roman" w:eastAsia="Tahoma" w:hAnsi="Times New Roman" w:cs="Times New Roman"/>
          <w:color w:val="auto"/>
          <w:sz w:val="28"/>
          <w:szCs w:val="28"/>
          <w:u w:color="000000" w:themeColor="text1"/>
        </w:rPr>
        <w:t>. Thực hiện nhiệm vụ quản lý công tác quản trị nội bộ</w:t>
      </w:r>
      <w:r w:rsidRPr="00176ABE">
        <w:rPr>
          <w:rFonts w:ascii="Times New Roman" w:eastAsia="Tahoma" w:hAnsi="Times New Roman" w:cs="Times New Roman"/>
          <w:color w:val="auto"/>
          <w:sz w:val="28"/>
          <w:szCs w:val="28"/>
          <w:u w:color="000000" w:themeColor="text1"/>
          <w:lang w:val="en-US"/>
        </w:rPr>
        <w:t>:</w:t>
      </w:r>
    </w:p>
    <w:p w14:paraId="7B3CE2C3"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a) Tổ chức thực hiện các văn bản, quy hoạch, chương trình, kế hoạch do cơ quan có thẩm</w:t>
      </w:r>
      <w:r w:rsidRPr="00176ABE">
        <w:rPr>
          <w:rFonts w:ascii="Times New Roman" w:hAnsi="Times New Roman" w:cs="Times New Roman"/>
          <w:color w:val="auto"/>
          <w:sz w:val="28"/>
          <w:szCs w:val="28"/>
          <w:u w:color="000000" w:themeColor="text1"/>
          <w:lang w:val="en-US"/>
        </w:rPr>
        <w:t xml:space="preserve"> </w:t>
      </w:r>
      <w:r w:rsidRPr="00176ABE">
        <w:rPr>
          <w:rFonts w:ascii="Times New Roman" w:eastAsia="Tahoma" w:hAnsi="Times New Roman" w:cs="Times New Roman"/>
          <w:color w:val="auto"/>
          <w:sz w:val="28"/>
          <w:szCs w:val="28"/>
          <w:u w:color="000000" w:themeColor="text1"/>
        </w:rPr>
        <w:t>quyền ban hành hoặc phê duyệt liên quan đến hoạt động của Văn phòng Ủy ban nhân dân thành phố</w:t>
      </w:r>
      <w:r w:rsidRPr="00176ABE">
        <w:rPr>
          <w:rFonts w:ascii="Times New Roman" w:eastAsia="Tahoma" w:hAnsi="Times New Roman" w:cs="Times New Roman"/>
          <w:color w:val="auto"/>
          <w:sz w:val="28"/>
          <w:szCs w:val="28"/>
          <w:u w:color="000000" w:themeColor="text1"/>
          <w:lang w:val="en-US"/>
        </w:rPr>
        <w:t>;</w:t>
      </w:r>
    </w:p>
    <w:p w14:paraId="69D44913"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b) Tiếp nhận, xử lý, ban hành và quản lý văn bản của Văn phòng Ủy ban nhân dân thành phố theo quy định</w:t>
      </w:r>
      <w:r w:rsidRPr="00176ABE">
        <w:rPr>
          <w:rFonts w:ascii="Times New Roman" w:eastAsia="Tahoma" w:hAnsi="Times New Roman" w:cs="Times New Roman"/>
          <w:color w:val="auto"/>
          <w:sz w:val="28"/>
          <w:szCs w:val="28"/>
          <w:u w:color="000000" w:themeColor="text1"/>
          <w:lang w:val="en-US"/>
        </w:rPr>
        <w:t>;</w:t>
      </w:r>
    </w:p>
    <w:p w14:paraId="10045005"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c) Nghiên cứu, ứng dụng kết quả nghiên cứu khoa học và cải cách hành chính phục vụ nhiệm vụ được giao</w:t>
      </w:r>
      <w:r w:rsidRPr="00176ABE">
        <w:rPr>
          <w:rFonts w:ascii="Times New Roman" w:eastAsia="Tahoma" w:hAnsi="Times New Roman" w:cs="Times New Roman"/>
          <w:color w:val="auto"/>
          <w:sz w:val="28"/>
          <w:szCs w:val="28"/>
          <w:u w:color="000000" w:themeColor="text1"/>
          <w:lang w:val="en-US"/>
        </w:rPr>
        <w:t>;</w:t>
      </w:r>
    </w:p>
    <w:p w14:paraId="107E9BCC"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lang w:val="en-US"/>
        </w:rPr>
        <w:t>d</w:t>
      </w:r>
      <w:r w:rsidRPr="00176ABE">
        <w:rPr>
          <w:rFonts w:ascii="Times New Roman" w:eastAsia="Tahoma" w:hAnsi="Times New Roman" w:cs="Times New Roman"/>
          <w:color w:val="auto"/>
          <w:sz w:val="28"/>
          <w:szCs w:val="28"/>
          <w:u w:color="000000" w:themeColor="text1"/>
        </w:rPr>
        <w:t xml:space="preserve">) Ban hành văn bản quy định chức năng, nhiệm vụ, quyền hạn của các đơn vị thuộc Văn phòng Ủy ban nhân dân thành phố </w:t>
      </w:r>
      <w:r w:rsidRPr="00176ABE">
        <w:rPr>
          <w:rFonts w:ascii="Times New Roman" w:eastAsia="Tahoma" w:hAnsi="Times New Roman" w:cs="Times New Roman"/>
          <w:color w:val="auto"/>
          <w:sz w:val="28"/>
          <w:szCs w:val="28"/>
          <w:u w:color="000000" w:themeColor="text1"/>
          <w:lang w:val="en-US"/>
        </w:rPr>
        <w:t xml:space="preserve">(trừ Trung tâm Phục vụ hành chính công thành phố) </w:t>
      </w:r>
      <w:r w:rsidRPr="00176ABE">
        <w:rPr>
          <w:rFonts w:ascii="Times New Roman" w:eastAsia="Tahoma" w:hAnsi="Times New Roman" w:cs="Times New Roman"/>
          <w:color w:val="auto"/>
          <w:sz w:val="28"/>
          <w:szCs w:val="28"/>
          <w:u w:color="000000" w:themeColor="text1"/>
        </w:rPr>
        <w:t>và Quy chế làm việc của Văn phòng Ủy ban nhân dân thành phố</w:t>
      </w:r>
      <w:r w:rsidRPr="00176ABE">
        <w:rPr>
          <w:rFonts w:ascii="Times New Roman" w:eastAsia="Tahoma" w:hAnsi="Times New Roman" w:cs="Times New Roman"/>
          <w:color w:val="auto"/>
          <w:sz w:val="28"/>
          <w:szCs w:val="28"/>
          <w:u w:color="000000" w:themeColor="text1"/>
          <w:lang w:val="en-US"/>
        </w:rPr>
        <w:t>;</w:t>
      </w:r>
    </w:p>
    <w:p w14:paraId="642B9BA0"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lang w:val="en-US"/>
        </w:rPr>
        <w:t>đ)</w:t>
      </w:r>
      <w:r w:rsidRPr="00176ABE">
        <w:rPr>
          <w:rFonts w:ascii="Times New Roman" w:eastAsia="Tahoma" w:hAnsi="Times New Roman" w:cs="Times New Roman"/>
          <w:color w:val="auto"/>
          <w:sz w:val="28"/>
          <w:szCs w:val="28"/>
          <w:u w:color="000000" w:themeColor="text1"/>
        </w:rPr>
        <w:t xml:space="preserve"> Quản lý tổ chức bộ máy, biên chế công chức, cơ cấu ngạch công chức, vị trí việc làm, cơ cấu viên chức theo tiêu chuẩn chức danh nghề nghiệp và số lượng người làm việc trong các đơn vị sự nghiệp công lập thuộc Văn phòng Ủy ban nhân dân thành phố</w:t>
      </w:r>
      <w:r w:rsidRPr="00176ABE">
        <w:rPr>
          <w:rFonts w:ascii="Times New Roman" w:eastAsia="Tahoma" w:hAnsi="Times New Roman" w:cs="Times New Roman"/>
          <w:color w:val="auto"/>
          <w:sz w:val="28"/>
          <w:szCs w:val="28"/>
          <w:u w:color="000000" w:themeColor="text1"/>
          <w:lang w:val="en-US"/>
        </w:rPr>
        <w:t>;</w:t>
      </w:r>
    </w:p>
    <w:p w14:paraId="77FE4401"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lang w:val="en-US"/>
        </w:rPr>
        <w:t>e</w:t>
      </w:r>
      <w:r w:rsidRPr="00176ABE">
        <w:rPr>
          <w:rFonts w:ascii="Times New Roman" w:eastAsia="Tahoma" w:hAnsi="Times New Roman" w:cs="Times New Roman"/>
          <w:color w:val="auto"/>
          <w:sz w:val="28"/>
          <w:szCs w:val="28"/>
          <w:u w:color="000000" w:themeColor="text1"/>
        </w:rPr>
        <w:t>) Thực hiện chế độ tiền lương và các chế độ, chính sách đãi ngộ, khen thưởng, kỷ luật, đào tạo, bồi dưỡng về chuyên môn, nghiệp vụ đối với công chức, viên chức và người lao động thuộc phạm vi quản lý của Văn phòng Ủy ban nhân dân thành phố</w:t>
      </w:r>
      <w:r w:rsidRPr="00176ABE">
        <w:rPr>
          <w:rFonts w:ascii="Times New Roman" w:eastAsia="Tahoma" w:hAnsi="Times New Roman" w:cs="Times New Roman"/>
          <w:color w:val="auto"/>
          <w:sz w:val="28"/>
          <w:szCs w:val="28"/>
          <w:u w:color="000000" w:themeColor="text1"/>
          <w:lang w:val="en-US"/>
        </w:rPr>
        <w:t>;</w:t>
      </w:r>
    </w:p>
    <w:p w14:paraId="7083D65E"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lang w:val="en-US"/>
        </w:rPr>
        <w:t>g</w:t>
      </w:r>
      <w:r w:rsidRPr="00176ABE">
        <w:rPr>
          <w:rFonts w:ascii="Times New Roman" w:eastAsia="Tahoma" w:hAnsi="Times New Roman" w:cs="Times New Roman"/>
          <w:color w:val="auto"/>
          <w:sz w:val="28"/>
          <w:szCs w:val="28"/>
          <w:u w:color="000000" w:themeColor="text1"/>
        </w:rPr>
        <w:t>) Quản lý và chịu trách nhiệm về tài chính, tài sản được giao theo quy định; hướng dẫn, kiểm tra việc thực hiện cơ chế tự chủ, tự chịu trách nhiệm đối với các đơn vị sự nghiệp công lập thuộc Văn phòng Ủy ban nhân dân thành phố</w:t>
      </w:r>
      <w:r w:rsidRPr="00176ABE">
        <w:rPr>
          <w:rFonts w:ascii="Times New Roman" w:eastAsia="Tahoma" w:hAnsi="Times New Roman" w:cs="Times New Roman"/>
          <w:color w:val="auto"/>
          <w:sz w:val="28"/>
          <w:szCs w:val="28"/>
          <w:u w:color="000000" w:themeColor="text1"/>
          <w:lang w:val="en-US"/>
        </w:rPr>
        <w:t>.</w:t>
      </w:r>
    </w:p>
    <w:p w14:paraId="0CC3C5AB"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lang w:val="en-US"/>
        </w:rPr>
        <w:t>1</w:t>
      </w:r>
      <w:r w:rsidRPr="00176ABE">
        <w:rPr>
          <w:rFonts w:ascii="Times New Roman" w:eastAsia="Tahoma" w:hAnsi="Times New Roman" w:cs="Times New Roman"/>
          <w:color w:val="auto"/>
          <w:sz w:val="28"/>
          <w:szCs w:val="28"/>
          <w:u w:color="000000" w:themeColor="text1"/>
        </w:rPr>
        <w:t>3</w:t>
      </w:r>
      <w:r w:rsidRPr="00176ABE">
        <w:rPr>
          <w:rFonts w:ascii="Times New Roman" w:eastAsia="Tahoma" w:hAnsi="Times New Roman" w:cs="Times New Roman"/>
          <w:color w:val="auto"/>
          <w:sz w:val="28"/>
          <w:szCs w:val="28"/>
          <w:u w:color="000000" w:themeColor="text1"/>
          <w:lang w:val="en-US"/>
        </w:rPr>
        <w:t xml:space="preserve">. </w:t>
      </w:r>
      <w:r w:rsidRPr="00176ABE">
        <w:rPr>
          <w:rFonts w:ascii="Times New Roman" w:eastAsia="Tahoma" w:hAnsi="Times New Roman" w:cs="Times New Roman"/>
          <w:color w:val="auto"/>
          <w:sz w:val="28"/>
          <w:szCs w:val="28"/>
          <w:u w:color="000000" w:themeColor="text1"/>
        </w:rPr>
        <w:t>Định kỳ hoặc theo yêu cầu đột xuất, báo cáo Ủy ban nhân dân thành phố, Văn phòng Chính phủ và cơ quan có thẩm quyền tình hình, kết quả thực hiện nhiệm vụ được giao</w:t>
      </w:r>
      <w:r w:rsidRPr="00176ABE">
        <w:rPr>
          <w:rFonts w:ascii="Times New Roman" w:eastAsia="Tahoma" w:hAnsi="Times New Roman" w:cs="Times New Roman"/>
          <w:color w:val="auto"/>
          <w:sz w:val="28"/>
          <w:szCs w:val="28"/>
          <w:u w:color="000000" w:themeColor="text1"/>
          <w:lang w:val="en-US"/>
        </w:rPr>
        <w:t>.</w:t>
      </w:r>
    </w:p>
    <w:p w14:paraId="4D82EBCA" w14:textId="77777777" w:rsidR="00C468E0" w:rsidRPr="00176ABE" w:rsidRDefault="00C468E0" w:rsidP="00A960A5">
      <w:pPr>
        <w:widowControl/>
        <w:tabs>
          <w:tab w:val="right" w:leader="dot" w:pos="7920"/>
        </w:tabs>
        <w:spacing w:before="120"/>
        <w:ind w:firstLine="567"/>
        <w:jc w:val="both"/>
        <w:rPr>
          <w:rFonts w:ascii="Times New Roman" w:eastAsia="Tahoma" w:hAnsi="Times New Roman" w:cs="Times New Roman"/>
          <w:color w:val="auto"/>
          <w:sz w:val="28"/>
          <w:szCs w:val="28"/>
          <w:u w:color="000000" w:themeColor="text1"/>
          <w:lang w:val="en-US"/>
        </w:rPr>
      </w:pPr>
      <w:r w:rsidRPr="00176ABE">
        <w:rPr>
          <w:rFonts w:ascii="Times New Roman" w:eastAsia="Tahoma" w:hAnsi="Times New Roman" w:cs="Times New Roman"/>
          <w:color w:val="auto"/>
          <w:sz w:val="28"/>
          <w:szCs w:val="28"/>
          <w:u w:color="000000" w:themeColor="text1"/>
        </w:rPr>
        <w:t xml:space="preserve">14. Thực hiện nhiệm vụ, quyền hạn khác </w:t>
      </w:r>
      <w:r w:rsidRPr="00176ABE">
        <w:rPr>
          <w:rFonts w:ascii="Times New Roman" w:eastAsia="Tahoma" w:hAnsi="Times New Roman" w:cs="Times New Roman"/>
          <w:color w:val="auto"/>
          <w:sz w:val="28"/>
          <w:szCs w:val="28"/>
          <w:u w:color="000000" w:themeColor="text1"/>
          <w:lang w:val="en-US"/>
        </w:rPr>
        <w:t xml:space="preserve">theo phân cấp, ủy quyền của cơ quan có thẩm quyền; các nhiệm vụ, quyền hạn do Ủy ban nhân dân thành phố, Chủ tịch Ủy ban nhân dân thành phố giao hoặc theo quy định của pháp luật. </w:t>
      </w:r>
    </w:p>
    <w:p w14:paraId="329C86D7" w14:textId="77777777" w:rsidR="00C468E0" w:rsidRPr="00176ABE" w:rsidRDefault="00C468E0" w:rsidP="00A960A5">
      <w:pPr>
        <w:widowControl/>
        <w:spacing w:before="120"/>
        <w:ind w:firstLine="567"/>
        <w:jc w:val="both"/>
        <w:rPr>
          <w:rFonts w:ascii="Times New Roman" w:eastAsia="Times New Roman" w:hAnsi="Times New Roman" w:cs="Times New Roman"/>
          <w:b/>
          <w:bCs/>
          <w:color w:val="auto"/>
          <w:sz w:val="28"/>
          <w:szCs w:val="28"/>
          <w:u w:color="000000" w:themeColor="text1"/>
          <w:lang w:eastAsia="en-US"/>
        </w:rPr>
      </w:pPr>
      <w:bookmarkStart w:id="2" w:name="dieu_3"/>
      <w:r w:rsidRPr="00176ABE">
        <w:rPr>
          <w:rFonts w:ascii="Times New Roman" w:eastAsia="Times New Roman" w:hAnsi="Times New Roman" w:cs="Times New Roman"/>
          <w:b/>
          <w:bCs/>
          <w:color w:val="auto"/>
          <w:sz w:val="28"/>
          <w:szCs w:val="28"/>
          <w:u w:color="000000" w:themeColor="text1"/>
          <w:lang w:eastAsia="en-US"/>
        </w:rPr>
        <w:t xml:space="preserve">Điều </w:t>
      </w:r>
      <w:r w:rsidRPr="00176ABE">
        <w:rPr>
          <w:rFonts w:ascii="Times New Roman" w:eastAsia="Times New Roman" w:hAnsi="Times New Roman" w:cs="Times New Roman"/>
          <w:b/>
          <w:bCs/>
          <w:color w:val="auto"/>
          <w:sz w:val="28"/>
          <w:szCs w:val="28"/>
          <w:u w:color="000000" w:themeColor="text1"/>
          <w:lang w:val="en-US" w:eastAsia="en-US"/>
        </w:rPr>
        <w:t>4</w:t>
      </w:r>
      <w:r w:rsidRPr="00176ABE">
        <w:rPr>
          <w:rFonts w:ascii="Times New Roman" w:eastAsia="Times New Roman" w:hAnsi="Times New Roman" w:cs="Times New Roman"/>
          <w:b/>
          <w:bCs/>
          <w:color w:val="auto"/>
          <w:sz w:val="28"/>
          <w:szCs w:val="28"/>
          <w:u w:color="000000" w:themeColor="text1"/>
          <w:lang w:eastAsia="en-US"/>
        </w:rPr>
        <w:t xml:space="preserve">. </w:t>
      </w:r>
      <w:bookmarkEnd w:id="2"/>
      <w:r w:rsidRPr="00176ABE">
        <w:rPr>
          <w:rFonts w:ascii="Times New Roman" w:eastAsia="Times New Roman" w:hAnsi="Times New Roman" w:cs="Times New Roman"/>
          <w:b/>
          <w:bCs/>
          <w:color w:val="auto"/>
          <w:sz w:val="28"/>
          <w:szCs w:val="28"/>
          <w:u w:color="000000" w:themeColor="text1"/>
          <w:lang w:eastAsia="en-US"/>
        </w:rPr>
        <w:t>Cơ cấu tổ chức</w:t>
      </w:r>
    </w:p>
    <w:p w14:paraId="39EDB382"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lang w:val="en-US"/>
        </w:rPr>
      </w:pPr>
      <w:r w:rsidRPr="00176ABE">
        <w:rPr>
          <w:rFonts w:ascii="Times New Roman" w:eastAsia="Times New Roman" w:hAnsi="Times New Roman" w:cs="Times New Roman"/>
          <w:bCs/>
          <w:color w:val="auto"/>
          <w:sz w:val="28"/>
          <w:szCs w:val="28"/>
          <w:u w:color="000000" w:themeColor="text1"/>
          <w:lang w:eastAsia="en-US"/>
        </w:rPr>
        <w:t xml:space="preserve">1. </w:t>
      </w:r>
      <w:r w:rsidRPr="00176ABE">
        <w:rPr>
          <w:rFonts w:ascii="Times New Roman" w:hAnsi="Times New Roman" w:cs="Times New Roman"/>
          <w:bCs/>
          <w:color w:val="auto"/>
          <w:sz w:val="28"/>
          <w:szCs w:val="28"/>
          <w:u w:color="000000" w:themeColor="text1"/>
        </w:rPr>
        <w:t>Lãnh đạo Văn phòng Ủy ban nhân dân thành phố</w:t>
      </w:r>
      <w:r w:rsidRPr="00176ABE">
        <w:rPr>
          <w:rFonts w:ascii="Times New Roman" w:hAnsi="Times New Roman" w:cs="Times New Roman"/>
          <w:bCs/>
          <w:color w:val="auto"/>
          <w:sz w:val="28"/>
          <w:szCs w:val="28"/>
          <w:u w:color="000000" w:themeColor="text1"/>
          <w:lang w:val="en-US"/>
        </w:rPr>
        <w:t>:</w:t>
      </w:r>
    </w:p>
    <w:p w14:paraId="6F0C4E0D"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val="en-US" w:eastAsia="en-US"/>
        </w:rPr>
      </w:pPr>
      <w:r w:rsidRPr="00176ABE">
        <w:rPr>
          <w:rFonts w:ascii="Times New Roman" w:eastAsia="Times New Roman" w:hAnsi="Times New Roman" w:cs="Times New Roman"/>
          <w:color w:val="auto"/>
          <w:sz w:val="28"/>
          <w:szCs w:val="28"/>
          <w:u w:color="000000" w:themeColor="text1"/>
          <w:lang w:eastAsia="en-US"/>
        </w:rPr>
        <w:t xml:space="preserve">a) Lãnh đạo Văn phòng Ủy ban nhân dân thành phố gồm có Chánh Văn phòng và </w:t>
      </w:r>
      <w:r w:rsidRPr="00176ABE">
        <w:rPr>
          <w:rFonts w:ascii="Times New Roman" w:eastAsia="Times New Roman" w:hAnsi="Times New Roman" w:cs="Times New Roman"/>
          <w:color w:val="auto"/>
          <w:sz w:val="28"/>
          <w:szCs w:val="28"/>
          <w:u w:color="000000" w:themeColor="text1"/>
          <w:lang w:val="en-US" w:eastAsia="en-US"/>
        </w:rPr>
        <w:t>các</w:t>
      </w:r>
      <w:r w:rsidRPr="00176ABE">
        <w:rPr>
          <w:rFonts w:ascii="Times New Roman" w:eastAsia="Times New Roman" w:hAnsi="Times New Roman" w:cs="Times New Roman"/>
          <w:color w:val="auto"/>
          <w:sz w:val="28"/>
          <w:szCs w:val="28"/>
          <w:u w:color="000000" w:themeColor="text1"/>
          <w:lang w:eastAsia="en-US"/>
        </w:rPr>
        <w:t xml:space="preserve"> Phó Chánh Văn phòng</w:t>
      </w:r>
      <w:r w:rsidRPr="00176ABE">
        <w:rPr>
          <w:rFonts w:ascii="Times New Roman" w:eastAsia="Times New Roman" w:hAnsi="Times New Roman" w:cs="Times New Roman"/>
          <w:color w:val="auto"/>
          <w:sz w:val="28"/>
          <w:szCs w:val="28"/>
          <w:u w:color="000000" w:themeColor="text1"/>
          <w:lang w:val="en-US" w:eastAsia="en-US"/>
        </w:rPr>
        <w:t xml:space="preserve">. Số lượng Phó Chánh Văn phòng thực hiện theo quy định của Chính phủ và quyết định của cơ quan có thẩm quyền; </w:t>
      </w:r>
    </w:p>
    <w:p w14:paraId="461B4208"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val="en-US" w:eastAsia="en-US"/>
        </w:rPr>
      </w:pPr>
      <w:r w:rsidRPr="00176ABE">
        <w:rPr>
          <w:rFonts w:ascii="Times New Roman" w:eastAsia="Times New Roman" w:hAnsi="Times New Roman" w:cs="Times New Roman"/>
          <w:color w:val="auto"/>
          <w:sz w:val="28"/>
          <w:szCs w:val="28"/>
          <w:u w:color="000000" w:themeColor="text1"/>
          <w:lang w:eastAsia="en-US"/>
        </w:rPr>
        <w:lastRenderedPageBreak/>
        <w:t xml:space="preserve">b) Việc bổ nhiệm Chánh Văn phòng, Phó Chánh Văn phòng do Chủ tịch Ủy ban nhân </w:t>
      </w:r>
      <w:r w:rsidRPr="00176ABE">
        <w:rPr>
          <w:rFonts w:ascii="Times New Roman" w:eastAsia="Times New Roman" w:hAnsi="Times New Roman" w:cs="Times New Roman"/>
          <w:color w:val="auto"/>
          <w:sz w:val="28"/>
          <w:szCs w:val="28"/>
          <w:u w:color="000000" w:themeColor="text1"/>
          <w:lang w:val="en-US" w:eastAsia="en-US"/>
        </w:rPr>
        <w:t xml:space="preserve">dân </w:t>
      </w:r>
      <w:r w:rsidRPr="00176ABE">
        <w:rPr>
          <w:rFonts w:ascii="Times New Roman" w:eastAsia="Times New Roman" w:hAnsi="Times New Roman" w:cs="Times New Roman"/>
          <w:color w:val="auto"/>
          <w:sz w:val="28"/>
          <w:szCs w:val="28"/>
          <w:u w:color="000000" w:themeColor="text1"/>
          <w:lang w:eastAsia="en-US"/>
        </w:rPr>
        <w:t>thành phố quyết định theo tiêu chuẩn chuyên môn, nghiệp vụ và các quy định của pháp luật; việc miễn nhiệm, khen thưởng, kỷ luật và các chế độ, chính sách khác đối với Chánh Văn phòng và Phó Chánh Văn phòng thực hiện theo quy định của pháp luật</w:t>
      </w:r>
      <w:r w:rsidRPr="00176ABE">
        <w:rPr>
          <w:rFonts w:ascii="Times New Roman" w:eastAsia="Times New Roman" w:hAnsi="Times New Roman" w:cs="Times New Roman"/>
          <w:color w:val="auto"/>
          <w:sz w:val="28"/>
          <w:szCs w:val="28"/>
          <w:u w:color="000000" w:themeColor="text1"/>
          <w:lang w:val="en-US" w:eastAsia="en-US"/>
        </w:rPr>
        <w:t>;</w:t>
      </w:r>
    </w:p>
    <w:p w14:paraId="1EC109BF"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val="en-US" w:eastAsia="en-US"/>
        </w:rPr>
      </w:pPr>
      <w:r w:rsidRPr="00176ABE">
        <w:rPr>
          <w:rFonts w:ascii="Times New Roman" w:eastAsia="Times New Roman" w:hAnsi="Times New Roman" w:cs="Times New Roman"/>
          <w:color w:val="auto"/>
          <w:sz w:val="28"/>
          <w:szCs w:val="28"/>
          <w:u w:color="000000" w:themeColor="text1"/>
          <w:lang w:eastAsia="en-US"/>
        </w:rPr>
        <w:t xml:space="preserve">c) </w:t>
      </w:r>
      <w:r w:rsidRPr="00176ABE">
        <w:rPr>
          <w:rFonts w:ascii="Times New Roman" w:eastAsia="Times New Roman" w:hAnsi="Times New Roman" w:cs="Times New Roman"/>
          <w:color w:val="auto"/>
          <w:sz w:val="28"/>
          <w:szCs w:val="28"/>
          <w:u w:color="000000" w:themeColor="text1"/>
          <w:lang w:val="en-US" w:eastAsia="en-US"/>
        </w:rPr>
        <w:t xml:space="preserve">Chánh Văn phòng là người đứng đầu </w:t>
      </w:r>
      <w:r w:rsidRPr="00176ABE">
        <w:rPr>
          <w:rFonts w:ascii="Times New Roman" w:eastAsia="Times New Roman" w:hAnsi="Times New Roman" w:cs="Times New Roman"/>
          <w:color w:val="auto"/>
          <w:sz w:val="28"/>
          <w:szCs w:val="28"/>
          <w:u w:color="000000" w:themeColor="text1"/>
          <w:lang w:eastAsia="en-US"/>
        </w:rPr>
        <w:t>Văn phòng Ủy ban nhân dân thành phố</w:t>
      </w:r>
      <w:r w:rsidRPr="00176ABE">
        <w:rPr>
          <w:rFonts w:ascii="Times New Roman" w:eastAsia="Times New Roman" w:hAnsi="Times New Roman" w:cs="Times New Roman"/>
          <w:color w:val="auto"/>
          <w:sz w:val="28"/>
          <w:szCs w:val="28"/>
          <w:u w:color="000000" w:themeColor="text1"/>
          <w:lang w:val="en-US" w:eastAsia="en-US"/>
        </w:rPr>
        <w:t xml:space="preserve"> do Chủ tịch </w:t>
      </w:r>
      <w:r w:rsidRPr="00176ABE">
        <w:rPr>
          <w:rFonts w:ascii="Times New Roman" w:eastAsia="Times New Roman" w:hAnsi="Times New Roman" w:cs="Times New Roman"/>
          <w:color w:val="auto"/>
          <w:sz w:val="28"/>
          <w:szCs w:val="28"/>
          <w:u w:color="000000" w:themeColor="text1"/>
          <w:lang w:eastAsia="en-US"/>
        </w:rPr>
        <w:t>Ủy ban nhân dân thành phố</w:t>
      </w:r>
      <w:r w:rsidRPr="00176ABE">
        <w:rPr>
          <w:rFonts w:ascii="Times New Roman" w:eastAsia="Times New Roman" w:hAnsi="Times New Roman" w:cs="Times New Roman"/>
          <w:color w:val="auto"/>
          <w:sz w:val="28"/>
          <w:szCs w:val="28"/>
          <w:u w:color="000000" w:themeColor="text1"/>
          <w:lang w:val="en-US" w:eastAsia="en-US"/>
        </w:rPr>
        <w:t xml:space="preserve"> bổ nhiệm, là Ủy viên </w:t>
      </w:r>
      <w:r w:rsidRPr="00176ABE">
        <w:rPr>
          <w:rFonts w:ascii="Times New Roman" w:eastAsia="Times New Roman" w:hAnsi="Times New Roman" w:cs="Times New Roman"/>
          <w:color w:val="auto"/>
          <w:sz w:val="28"/>
          <w:szCs w:val="28"/>
          <w:u w:color="000000" w:themeColor="text1"/>
          <w:lang w:eastAsia="en-US"/>
        </w:rPr>
        <w:t>Ủy ban nhân dân thành phố</w:t>
      </w:r>
      <w:r w:rsidRPr="00176ABE">
        <w:rPr>
          <w:rFonts w:ascii="Times New Roman" w:eastAsia="Times New Roman" w:hAnsi="Times New Roman" w:cs="Times New Roman"/>
          <w:color w:val="auto"/>
          <w:sz w:val="28"/>
          <w:szCs w:val="28"/>
          <w:u w:color="000000" w:themeColor="text1"/>
          <w:lang w:val="en-US" w:eastAsia="en-US"/>
        </w:rPr>
        <w:t xml:space="preserve"> do Hội đồng nhân dân thành phố bầu, chịu trách nhiệm trước </w:t>
      </w:r>
      <w:r w:rsidRPr="00176ABE">
        <w:rPr>
          <w:rFonts w:ascii="Times New Roman" w:eastAsia="Times New Roman" w:hAnsi="Times New Roman" w:cs="Times New Roman"/>
          <w:color w:val="auto"/>
          <w:sz w:val="28"/>
          <w:szCs w:val="28"/>
          <w:u w:color="000000" w:themeColor="text1"/>
          <w:lang w:eastAsia="en-US"/>
        </w:rPr>
        <w:t>Ủy ban nhân dân thành phố</w:t>
      </w:r>
      <w:r w:rsidRPr="00176ABE">
        <w:rPr>
          <w:rFonts w:ascii="Times New Roman" w:eastAsia="Times New Roman" w:hAnsi="Times New Roman" w:cs="Times New Roman"/>
          <w:color w:val="auto"/>
          <w:sz w:val="28"/>
          <w:szCs w:val="28"/>
          <w:u w:color="000000" w:themeColor="text1"/>
          <w:lang w:val="en-US" w:eastAsia="en-US"/>
        </w:rPr>
        <w:t xml:space="preserve">, Chủ tịch </w:t>
      </w:r>
      <w:r w:rsidRPr="00176ABE">
        <w:rPr>
          <w:rFonts w:ascii="Times New Roman" w:eastAsia="Times New Roman" w:hAnsi="Times New Roman" w:cs="Times New Roman"/>
          <w:color w:val="auto"/>
          <w:sz w:val="28"/>
          <w:szCs w:val="28"/>
          <w:u w:color="000000" w:themeColor="text1"/>
          <w:lang w:eastAsia="en-US"/>
        </w:rPr>
        <w:t>Ủy ban nhân dân thành phố</w:t>
      </w:r>
      <w:r w:rsidRPr="00176ABE">
        <w:rPr>
          <w:rFonts w:ascii="Times New Roman" w:eastAsia="Times New Roman" w:hAnsi="Times New Roman" w:cs="Times New Roman"/>
          <w:color w:val="auto"/>
          <w:sz w:val="28"/>
          <w:szCs w:val="28"/>
          <w:u w:color="000000" w:themeColor="text1"/>
          <w:lang w:val="en-US" w:eastAsia="en-US"/>
        </w:rPr>
        <w:t xml:space="preserve"> và trước pháp luật về thực hiện chức năng, nhiệm vụ, quyền hạn của Văn phòng </w:t>
      </w:r>
      <w:r w:rsidRPr="00176ABE">
        <w:rPr>
          <w:rFonts w:ascii="Times New Roman" w:eastAsia="Times New Roman" w:hAnsi="Times New Roman" w:cs="Times New Roman"/>
          <w:color w:val="auto"/>
          <w:sz w:val="28"/>
          <w:szCs w:val="28"/>
          <w:u w:color="000000" w:themeColor="text1"/>
          <w:lang w:eastAsia="en-US"/>
        </w:rPr>
        <w:t>Ủy ban nhân dân thành phố</w:t>
      </w:r>
      <w:r w:rsidRPr="00176ABE">
        <w:rPr>
          <w:rFonts w:ascii="Times New Roman" w:eastAsia="Times New Roman" w:hAnsi="Times New Roman" w:cs="Times New Roman"/>
          <w:color w:val="auto"/>
          <w:sz w:val="28"/>
          <w:szCs w:val="28"/>
          <w:u w:color="000000" w:themeColor="text1"/>
          <w:lang w:val="en-US" w:eastAsia="en-US"/>
        </w:rPr>
        <w:t xml:space="preserve"> và thực hiện nhiệm vụ, chức năng của Ủy viên </w:t>
      </w:r>
      <w:r w:rsidRPr="00176ABE">
        <w:rPr>
          <w:rFonts w:ascii="Times New Roman" w:eastAsia="Times New Roman" w:hAnsi="Times New Roman" w:cs="Times New Roman"/>
          <w:color w:val="auto"/>
          <w:sz w:val="28"/>
          <w:szCs w:val="28"/>
          <w:u w:color="000000" w:themeColor="text1"/>
          <w:lang w:eastAsia="en-US"/>
        </w:rPr>
        <w:t>Ủy ban nhân dân thành phố</w:t>
      </w:r>
      <w:r w:rsidRPr="00176ABE">
        <w:rPr>
          <w:rFonts w:ascii="Times New Roman" w:eastAsia="Times New Roman" w:hAnsi="Times New Roman" w:cs="Times New Roman"/>
          <w:color w:val="auto"/>
          <w:sz w:val="28"/>
          <w:szCs w:val="28"/>
          <w:u w:color="000000" w:themeColor="text1"/>
          <w:lang w:val="en-US" w:eastAsia="en-US"/>
        </w:rPr>
        <w:t xml:space="preserve"> theo Quy chế làm việc và phân công của </w:t>
      </w:r>
      <w:r w:rsidRPr="00176ABE">
        <w:rPr>
          <w:rFonts w:ascii="Times New Roman" w:eastAsia="Times New Roman" w:hAnsi="Times New Roman" w:cs="Times New Roman"/>
          <w:color w:val="auto"/>
          <w:sz w:val="28"/>
          <w:szCs w:val="28"/>
          <w:u w:color="000000" w:themeColor="text1"/>
          <w:lang w:eastAsia="en-US"/>
        </w:rPr>
        <w:t>Ủy ban nhân dân thành phố</w:t>
      </w:r>
      <w:r w:rsidRPr="00176ABE">
        <w:rPr>
          <w:rFonts w:ascii="Times New Roman" w:eastAsia="Times New Roman" w:hAnsi="Times New Roman" w:cs="Times New Roman"/>
          <w:color w:val="auto"/>
          <w:sz w:val="28"/>
          <w:szCs w:val="28"/>
          <w:u w:color="000000" w:themeColor="text1"/>
          <w:lang w:val="en-US" w:eastAsia="en-US"/>
        </w:rPr>
        <w:t>;</w:t>
      </w:r>
    </w:p>
    <w:p w14:paraId="6E9F99E2"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eastAsia="en-US"/>
        </w:rPr>
      </w:pPr>
      <w:r w:rsidRPr="00176ABE">
        <w:rPr>
          <w:rFonts w:ascii="Times New Roman" w:eastAsia="Times New Roman" w:hAnsi="Times New Roman" w:cs="Times New Roman"/>
          <w:color w:val="auto"/>
          <w:sz w:val="28"/>
          <w:szCs w:val="28"/>
          <w:u w:color="000000" w:themeColor="text1"/>
          <w:lang w:val="en-US" w:eastAsia="en-US"/>
        </w:rPr>
        <w:t xml:space="preserve">d) </w:t>
      </w:r>
      <w:r w:rsidRPr="00176ABE">
        <w:rPr>
          <w:rFonts w:ascii="Times New Roman" w:eastAsia="Times New Roman" w:hAnsi="Times New Roman" w:cs="Times New Roman"/>
          <w:color w:val="auto"/>
          <w:sz w:val="28"/>
          <w:szCs w:val="28"/>
          <w:u w:color="000000" w:themeColor="text1"/>
          <w:lang w:eastAsia="en-US"/>
        </w:rPr>
        <w:t xml:space="preserve">Chánh Văn phòng bổ nhiệm, miễn nhiệm </w:t>
      </w:r>
      <w:r w:rsidRPr="00176ABE">
        <w:rPr>
          <w:rFonts w:ascii="Times New Roman" w:eastAsia="Times New Roman" w:hAnsi="Times New Roman" w:cs="Times New Roman"/>
          <w:color w:val="auto"/>
          <w:sz w:val="28"/>
          <w:szCs w:val="28"/>
          <w:u w:color="000000" w:themeColor="text1"/>
          <w:lang w:val="en-GB" w:eastAsia="en-US"/>
        </w:rPr>
        <w:t xml:space="preserve">hoặc đề nghị bổ nhiệm, miễn nhiệm </w:t>
      </w:r>
      <w:r w:rsidRPr="00176ABE">
        <w:rPr>
          <w:rFonts w:ascii="Times New Roman" w:eastAsia="Times New Roman" w:hAnsi="Times New Roman" w:cs="Times New Roman"/>
          <w:color w:val="auto"/>
          <w:sz w:val="28"/>
          <w:szCs w:val="28"/>
          <w:u w:color="000000" w:themeColor="text1"/>
          <w:lang w:eastAsia="en-US"/>
        </w:rPr>
        <w:t>người đứng đầu, cấp phó của người đứng đầu các phòng, ban, trung tâm</w:t>
      </w:r>
      <w:r w:rsidRPr="00176ABE">
        <w:rPr>
          <w:rFonts w:ascii="Times New Roman" w:eastAsia="Times New Roman" w:hAnsi="Times New Roman" w:cs="Times New Roman"/>
          <w:color w:val="auto"/>
          <w:sz w:val="28"/>
          <w:szCs w:val="28"/>
          <w:u w:color="000000" w:themeColor="text1"/>
          <w:lang w:val="en-US" w:eastAsia="en-US"/>
        </w:rPr>
        <w:t xml:space="preserve"> </w:t>
      </w:r>
      <w:r w:rsidRPr="00176ABE">
        <w:rPr>
          <w:rFonts w:ascii="Times New Roman" w:eastAsia="Times New Roman" w:hAnsi="Times New Roman" w:cs="Times New Roman"/>
          <w:color w:val="auto"/>
          <w:sz w:val="28"/>
          <w:szCs w:val="28"/>
          <w:u w:color="000000" w:themeColor="text1"/>
          <w:lang w:eastAsia="en-US"/>
        </w:rPr>
        <w:t>trực thuộc Văn phòng theo quy định của pháp luật và phân cấp quản lý của cán bộ, công chức của thành phố.</w:t>
      </w:r>
    </w:p>
    <w:p w14:paraId="7BDF6776"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val="en-US" w:eastAsia="en-US"/>
        </w:rPr>
      </w:pPr>
      <w:r w:rsidRPr="00176ABE">
        <w:rPr>
          <w:rFonts w:ascii="Times New Roman" w:eastAsia="Times New Roman" w:hAnsi="Times New Roman" w:cs="Times New Roman"/>
          <w:color w:val="auto"/>
          <w:sz w:val="28"/>
          <w:szCs w:val="28"/>
          <w:u w:color="000000" w:themeColor="text1"/>
          <w:lang w:eastAsia="en-US"/>
        </w:rPr>
        <w:t>2. Cơ cấu tổ chức</w:t>
      </w:r>
      <w:r w:rsidRPr="00176ABE">
        <w:rPr>
          <w:rFonts w:ascii="Times New Roman" w:eastAsia="Times New Roman" w:hAnsi="Times New Roman" w:cs="Times New Roman"/>
          <w:color w:val="auto"/>
          <w:sz w:val="28"/>
          <w:szCs w:val="28"/>
          <w:u w:color="000000" w:themeColor="text1"/>
          <w:lang w:val="en-US" w:eastAsia="en-US"/>
        </w:rPr>
        <w:t>:</w:t>
      </w:r>
    </w:p>
    <w:p w14:paraId="44911D84"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rPr>
      </w:pPr>
      <w:r w:rsidRPr="00176ABE">
        <w:rPr>
          <w:rFonts w:ascii="Times New Roman" w:hAnsi="Times New Roman" w:cs="Times New Roman"/>
          <w:color w:val="auto"/>
          <w:sz w:val="28"/>
          <w:szCs w:val="28"/>
          <w:u w:color="000000" w:themeColor="text1"/>
          <w:shd w:val="clear" w:color="auto" w:fill="FFFFFF"/>
        </w:rPr>
        <w:t>a) Các Phòng chuyên môn</w:t>
      </w:r>
      <w:r w:rsidRPr="00176ABE">
        <w:rPr>
          <w:rFonts w:ascii="Times New Roman" w:hAnsi="Times New Roman" w:cs="Times New Roman"/>
          <w:color w:val="auto"/>
          <w:sz w:val="28"/>
          <w:szCs w:val="28"/>
          <w:u w:color="000000" w:themeColor="text1"/>
          <w:shd w:val="clear" w:color="auto" w:fill="FFFFFF"/>
          <w:lang w:val="en-GB"/>
        </w:rPr>
        <w:t xml:space="preserve"> </w:t>
      </w:r>
      <w:r w:rsidRPr="00176ABE">
        <w:rPr>
          <w:rFonts w:ascii="Times New Roman" w:hAnsi="Times New Roman" w:cs="Times New Roman"/>
          <w:color w:val="auto"/>
          <w:sz w:val="28"/>
          <w:szCs w:val="28"/>
          <w:u w:color="000000" w:themeColor="text1"/>
          <w:shd w:val="clear" w:color="auto" w:fill="FFFFFF"/>
        </w:rPr>
        <w:t>và tương đương gồm:</w:t>
      </w:r>
    </w:p>
    <w:p w14:paraId="0E263057"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lang w:val="en-US"/>
        </w:rPr>
      </w:pPr>
      <w:r w:rsidRPr="00176ABE">
        <w:rPr>
          <w:rFonts w:ascii="Times New Roman" w:hAnsi="Times New Roman" w:cs="Times New Roman"/>
          <w:color w:val="auto"/>
          <w:sz w:val="28"/>
          <w:szCs w:val="28"/>
          <w:u w:color="000000" w:themeColor="text1"/>
          <w:shd w:val="clear" w:color="auto" w:fill="FFFFFF"/>
        </w:rPr>
        <w:t>- Phòng Tổng hợp</w:t>
      </w:r>
      <w:r w:rsidRPr="00176ABE">
        <w:rPr>
          <w:rFonts w:ascii="Times New Roman" w:hAnsi="Times New Roman" w:cs="Times New Roman"/>
          <w:color w:val="auto"/>
          <w:sz w:val="28"/>
          <w:szCs w:val="28"/>
          <w:u w:color="000000" w:themeColor="text1"/>
          <w:shd w:val="clear" w:color="auto" w:fill="FFFFFF"/>
          <w:lang w:val="en-US"/>
        </w:rPr>
        <w:t>;</w:t>
      </w:r>
    </w:p>
    <w:p w14:paraId="6A1935D8"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lang w:val="en-US"/>
        </w:rPr>
      </w:pPr>
      <w:r w:rsidRPr="00176ABE">
        <w:rPr>
          <w:rFonts w:ascii="Times New Roman" w:hAnsi="Times New Roman" w:cs="Times New Roman"/>
          <w:color w:val="auto"/>
          <w:sz w:val="28"/>
          <w:szCs w:val="28"/>
          <w:u w:color="000000" w:themeColor="text1"/>
          <w:shd w:val="clear" w:color="auto" w:fill="FFFFFF"/>
          <w:lang w:val="en-US"/>
        </w:rPr>
        <w:t xml:space="preserve">- Phòng </w:t>
      </w:r>
      <w:r w:rsidRPr="00176ABE">
        <w:rPr>
          <w:rFonts w:ascii="Times New Roman" w:hAnsi="Times New Roman" w:cs="Times New Roman"/>
          <w:color w:val="auto"/>
          <w:sz w:val="28"/>
          <w:szCs w:val="28"/>
          <w:u w:color="000000" w:themeColor="text1"/>
          <w:shd w:val="clear" w:color="auto" w:fill="FFFFFF"/>
        </w:rPr>
        <w:t>Nội chính;</w:t>
      </w:r>
    </w:p>
    <w:p w14:paraId="6433A12B"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rPr>
      </w:pPr>
      <w:r w:rsidRPr="00176ABE">
        <w:rPr>
          <w:rFonts w:ascii="Times New Roman" w:hAnsi="Times New Roman" w:cs="Times New Roman"/>
          <w:color w:val="auto"/>
          <w:sz w:val="28"/>
          <w:szCs w:val="28"/>
          <w:u w:color="000000" w:themeColor="text1"/>
          <w:shd w:val="clear" w:color="auto" w:fill="FFFFFF"/>
        </w:rPr>
        <w:t>- Phòng Kinh tế - Ngân sách;</w:t>
      </w:r>
    </w:p>
    <w:p w14:paraId="2BBAD892"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rPr>
      </w:pPr>
      <w:r w:rsidRPr="00176ABE">
        <w:rPr>
          <w:rFonts w:ascii="Times New Roman" w:hAnsi="Times New Roman" w:cs="Times New Roman"/>
          <w:color w:val="auto"/>
          <w:sz w:val="28"/>
          <w:szCs w:val="28"/>
          <w:u w:color="000000" w:themeColor="text1"/>
          <w:shd w:val="clear" w:color="auto" w:fill="FFFFFF"/>
        </w:rPr>
        <w:t>- Phòng Kinh tế ngành;</w:t>
      </w:r>
    </w:p>
    <w:p w14:paraId="3A132CBC"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lang w:val="en-US"/>
        </w:rPr>
      </w:pPr>
      <w:r w:rsidRPr="00176ABE">
        <w:rPr>
          <w:rFonts w:ascii="Times New Roman" w:hAnsi="Times New Roman" w:cs="Times New Roman"/>
          <w:color w:val="auto"/>
          <w:sz w:val="28"/>
          <w:szCs w:val="28"/>
          <w:u w:color="000000" w:themeColor="text1"/>
          <w:shd w:val="clear" w:color="auto" w:fill="FFFFFF"/>
        </w:rPr>
        <w:t>- Phòng Khoa giáo - Văn xã;</w:t>
      </w:r>
    </w:p>
    <w:p w14:paraId="0CA7FE05"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rPr>
      </w:pPr>
      <w:r w:rsidRPr="00176ABE">
        <w:rPr>
          <w:rFonts w:ascii="Times New Roman" w:hAnsi="Times New Roman" w:cs="Times New Roman"/>
          <w:color w:val="auto"/>
          <w:sz w:val="28"/>
          <w:szCs w:val="28"/>
          <w:u w:color="000000" w:themeColor="text1"/>
          <w:shd w:val="clear" w:color="auto" w:fill="FFFFFF"/>
        </w:rPr>
        <w:t>- Phòng Hành chính - Tổ chức;</w:t>
      </w:r>
    </w:p>
    <w:p w14:paraId="23C8B180"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rPr>
      </w:pPr>
      <w:r w:rsidRPr="00176ABE">
        <w:rPr>
          <w:rFonts w:ascii="Times New Roman" w:hAnsi="Times New Roman" w:cs="Times New Roman"/>
          <w:color w:val="auto"/>
          <w:sz w:val="28"/>
          <w:szCs w:val="28"/>
          <w:u w:color="000000" w:themeColor="text1"/>
          <w:shd w:val="clear" w:color="auto" w:fill="FFFFFF"/>
        </w:rPr>
        <w:t>- Phòng Quản trị - Tài vụ;</w:t>
      </w:r>
    </w:p>
    <w:p w14:paraId="654E515E"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rPr>
      </w:pPr>
      <w:r w:rsidRPr="00176ABE">
        <w:rPr>
          <w:rFonts w:ascii="Times New Roman" w:hAnsi="Times New Roman" w:cs="Times New Roman"/>
          <w:color w:val="auto"/>
          <w:sz w:val="28"/>
          <w:szCs w:val="28"/>
          <w:u w:color="000000" w:themeColor="text1"/>
          <w:shd w:val="clear" w:color="auto" w:fill="FFFFFF"/>
          <w:lang w:val="en-US"/>
        </w:rPr>
        <w:t xml:space="preserve">- </w:t>
      </w:r>
      <w:r w:rsidRPr="00176ABE">
        <w:rPr>
          <w:rFonts w:ascii="Times New Roman" w:hAnsi="Times New Roman" w:cs="Times New Roman"/>
          <w:color w:val="auto"/>
          <w:sz w:val="28"/>
          <w:szCs w:val="28"/>
          <w:u w:color="000000" w:themeColor="text1"/>
          <w:shd w:val="clear" w:color="auto" w:fill="FFFFFF"/>
        </w:rPr>
        <w:t>Ban Tiếp công dân thành phố</w:t>
      </w:r>
      <w:r w:rsidRPr="00176ABE">
        <w:rPr>
          <w:rFonts w:ascii="Times New Roman" w:hAnsi="Times New Roman" w:cs="Times New Roman"/>
          <w:color w:val="auto"/>
          <w:sz w:val="28"/>
          <w:szCs w:val="28"/>
          <w:u w:color="000000" w:themeColor="text1"/>
          <w:shd w:val="clear" w:color="auto" w:fill="FFFFFF"/>
          <w:lang w:val="en-US"/>
        </w:rPr>
        <w:t>;</w:t>
      </w:r>
    </w:p>
    <w:p w14:paraId="08946323"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lang w:val="en-US"/>
        </w:rPr>
      </w:pPr>
      <w:r w:rsidRPr="00176ABE">
        <w:rPr>
          <w:rFonts w:ascii="Times New Roman" w:hAnsi="Times New Roman" w:cs="Times New Roman"/>
          <w:color w:val="auto"/>
          <w:sz w:val="28"/>
          <w:szCs w:val="28"/>
          <w:u w:color="000000" w:themeColor="text1"/>
          <w:shd w:val="clear" w:color="auto" w:fill="FFFFFF"/>
        </w:rPr>
        <w:t xml:space="preserve">- Trung tâm </w:t>
      </w:r>
      <w:r w:rsidRPr="00176ABE">
        <w:rPr>
          <w:rFonts w:ascii="Times New Roman" w:hAnsi="Times New Roman" w:cs="Times New Roman"/>
          <w:color w:val="auto"/>
          <w:sz w:val="28"/>
          <w:szCs w:val="28"/>
          <w:u w:color="000000" w:themeColor="text1"/>
          <w:shd w:val="clear" w:color="auto" w:fill="FFFFFF"/>
          <w:lang w:val="en-GB"/>
        </w:rPr>
        <w:t>Phục vụ h</w:t>
      </w:r>
      <w:r w:rsidRPr="00176ABE">
        <w:rPr>
          <w:rFonts w:ascii="Times New Roman" w:hAnsi="Times New Roman" w:cs="Times New Roman"/>
          <w:color w:val="auto"/>
          <w:sz w:val="28"/>
          <w:szCs w:val="28"/>
          <w:u w:color="000000" w:themeColor="text1"/>
          <w:shd w:val="clear" w:color="auto" w:fill="FFFFFF"/>
        </w:rPr>
        <w:t>ành chính công thành phố</w:t>
      </w:r>
      <w:r w:rsidRPr="00176ABE">
        <w:rPr>
          <w:rFonts w:ascii="Times New Roman" w:hAnsi="Times New Roman" w:cs="Times New Roman"/>
          <w:color w:val="auto"/>
          <w:sz w:val="28"/>
          <w:szCs w:val="28"/>
          <w:u w:color="000000" w:themeColor="text1"/>
          <w:shd w:val="clear" w:color="auto" w:fill="FFFFFF"/>
          <w:lang w:val="en-US"/>
        </w:rPr>
        <w:t>.</w:t>
      </w:r>
    </w:p>
    <w:p w14:paraId="3FABDCFA"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lang w:val="en-US"/>
        </w:rPr>
      </w:pPr>
      <w:r w:rsidRPr="00176ABE">
        <w:rPr>
          <w:rFonts w:ascii="Times New Roman" w:hAnsi="Times New Roman" w:cs="Times New Roman"/>
          <w:color w:val="auto"/>
          <w:sz w:val="28"/>
          <w:szCs w:val="28"/>
          <w:u w:color="000000" w:themeColor="text1"/>
          <w:shd w:val="clear" w:color="auto" w:fill="FFFFFF"/>
        </w:rPr>
        <w:t>b) Đơn vị sự nghiệp công lập: Trung tâm Xúc tiến Đầu tư, Thương mại và Du lịch thành phố</w:t>
      </w:r>
      <w:r w:rsidRPr="00176ABE">
        <w:rPr>
          <w:rFonts w:ascii="Times New Roman" w:hAnsi="Times New Roman" w:cs="Times New Roman"/>
          <w:color w:val="auto"/>
          <w:sz w:val="28"/>
          <w:szCs w:val="28"/>
          <w:u w:color="000000" w:themeColor="text1"/>
          <w:shd w:val="clear" w:color="auto" w:fill="FFFFFF"/>
          <w:lang w:val="en-US"/>
        </w:rPr>
        <w:t>.</w:t>
      </w:r>
    </w:p>
    <w:p w14:paraId="3F49438E"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lang w:val="en-US"/>
        </w:rPr>
      </w:pPr>
      <w:r w:rsidRPr="00176ABE">
        <w:rPr>
          <w:rFonts w:ascii="Times New Roman" w:hAnsi="Times New Roman" w:cs="Times New Roman"/>
          <w:color w:val="auto"/>
          <w:sz w:val="28"/>
          <w:szCs w:val="28"/>
          <w:u w:color="000000" w:themeColor="text1"/>
          <w:shd w:val="clear" w:color="auto" w:fill="FFFFFF"/>
        </w:rPr>
        <w:t>Nhiệm vụ và quyền hạn cụ thể của phòng</w:t>
      </w:r>
      <w:r w:rsidRPr="00176ABE">
        <w:rPr>
          <w:rFonts w:ascii="Times New Roman" w:hAnsi="Times New Roman" w:cs="Times New Roman"/>
          <w:color w:val="auto"/>
          <w:sz w:val="28"/>
          <w:szCs w:val="28"/>
          <w:u w:color="000000" w:themeColor="text1"/>
          <w:shd w:val="clear" w:color="auto" w:fill="FFFFFF"/>
          <w:lang w:val="en-GB"/>
        </w:rPr>
        <w:t xml:space="preserve"> </w:t>
      </w:r>
      <w:r w:rsidRPr="00176ABE">
        <w:rPr>
          <w:rFonts w:ascii="Times New Roman" w:hAnsi="Times New Roman" w:cs="Times New Roman"/>
          <w:color w:val="auto"/>
          <w:sz w:val="28"/>
          <w:szCs w:val="28"/>
          <w:u w:color="000000" w:themeColor="text1"/>
          <w:shd w:val="clear" w:color="auto" w:fill="FFFFFF"/>
        </w:rPr>
        <w:t>chuyên môn</w:t>
      </w:r>
      <w:r w:rsidRPr="00176ABE">
        <w:rPr>
          <w:rFonts w:ascii="Times New Roman" w:hAnsi="Times New Roman" w:cs="Times New Roman"/>
          <w:color w:val="auto"/>
          <w:sz w:val="28"/>
          <w:szCs w:val="28"/>
          <w:u w:color="000000" w:themeColor="text1"/>
          <w:shd w:val="clear" w:color="auto" w:fill="FFFFFF"/>
          <w:lang w:val="en-GB"/>
        </w:rPr>
        <w:t xml:space="preserve"> và tương đương </w:t>
      </w:r>
      <w:r w:rsidRPr="00176ABE">
        <w:rPr>
          <w:rFonts w:ascii="Times New Roman" w:hAnsi="Times New Roman" w:cs="Times New Roman"/>
          <w:color w:val="auto"/>
          <w:sz w:val="28"/>
          <w:szCs w:val="28"/>
          <w:u w:color="000000" w:themeColor="text1"/>
          <w:shd w:val="clear" w:color="auto" w:fill="FFFFFF"/>
        </w:rPr>
        <w:t>do Chánh Văn phòng Ủy ban nhân dân thành phố quy định.</w:t>
      </w:r>
    </w:p>
    <w:p w14:paraId="78B1652A"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rPr>
      </w:pPr>
      <w:r w:rsidRPr="00176ABE">
        <w:rPr>
          <w:rFonts w:ascii="Times New Roman" w:hAnsi="Times New Roman" w:cs="Times New Roman"/>
          <w:b/>
          <w:color w:val="auto"/>
          <w:sz w:val="28"/>
          <w:szCs w:val="28"/>
          <w:u w:color="000000" w:themeColor="text1"/>
          <w:shd w:val="clear" w:color="auto" w:fill="FFFFFF"/>
        </w:rPr>
        <w:t xml:space="preserve">Điều </w:t>
      </w:r>
      <w:r w:rsidRPr="00176ABE">
        <w:rPr>
          <w:rFonts w:ascii="Times New Roman" w:hAnsi="Times New Roman" w:cs="Times New Roman"/>
          <w:b/>
          <w:color w:val="auto"/>
          <w:sz w:val="28"/>
          <w:szCs w:val="28"/>
          <w:u w:color="000000" w:themeColor="text1"/>
          <w:shd w:val="clear" w:color="auto" w:fill="FFFFFF"/>
          <w:lang w:val="en-US"/>
        </w:rPr>
        <w:t>5</w:t>
      </w:r>
      <w:r w:rsidRPr="00176ABE">
        <w:rPr>
          <w:rFonts w:ascii="Times New Roman" w:hAnsi="Times New Roman" w:cs="Times New Roman"/>
          <w:b/>
          <w:color w:val="auto"/>
          <w:sz w:val="28"/>
          <w:szCs w:val="28"/>
          <w:u w:color="000000" w:themeColor="text1"/>
          <w:shd w:val="clear" w:color="auto" w:fill="FFFFFF"/>
        </w:rPr>
        <w:t>. Biên chế</w:t>
      </w:r>
      <w:r w:rsidRPr="00176ABE">
        <w:rPr>
          <w:rFonts w:ascii="Times New Roman" w:hAnsi="Times New Roman" w:cs="Times New Roman"/>
          <w:color w:val="auto"/>
          <w:sz w:val="28"/>
          <w:szCs w:val="28"/>
          <w:u w:color="000000" w:themeColor="text1"/>
          <w:shd w:val="clear" w:color="auto" w:fill="FFFFFF"/>
        </w:rPr>
        <w:t xml:space="preserve"> </w:t>
      </w:r>
      <w:r w:rsidRPr="00176ABE">
        <w:rPr>
          <w:rFonts w:ascii="Times New Roman" w:hAnsi="Times New Roman" w:cs="Times New Roman"/>
          <w:b/>
          <w:color w:val="auto"/>
          <w:sz w:val="28"/>
          <w:szCs w:val="28"/>
          <w:u w:color="000000" w:themeColor="text1"/>
          <w:shd w:val="clear" w:color="auto" w:fill="FFFFFF"/>
        </w:rPr>
        <w:t>công chức và số lượng người làm việc</w:t>
      </w:r>
      <w:r w:rsidRPr="00176ABE">
        <w:rPr>
          <w:rFonts w:ascii="Times New Roman" w:hAnsi="Times New Roman" w:cs="Times New Roman"/>
          <w:color w:val="auto"/>
          <w:sz w:val="28"/>
          <w:szCs w:val="28"/>
          <w:u w:color="000000" w:themeColor="text1"/>
          <w:shd w:val="clear" w:color="auto" w:fill="FFFFFF"/>
        </w:rPr>
        <w:t xml:space="preserve"> </w:t>
      </w:r>
    </w:p>
    <w:p w14:paraId="48830082"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rPr>
      </w:pPr>
      <w:bookmarkStart w:id="3" w:name="_Hlk201900769"/>
      <w:r w:rsidRPr="00176ABE">
        <w:rPr>
          <w:rFonts w:ascii="Times New Roman" w:hAnsi="Times New Roman" w:cs="Times New Roman"/>
          <w:color w:val="auto"/>
          <w:sz w:val="28"/>
          <w:szCs w:val="28"/>
          <w:u w:color="000000" w:themeColor="text1"/>
          <w:shd w:val="clear" w:color="auto" w:fill="FFFFFF"/>
        </w:rPr>
        <w:t>1. Biên chế công chức Văn phòng Ủy ban nhân dân thành phố</w:t>
      </w:r>
      <w:r w:rsidRPr="00176ABE">
        <w:rPr>
          <w:rFonts w:ascii="Times New Roman" w:hAnsi="Times New Roman" w:cs="Times New Roman"/>
          <w:color w:val="auto"/>
          <w:sz w:val="28"/>
          <w:szCs w:val="28"/>
          <w:u w:color="000000" w:themeColor="text1"/>
          <w:shd w:val="clear" w:color="auto" w:fill="FFFFFF"/>
          <w:lang w:val="en-US"/>
        </w:rPr>
        <w:t xml:space="preserve"> và số lượng người làm việc tại các đơn vị sự nghiệp công lập trực thuộc Văn phòng được cấp có thẩm quyền giao hàng năm trên cơ sở vị trí việc làm, chức năng, nhiệm vụ, cơ cấu tổ chức và yêu cầu nhiệm vụ được giao. </w:t>
      </w:r>
      <w:r w:rsidRPr="00176ABE">
        <w:rPr>
          <w:rFonts w:ascii="Times New Roman" w:hAnsi="Times New Roman" w:cs="Times New Roman"/>
          <w:color w:val="auto"/>
          <w:sz w:val="28"/>
          <w:szCs w:val="28"/>
          <w:u w:color="000000" w:themeColor="text1"/>
          <w:shd w:val="clear" w:color="auto" w:fill="FFFFFF"/>
        </w:rPr>
        <w:t xml:space="preserve"> </w:t>
      </w:r>
    </w:p>
    <w:p w14:paraId="64B745A1"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rPr>
      </w:pPr>
      <w:r w:rsidRPr="00176ABE">
        <w:rPr>
          <w:rFonts w:ascii="Times New Roman" w:hAnsi="Times New Roman" w:cs="Times New Roman"/>
          <w:color w:val="auto"/>
          <w:sz w:val="28"/>
          <w:szCs w:val="28"/>
          <w:u w:color="000000" w:themeColor="text1"/>
          <w:shd w:val="clear" w:color="auto" w:fill="FFFFFF"/>
        </w:rPr>
        <w:t>2. Số lượng người làm việc trong các đơn vị</w:t>
      </w:r>
      <w:r w:rsidRPr="00176ABE">
        <w:rPr>
          <w:rFonts w:ascii="Times New Roman" w:hAnsi="Times New Roman" w:cs="Times New Roman"/>
          <w:color w:val="auto"/>
          <w:sz w:val="28"/>
          <w:szCs w:val="28"/>
          <w:u w:color="000000" w:themeColor="text1"/>
          <w:shd w:val="clear" w:color="auto" w:fill="FFFFFF"/>
          <w:lang w:val="en-US"/>
        </w:rPr>
        <w:t xml:space="preserve"> hành chính và đơn vị</w:t>
      </w:r>
      <w:r w:rsidRPr="00176ABE">
        <w:rPr>
          <w:rFonts w:ascii="Times New Roman" w:hAnsi="Times New Roman" w:cs="Times New Roman"/>
          <w:color w:val="auto"/>
          <w:sz w:val="28"/>
          <w:szCs w:val="28"/>
          <w:u w:color="000000" w:themeColor="text1"/>
          <w:shd w:val="clear" w:color="auto" w:fill="FFFFFF"/>
        </w:rPr>
        <w:t xml:space="preserve"> sự nghiệp công lập trực thuộc Văn phòng Ủy ban nhân dân thành phố bao gồm viên chức và người lao </w:t>
      </w:r>
      <w:r w:rsidRPr="00176ABE">
        <w:rPr>
          <w:rFonts w:ascii="Times New Roman" w:hAnsi="Times New Roman" w:cs="Times New Roman"/>
          <w:color w:val="auto"/>
          <w:sz w:val="28"/>
          <w:szCs w:val="28"/>
          <w:u w:color="000000" w:themeColor="text1"/>
          <w:shd w:val="clear" w:color="auto" w:fill="FFFFFF"/>
        </w:rPr>
        <w:lastRenderedPageBreak/>
        <w:t>động thực hiện theo Đề án vị trí việc làm</w:t>
      </w:r>
      <w:r w:rsidRPr="00176ABE">
        <w:rPr>
          <w:rFonts w:ascii="Times New Roman" w:hAnsi="Times New Roman" w:cs="Times New Roman"/>
          <w:color w:val="auto"/>
          <w:sz w:val="28"/>
          <w:szCs w:val="28"/>
          <w:u w:color="000000" w:themeColor="text1"/>
          <w:shd w:val="clear" w:color="auto" w:fill="FFFFFF"/>
          <w:lang w:val="en-US"/>
        </w:rPr>
        <w:t>, mức độ</w:t>
      </w:r>
      <w:r w:rsidRPr="00176ABE">
        <w:rPr>
          <w:rFonts w:ascii="Times New Roman" w:hAnsi="Times New Roman" w:cs="Times New Roman"/>
          <w:color w:val="auto"/>
          <w:sz w:val="28"/>
          <w:szCs w:val="28"/>
          <w:u w:color="000000" w:themeColor="text1"/>
          <w:shd w:val="clear" w:color="auto" w:fill="FFFFFF"/>
        </w:rPr>
        <w:t xml:space="preserve"> tự chủ tài chính</w:t>
      </w:r>
      <w:r w:rsidRPr="00176ABE">
        <w:rPr>
          <w:rFonts w:ascii="Times New Roman" w:hAnsi="Times New Roman" w:cs="Times New Roman"/>
          <w:color w:val="auto"/>
          <w:sz w:val="28"/>
          <w:szCs w:val="28"/>
          <w:u w:color="000000" w:themeColor="text1"/>
          <w:shd w:val="clear" w:color="auto" w:fill="FFFFFF"/>
          <w:lang w:val="en-US"/>
        </w:rPr>
        <w:t>, chức năng, nhiệm vụ được giao và quyết định của cấp có thẩm quyền</w:t>
      </w:r>
      <w:r w:rsidRPr="00176ABE">
        <w:rPr>
          <w:rFonts w:ascii="Times New Roman" w:hAnsi="Times New Roman" w:cs="Times New Roman"/>
          <w:color w:val="auto"/>
          <w:sz w:val="28"/>
          <w:szCs w:val="28"/>
          <w:u w:color="000000" w:themeColor="text1"/>
          <w:shd w:val="clear" w:color="auto" w:fill="FFFFFF"/>
        </w:rPr>
        <w:t>.</w:t>
      </w:r>
    </w:p>
    <w:bookmarkEnd w:id="3"/>
    <w:p w14:paraId="65F7197D" w14:textId="77777777" w:rsidR="00C468E0" w:rsidRPr="00176ABE" w:rsidRDefault="00C468E0" w:rsidP="00A960A5">
      <w:pPr>
        <w:widowControl/>
        <w:spacing w:before="240"/>
        <w:jc w:val="center"/>
        <w:rPr>
          <w:rFonts w:ascii="Times New Roman" w:hAnsi="Times New Roman" w:cs="Times New Roman"/>
          <w:b/>
          <w:color w:val="auto"/>
          <w:sz w:val="28"/>
          <w:szCs w:val="28"/>
          <w:u w:color="000000" w:themeColor="text1"/>
        </w:rPr>
      </w:pPr>
      <w:r w:rsidRPr="00176ABE">
        <w:rPr>
          <w:rFonts w:ascii="Times New Roman" w:hAnsi="Times New Roman" w:cs="Times New Roman"/>
          <w:b/>
          <w:color w:val="auto"/>
          <w:sz w:val="28"/>
          <w:szCs w:val="28"/>
          <w:u w:color="000000" w:themeColor="text1"/>
        </w:rPr>
        <w:t>Chương III</w:t>
      </w:r>
    </w:p>
    <w:p w14:paraId="5399AEBE" w14:textId="77777777" w:rsidR="00C468E0" w:rsidRPr="00176ABE" w:rsidRDefault="00C468E0" w:rsidP="00A960A5">
      <w:pPr>
        <w:widowControl/>
        <w:spacing w:after="240"/>
        <w:jc w:val="center"/>
        <w:rPr>
          <w:rFonts w:ascii="Times New Roman" w:hAnsi="Times New Roman" w:cs="Times New Roman"/>
          <w:b/>
          <w:color w:val="auto"/>
          <w:sz w:val="28"/>
          <w:szCs w:val="28"/>
          <w:u w:color="000000" w:themeColor="text1"/>
          <w:lang w:val="en-US"/>
        </w:rPr>
      </w:pPr>
      <w:r w:rsidRPr="00176ABE">
        <w:rPr>
          <w:rFonts w:ascii="Times New Roman" w:hAnsi="Times New Roman" w:cs="Times New Roman"/>
          <w:b/>
          <w:color w:val="auto"/>
          <w:sz w:val="28"/>
          <w:szCs w:val="28"/>
          <w:u w:color="000000" w:themeColor="text1"/>
        </w:rPr>
        <w:t xml:space="preserve">CHẾ ĐỘ LÀM VIỆC VÀ </w:t>
      </w:r>
      <w:r w:rsidRPr="00176ABE">
        <w:rPr>
          <w:rFonts w:ascii="Times New Roman" w:hAnsi="Times New Roman" w:cs="Times New Roman"/>
          <w:b/>
          <w:color w:val="auto"/>
          <w:sz w:val="28"/>
          <w:szCs w:val="28"/>
          <w:u w:color="000000" w:themeColor="text1"/>
          <w:lang w:val="en-US"/>
        </w:rPr>
        <w:t>MỐI QUAN HỆ CÔNG TÁC</w:t>
      </w:r>
    </w:p>
    <w:p w14:paraId="49D1A329" w14:textId="77777777" w:rsidR="00C468E0" w:rsidRPr="00176ABE" w:rsidRDefault="00C468E0" w:rsidP="00A960A5">
      <w:pPr>
        <w:widowControl/>
        <w:spacing w:before="120"/>
        <w:ind w:firstLine="567"/>
        <w:jc w:val="both"/>
        <w:rPr>
          <w:rFonts w:ascii="Times New Roman" w:hAnsi="Times New Roman" w:cs="Times New Roman"/>
          <w:b/>
          <w:color w:val="auto"/>
          <w:sz w:val="28"/>
          <w:szCs w:val="28"/>
          <w:u w:color="000000" w:themeColor="text1"/>
        </w:rPr>
      </w:pPr>
      <w:r w:rsidRPr="00176ABE">
        <w:rPr>
          <w:rFonts w:ascii="Times New Roman" w:hAnsi="Times New Roman" w:cs="Times New Roman"/>
          <w:b/>
          <w:color w:val="auto"/>
          <w:sz w:val="28"/>
          <w:szCs w:val="28"/>
          <w:u w:color="000000" w:themeColor="text1"/>
        </w:rPr>
        <w:t xml:space="preserve">Điều </w:t>
      </w:r>
      <w:r w:rsidRPr="00176ABE">
        <w:rPr>
          <w:rFonts w:ascii="Times New Roman" w:hAnsi="Times New Roman" w:cs="Times New Roman"/>
          <w:b/>
          <w:color w:val="auto"/>
          <w:sz w:val="28"/>
          <w:szCs w:val="28"/>
          <w:u w:color="000000" w:themeColor="text1"/>
          <w:lang w:val="en-US"/>
        </w:rPr>
        <w:t>6.</w:t>
      </w:r>
      <w:r w:rsidRPr="00176ABE">
        <w:rPr>
          <w:rFonts w:ascii="Times New Roman" w:hAnsi="Times New Roman" w:cs="Times New Roman"/>
          <w:b/>
          <w:color w:val="auto"/>
          <w:sz w:val="28"/>
          <w:szCs w:val="28"/>
          <w:u w:color="000000" w:themeColor="text1"/>
        </w:rPr>
        <w:t xml:space="preserve"> Chế độ làm việc</w:t>
      </w:r>
    </w:p>
    <w:p w14:paraId="0A6D4A91"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rPr>
      </w:pPr>
      <w:r w:rsidRPr="00176ABE">
        <w:rPr>
          <w:rFonts w:ascii="Times New Roman" w:eastAsia="Times New Roman" w:hAnsi="Times New Roman" w:cs="Times New Roman"/>
          <w:color w:val="auto"/>
          <w:sz w:val="28"/>
          <w:szCs w:val="28"/>
          <w:u w:color="000000" w:themeColor="text1"/>
          <w:lang w:val="en-US" w:eastAsia="en-US"/>
        </w:rPr>
        <w:t xml:space="preserve">1. </w:t>
      </w:r>
      <w:r w:rsidRPr="00176ABE">
        <w:rPr>
          <w:rFonts w:ascii="Times New Roman" w:eastAsia="Times New Roman" w:hAnsi="Times New Roman" w:cs="Times New Roman"/>
          <w:color w:val="auto"/>
          <w:sz w:val="28"/>
          <w:szCs w:val="28"/>
          <w:u w:color="000000" w:themeColor="text1"/>
          <w:lang w:eastAsia="en-US"/>
        </w:rPr>
        <w:t xml:space="preserve">Văn phòng Ủy ban nhân dân thành phố và các đơn vị trực thuộc làm việc theo </w:t>
      </w:r>
      <w:r w:rsidRPr="00176ABE">
        <w:rPr>
          <w:rFonts w:ascii="Times New Roman" w:hAnsi="Times New Roman" w:cs="Times New Roman"/>
          <w:color w:val="auto"/>
          <w:sz w:val="28"/>
          <w:szCs w:val="28"/>
          <w:u w:color="000000" w:themeColor="text1"/>
          <w:shd w:val="clear" w:color="auto" w:fill="FFFFFF"/>
        </w:rPr>
        <w:t>chế độ thủ trưởng</w:t>
      </w:r>
      <w:r w:rsidRPr="00176ABE">
        <w:rPr>
          <w:rFonts w:ascii="Times New Roman" w:hAnsi="Times New Roman" w:cs="Times New Roman"/>
          <w:color w:val="auto"/>
          <w:sz w:val="28"/>
          <w:szCs w:val="28"/>
          <w:u w:color="000000" w:themeColor="text1"/>
          <w:shd w:val="clear" w:color="auto" w:fill="FFFFFF"/>
          <w:lang w:val="en-US"/>
        </w:rPr>
        <w:t xml:space="preserve"> và theo Quy chế làm việc của Ủy ban nhân dân thành phố</w:t>
      </w:r>
      <w:r w:rsidRPr="00176ABE">
        <w:rPr>
          <w:rFonts w:ascii="Times New Roman" w:hAnsi="Times New Roman" w:cs="Times New Roman"/>
          <w:color w:val="auto"/>
          <w:sz w:val="28"/>
          <w:szCs w:val="28"/>
          <w:u w:color="000000" w:themeColor="text1"/>
          <w:shd w:val="clear" w:color="auto" w:fill="FFFFFF"/>
        </w:rPr>
        <w:t>, bảo đảm nguyên tắc tập trung dân chủ.</w:t>
      </w:r>
    </w:p>
    <w:p w14:paraId="1DD25B05" w14:textId="77777777" w:rsidR="00C468E0" w:rsidRPr="00176ABE" w:rsidRDefault="00C468E0" w:rsidP="00A960A5">
      <w:pPr>
        <w:widowControl/>
        <w:spacing w:before="120"/>
        <w:ind w:firstLine="567"/>
        <w:jc w:val="both"/>
        <w:rPr>
          <w:rFonts w:ascii="Times New Roman" w:hAnsi="Times New Roman" w:cs="Times New Roman"/>
          <w:color w:val="auto"/>
          <w:sz w:val="28"/>
          <w:szCs w:val="28"/>
          <w:u w:color="000000" w:themeColor="text1"/>
          <w:shd w:val="clear" w:color="auto" w:fill="FFFFFF"/>
          <w:lang w:val="en-US"/>
        </w:rPr>
      </w:pPr>
      <w:r w:rsidRPr="00176ABE">
        <w:rPr>
          <w:rFonts w:ascii="Times New Roman" w:hAnsi="Times New Roman" w:cs="Times New Roman"/>
          <w:color w:val="auto"/>
          <w:sz w:val="28"/>
          <w:szCs w:val="28"/>
          <w:u w:color="000000" w:themeColor="text1"/>
          <w:shd w:val="clear" w:color="auto" w:fill="FFFFFF"/>
          <w:lang w:val="en-US"/>
        </w:rPr>
        <w:t>2. Căn cứ theo quy định của pháp luật và phân công của Ủy ban nhân dân thành phố, Chánh Văn phòng ban hành Quy chế làm việc của Văn phòng và chỉ đạo, kiểm tra việc thực hiện.</w:t>
      </w:r>
    </w:p>
    <w:p w14:paraId="29FA8717"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eastAsia="en-US"/>
        </w:rPr>
      </w:pPr>
      <w:r w:rsidRPr="00176ABE">
        <w:rPr>
          <w:rFonts w:ascii="Times New Roman" w:hAnsi="Times New Roman" w:cs="Times New Roman"/>
          <w:color w:val="auto"/>
          <w:sz w:val="28"/>
          <w:szCs w:val="28"/>
          <w:u w:color="000000" w:themeColor="text1"/>
          <w:shd w:val="clear" w:color="auto" w:fill="FFFFFF"/>
          <w:lang w:val="en-US"/>
        </w:rPr>
        <w:t>3</w:t>
      </w:r>
      <w:r w:rsidRPr="00176ABE">
        <w:rPr>
          <w:rFonts w:ascii="Times New Roman" w:hAnsi="Times New Roman" w:cs="Times New Roman"/>
          <w:color w:val="auto"/>
          <w:sz w:val="28"/>
          <w:szCs w:val="28"/>
          <w:u w:color="000000" w:themeColor="text1"/>
          <w:shd w:val="clear" w:color="auto" w:fill="FFFFFF"/>
        </w:rPr>
        <w:t>. Chánh Văn phòng Ủy ban nhân dân thành phố chịu trách nhiệm trước</w:t>
      </w:r>
      <w:r w:rsidRPr="00176ABE">
        <w:rPr>
          <w:rFonts w:ascii="Times New Roman" w:hAnsi="Times New Roman" w:cs="Times New Roman"/>
          <w:color w:val="auto"/>
          <w:sz w:val="28"/>
          <w:szCs w:val="28"/>
          <w:u w:color="000000" w:themeColor="text1"/>
          <w:shd w:val="clear" w:color="auto" w:fill="FFFFFF"/>
          <w:lang w:val="en-US"/>
        </w:rPr>
        <w:t xml:space="preserve"> </w:t>
      </w:r>
      <w:r w:rsidRPr="00176ABE">
        <w:rPr>
          <w:rFonts w:ascii="Times New Roman" w:hAnsi="Times New Roman" w:cs="Times New Roman"/>
          <w:color w:val="auto"/>
          <w:sz w:val="28"/>
          <w:szCs w:val="28"/>
          <w:u w:color="000000" w:themeColor="text1"/>
          <w:shd w:val="clear" w:color="auto" w:fill="FFFFFF"/>
        </w:rPr>
        <w:t>Chủ tịch</w:t>
      </w:r>
      <w:r w:rsidRPr="00176ABE">
        <w:rPr>
          <w:rFonts w:ascii="Times New Roman" w:eastAsia="Times New Roman" w:hAnsi="Times New Roman" w:cs="Times New Roman"/>
          <w:color w:val="auto"/>
          <w:sz w:val="28"/>
          <w:szCs w:val="28"/>
          <w:u w:color="000000" w:themeColor="text1"/>
          <w:lang w:eastAsia="en-US"/>
        </w:rPr>
        <w:t xml:space="preserve"> Ủy ban nhân dân thành phố và trước pháp luật về toàn bộ hoạt động của Văn phòng Ủy ban nhân dân thành phố và thực hiện nhiệm vụ, quyền hạn của Ủy viên Ủy ban nhân dân thành phố theo quy chế làm việc và phân công của Ủy ban nhân dân thành phố; là chủ tài khoản cơ quan Văn phòng Ủy ban nhân dân thành phố.</w:t>
      </w:r>
    </w:p>
    <w:p w14:paraId="0B1D40A5"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val="en-US" w:eastAsia="en-US"/>
        </w:rPr>
      </w:pPr>
      <w:r w:rsidRPr="00176ABE">
        <w:rPr>
          <w:rFonts w:ascii="Times New Roman" w:eastAsia="Times New Roman" w:hAnsi="Times New Roman" w:cs="Times New Roman"/>
          <w:color w:val="auto"/>
          <w:sz w:val="28"/>
          <w:szCs w:val="28"/>
          <w:u w:color="000000" w:themeColor="text1"/>
          <w:lang w:val="en-US" w:eastAsia="en-US"/>
        </w:rPr>
        <w:t>4</w:t>
      </w:r>
      <w:r w:rsidRPr="00176ABE">
        <w:rPr>
          <w:rFonts w:ascii="Times New Roman" w:eastAsia="Times New Roman" w:hAnsi="Times New Roman" w:cs="Times New Roman"/>
          <w:color w:val="auto"/>
          <w:sz w:val="28"/>
          <w:szCs w:val="28"/>
          <w:u w:color="000000" w:themeColor="text1"/>
          <w:lang w:eastAsia="en-US"/>
        </w:rPr>
        <w:t>. Phó Chánh Văn phòng Ủy ban nhân dân thành phố giúp Chánh Văn phòng thực hiện một hoặc một số nhiệm vụ cụ thể do Chánh Văn phòng Ủy ban nhân dân thành phố phân công và chịu trách nhiệm trước Chánh Văn phòng Ủy ban nhân dân thành phố, trước pháp luật về thực hiện nhiệm vụ được phân công. Phó Chánh Văn phòng Ủy ban nhân dân thành phố không kiêm nhiệm người đứng đầu tổ chức, đơn vị thuộc và trực thuộc Văn phòng, trừ trường hợp pháp luật có quy định khác</w:t>
      </w:r>
      <w:r w:rsidRPr="00176ABE">
        <w:rPr>
          <w:rFonts w:ascii="Times New Roman" w:eastAsia="Times New Roman" w:hAnsi="Times New Roman" w:cs="Times New Roman"/>
          <w:color w:val="auto"/>
          <w:sz w:val="28"/>
          <w:szCs w:val="28"/>
          <w:u w:color="000000" w:themeColor="text1"/>
          <w:lang w:val="en-US" w:eastAsia="en-US"/>
        </w:rPr>
        <w:t>;</w:t>
      </w:r>
    </w:p>
    <w:p w14:paraId="7C45B1C2"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val="en-US" w:eastAsia="en-US"/>
        </w:rPr>
      </w:pPr>
      <w:r w:rsidRPr="00176ABE">
        <w:rPr>
          <w:rFonts w:ascii="Times New Roman" w:eastAsia="Times New Roman" w:hAnsi="Times New Roman" w:cs="Times New Roman"/>
          <w:color w:val="auto"/>
          <w:sz w:val="28"/>
          <w:szCs w:val="28"/>
          <w:u w:color="000000" w:themeColor="text1"/>
          <w:lang w:val="en-US" w:eastAsia="en-US"/>
        </w:rPr>
        <w:t xml:space="preserve">a) </w:t>
      </w:r>
      <w:r w:rsidRPr="00176ABE">
        <w:rPr>
          <w:rFonts w:ascii="Times New Roman" w:eastAsia="Times New Roman" w:hAnsi="Times New Roman" w:cs="Times New Roman"/>
          <w:color w:val="auto"/>
          <w:sz w:val="28"/>
          <w:szCs w:val="28"/>
          <w:u w:color="000000" w:themeColor="text1"/>
          <w:lang w:eastAsia="en-US"/>
        </w:rPr>
        <w:t>Khi Chánh Văn phòng Ủy ban nhân dân thành phố vắng mặt, một Phó Chánh Văn phòng Ủy ban nhân dân thành phố được Chánh Văn phòng Ủy ban nhân dân thành phố ủy nhiệm điều hành hoạt động của Văn phòng Ủy ban nhân dân thành phố</w:t>
      </w:r>
      <w:r w:rsidRPr="00176ABE">
        <w:rPr>
          <w:rFonts w:ascii="Times New Roman" w:eastAsia="Times New Roman" w:hAnsi="Times New Roman" w:cs="Times New Roman"/>
          <w:color w:val="auto"/>
          <w:sz w:val="28"/>
          <w:szCs w:val="28"/>
          <w:u w:color="000000" w:themeColor="text1"/>
          <w:lang w:val="en-US" w:eastAsia="en-US"/>
        </w:rPr>
        <w:t>;</w:t>
      </w:r>
    </w:p>
    <w:p w14:paraId="18C16C0B"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val="en-US" w:eastAsia="en-US"/>
        </w:rPr>
      </w:pPr>
      <w:r w:rsidRPr="00176ABE">
        <w:rPr>
          <w:rFonts w:ascii="Times New Roman" w:eastAsia="Times New Roman" w:hAnsi="Times New Roman" w:cs="Times New Roman"/>
          <w:color w:val="auto"/>
          <w:sz w:val="28"/>
          <w:szCs w:val="28"/>
          <w:u w:color="000000" w:themeColor="text1"/>
          <w:lang w:val="en-US" w:eastAsia="en-US"/>
        </w:rPr>
        <w:t xml:space="preserve">b) </w:t>
      </w:r>
      <w:r w:rsidRPr="00176ABE">
        <w:rPr>
          <w:rFonts w:ascii="Times New Roman" w:eastAsia="Times New Roman" w:hAnsi="Times New Roman" w:cs="Times New Roman"/>
          <w:color w:val="auto"/>
          <w:sz w:val="28"/>
          <w:szCs w:val="28"/>
          <w:u w:color="000000" w:themeColor="text1"/>
          <w:lang w:eastAsia="en-US"/>
        </w:rPr>
        <w:t>Trưởng các đơn vị thuộc Văn phòng Ủy ban nhân dân thành phố chịu trách nhiệm trước pháp luật, trước Chánh Văn phòng Ủy ban nhân dân thành phố và Phó Chánh Văn phòng Ủy ban nhân dân thành phố phụ trách lĩnh vực về toàn bộ hoạt động của đơn vị</w:t>
      </w:r>
      <w:r w:rsidRPr="00176ABE">
        <w:rPr>
          <w:rFonts w:ascii="Times New Roman" w:eastAsia="Times New Roman" w:hAnsi="Times New Roman" w:cs="Times New Roman"/>
          <w:color w:val="auto"/>
          <w:sz w:val="28"/>
          <w:szCs w:val="28"/>
          <w:u w:color="000000" w:themeColor="text1"/>
          <w:lang w:val="en-US" w:eastAsia="en-US"/>
        </w:rPr>
        <w:t>;</w:t>
      </w:r>
    </w:p>
    <w:p w14:paraId="4F5AB28B"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eastAsia="en-US"/>
        </w:rPr>
      </w:pPr>
      <w:r w:rsidRPr="00176ABE">
        <w:rPr>
          <w:rFonts w:ascii="Times New Roman" w:eastAsia="Times New Roman" w:hAnsi="Times New Roman" w:cs="Times New Roman"/>
          <w:color w:val="auto"/>
          <w:sz w:val="28"/>
          <w:szCs w:val="28"/>
          <w:u w:color="000000" w:themeColor="text1"/>
          <w:lang w:val="en-US" w:eastAsia="en-US"/>
        </w:rPr>
        <w:t xml:space="preserve">c) </w:t>
      </w:r>
      <w:r w:rsidRPr="00176ABE">
        <w:rPr>
          <w:rFonts w:ascii="Times New Roman" w:eastAsia="Times New Roman" w:hAnsi="Times New Roman" w:cs="Times New Roman"/>
          <w:color w:val="auto"/>
          <w:sz w:val="28"/>
          <w:szCs w:val="28"/>
          <w:u w:color="000000" w:themeColor="text1"/>
          <w:lang w:eastAsia="en-US"/>
        </w:rPr>
        <w:t>Phó Trưởng phòng thực hiện nhiệm vụ được Trưởng phòng phân công và chịu trách nhiệm trước Trưởng phòng và trước pháp luật về toàn bộ hoạt động được phân công phụ trách.</w:t>
      </w:r>
    </w:p>
    <w:p w14:paraId="65806273"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eastAsia="en-US"/>
        </w:rPr>
      </w:pPr>
      <w:r w:rsidRPr="00176ABE">
        <w:rPr>
          <w:rFonts w:ascii="Times New Roman" w:eastAsia="Times New Roman" w:hAnsi="Times New Roman" w:cs="Times New Roman"/>
          <w:color w:val="auto"/>
          <w:sz w:val="28"/>
          <w:szCs w:val="28"/>
          <w:u w:color="000000" w:themeColor="text1"/>
          <w:lang w:val="en-US" w:eastAsia="en-US"/>
        </w:rPr>
        <w:t>5</w:t>
      </w:r>
      <w:r w:rsidRPr="00176ABE">
        <w:rPr>
          <w:rFonts w:ascii="Times New Roman" w:eastAsia="Times New Roman" w:hAnsi="Times New Roman" w:cs="Times New Roman"/>
          <w:color w:val="auto"/>
          <w:sz w:val="28"/>
          <w:szCs w:val="28"/>
          <w:u w:color="000000" w:themeColor="text1"/>
          <w:lang w:eastAsia="en-US"/>
        </w:rPr>
        <w:t>. Công chức, viên chức chịu sự lãnh đạo, chỉ đạo, điều hành và phân công công việc của lãnh đạo Văn phòng Ủy ban nhân dân thành phố, lãnh đạo phòng, ban, trung tâm</w:t>
      </w:r>
      <w:r w:rsidRPr="00176ABE">
        <w:rPr>
          <w:rFonts w:ascii="Times New Roman" w:eastAsia="Times New Roman" w:hAnsi="Times New Roman" w:cs="Times New Roman"/>
          <w:color w:val="auto"/>
          <w:sz w:val="28"/>
          <w:szCs w:val="28"/>
          <w:u w:color="000000" w:themeColor="text1"/>
          <w:lang w:val="en-US" w:eastAsia="en-US"/>
        </w:rPr>
        <w:t xml:space="preserve">; chịu trách nhiệm trước người phân công nhiệm vụ, trước pháp luật về kết quả thực hiện nhiệm vụ </w:t>
      </w:r>
      <w:r w:rsidRPr="00176ABE">
        <w:rPr>
          <w:rFonts w:ascii="Times New Roman" w:eastAsia="Times New Roman" w:hAnsi="Times New Roman" w:cs="Times New Roman"/>
          <w:color w:val="auto"/>
          <w:sz w:val="28"/>
          <w:szCs w:val="28"/>
          <w:u w:color="000000" w:themeColor="text1"/>
          <w:lang w:eastAsia="en-US"/>
        </w:rPr>
        <w:t>và thực hiện chế độ báo cáo theo quy chế làm việc của cơ quan.</w:t>
      </w:r>
    </w:p>
    <w:p w14:paraId="094DBB75" w14:textId="77777777" w:rsidR="00C468E0" w:rsidRPr="00176ABE" w:rsidRDefault="00C468E0" w:rsidP="00A960A5">
      <w:pPr>
        <w:widowControl/>
        <w:spacing w:before="120"/>
        <w:ind w:firstLine="567"/>
        <w:jc w:val="both"/>
        <w:rPr>
          <w:rFonts w:ascii="Times New Roman" w:eastAsia="Times New Roman" w:hAnsi="Times New Roman" w:cs="Times New Roman"/>
          <w:b/>
          <w:color w:val="auto"/>
          <w:sz w:val="28"/>
          <w:szCs w:val="28"/>
          <w:u w:color="000000" w:themeColor="text1"/>
          <w:lang w:eastAsia="en-US"/>
        </w:rPr>
      </w:pPr>
      <w:r w:rsidRPr="00176ABE">
        <w:rPr>
          <w:rFonts w:ascii="Times New Roman" w:eastAsia="Times New Roman" w:hAnsi="Times New Roman" w:cs="Times New Roman"/>
          <w:b/>
          <w:color w:val="auto"/>
          <w:sz w:val="28"/>
          <w:szCs w:val="28"/>
          <w:u w:color="000000" w:themeColor="text1"/>
          <w:lang w:eastAsia="en-US"/>
        </w:rPr>
        <w:t xml:space="preserve">Điều </w:t>
      </w:r>
      <w:r w:rsidRPr="00176ABE">
        <w:rPr>
          <w:rFonts w:ascii="Times New Roman" w:eastAsia="Times New Roman" w:hAnsi="Times New Roman" w:cs="Times New Roman"/>
          <w:b/>
          <w:color w:val="auto"/>
          <w:sz w:val="28"/>
          <w:szCs w:val="28"/>
          <w:u w:color="000000" w:themeColor="text1"/>
          <w:lang w:val="en-US" w:eastAsia="en-US"/>
        </w:rPr>
        <w:t>7</w:t>
      </w:r>
      <w:r w:rsidRPr="00176ABE">
        <w:rPr>
          <w:rFonts w:ascii="Times New Roman" w:eastAsia="Times New Roman" w:hAnsi="Times New Roman" w:cs="Times New Roman"/>
          <w:b/>
          <w:color w:val="auto"/>
          <w:sz w:val="28"/>
          <w:szCs w:val="28"/>
          <w:u w:color="000000" w:themeColor="text1"/>
          <w:lang w:eastAsia="en-US"/>
        </w:rPr>
        <w:t>. Chế độ trách nhiệm</w:t>
      </w:r>
    </w:p>
    <w:p w14:paraId="061D3DA4"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eastAsia="en-US"/>
        </w:rPr>
      </w:pPr>
      <w:r w:rsidRPr="00176ABE">
        <w:rPr>
          <w:rFonts w:ascii="Times New Roman" w:eastAsia="Times New Roman" w:hAnsi="Times New Roman" w:cs="Times New Roman"/>
          <w:color w:val="auto"/>
          <w:sz w:val="28"/>
          <w:szCs w:val="28"/>
          <w:u w:color="000000" w:themeColor="text1"/>
          <w:lang w:eastAsia="en-US"/>
        </w:rPr>
        <w:t>1. Văn phòng Ủy ban nhân dân thành phố chịu trách nhiệm đối với những vấn đề tham mưu, đề xuất thuộc phạm vi nhiệm vụ, quyền hạn theo quy định.</w:t>
      </w:r>
    </w:p>
    <w:p w14:paraId="2AD270A8"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eastAsia="en-US"/>
        </w:rPr>
      </w:pPr>
      <w:r w:rsidRPr="00176ABE">
        <w:rPr>
          <w:rFonts w:ascii="Times New Roman" w:eastAsia="Times New Roman" w:hAnsi="Times New Roman" w:cs="Times New Roman"/>
          <w:color w:val="auto"/>
          <w:sz w:val="28"/>
          <w:szCs w:val="28"/>
          <w:u w:color="000000" w:themeColor="text1"/>
          <w:lang w:eastAsia="en-US"/>
        </w:rPr>
        <w:lastRenderedPageBreak/>
        <w:t>2. Lãnh đạo Văn phòng Ủy ban nhân dân thành phố, lãnh đạo phòng, ban, trung tâm và chuyên viên chịu trách nhiệm về ý kiến tham mưu, đề xuất của mình.</w:t>
      </w:r>
    </w:p>
    <w:p w14:paraId="663899B9" w14:textId="77777777" w:rsidR="00C468E0" w:rsidRPr="00176ABE" w:rsidRDefault="00C468E0" w:rsidP="00A960A5">
      <w:pPr>
        <w:widowControl/>
        <w:spacing w:before="120"/>
        <w:ind w:firstLine="567"/>
        <w:jc w:val="both"/>
        <w:rPr>
          <w:rFonts w:ascii="Times New Roman" w:hAnsi="Times New Roman" w:cs="Times New Roman"/>
          <w:b/>
          <w:color w:val="auto"/>
          <w:sz w:val="28"/>
          <w:szCs w:val="28"/>
          <w:u w:color="000000" w:themeColor="text1"/>
        </w:rPr>
      </w:pPr>
      <w:r w:rsidRPr="00176ABE">
        <w:rPr>
          <w:rFonts w:ascii="Times New Roman" w:hAnsi="Times New Roman" w:cs="Times New Roman"/>
          <w:b/>
          <w:color w:val="auto"/>
          <w:sz w:val="28"/>
          <w:szCs w:val="28"/>
          <w:u w:color="000000" w:themeColor="text1"/>
        </w:rPr>
        <w:t>Điều 8. Chế độ giao ban và báo cáo</w:t>
      </w:r>
    </w:p>
    <w:p w14:paraId="246E2CFE" w14:textId="77777777" w:rsidR="00C468E0" w:rsidRPr="00176ABE" w:rsidRDefault="00C468E0" w:rsidP="00A960A5">
      <w:pPr>
        <w:pStyle w:val="ListParagraph"/>
        <w:widowControl/>
        <w:numPr>
          <w:ilvl w:val="0"/>
          <w:numId w:val="13"/>
        </w:numPr>
        <w:tabs>
          <w:tab w:val="left" w:pos="851"/>
        </w:tabs>
        <w:spacing w:before="120"/>
        <w:ind w:left="0" w:firstLine="567"/>
        <w:contextualSpacing w:val="0"/>
        <w:jc w:val="both"/>
        <w:rPr>
          <w:rFonts w:ascii="Times New Roman" w:eastAsia="Times New Roman" w:hAnsi="Times New Roman" w:cs="Times New Roman"/>
          <w:color w:val="auto"/>
          <w:sz w:val="28"/>
          <w:szCs w:val="28"/>
          <w:u w:color="000000" w:themeColor="text1"/>
          <w:lang w:eastAsia="en-US"/>
        </w:rPr>
      </w:pPr>
      <w:r w:rsidRPr="00176ABE">
        <w:rPr>
          <w:rFonts w:ascii="Times New Roman" w:hAnsi="Times New Roman" w:cs="Times New Roman"/>
          <w:color w:val="auto"/>
          <w:sz w:val="28"/>
          <w:szCs w:val="28"/>
          <w:u w:color="000000" w:themeColor="text1"/>
        </w:rPr>
        <w:t xml:space="preserve">Văn phòng Ủy ban nhân dân thành phố thực hiện chế độ giao ban hàng </w:t>
      </w:r>
      <w:r w:rsidRPr="00176ABE">
        <w:rPr>
          <w:rFonts w:ascii="Times New Roman" w:hAnsi="Times New Roman" w:cs="Times New Roman"/>
          <w:color w:val="auto"/>
          <w:sz w:val="28"/>
          <w:szCs w:val="28"/>
          <w:u w:color="000000" w:themeColor="text1"/>
          <w:lang w:val="en-US"/>
        </w:rPr>
        <w:t xml:space="preserve">tháng </w:t>
      </w:r>
      <w:r w:rsidRPr="00176ABE">
        <w:rPr>
          <w:rFonts w:ascii="Times New Roman" w:hAnsi="Times New Roman" w:cs="Times New Roman"/>
          <w:color w:val="auto"/>
          <w:sz w:val="28"/>
          <w:szCs w:val="28"/>
          <w:u w:color="000000" w:themeColor="text1"/>
        </w:rPr>
        <w:t xml:space="preserve">để </w:t>
      </w:r>
      <w:r w:rsidRPr="00176ABE">
        <w:rPr>
          <w:rFonts w:ascii="Times New Roman" w:eastAsia="Times New Roman" w:hAnsi="Times New Roman" w:cs="Times New Roman"/>
          <w:color w:val="auto"/>
          <w:sz w:val="28"/>
          <w:szCs w:val="28"/>
          <w:u w:color="000000" w:themeColor="text1"/>
          <w:lang w:eastAsia="en-US"/>
        </w:rPr>
        <w:t xml:space="preserve">kiểm điểm công tác trong </w:t>
      </w:r>
      <w:r w:rsidRPr="00176ABE">
        <w:rPr>
          <w:rFonts w:ascii="Times New Roman" w:hAnsi="Times New Roman" w:cs="Times New Roman"/>
          <w:color w:val="auto"/>
          <w:sz w:val="28"/>
          <w:szCs w:val="28"/>
          <w:u w:color="000000" w:themeColor="text1"/>
          <w:lang w:val="en-US"/>
        </w:rPr>
        <w:t>tháng</w:t>
      </w:r>
      <w:r w:rsidRPr="00176ABE">
        <w:rPr>
          <w:rFonts w:ascii="Times New Roman" w:eastAsia="Times New Roman" w:hAnsi="Times New Roman" w:cs="Times New Roman"/>
          <w:color w:val="auto"/>
          <w:sz w:val="28"/>
          <w:szCs w:val="28"/>
          <w:u w:color="000000" w:themeColor="text1"/>
          <w:lang w:eastAsia="en-US"/>
        </w:rPr>
        <w:t xml:space="preserve"> và xây dựng kế hoạch công tác cho </w:t>
      </w:r>
      <w:r w:rsidRPr="00176ABE">
        <w:rPr>
          <w:rFonts w:ascii="Times New Roman" w:hAnsi="Times New Roman" w:cs="Times New Roman"/>
          <w:color w:val="auto"/>
          <w:sz w:val="28"/>
          <w:szCs w:val="28"/>
          <w:u w:color="000000" w:themeColor="text1"/>
          <w:lang w:val="en-US"/>
        </w:rPr>
        <w:t>tháng</w:t>
      </w:r>
      <w:r w:rsidRPr="00176ABE">
        <w:rPr>
          <w:rFonts w:ascii="Times New Roman" w:eastAsia="Times New Roman" w:hAnsi="Times New Roman" w:cs="Times New Roman"/>
          <w:color w:val="auto"/>
          <w:sz w:val="28"/>
          <w:szCs w:val="28"/>
          <w:u w:color="000000" w:themeColor="text1"/>
          <w:lang w:eastAsia="en-US"/>
        </w:rPr>
        <w:t xml:space="preserve"> kế tiếp.</w:t>
      </w:r>
    </w:p>
    <w:p w14:paraId="31C0DD7F" w14:textId="77777777" w:rsidR="00C468E0" w:rsidRPr="00176ABE" w:rsidRDefault="00C468E0" w:rsidP="00A960A5">
      <w:pPr>
        <w:pStyle w:val="ListParagraph"/>
        <w:widowControl/>
        <w:numPr>
          <w:ilvl w:val="0"/>
          <w:numId w:val="13"/>
        </w:numPr>
        <w:tabs>
          <w:tab w:val="left" w:pos="851"/>
        </w:tabs>
        <w:spacing w:before="120"/>
        <w:ind w:left="0" w:firstLine="567"/>
        <w:contextualSpacing w:val="0"/>
        <w:jc w:val="both"/>
        <w:rPr>
          <w:rFonts w:ascii="Times New Roman" w:hAnsi="Times New Roman" w:cs="Times New Roman"/>
          <w:color w:val="auto"/>
          <w:sz w:val="28"/>
          <w:szCs w:val="28"/>
          <w:u w:color="000000" w:themeColor="text1"/>
        </w:rPr>
      </w:pPr>
      <w:r w:rsidRPr="00176ABE">
        <w:rPr>
          <w:rFonts w:ascii="Times New Roman" w:eastAsia="Times New Roman" w:hAnsi="Times New Roman" w:cs="Times New Roman"/>
          <w:color w:val="auto"/>
          <w:sz w:val="28"/>
          <w:szCs w:val="28"/>
          <w:u w:color="000000" w:themeColor="text1"/>
          <w:lang w:eastAsia="en-US"/>
        </w:rPr>
        <w:t>Hàng tuần, tháng, quý, 06 tháng, năm các đơn vị thuộc Văn phòng Ủy ban nhân dân thành phố báo cáo kết quả công tác cho Lãnh đạo Văn phòng để tổng hợp, báo</w:t>
      </w:r>
      <w:r w:rsidRPr="00176ABE">
        <w:rPr>
          <w:rFonts w:ascii="Times New Roman" w:hAnsi="Times New Roman" w:cs="Times New Roman"/>
          <w:color w:val="auto"/>
          <w:sz w:val="28"/>
          <w:szCs w:val="28"/>
          <w:u w:color="000000" w:themeColor="text1"/>
        </w:rPr>
        <w:t xml:space="preserve"> cáo Chủ tịch, các Phó Chủ tịch Ủy ban nhân dân thành phố.</w:t>
      </w:r>
    </w:p>
    <w:p w14:paraId="4EFE2714" w14:textId="77777777" w:rsidR="00C468E0" w:rsidRPr="00176ABE" w:rsidRDefault="00C468E0" w:rsidP="00A960A5">
      <w:pPr>
        <w:pStyle w:val="ListParagraph"/>
        <w:widowControl/>
        <w:numPr>
          <w:ilvl w:val="0"/>
          <w:numId w:val="13"/>
        </w:numPr>
        <w:tabs>
          <w:tab w:val="left" w:pos="851"/>
        </w:tabs>
        <w:spacing w:before="120"/>
        <w:ind w:left="0" w:firstLine="567"/>
        <w:contextualSpacing w:val="0"/>
        <w:jc w:val="both"/>
        <w:rPr>
          <w:rFonts w:ascii="Times New Roman" w:hAnsi="Times New Roman" w:cs="Times New Roman"/>
          <w:color w:val="auto"/>
          <w:sz w:val="28"/>
          <w:szCs w:val="28"/>
          <w:u w:color="000000" w:themeColor="text1"/>
        </w:rPr>
      </w:pPr>
      <w:r w:rsidRPr="00176ABE">
        <w:rPr>
          <w:rFonts w:ascii="Times New Roman" w:hAnsi="Times New Roman" w:cs="Times New Roman"/>
          <w:color w:val="auto"/>
          <w:sz w:val="28"/>
          <w:szCs w:val="28"/>
          <w:u w:color="000000" w:themeColor="text1"/>
        </w:rPr>
        <w:t xml:space="preserve">Tất cả các cuộc họp do Chủ tịch, Phó Chủ tịch Ủy ban nhân dân thành phố chủ trì, Trưởng các đơn vị thuộc Văn phòng Ủy ban nhân dân thành phố phải cử chuyên viên theo dõi lĩnh vực chuẩn bị nội dung, </w:t>
      </w:r>
      <w:r w:rsidRPr="00176ABE">
        <w:rPr>
          <w:rFonts w:ascii="Times New Roman" w:hAnsi="Times New Roman" w:cs="Times New Roman"/>
          <w:color w:val="auto"/>
          <w:sz w:val="28"/>
          <w:szCs w:val="28"/>
          <w:u w:color="000000" w:themeColor="text1"/>
          <w:lang w:val="en-GB"/>
        </w:rPr>
        <w:t>tài liệu</w:t>
      </w:r>
      <w:r w:rsidRPr="00176ABE">
        <w:rPr>
          <w:rFonts w:ascii="Times New Roman" w:hAnsi="Times New Roman" w:cs="Times New Roman"/>
          <w:color w:val="auto"/>
          <w:sz w:val="28"/>
          <w:szCs w:val="28"/>
          <w:u w:color="000000" w:themeColor="text1"/>
        </w:rPr>
        <w:t xml:space="preserve"> và làm thư ký cuộc họp. Sau cuộc họp phải dự thảo văn bản kết luận trình lãnh đạo cấp phòng, lãnh đạo Văn phòng </w:t>
      </w:r>
      <w:r w:rsidRPr="00176ABE">
        <w:rPr>
          <w:rFonts w:ascii="Times New Roman" w:hAnsi="Times New Roman" w:cs="Times New Roman"/>
          <w:color w:val="auto"/>
          <w:sz w:val="28"/>
          <w:szCs w:val="28"/>
          <w:u w:color="000000" w:themeColor="text1"/>
          <w:lang w:val="en-US"/>
        </w:rPr>
        <w:t>Ủy ban nhân dân</w:t>
      </w:r>
      <w:r w:rsidRPr="00176ABE">
        <w:rPr>
          <w:rFonts w:ascii="Times New Roman" w:hAnsi="Times New Roman" w:cs="Times New Roman"/>
          <w:color w:val="auto"/>
          <w:sz w:val="28"/>
          <w:szCs w:val="28"/>
          <w:u w:color="000000" w:themeColor="text1"/>
        </w:rPr>
        <w:t xml:space="preserve"> thành phố phụ trách lĩnh vực để </w:t>
      </w:r>
      <w:r w:rsidRPr="00176ABE">
        <w:rPr>
          <w:rFonts w:ascii="Times New Roman" w:hAnsi="Times New Roman" w:cs="Times New Roman"/>
          <w:color w:val="auto"/>
          <w:sz w:val="28"/>
          <w:szCs w:val="28"/>
          <w:u w:color="000000" w:themeColor="text1"/>
          <w:lang w:val="en-US"/>
        </w:rPr>
        <w:t>xin</w:t>
      </w:r>
      <w:r w:rsidRPr="00176ABE">
        <w:rPr>
          <w:rFonts w:ascii="Times New Roman" w:hAnsi="Times New Roman" w:cs="Times New Roman"/>
          <w:color w:val="auto"/>
          <w:sz w:val="28"/>
          <w:szCs w:val="28"/>
          <w:u w:color="000000" w:themeColor="text1"/>
        </w:rPr>
        <w:t xml:space="preserve"> ý kiến </w:t>
      </w:r>
      <w:r w:rsidRPr="00176ABE">
        <w:rPr>
          <w:rFonts w:ascii="Times New Roman" w:hAnsi="Times New Roman" w:cs="Times New Roman"/>
          <w:color w:val="auto"/>
          <w:sz w:val="28"/>
          <w:szCs w:val="28"/>
          <w:u w:color="000000" w:themeColor="text1"/>
          <w:lang w:val="en-US"/>
        </w:rPr>
        <w:t xml:space="preserve">phê duyệt nội dung của </w:t>
      </w:r>
      <w:r w:rsidRPr="00176ABE">
        <w:rPr>
          <w:rFonts w:ascii="Times New Roman" w:hAnsi="Times New Roman" w:cs="Times New Roman"/>
          <w:color w:val="auto"/>
          <w:sz w:val="28"/>
          <w:szCs w:val="28"/>
          <w:u w:color="000000" w:themeColor="text1"/>
        </w:rPr>
        <w:t xml:space="preserve">chủ trì cuộc họp chậm nhất là </w:t>
      </w:r>
      <w:r w:rsidRPr="00176ABE">
        <w:rPr>
          <w:rFonts w:ascii="Times New Roman" w:hAnsi="Times New Roman" w:cs="Times New Roman"/>
          <w:color w:val="auto"/>
          <w:sz w:val="28"/>
          <w:szCs w:val="28"/>
          <w:u w:color="000000" w:themeColor="text1"/>
          <w:lang w:val="en-US"/>
        </w:rPr>
        <w:t xml:space="preserve"> </w:t>
      </w:r>
      <w:r w:rsidRPr="00176ABE">
        <w:rPr>
          <w:rFonts w:ascii="Times New Roman" w:hAnsi="Times New Roman" w:cs="Times New Roman"/>
          <w:color w:val="auto"/>
          <w:sz w:val="28"/>
          <w:szCs w:val="28"/>
          <w:u w:color="000000" w:themeColor="text1"/>
        </w:rPr>
        <w:t>03 (ba) ngày làm việc kể từ ngày họp.</w:t>
      </w:r>
    </w:p>
    <w:p w14:paraId="072E1139"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eastAsia="en-US"/>
        </w:rPr>
      </w:pPr>
      <w:bookmarkStart w:id="4" w:name="dieu_8"/>
      <w:r w:rsidRPr="00176ABE">
        <w:rPr>
          <w:rFonts w:ascii="Times New Roman" w:eastAsia="Times New Roman" w:hAnsi="Times New Roman" w:cs="Times New Roman"/>
          <w:b/>
          <w:bCs/>
          <w:color w:val="auto"/>
          <w:sz w:val="28"/>
          <w:szCs w:val="28"/>
          <w:u w:color="000000" w:themeColor="text1"/>
          <w:lang w:eastAsia="en-US"/>
        </w:rPr>
        <w:t xml:space="preserve">Điều </w:t>
      </w:r>
      <w:r w:rsidRPr="00176ABE">
        <w:rPr>
          <w:rFonts w:ascii="Times New Roman" w:eastAsia="Times New Roman" w:hAnsi="Times New Roman" w:cs="Times New Roman"/>
          <w:b/>
          <w:bCs/>
          <w:color w:val="auto"/>
          <w:sz w:val="28"/>
          <w:szCs w:val="28"/>
          <w:u w:color="000000" w:themeColor="text1"/>
          <w:lang w:val="en-US" w:eastAsia="en-US"/>
        </w:rPr>
        <w:t>9</w:t>
      </w:r>
      <w:r w:rsidRPr="00176ABE">
        <w:rPr>
          <w:rFonts w:ascii="Times New Roman" w:eastAsia="Times New Roman" w:hAnsi="Times New Roman" w:cs="Times New Roman"/>
          <w:b/>
          <w:bCs/>
          <w:color w:val="auto"/>
          <w:sz w:val="28"/>
          <w:szCs w:val="28"/>
          <w:u w:color="000000" w:themeColor="text1"/>
          <w:lang w:eastAsia="en-US"/>
        </w:rPr>
        <w:t>. Mối quan hệ công tác</w:t>
      </w:r>
      <w:bookmarkEnd w:id="4"/>
    </w:p>
    <w:p w14:paraId="0D575ADA"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eastAsia="en-US"/>
        </w:rPr>
      </w:pPr>
      <w:r w:rsidRPr="00176ABE">
        <w:rPr>
          <w:rFonts w:ascii="Times New Roman" w:eastAsia="Times New Roman" w:hAnsi="Times New Roman" w:cs="Times New Roman"/>
          <w:color w:val="auto"/>
          <w:sz w:val="28"/>
          <w:szCs w:val="28"/>
          <w:u w:color="000000" w:themeColor="text1"/>
          <w:lang w:eastAsia="en-US"/>
        </w:rPr>
        <w:t>1. Văn phòng Ủy ban nhân dân thành phố chịu sự chỉ đạo, quản lý về biên chế và công tác của Ủy ban nhân dân thành phố; sự chỉ đạo, kiểm tra, hướng dẫn về chuyên môn, nghiệp vụ của Văn phòng Chính phủ.</w:t>
      </w:r>
    </w:p>
    <w:p w14:paraId="6B4517F0"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eastAsia="en-US"/>
        </w:rPr>
      </w:pPr>
      <w:r w:rsidRPr="00176ABE">
        <w:rPr>
          <w:rFonts w:ascii="Times New Roman" w:eastAsia="Times New Roman" w:hAnsi="Times New Roman" w:cs="Times New Roman"/>
          <w:color w:val="auto"/>
          <w:sz w:val="28"/>
          <w:szCs w:val="28"/>
          <w:u w:color="000000" w:themeColor="text1"/>
          <w:lang w:eastAsia="en-US"/>
        </w:rPr>
        <w:t>2. Văn phòng Ủy ban nhân dân thành phố có trách nhiệm định kỳ sơ kết, tổng kết, báo cáo Ủy ban nhân dân thành phố và Văn phòng Chính phủ tình hình, kết quả thực hiện nhiệm vụ được giao.</w:t>
      </w:r>
    </w:p>
    <w:p w14:paraId="54B43B9C"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eastAsia="en-US"/>
        </w:rPr>
      </w:pPr>
      <w:r w:rsidRPr="00176ABE">
        <w:rPr>
          <w:rFonts w:ascii="Times New Roman" w:eastAsia="Times New Roman" w:hAnsi="Times New Roman" w:cs="Times New Roman"/>
          <w:color w:val="auto"/>
          <w:sz w:val="28"/>
          <w:szCs w:val="28"/>
          <w:u w:color="000000" w:themeColor="text1"/>
          <w:lang w:eastAsia="en-US"/>
        </w:rPr>
        <w:t xml:space="preserve">3. Văn phòng Ủy ban nhân dân thành phố phối hợp với Văn phòng Thành ủy, Văn phòng Đoàn Đại biểu Quốc hội và Hội đồng nhân dân thành phố, các sở, ngành, Ủy ban nhân dân cấp </w:t>
      </w:r>
      <w:r w:rsidRPr="00176ABE">
        <w:rPr>
          <w:rFonts w:ascii="Times New Roman" w:eastAsia="Times New Roman" w:hAnsi="Times New Roman" w:cs="Times New Roman"/>
          <w:color w:val="auto"/>
          <w:sz w:val="28"/>
          <w:szCs w:val="28"/>
          <w:u w:color="000000" w:themeColor="text1"/>
          <w:lang w:val="en-US" w:eastAsia="en-US"/>
        </w:rPr>
        <w:t>xã</w:t>
      </w:r>
      <w:r w:rsidRPr="00176ABE">
        <w:rPr>
          <w:rFonts w:ascii="Times New Roman" w:eastAsia="Times New Roman" w:hAnsi="Times New Roman" w:cs="Times New Roman"/>
          <w:color w:val="auto"/>
          <w:sz w:val="28"/>
          <w:szCs w:val="28"/>
          <w:u w:color="000000" w:themeColor="text1"/>
          <w:lang w:eastAsia="en-US"/>
        </w:rPr>
        <w:t xml:space="preserve"> và cơ quan, tổ chức có liên quan trong việc tham mưu Ủy ban nhân dân thành phố, Chủ tịch Ủy ban nhân dân thành phố thực hiện nhiệm vụ, quyền hạn thuộc thẩm quyền.</w:t>
      </w:r>
    </w:p>
    <w:p w14:paraId="215FBF64" w14:textId="77777777" w:rsidR="00C468E0" w:rsidRPr="00176ABE" w:rsidRDefault="00C468E0" w:rsidP="00A960A5">
      <w:pPr>
        <w:widowControl/>
        <w:spacing w:before="240"/>
        <w:jc w:val="center"/>
        <w:rPr>
          <w:rFonts w:ascii="Times New Roman" w:hAnsi="Times New Roman" w:cs="Times New Roman"/>
          <w:b/>
          <w:color w:val="auto"/>
          <w:sz w:val="28"/>
          <w:szCs w:val="28"/>
          <w:u w:color="000000" w:themeColor="text1"/>
        </w:rPr>
      </w:pPr>
      <w:r w:rsidRPr="00176ABE">
        <w:rPr>
          <w:rFonts w:ascii="Times New Roman" w:hAnsi="Times New Roman" w:cs="Times New Roman"/>
          <w:b/>
          <w:color w:val="auto"/>
          <w:sz w:val="28"/>
          <w:szCs w:val="28"/>
          <w:u w:color="000000" w:themeColor="text1"/>
        </w:rPr>
        <w:t xml:space="preserve">Chương </w:t>
      </w:r>
      <w:r w:rsidRPr="00176ABE">
        <w:rPr>
          <w:rFonts w:ascii="Times New Roman" w:hAnsi="Times New Roman" w:cs="Times New Roman"/>
          <w:b/>
          <w:color w:val="auto"/>
          <w:sz w:val="28"/>
          <w:szCs w:val="28"/>
          <w:u w:color="000000" w:themeColor="text1"/>
          <w:lang w:val="en-US"/>
        </w:rPr>
        <w:t>I</w:t>
      </w:r>
      <w:r w:rsidRPr="00176ABE">
        <w:rPr>
          <w:rFonts w:ascii="Times New Roman" w:hAnsi="Times New Roman" w:cs="Times New Roman"/>
          <w:b/>
          <w:color w:val="auto"/>
          <w:sz w:val="28"/>
          <w:szCs w:val="28"/>
          <w:u w:color="000000" w:themeColor="text1"/>
        </w:rPr>
        <w:t>V</w:t>
      </w:r>
    </w:p>
    <w:p w14:paraId="713E327F" w14:textId="77777777" w:rsidR="00C468E0" w:rsidRPr="00176ABE" w:rsidRDefault="00C468E0" w:rsidP="00A960A5">
      <w:pPr>
        <w:widowControl/>
        <w:spacing w:after="240"/>
        <w:jc w:val="center"/>
        <w:rPr>
          <w:rFonts w:ascii="Times New Roman" w:hAnsi="Times New Roman" w:cs="Times New Roman"/>
          <w:b/>
          <w:color w:val="auto"/>
          <w:sz w:val="28"/>
          <w:szCs w:val="28"/>
          <w:u w:color="000000" w:themeColor="text1"/>
        </w:rPr>
      </w:pPr>
      <w:r w:rsidRPr="00176ABE">
        <w:rPr>
          <w:rFonts w:ascii="Times New Roman" w:hAnsi="Times New Roman" w:cs="Times New Roman"/>
          <w:b/>
          <w:color w:val="auto"/>
          <w:sz w:val="28"/>
          <w:szCs w:val="28"/>
          <w:u w:color="000000" w:themeColor="text1"/>
        </w:rPr>
        <w:t>TỔ CHỨC THỰC HIỆN</w:t>
      </w:r>
    </w:p>
    <w:p w14:paraId="7A2423CD" w14:textId="77777777" w:rsidR="00C468E0" w:rsidRPr="00176ABE" w:rsidRDefault="00C468E0" w:rsidP="00A960A5">
      <w:pPr>
        <w:widowControl/>
        <w:spacing w:before="120"/>
        <w:ind w:firstLine="567"/>
        <w:jc w:val="both"/>
        <w:rPr>
          <w:rFonts w:ascii="Times New Roman" w:hAnsi="Times New Roman" w:cs="Times New Roman"/>
          <w:b/>
          <w:color w:val="auto"/>
          <w:sz w:val="28"/>
          <w:szCs w:val="28"/>
          <w:u w:color="000000" w:themeColor="text1"/>
          <w:lang w:val="en-GB"/>
        </w:rPr>
      </w:pPr>
      <w:r w:rsidRPr="00176ABE">
        <w:rPr>
          <w:rFonts w:ascii="Times New Roman" w:hAnsi="Times New Roman" w:cs="Times New Roman"/>
          <w:b/>
          <w:color w:val="auto"/>
          <w:sz w:val="28"/>
          <w:szCs w:val="28"/>
          <w:u w:color="000000" w:themeColor="text1"/>
        </w:rPr>
        <w:t xml:space="preserve">Điều </w:t>
      </w:r>
      <w:r w:rsidRPr="00176ABE">
        <w:rPr>
          <w:rFonts w:ascii="Times New Roman" w:hAnsi="Times New Roman" w:cs="Times New Roman"/>
          <w:b/>
          <w:color w:val="auto"/>
          <w:sz w:val="28"/>
          <w:szCs w:val="28"/>
          <w:u w:color="000000" w:themeColor="text1"/>
          <w:lang w:val="en-US"/>
        </w:rPr>
        <w:t>10</w:t>
      </w:r>
      <w:r w:rsidRPr="00176ABE">
        <w:rPr>
          <w:rFonts w:ascii="Times New Roman" w:hAnsi="Times New Roman" w:cs="Times New Roman"/>
          <w:b/>
          <w:color w:val="auto"/>
          <w:sz w:val="28"/>
          <w:szCs w:val="28"/>
          <w:u w:color="000000" w:themeColor="text1"/>
        </w:rPr>
        <w:t xml:space="preserve">. </w:t>
      </w:r>
      <w:r w:rsidRPr="00176ABE">
        <w:rPr>
          <w:rFonts w:ascii="Times New Roman" w:hAnsi="Times New Roman" w:cs="Times New Roman"/>
          <w:b/>
          <w:color w:val="auto"/>
          <w:sz w:val="28"/>
          <w:szCs w:val="28"/>
          <w:u w:color="000000" w:themeColor="text1"/>
          <w:lang w:val="en-GB"/>
        </w:rPr>
        <w:t>Trách nhiệm thực hiện</w:t>
      </w:r>
    </w:p>
    <w:p w14:paraId="577E5E71"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val="en-GB" w:eastAsia="en-US"/>
        </w:rPr>
      </w:pPr>
      <w:r w:rsidRPr="00176ABE">
        <w:rPr>
          <w:rFonts w:ascii="Times New Roman" w:hAnsi="Times New Roman" w:cs="Times New Roman"/>
          <w:color w:val="auto"/>
          <w:sz w:val="28"/>
          <w:szCs w:val="28"/>
          <w:u w:color="000000" w:themeColor="text1"/>
        </w:rPr>
        <w:t xml:space="preserve">Chánh Văn phòng Ủy ban nhân dân thành phố có trách nhiệm phối hợp với các đơn vị có liên quan tổ chức triển khai thực hiện Quy định này; ban hành quy chế làm việc của cơ quan; phân công bố trí, sắp xếp hợp lý đội ngũ công chức, viên chức, người lao động đúng cơ cấu, đảm bảo tiêu chuẩn ngạch và khung năng lực </w:t>
      </w:r>
      <w:r w:rsidRPr="00176ABE">
        <w:rPr>
          <w:rFonts w:ascii="Times New Roman" w:eastAsia="Times New Roman" w:hAnsi="Times New Roman" w:cs="Times New Roman"/>
          <w:color w:val="auto"/>
          <w:sz w:val="28"/>
          <w:szCs w:val="28"/>
          <w:u w:color="000000" w:themeColor="text1"/>
          <w:lang w:eastAsia="en-US"/>
        </w:rPr>
        <w:t>theo từng vị trí việc làm.</w:t>
      </w:r>
    </w:p>
    <w:p w14:paraId="25F9EF57" w14:textId="77777777" w:rsidR="00C468E0" w:rsidRPr="00176ABE" w:rsidRDefault="00C468E0" w:rsidP="00A960A5">
      <w:pPr>
        <w:widowControl/>
        <w:spacing w:before="120"/>
        <w:ind w:firstLine="567"/>
        <w:jc w:val="both"/>
        <w:rPr>
          <w:rFonts w:ascii="Times New Roman" w:eastAsia="Times New Roman" w:hAnsi="Times New Roman" w:cs="Times New Roman"/>
          <w:color w:val="auto"/>
          <w:sz w:val="28"/>
          <w:szCs w:val="28"/>
          <w:u w:color="000000" w:themeColor="text1"/>
          <w:lang w:val="en-GB" w:eastAsia="en-US"/>
        </w:rPr>
      </w:pPr>
      <w:r w:rsidRPr="00176ABE">
        <w:rPr>
          <w:rFonts w:ascii="Times New Roman" w:hAnsi="Times New Roman" w:cs="Times New Roman"/>
          <w:b/>
          <w:color w:val="auto"/>
          <w:sz w:val="28"/>
          <w:szCs w:val="28"/>
          <w:u w:color="000000" w:themeColor="text1"/>
        </w:rPr>
        <w:t xml:space="preserve">Điều </w:t>
      </w:r>
      <w:r w:rsidRPr="00176ABE">
        <w:rPr>
          <w:rFonts w:ascii="Times New Roman" w:hAnsi="Times New Roman" w:cs="Times New Roman"/>
          <w:b/>
          <w:color w:val="auto"/>
          <w:sz w:val="28"/>
          <w:szCs w:val="28"/>
          <w:u w:color="000000" w:themeColor="text1"/>
          <w:lang w:val="en-GB"/>
        </w:rPr>
        <w:t>11</w:t>
      </w:r>
      <w:r w:rsidRPr="00176ABE">
        <w:rPr>
          <w:rFonts w:ascii="Times New Roman" w:hAnsi="Times New Roman" w:cs="Times New Roman"/>
          <w:b/>
          <w:color w:val="auto"/>
          <w:sz w:val="28"/>
          <w:szCs w:val="28"/>
          <w:u w:color="000000" w:themeColor="text1"/>
        </w:rPr>
        <w:t>.</w:t>
      </w:r>
      <w:r w:rsidRPr="00176ABE">
        <w:rPr>
          <w:rFonts w:ascii="Times New Roman" w:hAnsi="Times New Roman" w:cs="Times New Roman"/>
          <w:b/>
          <w:color w:val="auto"/>
          <w:sz w:val="28"/>
          <w:szCs w:val="28"/>
          <w:u w:color="000000" w:themeColor="text1"/>
          <w:lang w:val="en-GB"/>
        </w:rPr>
        <w:t xml:space="preserve"> Việc sửa đổi, bổ sung</w:t>
      </w:r>
    </w:p>
    <w:p w14:paraId="020875CD" w14:textId="06AB830A" w:rsidR="00176ABE" w:rsidRPr="00176ABE" w:rsidRDefault="00C468E0" w:rsidP="00A960A5">
      <w:pPr>
        <w:widowControl/>
        <w:spacing w:before="120"/>
        <w:ind w:firstLine="567"/>
        <w:jc w:val="both"/>
        <w:rPr>
          <w:rFonts w:ascii="Times New Roman" w:hAnsi="Times New Roman" w:cs="Times New Roman"/>
          <w:color w:val="auto"/>
          <w:sz w:val="28"/>
          <w:szCs w:val="28"/>
          <w:u w:color="000000" w:themeColor="text1"/>
          <w:lang w:val="en-US"/>
        </w:rPr>
      </w:pPr>
      <w:r w:rsidRPr="00176ABE">
        <w:rPr>
          <w:rFonts w:ascii="Times New Roman" w:eastAsia="Times New Roman" w:hAnsi="Times New Roman" w:cs="Times New Roman"/>
          <w:color w:val="auto"/>
          <w:sz w:val="28"/>
          <w:szCs w:val="28"/>
          <w:u w:color="000000" w:themeColor="text1"/>
          <w:lang w:eastAsia="en-US"/>
        </w:rPr>
        <w:t>Trong quá trình thực hiện, nếu có khó khăn, vướng mắc, Chánh Văn phòng Ủy ban nhân dân thành phố phối hợp với Giám đốc Sở Nội vụ và các cơ quan, đơn vị có liên quan báo cáo Ủy ban nhân dân thành phố xem xét, quyết định, sửa đổi, bổ sung hoặc thay thế cho phù hợp với yêu cầu thực tiễn và quy định của pháp luật</w:t>
      </w:r>
      <w:r w:rsidRPr="00176ABE">
        <w:rPr>
          <w:rFonts w:ascii="Times New Roman" w:hAnsi="Times New Roman" w:cs="Times New Roman"/>
          <w:color w:val="auto"/>
          <w:sz w:val="28"/>
          <w:szCs w:val="28"/>
          <w:u w:color="000000" w:themeColor="text1"/>
        </w:rPr>
        <w:t>.</w:t>
      </w:r>
    </w:p>
    <w:sectPr w:rsidR="00176ABE" w:rsidRPr="00176ABE" w:rsidSect="00176ABE">
      <w:headerReference w:type="default" r:id="rId8"/>
      <w:footerReference w:type="default" r:id="rId9"/>
      <w:pgSz w:w="11906" w:h="16838"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556CA" w14:textId="77777777" w:rsidR="008D15B7" w:rsidRDefault="008D15B7" w:rsidP="00902D01">
      <w:r>
        <w:separator/>
      </w:r>
    </w:p>
  </w:endnote>
  <w:endnote w:type="continuationSeparator" w:id="0">
    <w:p w14:paraId="7FB8D9DB" w14:textId="77777777" w:rsidR="008D15B7" w:rsidRDefault="008D15B7" w:rsidP="00902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C3774" w14:textId="77777777" w:rsidR="00395CCC" w:rsidRPr="00176ABE" w:rsidRDefault="00395CCC" w:rsidP="00176ABE">
    <w:pPr>
      <w:pStyle w:val="Footer"/>
      <w:jc w:val="center"/>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10C15" w14:textId="77777777" w:rsidR="008D15B7" w:rsidRDefault="008D15B7" w:rsidP="00902D01">
      <w:r>
        <w:separator/>
      </w:r>
    </w:p>
  </w:footnote>
  <w:footnote w:type="continuationSeparator" w:id="0">
    <w:p w14:paraId="3DD3D0E3" w14:textId="77777777" w:rsidR="008D15B7" w:rsidRDefault="008D15B7" w:rsidP="00902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62335" w14:textId="06D33A7E" w:rsidR="00395CCC" w:rsidRPr="00176ABE" w:rsidRDefault="00395CCC" w:rsidP="00176ABE">
    <w:pPr>
      <w:pStyle w:val="Header"/>
      <w:jc w:val="center"/>
      <w:rPr>
        <w:rFonts w:ascii="Times New Roman" w:hAnsi="Times New Roman" w:cs="Times New Roman"/>
        <w:sz w:val="28"/>
        <w:szCs w:val="28"/>
      </w:rPr>
    </w:pPr>
  </w:p>
  <w:p w14:paraId="7077A4C6" w14:textId="77777777" w:rsidR="00176ABE" w:rsidRPr="00176ABE" w:rsidRDefault="00176ABE" w:rsidP="00176ABE">
    <w:pPr>
      <w:pStyle w:val="Header"/>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5D61"/>
    <w:multiLevelType w:val="hybridMultilevel"/>
    <w:tmpl w:val="B3E83EB4"/>
    <w:lvl w:ilvl="0" w:tplc="653876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D9671E"/>
    <w:multiLevelType w:val="hybridMultilevel"/>
    <w:tmpl w:val="B3EE1FC4"/>
    <w:lvl w:ilvl="0" w:tplc="927AE7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682C4E"/>
    <w:multiLevelType w:val="hybridMultilevel"/>
    <w:tmpl w:val="C0448CF0"/>
    <w:lvl w:ilvl="0" w:tplc="67CA23E0">
      <w:start w:val="1"/>
      <w:numFmt w:val="decimal"/>
      <w:lvlText w:val="%1."/>
      <w:lvlJc w:val="left"/>
      <w:pPr>
        <w:ind w:left="928" w:hanging="360"/>
      </w:pPr>
      <w:rPr>
        <w:rFonts w:hint="default"/>
        <w:b/>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 w15:restartNumberingAfterBreak="0">
    <w:nsid w:val="0FEB4A4C"/>
    <w:multiLevelType w:val="hybridMultilevel"/>
    <w:tmpl w:val="00343CEA"/>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15:restartNumberingAfterBreak="0">
    <w:nsid w:val="15602DF5"/>
    <w:multiLevelType w:val="hybridMultilevel"/>
    <w:tmpl w:val="0B46F1F8"/>
    <w:lvl w:ilvl="0" w:tplc="404ABC1C">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22B22C1F"/>
    <w:multiLevelType w:val="hybridMultilevel"/>
    <w:tmpl w:val="A00A097E"/>
    <w:lvl w:ilvl="0" w:tplc="42E49756">
      <w:start w:val="2"/>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321AD1"/>
    <w:multiLevelType w:val="hybridMultilevel"/>
    <w:tmpl w:val="F6CA3282"/>
    <w:lvl w:ilvl="0" w:tplc="9BF47424">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3ECD0630"/>
    <w:multiLevelType w:val="hybridMultilevel"/>
    <w:tmpl w:val="232A8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102843"/>
    <w:multiLevelType w:val="hybridMultilevel"/>
    <w:tmpl w:val="9D6CAC22"/>
    <w:lvl w:ilvl="0" w:tplc="C23E4EA6">
      <w:start w:val="2"/>
      <w:numFmt w:val="bullet"/>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4EF7EED"/>
    <w:multiLevelType w:val="hybridMultilevel"/>
    <w:tmpl w:val="1AA44A36"/>
    <w:lvl w:ilvl="0" w:tplc="16283DEC">
      <w:start w:val="1"/>
      <w:numFmt w:val="bullet"/>
      <w:lvlText w:val="-"/>
      <w:lvlJc w:val="left"/>
      <w:pPr>
        <w:ind w:left="1353"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FD6B25"/>
    <w:multiLevelType w:val="hybridMultilevel"/>
    <w:tmpl w:val="74FC707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76131414"/>
    <w:multiLevelType w:val="hybridMultilevel"/>
    <w:tmpl w:val="675228F8"/>
    <w:lvl w:ilvl="0" w:tplc="440619AE">
      <w:start w:val="3"/>
      <w:numFmt w:val="bullet"/>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8F75F65"/>
    <w:multiLevelType w:val="hybridMultilevel"/>
    <w:tmpl w:val="41D4B6BE"/>
    <w:lvl w:ilvl="0" w:tplc="FC2608F0">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11"/>
  </w:num>
  <w:num w:numId="4">
    <w:abstractNumId w:val="2"/>
  </w:num>
  <w:num w:numId="5">
    <w:abstractNumId w:val="6"/>
  </w:num>
  <w:num w:numId="6">
    <w:abstractNumId w:val="4"/>
  </w:num>
  <w:num w:numId="7">
    <w:abstractNumId w:val="12"/>
  </w:num>
  <w:num w:numId="8">
    <w:abstractNumId w:val="0"/>
  </w:num>
  <w:num w:numId="9">
    <w:abstractNumId w:val="7"/>
  </w:num>
  <w:num w:numId="10">
    <w:abstractNumId w:val="10"/>
  </w:num>
  <w:num w:numId="11">
    <w:abstractNumId w:val="5"/>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4C5"/>
    <w:rsid w:val="000004EE"/>
    <w:rsid w:val="00002567"/>
    <w:rsid w:val="0000318D"/>
    <w:rsid w:val="000051A8"/>
    <w:rsid w:val="00011AF8"/>
    <w:rsid w:val="00015F73"/>
    <w:rsid w:val="00017FCF"/>
    <w:rsid w:val="00023A33"/>
    <w:rsid w:val="00023CC3"/>
    <w:rsid w:val="000325AC"/>
    <w:rsid w:val="000330A8"/>
    <w:rsid w:val="000336DE"/>
    <w:rsid w:val="0003519F"/>
    <w:rsid w:val="000434AF"/>
    <w:rsid w:val="0005222D"/>
    <w:rsid w:val="00066895"/>
    <w:rsid w:val="000750F5"/>
    <w:rsid w:val="00081200"/>
    <w:rsid w:val="00081EB0"/>
    <w:rsid w:val="00084493"/>
    <w:rsid w:val="00084DB8"/>
    <w:rsid w:val="0009410F"/>
    <w:rsid w:val="000963FB"/>
    <w:rsid w:val="00097800"/>
    <w:rsid w:val="000A04E9"/>
    <w:rsid w:val="000A2228"/>
    <w:rsid w:val="000A3A68"/>
    <w:rsid w:val="000B14BA"/>
    <w:rsid w:val="000B35FC"/>
    <w:rsid w:val="000B456D"/>
    <w:rsid w:val="000B5CB8"/>
    <w:rsid w:val="000C40E4"/>
    <w:rsid w:val="000D036E"/>
    <w:rsid w:val="000D1E7E"/>
    <w:rsid w:val="000D7F51"/>
    <w:rsid w:val="000E551F"/>
    <w:rsid w:val="000F236B"/>
    <w:rsid w:val="00103D5A"/>
    <w:rsid w:val="0011379B"/>
    <w:rsid w:val="00113D27"/>
    <w:rsid w:val="00116A6D"/>
    <w:rsid w:val="0012133D"/>
    <w:rsid w:val="00125DB3"/>
    <w:rsid w:val="0012688B"/>
    <w:rsid w:val="0012770F"/>
    <w:rsid w:val="001327A3"/>
    <w:rsid w:val="0013774B"/>
    <w:rsid w:val="00141177"/>
    <w:rsid w:val="00141E56"/>
    <w:rsid w:val="00146345"/>
    <w:rsid w:val="0015038A"/>
    <w:rsid w:val="0015109F"/>
    <w:rsid w:val="001544B0"/>
    <w:rsid w:val="00156CA0"/>
    <w:rsid w:val="00160DDB"/>
    <w:rsid w:val="001654CE"/>
    <w:rsid w:val="001661D2"/>
    <w:rsid w:val="0016795C"/>
    <w:rsid w:val="00171C45"/>
    <w:rsid w:val="00171E28"/>
    <w:rsid w:val="0017281D"/>
    <w:rsid w:val="00176ABE"/>
    <w:rsid w:val="00181169"/>
    <w:rsid w:val="00184134"/>
    <w:rsid w:val="00196616"/>
    <w:rsid w:val="00197C98"/>
    <w:rsid w:val="001A009A"/>
    <w:rsid w:val="001A02FC"/>
    <w:rsid w:val="001A191A"/>
    <w:rsid w:val="001A7CD4"/>
    <w:rsid w:val="001B2DEE"/>
    <w:rsid w:val="001B2F94"/>
    <w:rsid w:val="001B76E7"/>
    <w:rsid w:val="001C0EF5"/>
    <w:rsid w:val="001D14ED"/>
    <w:rsid w:val="001D253E"/>
    <w:rsid w:val="001D37A5"/>
    <w:rsid w:val="001D5AE3"/>
    <w:rsid w:val="001D6195"/>
    <w:rsid w:val="001D77F3"/>
    <w:rsid w:val="001E010B"/>
    <w:rsid w:val="001E4053"/>
    <w:rsid w:val="001E45DB"/>
    <w:rsid w:val="001F5031"/>
    <w:rsid w:val="001F71B0"/>
    <w:rsid w:val="002101F6"/>
    <w:rsid w:val="00221505"/>
    <w:rsid w:val="00223C8C"/>
    <w:rsid w:val="00224ADE"/>
    <w:rsid w:val="002343EC"/>
    <w:rsid w:val="00234CC0"/>
    <w:rsid w:val="00235B19"/>
    <w:rsid w:val="00235DAD"/>
    <w:rsid w:val="00244F4C"/>
    <w:rsid w:val="002468DE"/>
    <w:rsid w:val="00257BB1"/>
    <w:rsid w:val="002605E5"/>
    <w:rsid w:val="002623B1"/>
    <w:rsid w:val="00274513"/>
    <w:rsid w:val="00276656"/>
    <w:rsid w:val="00282F3B"/>
    <w:rsid w:val="002862A5"/>
    <w:rsid w:val="00295D7A"/>
    <w:rsid w:val="00297E88"/>
    <w:rsid w:val="002A3F73"/>
    <w:rsid w:val="002A4419"/>
    <w:rsid w:val="002A74BD"/>
    <w:rsid w:val="002B15EE"/>
    <w:rsid w:val="002B2200"/>
    <w:rsid w:val="002B3C05"/>
    <w:rsid w:val="002B4B77"/>
    <w:rsid w:val="002C15FB"/>
    <w:rsid w:val="002C16AB"/>
    <w:rsid w:val="002C6568"/>
    <w:rsid w:val="002D079F"/>
    <w:rsid w:val="002D4B95"/>
    <w:rsid w:val="002D4EFC"/>
    <w:rsid w:val="002D55E8"/>
    <w:rsid w:val="002D7DFF"/>
    <w:rsid w:val="002E25E0"/>
    <w:rsid w:val="002E3AAE"/>
    <w:rsid w:val="002F255B"/>
    <w:rsid w:val="002F296F"/>
    <w:rsid w:val="002F59A1"/>
    <w:rsid w:val="002F5AEC"/>
    <w:rsid w:val="00300C9B"/>
    <w:rsid w:val="003037EB"/>
    <w:rsid w:val="00303D6E"/>
    <w:rsid w:val="0030727F"/>
    <w:rsid w:val="0031555E"/>
    <w:rsid w:val="00316519"/>
    <w:rsid w:val="00317B5A"/>
    <w:rsid w:val="00320E45"/>
    <w:rsid w:val="00322565"/>
    <w:rsid w:val="00325770"/>
    <w:rsid w:val="00327960"/>
    <w:rsid w:val="00331EDF"/>
    <w:rsid w:val="0033705D"/>
    <w:rsid w:val="00340965"/>
    <w:rsid w:val="003438D1"/>
    <w:rsid w:val="00343FA3"/>
    <w:rsid w:val="003471C8"/>
    <w:rsid w:val="00351569"/>
    <w:rsid w:val="00357BFE"/>
    <w:rsid w:val="00363CBA"/>
    <w:rsid w:val="003662B9"/>
    <w:rsid w:val="00366599"/>
    <w:rsid w:val="00367FF4"/>
    <w:rsid w:val="0037341D"/>
    <w:rsid w:val="00373F9C"/>
    <w:rsid w:val="00380D4E"/>
    <w:rsid w:val="00386E43"/>
    <w:rsid w:val="00394E9A"/>
    <w:rsid w:val="003951F0"/>
    <w:rsid w:val="00395CCC"/>
    <w:rsid w:val="003A317A"/>
    <w:rsid w:val="003A3335"/>
    <w:rsid w:val="003A6602"/>
    <w:rsid w:val="003B0E75"/>
    <w:rsid w:val="003B1592"/>
    <w:rsid w:val="003B4D08"/>
    <w:rsid w:val="003B7FD0"/>
    <w:rsid w:val="003C03BB"/>
    <w:rsid w:val="003C431B"/>
    <w:rsid w:val="003C701E"/>
    <w:rsid w:val="003C7980"/>
    <w:rsid w:val="003D65E4"/>
    <w:rsid w:val="003E2E15"/>
    <w:rsid w:val="003E4725"/>
    <w:rsid w:val="003E797B"/>
    <w:rsid w:val="003F72E3"/>
    <w:rsid w:val="003F7C71"/>
    <w:rsid w:val="0040354A"/>
    <w:rsid w:val="00403C9A"/>
    <w:rsid w:val="0040460F"/>
    <w:rsid w:val="00413554"/>
    <w:rsid w:val="00422FC8"/>
    <w:rsid w:val="004242B2"/>
    <w:rsid w:val="00425A57"/>
    <w:rsid w:val="00426146"/>
    <w:rsid w:val="00435B6E"/>
    <w:rsid w:val="00436F26"/>
    <w:rsid w:val="0043760F"/>
    <w:rsid w:val="00442212"/>
    <w:rsid w:val="00444FC9"/>
    <w:rsid w:val="00451D7D"/>
    <w:rsid w:val="00452862"/>
    <w:rsid w:val="00457545"/>
    <w:rsid w:val="00457873"/>
    <w:rsid w:val="004656B1"/>
    <w:rsid w:val="00471B5D"/>
    <w:rsid w:val="004749FA"/>
    <w:rsid w:val="00482160"/>
    <w:rsid w:val="00482D9C"/>
    <w:rsid w:val="00484161"/>
    <w:rsid w:val="00486674"/>
    <w:rsid w:val="00491168"/>
    <w:rsid w:val="004A0EB8"/>
    <w:rsid w:val="004A24A3"/>
    <w:rsid w:val="004B02CA"/>
    <w:rsid w:val="004B539C"/>
    <w:rsid w:val="004B67A6"/>
    <w:rsid w:val="004B7851"/>
    <w:rsid w:val="004C6861"/>
    <w:rsid w:val="004C706D"/>
    <w:rsid w:val="004D2A26"/>
    <w:rsid w:val="004D2A97"/>
    <w:rsid w:val="004D5E7A"/>
    <w:rsid w:val="004D68A3"/>
    <w:rsid w:val="004E13A1"/>
    <w:rsid w:val="004E38CF"/>
    <w:rsid w:val="004E7459"/>
    <w:rsid w:val="004E770C"/>
    <w:rsid w:val="004F3058"/>
    <w:rsid w:val="0050203A"/>
    <w:rsid w:val="005031B2"/>
    <w:rsid w:val="00503F5A"/>
    <w:rsid w:val="0050711D"/>
    <w:rsid w:val="005074CE"/>
    <w:rsid w:val="00516FED"/>
    <w:rsid w:val="005175CE"/>
    <w:rsid w:val="0052005E"/>
    <w:rsid w:val="005224C5"/>
    <w:rsid w:val="00556CE7"/>
    <w:rsid w:val="005642F1"/>
    <w:rsid w:val="00565AB2"/>
    <w:rsid w:val="005660FB"/>
    <w:rsid w:val="00571A8B"/>
    <w:rsid w:val="00571C4B"/>
    <w:rsid w:val="00577654"/>
    <w:rsid w:val="00580C85"/>
    <w:rsid w:val="00580EF3"/>
    <w:rsid w:val="00586489"/>
    <w:rsid w:val="00590162"/>
    <w:rsid w:val="0059661F"/>
    <w:rsid w:val="005A57AE"/>
    <w:rsid w:val="005B6733"/>
    <w:rsid w:val="005C07A4"/>
    <w:rsid w:val="005C1AEE"/>
    <w:rsid w:val="005D20D2"/>
    <w:rsid w:val="005D4047"/>
    <w:rsid w:val="005D64F8"/>
    <w:rsid w:val="005E10B1"/>
    <w:rsid w:val="005E3AEB"/>
    <w:rsid w:val="005E5FA7"/>
    <w:rsid w:val="005E67B5"/>
    <w:rsid w:val="005F30BF"/>
    <w:rsid w:val="005F4139"/>
    <w:rsid w:val="005F4D8E"/>
    <w:rsid w:val="005F573D"/>
    <w:rsid w:val="005F607C"/>
    <w:rsid w:val="005F663B"/>
    <w:rsid w:val="0060780D"/>
    <w:rsid w:val="00610529"/>
    <w:rsid w:val="006149C3"/>
    <w:rsid w:val="006170AE"/>
    <w:rsid w:val="00633B9A"/>
    <w:rsid w:val="006349EB"/>
    <w:rsid w:val="00637064"/>
    <w:rsid w:val="00642D76"/>
    <w:rsid w:val="00642EC4"/>
    <w:rsid w:val="006441A6"/>
    <w:rsid w:val="00650E55"/>
    <w:rsid w:val="0065475D"/>
    <w:rsid w:val="006547C9"/>
    <w:rsid w:val="00655A5F"/>
    <w:rsid w:val="00655B15"/>
    <w:rsid w:val="006631E1"/>
    <w:rsid w:val="00666F8F"/>
    <w:rsid w:val="0067047A"/>
    <w:rsid w:val="0067447B"/>
    <w:rsid w:val="006823A2"/>
    <w:rsid w:val="00683B15"/>
    <w:rsid w:val="00684015"/>
    <w:rsid w:val="00695204"/>
    <w:rsid w:val="00695591"/>
    <w:rsid w:val="006A043B"/>
    <w:rsid w:val="006A1762"/>
    <w:rsid w:val="006A3473"/>
    <w:rsid w:val="006A5B60"/>
    <w:rsid w:val="006A62DF"/>
    <w:rsid w:val="006B0E29"/>
    <w:rsid w:val="006B0FCB"/>
    <w:rsid w:val="006B5A7D"/>
    <w:rsid w:val="006D132A"/>
    <w:rsid w:val="006D3DAC"/>
    <w:rsid w:val="006E55BB"/>
    <w:rsid w:val="007000A8"/>
    <w:rsid w:val="00701C70"/>
    <w:rsid w:val="00701E6D"/>
    <w:rsid w:val="007022B1"/>
    <w:rsid w:val="007036C0"/>
    <w:rsid w:val="007036DD"/>
    <w:rsid w:val="0071107B"/>
    <w:rsid w:val="0071249F"/>
    <w:rsid w:val="00715234"/>
    <w:rsid w:val="00730ACC"/>
    <w:rsid w:val="0073544F"/>
    <w:rsid w:val="00744736"/>
    <w:rsid w:val="00751000"/>
    <w:rsid w:val="00751EE3"/>
    <w:rsid w:val="00771680"/>
    <w:rsid w:val="007723EB"/>
    <w:rsid w:val="0077442F"/>
    <w:rsid w:val="0077696F"/>
    <w:rsid w:val="00781C43"/>
    <w:rsid w:val="00781D69"/>
    <w:rsid w:val="00792E84"/>
    <w:rsid w:val="007937ED"/>
    <w:rsid w:val="007A382D"/>
    <w:rsid w:val="007A4596"/>
    <w:rsid w:val="007A466E"/>
    <w:rsid w:val="007A75C2"/>
    <w:rsid w:val="007A7AC9"/>
    <w:rsid w:val="007B46F4"/>
    <w:rsid w:val="007B4B83"/>
    <w:rsid w:val="007B5EF6"/>
    <w:rsid w:val="007C313B"/>
    <w:rsid w:val="007C47F0"/>
    <w:rsid w:val="007C6DC3"/>
    <w:rsid w:val="007D3D06"/>
    <w:rsid w:val="007D42C2"/>
    <w:rsid w:val="007E447D"/>
    <w:rsid w:val="007E490E"/>
    <w:rsid w:val="007F0077"/>
    <w:rsid w:val="007F0325"/>
    <w:rsid w:val="00800371"/>
    <w:rsid w:val="008023C1"/>
    <w:rsid w:val="00802CD0"/>
    <w:rsid w:val="008035C0"/>
    <w:rsid w:val="00804123"/>
    <w:rsid w:val="00812F10"/>
    <w:rsid w:val="008140C0"/>
    <w:rsid w:val="00816062"/>
    <w:rsid w:val="008260AD"/>
    <w:rsid w:val="00826AF6"/>
    <w:rsid w:val="0083424C"/>
    <w:rsid w:val="0084128F"/>
    <w:rsid w:val="00846C90"/>
    <w:rsid w:val="00853198"/>
    <w:rsid w:val="0085331B"/>
    <w:rsid w:val="00861A85"/>
    <w:rsid w:val="00865149"/>
    <w:rsid w:val="008654C6"/>
    <w:rsid w:val="00866C5C"/>
    <w:rsid w:val="008702CD"/>
    <w:rsid w:val="00873B2C"/>
    <w:rsid w:val="008808A5"/>
    <w:rsid w:val="00890822"/>
    <w:rsid w:val="00897FF3"/>
    <w:rsid w:val="008A5B05"/>
    <w:rsid w:val="008B0112"/>
    <w:rsid w:val="008B0791"/>
    <w:rsid w:val="008B336E"/>
    <w:rsid w:val="008B41CC"/>
    <w:rsid w:val="008B7E79"/>
    <w:rsid w:val="008C574D"/>
    <w:rsid w:val="008D15B7"/>
    <w:rsid w:val="008D52E1"/>
    <w:rsid w:val="008E5D13"/>
    <w:rsid w:val="008E70D8"/>
    <w:rsid w:val="008F2AC3"/>
    <w:rsid w:val="008F5C2A"/>
    <w:rsid w:val="008F60BD"/>
    <w:rsid w:val="00902D01"/>
    <w:rsid w:val="00913655"/>
    <w:rsid w:val="009167ED"/>
    <w:rsid w:val="00926D6B"/>
    <w:rsid w:val="00927992"/>
    <w:rsid w:val="00930B2B"/>
    <w:rsid w:val="00936183"/>
    <w:rsid w:val="009371D3"/>
    <w:rsid w:val="00953DF4"/>
    <w:rsid w:val="0095428C"/>
    <w:rsid w:val="00956AB7"/>
    <w:rsid w:val="0095770E"/>
    <w:rsid w:val="00960138"/>
    <w:rsid w:val="00962325"/>
    <w:rsid w:val="00985B04"/>
    <w:rsid w:val="0099425D"/>
    <w:rsid w:val="009947B6"/>
    <w:rsid w:val="0099689B"/>
    <w:rsid w:val="00997336"/>
    <w:rsid w:val="009979DE"/>
    <w:rsid w:val="009A6750"/>
    <w:rsid w:val="009A7C69"/>
    <w:rsid w:val="009B3013"/>
    <w:rsid w:val="009B404D"/>
    <w:rsid w:val="009B4C49"/>
    <w:rsid w:val="009C26FF"/>
    <w:rsid w:val="009C3231"/>
    <w:rsid w:val="009C3F4D"/>
    <w:rsid w:val="009C65EE"/>
    <w:rsid w:val="009D3A13"/>
    <w:rsid w:val="009E000D"/>
    <w:rsid w:val="009E187C"/>
    <w:rsid w:val="009E19BF"/>
    <w:rsid w:val="009E4EDD"/>
    <w:rsid w:val="009E530A"/>
    <w:rsid w:val="009E714F"/>
    <w:rsid w:val="009E7EB7"/>
    <w:rsid w:val="009F1D98"/>
    <w:rsid w:val="009F2838"/>
    <w:rsid w:val="009F7F5E"/>
    <w:rsid w:val="00A04113"/>
    <w:rsid w:val="00A0614A"/>
    <w:rsid w:val="00A063AA"/>
    <w:rsid w:val="00A13496"/>
    <w:rsid w:val="00A13B61"/>
    <w:rsid w:val="00A236A3"/>
    <w:rsid w:val="00A249F0"/>
    <w:rsid w:val="00A30CB0"/>
    <w:rsid w:val="00A3304C"/>
    <w:rsid w:val="00A33311"/>
    <w:rsid w:val="00A37D39"/>
    <w:rsid w:val="00A4005C"/>
    <w:rsid w:val="00A4348F"/>
    <w:rsid w:val="00A45307"/>
    <w:rsid w:val="00A503BD"/>
    <w:rsid w:val="00A50671"/>
    <w:rsid w:val="00A537B9"/>
    <w:rsid w:val="00A53FAB"/>
    <w:rsid w:val="00A57886"/>
    <w:rsid w:val="00A67594"/>
    <w:rsid w:val="00A72BBC"/>
    <w:rsid w:val="00A75C5A"/>
    <w:rsid w:val="00A812C4"/>
    <w:rsid w:val="00A82273"/>
    <w:rsid w:val="00A82F0A"/>
    <w:rsid w:val="00A839B0"/>
    <w:rsid w:val="00A8442C"/>
    <w:rsid w:val="00A874ED"/>
    <w:rsid w:val="00A90D44"/>
    <w:rsid w:val="00A960A5"/>
    <w:rsid w:val="00AA276B"/>
    <w:rsid w:val="00AA6407"/>
    <w:rsid w:val="00AC2785"/>
    <w:rsid w:val="00AC2C65"/>
    <w:rsid w:val="00AC37A9"/>
    <w:rsid w:val="00AC4ECD"/>
    <w:rsid w:val="00AD1B57"/>
    <w:rsid w:val="00AD2F58"/>
    <w:rsid w:val="00AE19C5"/>
    <w:rsid w:val="00AE1B2D"/>
    <w:rsid w:val="00AE59A5"/>
    <w:rsid w:val="00AF164D"/>
    <w:rsid w:val="00AF2003"/>
    <w:rsid w:val="00AF4A00"/>
    <w:rsid w:val="00AF7875"/>
    <w:rsid w:val="00AF79E2"/>
    <w:rsid w:val="00B02F4D"/>
    <w:rsid w:val="00B039B0"/>
    <w:rsid w:val="00B03B5A"/>
    <w:rsid w:val="00B05E26"/>
    <w:rsid w:val="00B077A2"/>
    <w:rsid w:val="00B16518"/>
    <w:rsid w:val="00B1696A"/>
    <w:rsid w:val="00B1724A"/>
    <w:rsid w:val="00B27286"/>
    <w:rsid w:val="00B44454"/>
    <w:rsid w:val="00B46D65"/>
    <w:rsid w:val="00B50F9E"/>
    <w:rsid w:val="00B56523"/>
    <w:rsid w:val="00B62078"/>
    <w:rsid w:val="00B633B6"/>
    <w:rsid w:val="00B636C6"/>
    <w:rsid w:val="00B640DE"/>
    <w:rsid w:val="00B74BC2"/>
    <w:rsid w:val="00B85178"/>
    <w:rsid w:val="00B909EA"/>
    <w:rsid w:val="00BA153C"/>
    <w:rsid w:val="00BA1FEB"/>
    <w:rsid w:val="00BA3E76"/>
    <w:rsid w:val="00BA418E"/>
    <w:rsid w:val="00BA4644"/>
    <w:rsid w:val="00BA6B2F"/>
    <w:rsid w:val="00BB20A0"/>
    <w:rsid w:val="00BB3687"/>
    <w:rsid w:val="00BB55C8"/>
    <w:rsid w:val="00BC457D"/>
    <w:rsid w:val="00BC5450"/>
    <w:rsid w:val="00BC6E9A"/>
    <w:rsid w:val="00BD5325"/>
    <w:rsid w:val="00BD55F2"/>
    <w:rsid w:val="00BD74FF"/>
    <w:rsid w:val="00BE6423"/>
    <w:rsid w:val="00BF16A7"/>
    <w:rsid w:val="00BF27B7"/>
    <w:rsid w:val="00BF4C96"/>
    <w:rsid w:val="00C03816"/>
    <w:rsid w:val="00C04E8D"/>
    <w:rsid w:val="00C11469"/>
    <w:rsid w:val="00C13162"/>
    <w:rsid w:val="00C15271"/>
    <w:rsid w:val="00C16E4F"/>
    <w:rsid w:val="00C30A9B"/>
    <w:rsid w:val="00C43850"/>
    <w:rsid w:val="00C468E0"/>
    <w:rsid w:val="00C55C94"/>
    <w:rsid w:val="00C62365"/>
    <w:rsid w:val="00C62857"/>
    <w:rsid w:val="00C67A17"/>
    <w:rsid w:val="00C7251C"/>
    <w:rsid w:val="00C779DA"/>
    <w:rsid w:val="00C86909"/>
    <w:rsid w:val="00C9662E"/>
    <w:rsid w:val="00C9729D"/>
    <w:rsid w:val="00CA0788"/>
    <w:rsid w:val="00CA4278"/>
    <w:rsid w:val="00CA4F85"/>
    <w:rsid w:val="00CC24BD"/>
    <w:rsid w:val="00CC32A4"/>
    <w:rsid w:val="00CD0575"/>
    <w:rsid w:val="00CD24D9"/>
    <w:rsid w:val="00CD32FC"/>
    <w:rsid w:val="00CD46BF"/>
    <w:rsid w:val="00CD7978"/>
    <w:rsid w:val="00CF26FE"/>
    <w:rsid w:val="00CF6234"/>
    <w:rsid w:val="00D00117"/>
    <w:rsid w:val="00D03CA2"/>
    <w:rsid w:val="00D04344"/>
    <w:rsid w:val="00D07BED"/>
    <w:rsid w:val="00D11534"/>
    <w:rsid w:val="00D141F4"/>
    <w:rsid w:val="00D17477"/>
    <w:rsid w:val="00D20293"/>
    <w:rsid w:val="00D257BF"/>
    <w:rsid w:val="00D25FBC"/>
    <w:rsid w:val="00D32978"/>
    <w:rsid w:val="00D362BC"/>
    <w:rsid w:val="00D54150"/>
    <w:rsid w:val="00D719F6"/>
    <w:rsid w:val="00D72384"/>
    <w:rsid w:val="00D73981"/>
    <w:rsid w:val="00D76B8C"/>
    <w:rsid w:val="00D8607C"/>
    <w:rsid w:val="00D930A7"/>
    <w:rsid w:val="00D95EC5"/>
    <w:rsid w:val="00D9703E"/>
    <w:rsid w:val="00DA14D1"/>
    <w:rsid w:val="00DA6565"/>
    <w:rsid w:val="00DA69FC"/>
    <w:rsid w:val="00DB421A"/>
    <w:rsid w:val="00DB61AF"/>
    <w:rsid w:val="00DC18D6"/>
    <w:rsid w:val="00DC19E8"/>
    <w:rsid w:val="00DC220C"/>
    <w:rsid w:val="00DC6A01"/>
    <w:rsid w:val="00DD0294"/>
    <w:rsid w:val="00DD139A"/>
    <w:rsid w:val="00DD38F5"/>
    <w:rsid w:val="00DD4B36"/>
    <w:rsid w:val="00DD61FC"/>
    <w:rsid w:val="00DD7D5A"/>
    <w:rsid w:val="00DE60BB"/>
    <w:rsid w:val="00DE7A82"/>
    <w:rsid w:val="00DF2BF1"/>
    <w:rsid w:val="00E01876"/>
    <w:rsid w:val="00E0295A"/>
    <w:rsid w:val="00E03612"/>
    <w:rsid w:val="00E04ECE"/>
    <w:rsid w:val="00E10268"/>
    <w:rsid w:val="00E205DA"/>
    <w:rsid w:val="00E24300"/>
    <w:rsid w:val="00E261FB"/>
    <w:rsid w:val="00E34059"/>
    <w:rsid w:val="00E376D8"/>
    <w:rsid w:val="00E4149B"/>
    <w:rsid w:val="00E427C1"/>
    <w:rsid w:val="00E63397"/>
    <w:rsid w:val="00E6520E"/>
    <w:rsid w:val="00E65FA4"/>
    <w:rsid w:val="00E67173"/>
    <w:rsid w:val="00E720F0"/>
    <w:rsid w:val="00E81EFA"/>
    <w:rsid w:val="00E82231"/>
    <w:rsid w:val="00E84F94"/>
    <w:rsid w:val="00E84FF6"/>
    <w:rsid w:val="00E941BD"/>
    <w:rsid w:val="00EA1EC2"/>
    <w:rsid w:val="00EA3157"/>
    <w:rsid w:val="00EA4957"/>
    <w:rsid w:val="00EA569E"/>
    <w:rsid w:val="00EB1E7A"/>
    <w:rsid w:val="00EB2F8A"/>
    <w:rsid w:val="00EC0F83"/>
    <w:rsid w:val="00EC1D7F"/>
    <w:rsid w:val="00ED5187"/>
    <w:rsid w:val="00EF2236"/>
    <w:rsid w:val="00F02BE9"/>
    <w:rsid w:val="00F04338"/>
    <w:rsid w:val="00F12CEB"/>
    <w:rsid w:val="00F131D2"/>
    <w:rsid w:val="00F13DA4"/>
    <w:rsid w:val="00F1478A"/>
    <w:rsid w:val="00F2286F"/>
    <w:rsid w:val="00F22CE3"/>
    <w:rsid w:val="00F2607F"/>
    <w:rsid w:val="00F26851"/>
    <w:rsid w:val="00F31298"/>
    <w:rsid w:val="00F31E50"/>
    <w:rsid w:val="00F4477D"/>
    <w:rsid w:val="00F460D3"/>
    <w:rsid w:val="00F47496"/>
    <w:rsid w:val="00F53B67"/>
    <w:rsid w:val="00F54F4C"/>
    <w:rsid w:val="00F60518"/>
    <w:rsid w:val="00F63ACF"/>
    <w:rsid w:val="00F65E20"/>
    <w:rsid w:val="00F66F39"/>
    <w:rsid w:val="00F80818"/>
    <w:rsid w:val="00F86A9F"/>
    <w:rsid w:val="00FA1020"/>
    <w:rsid w:val="00FA5EED"/>
    <w:rsid w:val="00FB517D"/>
    <w:rsid w:val="00FB631F"/>
    <w:rsid w:val="00FC0154"/>
    <w:rsid w:val="00FC1BB4"/>
    <w:rsid w:val="00FC2BB6"/>
    <w:rsid w:val="00FC38EC"/>
    <w:rsid w:val="00FD16D8"/>
    <w:rsid w:val="00FE1957"/>
    <w:rsid w:val="00FF016F"/>
    <w:rsid w:val="00FF1F48"/>
    <w:rsid w:val="00FF3DEA"/>
    <w:rsid w:val="00FF7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F45CE"/>
  <w15:docId w15:val="{DCB36710-788A-4B47-A7AB-399D2F24C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0F0"/>
    <w:pPr>
      <w:widowControl w:val="0"/>
      <w:spacing w:after="0" w:line="240" w:lineRule="auto"/>
    </w:pPr>
    <w:rPr>
      <w:rFonts w:ascii="Courier New" w:eastAsia="Courier New" w:hAnsi="Courier New" w:cs="Courier New"/>
      <w:color w:val="000000"/>
      <w:sz w:val="24"/>
      <w:szCs w:val="24"/>
      <w:lang w:val="vi-VN" w:eastAsia="vi-VN"/>
    </w:rPr>
  </w:style>
  <w:style w:type="paragraph" w:styleId="Heading4">
    <w:name w:val="heading 4"/>
    <w:basedOn w:val="Normal"/>
    <w:link w:val="Heading4Char"/>
    <w:uiPriority w:val="9"/>
    <w:qFormat/>
    <w:rsid w:val="0000318D"/>
    <w:pPr>
      <w:widowControl/>
      <w:spacing w:before="100" w:beforeAutospacing="1" w:after="100" w:afterAutospacing="1"/>
      <w:outlineLvl w:val="3"/>
    </w:pPr>
    <w:rPr>
      <w:rFonts w:ascii="Times New Roman" w:eastAsia="Times New Roman" w:hAnsi="Times New Roman" w:cs="Times New Roman"/>
      <w:b/>
      <w:bCs/>
      <w:color w:val="auto"/>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24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4C5"/>
    <w:rPr>
      <w:rFonts w:ascii="Segoe UI" w:eastAsia="Courier New" w:hAnsi="Segoe UI" w:cs="Segoe UI"/>
      <w:color w:val="000000"/>
      <w:sz w:val="18"/>
      <w:szCs w:val="18"/>
      <w:lang w:val="vi-VN" w:eastAsia="vi-VN"/>
    </w:rPr>
  </w:style>
  <w:style w:type="paragraph" w:styleId="ListParagraph">
    <w:name w:val="List Paragraph"/>
    <w:basedOn w:val="Normal"/>
    <w:uiPriority w:val="34"/>
    <w:qFormat/>
    <w:rsid w:val="003C431B"/>
    <w:pPr>
      <w:ind w:left="720"/>
      <w:contextualSpacing/>
    </w:pPr>
  </w:style>
  <w:style w:type="paragraph" w:styleId="NormalWeb">
    <w:name w:val="Normal (Web)"/>
    <w:basedOn w:val="Normal"/>
    <w:rsid w:val="007A4596"/>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Header">
    <w:name w:val="header"/>
    <w:basedOn w:val="Normal"/>
    <w:link w:val="HeaderChar"/>
    <w:uiPriority w:val="99"/>
    <w:unhideWhenUsed/>
    <w:rsid w:val="00902D01"/>
    <w:pPr>
      <w:tabs>
        <w:tab w:val="center" w:pos="4680"/>
        <w:tab w:val="right" w:pos="9360"/>
      </w:tabs>
    </w:pPr>
  </w:style>
  <w:style w:type="character" w:customStyle="1" w:styleId="HeaderChar">
    <w:name w:val="Header Char"/>
    <w:basedOn w:val="DefaultParagraphFont"/>
    <w:link w:val="Header"/>
    <w:uiPriority w:val="99"/>
    <w:rsid w:val="00902D01"/>
    <w:rPr>
      <w:rFonts w:ascii="Courier New" w:eastAsia="Courier New" w:hAnsi="Courier New" w:cs="Courier New"/>
      <w:color w:val="000000"/>
      <w:sz w:val="24"/>
      <w:szCs w:val="24"/>
      <w:lang w:val="vi-VN" w:eastAsia="vi-VN"/>
    </w:rPr>
  </w:style>
  <w:style w:type="paragraph" w:styleId="Footer">
    <w:name w:val="footer"/>
    <w:basedOn w:val="Normal"/>
    <w:link w:val="FooterChar"/>
    <w:unhideWhenUsed/>
    <w:rsid w:val="00902D01"/>
    <w:pPr>
      <w:tabs>
        <w:tab w:val="center" w:pos="4680"/>
        <w:tab w:val="right" w:pos="9360"/>
      </w:tabs>
    </w:pPr>
  </w:style>
  <w:style w:type="character" w:customStyle="1" w:styleId="FooterChar">
    <w:name w:val="Footer Char"/>
    <w:basedOn w:val="DefaultParagraphFont"/>
    <w:link w:val="Footer"/>
    <w:rsid w:val="00902D01"/>
    <w:rPr>
      <w:rFonts w:ascii="Courier New" w:eastAsia="Courier New" w:hAnsi="Courier New" w:cs="Courier New"/>
      <w:color w:val="000000"/>
      <w:sz w:val="24"/>
      <w:szCs w:val="24"/>
      <w:lang w:val="vi-VN" w:eastAsia="vi-VN"/>
    </w:rPr>
  </w:style>
  <w:style w:type="paragraph" w:styleId="FootnoteText">
    <w:name w:val="footnote text"/>
    <w:basedOn w:val="Normal"/>
    <w:link w:val="FootnoteTextChar"/>
    <w:uiPriority w:val="99"/>
    <w:semiHidden/>
    <w:unhideWhenUsed/>
    <w:rsid w:val="00A4005C"/>
    <w:rPr>
      <w:sz w:val="20"/>
      <w:szCs w:val="20"/>
    </w:rPr>
  </w:style>
  <w:style w:type="character" w:customStyle="1" w:styleId="FootnoteTextChar">
    <w:name w:val="Footnote Text Char"/>
    <w:basedOn w:val="DefaultParagraphFont"/>
    <w:link w:val="FootnoteText"/>
    <w:uiPriority w:val="99"/>
    <w:semiHidden/>
    <w:rsid w:val="00A4005C"/>
    <w:rPr>
      <w:rFonts w:ascii="Courier New" w:eastAsia="Courier New" w:hAnsi="Courier New" w:cs="Courier New"/>
      <w:color w:val="000000"/>
      <w:sz w:val="20"/>
      <w:szCs w:val="20"/>
      <w:lang w:val="vi-VN" w:eastAsia="vi-VN"/>
    </w:rPr>
  </w:style>
  <w:style w:type="character" w:styleId="FootnoteReference">
    <w:name w:val="footnote reference"/>
    <w:basedOn w:val="DefaultParagraphFont"/>
    <w:uiPriority w:val="99"/>
    <w:semiHidden/>
    <w:unhideWhenUsed/>
    <w:rsid w:val="00A4005C"/>
    <w:rPr>
      <w:vertAlign w:val="superscript"/>
    </w:rPr>
  </w:style>
  <w:style w:type="table" w:styleId="TableGrid">
    <w:name w:val="Table Grid"/>
    <w:basedOn w:val="TableNormal"/>
    <w:uiPriority w:val="39"/>
    <w:rsid w:val="00655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rsid w:val="002A3F73"/>
    <w:pPr>
      <w:tabs>
        <w:tab w:val="left" w:pos="1152"/>
      </w:tabs>
      <w:spacing w:before="120" w:after="120" w:line="312" w:lineRule="auto"/>
    </w:pPr>
    <w:rPr>
      <w:rFonts w:ascii="Arial" w:eastAsia="Times New Roman" w:hAnsi="Arial" w:cs="Arial"/>
      <w:sz w:val="26"/>
      <w:szCs w:val="26"/>
    </w:rPr>
  </w:style>
  <w:style w:type="character" w:customStyle="1" w:styleId="Heading4Char">
    <w:name w:val="Heading 4 Char"/>
    <w:basedOn w:val="DefaultParagraphFont"/>
    <w:link w:val="Heading4"/>
    <w:uiPriority w:val="9"/>
    <w:rsid w:val="0000318D"/>
    <w:rPr>
      <w:rFonts w:eastAsia="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975983">
      <w:bodyDiv w:val="1"/>
      <w:marLeft w:val="0"/>
      <w:marRight w:val="0"/>
      <w:marTop w:val="0"/>
      <w:marBottom w:val="0"/>
      <w:divBdr>
        <w:top w:val="none" w:sz="0" w:space="0" w:color="auto"/>
        <w:left w:val="none" w:sz="0" w:space="0" w:color="auto"/>
        <w:bottom w:val="none" w:sz="0" w:space="0" w:color="auto"/>
        <w:right w:val="none" w:sz="0" w:space="0" w:color="auto"/>
      </w:divBdr>
    </w:div>
    <w:div w:id="384182756">
      <w:bodyDiv w:val="1"/>
      <w:marLeft w:val="0"/>
      <w:marRight w:val="0"/>
      <w:marTop w:val="0"/>
      <w:marBottom w:val="0"/>
      <w:divBdr>
        <w:top w:val="none" w:sz="0" w:space="0" w:color="auto"/>
        <w:left w:val="none" w:sz="0" w:space="0" w:color="auto"/>
        <w:bottom w:val="none" w:sz="0" w:space="0" w:color="auto"/>
        <w:right w:val="none" w:sz="0" w:space="0" w:color="auto"/>
      </w:divBdr>
    </w:div>
    <w:div w:id="676540985">
      <w:bodyDiv w:val="1"/>
      <w:marLeft w:val="0"/>
      <w:marRight w:val="0"/>
      <w:marTop w:val="0"/>
      <w:marBottom w:val="0"/>
      <w:divBdr>
        <w:top w:val="none" w:sz="0" w:space="0" w:color="auto"/>
        <w:left w:val="none" w:sz="0" w:space="0" w:color="auto"/>
        <w:bottom w:val="none" w:sz="0" w:space="0" w:color="auto"/>
        <w:right w:val="none" w:sz="0" w:space="0" w:color="auto"/>
      </w:divBdr>
    </w:div>
    <w:div w:id="1364095960">
      <w:bodyDiv w:val="1"/>
      <w:marLeft w:val="0"/>
      <w:marRight w:val="0"/>
      <w:marTop w:val="0"/>
      <w:marBottom w:val="0"/>
      <w:divBdr>
        <w:top w:val="none" w:sz="0" w:space="0" w:color="auto"/>
        <w:left w:val="none" w:sz="0" w:space="0" w:color="auto"/>
        <w:bottom w:val="none" w:sz="0" w:space="0" w:color="auto"/>
        <w:right w:val="none" w:sz="0" w:space="0" w:color="auto"/>
      </w:divBdr>
    </w:div>
    <w:div w:id="168427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02055-34C1-4CA5-AACA-00E9EF77D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11</Pages>
  <Words>3679</Words>
  <Characters>20974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User</cp:lastModifiedBy>
  <cp:revision>7</cp:revision>
  <cp:lastPrinted>2026-08-07T07:50:00Z</cp:lastPrinted>
  <dcterms:created xsi:type="dcterms:W3CDTF">2026-06-29T04:16:00Z</dcterms:created>
  <dcterms:modified xsi:type="dcterms:W3CDTF">2026-08-07T07:54:00Z</dcterms:modified>
</cp:coreProperties>
</file>