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1"/>
        <w:gridCol w:w="1014"/>
        <w:gridCol w:w="5793"/>
      </w:tblGrid>
      <w:tr w:rsidR="00406CA4" w:rsidRPr="00406CA4" w14:paraId="1AEB35A2" w14:textId="77777777" w:rsidTr="00406CA4">
        <w:trPr>
          <w:trHeight w:val="1021"/>
        </w:trPr>
        <w:tc>
          <w:tcPr>
            <w:tcW w:w="1544" w:type="pct"/>
            <w:hideMark/>
          </w:tcPr>
          <w:p w14:paraId="2AA64728" w14:textId="77777777" w:rsidR="00406CA4" w:rsidRPr="00406CA4" w:rsidRDefault="00406CA4" w:rsidP="00406CA4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406CA4">
              <w:rPr>
                <w:rFonts w:eastAsia="PMingLiU"/>
                <w:b/>
                <w:sz w:val="26"/>
                <w:szCs w:val="26"/>
              </w:rPr>
              <w:t>ỦY BAN</w:t>
            </w:r>
            <w:r w:rsidRPr="00406CA4">
              <w:rPr>
                <w:rFonts w:eastAsia="PMingLiU"/>
                <w:b/>
                <w:sz w:val="26"/>
                <w:szCs w:val="26"/>
                <w:lang w:val="vi-VN"/>
              </w:rPr>
              <w:t xml:space="preserve"> NHÂN DÂN</w:t>
            </w:r>
          </w:p>
          <w:p w14:paraId="480492D0" w14:textId="77777777" w:rsidR="00406CA4" w:rsidRPr="00406CA4" w:rsidRDefault="00406CA4" w:rsidP="00406CA4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406CA4">
              <w:rPr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60290" behindDoc="0" locked="0" layoutInCell="1" allowOverlap="1" wp14:anchorId="5FB1A371" wp14:editId="3CD819F7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90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y1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zQJOvXGFRBeqa0NldKz2plnTb87pHTVEnXgke/rxQBIFjKSNylh4wzctu+/&#10;aAYx5Oh1FO3c2C5AghzoHHtzufeGnz2icDjL03QO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Dm+ry1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406CA4">
              <w:rPr>
                <w:rFonts w:eastAsia="PMingLiU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14:paraId="728101C3" w14:textId="77777777" w:rsidR="00406CA4" w:rsidRPr="00406CA4" w:rsidRDefault="00406CA4" w:rsidP="00406CA4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  <w:p w14:paraId="5A2D8BA0" w14:textId="77777777" w:rsidR="00406CA4" w:rsidRPr="00406CA4" w:rsidRDefault="00406CA4" w:rsidP="00406CA4">
            <w:pPr>
              <w:autoSpaceDN w:val="0"/>
              <w:jc w:val="center"/>
              <w:rPr>
                <w:rFonts w:eastAsia="PMingLiU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14:paraId="205267A6" w14:textId="77777777" w:rsidR="00406CA4" w:rsidRPr="00406CA4" w:rsidRDefault="00406CA4" w:rsidP="00406CA4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406CA4">
              <w:rPr>
                <w:rFonts w:eastAsia="PMingLiU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14:paraId="145EFBB6" w14:textId="77777777" w:rsidR="00406CA4" w:rsidRPr="00406CA4" w:rsidRDefault="00406CA4" w:rsidP="00406CA4">
            <w:pPr>
              <w:autoSpaceDN w:val="0"/>
              <w:jc w:val="center"/>
              <w:rPr>
                <w:rFonts w:eastAsia="PMingLiU"/>
                <w:sz w:val="28"/>
                <w:szCs w:val="28"/>
                <w:lang w:val="vi-VN"/>
              </w:rPr>
            </w:pPr>
            <w:r w:rsidRPr="00406CA4">
              <w:rPr>
                <w:noProof/>
              </w:rPr>
              <mc:AlternateContent>
                <mc:Choice Requires="wps">
                  <w:drawing>
                    <wp:anchor distT="4294967225" distB="4294967225" distL="114300" distR="114300" simplePos="0" relativeHeight="251661314" behindDoc="0" locked="0" layoutInCell="1" allowOverlap="1" wp14:anchorId="4968F27F" wp14:editId="5A2BBCD7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1314;visibility:visible;mso-wrap-style:square;mso-width-percent:0;mso-height-percent:0;mso-wrap-distance-left:9pt;mso-wrap-distance-top:-.00197mm;mso-wrap-distance-right:9pt;mso-wrap-distance-bottom:-.00197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06CA4">
              <w:rPr>
                <w:rFonts w:eastAsia="PMingLiU"/>
                <w:b/>
                <w:sz w:val="28"/>
                <w:szCs w:val="28"/>
                <w:lang w:val="vi-VN"/>
              </w:rPr>
              <w:t>Độc lập - Tự do - Hạnh phúc</w:t>
            </w:r>
          </w:p>
        </w:tc>
      </w:tr>
      <w:tr w:rsidR="00406CA4" w:rsidRPr="00406CA4" w14:paraId="57F7FCFF" w14:textId="77777777" w:rsidTr="00406CA4">
        <w:trPr>
          <w:trHeight w:val="20"/>
        </w:trPr>
        <w:tc>
          <w:tcPr>
            <w:tcW w:w="1544" w:type="pct"/>
            <w:hideMark/>
          </w:tcPr>
          <w:p w14:paraId="4C754A63" w14:textId="0D3A3E87" w:rsidR="00406CA4" w:rsidRPr="00406CA4" w:rsidRDefault="00406CA4" w:rsidP="00406CA4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406CA4">
              <w:rPr>
                <w:rFonts w:eastAsia="PMingLiU"/>
                <w:sz w:val="26"/>
                <w:szCs w:val="26"/>
                <w:lang w:val="vi-VN"/>
              </w:rPr>
              <w:t xml:space="preserve">Số: </w:t>
            </w:r>
            <w:r>
              <w:rPr>
                <w:rFonts w:eastAsia="PMingLiU"/>
                <w:sz w:val="26"/>
                <w:szCs w:val="26"/>
              </w:rPr>
              <w:t>22</w:t>
            </w:r>
            <w:r w:rsidRPr="00406CA4">
              <w:rPr>
                <w:rFonts w:eastAsia="PMingLiU"/>
                <w:sz w:val="26"/>
                <w:szCs w:val="26"/>
              </w:rPr>
              <w:t>/2025</w:t>
            </w:r>
            <w:r w:rsidRPr="00406CA4">
              <w:rPr>
                <w:rFonts w:eastAsia="PMingLiU"/>
                <w:sz w:val="26"/>
                <w:szCs w:val="26"/>
                <w:lang w:val="vi-VN"/>
              </w:rPr>
              <w:t>/</w:t>
            </w:r>
            <w:r w:rsidRPr="00406CA4">
              <w:rPr>
                <w:rFonts w:eastAsia="PMingLiU"/>
                <w:sz w:val="26"/>
                <w:szCs w:val="26"/>
              </w:rPr>
              <w:t>QĐ</w:t>
            </w:r>
            <w:r w:rsidRPr="00406CA4">
              <w:rPr>
                <w:rFonts w:eastAsia="PMingLiU"/>
                <w:sz w:val="26"/>
                <w:szCs w:val="26"/>
                <w:lang w:val="vi-VN"/>
              </w:rPr>
              <w:t>-</w:t>
            </w:r>
            <w:r w:rsidRPr="00406CA4">
              <w:rPr>
                <w:rFonts w:eastAsia="PMingLiU"/>
                <w:sz w:val="26"/>
                <w:szCs w:val="26"/>
              </w:rPr>
              <w:t>UB</w:t>
            </w:r>
            <w:r w:rsidRPr="00406CA4">
              <w:rPr>
                <w:rFonts w:eastAsia="PMingLiU"/>
                <w:sz w:val="26"/>
                <w:szCs w:val="26"/>
                <w:lang w:val="vi-VN"/>
              </w:rPr>
              <w:t>ND</w:t>
            </w:r>
          </w:p>
        </w:tc>
        <w:tc>
          <w:tcPr>
            <w:tcW w:w="515" w:type="pct"/>
          </w:tcPr>
          <w:p w14:paraId="4AB39D31" w14:textId="77777777" w:rsidR="00406CA4" w:rsidRPr="00406CA4" w:rsidRDefault="00406CA4" w:rsidP="00406CA4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</w:tc>
        <w:tc>
          <w:tcPr>
            <w:tcW w:w="2941" w:type="pct"/>
            <w:hideMark/>
          </w:tcPr>
          <w:p w14:paraId="67A249D9" w14:textId="7486F0B3" w:rsidR="00406CA4" w:rsidRPr="00406CA4" w:rsidRDefault="00406CA4" w:rsidP="00406CA4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406CA4">
              <w:rPr>
                <w:rFonts w:eastAsia="PMingLiU"/>
                <w:i/>
                <w:sz w:val="28"/>
                <w:szCs w:val="28"/>
                <w:lang w:val="vi-VN"/>
              </w:rPr>
              <w:t xml:space="preserve">Đồng Nai, ngày </w:t>
            </w:r>
            <w:r>
              <w:rPr>
                <w:rFonts w:eastAsia="PMingLiU"/>
                <w:i/>
                <w:sz w:val="28"/>
                <w:szCs w:val="28"/>
              </w:rPr>
              <w:t>31</w:t>
            </w:r>
            <w:r w:rsidRPr="00406CA4">
              <w:rPr>
                <w:rFonts w:eastAsia="PMingLiU"/>
                <w:i/>
                <w:sz w:val="28"/>
                <w:szCs w:val="28"/>
                <w:lang w:val="vi-VN"/>
              </w:rPr>
              <w:t xml:space="preserve"> tháng </w:t>
            </w:r>
            <w:r w:rsidRPr="00406CA4">
              <w:rPr>
                <w:rFonts w:eastAsia="PMingLiU"/>
                <w:i/>
                <w:sz w:val="28"/>
                <w:szCs w:val="28"/>
              </w:rPr>
              <w:t>7</w:t>
            </w:r>
            <w:r w:rsidRPr="00406CA4">
              <w:rPr>
                <w:rFonts w:eastAsia="PMingLiU"/>
                <w:i/>
                <w:sz w:val="28"/>
                <w:szCs w:val="28"/>
                <w:lang w:val="vi-VN"/>
              </w:rPr>
              <w:t xml:space="preserve"> năm 2025</w:t>
            </w:r>
          </w:p>
        </w:tc>
      </w:tr>
    </w:tbl>
    <w:p w14:paraId="7642E580" w14:textId="77777777" w:rsidR="00406CA4" w:rsidRDefault="00406CA4" w:rsidP="00406CA4">
      <w:pPr>
        <w:pStyle w:val="BodyText"/>
        <w:shd w:val="clear" w:color="auto" w:fill="auto"/>
        <w:spacing w:after="0" w:line="240" w:lineRule="auto"/>
        <w:ind w:firstLine="0"/>
        <w:jc w:val="center"/>
        <w:rPr>
          <w:rStyle w:val="BodyTextChar1"/>
          <w:b/>
          <w:bCs/>
          <w:lang w:val="en-US" w:eastAsia="vi-VN"/>
        </w:rPr>
      </w:pPr>
    </w:p>
    <w:p w14:paraId="4A11143A" w14:textId="5ACA1366" w:rsidR="001A0D8C" w:rsidRPr="00406CA4" w:rsidRDefault="001A0D8C" w:rsidP="00406CA4">
      <w:pPr>
        <w:pStyle w:val="BodyText"/>
        <w:shd w:val="clear" w:color="auto" w:fill="auto"/>
        <w:spacing w:after="0" w:line="240" w:lineRule="auto"/>
        <w:ind w:firstLine="0"/>
        <w:jc w:val="center"/>
      </w:pPr>
      <w:r w:rsidRPr="00406CA4">
        <w:rPr>
          <w:rStyle w:val="BodyTextChar1"/>
          <w:b/>
          <w:bCs/>
          <w:lang w:eastAsia="vi-VN"/>
        </w:rPr>
        <w:t>QUYẾT ĐỊNH</w:t>
      </w:r>
    </w:p>
    <w:p w14:paraId="054D5D09" w14:textId="195DF2EF" w:rsidR="006F3AB8" w:rsidRPr="00406CA4" w:rsidRDefault="00A418D7" w:rsidP="00406CA4">
      <w:pPr>
        <w:pStyle w:val="BodyText"/>
        <w:shd w:val="clear" w:color="auto" w:fill="auto"/>
        <w:spacing w:after="0" w:line="240" w:lineRule="auto"/>
        <w:ind w:firstLine="0"/>
        <w:jc w:val="center"/>
        <w:rPr>
          <w:b/>
          <w:bCs/>
        </w:rPr>
      </w:pPr>
      <w:r w:rsidRPr="00406CA4">
        <w:rPr>
          <w:b/>
          <w:bCs/>
        </w:rPr>
        <w:t>Quy định</w:t>
      </w:r>
      <w:r w:rsidR="009E5E34" w:rsidRPr="00406CA4">
        <w:rPr>
          <w:b/>
          <w:bCs/>
        </w:rPr>
        <w:t xml:space="preserve"> </w:t>
      </w:r>
      <w:r w:rsidR="00D94B2A" w:rsidRPr="00406CA4">
        <w:rPr>
          <w:b/>
          <w:bCs/>
        </w:rPr>
        <w:t xml:space="preserve">đặc điểm kinh tế </w:t>
      </w:r>
      <w:r w:rsidR="002618A4" w:rsidRPr="00406CA4">
        <w:rPr>
          <w:b/>
          <w:bCs/>
          <w:lang w:val="en-US"/>
        </w:rPr>
        <w:t>-</w:t>
      </w:r>
      <w:r w:rsidR="00D94B2A" w:rsidRPr="00406CA4">
        <w:rPr>
          <w:b/>
          <w:bCs/>
        </w:rPr>
        <w:t xml:space="preserve"> kỹ thuật đối với dịch vụ chủ yếu </w:t>
      </w:r>
    </w:p>
    <w:p w14:paraId="58CB1269" w14:textId="6C54BA0C" w:rsidR="00BB3FEB" w:rsidRPr="00406CA4" w:rsidRDefault="00D94B2A" w:rsidP="00406CA4">
      <w:pPr>
        <w:pStyle w:val="BodyText"/>
        <w:shd w:val="clear" w:color="auto" w:fill="auto"/>
        <w:spacing w:after="0" w:line="240" w:lineRule="auto"/>
        <w:ind w:firstLine="0"/>
        <w:jc w:val="center"/>
        <w:rPr>
          <w:b/>
          <w:bCs/>
        </w:rPr>
      </w:pPr>
      <w:r w:rsidRPr="00406CA4">
        <w:rPr>
          <w:b/>
          <w:bCs/>
        </w:rPr>
        <w:t xml:space="preserve">tại chợ ngoài dịch vụ do Nhà nước định giá </w:t>
      </w:r>
      <w:r w:rsidR="00523556" w:rsidRPr="00406CA4">
        <w:rPr>
          <w:b/>
          <w:bCs/>
        </w:rPr>
        <w:t xml:space="preserve">để thực hiện kê khai giá </w:t>
      </w:r>
    </w:p>
    <w:p w14:paraId="7D0FDEDB" w14:textId="69349EA2" w:rsidR="00A4486B" w:rsidRPr="00406CA4" w:rsidRDefault="00D94B2A" w:rsidP="00406CA4">
      <w:pPr>
        <w:pStyle w:val="BodyText"/>
        <w:shd w:val="clear" w:color="auto" w:fill="auto"/>
        <w:spacing w:after="0" w:line="240" w:lineRule="auto"/>
        <w:ind w:firstLine="0"/>
        <w:jc w:val="center"/>
        <w:rPr>
          <w:b/>
          <w:bCs/>
        </w:rPr>
      </w:pPr>
      <w:r w:rsidRPr="00406CA4">
        <w:rPr>
          <w:b/>
          <w:bCs/>
        </w:rPr>
        <w:t>trên địa bàn tỉnh Đồng Nai</w:t>
      </w:r>
    </w:p>
    <w:p w14:paraId="7D336F39" w14:textId="22B69E4C" w:rsidR="00E36ADF" w:rsidRPr="00406CA4" w:rsidRDefault="00E36ADF" w:rsidP="00406CA4">
      <w:pPr>
        <w:pStyle w:val="BodyText"/>
        <w:shd w:val="clear" w:color="auto" w:fill="auto"/>
        <w:spacing w:after="0" w:line="240" w:lineRule="auto"/>
        <w:ind w:firstLine="0"/>
        <w:jc w:val="center"/>
        <w:rPr>
          <w:b/>
          <w:bCs/>
        </w:rPr>
      </w:pPr>
      <w:r w:rsidRPr="00406CA4"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13D5120" wp14:editId="73488D3E">
                <wp:simplePos x="0" y="0"/>
                <wp:positionH relativeFrom="column">
                  <wp:posOffset>1998345</wp:posOffset>
                </wp:positionH>
                <wp:positionV relativeFrom="paragraph">
                  <wp:posOffset>40005</wp:posOffset>
                </wp:positionV>
                <wp:extent cx="2078182" cy="0"/>
                <wp:effectExtent l="0" t="0" r="1778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81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35pt,3.15pt" to="321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59487A4A" w14:textId="032CCF3D" w:rsidR="005C4C7C" w:rsidRPr="00406CA4" w:rsidRDefault="005C4C7C" w:rsidP="00406CA4">
      <w:pPr>
        <w:pStyle w:val="BodyText"/>
        <w:shd w:val="clear" w:color="auto" w:fill="auto"/>
        <w:spacing w:before="120" w:after="0" w:line="240" w:lineRule="auto"/>
        <w:ind w:firstLine="567"/>
        <w:jc w:val="both"/>
        <w:rPr>
          <w:bCs/>
          <w:i/>
          <w:iCs/>
        </w:rPr>
      </w:pPr>
      <w:r w:rsidRPr="00406CA4">
        <w:rPr>
          <w:bCs/>
          <w:i/>
          <w:iCs/>
        </w:rPr>
        <w:t xml:space="preserve">Căn cứ Luật Tổ chức </w:t>
      </w:r>
      <w:r w:rsidR="002618A4" w:rsidRPr="00406CA4">
        <w:rPr>
          <w:bCs/>
          <w:i/>
          <w:iCs/>
          <w:lang w:val="en-US"/>
        </w:rPr>
        <w:t>c</w:t>
      </w:r>
      <w:r w:rsidRPr="00406CA4">
        <w:rPr>
          <w:bCs/>
          <w:i/>
          <w:iCs/>
        </w:rPr>
        <w:t xml:space="preserve">hính quyền địa phương ngày </w:t>
      </w:r>
      <w:r w:rsidR="00473604" w:rsidRPr="00406CA4">
        <w:rPr>
          <w:bCs/>
          <w:i/>
          <w:iCs/>
        </w:rPr>
        <w:t>16</w:t>
      </w:r>
      <w:r w:rsidR="00D527BD" w:rsidRPr="00406CA4">
        <w:rPr>
          <w:bCs/>
          <w:i/>
          <w:iCs/>
        </w:rPr>
        <w:t xml:space="preserve"> tháng </w:t>
      </w:r>
      <w:r w:rsidR="00662DF1" w:rsidRPr="00406CA4">
        <w:rPr>
          <w:bCs/>
          <w:i/>
          <w:iCs/>
        </w:rPr>
        <w:t>6</w:t>
      </w:r>
      <w:r w:rsidR="00D527BD" w:rsidRPr="00406CA4">
        <w:rPr>
          <w:bCs/>
          <w:i/>
          <w:iCs/>
        </w:rPr>
        <w:t xml:space="preserve"> năm 2025</w:t>
      </w:r>
      <w:r w:rsidRPr="00406CA4">
        <w:rPr>
          <w:bCs/>
          <w:i/>
          <w:iCs/>
        </w:rPr>
        <w:t>;</w:t>
      </w:r>
    </w:p>
    <w:p w14:paraId="07C86E63" w14:textId="2EEBB67F" w:rsidR="005C4C7C" w:rsidRPr="00406CA4" w:rsidRDefault="00742009" w:rsidP="00406CA4">
      <w:pPr>
        <w:spacing w:before="120"/>
        <w:ind w:firstLine="567"/>
        <w:jc w:val="both"/>
        <w:rPr>
          <w:bCs/>
          <w:i/>
          <w:iCs/>
          <w:sz w:val="28"/>
          <w:szCs w:val="28"/>
          <w:lang w:val="vi-VN"/>
        </w:rPr>
      </w:pPr>
      <w:r w:rsidRPr="00406CA4">
        <w:rPr>
          <w:bCs/>
          <w:i/>
          <w:iCs/>
          <w:sz w:val="28"/>
          <w:szCs w:val="28"/>
          <w:lang w:val="vi-VN"/>
        </w:rPr>
        <w:t>Căn cứ Luật Ban hành văn bản quy phạm pháp luật ngày 19 tháng 02 năm 2025;</w:t>
      </w:r>
    </w:p>
    <w:p w14:paraId="74DDEA86" w14:textId="5E8BB26F" w:rsidR="00E77636" w:rsidRPr="00406CA4" w:rsidRDefault="00B47623" w:rsidP="00406CA4">
      <w:pPr>
        <w:spacing w:before="120"/>
        <w:ind w:firstLine="567"/>
        <w:jc w:val="both"/>
        <w:rPr>
          <w:bCs/>
          <w:i/>
          <w:iCs/>
          <w:sz w:val="28"/>
          <w:szCs w:val="28"/>
          <w:lang w:val="vi-VN"/>
        </w:rPr>
      </w:pPr>
      <w:bookmarkStart w:id="0" w:name="tvpllink_lwmozzitmu"/>
      <w:r w:rsidRPr="00406CA4">
        <w:rPr>
          <w:bCs/>
          <w:i/>
          <w:iCs/>
          <w:sz w:val="28"/>
          <w:szCs w:val="28"/>
          <w:lang w:val="vi-VN"/>
        </w:rPr>
        <w:t xml:space="preserve">Căn cứ </w:t>
      </w:r>
      <w:bookmarkEnd w:id="0"/>
      <w:r w:rsidR="00903FAC" w:rsidRPr="00406CA4">
        <w:rPr>
          <w:bCs/>
          <w:i/>
          <w:iCs/>
          <w:sz w:val="28"/>
          <w:szCs w:val="28"/>
          <w:lang w:val="nl-NL"/>
        </w:rPr>
        <w:t>Luật Tiêu chuẩn và Quy chuẩn kỹ thuật</w:t>
      </w:r>
      <w:r w:rsidR="00C17B03" w:rsidRPr="00406CA4">
        <w:rPr>
          <w:bCs/>
          <w:i/>
          <w:iCs/>
          <w:sz w:val="28"/>
          <w:szCs w:val="28"/>
          <w:lang w:val="vi-VN"/>
        </w:rPr>
        <w:t xml:space="preserve"> </w:t>
      </w:r>
      <w:r w:rsidR="004D55B5" w:rsidRPr="00406CA4">
        <w:rPr>
          <w:bCs/>
          <w:i/>
          <w:iCs/>
          <w:sz w:val="28"/>
          <w:szCs w:val="28"/>
          <w:lang w:val="vi-VN"/>
        </w:rPr>
        <w:t>ngày 29 tháng 6 năm 2006;</w:t>
      </w:r>
      <w:r w:rsidR="00D108DF" w:rsidRPr="00406CA4">
        <w:rPr>
          <w:bCs/>
          <w:i/>
          <w:iCs/>
          <w:sz w:val="28"/>
          <w:szCs w:val="28"/>
          <w:lang w:val="vi-VN"/>
        </w:rPr>
        <w:t xml:space="preserve"> </w:t>
      </w:r>
    </w:p>
    <w:p w14:paraId="21CB3C00" w14:textId="52F3289A" w:rsidR="00276F88" w:rsidRPr="00406CA4" w:rsidRDefault="00E77636" w:rsidP="00406CA4">
      <w:pPr>
        <w:spacing w:before="120"/>
        <w:ind w:firstLine="567"/>
        <w:jc w:val="both"/>
        <w:rPr>
          <w:bCs/>
          <w:i/>
          <w:iCs/>
          <w:sz w:val="28"/>
          <w:szCs w:val="28"/>
          <w:lang w:val="vi-VN"/>
        </w:rPr>
      </w:pPr>
      <w:r w:rsidRPr="00406CA4">
        <w:rPr>
          <w:bCs/>
          <w:i/>
          <w:iCs/>
          <w:sz w:val="28"/>
          <w:szCs w:val="28"/>
          <w:lang w:val="vi-VN"/>
        </w:rPr>
        <w:t>Căn cứ L</w:t>
      </w:r>
      <w:r w:rsidR="00D108DF" w:rsidRPr="00406CA4">
        <w:rPr>
          <w:bCs/>
          <w:i/>
          <w:iCs/>
          <w:sz w:val="28"/>
          <w:szCs w:val="28"/>
          <w:lang w:val="vi-VN"/>
        </w:rPr>
        <w:t xml:space="preserve">uật </w:t>
      </w:r>
      <w:r w:rsidR="00276F88" w:rsidRPr="00406CA4">
        <w:rPr>
          <w:bCs/>
          <w:i/>
          <w:iCs/>
          <w:sz w:val="28"/>
          <w:szCs w:val="28"/>
          <w:lang w:val="vi-VN"/>
        </w:rPr>
        <w:t xml:space="preserve">sửa đổi, bổ sung một số điều của 37 </w:t>
      </w:r>
      <w:r w:rsidR="00641FC8">
        <w:rPr>
          <w:bCs/>
          <w:i/>
          <w:iCs/>
          <w:sz w:val="28"/>
          <w:szCs w:val="28"/>
        </w:rPr>
        <w:t>L</w:t>
      </w:r>
      <w:bookmarkStart w:id="1" w:name="_GoBack"/>
      <w:bookmarkEnd w:id="1"/>
      <w:r w:rsidR="00276F88" w:rsidRPr="00406CA4">
        <w:rPr>
          <w:bCs/>
          <w:i/>
          <w:iCs/>
          <w:sz w:val="28"/>
          <w:szCs w:val="28"/>
          <w:lang w:val="vi-VN"/>
        </w:rPr>
        <w:t>uật có liên quan đến quy hoạch ngày 20 tháng 11 năm 2018;</w:t>
      </w:r>
    </w:p>
    <w:p w14:paraId="5D01F8B3" w14:textId="77777777" w:rsidR="002C5B88" w:rsidRPr="00406CA4" w:rsidRDefault="002C5B88" w:rsidP="00406CA4">
      <w:pPr>
        <w:spacing w:before="120"/>
        <w:ind w:firstLine="567"/>
        <w:jc w:val="both"/>
        <w:rPr>
          <w:i/>
          <w:sz w:val="28"/>
          <w:szCs w:val="28"/>
          <w:lang w:val="vi-VN"/>
        </w:rPr>
      </w:pPr>
      <w:r w:rsidRPr="00406CA4">
        <w:rPr>
          <w:i/>
          <w:sz w:val="28"/>
          <w:szCs w:val="28"/>
          <w:lang w:val="vi-VN"/>
        </w:rPr>
        <w:t>Căn cứ Luật Giá ngày 19 tháng 6 năm 2023;</w:t>
      </w:r>
    </w:p>
    <w:p w14:paraId="01C1F38C" w14:textId="77777777" w:rsidR="00802B7C" w:rsidRPr="00406CA4" w:rsidRDefault="00802B7C" w:rsidP="00406CA4">
      <w:pPr>
        <w:spacing w:before="120"/>
        <w:ind w:firstLine="567"/>
        <w:jc w:val="both"/>
        <w:rPr>
          <w:i/>
          <w:sz w:val="28"/>
          <w:szCs w:val="28"/>
          <w:lang w:val="vi-VN"/>
        </w:rPr>
      </w:pPr>
      <w:r w:rsidRPr="00406CA4">
        <w:rPr>
          <w:i/>
          <w:sz w:val="28"/>
          <w:szCs w:val="28"/>
          <w:lang w:val="vi-VN"/>
        </w:rPr>
        <w:t>Căn cứ Nghị định số 60/2024/NĐ-CP ngày 05 tháng 6 năm 2024 của Chính phủ về phát triển và quản lý chợ;</w:t>
      </w:r>
    </w:p>
    <w:p w14:paraId="343FD695" w14:textId="20CF6274" w:rsidR="009E5E34" w:rsidRPr="00406CA4" w:rsidRDefault="009E5E34" w:rsidP="00406CA4">
      <w:pPr>
        <w:spacing w:before="120"/>
        <w:ind w:firstLine="567"/>
        <w:jc w:val="both"/>
        <w:rPr>
          <w:i/>
          <w:sz w:val="28"/>
          <w:szCs w:val="28"/>
          <w:lang w:val="vi-VN"/>
        </w:rPr>
      </w:pPr>
      <w:r w:rsidRPr="00406CA4">
        <w:rPr>
          <w:i/>
          <w:sz w:val="28"/>
          <w:szCs w:val="28"/>
          <w:lang w:val="vi-VN"/>
        </w:rPr>
        <w:t xml:space="preserve">Căn cứ Nghị định số 85/2024/NĐ-CP ngày 10 tháng 7 năm 2024 </w:t>
      </w:r>
      <w:bookmarkStart w:id="2" w:name="loai_1_name"/>
      <w:r w:rsidR="00EA23F8" w:rsidRPr="00406CA4">
        <w:rPr>
          <w:i/>
          <w:sz w:val="28"/>
          <w:szCs w:val="28"/>
          <w:lang w:val="vi-VN"/>
        </w:rPr>
        <w:t xml:space="preserve">của Chính phủ </w:t>
      </w:r>
      <w:r w:rsidR="00914377" w:rsidRPr="00406CA4">
        <w:rPr>
          <w:i/>
          <w:sz w:val="28"/>
          <w:szCs w:val="28"/>
          <w:lang w:val="vi-VN"/>
        </w:rPr>
        <w:t xml:space="preserve">quy định chi tiết một số điều của </w:t>
      </w:r>
      <w:r w:rsidR="00137F93" w:rsidRPr="00406CA4">
        <w:rPr>
          <w:i/>
          <w:sz w:val="28"/>
          <w:szCs w:val="28"/>
          <w:lang w:val="vi-VN"/>
        </w:rPr>
        <w:t>Luật G</w:t>
      </w:r>
      <w:r w:rsidR="00914377" w:rsidRPr="00406CA4">
        <w:rPr>
          <w:i/>
          <w:sz w:val="28"/>
          <w:szCs w:val="28"/>
          <w:lang w:val="vi-VN"/>
        </w:rPr>
        <w:t>iá</w:t>
      </w:r>
      <w:bookmarkEnd w:id="2"/>
      <w:r w:rsidR="00914377" w:rsidRPr="00406CA4">
        <w:rPr>
          <w:i/>
          <w:sz w:val="28"/>
          <w:szCs w:val="28"/>
          <w:lang w:val="vi-VN"/>
        </w:rPr>
        <w:t>;</w:t>
      </w:r>
    </w:p>
    <w:p w14:paraId="38F430CA" w14:textId="78F1F484" w:rsidR="001C1892" w:rsidRPr="00406CA4" w:rsidRDefault="001C1892" w:rsidP="00406CA4">
      <w:pPr>
        <w:spacing w:before="120"/>
        <w:ind w:firstLine="567"/>
        <w:jc w:val="both"/>
        <w:rPr>
          <w:bCs/>
          <w:i/>
          <w:iCs/>
          <w:sz w:val="28"/>
          <w:szCs w:val="28"/>
          <w:lang w:val="vi-VN"/>
        </w:rPr>
      </w:pPr>
      <w:r w:rsidRPr="00406CA4">
        <w:rPr>
          <w:bCs/>
          <w:i/>
          <w:iCs/>
          <w:sz w:val="28"/>
          <w:szCs w:val="28"/>
          <w:lang w:val="vi-VN"/>
        </w:rPr>
        <w:t xml:space="preserve">Theo đề nghị của Giám đốc Sở Công Thương tại Tờ trình số </w:t>
      </w:r>
      <w:r w:rsidR="00B64533" w:rsidRPr="00406CA4">
        <w:rPr>
          <w:bCs/>
          <w:i/>
          <w:iCs/>
          <w:sz w:val="28"/>
          <w:szCs w:val="28"/>
        </w:rPr>
        <w:t>4659</w:t>
      </w:r>
      <w:r w:rsidRPr="00406CA4">
        <w:rPr>
          <w:bCs/>
          <w:i/>
          <w:iCs/>
          <w:sz w:val="28"/>
          <w:szCs w:val="28"/>
          <w:lang w:val="vi-VN"/>
        </w:rPr>
        <w:t xml:space="preserve">/TTr-SCT ngày </w:t>
      </w:r>
      <w:r w:rsidR="00B64533" w:rsidRPr="00406CA4">
        <w:rPr>
          <w:bCs/>
          <w:i/>
          <w:iCs/>
          <w:sz w:val="28"/>
          <w:szCs w:val="28"/>
        </w:rPr>
        <w:t>30</w:t>
      </w:r>
      <w:r w:rsidRPr="00406CA4">
        <w:rPr>
          <w:bCs/>
          <w:i/>
          <w:iCs/>
          <w:sz w:val="28"/>
          <w:szCs w:val="28"/>
          <w:lang w:val="vi-VN"/>
        </w:rPr>
        <w:t xml:space="preserve"> tháng </w:t>
      </w:r>
      <w:r w:rsidR="00B64533" w:rsidRPr="00406CA4">
        <w:rPr>
          <w:bCs/>
          <w:i/>
          <w:iCs/>
          <w:sz w:val="28"/>
          <w:szCs w:val="28"/>
        </w:rPr>
        <w:t>6</w:t>
      </w:r>
      <w:r w:rsidRPr="00406CA4">
        <w:rPr>
          <w:bCs/>
          <w:i/>
          <w:iCs/>
          <w:sz w:val="28"/>
          <w:szCs w:val="28"/>
          <w:lang w:val="vi-VN"/>
        </w:rPr>
        <w:t xml:space="preserve"> năm </w:t>
      </w:r>
      <w:r w:rsidR="00562161" w:rsidRPr="00406CA4">
        <w:rPr>
          <w:bCs/>
          <w:i/>
          <w:iCs/>
          <w:sz w:val="28"/>
          <w:szCs w:val="28"/>
          <w:lang w:val="vi-VN"/>
        </w:rPr>
        <w:t>2025;</w:t>
      </w:r>
    </w:p>
    <w:p w14:paraId="6B34132B" w14:textId="0E79EF58" w:rsidR="00562161" w:rsidRPr="00406CA4" w:rsidRDefault="00562161" w:rsidP="00406CA4">
      <w:pPr>
        <w:spacing w:before="120"/>
        <w:ind w:firstLine="567"/>
        <w:jc w:val="both"/>
        <w:rPr>
          <w:bCs/>
          <w:i/>
          <w:iCs/>
          <w:sz w:val="28"/>
          <w:szCs w:val="28"/>
          <w:lang w:val="vi-VN"/>
        </w:rPr>
      </w:pPr>
      <w:r w:rsidRPr="00406CA4">
        <w:rPr>
          <w:bCs/>
          <w:i/>
          <w:iCs/>
          <w:sz w:val="28"/>
          <w:szCs w:val="28"/>
          <w:lang w:val="vi-VN"/>
        </w:rPr>
        <w:t xml:space="preserve">Ủy ban nhân dân </w:t>
      </w:r>
      <w:r w:rsidR="007F3344" w:rsidRPr="00406CA4">
        <w:rPr>
          <w:bCs/>
          <w:i/>
          <w:iCs/>
          <w:sz w:val="28"/>
          <w:szCs w:val="28"/>
        </w:rPr>
        <w:t xml:space="preserve">tỉnh </w:t>
      </w:r>
      <w:r w:rsidRPr="00406CA4">
        <w:rPr>
          <w:bCs/>
          <w:i/>
          <w:iCs/>
          <w:sz w:val="28"/>
          <w:szCs w:val="28"/>
          <w:lang w:val="vi-VN"/>
        </w:rPr>
        <w:t xml:space="preserve">ban hành Quyết định Quy định đặc điểm kinh tế </w:t>
      </w:r>
      <w:r w:rsidR="00B64533" w:rsidRPr="00406CA4">
        <w:rPr>
          <w:bCs/>
          <w:i/>
          <w:iCs/>
          <w:sz w:val="28"/>
          <w:szCs w:val="28"/>
        </w:rPr>
        <w:t>-</w:t>
      </w:r>
      <w:r w:rsidRPr="00406CA4">
        <w:rPr>
          <w:bCs/>
          <w:i/>
          <w:iCs/>
          <w:sz w:val="28"/>
          <w:szCs w:val="28"/>
          <w:lang w:val="vi-VN"/>
        </w:rPr>
        <w:t xml:space="preserve"> kỹ thuật đối với dịch vụ chủ yếu tại chợ ngoài dịch vụ do Nhà nước định giá để thực hiện kê khai giá trên địa bàn tỉnh Đồng Nai.</w:t>
      </w:r>
    </w:p>
    <w:p w14:paraId="3BA7F4EE" w14:textId="4836D3D8" w:rsidR="00C10789" w:rsidRPr="00406CA4" w:rsidRDefault="004069C5" w:rsidP="00406CA4">
      <w:pPr>
        <w:pStyle w:val="BodyText"/>
        <w:shd w:val="clear" w:color="auto" w:fill="auto"/>
        <w:tabs>
          <w:tab w:val="left" w:pos="2694"/>
        </w:tabs>
        <w:spacing w:before="120" w:after="0" w:line="240" w:lineRule="auto"/>
        <w:ind w:firstLine="567"/>
        <w:jc w:val="both"/>
        <w:rPr>
          <w:iCs/>
          <w:lang w:eastAsia="vi-VN"/>
        </w:rPr>
      </w:pPr>
      <w:r w:rsidRPr="00406CA4">
        <w:rPr>
          <w:rStyle w:val="BodyTextChar1"/>
          <w:b/>
          <w:bCs/>
          <w:lang w:eastAsia="vi-VN"/>
        </w:rPr>
        <w:t xml:space="preserve">Điều 1. </w:t>
      </w:r>
      <w:r w:rsidR="002D6A79" w:rsidRPr="00406CA4">
        <w:rPr>
          <w:iCs/>
          <w:lang w:eastAsia="vi-VN"/>
        </w:rPr>
        <w:t xml:space="preserve">Ban hành kèm theo Quyết định này </w:t>
      </w:r>
      <w:r w:rsidR="00413720" w:rsidRPr="00406CA4">
        <w:rPr>
          <w:iCs/>
          <w:lang w:eastAsia="vi-VN"/>
        </w:rPr>
        <w:t xml:space="preserve">Quy định đặc điểm kinh tế </w:t>
      </w:r>
      <w:r w:rsidR="00B64533" w:rsidRPr="00406CA4">
        <w:rPr>
          <w:iCs/>
          <w:lang w:val="en-US" w:eastAsia="vi-VN"/>
        </w:rPr>
        <w:t>-</w:t>
      </w:r>
      <w:r w:rsidR="00413720" w:rsidRPr="00406CA4">
        <w:rPr>
          <w:iCs/>
          <w:lang w:eastAsia="vi-VN"/>
        </w:rPr>
        <w:t xml:space="preserve"> kỹ thuật đối với dịch vụ chủ yếu tại chợ ngoài dịch vụ do Nhà nước định giá để thực hiện kê khai giá trên địa bàn tỉnh Đồng Nai.</w:t>
      </w:r>
    </w:p>
    <w:p w14:paraId="4F55C4D0" w14:textId="5E09C0E7" w:rsidR="00745E47" w:rsidRPr="00406CA4" w:rsidRDefault="00BB6F9B" w:rsidP="00406CA4">
      <w:pPr>
        <w:pStyle w:val="BodyText"/>
        <w:shd w:val="clear" w:color="auto" w:fill="auto"/>
        <w:tabs>
          <w:tab w:val="left" w:pos="2694"/>
        </w:tabs>
        <w:spacing w:before="120" w:after="0" w:line="240" w:lineRule="auto"/>
        <w:ind w:firstLine="567"/>
        <w:jc w:val="both"/>
        <w:rPr>
          <w:bCs/>
          <w:iCs/>
          <w:lang w:eastAsia="vi-VN"/>
        </w:rPr>
      </w:pPr>
      <w:r w:rsidRPr="00406CA4">
        <w:rPr>
          <w:b/>
          <w:bCs/>
          <w:iCs/>
          <w:lang w:eastAsia="vi-VN"/>
        </w:rPr>
        <w:t xml:space="preserve">Điều </w:t>
      </w:r>
      <w:r w:rsidR="00987C24" w:rsidRPr="00406CA4">
        <w:rPr>
          <w:b/>
          <w:bCs/>
          <w:iCs/>
          <w:lang w:eastAsia="vi-VN"/>
        </w:rPr>
        <w:t>2</w:t>
      </w:r>
      <w:r w:rsidRPr="00406CA4">
        <w:rPr>
          <w:b/>
          <w:bCs/>
          <w:iCs/>
          <w:lang w:eastAsia="vi-VN"/>
        </w:rPr>
        <w:t>.</w:t>
      </w:r>
      <w:r w:rsidRPr="00406CA4">
        <w:rPr>
          <w:bCs/>
          <w:iCs/>
          <w:lang w:eastAsia="vi-VN"/>
        </w:rPr>
        <w:t xml:space="preserve"> </w:t>
      </w:r>
      <w:bookmarkStart w:id="3" w:name="dieu_2_name"/>
      <w:r w:rsidR="00D73A41" w:rsidRPr="00406CA4">
        <w:rPr>
          <w:bCs/>
          <w:iCs/>
          <w:lang w:eastAsia="vi-VN"/>
        </w:rPr>
        <w:t xml:space="preserve">Quyết định này có hiệu lực thi hành kể từ ngày </w:t>
      </w:r>
      <w:r w:rsidR="00406CA4">
        <w:rPr>
          <w:bCs/>
          <w:iCs/>
          <w:lang w:val="en-US" w:eastAsia="vi-VN"/>
        </w:rPr>
        <w:t>11</w:t>
      </w:r>
      <w:r w:rsidR="00D73A41" w:rsidRPr="00406CA4">
        <w:rPr>
          <w:bCs/>
          <w:iCs/>
          <w:lang w:eastAsia="vi-VN"/>
        </w:rPr>
        <w:t xml:space="preserve"> tháng </w:t>
      </w:r>
      <w:r w:rsidR="00406CA4">
        <w:rPr>
          <w:bCs/>
          <w:iCs/>
          <w:lang w:val="en-US" w:eastAsia="vi-VN"/>
        </w:rPr>
        <w:t>8</w:t>
      </w:r>
      <w:r w:rsidR="00D73A41" w:rsidRPr="00406CA4">
        <w:rPr>
          <w:bCs/>
          <w:iCs/>
          <w:lang w:eastAsia="vi-VN"/>
        </w:rPr>
        <w:t xml:space="preserve"> năm </w:t>
      </w:r>
      <w:r w:rsidR="00745E47" w:rsidRPr="00406CA4">
        <w:rPr>
          <w:bCs/>
          <w:iCs/>
          <w:lang w:eastAsia="vi-VN"/>
        </w:rPr>
        <w:t>2025.</w:t>
      </w:r>
    </w:p>
    <w:bookmarkEnd w:id="3"/>
    <w:p w14:paraId="1B751AB3" w14:textId="786279CF" w:rsidR="00154707" w:rsidRDefault="004069C5" w:rsidP="00406CA4">
      <w:pPr>
        <w:spacing w:before="120"/>
        <w:ind w:firstLine="567"/>
        <w:jc w:val="both"/>
        <w:rPr>
          <w:rStyle w:val="BodyTextChar1"/>
          <w:lang w:eastAsia="vi-VN"/>
        </w:rPr>
      </w:pPr>
      <w:r w:rsidRPr="00406CA4">
        <w:rPr>
          <w:rStyle w:val="BodyTextChar1"/>
          <w:b/>
          <w:lang w:val="vi-VN" w:eastAsia="vi-VN"/>
        </w:rPr>
        <w:t xml:space="preserve">Điều </w:t>
      </w:r>
      <w:r w:rsidR="00987C24" w:rsidRPr="00406CA4">
        <w:rPr>
          <w:rStyle w:val="BodyTextChar1"/>
          <w:b/>
          <w:lang w:val="vi-VN" w:eastAsia="vi-VN"/>
        </w:rPr>
        <w:t>3</w:t>
      </w:r>
      <w:r w:rsidRPr="00406CA4">
        <w:rPr>
          <w:rStyle w:val="BodyTextChar1"/>
          <w:b/>
          <w:lang w:val="vi-VN" w:eastAsia="vi-VN"/>
        </w:rPr>
        <w:t>.</w:t>
      </w:r>
      <w:r w:rsidR="00142F69" w:rsidRPr="00406CA4">
        <w:rPr>
          <w:rStyle w:val="BodyTextChar1"/>
          <w:b/>
          <w:lang w:val="vi-VN" w:eastAsia="vi-VN"/>
        </w:rPr>
        <w:t xml:space="preserve"> </w:t>
      </w:r>
      <w:r w:rsidRPr="00406CA4">
        <w:rPr>
          <w:rStyle w:val="BodyTextChar1"/>
          <w:lang w:val="vi-VN" w:eastAsia="vi-VN"/>
        </w:rPr>
        <w:t>Chánh Văn phòng Ủy ban nhân dân tỉnh, Giám đốc</w:t>
      </w:r>
      <w:r w:rsidR="0030313F" w:rsidRPr="00406CA4">
        <w:rPr>
          <w:bCs/>
          <w:sz w:val="28"/>
          <w:szCs w:val="28"/>
          <w:lang w:val="vi-VN"/>
        </w:rPr>
        <w:t xml:space="preserve"> </w:t>
      </w:r>
      <w:r w:rsidR="0030313F" w:rsidRPr="00406CA4">
        <w:rPr>
          <w:bCs/>
          <w:sz w:val="28"/>
          <w:szCs w:val="28"/>
          <w:lang w:val="vi-VN" w:eastAsia="vi-VN"/>
        </w:rPr>
        <w:t>các Sở: Công Thương, Tài chính, Xây dựng,</w:t>
      </w:r>
      <w:r w:rsidR="00A67055" w:rsidRPr="00406CA4">
        <w:rPr>
          <w:bCs/>
          <w:sz w:val="28"/>
          <w:szCs w:val="28"/>
          <w:lang w:val="vi-VN"/>
        </w:rPr>
        <w:t xml:space="preserve"> </w:t>
      </w:r>
      <w:r w:rsidR="00A71D9A" w:rsidRPr="00406CA4">
        <w:rPr>
          <w:bCs/>
          <w:sz w:val="28"/>
          <w:szCs w:val="28"/>
          <w:lang w:val="vi-VN" w:eastAsia="vi-VN"/>
        </w:rPr>
        <w:t xml:space="preserve">Nông nghiệp và </w:t>
      </w:r>
      <w:r w:rsidR="00A67055" w:rsidRPr="00406CA4">
        <w:rPr>
          <w:bCs/>
          <w:sz w:val="28"/>
          <w:szCs w:val="28"/>
          <w:lang w:val="vi-VN" w:eastAsia="vi-VN"/>
        </w:rPr>
        <w:t>Môi trường</w:t>
      </w:r>
      <w:r w:rsidR="007D61B9" w:rsidRPr="00406CA4">
        <w:rPr>
          <w:bCs/>
          <w:sz w:val="28"/>
          <w:szCs w:val="28"/>
          <w:lang w:val="vi-VN" w:eastAsia="vi-VN"/>
        </w:rPr>
        <w:t>;</w:t>
      </w:r>
      <w:r w:rsidRPr="00406CA4">
        <w:rPr>
          <w:rStyle w:val="BodyTextChar1"/>
          <w:lang w:val="vi-VN" w:eastAsia="vi-VN"/>
        </w:rPr>
        <w:t xml:space="preserve"> Thủ trưởng các sở, ngành</w:t>
      </w:r>
      <w:r w:rsidR="00455B88" w:rsidRPr="00406CA4">
        <w:rPr>
          <w:rStyle w:val="BodyTextChar1"/>
          <w:lang w:val="vi-VN" w:eastAsia="vi-VN"/>
        </w:rPr>
        <w:t xml:space="preserve"> có liên quan</w:t>
      </w:r>
      <w:r w:rsidRPr="00406CA4">
        <w:rPr>
          <w:rStyle w:val="BodyTextChar1"/>
          <w:lang w:val="vi-VN" w:eastAsia="vi-VN"/>
        </w:rPr>
        <w:t>, Chủ tịch Ủy ban nhân dân các xã, phường</w:t>
      </w:r>
      <w:r w:rsidR="00C731C9" w:rsidRPr="00406CA4">
        <w:rPr>
          <w:rStyle w:val="BodyTextChar1"/>
          <w:lang w:val="vi-VN" w:eastAsia="vi-VN"/>
        </w:rPr>
        <w:t xml:space="preserve"> </w:t>
      </w:r>
      <w:r w:rsidRPr="00406CA4">
        <w:rPr>
          <w:rStyle w:val="BodyTextChar1"/>
          <w:lang w:val="vi-VN" w:eastAsia="vi-VN"/>
        </w:rPr>
        <w:t>và các tổ chức, cá nhân có liên quan chịu trách nhiệm thi hành Quyết định này./.</w:t>
      </w:r>
    </w:p>
    <w:p w14:paraId="2BC4F795" w14:textId="77777777" w:rsidR="00406CA4" w:rsidRPr="00406CA4" w:rsidRDefault="00406CA4" w:rsidP="00406CA4">
      <w:pPr>
        <w:ind w:firstLine="567"/>
        <w:jc w:val="both"/>
        <w:rPr>
          <w:rStyle w:val="BodyTextChar1"/>
          <w:lang w:eastAsia="vi-V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406CA4" w:rsidRPr="00406CA4" w14:paraId="1245105D" w14:textId="77777777" w:rsidTr="00406CA4">
        <w:tc>
          <w:tcPr>
            <w:tcW w:w="4820" w:type="dxa"/>
          </w:tcPr>
          <w:p w14:paraId="513DD9D2" w14:textId="77777777" w:rsidR="00AB1336" w:rsidRPr="00406CA4" w:rsidRDefault="00AB1336" w:rsidP="00406CA4">
            <w:pPr>
              <w:pStyle w:val="BodyText"/>
              <w:shd w:val="clear" w:color="auto" w:fill="auto"/>
              <w:spacing w:after="0" w:line="240" w:lineRule="auto"/>
              <w:ind w:firstLine="0"/>
              <w:outlineLvl w:val="0"/>
              <w:rPr>
                <w:b/>
                <w:bCs/>
              </w:rPr>
            </w:pPr>
            <w:bookmarkStart w:id="4" w:name="_Hlk484497733"/>
          </w:p>
        </w:tc>
        <w:tc>
          <w:tcPr>
            <w:tcW w:w="4819" w:type="dxa"/>
          </w:tcPr>
          <w:p w14:paraId="4CDA2614" w14:textId="01BFC31C" w:rsidR="00AB1336" w:rsidRPr="00406CA4" w:rsidRDefault="00AB1336" w:rsidP="00406CA4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406CA4">
              <w:rPr>
                <w:b/>
                <w:bCs/>
                <w:sz w:val="28"/>
                <w:szCs w:val="28"/>
                <w:lang w:val="it-IT"/>
              </w:rPr>
              <w:t xml:space="preserve">TM. </w:t>
            </w:r>
            <w:r w:rsidR="002C63BC" w:rsidRPr="00406CA4">
              <w:rPr>
                <w:b/>
                <w:bCs/>
                <w:sz w:val="28"/>
                <w:szCs w:val="28"/>
                <w:lang w:val="it-IT"/>
              </w:rPr>
              <w:t>ỦY</w:t>
            </w:r>
            <w:r w:rsidRPr="00406CA4">
              <w:rPr>
                <w:b/>
                <w:bCs/>
                <w:sz w:val="28"/>
                <w:szCs w:val="28"/>
                <w:lang w:val="it-IT"/>
              </w:rPr>
              <w:t xml:space="preserve"> BAN NHÂN DÂN</w:t>
            </w:r>
          </w:p>
          <w:p w14:paraId="67F3B078" w14:textId="77777777" w:rsidR="00AB1336" w:rsidRPr="00406CA4" w:rsidRDefault="00AB1336" w:rsidP="00406CA4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406CA4">
              <w:rPr>
                <w:b/>
                <w:bCs/>
                <w:sz w:val="28"/>
                <w:szCs w:val="28"/>
                <w:lang w:val="it-IT"/>
              </w:rPr>
              <w:t>CHỦ TỊCH</w:t>
            </w:r>
          </w:p>
          <w:p w14:paraId="0AC5D851" w14:textId="77777777" w:rsidR="00AB1336" w:rsidRPr="00406CA4" w:rsidRDefault="00AB1336" w:rsidP="00406CA4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  <w:outlineLvl w:val="0"/>
              <w:rPr>
                <w:b/>
                <w:bCs/>
              </w:rPr>
            </w:pPr>
          </w:p>
          <w:p w14:paraId="6E46194A" w14:textId="05BBC40B" w:rsidR="00AB1336" w:rsidRPr="00406CA4" w:rsidRDefault="00B64533" w:rsidP="00406CA4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  <w:outlineLvl w:val="0"/>
              <w:rPr>
                <w:b/>
              </w:rPr>
            </w:pPr>
            <w:r w:rsidRPr="00406CA4">
              <w:rPr>
                <w:b/>
                <w:bCs/>
                <w:lang w:val="en-US"/>
              </w:rPr>
              <w:t>Võ Tấn Đức</w:t>
            </w:r>
          </w:p>
        </w:tc>
        <w:bookmarkEnd w:id="4"/>
      </w:tr>
    </w:tbl>
    <w:p w14:paraId="0E4126CC" w14:textId="2F5D4FE4" w:rsidR="00601F25" w:rsidRPr="00406CA4" w:rsidRDefault="00601F25" w:rsidP="00406CA4">
      <w:pPr>
        <w:rPr>
          <w:rStyle w:val="BodyTextChar1"/>
          <w:i/>
          <w:iCs/>
          <w:lang w:val="vi-VN" w:eastAsia="vi-VN"/>
        </w:rPr>
      </w:pPr>
    </w:p>
    <w:sectPr w:rsidR="00601F25" w:rsidRPr="00406CA4" w:rsidSect="00406CA4">
      <w:headerReference w:type="default" r:id="rId9"/>
      <w:pgSz w:w="11900" w:h="16840" w:code="9"/>
      <w:pgMar w:top="1134" w:right="1134" w:bottom="851" w:left="1134" w:header="567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88B37" w14:textId="77777777" w:rsidR="009B1C70" w:rsidRDefault="009B1C70" w:rsidP="00A62C52">
      <w:r>
        <w:separator/>
      </w:r>
    </w:p>
  </w:endnote>
  <w:endnote w:type="continuationSeparator" w:id="0">
    <w:p w14:paraId="41D86FBD" w14:textId="77777777" w:rsidR="009B1C70" w:rsidRDefault="009B1C70" w:rsidP="00A62C52">
      <w:r>
        <w:continuationSeparator/>
      </w:r>
    </w:p>
  </w:endnote>
  <w:endnote w:type="continuationNotice" w:id="1">
    <w:p w14:paraId="613D5D2A" w14:textId="77777777" w:rsidR="009B1C70" w:rsidRDefault="009B1C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766C57" w14:textId="77777777" w:rsidR="009B1C70" w:rsidRDefault="009B1C70" w:rsidP="00A62C52">
      <w:r>
        <w:separator/>
      </w:r>
    </w:p>
  </w:footnote>
  <w:footnote w:type="continuationSeparator" w:id="0">
    <w:p w14:paraId="6BCC02A8" w14:textId="77777777" w:rsidR="009B1C70" w:rsidRDefault="009B1C70" w:rsidP="00A62C52">
      <w:r>
        <w:continuationSeparator/>
      </w:r>
    </w:p>
  </w:footnote>
  <w:footnote w:type="continuationNotice" w:id="1">
    <w:p w14:paraId="5DD46260" w14:textId="77777777" w:rsidR="009B1C70" w:rsidRDefault="009B1C7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07C7C" w14:textId="15887102" w:rsidR="00274FE3" w:rsidRPr="00406CA4" w:rsidRDefault="00274FE3" w:rsidP="00406CA4">
    <w:pPr>
      <w:pStyle w:val="Header"/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41EA1B86" w14:textId="77777777" w:rsidR="00ED1EDE" w:rsidRPr="00406CA4" w:rsidRDefault="00ED1EDE" w:rsidP="00406CA4">
    <w:pPr>
      <w:pStyle w:val="Header"/>
      <w:spacing w:line="240" w:lineRule="auto"/>
      <w:ind w:firstLine="0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3">
    <w:nsid w:val="02116F47"/>
    <w:multiLevelType w:val="hybridMultilevel"/>
    <w:tmpl w:val="529CB328"/>
    <w:lvl w:ilvl="0" w:tplc="6F1E3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4023B9F"/>
    <w:multiLevelType w:val="hybridMultilevel"/>
    <w:tmpl w:val="67B88C4C"/>
    <w:lvl w:ilvl="0" w:tplc="EA92A55E"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  <w:color w:val="auto"/>
      </w:rPr>
    </w:lvl>
    <w:lvl w:ilvl="1" w:tplc="63A064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5481C91"/>
    <w:multiLevelType w:val="hybridMultilevel"/>
    <w:tmpl w:val="5C406178"/>
    <w:lvl w:ilvl="0" w:tplc="76C04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1612CC2"/>
    <w:multiLevelType w:val="hybridMultilevel"/>
    <w:tmpl w:val="79844778"/>
    <w:lvl w:ilvl="0" w:tplc="F550C38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CA8666C"/>
    <w:multiLevelType w:val="hybridMultilevel"/>
    <w:tmpl w:val="B4B077AC"/>
    <w:lvl w:ilvl="0" w:tplc="5DC4C4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2B4670B"/>
    <w:multiLevelType w:val="hybridMultilevel"/>
    <w:tmpl w:val="D78CD6BE"/>
    <w:lvl w:ilvl="0" w:tplc="CDDC1B26">
      <w:start w:val="1"/>
      <w:numFmt w:val="decimal"/>
      <w:lvlText w:val="%1)"/>
      <w:lvlJc w:val="left"/>
      <w:pPr>
        <w:ind w:left="13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7" w:hanging="360"/>
      </w:pPr>
    </w:lvl>
    <w:lvl w:ilvl="2" w:tplc="0409001B" w:tentative="1">
      <w:start w:val="1"/>
      <w:numFmt w:val="lowerRoman"/>
      <w:lvlText w:val="%3."/>
      <w:lvlJc w:val="right"/>
      <w:pPr>
        <w:ind w:left="2767" w:hanging="180"/>
      </w:pPr>
    </w:lvl>
    <w:lvl w:ilvl="3" w:tplc="0409000F" w:tentative="1">
      <w:start w:val="1"/>
      <w:numFmt w:val="decimal"/>
      <w:lvlText w:val="%4."/>
      <w:lvlJc w:val="left"/>
      <w:pPr>
        <w:ind w:left="3487" w:hanging="360"/>
      </w:pPr>
    </w:lvl>
    <w:lvl w:ilvl="4" w:tplc="04090019" w:tentative="1">
      <w:start w:val="1"/>
      <w:numFmt w:val="lowerLetter"/>
      <w:lvlText w:val="%5."/>
      <w:lvlJc w:val="left"/>
      <w:pPr>
        <w:ind w:left="4207" w:hanging="360"/>
      </w:pPr>
    </w:lvl>
    <w:lvl w:ilvl="5" w:tplc="0409001B" w:tentative="1">
      <w:start w:val="1"/>
      <w:numFmt w:val="lowerRoman"/>
      <w:lvlText w:val="%6."/>
      <w:lvlJc w:val="right"/>
      <w:pPr>
        <w:ind w:left="4927" w:hanging="180"/>
      </w:pPr>
    </w:lvl>
    <w:lvl w:ilvl="6" w:tplc="0409000F" w:tentative="1">
      <w:start w:val="1"/>
      <w:numFmt w:val="decimal"/>
      <w:lvlText w:val="%7."/>
      <w:lvlJc w:val="left"/>
      <w:pPr>
        <w:ind w:left="5647" w:hanging="360"/>
      </w:pPr>
    </w:lvl>
    <w:lvl w:ilvl="7" w:tplc="04090019" w:tentative="1">
      <w:start w:val="1"/>
      <w:numFmt w:val="lowerLetter"/>
      <w:lvlText w:val="%8."/>
      <w:lvlJc w:val="left"/>
      <w:pPr>
        <w:ind w:left="6367" w:hanging="360"/>
      </w:pPr>
    </w:lvl>
    <w:lvl w:ilvl="8" w:tplc="040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19">
    <w:nsid w:val="38820162"/>
    <w:multiLevelType w:val="hybridMultilevel"/>
    <w:tmpl w:val="795C4A56"/>
    <w:lvl w:ilvl="0" w:tplc="1AE4F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AA619DD"/>
    <w:multiLevelType w:val="hybridMultilevel"/>
    <w:tmpl w:val="C212E7FA"/>
    <w:lvl w:ilvl="0" w:tplc="3E1AD2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3E4BD1"/>
    <w:multiLevelType w:val="hybridMultilevel"/>
    <w:tmpl w:val="E416E4AA"/>
    <w:lvl w:ilvl="0" w:tplc="9FAAAF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3DB4419"/>
    <w:multiLevelType w:val="hybridMultilevel"/>
    <w:tmpl w:val="4C085B8E"/>
    <w:lvl w:ilvl="0" w:tplc="B210AB1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3">
    <w:nsid w:val="572C7931"/>
    <w:multiLevelType w:val="multilevel"/>
    <w:tmpl w:val="16DC4036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>
      <w:start w:val="1"/>
      <w:numFmt w:val="decimal"/>
      <w:pStyle w:val="Tieude1"/>
      <w:isLgl/>
      <w:lvlText w:val="%1.%2"/>
      <w:lvlJc w:val="left"/>
      <w:pPr>
        <w:tabs>
          <w:tab w:val="num" w:pos="450"/>
        </w:tabs>
        <w:ind w:left="450" w:hanging="45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1077"/>
        </w:tabs>
        <w:ind w:left="1077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77"/>
        </w:tabs>
        <w:ind w:left="10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37"/>
        </w:tabs>
        <w:ind w:left="143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37"/>
        </w:tabs>
        <w:ind w:left="14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797"/>
        </w:tabs>
        <w:ind w:left="17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57"/>
        </w:tabs>
        <w:ind w:left="2157" w:hanging="2160"/>
      </w:pPr>
      <w:rPr>
        <w:rFonts w:hint="default"/>
      </w:rPr>
    </w:lvl>
  </w:abstractNum>
  <w:abstractNum w:abstractNumId="24">
    <w:nsid w:val="5B6F0B1E"/>
    <w:multiLevelType w:val="multilevel"/>
    <w:tmpl w:val="7E16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3FC7976"/>
    <w:multiLevelType w:val="multilevel"/>
    <w:tmpl w:val="3A3C7D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354" w:hanging="645"/>
      </w:pPr>
      <w:rPr>
        <w:rFonts w:hint="default"/>
        <w:i w:val="0"/>
      </w:rPr>
    </w:lvl>
    <w:lvl w:ilvl="2">
      <w:start w:val="4"/>
      <w:numFmt w:val="decimal"/>
      <w:isLgl/>
      <w:lvlText w:val="%1.%2.%3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i w:val="0"/>
      </w:rPr>
    </w:lvl>
  </w:abstractNum>
  <w:abstractNum w:abstractNumId="26">
    <w:nsid w:val="73CA647A"/>
    <w:multiLevelType w:val="hybridMultilevel"/>
    <w:tmpl w:val="8D6A7F54"/>
    <w:lvl w:ilvl="0" w:tplc="4B208D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7"/>
  </w:num>
  <w:num w:numId="15">
    <w:abstractNumId w:val="21"/>
  </w:num>
  <w:num w:numId="16">
    <w:abstractNumId w:val="18"/>
  </w:num>
  <w:num w:numId="17">
    <w:abstractNumId w:val="22"/>
  </w:num>
  <w:num w:numId="18">
    <w:abstractNumId w:val="26"/>
  </w:num>
  <w:num w:numId="19">
    <w:abstractNumId w:val="15"/>
  </w:num>
  <w:num w:numId="20">
    <w:abstractNumId w:val="25"/>
  </w:num>
  <w:num w:numId="21">
    <w:abstractNumId w:val="24"/>
  </w:num>
  <w:num w:numId="22">
    <w:abstractNumId w:val="19"/>
  </w:num>
  <w:num w:numId="23">
    <w:abstractNumId w:val="20"/>
  </w:num>
  <w:num w:numId="24">
    <w:abstractNumId w:val="14"/>
  </w:num>
  <w:num w:numId="25">
    <w:abstractNumId w:val="16"/>
  </w:num>
  <w:num w:numId="26">
    <w:abstractNumId w:val="2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hideSpellingErrors/>
  <w:hideGrammaticalErrors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DAC"/>
    <w:rsid w:val="000040AB"/>
    <w:rsid w:val="00004359"/>
    <w:rsid w:val="00006601"/>
    <w:rsid w:val="00007509"/>
    <w:rsid w:val="0001106F"/>
    <w:rsid w:val="0001156E"/>
    <w:rsid w:val="00011EB5"/>
    <w:rsid w:val="00020EAB"/>
    <w:rsid w:val="00021BA1"/>
    <w:rsid w:val="0002278E"/>
    <w:rsid w:val="00025880"/>
    <w:rsid w:val="00025E0E"/>
    <w:rsid w:val="00027CA7"/>
    <w:rsid w:val="00027D59"/>
    <w:rsid w:val="000304F3"/>
    <w:rsid w:val="00033E6F"/>
    <w:rsid w:val="00037616"/>
    <w:rsid w:val="00037873"/>
    <w:rsid w:val="00037C38"/>
    <w:rsid w:val="00042081"/>
    <w:rsid w:val="00042EAF"/>
    <w:rsid w:val="000446E6"/>
    <w:rsid w:val="00045CF2"/>
    <w:rsid w:val="0004772D"/>
    <w:rsid w:val="00050392"/>
    <w:rsid w:val="000510C6"/>
    <w:rsid w:val="00051564"/>
    <w:rsid w:val="000523A9"/>
    <w:rsid w:val="000560F2"/>
    <w:rsid w:val="00057009"/>
    <w:rsid w:val="000665E7"/>
    <w:rsid w:val="00066EA9"/>
    <w:rsid w:val="000706F8"/>
    <w:rsid w:val="000710C8"/>
    <w:rsid w:val="00074926"/>
    <w:rsid w:val="00085664"/>
    <w:rsid w:val="00092614"/>
    <w:rsid w:val="00094DE0"/>
    <w:rsid w:val="00097377"/>
    <w:rsid w:val="00097A99"/>
    <w:rsid w:val="000A0F9D"/>
    <w:rsid w:val="000A2E13"/>
    <w:rsid w:val="000A48A8"/>
    <w:rsid w:val="000A6389"/>
    <w:rsid w:val="000B2AB6"/>
    <w:rsid w:val="000B39DA"/>
    <w:rsid w:val="000B4E44"/>
    <w:rsid w:val="000B73AC"/>
    <w:rsid w:val="000C46D2"/>
    <w:rsid w:val="000C68FE"/>
    <w:rsid w:val="000D1192"/>
    <w:rsid w:val="000D14A8"/>
    <w:rsid w:val="000D231A"/>
    <w:rsid w:val="000D3CD6"/>
    <w:rsid w:val="000D3F20"/>
    <w:rsid w:val="000D628B"/>
    <w:rsid w:val="000E0755"/>
    <w:rsid w:val="000E39C6"/>
    <w:rsid w:val="000E5639"/>
    <w:rsid w:val="000E6DD7"/>
    <w:rsid w:val="000F40AB"/>
    <w:rsid w:val="000F4484"/>
    <w:rsid w:val="000F4FD3"/>
    <w:rsid w:val="000F6164"/>
    <w:rsid w:val="000F6741"/>
    <w:rsid w:val="00103AED"/>
    <w:rsid w:val="00104FF6"/>
    <w:rsid w:val="00105896"/>
    <w:rsid w:val="001072E4"/>
    <w:rsid w:val="00110CA1"/>
    <w:rsid w:val="00114B26"/>
    <w:rsid w:val="001162DD"/>
    <w:rsid w:val="00121684"/>
    <w:rsid w:val="00122654"/>
    <w:rsid w:val="0012444A"/>
    <w:rsid w:val="00125C10"/>
    <w:rsid w:val="00126009"/>
    <w:rsid w:val="00126657"/>
    <w:rsid w:val="00130BFE"/>
    <w:rsid w:val="00130F05"/>
    <w:rsid w:val="00134ADC"/>
    <w:rsid w:val="00134CC8"/>
    <w:rsid w:val="00136927"/>
    <w:rsid w:val="00137F93"/>
    <w:rsid w:val="00140C35"/>
    <w:rsid w:val="00140D21"/>
    <w:rsid w:val="00142F69"/>
    <w:rsid w:val="00144023"/>
    <w:rsid w:val="0014628A"/>
    <w:rsid w:val="001544C8"/>
    <w:rsid w:val="00154707"/>
    <w:rsid w:val="00157CFC"/>
    <w:rsid w:val="00161628"/>
    <w:rsid w:val="001639E7"/>
    <w:rsid w:val="00165ADF"/>
    <w:rsid w:val="00171733"/>
    <w:rsid w:val="00172520"/>
    <w:rsid w:val="00173096"/>
    <w:rsid w:val="00173426"/>
    <w:rsid w:val="001771BD"/>
    <w:rsid w:val="00182713"/>
    <w:rsid w:val="00186AFD"/>
    <w:rsid w:val="00196B8F"/>
    <w:rsid w:val="001A0D8C"/>
    <w:rsid w:val="001A3678"/>
    <w:rsid w:val="001A432B"/>
    <w:rsid w:val="001A479C"/>
    <w:rsid w:val="001A4D30"/>
    <w:rsid w:val="001A5431"/>
    <w:rsid w:val="001A6D4A"/>
    <w:rsid w:val="001A742D"/>
    <w:rsid w:val="001B0475"/>
    <w:rsid w:val="001B269C"/>
    <w:rsid w:val="001B3278"/>
    <w:rsid w:val="001B3632"/>
    <w:rsid w:val="001C158B"/>
    <w:rsid w:val="001C1892"/>
    <w:rsid w:val="001C316B"/>
    <w:rsid w:val="001C55A3"/>
    <w:rsid w:val="001C66B7"/>
    <w:rsid w:val="001C677F"/>
    <w:rsid w:val="001D0BA3"/>
    <w:rsid w:val="001D1FD0"/>
    <w:rsid w:val="001D3340"/>
    <w:rsid w:val="001D44BE"/>
    <w:rsid w:val="001D4A57"/>
    <w:rsid w:val="001E5A8A"/>
    <w:rsid w:val="001E5C4A"/>
    <w:rsid w:val="001F0ADD"/>
    <w:rsid w:val="001F0FFC"/>
    <w:rsid w:val="001F2407"/>
    <w:rsid w:val="001F49D5"/>
    <w:rsid w:val="001F4CB0"/>
    <w:rsid w:val="001F52EF"/>
    <w:rsid w:val="001F6C73"/>
    <w:rsid w:val="002017F4"/>
    <w:rsid w:val="00201AC0"/>
    <w:rsid w:val="00201E2F"/>
    <w:rsid w:val="002028D8"/>
    <w:rsid w:val="00203D70"/>
    <w:rsid w:val="002056B0"/>
    <w:rsid w:val="0020575E"/>
    <w:rsid w:val="0020597B"/>
    <w:rsid w:val="002108FD"/>
    <w:rsid w:val="002114B8"/>
    <w:rsid w:val="00213D1A"/>
    <w:rsid w:val="00214171"/>
    <w:rsid w:val="0021442D"/>
    <w:rsid w:val="00216183"/>
    <w:rsid w:val="00221C34"/>
    <w:rsid w:val="00222FE3"/>
    <w:rsid w:val="00224483"/>
    <w:rsid w:val="00230D6E"/>
    <w:rsid w:val="00231844"/>
    <w:rsid w:val="0023377D"/>
    <w:rsid w:val="00235DFF"/>
    <w:rsid w:val="0023616F"/>
    <w:rsid w:val="00240252"/>
    <w:rsid w:val="002449CD"/>
    <w:rsid w:val="00246EBD"/>
    <w:rsid w:val="002476E1"/>
    <w:rsid w:val="00247F39"/>
    <w:rsid w:val="00251090"/>
    <w:rsid w:val="0025190D"/>
    <w:rsid w:val="0025438B"/>
    <w:rsid w:val="00256436"/>
    <w:rsid w:val="0025712F"/>
    <w:rsid w:val="002613F2"/>
    <w:rsid w:val="002618A4"/>
    <w:rsid w:val="00263961"/>
    <w:rsid w:val="0026511D"/>
    <w:rsid w:val="0026632F"/>
    <w:rsid w:val="00266EB9"/>
    <w:rsid w:val="00267071"/>
    <w:rsid w:val="0027085A"/>
    <w:rsid w:val="00271549"/>
    <w:rsid w:val="0027219A"/>
    <w:rsid w:val="00273741"/>
    <w:rsid w:val="00274101"/>
    <w:rsid w:val="00274FE3"/>
    <w:rsid w:val="00276F88"/>
    <w:rsid w:val="0027748D"/>
    <w:rsid w:val="00280B05"/>
    <w:rsid w:val="00282598"/>
    <w:rsid w:val="00284942"/>
    <w:rsid w:val="002858B3"/>
    <w:rsid w:val="00291758"/>
    <w:rsid w:val="002922A0"/>
    <w:rsid w:val="00294655"/>
    <w:rsid w:val="002963D8"/>
    <w:rsid w:val="002A126F"/>
    <w:rsid w:val="002A1F16"/>
    <w:rsid w:val="002A2273"/>
    <w:rsid w:val="002A299B"/>
    <w:rsid w:val="002A5FD2"/>
    <w:rsid w:val="002A6BCF"/>
    <w:rsid w:val="002A6E36"/>
    <w:rsid w:val="002A778E"/>
    <w:rsid w:val="002A7E72"/>
    <w:rsid w:val="002B1EEF"/>
    <w:rsid w:val="002B5E19"/>
    <w:rsid w:val="002B69CA"/>
    <w:rsid w:val="002B6CC2"/>
    <w:rsid w:val="002C070C"/>
    <w:rsid w:val="002C19E6"/>
    <w:rsid w:val="002C5B88"/>
    <w:rsid w:val="002C63BC"/>
    <w:rsid w:val="002C6940"/>
    <w:rsid w:val="002D26BD"/>
    <w:rsid w:val="002D6A79"/>
    <w:rsid w:val="002E0B21"/>
    <w:rsid w:val="002E1D86"/>
    <w:rsid w:val="002E6DE3"/>
    <w:rsid w:val="002E6DFD"/>
    <w:rsid w:val="002F2973"/>
    <w:rsid w:val="002F4032"/>
    <w:rsid w:val="002F4430"/>
    <w:rsid w:val="002F7C8B"/>
    <w:rsid w:val="00301DF2"/>
    <w:rsid w:val="0030313F"/>
    <w:rsid w:val="00303199"/>
    <w:rsid w:val="0030370F"/>
    <w:rsid w:val="00304AE4"/>
    <w:rsid w:val="00310507"/>
    <w:rsid w:val="00311A92"/>
    <w:rsid w:val="00311C81"/>
    <w:rsid w:val="003131DA"/>
    <w:rsid w:val="00313DD5"/>
    <w:rsid w:val="0031424E"/>
    <w:rsid w:val="003234DC"/>
    <w:rsid w:val="0032756A"/>
    <w:rsid w:val="00330628"/>
    <w:rsid w:val="003331E0"/>
    <w:rsid w:val="00333626"/>
    <w:rsid w:val="00334DD8"/>
    <w:rsid w:val="00341E30"/>
    <w:rsid w:val="0034335B"/>
    <w:rsid w:val="003473ED"/>
    <w:rsid w:val="00347B6F"/>
    <w:rsid w:val="00350F30"/>
    <w:rsid w:val="0035271B"/>
    <w:rsid w:val="0035524D"/>
    <w:rsid w:val="00360ACC"/>
    <w:rsid w:val="00361509"/>
    <w:rsid w:val="00365050"/>
    <w:rsid w:val="003709F2"/>
    <w:rsid w:val="00372617"/>
    <w:rsid w:val="00372FEF"/>
    <w:rsid w:val="003746E3"/>
    <w:rsid w:val="0037781E"/>
    <w:rsid w:val="0038118D"/>
    <w:rsid w:val="003837C1"/>
    <w:rsid w:val="00383DAC"/>
    <w:rsid w:val="00384716"/>
    <w:rsid w:val="00385AAF"/>
    <w:rsid w:val="00386182"/>
    <w:rsid w:val="00392350"/>
    <w:rsid w:val="0039249B"/>
    <w:rsid w:val="00393477"/>
    <w:rsid w:val="00394EBC"/>
    <w:rsid w:val="00397A24"/>
    <w:rsid w:val="003A7247"/>
    <w:rsid w:val="003A7B23"/>
    <w:rsid w:val="003B182E"/>
    <w:rsid w:val="003C1021"/>
    <w:rsid w:val="003C3F45"/>
    <w:rsid w:val="003C5A53"/>
    <w:rsid w:val="003C75AF"/>
    <w:rsid w:val="003C773E"/>
    <w:rsid w:val="003D6339"/>
    <w:rsid w:val="003D7273"/>
    <w:rsid w:val="003E066D"/>
    <w:rsid w:val="003E4F88"/>
    <w:rsid w:val="003E5357"/>
    <w:rsid w:val="003F1865"/>
    <w:rsid w:val="00405854"/>
    <w:rsid w:val="004069C5"/>
    <w:rsid w:val="00406CA4"/>
    <w:rsid w:val="00413720"/>
    <w:rsid w:val="00420BF0"/>
    <w:rsid w:val="004259C7"/>
    <w:rsid w:val="00426184"/>
    <w:rsid w:val="00426F34"/>
    <w:rsid w:val="00427E26"/>
    <w:rsid w:val="00430672"/>
    <w:rsid w:val="004337FF"/>
    <w:rsid w:val="00435C98"/>
    <w:rsid w:val="004378DC"/>
    <w:rsid w:val="00437A83"/>
    <w:rsid w:val="00441136"/>
    <w:rsid w:val="00441AD1"/>
    <w:rsid w:val="00444D88"/>
    <w:rsid w:val="004505AE"/>
    <w:rsid w:val="00450B27"/>
    <w:rsid w:val="00452662"/>
    <w:rsid w:val="00453B3F"/>
    <w:rsid w:val="00454349"/>
    <w:rsid w:val="00454EBB"/>
    <w:rsid w:val="00455B88"/>
    <w:rsid w:val="004562ED"/>
    <w:rsid w:val="00456AC9"/>
    <w:rsid w:val="004571A1"/>
    <w:rsid w:val="00460423"/>
    <w:rsid w:val="004614E8"/>
    <w:rsid w:val="004710EE"/>
    <w:rsid w:val="00473604"/>
    <w:rsid w:val="004749B8"/>
    <w:rsid w:val="0047510A"/>
    <w:rsid w:val="00475CF5"/>
    <w:rsid w:val="00476444"/>
    <w:rsid w:val="00481FE2"/>
    <w:rsid w:val="00483FEF"/>
    <w:rsid w:val="0048700D"/>
    <w:rsid w:val="00494675"/>
    <w:rsid w:val="0049537D"/>
    <w:rsid w:val="00495805"/>
    <w:rsid w:val="004958B4"/>
    <w:rsid w:val="004A0773"/>
    <w:rsid w:val="004A2A07"/>
    <w:rsid w:val="004A4B8F"/>
    <w:rsid w:val="004A5CCA"/>
    <w:rsid w:val="004B3352"/>
    <w:rsid w:val="004B6B75"/>
    <w:rsid w:val="004B7C89"/>
    <w:rsid w:val="004C49B4"/>
    <w:rsid w:val="004C6BC3"/>
    <w:rsid w:val="004C7D55"/>
    <w:rsid w:val="004D12EC"/>
    <w:rsid w:val="004D55B5"/>
    <w:rsid w:val="004E021C"/>
    <w:rsid w:val="004E0540"/>
    <w:rsid w:val="004E0835"/>
    <w:rsid w:val="004F14BB"/>
    <w:rsid w:val="004F4489"/>
    <w:rsid w:val="004F698E"/>
    <w:rsid w:val="0050261C"/>
    <w:rsid w:val="00502F76"/>
    <w:rsid w:val="0050439C"/>
    <w:rsid w:val="00504D11"/>
    <w:rsid w:val="005059B8"/>
    <w:rsid w:val="00505E8A"/>
    <w:rsid w:val="005064F0"/>
    <w:rsid w:val="005108B5"/>
    <w:rsid w:val="005114B3"/>
    <w:rsid w:val="00511FF8"/>
    <w:rsid w:val="00520CE7"/>
    <w:rsid w:val="00523556"/>
    <w:rsid w:val="005253C2"/>
    <w:rsid w:val="0052799E"/>
    <w:rsid w:val="00527A2C"/>
    <w:rsid w:val="00533B71"/>
    <w:rsid w:val="00534314"/>
    <w:rsid w:val="005374B1"/>
    <w:rsid w:val="00537670"/>
    <w:rsid w:val="0054581A"/>
    <w:rsid w:val="00545DC1"/>
    <w:rsid w:val="00545FAC"/>
    <w:rsid w:val="005466E0"/>
    <w:rsid w:val="005478C7"/>
    <w:rsid w:val="00547EE5"/>
    <w:rsid w:val="005505BB"/>
    <w:rsid w:val="00552ECD"/>
    <w:rsid w:val="005549D1"/>
    <w:rsid w:val="00556F7F"/>
    <w:rsid w:val="00562161"/>
    <w:rsid w:val="00567046"/>
    <w:rsid w:val="005703AF"/>
    <w:rsid w:val="00571238"/>
    <w:rsid w:val="00580820"/>
    <w:rsid w:val="00581976"/>
    <w:rsid w:val="00585DFB"/>
    <w:rsid w:val="00587729"/>
    <w:rsid w:val="005913A2"/>
    <w:rsid w:val="00592B1C"/>
    <w:rsid w:val="00594D87"/>
    <w:rsid w:val="00595071"/>
    <w:rsid w:val="005A7336"/>
    <w:rsid w:val="005A760A"/>
    <w:rsid w:val="005A7D3D"/>
    <w:rsid w:val="005B2063"/>
    <w:rsid w:val="005B3311"/>
    <w:rsid w:val="005B4B76"/>
    <w:rsid w:val="005C4273"/>
    <w:rsid w:val="005C4C7C"/>
    <w:rsid w:val="005C54B9"/>
    <w:rsid w:val="005C63B3"/>
    <w:rsid w:val="005D4965"/>
    <w:rsid w:val="005D52CF"/>
    <w:rsid w:val="005D66B7"/>
    <w:rsid w:val="005D680B"/>
    <w:rsid w:val="005E1F57"/>
    <w:rsid w:val="005E26AF"/>
    <w:rsid w:val="005E32B0"/>
    <w:rsid w:val="005E3B38"/>
    <w:rsid w:val="005E4869"/>
    <w:rsid w:val="005E7357"/>
    <w:rsid w:val="005F0690"/>
    <w:rsid w:val="005F184C"/>
    <w:rsid w:val="005F587B"/>
    <w:rsid w:val="005F5D99"/>
    <w:rsid w:val="00600D16"/>
    <w:rsid w:val="0060163D"/>
    <w:rsid w:val="00601F25"/>
    <w:rsid w:val="00606E3B"/>
    <w:rsid w:val="006105BF"/>
    <w:rsid w:val="00610DD9"/>
    <w:rsid w:val="00610F19"/>
    <w:rsid w:val="00615652"/>
    <w:rsid w:val="0062060B"/>
    <w:rsid w:val="006208C8"/>
    <w:rsid w:val="00621BBC"/>
    <w:rsid w:val="006236A3"/>
    <w:rsid w:val="00625CBC"/>
    <w:rsid w:val="00626038"/>
    <w:rsid w:val="00631D07"/>
    <w:rsid w:val="006320F1"/>
    <w:rsid w:val="00632FBA"/>
    <w:rsid w:val="00637462"/>
    <w:rsid w:val="00641FC8"/>
    <w:rsid w:val="00652360"/>
    <w:rsid w:val="006629F3"/>
    <w:rsid w:val="00662DF1"/>
    <w:rsid w:val="00663171"/>
    <w:rsid w:val="0066335A"/>
    <w:rsid w:val="0066597D"/>
    <w:rsid w:val="00666334"/>
    <w:rsid w:val="0066633A"/>
    <w:rsid w:val="006709C6"/>
    <w:rsid w:val="006736E1"/>
    <w:rsid w:val="00675E9E"/>
    <w:rsid w:val="006807BC"/>
    <w:rsid w:val="00682A23"/>
    <w:rsid w:val="00683756"/>
    <w:rsid w:val="00686701"/>
    <w:rsid w:val="006919C5"/>
    <w:rsid w:val="00692945"/>
    <w:rsid w:val="006936F0"/>
    <w:rsid w:val="006942B6"/>
    <w:rsid w:val="00694370"/>
    <w:rsid w:val="006A26DB"/>
    <w:rsid w:val="006A2CC6"/>
    <w:rsid w:val="006A392F"/>
    <w:rsid w:val="006A592F"/>
    <w:rsid w:val="006A5CB1"/>
    <w:rsid w:val="006A7EED"/>
    <w:rsid w:val="006B018F"/>
    <w:rsid w:val="006B223E"/>
    <w:rsid w:val="006B3232"/>
    <w:rsid w:val="006B3F3F"/>
    <w:rsid w:val="006B3FCA"/>
    <w:rsid w:val="006B69C2"/>
    <w:rsid w:val="006B797B"/>
    <w:rsid w:val="006C1921"/>
    <w:rsid w:val="006C28FA"/>
    <w:rsid w:val="006C2FEC"/>
    <w:rsid w:val="006C7C3D"/>
    <w:rsid w:val="006C7E5D"/>
    <w:rsid w:val="006D2EE9"/>
    <w:rsid w:val="006E790A"/>
    <w:rsid w:val="006F3AB8"/>
    <w:rsid w:val="006F4BD7"/>
    <w:rsid w:val="006F65E4"/>
    <w:rsid w:val="006F73C9"/>
    <w:rsid w:val="006F78E4"/>
    <w:rsid w:val="00700F58"/>
    <w:rsid w:val="0070377D"/>
    <w:rsid w:val="0070584A"/>
    <w:rsid w:val="0071148E"/>
    <w:rsid w:val="00711548"/>
    <w:rsid w:val="007148AC"/>
    <w:rsid w:val="00717B4E"/>
    <w:rsid w:val="007207C2"/>
    <w:rsid w:val="00722933"/>
    <w:rsid w:val="00724EA2"/>
    <w:rsid w:val="00725A14"/>
    <w:rsid w:val="00731095"/>
    <w:rsid w:val="0073292C"/>
    <w:rsid w:val="00732D03"/>
    <w:rsid w:val="00733983"/>
    <w:rsid w:val="00735901"/>
    <w:rsid w:val="00742009"/>
    <w:rsid w:val="00742FCD"/>
    <w:rsid w:val="0074528A"/>
    <w:rsid w:val="00745E47"/>
    <w:rsid w:val="0075267E"/>
    <w:rsid w:val="007527F3"/>
    <w:rsid w:val="00755A53"/>
    <w:rsid w:val="007574A4"/>
    <w:rsid w:val="00764677"/>
    <w:rsid w:val="00765B23"/>
    <w:rsid w:val="00766CC7"/>
    <w:rsid w:val="007671B5"/>
    <w:rsid w:val="00772DD8"/>
    <w:rsid w:val="00773E73"/>
    <w:rsid w:val="00774EC8"/>
    <w:rsid w:val="00777617"/>
    <w:rsid w:val="0078544B"/>
    <w:rsid w:val="00791C21"/>
    <w:rsid w:val="007936B1"/>
    <w:rsid w:val="00793D71"/>
    <w:rsid w:val="007942DE"/>
    <w:rsid w:val="00795C66"/>
    <w:rsid w:val="00796B80"/>
    <w:rsid w:val="007A0AC5"/>
    <w:rsid w:val="007A2160"/>
    <w:rsid w:val="007A7251"/>
    <w:rsid w:val="007A735B"/>
    <w:rsid w:val="007B5762"/>
    <w:rsid w:val="007B5D66"/>
    <w:rsid w:val="007C0E61"/>
    <w:rsid w:val="007C1966"/>
    <w:rsid w:val="007C4AB8"/>
    <w:rsid w:val="007C5896"/>
    <w:rsid w:val="007C6AFC"/>
    <w:rsid w:val="007D61B9"/>
    <w:rsid w:val="007D6B0E"/>
    <w:rsid w:val="007E3203"/>
    <w:rsid w:val="007F1C70"/>
    <w:rsid w:val="007F3105"/>
    <w:rsid w:val="007F3344"/>
    <w:rsid w:val="007F354D"/>
    <w:rsid w:val="007F4A49"/>
    <w:rsid w:val="007F4F63"/>
    <w:rsid w:val="007F5172"/>
    <w:rsid w:val="007F5840"/>
    <w:rsid w:val="007F71CA"/>
    <w:rsid w:val="007F7C7E"/>
    <w:rsid w:val="00801902"/>
    <w:rsid w:val="00802B7C"/>
    <w:rsid w:val="00805BD4"/>
    <w:rsid w:val="00810904"/>
    <w:rsid w:val="00810B0A"/>
    <w:rsid w:val="00813286"/>
    <w:rsid w:val="0081455D"/>
    <w:rsid w:val="00814F4E"/>
    <w:rsid w:val="00816F00"/>
    <w:rsid w:val="00824C01"/>
    <w:rsid w:val="00824DC3"/>
    <w:rsid w:val="00825F78"/>
    <w:rsid w:val="00826813"/>
    <w:rsid w:val="00827948"/>
    <w:rsid w:val="008300B7"/>
    <w:rsid w:val="00833948"/>
    <w:rsid w:val="008354AF"/>
    <w:rsid w:val="00837995"/>
    <w:rsid w:val="008420FA"/>
    <w:rsid w:val="0084215A"/>
    <w:rsid w:val="008424D1"/>
    <w:rsid w:val="00842C75"/>
    <w:rsid w:val="00845C2D"/>
    <w:rsid w:val="008561D7"/>
    <w:rsid w:val="00860B2D"/>
    <w:rsid w:val="008612E9"/>
    <w:rsid w:val="008621A0"/>
    <w:rsid w:val="00866003"/>
    <w:rsid w:val="00867C06"/>
    <w:rsid w:val="00870A1C"/>
    <w:rsid w:val="00871876"/>
    <w:rsid w:val="008731CF"/>
    <w:rsid w:val="00873E53"/>
    <w:rsid w:val="008762C1"/>
    <w:rsid w:val="00876D48"/>
    <w:rsid w:val="008820FE"/>
    <w:rsid w:val="0088247C"/>
    <w:rsid w:val="00887DA1"/>
    <w:rsid w:val="00892192"/>
    <w:rsid w:val="00893466"/>
    <w:rsid w:val="008A02CE"/>
    <w:rsid w:val="008A1388"/>
    <w:rsid w:val="008B0316"/>
    <w:rsid w:val="008C6E7D"/>
    <w:rsid w:val="008C7FEE"/>
    <w:rsid w:val="008D4612"/>
    <w:rsid w:val="008D6B56"/>
    <w:rsid w:val="008D72DB"/>
    <w:rsid w:val="008E4053"/>
    <w:rsid w:val="008E71DC"/>
    <w:rsid w:val="008F0317"/>
    <w:rsid w:val="008F384E"/>
    <w:rsid w:val="008F7075"/>
    <w:rsid w:val="008F7F7C"/>
    <w:rsid w:val="00900279"/>
    <w:rsid w:val="00900CD5"/>
    <w:rsid w:val="00903FAC"/>
    <w:rsid w:val="009043FB"/>
    <w:rsid w:val="009051CA"/>
    <w:rsid w:val="00905A78"/>
    <w:rsid w:val="00905ACA"/>
    <w:rsid w:val="00905B93"/>
    <w:rsid w:val="0090601E"/>
    <w:rsid w:val="00906831"/>
    <w:rsid w:val="0090798A"/>
    <w:rsid w:val="009103E7"/>
    <w:rsid w:val="009107DB"/>
    <w:rsid w:val="009110D8"/>
    <w:rsid w:val="00911AC5"/>
    <w:rsid w:val="00911EDC"/>
    <w:rsid w:val="00914377"/>
    <w:rsid w:val="0092107A"/>
    <w:rsid w:val="00921BB2"/>
    <w:rsid w:val="00927CB8"/>
    <w:rsid w:val="009314C7"/>
    <w:rsid w:val="009323C5"/>
    <w:rsid w:val="00934146"/>
    <w:rsid w:val="009344A8"/>
    <w:rsid w:val="00940E7A"/>
    <w:rsid w:val="00941755"/>
    <w:rsid w:val="0094344D"/>
    <w:rsid w:val="00944F77"/>
    <w:rsid w:val="0094511C"/>
    <w:rsid w:val="00947750"/>
    <w:rsid w:val="00950908"/>
    <w:rsid w:val="0095231C"/>
    <w:rsid w:val="0095499B"/>
    <w:rsid w:val="00957C7D"/>
    <w:rsid w:val="009646E1"/>
    <w:rsid w:val="00964E17"/>
    <w:rsid w:val="00966219"/>
    <w:rsid w:val="00967164"/>
    <w:rsid w:val="0096720A"/>
    <w:rsid w:val="0097252E"/>
    <w:rsid w:val="0097349B"/>
    <w:rsid w:val="00976993"/>
    <w:rsid w:val="00982302"/>
    <w:rsid w:val="00982EDF"/>
    <w:rsid w:val="009856D6"/>
    <w:rsid w:val="009858CE"/>
    <w:rsid w:val="00986D1E"/>
    <w:rsid w:val="00987C24"/>
    <w:rsid w:val="00990908"/>
    <w:rsid w:val="0099336B"/>
    <w:rsid w:val="009951C4"/>
    <w:rsid w:val="009A5927"/>
    <w:rsid w:val="009A7E3E"/>
    <w:rsid w:val="009B1C70"/>
    <w:rsid w:val="009B1DF0"/>
    <w:rsid w:val="009B7F83"/>
    <w:rsid w:val="009C1489"/>
    <w:rsid w:val="009C226D"/>
    <w:rsid w:val="009C520D"/>
    <w:rsid w:val="009C63B6"/>
    <w:rsid w:val="009D2129"/>
    <w:rsid w:val="009E0671"/>
    <w:rsid w:val="009E2B76"/>
    <w:rsid w:val="009E3B99"/>
    <w:rsid w:val="009E5E34"/>
    <w:rsid w:val="009F689B"/>
    <w:rsid w:val="00A016D3"/>
    <w:rsid w:val="00A017EC"/>
    <w:rsid w:val="00A038D0"/>
    <w:rsid w:val="00A04517"/>
    <w:rsid w:val="00A05B12"/>
    <w:rsid w:val="00A0739E"/>
    <w:rsid w:val="00A11E9E"/>
    <w:rsid w:val="00A1352B"/>
    <w:rsid w:val="00A30DF4"/>
    <w:rsid w:val="00A371DE"/>
    <w:rsid w:val="00A418D7"/>
    <w:rsid w:val="00A4247D"/>
    <w:rsid w:val="00A425F0"/>
    <w:rsid w:val="00A4440F"/>
    <w:rsid w:val="00A4486B"/>
    <w:rsid w:val="00A472E4"/>
    <w:rsid w:val="00A52609"/>
    <w:rsid w:val="00A53237"/>
    <w:rsid w:val="00A54D66"/>
    <w:rsid w:val="00A5756A"/>
    <w:rsid w:val="00A621AE"/>
    <w:rsid w:val="00A62C52"/>
    <w:rsid w:val="00A64F60"/>
    <w:rsid w:val="00A65F76"/>
    <w:rsid w:val="00A66B29"/>
    <w:rsid w:val="00A67055"/>
    <w:rsid w:val="00A71D9A"/>
    <w:rsid w:val="00A72F77"/>
    <w:rsid w:val="00A73136"/>
    <w:rsid w:val="00A73449"/>
    <w:rsid w:val="00A75628"/>
    <w:rsid w:val="00A7732B"/>
    <w:rsid w:val="00A805E8"/>
    <w:rsid w:val="00A81B60"/>
    <w:rsid w:val="00A820A9"/>
    <w:rsid w:val="00A83DB2"/>
    <w:rsid w:val="00A86B0D"/>
    <w:rsid w:val="00A877C0"/>
    <w:rsid w:val="00A87D45"/>
    <w:rsid w:val="00A90E89"/>
    <w:rsid w:val="00A94C0B"/>
    <w:rsid w:val="00AA01BC"/>
    <w:rsid w:val="00AA0922"/>
    <w:rsid w:val="00AA3836"/>
    <w:rsid w:val="00AA3A7A"/>
    <w:rsid w:val="00AA443F"/>
    <w:rsid w:val="00AA6857"/>
    <w:rsid w:val="00AB1336"/>
    <w:rsid w:val="00AB3349"/>
    <w:rsid w:val="00AB4651"/>
    <w:rsid w:val="00AB5F66"/>
    <w:rsid w:val="00AB7025"/>
    <w:rsid w:val="00AC0BC3"/>
    <w:rsid w:val="00AC219C"/>
    <w:rsid w:val="00AC2F43"/>
    <w:rsid w:val="00AC60F9"/>
    <w:rsid w:val="00AC765D"/>
    <w:rsid w:val="00AD0379"/>
    <w:rsid w:val="00AD5C03"/>
    <w:rsid w:val="00AD7AA1"/>
    <w:rsid w:val="00AE0ED3"/>
    <w:rsid w:val="00AE2B32"/>
    <w:rsid w:val="00AE6DFA"/>
    <w:rsid w:val="00AE7E3B"/>
    <w:rsid w:val="00AF1A15"/>
    <w:rsid w:val="00AF4195"/>
    <w:rsid w:val="00AF7C55"/>
    <w:rsid w:val="00B15AB2"/>
    <w:rsid w:val="00B17363"/>
    <w:rsid w:val="00B215EB"/>
    <w:rsid w:val="00B25D05"/>
    <w:rsid w:val="00B2611D"/>
    <w:rsid w:val="00B41F7B"/>
    <w:rsid w:val="00B43689"/>
    <w:rsid w:val="00B43B45"/>
    <w:rsid w:val="00B4512C"/>
    <w:rsid w:val="00B461D0"/>
    <w:rsid w:val="00B46544"/>
    <w:rsid w:val="00B47623"/>
    <w:rsid w:val="00B5034C"/>
    <w:rsid w:val="00B51CE0"/>
    <w:rsid w:val="00B54480"/>
    <w:rsid w:val="00B572CA"/>
    <w:rsid w:val="00B575C4"/>
    <w:rsid w:val="00B57F1E"/>
    <w:rsid w:val="00B61834"/>
    <w:rsid w:val="00B62BB5"/>
    <w:rsid w:val="00B64533"/>
    <w:rsid w:val="00B650DF"/>
    <w:rsid w:val="00B6716F"/>
    <w:rsid w:val="00B707D1"/>
    <w:rsid w:val="00B74C0F"/>
    <w:rsid w:val="00B75C47"/>
    <w:rsid w:val="00B76539"/>
    <w:rsid w:val="00B823F7"/>
    <w:rsid w:val="00B82AA1"/>
    <w:rsid w:val="00B858F8"/>
    <w:rsid w:val="00B85FFF"/>
    <w:rsid w:val="00B91732"/>
    <w:rsid w:val="00B94105"/>
    <w:rsid w:val="00B96E0D"/>
    <w:rsid w:val="00B97744"/>
    <w:rsid w:val="00BA62E4"/>
    <w:rsid w:val="00BA7154"/>
    <w:rsid w:val="00BA749A"/>
    <w:rsid w:val="00BB1817"/>
    <w:rsid w:val="00BB3696"/>
    <w:rsid w:val="00BB3FEB"/>
    <w:rsid w:val="00BB458D"/>
    <w:rsid w:val="00BB6F9B"/>
    <w:rsid w:val="00BB7869"/>
    <w:rsid w:val="00BC080C"/>
    <w:rsid w:val="00BC3B68"/>
    <w:rsid w:val="00BC55C8"/>
    <w:rsid w:val="00BD1406"/>
    <w:rsid w:val="00BD442F"/>
    <w:rsid w:val="00BD4CE8"/>
    <w:rsid w:val="00BD4D02"/>
    <w:rsid w:val="00BD5BF1"/>
    <w:rsid w:val="00BE54D3"/>
    <w:rsid w:val="00BE5CCB"/>
    <w:rsid w:val="00BE601A"/>
    <w:rsid w:val="00BE6BEF"/>
    <w:rsid w:val="00BF0D9C"/>
    <w:rsid w:val="00BF169F"/>
    <w:rsid w:val="00BF2CCC"/>
    <w:rsid w:val="00BF2F07"/>
    <w:rsid w:val="00BF499F"/>
    <w:rsid w:val="00BF4B02"/>
    <w:rsid w:val="00C00F25"/>
    <w:rsid w:val="00C011C5"/>
    <w:rsid w:val="00C023DF"/>
    <w:rsid w:val="00C03FEF"/>
    <w:rsid w:val="00C05328"/>
    <w:rsid w:val="00C10789"/>
    <w:rsid w:val="00C1088E"/>
    <w:rsid w:val="00C10D6D"/>
    <w:rsid w:val="00C11B79"/>
    <w:rsid w:val="00C13CA5"/>
    <w:rsid w:val="00C144B8"/>
    <w:rsid w:val="00C15198"/>
    <w:rsid w:val="00C15FBA"/>
    <w:rsid w:val="00C17B03"/>
    <w:rsid w:val="00C405CC"/>
    <w:rsid w:val="00C405ED"/>
    <w:rsid w:val="00C40932"/>
    <w:rsid w:val="00C46B27"/>
    <w:rsid w:val="00C50E17"/>
    <w:rsid w:val="00C514A4"/>
    <w:rsid w:val="00C51EFB"/>
    <w:rsid w:val="00C546BE"/>
    <w:rsid w:val="00C55C42"/>
    <w:rsid w:val="00C57AA4"/>
    <w:rsid w:val="00C57E40"/>
    <w:rsid w:val="00C6046D"/>
    <w:rsid w:val="00C612AB"/>
    <w:rsid w:val="00C63AC5"/>
    <w:rsid w:val="00C65D75"/>
    <w:rsid w:val="00C731C9"/>
    <w:rsid w:val="00C763FD"/>
    <w:rsid w:val="00C770D0"/>
    <w:rsid w:val="00C77232"/>
    <w:rsid w:val="00C81D93"/>
    <w:rsid w:val="00C8714F"/>
    <w:rsid w:val="00C91739"/>
    <w:rsid w:val="00C91948"/>
    <w:rsid w:val="00C91C48"/>
    <w:rsid w:val="00C9414E"/>
    <w:rsid w:val="00C96BB0"/>
    <w:rsid w:val="00CA0BBC"/>
    <w:rsid w:val="00CA0FC8"/>
    <w:rsid w:val="00CA183F"/>
    <w:rsid w:val="00CA2152"/>
    <w:rsid w:val="00CA3D62"/>
    <w:rsid w:val="00CA4B14"/>
    <w:rsid w:val="00CB0204"/>
    <w:rsid w:val="00CB1527"/>
    <w:rsid w:val="00CC0F18"/>
    <w:rsid w:val="00CC21DC"/>
    <w:rsid w:val="00CC3DD7"/>
    <w:rsid w:val="00CC5DB0"/>
    <w:rsid w:val="00CC74DD"/>
    <w:rsid w:val="00CD2778"/>
    <w:rsid w:val="00CD30ED"/>
    <w:rsid w:val="00CD3AAB"/>
    <w:rsid w:val="00CD4462"/>
    <w:rsid w:val="00CD587E"/>
    <w:rsid w:val="00CD5DC8"/>
    <w:rsid w:val="00CD739C"/>
    <w:rsid w:val="00CE0F94"/>
    <w:rsid w:val="00CE45D8"/>
    <w:rsid w:val="00CE5E6A"/>
    <w:rsid w:val="00CF1A0A"/>
    <w:rsid w:val="00CF46E7"/>
    <w:rsid w:val="00CF5351"/>
    <w:rsid w:val="00D02A60"/>
    <w:rsid w:val="00D04FBE"/>
    <w:rsid w:val="00D05B55"/>
    <w:rsid w:val="00D06786"/>
    <w:rsid w:val="00D108DF"/>
    <w:rsid w:val="00D11DED"/>
    <w:rsid w:val="00D13E78"/>
    <w:rsid w:val="00D148C3"/>
    <w:rsid w:val="00D1549A"/>
    <w:rsid w:val="00D1769C"/>
    <w:rsid w:val="00D21D62"/>
    <w:rsid w:val="00D23D54"/>
    <w:rsid w:val="00D27153"/>
    <w:rsid w:val="00D30875"/>
    <w:rsid w:val="00D34BCB"/>
    <w:rsid w:val="00D3569D"/>
    <w:rsid w:val="00D35AF5"/>
    <w:rsid w:val="00D43616"/>
    <w:rsid w:val="00D5055D"/>
    <w:rsid w:val="00D5124A"/>
    <w:rsid w:val="00D527BD"/>
    <w:rsid w:val="00D52CDB"/>
    <w:rsid w:val="00D557F3"/>
    <w:rsid w:val="00D610C0"/>
    <w:rsid w:val="00D611D5"/>
    <w:rsid w:val="00D61BAD"/>
    <w:rsid w:val="00D73A41"/>
    <w:rsid w:val="00D77798"/>
    <w:rsid w:val="00D77D70"/>
    <w:rsid w:val="00D834E9"/>
    <w:rsid w:val="00D85410"/>
    <w:rsid w:val="00D85C66"/>
    <w:rsid w:val="00D87526"/>
    <w:rsid w:val="00D876B6"/>
    <w:rsid w:val="00D90436"/>
    <w:rsid w:val="00D94B2A"/>
    <w:rsid w:val="00DA0CBB"/>
    <w:rsid w:val="00DA20AC"/>
    <w:rsid w:val="00DC15EB"/>
    <w:rsid w:val="00DC18B1"/>
    <w:rsid w:val="00DC2A0F"/>
    <w:rsid w:val="00DC2C54"/>
    <w:rsid w:val="00DC3B2C"/>
    <w:rsid w:val="00DD01A6"/>
    <w:rsid w:val="00DD4817"/>
    <w:rsid w:val="00DD66D6"/>
    <w:rsid w:val="00DE0DE9"/>
    <w:rsid w:val="00DE682E"/>
    <w:rsid w:val="00DE7287"/>
    <w:rsid w:val="00DE7EF8"/>
    <w:rsid w:val="00DF4749"/>
    <w:rsid w:val="00DF5A7B"/>
    <w:rsid w:val="00DF799A"/>
    <w:rsid w:val="00E013EA"/>
    <w:rsid w:val="00E01727"/>
    <w:rsid w:val="00E065E3"/>
    <w:rsid w:val="00E07A4D"/>
    <w:rsid w:val="00E11AAD"/>
    <w:rsid w:val="00E11E81"/>
    <w:rsid w:val="00E24B1A"/>
    <w:rsid w:val="00E31996"/>
    <w:rsid w:val="00E35CBF"/>
    <w:rsid w:val="00E36A8F"/>
    <w:rsid w:val="00E36ADF"/>
    <w:rsid w:val="00E36CE0"/>
    <w:rsid w:val="00E41907"/>
    <w:rsid w:val="00E41E0A"/>
    <w:rsid w:val="00E43C19"/>
    <w:rsid w:val="00E443D9"/>
    <w:rsid w:val="00E471D8"/>
    <w:rsid w:val="00E477E0"/>
    <w:rsid w:val="00E52BEC"/>
    <w:rsid w:val="00E53304"/>
    <w:rsid w:val="00E54414"/>
    <w:rsid w:val="00E5481E"/>
    <w:rsid w:val="00E56CFF"/>
    <w:rsid w:val="00E62F06"/>
    <w:rsid w:val="00E62F3E"/>
    <w:rsid w:val="00E63471"/>
    <w:rsid w:val="00E635B0"/>
    <w:rsid w:val="00E64AC1"/>
    <w:rsid w:val="00E65341"/>
    <w:rsid w:val="00E65D17"/>
    <w:rsid w:val="00E7238B"/>
    <w:rsid w:val="00E73F15"/>
    <w:rsid w:val="00E74498"/>
    <w:rsid w:val="00E761D4"/>
    <w:rsid w:val="00E77059"/>
    <w:rsid w:val="00E77636"/>
    <w:rsid w:val="00E80B15"/>
    <w:rsid w:val="00E81A23"/>
    <w:rsid w:val="00E81DBE"/>
    <w:rsid w:val="00E81DEC"/>
    <w:rsid w:val="00E833C8"/>
    <w:rsid w:val="00E850A3"/>
    <w:rsid w:val="00E85B5D"/>
    <w:rsid w:val="00E87174"/>
    <w:rsid w:val="00E876F0"/>
    <w:rsid w:val="00E90E28"/>
    <w:rsid w:val="00E93BCB"/>
    <w:rsid w:val="00E95BB1"/>
    <w:rsid w:val="00E961E9"/>
    <w:rsid w:val="00E96EA1"/>
    <w:rsid w:val="00EA06EC"/>
    <w:rsid w:val="00EA23F8"/>
    <w:rsid w:val="00EA5B5E"/>
    <w:rsid w:val="00EB2A35"/>
    <w:rsid w:val="00EB699C"/>
    <w:rsid w:val="00EC021A"/>
    <w:rsid w:val="00EC0D67"/>
    <w:rsid w:val="00EC118C"/>
    <w:rsid w:val="00EC4FD0"/>
    <w:rsid w:val="00ED0E8C"/>
    <w:rsid w:val="00ED1E5B"/>
    <w:rsid w:val="00ED1EDE"/>
    <w:rsid w:val="00ED2620"/>
    <w:rsid w:val="00ED7551"/>
    <w:rsid w:val="00EE66EE"/>
    <w:rsid w:val="00EF1714"/>
    <w:rsid w:val="00EF1AA9"/>
    <w:rsid w:val="00EF31DE"/>
    <w:rsid w:val="00EF33A5"/>
    <w:rsid w:val="00F0228C"/>
    <w:rsid w:val="00F03210"/>
    <w:rsid w:val="00F04FA0"/>
    <w:rsid w:val="00F06B3F"/>
    <w:rsid w:val="00F109CD"/>
    <w:rsid w:val="00F110C2"/>
    <w:rsid w:val="00F112E1"/>
    <w:rsid w:val="00F12AF1"/>
    <w:rsid w:val="00F21068"/>
    <w:rsid w:val="00F22B5C"/>
    <w:rsid w:val="00F26164"/>
    <w:rsid w:val="00F26A9C"/>
    <w:rsid w:val="00F275A2"/>
    <w:rsid w:val="00F27AAB"/>
    <w:rsid w:val="00F33276"/>
    <w:rsid w:val="00F3483B"/>
    <w:rsid w:val="00F3690C"/>
    <w:rsid w:val="00F40A73"/>
    <w:rsid w:val="00F47BA8"/>
    <w:rsid w:val="00F50568"/>
    <w:rsid w:val="00F51E16"/>
    <w:rsid w:val="00F51E48"/>
    <w:rsid w:val="00F55F22"/>
    <w:rsid w:val="00F60CFC"/>
    <w:rsid w:val="00F657B6"/>
    <w:rsid w:val="00F66B5E"/>
    <w:rsid w:val="00F67BD9"/>
    <w:rsid w:val="00F72B4D"/>
    <w:rsid w:val="00F738AF"/>
    <w:rsid w:val="00F738BD"/>
    <w:rsid w:val="00F752A4"/>
    <w:rsid w:val="00F77020"/>
    <w:rsid w:val="00F80094"/>
    <w:rsid w:val="00F81F95"/>
    <w:rsid w:val="00F82231"/>
    <w:rsid w:val="00F83D5A"/>
    <w:rsid w:val="00F844AF"/>
    <w:rsid w:val="00F94218"/>
    <w:rsid w:val="00F9736D"/>
    <w:rsid w:val="00FA5CD6"/>
    <w:rsid w:val="00FA6D97"/>
    <w:rsid w:val="00FB0205"/>
    <w:rsid w:val="00FB2F03"/>
    <w:rsid w:val="00FB64A9"/>
    <w:rsid w:val="00FB7D2F"/>
    <w:rsid w:val="00FC0CF0"/>
    <w:rsid w:val="00FC10D4"/>
    <w:rsid w:val="00FC2A20"/>
    <w:rsid w:val="00FC5C45"/>
    <w:rsid w:val="00FD06F6"/>
    <w:rsid w:val="00FD0CEC"/>
    <w:rsid w:val="00FD240D"/>
    <w:rsid w:val="00FD66C9"/>
    <w:rsid w:val="00FD6F04"/>
    <w:rsid w:val="00FE0E44"/>
    <w:rsid w:val="00FE20BA"/>
    <w:rsid w:val="00FE3CE6"/>
    <w:rsid w:val="00FE55F0"/>
    <w:rsid w:val="00FE6EFB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7D0A0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Times New Roman"/>
        <w:lang w:val="en-US" w:eastAsia="en-US" w:bidi="ar-SA"/>
      </w:rPr>
    </w:rPrDefault>
    <w:pPrDefault>
      <w:pPr>
        <w:spacing w:line="288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817"/>
    <w:pPr>
      <w:spacing w:line="240" w:lineRule="auto"/>
      <w:ind w:firstLine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51564"/>
    <w:pPr>
      <w:widowControl w:val="0"/>
      <w:autoSpaceDE w:val="0"/>
      <w:autoSpaceDN w:val="0"/>
      <w:ind w:left="1025"/>
      <w:jc w:val="both"/>
      <w:outlineLvl w:val="0"/>
    </w:pPr>
    <w:rPr>
      <w:b/>
      <w:bCs/>
      <w:sz w:val="28"/>
      <w:szCs w:val="28"/>
      <w:lang w:val="v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4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8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66CC"/>
      <w:u w:val="single"/>
    </w:rPr>
  </w:style>
  <w:style w:type="character" w:customStyle="1" w:styleId="BodyTextChar1">
    <w:name w:val="Body Text Char1"/>
    <w:link w:val="BodyText"/>
    <w:rPr>
      <w:rFonts w:ascii="Times New Roman" w:hAnsi="Times New Roman" w:cs="Times New Roman"/>
      <w:sz w:val="28"/>
      <w:szCs w:val="28"/>
      <w:u w:val="none"/>
    </w:rPr>
  </w:style>
  <w:style w:type="character" w:customStyle="1" w:styleId="Other">
    <w:name w:val="Other_"/>
    <w:link w:val="Other0"/>
    <w:uiPriority w:val="99"/>
    <w:rPr>
      <w:rFonts w:ascii="Times New Roman" w:hAnsi="Times New Roman" w:cs="Times New Roman"/>
      <w:sz w:val="28"/>
      <w:szCs w:val="28"/>
      <w:u w:val="none"/>
    </w:rPr>
  </w:style>
  <w:style w:type="character" w:customStyle="1" w:styleId="Picturecaption">
    <w:name w:val="Picture caption_"/>
    <w:link w:val="Picturecaption0"/>
    <w:uiPriority w:val="9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">
    <w:name w:val="Body text (2)_"/>
    <w:link w:val="Bodytext20"/>
    <w:uiPriority w:val="99"/>
    <w:rPr>
      <w:rFonts w:ascii="Times New Roman" w:hAnsi="Times New Roman" w:cs="Times New Roman"/>
      <w:u w:val="none"/>
    </w:rPr>
  </w:style>
  <w:style w:type="paragraph" w:styleId="BodyText">
    <w:name w:val="Body Text"/>
    <w:basedOn w:val="Normal"/>
    <w:link w:val="BodyTextChar1"/>
    <w:uiPriority w:val="99"/>
    <w:qFormat/>
    <w:pPr>
      <w:shd w:val="clear" w:color="auto" w:fill="FFFFFF"/>
      <w:spacing w:after="100" w:line="286" w:lineRule="auto"/>
      <w:ind w:firstLine="400"/>
    </w:pPr>
    <w:rPr>
      <w:sz w:val="28"/>
      <w:szCs w:val="28"/>
      <w:lang w:val="vi-VN"/>
    </w:rPr>
  </w:style>
  <w:style w:type="character" w:customStyle="1" w:styleId="BodyTextChar">
    <w:name w:val="Body Text Char"/>
    <w:uiPriority w:val="99"/>
    <w:semiHidden/>
    <w:rPr>
      <w:rFonts w:cs="Courier New"/>
      <w:color w:val="000000"/>
      <w:lang w:val="vi-VN" w:eastAsia="vi-VN"/>
    </w:rPr>
  </w:style>
  <w:style w:type="paragraph" w:customStyle="1" w:styleId="Other0">
    <w:name w:val="Other"/>
    <w:basedOn w:val="Normal"/>
    <w:link w:val="Other"/>
    <w:uiPriority w:val="99"/>
    <w:pPr>
      <w:shd w:val="clear" w:color="auto" w:fill="FFFFFF"/>
      <w:spacing w:after="100" w:line="286" w:lineRule="auto"/>
      <w:ind w:firstLine="400"/>
    </w:pPr>
    <w:rPr>
      <w:sz w:val="28"/>
      <w:szCs w:val="28"/>
      <w:lang w:val="vi-VN"/>
    </w:rPr>
  </w:style>
  <w:style w:type="paragraph" w:customStyle="1" w:styleId="Picturecaption0">
    <w:name w:val="Picture caption"/>
    <w:basedOn w:val="Normal"/>
    <w:link w:val="Picturecaption"/>
    <w:uiPriority w:val="99"/>
    <w:pPr>
      <w:shd w:val="clear" w:color="auto" w:fill="FFFFFF"/>
      <w:spacing w:line="288" w:lineRule="auto"/>
      <w:ind w:firstLine="567"/>
    </w:pPr>
    <w:rPr>
      <w:b/>
      <w:bCs/>
      <w:sz w:val="26"/>
      <w:szCs w:val="26"/>
      <w:lang w:val="vi-VN"/>
    </w:rPr>
  </w:style>
  <w:style w:type="paragraph" w:customStyle="1" w:styleId="Bodytext20">
    <w:name w:val="Body text (2)"/>
    <w:basedOn w:val="Normal"/>
    <w:link w:val="Bodytext2"/>
    <w:uiPriority w:val="99"/>
    <w:pPr>
      <w:shd w:val="clear" w:color="auto" w:fill="FFFFFF"/>
      <w:spacing w:line="209" w:lineRule="auto"/>
      <w:ind w:firstLine="567"/>
    </w:pPr>
    <w:rPr>
      <w:lang w:val="vi-VN"/>
    </w:rPr>
  </w:style>
  <w:style w:type="table" w:styleId="TableGrid">
    <w:name w:val="Table Grid"/>
    <w:basedOn w:val="TableNormal"/>
    <w:uiPriority w:val="39"/>
    <w:rsid w:val="00835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2C52"/>
    <w:pPr>
      <w:tabs>
        <w:tab w:val="center" w:pos="4680"/>
        <w:tab w:val="right" w:pos="9360"/>
      </w:tabs>
      <w:spacing w:line="288" w:lineRule="auto"/>
      <w:ind w:firstLine="567"/>
    </w:pPr>
    <w:rPr>
      <w:rFonts w:ascii="Courier New" w:hAnsi="Courier New" w:cs="Courier New"/>
      <w:color w:val="000000"/>
      <w:lang w:val="vi-VN" w:eastAsia="vi-VN"/>
    </w:rPr>
  </w:style>
  <w:style w:type="character" w:customStyle="1" w:styleId="HeaderChar">
    <w:name w:val="Header Char"/>
    <w:link w:val="Header"/>
    <w:uiPriority w:val="99"/>
    <w:rsid w:val="00A62C52"/>
    <w:rPr>
      <w:rFonts w:cs="Courier New"/>
      <w:color w:val="000000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A62C52"/>
    <w:pPr>
      <w:tabs>
        <w:tab w:val="center" w:pos="4680"/>
        <w:tab w:val="right" w:pos="9360"/>
      </w:tabs>
      <w:spacing w:line="288" w:lineRule="auto"/>
      <w:ind w:firstLine="567"/>
    </w:pPr>
    <w:rPr>
      <w:rFonts w:ascii="Courier New" w:hAnsi="Courier New" w:cs="Courier New"/>
      <w:color w:val="000000"/>
      <w:lang w:val="vi-VN" w:eastAsia="vi-VN"/>
    </w:rPr>
  </w:style>
  <w:style w:type="character" w:customStyle="1" w:styleId="FooterChar">
    <w:name w:val="Footer Char"/>
    <w:link w:val="Footer"/>
    <w:uiPriority w:val="99"/>
    <w:rsid w:val="00A62C52"/>
    <w:rPr>
      <w:rFonts w:cs="Courier New"/>
      <w:color w:val="000000"/>
      <w:lang w:val="vi-VN" w:eastAsia="vi-VN"/>
    </w:rPr>
  </w:style>
  <w:style w:type="character" w:customStyle="1" w:styleId="fontstyle01">
    <w:name w:val="fontstyle01"/>
    <w:basedOn w:val="DefaultParagraphFont"/>
    <w:rsid w:val="00A72F7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675E9E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51564"/>
    <w:rPr>
      <w:rFonts w:ascii="Times New Roman" w:hAnsi="Times New Roman"/>
      <w:b/>
      <w:bCs/>
      <w:sz w:val="28"/>
      <w:szCs w:val="28"/>
      <w:lang w:val="vi"/>
    </w:rPr>
  </w:style>
  <w:style w:type="paragraph" w:styleId="NormalWeb">
    <w:name w:val="Normal (Web)"/>
    <w:basedOn w:val="Normal"/>
    <w:uiPriority w:val="99"/>
    <w:unhideWhenUsed/>
    <w:rsid w:val="007942DE"/>
    <w:pPr>
      <w:spacing w:before="100" w:beforeAutospacing="1" w:after="100" w:afterAutospacing="1"/>
    </w:pPr>
    <w:rPr>
      <w:lang w:val="vi-VN" w:eastAsia="vi-V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36E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36E1"/>
    <w:rPr>
      <w:rFonts w:ascii="Times New Roman" w:hAnsi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6736E1"/>
    <w:rPr>
      <w:vertAlign w:val="superscript"/>
    </w:rPr>
  </w:style>
  <w:style w:type="paragraph" w:styleId="ListParagraph">
    <w:name w:val="List Paragraph"/>
    <w:basedOn w:val="Normal"/>
    <w:uiPriority w:val="34"/>
    <w:qFormat/>
    <w:rsid w:val="00A54D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B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B8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0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90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908"/>
    <w:rPr>
      <w:rFonts w:ascii="Times New Roman" w:hAnsi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190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4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652360"/>
    <w:pPr>
      <w:spacing w:line="240" w:lineRule="auto"/>
      <w:ind w:firstLine="0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82A23"/>
    <w:rPr>
      <w:b/>
      <w:bCs/>
    </w:rPr>
  </w:style>
  <w:style w:type="paragraph" w:styleId="TOC3">
    <w:name w:val="toc 3"/>
    <w:basedOn w:val="Normal"/>
    <w:next w:val="Normal"/>
    <w:autoRedefine/>
    <w:semiHidden/>
    <w:rsid w:val="00694370"/>
    <w:pPr>
      <w:tabs>
        <w:tab w:val="right" w:leader="dot" w:pos="9000"/>
      </w:tabs>
      <w:spacing w:line="288" w:lineRule="auto"/>
      <w:ind w:left="900"/>
    </w:pPr>
    <w:rPr>
      <w:rFonts w:ascii=".VnTime" w:hAnsi=".VnTime"/>
      <w:i/>
      <w:noProof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C4C7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C4C7C"/>
    <w:rPr>
      <w:rFonts w:ascii="Times New Roman" w:hAnsi="Times New Roman"/>
      <w:sz w:val="24"/>
      <w:szCs w:val="24"/>
    </w:rPr>
  </w:style>
  <w:style w:type="paragraph" w:customStyle="1" w:styleId="Tieude1">
    <w:name w:val="Tieu de 1"/>
    <w:basedOn w:val="Normal"/>
    <w:autoRedefine/>
    <w:rsid w:val="00C10D6D"/>
    <w:pPr>
      <w:numPr>
        <w:ilvl w:val="1"/>
        <w:numId w:val="26"/>
      </w:numPr>
      <w:tabs>
        <w:tab w:val="left" w:pos="720"/>
      </w:tabs>
      <w:spacing w:after="60"/>
      <w:ind w:left="0" w:firstLine="0"/>
      <w:jc w:val="both"/>
      <w:outlineLvl w:val="1"/>
    </w:pPr>
    <w:rPr>
      <w:b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Times New Roman"/>
        <w:lang w:val="en-US" w:eastAsia="en-US" w:bidi="ar-SA"/>
      </w:rPr>
    </w:rPrDefault>
    <w:pPrDefault>
      <w:pPr>
        <w:spacing w:line="288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817"/>
    <w:pPr>
      <w:spacing w:line="240" w:lineRule="auto"/>
      <w:ind w:firstLine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51564"/>
    <w:pPr>
      <w:widowControl w:val="0"/>
      <w:autoSpaceDE w:val="0"/>
      <w:autoSpaceDN w:val="0"/>
      <w:ind w:left="1025"/>
      <w:jc w:val="both"/>
      <w:outlineLvl w:val="0"/>
    </w:pPr>
    <w:rPr>
      <w:b/>
      <w:bCs/>
      <w:sz w:val="28"/>
      <w:szCs w:val="28"/>
      <w:lang w:val="v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4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8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66CC"/>
      <w:u w:val="single"/>
    </w:rPr>
  </w:style>
  <w:style w:type="character" w:customStyle="1" w:styleId="BodyTextChar1">
    <w:name w:val="Body Text Char1"/>
    <w:link w:val="BodyText"/>
    <w:rPr>
      <w:rFonts w:ascii="Times New Roman" w:hAnsi="Times New Roman" w:cs="Times New Roman"/>
      <w:sz w:val="28"/>
      <w:szCs w:val="28"/>
      <w:u w:val="none"/>
    </w:rPr>
  </w:style>
  <w:style w:type="character" w:customStyle="1" w:styleId="Other">
    <w:name w:val="Other_"/>
    <w:link w:val="Other0"/>
    <w:uiPriority w:val="99"/>
    <w:rPr>
      <w:rFonts w:ascii="Times New Roman" w:hAnsi="Times New Roman" w:cs="Times New Roman"/>
      <w:sz w:val="28"/>
      <w:szCs w:val="28"/>
      <w:u w:val="none"/>
    </w:rPr>
  </w:style>
  <w:style w:type="character" w:customStyle="1" w:styleId="Picturecaption">
    <w:name w:val="Picture caption_"/>
    <w:link w:val="Picturecaption0"/>
    <w:uiPriority w:val="9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">
    <w:name w:val="Body text (2)_"/>
    <w:link w:val="Bodytext20"/>
    <w:uiPriority w:val="99"/>
    <w:rPr>
      <w:rFonts w:ascii="Times New Roman" w:hAnsi="Times New Roman" w:cs="Times New Roman"/>
      <w:u w:val="none"/>
    </w:rPr>
  </w:style>
  <w:style w:type="paragraph" w:styleId="BodyText">
    <w:name w:val="Body Text"/>
    <w:basedOn w:val="Normal"/>
    <w:link w:val="BodyTextChar1"/>
    <w:uiPriority w:val="99"/>
    <w:qFormat/>
    <w:pPr>
      <w:shd w:val="clear" w:color="auto" w:fill="FFFFFF"/>
      <w:spacing w:after="100" w:line="286" w:lineRule="auto"/>
      <w:ind w:firstLine="400"/>
    </w:pPr>
    <w:rPr>
      <w:sz w:val="28"/>
      <w:szCs w:val="28"/>
      <w:lang w:val="vi-VN"/>
    </w:rPr>
  </w:style>
  <w:style w:type="character" w:customStyle="1" w:styleId="BodyTextChar">
    <w:name w:val="Body Text Char"/>
    <w:uiPriority w:val="99"/>
    <w:semiHidden/>
    <w:rPr>
      <w:rFonts w:cs="Courier New"/>
      <w:color w:val="000000"/>
      <w:lang w:val="vi-VN" w:eastAsia="vi-VN"/>
    </w:rPr>
  </w:style>
  <w:style w:type="paragraph" w:customStyle="1" w:styleId="Other0">
    <w:name w:val="Other"/>
    <w:basedOn w:val="Normal"/>
    <w:link w:val="Other"/>
    <w:uiPriority w:val="99"/>
    <w:pPr>
      <w:shd w:val="clear" w:color="auto" w:fill="FFFFFF"/>
      <w:spacing w:after="100" w:line="286" w:lineRule="auto"/>
      <w:ind w:firstLine="400"/>
    </w:pPr>
    <w:rPr>
      <w:sz w:val="28"/>
      <w:szCs w:val="28"/>
      <w:lang w:val="vi-VN"/>
    </w:rPr>
  </w:style>
  <w:style w:type="paragraph" w:customStyle="1" w:styleId="Picturecaption0">
    <w:name w:val="Picture caption"/>
    <w:basedOn w:val="Normal"/>
    <w:link w:val="Picturecaption"/>
    <w:uiPriority w:val="99"/>
    <w:pPr>
      <w:shd w:val="clear" w:color="auto" w:fill="FFFFFF"/>
      <w:spacing w:line="288" w:lineRule="auto"/>
      <w:ind w:firstLine="567"/>
    </w:pPr>
    <w:rPr>
      <w:b/>
      <w:bCs/>
      <w:sz w:val="26"/>
      <w:szCs w:val="26"/>
      <w:lang w:val="vi-VN"/>
    </w:rPr>
  </w:style>
  <w:style w:type="paragraph" w:customStyle="1" w:styleId="Bodytext20">
    <w:name w:val="Body text (2)"/>
    <w:basedOn w:val="Normal"/>
    <w:link w:val="Bodytext2"/>
    <w:uiPriority w:val="99"/>
    <w:pPr>
      <w:shd w:val="clear" w:color="auto" w:fill="FFFFFF"/>
      <w:spacing w:line="209" w:lineRule="auto"/>
      <w:ind w:firstLine="567"/>
    </w:pPr>
    <w:rPr>
      <w:lang w:val="vi-VN"/>
    </w:rPr>
  </w:style>
  <w:style w:type="table" w:styleId="TableGrid">
    <w:name w:val="Table Grid"/>
    <w:basedOn w:val="TableNormal"/>
    <w:uiPriority w:val="39"/>
    <w:rsid w:val="00835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2C52"/>
    <w:pPr>
      <w:tabs>
        <w:tab w:val="center" w:pos="4680"/>
        <w:tab w:val="right" w:pos="9360"/>
      </w:tabs>
      <w:spacing w:line="288" w:lineRule="auto"/>
      <w:ind w:firstLine="567"/>
    </w:pPr>
    <w:rPr>
      <w:rFonts w:ascii="Courier New" w:hAnsi="Courier New" w:cs="Courier New"/>
      <w:color w:val="000000"/>
      <w:lang w:val="vi-VN" w:eastAsia="vi-VN"/>
    </w:rPr>
  </w:style>
  <w:style w:type="character" w:customStyle="1" w:styleId="HeaderChar">
    <w:name w:val="Header Char"/>
    <w:link w:val="Header"/>
    <w:uiPriority w:val="99"/>
    <w:rsid w:val="00A62C52"/>
    <w:rPr>
      <w:rFonts w:cs="Courier New"/>
      <w:color w:val="000000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A62C52"/>
    <w:pPr>
      <w:tabs>
        <w:tab w:val="center" w:pos="4680"/>
        <w:tab w:val="right" w:pos="9360"/>
      </w:tabs>
      <w:spacing w:line="288" w:lineRule="auto"/>
      <w:ind w:firstLine="567"/>
    </w:pPr>
    <w:rPr>
      <w:rFonts w:ascii="Courier New" w:hAnsi="Courier New" w:cs="Courier New"/>
      <w:color w:val="000000"/>
      <w:lang w:val="vi-VN" w:eastAsia="vi-VN"/>
    </w:rPr>
  </w:style>
  <w:style w:type="character" w:customStyle="1" w:styleId="FooterChar">
    <w:name w:val="Footer Char"/>
    <w:link w:val="Footer"/>
    <w:uiPriority w:val="99"/>
    <w:rsid w:val="00A62C52"/>
    <w:rPr>
      <w:rFonts w:cs="Courier New"/>
      <w:color w:val="000000"/>
      <w:lang w:val="vi-VN" w:eastAsia="vi-VN"/>
    </w:rPr>
  </w:style>
  <w:style w:type="character" w:customStyle="1" w:styleId="fontstyle01">
    <w:name w:val="fontstyle01"/>
    <w:basedOn w:val="DefaultParagraphFont"/>
    <w:rsid w:val="00A72F7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675E9E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51564"/>
    <w:rPr>
      <w:rFonts w:ascii="Times New Roman" w:hAnsi="Times New Roman"/>
      <w:b/>
      <w:bCs/>
      <w:sz w:val="28"/>
      <w:szCs w:val="28"/>
      <w:lang w:val="vi"/>
    </w:rPr>
  </w:style>
  <w:style w:type="paragraph" w:styleId="NormalWeb">
    <w:name w:val="Normal (Web)"/>
    <w:basedOn w:val="Normal"/>
    <w:uiPriority w:val="99"/>
    <w:unhideWhenUsed/>
    <w:rsid w:val="007942DE"/>
    <w:pPr>
      <w:spacing w:before="100" w:beforeAutospacing="1" w:after="100" w:afterAutospacing="1"/>
    </w:pPr>
    <w:rPr>
      <w:lang w:val="vi-VN" w:eastAsia="vi-V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36E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36E1"/>
    <w:rPr>
      <w:rFonts w:ascii="Times New Roman" w:hAnsi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6736E1"/>
    <w:rPr>
      <w:vertAlign w:val="superscript"/>
    </w:rPr>
  </w:style>
  <w:style w:type="paragraph" w:styleId="ListParagraph">
    <w:name w:val="List Paragraph"/>
    <w:basedOn w:val="Normal"/>
    <w:uiPriority w:val="34"/>
    <w:qFormat/>
    <w:rsid w:val="00A54D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B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B8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0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90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908"/>
    <w:rPr>
      <w:rFonts w:ascii="Times New Roman" w:hAnsi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190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4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652360"/>
    <w:pPr>
      <w:spacing w:line="240" w:lineRule="auto"/>
      <w:ind w:firstLine="0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82A23"/>
    <w:rPr>
      <w:b/>
      <w:bCs/>
    </w:rPr>
  </w:style>
  <w:style w:type="paragraph" w:styleId="TOC3">
    <w:name w:val="toc 3"/>
    <w:basedOn w:val="Normal"/>
    <w:next w:val="Normal"/>
    <w:autoRedefine/>
    <w:semiHidden/>
    <w:rsid w:val="00694370"/>
    <w:pPr>
      <w:tabs>
        <w:tab w:val="right" w:leader="dot" w:pos="9000"/>
      </w:tabs>
      <w:spacing w:line="288" w:lineRule="auto"/>
      <w:ind w:left="900"/>
    </w:pPr>
    <w:rPr>
      <w:rFonts w:ascii=".VnTime" w:hAnsi=".VnTime"/>
      <w:i/>
      <w:noProof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C4C7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C4C7C"/>
    <w:rPr>
      <w:rFonts w:ascii="Times New Roman" w:hAnsi="Times New Roman"/>
      <w:sz w:val="24"/>
      <w:szCs w:val="24"/>
    </w:rPr>
  </w:style>
  <w:style w:type="paragraph" w:customStyle="1" w:styleId="Tieude1">
    <w:name w:val="Tieu de 1"/>
    <w:basedOn w:val="Normal"/>
    <w:autoRedefine/>
    <w:rsid w:val="00C10D6D"/>
    <w:pPr>
      <w:numPr>
        <w:ilvl w:val="1"/>
        <w:numId w:val="26"/>
      </w:numPr>
      <w:tabs>
        <w:tab w:val="left" w:pos="720"/>
      </w:tabs>
      <w:spacing w:after="60"/>
      <w:ind w:left="0" w:firstLine="0"/>
      <w:jc w:val="both"/>
      <w:outlineLvl w:val="1"/>
    </w:pPr>
    <w:rPr>
      <w:b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0202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97C66-E892-4AD6-ACF5-B6D58115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46</cp:revision>
  <cp:lastPrinted>2025-07-28T09:05:00Z</cp:lastPrinted>
  <dcterms:created xsi:type="dcterms:W3CDTF">2025-06-28T03:54:00Z</dcterms:created>
  <dcterms:modified xsi:type="dcterms:W3CDTF">2025-10-21T07:26:00Z</dcterms:modified>
</cp:coreProperties>
</file>