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4" w:type="pct"/>
        <w:tblLook w:val="01E0" w:firstRow="1" w:lastRow="1" w:firstColumn="1" w:lastColumn="1" w:noHBand="0" w:noVBand="0"/>
      </w:tblPr>
      <w:tblGrid>
        <w:gridCol w:w="3044"/>
        <w:gridCol w:w="1015"/>
        <w:gridCol w:w="5797"/>
      </w:tblGrid>
      <w:tr w:rsidR="00FB3E1D" w:rsidRPr="00DD278C" w14:paraId="6C060FFE" w14:textId="77777777" w:rsidTr="00FB3E1D">
        <w:trPr>
          <w:trHeight w:val="1021"/>
        </w:trPr>
        <w:tc>
          <w:tcPr>
            <w:tcW w:w="1544" w:type="pct"/>
            <w:hideMark/>
          </w:tcPr>
          <w:p w14:paraId="280586D0" w14:textId="77777777" w:rsidR="00FB3E1D" w:rsidRPr="00DD278C" w:rsidRDefault="00FB3E1D" w:rsidP="000537BE">
            <w:pPr>
              <w:autoSpaceDN w:val="0"/>
              <w:jc w:val="center"/>
              <w:rPr>
                <w:rFonts w:ascii="Times New Roman" w:eastAsia="PMingLiU" w:hAnsi="Times New Roman"/>
                <w:b/>
                <w:sz w:val="26"/>
                <w:szCs w:val="26"/>
                <w:lang w:val="vi-VN"/>
              </w:rPr>
            </w:pPr>
            <w:r w:rsidRPr="00DD278C">
              <w:rPr>
                <w:rFonts w:ascii="Times New Roman" w:eastAsia="PMingLiU" w:hAnsi="Times New Roman"/>
                <w:b/>
                <w:sz w:val="26"/>
                <w:szCs w:val="26"/>
              </w:rPr>
              <w:t>ỦY BAN</w:t>
            </w:r>
            <w:r w:rsidRPr="00DD278C">
              <w:rPr>
                <w:rFonts w:ascii="Times New Roman" w:eastAsia="PMingLiU" w:hAnsi="Times New Roman"/>
                <w:b/>
                <w:sz w:val="26"/>
                <w:szCs w:val="26"/>
                <w:lang w:val="vi-VN"/>
              </w:rPr>
              <w:t xml:space="preserve"> NHÂN DÂN</w:t>
            </w:r>
          </w:p>
          <w:p w14:paraId="77119EF1" w14:textId="77777777" w:rsidR="00FB3E1D" w:rsidRPr="00DD278C" w:rsidRDefault="00FB3E1D" w:rsidP="000537BE">
            <w:pPr>
              <w:autoSpaceDN w:val="0"/>
              <w:jc w:val="center"/>
              <w:rPr>
                <w:rFonts w:ascii="Times New Roman" w:eastAsia="PMingLiU" w:hAnsi="Times New Roman"/>
                <w:b/>
                <w:sz w:val="26"/>
                <w:szCs w:val="26"/>
                <w:lang w:val="vi-VN"/>
              </w:rPr>
            </w:pPr>
            <w:r w:rsidRPr="00DD278C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4294967225" distB="4294967225" distL="114300" distR="114300" simplePos="0" relativeHeight="251663360" behindDoc="0" locked="0" layoutInCell="1" allowOverlap="1" wp14:anchorId="429BED88" wp14:editId="72F45FA2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210A9" id="Straight Connector 2" o:spid="_x0000_s1026" style="position:absolute;z-index:251663360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"/>
                  </w:pict>
                </mc:Fallback>
              </mc:AlternateContent>
            </w:r>
            <w:r w:rsidRPr="00DD278C">
              <w:rPr>
                <w:rFonts w:ascii="Times New Roman" w:eastAsia="PMingLiU" w:hAnsi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14:paraId="7A0B8B64" w14:textId="77777777" w:rsidR="00FB3E1D" w:rsidRPr="00DD278C" w:rsidRDefault="00FB3E1D" w:rsidP="000537BE">
            <w:pPr>
              <w:autoSpaceDN w:val="0"/>
              <w:jc w:val="center"/>
              <w:rPr>
                <w:rFonts w:ascii="Times New Roman" w:eastAsia="PMingLiU" w:hAnsi="Times New Roman"/>
                <w:b/>
                <w:sz w:val="26"/>
                <w:szCs w:val="26"/>
                <w:lang w:val="vi-VN"/>
              </w:rPr>
            </w:pPr>
          </w:p>
          <w:p w14:paraId="27EF87AC" w14:textId="77777777" w:rsidR="00FB3E1D" w:rsidRPr="00DD278C" w:rsidRDefault="00FB3E1D" w:rsidP="000537BE">
            <w:pPr>
              <w:autoSpaceDN w:val="0"/>
              <w:jc w:val="center"/>
              <w:rPr>
                <w:rFonts w:ascii="Times New Roman" w:eastAsia="PMingLiU" w:hAnsi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14:paraId="2B348D34" w14:textId="77777777" w:rsidR="00FB3E1D" w:rsidRPr="00DD278C" w:rsidRDefault="00FB3E1D" w:rsidP="000537BE">
            <w:pPr>
              <w:autoSpaceDN w:val="0"/>
              <w:jc w:val="center"/>
              <w:rPr>
                <w:rFonts w:ascii="Times New Roman" w:eastAsia="PMingLiU" w:hAnsi="Times New Roman"/>
                <w:b/>
                <w:sz w:val="26"/>
                <w:szCs w:val="26"/>
                <w:lang w:val="vi-VN"/>
              </w:rPr>
            </w:pPr>
            <w:r w:rsidRPr="00DD278C">
              <w:rPr>
                <w:rFonts w:ascii="Times New Roman" w:eastAsia="PMingLiU" w:hAnsi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1A19D4D1" w14:textId="77777777" w:rsidR="00FB3E1D" w:rsidRPr="00DD278C" w:rsidRDefault="00FB3E1D" w:rsidP="000537BE">
            <w:pPr>
              <w:autoSpaceDN w:val="0"/>
              <w:jc w:val="center"/>
              <w:rPr>
                <w:rFonts w:ascii="Times New Roman" w:eastAsia="PMingLiU" w:hAnsi="Times New Roman"/>
                <w:sz w:val="28"/>
                <w:szCs w:val="28"/>
                <w:lang w:val="vi-VN"/>
              </w:rPr>
            </w:pPr>
            <w:r w:rsidRPr="00DD278C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4294967226" distB="4294967226" distL="114300" distR="114300" simplePos="0" relativeHeight="251664384" behindDoc="0" locked="0" layoutInCell="1" allowOverlap="1" wp14:anchorId="2405B2E7" wp14:editId="09AD14DF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F4BA5" id="Straight Connector 3" o:spid="_x0000_s1026" style="position:absolute;z-index:251664384;visibility:visible;mso-wrap-style:square;mso-width-percent:0;mso-height-percent:0;mso-wrap-distance-left:9pt;mso-wrap-distance-top:-.00194mm;mso-wrap-distance-right:9pt;mso-wrap-distance-bottom:-.00194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DD278C">
              <w:rPr>
                <w:rFonts w:ascii="Times New Roman" w:eastAsia="PMingLiU" w:hAnsi="Times New Roman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FB3E1D" w:rsidRPr="00DD278C" w14:paraId="6B41490A" w14:textId="77777777" w:rsidTr="00FB3E1D">
        <w:trPr>
          <w:trHeight w:val="20"/>
        </w:trPr>
        <w:tc>
          <w:tcPr>
            <w:tcW w:w="1544" w:type="pct"/>
            <w:hideMark/>
          </w:tcPr>
          <w:p w14:paraId="3FA07AB6" w14:textId="494D17A0" w:rsidR="00FB3E1D" w:rsidRPr="00DD278C" w:rsidRDefault="00FB3E1D" w:rsidP="000537BE">
            <w:pPr>
              <w:autoSpaceDN w:val="0"/>
              <w:jc w:val="center"/>
              <w:rPr>
                <w:rFonts w:ascii="Times New Roman" w:eastAsia="PMingLiU" w:hAnsi="Times New Roman"/>
                <w:b/>
                <w:sz w:val="26"/>
                <w:szCs w:val="26"/>
                <w:lang w:val="vi-VN"/>
              </w:rPr>
            </w:pPr>
            <w:r w:rsidRPr="00DD278C">
              <w:rPr>
                <w:rFonts w:ascii="Times New Roman" w:eastAsia="PMingLiU" w:hAnsi="Times New Roman"/>
                <w:sz w:val="26"/>
                <w:szCs w:val="26"/>
                <w:lang w:val="vi-VN"/>
              </w:rPr>
              <w:t xml:space="preserve">Số: </w:t>
            </w:r>
            <w:r>
              <w:rPr>
                <w:rFonts w:ascii="Times New Roman" w:eastAsia="PMingLiU" w:hAnsi="Times New Roman"/>
                <w:sz w:val="26"/>
                <w:szCs w:val="26"/>
              </w:rPr>
              <w:t>26</w:t>
            </w:r>
            <w:r w:rsidRPr="00DD278C">
              <w:rPr>
                <w:rFonts w:ascii="Times New Roman" w:eastAsia="PMingLiU" w:hAnsi="Times New Roman"/>
                <w:sz w:val="26"/>
                <w:szCs w:val="26"/>
              </w:rPr>
              <w:t>/</w:t>
            </w:r>
            <w:r>
              <w:rPr>
                <w:rFonts w:ascii="Times New Roman" w:eastAsia="PMingLiU" w:hAnsi="Times New Roman"/>
                <w:sz w:val="26"/>
                <w:szCs w:val="26"/>
              </w:rPr>
              <w:t>2026</w:t>
            </w:r>
            <w:r w:rsidRPr="00DD278C">
              <w:rPr>
                <w:rFonts w:ascii="Times New Roman" w:eastAsia="PMingLiU" w:hAnsi="Times New Roman"/>
                <w:sz w:val="26"/>
                <w:szCs w:val="26"/>
                <w:lang w:val="vi-VN"/>
              </w:rPr>
              <w:t>/</w:t>
            </w:r>
            <w:r w:rsidRPr="00DD278C">
              <w:rPr>
                <w:rFonts w:ascii="Times New Roman" w:eastAsia="PMingLiU" w:hAnsi="Times New Roman"/>
                <w:sz w:val="26"/>
                <w:szCs w:val="26"/>
              </w:rPr>
              <w:t>QĐ</w:t>
            </w:r>
            <w:r w:rsidRPr="00DD278C">
              <w:rPr>
                <w:rFonts w:ascii="Times New Roman" w:eastAsia="PMingLiU" w:hAnsi="Times New Roman"/>
                <w:sz w:val="26"/>
                <w:szCs w:val="26"/>
                <w:lang w:val="vi-VN"/>
              </w:rPr>
              <w:t>-</w:t>
            </w:r>
            <w:r w:rsidRPr="00DD278C">
              <w:rPr>
                <w:rFonts w:ascii="Times New Roman" w:eastAsia="PMingLiU" w:hAnsi="Times New Roman"/>
                <w:sz w:val="26"/>
                <w:szCs w:val="26"/>
              </w:rPr>
              <w:t>UB</w:t>
            </w:r>
            <w:r w:rsidRPr="00DD278C">
              <w:rPr>
                <w:rFonts w:ascii="Times New Roman" w:eastAsia="PMingLiU" w:hAnsi="Times New Roman"/>
                <w:sz w:val="26"/>
                <w:szCs w:val="26"/>
                <w:lang w:val="vi-VN"/>
              </w:rPr>
              <w:t>ND</w:t>
            </w:r>
          </w:p>
        </w:tc>
        <w:tc>
          <w:tcPr>
            <w:tcW w:w="515" w:type="pct"/>
          </w:tcPr>
          <w:p w14:paraId="0A906047" w14:textId="77777777" w:rsidR="00FB3E1D" w:rsidRPr="00DD278C" w:rsidRDefault="00FB3E1D" w:rsidP="000537BE">
            <w:pPr>
              <w:autoSpaceDN w:val="0"/>
              <w:jc w:val="center"/>
              <w:rPr>
                <w:rFonts w:ascii="Times New Roman" w:eastAsia="PMingLiU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941" w:type="pct"/>
            <w:hideMark/>
          </w:tcPr>
          <w:p w14:paraId="5FCA3432" w14:textId="22BF3C13" w:rsidR="00FB3E1D" w:rsidRPr="00DD278C" w:rsidRDefault="00FB3E1D" w:rsidP="000537BE">
            <w:pPr>
              <w:autoSpaceDN w:val="0"/>
              <w:jc w:val="center"/>
              <w:rPr>
                <w:rFonts w:ascii="Times New Roman" w:eastAsia="PMingLiU" w:hAnsi="Times New Roman"/>
                <w:b/>
                <w:sz w:val="26"/>
                <w:szCs w:val="26"/>
                <w:lang w:val="vi-VN"/>
              </w:rPr>
            </w:pPr>
            <w:r w:rsidRPr="00DD278C">
              <w:rPr>
                <w:rFonts w:ascii="Times New Roman" w:eastAsia="PMingLiU" w:hAnsi="Times New Roman"/>
                <w:i/>
                <w:sz w:val="28"/>
                <w:szCs w:val="28"/>
                <w:lang w:val="vi-VN"/>
              </w:rPr>
              <w:t xml:space="preserve">Đồng Nai, ngày </w:t>
            </w:r>
            <w:r>
              <w:rPr>
                <w:rFonts w:ascii="Times New Roman" w:eastAsia="PMingLiU" w:hAnsi="Times New Roman"/>
                <w:i/>
                <w:sz w:val="28"/>
                <w:szCs w:val="28"/>
              </w:rPr>
              <w:t>09</w:t>
            </w:r>
            <w:r w:rsidRPr="00DD278C">
              <w:rPr>
                <w:rFonts w:ascii="Times New Roman" w:eastAsia="PMingLiU" w:hAnsi="Times New Roman"/>
                <w:i/>
                <w:sz w:val="28"/>
                <w:szCs w:val="28"/>
                <w:lang w:val="vi-VN"/>
              </w:rPr>
              <w:t xml:space="preserve"> tháng </w:t>
            </w:r>
            <w:r>
              <w:rPr>
                <w:rFonts w:ascii="Times New Roman" w:eastAsia="PMingLiU" w:hAnsi="Times New Roman"/>
                <w:i/>
                <w:sz w:val="28"/>
                <w:szCs w:val="28"/>
              </w:rPr>
              <w:t>4</w:t>
            </w:r>
            <w:r w:rsidRPr="00DD278C">
              <w:rPr>
                <w:rFonts w:ascii="Times New Roman" w:eastAsia="PMingLiU" w:hAnsi="Times New Roman"/>
                <w:i/>
                <w:sz w:val="28"/>
                <w:szCs w:val="28"/>
                <w:lang w:val="vi-VN"/>
              </w:rPr>
              <w:t xml:space="preserve"> năm </w:t>
            </w:r>
            <w:r>
              <w:rPr>
                <w:rFonts w:ascii="Times New Roman" w:eastAsia="PMingLiU" w:hAnsi="Times New Roman"/>
                <w:i/>
                <w:sz w:val="28"/>
                <w:szCs w:val="28"/>
                <w:lang w:val="vi-VN"/>
              </w:rPr>
              <w:t>2026</w:t>
            </w:r>
          </w:p>
        </w:tc>
      </w:tr>
    </w:tbl>
    <w:p w14:paraId="0CD706CF" w14:textId="77777777" w:rsidR="00FB3E1D" w:rsidRDefault="00FB3E1D" w:rsidP="00FB3E1D">
      <w:pPr>
        <w:pStyle w:val="Heading3"/>
        <w:keepNext w:val="0"/>
        <w:spacing w:before="0"/>
        <w:jc w:val="center"/>
        <w:rPr>
          <w:rFonts w:ascii="Times New Roman" w:hAnsi="Times New Roman"/>
          <w:b/>
          <w:bCs/>
          <w:spacing w:val="0"/>
          <w:szCs w:val="28"/>
          <w:u w:color="000000" w:themeColor="text1"/>
        </w:rPr>
      </w:pPr>
    </w:p>
    <w:p w14:paraId="145714ED" w14:textId="4E5E25A5" w:rsidR="0096184D" w:rsidRPr="00FB3E1D" w:rsidRDefault="0096184D" w:rsidP="00FB3E1D">
      <w:pPr>
        <w:pStyle w:val="Heading3"/>
        <w:keepNext w:val="0"/>
        <w:spacing w:before="0"/>
        <w:jc w:val="center"/>
        <w:rPr>
          <w:rFonts w:ascii="Times New Roman" w:hAnsi="Times New Roman"/>
          <w:b/>
          <w:bCs/>
          <w:spacing w:val="0"/>
          <w:szCs w:val="28"/>
          <w:u w:color="000000" w:themeColor="text1"/>
        </w:rPr>
      </w:pPr>
      <w:r w:rsidRPr="00FB3E1D">
        <w:rPr>
          <w:rFonts w:ascii="Times New Roman" w:hAnsi="Times New Roman"/>
          <w:b/>
          <w:bCs/>
          <w:spacing w:val="0"/>
          <w:szCs w:val="28"/>
          <w:u w:color="000000" w:themeColor="text1"/>
        </w:rPr>
        <w:t>QUYẾT ĐỊNH</w:t>
      </w:r>
    </w:p>
    <w:p w14:paraId="03750DEA" w14:textId="3A811FD5" w:rsidR="00472E90" w:rsidRPr="00FB3E1D" w:rsidRDefault="000C7033" w:rsidP="00FB3E1D">
      <w:pPr>
        <w:tabs>
          <w:tab w:val="right" w:pos="-1620"/>
          <w:tab w:val="left" w:pos="9639"/>
          <w:tab w:val="left" w:pos="9923"/>
        </w:tabs>
        <w:jc w:val="center"/>
        <w:rPr>
          <w:rFonts w:ascii="Times New Roman" w:hAnsi="Times New Roman"/>
          <w:b/>
          <w:sz w:val="28"/>
          <w:szCs w:val="28"/>
          <w:u w:color="000000" w:themeColor="text1"/>
        </w:rPr>
      </w:pPr>
      <w:bookmarkStart w:id="0" w:name="_Hlk209617545"/>
      <w:r w:rsidRPr="00FB3E1D">
        <w:rPr>
          <w:rFonts w:ascii="Times New Roman" w:hAnsi="Times New Roman"/>
          <w:b/>
          <w:iCs/>
          <w:sz w:val="28"/>
          <w:szCs w:val="28"/>
          <w:u w:color="000000" w:themeColor="text1"/>
        </w:rPr>
        <w:t xml:space="preserve">Quy định thẩm quyền </w:t>
      </w:r>
      <w:r w:rsidR="00D4582E" w:rsidRPr="00FB3E1D">
        <w:rPr>
          <w:rFonts w:ascii="Times New Roman" w:hAnsi="Times New Roman"/>
          <w:b/>
          <w:iCs/>
          <w:sz w:val="28"/>
          <w:szCs w:val="28"/>
          <w:u w:color="000000" w:themeColor="text1"/>
        </w:rPr>
        <w:t xml:space="preserve">quyết định </w:t>
      </w:r>
      <w:r w:rsidRPr="00FB3E1D">
        <w:rPr>
          <w:rFonts w:ascii="Times New Roman" w:hAnsi="Times New Roman"/>
          <w:b/>
          <w:iCs/>
          <w:sz w:val="28"/>
          <w:szCs w:val="28"/>
          <w:u w:color="000000" w:themeColor="text1"/>
        </w:rPr>
        <w:t>thanh lý</w:t>
      </w:r>
      <w:r w:rsidR="008A309A" w:rsidRPr="00FB3E1D">
        <w:rPr>
          <w:rFonts w:ascii="Times New Roman" w:hAnsi="Times New Roman"/>
          <w:b/>
          <w:iCs/>
          <w:sz w:val="28"/>
          <w:szCs w:val="28"/>
          <w:u w:color="000000" w:themeColor="text1"/>
        </w:rPr>
        <w:t>;</w:t>
      </w:r>
      <w:r w:rsidRPr="00FB3E1D">
        <w:rPr>
          <w:rFonts w:ascii="Times New Roman" w:hAnsi="Times New Roman"/>
          <w:b/>
          <w:iCs/>
          <w:sz w:val="28"/>
          <w:szCs w:val="28"/>
          <w:u w:color="000000" w:themeColor="text1"/>
        </w:rPr>
        <w:t xml:space="preserve"> xử lý tài sản kết cấu hạ tầng giao thông đường bộ trong trường hợp bị mất, bị hủy hoại do cơ quan quản lý tài sản ở địa phương quản lý trên địa bàn tỉnh Đồng Nai</w:t>
      </w:r>
      <w:bookmarkEnd w:id="0"/>
    </w:p>
    <w:p w14:paraId="615E0A02" w14:textId="3AA66718" w:rsidR="0096184D" w:rsidRPr="00FB3E1D" w:rsidRDefault="00510002" w:rsidP="00FB3E1D">
      <w:pPr>
        <w:jc w:val="center"/>
        <w:rPr>
          <w:rFonts w:ascii="Times New Roman" w:hAnsi="Times New Roman"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noProof/>
          <w:sz w:val="28"/>
          <w:szCs w:val="28"/>
          <w:u w:color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DCF8C" wp14:editId="50AE9C1E">
                <wp:simplePos x="0" y="0"/>
                <wp:positionH relativeFrom="column">
                  <wp:posOffset>2425700</wp:posOffset>
                </wp:positionH>
                <wp:positionV relativeFrom="paragraph">
                  <wp:posOffset>35230</wp:posOffset>
                </wp:positionV>
                <wp:extent cx="13620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419EF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pt,2.75pt" to="298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0X3tAEAALcDAAAOAAAAZHJzL2Uyb0RvYy54bWysU8GO0zAQvSPxD5bvNGkRC4qa7qEruCCo&#10;WPgArzNurLU91tg07d8zdtssAoQQ2ovjsd+bmfc8Wd8evRMHoGQx9HK5aKWAoHGwYd/Lb1/fv3on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" strokecolor="black [3040]"/>
            </w:pict>
          </mc:Fallback>
        </mc:AlternateContent>
      </w:r>
    </w:p>
    <w:p w14:paraId="1F273E68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i/>
          <w:iCs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Căn cứ Luật Tổ chức ch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í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nh quyền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ịa phương số 72/2025/QH15;</w:t>
      </w:r>
    </w:p>
    <w:p w14:paraId="3F91CE6F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i/>
          <w:iCs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Căn cứ  Luật Ban 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nh văn bản quy phạm ph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p luật số 64/2025/QH15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ược sửa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ổi, bổ sung bởi Luật số 87/2025/QH15;</w:t>
      </w:r>
    </w:p>
    <w:p w14:paraId="57A94A12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i/>
          <w:iCs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Căn cứ Luật Quản l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, sử dụng t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i sản c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ng số 15/2017/QH14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ược sửa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ổi, bổ sung bởi Luật số 64/2020/QH14, Luật số 07/2022/QH15, Luật số 24/2023/QH15, Luật số 31/2024/QH15, Luật số 43/2024/QH15, Luật số 56/2024/QH15 v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Luật số 90/2025/QH15;</w:t>
      </w:r>
    </w:p>
    <w:p w14:paraId="148B74E6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i/>
          <w:iCs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Căn cứ Luật Đường bộ số 35/2024/QH15;</w:t>
      </w:r>
    </w:p>
    <w:p w14:paraId="451065A9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i/>
          <w:iCs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Căn cứ Luật Trật tự, an to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n giao th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ng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ường bộ số 36/2024/QH15;</w:t>
      </w:r>
    </w:p>
    <w:p w14:paraId="2118D086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i/>
          <w:iCs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Căn cứ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ịnh số 78/2025/NĐ-CP của Ch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í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nh phủ quy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ịnh chi tiết một số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iều v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biện ph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p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ể tổ chức, hướng dẫn thi 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nh Luật Ban 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nh văn bản quy phạm ph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p luật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ược sửa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ổi, bổ sung bởi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ịnh số 187/2025/NĐ-CP;</w:t>
      </w:r>
    </w:p>
    <w:p w14:paraId="50046D22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i/>
          <w:iCs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Căn cứ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ịnh số 06/2021/NĐ-CP của Ch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í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nh phủ quy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ịnh chi tiết một số nội dung về quản l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chất lượng, thi c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ng x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y dựng v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bảo tr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ì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c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ng tr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ì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nh x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y dựng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ược sửa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ổi, bổ sung bởi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ịnh số 35/2023/NĐ-CP,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ịnh số 175/2024/NĐ-CP,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ịnh số 140/2025/NĐ-CP,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ịnh số 144/2025/NĐ-CP v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ịnh số 14/2026/NĐ-CP;</w:t>
      </w:r>
    </w:p>
    <w:p w14:paraId="54DBA3FE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i/>
          <w:iCs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Căn cứ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ịnh số 44/2024/NĐ-CP của Ch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í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nh phủ quy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ịnh việc quản l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, sử dụng v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khai th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c t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i sản kết cấu hạ tầng giao th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ng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ường bộ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ược sửa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ổi, bổ sung bởi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ịnh số 125/2025/NĐ-CP v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ịnh số 127/2025/NĐ-CP;</w:t>
      </w:r>
    </w:p>
    <w:p w14:paraId="6F91ED27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i/>
          <w:iCs/>
          <w:sz w:val="28"/>
          <w:szCs w:val="28"/>
          <w:u w:color="000000" w:themeColor="text1"/>
          <w:lang w:val="vi-VN"/>
        </w:rPr>
      </w:pP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Căn cứ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ịnh số 165/2024/NĐ-CP của Ch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í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nh phủ quy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ịnh chi tiết, hướng dẫn thi 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nh một số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iều của Luật Đường bộ v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Điều 77 Luật Trật tự, an to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n giao th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ng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ường bộ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ược sửa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ổi, bổ sung bởi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ịnh số 140/2025/NĐ-CP,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ịnh số 144/2025/NĐ-CP v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Nghị </w:t>
      </w:r>
      <w:r w:rsidRPr="00FB3E1D">
        <w:rPr>
          <w:rFonts w:ascii="Times New Roman" w:hAnsi="Times New Roman" w:cs="VNI-Times"/>
          <w:i/>
          <w:iCs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ịnh số 243/2025/NĐ-CP;</w:t>
      </w:r>
    </w:p>
    <w:p w14:paraId="01FEFBEE" w14:textId="4C43EEAC" w:rsidR="0096184D" w:rsidRPr="00FB3E1D" w:rsidRDefault="00B00154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i/>
          <w:iCs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Theo</w:t>
      </w:r>
      <w:r w:rsidR="0096184D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đề nghị của </w:t>
      </w:r>
      <w:r w:rsidR="004E334C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Giám đốc </w:t>
      </w:r>
      <w:r w:rsidR="0096184D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Sở </w:t>
      </w:r>
      <w:r w:rsidR="00247A8A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Xây dựng</w:t>
      </w:r>
      <w:r w:rsidR="00CE60EC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;</w:t>
      </w:r>
      <w:r w:rsidR="00FA32E0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  </w:t>
      </w:r>
    </w:p>
    <w:p w14:paraId="2FD738D8" w14:textId="01788652" w:rsidR="00DB673D" w:rsidRPr="00FB3E1D" w:rsidRDefault="00DF33C7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i/>
          <w:iCs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Ủy ban nhân dân ban hành </w:t>
      </w:r>
      <w:r w:rsidR="0077602E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Quy</w:t>
      </w:r>
      <w:r w:rsidR="00CE60EC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ết</w:t>
      </w:r>
      <w:r w:rsidR="0077602E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định</w:t>
      </w:r>
      <w:r w:rsidR="00CE60EC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quy định</w:t>
      </w:r>
      <w:r w:rsidR="0077602E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 thẩm quyền </w:t>
      </w:r>
      <w:r w:rsidR="00D4582E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quyết định </w:t>
      </w:r>
      <w:r w:rsidR="0077602E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thanh lý</w:t>
      </w:r>
      <w:r w:rsidR="008A309A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 xml:space="preserve">; </w:t>
      </w:r>
      <w:r w:rsidR="0077602E"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xử lý tài sản kết cấu hạ tầng giao thông đường bộ trong trường hợp bị mất, bị hủy hoại do cơ quan quản lý tài sản ở địa phương quản lý trên địa bàn tỉnh Đồng Nai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.</w:t>
      </w:r>
    </w:p>
    <w:p w14:paraId="56E1A90A" w14:textId="1FC55166" w:rsidR="0077602E" w:rsidRPr="00FB3E1D" w:rsidRDefault="0096184D" w:rsidP="00FB3E1D">
      <w:pPr>
        <w:tabs>
          <w:tab w:val="right" w:pos="-1620"/>
          <w:tab w:val="left" w:pos="9639"/>
          <w:tab w:val="left" w:pos="9923"/>
        </w:tabs>
        <w:spacing w:before="360"/>
        <w:ind w:firstLine="567"/>
        <w:jc w:val="both"/>
        <w:rPr>
          <w:rFonts w:ascii="Times New Roman" w:hAnsi="Times New Roman"/>
          <w:b/>
          <w:bCs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b/>
          <w:bCs/>
          <w:sz w:val="28"/>
          <w:szCs w:val="28"/>
          <w:u w:color="000000" w:themeColor="text1"/>
        </w:rPr>
        <w:t xml:space="preserve">Điều 1. </w:t>
      </w:r>
      <w:bookmarkStart w:id="1" w:name="dieu_1"/>
      <w:r w:rsidR="0077602E" w:rsidRPr="00FB3E1D">
        <w:rPr>
          <w:rFonts w:ascii="Times New Roman" w:hAnsi="Times New Roman"/>
          <w:b/>
          <w:bCs/>
          <w:sz w:val="28"/>
          <w:szCs w:val="28"/>
          <w:u w:color="000000" w:themeColor="text1"/>
        </w:rPr>
        <w:t>Phạm vi điều chỉnh, đối tượng áp dụng</w:t>
      </w:r>
      <w:bookmarkEnd w:id="1"/>
    </w:p>
    <w:p w14:paraId="233D18E6" w14:textId="77777777" w:rsidR="001D0E30" w:rsidRPr="00FB3E1D" w:rsidRDefault="0077602E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1. Phạm vi điều chỉnh </w:t>
      </w:r>
    </w:p>
    <w:p w14:paraId="7339DE99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  <w:lang w:val="vi-VN"/>
        </w:rPr>
      </w:pP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lastRenderedPageBreak/>
        <w:t>Quyết định này quy định thẩm quyền quyết định thanh lý; xử lý tài sản trong tr</w:t>
      </w:r>
      <w:r w:rsidRPr="00FB3E1D">
        <w:rPr>
          <w:rFonts w:ascii="Times New Roman" w:hAnsi="Times New Roman" w:hint="eastAsia"/>
          <w:color w:val="000000"/>
          <w:sz w:val="28"/>
          <w:szCs w:val="28"/>
          <w:u w:color="000000" w:themeColor="text1"/>
        </w:rPr>
        <w:t>ư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ờng hợp bị mất, bị hủy hoại đối với tài sản kết cấu hạ tầng giao thông đ</w:t>
      </w:r>
      <w:r w:rsidRPr="00FB3E1D">
        <w:rPr>
          <w:rFonts w:ascii="Times New Roman" w:hAnsi="Times New Roman" w:hint="eastAsia"/>
          <w:color w:val="000000"/>
          <w:sz w:val="28"/>
          <w:szCs w:val="28"/>
          <w:u w:color="000000" w:themeColor="text1"/>
        </w:rPr>
        <w:t>ư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ờng bộ do Nhà n</w:t>
      </w:r>
      <w:r w:rsidRPr="00FB3E1D">
        <w:rPr>
          <w:rFonts w:ascii="Times New Roman" w:hAnsi="Times New Roman" w:hint="eastAsia"/>
          <w:color w:val="000000"/>
          <w:sz w:val="28"/>
          <w:szCs w:val="28"/>
          <w:u w:color="000000" w:themeColor="text1"/>
        </w:rPr>
        <w:t>ư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ớc đầu t</w:t>
      </w:r>
      <w:r w:rsidRPr="00FB3E1D">
        <w:rPr>
          <w:rFonts w:ascii="Times New Roman" w:hAnsi="Times New Roman" w:hint="eastAsia"/>
          <w:color w:val="000000"/>
          <w:sz w:val="28"/>
          <w:szCs w:val="28"/>
          <w:u w:color="000000" w:themeColor="text1"/>
        </w:rPr>
        <w:t>ư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quản lý trên địa bàn tỉnh Đồng Nai theo quy định tại điểm b khoản 2 Điều 24 và điểm b khoản 2 Điều 25 Nghị định số 44/2024/NĐ-CP quy định việc quản lý, sử dụng và khai thác tài sản kết cấu hạ tầng giao thông đ</w:t>
      </w:r>
      <w:r w:rsidRPr="00FB3E1D">
        <w:rPr>
          <w:rFonts w:ascii="Times New Roman" w:hAnsi="Times New Roman" w:hint="eastAsia"/>
          <w:color w:val="000000"/>
          <w:sz w:val="28"/>
          <w:szCs w:val="28"/>
          <w:u w:color="000000" w:themeColor="text1"/>
        </w:rPr>
        <w:t>ư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ờng bộ.</w:t>
      </w:r>
    </w:p>
    <w:p w14:paraId="47AC0C3E" w14:textId="0E1D7ECF" w:rsidR="0077602E" w:rsidRPr="00FB3E1D" w:rsidRDefault="0077602E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2. Đối tượng áp dụng</w:t>
      </w:r>
    </w:p>
    <w:p w14:paraId="5C0439A9" w14:textId="5A436D62" w:rsidR="00CD4B79" w:rsidRPr="00FB3E1D" w:rsidRDefault="00CD4B79" w:rsidP="00FB3E1D">
      <w:pPr>
        <w:spacing w:before="120"/>
        <w:ind w:firstLine="567"/>
        <w:jc w:val="both"/>
        <w:rPr>
          <w:rFonts w:ascii="Times New Roman" w:hAnsi="Times New Roman"/>
          <w:iCs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iCs/>
          <w:sz w:val="28"/>
          <w:szCs w:val="28"/>
          <w:u w:color="000000" w:themeColor="text1"/>
        </w:rPr>
        <w:t>a) Ủy ban nhân dân tỉnh.</w:t>
      </w:r>
    </w:p>
    <w:p w14:paraId="2924E42F" w14:textId="77777777" w:rsidR="00CD4B79" w:rsidRPr="00FB3E1D" w:rsidRDefault="00CD4B79" w:rsidP="00FB3E1D">
      <w:pPr>
        <w:spacing w:before="120"/>
        <w:ind w:firstLine="567"/>
        <w:jc w:val="both"/>
        <w:rPr>
          <w:rFonts w:ascii="Times New Roman" w:hAnsi="Times New Roman"/>
          <w:i/>
          <w:iCs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iCs/>
          <w:sz w:val="28"/>
          <w:szCs w:val="28"/>
          <w:u w:color="000000" w:themeColor="text1"/>
        </w:rPr>
        <w:t xml:space="preserve">b) Sở Xây dựng; Ủy ban nhân dân xã, phường </w:t>
      </w:r>
      <w:r w:rsidRPr="00FB3E1D">
        <w:rPr>
          <w:rFonts w:ascii="Times New Roman" w:hAnsi="Times New Roman"/>
          <w:i/>
          <w:iCs/>
          <w:sz w:val="28"/>
          <w:szCs w:val="28"/>
          <w:u w:color="000000" w:themeColor="text1"/>
        </w:rPr>
        <w:t>(sau đây gọi chung là Ủy ban nhân dân cấp xã).</w:t>
      </w:r>
    </w:p>
    <w:p w14:paraId="7007267B" w14:textId="62C58960" w:rsidR="0077602E" w:rsidRPr="00FB3E1D" w:rsidRDefault="00CD4B79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iCs/>
          <w:sz w:val="28"/>
          <w:szCs w:val="28"/>
          <w:u w:color="000000" w:themeColor="text1"/>
        </w:rPr>
        <w:t>c) Các tổ chức, cá nhân có liên quan đến việc quản lý, sử dụng và khai thác tài sản kết cấu hạ tầng giao thông đường bộ.</w:t>
      </w:r>
    </w:p>
    <w:p w14:paraId="42A54B0C" w14:textId="2914BB52" w:rsidR="0077602E" w:rsidRPr="00FB3E1D" w:rsidRDefault="00F800CD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bookmarkStart w:id="2" w:name="dieu_3"/>
      <w:r w:rsidRPr="00FB3E1D">
        <w:rPr>
          <w:rFonts w:ascii="Times New Roman" w:hAnsi="Times New Roman"/>
          <w:b/>
          <w:bCs/>
          <w:color w:val="000000"/>
          <w:sz w:val="28"/>
          <w:szCs w:val="28"/>
          <w:u w:color="000000" w:themeColor="text1"/>
        </w:rPr>
        <w:t xml:space="preserve">Điều </w:t>
      </w:r>
      <w:r w:rsidR="007373F9" w:rsidRPr="00FB3E1D">
        <w:rPr>
          <w:rFonts w:ascii="Times New Roman" w:hAnsi="Times New Roman"/>
          <w:b/>
          <w:bCs/>
          <w:color w:val="000000"/>
          <w:sz w:val="28"/>
          <w:szCs w:val="28"/>
          <w:u w:color="000000" w:themeColor="text1"/>
        </w:rPr>
        <w:t>2</w:t>
      </w:r>
      <w:r w:rsidR="0077602E" w:rsidRPr="00FB3E1D">
        <w:rPr>
          <w:rFonts w:ascii="Times New Roman" w:hAnsi="Times New Roman"/>
          <w:b/>
          <w:bCs/>
          <w:color w:val="000000"/>
          <w:sz w:val="28"/>
          <w:szCs w:val="28"/>
          <w:u w:color="000000" w:themeColor="text1"/>
        </w:rPr>
        <w:t xml:space="preserve">. Thẩm quyền </w:t>
      </w:r>
      <w:r w:rsidR="00553375" w:rsidRPr="00FB3E1D">
        <w:rPr>
          <w:rFonts w:ascii="Times New Roman" w:hAnsi="Times New Roman"/>
          <w:b/>
          <w:bCs/>
          <w:color w:val="000000"/>
          <w:sz w:val="28"/>
          <w:szCs w:val="28"/>
          <w:u w:color="000000" w:themeColor="text1"/>
        </w:rPr>
        <w:t xml:space="preserve">quyết định </w:t>
      </w:r>
      <w:r w:rsidR="0077602E" w:rsidRPr="00FB3E1D">
        <w:rPr>
          <w:rFonts w:ascii="Times New Roman" w:hAnsi="Times New Roman"/>
          <w:b/>
          <w:bCs/>
          <w:color w:val="000000"/>
          <w:sz w:val="28"/>
          <w:szCs w:val="28"/>
          <w:u w:color="000000" w:themeColor="text1"/>
        </w:rPr>
        <w:t>thanh lý</w:t>
      </w:r>
      <w:r w:rsidR="00553375" w:rsidRPr="00FB3E1D">
        <w:rPr>
          <w:rFonts w:ascii="Times New Roman" w:hAnsi="Times New Roman"/>
          <w:b/>
          <w:bCs/>
          <w:color w:val="000000"/>
          <w:sz w:val="28"/>
          <w:szCs w:val="28"/>
          <w:u w:color="000000" w:themeColor="text1"/>
        </w:rPr>
        <w:t>; xử lý tài sản kết cấu hạ tầng giao thông đường bộ trong trường hợp bị mất, bị hủy hoại</w:t>
      </w:r>
      <w:r w:rsidR="0077602E" w:rsidRPr="00FB3E1D">
        <w:rPr>
          <w:rFonts w:ascii="Times New Roman" w:hAnsi="Times New Roman"/>
          <w:b/>
          <w:bCs/>
          <w:color w:val="000000"/>
          <w:sz w:val="28"/>
          <w:szCs w:val="28"/>
          <w:u w:color="000000" w:themeColor="text1"/>
        </w:rPr>
        <w:t xml:space="preserve"> </w:t>
      </w:r>
      <w:bookmarkEnd w:id="2"/>
    </w:p>
    <w:p w14:paraId="04ED5179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1. Ủy ban nh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d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 tỉnh quyết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ịnh thanh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; xử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t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i sản kết cấu hạ tầng giao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ng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ường bộ trong trường hợp bị mất, bị hủy hoại do Sở X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y dựng quản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.</w:t>
      </w:r>
    </w:p>
    <w:p w14:paraId="6FACF614" w14:textId="1F5B450F" w:rsidR="0077602E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2. Ủy ban nh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d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cấp x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ã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quyết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ịnh thanh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; xử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t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i sản kết cấu hạ tầng giao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ng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ường bộ trong trường hợp bị mất, bị hủy hoại do Ủy ban nh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d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cấp x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ã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quản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.</w:t>
      </w:r>
    </w:p>
    <w:p w14:paraId="40667CE4" w14:textId="252A0678" w:rsidR="0077602E" w:rsidRPr="00FB3E1D" w:rsidRDefault="002C1D90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bookmarkStart w:id="3" w:name="dieu_5"/>
      <w:r w:rsidRPr="00FB3E1D">
        <w:rPr>
          <w:rFonts w:ascii="Times New Roman" w:hAnsi="Times New Roman"/>
          <w:b/>
          <w:bCs/>
          <w:color w:val="000000"/>
          <w:sz w:val="28"/>
          <w:szCs w:val="28"/>
          <w:u w:color="000000" w:themeColor="text1"/>
        </w:rPr>
        <w:t xml:space="preserve">Điều </w:t>
      </w:r>
      <w:r w:rsidR="00A325C4" w:rsidRPr="00FB3E1D">
        <w:rPr>
          <w:rFonts w:ascii="Times New Roman" w:hAnsi="Times New Roman"/>
          <w:b/>
          <w:bCs/>
          <w:color w:val="000000"/>
          <w:sz w:val="28"/>
          <w:szCs w:val="28"/>
          <w:u w:color="000000" w:themeColor="text1"/>
        </w:rPr>
        <w:t>3</w:t>
      </w:r>
      <w:r w:rsidR="0077602E" w:rsidRPr="00FB3E1D">
        <w:rPr>
          <w:rFonts w:ascii="Times New Roman" w:hAnsi="Times New Roman"/>
          <w:b/>
          <w:bCs/>
          <w:color w:val="000000"/>
          <w:sz w:val="28"/>
          <w:szCs w:val="28"/>
          <w:u w:color="000000" w:themeColor="text1"/>
        </w:rPr>
        <w:t>. Trách nhiệm thi hành</w:t>
      </w:r>
      <w:bookmarkEnd w:id="3"/>
    </w:p>
    <w:p w14:paraId="36D20940" w14:textId="333079F1" w:rsidR="0077602E" w:rsidRPr="00FB3E1D" w:rsidRDefault="0077602E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1. Sở Xây dựng</w:t>
      </w:r>
    </w:p>
    <w:p w14:paraId="56553B96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a) Hướng dẫn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c cơ quan, tổ chức,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ơn vị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ó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li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ê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quan thực hiện quản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, sử dụng t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i sản thuộc phạm vi quản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theo quy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ịnh của ph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p luật về quản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, sử dụng t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i sản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ng, ph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p luật về giao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ng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ường bộ v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ph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p luật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ó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li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ê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 quan, bảo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ảm hoạt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ộng giao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ng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ường bộ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ng suốt, an to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n.</w:t>
      </w:r>
    </w:p>
    <w:p w14:paraId="1EDBBF4A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b) Kiểm tra việc quản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, sử dụng v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khai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c t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i sản kết cấu hạ tầng giao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ng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ường bộ thuộc phạm vi quản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v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Ủy ban nh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d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cấp x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ã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theo quy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ịnh v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ph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p luật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ó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li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ê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quan; xử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theo thẩm quyền hoặc b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o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o cơ quan, người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ó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thẩm quyền xử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vi phạm trong quản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, sử dụng v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khai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c t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i sản; chủ tr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ì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tham mưu Ủy ban nh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d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tỉnh xử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t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i sản kết cấu hạ tầng giao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ng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ường bộ.</w:t>
      </w:r>
    </w:p>
    <w:p w14:paraId="72275583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  <w:lang w:val="vi-VN"/>
        </w:rPr>
      </w:pP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c) Thực hiện k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ê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khai, nhập dữ liệu v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b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o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o về t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i sản kết cấu hạ tầng giao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ng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ường bộ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ược giao quản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v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o Cơ sở dữ liệu về t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i sản kết cấu hạ tầng giao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ng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ường bộ theo quy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ịnh.</w:t>
      </w:r>
    </w:p>
    <w:p w14:paraId="49356DC6" w14:textId="6A088962" w:rsidR="0077602E" w:rsidRPr="00FB3E1D" w:rsidRDefault="0077602E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2. Ủy ban nhân dân cấp xã</w:t>
      </w:r>
    </w:p>
    <w:p w14:paraId="31E52DB5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bookmarkStart w:id="4" w:name="dieu_6"/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a) Tổ chức triển khai, thực hiện theo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đú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ng quy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ịnh tại Quyết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ịnh n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y.</w:t>
      </w:r>
    </w:p>
    <w:p w14:paraId="401740E9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b) Chỉ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ạo việc thực hiện k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ê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khai, nhập dữ liệu v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b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o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o về t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i sản kết cấu hạ tầng giao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ng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ường bộ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ược giao quản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v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o Cơ sở dữ liệu về t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i sản kết cấu hạ tầng giao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ng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ường bộ v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c nội dung kh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c theo quy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ịnh.</w:t>
      </w:r>
    </w:p>
    <w:p w14:paraId="4E9D0005" w14:textId="77777777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  <w:lang w:val="vi-VN"/>
        </w:rPr>
      </w:pP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lastRenderedPageBreak/>
        <w:t>c) Kiểm tra việc quản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, sử dụng v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khai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c t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i sản kết cấu hạ tầng giao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ô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ng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ường bộ thuộc phạm vi quản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theo quy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ịnh v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ph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p luật có liên quan; xử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theo thẩm quyền trong quản l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ý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, sử dụng v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khai th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c t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i sản.</w:t>
      </w:r>
    </w:p>
    <w:p w14:paraId="192EED1C" w14:textId="7816A8B7" w:rsidR="0077602E" w:rsidRPr="00FB3E1D" w:rsidRDefault="002C1D90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b/>
          <w:bCs/>
          <w:color w:val="000000"/>
          <w:sz w:val="28"/>
          <w:szCs w:val="28"/>
          <w:u w:color="000000" w:themeColor="text1"/>
        </w:rPr>
        <w:t xml:space="preserve">Điều </w:t>
      </w:r>
      <w:r w:rsidR="006056E1" w:rsidRPr="00FB3E1D">
        <w:rPr>
          <w:rFonts w:ascii="Times New Roman" w:hAnsi="Times New Roman"/>
          <w:b/>
          <w:bCs/>
          <w:color w:val="000000"/>
          <w:sz w:val="28"/>
          <w:szCs w:val="28"/>
          <w:u w:color="000000" w:themeColor="text1"/>
        </w:rPr>
        <w:t>4</w:t>
      </w:r>
      <w:r w:rsidR="0077602E" w:rsidRPr="00FB3E1D">
        <w:rPr>
          <w:rFonts w:ascii="Times New Roman" w:hAnsi="Times New Roman"/>
          <w:b/>
          <w:bCs/>
          <w:color w:val="000000"/>
          <w:sz w:val="28"/>
          <w:szCs w:val="28"/>
          <w:u w:color="000000" w:themeColor="text1"/>
        </w:rPr>
        <w:t>. Điều khoản thi hành</w:t>
      </w:r>
      <w:bookmarkEnd w:id="4"/>
    </w:p>
    <w:p w14:paraId="2E2A4FC8" w14:textId="36BB1DCF" w:rsidR="00EA4F63" w:rsidRPr="00FB3E1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1. Quyết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ịnh n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y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ó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hiệu lực thi 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nh kể từ ng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y </w:t>
      </w:r>
      <w:r w:rsidR="00E4784D"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20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</w:t>
      </w:r>
      <w:r w:rsidR="00E4784D"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tháng</w:t>
      </w:r>
      <w:r w:rsidR="00E4784D" w:rsidRPr="00FB3E1D">
        <w:rPr>
          <w:rFonts w:ascii="Times New Roman" w:hAnsi="Times New Roman"/>
          <w:color w:val="000000"/>
          <w:sz w:val="28"/>
          <w:szCs w:val="28"/>
          <w:u w:color="000000" w:themeColor="text1"/>
          <w:lang w:val="vi-VN"/>
        </w:rPr>
        <w:t xml:space="preserve"> </w:t>
      </w:r>
      <w:r w:rsidR="00E4784D"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4</w:t>
      </w:r>
      <w:r w:rsidR="00E4784D" w:rsidRPr="00FB3E1D">
        <w:rPr>
          <w:rFonts w:ascii="Times New Roman" w:hAnsi="Times New Roman"/>
          <w:color w:val="000000"/>
          <w:sz w:val="28"/>
          <w:szCs w:val="28"/>
          <w:u w:color="000000" w:themeColor="text1"/>
          <w:lang w:val="vi-VN"/>
        </w:rPr>
        <w:t xml:space="preserve"> 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năm 2026.</w:t>
      </w:r>
    </w:p>
    <w:p w14:paraId="797E85FD" w14:textId="2A2D1813" w:rsidR="0096184D" w:rsidRDefault="00EA4F63" w:rsidP="00FB3E1D">
      <w:pPr>
        <w:tabs>
          <w:tab w:val="right" w:pos="-1620"/>
          <w:tab w:val="left" w:pos="9639"/>
          <w:tab w:val="left" w:pos="9923"/>
        </w:tabs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2. Chánh Văn ph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ò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ng Ủy ban nh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d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tỉnh; Thủ trưởng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c </w:t>
      </w:r>
      <w:r w:rsidR="008C4A28">
        <w:rPr>
          <w:rFonts w:ascii="Times New Roman" w:hAnsi="Times New Roman"/>
          <w:color w:val="000000"/>
          <w:sz w:val="28"/>
          <w:szCs w:val="28"/>
          <w:u w:color="000000" w:themeColor="text1"/>
        </w:rPr>
        <w:t>s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ở, ban, ng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nh; Chủ tịch Ủy ban nhân dân các xã, phường;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c tổ chức v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nh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â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c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ó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 li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ê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n quan chịu tr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á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ch nhiệm thi h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 xml:space="preserve">nh Quyết 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đ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ịnh n</w:t>
      </w:r>
      <w:r w:rsidRPr="00FB3E1D">
        <w:rPr>
          <w:rFonts w:ascii="Times New Roman" w:hAnsi="Times New Roman" w:cs="VNI-Times"/>
          <w:color w:val="000000"/>
          <w:sz w:val="28"/>
          <w:szCs w:val="28"/>
          <w:u w:color="000000" w:themeColor="text1"/>
        </w:rPr>
        <w:t>à</w:t>
      </w:r>
      <w:r w:rsidRPr="00FB3E1D">
        <w:rPr>
          <w:rFonts w:ascii="Times New Roman" w:hAnsi="Times New Roman"/>
          <w:color w:val="000000"/>
          <w:sz w:val="28"/>
          <w:szCs w:val="28"/>
          <w:u w:color="000000" w:themeColor="text1"/>
        </w:rPr>
        <w:t>y.</w:t>
      </w:r>
    </w:p>
    <w:p w14:paraId="37C77AFA" w14:textId="77777777" w:rsidR="00FB3E1D" w:rsidRPr="00FB3E1D" w:rsidRDefault="00FB3E1D" w:rsidP="00FB3E1D">
      <w:pPr>
        <w:tabs>
          <w:tab w:val="right" w:pos="-1620"/>
          <w:tab w:val="left" w:pos="9639"/>
          <w:tab w:val="left" w:pos="9923"/>
        </w:tabs>
        <w:jc w:val="both"/>
        <w:rPr>
          <w:rFonts w:ascii="Times New Roman" w:hAnsi="Times New Roman"/>
          <w:color w:val="000000"/>
          <w:sz w:val="28"/>
          <w:szCs w:val="28"/>
          <w:u w:color="000000" w:themeColor="text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04"/>
      </w:tblGrid>
      <w:tr w:rsidR="00BE2B75" w:rsidRPr="00FB3E1D" w14:paraId="49E30659" w14:textId="77777777" w:rsidTr="00FB3E1D">
        <w:tc>
          <w:tcPr>
            <w:tcW w:w="2358" w:type="pct"/>
          </w:tcPr>
          <w:p w14:paraId="05C7A56C" w14:textId="6ABC5430" w:rsidR="00BE2B75" w:rsidRPr="00FB3E1D" w:rsidRDefault="00BE2B75" w:rsidP="00FB3E1D">
            <w:pPr>
              <w:tabs>
                <w:tab w:val="right" w:pos="-1620"/>
                <w:tab w:val="left" w:pos="9639"/>
                <w:tab w:val="left" w:pos="9923"/>
              </w:tabs>
              <w:rPr>
                <w:rFonts w:ascii="Times New Roman" w:hAnsi="Times New Roman"/>
                <w:sz w:val="28"/>
                <w:szCs w:val="24"/>
                <w:u w:color="000000" w:themeColor="text1"/>
                <w:lang w:val="vi-VN"/>
              </w:rPr>
            </w:pPr>
          </w:p>
        </w:tc>
        <w:tc>
          <w:tcPr>
            <w:tcW w:w="2642" w:type="pct"/>
          </w:tcPr>
          <w:p w14:paraId="7B0A390C" w14:textId="77777777" w:rsidR="00BE2B75" w:rsidRPr="00FB3E1D" w:rsidRDefault="00BE2B75" w:rsidP="00FB3E1D">
            <w:pPr>
              <w:tabs>
                <w:tab w:val="right" w:pos="-1620"/>
                <w:tab w:val="left" w:pos="9639"/>
                <w:tab w:val="left" w:pos="9923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 w:themeColor="text1"/>
                <w:lang w:val="vi-VN"/>
              </w:rPr>
            </w:pPr>
            <w:r w:rsidRPr="00FB3E1D">
              <w:rPr>
                <w:rFonts w:ascii="Times New Roman" w:hAnsi="Times New Roman"/>
                <w:b/>
                <w:bCs/>
                <w:sz w:val="28"/>
                <w:szCs w:val="28"/>
                <w:u w:color="000000" w:themeColor="text1"/>
              </w:rPr>
              <w:t>TM. ỦY BAN NHÂN DÂN</w:t>
            </w:r>
          </w:p>
          <w:p w14:paraId="76F9428C" w14:textId="77777777" w:rsidR="00BE2B75" w:rsidRPr="00FB3E1D" w:rsidRDefault="00BE2B75" w:rsidP="00FB3E1D">
            <w:pPr>
              <w:tabs>
                <w:tab w:val="right" w:pos="-1620"/>
                <w:tab w:val="left" w:pos="9639"/>
                <w:tab w:val="left" w:pos="9923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 w:themeColor="text1"/>
                <w:lang w:val="vi-VN"/>
              </w:rPr>
            </w:pPr>
            <w:r w:rsidRPr="00FB3E1D">
              <w:rPr>
                <w:rFonts w:ascii="Times New Roman" w:hAnsi="Times New Roman"/>
                <w:b/>
                <w:bCs/>
                <w:sz w:val="28"/>
                <w:szCs w:val="28"/>
                <w:u w:color="000000" w:themeColor="text1"/>
              </w:rPr>
              <w:t>KT</w:t>
            </w:r>
            <w:r w:rsidRPr="00FB3E1D">
              <w:rPr>
                <w:rFonts w:ascii="Times New Roman" w:hAnsi="Times New Roman"/>
                <w:b/>
                <w:bCs/>
                <w:sz w:val="28"/>
                <w:szCs w:val="28"/>
                <w:u w:color="000000" w:themeColor="text1"/>
                <w:lang w:val="vi-VN"/>
              </w:rPr>
              <w:t xml:space="preserve">. </w:t>
            </w:r>
            <w:r w:rsidRPr="00FB3E1D">
              <w:rPr>
                <w:rFonts w:ascii="Times New Roman" w:hAnsi="Times New Roman"/>
                <w:b/>
                <w:bCs/>
                <w:sz w:val="28"/>
                <w:szCs w:val="28"/>
                <w:u w:color="000000" w:themeColor="text1"/>
              </w:rPr>
              <w:t>CHỦ TỊCH</w:t>
            </w:r>
          </w:p>
          <w:p w14:paraId="142C5D54" w14:textId="0F18383B" w:rsidR="00EA4F63" w:rsidRPr="00FB3E1D" w:rsidRDefault="00BE2B75" w:rsidP="00FB3E1D">
            <w:pPr>
              <w:tabs>
                <w:tab w:val="right" w:pos="-1620"/>
                <w:tab w:val="left" w:pos="9639"/>
                <w:tab w:val="left" w:pos="9923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 w:themeColor="text1"/>
                <w:lang w:val="vi-VN"/>
              </w:rPr>
            </w:pPr>
            <w:r w:rsidRPr="00FB3E1D">
              <w:rPr>
                <w:rFonts w:ascii="Times New Roman" w:hAnsi="Times New Roman"/>
                <w:b/>
                <w:bCs/>
                <w:sz w:val="28"/>
                <w:szCs w:val="28"/>
                <w:u w:color="000000" w:themeColor="text1"/>
                <w:lang w:val="vi-VN"/>
              </w:rPr>
              <w:t>PHÓ CHỦ TỊCH</w:t>
            </w:r>
          </w:p>
          <w:p w14:paraId="2F31E084" w14:textId="77777777" w:rsidR="00FB3E1D" w:rsidRPr="00FB3E1D" w:rsidRDefault="00FB3E1D" w:rsidP="00FB3E1D">
            <w:pPr>
              <w:tabs>
                <w:tab w:val="right" w:pos="-1620"/>
                <w:tab w:val="left" w:pos="9639"/>
                <w:tab w:val="left" w:pos="9923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 w:themeColor="text1"/>
                <w:lang w:val="vi-VN"/>
              </w:rPr>
            </w:pPr>
          </w:p>
          <w:p w14:paraId="5721E1DF" w14:textId="14F59E13" w:rsidR="00EA4F63" w:rsidRPr="00FB3E1D" w:rsidRDefault="00E845D7" w:rsidP="00FB3E1D">
            <w:pPr>
              <w:tabs>
                <w:tab w:val="right" w:pos="-1620"/>
                <w:tab w:val="left" w:pos="9639"/>
                <w:tab w:val="left" w:pos="992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color="000000" w:themeColor="text1"/>
                <w:lang w:val="vi-VN"/>
              </w:rPr>
            </w:pPr>
            <w:r w:rsidRPr="00FB3E1D">
              <w:rPr>
                <w:rFonts w:ascii="Times New Roman" w:hAnsi="Times New Roman"/>
                <w:b/>
                <w:sz w:val="28"/>
                <w:szCs w:val="28"/>
                <w:u w:color="000000" w:themeColor="text1"/>
                <w:lang w:val="vi-VN"/>
              </w:rPr>
              <w:t>Hồ Văn Hà</w:t>
            </w:r>
          </w:p>
        </w:tc>
      </w:tr>
    </w:tbl>
    <w:p w14:paraId="5529F758" w14:textId="79675886" w:rsidR="004C6BEB" w:rsidRPr="00FB3E1D" w:rsidRDefault="004C6BEB" w:rsidP="00FB3E1D">
      <w:pPr>
        <w:spacing w:before="120"/>
        <w:rPr>
          <w:rFonts w:ascii="Times New Roman" w:hAnsi="Times New Roman"/>
          <w:b/>
          <w:bCs/>
          <w:sz w:val="28"/>
          <w:szCs w:val="28"/>
          <w:highlight w:val="white"/>
          <w:u w:color="000000" w:themeColor="text1"/>
          <w:lang w:val="vi-VN"/>
        </w:rPr>
      </w:pPr>
    </w:p>
    <w:sectPr w:rsidR="004C6BEB" w:rsidRPr="00FB3E1D" w:rsidSect="00FB3E1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0" w:h="16840" w:code="9"/>
      <w:pgMar w:top="1134" w:right="1134" w:bottom="851" w:left="1134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00CC" w14:textId="77777777" w:rsidR="00967C03" w:rsidRDefault="00967C03">
      <w:r>
        <w:separator/>
      </w:r>
    </w:p>
  </w:endnote>
  <w:endnote w:type="continuationSeparator" w:id="0">
    <w:p w14:paraId="791DD89E" w14:textId="77777777" w:rsidR="00967C03" w:rsidRDefault="0096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ouvenir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F225" w14:textId="77777777" w:rsidR="0077602E" w:rsidRDefault="0077602E" w:rsidP="00C528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F131C2" w14:textId="77777777" w:rsidR="0077602E" w:rsidRDefault="00776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FB7C" w14:textId="77777777" w:rsidR="0077602E" w:rsidRDefault="0077602E" w:rsidP="009C729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8919" w14:textId="6048A1AE" w:rsidR="0077602E" w:rsidRPr="00FB3E1D" w:rsidRDefault="0077602E" w:rsidP="00FB3E1D">
    <w:pPr>
      <w:pStyle w:val="Footer"/>
      <w:tabs>
        <w:tab w:val="clear" w:pos="8640"/>
        <w:tab w:val="left" w:pos="5230"/>
      </w:tabs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D07A" w14:textId="77777777" w:rsidR="00967C03" w:rsidRDefault="00967C03">
      <w:r>
        <w:separator/>
      </w:r>
    </w:p>
  </w:footnote>
  <w:footnote w:type="continuationSeparator" w:id="0">
    <w:p w14:paraId="13E6F373" w14:textId="77777777" w:rsidR="00967C03" w:rsidRDefault="00967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2320" w14:textId="48BEA4D0" w:rsidR="0077602E" w:rsidRDefault="007760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4B87683A" w14:textId="77777777" w:rsidR="0077602E" w:rsidRDefault="00776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4CB2" w14:textId="2B13EF36" w:rsidR="00FB3E1D" w:rsidRDefault="00FB3E1D" w:rsidP="00FB3E1D">
    <w:pPr>
      <w:pStyle w:val="Header"/>
      <w:jc w:val="center"/>
    </w:pPr>
  </w:p>
  <w:p w14:paraId="36CCA98F" w14:textId="77777777" w:rsidR="00FB3E1D" w:rsidRDefault="00FB3E1D" w:rsidP="00FB3E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DBC"/>
    <w:multiLevelType w:val="multilevel"/>
    <w:tmpl w:val="E17CEE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7A03F8"/>
    <w:multiLevelType w:val="multilevel"/>
    <w:tmpl w:val="E38866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CE051B"/>
    <w:multiLevelType w:val="multilevel"/>
    <w:tmpl w:val="15A23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D857A1"/>
    <w:multiLevelType w:val="multilevel"/>
    <w:tmpl w:val="1B2E178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E27CE4"/>
    <w:multiLevelType w:val="multilevel"/>
    <w:tmpl w:val="FCDAD77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4E075E"/>
    <w:multiLevelType w:val="multilevel"/>
    <w:tmpl w:val="B11C06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D33AE4"/>
    <w:multiLevelType w:val="multilevel"/>
    <w:tmpl w:val="FC2001F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DE0163"/>
    <w:multiLevelType w:val="multilevel"/>
    <w:tmpl w:val="A23A12B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1A39B9"/>
    <w:multiLevelType w:val="multilevel"/>
    <w:tmpl w:val="532056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6B6E8D"/>
    <w:multiLevelType w:val="multilevel"/>
    <w:tmpl w:val="E92274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330FFB"/>
    <w:multiLevelType w:val="multilevel"/>
    <w:tmpl w:val="85FA4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2F00FF"/>
    <w:multiLevelType w:val="multilevel"/>
    <w:tmpl w:val="E60049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0F2CAF"/>
    <w:multiLevelType w:val="multilevel"/>
    <w:tmpl w:val="F2B231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9A0143"/>
    <w:multiLevelType w:val="multilevel"/>
    <w:tmpl w:val="2B98B40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1C0CA0"/>
    <w:multiLevelType w:val="multilevel"/>
    <w:tmpl w:val="3692D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826F09"/>
    <w:multiLevelType w:val="multilevel"/>
    <w:tmpl w:val="D36C8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DC5451"/>
    <w:multiLevelType w:val="multilevel"/>
    <w:tmpl w:val="FB64E8C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430488"/>
    <w:multiLevelType w:val="multilevel"/>
    <w:tmpl w:val="2F706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7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15"/>
  </w:num>
  <w:num w:numId="10">
    <w:abstractNumId w:val="6"/>
  </w:num>
  <w:num w:numId="11">
    <w:abstractNumId w:val="10"/>
  </w:num>
  <w:num w:numId="12">
    <w:abstractNumId w:val="9"/>
  </w:num>
  <w:num w:numId="13">
    <w:abstractNumId w:val="4"/>
  </w:num>
  <w:num w:numId="14">
    <w:abstractNumId w:val="16"/>
  </w:num>
  <w:num w:numId="15">
    <w:abstractNumId w:val="13"/>
  </w:num>
  <w:num w:numId="16">
    <w:abstractNumId w:val="2"/>
  </w:num>
  <w:num w:numId="17">
    <w:abstractNumId w:val="12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D76"/>
    <w:rsid w:val="0000288B"/>
    <w:rsid w:val="0000618C"/>
    <w:rsid w:val="00010B27"/>
    <w:rsid w:val="00011EB6"/>
    <w:rsid w:val="00012875"/>
    <w:rsid w:val="00014BF4"/>
    <w:rsid w:val="00016FB5"/>
    <w:rsid w:val="000176AF"/>
    <w:rsid w:val="00017BFA"/>
    <w:rsid w:val="00020059"/>
    <w:rsid w:val="00022F44"/>
    <w:rsid w:val="00024A30"/>
    <w:rsid w:val="0002624F"/>
    <w:rsid w:val="00027046"/>
    <w:rsid w:val="000275D6"/>
    <w:rsid w:val="00030AC0"/>
    <w:rsid w:val="00037E08"/>
    <w:rsid w:val="00040DF0"/>
    <w:rsid w:val="00041D76"/>
    <w:rsid w:val="000500F5"/>
    <w:rsid w:val="00050328"/>
    <w:rsid w:val="000533B9"/>
    <w:rsid w:val="000552B5"/>
    <w:rsid w:val="0005556F"/>
    <w:rsid w:val="0005602B"/>
    <w:rsid w:val="00056157"/>
    <w:rsid w:val="00057EF3"/>
    <w:rsid w:val="00061322"/>
    <w:rsid w:val="0006160D"/>
    <w:rsid w:val="0006337C"/>
    <w:rsid w:val="0006343C"/>
    <w:rsid w:val="0006355A"/>
    <w:rsid w:val="00066CD8"/>
    <w:rsid w:val="00067540"/>
    <w:rsid w:val="00072638"/>
    <w:rsid w:val="00074CF0"/>
    <w:rsid w:val="00077937"/>
    <w:rsid w:val="00083967"/>
    <w:rsid w:val="00086088"/>
    <w:rsid w:val="0008709E"/>
    <w:rsid w:val="00087A50"/>
    <w:rsid w:val="0009669C"/>
    <w:rsid w:val="000A1139"/>
    <w:rsid w:val="000A3C87"/>
    <w:rsid w:val="000A6A59"/>
    <w:rsid w:val="000B1162"/>
    <w:rsid w:val="000B12EA"/>
    <w:rsid w:val="000B23FD"/>
    <w:rsid w:val="000B335A"/>
    <w:rsid w:val="000B3946"/>
    <w:rsid w:val="000B4325"/>
    <w:rsid w:val="000C3FB0"/>
    <w:rsid w:val="000C4104"/>
    <w:rsid w:val="000C4B83"/>
    <w:rsid w:val="000C7033"/>
    <w:rsid w:val="000C7BC8"/>
    <w:rsid w:val="000D3A9C"/>
    <w:rsid w:val="000D3D0E"/>
    <w:rsid w:val="000D5982"/>
    <w:rsid w:val="000D6666"/>
    <w:rsid w:val="000D7F32"/>
    <w:rsid w:val="000E10DD"/>
    <w:rsid w:val="000E14FA"/>
    <w:rsid w:val="000E1A9A"/>
    <w:rsid w:val="000E3994"/>
    <w:rsid w:val="000E57D7"/>
    <w:rsid w:val="000E5C41"/>
    <w:rsid w:val="000E7943"/>
    <w:rsid w:val="000F0B8D"/>
    <w:rsid w:val="000F1AAF"/>
    <w:rsid w:val="000F4364"/>
    <w:rsid w:val="000F44F6"/>
    <w:rsid w:val="000F5503"/>
    <w:rsid w:val="000F79B1"/>
    <w:rsid w:val="000F7B52"/>
    <w:rsid w:val="00100D8D"/>
    <w:rsid w:val="00102BA7"/>
    <w:rsid w:val="00102CBF"/>
    <w:rsid w:val="00103DAB"/>
    <w:rsid w:val="00107207"/>
    <w:rsid w:val="00107F1B"/>
    <w:rsid w:val="00110666"/>
    <w:rsid w:val="00111919"/>
    <w:rsid w:val="001123F2"/>
    <w:rsid w:val="00112A29"/>
    <w:rsid w:val="00115A21"/>
    <w:rsid w:val="0011753B"/>
    <w:rsid w:val="00127875"/>
    <w:rsid w:val="001322EF"/>
    <w:rsid w:val="00136F18"/>
    <w:rsid w:val="00137EF8"/>
    <w:rsid w:val="00141005"/>
    <w:rsid w:val="00141A47"/>
    <w:rsid w:val="00152FBE"/>
    <w:rsid w:val="00153E47"/>
    <w:rsid w:val="0015456C"/>
    <w:rsid w:val="00154865"/>
    <w:rsid w:val="0015600D"/>
    <w:rsid w:val="00156A93"/>
    <w:rsid w:val="00157EB5"/>
    <w:rsid w:val="00160680"/>
    <w:rsid w:val="0016203C"/>
    <w:rsid w:val="001625D4"/>
    <w:rsid w:val="001653A0"/>
    <w:rsid w:val="00165677"/>
    <w:rsid w:val="00171252"/>
    <w:rsid w:val="001731B6"/>
    <w:rsid w:val="0017381C"/>
    <w:rsid w:val="0017383E"/>
    <w:rsid w:val="00177062"/>
    <w:rsid w:val="00177BB1"/>
    <w:rsid w:val="001818DC"/>
    <w:rsid w:val="00181C9D"/>
    <w:rsid w:val="00182F57"/>
    <w:rsid w:val="00183349"/>
    <w:rsid w:val="001836DE"/>
    <w:rsid w:val="00183937"/>
    <w:rsid w:val="0018581A"/>
    <w:rsid w:val="0019159B"/>
    <w:rsid w:val="00194945"/>
    <w:rsid w:val="00197C00"/>
    <w:rsid w:val="001A3C63"/>
    <w:rsid w:val="001A6190"/>
    <w:rsid w:val="001B0368"/>
    <w:rsid w:val="001B0ED5"/>
    <w:rsid w:val="001B1F87"/>
    <w:rsid w:val="001B3887"/>
    <w:rsid w:val="001B4FFE"/>
    <w:rsid w:val="001B6A96"/>
    <w:rsid w:val="001C2022"/>
    <w:rsid w:val="001C2559"/>
    <w:rsid w:val="001C3AF7"/>
    <w:rsid w:val="001C66AD"/>
    <w:rsid w:val="001D07AC"/>
    <w:rsid w:val="001D0E30"/>
    <w:rsid w:val="001D1937"/>
    <w:rsid w:val="001D2B0C"/>
    <w:rsid w:val="001D3792"/>
    <w:rsid w:val="001D4B2A"/>
    <w:rsid w:val="001E39EB"/>
    <w:rsid w:val="001E4052"/>
    <w:rsid w:val="001E4C7F"/>
    <w:rsid w:val="001E559F"/>
    <w:rsid w:val="001E5C31"/>
    <w:rsid w:val="001E645B"/>
    <w:rsid w:val="001E75AC"/>
    <w:rsid w:val="001F649B"/>
    <w:rsid w:val="001F6C9C"/>
    <w:rsid w:val="00203768"/>
    <w:rsid w:val="00203DB7"/>
    <w:rsid w:val="0021300D"/>
    <w:rsid w:val="0021301B"/>
    <w:rsid w:val="00214D42"/>
    <w:rsid w:val="0021777A"/>
    <w:rsid w:val="00220470"/>
    <w:rsid w:val="00222913"/>
    <w:rsid w:val="00232EA9"/>
    <w:rsid w:val="002334EC"/>
    <w:rsid w:val="0023492A"/>
    <w:rsid w:val="00235A27"/>
    <w:rsid w:val="002376D5"/>
    <w:rsid w:val="00242129"/>
    <w:rsid w:val="00244EC7"/>
    <w:rsid w:val="002471CA"/>
    <w:rsid w:val="00247797"/>
    <w:rsid w:val="00247A8A"/>
    <w:rsid w:val="002520AB"/>
    <w:rsid w:val="002569D6"/>
    <w:rsid w:val="002646F0"/>
    <w:rsid w:val="00265113"/>
    <w:rsid w:val="00265BEB"/>
    <w:rsid w:val="00270F7F"/>
    <w:rsid w:val="00273211"/>
    <w:rsid w:val="00276CAB"/>
    <w:rsid w:val="00277428"/>
    <w:rsid w:val="002805E1"/>
    <w:rsid w:val="00281114"/>
    <w:rsid w:val="00282098"/>
    <w:rsid w:val="002830A1"/>
    <w:rsid w:val="0028678C"/>
    <w:rsid w:val="00286EB7"/>
    <w:rsid w:val="00287611"/>
    <w:rsid w:val="00290759"/>
    <w:rsid w:val="00292185"/>
    <w:rsid w:val="00294E5F"/>
    <w:rsid w:val="00297CD1"/>
    <w:rsid w:val="002A2C5A"/>
    <w:rsid w:val="002A5C0E"/>
    <w:rsid w:val="002B0C31"/>
    <w:rsid w:val="002B232A"/>
    <w:rsid w:val="002B3166"/>
    <w:rsid w:val="002C1D90"/>
    <w:rsid w:val="002C37F8"/>
    <w:rsid w:val="002C75DC"/>
    <w:rsid w:val="002C7E19"/>
    <w:rsid w:val="002D0A6C"/>
    <w:rsid w:val="002D7614"/>
    <w:rsid w:val="002E1D9F"/>
    <w:rsid w:val="002E7137"/>
    <w:rsid w:val="002E724E"/>
    <w:rsid w:val="002E73B0"/>
    <w:rsid w:val="002F0900"/>
    <w:rsid w:val="002F28B5"/>
    <w:rsid w:val="002F5286"/>
    <w:rsid w:val="002F6BD6"/>
    <w:rsid w:val="002F6CB6"/>
    <w:rsid w:val="00300E4F"/>
    <w:rsid w:val="00301FC6"/>
    <w:rsid w:val="00302B01"/>
    <w:rsid w:val="00304947"/>
    <w:rsid w:val="00305B5B"/>
    <w:rsid w:val="00307033"/>
    <w:rsid w:val="00310488"/>
    <w:rsid w:val="0031064C"/>
    <w:rsid w:val="00310E96"/>
    <w:rsid w:val="0031177A"/>
    <w:rsid w:val="003123B6"/>
    <w:rsid w:val="00313410"/>
    <w:rsid w:val="00314B0F"/>
    <w:rsid w:val="00314FB2"/>
    <w:rsid w:val="00315236"/>
    <w:rsid w:val="00315EC7"/>
    <w:rsid w:val="0032008B"/>
    <w:rsid w:val="00320456"/>
    <w:rsid w:val="00320841"/>
    <w:rsid w:val="00321499"/>
    <w:rsid w:val="00323CCA"/>
    <w:rsid w:val="003255F5"/>
    <w:rsid w:val="00326CE9"/>
    <w:rsid w:val="003336C5"/>
    <w:rsid w:val="00333EA1"/>
    <w:rsid w:val="003435E0"/>
    <w:rsid w:val="003438F0"/>
    <w:rsid w:val="00345D09"/>
    <w:rsid w:val="00347FFC"/>
    <w:rsid w:val="00351C30"/>
    <w:rsid w:val="0035432E"/>
    <w:rsid w:val="003562EE"/>
    <w:rsid w:val="00360794"/>
    <w:rsid w:val="00360FED"/>
    <w:rsid w:val="00361257"/>
    <w:rsid w:val="003703B8"/>
    <w:rsid w:val="00371416"/>
    <w:rsid w:val="00371542"/>
    <w:rsid w:val="00373340"/>
    <w:rsid w:val="00373900"/>
    <w:rsid w:val="00375734"/>
    <w:rsid w:val="00375D64"/>
    <w:rsid w:val="00376F7E"/>
    <w:rsid w:val="0038414C"/>
    <w:rsid w:val="00384505"/>
    <w:rsid w:val="00387BB1"/>
    <w:rsid w:val="003937E5"/>
    <w:rsid w:val="00393AF8"/>
    <w:rsid w:val="0039430A"/>
    <w:rsid w:val="00394A14"/>
    <w:rsid w:val="003A0CDA"/>
    <w:rsid w:val="003A3586"/>
    <w:rsid w:val="003B1D57"/>
    <w:rsid w:val="003B2ED1"/>
    <w:rsid w:val="003B5223"/>
    <w:rsid w:val="003B7647"/>
    <w:rsid w:val="003C1B9E"/>
    <w:rsid w:val="003C75B0"/>
    <w:rsid w:val="003D0CE2"/>
    <w:rsid w:val="003D1077"/>
    <w:rsid w:val="003D14AF"/>
    <w:rsid w:val="003D477A"/>
    <w:rsid w:val="003D5374"/>
    <w:rsid w:val="003E0EE5"/>
    <w:rsid w:val="003E111B"/>
    <w:rsid w:val="003E12FC"/>
    <w:rsid w:val="003E6954"/>
    <w:rsid w:val="003F1149"/>
    <w:rsid w:val="003F669E"/>
    <w:rsid w:val="003F7596"/>
    <w:rsid w:val="003F7A95"/>
    <w:rsid w:val="00400420"/>
    <w:rsid w:val="00401C44"/>
    <w:rsid w:val="00402470"/>
    <w:rsid w:val="004028B2"/>
    <w:rsid w:val="004066F4"/>
    <w:rsid w:val="00406917"/>
    <w:rsid w:val="00407105"/>
    <w:rsid w:val="0041642A"/>
    <w:rsid w:val="00416772"/>
    <w:rsid w:val="00417951"/>
    <w:rsid w:val="00417C7F"/>
    <w:rsid w:val="004209C6"/>
    <w:rsid w:val="004211CA"/>
    <w:rsid w:val="004250BE"/>
    <w:rsid w:val="004254F5"/>
    <w:rsid w:val="00427050"/>
    <w:rsid w:val="004271F2"/>
    <w:rsid w:val="00430FA6"/>
    <w:rsid w:val="00432F4E"/>
    <w:rsid w:val="004333D2"/>
    <w:rsid w:val="00433577"/>
    <w:rsid w:val="00440898"/>
    <w:rsid w:val="004444F4"/>
    <w:rsid w:val="0044785C"/>
    <w:rsid w:val="004508BC"/>
    <w:rsid w:val="0045417E"/>
    <w:rsid w:val="004557BF"/>
    <w:rsid w:val="00457873"/>
    <w:rsid w:val="004604FC"/>
    <w:rsid w:val="00463B9F"/>
    <w:rsid w:val="0046459C"/>
    <w:rsid w:val="00465262"/>
    <w:rsid w:val="00465DA5"/>
    <w:rsid w:val="00472E90"/>
    <w:rsid w:val="00474DD1"/>
    <w:rsid w:val="004754BC"/>
    <w:rsid w:val="00475EDA"/>
    <w:rsid w:val="00477CAD"/>
    <w:rsid w:val="00481739"/>
    <w:rsid w:val="00483985"/>
    <w:rsid w:val="004845EE"/>
    <w:rsid w:val="00485F1E"/>
    <w:rsid w:val="00486812"/>
    <w:rsid w:val="00486DA5"/>
    <w:rsid w:val="0048716F"/>
    <w:rsid w:val="00487F48"/>
    <w:rsid w:val="0049297A"/>
    <w:rsid w:val="004930E3"/>
    <w:rsid w:val="00494C92"/>
    <w:rsid w:val="00496873"/>
    <w:rsid w:val="0049719F"/>
    <w:rsid w:val="0049786F"/>
    <w:rsid w:val="004A0AA9"/>
    <w:rsid w:val="004A0C94"/>
    <w:rsid w:val="004A7F29"/>
    <w:rsid w:val="004B49D3"/>
    <w:rsid w:val="004B5A50"/>
    <w:rsid w:val="004B6427"/>
    <w:rsid w:val="004C0375"/>
    <w:rsid w:val="004C0E83"/>
    <w:rsid w:val="004C6BEB"/>
    <w:rsid w:val="004D0AA4"/>
    <w:rsid w:val="004D212A"/>
    <w:rsid w:val="004D6F9E"/>
    <w:rsid w:val="004D79B0"/>
    <w:rsid w:val="004D7EA1"/>
    <w:rsid w:val="004E0142"/>
    <w:rsid w:val="004E334C"/>
    <w:rsid w:val="004E4ADB"/>
    <w:rsid w:val="004F1414"/>
    <w:rsid w:val="004F3EBD"/>
    <w:rsid w:val="005010CA"/>
    <w:rsid w:val="005015D6"/>
    <w:rsid w:val="005024A0"/>
    <w:rsid w:val="00502A87"/>
    <w:rsid w:val="005034C0"/>
    <w:rsid w:val="00504C83"/>
    <w:rsid w:val="00505172"/>
    <w:rsid w:val="00507D91"/>
    <w:rsid w:val="00510002"/>
    <w:rsid w:val="00510475"/>
    <w:rsid w:val="00510C40"/>
    <w:rsid w:val="005111B8"/>
    <w:rsid w:val="00511CB0"/>
    <w:rsid w:val="0051550C"/>
    <w:rsid w:val="00515CC1"/>
    <w:rsid w:val="00517A77"/>
    <w:rsid w:val="00520923"/>
    <w:rsid w:val="00524B3B"/>
    <w:rsid w:val="0053263E"/>
    <w:rsid w:val="00533792"/>
    <w:rsid w:val="00540340"/>
    <w:rsid w:val="0054211D"/>
    <w:rsid w:val="00545621"/>
    <w:rsid w:val="00545AE9"/>
    <w:rsid w:val="00550259"/>
    <w:rsid w:val="00552EAE"/>
    <w:rsid w:val="00553375"/>
    <w:rsid w:val="00555EAE"/>
    <w:rsid w:val="00556651"/>
    <w:rsid w:val="00560B5C"/>
    <w:rsid w:val="00564371"/>
    <w:rsid w:val="00564BD1"/>
    <w:rsid w:val="00567889"/>
    <w:rsid w:val="005707A6"/>
    <w:rsid w:val="00571141"/>
    <w:rsid w:val="00571763"/>
    <w:rsid w:val="00572A30"/>
    <w:rsid w:val="005744C1"/>
    <w:rsid w:val="00575051"/>
    <w:rsid w:val="00575B84"/>
    <w:rsid w:val="00585E6A"/>
    <w:rsid w:val="00585F3A"/>
    <w:rsid w:val="00591B9F"/>
    <w:rsid w:val="00591E7F"/>
    <w:rsid w:val="0059366A"/>
    <w:rsid w:val="005938C3"/>
    <w:rsid w:val="00593EDA"/>
    <w:rsid w:val="005946AE"/>
    <w:rsid w:val="00595B8A"/>
    <w:rsid w:val="00597D4C"/>
    <w:rsid w:val="005A0589"/>
    <w:rsid w:val="005A0BD7"/>
    <w:rsid w:val="005A363E"/>
    <w:rsid w:val="005A3825"/>
    <w:rsid w:val="005A67DE"/>
    <w:rsid w:val="005A6E73"/>
    <w:rsid w:val="005B162B"/>
    <w:rsid w:val="005B5850"/>
    <w:rsid w:val="005C2B8B"/>
    <w:rsid w:val="005C3328"/>
    <w:rsid w:val="005C38D1"/>
    <w:rsid w:val="005C60D0"/>
    <w:rsid w:val="005D071D"/>
    <w:rsid w:val="005D226C"/>
    <w:rsid w:val="005D648D"/>
    <w:rsid w:val="005D665D"/>
    <w:rsid w:val="005E0174"/>
    <w:rsid w:val="005E100A"/>
    <w:rsid w:val="005E294F"/>
    <w:rsid w:val="005E2C48"/>
    <w:rsid w:val="005E4CEF"/>
    <w:rsid w:val="005F23A7"/>
    <w:rsid w:val="005F3CBD"/>
    <w:rsid w:val="005F3F98"/>
    <w:rsid w:val="005F6958"/>
    <w:rsid w:val="005F7BED"/>
    <w:rsid w:val="006003AD"/>
    <w:rsid w:val="006012FE"/>
    <w:rsid w:val="006015B5"/>
    <w:rsid w:val="00601923"/>
    <w:rsid w:val="00602635"/>
    <w:rsid w:val="00602820"/>
    <w:rsid w:val="00604322"/>
    <w:rsid w:val="006056E1"/>
    <w:rsid w:val="006128A5"/>
    <w:rsid w:val="006130B6"/>
    <w:rsid w:val="0061368B"/>
    <w:rsid w:val="00622BEC"/>
    <w:rsid w:val="006246AF"/>
    <w:rsid w:val="0062488C"/>
    <w:rsid w:val="00630A39"/>
    <w:rsid w:val="0063266C"/>
    <w:rsid w:val="006328D8"/>
    <w:rsid w:val="00632A30"/>
    <w:rsid w:val="006347D1"/>
    <w:rsid w:val="006358D9"/>
    <w:rsid w:val="0063634A"/>
    <w:rsid w:val="0064086C"/>
    <w:rsid w:val="00640B2E"/>
    <w:rsid w:val="00640BB6"/>
    <w:rsid w:val="0064556B"/>
    <w:rsid w:val="00645C9A"/>
    <w:rsid w:val="00650938"/>
    <w:rsid w:val="00650A1A"/>
    <w:rsid w:val="00651518"/>
    <w:rsid w:val="0065455A"/>
    <w:rsid w:val="0066358B"/>
    <w:rsid w:val="00663E26"/>
    <w:rsid w:val="00666A52"/>
    <w:rsid w:val="00667B7E"/>
    <w:rsid w:val="006718BB"/>
    <w:rsid w:val="00672416"/>
    <w:rsid w:val="00677B26"/>
    <w:rsid w:val="00677D56"/>
    <w:rsid w:val="006811E5"/>
    <w:rsid w:val="00681A69"/>
    <w:rsid w:val="00685385"/>
    <w:rsid w:val="006920B9"/>
    <w:rsid w:val="00693561"/>
    <w:rsid w:val="00694496"/>
    <w:rsid w:val="006947C2"/>
    <w:rsid w:val="006A4CAD"/>
    <w:rsid w:val="006B067F"/>
    <w:rsid w:val="006B0E75"/>
    <w:rsid w:val="006B7392"/>
    <w:rsid w:val="006C202F"/>
    <w:rsid w:val="006C367D"/>
    <w:rsid w:val="006C54DA"/>
    <w:rsid w:val="006C57A9"/>
    <w:rsid w:val="006C5C3B"/>
    <w:rsid w:val="006D2771"/>
    <w:rsid w:val="006E1557"/>
    <w:rsid w:val="006E327D"/>
    <w:rsid w:val="006E4822"/>
    <w:rsid w:val="006E5D88"/>
    <w:rsid w:val="006E5F3F"/>
    <w:rsid w:val="006F1280"/>
    <w:rsid w:val="006F436F"/>
    <w:rsid w:val="006F7176"/>
    <w:rsid w:val="006F792A"/>
    <w:rsid w:val="00702F39"/>
    <w:rsid w:val="00712349"/>
    <w:rsid w:val="00712999"/>
    <w:rsid w:val="007130FF"/>
    <w:rsid w:val="00713DBD"/>
    <w:rsid w:val="007149E7"/>
    <w:rsid w:val="0072021E"/>
    <w:rsid w:val="007208DB"/>
    <w:rsid w:val="00721E24"/>
    <w:rsid w:val="00727E60"/>
    <w:rsid w:val="00730072"/>
    <w:rsid w:val="00731C8E"/>
    <w:rsid w:val="00736368"/>
    <w:rsid w:val="0073662F"/>
    <w:rsid w:val="007373F9"/>
    <w:rsid w:val="0073763D"/>
    <w:rsid w:val="00743B30"/>
    <w:rsid w:val="00746626"/>
    <w:rsid w:val="00752CE6"/>
    <w:rsid w:val="00752FA0"/>
    <w:rsid w:val="00752FC6"/>
    <w:rsid w:val="00755124"/>
    <w:rsid w:val="00761B3B"/>
    <w:rsid w:val="00761CEC"/>
    <w:rsid w:val="00761E77"/>
    <w:rsid w:val="00762822"/>
    <w:rsid w:val="007634B5"/>
    <w:rsid w:val="0076422C"/>
    <w:rsid w:val="007643BE"/>
    <w:rsid w:val="00771DDA"/>
    <w:rsid w:val="00772CC7"/>
    <w:rsid w:val="007741E5"/>
    <w:rsid w:val="0077602E"/>
    <w:rsid w:val="00777CB4"/>
    <w:rsid w:val="007801C5"/>
    <w:rsid w:val="007831F7"/>
    <w:rsid w:val="007839AC"/>
    <w:rsid w:val="007875EC"/>
    <w:rsid w:val="00787B58"/>
    <w:rsid w:val="00791682"/>
    <w:rsid w:val="00792648"/>
    <w:rsid w:val="00794C69"/>
    <w:rsid w:val="007A0AB3"/>
    <w:rsid w:val="007A444C"/>
    <w:rsid w:val="007B0165"/>
    <w:rsid w:val="007B3D93"/>
    <w:rsid w:val="007B5B27"/>
    <w:rsid w:val="007C3343"/>
    <w:rsid w:val="007C3556"/>
    <w:rsid w:val="007C48CE"/>
    <w:rsid w:val="007C4D52"/>
    <w:rsid w:val="007C51B8"/>
    <w:rsid w:val="007C7892"/>
    <w:rsid w:val="007D4EB6"/>
    <w:rsid w:val="007D6001"/>
    <w:rsid w:val="007E2147"/>
    <w:rsid w:val="007E4D1A"/>
    <w:rsid w:val="007E6476"/>
    <w:rsid w:val="007F1295"/>
    <w:rsid w:val="007F5A95"/>
    <w:rsid w:val="007F6557"/>
    <w:rsid w:val="007F6C84"/>
    <w:rsid w:val="00800478"/>
    <w:rsid w:val="008017AA"/>
    <w:rsid w:val="00801EBD"/>
    <w:rsid w:val="00806E8E"/>
    <w:rsid w:val="00807B21"/>
    <w:rsid w:val="00811005"/>
    <w:rsid w:val="0081627A"/>
    <w:rsid w:val="00816B5F"/>
    <w:rsid w:val="00817407"/>
    <w:rsid w:val="00817CFD"/>
    <w:rsid w:val="008224D5"/>
    <w:rsid w:val="008247BD"/>
    <w:rsid w:val="008247ED"/>
    <w:rsid w:val="008258D5"/>
    <w:rsid w:val="00835947"/>
    <w:rsid w:val="00836A03"/>
    <w:rsid w:val="008426B2"/>
    <w:rsid w:val="0084524D"/>
    <w:rsid w:val="008461E8"/>
    <w:rsid w:val="00850BBC"/>
    <w:rsid w:val="0085234D"/>
    <w:rsid w:val="008541B4"/>
    <w:rsid w:val="00857317"/>
    <w:rsid w:val="00857CBD"/>
    <w:rsid w:val="00857CDE"/>
    <w:rsid w:val="00862C7D"/>
    <w:rsid w:val="0086582F"/>
    <w:rsid w:val="008668F5"/>
    <w:rsid w:val="008733F0"/>
    <w:rsid w:val="008753AB"/>
    <w:rsid w:val="00876CC2"/>
    <w:rsid w:val="008774BA"/>
    <w:rsid w:val="0088047E"/>
    <w:rsid w:val="008828BB"/>
    <w:rsid w:val="00884546"/>
    <w:rsid w:val="008847A0"/>
    <w:rsid w:val="00890472"/>
    <w:rsid w:val="00895E7F"/>
    <w:rsid w:val="008A309A"/>
    <w:rsid w:val="008B07E1"/>
    <w:rsid w:val="008B2E56"/>
    <w:rsid w:val="008B7763"/>
    <w:rsid w:val="008C1749"/>
    <w:rsid w:val="008C1B3C"/>
    <w:rsid w:val="008C48ED"/>
    <w:rsid w:val="008C4A28"/>
    <w:rsid w:val="008C5A39"/>
    <w:rsid w:val="008D06EF"/>
    <w:rsid w:val="008D1D22"/>
    <w:rsid w:val="008D45CA"/>
    <w:rsid w:val="008D6365"/>
    <w:rsid w:val="008D77A8"/>
    <w:rsid w:val="008E547F"/>
    <w:rsid w:val="008E5B8D"/>
    <w:rsid w:val="008E6806"/>
    <w:rsid w:val="008E7D89"/>
    <w:rsid w:val="008F05A1"/>
    <w:rsid w:val="008F1B72"/>
    <w:rsid w:val="008F5F45"/>
    <w:rsid w:val="008F7F4F"/>
    <w:rsid w:val="00900ECF"/>
    <w:rsid w:val="0090154B"/>
    <w:rsid w:val="0090322C"/>
    <w:rsid w:val="00904B06"/>
    <w:rsid w:val="00907D83"/>
    <w:rsid w:val="00910FFC"/>
    <w:rsid w:val="0091245F"/>
    <w:rsid w:val="00913B87"/>
    <w:rsid w:val="00913DD5"/>
    <w:rsid w:val="00914329"/>
    <w:rsid w:val="00916ACD"/>
    <w:rsid w:val="0091703C"/>
    <w:rsid w:val="00917506"/>
    <w:rsid w:val="00917C14"/>
    <w:rsid w:val="00920A42"/>
    <w:rsid w:val="00922768"/>
    <w:rsid w:val="00924844"/>
    <w:rsid w:val="00925483"/>
    <w:rsid w:val="00927600"/>
    <w:rsid w:val="00927686"/>
    <w:rsid w:val="00937A9E"/>
    <w:rsid w:val="00943D00"/>
    <w:rsid w:val="009455C8"/>
    <w:rsid w:val="00951D21"/>
    <w:rsid w:val="00954307"/>
    <w:rsid w:val="0096184D"/>
    <w:rsid w:val="00962813"/>
    <w:rsid w:val="00962980"/>
    <w:rsid w:val="00965EC1"/>
    <w:rsid w:val="00966545"/>
    <w:rsid w:val="00967C03"/>
    <w:rsid w:val="00970BB4"/>
    <w:rsid w:val="00970D73"/>
    <w:rsid w:val="0097527B"/>
    <w:rsid w:val="009766D1"/>
    <w:rsid w:val="00976C61"/>
    <w:rsid w:val="00976FB5"/>
    <w:rsid w:val="00981EBF"/>
    <w:rsid w:val="00987945"/>
    <w:rsid w:val="009904AB"/>
    <w:rsid w:val="00992F83"/>
    <w:rsid w:val="0099464F"/>
    <w:rsid w:val="00994B33"/>
    <w:rsid w:val="009A0CD7"/>
    <w:rsid w:val="009A155D"/>
    <w:rsid w:val="009A2071"/>
    <w:rsid w:val="009A47CB"/>
    <w:rsid w:val="009A705F"/>
    <w:rsid w:val="009B0504"/>
    <w:rsid w:val="009B0B00"/>
    <w:rsid w:val="009B301F"/>
    <w:rsid w:val="009B6E80"/>
    <w:rsid w:val="009C1747"/>
    <w:rsid w:val="009C18AC"/>
    <w:rsid w:val="009C2C25"/>
    <w:rsid w:val="009C63EA"/>
    <w:rsid w:val="009C7293"/>
    <w:rsid w:val="009D0E79"/>
    <w:rsid w:val="009D3346"/>
    <w:rsid w:val="009D3DD3"/>
    <w:rsid w:val="009D5563"/>
    <w:rsid w:val="009E003B"/>
    <w:rsid w:val="009E03DC"/>
    <w:rsid w:val="009E3F4A"/>
    <w:rsid w:val="009F4BC9"/>
    <w:rsid w:val="009F6401"/>
    <w:rsid w:val="009F7319"/>
    <w:rsid w:val="00A01526"/>
    <w:rsid w:val="00A016DB"/>
    <w:rsid w:val="00A06974"/>
    <w:rsid w:val="00A07A3C"/>
    <w:rsid w:val="00A10ED1"/>
    <w:rsid w:val="00A14DD1"/>
    <w:rsid w:val="00A15885"/>
    <w:rsid w:val="00A20DFE"/>
    <w:rsid w:val="00A20F7B"/>
    <w:rsid w:val="00A21C95"/>
    <w:rsid w:val="00A229A9"/>
    <w:rsid w:val="00A25D3B"/>
    <w:rsid w:val="00A26683"/>
    <w:rsid w:val="00A277F6"/>
    <w:rsid w:val="00A3202F"/>
    <w:rsid w:val="00A325C4"/>
    <w:rsid w:val="00A37C71"/>
    <w:rsid w:val="00A4151C"/>
    <w:rsid w:val="00A41AD2"/>
    <w:rsid w:val="00A424A4"/>
    <w:rsid w:val="00A43F2F"/>
    <w:rsid w:val="00A44C98"/>
    <w:rsid w:val="00A45A40"/>
    <w:rsid w:val="00A45AC3"/>
    <w:rsid w:val="00A50096"/>
    <w:rsid w:val="00A514CA"/>
    <w:rsid w:val="00A53296"/>
    <w:rsid w:val="00A53F0A"/>
    <w:rsid w:val="00A54D46"/>
    <w:rsid w:val="00A55A2C"/>
    <w:rsid w:val="00A63398"/>
    <w:rsid w:val="00A64848"/>
    <w:rsid w:val="00A64C7B"/>
    <w:rsid w:val="00A64D86"/>
    <w:rsid w:val="00A678EF"/>
    <w:rsid w:val="00A67DAE"/>
    <w:rsid w:val="00A70134"/>
    <w:rsid w:val="00A74FCB"/>
    <w:rsid w:val="00A7616A"/>
    <w:rsid w:val="00A77211"/>
    <w:rsid w:val="00A82AD8"/>
    <w:rsid w:val="00A83DCB"/>
    <w:rsid w:val="00A860FB"/>
    <w:rsid w:val="00A876C9"/>
    <w:rsid w:val="00A92A3A"/>
    <w:rsid w:val="00A93DB1"/>
    <w:rsid w:val="00A95EA6"/>
    <w:rsid w:val="00AA066B"/>
    <w:rsid w:val="00AA19EB"/>
    <w:rsid w:val="00AA1F84"/>
    <w:rsid w:val="00AA338C"/>
    <w:rsid w:val="00AA4B1B"/>
    <w:rsid w:val="00AA6902"/>
    <w:rsid w:val="00AA6FC1"/>
    <w:rsid w:val="00AB454B"/>
    <w:rsid w:val="00AB5F1E"/>
    <w:rsid w:val="00AC06EF"/>
    <w:rsid w:val="00AC6644"/>
    <w:rsid w:val="00AC7A59"/>
    <w:rsid w:val="00AD2DC8"/>
    <w:rsid w:val="00AD316F"/>
    <w:rsid w:val="00AD3898"/>
    <w:rsid w:val="00AD6321"/>
    <w:rsid w:val="00AD7432"/>
    <w:rsid w:val="00AD7B42"/>
    <w:rsid w:val="00AE0555"/>
    <w:rsid w:val="00AE2DBF"/>
    <w:rsid w:val="00AE3405"/>
    <w:rsid w:val="00AE5564"/>
    <w:rsid w:val="00AE5EFD"/>
    <w:rsid w:val="00AF3921"/>
    <w:rsid w:val="00AF4530"/>
    <w:rsid w:val="00AF7A7E"/>
    <w:rsid w:val="00B00154"/>
    <w:rsid w:val="00B027F2"/>
    <w:rsid w:val="00B02AD3"/>
    <w:rsid w:val="00B03441"/>
    <w:rsid w:val="00B063EA"/>
    <w:rsid w:val="00B06B3C"/>
    <w:rsid w:val="00B101CF"/>
    <w:rsid w:val="00B12E41"/>
    <w:rsid w:val="00B15E7C"/>
    <w:rsid w:val="00B179B7"/>
    <w:rsid w:val="00B17B57"/>
    <w:rsid w:val="00B201A9"/>
    <w:rsid w:val="00B21383"/>
    <w:rsid w:val="00B21FA1"/>
    <w:rsid w:val="00B264DA"/>
    <w:rsid w:val="00B268ED"/>
    <w:rsid w:val="00B2715A"/>
    <w:rsid w:val="00B353A9"/>
    <w:rsid w:val="00B353DD"/>
    <w:rsid w:val="00B42640"/>
    <w:rsid w:val="00B42BD1"/>
    <w:rsid w:val="00B43811"/>
    <w:rsid w:val="00B45C72"/>
    <w:rsid w:val="00B46DEF"/>
    <w:rsid w:val="00B527AB"/>
    <w:rsid w:val="00B54017"/>
    <w:rsid w:val="00B5518C"/>
    <w:rsid w:val="00B55CE6"/>
    <w:rsid w:val="00B57A42"/>
    <w:rsid w:val="00B642C4"/>
    <w:rsid w:val="00B66E57"/>
    <w:rsid w:val="00B66E5F"/>
    <w:rsid w:val="00B701D2"/>
    <w:rsid w:val="00B75DF6"/>
    <w:rsid w:val="00B8037D"/>
    <w:rsid w:val="00B80D57"/>
    <w:rsid w:val="00B810ED"/>
    <w:rsid w:val="00B8364C"/>
    <w:rsid w:val="00B84544"/>
    <w:rsid w:val="00B85DF7"/>
    <w:rsid w:val="00B8606B"/>
    <w:rsid w:val="00B862AE"/>
    <w:rsid w:val="00B86648"/>
    <w:rsid w:val="00B87FA7"/>
    <w:rsid w:val="00B90259"/>
    <w:rsid w:val="00B911AA"/>
    <w:rsid w:val="00B949EC"/>
    <w:rsid w:val="00B951F1"/>
    <w:rsid w:val="00B957F1"/>
    <w:rsid w:val="00BA2400"/>
    <w:rsid w:val="00BB0EBC"/>
    <w:rsid w:val="00BB634F"/>
    <w:rsid w:val="00BB6E8C"/>
    <w:rsid w:val="00BC1818"/>
    <w:rsid w:val="00BC46C3"/>
    <w:rsid w:val="00BD3BDE"/>
    <w:rsid w:val="00BD4436"/>
    <w:rsid w:val="00BD5206"/>
    <w:rsid w:val="00BD572D"/>
    <w:rsid w:val="00BD713C"/>
    <w:rsid w:val="00BE2B75"/>
    <w:rsid w:val="00BE398A"/>
    <w:rsid w:val="00BE5C00"/>
    <w:rsid w:val="00BF0997"/>
    <w:rsid w:val="00BF1B0F"/>
    <w:rsid w:val="00BF2231"/>
    <w:rsid w:val="00BF4E99"/>
    <w:rsid w:val="00BF69AB"/>
    <w:rsid w:val="00BF77D3"/>
    <w:rsid w:val="00C009F7"/>
    <w:rsid w:val="00C02426"/>
    <w:rsid w:val="00C028BD"/>
    <w:rsid w:val="00C02D38"/>
    <w:rsid w:val="00C069B8"/>
    <w:rsid w:val="00C06E0A"/>
    <w:rsid w:val="00C07DDA"/>
    <w:rsid w:val="00C1002E"/>
    <w:rsid w:val="00C12A48"/>
    <w:rsid w:val="00C13042"/>
    <w:rsid w:val="00C147BA"/>
    <w:rsid w:val="00C21894"/>
    <w:rsid w:val="00C23D97"/>
    <w:rsid w:val="00C24808"/>
    <w:rsid w:val="00C27494"/>
    <w:rsid w:val="00C350C9"/>
    <w:rsid w:val="00C37993"/>
    <w:rsid w:val="00C47D1F"/>
    <w:rsid w:val="00C52887"/>
    <w:rsid w:val="00C52F4E"/>
    <w:rsid w:val="00C5487B"/>
    <w:rsid w:val="00C550F4"/>
    <w:rsid w:val="00C552EC"/>
    <w:rsid w:val="00C61D80"/>
    <w:rsid w:val="00C6219D"/>
    <w:rsid w:val="00C644F0"/>
    <w:rsid w:val="00C649B5"/>
    <w:rsid w:val="00C654C7"/>
    <w:rsid w:val="00C65514"/>
    <w:rsid w:val="00C65A99"/>
    <w:rsid w:val="00C65D7B"/>
    <w:rsid w:val="00C670D8"/>
    <w:rsid w:val="00C72DEA"/>
    <w:rsid w:val="00C7401A"/>
    <w:rsid w:val="00C8273A"/>
    <w:rsid w:val="00C82D80"/>
    <w:rsid w:val="00C83949"/>
    <w:rsid w:val="00C840FA"/>
    <w:rsid w:val="00C85DDC"/>
    <w:rsid w:val="00C8743E"/>
    <w:rsid w:val="00C90FC4"/>
    <w:rsid w:val="00C915CB"/>
    <w:rsid w:val="00C941AE"/>
    <w:rsid w:val="00C9780C"/>
    <w:rsid w:val="00CA0CA4"/>
    <w:rsid w:val="00CA2B25"/>
    <w:rsid w:val="00CA39B7"/>
    <w:rsid w:val="00CA4FD4"/>
    <w:rsid w:val="00CA6D40"/>
    <w:rsid w:val="00CA75AD"/>
    <w:rsid w:val="00CC1370"/>
    <w:rsid w:val="00CC2109"/>
    <w:rsid w:val="00CC5C2C"/>
    <w:rsid w:val="00CD12CD"/>
    <w:rsid w:val="00CD477B"/>
    <w:rsid w:val="00CD495B"/>
    <w:rsid w:val="00CD4B79"/>
    <w:rsid w:val="00CD6DCC"/>
    <w:rsid w:val="00CD7253"/>
    <w:rsid w:val="00CD73C2"/>
    <w:rsid w:val="00CE0D39"/>
    <w:rsid w:val="00CE115F"/>
    <w:rsid w:val="00CE1F82"/>
    <w:rsid w:val="00CE296C"/>
    <w:rsid w:val="00CE329E"/>
    <w:rsid w:val="00CE60EC"/>
    <w:rsid w:val="00CE6BEF"/>
    <w:rsid w:val="00CE6F19"/>
    <w:rsid w:val="00CF25D1"/>
    <w:rsid w:val="00CF35CC"/>
    <w:rsid w:val="00CF3E37"/>
    <w:rsid w:val="00D00FD6"/>
    <w:rsid w:val="00D0144D"/>
    <w:rsid w:val="00D0594F"/>
    <w:rsid w:val="00D05AAF"/>
    <w:rsid w:val="00D0775D"/>
    <w:rsid w:val="00D078FE"/>
    <w:rsid w:val="00D1309E"/>
    <w:rsid w:val="00D14A9B"/>
    <w:rsid w:val="00D151D0"/>
    <w:rsid w:val="00D15333"/>
    <w:rsid w:val="00D153B8"/>
    <w:rsid w:val="00D16B07"/>
    <w:rsid w:val="00D16F2F"/>
    <w:rsid w:val="00D20382"/>
    <w:rsid w:val="00D2143F"/>
    <w:rsid w:val="00D217A9"/>
    <w:rsid w:val="00D21AF1"/>
    <w:rsid w:val="00D230F5"/>
    <w:rsid w:val="00D236BD"/>
    <w:rsid w:val="00D23B64"/>
    <w:rsid w:val="00D27206"/>
    <w:rsid w:val="00D31CE0"/>
    <w:rsid w:val="00D32030"/>
    <w:rsid w:val="00D33BBB"/>
    <w:rsid w:val="00D357BB"/>
    <w:rsid w:val="00D36294"/>
    <w:rsid w:val="00D371A8"/>
    <w:rsid w:val="00D43272"/>
    <w:rsid w:val="00D44C5D"/>
    <w:rsid w:val="00D45420"/>
    <w:rsid w:val="00D455F8"/>
    <w:rsid w:val="00D4582E"/>
    <w:rsid w:val="00D46031"/>
    <w:rsid w:val="00D475CE"/>
    <w:rsid w:val="00D51ED7"/>
    <w:rsid w:val="00D53963"/>
    <w:rsid w:val="00D53FBA"/>
    <w:rsid w:val="00D54F96"/>
    <w:rsid w:val="00D65FEC"/>
    <w:rsid w:val="00D71B34"/>
    <w:rsid w:val="00D74D30"/>
    <w:rsid w:val="00D75DCC"/>
    <w:rsid w:val="00D80DAE"/>
    <w:rsid w:val="00D87BEA"/>
    <w:rsid w:val="00D87DEF"/>
    <w:rsid w:val="00D94C6C"/>
    <w:rsid w:val="00D95653"/>
    <w:rsid w:val="00DA1A56"/>
    <w:rsid w:val="00DA30E2"/>
    <w:rsid w:val="00DB0DE5"/>
    <w:rsid w:val="00DB34B7"/>
    <w:rsid w:val="00DB54D8"/>
    <w:rsid w:val="00DB6527"/>
    <w:rsid w:val="00DB673D"/>
    <w:rsid w:val="00DB6EB8"/>
    <w:rsid w:val="00DC05DB"/>
    <w:rsid w:val="00DC0650"/>
    <w:rsid w:val="00DC3DA5"/>
    <w:rsid w:val="00DC5E0F"/>
    <w:rsid w:val="00DC6702"/>
    <w:rsid w:val="00DC7219"/>
    <w:rsid w:val="00DC7BA6"/>
    <w:rsid w:val="00DD01AE"/>
    <w:rsid w:val="00DD05A7"/>
    <w:rsid w:val="00DD24F6"/>
    <w:rsid w:val="00DD2762"/>
    <w:rsid w:val="00DD49E5"/>
    <w:rsid w:val="00DD4C60"/>
    <w:rsid w:val="00DD4D23"/>
    <w:rsid w:val="00DE2D97"/>
    <w:rsid w:val="00DE31AD"/>
    <w:rsid w:val="00DE38FD"/>
    <w:rsid w:val="00DE39F2"/>
    <w:rsid w:val="00DE3A82"/>
    <w:rsid w:val="00DE3C03"/>
    <w:rsid w:val="00DE4E67"/>
    <w:rsid w:val="00DE4FE4"/>
    <w:rsid w:val="00DE547D"/>
    <w:rsid w:val="00DE5CD7"/>
    <w:rsid w:val="00DE71BD"/>
    <w:rsid w:val="00DF08DF"/>
    <w:rsid w:val="00DF11F2"/>
    <w:rsid w:val="00DF2E3F"/>
    <w:rsid w:val="00DF33C7"/>
    <w:rsid w:val="00DF470F"/>
    <w:rsid w:val="00DF5CEE"/>
    <w:rsid w:val="00DF5D91"/>
    <w:rsid w:val="00DF7BB4"/>
    <w:rsid w:val="00E0356E"/>
    <w:rsid w:val="00E041DB"/>
    <w:rsid w:val="00E115FF"/>
    <w:rsid w:val="00E117DE"/>
    <w:rsid w:val="00E12922"/>
    <w:rsid w:val="00E12971"/>
    <w:rsid w:val="00E14F95"/>
    <w:rsid w:val="00E1534C"/>
    <w:rsid w:val="00E15951"/>
    <w:rsid w:val="00E15982"/>
    <w:rsid w:val="00E166FB"/>
    <w:rsid w:val="00E1749A"/>
    <w:rsid w:val="00E1755E"/>
    <w:rsid w:val="00E20AFE"/>
    <w:rsid w:val="00E2534C"/>
    <w:rsid w:val="00E26C78"/>
    <w:rsid w:val="00E32D96"/>
    <w:rsid w:val="00E33E51"/>
    <w:rsid w:val="00E35E00"/>
    <w:rsid w:val="00E375F7"/>
    <w:rsid w:val="00E419AF"/>
    <w:rsid w:val="00E41CB5"/>
    <w:rsid w:val="00E43E8F"/>
    <w:rsid w:val="00E4561B"/>
    <w:rsid w:val="00E4784D"/>
    <w:rsid w:val="00E51D76"/>
    <w:rsid w:val="00E5246B"/>
    <w:rsid w:val="00E54FA0"/>
    <w:rsid w:val="00E552CD"/>
    <w:rsid w:val="00E56215"/>
    <w:rsid w:val="00E566FA"/>
    <w:rsid w:val="00E60D90"/>
    <w:rsid w:val="00E658C0"/>
    <w:rsid w:val="00E664B9"/>
    <w:rsid w:val="00E73A5D"/>
    <w:rsid w:val="00E73B7B"/>
    <w:rsid w:val="00E73E49"/>
    <w:rsid w:val="00E74C05"/>
    <w:rsid w:val="00E767BC"/>
    <w:rsid w:val="00E76811"/>
    <w:rsid w:val="00E76EAF"/>
    <w:rsid w:val="00E800EF"/>
    <w:rsid w:val="00E80775"/>
    <w:rsid w:val="00E845D7"/>
    <w:rsid w:val="00E869E7"/>
    <w:rsid w:val="00E95A74"/>
    <w:rsid w:val="00E95B59"/>
    <w:rsid w:val="00E974F6"/>
    <w:rsid w:val="00EA03C2"/>
    <w:rsid w:val="00EA11BA"/>
    <w:rsid w:val="00EA18E2"/>
    <w:rsid w:val="00EA42A8"/>
    <w:rsid w:val="00EA43E5"/>
    <w:rsid w:val="00EA4BCF"/>
    <w:rsid w:val="00EA4F63"/>
    <w:rsid w:val="00EA7A28"/>
    <w:rsid w:val="00EB1B5D"/>
    <w:rsid w:val="00EB23F8"/>
    <w:rsid w:val="00EB26E1"/>
    <w:rsid w:val="00EB41FF"/>
    <w:rsid w:val="00EC2911"/>
    <w:rsid w:val="00EC47D3"/>
    <w:rsid w:val="00EC59FC"/>
    <w:rsid w:val="00EC7B45"/>
    <w:rsid w:val="00ED02EF"/>
    <w:rsid w:val="00ED133B"/>
    <w:rsid w:val="00ED1823"/>
    <w:rsid w:val="00ED2EE5"/>
    <w:rsid w:val="00ED3854"/>
    <w:rsid w:val="00ED7D96"/>
    <w:rsid w:val="00EE0960"/>
    <w:rsid w:val="00EE2375"/>
    <w:rsid w:val="00EE2B20"/>
    <w:rsid w:val="00EE32F9"/>
    <w:rsid w:val="00EE3417"/>
    <w:rsid w:val="00EE3DC7"/>
    <w:rsid w:val="00EF2544"/>
    <w:rsid w:val="00F00205"/>
    <w:rsid w:val="00F01016"/>
    <w:rsid w:val="00F07AE6"/>
    <w:rsid w:val="00F07D5D"/>
    <w:rsid w:val="00F12A6B"/>
    <w:rsid w:val="00F14871"/>
    <w:rsid w:val="00F167EF"/>
    <w:rsid w:val="00F16DCC"/>
    <w:rsid w:val="00F1761C"/>
    <w:rsid w:val="00F23E3A"/>
    <w:rsid w:val="00F23E69"/>
    <w:rsid w:val="00F23E6E"/>
    <w:rsid w:val="00F24394"/>
    <w:rsid w:val="00F2560C"/>
    <w:rsid w:val="00F27AD2"/>
    <w:rsid w:val="00F3661D"/>
    <w:rsid w:val="00F41223"/>
    <w:rsid w:val="00F41392"/>
    <w:rsid w:val="00F469CF"/>
    <w:rsid w:val="00F47097"/>
    <w:rsid w:val="00F475EF"/>
    <w:rsid w:val="00F51A65"/>
    <w:rsid w:val="00F52511"/>
    <w:rsid w:val="00F55C94"/>
    <w:rsid w:val="00F60AA0"/>
    <w:rsid w:val="00F63FDB"/>
    <w:rsid w:val="00F6571C"/>
    <w:rsid w:val="00F676C2"/>
    <w:rsid w:val="00F67A57"/>
    <w:rsid w:val="00F67C1B"/>
    <w:rsid w:val="00F70C72"/>
    <w:rsid w:val="00F748B8"/>
    <w:rsid w:val="00F800CD"/>
    <w:rsid w:val="00F842A6"/>
    <w:rsid w:val="00F8534F"/>
    <w:rsid w:val="00F87F16"/>
    <w:rsid w:val="00F9085C"/>
    <w:rsid w:val="00F92B0E"/>
    <w:rsid w:val="00F974D3"/>
    <w:rsid w:val="00FA28DD"/>
    <w:rsid w:val="00FA32E0"/>
    <w:rsid w:val="00FB12C4"/>
    <w:rsid w:val="00FB38A3"/>
    <w:rsid w:val="00FB3DC4"/>
    <w:rsid w:val="00FB3E1D"/>
    <w:rsid w:val="00FB52E6"/>
    <w:rsid w:val="00FB7260"/>
    <w:rsid w:val="00FB7752"/>
    <w:rsid w:val="00FC063F"/>
    <w:rsid w:val="00FC32C6"/>
    <w:rsid w:val="00FC3BD8"/>
    <w:rsid w:val="00FC4A9B"/>
    <w:rsid w:val="00FC5581"/>
    <w:rsid w:val="00FC654C"/>
    <w:rsid w:val="00FD05BB"/>
    <w:rsid w:val="00FD1ADD"/>
    <w:rsid w:val="00FD5584"/>
    <w:rsid w:val="00FD56F7"/>
    <w:rsid w:val="00FE0571"/>
    <w:rsid w:val="00FE3579"/>
    <w:rsid w:val="00FE57A5"/>
    <w:rsid w:val="00FE7B9E"/>
    <w:rsid w:val="00FF1B12"/>
    <w:rsid w:val="00FF2CE6"/>
    <w:rsid w:val="00FF3E84"/>
    <w:rsid w:val="00FF4658"/>
    <w:rsid w:val="00FF5FBD"/>
    <w:rsid w:val="00FF620C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5779C2"/>
  <w15:docId w15:val="{DEB6E491-0AFB-4086-8A47-FE5E48F4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14C"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rsid w:val="00A069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8414C"/>
    <w:pPr>
      <w:keepNext/>
      <w:jc w:val="center"/>
      <w:outlineLvl w:val="1"/>
    </w:pPr>
    <w:rPr>
      <w:spacing w:val="-10"/>
      <w:sz w:val="28"/>
    </w:rPr>
  </w:style>
  <w:style w:type="paragraph" w:styleId="Heading3">
    <w:name w:val="heading 3"/>
    <w:basedOn w:val="Normal"/>
    <w:next w:val="Normal"/>
    <w:qFormat/>
    <w:rsid w:val="0038414C"/>
    <w:pPr>
      <w:keepNext/>
      <w:spacing w:before="240"/>
      <w:jc w:val="both"/>
      <w:outlineLvl w:val="2"/>
    </w:pPr>
    <w:rPr>
      <w:spacing w:val="-10"/>
      <w:sz w:val="28"/>
    </w:rPr>
  </w:style>
  <w:style w:type="paragraph" w:styleId="Heading4">
    <w:name w:val="heading 4"/>
    <w:basedOn w:val="Normal"/>
    <w:next w:val="Normal"/>
    <w:link w:val="Heading4Char"/>
    <w:qFormat/>
    <w:rsid w:val="000D5982"/>
    <w:pPr>
      <w:keepNext/>
      <w:ind w:firstLine="390"/>
      <w:outlineLvl w:val="3"/>
    </w:pPr>
    <w:rPr>
      <w:rFonts w:ascii=".VnTime" w:hAnsi=".VnTime"/>
      <w:b/>
      <w:sz w:val="28"/>
      <w:lang w:val="en-AU"/>
    </w:rPr>
  </w:style>
  <w:style w:type="paragraph" w:styleId="Heading5">
    <w:name w:val="heading 5"/>
    <w:basedOn w:val="Normal"/>
    <w:next w:val="Normal"/>
    <w:qFormat/>
    <w:rsid w:val="0038414C"/>
    <w:pPr>
      <w:keepNext/>
      <w:ind w:firstLine="4320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rsid w:val="0038414C"/>
    <w:pPr>
      <w:keepNext/>
      <w:tabs>
        <w:tab w:val="center" w:pos="1800"/>
        <w:tab w:val="center" w:pos="7020"/>
      </w:tabs>
      <w:ind w:right="317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38414C"/>
    <w:pPr>
      <w:keepNext/>
      <w:ind w:firstLine="180"/>
      <w:outlineLvl w:val="6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8414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38414C"/>
    <w:pPr>
      <w:spacing w:after="120"/>
      <w:ind w:left="360"/>
    </w:pPr>
  </w:style>
  <w:style w:type="paragraph" w:styleId="List2">
    <w:name w:val="List 2"/>
    <w:basedOn w:val="Normal"/>
    <w:rsid w:val="0038414C"/>
    <w:pPr>
      <w:ind w:left="720" w:hanging="360"/>
    </w:pPr>
  </w:style>
  <w:style w:type="paragraph" w:styleId="ListBullet">
    <w:name w:val="List Bullet"/>
    <w:basedOn w:val="Normal"/>
    <w:rsid w:val="0038414C"/>
    <w:pPr>
      <w:ind w:left="360" w:hanging="360"/>
    </w:pPr>
  </w:style>
  <w:style w:type="paragraph" w:styleId="ListBullet2">
    <w:name w:val="List Bullet 2"/>
    <w:basedOn w:val="Normal"/>
    <w:rsid w:val="0038414C"/>
    <w:pPr>
      <w:ind w:left="720" w:hanging="360"/>
    </w:pPr>
  </w:style>
  <w:style w:type="paragraph" w:styleId="BodyText">
    <w:name w:val="Body Text"/>
    <w:basedOn w:val="Normal"/>
    <w:rsid w:val="0038414C"/>
    <w:pPr>
      <w:spacing w:after="120"/>
    </w:pPr>
  </w:style>
  <w:style w:type="paragraph" w:styleId="BodyText3">
    <w:name w:val="Body Text 3"/>
    <w:basedOn w:val="BodyTextIndent"/>
    <w:rsid w:val="0038414C"/>
  </w:style>
  <w:style w:type="paragraph" w:customStyle="1" w:styleId="BodyText4">
    <w:name w:val="Body Text 4"/>
    <w:basedOn w:val="BodyTextIndent"/>
    <w:rsid w:val="0038414C"/>
  </w:style>
  <w:style w:type="paragraph" w:styleId="Header">
    <w:name w:val="header"/>
    <w:basedOn w:val="Normal"/>
    <w:link w:val="HeaderChar"/>
    <w:uiPriority w:val="99"/>
    <w:rsid w:val="003841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41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414C"/>
  </w:style>
  <w:style w:type="paragraph" w:styleId="BodyText2">
    <w:name w:val="Body Text 2"/>
    <w:basedOn w:val="Normal"/>
    <w:rsid w:val="0038414C"/>
    <w:pPr>
      <w:tabs>
        <w:tab w:val="left" w:pos="284"/>
      </w:tabs>
      <w:jc w:val="both"/>
    </w:pPr>
    <w:rPr>
      <w:b/>
      <w:spacing w:val="-10"/>
      <w:sz w:val="28"/>
    </w:rPr>
  </w:style>
  <w:style w:type="paragraph" w:styleId="BodyTextIndent3">
    <w:name w:val="Body Text Indent 3"/>
    <w:basedOn w:val="Normal"/>
    <w:rsid w:val="0038414C"/>
    <w:pPr>
      <w:ind w:left="284" w:hanging="284"/>
      <w:jc w:val="both"/>
    </w:pPr>
    <w:rPr>
      <w:spacing w:val="-10"/>
      <w:sz w:val="28"/>
    </w:rPr>
  </w:style>
  <w:style w:type="paragraph" w:styleId="BodyTextIndent2">
    <w:name w:val="Body Text Indent 2"/>
    <w:basedOn w:val="Normal"/>
    <w:rsid w:val="0038414C"/>
    <w:pPr>
      <w:ind w:left="284" w:hanging="284"/>
      <w:jc w:val="both"/>
    </w:pPr>
    <w:rPr>
      <w:i/>
      <w:spacing w:val="-10"/>
      <w:sz w:val="28"/>
    </w:rPr>
  </w:style>
  <w:style w:type="paragraph" w:styleId="BlockText">
    <w:name w:val="Block Text"/>
    <w:basedOn w:val="Normal"/>
    <w:rsid w:val="00A06974"/>
    <w:pPr>
      <w:spacing w:after="240"/>
      <w:ind w:left="284" w:right="148" w:firstLine="1156"/>
      <w:jc w:val="both"/>
    </w:pPr>
    <w:rPr>
      <w:sz w:val="26"/>
      <w:lang w:val="en-GB"/>
    </w:rPr>
  </w:style>
  <w:style w:type="character" w:customStyle="1" w:styleId="Heading4Char">
    <w:name w:val="Heading 4 Char"/>
    <w:basedOn w:val="DefaultParagraphFont"/>
    <w:link w:val="Heading4"/>
    <w:rsid w:val="000D5982"/>
    <w:rPr>
      <w:rFonts w:ascii=".VnTime" w:hAnsi=".VnTime"/>
      <w:b/>
      <w:sz w:val="28"/>
      <w:lang w:val="en-AU"/>
    </w:rPr>
  </w:style>
  <w:style w:type="table" w:styleId="TableGrid">
    <w:name w:val="Table Grid"/>
    <w:basedOn w:val="TableNormal"/>
    <w:rsid w:val="000D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iua">
    <w:name w:val="Giua"/>
    <w:basedOn w:val="Normal"/>
    <w:autoRedefine/>
    <w:rsid w:val="000D5982"/>
    <w:pPr>
      <w:tabs>
        <w:tab w:val="left" w:pos="1276"/>
      </w:tabs>
      <w:spacing w:before="120" w:line="24" w:lineRule="atLeast"/>
      <w:jc w:val="center"/>
    </w:pPr>
    <w:rPr>
      <w:rFonts w:ascii="Times New Roman" w:hAnsi="Times New Roman"/>
      <w:b/>
      <w:sz w:val="28"/>
      <w:szCs w:val="24"/>
    </w:rPr>
  </w:style>
  <w:style w:type="paragraph" w:customStyle="1" w:styleId="Char">
    <w:name w:val="Char"/>
    <w:basedOn w:val="Normal"/>
    <w:rsid w:val="000D5982"/>
    <w:pPr>
      <w:spacing w:after="160" w:line="240" w:lineRule="exact"/>
    </w:pPr>
    <w:rPr>
      <w:rFonts w:ascii="Verdana" w:hAnsi="Verdana" w:cs="Angsana New"/>
      <w:sz w:val="20"/>
      <w:lang w:val="en-GB"/>
    </w:rPr>
  </w:style>
  <w:style w:type="paragraph" w:customStyle="1" w:styleId="Dash">
    <w:name w:val="Dash"/>
    <w:basedOn w:val="Normal"/>
    <w:rsid w:val="000D5982"/>
    <w:pPr>
      <w:tabs>
        <w:tab w:val="num" w:pos="432"/>
      </w:tabs>
      <w:autoSpaceDE w:val="0"/>
      <w:autoSpaceDN w:val="0"/>
      <w:adjustRightInd w:val="0"/>
      <w:spacing w:before="120" w:after="120"/>
      <w:ind w:left="432" w:hanging="144"/>
    </w:pPr>
    <w:rPr>
      <w:rFonts w:ascii="Souvenir-Light" w:hAnsi="Souvenir-Light" w:cs="Souvenir-Light"/>
      <w:sz w:val="20"/>
      <w:lang w:val="en-GB"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0D5982"/>
    <w:pPr>
      <w:spacing w:before="120" w:after="120" w:line="312" w:lineRule="auto"/>
    </w:pPr>
    <w:rPr>
      <w:rFonts w:ascii="Times New Roman" w:hAnsi="Times New Roman"/>
      <w:sz w:val="28"/>
      <w:szCs w:val="28"/>
      <w:lang w:val="vi-VN"/>
    </w:rPr>
  </w:style>
  <w:style w:type="paragraph" w:customStyle="1" w:styleId="CharCharCharChar">
    <w:name w:val="Char Char Char Char"/>
    <w:basedOn w:val="Normal"/>
    <w:rsid w:val="000D5982"/>
    <w:pPr>
      <w:pageBreakBefore/>
      <w:spacing w:before="100" w:beforeAutospacing="1" w:after="100" w:afterAutospacing="1"/>
      <w:jc w:val="both"/>
    </w:pPr>
    <w:rPr>
      <w:rFonts w:ascii="Tahoma" w:hAnsi="Tahoma"/>
      <w:sz w:val="20"/>
    </w:rPr>
  </w:style>
  <w:style w:type="paragraph" w:customStyle="1" w:styleId="Char0">
    <w:name w:val="Char"/>
    <w:basedOn w:val="Normal"/>
    <w:rsid w:val="000D5982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customStyle="1" w:styleId="CharCharChar">
    <w:name w:val="Char Char Char"/>
    <w:basedOn w:val="Normal"/>
    <w:rsid w:val="000D5982"/>
    <w:pPr>
      <w:spacing w:after="160" w:line="240" w:lineRule="exact"/>
    </w:pPr>
    <w:rPr>
      <w:rFonts w:ascii="Verdana" w:hAnsi="Verdana"/>
      <w:sz w:val="20"/>
    </w:rPr>
  </w:style>
  <w:style w:type="character" w:styleId="Hyperlink">
    <w:name w:val="Hyperlink"/>
    <w:basedOn w:val="DefaultParagraphFont"/>
    <w:rsid w:val="000D5982"/>
    <w:rPr>
      <w:color w:val="0000FF"/>
      <w:u w:val="single"/>
    </w:rPr>
  </w:style>
  <w:style w:type="paragraph" w:customStyle="1" w:styleId="CharCharCharChar0">
    <w:name w:val="Char Char Char Char"/>
    <w:basedOn w:val="DocumentMap"/>
    <w:rsid w:val="000D5982"/>
    <w:pPr>
      <w:widowControl w:val="0"/>
      <w:tabs>
        <w:tab w:val="left" w:pos="1114"/>
      </w:tabs>
      <w:suppressAutoHyphens/>
      <w:adjustRightInd w:val="0"/>
      <w:spacing w:before="120" w:line="436" w:lineRule="exact"/>
      <w:ind w:left="714" w:rightChars="-56" w:right="-56" w:firstLine="1"/>
      <w:jc w:val="both"/>
      <w:outlineLvl w:val="3"/>
    </w:pPr>
    <w:rPr>
      <w:b/>
      <w:bCs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rsid w:val="000D598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0D5982"/>
    <w:rPr>
      <w:rFonts w:ascii="Tahoma" w:hAnsi="Tahoma" w:cs="Tahoma"/>
      <w:shd w:val="clear" w:color="auto" w:fill="000080"/>
    </w:rPr>
  </w:style>
  <w:style w:type="paragraph" w:customStyle="1" w:styleId="CharCharCharCharCharCharCharCharCharCharCharCharChar">
    <w:name w:val="Char Char Char Char Char Char Char Char Char Char Char Char Char"/>
    <w:autoRedefine/>
    <w:rsid w:val="000D5982"/>
    <w:pPr>
      <w:tabs>
        <w:tab w:val="left" w:pos="1152"/>
      </w:tabs>
      <w:spacing w:before="120" w:after="120" w:line="312" w:lineRule="auto"/>
    </w:pPr>
    <w:rPr>
      <w:rFonts w:ascii="VNI-Helve" w:eastAsia="VNI-Times" w:hAnsi="VNI-Helve" w:cs="VNI-Helve"/>
      <w:sz w:val="26"/>
      <w:szCs w:val="26"/>
    </w:rPr>
  </w:style>
  <w:style w:type="character" w:styleId="FollowedHyperlink">
    <w:name w:val="FollowedHyperlink"/>
    <w:basedOn w:val="DefaultParagraphFont"/>
    <w:rsid w:val="000D5982"/>
    <w:rPr>
      <w:color w:val="800080"/>
      <w:u w:val="single"/>
    </w:rPr>
  </w:style>
  <w:style w:type="paragraph" w:styleId="BalloonText">
    <w:name w:val="Balloon Text"/>
    <w:basedOn w:val="Normal"/>
    <w:semiHidden/>
    <w:rsid w:val="00FC65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08D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C7293"/>
    <w:rPr>
      <w:rFonts w:ascii="VNI-Times" w:hAnsi="VNI-Times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C7293"/>
    <w:rPr>
      <w:rFonts w:ascii="VNI-Times" w:hAnsi="VNI-Times"/>
      <w:sz w:val="24"/>
    </w:rPr>
  </w:style>
  <w:style w:type="paragraph" w:customStyle="1" w:styleId="Char1">
    <w:name w:val="Char"/>
    <w:autoRedefine/>
    <w:rsid w:val="00AB454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B957F1"/>
    <w:rPr>
      <w:b/>
      <w:bCs/>
      <w:sz w:val="28"/>
      <w:szCs w:val="28"/>
    </w:rPr>
  </w:style>
  <w:style w:type="paragraph" w:customStyle="1" w:styleId="Heading21">
    <w:name w:val="Heading #2"/>
    <w:basedOn w:val="Normal"/>
    <w:link w:val="Heading20"/>
    <w:rsid w:val="00B957F1"/>
    <w:pPr>
      <w:widowControl w:val="0"/>
      <w:spacing w:after="80"/>
      <w:outlineLvl w:val="1"/>
    </w:pPr>
    <w:rPr>
      <w:rFonts w:ascii="Times New Roman" w:hAnsi="Times New Roman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A41AD2"/>
    <w:rPr>
      <w:b/>
      <w:bCs/>
    </w:rPr>
  </w:style>
  <w:style w:type="character" w:styleId="Emphasis">
    <w:name w:val="Emphasis"/>
    <w:basedOn w:val="DefaultParagraphFont"/>
    <w:uiPriority w:val="20"/>
    <w:qFormat/>
    <w:rsid w:val="00A41AD2"/>
    <w:rPr>
      <w:i/>
      <w:iCs/>
    </w:rPr>
  </w:style>
  <w:style w:type="paragraph" w:styleId="NormalWeb">
    <w:name w:val="Normal (Web)"/>
    <w:basedOn w:val="Normal"/>
    <w:uiPriority w:val="99"/>
    <w:unhideWhenUsed/>
    <w:rsid w:val="00A41A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Grid0">
    <w:name w:val="TableGrid"/>
    <w:rsid w:val="004A0C94"/>
    <w:rPr>
      <w:rFonts w:asciiTheme="minorHAnsi" w:eastAsiaTheme="minorEastAsia" w:hAnsiTheme="minorHAnsi" w:cstheme="minorBidi"/>
      <w:sz w:val="22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0">
    <w:name w:val="Body text (2)_"/>
    <w:basedOn w:val="DefaultParagraphFont"/>
    <w:link w:val="Bodytext21"/>
    <w:rsid w:val="00D21AF1"/>
  </w:style>
  <w:style w:type="character" w:customStyle="1" w:styleId="Heading10">
    <w:name w:val="Heading #1_"/>
    <w:basedOn w:val="DefaultParagraphFont"/>
    <w:link w:val="Heading11"/>
    <w:rsid w:val="00D21AF1"/>
    <w:rPr>
      <w:b/>
      <w:bCs/>
      <w:sz w:val="32"/>
      <w:szCs w:val="32"/>
    </w:rPr>
  </w:style>
  <w:style w:type="character" w:customStyle="1" w:styleId="Headerorfooter2">
    <w:name w:val="Header or footer (2)_"/>
    <w:basedOn w:val="DefaultParagraphFont"/>
    <w:link w:val="Headerorfooter20"/>
    <w:rsid w:val="00D21AF1"/>
  </w:style>
  <w:style w:type="character" w:customStyle="1" w:styleId="Tableofcontents">
    <w:name w:val="Table of contents_"/>
    <w:basedOn w:val="DefaultParagraphFont"/>
    <w:link w:val="Tableofcontents0"/>
    <w:rsid w:val="00D21AF1"/>
    <w:rPr>
      <w:sz w:val="28"/>
      <w:szCs w:val="28"/>
    </w:rPr>
  </w:style>
  <w:style w:type="paragraph" w:customStyle="1" w:styleId="Bodytext21">
    <w:name w:val="Body text (2)"/>
    <w:basedOn w:val="Normal"/>
    <w:link w:val="Bodytext20"/>
    <w:rsid w:val="00D21AF1"/>
    <w:pPr>
      <w:widowControl w:val="0"/>
    </w:pPr>
    <w:rPr>
      <w:rFonts w:ascii="Times New Roman" w:hAnsi="Times New Roman"/>
      <w:sz w:val="20"/>
    </w:rPr>
  </w:style>
  <w:style w:type="paragraph" w:customStyle="1" w:styleId="Heading11">
    <w:name w:val="Heading #1"/>
    <w:basedOn w:val="Normal"/>
    <w:link w:val="Heading10"/>
    <w:rsid w:val="00D21AF1"/>
    <w:pPr>
      <w:widowControl w:val="0"/>
      <w:spacing w:after="140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customStyle="1" w:styleId="Headerorfooter20">
    <w:name w:val="Header or footer (2)"/>
    <w:basedOn w:val="Normal"/>
    <w:link w:val="Headerorfooter2"/>
    <w:rsid w:val="00D21AF1"/>
    <w:pPr>
      <w:widowControl w:val="0"/>
    </w:pPr>
    <w:rPr>
      <w:rFonts w:ascii="Times New Roman" w:hAnsi="Times New Roman"/>
      <w:sz w:val="20"/>
    </w:rPr>
  </w:style>
  <w:style w:type="paragraph" w:customStyle="1" w:styleId="Tableofcontents0">
    <w:name w:val="Table of contents"/>
    <w:basedOn w:val="Normal"/>
    <w:link w:val="Tableofcontents"/>
    <w:rsid w:val="00D21AF1"/>
    <w:pPr>
      <w:widowControl w:val="0"/>
      <w:spacing w:after="80"/>
      <w:ind w:left="1080" w:firstLine="370"/>
    </w:pPr>
    <w:rPr>
      <w:rFonts w:ascii="Times New Roman" w:hAnsi="Times New Roman"/>
      <w:sz w:val="28"/>
      <w:szCs w:val="28"/>
    </w:rPr>
  </w:style>
  <w:style w:type="paragraph" w:styleId="FootnoteText">
    <w:name w:val="footnote text"/>
    <w:basedOn w:val="Normal"/>
    <w:link w:val="FootnoteTextChar"/>
    <w:semiHidden/>
    <w:unhideWhenUsed/>
    <w:rsid w:val="00E566FA"/>
    <w:rPr>
      <w:rFonts w:ascii="Times New Roman" w:hAnsi="Times New Roman"/>
      <w:sz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566FA"/>
    <w:rPr>
      <w:lang w:val="en-GB" w:eastAsia="zh-CN"/>
    </w:rPr>
  </w:style>
  <w:style w:type="paragraph" w:customStyle="1" w:styleId="CharCharCharChar1">
    <w:name w:val="Char Char Char Char"/>
    <w:basedOn w:val="Normal"/>
    <w:rsid w:val="000C7033"/>
    <w:pPr>
      <w:spacing w:after="160" w:line="240" w:lineRule="exact"/>
    </w:pPr>
    <w:rPr>
      <w:rFonts w:ascii="Verdana" w:hAnsi="Verdana"/>
      <w:b/>
      <w:bCs/>
      <w:i/>
      <w:iCs/>
      <w:color w:val="000000"/>
      <w:sz w:val="20"/>
    </w:rPr>
  </w:style>
  <w:style w:type="character" w:customStyle="1" w:styleId="fontstyle01">
    <w:name w:val="fontstyle01"/>
    <w:basedOn w:val="DefaultParagraphFont"/>
    <w:rsid w:val="00B101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F8584-2828-4DA6-A424-4BB7C73A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SO GIAO THONG BINH DUONG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Ulysses R. Gotera</dc:creator>
  <cp:keywords>FoxChit SOFTWARE SOLUTIONS</cp:keywords>
  <cp:lastModifiedBy>User</cp:lastModifiedBy>
  <cp:revision>4</cp:revision>
  <cp:lastPrinted>2026-04-02T08:40:00Z</cp:lastPrinted>
  <dcterms:created xsi:type="dcterms:W3CDTF">2026-04-21T09:14:00Z</dcterms:created>
  <dcterms:modified xsi:type="dcterms:W3CDTF">2026-06-17T08:29:00Z</dcterms:modified>
</cp:coreProperties>
</file>