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97A3A" w:rsidRPr="00397A3A" w14:paraId="530691D9" w14:textId="77777777" w:rsidTr="00397A3A">
        <w:trPr>
          <w:trHeight w:val="1021"/>
        </w:trPr>
        <w:tc>
          <w:tcPr>
            <w:tcW w:w="1544" w:type="pct"/>
            <w:hideMark/>
          </w:tcPr>
          <w:p w14:paraId="28EC5EF0" w14:textId="77777777"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bookmarkStart w:id="0" w:name="_Hlk175125334"/>
            <w:r w:rsidRPr="00397A3A">
              <w:rPr>
                <w:rFonts w:ascii="Times New Roman" w:eastAsia="PMingLiU" w:hAnsi="Times New Roman" w:cs="Times New Roman"/>
                <w:b/>
                <w:sz w:val="26"/>
                <w:szCs w:val="26"/>
                <w:highlight w:val="white"/>
                <w:lang w:eastAsia="en-US"/>
              </w:rPr>
              <w:t>ỦY BAN NHÂN DÂN</w:t>
            </w:r>
          </w:p>
          <w:p w14:paraId="0F02EC3D" w14:textId="77777777"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r w:rsidRPr="00397A3A">
              <w:rPr>
                <w:rFonts w:ascii="Times New Roman" w:eastAsia="Times New Roman" w:hAnsi="Times New Roman" w:cs="Times New Roman"/>
                <w:noProof/>
                <w:sz w:val="24"/>
                <w:szCs w:val="24"/>
                <w:lang w:eastAsia="en-US"/>
              </w:rPr>
              <mc:AlternateContent>
                <mc:Choice Requires="wps">
                  <w:drawing>
                    <wp:anchor distT="4294967232" distB="4294967232" distL="114300" distR="114300" simplePos="0" relativeHeight="251665408" behindDoc="0" locked="0" layoutInCell="1" allowOverlap="1" wp14:anchorId="40ABDDBF" wp14:editId="1C66C47A">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r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0MrK0xwCAAA1BAAADgAAAAAAAAAAAAAAAAAuAgAAZHJzL2Uyb0RvYy54bWxQSwECLQAU&#10;AAYACAAAACEAvxe/q9wAAAAIAQAADwAAAAAAAAAAAAAAAAB2BAAAZHJzL2Rvd25yZXYueG1sUEsF&#10;BgAAAAAEAAQA8wAAAH8FAAAAAA==&#10;"/>
                  </w:pict>
                </mc:Fallback>
              </mc:AlternateContent>
            </w:r>
            <w:r w:rsidRPr="00397A3A">
              <w:rPr>
                <w:rFonts w:ascii="Times New Roman" w:eastAsia="PMingLiU" w:hAnsi="Times New Roman" w:cs="Times New Roman"/>
                <w:b/>
                <w:sz w:val="26"/>
                <w:szCs w:val="26"/>
                <w:highlight w:val="white"/>
                <w:lang w:eastAsia="en-US"/>
              </w:rPr>
              <w:t>TỈNH ĐỒNG NAI</w:t>
            </w:r>
          </w:p>
        </w:tc>
        <w:tc>
          <w:tcPr>
            <w:tcW w:w="515" w:type="pct"/>
          </w:tcPr>
          <w:p w14:paraId="7E2DABD6" w14:textId="77777777"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p>
          <w:p w14:paraId="39261C1D" w14:textId="77777777" w:rsidR="00397A3A" w:rsidRPr="00397A3A" w:rsidRDefault="00397A3A" w:rsidP="00397A3A">
            <w:pPr>
              <w:spacing w:after="0" w:line="252" w:lineRule="auto"/>
              <w:jc w:val="center"/>
              <w:rPr>
                <w:rFonts w:ascii="Times New Roman" w:eastAsia="PMingLiU" w:hAnsi="Times New Roman" w:cs="Times New Roman"/>
                <w:sz w:val="28"/>
                <w:szCs w:val="28"/>
                <w:highlight w:val="white"/>
                <w:lang w:eastAsia="en-US"/>
              </w:rPr>
            </w:pPr>
          </w:p>
        </w:tc>
        <w:tc>
          <w:tcPr>
            <w:tcW w:w="2941" w:type="pct"/>
            <w:hideMark/>
          </w:tcPr>
          <w:p w14:paraId="0611699E" w14:textId="77777777"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r w:rsidRPr="00397A3A">
              <w:rPr>
                <w:rFonts w:ascii="Times New Roman" w:eastAsia="PMingLiU" w:hAnsi="Times New Roman" w:cs="Times New Roman"/>
                <w:b/>
                <w:sz w:val="26"/>
                <w:szCs w:val="26"/>
                <w:highlight w:val="white"/>
                <w:lang w:eastAsia="en-US"/>
              </w:rPr>
              <w:t>CỘNG HÒA XÃ HỘI CHỦ NGHĨA VIỆT NAM</w:t>
            </w:r>
          </w:p>
          <w:p w14:paraId="650D8725" w14:textId="77777777" w:rsidR="00397A3A" w:rsidRPr="00397A3A" w:rsidRDefault="00397A3A" w:rsidP="00397A3A">
            <w:pPr>
              <w:spacing w:after="0" w:line="252" w:lineRule="auto"/>
              <w:jc w:val="center"/>
              <w:rPr>
                <w:rFonts w:ascii="Times New Roman" w:eastAsia="PMingLiU" w:hAnsi="Times New Roman" w:cs="Times New Roman"/>
                <w:sz w:val="28"/>
                <w:szCs w:val="28"/>
                <w:highlight w:val="white"/>
                <w:lang w:eastAsia="en-US"/>
              </w:rPr>
            </w:pPr>
            <w:r w:rsidRPr="00397A3A">
              <w:rPr>
                <w:rFonts w:ascii="Times New Roman" w:eastAsia="Times New Roman" w:hAnsi="Times New Roman" w:cs="Times New Roman"/>
                <w:noProof/>
                <w:sz w:val="24"/>
                <w:szCs w:val="24"/>
                <w:lang w:eastAsia="en-US"/>
              </w:rPr>
              <mc:AlternateContent>
                <mc:Choice Requires="wps">
                  <w:drawing>
                    <wp:anchor distT="4294967233" distB="4294967233" distL="114300" distR="114300" simplePos="0" relativeHeight="251666432" behindDoc="0" locked="0" layoutInCell="1" allowOverlap="1" wp14:anchorId="2D8C38DD" wp14:editId="776E4721">
                      <wp:simplePos x="0" y="0"/>
                      <wp:positionH relativeFrom="column">
                        <wp:posOffset>696595</wp:posOffset>
                      </wp:positionH>
                      <wp:positionV relativeFrom="paragraph">
                        <wp:posOffset>236220</wp:posOffset>
                      </wp:positionV>
                      <wp:extent cx="2143125" cy="0"/>
                      <wp:effectExtent l="0" t="0" r="9525" b="1905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ctI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9nL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397A3A">
              <w:rPr>
                <w:rFonts w:ascii="Times New Roman" w:eastAsia="PMingLiU" w:hAnsi="Times New Roman" w:cs="Times New Roman"/>
                <w:b/>
                <w:sz w:val="28"/>
                <w:szCs w:val="28"/>
                <w:highlight w:val="white"/>
                <w:lang w:eastAsia="en-US"/>
              </w:rPr>
              <w:t>Độc lập - Tự do - Hạnh phúc</w:t>
            </w:r>
          </w:p>
        </w:tc>
      </w:tr>
      <w:tr w:rsidR="00397A3A" w:rsidRPr="00397A3A" w14:paraId="063BD6CB" w14:textId="77777777" w:rsidTr="00397A3A">
        <w:trPr>
          <w:trHeight w:val="20"/>
        </w:trPr>
        <w:tc>
          <w:tcPr>
            <w:tcW w:w="1544" w:type="pct"/>
            <w:hideMark/>
          </w:tcPr>
          <w:p w14:paraId="3E1611E4" w14:textId="43777345"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r w:rsidRPr="00397A3A">
              <w:rPr>
                <w:rFonts w:ascii="Times New Roman" w:eastAsia="PMingLiU" w:hAnsi="Times New Roman" w:cs="Times New Roman"/>
                <w:sz w:val="26"/>
                <w:szCs w:val="26"/>
                <w:highlight w:val="white"/>
                <w:lang w:eastAsia="en-US"/>
              </w:rPr>
              <w:t>Số: 2</w:t>
            </w:r>
            <w:r>
              <w:rPr>
                <w:rFonts w:ascii="Times New Roman" w:eastAsia="PMingLiU" w:hAnsi="Times New Roman" w:cs="Times New Roman"/>
                <w:sz w:val="26"/>
                <w:szCs w:val="26"/>
                <w:highlight w:val="white"/>
                <w:lang w:eastAsia="en-US"/>
              </w:rPr>
              <w:t>9</w:t>
            </w:r>
            <w:r w:rsidRPr="00397A3A">
              <w:rPr>
                <w:rFonts w:ascii="Times New Roman" w:eastAsia="PMingLiU" w:hAnsi="Times New Roman" w:cs="Times New Roman"/>
                <w:sz w:val="26"/>
                <w:szCs w:val="26"/>
                <w:highlight w:val="white"/>
                <w:lang w:eastAsia="en-US"/>
              </w:rPr>
              <w:t>/2025/QĐ-UBND</w:t>
            </w:r>
          </w:p>
        </w:tc>
        <w:tc>
          <w:tcPr>
            <w:tcW w:w="515" w:type="pct"/>
          </w:tcPr>
          <w:p w14:paraId="6FB92C6B" w14:textId="77777777"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p>
        </w:tc>
        <w:tc>
          <w:tcPr>
            <w:tcW w:w="2941" w:type="pct"/>
            <w:hideMark/>
          </w:tcPr>
          <w:p w14:paraId="2DEA07D9" w14:textId="4A10E356" w:rsidR="00397A3A" w:rsidRPr="00397A3A" w:rsidRDefault="00397A3A" w:rsidP="00397A3A">
            <w:pPr>
              <w:spacing w:after="0" w:line="252" w:lineRule="auto"/>
              <w:jc w:val="center"/>
              <w:rPr>
                <w:rFonts w:ascii="Times New Roman" w:eastAsia="PMingLiU" w:hAnsi="Times New Roman" w:cs="Times New Roman"/>
                <w:b/>
                <w:sz w:val="26"/>
                <w:szCs w:val="26"/>
                <w:highlight w:val="white"/>
                <w:lang w:eastAsia="en-US"/>
              </w:rPr>
            </w:pPr>
            <w:r w:rsidRPr="00397A3A">
              <w:rPr>
                <w:rFonts w:ascii="Times New Roman" w:eastAsia="PMingLiU" w:hAnsi="Times New Roman" w:cs="Times New Roman"/>
                <w:i/>
                <w:sz w:val="28"/>
                <w:szCs w:val="28"/>
                <w:highlight w:val="white"/>
                <w:lang w:eastAsia="en-US"/>
              </w:rPr>
              <w:t xml:space="preserve">Đồng Nai, ngày </w:t>
            </w:r>
            <w:r>
              <w:rPr>
                <w:rFonts w:ascii="Times New Roman" w:eastAsia="PMingLiU" w:hAnsi="Times New Roman" w:cs="Times New Roman"/>
                <w:i/>
                <w:sz w:val="28"/>
                <w:szCs w:val="28"/>
                <w:highlight w:val="white"/>
                <w:lang w:eastAsia="en-US"/>
              </w:rPr>
              <w:t>03</w:t>
            </w:r>
            <w:r w:rsidRPr="00397A3A">
              <w:rPr>
                <w:rFonts w:ascii="Times New Roman" w:eastAsia="PMingLiU" w:hAnsi="Times New Roman" w:cs="Times New Roman"/>
                <w:i/>
                <w:sz w:val="28"/>
                <w:szCs w:val="28"/>
                <w:highlight w:val="white"/>
                <w:lang w:eastAsia="en-US"/>
              </w:rPr>
              <w:t xml:space="preserve"> tháng </w:t>
            </w:r>
            <w:r>
              <w:rPr>
                <w:rFonts w:ascii="Times New Roman" w:eastAsia="PMingLiU" w:hAnsi="Times New Roman" w:cs="Times New Roman"/>
                <w:i/>
                <w:sz w:val="28"/>
                <w:szCs w:val="28"/>
                <w:highlight w:val="white"/>
                <w:lang w:eastAsia="en-US"/>
              </w:rPr>
              <w:t>4</w:t>
            </w:r>
            <w:r w:rsidRPr="00397A3A">
              <w:rPr>
                <w:rFonts w:ascii="Times New Roman" w:eastAsia="PMingLiU" w:hAnsi="Times New Roman" w:cs="Times New Roman"/>
                <w:i/>
                <w:sz w:val="28"/>
                <w:szCs w:val="28"/>
                <w:highlight w:val="white"/>
                <w:lang w:eastAsia="en-US"/>
              </w:rPr>
              <w:t xml:space="preserve"> năm 2025</w:t>
            </w:r>
          </w:p>
        </w:tc>
      </w:tr>
    </w:tbl>
    <w:p w14:paraId="616A411A" w14:textId="77777777" w:rsidR="00397A3A" w:rsidRPr="00397A3A" w:rsidRDefault="00397A3A" w:rsidP="00397A3A">
      <w:pPr>
        <w:tabs>
          <w:tab w:val="center" w:pos="4702"/>
        </w:tabs>
        <w:spacing w:after="0" w:line="240" w:lineRule="auto"/>
        <w:jc w:val="center"/>
        <w:rPr>
          <w:rFonts w:ascii="Times New Roman" w:eastAsia="Times New Roman" w:hAnsi="Times New Roman" w:cs="Times New Roman"/>
          <w:b/>
          <w:bCs/>
          <w:iCs/>
          <w:sz w:val="28"/>
          <w:szCs w:val="28"/>
          <w:u w:val="single"/>
        </w:rPr>
      </w:pPr>
    </w:p>
    <w:p w14:paraId="7DDFF73B" w14:textId="77777777" w:rsidR="008914CD" w:rsidRPr="00397A3A" w:rsidRDefault="003A50DF" w:rsidP="00397A3A">
      <w:pPr>
        <w:tabs>
          <w:tab w:val="center" w:pos="4702"/>
        </w:tabs>
        <w:spacing w:after="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sz w:val="28"/>
          <w:szCs w:val="28"/>
        </w:rPr>
        <w:t>QUYẾT ĐỊNH</w:t>
      </w:r>
    </w:p>
    <w:p w14:paraId="651E5FEF" w14:textId="77777777" w:rsidR="00277220" w:rsidRDefault="00EC6B53" w:rsidP="00397A3A">
      <w:pPr>
        <w:spacing w:after="0" w:line="240" w:lineRule="auto"/>
        <w:jc w:val="center"/>
        <w:rPr>
          <w:rFonts w:ascii="Times New Roman" w:hAnsi="Times New Roman" w:cs="Times New Roman"/>
          <w:b/>
          <w:sz w:val="28"/>
          <w:szCs w:val="28"/>
        </w:rPr>
      </w:pPr>
      <w:bookmarkStart w:id="1" w:name="loai_1_name"/>
      <w:r w:rsidRPr="00397A3A">
        <w:rPr>
          <w:rFonts w:ascii="Times New Roman" w:hAnsi="Times New Roman" w:cs="Times New Roman"/>
          <w:b/>
          <w:sz w:val="28"/>
          <w:szCs w:val="28"/>
        </w:rPr>
        <w:t>Ban hành Q</w:t>
      </w:r>
      <w:r w:rsidR="00D64502" w:rsidRPr="00397A3A">
        <w:rPr>
          <w:rFonts w:ascii="Times New Roman" w:hAnsi="Times New Roman" w:cs="Times New Roman"/>
          <w:b/>
          <w:sz w:val="28"/>
          <w:szCs w:val="28"/>
        </w:rPr>
        <w:t xml:space="preserve">uy định </w:t>
      </w:r>
      <w:r w:rsidR="009F51FF" w:rsidRPr="00397A3A">
        <w:rPr>
          <w:rFonts w:ascii="Times New Roman" w:hAnsi="Times New Roman" w:cs="Times New Roman"/>
          <w:b/>
          <w:sz w:val="28"/>
          <w:szCs w:val="28"/>
        </w:rPr>
        <w:t>cơ chế cấp phát</w:t>
      </w:r>
      <w:r w:rsidR="001913F5" w:rsidRPr="00397A3A">
        <w:rPr>
          <w:rFonts w:ascii="Times New Roman" w:hAnsi="Times New Roman" w:cs="Times New Roman"/>
          <w:b/>
          <w:sz w:val="28"/>
          <w:szCs w:val="28"/>
        </w:rPr>
        <w:t>,</w:t>
      </w:r>
      <w:r w:rsidR="009F51FF" w:rsidRPr="00397A3A">
        <w:rPr>
          <w:rFonts w:ascii="Times New Roman" w:hAnsi="Times New Roman" w:cs="Times New Roman"/>
          <w:b/>
          <w:sz w:val="28"/>
          <w:szCs w:val="28"/>
        </w:rPr>
        <w:t xml:space="preserve"> thanh toán vốn đầu tư công từ nguồn ngân sách nhà nước hỗ trợ trực tiếp bằng tiền, theo định mức cho một số đối tượng chính sách thuộc nội dung đầu tư của chương trình mục tiêu quốc gia </w:t>
      </w:r>
    </w:p>
    <w:p w14:paraId="1A576F6A" w14:textId="595342A4" w:rsidR="00D64502" w:rsidRPr="00397A3A" w:rsidRDefault="00D64502" w:rsidP="00397A3A">
      <w:pPr>
        <w:spacing w:after="0" w:line="240" w:lineRule="auto"/>
        <w:jc w:val="center"/>
        <w:rPr>
          <w:rFonts w:ascii="Times New Roman" w:hAnsi="Times New Roman" w:cs="Times New Roman"/>
          <w:b/>
          <w:sz w:val="28"/>
          <w:szCs w:val="28"/>
        </w:rPr>
      </w:pPr>
      <w:r w:rsidRPr="00397A3A">
        <w:rPr>
          <w:rFonts w:ascii="Times New Roman" w:hAnsi="Times New Roman" w:cs="Times New Roman"/>
          <w:b/>
          <w:sz w:val="28"/>
          <w:szCs w:val="28"/>
        </w:rPr>
        <w:t xml:space="preserve">trên địa bàn tỉnh </w:t>
      </w:r>
      <w:bookmarkEnd w:id="1"/>
      <w:r w:rsidRPr="00397A3A">
        <w:rPr>
          <w:rFonts w:ascii="Times New Roman" w:hAnsi="Times New Roman" w:cs="Times New Roman"/>
          <w:b/>
          <w:sz w:val="28"/>
          <w:szCs w:val="28"/>
        </w:rPr>
        <w:t>Đồng Nai</w:t>
      </w:r>
    </w:p>
    <w:p w14:paraId="06AE1C57" w14:textId="73B7D236" w:rsidR="00B65B1E" w:rsidRPr="00397A3A" w:rsidRDefault="00B65B1E" w:rsidP="00397A3A">
      <w:pPr>
        <w:spacing w:after="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58752" behindDoc="0" locked="0" layoutInCell="1" allowOverlap="1" wp14:anchorId="6E0852D5" wp14:editId="155B281B">
                <wp:simplePos x="0" y="0"/>
                <wp:positionH relativeFrom="column">
                  <wp:posOffset>2187736</wp:posOffset>
                </wp:positionH>
                <wp:positionV relativeFrom="paragraph">
                  <wp:posOffset>40640</wp:posOffset>
                </wp:positionV>
                <wp:extent cx="1785668" cy="0"/>
                <wp:effectExtent l="0" t="0" r="24130" b="19050"/>
                <wp:wrapNone/>
                <wp:docPr id="11" name="Straight Connector 11"/>
                <wp:cNvGraphicFramePr/>
                <a:graphic xmlns:a="http://schemas.openxmlformats.org/drawingml/2006/main">
                  <a:graphicData uri="http://schemas.microsoft.com/office/word/2010/wordprocessingShape">
                    <wps:wsp>
                      <wps:cNvCnPr/>
                      <wps:spPr>
                        <a:xfrm>
                          <a:off x="0" y="0"/>
                          <a:ext cx="1785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72.25pt,3.2pt" to="31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" strokecolor="black [3040]"/>
            </w:pict>
          </mc:Fallback>
        </mc:AlternateContent>
      </w:r>
    </w:p>
    <w:p w14:paraId="25E1D015" w14:textId="3F934F59" w:rsidR="008914CD" w:rsidRPr="00397A3A" w:rsidRDefault="003A50DF" w:rsidP="00397A3A">
      <w:pPr>
        <w:spacing w:after="0" w:line="240" w:lineRule="auto"/>
        <w:jc w:val="center"/>
        <w:rPr>
          <w:rFonts w:ascii="Times New Roman" w:eastAsia="Times New Roman" w:hAnsi="Times New Roman" w:cs="Times New Roman"/>
          <w:b/>
          <w:sz w:val="28"/>
          <w:szCs w:val="28"/>
        </w:rPr>
      </w:pPr>
      <w:r w:rsidRPr="00397A3A">
        <w:rPr>
          <w:rFonts w:ascii="Times New Roman" w:hAnsi="Times New Roman" w:cs="Times New Roman"/>
          <w:noProof/>
          <w:sz w:val="28"/>
          <w:szCs w:val="28"/>
          <w:lang w:eastAsia="en-US"/>
        </w:rPr>
        <mc:AlternateContent>
          <mc:Choice Requires="wps">
            <w:drawing>
              <wp:anchor distT="0" distB="0" distL="114300" distR="114300" simplePos="0" relativeHeight="251661824" behindDoc="0" locked="0" layoutInCell="1" hidden="0" allowOverlap="1" wp14:anchorId="4A1250E5" wp14:editId="05FE451D">
                <wp:simplePos x="0" y="0"/>
                <wp:positionH relativeFrom="column">
                  <wp:posOffset>2578100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7D6B3D9" id="Straight Arrow Connector 5" o:spid="_x0000_s1026" type="#_x0000_t32" style="position:absolute;margin-left:203pt;margin-top:1pt;width:0;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"/>
            </w:pict>
          </mc:Fallback>
        </mc:AlternateContent>
      </w:r>
      <w:r w:rsidRPr="00397A3A">
        <w:rPr>
          <w:rFonts w:ascii="Times New Roman" w:eastAsia="Times New Roman" w:hAnsi="Times New Roman" w:cs="Times New Roman"/>
          <w:b/>
          <w:sz w:val="28"/>
          <w:szCs w:val="28"/>
        </w:rPr>
        <w:t>ỦY BAN NHÂN DÂN TỈNH ĐỒNG NAI</w:t>
      </w:r>
    </w:p>
    <w:p w14:paraId="6F5DBD0C" w14:textId="41D62401" w:rsidR="008914CD" w:rsidRPr="00397A3A" w:rsidRDefault="003A50DF" w:rsidP="00397A3A">
      <w:pPr>
        <w:pBdr>
          <w:top w:val="nil"/>
          <w:left w:val="nil"/>
          <w:bottom w:val="nil"/>
          <w:right w:val="nil"/>
          <w:between w:val="nil"/>
        </w:pBdr>
        <w:spacing w:before="140" w:after="0" w:line="264" w:lineRule="auto"/>
        <w:ind w:firstLine="567"/>
        <w:jc w:val="both"/>
        <w:rPr>
          <w:rFonts w:ascii="Times New Roman" w:eastAsia="Times New Roman" w:hAnsi="Times New Roman" w:cs="Times New Roman"/>
          <w:i/>
          <w:sz w:val="28"/>
          <w:szCs w:val="28"/>
        </w:rPr>
      </w:pPr>
      <w:r w:rsidRPr="00397A3A">
        <w:rPr>
          <w:rFonts w:ascii="Times New Roman" w:eastAsia="Times New Roman" w:hAnsi="Times New Roman" w:cs="Times New Roman"/>
          <w:i/>
          <w:sz w:val="28"/>
          <w:szCs w:val="28"/>
        </w:rPr>
        <w:t xml:space="preserve">Căn cứ Luật Tổ chức chính quyền địa phương ngày 19 tháng </w:t>
      </w:r>
      <w:r w:rsidR="0065529A" w:rsidRPr="00397A3A">
        <w:rPr>
          <w:rFonts w:ascii="Times New Roman" w:eastAsia="Times New Roman" w:hAnsi="Times New Roman" w:cs="Times New Roman"/>
          <w:i/>
          <w:sz w:val="28"/>
          <w:szCs w:val="28"/>
        </w:rPr>
        <w:t>02 năm 2025</w:t>
      </w:r>
      <w:r w:rsidRPr="00397A3A">
        <w:rPr>
          <w:rFonts w:ascii="Times New Roman" w:eastAsia="Times New Roman" w:hAnsi="Times New Roman" w:cs="Times New Roman"/>
          <w:i/>
          <w:sz w:val="28"/>
          <w:szCs w:val="28"/>
        </w:rPr>
        <w:t>;</w:t>
      </w:r>
      <w:r w:rsidR="00F57880" w:rsidRPr="00397A3A">
        <w:rPr>
          <w:rFonts w:ascii="Times New Roman" w:eastAsia="Times New Roman" w:hAnsi="Times New Roman" w:cs="Times New Roman"/>
          <w:i/>
          <w:sz w:val="28"/>
          <w:szCs w:val="28"/>
        </w:rPr>
        <w:t xml:space="preserve"> </w:t>
      </w:r>
    </w:p>
    <w:p w14:paraId="2EB23030" w14:textId="2D193414" w:rsidR="009C377A" w:rsidRPr="00397A3A" w:rsidRDefault="009C377A" w:rsidP="00397A3A">
      <w:pPr>
        <w:pBdr>
          <w:top w:val="nil"/>
          <w:left w:val="nil"/>
          <w:bottom w:val="nil"/>
          <w:right w:val="nil"/>
          <w:between w:val="nil"/>
        </w:pBdr>
        <w:spacing w:before="140" w:after="0" w:line="264" w:lineRule="auto"/>
        <w:ind w:firstLine="567"/>
        <w:jc w:val="both"/>
        <w:rPr>
          <w:rFonts w:ascii="Times New Roman" w:eastAsia="Times New Roman" w:hAnsi="Times New Roman" w:cs="Times New Roman"/>
          <w:i/>
          <w:sz w:val="28"/>
          <w:szCs w:val="28"/>
        </w:rPr>
      </w:pPr>
      <w:r w:rsidRPr="00397A3A">
        <w:rPr>
          <w:rFonts w:ascii="Times New Roman" w:eastAsia="Times New Roman" w:hAnsi="Times New Roman" w:cs="Times New Roman"/>
          <w:i/>
          <w:sz w:val="28"/>
          <w:szCs w:val="28"/>
        </w:rPr>
        <w:t xml:space="preserve">Căn cứ Luật </w:t>
      </w:r>
      <w:r w:rsidR="00B65B1E" w:rsidRPr="00397A3A">
        <w:rPr>
          <w:rFonts w:ascii="Times New Roman" w:eastAsia="Times New Roman" w:hAnsi="Times New Roman" w:cs="Times New Roman"/>
          <w:i/>
          <w:sz w:val="28"/>
          <w:szCs w:val="28"/>
        </w:rPr>
        <w:t>B</w:t>
      </w:r>
      <w:r w:rsidRPr="00397A3A">
        <w:rPr>
          <w:rFonts w:ascii="Times New Roman" w:eastAsia="Times New Roman" w:hAnsi="Times New Roman" w:cs="Times New Roman"/>
          <w:i/>
          <w:sz w:val="28"/>
          <w:szCs w:val="28"/>
        </w:rPr>
        <w:t>an hành văn bản quy phạm pháp luật ngày 1</w:t>
      </w:r>
      <w:r w:rsidR="00D7471A" w:rsidRPr="00397A3A">
        <w:rPr>
          <w:rFonts w:ascii="Times New Roman" w:eastAsia="Times New Roman" w:hAnsi="Times New Roman" w:cs="Times New Roman"/>
          <w:i/>
          <w:sz w:val="28"/>
          <w:szCs w:val="28"/>
        </w:rPr>
        <w:t>9</w:t>
      </w:r>
      <w:r w:rsidRPr="00397A3A">
        <w:rPr>
          <w:rFonts w:ascii="Times New Roman" w:eastAsia="Times New Roman" w:hAnsi="Times New Roman" w:cs="Times New Roman"/>
          <w:i/>
          <w:sz w:val="28"/>
          <w:szCs w:val="28"/>
        </w:rPr>
        <w:t xml:space="preserve"> tháng </w:t>
      </w:r>
      <w:r w:rsidR="00D7471A" w:rsidRPr="00397A3A">
        <w:rPr>
          <w:rFonts w:ascii="Times New Roman" w:eastAsia="Times New Roman" w:hAnsi="Times New Roman" w:cs="Times New Roman"/>
          <w:i/>
          <w:sz w:val="28"/>
          <w:szCs w:val="28"/>
        </w:rPr>
        <w:t>02</w:t>
      </w:r>
      <w:r w:rsidRPr="00397A3A">
        <w:rPr>
          <w:rFonts w:ascii="Times New Roman" w:eastAsia="Times New Roman" w:hAnsi="Times New Roman" w:cs="Times New Roman"/>
          <w:i/>
          <w:sz w:val="28"/>
          <w:szCs w:val="28"/>
        </w:rPr>
        <w:t xml:space="preserve"> năm </w:t>
      </w:r>
      <w:r w:rsidR="00D7471A" w:rsidRPr="00397A3A">
        <w:rPr>
          <w:rFonts w:ascii="Times New Roman" w:eastAsia="Times New Roman" w:hAnsi="Times New Roman" w:cs="Times New Roman"/>
          <w:i/>
          <w:sz w:val="28"/>
          <w:szCs w:val="28"/>
        </w:rPr>
        <w:t>2025</w:t>
      </w:r>
      <w:r w:rsidRPr="00397A3A">
        <w:rPr>
          <w:rFonts w:ascii="Times New Roman" w:eastAsia="Times New Roman" w:hAnsi="Times New Roman" w:cs="Times New Roman"/>
          <w:i/>
          <w:sz w:val="28"/>
          <w:szCs w:val="28"/>
        </w:rPr>
        <w:t>;</w:t>
      </w:r>
      <w:r w:rsidR="00F57880" w:rsidRPr="00397A3A">
        <w:rPr>
          <w:rFonts w:ascii="Times New Roman" w:eastAsia="Times New Roman" w:hAnsi="Times New Roman" w:cs="Times New Roman"/>
          <w:i/>
          <w:sz w:val="28"/>
          <w:szCs w:val="28"/>
        </w:rPr>
        <w:t xml:space="preserve"> </w:t>
      </w:r>
    </w:p>
    <w:p w14:paraId="22F7A205" w14:textId="55604871" w:rsidR="00392F32" w:rsidRPr="00397A3A" w:rsidRDefault="00392F32" w:rsidP="00397A3A">
      <w:pPr>
        <w:spacing w:before="140" w:after="0" w:line="264" w:lineRule="auto"/>
        <w:ind w:firstLine="567"/>
        <w:jc w:val="both"/>
        <w:rPr>
          <w:rFonts w:ascii="Times New Roman" w:hAnsi="Times New Roman" w:cs="Times New Roman"/>
          <w:i/>
          <w:iCs/>
          <w:sz w:val="28"/>
          <w:szCs w:val="28"/>
        </w:rPr>
      </w:pPr>
      <w:r w:rsidRPr="00397A3A">
        <w:rPr>
          <w:rFonts w:ascii="Times New Roman" w:hAnsi="Times New Roman" w:cs="Times New Roman"/>
          <w:i/>
          <w:iCs/>
          <w:sz w:val="28"/>
          <w:szCs w:val="28"/>
        </w:rPr>
        <w:t xml:space="preserve">Căn cứ </w:t>
      </w:r>
      <w:r w:rsidR="00AA75AE" w:rsidRPr="00397A3A">
        <w:rPr>
          <w:rFonts w:ascii="Times New Roman" w:hAnsi="Times New Roman" w:cs="Times New Roman"/>
          <w:i/>
          <w:iCs/>
          <w:sz w:val="28"/>
          <w:szCs w:val="28"/>
        </w:rPr>
        <w:t>N</w:t>
      </w:r>
      <w:r w:rsidRPr="00397A3A">
        <w:rPr>
          <w:rFonts w:ascii="Times New Roman" w:hAnsi="Times New Roman" w:cs="Times New Roman"/>
          <w:i/>
          <w:iCs/>
          <w:sz w:val="28"/>
          <w:szCs w:val="28"/>
        </w:rPr>
        <w:t>ghị quyết số 111/2024/QH15 ngày 18 tháng 01 năm 2024 của Quốc hội về một số cơ chế, chính sách đặc thù thực hiện các Chương trình mục tiêu quốc gia;</w:t>
      </w:r>
    </w:p>
    <w:p w14:paraId="318BE561" w14:textId="77777777" w:rsidR="00B16FA7" w:rsidRPr="00397A3A" w:rsidRDefault="00B16FA7" w:rsidP="00397A3A">
      <w:pPr>
        <w:spacing w:before="140" w:after="0" w:line="264" w:lineRule="auto"/>
        <w:ind w:firstLine="567"/>
        <w:rPr>
          <w:rFonts w:ascii="Times New Roman" w:hAnsi="Times New Roman" w:cs="Times New Roman"/>
          <w:i/>
          <w:iCs/>
          <w:sz w:val="28"/>
          <w:szCs w:val="28"/>
        </w:rPr>
      </w:pPr>
      <w:r w:rsidRPr="00397A3A">
        <w:rPr>
          <w:rFonts w:ascii="Times New Roman" w:hAnsi="Times New Roman" w:cs="Times New Roman"/>
          <w:i/>
          <w:iCs/>
          <w:sz w:val="28"/>
          <w:szCs w:val="28"/>
        </w:rPr>
        <w:t>Căn cứ Nghị định số </w:t>
      </w:r>
      <w:hyperlink r:id="rId8" w:tgtFrame="_blank" w:tooltip="Nghị định 99/2021/NĐ-CP" w:history="1">
        <w:r w:rsidRPr="00397A3A">
          <w:rPr>
            <w:rFonts w:ascii="Times New Roman" w:hAnsi="Times New Roman" w:cs="Times New Roman"/>
            <w:i/>
            <w:iCs/>
            <w:sz w:val="28"/>
            <w:szCs w:val="28"/>
          </w:rPr>
          <w:t>99/2021/NĐ-CP</w:t>
        </w:r>
      </w:hyperlink>
      <w:r w:rsidRPr="00397A3A">
        <w:rPr>
          <w:rFonts w:ascii="Times New Roman" w:hAnsi="Times New Roman" w:cs="Times New Roman"/>
          <w:i/>
          <w:iCs/>
          <w:sz w:val="28"/>
          <w:szCs w:val="28"/>
        </w:rPr>
        <w:t> ngày 11 tháng 11 năm 2021 của Chính phủ quy định về quản lý, thanh toán, quyết toán dự án sử dụng vốn đầu tư công;</w:t>
      </w:r>
    </w:p>
    <w:p w14:paraId="1639122A" w14:textId="015FE5E3" w:rsidR="00392F32" w:rsidRPr="00397A3A" w:rsidRDefault="00392F32" w:rsidP="00397A3A">
      <w:pPr>
        <w:spacing w:before="140" w:after="0" w:line="264" w:lineRule="auto"/>
        <w:ind w:firstLine="567"/>
        <w:jc w:val="both"/>
        <w:rPr>
          <w:rFonts w:ascii="Times New Roman" w:hAnsi="Times New Roman" w:cs="Times New Roman"/>
          <w:sz w:val="28"/>
          <w:szCs w:val="28"/>
        </w:rPr>
      </w:pPr>
      <w:r w:rsidRPr="00397A3A">
        <w:rPr>
          <w:rFonts w:ascii="Times New Roman" w:hAnsi="Times New Roman" w:cs="Times New Roman"/>
          <w:bCs/>
          <w:i/>
          <w:iCs/>
          <w:sz w:val="28"/>
          <w:szCs w:val="28"/>
        </w:rPr>
        <w:t xml:space="preserve">Căn cứ </w:t>
      </w:r>
      <w:r w:rsidRPr="00397A3A">
        <w:rPr>
          <w:rFonts w:ascii="Times New Roman" w:hAnsi="Times New Roman" w:cs="Times New Roman"/>
          <w:i/>
          <w:iCs/>
          <w:sz w:val="28"/>
          <w:szCs w:val="28"/>
        </w:rPr>
        <w:t>Nghị định số 27/2022/NĐ-CP ngày 19 tháng 4 năm 2022 của Chính phủ quy định cơ chế quản lý, tổ chức thực hiện các Chương trình mục tiêu quốc gia;</w:t>
      </w:r>
    </w:p>
    <w:p w14:paraId="7D5600D8" w14:textId="00C0D960" w:rsidR="00D64502" w:rsidRPr="00397A3A" w:rsidRDefault="00D64502" w:rsidP="00397A3A">
      <w:pPr>
        <w:spacing w:before="140" w:after="0" w:line="264" w:lineRule="auto"/>
        <w:ind w:firstLine="567"/>
        <w:jc w:val="both"/>
        <w:rPr>
          <w:rFonts w:ascii="Times New Roman" w:hAnsi="Times New Roman" w:cs="Times New Roman"/>
          <w:i/>
          <w:iCs/>
          <w:sz w:val="28"/>
          <w:szCs w:val="28"/>
        </w:rPr>
      </w:pPr>
      <w:r w:rsidRPr="00397A3A">
        <w:rPr>
          <w:rFonts w:ascii="Times New Roman" w:hAnsi="Times New Roman" w:cs="Times New Roman"/>
          <w:i/>
          <w:iCs/>
          <w:sz w:val="28"/>
          <w:szCs w:val="28"/>
        </w:rPr>
        <w:t xml:space="preserve">Căn cứ </w:t>
      </w:r>
      <w:r w:rsidR="00E63419" w:rsidRPr="00397A3A">
        <w:rPr>
          <w:rFonts w:ascii="Times New Roman" w:hAnsi="Times New Roman" w:cs="Times New Roman"/>
          <w:bCs/>
          <w:i/>
          <w:iCs/>
          <w:sz w:val="28"/>
          <w:szCs w:val="28"/>
        </w:rPr>
        <w:t>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r w:rsidR="00A47774" w:rsidRPr="00397A3A">
        <w:rPr>
          <w:rFonts w:ascii="Times New Roman" w:hAnsi="Times New Roman" w:cs="Times New Roman"/>
          <w:bCs/>
          <w:i/>
          <w:iCs/>
          <w:sz w:val="28"/>
          <w:szCs w:val="28"/>
        </w:rPr>
        <w:t xml:space="preserve"> </w:t>
      </w:r>
    </w:p>
    <w:p w14:paraId="04EF5AD6" w14:textId="1258ABD0" w:rsidR="008914CD" w:rsidRPr="00397A3A" w:rsidRDefault="00BF6C80" w:rsidP="00397A3A">
      <w:pPr>
        <w:spacing w:before="140" w:after="0" w:line="264" w:lineRule="auto"/>
        <w:ind w:firstLine="567"/>
        <w:jc w:val="both"/>
        <w:rPr>
          <w:rFonts w:ascii="Times New Roman" w:eastAsia="Times New Roman" w:hAnsi="Times New Roman" w:cs="Times New Roman"/>
          <w:i/>
          <w:sz w:val="28"/>
          <w:szCs w:val="28"/>
        </w:rPr>
      </w:pPr>
      <w:r w:rsidRPr="00397A3A">
        <w:rPr>
          <w:rFonts w:ascii="Times New Roman" w:eastAsia="Times New Roman" w:hAnsi="Times New Roman" w:cs="Times New Roman"/>
          <w:i/>
          <w:sz w:val="28"/>
          <w:szCs w:val="28"/>
        </w:rPr>
        <w:t xml:space="preserve">Theo </w:t>
      </w:r>
      <w:r w:rsidR="003A50DF" w:rsidRPr="00397A3A">
        <w:rPr>
          <w:rFonts w:ascii="Times New Roman" w:eastAsia="Times New Roman" w:hAnsi="Times New Roman" w:cs="Times New Roman"/>
          <w:i/>
          <w:sz w:val="28"/>
          <w:szCs w:val="28"/>
        </w:rPr>
        <w:t xml:space="preserve">đề nghị của </w:t>
      </w:r>
      <w:r w:rsidR="00AA75AE" w:rsidRPr="00397A3A">
        <w:rPr>
          <w:rFonts w:ascii="Times New Roman" w:eastAsia="Times New Roman" w:hAnsi="Times New Roman" w:cs="Times New Roman"/>
          <w:i/>
          <w:sz w:val="28"/>
          <w:szCs w:val="28"/>
        </w:rPr>
        <w:t xml:space="preserve">Giám đốc </w:t>
      </w:r>
      <w:r w:rsidR="00AB3A89" w:rsidRPr="00397A3A">
        <w:rPr>
          <w:rFonts w:ascii="Times New Roman" w:eastAsia="Times New Roman" w:hAnsi="Times New Roman" w:cs="Times New Roman"/>
          <w:i/>
          <w:sz w:val="28"/>
          <w:szCs w:val="28"/>
        </w:rPr>
        <w:t>Sở Tài chính</w:t>
      </w:r>
      <w:r w:rsidR="00281571" w:rsidRPr="00397A3A">
        <w:rPr>
          <w:rFonts w:ascii="Times New Roman" w:eastAsia="Times New Roman" w:hAnsi="Times New Roman" w:cs="Times New Roman"/>
          <w:i/>
          <w:sz w:val="28"/>
          <w:szCs w:val="28"/>
        </w:rPr>
        <w:t xml:space="preserve"> tại Tờ trình số 32</w:t>
      </w:r>
      <w:r w:rsidR="00E07F7C" w:rsidRPr="00397A3A">
        <w:rPr>
          <w:rFonts w:ascii="Times New Roman" w:eastAsia="Times New Roman" w:hAnsi="Times New Roman" w:cs="Times New Roman"/>
          <w:i/>
          <w:sz w:val="28"/>
          <w:szCs w:val="28"/>
        </w:rPr>
        <w:t xml:space="preserve">/TTr-STC ngày      </w:t>
      </w:r>
      <w:r w:rsidR="00281571" w:rsidRPr="00397A3A">
        <w:rPr>
          <w:rFonts w:ascii="Times New Roman" w:eastAsia="Times New Roman" w:hAnsi="Times New Roman" w:cs="Times New Roman"/>
          <w:i/>
          <w:sz w:val="28"/>
          <w:szCs w:val="28"/>
        </w:rPr>
        <w:t xml:space="preserve">12 </w:t>
      </w:r>
      <w:r w:rsidR="00E07F7C" w:rsidRPr="00397A3A">
        <w:rPr>
          <w:rFonts w:ascii="Times New Roman" w:eastAsia="Times New Roman" w:hAnsi="Times New Roman" w:cs="Times New Roman"/>
          <w:i/>
          <w:sz w:val="28"/>
          <w:szCs w:val="28"/>
        </w:rPr>
        <w:t>tháng</w:t>
      </w:r>
      <w:r w:rsidR="00281571" w:rsidRPr="00397A3A">
        <w:rPr>
          <w:rFonts w:ascii="Times New Roman" w:eastAsia="Times New Roman" w:hAnsi="Times New Roman" w:cs="Times New Roman"/>
          <w:i/>
          <w:sz w:val="28"/>
          <w:szCs w:val="28"/>
        </w:rPr>
        <w:t xml:space="preserve"> 3 </w:t>
      </w:r>
      <w:r w:rsidR="00E07F7C" w:rsidRPr="00397A3A">
        <w:rPr>
          <w:rFonts w:ascii="Times New Roman" w:eastAsia="Times New Roman" w:hAnsi="Times New Roman" w:cs="Times New Roman"/>
          <w:i/>
          <w:sz w:val="28"/>
          <w:szCs w:val="28"/>
        </w:rPr>
        <w:t>năm 202</w:t>
      </w:r>
      <w:r w:rsidR="00CC72EA" w:rsidRPr="00397A3A">
        <w:rPr>
          <w:rFonts w:ascii="Times New Roman" w:eastAsia="Times New Roman" w:hAnsi="Times New Roman" w:cs="Times New Roman"/>
          <w:i/>
          <w:sz w:val="28"/>
          <w:szCs w:val="28"/>
        </w:rPr>
        <w:t>5</w:t>
      </w:r>
      <w:r w:rsidR="00E07F7C" w:rsidRPr="00397A3A">
        <w:rPr>
          <w:rFonts w:ascii="Times New Roman" w:eastAsia="Times New Roman" w:hAnsi="Times New Roman" w:cs="Times New Roman"/>
          <w:i/>
          <w:sz w:val="28"/>
          <w:szCs w:val="28"/>
        </w:rPr>
        <w:t>.</w:t>
      </w:r>
    </w:p>
    <w:p w14:paraId="6D7C7C76" w14:textId="0D8C7AFD" w:rsidR="008914CD" w:rsidRPr="00397A3A" w:rsidRDefault="003A50DF" w:rsidP="00397A3A">
      <w:pPr>
        <w:spacing w:before="240" w:after="24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sz w:val="28"/>
          <w:szCs w:val="28"/>
        </w:rPr>
        <w:t>QUYẾT ĐỊNH</w:t>
      </w:r>
      <w:r w:rsidR="00540C7A" w:rsidRPr="00397A3A">
        <w:rPr>
          <w:rFonts w:ascii="Times New Roman" w:eastAsia="Times New Roman" w:hAnsi="Times New Roman" w:cs="Times New Roman"/>
          <w:b/>
          <w:sz w:val="28"/>
          <w:szCs w:val="28"/>
        </w:rPr>
        <w:t>:</w:t>
      </w:r>
    </w:p>
    <w:p w14:paraId="021EF6D4" w14:textId="19CE0C89" w:rsidR="00AB3A89" w:rsidRPr="00397A3A" w:rsidRDefault="00AB3A89" w:rsidP="00397A3A">
      <w:pPr>
        <w:spacing w:before="140" w:after="120" w:line="264" w:lineRule="auto"/>
        <w:ind w:firstLine="567"/>
        <w:jc w:val="both"/>
        <w:rPr>
          <w:rFonts w:ascii="Times New Roman" w:eastAsia="Times New Roman" w:hAnsi="Times New Roman" w:cs="Times New Roman"/>
          <w:sz w:val="28"/>
          <w:szCs w:val="28"/>
        </w:rPr>
      </w:pPr>
      <w:bookmarkStart w:id="2" w:name="dieu_1"/>
      <w:bookmarkStart w:id="3" w:name="dieu_2"/>
      <w:r w:rsidRPr="00397A3A">
        <w:rPr>
          <w:rFonts w:ascii="Times New Roman" w:eastAsia="Times New Roman" w:hAnsi="Times New Roman" w:cs="Times New Roman"/>
          <w:b/>
          <w:bCs/>
          <w:sz w:val="28"/>
          <w:szCs w:val="28"/>
        </w:rPr>
        <w:t>Điều 1. </w:t>
      </w:r>
      <w:r w:rsidRPr="00397A3A">
        <w:rPr>
          <w:rFonts w:ascii="Times New Roman" w:eastAsia="Times New Roman" w:hAnsi="Times New Roman" w:cs="Times New Roman"/>
          <w:sz w:val="28"/>
          <w:szCs w:val="28"/>
        </w:rPr>
        <w:t xml:space="preserve">Ban hành kèm theo Quyết định này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w:t>
      </w:r>
      <w:r w:rsidR="00B16FA7" w:rsidRPr="00397A3A">
        <w:rPr>
          <w:rFonts w:ascii="Times New Roman" w:eastAsia="Times New Roman" w:hAnsi="Times New Roman" w:cs="Times New Roman"/>
          <w:sz w:val="28"/>
          <w:szCs w:val="28"/>
        </w:rPr>
        <w:t>trên địa bàn tỉnh Đồng Nai</w:t>
      </w:r>
      <w:r w:rsidRPr="00397A3A">
        <w:rPr>
          <w:rFonts w:ascii="Times New Roman" w:eastAsia="Times New Roman" w:hAnsi="Times New Roman" w:cs="Times New Roman"/>
          <w:sz w:val="28"/>
          <w:szCs w:val="28"/>
        </w:rPr>
        <w:t>.</w:t>
      </w:r>
      <w:bookmarkEnd w:id="2"/>
    </w:p>
    <w:p w14:paraId="1E035AC8" w14:textId="0327070F" w:rsidR="00D64502" w:rsidRPr="00397A3A" w:rsidRDefault="00D64502" w:rsidP="00397A3A">
      <w:pPr>
        <w:spacing w:before="140" w:after="120" w:line="264" w:lineRule="auto"/>
        <w:ind w:firstLine="567"/>
        <w:rPr>
          <w:rFonts w:ascii="Times New Roman" w:hAnsi="Times New Roman" w:cs="Times New Roman"/>
          <w:sz w:val="28"/>
          <w:szCs w:val="28"/>
        </w:rPr>
      </w:pPr>
      <w:r w:rsidRPr="00397A3A">
        <w:rPr>
          <w:rFonts w:ascii="Times New Roman" w:hAnsi="Times New Roman" w:cs="Times New Roman"/>
          <w:b/>
          <w:bCs/>
          <w:sz w:val="28"/>
          <w:szCs w:val="28"/>
        </w:rPr>
        <w:t>Điều 2.</w:t>
      </w:r>
      <w:r w:rsidRPr="00397A3A">
        <w:rPr>
          <w:rFonts w:ascii="Times New Roman" w:hAnsi="Times New Roman" w:cs="Times New Roman"/>
          <w:sz w:val="28"/>
          <w:szCs w:val="28"/>
        </w:rPr>
        <w:t xml:space="preserve"> Quyết định này có hiệu lực thi hành kể từ ngày </w:t>
      </w:r>
      <w:r w:rsidR="00EE1E6F" w:rsidRPr="00397A3A">
        <w:rPr>
          <w:rFonts w:ascii="Times New Roman" w:hAnsi="Times New Roman" w:cs="Times New Roman"/>
          <w:sz w:val="28"/>
          <w:szCs w:val="28"/>
        </w:rPr>
        <w:t>15</w:t>
      </w:r>
      <w:r w:rsidRPr="00397A3A">
        <w:rPr>
          <w:rFonts w:ascii="Times New Roman" w:hAnsi="Times New Roman" w:cs="Times New Roman"/>
          <w:sz w:val="28"/>
          <w:szCs w:val="28"/>
        </w:rPr>
        <w:t xml:space="preserve"> </w:t>
      </w:r>
      <w:r w:rsidR="003527B3" w:rsidRPr="00397A3A">
        <w:rPr>
          <w:rFonts w:ascii="Times New Roman" w:hAnsi="Times New Roman" w:cs="Times New Roman"/>
          <w:sz w:val="28"/>
          <w:szCs w:val="28"/>
        </w:rPr>
        <w:t>tháng</w:t>
      </w:r>
      <w:r w:rsidR="00C65F6E" w:rsidRPr="00397A3A">
        <w:rPr>
          <w:rFonts w:ascii="Times New Roman" w:hAnsi="Times New Roman" w:cs="Times New Roman"/>
          <w:sz w:val="28"/>
          <w:szCs w:val="28"/>
        </w:rPr>
        <w:t xml:space="preserve"> 4 </w:t>
      </w:r>
      <w:r w:rsidR="003527B3" w:rsidRPr="00397A3A">
        <w:rPr>
          <w:rFonts w:ascii="Times New Roman" w:hAnsi="Times New Roman" w:cs="Times New Roman"/>
          <w:sz w:val="28"/>
          <w:szCs w:val="28"/>
        </w:rPr>
        <w:t xml:space="preserve">năm </w:t>
      </w:r>
      <w:r w:rsidRPr="00397A3A">
        <w:rPr>
          <w:rFonts w:ascii="Times New Roman" w:hAnsi="Times New Roman" w:cs="Times New Roman"/>
          <w:sz w:val="28"/>
          <w:szCs w:val="28"/>
        </w:rPr>
        <w:t>202</w:t>
      </w:r>
      <w:r w:rsidR="00CC72EA" w:rsidRPr="00397A3A">
        <w:rPr>
          <w:rFonts w:ascii="Times New Roman" w:hAnsi="Times New Roman" w:cs="Times New Roman"/>
          <w:sz w:val="28"/>
          <w:szCs w:val="28"/>
        </w:rPr>
        <w:t>5</w:t>
      </w:r>
      <w:r w:rsidRPr="00397A3A">
        <w:rPr>
          <w:rFonts w:ascii="Times New Roman" w:hAnsi="Times New Roman" w:cs="Times New Roman"/>
          <w:sz w:val="28"/>
          <w:szCs w:val="28"/>
        </w:rPr>
        <w:t>.</w:t>
      </w:r>
      <w:bookmarkEnd w:id="3"/>
      <w:r w:rsidRPr="00397A3A">
        <w:rPr>
          <w:rFonts w:ascii="Times New Roman" w:hAnsi="Times New Roman" w:cs="Times New Roman"/>
          <w:sz w:val="28"/>
          <w:szCs w:val="28"/>
        </w:rPr>
        <w:t xml:space="preserve"> </w:t>
      </w:r>
      <w:r w:rsidR="00AB0AA6" w:rsidRPr="00397A3A">
        <w:rPr>
          <w:rFonts w:ascii="Times New Roman" w:hAnsi="Times New Roman" w:cs="Times New Roman"/>
          <w:sz w:val="28"/>
          <w:szCs w:val="28"/>
        </w:rPr>
        <w:t xml:space="preserve"> </w:t>
      </w:r>
    </w:p>
    <w:p w14:paraId="70AC2A11" w14:textId="3EC78BCE" w:rsidR="005A1B8E" w:rsidRPr="00397A3A" w:rsidRDefault="003A50DF" w:rsidP="00397A3A">
      <w:pPr>
        <w:spacing w:before="140" w:after="120" w:line="264" w:lineRule="auto"/>
        <w:ind w:firstLine="567"/>
        <w:jc w:val="both"/>
        <w:rPr>
          <w:rFonts w:ascii="Times New Roman" w:eastAsia="Times New Roman" w:hAnsi="Times New Roman" w:cs="Times New Roman"/>
          <w:sz w:val="28"/>
          <w:szCs w:val="28"/>
        </w:rPr>
      </w:pPr>
      <w:r w:rsidRPr="00397A3A">
        <w:rPr>
          <w:rFonts w:ascii="Times New Roman" w:eastAsia="Times New Roman" w:hAnsi="Times New Roman" w:cs="Times New Roman"/>
          <w:b/>
          <w:sz w:val="28"/>
          <w:szCs w:val="28"/>
        </w:rPr>
        <w:t xml:space="preserve">Điều </w:t>
      </w:r>
      <w:r w:rsidR="00D64502" w:rsidRPr="00397A3A">
        <w:rPr>
          <w:rFonts w:ascii="Times New Roman" w:eastAsia="Times New Roman" w:hAnsi="Times New Roman" w:cs="Times New Roman"/>
          <w:b/>
          <w:sz w:val="28"/>
          <w:szCs w:val="28"/>
        </w:rPr>
        <w:t>3</w:t>
      </w:r>
      <w:r w:rsidR="00E67C69" w:rsidRPr="00397A3A">
        <w:rPr>
          <w:rFonts w:ascii="Times New Roman" w:eastAsia="Times New Roman" w:hAnsi="Times New Roman" w:cs="Times New Roman"/>
          <w:b/>
          <w:sz w:val="28"/>
          <w:szCs w:val="28"/>
        </w:rPr>
        <w:t>.</w:t>
      </w:r>
      <w:r w:rsidRPr="00397A3A">
        <w:rPr>
          <w:rFonts w:ascii="Times New Roman" w:eastAsia="Times New Roman" w:hAnsi="Times New Roman" w:cs="Times New Roman"/>
          <w:b/>
          <w:sz w:val="28"/>
          <w:szCs w:val="28"/>
        </w:rPr>
        <w:t xml:space="preserve"> </w:t>
      </w:r>
      <w:r w:rsidRPr="00397A3A">
        <w:rPr>
          <w:rFonts w:ascii="Times New Roman" w:eastAsia="Times New Roman" w:hAnsi="Times New Roman" w:cs="Times New Roman"/>
          <w:sz w:val="28"/>
          <w:szCs w:val="28"/>
        </w:rPr>
        <w:t xml:space="preserve">Chánh Văn phòng Ủy ban nhân dân tỉnh, </w:t>
      </w:r>
      <w:r w:rsidR="002B0676" w:rsidRPr="00397A3A">
        <w:rPr>
          <w:rFonts w:ascii="Times New Roman" w:eastAsia="Times New Roman" w:hAnsi="Times New Roman" w:cs="Times New Roman"/>
          <w:sz w:val="28"/>
          <w:szCs w:val="28"/>
        </w:rPr>
        <w:t xml:space="preserve">Giám đốc các Sở: </w:t>
      </w:r>
      <w:r w:rsidR="006E5788" w:rsidRPr="00397A3A">
        <w:rPr>
          <w:rFonts w:ascii="Times New Roman" w:eastAsia="Times New Roman" w:hAnsi="Times New Roman" w:cs="Times New Roman"/>
          <w:sz w:val="28"/>
          <w:szCs w:val="28"/>
        </w:rPr>
        <w:t xml:space="preserve">Nông nghiệp và </w:t>
      </w:r>
      <w:r w:rsidR="00771D64" w:rsidRPr="00397A3A">
        <w:rPr>
          <w:rFonts w:ascii="Times New Roman" w:eastAsia="Times New Roman" w:hAnsi="Times New Roman" w:cs="Times New Roman"/>
          <w:sz w:val="28"/>
          <w:szCs w:val="28"/>
        </w:rPr>
        <w:t>Môi trường</w:t>
      </w:r>
      <w:r w:rsidR="006E5788" w:rsidRPr="00397A3A">
        <w:rPr>
          <w:rFonts w:ascii="Times New Roman" w:eastAsia="Times New Roman" w:hAnsi="Times New Roman" w:cs="Times New Roman"/>
          <w:sz w:val="28"/>
          <w:szCs w:val="28"/>
        </w:rPr>
        <w:t xml:space="preserve">, </w:t>
      </w:r>
      <w:r w:rsidR="00685AE0" w:rsidRPr="00397A3A">
        <w:rPr>
          <w:rFonts w:ascii="Times New Roman" w:eastAsia="Times New Roman" w:hAnsi="Times New Roman" w:cs="Times New Roman"/>
          <w:sz w:val="28"/>
          <w:szCs w:val="28"/>
        </w:rPr>
        <w:t xml:space="preserve">Tài chính, Dân tộc - Tôn giáo, </w:t>
      </w:r>
      <w:r w:rsidR="005A1B8E" w:rsidRPr="00397A3A">
        <w:rPr>
          <w:rFonts w:ascii="Times New Roman" w:eastAsia="Times New Roman" w:hAnsi="Times New Roman" w:cs="Times New Roman"/>
          <w:sz w:val="28"/>
          <w:szCs w:val="28"/>
        </w:rPr>
        <w:t>Thủ trưởng</w:t>
      </w:r>
      <w:r w:rsidRPr="00397A3A">
        <w:rPr>
          <w:rFonts w:ascii="Times New Roman" w:eastAsia="Times New Roman" w:hAnsi="Times New Roman" w:cs="Times New Roman"/>
          <w:sz w:val="28"/>
          <w:szCs w:val="28"/>
        </w:rPr>
        <w:t xml:space="preserve"> </w:t>
      </w:r>
      <w:r w:rsidR="006E5788" w:rsidRPr="00397A3A">
        <w:rPr>
          <w:rFonts w:ascii="Times New Roman" w:eastAsia="Times New Roman" w:hAnsi="Times New Roman" w:cs="Times New Roman"/>
          <w:sz w:val="28"/>
          <w:szCs w:val="28"/>
        </w:rPr>
        <w:t xml:space="preserve">các </w:t>
      </w:r>
      <w:r w:rsidR="00C65F6E" w:rsidRPr="00397A3A">
        <w:rPr>
          <w:rFonts w:ascii="Times New Roman" w:eastAsia="Times New Roman" w:hAnsi="Times New Roman" w:cs="Times New Roman"/>
          <w:sz w:val="28"/>
          <w:szCs w:val="28"/>
        </w:rPr>
        <w:t>s</w:t>
      </w:r>
      <w:r w:rsidR="006E5788" w:rsidRPr="00397A3A">
        <w:rPr>
          <w:rFonts w:ascii="Times New Roman" w:eastAsia="Times New Roman" w:hAnsi="Times New Roman" w:cs="Times New Roman"/>
          <w:sz w:val="28"/>
          <w:szCs w:val="28"/>
        </w:rPr>
        <w:t>ở, ban, ngành</w:t>
      </w:r>
      <w:r w:rsidR="005A1B8E" w:rsidRPr="00397A3A">
        <w:rPr>
          <w:rFonts w:ascii="Times New Roman" w:eastAsia="Times New Roman" w:hAnsi="Times New Roman" w:cs="Times New Roman"/>
          <w:sz w:val="28"/>
          <w:szCs w:val="28"/>
        </w:rPr>
        <w:t>;</w:t>
      </w:r>
      <w:r w:rsidRPr="00397A3A">
        <w:rPr>
          <w:rFonts w:ascii="Times New Roman" w:eastAsia="Times New Roman" w:hAnsi="Times New Roman" w:cs="Times New Roman"/>
          <w:sz w:val="28"/>
          <w:szCs w:val="28"/>
        </w:rPr>
        <w:t xml:space="preserve"> </w:t>
      </w:r>
      <w:r w:rsidR="005A1B8E" w:rsidRPr="00397A3A">
        <w:rPr>
          <w:rFonts w:ascii="Times New Roman" w:eastAsia="Times New Roman" w:hAnsi="Times New Roman" w:cs="Times New Roman"/>
          <w:sz w:val="28"/>
          <w:szCs w:val="28"/>
          <w:lang w:val="nl-NL"/>
        </w:rPr>
        <w:t>Giám đốc Kho bạc Nhà nước huyện</w:t>
      </w:r>
      <w:r w:rsidR="005A1B8E" w:rsidRPr="00397A3A">
        <w:rPr>
          <w:rFonts w:ascii="Times New Roman" w:eastAsia="Times New Roman" w:hAnsi="Times New Roman" w:cs="Times New Roman"/>
          <w:sz w:val="28"/>
          <w:szCs w:val="28"/>
        </w:rPr>
        <w:t xml:space="preserve">; </w:t>
      </w:r>
      <w:r w:rsidRPr="00397A3A">
        <w:rPr>
          <w:rFonts w:ascii="Times New Roman" w:eastAsia="Times New Roman" w:hAnsi="Times New Roman" w:cs="Times New Roman"/>
          <w:sz w:val="28"/>
          <w:szCs w:val="28"/>
        </w:rPr>
        <w:t xml:space="preserve">Chủ tịch </w:t>
      </w:r>
      <w:r w:rsidR="00277220">
        <w:rPr>
          <w:rFonts w:ascii="Times New Roman" w:eastAsia="Times New Roman" w:hAnsi="Times New Roman" w:cs="Times New Roman"/>
          <w:sz w:val="28"/>
          <w:szCs w:val="28"/>
        </w:rPr>
        <w:t>Ủy</w:t>
      </w:r>
      <w:r w:rsidR="001A53DD" w:rsidRPr="00397A3A">
        <w:rPr>
          <w:rFonts w:ascii="Times New Roman" w:eastAsia="Times New Roman" w:hAnsi="Times New Roman" w:cs="Times New Roman"/>
          <w:sz w:val="28"/>
          <w:szCs w:val="28"/>
        </w:rPr>
        <w:t xml:space="preserve"> ban nhân dân</w:t>
      </w:r>
      <w:r w:rsidRPr="00397A3A">
        <w:rPr>
          <w:rFonts w:ascii="Times New Roman" w:eastAsia="Times New Roman" w:hAnsi="Times New Roman" w:cs="Times New Roman"/>
          <w:sz w:val="28"/>
          <w:szCs w:val="28"/>
        </w:rPr>
        <w:t xml:space="preserve"> </w:t>
      </w:r>
      <w:r w:rsidR="003F4981" w:rsidRPr="00397A3A">
        <w:rPr>
          <w:rFonts w:ascii="Times New Roman" w:eastAsia="Times New Roman" w:hAnsi="Times New Roman" w:cs="Times New Roman"/>
          <w:sz w:val="28"/>
          <w:szCs w:val="28"/>
        </w:rPr>
        <w:t>cấp</w:t>
      </w:r>
      <w:r w:rsidRPr="00397A3A">
        <w:rPr>
          <w:rFonts w:ascii="Times New Roman" w:eastAsia="Times New Roman" w:hAnsi="Times New Roman" w:cs="Times New Roman"/>
          <w:sz w:val="28"/>
          <w:szCs w:val="28"/>
        </w:rPr>
        <w:t xml:space="preserve"> huyện, </w:t>
      </w:r>
      <w:r w:rsidR="005A1B8E" w:rsidRPr="00397A3A">
        <w:rPr>
          <w:rFonts w:ascii="Times New Roman" w:eastAsia="Times New Roman" w:hAnsi="Times New Roman" w:cs="Times New Roman"/>
          <w:sz w:val="28"/>
          <w:szCs w:val="28"/>
          <w:lang w:val="nl-NL"/>
        </w:rPr>
        <w:t xml:space="preserve">Chủ tịch </w:t>
      </w:r>
      <w:r w:rsidR="005A1B8E" w:rsidRPr="00397A3A">
        <w:rPr>
          <w:rFonts w:ascii="Times New Roman" w:eastAsia="Times New Roman" w:hAnsi="Times New Roman" w:cs="Times New Roman"/>
          <w:sz w:val="28"/>
          <w:szCs w:val="28"/>
          <w:lang w:val="nl-NL"/>
        </w:rPr>
        <w:lastRenderedPageBreak/>
        <w:t xml:space="preserve">Ủy ban nhân dân </w:t>
      </w:r>
      <w:r w:rsidR="003F4981" w:rsidRPr="00397A3A">
        <w:rPr>
          <w:rFonts w:ascii="Times New Roman" w:eastAsia="Times New Roman" w:hAnsi="Times New Roman" w:cs="Times New Roman"/>
          <w:sz w:val="28"/>
          <w:szCs w:val="28"/>
          <w:lang w:val="nl-NL"/>
        </w:rPr>
        <w:t xml:space="preserve">cấp xã </w:t>
      </w:r>
      <w:r w:rsidR="005A1B8E" w:rsidRPr="00397A3A">
        <w:rPr>
          <w:rFonts w:ascii="Times New Roman" w:eastAsia="Times New Roman" w:hAnsi="Times New Roman" w:cs="Times New Roman"/>
          <w:sz w:val="28"/>
          <w:szCs w:val="28"/>
          <w:lang w:val="nl-NL"/>
        </w:rPr>
        <w:t>và các tổ chức, cá nhân có liên quan chịu trách nhiệm thi hành</w:t>
      </w:r>
      <w:r w:rsidR="00C65F6E" w:rsidRPr="00397A3A">
        <w:rPr>
          <w:rFonts w:ascii="Times New Roman" w:eastAsia="Times New Roman" w:hAnsi="Times New Roman" w:cs="Times New Roman"/>
          <w:sz w:val="28"/>
          <w:szCs w:val="28"/>
          <w:lang w:val="nl-NL"/>
        </w:rPr>
        <w:t xml:space="preserve"> Quyết định này</w:t>
      </w:r>
      <w:r w:rsidR="005A1B8E" w:rsidRPr="00397A3A">
        <w:rPr>
          <w:rFonts w:ascii="Times New Roman" w:eastAsia="Times New Roman" w:hAnsi="Times New Roman" w:cs="Times New Roman"/>
          <w:sz w:val="28"/>
          <w:szCs w:val="28"/>
          <w:lang w:val="nl-NL"/>
        </w:rPr>
        <w:t>./.</w:t>
      </w:r>
    </w:p>
    <w:p w14:paraId="659CE02D" w14:textId="77777777" w:rsidR="008914CD" w:rsidRPr="00397A3A" w:rsidRDefault="008914CD" w:rsidP="00397A3A">
      <w:pPr>
        <w:spacing w:after="0" w:line="240" w:lineRule="auto"/>
        <w:jc w:val="both"/>
        <w:rPr>
          <w:rFonts w:ascii="Times New Roman" w:eastAsia="Times New Roman" w:hAnsi="Times New Roman" w:cs="Times New Roman"/>
          <w:sz w:val="28"/>
          <w:szCs w:val="28"/>
        </w:rPr>
      </w:pPr>
      <w:bookmarkStart w:id="4" w:name="_GoBack"/>
      <w:bookmarkEnd w:id="4"/>
    </w:p>
    <w:tbl>
      <w:tblPr>
        <w:tblStyle w:val="2"/>
        <w:tblW w:w="9649" w:type="dxa"/>
        <w:tblInd w:w="98" w:type="dxa"/>
        <w:tblLayout w:type="fixed"/>
        <w:tblLook w:val="0000" w:firstRow="0" w:lastRow="0" w:firstColumn="0" w:lastColumn="0" w:noHBand="0" w:noVBand="0"/>
      </w:tblPr>
      <w:tblGrid>
        <w:gridCol w:w="4830"/>
        <w:gridCol w:w="4819"/>
      </w:tblGrid>
      <w:tr w:rsidR="00496273" w:rsidRPr="00397A3A" w14:paraId="36F47A9F" w14:textId="77777777" w:rsidTr="00397A3A">
        <w:trPr>
          <w:trHeight w:val="1"/>
        </w:trPr>
        <w:tc>
          <w:tcPr>
            <w:tcW w:w="4830" w:type="dxa"/>
            <w:shd w:val="clear" w:color="auto" w:fill="auto"/>
            <w:tcMar>
              <w:left w:w="108" w:type="dxa"/>
              <w:right w:w="108" w:type="dxa"/>
            </w:tcMar>
          </w:tcPr>
          <w:p w14:paraId="5FACB5A9" w14:textId="37A22B9F" w:rsidR="008914CD" w:rsidRPr="00397A3A" w:rsidRDefault="008914CD" w:rsidP="009330D5">
            <w:pPr>
              <w:spacing w:after="0" w:line="240" w:lineRule="auto"/>
              <w:jc w:val="both"/>
              <w:rPr>
                <w:rFonts w:ascii="Times New Roman" w:eastAsia="Times New Roman" w:hAnsi="Times New Roman" w:cs="Times New Roman"/>
                <w:sz w:val="28"/>
                <w:szCs w:val="28"/>
              </w:rPr>
            </w:pPr>
          </w:p>
        </w:tc>
        <w:tc>
          <w:tcPr>
            <w:tcW w:w="4819" w:type="dxa"/>
            <w:shd w:val="clear" w:color="auto" w:fill="auto"/>
            <w:tcMar>
              <w:left w:w="108" w:type="dxa"/>
              <w:right w:w="108" w:type="dxa"/>
            </w:tcMar>
          </w:tcPr>
          <w:p w14:paraId="7FC1EFCE" w14:textId="77777777" w:rsidR="008914CD" w:rsidRPr="00397A3A" w:rsidRDefault="003A50DF" w:rsidP="009330D5">
            <w:pPr>
              <w:spacing w:after="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sz w:val="28"/>
                <w:szCs w:val="28"/>
              </w:rPr>
              <w:t>TM. ỦY BAN NHÂN DÂN</w:t>
            </w:r>
          </w:p>
          <w:p w14:paraId="4E19A2C1" w14:textId="0D302FAB" w:rsidR="008914CD" w:rsidRPr="00397A3A" w:rsidRDefault="00281571" w:rsidP="009330D5">
            <w:pPr>
              <w:spacing w:after="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sz w:val="28"/>
                <w:szCs w:val="28"/>
              </w:rPr>
              <w:t xml:space="preserve">KT. </w:t>
            </w:r>
            <w:r w:rsidR="003A50DF" w:rsidRPr="00397A3A">
              <w:rPr>
                <w:rFonts w:ascii="Times New Roman" w:eastAsia="Times New Roman" w:hAnsi="Times New Roman" w:cs="Times New Roman"/>
                <w:b/>
                <w:sz w:val="28"/>
                <w:szCs w:val="28"/>
              </w:rPr>
              <w:t>CHỦ TỊCH</w:t>
            </w:r>
          </w:p>
          <w:p w14:paraId="488595C3" w14:textId="0CA16FE4" w:rsidR="008914CD" w:rsidRPr="00397A3A" w:rsidRDefault="00281571" w:rsidP="009330D5">
            <w:pPr>
              <w:spacing w:after="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sz w:val="28"/>
                <w:szCs w:val="28"/>
              </w:rPr>
              <w:t>PHÓ CHỦ TỊCH</w:t>
            </w:r>
          </w:p>
          <w:p w14:paraId="47CF36E7" w14:textId="77777777" w:rsidR="008914CD" w:rsidRPr="00397A3A" w:rsidRDefault="008914CD" w:rsidP="009330D5">
            <w:pPr>
              <w:spacing w:after="0" w:line="240" w:lineRule="auto"/>
              <w:jc w:val="center"/>
              <w:rPr>
                <w:rFonts w:ascii="Times New Roman" w:eastAsia="Times New Roman" w:hAnsi="Times New Roman" w:cs="Times New Roman"/>
                <w:b/>
                <w:sz w:val="28"/>
                <w:szCs w:val="28"/>
              </w:rPr>
            </w:pPr>
          </w:p>
          <w:p w14:paraId="7993D237" w14:textId="5FC50978" w:rsidR="00281571" w:rsidRPr="00397A3A" w:rsidRDefault="00281571" w:rsidP="009330D5">
            <w:pPr>
              <w:spacing w:after="0" w:line="240" w:lineRule="auto"/>
              <w:jc w:val="center"/>
              <w:rPr>
                <w:rFonts w:ascii="Times New Roman" w:eastAsia="Times New Roman" w:hAnsi="Times New Roman" w:cs="Times New Roman"/>
                <w:b/>
                <w:sz w:val="28"/>
                <w:szCs w:val="28"/>
              </w:rPr>
            </w:pPr>
            <w:r w:rsidRPr="00397A3A">
              <w:rPr>
                <w:rFonts w:ascii="Times New Roman" w:eastAsia="Times New Roman" w:hAnsi="Times New Roman" w:cs="Times New Roman"/>
                <w:b/>
                <w:sz w:val="28"/>
                <w:szCs w:val="28"/>
              </w:rPr>
              <w:t>Hồ Văn Hà</w:t>
            </w:r>
          </w:p>
        </w:tc>
      </w:tr>
      <w:bookmarkEnd w:id="0"/>
    </w:tbl>
    <w:p w14:paraId="775DF886" w14:textId="77777777" w:rsidR="00DF40DC" w:rsidRPr="00397A3A" w:rsidRDefault="00DF40DC" w:rsidP="009330D5">
      <w:pPr>
        <w:spacing w:after="0" w:line="240" w:lineRule="auto"/>
        <w:jc w:val="both"/>
        <w:rPr>
          <w:rFonts w:ascii="Times New Roman" w:eastAsia="Times New Roman" w:hAnsi="Times New Roman" w:cs="Times New Roman"/>
          <w:b/>
          <w:sz w:val="28"/>
          <w:szCs w:val="28"/>
        </w:rPr>
      </w:pPr>
    </w:p>
    <w:sectPr w:rsidR="00DF40DC" w:rsidRPr="00397A3A" w:rsidSect="00496273">
      <w:headerReference w:type="default" r:id="rId9"/>
      <w:pgSz w:w="11907" w:h="16840" w:code="9"/>
      <w:pgMar w:top="1134" w:right="1134" w:bottom="851" w:left="1134" w:header="567"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8EA27" w14:textId="77777777" w:rsidR="00DB6BB2" w:rsidRDefault="00DB6BB2" w:rsidP="004032D6">
      <w:pPr>
        <w:spacing w:after="0" w:line="240" w:lineRule="auto"/>
      </w:pPr>
      <w:r>
        <w:separator/>
      </w:r>
    </w:p>
  </w:endnote>
  <w:endnote w:type="continuationSeparator" w:id="0">
    <w:p w14:paraId="6BA5FA86" w14:textId="77777777" w:rsidR="00DB6BB2" w:rsidRDefault="00DB6BB2" w:rsidP="0040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F5837" w14:textId="77777777" w:rsidR="00DB6BB2" w:rsidRDefault="00DB6BB2" w:rsidP="004032D6">
      <w:pPr>
        <w:spacing w:after="0" w:line="240" w:lineRule="auto"/>
      </w:pPr>
      <w:r>
        <w:separator/>
      </w:r>
    </w:p>
  </w:footnote>
  <w:footnote w:type="continuationSeparator" w:id="0">
    <w:p w14:paraId="3DF45EB3" w14:textId="77777777" w:rsidR="00DB6BB2" w:rsidRDefault="00DB6BB2" w:rsidP="00403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CE64" w14:textId="6150538A" w:rsidR="00BE5383" w:rsidRPr="00397A3A" w:rsidRDefault="00BE5383">
    <w:pPr>
      <w:pStyle w:val="Header"/>
      <w:jc w:val="center"/>
      <w:rPr>
        <w:rFonts w:ascii="Times New Roman" w:hAnsi="Times New Roman" w:cs="Times New Roman"/>
        <w:sz w:val="28"/>
        <w:szCs w:val="28"/>
      </w:rPr>
    </w:pPr>
  </w:p>
  <w:p w14:paraId="29127A1E" w14:textId="77777777" w:rsidR="00BE5383" w:rsidRPr="00397A3A" w:rsidRDefault="00BE5383">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CD"/>
    <w:rsid w:val="00012FFB"/>
    <w:rsid w:val="00014869"/>
    <w:rsid w:val="00032C01"/>
    <w:rsid w:val="00033B9B"/>
    <w:rsid w:val="00057B48"/>
    <w:rsid w:val="0007281A"/>
    <w:rsid w:val="000829E8"/>
    <w:rsid w:val="00095394"/>
    <w:rsid w:val="000A3ACA"/>
    <w:rsid w:val="000B2BA0"/>
    <w:rsid w:val="000C0EC7"/>
    <w:rsid w:val="000D31A5"/>
    <w:rsid w:val="000D4865"/>
    <w:rsid w:val="000D60BF"/>
    <w:rsid w:val="000E10DA"/>
    <w:rsid w:val="000E4348"/>
    <w:rsid w:val="001032BD"/>
    <w:rsid w:val="00141B0A"/>
    <w:rsid w:val="00153964"/>
    <w:rsid w:val="00155730"/>
    <w:rsid w:val="00156E87"/>
    <w:rsid w:val="00157760"/>
    <w:rsid w:val="00160C4A"/>
    <w:rsid w:val="001800FF"/>
    <w:rsid w:val="001913F5"/>
    <w:rsid w:val="0019554E"/>
    <w:rsid w:val="001A53DD"/>
    <w:rsid w:val="001A5B06"/>
    <w:rsid w:val="001A7154"/>
    <w:rsid w:val="001B1D0A"/>
    <w:rsid w:val="001B397E"/>
    <w:rsid w:val="001B4FD8"/>
    <w:rsid w:val="001D0D0C"/>
    <w:rsid w:val="001F27E7"/>
    <w:rsid w:val="001F7393"/>
    <w:rsid w:val="00210DC0"/>
    <w:rsid w:val="0021779E"/>
    <w:rsid w:val="00221917"/>
    <w:rsid w:val="00226BA4"/>
    <w:rsid w:val="00236B74"/>
    <w:rsid w:val="00251C26"/>
    <w:rsid w:val="00253E1B"/>
    <w:rsid w:val="00277220"/>
    <w:rsid w:val="00281571"/>
    <w:rsid w:val="002A053E"/>
    <w:rsid w:val="002A2D09"/>
    <w:rsid w:val="002A53F5"/>
    <w:rsid w:val="002B0676"/>
    <w:rsid w:val="002C0079"/>
    <w:rsid w:val="002C2293"/>
    <w:rsid w:val="002C549C"/>
    <w:rsid w:val="002C6DE3"/>
    <w:rsid w:val="002D68C6"/>
    <w:rsid w:val="002E702A"/>
    <w:rsid w:val="002E785E"/>
    <w:rsid w:val="002F7D21"/>
    <w:rsid w:val="003161FA"/>
    <w:rsid w:val="003527B3"/>
    <w:rsid w:val="0036002E"/>
    <w:rsid w:val="00360E18"/>
    <w:rsid w:val="003755F3"/>
    <w:rsid w:val="00376F95"/>
    <w:rsid w:val="00383368"/>
    <w:rsid w:val="00392F32"/>
    <w:rsid w:val="00397A3A"/>
    <w:rsid w:val="003A50DF"/>
    <w:rsid w:val="003C29C0"/>
    <w:rsid w:val="003E17CD"/>
    <w:rsid w:val="003F4981"/>
    <w:rsid w:val="004032D6"/>
    <w:rsid w:val="00434F4B"/>
    <w:rsid w:val="0045351D"/>
    <w:rsid w:val="00454F08"/>
    <w:rsid w:val="00463639"/>
    <w:rsid w:val="00484F01"/>
    <w:rsid w:val="00496273"/>
    <w:rsid w:val="004A24C1"/>
    <w:rsid w:val="004A3CD1"/>
    <w:rsid w:val="004A3E42"/>
    <w:rsid w:val="004A6F5C"/>
    <w:rsid w:val="004D3DC3"/>
    <w:rsid w:val="004D66FE"/>
    <w:rsid w:val="004D7683"/>
    <w:rsid w:val="004E646A"/>
    <w:rsid w:val="004E7167"/>
    <w:rsid w:val="004E7B57"/>
    <w:rsid w:val="00506DD7"/>
    <w:rsid w:val="00520BAE"/>
    <w:rsid w:val="00540C7A"/>
    <w:rsid w:val="00543665"/>
    <w:rsid w:val="0059103F"/>
    <w:rsid w:val="00594F4F"/>
    <w:rsid w:val="005A1B8E"/>
    <w:rsid w:val="005A4801"/>
    <w:rsid w:val="005B1A32"/>
    <w:rsid w:val="005B25EC"/>
    <w:rsid w:val="005B3243"/>
    <w:rsid w:val="005B4766"/>
    <w:rsid w:val="005C72AF"/>
    <w:rsid w:val="00600004"/>
    <w:rsid w:val="00602E41"/>
    <w:rsid w:val="00623B31"/>
    <w:rsid w:val="006261D9"/>
    <w:rsid w:val="00627BFE"/>
    <w:rsid w:val="0063515C"/>
    <w:rsid w:val="006408C3"/>
    <w:rsid w:val="00644356"/>
    <w:rsid w:val="00645D53"/>
    <w:rsid w:val="0065529A"/>
    <w:rsid w:val="006830FD"/>
    <w:rsid w:val="00685AE0"/>
    <w:rsid w:val="00692C68"/>
    <w:rsid w:val="006975EA"/>
    <w:rsid w:val="006C46BA"/>
    <w:rsid w:val="006C5473"/>
    <w:rsid w:val="006C66B3"/>
    <w:rsid w:val="006E5788"/>
    <w:rsid w:val="006F68E0"/>
    <w:rsid w:val="00704710"/>
    <w:rsid w:val="00710133"/>
    <w:rsid w:val="00715D82"/>
    <w:rsid w:val="00725F6E"/>
    <w:rsid w:val="0073475E"/>
    <w:rsid w:val="00742FE7"/>
    <w:rsid w:val="0075569E"/>
    <w:rsid w:val="00755EE6"/>
    <w:rsid w:val="007573FB"/>
    <w:rsid w:val="00770154"/>
    <w:rsid w:val="00771D64"/>
    <w:rsid w:val="007B0AFF"/>
    <w:rsid w:val="007C0401"/>
    <w:rsid w:val="007C4C68"/>
    <w:rsid w:val="00824BF8"/>
    <w:rsid w:val="0084205F"/>
    <w:rsid w:val="0085502C"/>
    <w:rsid w:val="008558B7"/>
    <w:rsid w:val="008570E1"/>
    <w:rsid w:val="008914CD"/>
    <w:rsid w:val="00895311"/>
    <w:rsid w:val="008B3FC3"/>
    <w:rsid w:val="008C341F"/>
    <w:rsid w:val="008C67BD"/>
    <w:rsid w:val="008D7AA7"/>
    <w:rsid w:val="008E41DF"/>
    <w:rsid w:val="008F6603"/>
    <w:rsid w:val="00900338"/>
    <w:rsid w:val="009129C6"/>
    <w:rsid w:val="009330D5"/>
    <w:rsid w:val="00953E07"/>
    <w:rsid w:val="00954178"/>
    <w:rsid w:val="00956432"/>
    <w:rsid w:val="009624A2"/>
    <w:rsid w:val="00966FE6"/>
    <w:rsid w:val="00974A56"/>
    <w:rsid w:val="009848F1"/>
    <w:rsid w:val="00992DBD"/>
    <w:rsid w:val="009A11A4"/>
    <w:rsid w:val="009B25DF"/>
    <w:rsid w:val="009B7E2B"/>
    <w:rsid w:val="009C001C"/>
    <w:rsid w:val="009C377A"/>
    <w:rsid w:val="009C3E93"/>
    <w:rsid w:val="009D131C"/>
    <w:rsid w:val="009E38C3"/>
    <w:rsid w:val="009F51FF"/>
    <w:rsid w:val="00A0213B"/>
    <w:rsid w:val="00A25550"/>
    <w:rsid w:val="00A431BE"/>
    <w:rsid w:val="00A47774"/>
    <w:rsid w:val="00A60953"/>
    <w:rsid w:val="00A77432"/>
    <w:rsid w:val="00A87EFC"/>
    <w:rsid w:val="00AA45D5"/>
    <w:rsid w:val="00AA75AE"/>
    <w:rsid w:val="00AB0AA6"/>
    <w:rsid w:val="00AB0CAF"/>
    <w:rsid w:val="00AB3A89"/>
    <w:rsid w:val="00AB7E08"/>
    <w:rsid w:val="00AC77C1"/>
    <w:rsid w:val="00AC79C8"/>
    <w:rsid w:val="00AD6DC9"/>
    <w:rsid w:val="00AE62CF"/>
    <w:rsid w:val="00AE66BA"/>
    <w:rsid w:val="00B0252C"/>
    <w:rsid w:val="00B10B7E"/>
    <w:rsid w:val="00B15C7F"/>
    <w:rsid w:val="00B16FA7"/>
    <w:rsid w:val="00B246C8"/>
    <w:rsid w:val="00B528D7"/>
    <w:rsid w:val="00B62405"/>
    <w:rsid w:val="00B65959"/>
    <w:rsid w:val="00B65B1E"/>
    <w:rsid w:val="00B66CB2"/>
    <w:rsid w:val="00B77DFD"/>
    <w:rsid w:val="00B81E0B"/>
    <w:rsid w:val="00B869B0"/>
    <w:rsid w:val="00B9394E"/>
    <w:rsid w:val="00BA209C"/>
    <w:rsid w:val="00BC193C"/>
    <w:rsid w:val="00BC3971"/>
    <w:rsid w:val="00BC3CA5"/>
    <w:rsid w:val="00BC4D0C"/>
    <w:rsid w:val="00BC539E"/>
    <w:rsid w:val="00BE5383"/>
    <w:rsid w:val="00BF6C80"/>
    <w:rsid w:val="00C01BD0"/>
    <w:rsid w:val="00C03C89"/>
    <w:rsid w:val="00C21FBE"/>
    <w:rsid w:val="00C4144B"/>
    <w:rsid w:val="00C4242D"/>
    <w:rsid w:val="00C45DD0"/>
    <w:rsid w:val="00C53162"/>
    <w:rsid w:val="00C60ACC"/>
    <w:rsid w:val="00C62177"/>
    <w:rsid w:val="00C6472E"/>
    <w:rsid w:val="00C65F6E"/>
    <w:rsid w:val="00C71965"/>
    <w:rsid w:val="00C86ABC"/>
    <w:rsid w:val="00C909D2"/>
    <w:rsid w:val="00CA11FB"/>
    <w:rsid w:val="00CB1FC5"/>
    <w:rsid w:val="00CB22CB"/>
    <w:rsid w:val="00CC72EA"/>
    <w:rsid w:val="00CE3BEE"/>
    <w:rsid w:val="00CE6254"/>
    <w:rsid w:val="00CF457B"/>
    <w:rsid w:val="00D01861"/>
    <w:rsid w:val="00D07E65"/>
    <w:rsid w:val="00D15E30"/>
    <w:rsid w:val="00D160DF"/>
    <w:rsid w:val="00D2487F"/>
    <w:rsid w:val="00D36CB2"/>
    <w:rsid w:val="00D567D5"/>
    <w:rsid w:val="00D64502"/>
    <w:rsid w:val="00D665A1"/>
    <w:rsid w:val="00D7471A"/>
    <w:rsid w:val="00D75E54"/>
    <w:rsid w:val="00D937F5"/>
    <w:rsid w:val="00D95685"/>
    <w:rsid w:val="00D96144"/>
    <w:rsid w:val="00D97B8C"/>
    <w:rsid w:val="00DA1B91"/>
    <w:rsid w:val="00DB6BB2"/>
    <w:rsid w:val="00DD2195"/>
    <w:rsid w:val="00DE4581"/>
    <w:rsid w:val="00DF0388"/>
    <w:rsid w:val="00DF40DC"/>
    <w:rsid w:val="00E03152"/>
    <w:rsid w:val="00E069D1"/>
    <w:rsid w:val="00E07F7C"/>
    <w:rsid w:val="00E15B6E"/>
    <w:rsid w:val="00E42958"/>
    <w:rsid w:val="00E45DD7"/>
    <w:rsid w:val="00E63419"/>
    <w:rsid w:val="00E64068"/>
    <w:rsid w:val="00E64687"/>
    <w:rsid w:val="00E651DB"/>
    <w:rsid w:val="00E67C69"/>
    <w:rsid w:val="00E8419F"/>
    <w:rsid w:val="00E86FA5"/>
    <w:rsid w:val="00EA0278"/>
    <w:rsid w:val="00EC6B53"/>
    <w:rsid w:val="00ED3E76"/>
    <w:rsid w:val="00EE1E6F"/>
    <w:rsid w:val="00EF17F1"/>
    <w:rsid w:val="00F10E5A"/>
    <w:rsid w:val="00F110E4"/>
    <w:rsid w:val="00F2454C"/>
    <w:rsid w:val="00F3604E"/>
    <w:rsid w:val="00F36A4D"/>
    <w:rsid w:val="00F43C8F"/>
    <w:rsid w:val="00F44C79"/>
    <w:rsid w:val="00F54907"/>
    <w:rsid w:val="00F57880"/>
    <w:rsid w:val="00F63905"/>
    <w:rsid w:val="00F70386"/>
    <w:rsid w:val="00F760E5"/>
    <w:rsid w:val="00F77F49"/>
    <w:rsid w:val="00F803EA"/>
    <w:rsid w:val="00F814EF"/>
    <w:rsid w:val="00F835CB"/>
    <w:rsid w:val="00F92BA8"/>
    <w:rsid w:val="00FB7234"/>
    <w:rsid w:val="00FD42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64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2E"/>
    <w:rPr>
      <w:rFonts w:ascii="Tahoma" w:hAnsi="Tahoma" w:cs="Tahoma"/>
      <w:sz w:val="16"/>
      <w:szCs w:val="16"/>
    </w:rPr>
  </w:style>
  <w:style w:type="paragraph" w:styleId="Header">
    <w:name w:val="header"/>
    <w:basedOn w:val="Normal"/>
    <w:link w:val="HeaderChar"/>
    <w:uiPriority w:val="99"/>
    <w:unhideWhenUsed/>
    <w:rsid w:val="0040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D6"/>
  </w:style>
  <w:style w:type="paragraph" w:styleId="Footer">
    <w:name w:val="footer"/>
    <w:basedOn w:val="Normal"/>
    <w:link w:val="FooterChar"/>
    <w:uiPriority w:val="99"/>
    <w:unhideWhenUsed/>
    <w:rsid w:val="0040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4195">
      <w:bodyDiv w:val="1"/>
      <w:marLeft w:val="0"/>
      <w:marRight w:val="0"/>
      <w:marTop w:val="0"/>
      <w:marBottom w:val="0"/>
      <w:divBdr>
        <w:top w:val="none" w:sz="0" w:space="0" w:color="auto"/>
        <w:left w:val="none" w:sz="0" w:space="0" w:color="auto"/>
        <w:bottom w:val="none" w:sz="0" w:space="0" w:color="auto"/>
        <w:right w:val="none" w:sz="0" w:space="0" w:color="auto"/>
      </w:divBdr>
    </w:div>
    <w:div w:id="36694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99-2021-nd-cp-quan-ly-thanh-toan-quyet-toan-du-an-su-dung-von-dau-tu-cong-494480.aspx"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bWwIchR+CO0Akv+0hczLCdQxg==">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9F22A426-D5E9-4DE9-8E4F-F4A3293BF2E1}"/>
</file>

<file path=customXml/itemProps3.xml><?xml version="1.0" encoding="utf-8"?>
<ds:datastoreItem xmlns:ds="http://schemas.openxmlformats.org/officeDocument/2006/customXml" ds:itemID="{4217EDC4-A0B4-461F-A127-54644A296DBF}"/>
</file>

<file path=customXml/itemProps4.xml><?xml version="1.0" encoding="utf-8"?>
<ds:datastoreItem xmlns:ds="http://schemas.openxmlformats.org/officeDocument/2006/customXml" ds:itemID="{8A67AE4F-8613-4A9C-8C16-7A4BDA761A24}"/>
</file>

<file path=docProps/app.xml><?xml version="1.0" encoding="utf-8"?>
<Properties xmlns="http://schemas.openxmlformats.org/officeDocument/2006/extended-properties" xmlns:vt="http://schemas.openxmlformats.org/officeDocument/2006/docPropsVTypes">
  <Template>Normal</Template>
  <TotalTime>1021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26</cp:revision>
  <cp:lastPrinted>2025-03-31T07:10:00Z</cp:lastPrinted>
  <dcterms:created xsi:type="dcterms:W3CDTF">2023-03-20T07:48:00Z</dcterms:created>
  <dcterms:modified xsi:type="dcterms:W3CDTF">2025-04-30T02:32:00Z</dcterms:modified>
</cp:coreProperties>
</file>