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395"/>
        <w:gridCol w:w="1215"/>
        <w:gridCol w:w="710"/>
        <w:gridCol w:w="710"/>
        <w:gridCol w:w="651"/>
        <w:gridCol w:w="657"/>
        <w:gridCol w:w="651"/>
        <w:gridCol w:w="657"/>
        <w:gridCol w:w="639"/>
        <w:gridCol w:w="571"/>
        <w:gridCol w:w="707"/>
        <w:gridCol w:w="559"/>
        <w:gridCol w:w="500"/>
        <w:gridCol w:w="565"/>
        <w:gridCol w:w="597"/>
        <w:gridCol w:w="553"/>
        <w:gridCol w:w="589"/>
        <w:gridCol w:w="491"/>
        <w:gridCol w:w="515"/>
        <w:gridCol w:w="538"/>
        <w:gridCol w:w="597"/>
        <w:gridCol w:w="470"/>
        <w:gridCol w:w="355"/>
        <w:gridCol w:w="497"/>
        <w:gridCol w:w="399"/>
      </w:tblGrid>
      <w:tr w:rsidR="00F77B98" w:rsidRPr="00682070" w:rsidTr="00F77B98">
        <w:trPr>
          <w:trHeight w:val="1125"/>
        </w:trPr>
        <w:tc>
          <w:tcPr>
            <w:tcW w:w="5000" w:type="pct"/>
            <w:gridSpan w:val="25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77B98" w:rsidRPr="00B04822" w:rsidRDefault="00F77B98" w:rsidP="00F77B98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04822">
              <w:rPr>
                <w:rFonts w:eastAsia="Times New Roman" w:cs="Times New Roman"/>
                <w:b/>
                <w:bCs/>
                <w:color w:val="000000"/>
                <w:szCs w:val="28"/>
              </w:rPr>
              <w:t>Phụ lục</w:t>
            </w:r>
          </w:p>
          <w:p w:rsidR="00F77B98" w:rsidRPr="00B04822" w:rsidRDefault="00F77B98" w:rsidP="00F77B98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B04822">
              <w:rPr>
                <w:rFonts w:eastAsia="Times New Roman" w:cs="Times New Roman"/>
                <w:b/>
                <w:bCs/>
                <w:szCs w:val="28"/>
              </w:rPr>
              <w:t>BIỂU TỔNG HỢP BIỆN PHÁP TƯỚI, TIÊU NĂM 2021</w:t>
            </w:r>
          </w:p>
          <w:p w:rsidR="00F77B98" w:rsidRPr="00B04822" w:rsidRDefault="00F77B98" w:rsidP="00F77B98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B04822">
              <w:rPr>
                <w:rFonts w:eastAsia="Times New Roman" w:cs="Times New Roman"/>
                <w:i/>
                <w:iCs/>
                <w:szCs w:val="28"/>
              </w:rPr>
              <w:t>Kèm theo Quyết định số 2913/QĐ-UBND ngày 25 tháng 10 năm 2022 của UBND tỉnh Đồng Nai)</w:t>
            </w:r>
          </w:p>
          <w:p w:rsidR="00B04822" w:rsidRPr="00B04822" w:rsidRDefault="00B04822" w:rsidP="00F77B98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F77B98" w:rsidRPr="00682070" w:rsidTr="00F77B98">
        <w:trPr>
          <w:trHeight w:val="420"/>
        </w:trPr>
        <w:tc>
          <w:tcPr>
            <w:tcW w:w="19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2070" w:rsidRPr="00B04822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04822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1. Trung tâm Dịch vụ nông nghiệp huyện Định Quán 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B04822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         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F77B98" w:rsidRPr="00682070" w:rsidTr="00C86DC5">
        <w:trPr>
          <w:trHeight w:val="180"/>
        </w:trPr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2F3FE1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 Đơn vị tính: Ha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F77B98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STT</w:t>
            </w:r>
            <w:r w:rsidR="00682070"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sz w:val="14"/>
                <w:szCs w:val="14"/>
              </w:rPr>
              <w:t xml:space="preserve"> Tên công trình/ Vụ 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Tổng diện tích</w:t>
            </w:r>
          </w:p>
        </w:tc>
        <w:tc>
          <w:tcPr>
            <w:tcW w:w="13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Lúa</w:t>
            </w:r>
          </w:p>
        </w:tc>
        <w:tc>
          <w:tcPr>
            <w:tcW w:w="9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Rau, màu, cây khác</w:t>
            </w:r>
          </w:p>
        </w:tc>
        <w:tc>
          <w:tcPr>
            <w:tcW w:w="11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Cây ăn trái, cây công </w:t>
            </w: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br/>
              <w:t>nghiệp dài ngày</w:t>
            </w:r>
          </w:p>
        </w:tc>
        <w:tc>
          <w:tcPr>
            <w:tcW w:w="7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Nuôi trồng thủy sản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Tổng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2F3FE1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Tưới tiêu </w:t>
            </w:r>
            <w:r w:rsidR="00682070"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bằng động lực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2F3FE1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Tưới tiêu </w:t>
            </w:r>
            <w:r w:rsidR="00682070"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bằng trọng lực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Tưới tiêu bằng động lực và kết hợp trọng lực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Tổng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Tưới tiêu</w:t>
            </w: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br/>
              <w:t xml:space="preserve"> bằng động lực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Tưới tiêu</w:t>
            </w: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br/>
              <w:t xml:space="preserve"> bằng trọng lực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Tưới tiêu bằng động lực và kết hợp trọng lực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Tổng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2F3FE1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Tưới tiêu </w:t>
            </w:r>
            <w:r w:rsidR="00682070"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bằng động lực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2F3FE1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Tưới tiêu </w:t>
            </w:r>
            <w:r w:rsidR="00682070"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bằng trọng lực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Tưới tiêu bằng động lực và kết hợp trọng lực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Tổng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Cấp nước</w:t>
            </w: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br/>
              <w:t xml:space="preserve"> bằng trọng lực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Cấp nước</w:t>
            </w: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br/>
              <w:t xml:space="preserve"> bằng động lực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CĐ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CĐ 1 phần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CĐ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CĐ 1 phần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CĐ 1 phần</w:t>
            </w: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CĐ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CĐ 1 phần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CĐ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CĐ 1 phần</w:t>
            </w: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CĐ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CĐ 1 phần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CĐ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CĐ 1 phần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CĐ 1 phần</w:t>
            </w: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CĐ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TN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CĐ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TN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I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Vụ Đông Xuân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1.704,73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405,26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372,71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32,55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264,18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230,04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34,14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954,05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872,78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81,28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81,24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4,63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76,61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Hệ thống trạm bơm Ba Giọt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680,60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167,90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167,90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26,62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26,62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481,50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481,50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4,57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4,57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Đập dâng ấp 5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120,79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32,55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32,55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5,60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5,60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78,01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78,01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4,63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4,63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Trạm bơm ấp 2 xã Thanh Sơn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236,64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97,11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97,11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136,25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136,25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3,28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3,28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Trạm bơm ấp 8 xã Thanh Sơn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235,56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192,62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192,62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2,44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2,44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35,86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35,86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4,65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4,65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Trạm bơm Ngọc Định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230,93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12,19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12,19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34,81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34,81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121,67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121,67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62,26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62,26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Đập Cầu Ván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31,80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28,54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28,54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3,27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3,27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Trạm bơm ấp 1 xã Thanh Sơn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168,40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69,06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69,06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97,49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97,49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1,84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1,84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II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Vụ Hè Thu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1.704,73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652,05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444,54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66,69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140,82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17,39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14,09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3,30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954,05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771,46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81,28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101,31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81,24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4,63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75,42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1,18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Hệ thống trạm bơm Ba Giọt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680,60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191,22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50,40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140,82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3,30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3,30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481,50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380,19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101,31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4,57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3,39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1,18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Đập dâng ấp 5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120,79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38,15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38,15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78,01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78,01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4,63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4,63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Trạm bơm ấp 2 xã Thanh Sơn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236,64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97,11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97,11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136,25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136,25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3,28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3,28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Trạm bơm ấp 8 xã Thanh Sơn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235,56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192,62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192,62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2,44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2,44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35,86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35,86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4,65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4,65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Trạm bơm Ngọc Định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230,93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47,00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47,00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121,67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121,67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62,26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62,26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Đập Cầu Ván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31,80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28,54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28,54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3,27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3,27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Trạm bơm ấp 1 xã Thanh Sơn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168,40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57,41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57,41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11,65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11,65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97,49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97,49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1,84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1,84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 xml:space="preserve"> III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Vụ Mùa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1.980,96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835,73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183,68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66,69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140,82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30,98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13,59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3,30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1.026,38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72,33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81,28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101,31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87,87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6,63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4,63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75,42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1,18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a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Diện tích tưới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1.704,73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652,05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444,54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66,69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140,82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17,39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14,09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3,30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954,05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771,46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81,28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101,31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81,24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4,63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75,42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1,18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Hệ thống trạm bơm Ba Giọt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680,60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191,22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50,40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140,82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3,30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3,30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481,50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380,19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101,31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4,57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3,39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1,18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Đập dâng ấp 5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120,79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38,15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38,15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78,01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78,01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4,63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4,63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Trạm bơm ấp 2 xã Thanh Sơn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236,64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97,11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97,11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136,25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136,25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3,28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3,28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Trạm bơm ấp 8 xã Thanh Sơn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235,56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192,62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192,62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2,44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2,44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35,86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35,86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4,65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4,65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Trạm bơm Ngọc Định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230,93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47,00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47,00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121,67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121,67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62,26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62,26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Đập Cầu Ván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31,80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28,54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28,54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3,27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3,27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Trạm bơm ấp 1 xã Thanh Sơn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168,40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57,41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57,41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11,65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11,65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97,49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97,49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1,84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1,84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b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Diện tích tiêu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276,23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183,68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183,68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13,59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13,59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72,33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72,33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6,63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6,63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Kênh tiêu Bàu Kiên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276,23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183,68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183,68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13,59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13,59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72,33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72,33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6,63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6,63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77B98" w:rsidRPr="00682070" w:rsidTr="00C86DC5">
        <w:trPr>
          <w:trHeight w:val="5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Tổng I + II + III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5.390,41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1.893,04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372,71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444,54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216,23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133,38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281,65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312,55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230,04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14,09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47,73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6,60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2.934,48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872,78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771,46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153,60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162,55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202,62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250,34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11,26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9,26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227,45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B0482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2,37</w:t>
            </w:r>
          </w:p>
        </w:tc>
      </w:tr>
      <w:tr w:rsidR="00F77B98" w:rsidRPr="00682070" w:rsidTr="00F77B98">
        <w:trPr>
          <w:trHeight w:val="180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070" w:rsidRPr="00682070" w:rsidRDefault="00682070" w:rsidP="00682070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F77B98" w:rsidRPr="00682070" w:rsidTr="00F77B98">
        <w:trPr>
          <w:trHeight w:val="345"/>
        </w:trPr>
        <w:tc>
          <w:tcPr>
            <w:tcW w:w="3307" w:type="pct"/>
            <w:gridSpan w:val="1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77B98" w:rsidRPr="00682070" w:rsidRDefault="00F77B98" w:rsidP="00F92249">
            <w:pPr>
              <w:spacing w:before="6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Ghi chú:</w:t>
            </w:r>
          </w:p>
          <w:p w:rsidR="00F77B98" w:rsidRPr="00682070" w:rsidRDefault="00F77B98" w:rsidP="00F92249">
            <w:pPr>
              <w:spacing w:before="6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- CĐ: Là tưới bằng hình thức chủ động.</w:t>
            </w:r>
          </w:p>
          <w:p w:rsidR="00F77B98" w:rsidRPr="00682070" w:rsidRDefault="00F77B98" w:rsidP="00F92249">
            <w:pPr>
              <w:spacing w:before="6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- CĐ 1 phần: Làtưới bằng hình thức chủ động một phần.</w:t>
            </w:r>
          </w:p>
          <w:p w:rsidR="00F77B98" w:rsidRPr="00682070" w:rsidRDefault="00F77B98" w:rsidP="00F92249">
            <w:pPr>
              <w:spacing w:before="6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82070">
              <w:rPr>
                <w:rFonts w:eastAsia="Times New Roman" w:cs="Times New Roman"/>
                <w:color w:val="000000"/>
                <w:sz w:val="14"/>
                <w:szCs w:val="14"/>
              </w:rPr>
              <w:t>- TN: Là tưới bằng hình thức tạo nguồn.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</w:tr>
      <w:tr w:rsidR="00F77B98" w:rsidRPr="00682070" w:rsidTr="00F77B98">
        <w:trPr>
          <w:trHeight w:val="315"/>
        </w:trPr>
        <w:tc>
          <w:tcPr>
            <w:tcW w:w="3307" w:type="pct"/>
            <w:gridSpan w:val="15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</w:tr>
      <w:tr w:rsidR="00F77B98" w:rsidRPr="00682070" w:rsidTr="00F77B98">
        <w:trPr>
          <w:trHeight w:val="315"/>
        </w:trPr>
        <w:tc>
          <w:tcPr>
            <w:tcW w:w="3307" w:type="pct"/>
            <w:gridSpan w:val="15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</w:tr>
      <w:tr w:rsidR="00F77B98" w:rsidRPr="00682070" w:rsidTr="00F77B98">
        <w:trPr>
          <w:trHeight w:val="315"/>
        </w:trPr>
        <w:tc>
          <w:tcPr>
            <w:tcW w:w="3307" w:type="pct"/>
            <w:gridSpan w:val="15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</w:tr>
      <w:tr w:rsidR="00F77B98" w:rsidRPr="00682070" w:rsidTr="00F77B98">
        <w:trPr>
          <w:trHeight w:val="315"/>
        </w:trPr>
        <w:tc>
          <w:tcPr>
            <w:tcW w:w="3307" w:type="pct"/>
            <w:gridSpan w:val="1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B98" w:rsidRPr="00682070" w:rsidRDefault="00F77B98" w:rsidP="00682070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C86DC5" w:rsidRDefault="00C86DC5"/>
    <w:p w:rsidR="00C86DC5" w:rsidRDefault="00C86DC5"/>
    <w:p w:rsidR="00C86DC5" w:rsidRDefault="00C86DC5"/>
    <w:p w:rsidR="00C86DC5" w:rsidRDefault="00C86DC5"/>
    <w:p w:rsidR="00C86DC5" w:rsidRDefault="00C86DC5"/>
    <w:p w:rsidR="00C86DC5" w:rsidRDefault="00C86DC5"/>
    <w:p w:rsidR="00C86DC5" w:rsidRDefault="00C86DC5"/>
    <w:tbl>
      <w:tblPr>
        <w:tblW w:w="5014" w:type="pct"/>
        <w:tblInd w:w="-256" w:type="dxa"/>
        <w:tblLayout w:type="fixed"/>
        <w:tblLook w:val="04A0" w:firstRow="1" w:lastRow="0" w:firstColumn="1" w:lastColumn="0" w:noHBand="0" w:noVBand="1"/>
      </w:tblPr>
      <w:tblGrid>
        <w:gridCol w:w="614"/>
        <w:gridCol w:w="2180"/>
        <w:gridCol w:w="1085"/>
        <w:gridCol w:w="816"/>
        <w:gridCol w:w="851"/>
        <w:gridCol w:w="727"/>
        <w:gridCol w:w="768"/>
        <w:gridCol w:w="768"/>
        <w:gridCol w:w="768"/>
        <w:gridCol w:w="727"/>
        <w:gridCol w:w="768"/>
        <w:gridCol w:w="768"/>
        <w:gridCol w:w="650"/>
        <w:gridCol w:w="771"/>
        <w:gridCol w:w="792"/>
        <w:gridCol w:w="857"/>
        <w:gridCol w:w="919"/>
      </w:tblGrid>
      <w:tr w:rsidR="00AA74D7" w:rsidRPr="00C86DC5" w:rsidTr="00AA74D7">
        <w:trPr>
          <w:trHeight w:val="480"/>
        </w:trPr>
        <w:tc>
          <w:tcPr>
            <w:tcW w:w="237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74D7" w:rsidRPr="00B04822" w:rsidRDefault="00AA74D7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04822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2. Trung tâm Dịch vụ nông nghiệp huyện Xuân Lộc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4D7" w:rsidRPr="00C86DC5" w:rsidRDefault="00AA74D7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4D7" w:rsidRPr="00C86DC5" w:rsidRDefault="00AA74D7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4D7" w:rsidRPr="00C86DC5" w:rsidRDefault="00AA74D7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4D7" w:rsidRPr="00C86DC5" w:rsidRDefault="00AA74D7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4D7" w:rsidRPr="00C86DC5" w:rsidRDefault="00AA74D7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4D7" w:rsidRPr="00C86DC5" w:rsidRDefault="00AA74D7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4D7" w:rsidRPr="00C86DC5" w:rsidRDefault="00AA74D7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4D7" w:rsidRPr="00C86DC5" w:rsidRDefault="00AA74D7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4D7" w:rsidRPr="00C86DC5" w:rsidRDefault="00AA74D7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4D7" w:rsidRPr="00C86DC5" w:rsidRDefault="00AA74D7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5B5711" w:rsidRPr="00C86DC5" w:rsidTr="00AA74D7">
        <w:trPr>
          <w:trHeight w:val="270"/>
        </w:trPr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86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F92249" w:rsidP="00C86DC5">
            <w:pPr>
              <w:spacing w:before="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>
              <w:rPr>
                <w:rFonts w:eastAsia="Times New Roman" w:cs="Times New Roman"/>
                <w:i/>
                <w:iCs/>
                <w:sz w:val="22"/>
              </w:rPr>
              <w:t xml:space="preserve">                 </w:t>
            </w:r>
            <w:r w:rsidR="00C86DC5" w:rsidRPr="00C86DC5">
              <w:rPr>
                <w:rFonts w:eastAsia="Times New Roman" w:cs="Times New Roman"/>
                <w:i/>
                <w:iCs/>
                <w:sz w:val="22"/>
              </w:rPr>
              <w:t>Đơn vị tính: Ha</w:t>
            </w: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C86DC5" w:rsidRDefault="00C86DC5" w:rsidP="005B5711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AA74D7" w:rsidP="005B5711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Tên công trình/</w:t>
            </w:r>
            <w:r w:rsidR="00C86DC5"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Vụ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C86DC5" w:rsidRDefault="00C86DC5" w:rsidP="005B5711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Tổng diện tích</w:t>
            </w:r>
          </w:p>
        </w:tc>
        <w:tc>
          <w:tcPr>
            <w:tcW w:w="8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Lúa</w:t>
            </w:r>
          </w:p>
        </w:tc>
        <w:tc>
          <w:tcPr>
            <w:tcW w:w="1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Rau, màu, cây khác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C86DC5" w:rsidRDefault="00C86DC5" w:rsidP="005B5711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Cây ăn trái, cây công </w:t>
            </w: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  <w:t>nghiệp dài ngày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C86DC5" w:rsidRDefault="00C86DC5" w:rsidP="005B5711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Nuôi trồng thủy sản</w:t>
            </w: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C86DC5" w:rsidRDefault="00C86DC5" w:rsidP="005B5711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C86DC5" w:rsidRDefault="00C86DC5" w:rsidP="005B5711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C86DC5" w:rsidRDefault="00C86DC5" w:rsidP="005B5711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Tổng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C86DC5" w:rsidRDefault="000018B1" w:rsidP="005B5711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Tưới </w:t>
            </w:r>
            <w:r w:rsidR="00C86DC5" w:rsidRPr="00C86DC5">
              <w:rPr>
                <w:rFonts w:eastAsia="Times New Roman" w:cs="Times New Roman"/>
                <w:sz w:val="20"/>
                <w:szCs w:val="20"/>
              </w:rPr>
              <w:t>bằng trọng lực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Tổng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C86DC5" w:rsidRDefault="000018B1" w:rsidP="005B5711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Tưới </w:t>
            </w:r>
            <w:r w:rsidR="00C86DC5" w:rsidRPr="00C86DC5">
              <w:rPr>
                <w:rFonts w:eastAsia="Times New Roman" w:cs="Times New Roman"/>
                <w:sz w:val="20"/>
                <w:szCs w:val="20"/>
              </w:rPr>
              <w:t>bằng trọng lực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C86DC5" w:rsidRDefault="000018B1" w:rsidP="005B5711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Tưới </w:t>
            </w:r>
            <w:r w:rsidR="00C86DC5" w:rsidRPr="00C86DC5">
              <w:rPr>
                <w:rFonts w:eastAsia="Times New Roman" w:cs="Times New Roman"/>
                <w:sz w:val="20"/>
                <w:szCs w:val="20"/>
              </w:rPr>
              <w:t>bằng động lực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Tổng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C86DC5" w:rsidRDefault="00C86DC5" w:rsidP="005B5711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Tưới bằng động lực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Tiêu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Tổng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C86DC5" w:rsidRDefault="00C86DC5" w:rsidP="005B5711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Cấp nước</w:t>
            </w:r>
            <w:r w:rsidRPr="00C86DC5">
              <w:rPr>
                <w:rFonts w:eastAsia="Times New Roman" w:cs="Times New Roman"/>
                <w:sz w:val="20"/>
                <w:szCs w:val="20"/>
              </w:rPr>
              <w:br/>
              <w:t xml:space="preserve"> bằng trọng lực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C86DC5" w:rsidRDefault="00C86DC5" w:rsidP="005B5711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Cấp nước</w:t>
            </w:r>
            <w:r w:rsidRPr="00C86DC5">
              <w:rPr>
                <w:rFonts w:eastAsia="Times New Roman" w:cs="Times New Roman"/>
                <w:sz w:val="20"/>
                <w:szCs w:val="20"/>
              </w:rPr>
              <w:br/>
              <w:t xml:space="preserve"> bằng động lực</w:t>
            </w: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 CĐ 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 TN </w:t>
            </w: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 CĐ 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 TN 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 CĐ </w:t>
            </w: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 TN 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 CĐ 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 CĐ 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 CĐ 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 CĐ </w:t>
            </w: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 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Vụ Đông Xuân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459,10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6,76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6,76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363,20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249,17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90,92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23,10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79,87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78,31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1,56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9,27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8,90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0,38</w:t>
            </w: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Đập Gia Liêu 1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20,57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17,96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17,96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2,60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2,60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Đập Gia Liêu 2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59,92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59,66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59,66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0,26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0,26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Đập Bưng Cần 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134,70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6,76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6,76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122,80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122,80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5,14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5,14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Kênh tiêu phía sau đập Gia Liêu 2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49,64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48,76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48,76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0,89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0,89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Trạm Bơm Mu Rùa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25,04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23,10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23,10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1,56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1,56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0,38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0,38</w:t>
            </w: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Đập tràn Tân Bình 1 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58,62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25,84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25,84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32,78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32,78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Đập tràn Tân Bình 2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110,60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65,08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65,08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II 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Vụ Hè Thu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548,88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304,49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271,77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32,72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82,37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23,63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58,74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151,50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78,31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73,20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10,52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10,52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a 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Diện tích tưới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393,80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223,58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190,86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32,72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82,37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23,63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58,74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78,31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78,31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9,55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9,55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Đập Gia Liêu 1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27,66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18,43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18,43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5,09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5,09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4,14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4,14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Đập Gia Liêu 2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61,66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58,53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58,53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2,86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2,86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0,26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0,26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Đập Bưng Cần 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134,71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113,90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113,90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15,67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15,67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5,14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5,14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Đập tràn Tân Bình 1 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59,17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8,43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8,43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17,96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17,96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32,78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32,78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Đập tràn Tân Bình 2 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110,60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40,79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40,79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Diện tích tiêu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155,08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80,91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80,91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73,20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73,20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0,97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0,97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Kênh tiêu phía sau đập Gia Liêu 2 (tiêu)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155,08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80,91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80,91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73,20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73,20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0,97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0,97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III 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Vụ Mùa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550,13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312,37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280,72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31,65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75,74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15,93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59,81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151,50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78,31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73,20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10,52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10,52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a 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Diện tích tưới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395,05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231,46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199,81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31,65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75,74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15,93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59,81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78,31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78,31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9,55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9,55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Đập Gia Liêu 1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27,66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21,73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21,73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1,78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1,78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4,14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4,14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Đập Gia Liêu 2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61,66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58,53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58,53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2,86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2,86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0,26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0,26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Đập Bưng Cần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135,97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119,54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119,54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11,28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11,28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5,14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5,14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Đập tràn Tân Bình 1 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59,17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8,43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8,43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17,96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17,96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32,78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32,78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Đập tràn Tân Bình 2 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110,60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23,23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23,23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41,85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41,85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Diện tích tiêu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155,08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80,91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80,91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73,20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73,20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0,97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0,97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 xml:space="preserve">Kênh tiêu phía sau đập Gia Liêu 2 (tiêu)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155,08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80,91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80,91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73,20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73,20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0,97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6DC5">
              <w:rPr>
                <w:rFonts w:eastAsia="Times New Roman" w:cs="Times New Roman"/>
                <w:sz w:val="20"/>
                <w:szCs w:val="20"/>
              </w:rPr>
              <w:t>0,97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74D7" w:rsidRPr="00C86DC5" w:rsidTr="00AA74D7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0018B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Tổng I + II + III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1.558,12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623,62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559,25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64,37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521,30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288,73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209,47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23,10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382,87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234,92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1,56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146,39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30,32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29,94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C86DC5" w:rsidRDefault="00C86DC5" w:rsidP="005B57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6DC5">
              <w:rPr>
                <w:rFonts w:eastAsia="Times New Roman" w:cs="Times New Roman"/>
                <w:b/>
                <w:bCs/>
                <w:sz w:val="20"/>
                <w:szCs w:val="20"/>
              </w:rPr>
              <w:t>0,38</w:t>
            </w:r>
          </w:p>
        </w:tc>
      </w:tr>
      <w:tr w:rsidR="00AA74D7" w:rsidRPr="00C86DC5" w:rsidTr="00AA74D7">
        <w:trPr>
          <w:trHeight w:val="150"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AA74D7" w:rsidRPr="00C86DC5" w:rsidTr="00AA74D7">
        <w:trPr>
          <w:trHeight w:val="345"/>
        </w:trPr>
        <w:tc>
          <w:tcPr>
            <w:tcW w:w="9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2249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Ghi chú: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5B5711" w:rsidRPr="00C86DC5" w:rsidTr="00AA74D7">
        <w:trPr>
          <w:trHeight w:val="315"/>
        </w:trPr>
        <w:tc>
          <w:tcPr>
            <w:tcW w:w="1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92249">
              <w:rPr>
                <w:rFonts w:eastAsia="Times New Roman" w:cs="Times New Roman"/>
                <w:color w:val="000000"/>
                <w:sz w:val="20"/>
                <w:szCs w:val="20"/>
              </w:rPr>
              <w:t>- CĐ: Là tưới bằng hình thức chủ động.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5B5711" w:rsidRPr="00C86DC5" w:rsidTr="00AA74D7">
        <w:trPr>
          <w:trHeight w:val="315"/>
        </w:trPr>
        <w:tc>
          <w:tcPr>
            <w:tcW w:w="1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92249">
              <w:rPr>
                <w:rFonts w:eastAsia="Times New Roman" w:cs="Times New Roman"/>
                <w:color w:val="000000"/>
                <w:sz w:val="20"/>
                <w:szCs w:val="20"/>
              </w:rPr>
              <w:t>- TN: Là tưới bằng hình thức tạo nguồn.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C86DC5" w:rsidRDefault="00C86DC5"/>
    <w:p w:rsidR="00C86DC5" w:rsidRDefault="00C86DC5"/>
    <w:p w:rsidR="00C86DC5" w:rsidRDefault="00C86DC5"/>
    <w:p w:rsidR="00C86DC5" w:rsidRDefault="00C86DC5"/>
    <w:p w:rsidR="00C86DC5" w:rsidRDefault="00C86DC5"/>
    <w:p w:rsidR="00C86DC5" w:rsidRDefault="00C86DC5"/>
    <w:p w:rsidR="00C86DC5" w:rsidRDefault="00C86DC5"/>
    <w:p w:rsidR="00C86DC5" w:rsidRDefault="00C86DC5"/>
    <w:p w:rsidR="00C86DC5" w:rsidRDefault="00C86DC5"/>
    <w:p w:rsidR="00F92249" w:rsidRDefault="00F92249"/>
    <w:p w:rsidR="00F92249" w:rsidRDefault="00F92249"/>
    <w:p w:rsidR="00F92249" w:rsidRDefault="00F92249"/>
    <w:tbl>
      <w:tblPr>
        <w:tblW w:w="4895" w:type="pct"/>
        <w:tblLayout w:type="fixed"/>
        <w:tblLook w:val="04A0" w:firstRow="1" w:lastRow="0" w:firstColumn="1" w:lastColumn="0" w:noHBand="0" w:noVBand="1"/>
      </w:tblPr>
      <w:tblGrid>
        <w:gridCol w:w="670"/>
        <w:gridCol w:w="2568"/>
        <w:gridCol w:w="1407"/>
        <w:gridCol w:w="900"/>
        <w:gridCol w:w="1103"/>
        <w:gridCol w:w="982"/>
        <w:gridCol w:w="1236"/>
        <w:gridCol w:w="1271"/>
        <w:gridCol w:w="1005"/>
        <w:gridCol w:w="1204"/>
        <w:gridCol w:w="996"/>
        <w:gridCol w:w="1135"/>
      </w:tblGrid>
      <w:tr w:rsidR="00C86DC5" w:rsidRPr="00C86DC5" w:rsidTr="00F92249">
        <w:trPr>
          <w:trHeight w:val="300"/>
        </w:trPr>
        <w:tc>
          <w:tcPr>
            <w:tcW w:w="229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B04822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48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 Trung tâm Dịch vụ nông nghiệp huyện Cẩm Mỹ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C86DC5" w:rsidRPr="00C86DC5" w:rsidTr="00F92249">
        <w:trPr>
          <w:trHeight w:val="375"/>
        </w:trPr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C86DC5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                              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0018B1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C86DC5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      Đơn vị tính: Ha</w:t>
            </w: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Tên công trình/Vụ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Tổng diện tích 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Lúa</w:t>
            </w:r>
          </w:p>
        </w:tc>
        <w:tc>
          <w:tcPr>
            <w:tcW w:w="12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Rau màu, cây khác</w:t>
            </w:r>
          </w:p>
        </w:tc>
        <w:tc>
          <w:tcPr>
            <w:tcW w:w="1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Cây ăn trái, cây công nghiệp dài ngày</w:t>
            </w: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Tổng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Tưới tiêu bằng trọng lực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Tổng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Tưới tiêu bằng trọng lực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Tổng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Tưới tiêu bằng trọng lực</w:t>
            </w: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CĐ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TN</w:t>
            </w: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CĐ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TN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CĐ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TN</w:t>
            </w: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Vu Đông Xuân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566,49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187,00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187,00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144,77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144,77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234,72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234,72</w:t>
            </w: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dâng Suối Sấu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69,06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2,43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2,43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48,83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48,83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17,80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17,80</w:t>
            </w: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dâng ấp 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42,40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42,40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42,40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dâng Suối Sách 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16,39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16,39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16,39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dâng Suối Sách 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22,55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22,55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22,55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dâng ấp 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21,70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21,70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21,70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Hồ Suối Đôi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145,80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127,62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127,62</w:t>
            </w: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dâng ấp 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35,00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dâng ấp 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25,50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5,50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5,50</w:t>
            </w: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Hồ Giao Thông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33,80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33,80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33,80</w:t>
            </w: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Hồ Suối Ran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50,00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50,00</w:t>
            </w: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dâng ấp Tự Túc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35,00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tràn khu 4, ấp 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39,29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39,29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39,29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chắn xã Thừa Đức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Vụ Hè Thu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363,59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178,82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178,82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134,77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134,77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50,00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50,00</w:t>
            </w: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dâng Suối Sấu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51,26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2,43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2,43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48,83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48,83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dâng ấp 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42,40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42,40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42,40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dâng Suối Sách 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16,39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16,39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16,39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dâng Suối Sách 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22,55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22,55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22,55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dâng ấp 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21,70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21,70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21,70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Hồ Suối Đôi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dâng ấp 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dâng ấp 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15,00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Hồ Suối Ran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50,00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50,00</w:t>
            </w: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dâng ấp Tự Túc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35,00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tràn khu 4, ấp 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39,29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39,29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39,29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chắn xã Thừa Đức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Vụ Mùa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420,09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178,82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178,82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191,27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191,27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50,00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50,00</w:t>
            </w: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Diện tích tưới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360,09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178,82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178,82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131,27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131,27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50,00</w:t>
            </w: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dâng Suối Sấu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51,26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2,43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2,43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48,83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48,83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dâng ấp 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42,40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42,40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42,40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dâng Suối Sách 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16,39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16,39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16,39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dâng Suối Sách 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22,55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22,55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22,55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dâng ấp 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21,70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21,70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21,70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Hồ Suối Đôi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dâng ấp 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dâng ấp 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11,50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Hồ Suối Ran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50,00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50,00</w:t>
            </w: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dâng ấp Tự Túc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35,00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tràn khu 4, ấp 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39,29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39,29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39,29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Đập chắn xã Thừa Đức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Diện tích tiêu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60,00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60,00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60,00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Kênh tiêu thoát lũ khu chăn nuôi tập trung ấp Cọ Dầu 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Kênh tiêu thoát lũ từ đường Cọ Dầu đi Suối Lạng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1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6DC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Tổng I + II + III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1.350,17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544,64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544,64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470,81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470,81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334,72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C86DC5" w:rsidRDefault="00C86DC5" w:rsidP="00F9224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86DC5">
              <w:rPr>
                <w:rFonts w:eastAsia="Times New Roman" w:cs="Times New Roman"/>
                <w:b/>
                <w:bCs/>
                <w:sz w:val="24"/>
                <w:szCs w:val="24"/>
              </w:rPr>
              <w:t>334,72</w:t>
            </w:r>
          </w:p>
        </w:tc>
      </w:tr>
      <w:tr w:rsidR="00C86DC5" w:rsidRPr="00C86DC5" w:rsidTr="00F92249">
        <w:trPr>
          <w:trHeight w:val="420"/>
        </w:trPr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5B5711" w:rsidRDefault="00C86DC5" w:rsidP="005B5711">
            <w:pPr>
              <w:spacing w:before="4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571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Ghi chú: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5B5711">
            <w:pPr>
              <w:spacing w:before="4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255"/>
        </w:trPr>
        <w:tc>
          <w:tcPr>
            <w:tcW w:w="16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5B5711">
            <w:pPr>
              <w:spacing w:before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- CĐ: Là tưới bằng hình thức chủ động.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6DC5" w:rsidRPr="00C86DC5" w:rsidTr="00F92249">
        <w:trPr>
          <w:trHeight w:val="300"/>
        </w:trPr>
        <w:tc>
          <w:tcPr>
            <w:tcW w:w="16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5B5711">
            <w:pPr>
              <w:spacing w:before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86DC5">
              <w:rPr>
                <w:rFonts w:eastAsia="Times New Roman" w:cs="Times New Roman"/>
                <w:sz w:val="24"/>
                <w:szCs w:val="24"/>
              </w:rPr>
              <w:t>- TN: Là tưới bằng hình thức tạo nguồn.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C86DC5" w:rsidRDefault="00C86DC5" w:rsidP="00C86DC5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C86DC5" w:rsidRDefault="00C86DC5"/>
    <w:p w:rsidR="00C86DC5" w:rsidRDefault="00C86DC5"/>
    <w:p w:rsidR="00C86DC5" w:rsidRDefault="00C86DC5"/>
    <w:p w:rsidR="00C86DC5" w:rsidRDefault="00C86DC5"/>
    <w:tbl>
      <w:tblPr>
        <w:tblW w:w="4925" w:type="pct"/>
        <w:tblInd w:w="-158" w:type="dxa"/>
        <w:tblLayout w:type="fixed"/>
        <w:tblLook w:val="04A0" w:firstRow="1" w:lastRow="0" w:firstColumn="1" w:lastColumn="0" w:noHBand="0" w:noVBand="1"/>
      </w:tblPr>
      <w:tblGrid>
        <w:gridCol w:w="668"/>
        <w:gridCol w:w="2048"/>
        <w:gridCol w:w="973"/>
        <w:gridCol w:w="900"/>
        <w:gridCol w:w="900"/>
        <w:gridCol w:w="752"/>
        <w:gridCol w:w="798"/>
        <w:gridCol w:w="658"/>
        <w:gridCol w:w="658"/>
        <w:gridCol w:w="839"/>
        <w:gridCol w:w="752"/>
        <w:gridCol w:w="664"/>
        <w:gridCol w:w="900"/>
        <w:gridCol w:w="906"/>
        <w:gridCol w:w="609"/>
        <w:gridCol w:w="915"/>
        <w:gridCol w:w="626"/>
      </w:tblGrid>
      <w:tr w:rsidR="00F92249" w:rsidRPr="00F92249" w:rsidTr="00F92249">
        <w:trPr>
          <w:trHeight w:val="360"/>
        </w:trPr>
        <w:tc>
          <w:tcPr>
            <w:tcW w:w="241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6DC5" w:rsidRPr="00B04822" w:rsidRDefault="00C86DC5" w:rsidP="00F92249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04822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4. Trung tâm Dịch vụ nông nghiệp huyện Vĩnh Cửu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5B5711" w:rsidRPr="00F92249" w:rsidTr="002F3FE1">
        <w:trPr>
          <w:trHeight w:val="240"/>
        </w:trPr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711" w:rsidRPr="00F92249" w:rsidRDefault="005B5711" w:rsidP="00C86DC5">
            <w:pPr>
              <w:spacing w:before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711" w:rsidRPr="00F92249" w:rsidRDefault="005B5711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711" w:rsidRPr="00F92249" w:rsidRDefault="005B5711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711" w:rsidRPr="00F92249" w:rsidRDefault="005B5711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711" w:rsidRPr="00F92249" w:rsidRDefault="005B5711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711" w:rsidRPr="00F92249" w:rsidRDefault="005B5711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711" w:rsidRPr="00F92249" w:rsidRDefault="005B5711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711" w:rsidRPr="00F92249" w:rsidRDefault="005B5711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711" w:rsidRPr="00F92249" w:rsidRDefault="005B5711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711" w:rsidRPr="00F92249" w:rsidRDefault="005B5711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711" w:rsidRPr="00F92249" w:rsidRDefault="005B5711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711" w:rsidRPr="00F92249" w:rsidRDefault="005B5711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711" w:rsidRPr="00F92249" w:rsidRDefault="005B5711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711" w:rsidRPr="00F92249" w:rsidRDefault="005B5711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711" w:rsidRPr="00F92249" w:rsidRDefault="005B5711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711" w:rsidRPr="00F92249" w:rsidRDefault="005B5711" w:rsidP="000018B1">
            <w:pPr>
              <w:spacing w:before="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  Đơn vị tính: Ha</w:t>
            </w:r>
          </w:p>
        </w:tc>
      </w:tr>
      <w:tr w:rsidR="00F92249" w:rsidRPr="00F92249" w:rsidTr="00F92249">
        <w:trPr>
          <w:trHeight w:val="57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F92249" w:rsidRDefault="00F92249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STT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Tên công trình/Vụ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Tổng diện tích</w:t>
            </w:r>
          </w:p>
        </w:tc>
        <w:tc>
          <w:tcPr>
            <w:tcW w:w="11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Lúa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Rau, màu, cây khác</w:t>
            </w:r>
          </w:p>
        </w:tc>
        <w:tc>
          <w:tcPr>
            <w:tcW w:w="13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Cây ăn trái và cây công nghiệp dài ngày </w:t>
            </w:r>
          </w:p>
        </w:tc>
        <w:tc>
          <w:tcPr>
            <w:tcW w:w="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Nuôi trồng thủy sản</w:t>
            </w: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Tổng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 xml:space="preserve">Tưới tiêu bằng động lực 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 xml:space="preserve">Tưới tiêu bằng trọng lực 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Tổng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Tưới tiêu bằng động lực </w:t>
            </w:r>
          </w:p>
        </w:tc>
        <w:tc>
          <w:tcPr>
            <w:tcW w:w="7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Tưới tiêu bằng động lực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Tưới tiêu bằng trọng lực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Tổng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Tưới tiêu bằng động lực 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 xml:space="preserve">Tưới tiêu bằng trọng lực 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Tổng</w:t>
            </w: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CĐ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TN bậc 2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CĐ</w:t>
            </w: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CĐ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CĐ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TN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TN bậc 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CĐ</w:t>
            </w: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CĐ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CĐ</w:t>
            </w: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I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Vụ Đông Xuân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1.238,89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779,08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742,33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19,90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16,85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8,18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8,18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304,59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85,70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5,54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47,59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443,42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1,63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6,58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8,21</w:t>
            </w: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Bình Hòa 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112,92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103,31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103,31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9,61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Bình Hòa 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64,84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63,62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63,62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1,22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Bình Hòa 3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25,44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19,90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19,90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5,54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5,54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Bình Phước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76,09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53,65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53,65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22,44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22,44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Bình Lục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53,23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42,03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42,03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11,20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Tân Triều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55,93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16,18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16,18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39,75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39,75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Lợi Hòa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162,98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83,35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83,35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79,63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79,63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Long Chiến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117,57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82,37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82,37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35,20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35,20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Thiện Tân 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100,47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8,18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8,18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2,29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2,29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Thiện Tân 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51,99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40,61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40,61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11,38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11,38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Thiện Tân 3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25,84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22,09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22,09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3,75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12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Tân An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88,94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87,58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87,58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1,36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1,36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13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Đại An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77,22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57,54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57,54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18,05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18,05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1,63</w:t>
            </w: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14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Hồ Mo Nang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71,02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16,85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16,85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47,59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47,59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6,58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6,58</w:t>
            </w: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15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Trị An 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85,70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85,70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85,70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16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Hiếu Liêm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68,71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68,71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68,71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II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Vụ Hè Thu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1.744,42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715,51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689,32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9,34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16,85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8,18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8,18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304,59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85,70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5,54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616,69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1.012,52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1,63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6,58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8,21</w:t>
            </w: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Diện tích tưới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1.175,32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715,51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689,32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9,34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16,85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8,18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8,18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304,59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85,70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5,54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47,59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443,42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1,63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6,58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8,21</w:t>
            </w: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Bình Hòa 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90,23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80,62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80,62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9,61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Bình Hòa 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61,45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60,23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60,23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1,22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Bình Hòa 3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14,88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9,34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9,34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5,54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5,54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Bình Phước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76,09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53,65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53,65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22,44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22,44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Bình Lục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49,22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38,02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38,02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11,20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Tân Triều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55,93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16,18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16,18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39,75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39,75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Lợi Hòa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162,98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83,35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83,35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79,63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79,63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Long Chiến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106,72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71,52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71,52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35,20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35,20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Thiện Tân 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100,47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8,18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8,18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2,29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2,29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Thiện Tân 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51,99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40,61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40,61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11,38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11,38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Thiện Tân 3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19,55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3,75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12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Tân An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88,94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87,58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87,58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1,36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1,36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13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Đại An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71,44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51,76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51,76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18,05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18,05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1,63</w:t>
            </w: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14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Hồ Mo Nang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71,02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16,85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16,85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47,59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47,59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6,58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6,58</w:t>
            </w: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15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Trị An 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85,70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85,70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85,70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16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Hiếu Liêm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68,71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68,71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68,71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Diện tích tiêu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569,10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569,10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569,10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Công trình Suối Sâu -</w:t>
            </w:r>
            <w:r w:rsidR="000018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F92249">
              <w:rPr>
                <w:rFonts w:eastAsia="Times New Roman" w:cs="Times New Roman"/>
                <w:sz w:val="18"/>
                <w:szCs w:val="18"/>
              </w:rPr>
              <w:t>thị trấn Vĩnh An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19,46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19,46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19,46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 xml:space="preserve">Công trình Suối Sâu - xã Vĩnh Tân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549,64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549,64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549,64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Vụ Mùa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1.776,78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751,27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719,03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15,39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16,85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8,18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8,18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304,59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85,70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5,54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613,29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1.009,12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1,63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6,58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8,21</w:t>
            </w: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Diện tích tưới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1.211,08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751,27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719,03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15,39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16,85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8,18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8,18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304,59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85,70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5,54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47,59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443,42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1,63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6,58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8,21</w:t>
            </w: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Bình Hòa 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100,47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90,86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90,86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9,61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Bình Hòa 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64,84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63,62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63,62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1,22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Bình Hòa 3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20,93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15,39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15,39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5,54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5,54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Bình Phước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76,09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53,65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53,65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22,44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22,44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Bình Lục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53,23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42,03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42,03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11,20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Tân Triều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55,93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16,18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16,18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39,75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39,75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Lợi Hòa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162,98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83,35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83,35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79,63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79,63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Long Chiến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106,72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71,52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71,52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35,20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35,20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Thiện Tân 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100,47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8,18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8,18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2,29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2,29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Thiện Tân 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51,99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40,61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40,61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11,38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11,38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Thiện Tân 3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25,84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22,09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22,09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3,75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12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Tân An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88,94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87,58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87,58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1,36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1,36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13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Đại An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77,22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57,54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57,54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18,05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18,05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1,63</w:t>
            </w: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14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Hồ Mo Nang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71,02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16,85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16,85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47,59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47,59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6,58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6,58</w:t>
            </w: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Trị An 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85,70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85,70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85,70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16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Trạm bơm Hiếu Liêm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68,71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68,71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68,71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Diện tích tiêu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565,70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565,70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565,70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Công trình Suối Sâu - thị trấn Vĩnh An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19,46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19,46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19,46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 xml:space="preserve">Công trình Suối Sâu - xã Vĩnh Tân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546,24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color w:val="000000"/>
                <w:sz w:val="18"/>
                <w:szCs w:val="18"/>
              </w:rPr>
              <w:t>546,24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546,24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2249" w:rsidRPr="00F92249" w:rsidTr="002F3FE1">
        <w:trPr>
          <w:trHeight w:val="5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Tổng I + II + III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4.760,09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2.245,86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2.150,68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44,63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50,55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24,54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24,54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913,77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257,10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16,62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1.277,57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2.465,06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4,89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19,74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C5" w:rsidRPr="00F92249" w:rsidRDefault="00C86DC5" w:rsidP="00B0482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sz w:val="18"/>
                <w:szCs w:val="18"/>
              </w:rPr>
              <w:t>24,63</w:t>
            </w:r>
          </w:p>
        </w:tc>
      </w:tr>
      <w:tr w:rsidR="00F92249" w:rsidRPr="00F92249" w:rsidTr="00F92249">
        <w:trPr>
          <w:trHeight w:val="450"/>
        </w:trPr>
        <w:tc>
          <w:tcPr>
            <w:tcW w:w="93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922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Ghi chú: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92249" w:rsidRPr="00F92249" w:rsidTr="00F92249">
        <w:trPr>
          <w:trHeight w:val="315"/>
        </w:trPr>
        <w:tc>
          <w:tcPr>
            <w:tcW w:w="9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- CĐ: Tưới chủ động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92249" w:rsidRPr="00F92249" w:rsidTr="00F92249">
        <w:trPr>
          <w:trHeight w:val="240"/>
        </w:trPr>
        <w:tc>
          <w:tcPr>
            <w:tcW w:w="12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- TN: Là tưới bằng hình thức tạo nguồn.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92249" w:rsidRPr="00F92249" w:rsidTr="00F92249">
        <w:trPr>
          <w:trHeight w:val="255"/>
        </w:trPr>
        <w:tc>
          <w:tcPr>
            <w:tcW w:w="18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- TN bậc 2: Là tưới bằng hình thức tạo nguồn (bơm) 02 cấp.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92249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DC5" w:rsidRPr="00F92249" w:rsidRDefault="00C86DC5" w:rsidP="00C86DC5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C86DC5" w:rsidRDefault="00C86DC5"/>
    <w:p w:rsidR="00C86DC5" w:rsidRDefault="00C86DC5"/>
    <w:p w:rsidR="00B04822" w:rsidRDefault="00B04822"/>
    <w:p w:rsidR="00B04822" w:rsidRDefault="00B04822"/>
    <w:p w:rsidR="00B04822" w:rsidRDefault="00B04822"/>
    <w:p w:rsidR="00B04822" w:rsidRDefault="00B04822"/>
    <w:p w:rsidR="00B04822" w:rsidRDefault="00B04822"/>
    <w:p w:rsidR="00B04822" w:rsidRDefault="00B04822"/>
    <w:p w:rsidR="00B04822" w:rsidRDefault="00B04822"/>
    <w:p w:rsidR="00B04822" w:rsidRDefault="00B04822"/>
    <w:p w:rsidR="00B04822" w:rsidRDefault="00B04822"/>
    <w:p w:rsidR="00C86DC5" w:rsidRDefault="00C86DC5"/>
    <w:tbl>
      <w:tblPr>
        <w:tblW w:w="4863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99"/>
        <w:gridCol w:w="2649"/>
        <w:gridCol w:w="1013"/>
        <w:gridCol w:w="1073"/>
        <w:gridCol w:w="1182"/>
        <w:gridCol w:w="1234"/>
        <w:gridCol w:w="886"/>
        <w:gridCol w:w="1159"/>
        <w:gridCol w:w="1156"/>
        <w:gridCol w:w="903"/>
        <w:gridCol w:w="1306"/>
        <w:gridCol w:w="1223"/>
      </w:tblGrid>
      <w:tr w:rsidR="00B04822" w:rsidRPr="00A723D1" w:rsidTr="00B04822">
        <w:trPr>
          <w:trHeight w:val="315"/>
        </w:trPr>
        <w:tc>
          <w:tcPr>
            <w:tcW w:w="226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822" w:rsidRPr="00A723D1" w:rsidRDefault="00B04822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48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5. Trung tâm Dịch vụ nông nghiệp huyện Nhơn Trạch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22" w:rsidRPr="00A723D1" w:rsidRDefault="00B04822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22" w:rsidRPr="00A723D1" w:rsidRDefault="00B04822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22" w:rsidRPr="00A723D1" w:rsidRDefault="00B04822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22" w:rsidRPr="00A723D1" w:rsidRDefault="00B04822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22" w:rsidRPr="00A723D1" w:rsidRDefault="00B04822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22" w:rsidRPr="00A723D1" w:rsidRDefault="00B04822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22" w:rsidRPr="00A723D1" w:rsidRDefault="00B04822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A723D1" w:rsidRPr="00A723D1" w:rsidTr="00AA74D7">
        <w:trPr>
          <w:trHeight w:val="315"/>
        </w:trPr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Pr="00A723D1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 Đơn vị tính: Ha</w:t>
            </w: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A723D1" w:rsidP="00A723D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Tên công trình/ Vụ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Tổng diện tích </w:t>
            </w:r>
          </w:p>
        </w:tc>
        <w:tc>
          <w:tcPr>
            <w:tcW w:w="12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Lúa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Rau, màu, cây khác</w:t>
            </w:r>
          </w:p>
        </w:tc>
        <w:tc>
          <w:tcPr>
            <w:tcW w:w="11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Cây ăn trái, cây công nghiệp dài ngày</w:t>
            </w:r>
          </w:p>
        </w:tc>
      </w:tr>
      <w:tr w:rsidR="00A723D1" w:rsidRPr="00A723D1" w:rsidTr="00AA74D7">
        <w:trPr>
          <w:trHeight w:val="230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Tổng</w:t>
            </w:r>
            <w:r w:rsidR="00A723D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Tưới tiêu bằng trọng lực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Tưới tiêu khác thủy triều) 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Tổng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Tưới tiêu bằng trọng lực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Tưới tiêu khác thủy triều) 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Tổng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Tưới tiêu bằng trọng lực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Tưới tiêu khác thủy triều) </w:t>
            </w:r>
          </w:p>
        </w:tc>
      </w:tr>
      <w:tr w:rsidR="00A723D1" w:rsidRPr="00A723D1" w:rsidTr="00AA74D7">
        <w:trPr>
          <w:trHeight w:val="230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CĐ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CĐ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CĐ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CĐ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CĐ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CĐ</w:t>
            </w: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Vụ Đông Xuân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776,51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633,57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145,06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488,51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18,87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16,22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124,07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26,51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97,56</w:t>
            </w: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Kênh Mả Vôi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110,17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82,15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82,15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13,19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13,19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14,83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14,83</w:t>
            </w: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Kênh tiêu Hiệp Phước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174,22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145,06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145,06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26,51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26,51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Bờ bao Phú Hội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189,98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29,48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29,48</w:t>
            </w: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Bờ bao Đại Phước 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98,78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81,47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81,47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2,53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2,53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14,78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14,78</w:t>
            </w: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Kênh tạo nguồn Long Thọ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37,58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35,08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35,08</w:t>
            </w: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Bờ bao Phú Thạnh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16,93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16,54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16,54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0,39</w:t>
            </w: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Bờ bao Ven Lò Xẻo Lát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148,85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145,85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145,85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Vụ Hè Thu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826,93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631,06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145,06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486,00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86,87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11,14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75,73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61,22</w:t>
            </w: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Kênh Mả Vôi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110,17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82,15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82,15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13,19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13,19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14,83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14,83</w:t>
            </w: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Kênh tiêu Hiệp Phước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174,22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145,06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145,06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26,51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26,51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Bờ bao Phú Hội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183,00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18,00</w:t>
            </w: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Bờ bao Phú Hữu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10,00</w:t>
            </w: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Bờ bao Đại Phước 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81,50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81,50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15,00</w:t>
            </w: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Hệ thống kênh tiêu thoát nước vùng rau sạch Long Thọ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29,76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8,49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8,49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21,27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21,27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Bờ bao Phú Thạnh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16,93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15,04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15,04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0,39</w:t>
            </w: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Bờ bao Ven Lò Xẻo Lát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148,85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145,85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145,85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Vụ Mùa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244,54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174,82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59,82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11,14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11,14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58,58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10,80</w:t>
            </w: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Kênh Mả Vôi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Kênh tiêu Hiệp Phước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144,16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26,51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26,51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Bờ bao Phú Hội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Bờ bao Phú Hữu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65,62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54,82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54,82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10,80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10,80</w:t>
            </w: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Kênh tạo nguồn Long Thọ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Hệ thống kênh tiêu thoát nước vùng rau sạch Long Thọ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29,76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8,49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8,49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21,27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color w:val="000000"/>
                <w:sz w:val="20"/>
                <w:szCs w:val="20"/>
              </w:rPr>
              <w:t>21,27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A723D1" w:rsidRPr="00A723D1" w:rsidTr="00AA74D7">
        <w:trPr>
          <w:trHeight w:val="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Tổng I + II + III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1.847,98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1.439,45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405,12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1.034,33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116,88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24,93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91,95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291,65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122,07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31" w:rsidRPr="00A723D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169,58</w:t>
            </w:r>
          </w:p>
        </w:tc>
      </w:tr>
      <w:tr w:rsidR="00A723D1" w:rsidRPr="00A723D1" w:rsidTr="00AA74D7">
        <w:trPr>
          <w:trHeight w:val="405"/>
        </w:trPr>
        <w:tc>
          <w:tcPr>
            <w:tcW w:w="1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Ghi chú: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A723D1" w:rsidRPr="00A723D1" w:rsidTr="00AA74D7">
        <w:trPr>
          <w:trHeight w:val="315"/>
        </w:trPr>
        <w:tc>
          <w:tcPr>
            <w:tcW w:w="1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sz w:val="20"/>
                <w:szCs w:val="20"/>
              </w:rPr>
              <w:t xml:space="preserve"> - CĐ: Tưới chủ động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723D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A723D1" w:rsidRDefault="00446D31" w:rsidP="00A723D1">
            <w:pPr>
              <w:spacing w:before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C86DC5" w:rsidRDefault="00C86DC5"/>
    <w:tbl>
      <w:tblPr>
        <w:tblW w:w="14287" w:type="dxa"/>
        <w:tblInd w:w="-34" w:type="dxa"/>
        <w:tblLook w:val="04A0" w:firstRow="1" w:lastRow="0" w:firstColumn="1" w:lastColumn="0" w:noHBand="0" w:noVBand="1"/>
      </w:tblPr>
      <w:tblGrid>
        <w:gridCol w:w="670"/>
        <w:gridCol w:w="2370"/>
        <w:gridCol w:w="1346"/>
        <w:gridCol w:w="1148"/>
        <w:gridCol w:w="1404"/>
        <w:gridCol w:w="1176"/>
        <w:gridCol w:w="1720"/>
        <w:gridCol w:w="1136"/>
        <w:gridCol w:w="1805"/>
        <w:gridCol w:w="1512"/>
      </w:tblGrid>
      <w:tr w:rsidR="00A723D1" w:rsidRPr="00446D31" w:rsidTr="00A723D1">
        <w:trPr>
          <w:trHeight w:val="57"/>
        </w:trPr>
        <w:tc>
          <w:tcPr>
            <w:tcW w:w="6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D1" w:rsidRPr="00446D31" w:rsidRDefault="00A723D1" w:rsidP="00446D31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 w:colFirst="0" w:colLast="0"/>
            <w:r w:rsidRPr="00446D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6. Trung tâm Dịch vụ nông nghiệp huyện Trảng Bom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D1" w:rsidRPr="00446D31" w:rsidRDefault="00A723D1" w:rsidP="00446D31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D1" w:rsidRPr="00446D31" w:rsidRDefault="00A723D1" w:rsidP="00446D31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D1" w:rsidRPr="00446D31" w:rsidRDefault="00A723D1" w:rsidP="00446D31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D1" w:rsidRPr="00446D31" w:rsidRDefault="00A723D1" w:rsidP="00446D31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D1" w:rsidRPr="00446D31" w:rsidRDefault="00A723D1" w:rsidP="00446D31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0"/>
      <w:tr w:rsidR="00446D31" w:rsidRPr="00446D31" w:rsidTr="00A723D1">
        <w:trPr>
          <w:trHeight w:val="57"/>
        </w:trPr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0018B1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</w:t>
            </w:r>
            <w:r w:rsidR="00A723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  </w:t>
            </w:r>
            <w:r w:rsidRPr="00446D3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Đơn vị tính: Ha</w:t>
            </w:r>
          </w:p>
        </w:tc>
      </w:tr>
      <w:tr w:rsidR="00446D31" w:rsidRPr="00446D31" w:rsidTr="00A723D1">
        <w:trPr>
          <w:trHeight w:val="57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A723D1" w:rsidP="00446D3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A723D1" w:rsidP="00446D3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Tên công trình/</w:t>
            </w:r>
            <w:r w:rsidR="00446D31"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Vụ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Tổng diện tích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Lúa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Rau, màu, cây khác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Cây ăn trái, cây công nghiệp dài ngày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Nuôi trồng thủy sản</w:t>
            </w:r>
          </w:p>
        </w:tc>
      </w:tr>
      <w:tr w:rsidR="00446D31" w:rsidRPr="00446D31" w:rsidTr="00A723D1">
        <w:trPr>
          <w:trHeight w:val="276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Tổng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Tưới tiêu bằng trọng lực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Tổng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Tưới tiêu bằng trọng lực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Tổng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Tưới tiêu bằng trọng lực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D31" w:rsidRPr="00446D31" w:rsidTr="00A723D1">
        <w:trPr>
          <w:trHeight w:val="276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6D31" w:rsidRPr="00446D31" w:rsidTr="00A723D1">
        <w:trPr>
          <w:trHeight w:val="57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CĐ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CĐ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CĐ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CĐ</w:t>
            </w:r>
          </w:p>
        </w:tc>
      </w:tr>
      <w:tr w:rsidR="00446D31" w:rsidRPr="00446D31" w:rsidTr="00A723D1">
        <w:trPr>
          <w:trHeight w:val="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Vụ Đông Xuân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509,22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247,29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247,29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71,07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71,07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109,97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109,97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80,90</w:t>
            </w:r>
          </w:p>
        </w:tc>
      </w:tr>
      <w:tr w:rsidR="00446D31" w:rsidRPr="00446D31" w:rsidTr="00A723D1">
        <w:trPr>
          <w:trHeight w:val="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Đập  Gia Tôn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34,08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8,96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8,96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22,26</w:t>
            </w:r>
          </w:p>
        </w:tc>
      </w:tr>
      <w:tr w:rsidR="00446D31" w:rsidRPr="00446D31" w:rsidTr="00A723D1">
        <w:trPr>
          <w:trHeight w:val="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Đập Hưng Long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47,89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27,75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27,75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17,52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17,52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2,62</w:t>
            </w:r>
          </w:p>
        </w:tc>
      </w:tr>
      <w:tr w:rsidR="00446D31" w:rsidRPr="00446D31" w:rsidTr="00A723D1">
        <w:trPr>
          <w:trHeight w:val="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Đập Bàu Hàm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254,70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138,41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138,41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30,63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30,63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68,78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68,78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16,87</w:t>
            </w:r>
          </w:p>
        </w:tc>
      </w:tr>
      <w:tr w:rsidR="00446D31" w:rsidRPr="00446D31" w:rsidTr="00A723D1">
        <w:trPr>
          <w:trHeight w:val="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Hồ Thanh Niên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105,27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86,61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86,61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3,53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3,53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5,01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5,01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10,11</w:t>
            </w:r>
          </w:p>
        </w:tc>
      </w:tr>
      <w:tr w:rsidR="00446D31" w:rsidRPr="00446D31" w:rsidTr="00A723D1">
        <w:trPr>
          <w:trHeight w:val="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Đập Đòn Gánh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67,28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22,06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22,06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9,69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9,69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29,03</w:t>
            </w:r>
          </w:p>
        </w:tc>
      </w:tr>
      <w:tr w:rsidR="00446D31" w:rsidRPr="00446D31" w:rsidTr="00A723D1">
        <w:trPr>
          <w:trHeight w:val="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Vụ Hè Thu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595,31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308,56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308,56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64,81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64,81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137,65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137,65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84,30</w:t>
            </w:r>
          </w:p>
        </w:tc>
      </w:tr>
      <w:tr w:rsidR="00446D31" w:rsidRPr="00446D31" w:rsidTr="00A723D1">
        <w:trPr>
          <w:trHeight w:val="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Đập  Gia Tôn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34,08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8,96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8,96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22,26</w:t>
            </w:r>
          </w:p>
        </w:tc>
      </w:tr>
      <w:tr w:rsidR="00446D31" w:rsidRPr="00446D31" w:rsidTr="00A723D1">
        <w:trPr>
          <w:trHeight w:val="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Đập Suối Dâu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30,86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24,03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24,03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3,31</w:t>
            </w:r>
          </w:p>
        </w:tc>
      </w:tr>
      <w:tr w:rsidR="00446D31" w:rsidRPr="00446D31" w:rsidTr="00A723D1">
        <w:trPr>
          <w:trHeight w:val="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Đập Hưng Long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47,89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10,80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10,80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16,95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16,95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17,52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17,52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2,62</w:t>
            </w:r>
          </w:p>
        </w:tc>
      </w:tr>
      <w:tr w:rsidR="00446D31" w:rsidRPr="00446D31" w:rsidTr="00A723D1">
        <w:trPr>
          <w:trHeight w:val="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Đập Bàu Hàm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254,70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138,41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138,41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30,63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30,63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68,78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68,78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16,87</w:t>
            </w:r>
          </w:p>
        </w:tc>
      </w:tr>
      <w:tr w:rsidR="00446D31" w:rsidRPr="00446D31" w:rsidTr="00A723D1">
        <w:trPr>
          <w:trHeight w:val="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Hồ Thanh Niên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160,50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137,07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137,07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4,55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4,55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10,21</w:t>
            </w:r>
          </w:p>
        </w:tc>
      </w:tr>
      <w:tr w:rsidR="00446D31" w:rsidRPr="00446D31" w:rsidTr="00A723D1">
        <w:trPr>
          <w:trHeight w:val="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Đập Đòn Gánh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67,28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22,06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22,06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9,69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9,69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29,03</w:t>
            </w:r>
          </w:p>
        </w:tc>
      </w:tr>
      <w:tr w:rsidR="00446D31" w:rsidRPr="00446D31" w:rsidTr="00A723D1">
        <w:trPr>
          <w:trHeight w:val="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Vụ Mùa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595,31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308,55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308,55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64,81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64,81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137,65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137,65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84,30</w:t>
            </w:r>
          </w:p>
        </w:tc>
      </w:tr>
      <w:tr w:rsidR="00446D31" w:rsidRPr="00446D31" w:rsidTr="00A723D1">
        <w:trPr>
          <w:trHeight w:val="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Đập  Gia Tôn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34,08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8,96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8,96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22,26</w:t>
            </w:r>
          </w:p>
        </w:tc>
      </w:tr>
      <w:tr w:rsidR="00446D31" w:rsidRPr="00446D31" w:rsidTr="00A723D1">
        <w:trPr>
          <w:trHeight w:val="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Đập Suối Dâu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30,86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24,03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24,03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3,31</w:t>
            </w:r>
          </w:p>
        </w:tc>
      </w:tr>
      <w:tr w:rsidR="00446D31" w:rsidRPr="00446D31" w:rsidTr="00A723D1">
        <w:trPr>
          <w:trHeight w:val="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Đập Hưng Long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47,89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10,80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10,80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16,95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16,95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17,52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17,52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2,62</w:t>
            </w:r>
          </w:p>
        </w:tc>
      </w:tr>
      <w:tr w:rsidR="00446D31" w:rsidRPr="00446D31" w:rsidTr="00A723D1">
        <w:trPr>
          <w:trHeight w:val="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Đập Bàu Hàm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254,70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138,41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138,41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30,63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30,63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68,78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68,78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16,87</w:t>
            </w:r>
          </w:p>
        </w:tc>
      </w:tr>
      <w:tr w:rsidR="00446D31" w:rsidRPr="00446D31" w:rsidTr="00A723D1">
        <w:trPr>
          <w:trHeight w:val="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Hồ Thanh Niên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160,50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137,07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137,07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4,55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4,55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10,21</w:t>
            </w:r>
          </w:p>
        </w:tc>
      </w:tr>
      <w:tr w:rsidR="00446D31" w:rsidRPr="00446D31" w:rsidTr="00A723D1">
        <w:trPr>
          <w:trHeight w:val="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Đập Đòn Gánh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67,28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22,06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22,06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9,69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9,69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sz w:val="24"/>
                <w:szCs w:val="24"/>
              </w:rPr>
              <w:t>29,03</w:t>
            </w:r>
          </w:p>
        </w:tc>
      </w:tr>
      <w:tr w:rsidR="00446D31" w:rsidRPr="00446D31" w:rsidTr="00A723D1">
        <w:trPr>
          <w:trHeight w:val="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Tổng I + II + III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1.699,85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864,40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864,40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200,68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200,68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385,27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385,27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D31" w:rsidRPr="00446D31" w:rsidRDefault="00446D31" w:rsidP="00A723D1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sz w:val="24"/>
                <w:szCs w:val="24"/>
              </w:rPr>
              <w:t>249,49</w:t>
            </w:r>
          </w:p>
        </w:tc>
      </w:tr>
      <w:tr w:rsidR="00446D31" w:rsidRPr="00446D31" w:rsidTr="00A723D1">
        <w:trPr>
          <w:trHeight w:val="5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46D31" w:rsidRPr="00446D31" w:rsidTr="00A723D1">
        <w:trPr>
          <w:trHeight w:val="57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0018B1">
            <w:pPr>
              <w:spacing w:before="6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46D3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Ghi chú: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46D31" w:rsidRPr="00446D31" w:rsidTr="00A723D1">
        <w:trPr>
          <w:trHeight w:val="57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0018B1">
            <w:pPr>
              <w:spacing w:before="60" w:line="240" w:lineRule="auto"/>
              <w:rPr>
                <w:rFonts w:eastAsia="Times New Roman" w:cs="Times New Roman"/>
                <w:sz w:val="22"/>
              </w:rPr>
            </w:pPr>
            <w:r w:rsidRPr="00446D31">
              <w:rPr>
                <w:rFonts w:eastAsia="Times New Roman" w:cs="Times New Roman"/>
                <w:sz w:val="22"/>
              </w:rPr>
              <w:t xml:space="preserve"> - CĐ: Tưới chủ động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  <w:r w:rsidRPr="00446D31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31" w:rsidRPr="00446D31" w:rsidRDefault="00446D31" w:rsidP="00446D31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</w:tr>
    </w:tbl>
    <w:p w:rsidR="00C86DC5" w:rsidRDefault="00C86DC5" w:rsidP="00A723D1"/>
    <w:sectPr w:rsidR="00C86DC5" w:rsidSect="00682070"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16E" w:rsidRDefault="00B1316E" w:rsidP="00682070">
      <w:pPr>
        <w:spacing w:before="0" w:line="240" w:lineRule="auto"/>
      </w:pPr>
      <w:r>
        <w:separator/>
      </w:r>
    </w:p>
  </w:endnote>
  <w:endnote w:type="continuationSeparator" w:id="0">
    <w:p w:rsidR="00B1316E" w:rsidRDefault="00B1316E" w:rsidP="0068207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16E" w:rsidRDefault="00B1316E" w:rsidP="00682070">
      <w:pPr>
        <w:spacing w:before="0" w:line="240" w:lineRule="auto"/>
      </w:pPr>
      <w:r>
        <w:separator/>
      </w:r>
    </w:p>
  </w:footnote>
  <w:footnote w:type="continuationSeparator" w:id="0">
    <w:p w:rsidR="00B1316E" w:rsidRDefault="00B1316E" w:rsidP="00682070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70"/>
    <w:rsid w:val="000018B1"/>
    <w:rsid w:val="00242CDF"/>
    <w:rsid w:val="002F3FE1"/>
    <w:rsid w:val="00446D31"/>
    <w:rsid w:val="005B5711"/>
    <w:rsid w:val="00682070"/>
    <w:rsid w:val="006865CA"/>
    <w:rsid w:val="00847F82"/>
    <w:rsid w:val="00871309"/>
    <w:rsid w:val="00A15B97"/>
    <w:rsid w:val="00A723D1"/>
    <w:rsid w:val="00AA74D7"/>
    <w:rsid w:val="00B04822"/>
    <w:rsid w:val="00B1316E"/>
    <w:rsid w:val="00C86DC5"/>
    <w:rsid w:val="00F77B98"/>
    <w:rsid w:val="00F9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07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070"/>
  </w:style>
  <w:style w:type="paragraph" w:styleId="Footer">
    <w:name w:val="footer"/>
    <w:basedOn w:val="Normal"/>
    <w:link w:val="FooterChar"/>
    <w:uiPriority w:val="99"/>
    <w:unhideWhenUsed/>
    <w:rsid w:val="0068207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070"/>
  </w:style>
  <w:style w:type="numbering" w:customStyle="1" w:styleId="NoList1">
    <w:name w:val="No List1"/>
    <w:next w:val="NoList"/>
    <w:uiPriority w:val="99"/>
    <w:semiHidden/>
    <w:unhideWhenUsed/>
    <w:rsid w:val="00682070"/>
  </w:style>
  <w:style w:type="character" w:styleId="Hyperlink">
    <w:name w:val="Hyperlink"/>
    <w:basedOn w:val="DefaultParagraphFont"/>
    <w:uiPriority w:val="99"/>
    <w:semiHidden/>
    <w:unhideWhenUsed/>
    <w:rsid w:val="0068207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2070"/>
    <w:rPr>
      <w:color w:val="800080"/>
      <w:u w:val="single"/>
    </w:rPr>
  </w:style>
  <w:style w:type="paragraph" w:customStyle="1" w:styleId="xl125">
    <w:name w:val="xl125"/>
    <w:basedOn w:val="Normal"/>
    <w:rsid w:val="0068207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6">
    <w:name w:val="xl126"/>
    <w:basedOn w:val="Normal"/>
    <w:rsid w:val="0068207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27">
    <w:name w:val="xl127"/>
    <w:basedOn w:val="Normal"/>
    <w:rsid w:val="0068207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28">
    <w:name w:val="xl128"/>
    <w:basedOn w:val="Normal"/>
    <w:rsid w:val="0068207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9">
    <w:name w:val="xl129"/>
    <w:basedOn w:val="Normal"/>
    <w:rsid w:val="0068207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30">
    <w:name w:val="xl130"/>
    <w:basedOn w:val="Normal"/>
    <w:rsid w:val="0068207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1">
    <w:name w:val="xl131"/>
    <w:basedOn w:val="Normal"/>
    <w:rsid w:val="0068207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68207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33">
    <w:name w:val="xl133"/>
    <w:basedOn w:val="Normal"/>
    <w:rsid w:val="0068207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134">
    <w:name w:val="xl134"/>
    <w:basedOn w:val="Normal"/>
    <w:rsid w:val="0068207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35">
    <w:name w:val="xl135"/>
    <w:basedOn w:val="Normal"/>
    <w:rsid w:val="0068207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36">
    <w:name w:val="xl136"/>
    <w:basedOn w:val="Normal"/>
    <w:rsid w:val="0068207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7">
    <w:name w:val="xl137"/>
    <w:basedOn w:val="Normal"/>
    <w:rsid w:val="0068207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38">
    <w:name w:val="xl138"/>
    <w:basedOn w:val="Normal"/>
    <w:rsid w:val="006820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39">
    <w:name w:val="xl139"/>
    <w:basedOn w:val="Normal"/>
    <w:rsid w:val="00682070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140">
    <w:name w:val="xl140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41">
    <w:name w:val="xl141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42">
    <w:name w:val="xl142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3">
    <w:name w:val="xl143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46">
    <w:name w:val="xl146"/>
    <w:basedOn w:val="Normal"/>
    <w:rsid w:val="006820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7">
    <w:name w:val="xl147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8">
    <w:name w:val="xl148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9">
    <w:name w:val="xl149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0">
    <w:name w:val="xl150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1">
    <w:name w:val="xl151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52">
    <w:name w:val="xl152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4">
    <w:name w:val="xl154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5">
    <w:name w:val="xl155"/>
    <w:basedOn w:val="Normal"/>
    <w:rsid w:val="0068207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6">
    <w:name w:val="xl156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57">
    <w:name w:val="xl157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58">
    <w:name w:val="xl158"/>
    <w:basedOn w:val="Normal"/>
    <w:rsid w:val="006820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59">
    <w:name w:val="xl159"/>
    <w:basedOn w:val="Normal"/>
    <w:rsid w:val="006820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60">
    <w:name w:val="xl160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61">
    <w:name w:val="xl161"/>
    <w:basedOn w:val="Normal"/>
    <w:rsid w:val="0068207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62">
    <w:name w:val="xl162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63">
    <w:name w:val="xl163"/>
    <w:basedOn w:val="Normal"/>
    <w:rsid w:val="0068207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65">
    <w:name w:val="xl165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66">
    <w:name w:val="xl166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68207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68">
    <w:name w:val="xl168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69">
    <w:name w:val="xl169"/>
    <w:basedOn w:val="Normal"/>
    <w:rsid w:val="006820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70">
    <w:name w:val="xl170"/>
    <w:basedOn w:val="Normal"/>
    <w:rsid w:val="006820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C86DC5"/>
  </w:style>
  <w:style w:type="paragraph" w:customStyle="1" w:styleId="font5">
    <w:name w:val="font5"/>
    <w:basedOn w:val="Normal"/>
    <w:rsid w:val="00C86DC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C86DC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07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070"/>
  </w:style>
  <w:style w:type="paragraph" w:styleId="Footer">
    <w:name w:val="footer"/>
    <w:basedOn w:val="Normal"/>
    <w:link w:val="FooterChar"/>
    <w:uiPriority w:val="99"/>
    <w:unhideWhenUsed/>
    <w:rsid w:val="0068207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070"/>
  </w:style>
  <w:style w:type="numbering" w:customStyle="1" w:styleId="NoList1">
    <w:name w:val="No List1"/>
    <w:next w:val="NoList"/>
    <w:uiPriority w:val="99"/>
    <w:semiHidden/>
    <w:unhideWhenUsed/>
    <w:rsid w:val="00682070"/>
  </w:style>
  <w:style w:type="character" w:styleId="Hyperlink">
    <w:name w:val="Hyperlink"/>
    <w:basedOn w:val="DefaultParagraphFont"/>
    <w:uiPriority w:val="99"/>
    <w:semiHidden/>
    <w:unhideWhenUsed/>
    <w:rsid w:val="0068207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2070"/>
    <w:rPr>
      <w:color w:val="800080"/>
      <w:u w:val="single"/>
    </w:rPr>
  </w:style>
  <w:style w:type="paragraph" w:customStyle="1" w:styleId="xl125">
    <w:name w:val="xl125"/>
    <w:basedOn w:val="Normal"/>
    <w:rsid w:val="0068207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6">
    <w:name w:val="xl126"/>
    <w:basedOn w:val="Normal"/>
    <w:rsid w:val="0068207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27">
    <w:name w:val="xl127"/>
    <w:basedOn w:val="Normal"/>
    <w:rsid w:val="0068207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28">
    <w:name w:val="xl128"/>
    <w:basedOn w:val="Normal"/>
    <w:rsid w:val="0068207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9">
    <w:name w:val="xl129"/>
    <w:basedOn w:val="Normal"/>
    <w:rsid w:val="0068207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30">
    <w:name w:val="xl130"/>
    <w:basedOn w:val="Normal"/>
    <w:rsid w:val="0068207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1">
    <w:name w:val="xl131"/>
    <w:basedOn w:val="Normal"/>
    <w:rsid w:val="0068207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68207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33">
    <w:name w:val="xl133"/>
    <w:basedOn w:val="Normal"/>
    <w:rsid w:val="0068207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134">
    <w:name w:val="xl134"/>
    <w:basedOn w:val="Normal"/>
    <w:rsid w:val="0068207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35">
    <w:name w:val="xl135"/>
    <w:basedOn w:val="Normal"/>
    <w:rsid w:val="0068207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36">
    <w:name w:val="xl136"/>
    <w:basedOn w:val="Normal"/>
    <w:rsid w:val="0068207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7">
    <w:name w:val="xl137"/>
    <w:basedOn w:val="Normal"/>
    <w:rsid w:val="0068207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38">
    <w:name w:val="xl138"/>
    <w:basedOn w:val="Normal"/>
    <w:rsid w:val="006820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39">
    <w:name w:val="xl139"/>
    <w:basedOn w:val="Normal"/>
    <w:rsid w:val="00682070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140">
    <w:name w:val="xl140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41">
    <w:name w:val="xl141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42">
    <w:name w:val="xl142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3">
    <w:name w:val="xl143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46">
    <w:name w:val="xl146"/>
    <w:basedOn w:val="Normal"/>
    <w:rsid w:val="006820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7">
    <w:name w:val="xl147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8">
    <w:name w:val="xl148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9">
    <w:name w:val="xl149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0">
    <w:name w:val="xl150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1">
    <w:name w:val="xl151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52">
    <w:name w:val="xl152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4">
    <w:name w:val="xl154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5">
    <w:name w:val="xl155"/>
    <w:basedOn w:val="Normal"/>
    <w:rsid w:val="0068207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6">
    <w:name w:val="xl156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57">
    <w:name w:val="xl157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58">
    <w:name w:val="xl158"/>
    <w:basedOn w:val="Normal"/>
    <w:rsid w:val="006820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59">
    <w:name w:val="xl159"/>
    <w:basedOn w:val="Normal"/>
    <w:rsid w:val="006820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60">
    <w:name w:val="xl160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61">
    <w:name w:val="xl161"/>
    <w:basedOn w:val="Normal"/>
    <w:rsid w:val="0068207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62">
    <w:name w:val="xl162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63">
    <w:name w:val="xl163"/>
    <w:basedOn w:val="Normal"/>
    <w:rsid w:val="0068207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65">
    <w:name w:val="xl165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66">
    <w:name w:val="xl166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68207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68">
    <w:name w:val="xl168"/>
    <w:basedOn w:val="Normal"/>
    <w:rsid w:val="006820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69">
    <w:name w:val="xl169"/>
    <w:basedOn w:val="Normal"/>
    <w:rsid w:val="006820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70">
    <w:name w:val="xl170"/>
    <w:basedOn w:val="Normal"/>
    <w:rsid w:val="006820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C86DC5"/>
  </w:style>
  <w:style w:type="paragraph" w:customStyle="1" w:styleId="font5">
    <w:name w:val="font5"/>
    <w:basedOn w:val="Normal"/>
    <w:rsid w:val="00C86DC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C86DC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9553F8-2651-4014-8D62-EF17457EF738}"/>
</file>

<file path=customXml/itemProps2.xml><?xml version="1.0" encoding="utf-8"?>
<ds:datastoreItem xmlns:ds="http://schemas.openxmlformats.org/officeDocument/2006/customXml" ds:itemID="{9963AA3A-A14C-4AAE-BD6F-76DE2B277492}"/>
</file>

<file path=customXml/itemProps3.xml><?xml version="1.0" encoding="utf-8"?>
<ds:datastoreItem xmlns:ds="http://schemas.openxmlformats.org/officeDocument/2006/customXml" ds:itemID="{4362C404-53B7-4305-80DA-55C029CBD4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2721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7</cp:revision>
  <dcterms:created xsi:type="dcterms:W3CDTF">2022-10-30T14:20:00Z</dcterms:created>
  <dcterms:modified xsi:type="dcterms:W3CDTF">2022-11-09T07:03:00Z</dcterms:modified>
</cp:coreProperties>
</file>