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2" w:type="dxa"/>
        <w:tblInd w:w="108" w:type="dxa"/>
        <w:tblLook w:val="04A0" w:firstRow="1" w:lastRow="0" w:firstColumn="1" w:lastColumn="0" w:noHBand="0" w:noVBand="1"/>
      </w:tblPr>
      <w:tblGrid>
        <w:gridCol w:w="817"/>
        <w:gridCol w:w="4517"/>
        <w:gridCol w:w="1702"/>
        <w:gridCol w:w="2092"/>
        <w:gridCol w:w="1588"/>
        <w:gridCol w:w="2622"/>
        <w:gridCol w:w="1404"/>
      </w:tblGrid>
      <w:tr w:rsidR="00DC0452" w:rsidRPr="00C5586F" w:rsidTr="00DC0452">
        <w:trPr>
          <w:trHeight w:val="1265"/>
        </w:trPr>
        <w:tc>
          <w:tcPr>
            <w:tcW w:w="14742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DC0452" w:rsidRPr="00687CCB" w:rsidRDefault="00DC0452" w:rsidP="00D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7C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II</w:t>
            </w:r>
          </w:p>
          <w:p w:rsidR="00DC0452" w:rsidRPr="00687CCB" w:rsidRDefault="00DC0452" w:rsidP="00D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7C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HỘI CHỢ TRIỂN LÃM NGOÀI TỈNH</w:t>
            </w:r>
          </w:p>
          <w:p w:rsidR="00DC0452" w:rsidRPr="00687CCB" w:rsidRDefault="00DC0452" w:rsidP="00D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87CC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Quyết định số 308/QĐ-UBND ngày 02 tháng 02 năm 2024 của Chủ tịch Ủy ban nhân dân tỉnh Đồng Nai)</w:t>
            </w:r>
          </w:p>
          <w:p w:rsidR="00DC0452" w:rsidRPr="00687CCB" w:rsidRDefault="00DC0452" w:rsidP="00DC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5586F" w:rsidRPr="00687CCB" w:rsidTr="009E5822">
        <w:trPr>
          <w:trHeight w:val="20"/>
        </w:trPr>
        <w:tc>
          <w:tcPr>
            <w:tcW w:w="81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F" w:rsidRPr="00687CCB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87C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5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F" w:rsidRPr="00687CCB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87C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70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F" w:rsidRPr="00687CCB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87C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209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F" w:rsidRPr="00687CCB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87C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NƠI TỔ CHỨC</w:t>
            </w:r>
          </w:p>
        </w:tc>
        <w:tc>
          <w:tcPr>
            <w:tcW w:w="158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F" w:rsidRPr="00687CCB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87C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lượng tham gia</w:t>
            </w:r>
          </w:p>
        </w:tc>
        <w:tc>
          <w:tcPr>
            <w:tcW w:w="262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F" w:rsidRPr="00687CCB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87C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ĐƠN VỊ CHỦ TRÌ</w:t>
            </w:r>
          </w:p>
        </w:tc>
        <w:tc>
          <w:tcPr>
            <w:tcW w:w="1404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5586F" w:rsidRPr="00687CCB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87C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C5586F" w:rsidRPr="00687CCB" w:rsidTr="009E582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687CCB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CC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F" w:rsidRPr="00687CCB" w:rsidRDefault="00C5586F" w:rsidP="00687CC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CCB">
              <w:rPr>
                <w:rFonts w:ascii="Times New Roman" w:eastAsia="Times New Roman" w:hAnsi="Times New Roman" w:cs="Times New Roman"/>
                <w:sz w:val="26"/>
                <w:szCs w:val="26"/>
              </w:rPr>
              <w:t>Lễ hội Cà phê Buôn Ma Thuột lần thứ 9</w:t>
            </w:r>
            <w:r w:rsidRPr="00687CC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tại tỉnh Đắk Lăk năm 2024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687CCB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CCB">
              <w:rPr>
                <w:rFonts w:ascii="Times New Roman" w:eastAsia="Times New Roman" w:hAnsi="Times New Roman" w:cs="Times New Roman"/>
                <w:sz w:val="26"/>
                <w:szCs w:val="26"/>
              </w:rPr>
              <w:t>Quý II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687CCB" w:rsidRDefault="003B7C0A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CCB">
              <w:rPr>
                <w:rFonts w:ascii="Times New Roman" w:eastAsia="Times New Roman" w:hAnsi="Times New Roman" w:cs="Times New Roman"/>
                <w:sz w:val="26"/>
                <w:szCs w:val="26"/>
              </w:rPr>
              <w:t>TP</w:t>
            </w:r>
            <w:r w:rsidR="00C5586F" w:rsidRPr="00687CCB">
              <w:rPr>
                <w:rFonts w:ascii="Times New Roman" w:eastAsia="Times New Roman" w:hAnsi="Times New Roman" w:cs="Times New Roman"/>
                <w:sz w:val="26"/>
                <w:szCs w:val="26"/>
              </w:rPr>
              <w:t>. Buôn Mê Thuột _ Daklak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687CCB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CCB">
              <w:rPr>
                <w:rFonts w:ascii="Times New Roman" w:eastAsia="Times New Roman" w:hAnsi="Times New Roman" w:cs="Times New Roman"/>
                <w:sz w:val="26"/>
                <w:szCs w:val="26"/>
              </w:rPr>
              <w:t>04 gian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687CCB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7CC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Trung tâm Xúc tiến </w:t>
            </w:r>
            <w:r w:rsidRPr="00687CC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Thương mại Đồng Nai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5586F" w:rsidRPr="00687CCB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687CCB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</w:t>
            </w:r>
          </w:p>
        </w:tc>
      </w:tr>
      <w:tr w:rsidR="00C5586F" w:rsidRPr="00C5586F" w:rsidTr="009E582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F" w:rsidRPr="00C5586F" w:rsidRDefault="003B7C0A" w:rsidP="00687CC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 chợ Công T</w:t>
            </w:r>
            <w:r w:rsidR="00C5586F"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hương vùng trọng điểm phía Nam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Quý III-IV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Tỉnh BRVT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08 gian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Trung tâm Xúc tiến </w:t>
            </w: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Thương mại Đồng Nai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</w:t>
            </w:r>
          </w:p>
        </w:tc>
      </w:tr>
      <w:tr w:rsidR="00C5586F" w:rsidRPr="00C5586F" w:rsidTr="009E582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Tham gia Hội chợ Thương mại Quốc tế Festival Biển Nha Trang năm 2024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Quý III-IV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Tỉnh Khánh Hòa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08 gian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Trung tâm Xúc tiến </w:t>
            </w: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Thương mại Đồng Nai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</w:t>
            </w:r>
          </w:p>
        </w:tc>
      </w:tr>
      <w:tr w:rsidR="00C5586F" w:rsidRPr="00C5586F" w:rsidTr="009E582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Hội chợ triển lãm thương mại và du lịch Phú Yên năm 2024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Quý II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Tỉnh Phú Yên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08 gian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Trung tâm Xúc tiến </w:t>
            </w: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Thương mại Đồng Nai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</w:t>
            </w:r>
          </w:p>
        </w:tc>
      </w:tr>
      <w:tr w:rsidR="00C5586F" w:rsidRPr="00C5586F" w:rsidTr="009E582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9E5822" w:rsidP="00687CC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Hội chợ triển lãm N</w:t>
            </w:r>
            <w:r w:rsidR="00C5586F"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ông nghiệp Quốc tế - AgroViet 2024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Quý III-IV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Tp. Hà Nội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02 gian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Sở NN&amp;PTNT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</w:t>
            </w:r>
          </w:p>
        </w:tc>
      </w:tr>
      <w:tr w:rsidR="00C5586F" w:rsidRPr="00C5586F" w:rsidTr="009E582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Hội chợ Làng nghề và sản phẩm OCOP Việt Nam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Quý IV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Tp. Hà Nội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02 gian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Sở NN&amp;PTNT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</w:t>
            </w:r>
          </w:p>
        </w:tc>
      </w:tr>
      <w:tr w:rsidR="00C5586F" w:rsidRPr="00C5586F" w:rsidTr="009E582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Hội nghị kết nối tiêu thụ sản phẩm nông nghiệp thúc đẩy phát triển dịch vụ du lịch trên địa bàn tỉnh Đồng Nai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Quý III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Tỉnh Đồng Nai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150 người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Sở NN&amp;PTNT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</w:t>
            </w:r>
          </w:p>
        </w:tc>
      </w:tr>
      <w:tr w:rsidR="00C5586F" w:rsidRPr="00C5586F" w:rsidTr="009E582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Hỗ trợ Hiệp hội Gỗ và Thủ công mỹ nghệ tham gia HCTL trong, ngoài tỉnh.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Năm 2024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Trong nước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20 lượt DN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Hiệp hội Gỗ và Thủ công mỹ nghệ tỉnh Đồng Nai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</w:t>
            </w:r>
          </w:p>
        </w:tc>
      </w:tr>
      <w:tr w:rsidR="00C5586F" w:rsidRPr="00C5586F" w:rsidTr="009E5822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Hỗ trợ doanh nghiệp trên địa bàn tỉnh tham gia HCTL trong, ngoài tỉnh và trên môi trường mạng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Năm 2024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Trong nước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>50 lượt DN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Trung tâm Xúc tiến </w:t>
            </w:r>
            <w:r w:rsidRPr="00C5586F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Thương mại Đồng Nai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C5586F" w:rsidRPr="00C5586F" w:rsidRDefault="00C5586F" w:rsidP="00687CC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5586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</w:t>
            </w:r>
          </w:p>
        </w:tc>
      </w:tr>
    </w:tbl>
    <w:p w:rsidR="00250646" w:rsidRPr="00C5586F" w:rsidRDefault="00250646" w:rsidP="00C5586F">
      <w:bookmarkStart w:id="0" w:name="_GoBack"/>
      <w:bookmarkEnd w:id="0"/>
    </w:p>
    <w:sectPr w:rsidR="00250646" w:rsidRPr="00C5586F" w:rsidSect="00DC0452">
      <w:pgSz w:w="16840" w:h="11907" w:orient="landscape" w:code="9"/>
      <w:pgMar w:top="1134" w:right="964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21"/>
    <w:rsid w:val="00136891"/>
    <w:rsid w:val="00250646"/>
    <w:rsid w:val="003B7C0A"/>
    <w:rsid w:val="006832DB"/>
    <w:rsid w:val="00687CCB"/>
    <w:rsid w:val="00770888"/>
    <w:rsid w:val="008B29F5"/>
    <w:rsid w:val="009E5822"/>
    <w:rsid w:val="00A76CAF"/>
    <w:rsid w:val="00C5586F"/>
    <w:rsid w:val="00DC0452"/>
    <w:rsid w:val="00E86A73"/>
    <w:rsid w:val="00F2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E50AE4-F47C-44D9-9336-03FCAFE8BF71}"/>
</file>

<file path=customXml/itemProps2.xml><?xml version="1.0" encoding="utf-8"?>
<ds:datastoreItem xmlns:ds="http://schemas.openxmlformats.org/officeDocument/2006/customXml" ds:itemID="{1DAA137E-936E-4F88-84BF-DB2A915B6A68}"/>
</file>

<file path=customXml/itemProps3.xml><?xml version="1.0" encoding="utf-8"?>
<ds:datastoreItem xmlns:ds="http://schemas.openxmlformats.org/officeDocument/2006/customXml" ds:itemID="{44DE0851-BCEF-4EBE-89B0-63B5497068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</dc:creator>
  <cp:lastModifiedBy>DDT</cp:lastModifiedBy>
  <cp:revision>8</cp:revision>
  <cp:lastPrinted>2024-03-21T08:33:00Z</cp:lastPrinted>
  <dcterms:created xsi:type="dcterms:W3CDTF">2024-03-19T03:05:00Z</dcterms:created>
  <dcterms:modified xsi:type="dcterms:W3CDTF">2024-03-22T01:41:00Z</dcterms:modified>
</cp:coreProperties>
</file>