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55" w:type="dxa"/>
        <w:tblInd w:w="24" w:type="dxa"/>
        <w:tblLook w:val="04A0" w:firstRow="1" w:lastRow="0" w:firstColumn="1" w:lastColumn="0" w:noHBand="0" w:noVBand="1"/>
      </w:tblPr>
      <w:tblGrid>
        <w:gridCol w:w="670"/>
        <w:gridCol w:w="2789"/>
        <w:gridCol w:w="1162"/>
        <w:gridCol w:w="1929"/>
        <w:gridCol w:w="1113"/>
        <w:gridCol w:w="938"/>
        <w:gridCol w:w="1647"/>
        <w:gridCol w:w="1645"/>
        <w:gridCol w:w="944"/>
        <w:gridCol w:w="2118"/>
      </w:tblGrid>
      <w:tr w:rsidR="008E44E9" w:rsidRPr="008E44E9" w:rsidTr="008E44E9">
        <w:trPr>
          <w:trHeight w:val="20"/>
        </w:trPr>
        <w:tc>
          <w:tcPr>
            <w:tcW w:w="14955" w:type="dxa"/>
            <w:gridSpan w:val="10"/>
            <w:tcBorders>
              <w:top w:val="nil"/>
              <w:left w:val="nil"/>
              <w:bottom w:val="single" w:sz="4" w:space="0" w:color="auto"/>
              <w:right w:val="nil"/>
            </w:tcBorders>
            <w:shd w:val="clear" w:color="auto" w:fill="auto"/>
            <w:noWrap/>
            <w:hideMark/>
          </w:tcPr>
          <w:p w:rsidR="0057180F" w:rsidRPr="008E44E9" w:rsidRDefault="0057180F" w:rsidP="0057180F">
            <w:pPr>
              <w:spacing w:after="0" w:line="240" w:lineRule="auto"/>
              <w:jc w:val="center"/>
              <w:rPr>
                <w:rFonts w:ascii="Times New Roman" w:eastAsia="Times New Roman" w:hAnsi="Times New Roman" w:cs="Times New Roman"/>
                <w:b/>
                <w:bCs/>
                <w:sz w:val="28"/>
                <w:szCs w:val="28"/>
              </w:rPr>
            </w:pPr>
            <w:r w:rsidRPr="008E44E9">
              <w:rPr>
                <w:rFonts w:ascii="Times New Roman" w:eastAsia="Times New Roman" w:hAnsi="Times New Roman" w:cs="Times New Roman"/>
                <w:b/>
                <w:bCs/>
                <w:sz w:val="28"/>
                <w:szCs w:val="28"/>
              </w:rPr>
              <w:t>PHỤ LỤC 2</w:t>
            </w:r>
          </w:p>
          <w:p w:rsidR="0057180F" w:rsidRPr="008E44E9" w:rsidRDefault="0057180F" w:rsidP="0057180F">
            <w:pPr>
              <w:spacing w:after="0" w:line="240" w:lineRule="auto"/>
              <w:jc w:val="center"/>
              <w:rPr>
                <w:rFonts w:ascii="Times New Roman" w:eastAsia="Times New Roman" w:hAnsi="Times New Roman" w:cs="Times New Roman"/>
                <w:b/>
                <w:bCs/>
                <w:sz w:val="28"/>
                <w:szCs w:val="28"/>
              </w:rPr>
            </w:pPr>
            <w:r w:rsidRPr="008E44E9">
              <w:rPr>
                <w:rFonts w:ascii="Times New Roman" w:eastAsia="Times New Roman" w:hAnsi="Times New Roman" w:cs="Times New Roman"/>
                <w:b/>
                <w:bCs/>
                <w:sz w:val="28"/>
                <w:szCs w:val="28"/>
              </w:rPr>
              <w:t>PHÂN CÔNG MỘT SỐ NHIỆM VỤ CỤ THỂ CỦA SỞ XÂY DỰNG ĐỐI VỚI CÁC DỰ ÁN TRỌNG ĐIỂM QUỐC GIA</w:t>
            </w:r>
            <w:r w:rsidRPr="008E44E9">
              <w:rPr>
                <w:rFonts w:ascii="Times New Roman" w:eastAsia="Times New Roman" w:hAnsi="Times New Roman" w:cs="Times New Roman"/>
                <w:b/>
                <w:bCs/>
                <w:sz w:val="28"/>
                <w:szCs w:val="28"/>
              </w:rPr>
              <w:br/>
              <w:t xml:space="preserve"> TRÊN ĐỊA BÀN TỈNH, TRỌNG ĐIỂM TỈNH VÀ KẾT NỐI VÙNG</w:t>
            </w:r>
          </w:p>
          <w:p w:rsidR="0057180F" w:rsidRPr="008E44E9" w:rsidRDefault="0057180F" w:rsidP="0057180F">
            <w:pPr>
              <w:spacing w:after="0" w:line="240" w:lineRule="auto"/>
              <w:jc w:val="center"/>
              <w:rPr>
                <w:rFonts w:ascii="Times New Roman" w:eastAsia="Times New Roman" w:hAnsi="Times New Roman" w:cs="Times New Roman"/>
                <w:i/>
                <w:iCs/>
                <w:sz w:val="28"/>
                <w:szCs w:val="28"/>
              </w:rPr>
            </w:pPr>
            <w:r w:rsidRPr="008E44E9">
              <w:rPr>
                <w:rFonts w:ascii="Times New Roman" w:eastAsia="Times New Roman" w:hAnsi="Times New Roman" w:cs="Times New Roman"/>
                <w:i/>
                <w:iCs/>
                <w:sz w:val="28"/>
                <w:szCs w:val="28"/>
              </w:rPr>
              <w:t>(Ban hành kèm theo Quyết định số 322/QĐ-UBND ngày 26 tháng 01 năm 2026 của UBND tỉnh Đồng Nai)</w:t>
            </w:r>
          </w:p>
          <w:p w:rsidR="0057180F" w:rsidRPr="008E44E9" w:rsidRDefault="0057180F" w:rsidP="0057180F">
            <w:pPr>
              <w:spacing w:after="0" w:line="240" w:lineRule="auto"/>
              <w:jc w:val="center"/>
              <w:rPr>
                <w:rFonts w:ascii="Times New Roman" w:eastAsia="Times New Roman" w:hAnsi="Times New Roman" w:cs="Times New Roman"/>
                <w:b/>
                <w:bCs/>
              </w:rPr>
            </w:pPr>
          </w:p>
          <w:p w:rsidR="004D290E" w:rsidRPr="008E44E9" w:rsidRDefault="004D290E" w:rsidP="0057180F">
            <w:pPr>
              <w:spacing w:after="0" w:line="240" w:lineRule="auto"/>
              <w:jc w:val="center"/>
              <w:rPr>
                <w:rFonts w:ascii="Times New Roman" w:eastAsia="Times New Roman" w:hAnsi="Times New Roman" w:cs="Times New Roman"/>
                <w:b/>
                <w:bCs/>
              </w:rPr>
            </w:pPr>
          </w:p>
        </w:tc>
      </w:tr>
      <w:tr w:rsidR="008E44E9" w:rsidRPr="008E44E9" w:rsidTr="008E44E9">
        <w:trPr>
          <w:trHeight w:val="2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STT</w:t>
            </w:r>
          </w:p>
        </w:tc>
        <w:tc>
          <w:tcPr>
            <w:tcW w:w="2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 xml:space="preserve">Nội dung nhiệm vụ </w:t>
            </w:r>
          </w:p>
        </w:tc>
        <w:tc>
          <w:tcPr>
            <w:tcW w:w="8434" w:type="dxa"/>
            <w:gridSpan w:val="6"/>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Phòng, Ban, Đơn vị và cá nhân chủ trì thực hiện</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Thời gian hoàn thành nhiệm vụ</w:t>
            </w:r>
          </w:p>
        </w:tc>
        <w:tc>
          <w:tcPr>
            <w:tcW w:w="2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Kết quả</w:t>
            </w:r>
            <w:r w:rsidRPr="008E44E9">
              <w:rPr>
                <w:rFonts w:ascii="Times New Roman" w:eastAsia="Times New Roman" w:hAnsi="Times New Roman" w:cs="Times New Roman"/>
                <w:b/>
                <w:bCs/>
              </w:rPr>
              <w:br/>
              <w:t xml:space="preserve"> nhiệm vụ</w:t>
            </w:r>
          </w:p>
        </w:tc>
      </w:tr>
      <w:tr w:rsidR="008E44E9" w:rsidRPr="008E44E9" w:rsidTr="008E44E9">
        <w:trPr>
          <w:trHeight w:val="20"/>
        </w:trPr>
        <w:tc>
          <w:tcPr>
            <w:tcW w:w="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rPr>
                <w:rFonts w:ascii="Times New Roman" w:eastAsia="Times New Roman" w:hAnsi="Times New Roman" w:cs="Times New Roman"/>
                <w:b/>
                <w:bCs/>
              </w:rPr>
            </w:pPr>
          </w:p>
        </w:tc>
        <w:tc>
          <w:tcPr>
            <w:tcW w:w="27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rPr>
                <w:rFonts w:ascii="Times New Roman" w:eastAsia="Times New Roman" w:hAnsi="Times New Roman" w:cs="Times New Roman"/>
                <w:b/>
                <w:bCs/>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Cơ quan chủ trì thực hiện</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Cơ quan phối hợp</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Lãnh đạo Sở</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Phòng ban</w:t>
            </w:r>
            <w:r w:rsidRPr="008E44E9">
              <w:rPr>
                <w:rFonts w:ascii="Times New Roman" w:eastAsia="Times New Roman" w:hAnsi="Times New Roman" w:cs="Times New Roman"/>
                <w:b/>
                <w:bCs/>
              </w:rPr>
              <w:br/>
              <w:t xml:space="preserve"> chủ trì</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Lãnh đạo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Chuyên viên phụ trách</w:t>
            </w:r>
          </w:p>
        </w:tc>
        <w:tc>
          <w:tcPr>
            <w:tcW w:w="9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rPr>
                <w:rFonts w:ascii="Times New Roman" w:eastAsia="Times New Roman" w:hAnsi="Times New Roman" w:cs="Times New Roman"/>
                <w:b/>
                <w:bCs/>
              </w:rPr>
            </w:pPr>
          </w:p>
        </w:tc>
        <w:tc>
          <w:tcPr>
            <w:tcW w:w="2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rPr>
                <w:rFonts w:ascii="Times New Roman" w:eastAsia="Times New Roman" w:hAnsi="Times New Roman" w:cs="Times New Roman"/>
                <w:b/>
                <w:bCs/>
              </w:rPr>
            </w:pP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I</w:t>
            </w:r>
          </w:p>
        </w:tc>
        <w:tc>
          <w:tcPr>
            <w:tcW w:w="14285" w:type="dxa"/>
            <w:gridSpan w:val="9"/>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rPr>
                <w:rFonts w:ascii="Times New Roman" w:eastAsia="Times New Roman" w:hAnsi="Times New Roman" w:cs="Times New Roman"/>
                <w:b/>
                <w:bCs/>
              </w:rPr>
            </w:pPr>
            <w:r w:rsidRPr="008E44E9">
              <w:rPr>
                <w:rFonts w:ascii="Times New Roman" w:eastAsia="Times New Roman" w:hAnsi="Times New Roman" w:cs="Times New Roman"/>
                <w:b/>
                <w:bCs/>
              </w:rPr>
              <w:t>PHỐI HỢP CHẶT CHẼ VỚI BỘ, NGÀNH, TRUNG ƯƠNG VÀ CÁC ĐƠN VỊ LIÊN QUAN ĐẨY NHANH TIẾN ĐỘ THI CÔNG CÁC DỰ ÁN TRỌNG ĐIỂM QUỐC GIA TRÊN ĐỊA BÀN TỈNH (5 DỰ ÁN)</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120" w:after="120" w:line="240" w:lineRule="auto"/>
              <w:jc w:val="both"/>
              <w:rPr>
                <w:rFonts w:ascii="Times New Roman" w:eastAsia="Times New Roman" w:hAnsi="Times New Roman" w:cs="Times New Roman"/>
              </w:rPr>
            </w:pPr>
            <w:r w:rsidRPr="008E44E9">
              <w:rPr>
                <w:rFonts w:ascii="Times New Roman" w:eastAsia="Times New Roman" w:hAnsi="Times New Roman" w:cs="Times New Roman"/>
              </w:rPr>
              <w:t xml:space="preserve">Dự án đường Vành đai 3 đoạn qua tỉnh Đồng Nai thuộc dự án đầu tư xây dựng đường </w:t>
            </w:r>
            <w:r w:rsidR="00661325">
              <w:rPr>
                <w:rFonts w:ascii="Times New Roman" w:eastAsia="Times New Roman" w:hAnsi="Times New Roman" w:cs="Times New Roman"/>
              </w:rPr>
              <w:t>V</w:t>
            </w:r>
            <w:r w:rsidRPr="008E44E9">
              <w:rPr>
                <w:rFonts w:ascii="Times New Roman" w:eastAsia="Times New Roman" w:hAnsi="Times New Roman" w:cs="Times New Roman"/>
              </w:rPr>
              <w:t xml:space="preserve">ành </w:t>
            </w:r>
            <w:r w:rsidR="00661325">
              <w:rPr>
                <w:rFonts w:ascii="Times New Roman" w:eastAsia="Times New Roman" w:hAnsi="Times New Roman" w:cs="Times New Roman"/>
              </w:rPr>
              <w:t xml:space="preserve">đai </w:t>
            </w:r>
            <w:r w:rsidRPr="008E44E9">
              <w:rPr>
                <w:rFonts w:ascii="Times New Roman" w:eastAsia="Times New Roman" w:hAnsi="Times New Roman" w:cs="Times New Roman"/>
              </w:rPr>
              <w:t>3 Thành phố Hồ Chí Minh</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Sở Xây dựng</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1162C">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41162C">
              <w:rPr>
                <w:rFonts w:ascii="Times New Roman" w:eastAsia="Times New Roman" w:hAnsi="Times New Roman" w:cs="Times New Roman"/>
              </w:rPr>
              <w:t>đầu tư x</w:t>
            </w:r>
            <w:r w:rsidRPr="008E44E9">
              <w:rPr>
                <w:rFonts w:ascii="Times New Roman" w:eastAsia="Times New Roman" w:hAnsi="Times New Roman" w:cs="Times New Roman"/>
              </w:rPr>
              <w:t>ây dựng tỉnh, các sở ngành, đơn vị liên quan</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Dương Văn Hiếu - Phó Giám đốc</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Phòng Quản lý Hạ tầng kỹ thuật</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Đào Duy Kiệt - Phó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Đỗ Thành Đạt</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để đưa dự án vào khai thác trong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2</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120" w:after="120" w:line="240" w:lineRule="auto"/>
              <w:jc w:val="both"/>
              <w:rPr>
                <w:rFonts w:ascii="Times New Roman" w:eastAsia="Times New Roman" w:hAnsi="Times New Roman" w:cs="Times New Roman"/>
              </w:rPr>
            </w:pPr>
            <w:r w:rsidRPr="008E44E9">
              <w:rPr>
                <w:rFonts w:ascii="Times New Roman" w:eastAsia="Times New Roman" w:hAnsi="Times New Roman" w:cs="Times New Roman"/>
              </w:rPr>
              <w:t>Dự án cao tốc Biên Hòa - Vũng Tàu</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Sở Xây dựng</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41162C" w:rsidP="004D290E">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Ban Quản lý dự án đầu tư x</w:t>
            </w:r>
            <w:r w:rsidR="0057180F" w:rsidRPr="008E44E9">
              <w:rPr>
                <w:rFonts w:ascii="Times New Roman" w:eastAsia="Times New Roman" w:hAnsi="Times New Roman" w:cs="Times New Roman"/>
              </w:rPr>
              <w:t>ây dựng tỉnh, các sở ngành, đơn vị liên quan</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Dương Văn Hiếu - Phó Giám đốc</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Phòng Quản lý Hạ tầng kỹ thuật</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Đào Duy Kiệt - Phó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Đỗ Thành Đạt</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D290E">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để đưa dự án vào khai thác trong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3</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100" w:after="100" w:line="240" w:lineRule="auto"/>
              <w:jc w:val="both"/>
              <w:rPr>
                <w:rFonts w:ascii="Times New Roman" w:eastAsia="Times New Roman" w:hAnsi="Times New Roman" w:cs="Times New Roman"/>
              </w:rPr>
            </w:pPr>
            <w:r w:rsidRPr="008E44E9">
              <w:rPr>
                <w:rFonts w:ascii="Times New Roman" w:eastAsia="Times New Roman" w:hAnsi="Times New Roman" w:cs="Times New Roman"/>
              </w:rPr>
              <w:t xml:space="preserve">Dự án Vành Đai 4 Thành phố Hồ Chí Minh (đoạn thuộc tỉnh) </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Sở Xây dựng</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Ban Quản lý dự án Đầu tư Xây dựng tỉnh, các sở ngành, đơn vị liên quan</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Dương Văn Hiếu - Phó Giám đốc</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Phòng Quản lý Hạ tầng kỹ thuật</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Bùi Ngọc Tiếp -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Phan Tuấn Anh</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Khởi công xây dựng</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lastRenderedPageBreak/>
              <w:t>4</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Xây dựng đường cao tốc Gia Nghĩa (Đắk Nông cũ) - Chơn Thành (Bình Phước cũ)</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Sở Xây dựng</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2F4227" w:rsidP="002F4F52">
            <w:pPr>
              <w:spacing w:before="20" w:after="20" w:line="240" w:lineRule="auto"/>
              <w:jc w:val="center"/>
              <w:rPr>
                <w:rFonts w:ascii="Times New Roman" w:eastAsia="Times New Roman" w:hAnsi="Times New Roman" w:cs="Times New Roman"/>
              </w:rPr>
            </w:pPr>
            <w:r>
              <w:rPr>
                <w:rFonts w:ascii="Times New Roman" w:eastAsia="Times New Roman" w:hAnsi="Times New Roman" w:cs="Times New Roman"/>
              </w:rPr>
              <w:t>Ban Quản lý dự án đầu tư x</w:t>
            </w:r>
            <w:r w:rsidR="0057180F" w:rsidRPr="008E44E9">
              <w:rPr>
                <w:rFonts w:ascii="Times New Roman" w:eastAsia="Times New Roman" w:hAnsi="Times New Roman" w:cs="Times New Roman"/>
              </w:rPr>
              <w:t>ây dựng tỉnh, các sở ngành, đơn vị liên quan</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Dương Văn Hiếu - Phó Giám đốc</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Phòng Quản lý Hạ tầng kỹ thuật</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Bùi Ngọc Tiếp -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Nguyễn Quốc Hoàn</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cơ bản hoàn thành dự án vào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5</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Xây dựng đường cao tốc TP. Hồ Chí Minh</w:t>
            </w:r>
            <w:r w:rsidR="0041162C">
              <w:rPr>
                <w:rFonts w:ascii="Times New Roman" w:eastAsia="Times New Roman" w:hAnsi="Times New Roman" w:cs="Times New Roman"/>
              </w:rPr>
              <w:t xml:space="preserve"> </w:t>
            </w:r>
            <w:r w:rsidRPr="008E44E9">
              <w:rPr>
                <w:rFonts w:ascii="Times New Roman" w:eastAsia="Times New Roman" w:hAnsi="Times New Roman" w:cs="Times New Roman"/>
              </w:rPr>
              <w:t>-</w:t>
            </w:r>
            <w:r w:rsidR="0041162C">
              <w:rPr>
                <w:rFonts w:ascii="Times New Roman" w:eastAsia="Times New Roman" w:hAnsi="Times New Roman" w:cs="Times New Roman"/>
              </w:rPr>
              <w:t xml:space="preserve"> </w:t>
            </w:r>
            <w:r w:rsidRPr="008E44E9">
              <w:rPr>
                <w:rFonts w:ascii="Times New Roman" w:eastAsia="Times New Roman" w:hAnsi="Times New Roman" w:cs="Times New Roman"/>
              </w:rPr>
              <w:t>Thủ Dầu Một</w:t>
            </w:r>
            <w:r w:rsidR="0041162C">
              <w:rPr>
                <w:rFonts w:ascii="Times New Roman" w:eastAsia="Times New Roman" w:hAnsi="Times New Roman" w:cs="Times New Roman"/>
              </w:rPr>
              <w:t xml:space="preserve"> </w:t>
            </w:r>
            <w:r w:rsidRPr="008E44E9">
              <w:rPr>
                <w:rFonts w:ascii="Times New Roman" w:eastAsia="Times New Roman" w:hAnsi="Times New Roman" w:cs="Times New Roman"/>
              </w:rPr>
              <w:t>-</w:t>
            </w:r>
            <w:r w:rsidR="0041162C">
              <w:rPr>
                <w:rFonts w:ascii="Times New Roman" w:eastAsia="Times New Roman" w:hAnsi="Times New Roman" w:cs="Times New Roman"/>
              </w:rPr>
              <w:t xml:space="preserve"> </w:t>
            </w:r>
            <w:r w:rsidRPr="008E44E9">
              <w:rPr>
                <w:rFonts w:ascii="Times New Roman" w:eastAsia="Times New Roman" w:hAnsi="Times New Roman" w:cs="Times New Roman"/>
              </w:rPr>
              <w:t>Chơn Thành</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Sở Xây dựng</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ây dựng tỉnh, các sở ngành, đơn vị liên quan</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Dương Văn Hiếu - Phó Giám đốc</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Phòng Quản lý Hạ tầng kỹ thuật</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Bùi Ngọc Tiếp -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Hồ Huy Hoàng</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cơ bản hoàn thành dự án vào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II</w:t>
            </w:r>
          </w:p>
        </w:tc>
        <w:tc>
          <w:tcPr>
            <w:tcW w:w="14285" w:type="dxa"/>
            <w:gridSpan w:val="9"/>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rPr>
                <w:rFonts w:ascii="Times New Roman" w:eastAsia="Times New Roman" w:hAnsi="Times New Roman" w:cs="Times New Roman"/>
                <w:b/>
                <w:bCs/>
              </w:rPr>
            </w:pPr>
            <w:r w:rsidRPr="008E44E9">
              <w:rPr>
                <w:rFonts w:ascii="Times New Roman" w:eastAsia="Times New Roman" w:hAnsi="Times New Roman" w:cs="Times New Roman"/>
                <w:b/>
                <w:bCs/>
              </w:rPr>
              <w:t>PHỐI HỢP VỚI BỘ, NGÀNH VÀ CÁC ĐỊA PHƯƠNG THAM MƯU UBND TỈNH VỀ CÁC DỰ ÁN KẾT NỐI VÙNG (11 DỰ ÁN)</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1162C">
            <w:pPr>
              <w:spacing w:after="0" w:line="240" w:lineRule="auto"/>
              <w:jc w:val="both"/>
              <w:rPr>
                <w:rFonts w:ascii="Times New Roman" w:eastAsia="Times New Roman" w:hAnsi="Times New Roman" w:cs="Times New Roman"/>
              </w:rPr>
            </w:pPr>
            <w:r w:rsidRPr="008E44E9">
              <w:rPr>
                <w:rFonts w:ascii="Times New Roman" w:eastAsia="Times New Roman" w:hAnsi="Times New Roman" w:cs="Times New Roman"/>
              </w:rPr>
              <w:t xml:space="preserve">Dự án </w:t>
            </w:r>
            <w:r w:rsidR="0041162C">
              <w:rPr>
                <w:rFonts w:ascii="Times New Roman" w:eastAsia="Times New Roman" w:hAnsi="Times New Roman" w:cs="Times New Roman"/>
              </w:rPr>
              <w:t>c</w:t>
            </w:r>
            <w:r w:rsidRPr="008E44E9">
              <w:rPr>
                <w:rFonts w:ascii="Times New Roman" w:eastAsia="Times New Roman" w:hAnsi="Times New Roman" w:cs="Times New Roman"/>
              </w:rPr>
              <w:t>ầu Cát Lái</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rPr>
                <w:rFonts w:ascii="Times New Roman" w:eastAsia="Times New Roman" w:hAnsi="Times New Roman" w:cs="Times New Roman"/>
              </w:rPr>
            </w:pPr>
            <w:r w:rsidRPr="008E44E9">
              <w:rPr>
                <w:rFonts w:ascii="Times New Roman" w:eastAsia="Times New Roman" w:hAnsi="Times New Roman" w:cs="Times New Roman"/>
              </w:rPr>
              <w:t xml:space="preserve"> Bùi Ngọc Tiếp -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Lê Khánh Hùng</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Phối hợp thực hiện các thủ tục đầu tư, khởi công xây dựng</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2</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after="0" w:line="240" w:lineRule="auto"/>
              <w:jc w:val="both"/>
              <w:rPr>
                <w:rFonts w:ascii="Times New Roman" w:eastAsia="Times New Roman" w:hAnsi="Times New Roman" w:cs="Times New Roman"/>
              </w:rPr>
            </w:pPr>
            <w:r w:rsidRPr="008E44E9">
              <w:rPr>
                <w:rFonts w:ascii="Times New Roman" w:eastAsia="Times New Roman" w:hAnsi="Times New Roman" w:cs="Times New Roman"/>
              </w:rPr>
              <w:t>Dự án xây dựng cầu Long Hưng (cầu Đồng Nai 2) kết nối với thành phố Thủ Đức</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41162C" w:rsidP="002F4F5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Ban Quản lý dự án đầu tư x</w:t>
            </w:r>
            <w:r w:rsidR="0057180F"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rPr>
                <w:rFonts w:ascii="Times New Roman" w:eastAsia="Times New Roman" w:hAnsi="Times New Roman" w:cs="Times New Roman"/>
              </w:rPr>
            </w:pPr>
            <w:r w:rsidRPr="008E44E9">
              <w:rPr>
                <w:rFonts w:ascii="Times New Roman" w:eastAsia="Times New Roman" w:hAnsi="Times New Roman" w:cs="Times New Roman"/>
              </w:rPr>
              <w:t xml:space="preserve"> Bùi Ngọc Tiếp -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Lê Khánh Hùng; Phan Thanh Huy</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Phối hợp thực hiện các thủ tục đầu tư, khởi công xây dựng</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3</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1162C">
            <w:pPr>
              <w:spacing w:after="0" w:line="240" w:lineRule="auto"/>
              <w:jc w:val="both"/>
              <w:rPr>
                <w:rFonts w:ascii="Times New Roman" w:eastAsia="Times New Roman" w:hAnsi="Times New Roman" w:cs="Times New Roman"/>
              </w:rPr>
            </w:pPr>
            <w:r w:rsidRPr="008E44E9">
              <w:rPr>
                <w:rFonts w:ascii="Times New Roman" w:eastAsia="Times New Roman" w:hAnsi="Times New Roman" w:cs="Times New Roman"/>
              </w:rPr>
              <w:t xml:space="preserve">Dự án kéo dài tuyến metro Bến Thành </w:t>
            </w:r>
            <w:r w:rsidR="0041162C">
              <w:rPr>
                <w:rFonts w:ascii="Times New Roman" w:eastAsia="Times New Roman" w:hAnsi="Times New Roman" w:cs="Times New Roman"/>
              </w:rPr>
              <w:t>-</w:t>
            </w:r>
            <w:r w:rsidRPr="008E44E9">
              <w:rPr>
                <w:rFonts w:ascii="Times New Roman" w:eastAsia="Times New Roman" w:hAnsi="Times New Roman" w:cs="Times New Roman"/>
              </w:rPr>
              <w:t xml:space="preserve"> Suối Tiên về Trung tâm hành chính tỉnh và </w:t>
            </w:r>
            <w:r w:rsidR="0041162C">
              <w:rPr>
                <w:rFonts w:ascii="Times New Roman" w:eastAsia="Times New Roman" w:hAnsi="Times New Roman" w:cs="Times New Roman"/>
              </w:rPr>
              <w:t>C</w:t>
            </w:r>
            <w:r w:rsidRPr="008E44E9">
              <w:rPr>
                <w:rFonts w:ascii="Times New Roman" w:eastAsia="Times New Roman" w:hAnsi="Times New Roman" w:cs="Times New Roman"/>
              </w:rPr>
              <w:t>ảng hàng không quốc tế Long Thành</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41162C" w:rsidP="002F4F5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Ban Quản lý dự án đầu tư x</w:t>
            </w:r>
            <w:r w:rsidR="0057180F"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b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E94466">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Nguyễn Hữu Đức - Phó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Lê Khánh Hùng</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Phối hợp trình phê duyệt chủ trương đầu tư.</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4</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after="0" w:line="240" w:lineRule="auto"/>
              <w:jc w:val="both"/>
              <w:rPr>
                <w:rFonts w:ascii="Times New Roman" w:eastAsia="Times New Roman" w:hAnsi="Times New Roman" w:cs="Times New Roman"/>
              </w:rPr>
            </w:pPr>
            <w:r w:rsidRPr="008E44E9">
              <w:rPr>
                <w:rFonts w:ascii="Times New Roman" w:eastAsia="Times New Roman" w:hAnsi="Times New Roman" w:cs="Times New Roman"/>
              </w:rPr>
              <w:t>Dự án đầu tư xây dựng cầu Hiếu Liêm 2</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Mỵ Duy Quang -</w:t>
            </w:r>
            <w:r w:rsidR="00E94466">
              <w:rPr>
                <w:rFonts w:ascii="Times New Roman" w:eastAsia="Times New Roman" w:hAnsi="Times New Roman" w:cs="Times New Roman"/>
              </w:rPr>
              <w:t xml:space="preserve"> </w:t>
            </w:r>
            <w:r w:rsidRPr="008E44E9">
              <w:rPr>
                <w:rFonts w:ascii="Times New Roman" w:eastAsia="Times New Roman" w:hAnsi="Times New Roman" w:cs="Times New Roman"/>
              </w:rPr>
              <w:t xml:space="preserve">Phó Trưởng phòng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Nguyễn Quốc Hoàn</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Phối hợp thực hiện các thủ tục đầu tư, khởi công xây dựng</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5</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after="0" w:line="240" w:lineRule="auto"/>
              <w:jc w:val="both"/>
              <w:rPr>
                <w:rFonts w:ascii="Times New Roman" w:eastAsia="Times New Roman" w:hAnsi="Times New Roman" w:cs="Times New Roman"/>
              </w:rPr>
            </w:pPr>
            <w:r w:rsidRPr="008E44E9">
              <w:rPr>
                <w:rFonts w:ascii="Times New Roman" w:eastAsia="Times New Roman" w:hAnsi="Times New Roman" w:cs="Times New Roman"/>
              </w:rPr>
              <w:t>Dự án cầu Phú Mỹ 2</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UBND TP.HCM và các sở</w:t>
            </w:r>
            <w:r w:rsidR="002F4227">
              <w:rPr>
                <w:rFonts w:ascii="Times New Roman" w:eastAsia="Times New Roman" w:hAnsi="Times New Roman" w:cs="Times New Roman"/>
              </w:rPr>
              <w:t>,</w:t>
            </w:r>
            <w:r w:rsidRPr="008E44E9">
              <w:rPr>
                <w:rFonts w:ascii="Times New Roman" w:eastAsia="Times New Roman" w:hAnsi="Times New Roman" w:cs="Times New Roman"/>
              </w:rPr>
              <w:t xml:space="preserve">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b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rPr>
                <w:rFonts w:ascii="Times New Roman" w:eastAsia="Times New Roman" w:hAnsi="Times New Roman" w:cs="Times New Roman"/>
              </w:rPr>
            </w:pPr>
            <w:r w:rsidRPr="008E44E9">
              <w:rPr>
                <w:rFonts w:ascii="Times New Roman" w:eastAsia="Times New Roman" w:hAnsi="Times New Roman" w:cs="Times New Roman"/>
              </w:rPr>
              <w:t xml:space="preserve"> Nguyễn Hữu Đức - Phó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Phan Thanh Huy</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after="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Phối hợp thực hiện các thủ tục đầu tư, khởi công xây dựng</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lastRenderedPageBreak/>
              <w:t>6</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Dự án đầu tư xây dựng cầu Thạnh Hội 2</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2F4227" w:rsidP="002F4F52">
            <w:pPr>
              <w:spacing w:before="20" w:after="20" w:line="240" w:lineRule="auto"/>
              <w:jc w:val="center"/>
              <w:rPr>
                <w:rFonts w:ascii="Times New Roman" w:eastAsia="Times New Roman" w:hAnsi="Times New Roman" w:cs="Times New Roman"/>
              </w:rPr>
            </w:pPr>
            <w:r>
              <w:rPr>
                <w:rFonts w:ascii="Times New Roman" w:eastAsia="Times New Roman" w:hAnsi="Times New Roman" w:cs="Times New Roman"/>
              </w:rPr>
              <w:t>Ban Quản lý dự án đầu tư x</w:t>
            </w:r>
            <w:r w:rsidR="0057180F"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Mỵ Duy Quang -</w:t>
            </w:r>
            <w:r w:rsidR="00E94466">
              <w:rPr>
                <w:rFonts w:ascii="Times New Roman" w:eastAsia="Times New Roman" w:hAnsi="Times New Roman" w:cs="Times New Roman"/>
              </w:rPr>
              <w:t xml:space="preserve"> </w:t>
            </w:r>
            <w:r w:rsidRPr="008E44E9">
              <w:rPr>
                <w:rFonts w:ascii="Times New Roman" w:eastAsia="Times New Roman" w:hAnsi="Times New Roman" w:cs="Times New Roman"/>
              </w:rPr>
              <w:t xml:space="preserve">Phó Trưởng phòng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Nguyễn Quốc Hoàn</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Phối hợp thực hiện các thủ tục đầu tư (phê duyệt dự án)</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7</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Dự án đầu tư xây dựng cầu Tân An (cầu Tân An - Lạc An)</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Mỵ Duy Quang -</w:t>
            </w:r>
            <w:r w:rsidR="00E94466">
              <w:rPr>
                <w:rFonts w:ascii="Times New Roman" w:eastAsia="Times New Roman" w:hAnsi="Times New Roman" w:cs="Times New Roman"/>
              </w:rPr>
              <w:t xml:space="preserve"> </w:t>
            </w:r>
            <w:r w:rsidRPr="008E44E9">
              <w:rPr>
                <w:rFonts w:ascii="Times New Roman" w:eastAsia="Times New Roman" w:hAnsi="Times New Roman" w:cs="Times New Roman"/>
              </w:rPr>
              <w:t xml:space="preserve">Phó Trưởng phòng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Nguyễn Quốc Hoàn</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Phối hợp thực hiện các thủ tục đầu tư (phê duyệt dự án)</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8</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Dự án đầu</w:t>
            </w:r>
            <w:r w:rsidR="0041162C">
              <w:rPr>
                <w:rFonts w:ascii="Times New Roman" w:eastAsia="Times New Roman" w:hAnsi="Times New Roman" w:cs="Times New Roman"/>
              </w:rPr>
              <w:t xml:space="preserve"> tư xây dựng cầu Tân Hiền (cầu T</w:t>
            </w:r>
            <w:r w:rsidRPr="008E44E9">
              <w:rPr>
                <w:rFonts w:ascii="Times New Roman" w:eastAsia="Times New Roman" w:hAnsi="Times New Roman" w:cs="Times New Roman"/>
              </w:rPr>
              <w:t>ân Hiền - Thường Tân)</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Mỵ Duy Quang -</w:t>
            </w:r>
            <w:r w:rsidR="00E94466">
              <w:rPr>
                <w:rFonts w:ascii="Times New Roman" w:eastAsia="Times New Roman" w:hAnsi="Times New Roman" w:cs="Times New Roman"/>
              </w:rPr>
              <w:t xml:space="preserve"> </w:t>
            </w:r>
            <w:r w:rsidRPr="008E44E9">
              <w:rPr>
                <w:rFonts w:ascii="Times New Roman" w:eastAsia="Times New Roman" w:hAnsi="Times New Roman" w:cs="Times New Roman"/>
              </w:rPr>
              <w:t xml:space="preserve">Phó Trưởng phòng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Bùi Ánh Bắc</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Phối hợp thực hiện các thủ tục đầu tư (phê duyệt dự án)</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9</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Dự án xây dựng cầu Xóm Lá (trên đường Phạm Văn Diêu)</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Mỵ Duy Quang -</w:t>
            </w:r>
            <w:r w:rsidR="00E94466">
              <w:rPr>
                <w:rFonts w:ascii="Times New Roman" w:eastAsia="Times New Roman" w:hAnsi="Times New Roman" w:cs="Times New Roman"/>
              </w:rPr>
              <w:t xml:space="preserve"> </w:t>
            </w:r>
            <w:r w:rsidRPr="008E44E9">
              <w:rPr>
                <w:rFonts w:ascii="Times New Roman" w:eastAsia="Times New Roman" w:hAnsi="Times New Roman" w:cs="Times New Roman"/>
              </w:rPr>
              <w:t xml:space="preserve">Phó Trưởng phòng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Bùi Ánh Bắc</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Phối hợp thực hiện các thủ tục đầu tư (phê duyệt dự án)</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10</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Xây dựng đường giao thông phía Tây QL13 kết nối Chơn Thành - Hoa Lư</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 Bùi Ngọc Tiếp - Trưởng phòng</w:t>
            </w:r>
          </w:p>
        </w:tc>
        <w:tc>
          <w:tcPr>
            <w:tcW w:w="1645" w:type="dxa"/>
            <w:tcBorders>
              <w:top w:val="single" w:sz="4" w:space="0" w:color="auto"/>
              <w:left w:val="nil"/>
              <w:bottom w:val="single" w:sz="4" w:space="0" w:color="auto"/>
              <w:right w:val="single" w:sz="4" w:space="0" w:color="auto"/>
            </w:tcBorders>
            <w:shd w:val="clear" w:color="auto" w:fill="auto"/>
            <w:noWrap/>
            <w:vAlign w:val="center"/>
            <w:hideMark/>
          </w:tcPr>
          <w:p w:rsidR="0057180F" w:rsidRPr="008E44E9" w:rsidRDefault="0057180F" w:rsidP="002F4F52">
            <w:pPr>
              <w:spacing w:before="20" w:after="20" w:line="240" w:lineRule="auto"/>
              <w:rPr>
                <w:rFonts w:ascii="Times New Roman" w:eastAsia="Times New Roman" w:hAnsi="Times New Roman" w:cs="Times New Roman"/>
              </w:rPr>
            </w:pPr>
            <w:r w:rsidRPr="008E44E9">
              <w:rPr>
                <w:rFonts w:ascii="Times New Roman" w:eastAsia="Times New Roman" w:hAnsi="Times New Roman" w:cs="Times New Roman"/>
              </w:rPr>
              <w:t xml:space="preserve">   Phan Thanh Huy</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để đưa dự án hoàn thành vào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11</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Nâng cấp, mở rộng QL.13 đoạn từ ngã ba Lộc Tấn đến cửa khẩu Quốc tế Hoa Lư</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 Bùi Ngọc Tiếp - Trưởng phòng</w:t>
            </w:r>
          </w:p>
        </w:tc>
        <w:tc>
          <w:tcPr>
            <w:tcW w:w="1645" w:type="dxa"/>
            <w:tcBorders>
              <w:top w:val="single" w:sz="4" w:space="0" w:color="auto"/>
              <w:left w:val="nil"/>
              <w:bottom w:val="single" w:sz="4" w:space="0" w:color="auto"/>
              <w:right w:val="single" w:sz="4" w:space="0" w:color="auto"/>
            </w:tcBorders>
            <w:shd w:val="clear" w:color="auto" w:fill="auto"/>
            <w:noWrap/>
            <w:vAlign w:val="center"/>
            <w:hideMark/>
          </w:tcPr>
          <w:p w:rsidR="0057180F" w:rsidRPr="008E44E9" w:rsidRDefault="0057180F" w:rsidP="002F4F52">
            <w:pPr>
              <w:spacing w:before="20" w:after="20" w:line="240" w:lineRule="auto"/>
              <w:rPr>
                <w:rFonts w:ascii="Times New Roman" w:eastAsia="Times New Roman" w:hAnsi="Times New Roman" w:cs="Times New Roman"/>
              </w:rPr>
            </w:pPr>
            <w:r w:rsidRPr="008E44E9">
              <w:rPr>
                <w:rFonts w:ascii="Times New Roman" w:eastAsia="Times New Roman" w:hAnsi="Times New Roman" w:cs="Times New Roman"/>
              </w:rPr>
              <w:t xml:space="preserve">   Phan Thanh Huy</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để đưa dự án hoàn thành vào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b/>
                <w:bCs/>
              </w:rPr>
            </w:pPr>
            <w:r w:rsidRPr="008E44E9">
              <w:rPr>
                <w:rFonts w:ascii="Times New Roman" w:eastAsia="Times New Roman" w:hAnsi="Times New Roman" w:cs="Times New Roman"/>
                <w:b/>
                <w:bCs/>
              </w:rPr>
              <w:t>III</w:t>
            </w:r>
          </w:p>
        </w:tc>
        <w:tc>
          <w:tcPr>
            <w:tcW w:w="14285" w:type="dxa"/>
            <w:gridSpan w:val="9"/>
            <w:tcBorders>
              <w:top w:val="single" w:sz="4" w:space="0" w:color="auto"/>
              <w:left w:val="nil"/>
              <w:bottom w:val="single" w:sz="4" w:space="0" w:color="auto"/>
              <w:right w:val="single" w:sz="4" w:space="0" w:color="auto"/>
            </w:tcBorders>
            <w:shd w:val="clear" w:color="auto" w:fill="auto"/>
            <w:noWrap/>
            <w:vAlign w:val="center"/>
            <w:hideMark/>
          </w:tcPr>
          <w:p w:rsidR="0057180F" w:rsidRPr="008E44E9" w:rsidRDefault="0057180F" w:rsidP="00661325">
            <w:pPr>
              <w:spacing w:before="40" w:after="40" w:line="240" w:lineRule="auto"/>
              <w:jc w:val="both"/>
              <w:rPr>
                <w:rFonts w:ascii="Times New Roman" w:eastAsia="Times New Roman" w:hAnsi="Times New Roman" w:cs="Times New Roman"/>
                <w:b/>
                <w:bCs/>
              </w:rPr>
            </w:pPr>
            <w:r w:rsidRPr="008E44E9">
              <w:rPr>
                <w:rFonts w:ascii="Times New Roman" w:eastAsia="Times New Roman" w:hAnsi="Times New Roman" w:cs="Times New Roman"/>
                <w:b/>
                <w:bCs/>
              </w:rPr>
              <w:t>PHỐI HỢP THỰC HIỆN CÁC DỰ ÁN GIAO THÔNG TRỌNG ĐIỂM CỦA TỈNH (19 DỰ ÁN)</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40" w:after="40" w:line="240" w:lineRule="auto"/>
              <w:jc w:val="both"/>
              <w:rPr>
                <w:rFonts w:ascii="Times New Roman" w:eastAsia="Times New Roman" w:hAnsi="Times New Roman" w:cs="Times New Roman"/>
              </w:rPr>
            </w:pPr>
            <w:r w:rsidRPr="008E44E9">
              <w:rPr>
                <w:rFonts w:ascii="Times New Roman" w:eastAsia="Times New Roman" w:hAnsi="Times New Roman" w:cs="Times New Roman"/>
              </w:rPr>
              <w:t xml:space="preserve">Đường Hương lộ 2 nối dài </w:t>
            </w:r>
            <w:r w:rsidR="002F4F52" w:rsidRPr="008E44E9">
              <w:rPr>
                <w:rFonts w:ascii="Times New Roman" w:eastAsia="Times New Roman" w:hAnsi="Times New Roman" w:cs="Times New Roman"/>
              </w:rPr>
              <w:t>-</w:t>
            </w:r>
            <w:r w:rsidRPr="008E44E9">
              <w:rPr>
                <w:rFonts w:ascii="Times New Roman" w:eastAsia="Times New Roman" w:hAnsi="Times New Roman" w:cs="Times New Roman"/>
              </w:rPr>
              <w:t xml:space="preserve"> đoạn 1 </w:t>
            </w:r>
            <w:r w:rsidR="002F4F52" w:rsidRPr="008E44E9">
              <w:rPr>
                <w:rFonts w:ascii="Times New Roman" w:eastAsia="Times New Roman" w:hAnsi="Times New Roman" w:cs="Times New Roman"/>
              </w:rPr>
              <w:t>-</w:t>
            </w:r>
            <w:r w:rsidRPr="008E44E9">
              <w:rPr>
                <w:rFonts w:ascii="Times New Roman" w:eastAsia="Times New Roman" w:hAnsi="Times New Roman" w:cs="Times New Roman"/>
              </w:rPr>
              <w:t xml:space="preserve"> giai đoạn 1</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 Bùi Ngọc Tiếp -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Phan Tuấn Anh</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Theo dõi, đôn đốc, phối hợp với các đơn vị có liên quan đẩy nhanh tiến độ thực hiện dự án để đưa dự </w:t>
            </w:r>
            <w:r w:rsidRPr="008E44E9">
              <w:rPr>
                <w:rFonts w:ascii="Times New Roman" w:eastAsia="Times New Roman" w:hAnsi="Times New Roman" w:cs="Times New Roman"/>
              </w:rPr>
              <w:lastRenderedPageBreak/>
              <w:t>án vào khai thác trong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lastRenderedPageBreak/>
              <w:t>2</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41162C" w:rsidP="0041162C">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Dự án đ</w:t>
            </w:r>
            <w:r w:rsidR="0057180F" w:rsidRPr="008E44E9">
              <w:rPr>
                <w:rFonts w:ascii="Times New Roman" w:eastAsia="Times New Roman" w:hAnsi="Times New Roman" w:cs="Times New Roman"/>
              </w:rPr>
              <w:t xml:space="preserve">ường Hương lộ 2 nối dài đến cao tốc </w:t>
            </w:r>
            <w:r>
              <w:rPr>
                <w:rFonts w:ascii="Times New Roman" w:eastAsia="Times New Roman" w:hAnsi="Times New Roman" w:cs="Times New Roman"/>
              </w:rPr>
              <w:t>T</w:t>
            </w:r>
            <w:r w:rsidR="0057180F" w:rsidRPr="008E44E9">
              <w:rPr>
                <w:rFonts w:ascii="Times New Roman" w:eastAsia="Times New Roman" w:hAnsi="Times New Roman" w:cs="Times New Roman"/>
              </w:rPr>
              <w:t>hành phố Hồ Chí Minh - Long Thành - Dầu Giây</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 Bùi Ngọc Tiếp -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Phan Tuấn Anh</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57180F">
            <w:pPr>
              <w:spacing w:before="40" w:after="4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Phối hợp trình phê duyệt dự án đầu tư.</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3</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1162C">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 xml:space="preserve">Dự án </w:t>
            </w:r>
            <w:r w:rsidR="0041162C">
              <w:rPr>
                <w:rFonts w:ascii="Times New Roman" w:eastAsia="Times New Roman" w:hAnsi="Times New Roman" w:cs="Times New Roman"/>
              </w:rPr>
              <w:t>đ</w:t>
            </w:r>
            <w:r w:rsidRPr="008E44E9">
              <w:rPr>
                <w:rFonts w:ascii="Times New Roman" w:eastAsia="Times New Roman" w:hAnsi="Times New Roman" w:cs="Times New Roman"/>
              </w:rPr>
              <w:t>ường trên cao dọc Quốc lộ 51 từ ngã  tư Vũng Tà</w:t>
            </w:r>
            <w:r w:rsidR="0041162C">
              <w:rPr>
                <w:rFonts w:ascii="Times New Roman" w:eastAsia="Times New Roman" w:hAnsi="Times New Roman" w:cs="Times New Roman"/>
              </w:rPr>
              <w:t xml:space="preserve">u đến nút giao đường Võ Nguyên </w:t>
            </w:r>
            <w:r w:rsidRPr="008E44E9">
              <w:rPr>
                <w:rFonts w:ascii="Times New Roman" w:eastAsia="Times New Roman" w:hAnsi="Times New Roman" w:cs="Times New Roman"/>
              </w:rPr>
              <w:t xml:space="preserve">Giáp với cao tốc Biên Hòa </w:t>
            </w:r>
            <w:r w:rsidR="0041162C">
              <w:rPr>
                <w:rFonts w:ascii="Times New Roman" w:eastAsia="Times New Roman" w:hAnsi="Times New Roman" w:cs="Times New Roman"/>
              </w:rPr>
              <w:t>-</w:t>
            </w:r>
            <w:r w:rsidRPr="008E44E9">
              <w:rPr>
                <w:rFonts w:ascii="Times New Roman" w:eastAsia="Times New Roman" w:hAnsi="Times New Roman" w:cs="Times New Roman"/>
              </w:rPr>
              <w:t xml:space="preserve"> Vũng Tàu.</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b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E94466">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Đào Duy Kiệt - Phó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E94466">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Trần Trọng Quyển</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Phối hợp trình phê duyệt dự án đầu tư.</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4</w:t>
            </w:r>
          </w:p>
        </w:tc>
        <w:tc>
          <w:tcPr>
            <w:tcW w:w="2789" w:type="dxa"/>
            <w:tcBorders>
              <w:top w:val="single" w:sz="4" w:space="0" w:color="auto"/>
              <w:left w:val="nil"/>
              <w:bottom w:val="single" w:sz="4" w:space="0" w:color="auto"/>
              <w:right w:val="single" w:sz="4" w:space="0" w:color="auto"/>
            </w:tcBorders>
            <w:shd w:val="clear" w:color="auto" w:fill="auto"/>
            <w:noWrap/>
            <w:vAlign w:val="center"/>
            <w:hideMark/>
          </w:tcPr>
          <w:p w:rsidR="0057180F" w:rsidRPr="008E44E9" w:rsidRDefault="0057180F" w:rsidP="00661325">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 xml:space="preserve">Dự án xây dựng cầu Mã Đà </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 Bùi Ngọc Tiếp -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Phan Thanh Huy</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để đưa dự án hoàn thành vào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5</w:t>
            </w:r>
          </w:p>
        </w:tc>
        <w:tc>
          <w:tcPr>
            <w:tcW w:w="2789" w:type="dxa"/>
            <w:tcBorders>
              <w:top w:val="single" w:sz="4" w:space="0" w:color="auto"/>
              <w:left w:val="nil"/>
              <w:bottom w:val="single" w:sz="4" w:space="0" w:color="auto"/>
              <w:right w:val="single" w:sz="4" w:space="0" w:color="auto"/>
            </w:tcBorders>
            <w:shd w:val="clear" w:color="auto" w:fill="auto"/>
            <w:noWrap/>
            <w:vAlign w:val="center"/>
            <w:hideMark/>
          </w:tcPr>
          <w:p w:rsidR="0057180F" w:rsidRPr="008E44E9" w:rsidRDefault="0057180F" w:rsidP="0041162C">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 xml:space="preserve">Dự án </w:t>
            </w:r>
            <w:r w:rsidR="0041162C">
              <w:rPr>
                <w:rFonts w:ascii="Times New Roman" w:eastAsia="Times New Roman" w:hAnsi="Times New Roman" w:cs="Times New Roman"/>
              </w:rPr>
              <w:t>đ</w:t>
            </w:r>
            <w:r w:rsidRPr="008E44E9">
              <w:rPr>
                <w:rFonts w:ascii="Times New Roman" w:eastAsia="Times New Roman" w:hAnsi="Times New Roman" w:cs="Times New Roman"/>
              </w:rPr>
              <w:t>ầu tư tuyến đường kết nối từ cầu Mã Đà đến đường Vành đai 4 - Thành phố Hồ Chí Minh</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w:t>
            </w:r>
            <w:r w:rsidRPr="008E44E9">
              <w:rPr>
                <w:rFonts w:ascii="Times New Roman" w:eastAsia="Times New Roman" w:hAnsi="Times New Roman" w:cs="Times New Roman"/>
              </w:rPr>
              <w:t xml:space="preserve">ầu tư Xây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 Bùi Ngọc Tiếp -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Phan Thanh Huy</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Phối hợp thẩm định, trình phê duyệt dự án đầu tư</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6</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Xây dựng đường phía Tây QL.13 kết nối Bàu Bàng</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 Bùi Ngọc Tiếp -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Nguyễn Quốc Hoàn</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để đưa dự án hoàn thành vào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7</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Xây dựng đường kết nối các KCN phía Tây Nam thành phố Đồng Xoài</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 Bùi Ngọc Tiếp -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Hồ Huy Hoàng</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để đưa dự án hoàn thành vào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lastRenderedPageBreak/>
              <w:t>8</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120" w:after="120" w:line="240" w:lineRule="auto"/>
              <w:jc w:val="both"/>
              <w:rPr>
                <w:rFonts w:ascii="Times New Roman" w:eastAsia="Times New Roman" w:hAnsi="Times New Roman" w:cs="Times New Roman"/>
              </w:rPr>
            </w:pPr>
            <w:r w:rsidRPr="008E44E9">
              <w:rPr>
                <w:rFonts w:ascii="Times New Roman" w:eastAsia="Times New Roman" w:hAnsi="Times New Roman" w:cs="Times New Roman"/>
              </w:rPr>
              <w:t>Đường Đồng Tiến - Tân Phú, huyện Đồng Phú</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 Bùi Ngọc Tiếp -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Hồ Huy Hoàng</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để đưa dự án hoàn thành vào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9</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120" w:after="120" w:line="240" w:lineRule="auto"/>
              <w:jc w:val="both"/>
              <w:rPr>
                <w:rFonts w:ascii="Times New Roman" w:eastAsia="Times New Roman" w:hAnsi="Times New Roman" w:cs="Times New Roman"/>
              </w:rPr>
            </w:pPr>
            <w:r w:rsidRPr="008E44E9">
              <w:rPr>
                <w:rFonts w:ascii="Times New Roman" w:eastAsia="Times New Roman" w:hAnsi="Times New Roman" w:cs="Times New Roman"/>
              </w:rPr>
              <w:t>Dự án, nâng cấp mở rộng Quốc lộ 14 đoạn Đồng Xoài - Chơn Thành</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 Bùi Ngọc Tiếp - Trưởng phòng</w:t>
            </w:r>
          </w:p>
        </w:tc>
        <w:tc>
          <w:tcPr>
            <w:tcW w:w="1645" w:type="dxa"/>
            <w:tcBorders>
              <w:top w:val="single" w:sz="4" w:space="0" w:color="auto"/>
              <w:left w:val="nil"/>
              <w:bottom w:val="single" w:sz="4" w:space="0" w:color="auto"/>
              <w:right w:val="single" w:sz="4" w:space="0" w:color="auto"/>
            </w:tcBorders>
            <w:shd w:val="clear" w:color="auto" w:fill="auto"/>
            <w:noWrap/>
            <w:vAlign w:val="center"/>
            <w:hideMark/>
          </w:tcPr>
          <w:p w:rsidR="0057180F" w:rsidRPr="008E44E9" w:rsidRDefault="0057180F" w:rsidP="00E94466">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Phan Thanh Huy</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hoàn thành một số gói thầu vào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10</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1162C">
            <w:pPr>
              <w:spacing w:before="120" w:after="120" w:line="240" w:lineRule="auto"/>
              <w:jc w:val="both"/>
              <w:rPr>
                <w:rFonts w:ascii="Times New Roman" w:eastAsia="Times New Roman" w:hAnsi="Times New Roman" w:cs="Times New Roman"/>
              </w:rPr>
            </w:pPr>
            <w:r w:rsidRPr="008E44E9">
              <w:rPr>
                <w:rFonts w:ascii="Times New Roman" w:eastAsia="Times New Roman" w:hAnsi="Times New Roman" w:cs="Times New Roman"/>
              </w:rPr>
              <w:t xml:space="preserve">Dự án </w:t>
            </w:r>
            <w:r w:rsidR="0041162C">
              <w:rPr>
                <w:rFonts w:ascii="Times New Roman" w:eastAsia="Times New Roman" w:hAnsi="Times New Roman" w:cs="Times New Roman"/>
              </w:rPr>
              <w:t>t</w:t>
            </w:r>
            <w:r w:rsidRPr="008E44E9">
              <w:rPr>
                <w:rFonts w:ascii="Times New Roman" w:eastAsia="Times New Roman" w:hAnsi="Times New Roman" w:cs="Times New Roman"/>
              </w:rPr>
              <w:t>uyến đường ven sông Đồng Nai (đoạn từ cầu Hóa An đến giáp ranh huyện Vĩnh Cửu)</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Mỵ Duy Quang -</w:t>
            </w:r>
            <w:r w:rsidR="00E94466">
              <w:rPr>
                <w:rFonts w:ascii="Times New Roman" w:eastAsia="Times New Roman" w:hAnsi="Times New Roman" w:cs="Times New Roman"/>
              </w:rPr>
              <w:t xml:space="preserve"> </w:t>
            </w:r>
            <w:r w:rsidRPr="008E44E9">
              <w:rPr>
                <w:rFonts w:ascii="Times New Roman" w:eastAsia="Times New Roman" w:hAnsi="Times New Roman" w:cs="Times New Roman"/>
              </w:rPr>
              <w:t xml:space="preserve">Phó Trưởng phòng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Bùi Ánh Bắc</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để đưa dự án hoàn thành vào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11</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41162C" w:rsidP="0066132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Dự án đường liên cảng, h</w:t>
            </w:r>
            <w:r w:rsidR="0057180F" w:rsidRPr="008E44E9">
              <w:rPr>
                <w:rFonts w:ascii="Times New Roman" w:eastAsia="Times New Roman" w:hAnsi="Times New Roman" w:cs="Times New Roman"/>
              </w:rPr>
              <w:t xml:space="preserve">uyện Nhơn Trạch </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Mỵ Duy Quang -</w:t>
            </w:r>
            <w:r w:rsidR="00E94466">
              <w:rPr>
                <w:rFonts w:ascii="Times New Roman" w:eastAsia="Times New Roman" w:hAnsi="Times New Roman" w:cs="Times New Roman"/>
              </w:rPr>
              <w:t xml:space="preserve"> </w:t>
            </w:r>
            <w:r w:rsidRPr="008E44E9">
              <w:rPr>
                <w:rFonts w:ascii="Times New Roman" w:eastAsia="Times New Roman" w:hAnsi="Times New Roman" w:cs="Times New Roman"/>
              </w:rPr>
              <w:t xml:space="preserve">Phó Trưởng phòng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Trần Thị Ngọc Hà</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120" w:after="1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F33B3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12</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41162C" w:rsidP="00F33B32">
            <w:pPr>
              <w:spacing w:before="100" w:after="100" w:line="240" w:lineRule="auto"/>
              <w:jc w:val="both"/>
              <w:rPr>
                <w:rFonts w:ascii="Times New Roman" w:eastAsia="Times New Roman" w:hAnsi="Times New Roman" w:cs="Times New Roman"/>
              </w:rPr>
            </w:pPr>
            <w:r>
              <w:rPr>
                <w:rFonts w:ascii="Times New Roman" w:eastAsia="Times New Roman" w:hAnsi="Times New Roman" w:cs="Times New Roman"/>
              </w:rPr>
              <w:t>Dự án n</w:t>
            </w:r>
            <w:r w:rsidR="0057180F" w:rsidRPr="008E44E9">
              <w:rPr>
                <w:rFonts w:ascii="Times New Roman" w:eastAsia="Times New Roman" w:hAnsi="Times New Roman" w:cs="Times New Roman"/>
              </w:rPr>
              <w:t xml:space="preserve">âng cấp đường 25B đoạn từ trung tâm huyện Nhơn Trạch ra Quốc lộ 51, huyện Long Thành và </w:t>
            </w:r>
            <w:bookmarkStart w:id="0" w:name="_GoBack"/>
            <w:bookmarkEnd w:id="0"/>
            <w:r w:rsidR="0057180F" w:rsidRPr="008E44E9">
              <w:rPr>
                <w:rFonts w:ascii="Times New Roman" w:eastAsia="Times New Roman" w:hAnsi="Times New Roman" w:cs="Times New Roman"/>
              </w:rPr>
              <w:t>huyện Nhơn Trạch</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F33B3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F33B3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F33B3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F33B3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F33B3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Mỵ Duy Quang -</w:t>
            </w:r>
            <w:r w:rsidR="00E94466">
              <w:rPr>
                <w:rFonts w:ascii="Times New Roman" w:eastAsia="Times New Roman" w:hAnsi="Times New Roman" w:cs="Times New Roman"/>
              </w:rPr>
              <w:t xml:space="preserve"> </w:t>
            </w:r>
            <w:r w:rsidRPr="008E44E9">
              <w:rPr>
                <w:rFonts w:ascii="Times New Roman" w:eastAsia="Times New Roman" w:hAnsi="Times New Roman" w:cs="Times New Roman"/>
              </w:rPr>
              <w:t xml:space="preserve">Phó Trưởng phòng </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F33B3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Trần Thị Ngọc Hà</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F33B3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F33B32">
            <w:pPr>
              <w:spacing w:before="100" w:after="10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để đưa dự án hoàn thành vào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lastRenderedPageBreak/>
              <w:t>13</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1162C">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 xml:space="preserve">Dự án xây dựng đường 25C đoạn từ </w:t>
            </w:r>
            <w:r w:rsidR="0041162C">
              <w:rPr>
                <w:rFonts w:ascii="Times New Roman" w:eastAsia="Times New Roman" w:hAnsi="Times New Roman" w:cs="Times New Roman"/>
              </w:rPr>
              <w:t>Quốc lộ 51 đến Hương l</w:t>
            </w:r>
            <w:r w:rsidRPr="008E44E9">
              <w:rPr>
                <w:rFonts w:ascii="Times New Roman" w:eastAsia="Times New Roman" w:hAnsi="Times New Roman" w:cs="Times New Roman"/>
              </w:rPr>
              <w:t>ộ 19 (giai đoạn 1), huyện Long Thành và huyện Nhơn Trạch</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đầu tư 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E94466">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Đào Duy Kiệt - Phó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Lê Khánh Hùng</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để đưa dự án hoàn thành vào năm 2026</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14</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41162C">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Dự án xây dựng đường 25C đoạn từ đườ</w:t>
            </w:r>
            <w:r w:rsidR="0041162C">
              <w:rPr>
                <w:rFonts w:ascii="Times New Roman" w:eastAsia="Times New Roman" w:hAnsi="Times New Roman" w:cs="Times New Roman"/>
              </w:rPr>
              <w:t>ng Hùng Vương (HL19) đến đường l</w:t>
            </w:r>
            <w:r w:rsidRPr="008E44E9">
              <w:rPr>
                <w:rFonts w:ascii="Times New Roman" w:eastAsia="Times New Roman" w:hAnsi="Times New Roman" w:cs="Times New Roman"/>
              </w:rPr>
              <w:t xml:space="preserve">iên </w:t>
            </w:r>
            <w:r w:rsidR="0041162C">
              <w:rPr>
                <w:rFonts w:ascii="Times New Roman" w:eastAsia="Times New Roman" w:hAnsi="Times New Roman" w:cs="Times New Roman"/>
              </w:rPr>
              <w:t>c</w:t>
            </w:r>
            <w:r w:rsidRPr="008E44E9">
              <w:rPr>
                <w:rFonts w:ascii="Times New Roman" w:eastAsia="Times New Roman" w:hAnsi="Times New Roman" w:cs="Times New Roman"/>
              </w:rPr>
              <w:t>ảng, huyện Nhơn Trạch.</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227">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Ban Quản lý dự án </w:t>
            </w:r>
            <w:r w:rsidR="002F4227">
              <w:rPr>
                <w:rFonts w:ascii="Times New Roman" w:eastAsia="Times New Roman" w:hAnsi="Times New Roman" w:cs="Times New Roman"/>
              </w:rPr>
              <w:t>đ</w:t>
            </w:r>
            <w:r w:rsidRPr="008E44E9">
              <w:rPr>
                <w:rFonts w:ascii="Times New Roman" w:eastAsia="Times New Roman" w:hAnsi="Times New Roman" w:cs="Times New Roman"/>
              </w:rPr>
              <w:t xml:space="preserve">ầu tư </w:t>
            </w:r>
            <w:r w:rsidR="002F4227">
              <w:rPr>
                <w:rFonts w:ascii="Times New Roman" w:eastAsia="Times New Roman" w:hAnsi="Times New Roman" w:cs="Times New Roman"/>
              </w:rPr>
              <w:t>x</w:t>
            </w:r>
            <w:r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E94466">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Đào Duy Kiệt - Phó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Lê Khánh Hùng</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Khởi công xây dựng</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15</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41162C" w:rsidP="00661325">
            <w:pPr>
              <w:spacing w:before="20" w:after="20" w:line="240" w:lineRule="auto"/>
              <w:jc w:val="both"/>
              <w:rPr>
                <w:rFonts w:ascii="Times New Roman" w:eastAsia="Times New Roman" w:hAnsi="Times New Roman" w:cs="Times New Roman"/>
              </w:rPr>
            </w:pPr>
            <w:r>
              <w:rPr>
                <w:rFonts w:ascii="Times New Roman" w:eastAsia="Times New Roman" w:hAnsi="Times New Roman" w:cs="Times New Roman"/>
              </w:rPr>
              <w:t>Dự án đường ĐT.</w:t>
            </w:r>
            <w:r w:rsidR="0057180F" w:rsidRPr="008E44E9">
              <w:rPr>
                <w:rFonts w:ascii="Times New Roman" w:eastAsia="Times New Roman" w:hAnsi="Times New Roman" w:cs="Times New Roman"/>
              </w:rPr>
              <w:t>770B</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2F4227" w:rsidP="002F4F52">
            <w:pPr>
              <w:spacing w:before="20" w:after="20" w:line="240" w:lineRule="auto"/>
              <w:jc w:val="center"/>
              <w:rPr>
                <w:rFonts w:ascii="Times New Roman" w:eastAsia="Times New Roman" w:hAnsi="Times New Roman" w:cs="Times New Roman"/>
              </w:rPr>
            </w:pPr>
            <w:r>
              <w:rPr>
                <w:rFonts w:ascii="Times New Roman" w:eastAsia="Times New Roman" w:hAnsi="Times New Roman" w:cs="Times New Roman"/>
              </w:rPr>
              <w:t>Ban Quản lý dự án đầu tư x</w:t>
            </w:r>
            <w:r w:rsidR="0057180F"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E94466">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Mỵ Duy Quang -Phó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Phan Tuấn Anh</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Khởi công xây dựng</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16</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41162C" w:rsidP="00661325">
            <w:pPr>
              <w:spacing w:before="20" w:after="20" w:line="240" w:lineRule="auto"/>
              <w:jc w:val="both"/>
              <w:rPr>
                <w:rFonts w:ascii="Times New Roman" w:eastAsia="Times New Roman" w:hAnsi="Times New Roman" w:cs="Times New Roman"/>
              </w:rPr>
            </w:pPr>
            <w:r>
              <w:rPr>
                <w:rFonts w:ascii="Times New Roman" w:eastAsia="Times New Roman" w:hAnsi="Times New Roman" w:cs="Times New Roman"/>
              </w:rPr>
              <w:t>Dự án đường ĐT.</w:t>
            </w:r>
            <w:r w:rsidR="0057180F" w:rsidRPr="008E44E9">
              <w:rPr>
                <w:rFonts w:ascii="Times New Roman" w:eastAsia="Times New Roman" w:hAnsi="Times New Roman" w:cs="Times New Roman"/>
              </w:rPr>
              <w:t>773</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2F4227" w:rsidP="002F4F52">
            <w:pPr>
              <w:spacing w:before="20" w:after="20" w:line="240" w:lineRule="auto"/>
              <w:jc w:val="center"/>
              <w:rPr>
                <w:rFonts w:ascii="Times New Roman" w:eastAsia="Times New Roman" w:hAnsi="Times New Roman" w:cs="Times New Roman"/>
              </w:rPr>
            </w:pPr>
            <w:r>
              <w:rPr>
                <w:rFonts w:ascii="Times New Roman" w:eastAsia="Times New Roman" w:hAnsi="Times New Roman" w:cs="Times New Roman"/>
              </w:rPr>
              <w:t>Ban Quản lý dự án đầu tư x</w:t>
            </w:r>
            <w:r w:rsidR="0057180F"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b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E94466">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Đào Duy Kiệt - Phó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Trần Trọng Quyển</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Khởi công xây dựng</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17</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41162C" w:rsidP="00661325">
            <w:pPr>
              <w:spacing w:before="20" w:after="20" w:line="240" w:lineRule="auto"/>
              <w:jc w:val="both"/>
              <w:rPr>
                <w:rFonts w:ascii="Times New Roman" w:eastAsia="Times New Roman" w:hAnsi="Times New Roman" w:cs="Times New Roman"/>
              </w:rPr>
            </w:pPr>
            <w:r>
              <w:rPr>
                <w:rFonts w:ascii="Times New Roman" w:eastAsia="Times New Roman" w:hAnsi="Times New Roman" w:cs="Times New Roman"/>
              </w:rPr>
              <w:t>Dự án đường ĐT.</w:t>
            </w:r>
            <w:r w:rsidR="0057180F" w:rsidRPr="008E44E9">
              <w:rPr>
                <w:rFonts w:ascii="Times New Roman" w:eastAsia="Times New Roman" w:hAnsi="Times New Roman" w:cs="Times New Roman"/>
              </w:rPr>
              <w:t>769</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2F4227" w:rsidP="002F4F52">
            <w:pPr>
              <w:spacing w:before="20" w:after="20" w:line="240" w:lineRule="auto"/>
              <w:jc w:val="center"/>
              <w:rPr>
                <w:rFonts w:ascii="Times New Roman" w:eastAsia="Times New Roman" w:hAnsi="Times New Roman" w:cs="Times New Roman"/>
              </w:rPr>
            </w:pPr>
            <w:r>
              <w:rPr>
                <w:rFonts w:ascii="Times New Roman" w:eastAsia="Times New Roman" w:hAnsi="Times New Roman" w:cs="Times New Roman"/>
              </w:rPr>
              <w:t>Ban Quản lý dự án đầu tư x</w:t>
            </w:r>
            <w:r w:rsidR="0057180F"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E94466">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Mỵ Duy Quang -</w:t>
            </w:r>
            <w:r w:rsidR="00E94466">
              <w:rPr>
                <w:rFonts w:ascii="Times New Roman" w:eastAsia="Times New Roman" w:hAnsi="Times New Roman" w:cs="Times New Roman"/>
              </w:rPr>
              <w:t xml:space="preserve"> </w:t>
            </w:r>
            <w:r w:rsidRPr="008E44E9">
              <w:rPr>
                <w:rFonts w:ascii="Times New Roman" w:eastAsia="Times New Roman" w:hAnsi="Times New Roman" w:cs="Times New Roman"/>
              </w:rPr>
              <w:t>Phó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Trần Thị Ngọc Hà</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Khởi công xây dựng</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18</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41162C" w:rsidP="00661325">
            <w:pPr>
              <w:spacing w:before="20" w:after="20" w:line="240" w:lineRule="auto"/>
              <w:jc w:val="both"/>
              <w:rPr>
                <w:rFonts w:ascii="Times New Roman" w:eastAsia="Times New Roman" w:hAnsi="Times New Roman" w:cs="Times New Roman"/>
              </w:rPr>
            </w:pPr>
            <w:r>
              <w:rPr>
                <w:rFonts w:ascii="Times New Roman" w:eastAsia="Times New Roman" w:hAnsi="Times New Roman" w:cs="Times New Roman"/>
              </w:rPr>
              <w:t>Dự án đường 769E (đoạn từ C</w:t>
            </w:r>
            <w:r w:rsidR="0057180F" w:rsidRPr="008E44E9">
              <w:rPr>
                <w:rFonts w:ascii="Times New Roman" w:eastAsia="Times New Roman" w:hAnsi="Times New Roman" w:cs="Times New Roman"/>
              </w:rPr>
              <w:t>ảng hàng không quốc tế Long Thành đến đường 770B)</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2F4227" w:rsidP="002F4F52">
            <w:pPr>
              <w:spacing w:before="20" w:after="20" w:line="240" w:lineRule="auto"/>
              <w:jc w:val="center"/>
              <w:rPr>
                <w:rFonts w:ascii="Times New Roman" w:eastAsia="Times New Roman" w:hAnsi="Times New Roman" w:cs="Times New Roman"/>
              </w:rPr>
            </w:pPr>
            <w:r>
              <w:rPr>
                <w:rFonts w:ascii="Times New Roman" w:eastAsia="Times New Roman" w:hAnsi="Times New Roman" w:cs="Times New Roman"/>
              </w:rPr>
              <w:t>Ban Quản lý dự án đầu tư x</w:t>
            </w:r>
            <w:r w:rsidR="0057180F"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E94466">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Nguyễn Hữu Đức - Phó Trưởng phòng</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Phan Tuấn Anh</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Phê duyệt dự án</w:t>
            </w:r>
          </w:p>
        </w:tc>
      </w:tr>
      <w:tr w:rsidR="008E44E9" w:rsidRPr="008E44E9" w:rsidTr="008E44E9">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19</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661325">
            <w:pPr>
              <w:spacing w:before="20" w:after="20" w:line="240" w:lineRule="auto"/>
              <w:jc w:val="both"/>
              <w:rPr>
                <w:rFonts w:ascii="Times New Roman" w:eastAsia="Times New Roman" w:hAnsi="Times New Roman" w:cs="Times New Roman"/>
              </w:rPr>
            </w:pPr>
            <w:r w:rsidRPr="008E44E9">
              <w:rPr>
                <w:rFonts w:ascii="Times New Roman" w:eastAsia="Times New Roman" w:hAnsi="Times New Roman" w:cs="Times New Roman"/>
              </w:rPr>
              <w:t>Nâng cấp, mở rộng ĐT.753 và xây dựng cầu Mã Đà kết nối với sân bay quốc tế Long Thành Đồng Nai và cảng Cái Mép, Thị Vải Bà Rịa Vũng Tàu</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Sở Xây dựng </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2F4227" w:rsidP="002F4F52">
            <w:pPr>
              <w:spacing w:before="20" w:after="20" w:line="240" w:lineRule="auto"/>
              <w:jc w:val="center"/>
              <w:rPr>
                <w:rFonts w:ascii="Times New Roman" w:eastAsia="Times New Roman" w:hAnsi="Times New Roman" w:cs="Times New Roman"/>
              </w:rPr>
            </w:pPr>
            <w:r>
              <w:rPr>
                <w:rFonts w:ascii="Times New Roman" w:eastAsia="Times New Roman" w:hAnsi="Times New Roman" w:cs="Times New Roman"/>
              </w:rPr>
              <w:t>Ban Quản lý dự án đầu tư x</w:t>
            </w:r>
            <w:r w:rsidR="0057180F" w:rsidRPr="008E44E9">
              <w:rPr>
                <w:rFonts w:ascii="Times New Roman" w:eastAsia="Times New Roman" w:hAnsi="Times New Roman" w:cs="Times New Roman"/>
              </w:rPr>
              <w:t xml:space="preserve">ây dựng tỉnh, các sở ngành, đơn vị liên quan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Dương Văn Hiếu - Phó Giám đốc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 xml:space="preserve">Phòng Quản lý Hạ tầng kỹ thuật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E94466">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Bùi Ngọc Tiếp - Trưởng phòng</w:t>
            </w:r>
          </w:p>
        </w:tc>
        <w:tc>
          <w:tcPr>
            <w:tcW w:w="1645" w:type="dxa"/>
            <w:tcBorders>
              <w:top w:val="single" w:sz="4" w:space="0" w:color="auto"/>
              <w:left w:val="nil"/>
              <w:bottom w:val="single" w:sz="4" w:space="0" w:color="auto"/>
              <w:right w:val="single" w:sz="4" w:space="0" w:color="auto"/>
            </w:tcBorders>
            <w:shd w:val="clear" w:color="auto" w:fill="auto"/>
            <w:noWrap/>
            <w:vAlign w:val="center"/>
            <w:hideMark/>
          </w:tcPr>
          <w:p w:rsidR="0057180F" w:rsidRPr="008E44E9" w:rsidRDefault="0057180F" w:rsidP="00E94466">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Phan Thanh Huy</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Năm 2026</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rsidR="0057180F" w:rsidRPr="008E44E9" w:rsidRDefault="0057180F" w:rsidP="002F4F52">
            <w:pPr>
              <w:spacing w:before="20" w:after="20" w:line="240" w:lineRule="auto"/>
              <w:jc w:val="center"/>
              <w:rPr>
                <w:rFonts w:ascii="Times New Roman" w:eastAsia="Times New Roman" w:hAnsi="Times New Roman" w:cs="Times New Roman"/>
              </w:rPr>
            </w:pPr>
            <w:r w:rsidRPr="008E44E9">
              <w:rPr>
                <w:rFonts w:ascii="Times New Roman" w:eastAsia="Times New Roman" w:hAnsi="Times New Roman" w:cs="Times New Roman"/>
              </w:rPr>
              <w:t>Theo dõi, đôn đốc, phối hợp với các đơn vị có liên quan đẩy nhanh tiến độ thực hiện dự án, hoàn thành một số gói thầu vào năm 2026</w:t>
            </w:r>
          </w:p>
        </w:tc>
      </w:tr>
    </w:tbl>
    <w:p w:rsidR="00F56BC8" w:rsidRDefault="00F56BC8"/>
    <w:sectPr w:rsidR="00F56BC8" w:rsidSect="0025597C">
      <w:pgSz w:w="16840" w:h="11907" w:orient="landscape" w:code="9"/>
      <w:pgMar w:top="1134" w:right="1134"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2E5" w:rsidRDefault="002A32E5" w:rsidP="0025597C">
      <w:pPr>
        <w:spacing w:after="0" w:line="240" w:lineRule="auto"/>
      </w:pPr>
      <w:r>
        <w:separator/>
      </w:r>
    </w:p>
  </w:endnote>
  <w:endnote w:type="continuationSeparator" w:id="0">
    <w:p w:rsidR="002A32E5" w:rsidRDefault="002A32E5" w:rsidP="0025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2E5" w:rsidRDefault="002A32E5" w:rsidP="0025597C">
      <w:pPr>
        <w:spacing w:after="0" w:line="240" w:lineRule="auto"/>
      </w:pPr>
      <w:r>
        <w:separator/>
      </w:r>
    </w:p>
  </w:footnote>
  <w:footnote w:type="continuationSeparator" w:id="0">
    <w:p w:rsidR="002A32E5" w:rsidRDefault="002A32E5" w:rsidP="002559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43"/>
    <w:rsid w:val="001B1D30"/>
    <w:rsid w:val="002038EA"/>
    <w:rsid w:val="0025597C"/>
    <w:rsid w:val="002A32E5"/>
    <w:rsid w:val="002F4227"/>
    <w:rsid w:val="002F4F52"/>
    <w:rsid w:val="00366985"/>
    <w:rsid w:val="00377443"/>
    <w:rsid w:val="0041162C"/>
    <w:rsid w:val="004D290E"/>
    <w:rsid w:val="0057180F"/>
    <w:rsid w:val="00661325"/>
    <w:rsid w:val="008553F7"/>
    <w:rsid w:val="008E44E9"/>
    <w:rsid w:val="009A10D4"/>
    <w:rsid w:val="009D6541"/>
    <w:rsid w:val="00B70E19"/>
    <w:rsid w:val="00DA0C61"/>
    <w:rsid w:val="00E94466"/>
    <w:rsid w:val="00F33B32"/>
    <w:rsid w:val="00F5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97C"/>
  </w:style>
  <w:style w:type="paragraph" w:styleId="Footer">
    <w:name w:val="footer"/>
    <w:basedOn w:val="Normal"/>
    <w:link w:val="FooterChar"/>
    <w:uiPriority w:val="99"/>
    <w:unhideWhenUsed/>
    <w:rsid w:val="0025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97C"/>
  </w:style>
  <w:style w:type="numbering" w:customStyle="1" w:styleId="NoList1">
    <w:name w:val="No List1"/>
    <w:next w:val="NoList"/>
    <w:uiPriority w:val="99"/>
    <w:semiHidden/>
    <w:unhideWhenUsed/>
    <w:rsid w:val="0025597C"/>
  </w:style>
  <w:style w:type="character" w:styleId="Hyperlink">
    <w:name w:val="Hyperlink"/>
    <w:basedOn w:val="DefaultParagraphFont"/>
    <w:uiPriority w:val="99"/>
    <w:semiHidden/>
    <w:unhideWhenUsed/>
    <w:rsid w:val="0025597C"/>
    <w:rPr>
      <w:color w:val="0563C1"/>
      <w:u w:val="single"/>
    </w:rPr>
  </w:style>
  <w:style w:type="character" w:styleId="FollowedHyperlink">
    <w:name w:val="FollowedHyperlink"/>
    <w:basedOn w:val="DefaultParagraphFont"/>
    <w:uiPriority w:val="99"/>
    <w:semiHidden/>
    <w:unhideWhenUsed/>
    <w:rsid w:val="0025597C"/>
    <w:rPr>
      <w:color w:val="954F72"/>
      <w:u w:val="single"/>
    </w:rPr>
  </w:style>
  <w:style w:type="paragraph" w:customStyle="1" w:styleId="font5">
    <w:name w:val="font5"/>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255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
    <w:name w:val="xl68"/>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255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255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25597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255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rsid w:val="0025597C"/>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
    <w:name w:val="xl90"/>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
    <w:name w:val="xl100"/>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25597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4">
    <w:name w:val="xl11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25597C"/>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rsid w:val="0025597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3">
    <w:name w:val="xl123"/>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5">
    <w:name w:val="xl12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2559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25597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5">
    <w:name w:val="xl13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25597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2559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5">
    <w:name w:val="xl14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6">
    <w:name w:val="xl14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7">
    <w:name w:val="xl147"/>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52">
    <w:name w:val="xl152"/>
    <w:basedOn w:val="Normal"/>
    <w:rsid w:val="0025597C"/>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25597C"/>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25597C"/>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56">
    <w:name w:val="xl15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7">
    <w:name w:val="xl15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8">
    <w:name w:val="xl158"/>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1">
    <w:name w:val="xl16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2">
    <w:name w:val="xl162"/>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3">
    <w:name w:val="xl16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64">
    <w:name w:val="xl164"/>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5">
    <w:name w:val="xl16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6">
    <w:name w:val="xl166"/>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7">
    <w:name w:val="xl167"/>
    <w:basedOn w:val="Normal"/>
    <w:rsid w:val="0025597C"/>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8">
    <w:name w:val="xl168"/>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9">
    <w:name w:val="xl169"/>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0">
    <w:name w:val="xl170"/>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1">
    <w:name w:val="xl17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2">
    <w:name w:val="xl17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25597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4">
    <w:name w:val="xl174"/>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5">
    <w:name w:val="xl175"/>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6">
    <w:name w:val="xl176"/>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8">
    <w:name w:val="xl178"/>
    <w:basedOn w:val="Normal"/>
    <w:rsid w:val="0025597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9">
    <w:name w:val="xl179"/>
    <w:basedOn w:val="Normal"/>
    <w:rsid w:val="0025597C"/>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80">
    <w:name w:val="xl18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81">
    <w:name w:val="xl18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Normal"/>
    <w:rsid w:val="0025597C"/>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5">
    <w:name w:val="xl18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86">
    <w:name w:val="xl18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8">
    <w:name w:val="xl188"/>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9">
    <w:name w:val="xl189"/>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0">
    <w:name w:val="xl190"/>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1">
    <w:name w:val="xl191"/>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2">
    <w:name w:val="xl192"/>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3">
    <w:name w:val="xl193"/>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4">
    <w:name w:val="xl194"/>
    <w:basedOn w:val="Normal"/>
    <w:rsid w:val="0025597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5">
    <w:name w:val="xl195"/>
    <w:basedOn w:val="Normal"/>
    <w:rsid w:val="0025597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97C"/>
  </w:style>
  <w:style w:type="paragraph" w:styleId="Footer">
    <w:name w:val="footer"/>
    <w:basedOn w:val="Normal"/>
    <w:link w:val="FooterChar"/>
    <w:uiPriority w:val="99"/>
    <w:unhideWhenUsed/>
    <w:rsid w:val="0025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97C"/>
  </w:style>
  <w:style w:type="numbering" w:customStyle="1" w:styleId="NoList1">
    <w:name w:val="No List1"/>
    <w:next w:val="NoList"/>
    <w:uiPriority w:val="99"/>
    <w:semiHidden/>
    <w:unhideWhenUsed/>
    <w:rsid w:val="0025597C"/>
  </w:style>
  <w:style w:type="character" w:styleId="Hyperlink">
    <w:name w:val="Hyperlink"/>
    <w:basedOn w:val="DefaultParagraphFont"/>
    <w:uiPriority w:val="99"/>
    <w:semiHidden/>
    <w:unhideWhenUsed/>
    <w:rsid w:val="0025597C"/>
    <w:rPr>
      <w:color w:val="0563C1"/>
      <w:u w:val="single"/>
    </w:rPr>
  </w:style>
  <w:style w:type="character" w:styleId="FollowedHyperlink">
    <w:name w:val="FollowedHyperlink"/>
    <w:basedOn w:val="DefaultParagraphFont"/>
    <w:uiPriority w:val="99"/>
    <w:semiHidden/>
    <w:unhideWhenUsed/>
    <w:rsid w:val="0025597C"/>
    <w:rPr>
      <w:color w:val="954F72"/>
      <w:u w:val="single"/>
    </w:rPr>
  </w:style>
  <w:style w:type="paragraph" w:customStyle="1" w:styleId="font5">
    <w:name w:val="font5"/>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255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
    <w:name w:val="xl68"/>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255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255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25597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255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rsid w:val="0025597C"/>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
    <w:name w:val="xl90"/>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
    <w:name w:val="xl100"/>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25597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4">
    <w:name w:val="xl11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25597C"/>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rsid w:val="0025597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3">
    <w:name w:val="xl123"/>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5">
    <w:name w:val="xl12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2559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25597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5">
    <w:name w:val="xl13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25597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2559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5">
    <w:name w:val="xl14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6">
    <w:name w:val="xl14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7">
    <w:name w:val="xl147"/>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52">
    <w:name w:val="xl152"/>
    <w:basedOn w:val="Normal"/>
    <w:rsid w:val="0025597C"/>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25597C"/>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25597C"/>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56">
    <w:name w:val="xl15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7">
    <w:name w:val="xl15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8">
    <w:name w:val="xl158"/>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1">
    <w:name w:val="xl16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2">
    <w:name w:val="xl162"/>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3">
    <w:name w:val="xl16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64">
    <w:name w:val="xl164"/>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5">
    <w:name w:val="xl16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6">
    <w:name w:val="xl166"/>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7">
    <w:name w:val="xl167"/>
    <w:basedOn w:val="Normal"/>
    <w:rsid w:val="0025597C"/>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8">
    <w:name w:val="xl168"/>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9">
    <w:name w:val="xl169"/>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0">
    <w:name w:val="xl170"/>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1">
    <w:name w:val="xl17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2">
    <w:name w:val="xl17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25597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4">
    <w:name w:val="xl174"/>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5">
    <w:name w:val="xl175"/>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6">
    <w:name w:val="xl176"/>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8">
    <w:name w:val="xl178"/>
    <w:basedOn w:val="Normal"/>
    <w:rsid w:val="0025597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9">
    <w:name w:val="xl179"/>
    <w:basedOn w:val="Normal"/>
    <w:rsid w:val="0025597C"/>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80">
    <w:name w:val="xl18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81">
    <w:name w:val="xl18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Normal"/>
    <w:rsid w:val="0025597C"/>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5">
    <w:name w:val="xl18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86">
    <w:name w:val="xl18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8">
    <w:name w:val="xl188"/>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9">
    <w:name w:val="xl189"/>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0">
    <w:name w:val="xl190"/>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1">
    <w:name w:val="xl191"/>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2">
    <w:name w:val="xl192"/>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3">
    <w:name w:val="xl193"/>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4">
    <w:name w:val="xl194"/>
    <w:basedOn w:val="Normal"/>
    <w:rsid w:val="0025597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5">
    <w:name w:val="xl195"/>
    <w:basedOn w:val="Normal"/>
    <w:rsid w:val="0025597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5033">
      <w:bodyDiv w:val="1"/>
      <w:marLeft w:val="0"/>
      <w:marRight w:val="0"/>
      <w:marTop w:val="0"/>
      <w:marBottom w:val="0"/>
      <w:divBdr>
        <w:top w:val="none" w:sz="0" w:space="0" w:color="auto"/>
        <w:left w:val="none" w:sz="0" w:space="0" w:color="auto"/>
        <w:bottom w:val="none" w:sz="0" w:space="0" w:color="auto"/>
        <w:right w:val="none" w:sz="0" w:space="0" w:color="auto"/>
      </w:divBdr>
    </w:div>
    <w:div w:id="90854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DCFE-9012-474F-885D-0CA01D11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12</cp:revision>
  <dcterms:created xsi:type="dcterms:W3CDTF">2026-03-30T07:25:00Z</dcterms:created>
  <dcterms:modified xsi:type="dcterms:W3CDTF">2026-04-02T13:22:00Z</dcterms:modified>
</cp:coreProperties>
</file>