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6427"/>
        <w:gridCol w:w="2217"/>
      </w:tblGrid>
      <w:tr w:rsidR="002769DE" w:rsidRPr="00B17721" w:rsidTr="002769DE">
        <w:trPr>
          <w:trHeight w:val="1932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9DE" w:rsidRDefault="002769DE" w:rsidP="00B17721">
            <w:pPr>
              <w:spacing w:after="0" w:line="240" w:lineRule="auto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03</w:t>
            </w:r>
          </w:p>
          <w:p w:rsidR="00A95C8E" w:rsidRPr="00B17721" w:rsidRDefault="00A95C8E" w:rsidP="00B17721">
            <w:pPr>
              <w:spacing w:after="0" w:line="240" w:lineRule="auto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2769DE" w:rsidRPr="00B17721" w:rsidRDefault="002769DE" w:rsidP="00B17721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00"/>
                <w:szCs w:val="28"/>
              </w:rPr>
              <w:t>DỰ TOÁN CHI THƯỜNG XUYÊN NGÂN SÁCH CÁC ĐƠN VỊ KHỐI TỈNH NĂM 2024</w:t>
            </w:r>
          </w:p>
          <w:p w:rsidR="002769DE" w:rsidRDefault="006A1B80" w:rsidP="00B17721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(Kèm theo Quyết định số 3238/QĐ</w:t>
            </w:r>
            <w:r w:rsidR="002769DE" w:rsidRPr="00B1772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-UBND </w:t>
            </w:r>
          </w:p>
          <w:p w:rsidR="002769DE" w:rsidRDefault="002769DE" w:rsidP="00B17721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B17721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12 tháng 12 năm 2023 của UBND tỉnh)</w:t>
            </w:r>
          </w:p>
          <w:p w:rsidR="002769DE" w:rsidRPr="00B17721" w:rsidRDefault="002769DE" w:rsidP="00B17721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593B" w:rsidRPr="00B17721" w:rsidRDefault="0032593B" w:rsidP="00B17721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4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593B" w:rsidRPr="00B17721" w:rsidRDefault="0032593B" w:rsidP="00B17721">
            <w:pPr>
              <w:spacing w:after="0" w:line="240" w:lineRule="auto"/>
              <w:jc w:val="right"/>
              <w:outlineLvl w:val="0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B17721">
              <w:rPr>
                <w:rFonts w:eastAsia="Times New Roman" w:cs="Times New Roman"/>
                <w:i/>
                <w:iCs/>
                <w:color w:val="000000"/>
                <w:szCs w:val="28"/>
              </w:rPr>
              <w:t>Đơn vị: Triệu đồng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 xml:space="preserve"> DỰ TOÁN 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THƯỜNG XUYÊN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5.152.541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QUÔC PHÒNG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186.807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2769DE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Bộ Chỉ huy Q</w:t>
            </w:r>
            <w:r w:rsidR="00B17721" w:rsidRPr="00B17721">
              <w:rPr>
                <w:rFonts w:eastAsia="Times New Roman" w:cs="Times New Roman"/>
                <w:szCs w:val="28"/>
              </w:rPr>
              <w:t>uân sự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186.807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II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 xml:space="preserve">CHI AN NINH 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67.338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67.338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III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GIÁO DỤC - ĐÀO TẠO VÀ DẠY NGHỀ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1.163.608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 xml:space="preserve">Chi sự nghiệp giáo dục                                              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893.380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Giáo dục và Đào tạo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755.682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 xml:space="preserve">Đại học Đồng Nai 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3.698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134.000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Chi sự nghiệp đào tạo - dạy nghề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270.228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Đại học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39.518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Giáo dục và Đào tạo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20.000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Y tế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2.200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Trường Cao đẳng Kỹ thuật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26.159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2769DE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Trường C</w:t>
            </w:r>
            <w:r w:rsidR="00B17721" w:rsidRPr="00B17721">
              <w:rPr>
                <w:rFonts w:eastAsia="Times New Roman" w:cs="Times New Roman"/>
                <w:szCs w:val="28"/>
              </w:rPr>
              <w:t>ao đẳng nghề Công nghệ cao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40.310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Trường Cao đẳng Y tế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15.503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Trường Chính trị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22.840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2769DE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Bộ Chỉ huy Q</w:t>
            </w:r>
            <w:r w:rsidR="00B17721" w:rsidRPr="00B17721">
              <w:rPr>
                <w:rFonts w:eastAsia="Times New Roman" w:cs="Times New Roman"/>
                <w:szCs w:val="28"/>
              </w:rPr>
              <w:t>uân sự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7.151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Văn hóa</w:t>
            </w:r>
            <w:r w:rsidR="002769DE">
              <w:rPr>
                <w:rFonts w:eastAsia="Times New Roman" w:cs="Times New Roman"/>
                <w:szCs w:val="28"/>
              </w:rPr>
              <w:t>, Thể thao và D</w:t>
            </w:r>
            <w:r w:rsidRPr="00B17721">
              <w:rPr>
                <w:rFonts w:eastAsia="Times New Roman" w:cs="Times New Roman"/>
                <w:szCs w:val="28"/>
              </w:rPr>
              <w:t>u lịch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60.182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Ngoại vụ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2.170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 xml:space="preserve">Sở Lao động </w:t>
            </w:r>
            <w:r w:rsidR="002769DE">
              <w:rPr>
                <w:rFonts w:eastAsia="Times New Roman" w:cs="Times New Roman"/>
                <w:szCs w:val="28"/>
              </w:rPr>
              <w:t xml:space="preserve">- </w:t>
            </w:r>
            <w:r w:rsidRPr="00B17721">
              <w:rPr>
                <w:rFonts w:eastAsia="Times New Roman" w:cs="Times New Roman"/>
                <w:szCs w:val="28"/>
              </w:rPr>
              <w:t>Thương binh và Xã hội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29.450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Khoa học và Công nghệ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520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Kế hoạch và Đầu tư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140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Nội vụ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3.885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lastRenderedPageBreak/>
              <w:t>IV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PHÁT THANH TRUYỀN HÌNH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54.375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2769DE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Đài P</w:t>
            </w:r>
            <w:r w:rsidR="00B17721" w:rsidRPr="00B17721">
              <w:rPr>
                <w:rFonts w:eastAsia="Times New Roman" w:cs="Times New Roman"/>
                <w:szCs w:val="28"/>
              </w:rPr>
              <w:t>hát thanh và Truyền hình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54.375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V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KHOA HỌC CÔNG NGHỆ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121.197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Khoa học và Công nghệ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59.280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Quản lý Khu Công nghệ cao c</w:t>
            </w:r>
            <w:r w:rsidR="00B17721" w:rsidRPr="00B17721">
              <w:rPr>
                <w:rFonts w:eastAsia="Times New Roman" w:cs="Times New Roman"/>
                <w:szCs w:val="28"/>
              </w:rPr>
              <w:t>ông nghệ sinh học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11.859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F91EC4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Liên hiệp các Hội Khoa học và K</w:t>
            </w:r>
            <w:r w:rsidR="00B17721" w:rsidRPr="00B17721">
              <w:rPr>
                <w:rFonts w:eastAsia="Times New Roman" w:cs="Times New Roman"/>
                <w:szCs w:val="28"/>
              </w:rPr>
              <w:t>ỹ thuật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7.254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4.741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Thông tin và Truyền thông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38.063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VI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Y TẾ, DÂN SỐ VÀ GIA ĐÌNH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1.402.231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Văn hóa</w:t>
            </w:r>
            <w:r w:rsidR="000F7381">
              <w:rPr>
                <w:rFonts w:eastAsia="Times New Roman" w:cs="Times New Roman"/>
                <w:szCs w:val="28"/>
              </w:rPr>
              <w:t>,</w:t>
            </w:r>
            <w:r w:rsidRPr="00B17721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2.770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Y tế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950.558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Bảo hiểm xã hội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448.903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VII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VĂN HÓA THÔNG TIN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86.855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Văn hóa</w:t>
            </w:r>
            <w:r w:rsidR="000F7381">
              <w:rPr>
                <w:rFonts w:eastAsia="Times New Roman" w:cs="Times New Roman"/>
                <w:szCs w:val="28"/>
              </w:rPr>
              <w:t>,</w:t>
            </w:r>
            <w:r w:rsidRPr="00B17721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70.212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Nhà Xuất bản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2.500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Khu Bảo tồn Thiên nhiên Văn h</w:t>
            </w:r>
            <w:r w:rsidR="00B17721" w:rsidRPr="00B17721">
              <w:rPr>
                <w:rFonts w:eastAsia="Times New Roman" w:cs="Times New Roman"/>
                <w:szCs w:val="28"/>
              </w:rPr>
              <w:t>óa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2.327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Văn phòng Ủy ban nhân dân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8.289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Tỉnh đoàn (Nhà thiếu nhi)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2.827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Liên đoàn L</w:t>
            </w:r>
            <w:r w:rsidR="00B17721" w:rsidRPr="00B17721">
              <w:rPr>
                <w:rFonts w:eastAsia="Times New Roman" w:cs="Times New Roman"/>
                <w:szCs w:val="28"/>
              </w:rPr>
              <w:t>ao động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VIII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THỂ DỤC - THỂ THAO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154.948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Văn hóa</w:t>
            </w:r>
            <w:r w:rsidR="000F7381">
              <w:rPr>
                <w:rFonts w:eastAsia="Times New Roman" w:cs="Times New Roman"/>
                <w:szCs w:val="28"/>
              </w:rPr>
              <w:t>,</w:t>
            </w:r>
            <w:r w:rsidRPr="00B17721">
              <w:rPr>
                <w:rFonts w:eastAsia="Times New Roman" w:cs="Times New Roman"/>
                <w:szCs w:val="28"/>
              </w:rPr>
              <w:t xml:space="preserve"> Thể thao và Du lịch 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154.948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IX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BẢO VỆ MÔI TRƯỜNG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75.228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Khu Bảo tồn Thiên nhiên Văn h</w:t>
            </w:r>
            <w:r w:rsidR="00B17721" w:rsidRPr="00B17721">
              <w:rPr>
                <w:rFonts w:eastAsia="Times New Roman" w:cs="Times New Roman"/>
                <w:szCs w:val="28"/>
              </w:rPr>
              <w:t>óa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6.832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Ban Quản lý Khu dự trữ sinh quyển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2.600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Công T</w:t>
            </w:r>
            <w:r w:rsidR="00B17721" w:rsidRPr="00B17721">
              <w:rPr>
                <w:rFonts w:eastAsia="Times New Roman" w:cs="Times New Roman"/>
                <w:szCs w:val="28"/>
              </w:rPr>
              <w:t>hương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6.600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17721">
              <w:rPr>
                <w:rFonts w:eastAsia="Times New Roman" w:cs="Times New Roman"/>
                <w:color w:val="000000"/>
                <w:szCs w:val="28"/>
              </w:rPr>
              <w:t>Sở Tài nguyên và Môi trường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17721">
              <w:rPr>
                <w:rFonts w:eastAsia="Times New Roman" w:cs="Times New Roman"/>
                <w:color w:val="000000"/>
                <w:szCs w:val="28"/>
              </w:rPr>
              <w:t>54.684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1.400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Văn hóa</w:t>
            </w:r>
            <w:r w:rsidR="000F7381">
              <w:rPr>
                <w:rFonts w:eastAsia="Times New Roman" w:cs="Times New Roman"/>
                <w:szCs w:val="28"/>
              </w:rPr>
              <w:t>,</w:t>
            </w:r>
            <w:r w:rsidRPr="00B17721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B17721" w:rsidRPr="00B17721">
              <w:rPr>
                <w:rFonts w:eastAsia="Times New Roman" w:cs="Times New Roman"/>
                <w:szCs w:val="28"/>
              </w:rPr>
              <w:t>uản lý các khu công nghiệp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3.012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X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KINH TẾ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519.954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nông - Lâm nghiệp - PTNT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149.311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lâm nghiệp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82.760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Nông nghiệp Phát triển nông thôn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41.388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Khu Bảo tồn Thiên nhiên Văn h</w:t>
            </w:r>
            <w:r w:rsidR="00B17721" w:rsidRPr="00B17721">
              <w:rPr>
                <w:rFonts w:eastAsia="Times New Roman" w:cs="Times New Roman"/>
                <w:szCs w:val="28"/>
              </w:rPr>
              <w:t>óa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41.372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lastRenderedPageBreak/>
              <w:t>b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nông nghiệp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44.913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Nông nghiệp Phát triển nông thôn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44.913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Sự nghiệp thủy lợi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21.638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Nông nghiệp và Phát triển nông thôn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10.747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bookmarkStart w:id="0" w:name="_GoBack" w:colFirst="0" w:colLast="2"/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Khu Bảo tồn Thiên nhiên Văn hóa Đồng Nai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3.891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A95C8E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Công ty K</w:t>
            </w:r>
            <w:r w:rsidR="00B17721" w:rsidRPr="00B17721">
              <w:rPr>
                <w:rFonts w:eastAsia="Times New Roman" w:cs="Times New Roman"/>
                <w:szCs w:val="28"/>
              </w:rPr>
              <w:t>hai thác công trình thủy lợi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A95C8E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7.000</w:t>
            </w:r>
          </w:p>
        </w:tc>
      </w:tr>
      <w:bookmarkEnd w:id="0"/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công thương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21.976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Trung tâm Khuyến công và Tư vấn phát triển công nghiệp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8.875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Trung tâm Xúc tiến thương mại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11.665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 xml:space="preserve">Sở Công </w:t>
            </w:r>
            <w:r w:rsidR="000F7381">
              <w:rPr>
                <w:rFonts w:eastAsia="Times New Roman" w:cs="Times New Roman"/>
                <w:szCs w:val="28"/>
              </w:rPr>
              <w:t>T</w:t>
            </w:r>
            <w:r w:rsidRPr="00B17721">
              <w:rPr>
                <w:rFonts w:eastAsia="Times New Roman" w:cs="Times New Roman"/>
                <w:szCs w:val="28"/>
              </w:rPr>
              <w:t>hương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1.436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giao thông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171.328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Giao thông v</w:t>
            </w:r>
            <w:r w:rsidR="00B17721" w:rsidRPr="00B17721">
              <w:rPr>
                <w:rFonts w:eastAsia="Times New Roman" w:cs="Times New Roman"/>
                <w:szCs w:val="28"/>
              </w:rPr>
              <w:t>ận tải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101.065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Ban An toàn giao thông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30.263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Trợ giá xe buýt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40.000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tài nguyên, địa chính, ..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16.793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Tài nguyên và Môi trường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16.793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quy hoạch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100.000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Kinh phí quy hoạch cấp tỉnh, huyện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100.000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sự nghiệp du lịch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11.294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Trung tâm Xúc tiến d</w:t>
            </w:r>
            <w:r w:rsidR="00B17721" w:rsidRPr="00B17721">
              <w:rPr>
                <w:rFonts w:eastAsia="Times New Roman" w:cs="Times New Roman"/>
                <w:szCs w:val="28"/>
              </w:rPr>
              <w:t>u lịch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9.344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Văn phòng Sở Văn hóa</w:t>
            </w:r>
            <w:r w:rsidR="000F7381">
              <w:rPr>
                <w:rFonts w:eastAsia="Times New Roman" w:cs="Times New Roman"/>
                <w:szCs w:val="28"/>
              </w:rPr>
              <w:t>,</w:t>
            </w:r>
            <w:r w:rsidRPr="00B17721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1.950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8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 xml:space="preserve">Sự nghiệp kinh tế khác 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49.252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Kế hoạch và Đầu tư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Thông tin và Truyền thông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32.347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B17721" w:rsidRPr="00B17721">
              <w:rPr>
                <w:rFonts w:eastAsia="Times New Roman" w:cs="Times New Roman"/>
                <w:szCs w:val="28"/>
              </w:rPr>
              <w:t>uản lý dự án bồi thường, giải phóng mặt bằng và hỗ trợ tái định cư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1.800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Cục Quản lý thị trường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2.105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Xây dựng để thực hiện các nội dung quy định tại điểm b khoản 1 Điều 44 Nghị định số 99/2015/NĐ-CP ngày 20/10/2015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11.000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XI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QUẢN LÝ HCNN, ĐẢNG, ĐOÀN THỂ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962.863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Chi quản lý nhà nước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689.755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Văn phòng Đoàn đại biểu Q</w:t>
            </w:r>
            <w:r w:rsidR="00B17721" w:rsidRPr="00B17721">
              <w:rPr>
                <w:rFonts w:eastAsia="Times New Roman" w:cs="Times New Roman"/>
                <w:szCs w:val="28"/>
              </w:rPr>
              <w:t>uốc hội và Hội đồng nhân dân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21.424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Văn phòng Ủy ban nhân dân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57.987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lastRenderedPageBreak/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Nông nghiệp và Phát triển nông thôn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51.896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Kế hoạch và Đầu tư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14.051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32593B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Giao thông v</w:t>
            </w:r>
            <w:r w:rsidR="00B17721" w:rsidRPr="00B17721">
              <w:rPr>
                <w:rFonts w:eastAsia="Times New Roman" w:cs="Times New Roman"/>
                <w:szCs w:val="28"/>
              </w:rPr>
              <w:t>ận tải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20.226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Ban An toàn giao thông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1.522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Thông tin và Truyền thông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7.563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32593B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Công T</w:t>
            </w:r>
            <w:r w:rsidR="00B17721" w:rsidRPr="00B17721">
              <w:rPr>
                <w:rFonts w:eastAsia="Times New Roman" w:cs="Times New Roman"/>
                <w:szCs w:val="28"/>
              </w:rPr>
              <w:t>hương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21.129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Tài nguyên và Môi trường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22.022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Văn hóa</w:t>
            </w:r>
            <w:r w:rsidR="000F7381">
              <w:rPr>
                <w:rFonts w:eastAsia="Times New Roman" w:cs="Times New Roman"/>
                <w:szCs w:val="28"/>
              </w:rPr>
              <w:t>,</w:t>
            </w:r>
            <w:r w:rsidRPr="00B17721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12.199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Giáo dục và Đào tạo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19.957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Thanh tra tỉnh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10.331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Nội vụ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74.962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Tư pháp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12.692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Ngoại vụ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18.046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Ban Dân tộc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27.383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Khoa học và Công nghệ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10.739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Quản lý Khu Công nghệ cao c</w:t>
            </w:r>
            <w:r w:rsidR="00B17721" w:rsidRPr="00B17721">
              <w:rPr>
                <w:rFonts w:eastAsia="Times New Roman" w:cs="Times New Roman"/>
                <w:szCs w:val="28"/>
              </w:rPr>
              <w:t>ông nghệ sinh học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4.798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Xây dựng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29.871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0F738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B17721" w:rsidRPr="00B17721">
              <w:rPr>
                <w:rFonts w:eastAsia="Times New Roman" w:cs="Times New Roman"/>
                <w:szCs w:val="28"/>
              </w:rPr>
              <w:t>uản lý các khu công nghiệp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29.190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 xml:space="preserve">Sở Lao động </w:t>
            </w:r>
            <w:r w:rsidR="000F7381">
              <w:rPr>
                <w:rFonts w:eastAsia="Times New Roman" w:cs="Times New Roman"/>
                <w:szCs w:val="28"/>
              </w:rPr>
              <w:t xml:space="preserve">- </w:t>
            </w:r>
            <w:r w:rsidRPr="00B17721">
              <w:rPr>
                <w:rFonts w:eastAsia="Times New Roman" w:cs="Times New Roman"/>
                <w:szCs w:val="28"/>
              </w:rPr>
              <w:t>Thương binh và Xã hội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16.198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Y tế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19.520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Tài chính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26.049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160.000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Đảng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150.000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Đoàn thể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123.108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Chi hỗ trợ các tổ chức chính trị - xã hội - nghề nghiệp, tổ chức xã hội, tổ chức xã hội - nghề nghiệp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color w:val="000099"/>
                <w:szCs w:val="28"/>
              </w:rPr>
              <w:t>14.660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Chữ thập đỏ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4.847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Người mù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1.610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Nạn nhân chất độc da cam/đioxin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1.315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F91EC4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Hội C</w:t>
            </w:r>
            <w:r w:rsidR="00B17721" w:rsidRPr="00B17721">
              <w:rPr>
                <w:rFonts w:eastAsia="Times New Roman" w:cs="Times New Roman"/>
                <w:szCs w:val="28"/>
              </w:rPr>
              <w:t>ựu thanh niên xung phong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2.450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Chiến sĩ cách mạng bị địch bắt tù đày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2.669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</w:t>
            </w:r>
            <w:r w:rsidR="00F91EC4">
              <w:rPr>
                <w:rFonts w:eastAsia="Times New Roman" w:cs="Times New Roman"/>
                <w:szCs w:val="28"/>
              </w:rPr>
              <w:t>i N</w:t>
            </w:r>
            <w:r w:rsidRPr="00B17721">
              <w:rPr>
                <w:rFonts w:eastAsia="Times New Roman" w:cs="Times New Roman"/>
                <w:szCs w:val="28"/>
              </w:rPr>
              <w:t>gười cao tuổi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1.769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Chi tổ chức chính trị, xã hội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color w:val="000099"/>
                <w:szCs w:val="28"/>
              </w:rPr>
              <w:t>65.005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Ủy ban Mặt trận Tổ quốc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11.101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Tỉnh đoàn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25.183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Liên hiệp Phụ nữ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12.318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lastRenderedPageBreak/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Nông dân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11.006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Cựu chiến binh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5.397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Chi tổ chức nghề nghiệp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43.443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Sinh viên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2.575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F91EC4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Hội N</w:t>
            </w:r>
            <w:r w:rsidR="00B17721" w:rsidRPr="00B17721">
              <w:rPr>
                <w:rFonts w:eastAsia="Times New Roman" w:cs="Times New Roman"/>
                <w:szCs w:val="28"/>
              </w:rPr>
              <w:t>hà báo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1.603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Luật gia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1.123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Văn học Nghệ thuật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8.315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Liên minh Hợp tác xã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10.030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Liên hiệp các Hội Khoa học và Kỹ thuật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4.578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Hội Khuyến học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2.645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Liên hiệp các tổ chức hữu nghị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12.020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Đoàn Luật sư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554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XII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ĐẢM BẢO XÃ HỘI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311.183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 xml:space="preserve">Sở Lao động </w:t>
            </w:r>
            <w:r w:rsidR="00F91EC4">
              <w:rPr>
                <w:rFonts w:eastAsia="Times New Roman" w:cs="Times New Roman"/>
                <w:szCs w:val="28"/>
              </w:rPr>
              <w:t xml:space="preserve">- </w:t>
            </w:r>
            <w:r w:rsidRPr="00B17721">
              <w:rPr>
                <w:rFonts w:eastAsia="Times New Roman" w:cs="Times New Roman"/>
                <w:szCs w:val="28"/>
              </w:rPr>
              <w:t>Thương binh và Xã hội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230.154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Bảo hiểm xã hội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6.029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75.000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XIII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szCs w:val="28"/>
              </w:rPr>
              <w:t>CHI KHÁC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B17721">
              <w:rPr>
                <w:rFonts w:eastAsia="Times New Roman" w:cs="Times New Roman"/>
                <w:b/>
                <w:bCs/>
                <w:color w:val="000099"/>
                <w:szCs w:val="28"/>
              </w:rPr>
              <w:t>45.954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Sở Tư pháp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6.626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F91EC4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Văn phòng Đoàn đại biểu Q</w:t>
            </w:r>
            <w:r w:rsidR="00B17721" w:rsidRPr="00B17721">
              <w:rPr>
                <w:rFonts w:eastAsia="Times New Roman" w:cs="Times New Roman"/>
                <w:szCs w:val="28"/>
              </w:rPr>
              <w:t>uốc hội và Hội đồng nhân dân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3.045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F91EC4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B17721" w:rsidRPr="00B17721">
              <w:rPr>
                <w:rFonts w:eastAsia="Times New Roman" w:cs="Times New Roman"/>
                <w:szCs w:val="28"/>
              </w:rPr>
              <w:t>uản lý các khu công nghiệp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1.283</w:t>
            </w:r>
          </w:p>
        </w:tc>
      </w:tr>
      <w:tr w:rsidR="0032593B" w:rsidRPr="00B17721" w:rsidTr="0032593B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F91EC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Các khoản khác ngân sách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21" w:rsidRPr="00B17721" w:rsidRDefault="00B17721" w:rsidP="0032593B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17721">
              <w:rPr>
                <w:rFonts w:eastAsia="Times New Roman" w:cs="Times New Roman"/>
                <w:szCs w:val="28"/>
              </w:rPr>
              <w:t>35.000</w:t>
            </w:r>
          </w:p>
        </w:tc>
      </w:tr>
    </w:tbl>
    <w:p w:rsidR="00F43081" w:rsidRPr="00B17721" w:rsidRDefault="00F43081" w:rsidP="00B17721"/>
    <w:sectPr w:rsidR="00F43081" w:rsidRPr="00B17721" w:rsidSect="00A5252B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8F" w:rsidRDefault="003C068F" w:rsidP="00A5252B">
      <w:pPr>
        <w:spacing w:after="0" w:line="240" w:lineRule="auto"/>
      </w:pPr>
      <w:r>
        <w:separator/>
      </w:r>
    </w:p>
  </w:endnote>
  <w:endnote w:type="continuationSeparator" w:id="0">
    <w:p w:rsidR="003C068F" w:rsidRDefault="003C068F" w:rsidP="00A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8F" w:rsidRDefault="003C068F" w:rsidP="00A5252B">
      <w:pPr>
        <w:spacing w:after="0" w:line="240" w:lineRule="auto"/>
      </w:pPr>
      <w:r>
        <w:separator/>
      </w:r>
    </w:p>
  </w:footnote>
  <w:footnote w:type="continuationSeparator" w:id="0">
    <w:p w:rsidR="003C068F" w:rsidRDefault="003C068F" w:rsidP="00A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DE" w:rsidRDefault="002769DE">
    <w:pPr>
      <w:pStyle w:val="Header"/>
    </w:pPr>
  </w:p>
  <w:p w:rsidR="002769DE" w:rsidRDefault="00276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0C"/>
    <w:rsid w:val="00053B9C"/>
    <w:rsid w:val="000F7381"/>
    <w:rsid w:val="001333CC"/>
    <w:rsid w:val="002769DE"/>
    <w:rsid w:val="0032593B"/>
    <w:rsid w:val="003C068F"/>
    <w:rsid w:val="00556D8E"/>
    <w:rsid w:val="00586AE7"/>
    <w:rsid w:val="006A1B80"/>
    <w:rsid w:val="0076635C"/>
    <w:rsid w:val="00A5252B"/>
    <w:rsid w:val="00A95C8E"/>
    <w:rsid w:val="00B17721"/>
    <w:rsid w:val="00B76BB7"/>
    <w:rsid w:val="00BA000C"/>
    <w:rsid w:val="00C5629B"/>
    <w:rsid w:val="00D22AB8"/>
    <w:rsid w:val="00F43081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0D232-068D-449E-A3CE-5D93C4B04F0E}"/>
</file>

<file path=customXml/itemProps2.xml><?xml version="1.0" encoding="utf-8"?>
<ds:datastoreItem xmlns:ds="http://schemas.openxmlformats.org/officeDocument/2006/customXml" ds:itemID="{4D71DA11-D334-4D32-A467-E94E6E0E574F}"/>
</file>

<file path=customXml/itemProps3.xml><?xml version="1.0" encoding="utf-8"?>
<ds:datastoreItem xmlns:ds="http://schemas.openxmlformats.org/officeDocument/2006/customXml" ds:itemID="{1E87CF12-B8D4-4B25-8C60-51E54C54C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8</cp:revision>
  <cp:lastPrinted>2024-01-18T01:03:00Z</cp:lastPrinted>
  <dcterms:created xsi:type="dcterms:W3CDTF">2024-01-11T00:58:00Z</dcterms:created>
  <dcterms:modified xsi:type="dcterms:W3CDTF">2024-01-19T07:24:00Z</dcterms:modified>
</cp:coreProperties>
</file>