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712"/>
        <w:gridCol w:w="2896"/>
        <w:gridCol w:w="1853"/>
        <w:gridCol w:w="1737"/>
        <w:gridCol w:w="1883"/>
        <w:gridCol w:w="1835"/>
        <w:gridCol w:w="1919"/>
        <w:gridCol w:w="2062"/>
      </w:tblGrid>
      <w:tr w:rsidR="008115A8" w:rsidRPr="00DB4DDD" w:rsidTr="008115A8">
        <w:trPr>
          <w:trHeight w:val="1196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115A8" w:rsidRPr="008115A8" w:rsidRDefault="008115A8" w:rsidP="00DB4D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15A8">
              <w:rPr>
                <w:rFonts w:eastAsia="Times New Roman" w:cs="Times New Roman"/>
                <w:b/>
                <w:bCs/>
                <w:szCs w:val="28"/>
              </w:rPr>
              <w:t>Phụ lục V</w:t>
            </w:r>
          </w:p>
          <w:p w:rsidR="008115A8" w:rsidRPr="008115A8" w:rsidRDefault="008115A8" w:rsidP="00DB4D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15A8">
              <w:rPr>
                <w:rFonts w:eastAsia="Times New Roman" w:cs="Times New Roman"/>
                <w:b/>
                <w:bCs/>
                <w:szCs w:val="28"/>
              </w:rPr>
              <w:t>BẢNG TỔNG HỢP CÂN ĐỐI VỐN ĐẦU TƯ CÔNG NĂM 2024</w:t>
            </w:r>
            <w:r w:rsidRPr="008115A8">
              <w:rPr>
                <w:rFonts w:eastAsia="Times New Roman" w:cs="Times New Roman"/>
                <w:b/>
                <w:bCs/>
                <w:szCs w:val="28"/>
              </w:rPr>
              <w:br/>
              <w:t xml:space="preserve">PHÂN CẤP ĐỐI VỚI UBND CẤP HUYỆN QUYẾT ĐỊNH ĐẦU TƯ </w:t>
            </w:r>
          </w:p>
          <w:p w:rsidR="008115A8" w:rsidRDefault="008115A8" w:rsidP="00DB4DD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</w:t>
            </w:r>
            <w:r w:rsidRPr="008115A8">
              <w:rPr>
                <w:rFonts w:eastAsia="Times New Roman" w:cs="Times New Roman"/>
                <w:i/>
                <w:iCs/>
                <w:szCs w:val="28"/>
              </w:rPr>
              <w:t>Kèm theo Quyết định số 3238/QĐ-UBND n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gày 12 tháng 12 năm 2023 của Ủy ban nhân dân </w:t>
            </w:r>
            <w:r w:rsidRPr="008115A8">
              <w:rPr>
                <w:rFonts w:eastAsia="Times New Roman" w:cs="Times New Roman"/>
                <w:i/>
                <w:iCs/>
                <w:szCs w:val="28"/>
              </w:rPr>
              <w:t>tỉnh Đồng Nai)</w:t>
            </w:r>
          </w:p>
          <w:p w:rsidR="008115A8" w:rsidRPr="008115A8" w:rsidRDefault="008115A8" w:rsidP="00DB4D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DDD" w:rsidRPr="00DB4DDD" w:rsidRDefault="00DB4DDD" w:rsidP="00DB4DD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i/>
                <w:iCs/>
                <w:sz w:val="26"/>
                <w:szCs w:val="26"/>
              </w:rPr>
              <w:t>Đơn vị tính: Triệu đồng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Tên đơn vị</w:t>
            </w:r>
          </w:p>
        </w:tc>
        <w:tc>
          <w:tcPr>
            <w:tcW w:w="37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Phân bổ nguồn vốn đầu tư công cấp huyện năm 2024</w:t>
            </w:r>
          </w:p>
        </w:tc>
      </w:tr>
      <w:tr w:rsidR="00DB4DDD" w:rsidRPr="00DB4DDD" w:rsidTr="008115A8">
        <w:trPr>
          <w:trHeight w:val="379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ngân sách tập trung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Hỗ trợ có mục tiêu nguồn NSTT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xổ số kiến thiết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Hỗ trợ có mục tiêu nguồn XSKT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thu tiền sử dụng đất</w:t>
            </w:r>
          </w:p>
        </w:tc>
      </w:tr>
      <w:tr w:rsidR="00DB4DDD" w:rsidRPr="00DB4DDD" w:rsidTr="008115A8">
        <w:trPr>
          <w:trHeight w:val="379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3=4+…+8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3.481.100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1.807.300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692.000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77.000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B4DDD">
              <w:rPr>
                <w:rFonts w:eastAsia="Times New Roman" w:cs="Times New Roman"/>
                <w:b/>
                <w:bCs/>
                <w:sz w:val="26"/>
                <w:szCs w:val="26"/>
              </w:rPr>
              <w:t>904.800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8115A8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Thành phố Biên Hòa</w:t>
            </w:r>
            <w:bookmarkStart w:id="0" w:name="_GoBack"/>
            <w:bookmarkEnd w:id="0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600.867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239.257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91.610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270.000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Thành phố Long Khánh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260.124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149.053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57.071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54.000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Nhơn Trạch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238.273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143.665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55.008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39.600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Long Thành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393.729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145.875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55.854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192.000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Trảng Bom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354.673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143.665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55.008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156.000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Cẩm Mỹ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285.224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150.571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57.653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47.000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30.000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Xuân Lộc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283.392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165.879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63.513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24.000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Tân Phú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274.937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189.268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72.469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13.200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Định Quán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291.606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178.326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68.280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45.000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Thống Nhất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238.763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142.284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54.479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42.000</w:t>
            </w:r>
          </w:p>
        </w:tc>
      </w:tr>
      <w:tr w:rsidR="00DB4DDD" w:rsidRPr="00DB4DDD" w:rsidTr="008115A8">
        <w:trPr>
          <w:trHeight w:val="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Huyện Vĩnh Cửu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259.512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159.457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61.055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DD" w:rsidRPr="00DB4DDD" w:rsidRDefault="00DB4DDD" w:rsidP="008115A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B4DDD">
              <w:rPr>
                <w:rFonts w:eastAsia="Times New Roman" w:cs="Times New Roman"/>
                <w:sz w:val="26"/>
                <w:szCs w:val="26"/>
              </w:rPr>
              <w:t>39.000</w:t>
            </w:r>
          </w:p>
        </w:tc>
      </w:tr>
    </w:tbl>
    <w:p w:rsidR="00F43081" w:rsidRPr="00DB4DDD" w:rsidRDefault="00F43081" w:rsidP="00DB4DDD"/>
    <w:sectPr w:rsidR="00F43081" w:rsidRPr="00DB4DDD" w:rsidSect="00CF382A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B"/>
    <w:rsid w:val="001333CC"/>
    <w:rsid w:val="00261EF6"/>
    <w:rsid w:val="00322A9A"/>
    <w:rsid w:val="004B0FAB"/>
    <w:rsid w:val="00586AE7"/>
    <w:rsid w:val="00626D96"/>
    <w:rsid w:val="008115A8"/>
    <w:rsid w:val="008C230D"/>
    <w:rsid w:val="00AE0A39"/>
    <w:rsid w:val="00B9518F"/>
    <w:rsid w:val="00BD70BB"/>
    <w:rsid w:val="00CF382A"/>
    <w:rsid w:val="00D470D3"/>
    <w:rsid w:val="00DB4DDD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1EF6"/>
  </w:style>
  <w:style w:type="character" w:styleId="Hyperlink">
    <w:name w:val="Hyperlink"/>
    <w:basedOn w:val="DefaultParagraphFont"/>
    <w:uiPriority w:val="99"/>
    <w:semiHidden/>
    <w:unhideWhenUsed/>
    <w:rsid w:val="00261E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F6"/>
    <w:rPr>
      <w:color w:val="800080"/>
      <w:u w:val="single"/>
    </w:rPr>
  </w:style>
  <w:style w:type="paragraph" w:customStyle="1" w:styleId="font5">
    <w:name w:val="font5"/>
    <w:basedOn w:val="Normal"/>
    <w:rsid w:val="00261EF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261EF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61EF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332">
    <w:name w:val="xl33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4">
    <w:name w:val="xl33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6">
    <w:name w:val="xl33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1">
    <w:name w:val="xl35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9">
    <w:name w:val="xl359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4">
    <w:name w:val="xl36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7">
    <w:name w:val="xl37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9">
    <w:name w:val="xl37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2">
    <w:name w:val="xl38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0000"/>
      <w:sz w:val="24"/>
      <w:szCs w:val="24"/>
    </w:rPr>
  </w:style>
  <w:style w:type="paragraph" w:customStyle="1" w:styleId="xl385">
    <w:name w:val="xl38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261EF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9">
    <w:name w:val="xl389"/>
    <w:basedOn w:val="Normal"/>
    <w:rsid w:val="00261EF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261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92">
    <w:name w:val="xl392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93">
    <w:name w:val="xl393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94">
    <w:name w:val="xl394"/>
    <w:basedOn w:val="Normal"/>
    <w:rsid w:val="00261EF6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95">
    <w:name w:val="xl395"/>
    <w:basedOn w:val="Normal"/>
    <w:rsid w:val="00261EF6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1EF6"/>
  </w:style>
  <w:style w:type="character" w:styleId="Hyperlink">
    <w:name w:val="Hyperlink"/>
    <w:basedOn w:val="DefaultParagraphFont"/>
    <w:uiPriority w:val="99"/>
    <w:semiHidden/>
    <w:unhideWhenUsed/>
    <w:rsid w:val="00261E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F6"/>
    <w:rPr>
      <w:color w:val="800080"/>
      <w:u w:val="single"/>
    </w:rPr>
  </w:style>
  <w:style w:type="paragraph" w:customStyle="1" w:styleId="font5">
    <w:name w:val="font5"/>
    <w:basedOn w:val="Normal"/>
    <w:rsid w:val="00261EF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261EF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61EF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332">
    <w:name w:val="xl33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4">
    <w:name w:val="xl33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6">
    <w:name w:val="xl33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1">
    <w:name w:val="xl35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9">
    <w:name w:val="xl359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4">
    <w:name w:val="xl36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7">
    <w:name w:val="xl37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9">
    <w:name w:val="xl379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2">
    <w:name w:val="xl382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0000"/>
      <w:sz w:val="24"/>
      <w:szCs w:val="24"/>
    </w:rPr>
  </w:style>
  <w:style w:type="paragraph" w:customStyle="1" w:styleId="xl385">
    <w:name w:val="xl385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261EF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261EF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9">
    <w:name w:val="xl389"/>
    <w:basedOn w:val="Normal"/>
    <w:rsid w:val="00261EF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261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92">
    <w:name w:val="xl392"/>
    <w:basedOn w:val="Normal"/>
    <w:rsid w:val="00261EF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93">
    <w:name w:val="xl393"/>
    <w:basedOn w:val="Normal"/>
    <w:rsid w:val="00261E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94">
    <w:name w:val="xl394"/>
    <w:basedOn w:val="Normal"/>
    <w:rsid w:val="00261EF6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95">
    <w:name w:val="xl395"/>
    <w:basedOn w:val="Normal"/>
    <w:rsid w:val="00261EF6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584B5-EA6F-43B1-A70E-3916A855E04D}"/>
</file>

<file path=customXml/itemProps2.xml><?xml version="1.0" encoding="utf-8"?>
<ds:datastoreItem xmlns:ds="http://schemas.openxmlformats.org/officeDocument/2006/customXml" ds:itemID="{765E1DF1-997D-49D0-8279-B9281D6A356D}"/>
</file>

<file path=customXml/itemProps3.xml><?xml version="1.0" encoding="utf-8"?>
<ds:datastoreItem xmlns:ds="http://schemas.openxmlformats.org/officeDocument/2006/customXml" ds:itemID="{4045F04D-DFC4-483A-AFC8-34FF50D3C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4</cp:revision>
  <cp:lastPrinted>2024-01-18T02:07:00Z</cp:lastPrinted>
  <dcterms:created xsi:type="dcterms:W3CDTF">2024-01-11T03:39:00Z</dcterms:created>
  <dcterms:modified xsi:type="dcterms:W3CDTF">2024-01-18T02:08:00Z</dcterms:modified>
</cp:coreProperties>
</file>