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49EE7" w14:textId="6B5F1533" w:rsidR="00987684" w:rsidRPr="007F0035" w:rsidRDefault="00D35FBF" w:rsidP="000C407F">
      <w:pPr>
        <w:spacing w:after="0" w:line="240" w:lineRule="auto"/>
        <w:jc w:val="center"/>
        <w:rPr>
          <w:rFonts w:ascii="Times New Roman" w:hAnsi="Times New Roman" w:cs="Times New Roman"/>
          <w:b/>
          <w:sz w:val="28"/>
          <w:szCs w:val="28"/>
          <w:lang w:val="vi-VN"/>
        </w:rPr>
      </w:pPr>
      <w:bookmarkStart w:id="0" w:name="_GoBack"/>
      <w:r w:rsidRPr="007F0035">
        <w:rPr>
          <w:rFonts w:ascii="Times New Roman" w:hAnsi="Times New Roman" w:cs="Times New Roman"/>
          <w:b/>
          <w:bCs/>
          <w:noProof/>
          <w:sz w:val="28"/>
          <w:szCs w:val="28"/>
          <w:lang w:val="vi-VN"/>
        </w:rPr>
        <w:t xml:space="preserve">Quy trình </w:t>
      </w:r>
      <w:r w:rsidR="00480071" w:rsidRPr="007F0035">
        <w:rPr>
          <w:rFonts w:ascii="Times New Roman" w:hAnsi="Times New Roman" w:cs="Times New Roman"/>
          <w:b/>
          <w:bCs/>
          <w:noProof/>
          <w:sz w:val="28"/>
          <w:szCs w:val="28"/>
        </w:rPr>
        <w:t>25</w:t>
      </w:r>
      <w:r w:rsidRPr="007F0035">
        <w:rPr>
          <w:rFonts w:ascii="Times New Roman" w:hAnsi="Times New Roman" w:cs="Times New Roman"/>
          <w:b/>
          <w:bCs/>
          <w:noProof/>
          <w:sz w:val="28"/>
          <w:szCs w:val="28"/>
          <w:lang w:val="vi-VN"/>
        </w:rPr>
        <w:t xml:space="preserve">: </w:t>
      </w:r>
      <w:r w:rsidR="002F4AEB" w:rsidRPr="007F0035">
        <w:rPr>
          <w:rFonts w:ascii="Times New Roman" w:hAnsi="Times New Roman" w:cs="Times New Roman"/>
          <w:b/>
          <w:sz w:val="28"/>
          <w:szCs w:val="28"/>
        </w:rPr>
        <w:t>Q</w:t>
      </w:r>
      <w:r w:rsidR="00BC3025" w:rsidRPr="007F0035">
        <w:rPr>
          <w:rFonts w:ascii="Times New Roman" w:hAnsi="Times New Roman" w:cs="Times New Roman"/>
          <w:b/>
          <w:sz w:val="28"/>
          <w:szCs w:val="28"/>
        </w:rPr>
        <w:t>uy trình sản xuất cây hoa huệ</w:t>
      </w:r>
    </w:p>
    <w:p w14:paraId="4B551B93" w14:textId="6240E0E7" w:rsidR="00987684" w:rsidRPr="007F0035" w:rsidRDefault="00987684" w:rsidP="000C407F">
      <w:pPr>
        <w:spacing w:after="0" w:line="240" w:lineRule="auto"/>
        <w:jc w:val="center"/>
        <w:rPr>
          <w:rFonts w:ascii="Times New Roman" w:hAnsi="Times New Roman" w:cs="Times New Roman"/>
          <w:i/>
          <w:sz w:val="28"/>
          <w:szCs w:val="28"/>
        </w:rPr>
      </w:pPr>
      <w:r w:rsidRPr="007F0035">
        <w:rPr>
          <w:rFonts w:ascii="Times New Roman" w:hAnsi="Times New Roman" w:cs="Times New Roman"/>
          <w:i/>
          <w:sz w:val="28"/>
          <w:szCs w:val="28"/>
        </w:rPr>
        <w:t xml:space="preserve">(Polianthes tuberosa </w:t>
      </w:r>
      <w:r w:rsidRPr="007F0035">
        <w:rPr>
          <w:rFonts w:ascii="Times New Roman" w:hAnsi="Times New Roman" w:cs="Times New Roman"/>
          <w:sz w:val="28"/>
          <w:szCs w:val="28"/>
        </w:rPr>
        <w:t>L.</w:t>
      </w:r>
      <w:r w:rsidRPr="007F0035">
        <w:rPr>
          <w:rFonts w:ascii="Times New Roman" w:hAnsi="Times New Roman" w:cs="Times New Roman"/>
          <w:i/>
          <w:sz w:val="28"/>
          <w:szCs w:val="28"/>
        </w:rPr>
        <w:t>)</w:t>
      </w:r>
    </w:p>
    <w:p w14:paraId="7584B37D" w14:textId="77777777" w:rsidR="00F633F5" w:rsidRPr="007F0035" w:rsidRDefault="00F633F5" w:rsidP="000C407F">
      <w:pPr>
        <w:spacing w:before="120" w:after="120" w:line="240" w:lineRule="auto"/>
        <w:jc w:val="center"/>
        <w:rPr>
          <w:rFonts w:ascii="Times New Roman" w:hAnsi="Times New Roman" w:cs="Times New Roman"/>
          <w:b/>
          <w:sz w:val="28"/>
          <w:szCs w:val="28"/>
        </w:rPr>
      </w:pPr>
    </w:p>
    <w:p w14:paraId="675D585E" w14:textId="2735C5EC" w:rsidR="00934390" w:rsidRPr="007F0035" w:rsidRDefault="00934390" w:rsidP="000C407F">
      <w:pPr>
        <w:pStyle w:val="Heading1"/>
        <w:spacing w:before="120"/>
        <w:ind w:left="0" w:firstLine="567"/>
        <w:jc w:val="both"/>
        <w:rPr>
          <w:lang w:val="vi-VN"/>
        </w:rPr>
      </w:pPr>
      <w:r w:rsidRPr="007F0035">
        <w:rPr>
          <w:lang w:val="vi-VN"/>
        </w:rPr>
        <w:t xml:space="preserve">Phần </w:t>
      </w:r>
      <w:r w:rsidR="003E3443" w:rsidRPr="007F0035">
        <w:rPr>
          <w:lang w:val="vi-VN"/>
        </w:rPr>
        <w:t>I</w:t>
      </w:r>
      <w:r w:rsidRPr="007F0035">
        <w:rPr>
          <w:lang w:val="vi-VN"/>
        </w:rPr>
        <w:t xml:space="preserve">. </w:t>
      </w:r>
      <w:r w:rsidRPr="007F0035">
        <w:t>QUY TRÌNH SẢN XUẤT</w:t>
      </w:r>
    </w:p>
    <w:p w14:paraId="4181F128" w14:textId="33C6439A" w:rsidR="002F4AEB" w:rsidRPr="007F0035" w:rsidRDefault="00987684" w:rsidP="000C407F">
      <w:pPr>
        <w:pStyle w:val="ListParagraph"/>
        <w:spacing w:before="120"/>
        <w:ind w:left="0" w:firstLine="567"/>
        <w:jc w:val="both"/>
        <w:rPr>
          <w:b/>
          <w:sz w:val="28"/>
          <w:szCs w:val="28"/>
        </w:rPr>
      </w:pPr>
      <w:r w:rsidRPr="007F0035">
        <w:rPr>
          <w:b/>
          <w:sz w:val="28"/>
          <w:szCs w:val="28"/>
          <w:lang w:val="en-US"/>
        </w:rPr>
        <w:t>1</w:t>
      </w:r>
      <w:r w:rsidR="002F4AEB" w:rsidRPr="007F0035">
        <w:rPr>
          <w:b/>
          <w:sz w:val="28"/>
          <w:szCs w:val="28"/>
          <w:lang w:val="en-US"/>
        </w:rPr>
        <w:t xml:space="preserve">. </w:t>
      </w:r>
      <w:r w:rsidR="002F4AEB" w:rsidRPr="007F0035">
        <w:rPr>
          <w:b/>
          <w:sz w:val="28"/>
          <w:szCs w:val="28"/>
        </w:rPr>
        <w:t>Thông tin chung</w:t>
      </w:r>
    </w:p>
    <w:p w14:paraId="5620EB23" w14:textId="5207E1EC" w:rsidR="0016058F" w:rsidRPr="007F0035" w:rsidRDefault="00987684" w:rsidP="000C407F">
      <w:pPr>
        <w:tabs>
          <w:tab w:val="left" w:pos="2883"/>
        </w:tabs>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1.1</w:t>
      </w:r>
      <w:r w:rsidR="002F4AEB" w:rsidRPr="007F0035">
        <w:rPr>
          <w:rFonts w:ascii="Times New Roman" w:hAnsi="Times New Roman" w:cs="Times New Roman"/>
          <w:sz w:val="28"/>
          <w:szCs w:val="28"/>
        </w:rPr>
        <w:t>. Xuất xứ của quy trình</w:t>
      </w:r>
    </w:p>
    <w:p w14:paraId="51A037D5" w14:textId="485F6831" w:rsidR="00874A8F" w:rsidRPr="007F0035" w:rsidRDefault="000B74D6" w:rsidP="000C407F">
      <w:pPr>
        <w:tabs>
          <w:tab w:val="left" w:pos="2883"/>
        </w:tabs>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Quyết định số</w:t>
      </w:r>
      <w:r w:rsidR="00DD4739" w:rsidRPr="007F0035">
        <w:rPr>
          <w:rFonts w:ascii="Times New Roman" w:hAnsi="Times New Roman" w:cs="Times New Roman"/>
          <w:sz w:val="28"/>
          <w:szCs w:val="28"/>
        </w:rPr>
        <w:t xml:space="preserve"> 2801/QĐ-UBND ngày 24 tháng 12 năm </w:t>
      </w:r>
      <w:r w:rsidRPr="007F0035">
        <w:rPr>
          <w:rFonts w:ascii="Times New Roman" w:hAnsi="Times New Roman" w:cs="Times New Roman"/>
          <w:sz w:val="28"/>
          <w:szCs w:val="28"/>
        </w:rPr>
        <w:t>2024 của UBND tỉnh Hòa Bình ban hành Quy trình sản xuất một số loài cây trồng vật nuôi và thủy sản trên địa bàn tỉnh Hòa Bình.</w:t>
      </w:r>
    </w:p>
    <w:p w14:paraId="000C6323" w14:textId="0CDE4E9E" w:rsidR="000B74D6" w:rsidRPr="007F0035" w:rsidRDefault="000B74D6" w:rsidP="000C407F">
      <w:pPr>
        <w:pStyle w:val="NormalWeb"/>
        <w:spacing w:before="120" w:beforeAutospacing="0" w:after="0" w:afterAutospacing="0"/>
        <w:ind w:firstLine="567"/>
        <w:jc w:val="both"/>
        <w:rPr>
          <w:rFonts w:ascii="Times New Roman" w:hAnsi="Times New Roman" w:cs="Times New Roman"/>
          <w:bCs/>
          <w:sz w:val="28"/>
          <w:szCs w:val="28"/>
        </w:rPr>
      </w:pPr>
      <w:r w:rsidRPr="007F0035">
        <w:rPr>
          <w:rFonts w:ascii="Times New Roman" w:hAnsi="Times New Roman" w:cs="Times New Roman"/>
          <w:bCs/>
          <w:sz w:val="28"/>
          <w:szCs w:val="28"/>
        </w:rPr>
        <w:t>Quyết định số</w:t>
      </w:r>
      <w:r w:rsidR="00DD4739" w:rsidRPr="007F0035">
        <w:rPr>
          <w:rFonts w:ascii="Times New Roman" w:hAnsi="Times New Roman" w:cs="Times New Roman"/>
          <w:bCs/>
          <w:sz w:val="28"/>
          <w:szCs w:val="28"/>
        </w:rPr>
        <w:t xml:space="preserve"> 18/2020/QĐ-UBND ngày 12 tháng 8 năm </w:t>
      </w:r>
      <w:r w:rsidRPr="007F0035">
        <w:rPr>
          <w:rFonts w:ascii="Times New Roman" w:hAnsi="Times New Roman" w:cs="Times New Roman"/>
          <w:bCs/>
          <w:sz w:val="28"/>
          <w:szCs w:val="28"/>
        </w:rPr>
        <w:t>2020 của UBND tỉ</w:t>
      </w:r>
      <w:r w:rsidR="00300D3C" w:rsidRPr="007F0035">
        <w:rPr>
          <w:rFonts w:ascii="Times New Roman" w:hAnsi="Times New Roman" w:cs="Times New Roman"/>
          <w:bCs/>
          <w:sz w:val="28"/>
          <w:szCs w:val="28"/>
        </w:rPr>
        <w:t>nh Bình Dương ban hành đ</w:t>
      </w:r>
      <w:r w:rsidRPr="007F0035">
        <w:rPr>
          <w:rFonts w:ascii="Times New Roman" w:hAnsi="Times New Roman" w:cs="Times New Roman"/>
          <w:bCs/>
          <w:sz w:val="28"/>
          <w:szCs w:val="28"/>
        </w:rPr>
        <w:t>ịnh mức kinh tế kỹ thuật một số cây trồng, vật nuôi trên địa bàn tỉnh Bình Dương.</w:t>
      </w:r>
    </w:p>
    <w:p w14:paraId="3F7BF3BA" w14:textId="49DC8C7C" w:rsidR="006A4516" w:rsidRPr="007F0035" w:rsidRDefault="006A4516" w:rsidP="000C407F">
      <w:pPr>
        <w:tabs>
          <w:tab w:val="left" w:pos="2883"/>
        </w:tabs>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Quyết định số</w:t>
      </w:r>
      <w:r w:rsidR="00DD4739" w:rsidRPr="007F0035">
        <w:rPr>
          <w:rFonts w:ascii="Times New Roman" w:hAnsi="Times New Roman" w:cs="Times New Roman"/>
          <w:sz w:val="28"/>
          <w:szCs w:val="28"/>
        </w:rPr>
        <w:t xml:space="preserve"> 13/2022/QĐ-UBND ngày 25 tháng 4 năm </w:t>
      </w:r>
      <w:r w:rsidRPr="007F0035">
        <w:rPr>
          <w:rFonts w:ascii="Times New Roman" w:hAnsi="Times New Roman" w:cs="Times New Roman"/>
          <w:sz w:val="28"/>
          <w:szCs w:val="28"/>
        </w:rPr>
        <w:t>2022 của UBND tỉnh Tây Ninh ban hành định mức kỹ thuật sử dụng trong các chương trình, dự án Khuyến nông trên địa bàn tỉ</w:t>
      </w:r>
      <w:r w:rsidR="008D703F" w:rsidRPr="007F0035">
        <w:rPr>
          <w:rFonts w:ascii="Times New Roman" w:hAnsi="Times New Roman" w:cs="Times New Roman"/>
          <w:sz w:val="28"/>
          <w:szCs w:val="28"/>
        </w:rPr>
        <w:t>nh Tây Ninh.</w:t>
      </w:r>
    </w:p>
    <w:p w14:paraId="56727CC0" w14:textId="2D06500F" w:rsidR="008D703F" w:rsidRPr="007F0035" w:rsidRDefault="008D703F" w:rsidP="000C407F">
      <w:pPr>
        <w:pStyle w:val="ListParagraph"/>
        <w:spacing w:before="120"/>
        <w:ind w:left="0" w:firstLine="567"/>
        <w:jc w:val="both"/>
        <w:rPr>
          <w:bCs/>
          <w:sz w:val="28"/>
          <w:szCs w:val="28"/>
          <w:lang w:val="en-US"/>
        </w:rPr>
      </w:pPr>
      <w:r w:rsidRPr="007F0035">
        <w:rPr>
          <w:bCs/>
          <w:sz w:val="28"/>
          <w:szCs w:val="28"/>
        </w:rPr>
        <w:t xml:space="preserve">Quyết định số </w:t>
      </w:r>
      <w:r w:rsidR="00DD4739" w:rsidRPr="007F0035">
        <w:rPr>
          <w:bCs/>
          <w:sz w:val="28"/>
          <w:szCs w:val="28"/>
        </w:rPr>
        <w:t xml:space="preserve">81/QĐ-UBND ngày 17 tháng 12 năm </w:t>
      </w:r>
      <w:r w:rsidRPr="007F0035">
        <w:rPr>
          <w:bCs/>
          <w:sz w:val="28"/>
          <w:szCs w:val="28"/>
        </w:rPr>
        <w:t>2024 của UBND tỉnh Kon Tum về ban hành Quy trình sản xuất một số loại cây trồng, vật nuôi là thủy sản trên địa bàn tỉnh Kon Tum.</w:t>
      </w:r>
    </w:p>
    <w:p w14:paraId="6EFFCF93" w14:textId="45ADA953" w:rsidR="002F4AEB" w:rsidRPr="007F0035" w:rsidRDefault="00987684" w:rsidP="000C407F">
      <w:pPr>
        <w:pStyle w:val="ListParagraph"/>
        <w:tabs>
          <w:tab w:val="left" w:pos="2884"/>
        </w:tabs>
        <w:spacing w:before="120"/>
        <w:ind w:left="0" w:firstLine="567"/>
        <w:jc w:val="both"/>
        <w:rPr>
          <w:sz w:val="28"/>
          <w:szCs w:val="28"/>
          <w:lang w:val="en-US"/>
        </w:rPr>
      </w:pPr>
      <w:r w:rsidRPr="007F0035">
        <w:rPr>
          <w:sz w:val="28"/>
          <w:szCs w:val="28"/>
          <w:lang w:val="en-US"/>
        </w:rPr>
        <w:t>1</w:t>
      </w:r>
      <w:r w:rsidR="002F4AEB" w:rsidRPr="007F0035">
        <w:rPr>
          <w:sz w:val="28"/>
          <w:szCs w:val="28"/>
          <w:lang w:val="en-US"/>
        </w:rPr>
        <w:t>.2. Phạm vi, đối tượng áp dụng</w:t>
      </w:r>
    </w:p>
    <w:p w14:paraId="17E4458D" w14:textId="7855D3B5" w:rsidR="00551B7D" w:rsidRPr="007F0035" w:rsidRDefault="00551B7D" w:rsidP="000C407F">
      <w:pPr>
        <w:pStyle w:val="NormalWeb"/>
        <w:spacing w:before="12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1B616E" w:rsidRPr="007F0035">
        <w:rPr>
          <w:rFonts w:ascii="Times New Roman" w:hAnsi="Times New Roman" w:cs="Times New Roman"/>
          <w:sz w:val="28"/>
          <w:szCs w:val="28"/>
        </w:rPr>
        <w:t xml:space="preserve">hoa </w:t>
      </w:r>
      <w:r w:rsidR="006A4516" w:rsidRPr="007F0035">
        <w:rPr>
          <w:rFonts w:ascii="Times New Roman" w:hAnsi="Times New Roman" w:cs="Times New Roman"/>
          <w:sz w:val="28"/>
          <w:szCs w:val="28"/>
        </w:rPr>
        <w:t xml:space="preserve">huệ </w:t>
      </w:r>
      <w:r w:rsidRPr="007F0035">
        <w:rPr>
          <w:rFonts w:ascii="Times New Roman" w:hAnsi="Times New Roman" w:cs="Times New Roman"/>
          <w:sz w:val="28"/>
          <w:szCs w:val="28"/>
        </w:rPr>
        <w:t xml:space="preserve">tại </w:t>
      </w:r>
      <w:r w:rsidRPr="007F0035">
        <w:rPr>
          <w:rFonts w:ascii="Times New Roman" w:hAnsi="Times New Roman" w:cs="Times New Roman"/>
          <w:sz w:val="28"/>
          <w:szCs w:val="28"/>
          <w:lang w:val="vi-VN"/>
        </w:rPr>
        <w:t>Đồng Nai.</w:t>
      </w:r>
    </w:p>
    <w:p w14:paraId="66CB3834" w14:textId="34770D8B" w:rsidR="002F4AEB" w:rsidRPr="007F0035" w:rsidRDefault="00987684" w:rsidP="000C407F">
      <w:pPr>
        <w:pStyle w:val="ListParagraph"/>
        <w:tabs>
          <w:tab w:val="left" w:pos="2884"/>
        </w:tabs>
        <w:spacing w:before="120"/>
        <w:ind w:left="0" w:firstLine="567"/>
        <w:jc w:val="both"/>
        <w:rPr>
          <w:sz w:val="28"/>
          <w:szCs w:val="28"/>
        </w:rPr>
      </w:pPr>
      <w:r w:rsidRPr="007F0035">
        <w:rPr>
          <w:sz w:val="28"/>
          <w:szCs w:val="28"/>
          <w:lang w:val="en-US"/>
        </w:rPr>
        <w:t>1</w:t>
      </w:r>
      <w:r w:rsidR="002F4AEB" w:rsidRPr="007F0035">
        <w:rPr>
          <w:sz w:val="28"/>
          <w:szCs w:val="28"/>
          <w:lang w:val="en-US"/>
        </w:rPr>
        <w:t xml:space="preserve">.3. </w:t>
      </w:r>
      <w:r w:rsidR="002F4AEB" w:rsidRPr="007F0035">
        <w:rPr>
          <w:sz w:val="28"/>
          <w:szCs w:val="28"/>
        </w:rPr>
        <w:t>Mục tiêu kinh tế kỹ thuật</w:t>
      </w:r>
    </w:p>
    <w:p w14:paraId="74A56951" w14:textId="477AB7FF" w:rsidR="001244C8" w:rsidRPr="007F0035" w:rsidRDefault="002F4AEB" w:rsidP="000C407F">
      <w:pPr>
        <w:pStyle w:val="BodyText"/>
        <w:spacing w:before="120"/>
        <w:ind w:left="0" w:firstLine="567"/>
        <w:jc w:val="both"/>
        <w:rPr>
          <w:lang w:val="en-US"/>
        </w:rPr>
      </w:pPr>
      <w:r w:rsidRPr="007F0035">
        <w:t>Năng suất bình quân</w:t>
      </w:r>
      <w:r w:rsidR="009B0502" w:rsidRPr="007F0035">
        <w:t xml:space="preserve">: </w:t>
      </w:r>
      <w:r w:rsidR="005A4859" w:rsidRPr="007F0035">
        <w:t xml:space="preserve">222.222 </w:t>
      </w:r>
      <w:r w:rsidR="007038B2" w:rsidRPr="007F0035">
        <w:t>cành</w:t>
      </w:r>
      <w:r w:rsidR="00CE4947" w:rsidRPr="007F0035">
        <w:t>/ha.</w:t>
      </w:r>
      <w:r w:rsidR="001244C8" w:rsidRPr="007F0035">
        <w:t xml:space="preserve"> </w:t>
      </w:r>
    </w:p>
    <w:p w14:paraId="319EEF59" w14:textId="1073DF72" w:rsidR="002F4AEB" w:rsidRPr="007F0035" w:rsidRDefault="00987684" w:rsidP="000C407F">
      <w:pPr>
        <w:pStyle w:val="Heading1"/>
        <w:spacing w:before="120"/>
        <w:ind w:left="0" w:firstLine="567"/>
        <w:jc w:val="both"/>
      </w:pPr>
      <w:r w:rsidRPr="007F0035">
        <w:rPr>
          <w:lang w:val="en-US"/>
        </w:rPr>
        <w:t>2</w:t>
      </w:r>
      <w:r w:rsidR="002F4AEB" w:rsidRPr="007F0035">
        <w:t>. Nội dung quy trình</w:t>
      </w:r>
    </w:p>
    <w:p w14:paraId="3950F3E3" w14:textId="3A3C2542" w:rsidR="002F4AEB" w:rsidRPr="007F0035" w:rsidRDefault="00987684" w:rsidP="000C407F">
      <w:pPr>
        <w:pStyle w:val="BodyText"/>
        <w:spacing w:before="120"/>
        <w:ind w:left="0" w:firstLine="567"/>
        <w:jc w:val="both"/>
        <w:rPr>
          <w:lang w:val="en-US"/>
        </w:rPr>
      </w:pPr>
      <w:r w:rsidRPr="007F0035">
        <w:rPr>
          <w:lang w:val="en-US"/>
        </w:rPr>
        <w:t>2</w:t>
      </w:r>
      <w:r w:rsidR="002F4AEB" w:rsidRPr="007F0035">
        <w:t>.1. Yêu cầu điều kiện ngoại cảnh</w:t>
      </w:r>
    </w:p>
    <w:p w14:paraId="645CCE66" w14:textId="7CC7D160" w:rsidR="006A4516" w:rsidRPr="007F0035" w:rsidRDefault="003753B5" w:rsidP="000C407F">
      <w:pPr>
        <w:tabs>
          <w:tab w:val="left" w:pos="709"/>
        </w:tabs>
        <w:spacing w:before="120" w:after="0" w:line="240" w:lineRule="auto"/>
        <w:ind w:firstLine="567"/>
        <w:jc w:val="both"/>
        <w:rPr>
          <w:rFonts w:ascii="Times New Roman" w:eastAsia="Calibri" w:hAnsi="Times New Roman" w:cs="Times New Roman"/>
          <w:b/>
          <w:bCs/>
          <w:sz w:val="28"/>
          <w:szCs w:val="28"/>
        </w:rPr>
      </w:pPr>
      <w:r w:rsidRPr="007F0035">
        <w:rPr>
          <w:rFonts w:ascii="Times New Roman" w:eastAsia="Calibri" w:hAnsi="Times New Roman" w:cs="Times New Roman"/>
          <w:bCs/>
          <w:sz w:val="28"/>
          <w:szCs w:val="28"/>
          <w:lang w:val="vi-VN"/>
        </w:rPr>
        <w:t>a)</w:t>
      </w:r>
      <w:r w:rsidR="00987684" w:rsidRPr="007F0035">
        <w:rPr>
          <w:rFonts w:ascii="Times New Roman" w:eastAsia="Calibri" w:hAnsi="Times New Roman" w:cs="Times New Roman"/>
          <w:bCs/>
          <w:sz w:val="28"/>
          <w:szCs w:val="28"/>
        </w:rPr>
        <w:t xml:space="preserve"> </w:t>
      </w:r>
      <w:r w:rsidR="004774CC" w:rsidRPr="007F0035">
        <w:rPr>
          <w:rFonts w:ascii="Times New Roman" w:eastAsia="Calibri" w:hAnsi="Times New Roman" w:cs="Times New Roman"/>
          <w:bCs/>
          <w:sz w:val="28"/>
          <w:szCs w:val="28"/>
          <w:lang w:val="vi-VN"/>
        </w:rPr>
        <w:t>Nhiệt độ</w:t>
      </w:r>
      <w:r w:rsidR="00987684" w:rsidRPr="007F0035">
        <w:rPr>
          <w:rFonts w:ascii="Times New Roman" w:eastAsia="Calibri" w:hAnsi="Times New Roman" w:cs="Times New Roman"/>
          <w:bCs/>
          <w:sz w:val="28"/>
          <w:szCs w:val="28"/>
        </w:rPr>
        <w:t>, ánh sáng:</w:t>
      </w:r>
      <w:r w:rsidR="00987684" w:rsidRPr="007F0035">
        <w:rPr>
          <w:rFonts w:ascii="Times New Roman" w:eastAsia="Calibri" w:hAnsi="Times New Roman" w:cs="Times New Roman"/>
          <w:b/>
          <w:bCs/>
          <w:sz w:val="28"/>
          <w:szCs w:val="28"/>
        </w:rPr>
        <w:t xml:space="preserve"> </w:t>
      </w:r>
      <w:r w:rsidR="006A4516" w:rsidRPr="007F0035">
        <w:rPr>
          <w:rFonts w:ascii="Times New Roman" w:hAnsi="Times New Roman" w:cs="Times New Roman"/>
          <w:sz w:val="28"/>
          <w:szCs w:val="28"/>
        </w:rPr>
        <w:t>Cây hoa huệ là cây ưa sáng mạnh, giai đoạn đầu sau khi trồng cây sống chủ yếu nhờ vào nguồn dinh dưỡng từ củ. Khi ra lá cây sử dụng chất dinh dưỡng từ quá trình quang hợp. Trong thời kỳ phân hóa mầm hoa nếu không cung cấp đủ ánh sáng thì tỷ lệ ra hoa thấp, hoa nhỏ.</w:t>
      </w:r>
    </w:p>
    <w:p w14:paraId="5F8FDD7A" w14:textId="18B847D7" w:rsidR="006A4516" w:rsidRPr="007F0035" w:rsidRDefault="003753B5"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t xml:space="preserve">- </w:t>
      </w:r>
      <w:r w:rsidR="006A4516" w:rsidRPr="007F0035">
        <w:rPr>
          <w:rFonts w:ascii="Times New Roman" w:hAnsi="Times New Roman" w:cs="Times New Roman"/>
          <w:sz w:val="28"/>
          <w:szCs w:val="28"/>
        </w:rPr>
        <w:t>Cường độ ánh sáng cũng là yếu tố ảnh hưởng tới sự sinh trưởng và phân hóa mầm hoa. Nếu cường độ chiếu sáng dưới 35 lux thì cường độ quang hợp và sự thoát hơi nước giảm, cây mọc vống, cành lá yếu.</w:t>
      </w:r>
    </w:p>
    <w:p w14:paraId="0F8B6779" w14:textId="5571B71C" w:rsidR="000A12E0" w:rsidRPr="007F0035" w:rsidRDefault="003753B5"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t xml:space="preserve">- </w:t>
      </w:r>
      <w:r w:rsidR="000A12E0" w:rsidRPr="007F0035">
        <w:rPr>
          <w:rFonts w:ascii="Times New Roman" w:hAnsi="Times New Roman" w:cs="Times New Roman"/>
          <w:sz w:val="28"/>
          <w:szCs w:val="28"/>
        </w:rPr>
        <w:t>Cây hoa huệ có nguồn gốc nhiệt đới và á nhiệt đới nên yêu cầu nhiệt độ thấp, mát mẻ để sinh trưởng phát triển. Nhiệt độ thích hợp nhất đối với cây hoa huệ là 20</w:t>
      </w:r>
      <w:r w:rsidR="00300D3C" w:rsidRPr="007F0035">
        <w:rPr>
          <w:rFonts w:ascii="Times New Roman" w:hAnsi="Times New Roman" w:cs="Times New Roman"/>
          <w:sz w:val="28"/>
          <w:szCs w:val="28"/>
        </w:rPr>
        <w:t xml:space="preserve"> </w:t>
      </w:r>
      <w:r w:rsidR="000A12E0"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000A12E0" w:rsidRPr="007F0035">
        <w:rPr>
          <w:rFonts w:ascii="Times New Roman" w:hAnsi="Times New Roman" w:cs="Times New Roman"/>
          <w:sz w:val="28"/>
          <w:szCs w:val="28"/>
        </w:rPr>
        <w:t xml:space="preserve"> 25 </w:t>
      </w:r>
      <w:r w:rsidR="000A12E0" w:rsidRPr="007F0035">
        <w:rPr>
          <w:rFonts w:ascii="Times New Roman" w:hAnsi="Times New Roman" w:cs="Times New Roman"/>
          <w:sz w:val="28"/>
          <w:szCs w:val="28"/>
          <w:vertAlign w:val="superscript"/>
        </w:rPr>
        <w:t>0</w:t>
      </w:r>
      <w:r w:rsidR="000A12E0" w:rsidRPr="007F0035">
        <w:rPr>
          <w:rFonts w:ascii="Times New Roman" w:hAnsi="Times New Roman" w:cs="Times New Roman"/>
          <w:sz w:val="28"/>
          <w:szCs w:val="28"/>
        </w:rPr>
        <w:t>C.</w:t>
      </w:r>
    </w:p>
    <w:p w14:paraId="3C17E82A" w14:textId="1257907A" w:rsidR="000A12E0" w:rsidRPr="007F0035" w:rsidRDefault="003753B5" w:rsidP="000C407F">
      <w:pPr>
        <w:tabs>
          <w:tab w:val="left" w:pos="709"/>
        </w:tabs>
        <w:spacing w:before="120" w:after="0" w:line="240" w:lineRule="auto"/>
        <w:ind w:firstLine="567"/>
        <w:jc w:val="both"/>
        <w:rPr>
          <w:rFonts w:ascii="Times New Roman" w:eastAsia="Times New Roman,Bold" w:hAnsi="Times New Roman" w:cs="Times New Roman"/>
          <w:b/>
          <w:bCs/>
          <w:sz w:val="28"/>
          <w:szCs w:val="28"/>
        </w:rPr>
      </w:pPr>
      <w:r w:rsidRPr="007F0035">
        <w:rPr>
          <w:rFonts w:ascii="Times New Roman" w:eastAsia="Times New Roman,Bold" w:hAnsi="Times New Roman" w:cs="Times New Roman"/>
          <w:bCs/>
          <w:sz w:val="28"/>
          <w:szCs w:val="28"/>
        </w:rPr>
        <w:t xml:space="preserve">b) </w:t>
      </w:r>
      <w:r w:rsidR="000A12E0" w:rsidRPr="007F0035">
        <w:rPr>
          <w:rFonts w:ascii="Times New Roman" w:eastAsia="Times New Roman,Bold" w:hAnsi="Times New Roman" w:cs="Times New Roman"/>
          <w:bCs/>
          <w:sz w:val="28"/>
          <w:szCs w:val="28"/>
        </w:rPr>
        <w:t>Ẩm độ và nước</w:t>
      </w:r>
      <w:r w:rsidR="00987684" w:rsidRPr="007F0035">
        <w:rPr>
          <w:rFonts w:ascii="Times New Roman" w:eastAsia="Times New Roman,Bold" w:hAnsi="Times New Roman" w:cs="Times New Roman"/>
          <w:bCs/>
          <w:sz w:val="28"/>
          <w:szCs w:val="28"/>
        </w:rPr>
        <w:t xml:space="preserve">: </w:t>
      </w:r>
      <w:r w:rsidR="000A12E0" w:rsidRPr="007F0035">
        <w:rPr>
          <w:rFonts w:ascii="Times New Roman" w:hAnsi="Times New Roman" w:cs="Times New Roman"/>
          <w:sz w:val="28"/>
          <w:szCs w:val="28"/>
        </w:rPr>
        <w:t>Hoa huệ thích hợp độ ẩm 80-85%, không khí ẩm ướt. Nếu độ ẩm biến động lớn dễ dẫn đến thối củ.</w:t>
      </w:r>
    </w:p>
    <w:p w14:paraId="2FAE63AB" w14:textId="0DB580A5" w:rsidR="000A12E0" w:rsidRPr="007F0035" w:rsidRDefault="003753B5" w:rsidP="000C407F">
      <w:pPr>
        <w:pStyle w:val="BodyText"/>
        <w:spacing w:before="100"/>
        <w:ind w:left="0" w:firstLine="567"/>
        <w:jc w:val="both"/>
        <w:rPr>
          <w:b/>
          <w:lang w:val="en-US"/>
        </w:rPr>
      </w:pPr>
      <w:r w:rsidRPr="007F0035">
        <w:rPr>
          <w:lang w:val="vi-VN"/>
        </w:rPr>
        <w:lastRenderedPageBreak/>
        <w:t>c)</w:t>
      </w:r>
      <w:r w:rsidR="00987684" w:rsidRPr="007F0035">
        <w:rPr>
          <w:lang w:val="en-US"/>
        </w:rPr>
        <w:t xml:space="preserve"> Đất trồng:</w:t>
      </w:r>
      <w:r w:rsidR="00987684" w:rsidRPr="007F0035">
        <w:rPr>
          <w:b/>
          <w:lang w:val="en-US"/>
        </w:rPr>
        <w:t xml:space="preserve"> </w:t>
      </w:r>
      <w:r w:rsidR="000A12E0" w:rsidRPr="007F0035">
        <w:t>Cây hoa huệ có thể trồng trên bất cứ loại đất nào, nhưng cây chỉ sinh trưởng tốt, cho hoa đẹp trên loại đất hơi kiềm, có cấu trúc mịn, giữ ẩm tốt. Tuy vậy, cây hoa huệ không thích hợp ở nơi quá trũng, chua. Đất thịt nhẹ, thoát nước tốt, giàu dinh dưỡng là loại đất trồng thích hợp đối với cây hoa huệ.</w:t>
      </w:r>
    </w:p>
    <w:p w14:paraId="7C642D95" w14:textId="35FD5273" w:rsidR="002F4AEB" w:rsidRPr="007F0035" w:rsidRDefault="00987684" w:rsidP="000C407F">
      <w:pPr>
        <w:pStyle w:val="BodyText"/>
        <w:spacing w:before="100"/>
        <w:ind w:left="0" w:firstLine="567"/>
        <w:jc w:val="both"/>
        <w:rPr>
          <w:lang w:val="en-US"/>
        </w:rPr>
      </w:pPr>
      <w:r w:rsidRPr="007F0035">
        <w:rPr>
          <w:lang w:val="en-US"/>
        </w:rPr>
        <w:t>2</w:t>
      </w:r>
      <w:r w:rsidR="002F4AEB" w:rsidRPr="007F0035">
        <w:t>.2. Kỹ thuật trồng, chăm sóc</w:t>
      </w:r>
    </w:p>
    <w:p w14:paraId="3B0BC15E" w14:textId="2B9CE5F1" w:rsidR="00987684" w:rsidRPr="007F0035" w:rsidRDefault="005069C6" w:rsidP="000C407F">
      <w:pPr>
        <w:pStyle w:val="BodyText"/>
        <w:spacing w:before="100"/>
        <w:ind w:left="0" w:firstLine="567"/>
        <w:jc w:val="both"/>
        <w:rPr>
          <w:lang w:val="en-US"/>
        </w:rPr>
      </w:pPr>
      <w:r w:rsidRPr="007F0035">
        <w:rPr>
          <w:lang w:val="vi-VN"/>
        </w:rPr>
        <w:t>a)</w:t>
      </w:r>
      <w:r w:rsidR="00987684" w:rsidRPr="007F0035">
        <w:rPr>
          <w:lang w:val="en-US"/>
        </w:rPr>
        <w:t xml:space="preserve"> Chọn giống </w:t>
      </w:r>
    </w:p>
    <w:p w14:paraId="4D05F948" w14:textId="5F372010" w:rsidR="00987684" w:rsidRPr="007F0035" w:rsidRDefault="00987684"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 Cần chọn những củ đạt tiêu chuẩn để ruộng hoa cho năng suất cao, chất lượng tốt và tạo điều kiện thuận lợi trong quá trình chăm sóc.</w:t>
      </w:r>
    </w:p>
    <w:p w14:paraId="60D5EF9C" w14:textId="01EDADB8" w:rsidR="00987684" w:rsidRPr="007F0035" w:rsidRDefault="00987684" w:rsidP="000C407F">
      <w:pPr>
        <w:autoSpaceDE w:val="0"/>
        <w:autoSpaceDN w:val="0"/>
        <w:adjustRightInd w:val="0"/>
        <w:spacing w:before="100" w:after="0" w:line="240" w:lineRule="auto"/>
        <w:ind w:firstLine="567"/>
        <w:rPr>
          <w:rFonts w:ascii="Times New Roman" w:hAnsi="Times New Roman" w:cs="Times New Roman"/>
          <w:sz w:val="28"/>
          <w:szCs w:val="28"/>
        </w:rPr>
      </w:pPr>
      <w:r w:rsidRPr="007F0035">
        <w:rPr>
          <w:rFonts w:ascii="Times New Roman" w:hAnsi="Times New Roman" w:cs="Times New Roman"/>
          <w:sz w:val="28"/>
          <w:szCs w:val="28"/>
        </w:rPr>
        <w:t>- Tiêu chuẩn củ giống đem trồng bao gồm: Củ đồng đều về kích thước, không bị sâu, bệnh; còn nguyên vẹn, không dập nát</w:t>
      </w:r>
    </w:p>
    <w:p w14:paraId="76F704EE" w14:textId="2E7A19E2" w:rsidR="006A4516" w:rsidRPr="007F0035" w:rsidRDefault="005069C6" w:rsidP="000C407F">
      <w:pPr>
        <w:pStyle w:val="BodyText"/>
        <w:spacing w:before="100"/>
        <w:ind w:left="0" w:firstLine="567"/>
        <w:jc w:val="both"/>
        <w:rPr>
          <w:lang w:val="en-US"/>
        </w:rPr>
      </w:pPr>
      <w:r w:rsidRPr="007F0035">
        <w:rPr>
          <w:lang w:val="vi-VN"/>
        </w:rPr>
        <w:t>b)</w:t>
      </w:r>
      <w:r w:rsidR="006A4516" w:rsidRPr="007F0035">
        <w:rPr>
          <w:lang w:val="en-US"/>
        </w:rPr>
        <w:t xml:space="preserve"> Thiết kế vườn trồng</w:t>
      </w:r>
    </w:p>
    <w:p w14:paraId="64BAE522" w14:textId="77777777" w:rsidR="000A12E0" w:rsidRPr="007F0035" w:rsidRDefault="000A12E0"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Đất được cày bừa tơi, phẳng, sạch cỏ rác.</w:t>
      </w:r>
    </w:p>
    <w:p w14:paraId="6E366C4B" w14:textId="0DD63E45" w:rsidR="000A12E0" w:rsidRPr="007F0035" w:rsidRDefault="000A12E0"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Khử trùng đất: sử dụng thuốc bảo vệ thực vật khử trùng đất. Sau đó dùng nilon phủ kín mặt đất 5</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7 ngày, phơi đất 10</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15 ngày trồng là được. Nếu không có điều kiện khử trùng như trên thì ngâm đất bằng nước không bị ô nhiễm (thời gian ngâm đất từ 24</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48h và tháo sạch nước đi).</w:t>
      </w:r>
    </w:p>
    <w:p w14:paraId="27862BEA" w14:textId="2F1CBF79" w:rsidR="002F4AEB" w:rsidRPr="007F0035" w:rsidRDefault="005069C6" w:rsidP="000C407F">
      <w:pPr>
        <w:pStyle w:val="BodyText"/>
        <w:spacing w:before="100"/>
        <w:ind w:left="0" w:firstLine="567"/>
        <w:jc w:val="both"/>
        <w:rPr>
          <w:lang w:val="en-US"/>
        </w:rPr>
      </w:pPr>
      <w:r w:rsidRPr="007F0035">
        <w:rPr>
          <w:lang w:val="vi-VN"/>
        </w:rPr>
        <w:t>c)</w:t>
      </w:r>
      <w:r w:rsidR="00FE621E" w:rsidRPr="007F0035">
        <w:t xml:space="preserve"> </w:t>
      </w:r>
      <w:r w:rsidR="00DA5A1F" w:rsidRPr="007F0035">
        <w:rPr>
          <w:lang w:val="en-US"/>
        </w:rPr>
        <w:t>M</w:t>
      </w:r>
      <w:r w:rsidR="002F4AEB" w:rsidRPr="007F0035">
        <w:t>ật độ và khoảng cách trồng</w:t>
      </w:r>
    </w:p>
    <w:p w14:paraId="4F0A6CD3" w14:textId="428CC17B" w:rsidR="00EA35D9" w:rsidRPr="007F0035" w:rsidRDefault="00EA35D9" w:rsidP="000C407F">
      <w:pPr>
        <w:pStyle w:val="BodyText"/>
        <w:spacing w:before="100"/>
        <w:ind w:left="0" w:firstLine="567"/>
        <w:jc w:val="both"/>
        <w:rPr>
          <w:lang w:val="en-US"/>
        </w:rPr>
      </w:pPr>
      <w:r w:rsidRPr="007F0035">
        <w:rPr>
          <w:lang w:val="en-US"/>
        </w:rPr>
        <w:t xml:space="preserve">Mật độ: </w:t>
      </w:r>
      <w:r w:rsidR="00A47CA9" w:rsidRPr="007F0035">
        <w:rPr>
          <w:lang w:val="en-US"/>
        </w:rPr>
        <w:t>1</w:t>
      </w:r>
      <w:r w:rsidR="004A17C0" w:rsidRPr="007F0035">
        <w:rPr>
          <w:lang w:val="en-US"/>
        </w:rPr>
        <w:t>11</w:t>
      </w:r>
      <w:r w:rsidR="00A47CA9" w:rsidRPr="007F0035">
        <w:rPr>
          <w:lang w:val="en-US"/>
        </w:rPr>
        <w:t>.</w:t>
      </w:r>
      <w:r w:rsidR="004A17C0" w:rsidRPr="007F0035">
        <w:rPr>
          <w:lang w:val="en-US"/>
        </w:rPr>
        <w:t>111</w:t>
      </w:r>
      <w:r w:rsidR="00A47CA9" w:rsidRPr="007F0035">
        <w:rPr>
          <w:lang w:val="en-US"/>
        </w:rPr>
        <w:t xml:space="preserve"> củ/ha</w:t>
      </w:r>
    </w:p>
    <w:p w14:paraId="35FD9CF9" w14:textId="0BCB8875" w:rsidR="00EA35D9" w:rsidRPr="007F0035" w:rsidRDefault="00EA35D9" w:rsidP="000C407F">
      <w:pPr>
        <w:pStyle w:val="BodyText"/>
        <w:spacing w:before="100"/>
        <w:ind w:left="0" w:firstLine="567"/>
        <w:jc w:val="both"/>
        <w:rPr>
          <w:lang w:val="en-US"/>
        </w:rPr>
      </w:pPr>
      <w:r w:rsidRPr="007F0035">
        <w:rPr>
          <w:lang w:val="en-US"/>
        </w:rPr>
        <w:t>Khoảng cách trồng</w:t>
      </w:r>
      <w:r w:rsidR="00335DB6" w:rsidRPr="007F0035">
        <w:rPr>
          <w:lang w:val="en-US"/>
        </w:rPr>
        <w:t xml:space="preserve">: </w:t>
      </w:r>
      <w:r w:rsidR="004A17C0" w:rsidRPr="007F0035">
        <w:rPr>
          <w:lang w:val="en-US"/>
        </w:rPr>
        <w:t>30</w:t>
      </w:r>
      <w:r w:rsidR="00A47CA9" w:rsidRPr="007F0035">
        <w:rPr>
          <w:lang w:val="en-US"/>
        </w:rPr>
        <w:t xml:space="preserve"> cm x </w:t>
      </w:r>
      <w:r w:rsidR="004A17C0" w:rsidRPr="007F0035">
        <w:rPr>
          <w:lang w:val="en-US"/>
        </w:rPr>
        <w:t>30</w:t>
      </w:r>
      <w:r w:rsidR="00A47CA9" w:rsidRPr="007F0035">
        <w:rPr>
          <w:lang w:val="en-US"/>
        </w:rPr>
        <w:t xml:space="preserve">cm </w:t>
      </w:r>
    </w:p>
    <w:p w14:paraId="67549B9C" w14:textId="42BCF264" w:rsidR="002F4AEB" w:rsidRPr="007F0035" w:rsidRDefault="005069C6" w:rsidP="000C407F">
      <w:pPr>
        <w:pStyle w:val="BodyText"/>
        <w:spacing w:before="100"/>
        <w:ind w:left="0" w:firstLine="567"/>
        <w:jc w:val="both"/>
        <w:rPr>
          <w:lang w:val="en-US"/>
        </w:rPr>
      </w:pPr>
      <w:r w:rsidRPr="007F0035">
        <w:rPr>
          <w:lang w:val="vi-VN"/>
        </w:rPr>
        <w:t>d)</w:t>
      </w:r>
      <w:r w:rsidR="00FE621E" w:rsidRPr="007F0035">
        <w:rPr>
          <w:lang w:val="en-US"/>
        </w:rPr>
        <w:t xml:space="preserve"> </w:t>
      </w:r>
      <w:r w:rsidR="002F4AEB" w:rsidRPr="007F0035">
        <w:rPr>
          <w:lang w:val="en-US"/>
        </w:rPr>
        <w:t xml:space="preserve">Thời vụ </w:t>
      </w:r>
    </w:p>
    <w:p w14:paraId="1C5BBF5E" w14:textId="2C299A00" w:rsidR="00D626D3" w:rsidRPr="007F0035" w:rsidRDefault="00D626D3"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Hoa huệ không đòi hỏi quá khắt khe về yếu tố ngoại cảnh, vì vậy có thể trồng huệ quanh năm. Nhưng đặc trưng của hoa huệ là sử dụng để thờ, cúng, chỉ có vào dịp lễ, tết nhu cầu tiêu thụ mới tăng cao. Do đó, cần bố trí thời điểm trồng thích hợp để cây ra hoa nhiều vào các dịp lễ, tết nhằm đem lại lợi nhuận cao nhất trong sản xuất.</w:t>
      </w:r>
    </w:p>
    <w:p w14:paraId="126CBA4B" w14:textId="2C8BA4BD" w:rsidR="00D626D3" w:rsidRPr="007F0035" w:rsidRDefault="00D626D3"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Thời điểm trồng tốt nhất đối với cây hoa huệ là vào khoảng tháng 2 âm lịch. Nếu trồng vào thời điểm này sẽ kịp có hoa bán vào dịp Tết Đoan Ngọ, rằm tháng 7, rằm tháng 10...</w:t>
      </w:r>
    </w:p>
    <w:p w14:paraId="5474E8FC" w14:textId="18E78474" w:rsidR="00FD0256" w:rsidRPr="007F0035" w:rsidRDefault="005069C6" w:rsidP="000C407F">
      <w:pPr>
        <w:tabs>
          <w:tab w:val="left" w:pos="567"/>
          <w:tab w:val="left" w:pos="709"/>
        </w:tabs>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t>đ)</w:t>
      </w:r>
      <w:r w:rsidR="00FD0256" w:rsidRPr="007F0035">
        <w:rPr>
          <w:rFonts w:ascii="Times New Roman" w:hAnsi="Times New Roman" w:cs="Times New Roman"/>
          <w:sz w:val="28"/>
          <w:szCs w:val="28"/>
        </w:rPr>
        <w:t xml:space="preserve"> </w:t>
      </w:r>
      <w:r w:rsidR="00EA35D9" w:rsidRPr="007F0035">
        <w:rPr>
          <w:rFonts w:ascii="Times New Roman" w:hAnsi="Times New Roman" w:cs="Times New Roman"/>
          <w:sz w:val="28"/>
          <w:szCs w:val="28"/>
        </w:rPr>
        <w:t>Kỹ thuật trồ</w:t>
      </w:r>
      <w:r w:rsidR="00FD0256" w:rsidRPr="007F0035">
        <w:rPr>
          <w:rFonts w:ascii="Times New Roman" w:hAnsi="Times New Roman" w:cs="Times New Roman"/>
          <w:sz w:val="28"/>
          <w:szCs w:val="28"/>
        </w:rPr>
        <w:t>ng</w:t>
      </w:r>
      <w:r w:rsidR="006A4F3C" w:rsidRPr="007F0035">
        <w:rPr>
          <w:rFonts w:ascii="Times New Roman" w:hAnsi="Times New Roman" w:cs="Times New Roman"/>
          <w:sz w:val="28"/>
          <w:szCs w:val="28"/>
        </w:rPr>
        <w:t xml:space="preserve"> </w:t>
      </w:r>
    </w:p>
    <w:p w14:paraId="2988DD00" w14:textId="77777777" w:rsidR="00D62EBA" w:rsidRPr="007F0035" w:rsidRDefault="00D626D3" w:rsidP="000C407F">
      <w:pPr>
        <w:tabs>
          <w:tab w:val="left" w:pos="567"/>
          <w:tab w:val="left" w:pos="709"/>
        </w:tabs>
        <w:spacing w:before="100" w:after="0" w:line="240" w:lineRule="auto"/>
        <w:ind w:firstLine="567"/>
        <w:jc w:val="both"/>
        <w:rPr>
          <w:rFonts w:ascii="Times New Roman" w:hAnsi="Times New Roman" w:cs="Times New Roman"/>
          <w:sz w:val="28"/>
          <w:szCs w:val="28"/>
          <w:shd w:val="clear" w:color="auto" w:fill="FFFFFF"/>
        </w:rPr>
      </w:pPr>
      <w:r w:rsidRPr="007F0035">
        <w:rPr>
          <w:rFonts w:ascii="Times New Roman" w:hAnsi="Times New Roman" w:cs="Times New Roman"/>
          <w:sz w:val="28"/>
          <w:szCs w:val="28"/>
        </w:rPr>
        <w:t>Trước khi trồng cắt bỏ bớt rễ và các tàn dư thực vật trên củ. Tùy theo mục đích thu hoạch hoa đồng loạt hay nhiều đợt mà chọn trồng một loại củ hay nhiều loại củ.</w:t>
      </w:r>
    </w:p>
    <w:p w14:paraId="3E77A07C" w14:textId="54CCE3B8" w:rsidR="00D62EBA" w:rsidRPr="007F0035" w:rsidRDefault="00D62EBA" w:rsidP="000C407F">
      <w:pPr>
        <w:tabs>
          <w:tab w:val="left" w:pos="567"/>
          <w:tab w:val="left" w:pos="709"/>
        </w:tabs>
        <w:spacing w:before="100" w:after="0" w:line="240" w:lineRule="auto"/>
        <w:ind w:firstLine="567"/>
        <w:jc w:val="both"/>
        <w:rPr>
          <w:rFonts w:ascii="Times New Roman" w:hAnsi="Times New Roman" w:cs="Times New Roman"/>
          <w:sz w:val="28"/>
          <w:szCs w:val="28"/>
          <w:shd w:val="clear" w:color="auto" w:fill="FFFFFF"/>
        </w:rPr>
      </w:pPr>
      <w:r w:rsidRPr="007F0035">
        <w:rPr>
          <w:rFonts w:ascii="Times New Roman" w:hAnsi="Times New Roman" w:cs="Times New Roman"/>
          <w:sz w:val="28"/>
          <w:szCs w:val="28"/>
        </w:rPr>
        <w:t>Đặt củ ngay ngắn vào giữa hàng hoặc hốc, mầm củ hướng lên trên. Đảm bảo độ sâu 4</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5</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cm. Tránh để củ tiếp xúc trực tiếp với phân. Trồng xong lấp đất dày 2</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3</w:t>
      </w:r>
      <w:r w:rsidR="00300D3C" w:rsidRPr="007F0035">
        <w:rPr>
          <w:rFonts w:ascii="Times New Roman" w:hAnsi="Times New Roman" w:cs="Times New Roman"/>
          <w:sz w:val="28"/>
          <w:szCs w:val="28"/>
        </w:rPr>
        <w:t xml:space="preserve"> </w:t>
      </w:r>
      <w:r w:rsidRPr="007F0035">
        <w:rPr>
          <w:rFonts w:ascii="Times New Roman" w:hAnsi="Times New Roman" w:cs="Times New Roman"/>
          <w:sz w:val="28"/>
          <w:szCs w:val="28"/>
        </w:rPr>
        <w:t>cm, dùng tay ấn nhẹ để củ giống tiếp xúc với đất.</w:t>
      </w:r>
    </w:p>
    <w:p w14:paraId="33E29EDE" w14:textId="64702CCA" w:rsidR="002F4AEB" w:rsidRPr="007F0035" w:rsidRDefault="005069C6" w:rsidP="000C407F">
      <w:pPr>
        <w:autoSpaceDE w:val="0"/>
        <w:autoSpaceDN w:val="0"/>
        <w:adjustRightInd w:val="0"/>
        <w:spacing w:before="100" w:after="0" w:line="240" w:lineRule="auto"/>
        <w:ind w:firstLine="567"/>
        <w:rPr>
          <w:rFonts w:ascii="Times New Roman" w:hAnsi="Times New Roman" w:cs="Times New Roman"/>
          <w:sz w:val="28"/>
          <w:szCs w:val="28"/>
        </w:rPr>
      </w:pPr>
      <w:r w:rsidRPr="007F0035">
        <w:rPr>
          <w:rFonts w:ascii="Times New Roman" w:hAnsi="Times New Roman" w:cs="Times New Roman"/>
          <w:sz w:val="28"/>
          <w:szCs w:val="28"/>
          <w:lang w:val="vi-VN"/>
        </w:rPr>
        <w:t>e)</w:t>
      </w:r>
      <w:r w:rsidR="00FE621E" w:rsidRPr="007F0035">
        <w:rPr>
          <w:rFonts w:ascii="Times New Roman" w:hAnsi="Times New Roman" w:cs="Times New Roman"/>
          <w:sz w:val="28"/>
          <w:szCs w:val="28"/>
        </w:rPr>
        <w:t xml:space="preserve"> </w:t>
      </w:r>
      <w:r w:rsidR="002F4AEB" w:rsidRPr="007F0035">
        <w:rPr>
          <w:rFonts w:ascii="Times New Roman" w:hAnsi="Times New Roman" w:cs="Times New Roman"/>
          <w:sz w:val="28"/>
          <w:szCs w:val="28"/>
        </w:rPr>
        <w:t>Ch</w:t>
      </w:r>
      <w:r w:rsidR="00636EEF" w:rsidRPr="007F0035">
        <w:rPr>
          <w:rFonts w:ascii="Times New Roman" w:hAnsi="Times New Roman" w:cs="Times New Roman"/>
          <w:sz w:val="28"/>
          <w:szCs w:val="28"/>
        </w:rPr>
        <w:t xml:space="preserve">ăm sóc </w:t>
      </w:r>
    </w:p>
    <w:p w14:paraId="6141CD97" w14:textId="64A8402F" w:rsidR="00292A6B" w:rsidRPr="007F0035" w:rsidRDefault="00771322" w:rsidP="000C407F">
      <w:pPr>
        <w:pStyle w:val="BodyText"/>
        <w:spacing w:before="100"/>
        <w:ind w:left="0" w:firstLine="567"/>
        <w:jc w:val="both"/>
        <w:rPr>
          <w:iCs/>
          <w:lang w:val="en-US"/>
        </w:rPr>
      </w:pPr>
      <w:r w:rsidRPr="007F0035">
        <w:rPr>
          <w:lang w:val="en-US"/>
        </w:rPr>
        <w:t>Tưới nước</w:t>
      </w:r>
      <w:r w:rsidR="006A4F3C" w:rsidRPr="007F0035">
        <w:rPr>
          <w:iCs/>
          <w:lang w:val="en-US"/>
        </w:rPr>
        <w:t xml:space="preserve"> </w:t>
      </w:r>
    </w:p>
    <w:p w14:paraId="68AFCDB5" w14:textId="1479FE0A" w:rsidR="00D626D3" w:rsidRPr="007F0035" w:rsidRDefault="005069C6"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t xml:space="preserve">- </w:t>
      </w:r>
      <w:r w:rsidR="00D626D3" w:rsidRPr="007F0035">
        <w:rPr>
          <w:rFonts w:ascii="Times New Roman" w:hAnsi="Times New Roman" w:cs="Times New Roman"/>
          <w:sz w:val="28"/>
          <w:szCs w:val="28"/>
        </w:rPr>
        <w:t>Sau khi trồng cần tiến hành tưới nước ngay nhằm định vị củ giống và kích thích củ nảy mầm nhanh. Ngày tưới 2 lần vào lúc sáng sớm và chiều mát.</w:t>
      </w:r>
    </w:p>
    <w:p w14:paraId="6DBE7698" w14:textId="653CEF6F" w:rsidR="00D626D3" w:rsidRPr="007F0035" w:rsidRDefault="005069C6" w:rsidP="000C407F">
      <w:pPr>
        <w:autoSpaceDE w:val="0"/>
        <w:autoSpaceDN w:val="0"/>
        <w:adjustRightInd w:val="0"/>
        <w:spacing w:before="10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t xml:space="preserve">- </w:t>
      </w:r>
      <w:r w:rsidR="00D626D3" w:rsidRPr="007F0035">
        <w:rPr>
          <w:rFonts w:ascii="Times New Roman" w:hAnsi="Times New Roman" w:cs="Times New Roman"/>
          <w:sz w:val="28"/>
          <w:szCs w:val="28"/>
        </w:rPr>
        <w:t>Khi cây mọc, nếu đất quá khô thì phải tưới nước ngay, mỗi ngày tưới nước 1 lần.</w:t>
      </w:r>
    </w:p>
    <w:p w14:paraId="043BA468" w14:textId="30B206F6" w:rsidR="00D626D3" w:rsidRPr="007F0035" w:rsidRDefault="005069C6" w:rsidP="000C407F">
      <w:pPr>
        <w:autoSpaceDE w:val="0"/>
        <w:autoSpaceDN w:val="0"/>
        <w:adjustRightInd w:val="0"/>
        <w:spacing w:before="14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lang w:val="vi-VN"/>
        </w:rPr>
        <w:lastRenderedPageBreak/>
        <w:t xml:space="preserve">- </w:t>
      </w:r>
      <w:r w:rsidR="00D626D3" w:rsidRPr="007F0035">
        <w:rPr>
          <w:rFonts w:ascii="Times New Roman" w:hAnsi="Times New Roman" w:cs="Times New Roman"/>
          <w:sz w:val="28"/>
          <w:szCs w:val="28"/>
        </w:rPr>
        <w:t>Trong suốt thời kỳ sinh trưởng, cây hoa huệ cần rất nhiều nước, đặc biệt là ở giai đoạn có 3</w:t>
      </w:r>
      <w:r w:rsidR="00300D3C" w:rsidRPr="007F0035">
        <w:rPr>
          <w:rFonts w:ascii="Times New Roman" w:hAnsi="Times New Roman" w:cs="Times New Roman"/>
          <w:sz w:val="28"/>
          <w:szCs w:val="28"/>
        </w:rPr>
        <w:t xml:space="preserve"> </w:t>
      </w:r>
      <w:r w:rsidR="00D626D3"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00D626D3" w:rsidRPr="007F0035">
        <w:rPr>
          <w:rFonts w:ascii="Times New Roman" w:hAnsi="Times New Roman" w:cs="Times New Roman"/>
          <w:sz w:val="28"/>
          <w:szCs w:val="28"/>
        </w:rPr>
        <w:t>7 lá, đây là thời kỳ cây có nhu cầu về nước lớn, nếu thiếu nước cây sẽ sinh trưởng chậm ảnh hưởng đến khả năng phân hóa của hoa. Khi cây đã lớn vượt thì ngày phải tưới 2 lần.</w:t>
      </w:r>
    </w:p>
    <w:p w14:paraId="391F8EBA" w14:textId="32C365B4" w:rsidR="00E5015F" w:rsidRPr="007F0035" w:rsidRDefault="00E5015F" w:rsidP="000C407F">
      <w:pPr>
        <w:autoSpaceDE w:val="0"/>
        <w:autoSpaceDN w:val="0"/>
        <w:adjustRightInd w:val="0"/>
        <w:spacing w:before="14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Làm cỏ</w:t>
      </w:r>
    </w:p>
    <w:p w14:paraId="5A63AA8D" w14:textId="0D2187AE" w:rsidR="00135EF4" w:rsidRPr="007F0035" w:rsidRDefault="005069C6" w:rsidP="000C407F">
      <w:pPr>
        <w:autoSpaceDE w:val="0"/>
        <w:autoSpaceDN w:val="0"/>
        <w:adjustRightInd w:val="0"/>
        <w:spacing w:before="140" w:after="0" w:line="240" w:lineRule="auto"/>
        <w:ind w:firstLine="567"/>
        <w:jc w:val="both"/>
        <w:rPr>
          <w:rFonts w:ascii="Times New Roman" w:hAnsi="Times New Roman" w:cs="Times New Roman"/>
          <w:sz w:val="28"/>
          <w:szCs w:val="28"/>
          <w:shd w:val="clear" w:color="auto" w:fill="FFFFFF"/>
        </w:rPr>
      </w:pPr>
      <w:r w:rsidRPr="007F0035">
        <w:rPr>
          <w:rFonts w:ascii="Times New Roman" w:hAnsi="Times New Roman" w:cs="Times New Roman"/>
          <w:sz w:val="28"/>
          <w:szCs w:val="28"/>
          <w:lang w:val="vi-VN"/>
        </w:rPr>
        <w:t xml:space="preserve">- </w:t>
      </w:r>
      <w:r w:rsidR="00135EF4" w:rsidRPr="007F0035">
        <w:rPr>
          <w:rFonts w:ascii="Times New Roman" w:hAnsi="Times New Roman" w:cs="Times New Roman"/>
          <w:sz w:val="28"/>
          <w:szCs w:val="28"/>
        </w:rPr>
        <w:t>Trong quá trình trồng huệ, cần tiến hành làm cỏ, xới xáo kịp thời.</w:t>
      </w:r>
    </w:p>
    <w:p w14:paraId="5DA6C7EC" w14:textId="77777777" w:rsidR="00135EF4" w:rsidRPr="007F0035" w:rsidRDefault="00E5015F"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b/>
          <w:sz w:val="28"/>
          <w:szCs w:val="28"/>
        </w:rPr>
        <w:t xml:space="preserve"> </w:t>
      </w:r>
      <w:r w:rsidR="00135EF4" w:rsidRPr="007F0035">
        <w:rPr>
          <w:rFonts w:ascii="Times New Roman" w:hAnsi="Times New Roman" w:cs="Times New Roman"/>
          <w:sz w:val="28"/>
          <w:szCs w:val="28"/>
        </w:rPr>
        <w:t>Làm cỏ, vun xới có tác dụng:</w:t>
      </w:r>
    </w:p>
    <w:p w14:paraId="62508F9C" w14:textId="77777777" w:rsidR="00135EF4" w:rsidRPr="007F0035" w:rsidRDefault="00135EF4"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Ở giai đoạn đầu, giúp cho cây mầm, sinh trưởng, phát triển nhanh, khỏe hơn.</w:t>
      </w:r>
    </w:p>
    <w:p w14:paraId="47A23C92" w14:textId="77777777" w:rsidR="00135EF4" w:rsidRPr="007F0035" w:rsidRDefault="00135EF4"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Hạn chế sự cạnh tranh về dinh dưỡng của cỏ dại đối với cây, từ đó cây sẽ sinh trưởng, phát triển tốt cho năng suất, chất lượng hoa cao hơn.</w:t>
      </w:r>
    </w:p>
    <w:p w14:paraId="35FA9245" w14:textId="77777777" w:rsidR="00135EF4" w:rsidRPr="007F0035" w:rsidRDefault="00135EF4"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Xới xáo làm lớp đất mặt quanh bộ rễ tơi xốp, thông thoáng; chế độ nhiệt, ẩm độ được duy trì ổn định sẽ giúp cây hút dinh dưỡng tốt, sinh trưởng, phát triển nhanh.</w:t>
      </w:r>
    </w:p>
    <w:p w14:paraId="68CA23C0" w14:textId="77777777" w:rsidR="00135EF4" w:rsidRPr="007F0035" w:rsidRDefault="00135EF4"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Tạo điều kiện thuận lợi cho bộ rễ phát triển và hút chất dinh dưỡng</w:t>
      </w:r>
    </w:p>
    <w:p w14:paraId="36DA643F" w14:textId="72181BB1" w:rsidR="00E5015F" w:rsidRPr="007F0035" w:rsidRDefault="00135EF4" w:rsidP="000C407F">
      <w:pPr>
        <w:pStyle w:val="NormalWeb"/>
        <w:spacing w:before="140" w:beforeAutospacing="0" w:after="0" w:afterAutospacing="0"/>
        <w:ind w:firstLine="567"/>
        <w:jc w:val="both"/>
        <w:rPr>
          <w:rFonts w:ascii="Times New Roman" w:hAnsi="Times New Roman" w:cs="Times New Roman"/>
          <w:sz w:val="28"/>
          <w:szCs w:val="28"/>
        </w:rPr>
      </w:pPr>
      <w:r w:rsidRPr="007F0035">
        <w:rPr>
          <w:rFonts w:ascii="Times New Roman" w:hAnsi="Times New Roman" w:cs="Times New Roman"/>
          <w:sz w:val="28"/>
          <w:szCs w:val="28"/>
        </w:rPr>
        <w:t>- Khi bón thúc phân bón cho phải kết hợp với xới xáo đất, có tác dụng đảo trộn, vùi lấp kín phân bón; góp phần làm cho phân chuyển hóa nhanh cung cấp dinh dưỡng cho cây, đồng thời hạn chế được sự rửa trôi, xói mòn làm mất </w:t>
      </w:r>
      <w:hyperlink r:id="rId9" w:history="1">
        <w:r w:rsidRPr="007F0035">
          <w:rPr>
            <w:rStyle w:val="Hyperlink"/>
            <w:rFonts w:ascii="Times New Roman" w:hAnsi="Times New Roman" w:cs="Times New Roman"/>
            <w:color w:val="auto"/>
            <w:sz w:val="28"/>
            <w:szCs w:val="28"/>
            <w:u w:val="none"/>
            <w:bdr w:val="none" w:sz="0" w:space="0" w:color="auto" w:frame="1"/>
          </w:rPr>
          <w:t>phân bón</w:t>
        </w:r>
      </w:hyperlink>
      <w:r w:rsidRPr="007F0035">
        <w:rPr>
          <w:rFonts w:ascii="Times New Roman" w:hAnsi="Times New Roman" w:cs="Times New Roman"/>
          <w:sz w:val="28"/>
          <w:szCs w:val="28"/>
        </w:rPr>
        <w:t>.</w:t>
      </w:r>
    </w:p>
    <w:p w14:paraId="1C4E6FC3" w14:textId="68FF5001" w:rsidR="007B6D72" w:rsidRPr="007F0035" w:rsidRDefault="002F4AEB" w:rsidP="000C407F">
      <w:pPr>
        <w:pStyle w:val="BodyText"/>
        <w:spacing w:before="140"/>
        <w:ind w:left="0" w:firstLine="567"/>
        <w:jc w:val="both"/>
        <w:rPr>
          <w:lang w:val="en-US"/>
        </w:rPr>
      </w:pPr>
      <w:r w:rsidRPr="007F0035">
        <w:rPr>
          <w:lang w:val="en-US"/>
        </w:rPr>
        <w:t>Bón phân</w:t>
      </w:r>
    </w:p>
    <w:p w14:paraId="5D1B6B66" w14:textId="521B7BC8" w:rsidR="00341586" w:rsidRPr="007F0035" w:rsidRDefault="00341586" w:rsidP="000C407F">
      <w:pPr>
        <w:pStyle w:val="BodyText"/>
        <w:spacing w:before="140"/>
        <w:ind w:left="0" w:firstLine="567"/>
        <w:jc w:val="both"/>
        <w:rPr>
          <w:shd w:val="clear" w:color="auto" w:fill="FFFFFF"/>
          <w:lang w:val="en-US"/>
        </w:rPr>
      </w:pPr>
      <w:r w:rsidRPr="007F0035">
        <w:rPr>
          <w:lang w:val="en-US"/>
        </w:rPr>
        <w:t>- Bón lót:</w:t>
      </w:r>
      <w:r w:rsidRPr="007F0035">
        <w:t xml:space="preserve"> Toàn bộ phân hữu cơ, vôi, phân vi sinh</w:t>
      </w:r>
    </w:p>
    <w:p w14:paraId="325007DC" w14:textId="7D9D80CC" w:rsidR="004A17C0" w:rsidRPr="007F0035" w:rsidRDefault="001244C8" w:rsidP="000C407F">
      <w:pPr>
        <w:autoSpaceDE w:val="0"/>
        <w:autoSpaceDN w:val="0"/>
        <w:adjustRightInd w:val="0"/>
        <w:spacing w:before="14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w:t>
      </w:r>
      <w:r w:rsidR="004A17C0" w:rsidRPr="007F0035">
        <w:rPr>
          <w:rFonts w:ascii="Times New Roman" w:hAnsi="Times New Roman" w:cs="Times New Roman"/>
          <w:sz w:val="28"/>
          <w:szCs w:val="28"/>
        </w:rPr>
        <w:t xml:space="preserve"> Bón thúc lần 1: Sau khi trồng 10</w:t>
      </w:r>
      <w:r w:rsidR="00300D3C" w:rsidRPr="007F0035">
        <w:rPr>
          <w:rFonts w:ascii="Times New Roman" w:hAnsi="Times New Roman" w:cs="Times New Roman"/>
          <w:sz w:val="28"/>
          <w:szCs w:val="28"/>
        </w:rPr>
        <w:t xml:space="preserve"> </w:t>
      </w:r>
      <w:r w:rsidR="004A17C0" w:rsidRPr="007F0035">
        <w:rPr>
          <w:rFonts w:ascii="Times New Roman" w:hAnsi="Times New Roman" w:cs="Times New Roman"/>
          <w:sz w:val="28"/>
          <w:szCs w:val="28"/>
        </w:rPr>
        <w:t>-</w:t>
      </w:r>
      <w:r w:rsidR="00300D3C" w:rsidRPr="007F0035">
        <w:rPr>
          <w:rFonts w:ascii="Times New Roman" w:hAnsi="Times New Roman" w:cs="Times New Roman"/>
          <w:sz w:val="28"/>
          <w:szCs w:val="28"/>
        </w:rPr>
        <w:t xml:space="preserve"> </w:t>
      </w:r>
      <w:r w:rsidR="004A17C0" w:rsidRPr="007F0035">
        <w:rPr>
          <w:rFonts w:ascii="Times New Roman" w:hAnsi="Times New Roman" w:cs="Times New Roman"/>
          <w:sz w:val="28"/>
          <w:szCs w:val="28"/>
        </w:rPr>
        <w:t>12 ngày, lượng bón 10% Ure + 20% Super Lân + 20% Kali Clorua.</w:t>
      </w:r>
    </w:p>
    <w:p w14:paraId="434A6348" w14:textId="39257BB0" w:rsidR="004A17C0" w:rsidRPr="007F0035" w:rsidRDefault="001244C8" w:rsidP="000C407F">
      <w:pPr>
        <w:autoSpaceDE w:val="0"/>
        <w:autoSpaceDN w:val="0"/>
        <w:adjustRightInd w:val="0"/>
        <w:spacing w:before="14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w:t>
      </w:r>
      <w:r w:rsidR="004A17C0" w:rsidRPr="007F0035">
        <w:rPr>
          <w:rFonts w:ascii="Times New Roman" w:hAnsi="Times New Roman" w:cs="Times New Roman"/>
          <w:sz w:val="28"/>
          <w:szCs w:val="28"/>
        </w:rPr>
        <w:t xml:space="preserve"> Bón thúc lần 2: Sau trồng 30 ngày; lượng bón: 45% Ure  + 50% Super Lân + 40% Kali Clorua</w:t>
      </w:r>
    </w:p>
    <w:p w14:paraId="101E5578" w14:textId="18931DAF" w:rsidR="004A17C0" w:rsidRPr="007F0035" w:rsidRDefault="001244C8" w:rsidP="000C407F">
      <w:pPr>
        <w:autoSpaceDE w:val="0"/>
        <w:autoSpaceDN w:val="0"/>
        <w:adjustRightInd w:val="0"/>
        <w:spacing w:before="14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w:t>
      </w:r>
      <w:r w:rsidR="004A17C0" w:rsidRPr="007F0035">
        <w:rPr>
          <w:rFonts w:ascii="Times New Roman" w:hAnsi="Times New Roman" w:cs="Times New Roman"/>
          <w:sz w:val="28"/>
          <w:szCs w:val="28"/>
        </w:rPr>
        <w:t xml:space="preserve"> Bón lần 3: Bón trước khi cây vào giai đoạn xây ngủ; lượng bón: 25% Ure + 20% Kali Clorua.</w:t>
      </w:r>
    </w:p>
    <w:p w14:paraId="234A353B" w14:textId="4E5C3394" w:rsidR="004A17C0" w:rsidRPr="007F0035" w:rsidRDefault="001244C8" w:rsidP="000C407F">
      <w:pPr>
        <w:pStyle w:val="BodyText"/>
        <w:spacing w:before="140"/>
        <w:ind w:left="0" w:firstLine="567"/>
        <w:jc w:val="both"/>
        <w:rPr>
          <w:b/>
          <w:lang w:val="en-US"/>
        </w:rPr>
      </w:pPr>
      <w:r w:rsidRPr="007F0035">
        <w:rPr>
          <w:lang w:val="en-US"/>
        </w:rPr>
        <w:t>-</w:t>
      </w:r>
      <w:r w:rsidR="004A17C0" w:rsidRPr="007F0035">
        <w:t xml:space="preserve"> Bón lần 4: Bón sau khi cắt hoa; lượng bón 20% Ure + 30% Super Lân +</w:t>
      </w:r>
      <w:r w:rsidR="004A17C0" w:rsidRPr="007F0035">
        <w:rPr>
          <w:lang w:val="en-US"/>
        </w:rPr>
        <w:t xml:space="preserve"> </w:t>
      </w:r>
      <w:r w:rsidR="004A17C0" w:rsidRPr="007F0035">
        <w:t>20% Kali Clorua</w:t>
      </w:r>
      <w:r w:rsidR="004A17C0" w:rsidRPr="007F0035">
        <w:rPr>
          <w:lang w:val="en-US"/>
        </w:rPr>
        <w:t>.</w:t>
      </w:r>
    </w:p>
    <w:p w14:paraId="20873FB1" w14:textId="03733429" w:rsidR="002F4AEB" w:rsidRPr="007F0035" w:rsidRDefault="005069C6" w:rsidP="000C407F">
      <w:pPr>
        <w:pStyle w:val="BodyText"/>
        <w:spacing w:before="140"/>
        <w:ind w:left="0" w:firstLine="567"/>
        <w:jc w:val="both"/>
        <w:rPr>
          <w:lang w:val="en-US"/>
        </w:rPr>
      </w:pPr>
      <w:r w:rsidRPr="007F0035">
        <w:rPr>
          <w:lang w:val="vi-VN"/>
        </w:rPr>
        <w:t>f)</w:t>
      </w:r>
      <w:r w:rsidR="00FE621E" w:rsidRPr="007F0035">
        <w:rPr>
          <w:lang w:val="en-US"/>
        </w:rPr>
        <w:t xml:space="preserve"> </w:t>
      </w:r>
      <w:r w:rsidR="002F4AEB" w:rsidRPr="007F0035">
        <w:rPr>
          <w:lang w:val="en-US"/>
        </w:rPr>
        <w:t>Quản lý sinh vật</w:t>
      </w:r>
      <w:r w:rsidR="00B840BB" w:rsidRPr="007F0035">
        <w:rPr>
          <w:lang w:val="en-US"/>
        </w:rPr>
        <w:t xml:space="preserve"> gây</w:t>
      </w:r>
      <w:r w:rsidR="002F4AEB" w:rsidRPr="007F0035">
        <w:rPr>
          <w:lang w:val="en-US"/>
        </w:rPr>
        <w:t xml:space="preserve"> hại</w:t>
      </w:r>
    </w:p>
    <w:p w14:paraId="6C48E46F" w14:textId="60F3466D" w:rsidR="005D1F27" w:rsidRPr="007F0035" w:rsidRDefault="00341586" w:rsidP="000C407F">
      <w:pPr>
        <w:pStyle w:val="BodyText"/>
        <w:spacing w:before="140"/>
        <w:ind w:left="0" w:firstLine="567"/>
        <w:jc w:val="both"/>
        <w:rPr>
          <w:noProof/>
          <w:lang w:val="en-US"/>
        </w:rPr>
      </w:pPr>
      <w:r w:rsidRPr="007F0035">
        <w:rPr>
          <w:noProof/>
          <w:lang w:val="en-US"/>
        </w:rPr>
        <w:t xml:space="preserve">- </w:t>
      </w:r>
      <w:r w:rsidR="005D1F27" w:rsidRPr="007F0035">
        <w:rPr>
          <w:noProof/>
          <w:lang w:val="en-US"/>
        </w:rPr>
        <w:t>Quản lý sinh vật gây hại dựa</w:t>
      </w:r>
      <w:r w:rsidRPr="007F0035">
        <w:rPr>
          <w:noProof/>
          <w:lang w:val="en-US"/>
        </w:rPr>
        <w:t xml:space="preserve"> </w:t>
      </w:r>
      <w:r w:rsidR="005D1F27" w:rsidRPr="007F0035">
        <w:rPr>
          <w:noProof/>
          <w:lang w:val="en-US"/>
        </w:rPr>
        <w:t>trên</w:t>
      </w:r>
      <w:r w:rsidRPr="007F0035">
        <w:rPr>
          <w:noProof/>
          <w:lang w:val="en-US"/>
        </w:rPr>
        <w:t xml:space="preserve"> 6</w:t>
      </w:r>
      <w:r w:rsidR="00300D3C" w:rsidRPr="007F0035">
        <w:rPr>
          <w:noProof/>
          <w:lang w:val="en-US"/>
        </w:rPr>
        <w:t xml:space="preserve"> nguyên tắc Quản lý sức khỏe</w:t>
      </w:r>
      <w:r w:rsidR="005D1F27" w:rsidRPr="007F0035">
        <w:rPr>
          <w:noProof/>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4CC0A622" w14:textId="4FE8BB01" w:rsidR="00D62EBA" w:rsidRPr="007F0035" w:rsidRDefault="00341586" w:rsidP="000C407F">
      <w:pPr>
        <w:pStyle w:val="BodyText"/>
        <w:spacing w:before="140"/>
        <w:ind w:left="0" w:firstLine="567"/>
        <w:jc w:val="both"/>
        <w:rPr>
          <w:rStyle w:val="Strong"/>
          <w:b w:val="0"/>
          <w:shd w:val="clear" w:color="auto" w:fill="FFFFFF"/>
          <w:lang w:val="en-US"/>
        </w:rPr>
      </w:pPr>
      <w:r w:rsidRPr="007F0035">
        <w:rPr>
          <w:lang w:val="en-US"/>
        </w:rPr>
        <w:t xml:space="preserve">- </w:t>
      </w:r>
      <w:r w:rsidR="002F4AEB" w:rsidRPr="007F0035">
        <w:rPr>
          <w:lang w:val="en-US"/>
        </w:rPr>
        <w:t xml:space="preserve">Một số </w:t>
      </w:r>
      <w:r w:rsidR="000D7BF7" w:rsidRPr="007F0035">
        <w:rPr>
          <w:lang w:val="en-US"/>
        </w:rPr>
        <w:t xml:space="preserve">sinh vật gây </w:t>
      </w:r>
      <w:r w:rsidRPr="007F0035">
        <w:rPr>
          <w:lang w:val="en-US"/>
        </w:rPr>
        <w:t xml:space="preserve">hại chính: nhện đỏ, </w:t>
      </w:r>
      <w:r w:rsidRPr="007F0035">
        <w:rPr>
          <w:rStyle w:val="Strong"/>
          <w:b w:val="0"/>
        </w:rPr>
        <w:t>rệp sáp</w:t>
      </w:r>
      <w:r w:rsidRPr="007F0035">
        <w:rPr>
          <w:rStyle w:val="Strong"/>
          <w:b w:val="0"/>
          <w:bCs w:val="0"/>
          <w:lang w:val="en-US"/>
        </w:rPr>
        <w:t xml:space="preserve">, </w:t>
      </w:r>
      <w:r w:rsidRPr="007F0035">
        <w:rPr>
          <w:rStyle w:val="Strong"/>
          <w:b w:val="0"/>
        </w:rPr>
        <w:t>bệnh thối củ</w:t>
      </w:r>
      <w:r w:rsidRPr="007F0035">
        <w:rPr>
          <w:rStyle w:val="Strong"/>
          <w:b w:val="0"/>
          <w:lang w:val="en-US"/>
        </w:rPr>
        <w:t xml:space="preserve">, </w:t>
      </w:r>
      <w:r w:rsidRPr="007F0035">
        <w:rPr>
          <w:rStyle w:val="Strong"/>
          <w:b w:val="0"/>
        </w:rPr>
        <w:t>bệnh thối bẹ</w:t>
      </w:r>
      <w:r w:rsidRPr="007F0035">
        <w:rPr>
          <w:rStyle w:val="Strong"/>
          <w:b w:val="0"/>
          <w:lang w:val="en-US"/>
        </w:rPr>
        <w:t>.</w:t>
      </w:r>
    </w:p>
    <w:p w14:paraId="05F5AF9F" w14:textId="77777777" w:rsidR="00BF3911" w:rsidRPr="007F0035" w:rsidRDefault="00BF3911" w:rsidP="000C407F">
      <w:pPr>
        <w:spacing w:before="140" w:after="0" w:line="240" w:lineRule="auto"/>
        <w:ind w:firstLine="567"/>
        <w:jc w:val="both"/>
        <w:rPr>
          <w:rFonts w:ascii="Times New Roman" w:eastAsia="Calibri" w:hAnsi="Times New Roman" w:cs="Times New Roman"/>
          <w:sz w:val="28"/>
          <w:szCs w:val="28"/>
        </w:rPr>
      </w:pPr>
      <w:r w:rsidRPr="007F0035">
        <w:rPr>
          <w:rFonts w:ascii="Times New Roman" w:eastAsia="Calibri" w:hAnsi="Times New Roman" w:cs="Times New Roman"/>
          <w:sz w:val="28"/>
          <w:szCs w:val="28"/>
        </w:rPr>
        <w:t xml:space="preserve">- </w:t>
      </w:r>
      <w:r w:rsidRPr="007F0035">
        <w:rPr>
          <w:rFonts w:ascii="Times New Roman" w:eastAsia="Calibri" w:hAnsi="Times New Roman" w:cs="Times New Roman"/>
          <w:sz w:val="28"/>
          <w:szCs w:val="28"/>
          <w:lang w:val="vi-VN"/>
        </w:rPr>
        <w:t>Biện pháp phòng chống</w:t>
      </w:r>
      <w:r w:rsidRPr="007F0035">
        <w:rPr>
          <w:rFonts w:ascii="Times New Roman" w:eastAsia="Calibri" w:hAnsi="Times New Roman" w:cs="Times New Roman"/>
          <w:sz w:val="28"/>
          <w:szCs w:val="28"/>
        </w:rPr>
        <w:t>:</w:t>
      </w:r>
    </w:p>
    <w:p w14:paraId="3D5F2D0C" w14:textId="77777777" w:rsidR="00BF3911" w:rsidRPr="007F0035" w:rsidRDefault="00BF3911" w:rsidP="000C407F">
      <w:pPr>
        <w:spacing w:before="140" w:after="0" w:line="240" w:lineRule="auto"/>
        <w:ind w:firstLine="567"/>
        <w:jc w:val="both"/>
        <w:rPr>
          <w:rFonts w:ascii="Times New Roman" w:eastAsia="Calibri" w:hAnsi="Times New Roman" w:cs="Times New Roman"/>
          <w:sz w:val="28"/>
          <w:szCs w:val="28"/>
          <w:lang w:val="nl-NL"/>
        </w:rPr>
      </w:pPr>
      <w:r w:rsidRPr="007F0035">
        <w:rPr>
          <w:rFonts w:ascii="Times New Roman" w:eastAsia="Calibri" w:hAnsi="Times New Roman" w:cs="Times New Roman"/>
          <w:sz w:val="28"/>
          <w:szCs w:val="28"/>
        </w:rPr>
        <w:t xml:space="preserve">+ </w:t>
      </w:r>
      <w:r w:rsidRPr="007F0035">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7F0035">
        <w:rPr>
          <w:rFonts w:ascii="Times New Roman" w:eastAsia="Calibri" w:hAnsi="Times New Roman" w:cs="Times New Roman"/>
          <w:sz w:val="28"/>
          <w:szCs w:val="28"/>
          <w:lang w:val="nl-NL"/>
        </w:rPr>
        <w:t xml:space="preserve">tiêu; </w:t>
      </w:r>
      <w:r w:rsidRPr="007F0035">
        <w:rPr>
          <w:rFonts w:ascii="Times New Roman" w:eastAsia="Calibri" w:hAnsi="Times New Roman" w:cs="Times New Roman"/>
          <w:sz w:val="28"/>
          <w:szCs w:val="28"/>
          <w:lang w:val="vi-VN"/>
        </w:rPr>
        <w:t>sử dụng phân hữu cơ hoai mục, bón phân cân đối</w:t>
      </w:r>
      <w:r w:rsidRPr="007F0035">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074FE760" w14:textId="77777777" w:rsidR="00BF3911" w:rsidRPr="007F0035" w:rsidRDefault="00BF3911" w:rsidP="000C407F">
      <w:pPr>
        <w:spacing w:before="120" w:after="0" w:line="240" w:lineRule="auto"/>
        <w:ind w:firstLine="567"/>
        <w:jc w:val="both"/>
        <w:rPr>
          <w:rFonts w:ascii="Times New Roman" w:eastAsia="Calibri" w:hAnsi="Times New Roman" w:cs="Times New Roman"/>
          <w:sz w:val="28"/>
          <w:szCs w:val="28"/>
          <w:lang w:val="nl-NL"/>
        </w:rPr>
      </w:pPr>
      <w:r w:rsidRPr="007F0035">
        <w:rPr>
          <w:rFonts w:ascii="Times New Roman" w:eastAsia="Calibri" w:hAnsi="Times New Roman" w:cs="Times New Roman"/>
          <w:sz w:val="28"/>
          <w:szCs w:val="28"/>
          <w:lang w:val="nl-NL"/>
        </w:rPr>
        <w:lastRenderedPageBreak/>
        <w:t>+ Ngắt ổ trứng, bắt giết sâu non, lá bị sâu bệnh hại nặng đem tiêu hủy... khi mật độ sâu thấp.</w:t>
      </w:r>
    </w:p>
    <w:p w14:paraId="1F6C0254" w14:textId="77777777" w:rsidR="00BF3911" w:rsidRPr="007F0035" w:rsidRDefault="00BF3911" w:rsidP="000C407F">
      <w:pPr>
        <w:spacing w:before="120" w:after="0" w:line="240" w:lineRule="auto"/>
        <w:ind w:firstLine="567"/>
        <w:jc w:val="both"/>
        <w:rPr>
          <w:rFonts w:ascii="Times New Roman" w:eastAsia="Calibri" w:hAnsi="Times New Roman" w:cs="Times New Roman"/>
          <w:sz w:val="28"/>
          <w:szCs w:val="28"/>
          <w:lang w:val="nl-NL"/>
        </w:rPr>
      </w:pPr>
      <w:r w:rsidRPr="007F0035">
        <w:rPr>
          <w:rFonts w:ascii="Times New Roman" w:eastAsia="Calibri" w:hAnsi="Times New Roman" w:cs="Times New Roman"/>
          <w:sz w:val="28"/>
          <w:szCs w:val="28"/>
          <w:lang w:val="nl-NL"/>
        </w:rPr>
        <w:t xml:space="preserve">+ Sử dụng sản phẩm có nấm đối kháng </w:t>
      </w:r>
      <w:r w:rsidRPr="007F0035">
        <w:rPr>
          <w:rFonts w:ascii="Times New Roman" w:eastAsia="Calibri" w:hAnsi="Times New Roman" w:cs="Times New Roman"/>
          <w:i/>
          <w:iCs/>
          <w:sz w:val="28"/>
          <w:szCs w:val="28"/>
          <w:lang w:val="nl-NL"/>
        </w:rPr>
        <w:t xml:space="preserve">Trichoderma </w:t>
      </w:r>
      <w:r w:rsidRPr="007F0035">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2D433284" w14:textId="06BAD8C9" w:rsidR="00BF3911" w:rsidRPr="007F0035" w:rsidRDefault="00BF3911" w:rsidP="000C407F">
      <w:pPr>
        <w:spacing w:before="120" w:after="0" w:line="240" w:lineRule="auto"/>
        <w:ind w:firstLine="567"/>
        <w:jc w:val="both"/>
        <w:rPr>
          <w:rStyle w:val="Strong"/>
          <w:rFonts w:ascii="Times New Roman" w:eastAsia="Calibri" w:hAnsi="Times New Roman" w:cs="Times New Roman"/>
          <w:b w:val="0"/>
          <w:bCs w:val="0"/>
          <w:sz w:val="28"/>
          <w:szCs w:val="28"/>
          <w:lang w:val="vi-VN"/>
        </w:rPr>
      </w:pPr>
      <w:r w:rsidRPr="007F0035">
        <w:rPr>
          <w:rFonts w:ascii="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w:t>
      </w:r>
      <w:r w:rsidR="003E0384" w:rsidRPr="007F0035">
        <w:rPr>
          <w:rFonts w:ascii="Times New Roman" w:hAnsi="Times New Roman" w:cs="Times New Roman"/>
          <w:sz w:val="28"/>
          <w:szCs w:val="28"/>
          <w:lang w:val="nl-NL"/>
        </w:rPr>
        <w:t>ng</w:t>
      </w:r>
      <w:r w:rsidR="003E0384" w:rsidRPr="007F0035">
        <w:rPr>
          <w:rFonts w:ascii="Times New Roman" w:hAnsi="Times New Roman" w:cs="Times New Roman"/>
          <w:sz w:val="28"/>
          <w:szCs w:val="28"/>
          <w:lang w:val="vi-VN"/>
        </w:rPr>
        <w:t>, trong danh mục thuốc bảo vệ thực vật của Việt Nam.</w:t>
      </w:r>
    </w:p>
    <w:p w14:paraId="65F431BD" w14:textId="6643CBE7" w:rsidR="000B3347" w:rsidRPr="007F0035" w:rsidRDefault="00BF3911" w:rsidP="000C407F">
      <w:pPr>
        <w:pStyle w:val="BodyText"/>
        <w:spacing w:before="120"/>
        <w:ind w:left="0" w:firstLine="567"/>
        <w:jc w:val="both"/>
        <w:rPr>
          <w:lang w:val="en-US"/>
        </w:rPr>
      </w:pPr>
      <w:r w:rsidRPr="007F0035">
        <w:rPr>
          <w:lang w:val="en-US"/>
        </w:rPr>
        <w:t>2</w:t>
      </w:r>
      <w:r w:rsidR="000B3347" w:rsidRPr="007F0035">
        <w:rPr>
          <w:lang w:val="en-US"/>
        </w:rPr>
        <w:t>.3. Thu hoạch</w:t>
      </w:r>
    </w:p>
    <w:p w14:paraId="604F9F48" w14:textId="77777777" w:rsidR="004C1FDC" w:rsidRPr="007F0035" w:rsidRDefault="004C1FDC"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Thời điểm thu hoạch thích hợp nhất đối với hoa huệ nên thu hoạch khi bông</w:t>
      </w:r>
    </w:p>
    <w:p w14:paraId="4800C2F4" w14:textId="77777777" w:rsidR="004C1FDC" w:rsidRPr="007F0035" w:rsidRDefault="004C1FDC"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đầu tiên từ dưới lên phía ngọn bắt đầu phình to và có màu.</w:t>
      </w:r>
    </w:p>
    <w:p w14:paraId="56FA29EB" w14:textId="62304E8E" w:rsidR="004C1FDC" w:rsidRPr="007F0035" w:rsidRDefault="004C1FDC"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Thời gian thu hoạch hoa tốt nhất vào buổi sáng sớm khi cành hoa còn sung nhựa, nhiều nước hay vào lúc chiều râm mát để tránh sự bốc hơi nước của hoa. Tránh thu hoạch hoa vào giữa trưa vì lúc này nhiệt độ cao, ánh sáng mạnh sẽ làm</w:t>
      </w:r>
      <w:r w:rsidR="001244C8" w:rsidRPr="007F0035">
        <w:rPr>
          <w:rFonts w:ascii="Times New Roman" w:hAnsi="Times New Roman" w:cs="Times New Roman"/>
          <w:sz w:val="28"/>
          <w:szCs w:val="28"/>
        </w:rPr>
        <w:t xml:space="preserve"> </w:t>
      </w:r>
      <w:r w:rsidRPr="007F0035">
        <w:rPr>
          <w:rFonts w:ascii="Times New Roman" w:hAnsi="Times New Roman" w:cs="Times New Roman"/>
          <w:sz w:val="28"/>
          <w:szCs w:val="28"/>
        </w:rPr>
        <w:t>cho cành hoa héo tàn nhanh.</w:t>
      </w:r>
    </w:p>
    <w:p w14:paraId="7CEA0393" w14:textId="6BD83B70" w:rsidR="004C1FDC" w:rsidRPr="007F0035" w:rsidRDefault="004C1FDC"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Thu hoạch lần đầu, dùng dao sắc cắt xéo hoa gần sát củ để nước không đọng trong cọng hoa dễ làm thối củ. Thu hoạch lần hai trở đi, dùng chân giữ gốc Huệ tay nắm cọng hoa Huệ ở phía dưới giật mạnh ngang mặt đất, hoa sẽ rời ngay khớp. Nếu hoa ngã bị cong phải buộc lại cho thẳng.</w:t>
      </w:r>
    </w:p>
    <w:p w14:paraId="38980F05" w14:textId="37AA2072" w:rsidR="004C1FDC" w:rsidRPr="007F0035" w:rsidRDefault="004C1FDC" w:rsidP="000C407F">
      <w:pPr>
        <w:autoSpaceDE w:val="0"/>
        <w:autoSpaceDN w:val="0"/>
        <w:adjustRightInd w:val="0"/>
        <w:spacing w:before="120" w:after="0" w:line="240" w:lineRule="auto"/>
        <w:ind w:firstLine="567"/>
        <w:jc w:val="both"/>
        <w:rPr>
          <w:rFonts w:ascii="Times New Roman" w:hAnsi="Times New Roman" w:cs="Times New Roman"/>
          <w:sz w:val="28"/>
          <w:szCs w:val="28"/>
        </w:rPr>
      </w:pPr>
      <w:r w:rsidRPr="007F0035">
        <w:rPr>
          <w:rFonts w:ascii="Times New Roman" w:hAnsi="Times New Roman" w:cs="Times New Roman"/>
          <w:sz w:val="28"/>
          <w:szCs w:val="28"/>
        </w:rPr>
        <w:t>Nên ngâm hoa vào nước sạch, không nên pha phèn chua vào nước để ngâm</w:t>
      </w:r>
    </w:p>
    <w:p w14:paraId="70AB047D" w14:textId="77576350" w:rsidR="004C1FDC" w:rsidRPr="007F0035" w:rsidRDefault="004C1FDC" w:rsidP="000C407F">
      <w:pPr>
        <w:autoSpaceDE w:val="0"/>
        <w:autoSpaceDN w:val="0"/>
        <w:adjustRightInd w:val="0"/>
        <w:spacing w:before="120" w:after="0" w:line="240" w:lineRule="auto"/>
        <w:ind w:firstLine="567"/>
        <w:rPr>
          <w:rFonts w:ascii="Times New Roman" w:hAnsi="Times New Roman" w:cs="Times New Roman"/>
          <w:sz w:val="28"/>
          <w:szCs w:val="28"/>
        </w:rPr>
      </w:pPr>
      <w:r w:rsidRPr="007F0035">
        <w:rPr>
          <w:rFonts w:ascii="Times New Roman" w:hAnsi="Times New Roman" w:cs="Times New Roman"/>
          <w:sz w:val="28"/>
          <w:szCs w:val="28"/>
        </w:rPr>
        <w:t>hoa, hoa huệ sẽ bị nhầy gốc làm chóng tàn. Nếu để hoa chưng thì cách ngày phải vạt gốc và thay nước thì sẽ chưng được khoảng nửa tháng.</w:t>
      </w:r>
    </w:p>
    <w:p w14:paraId="4BF618CB" w14:textId="72BFBF2B" w:rsidR="00934390" w:rsidRPr="007F0035" w:rsidRDefault="00934390" w:rsidP="000C407F">
      <w:pPr>
        <w:pStyle w:val="Heading1"/>
        <w:spacing w:before="120"/>
        <w:ind w:left="0" w:firstLine="567"/>
        <w:jc w:val="both"/>
        <w:rPr>
          <w:lang w:val="en-US"/>
        </w:rPr>
      </w:pPr>
      <w:r w:rsidRPr="007F0035">
        <w:rPr>
          <w:lang w:val="vi-VN"/>
        </w:rPr>
        <w:t xml:space="preserve">Phần </w:t>
      </w:r>
      <w:r w:rsidR="003E3443" w:rsidRPr="007F0035">
        <w:rPr>
          <w:lang w:val="vi-VN"/>
        </w:rPr>
        <w:t>II</w:t>
      </w:r>
      <w:r w:rsidRPr="007F0035">
        <w:rPr>
          <w:lang w:val="vi-VN"/>
        </w:rPr>
        <w:t>. ĐỊNH MỨC VẬT TƯ NÔNG NGHIỆP</w:t>
      </w:r>
      <w:r w:rsidR="00582F92" w:rsidRPr="007F0035">
        <w:rPr>
          <w:lang w:val="en-US"/>
        </w:rPr>
        <w:t xml:space="preserve">, </w:t>
      </w:r>
      <w:r w:rsidRPr="007F0035">
        <w:rPr>
          <w:lang w:val="vi-VN"/>
        </w:rPr>
        <w:t>CÔNG LAO ĐỘNG</w:t>
      </w:r>
    </w:p>
    <w:p w14:paraId="3C822F3D" w14:textId="4115CC48" w:rsidR="00582F92" w:rsidRPr="007F0035" w:rsidRDefault="00582F92" w:rsidP="000C407F">
      <w:pPr>
        <w:pStyle w:val="Heading1"/>
        <w:spacing w:before="120"/>
        <w:ind w:left="0" w:firstLine="567"/>
        <w:jc w:val="both"/>
        <w:rPr>
          <w:b w:val="0"/>
          <w:i/>
          <w:lang w:val="en-US"/>
        </w:rPr>
      </w:pPr>
      <w:r w:rsidRPr="007F0035">
        <w:rPr>
          <w:b w:val="0"/>
          <w:i/>
          <w:lang w:val="en-US"/>
        </w:rPr>
        <w:t>(</w:t>
      </w:r>
      <w:r w:rsidRPr="007F0035">
        <w:rPr>
          <w:b w:val="0"/>
          <w:i/>
        </w:rPr>
        <w:t>Quy mô: 01 ha. Khoảng cách 30 cm x 30 cm, mật độ 111.111 củ/ha</w:t>
      </w:r>
      <w:r w:rsidRPr="007F0035">
        <w:rPr>
          <w:b w:val="0"/>
          <w:i/>
          <w:lang w:val="en-US"/>
        </w:rPr>
        <w:t>)</w:t>
      </w:r>
    </w:p>
    <w:p w14:paraId="00EEDCB9" w14:textId="20A8DD32" w:rsidR="001305EC" w:rsidRPr="007F0035" w:rsidRDefault="00D60592" w:rsidP="000C407F">
      <w:pPr>
        <w:spacing w:before="120" w:after="120" w:line="240" w:lineRule="auto"/>
        <w:ind w:firstLine="567"/>
        <w:rPr>
          <w:rFonts w:ascii="Times New Roman" w:hAnsi="Times New Roman" w:cs="Times New Roman"/>
          <w:b/>
          <w:sz w:val="28"/>
          <w:szCs w:val="28"/>
        </w:rPr>
      </w:pPr>
      <w:r w:rsidRPr="007F0035">
        <w:rPr>
          <w:rFonts w:ascii="Times New Roman" w:hAnsi="Times New Roman" w:cs="Times New Roman"/>
          <w:b/>
          <w:sz w:val="28"/>
          <w:szCs w:val="28"/>
        </w:rPr>
        <w:t>1. Định mức về vật tư nông nghiệp</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3963"/>
        <w:gridCol w:w="1862"/>
        <w:gridCol w:w="2121"/>
      </w:tblGrid>
      <w:tr w:rsidR="007F0035" w:rsidRPr="007F0035" w14:paraId="5263CC45" w14:textId="77777777" w:rsidTr="00300D3C">
        <w:trPr>
          <w:trHeight w:val="20"/>
        </w:trPr>
        <w:tc>
          <w:tcPr>
            <w:tcW w:w="1686" w:type="dxa"/>
            <w:shd w:val="clear" w:color="auto" w:fill="auto"/>
            <w:vAlign w:val="center"/>
          </w:tcPr>
          <w:p w14:paraId="14F52BA7" w14:textId="77777777"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7F0035">
              <w:rPr>
                <w:rFonts w:ascii="Times New Roman" w:eastAsia="Times New Roman" w:hAnsi="Times New Roman" w:cs="Times New Roman"/>
                <w:b/>
                <w:sz w:val="28"/>
                <w:szCs w:val="28"/>
              </w:rPr>
              <w:t>TT</w:t>
            </w:r>
          </w:p>
        </w:tc>
        <w:tc>
          <w:tcPr>
            <w:tcW w:w="3963" w:type="dxa"/>
            <w:shd w:val="clear" w:color="auto" w:fill="auto"/>
            <w:vAlign w:val="center"/>
          </w:tcPr>
          <w:p w14:paraId="1C985D31" w14:textId="77777777"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7F0035">
              <w:rPr>
                <w:rFonts w:ascii="Times New Roman" w:eastAsia="Times New Roman" w:hAnsi="Times New Roman" w:cs="Times New Roman"/>
                <w:b/>
                <w:sz w:val="28"/>
                <w:szCs w:val="28"/>
              </w:rPr>
              <w:t>Nội dung</w:t>
            </w:r>
          </w:p>
        </w:tc>
        <w:tc>
          <w:tcPr>
            <w:tcW w:w="1862" w:type="dxa"/>
            <w:shd w:val="clear" w:color="auto" w:fill="auto"/>
            <w:vAlign w:val="center"/>
          </w:tcPr>
          <w:p w14:paraId="1C3BEB22" w14:textId="77777777"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7F0035">
              <w:rPr>
                <w:rFonts w:ascii="Times New Roman" w:eastAsia="Times New Roman" w:hAnsi="Times New Roman" w:cs="Times New Roman"/>
                <w:b/>
                <w:sz w:val="28"/>
                <w:szCs w:val="28"/>
              </w:rPr>
              <w:t>ĐVT</w:t>
            </w:r>
          </w:p>
        </w:tc>
        <w:tc>
          <w:tcPr>
            <w:tcW w:w="2121" w:type="dxa"/>
            <w:shd w:val="clear" w:color="auto" w:fill="auto"/>
            <w:vAlign w:val="center"/>
          </w:tcPr>
          <w:p w14:paraId="7CE6C874" w14:textId="13486F36"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7F0035">
              <w:rPr>
                <w:rFonts w:ascii="Times New Roman" w:eastAsia="Times New Roman" w:hAnsi="Times New Roman" w:cs="Times New Roman"/>
                <w:b/>
                <w:sz w:val="28"/>
                <w:szCs w:val="28"/>
              </w:rPr>
              <w:t>Số lượng</w:t>
            </w:r>
          </w:p>
        </w:tc>
      </w:tr>
      <w:tr w:rsidR="007F0035" w:rsidRPr="007F0035" w14:paraId="261E8F22" w14:textId="77777777" w:rsidTr="00300D3C">
        <w:trPr>
          <w:trHeight w:val="20"/>
        </w:trPr>
        <w:tc>
          <w:tcPr>
            <w:tcW w:w="1686" w:type="dxa"/>
            <w:shd w:val="clear" w:color="auto" w:fill="auto"/>
            <w:vAlign w:val="center"/>
          </w:tcPr>
          <w:p w14:paraId="493F2CC9" w14:textId="77777777"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1</w:t>
            </w:r>
          </w:p>
        </w:tc>
        <w:tc>
          <w:tcPr>
            <w:tcW w:w="3963" w:type="dxa"/>
            <w:shd w:val="clear" w:color="auto" w:fill="auto"/>
            <w:vAlign w:val="center"/>
          </w:tcPr>
          <w:p w14:paraId="17A5E414" w14:textId="77777777" w:rsidR="00D626D3" w:rsidRPr="007F0035" w:rsidRDefault="00D626D3"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Giống</w:t>
            </w:r>
          </w:p>
        </w:tc>
        <w:tc>
          <w:tcPr>
            <w:tcW w:w="1862" w:type="dxa"/>
            <w:shd w:val="clear" w:color="auto" w:fill="auto"/>
            <w:vAlign w:val="center"/>
          </w:tcPr>
          <w:p w14:paraId="522B8A90" w14:textId="081B044E" w:rsidR="00D626D3" w:rsidRPr="007F0035" w:rsidRDefault="00D626D3"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Củ</w:t>
            </w:r>
          </w:p>
        </w:tc>
        <w:tc>
          <w:tcPr>
            <w:tcW w:w="2121" w:type="dxa"/>
            <w:tcBorders>
              <w:bottom w:val="single" w:sz="4" w:space="0" w:color="auto"/>
            </w:tcBorders>
            <w:shd w:val="clear" w:color="auto" w:fill="auto"/>
            <w:vAlign w:val="center"/>
          </w:tcPr>
          <w:p w14:paraId="3244B67A" w14:textId="709CFB01" w:rsidR="00D626D3" w:rsidRPr="007F0035" w:rsidRDefault="007038B2"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11</w:t>
            </w:r>
            <w:r w:rsidR="00D626D3" w:rsidRPr="007F0035">
              <w:rPr>
                <w:rFonts w:ascii="Times New Roman" w:eastAsia="Times New Roman" w:hAnsi="Times New Roman" w:cs="Times New Roman"/>
                <w:sz w:val="28"/>
                <w:szCs w:val="28"/>
              </w:rPr>
              <w:t>1.111</w:t>
            </w:r>
          </w:p>
        </w:tc>
      </w:tr>
      <w:tr w:rsidR="007F0035" w:rsidRPr="007F0035" w14:paraId="67F618EC" w14:textId="77777777" w:rsidTr="00300D3C">
        <w:trPr>
          <w:trHeight w:val="20"/>
        </w:trPr>
        <w:tc>
          <w:tcPr>
            <w:tcW w:w="1686" w:type="dxa"/>
            <w:tcBorders>
              <w:bottom w:val="single" w:sz="4" w:space="0" w:color="auto"/>
            </w:tcBorders>
            <w:shd w:val="clear" w:color="auto" w:fill="auto"/>
            <w:vAlign w:val="center"/>
          </w:tcPr>
          <w:p w14:paraId="139DC62E" w14:textId="5CC91762"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2</w:t>
            </w:r>
          </w:p>
        </w:tc>
        <w:tc>
          <w:tcPr>
            <w:tcW w:w="3963" w:type="dxa"/>
            <w:tcBorders>
              <w:top w:val="nil"/>
              <w:left w:val="nil"/>
              <w:bottom w:val="single" w:sz="4" w:space="0" w:color="auto"/>
              <w:right w:val="single" w:sz="8" w:space="0" w:color="auto"/>
              <w:tl2br w:val="nil"/>
              <w:tr2bl w:val="nil"/>
            </w:tcBorders>
            <w:shd w:val="clear" w:color="auto" w:fill="auto"/>
            <w:vAlign w:val="center"/>
          </w:tcPr>
          <w:p w14:paraId="26C891BA" w14:textId="6775894F"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 xml:space="preserve">Vôi nông nghiệp </w:t>
            </w:r>
          </w:p>
        </w:tc>
        <w:tc>
          <w:tcPr>
            <w:tcW w:w="1862" w:type="dxa"/>
            <w:tcBorders>
              <w:top w:val="nil"/>
              <w:left w:val="nil"/>
              <w:bottom w:val="single" w:sz="4" w:space="0" w:color="auto"/>
              <w:right w:val="single" w:sz="4" w:space="0" w:color="auto"/>
              <w:tl2br w:val="nil"/>
              <w:tr2bl w:val="nil"/>
            </w:tcBorders>
            <w:shd w:val="clear" w:color="auto" w:fill="auto"/>
            <w:vAlign w:val="center"/>
          </w:tcPr>
          <w:p w14:paraId="778B5D31" w14:textId="232195C2"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Kg</w:t>
            </w:r>
          </w:p>
        </w:tc>
        <w:tc>
          <w:tcPr>
            <w:tcW w:w="21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830BB9" w14:textId="5A7B0931"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1.000</w:t>
            </w:r>
          </w:p>
        </w:tc>
      </w:tr>
      <w:tr w:rsidR="007F0035" w:rsidRPr="007F0035" w14:paraId="2267E9BC" w14:textId="77777777" w:rsidTr="00300D3C">
        <w:trPr>
          <w:trHeight w:val="20"/>
        </w:trPr>
        <w:tc>
          <w:tcPr>
            <w:tcW w:w="1686" w:type="dxa"/>
            <w:vMerge w:val="restart"/>
            <w:shd w:val="clear" w:color="auto" w:fill="auto"/>
            <w:vAlign w:val="center"/>
          </w:tcPr>
          <w:p w14:paraId="20BD6243" w14:textId="4DA3BA5E"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3</w:t>
            </w:r>
          </w:p>
          <w:p w14:paraId="28F7D939" w14:textId="10238F46"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i/>
                <w:sz w:val="28"/>
                <w:szCs w:val="28"/>
              </w:rPr>
              <w:t>(chọn 1 trong 2 loại)</w:t>
            </w:r>
          </w:p>
        </w:tc>
        <w:tc>
          <w:tcPr>
            <w:tcW w:w="3963" w:type="dxa"/>
            <w:shd w:val="clear" w:color="auto" w:fill="auto"/>
            <w:vAlign w:val="center"/>
          </w:tcPr>
          <w:p w14:paraId="47552697" w14:textId="378B8AEF"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 xml:space="preserve">Phân chuồng  </w:t>
            </w:r>
          </w:p>
        </w:tc>
        <w:tc>
          <w:tcPr>
            <w:tcW w:w="1862" w:type="dxa"/>
            <w:shd w:val="clear" w:color="auto" w:fill="auto"/>
            <w:vAlign w:val="center"/>
          </w:tcPr>
          <w:p w14:paraId="28B64241" w14:textId="2E7B8F9D"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Kg</w:t>
            </w:r>
          </w:p>
        </w:tc>
        <w:tc>
          <w:tcPr>
            <w:tcW w:w="2121" w:type="dxa"/>
            <w:tcBorders>
              <w:top w:val="single" w:sz="4" w:space="0" w:color="auto"/>
            </w:tcBorders>
            <w:shd w:val="clear" w:color="auto" w:fill="auto"/>
            <w:vAlign w:val="center"/>
          </w:tcPr>
          <w:p w14:paraId="0BC5780A" w14:textId="3D1C9536"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10.000</w:t>
            </w:r>
          </w:p>
        </w:tc>
      </w:tr>
      <w:tr w:rsidR="007F0035" w:rsidRPr="007F0035" w14:paraId="1D942028" w14:textId="77777777" w:rsidTr="00300D3C">
        <w:trPr>
          <w:trHeight w:val="20"/>
        </w:trPr>
        <w:tc>
          <w:tcPr>
            <w:tcW w:w="1686" w:type="dxa"/>
            <w:vMerge/>
            <w:shd w:val="clear" w:color="auto" w:fill="auto"/>
            <w:vAlign w:val="center"/>
          </w:tcPr>
          <w:p w14:paraId="231759D2" w14:textId="77777777"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c>
          <w:tcPr>
            <w:tcW w:w="3963" w:type="dxa"/>
            <w:shd w:val="clear" w:color="auto" w:fill="auto"/>
            <w:vAlign w:val="center"/>
          </w:tcPr>
          <w:p w14:paraId="51DD8436" w14:textId="3BC75F53"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Phân hữu cơ vi sinh</w:t>
            </w:r>
          </w:p>
        </w:tc>
        <w:tc>
          <w:tcPr>
            <w:tcW w:w="1862" w:type="dxa"/>
            <w:shd w:val="clear" w:color="auto" w:fill="auto"/>
            <w:vAlign w:val="center"/>
          </w:tcPr>
          <w:p w14:paraId="3A25EAED" w14:textId="37AA7E70"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Kg</w:t>
            </w:r>
          </w:p>
        </w:tc>
        <w:tc>
          <w:tcPr>
            <w:tcW w:w="2121" w:type="dxa"/>
            <w:tcBorders>
              <w:top w:val="single" w:sz="4" w:space="0" w:color="auto"/>
            </w:tcBorders>
            <w:shd w:val="clear" w:color="auto" w:fill="auto"/>
            <w:vAlign w:val="center"/>
          </w:tcPr>
          <w:p w14:paraId="5BB261BC" w14:textId="4D598B08"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rPr>
              <w:t>1.000</w:t>
            </w:r>
          </w:p>
        </w:tc>
      </w:tr>
      <w:tr w:rsidR="007F0035" w:rsidRPr="007F0035" w14:paraId="7DD56A96" w14:textId="77777777" w:rsidTr="00300D3C">
        <w:trPr>
          <w:trHeight w:val="20"/>
        </w:trPr>
        <w:tc>
          <w:tcPr>
            <w:tcW w:w="1686" w:type="dxa"/>
            <w:shd w:val="clear" w:color="auto" w:fill="auto"/>
            <w:vAlign w:val="center"/>
          </w:tcPr>
          <w:p w14:paraId="63F29A95" w14:textId="02AFFC25"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4</w:t>
            </w:r>
          </w:p>
        </w:tc>
        <w:tc>
          <w:tcPr>
            <w:tcW w:w="3963" w:type="dxa"/>
            <w:shd w:val="clear" w:color="auto" w:fill="auto"/>
            <w:vAlign w:val="center"/>
          </w:tcPr>
          <w:p w14:paraId="6D2129DB" w14:textId="177BEC38"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 xml:space="preserve">Nấm đối kháng </w:t>
            </w:r>
            <w:r w:rsidRPr="007F0035">
              <w:rPr>
                <w:rStyle w:val="fontstyle01"/>
                <w:color w:val="auto"/>
                <w:sz w:val="28"/>
                <w:szCs w:val="28"/>
              </w:rPr>
              <w:t xml:space="preserve">Trichoderma </w:t>
            </w:r>
            <w:r w:rsidRPr="007F0035">
              <w:rPr>
                <w:rStyle w:val="fontstyle21"/>
                <w:color w:val="auto"/>
                <w:sz w:val="28"/>
                <w:szCs w:val="28"/>
              </w:rPr>
              <w:t>sp</w:t>
            </w:r>
          </w:p>
        </w:tc>
        <w:tc>
          <w:tcPr>
            <w:tcW w:w="1862" w:type="dxa"/>
            <w:shd w:val="clear" w:color="auto" w:fill="auto"/>
            <w:vAlign w:val="center"/>
          </w:tcPr>
          <w:p w14:paraId="2C4FADB2" w14:textId="77E7BA45"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 xml:space="preserve">Kg </w:t>
            </w:r>
          </w:p>
        </w:tc>
        <w:tc>
          <w:tcPr>
            <w:tcW w:w="2121" w:type="dxa"/>
            <w:shd w:val="clear" w:color="auto" w:fill="auto"/>
            <w:vAlign w:val="center"/>
          </w:tcPr>
          <w:p w14:paraId="0593B5F4" w14:textId="0FE1CE4C"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50</w:t>
            </w:r>
          </w:p>
        </w:tc>
      </w:tr>
      <w:tr w:rsidR="007F0035" w:rsidRPr="007F0035" w14:paraId="6725E4C7" w14:textId="77777777" w:rsidTr="00300D3C">
        <w:trPr>
          <w:trHeight w:val="20"/>
        </w:trPr>
        <w:tc>
          <w:tcPr>
            <w:tcW w:w="1686" w:type="dxa"/>
            <w:shd w:val="clear" w:color="auto" w:fill="auto"/>
            <w:vAlign w:val="center"/>
          </w:tcPr>
          <w:p w14:paraId="7B010EC5" w14:textId="011A1F68"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5</w:t>
            </w:r>
          </w:p>
        </w:tc>
        <w:tc>
          <w:tcPr>
            <w:tcW w:w="3963" w:type="dxa"/>
            <w:shd w:val="clear" w:color="auto" w:fill="auto"/>
            <w:vAlign w:val="bottom"/>
          </w:tcPr>
          <w:p w14:paraId="72A0A069" w14:textId="45BD2AB0"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lang w:val="vi-VN"/>
              </w:rPr>
              <w:t>Super lân</w:t>
            </w:r>
          </w:p>
        </w:tc>
        <w:tc>
          <w:tcPr>
            <w:tcW w:w="1862" w:type="dxa"/>
            <w:shd w:val="clear" w:color="auto" w:fill="auto"/>
            <w:vAlign w:val="center"/>
          </w:tcPr>
          <w:p w14:paraId="1736DE4C" w14:textId="051B89CB"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lang w:val="vi-VN"/>
              </w:rPr>
              <w:t>Kg</w:t>
            </w:r>
          </w:p>
        </w:tc>
        <w:tc>
          <w:tcPr>
            <w:tcW w:w="2121" w:type="dxa"/>
            <w:shd w:val="clear" w:color="auto" w:fill="auto"/>
            <w:vAlign w:val="center"/>
          </w:tcPr>
          <w:p w14:paraId="2EFAD0B8" w14:textId="0C81DAC9"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500</w:t>
            </w:r>
          </w:p>
        </w:tc>
      </w:tr>
      <w:tr w:rsidR="007F0035" w:rsidRPr="007F0035" w14:paraId="4096B257" w14:textId="77777777" w:rsidTr="00300D3C">
        <w:trPr>
          <w:trHeight w:val="20"/>
        </w:trPr>
        <w:tc>
          <w:tcPr>
            <w:tcW w:w="1686" w:type="dxa"/>
            <w:shd w:val="clear" w:color="auto" w:fill="auto"/>
            <w:vAlign w:val="center"/>
          </w:tcPr>
          <w:p w14:paraId="379C07DD" w14:textId="6233909A"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6</w:t>
            </w:r>
          </w:p>
        </w:tc>
        <w:tc>
          <w:tcPr>
            <w:tcW w:w="3963" w:type="dxa"/>
            <w:shd w:val="clear" w:color="auto" w:fill="auto"/>
          </w:tcPr>
          <w:p w14:paraId="77E6740F" w14:textId="0F1DC296"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rPr>
              <w:t>U</w:t>
            </w:r>
            <w:r w:rsidRPr="007F0035">
              <w:rPr>
                <w:rFonts w:ascii="Times New Roman" w:hAnsi="Times New Roman" w:cs="Times New Roman"/>
                <w:sz w:val="28"/>
                <w:szCs w:val="28"/>
                <w:lang w:val="vi-VN"/>
              </w:rPr>
              <w:t>rê</w:t>
            </w:r>
          </w:p>
        </w:tc>
        <w:tc>
          <w:tcPr>
            <w:tcW w:w="1862" w:type="dxa"/>
            <w:shd w:val="clear" w:color="auto" w:fill="auto"/>
            <w:vAlign w:val="center"/>
          </w:tcPr>
          <w:p w14:paraId="5EFF6E4A" w14:textId="03BEB768"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lang w:val="vi-VN"/>
              </w:rPr>
              <w:t>Kg</w:t>
            </w:r>
          </w:p>
        </w:tc>
        <w:tc>
          <w:tcPr>
            <w:tcW w:w="2121" w:type="dxa"/>
            <w:shd w:val="clear" w:color="auto" w:fill="auto"/>
            <w:vAlign w:val="center"/>
          </w:tcPr>
          <w:p w14:paraId="0836FD0E" w14:textId="468ECC20"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rPr>
              <w:t>325</w:t>
            </w:r>
          </w:p>
        </w:tc>
      </w:tr>
      <w:tr w:rsidR="007F0035" w:rsidRPr="007F0035" w14:paraId="2EA87025" w14:textId="77777777" w:rsidTr="00300D3C">
        <w:trPr>
          <w:trHeight w:val="20"/>
        </w:trPr>
        <w:tc>
          <w:tcPr>
            <w:tcW w:w="1686" w:type="dxa"/>
            <w:shd w:val="clear" w:color="auto" w:fill="auto"/>
            <w:vAlign w:val="center"/>
          </w:tcPr>
          <w:p w14:paraId="01776220" w14:textId="6F3F4A25"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7</w:t>
            </w:r>
          </w:p>
        </w:tc>
        <w:tc>
          <w:tcPr>
            <w:tcW w:w="3963" w:type="dxa"/>
            <w:shd w:val="clear" w:color="auto" w:fill="auto"/>
            <w:vAlign w:val="bottom"/>
          </w:tcPr>
          <w:p w14:paraId="5BFC1D12" w14:textId="40FCF97D"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lang w:val="vi-VN"/>
              </w:rPr>
              <w:t>Kali clorua</w:t>
            </w:r>
          </w:p>
        </w:tc>
        <w:tc>
          <w:tcPr>
            <w:tcW w:w="1862" w:type="dxa"/>
            <w:shd w:val="clear" w:color="auto" w:fill="auto"/>
            <w:vAlign w:val="center"/>
          </w:tcPr>
          <w:p w14:paraId="71F42543" w14:textId="43FBF8B7"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hAnsi="Times New Roman" w:cs="Times New Roman"/>
                <w:sz w:val="28"/>
                <w:szCs w:val="28"/>
                <w:lang w:val="vi-VN"/>
              </w:rPr>
              <w:t>Kg</w:t>
            </w:r>
          </w:p>
        </w:tc>
        <w:tc>
          <w:tcPr>
            <w:tcW w:w="2121" w:type="dxa"/>
            <w:shd w:val="clear" w:color="auto" w:fill="auto"/>
            <w:vAlign w:val="center"/>
          </w:tcPr>
          <w:p w14:paraId="3E466BF5" w14:textId="3481692F"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300</w:t>
            </w:r>
          </w:p>
        </w:tc>
      </w:tr>
      <w:tr w:rsidR="007F0035" w:rsidRPr="007F0035" w14:paraId="2CB445AF" w14:textId="77777777" w:rsidTr="00300D3C">
        <w:trPr>
          <w:trHeight w:val="20"/>
        </w:trPr>
        <w:tc>
          <w:tcPr>
            <w:tcW w:w="1686" w:type="dxa"/>
            <w:shd w:val="clear" w:color="auto" w:fill="auto"/>
            <w:vAlign w:val="center"/>
          </w:tcPr>
          <w:p w14:paraId="1E91428F" w14:textId="6A0C6FD0"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lastRenderedPageBreak/>
              <w:t>8</w:t>
            </w:r>
          </w:p>
        </w:tc>
        <w:tc>
          <w:tcPr>
            <w:tcW w:w="3963" w:type="dxa"/>
            <w:shd w:val="clear" w:color="auto" w:fill="auto"/>
            <w:vAlign w:val="center"/>
          </w:tcPr>
          <w:p w14:paraId="45B33A5F" w14:textId="244EB33B"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Thuốc BVTV</w:t>
            </w:r>
          </w:p>
        </w:tc>
        <w:tc>
          <w:tcPr>
            <w:tcW w:w="1862" w:type="dxa"/>
            <w:shd w:val="clear" w:color="auto" w:fill="auto"/>
            <w:vAlign w:val="center"/>
          </w:tcPr>
          <w:p w14:paraId="07D320DD" w14:textId="4F815185"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Kg (lít)</w:t>
            </w:r>
          </w:p>
        </w:tc>
        <w:tc>
          <w:tcPr>
            <w:tcW w:w="2121" w:type="dxa"/>
            <w:shd w:val="clear" w:color="auto" w:fill="auto"/>
            <w:vAlign w:val="center"/>
          </w:tcPr>
          <w:p w14:paraId="290E5079" w14:textId="754F8034"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60</w:t>
            </w:r>
          </w:p>
        </w:tc>
      </w:tr>
      <w:tr w:rsidR="007F0035" w:rsidRPr="007F0035" w14:paraId="2BA2E9A7" w14:textId="77777777" w:rsidTr="00300D3C">
        <w:trPr>
          <w:trHeight w:val="20"/>
        </w:trPr>
        <w:tc>
          <w:tcPr>
            <w:tcW w:w="1686" w:type="dxa"/>
            <w:shd w:val="clear" w:color="auto" w:fill="auto"/>
            <w:vAlign w:val="center"/>
          </w:tcPr>
          <w:p w14:paraId="10349DF8" w14:textId="4B9E7341"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9</w:t>
            </w:r>
          </w:p>
        </w:tc>
        <w:tc>
          <w:tcPr>
            <w:tcW w:w="3963" w:type="dxa"/>
            <w:shd w:val="clear" w:color="auto" w:fill="auto"/>
            <w:vAlign w:val="center"/>
          </w:tcPr>
          <w:p w14:paraId="4D9CF15C" w14:textId="73B244B1" w:rsidR="00DE4A66" w:rsidRPr="007F0035" w:rsidRDefault="00DE4A66" w:rsidP="000C407F">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 xml:space="preserve">Phân bón lá </w:t>
            </w:r>
          </w:p>
        </w:tc>
        <w:tc>
          <w:tcPr>
            <w:tcW w:w="1862" w:type="dxa"/>
            <w:shd w:val="clear" w:color="auto" w:fill="auto"/>
            <w:vAlign w:val="center"/>
          </w:tcPr>
          <w:p w14:paraId="18E42E17" w14:textId="2E510851"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Kg/lít</w:t>
            </w:r>
          </w:p>
        </w:tc>
        <w:tc>
          <w:tcPr>
            <w:tcW w:w="2121" w:type="dxa"/>
            <w:shd w:val="clear" w:color="auto" w:fill="auto"/>
            <w:vAlign w:val="center"/>
          </w:tcPr>
          <w:p w14:paraId="04C8EFC4" w14:textId="75B8D3CE" w:rsidR="00DE4A66" w:rsidRPr="007F0035" w:rsidRDefault="00DE4A66" w:rsidP="000C407F">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7F0035">
              <w:rPr>
                <w:rFonts w:ascii="Times New Roman" w:eastAsia="Times New Roman" w:hAnsi="Times New Roman" w:cs="Times New Roman"/>
                <w:sz w:val="28"/>
                <w:szCs w:val="28"/>
              </w:rPr>
              <w:t>30</w:t>
            </w:r>
          </w:p>
        </w:tc>
      </w:tr>
    </w:tbl>
    <w:p w14:paraId="5F3A5988" w14:textId="653E6198" w:rsidR="00D60592" w:rsidRPr="007F0035" w:rsidRDefault="00300D3C" w:rsidP="00300D3C">
      <w:pPr>
        <w:spacing w:before="120" w:after="120"/>
        <w:ind w:firstLine="567"/>
        <w:rPr>
          <w:rFonts w:ascii="Times New Roman" w:hAnsi="Times New Roman" w:cs="Times New Roman"/>
          <w:b/>
          <w:sz w:val="28"/>
          <w:szCs w:val="28"/>
        </w:rPr>
      </w:pPr>
      <w:r w:rsidRPr="007F0035">
        <w:rPr>
          <w:rFonts w:ascii="Times New Roman" w:hAnsi="Times New Roman" w:cs="Times New Roman"/>
          <w:b/>
          <w:sz w:val="28"/>
          <w:szCs w:val="28"/>
        </w:rPr>
        <w:t xml:space="preserve">2. </w:t>
      </w:r>
      <w:r w:rsidR="00D60592" w:rsidRPr="007F0035">
        <w:rPr>
          <w:rFonts w:ascii="Times New Roman" w:hAnsi="Times New Roman" w:cs="Times New Roman"/>
          <w:b/>
          <w:sz w:val="28"/>
          <w:szCs w:val="28"/>
        </w:rPr>
        <w:t>Định mức công lao động</w:t>
      </w:r>
    </w:p>
    <w:tbl>
      <w:tblPr>
        <w:tblStyle w:val="TableGrid"/>
        <w:tblW w:w="0" w:type="auto"/>
        <w:tblInd w:w="250" w:type="dxa"/>
        <w:tblLook w:val="04A0" w:firstRow="1" w:lastRow="0" w:firstColumn="1" w:lastColumn="0" w:noHBand="0" w:noVBand="1"/>
      </w:tblPr>
      <w:tblGrid>
        <w:gridCol w:w="1143"/>
        <w:gridCol w:w="3576"/>
        <w:gridCol w:w="2340"/>
        <w:gridCol w:w="2341"/>
      </w:tblGrid>
      <w:tr w:rsidR="007F0035" w:rsidRPr="007F0035" w14:paraId="158060B6" w14:textId="77777777" w:rsidTr="000C407F">
        <w:trPr>
          <w:trHeight w:val="20"/>
        </w:trPr>
        <w:tc>
          <w:tcPr>
            <w:tcW w:w="1143" w:type="dxa"/>
            <w:vAlign w:val="center"/>
          </w:tcPr>
          <w:p w14:paraId="1C01B9F4" w14:textId="21422E0E" w:rsidR="000D2990" w:rsidRPr="007F0035" w:rsidRDefault="000D2990" w:rsidP="000C407F">
            <w:pPr>
              <w:spacing w:before="60" w:after="60"/>
              <w:jc w:val="center"/>
              <w:rPr>
                <w:b/>
                <w:sz w:val="28"/>
                <w:szCs w:val="28"/>
              </w:rPr>
            </w:pPr>
            <w:r w:rsidRPr="007F0035">
              <w:rPr>
                <w:b/>
                <w:sz w:val="28"/>
                <w:szCs w:val="28"/>
              </w:rPr>
              <w:t>STT</w:t>
            </w:r>
          </w:p>
        </w:tc>
        <w:tc>
          <w:tcPr>
            <w:tcW w:w="3576" w:type="dxa"/>
            <w:vAlign w:val="center"/>
          </w:tcPr>
          <w:p w14:paraId="094781D0" w14:textId="417CDF0D" w:rsidR="000D2990" w:rsidRPr="007F0035" w:rsidRDefault="000D2990" w:rsidP="000C407F">
            <w:pPr>
              <w:spacing w:before="60" w:after="60"/>
              <w:jc w:val="center"/>
              <w:rPr>
                <w:b/>
                <w:sz w:val="28"/>
                <w:szCs w:val="28"/>
              </w:rPr>
            </w:pPr>
            <w:r w:rsidRPr="007F0035">
              <w:rPr>
                <w:b/>
                <w:sz w:val="28"/>
                <w:szCs w:val="28"/>
              </w:rPr>
              <w:t>Nội dung</w:t>
            </w:r>
          </w:p>
        </w:tc>
        <w:tc>
          <w:tcPr>
            <w:tcW w:w="2340" w:type="dxa"/>
            <w:vAlign w:val="center"/>
          </w:tcPr>
          <w:p w14:paraId="174BB692" w14:textId="6E85C73E" w:rsidR="000D2990" w:rsidRPr="007F0035" w:rsidRDefault="000D2990" w:rsidP="000C407F">
            <w:pPr>
              <w:spacing w:before="60" w:after="60"/>
              <w:jc w:val="center"/>
              <w:rPr>
                <w:b/>
                <w:sz w:val="28"/>
                <w:szCs w:val="28"/>
              </w:rPr>
            </w:pPr>
            <w:r w:rsidRPr="007F0035">
              <w:rPr>
                <w:b/>
                <w:sz w:val="28"/>
                <w:szCs w:val="28"/>
              </w:rPr>
              <w:t>ĐVT</w:t>
            </w:r>
          </w:p>
        </w:tc>
        <w:tc>
          <w:tcPr>
            <w:tcW w:w="2341" w:type="dxa"/>
            <w:vAlign w:val="center"/>
          </w:tcPr>
          <w:p w14:paraId="4EA7C6BF" w14:textId="1D398758" w:rsidR="000D2990" w:rsidRPr="007F0035" w:rsidRDefault="000D2990" w:rsidP="000C407F">
            <w:pPr>
              <w:spacing w:before="60" w:after="60"/>
              <w:jc w:val="center"/>
              <w:rPr>
                <w:b/>
                <w:sz w:val="28"/>
                <w:szCs w:val="28"/>
              </w:rPr>
            </w:pPr>
            <w:r w:rsidRPr="007F0035">
              <w:rPr>
                <w:b/>
                <w:sz w:val="28"/>
                <w:szCs w:val="28"/>
              </w:rPr>
              <w:t>Số lượng</w:t>
            </w:r>
          </w:p>
        </w:tc>
      </w:tr>
      <w:tr w:rsidR="007F0035" w:rsidRPr="007F0035" w14:paraId="3642349F" w14:textId="77777777" w:rsidTr="000C407F">
        <w:trPr>
          <w:trHeight w:val="20"/>
        </w:trPr>
        <w:tc>
          <w:tcPr>
            <w:tcW w:w="1143" w:type="dxa"/>
            <w:vAlign w:val="center"/>
          </w:tcPr>
          <w:p w14:paraId="790AD8FE" w14:textId="7028BFD1" w:rsidR="000D2990" w:rsidRPr="007F0035" w:rsidRDefault="000D2990" w:rsidP="000C407F">
            <w:pPr>
              <w:spacing w:before="60" w:after="60"/>
              <w:jc w:val="center"/>
              <w:rPr>
                <w:sz w:val="28"/>
                <w:szCs w:val="28"/>
              </w:rPr>
            </w:pPr>
            <w:r w:rsidRPr="007F0035">
              <w:rPr>
                <w:sz w:val="28"/>
                <w:szCs w:val="28"/>
              </w:rPr>
              <w:t>1</w:t>
            </w:r>
          </w:p>
        </w:tc>
        <w:tc>
          <w:tcPr>
            <w:tcW w:w="3576" w:type="dxa"/>
            <w:vAlign w:val="center"/>
          </w:tcPr>
          <w:p w14:paraId="30336EED" w14:textId="4247732B" w:rsidR="000D2990" w:rsidRPr="007F0035" w:rsidRDefault="000D2990" w:rsidP="000C407F">
            <w:pPr>
              <w:spacing w:before="60" w:after="60"/>
              <w:rPr>
                <w:sz w:val="28"/>
                <w:szCs w:val="28"/>
              </w:rPr>
            </w:pPr>
            <w:r w:rsidRPr="007F0035">
              <w:rPr>
                <w:sz w:val="28"/>
                <w:szCs w:val="28"/>
              </w:rPr>
              <w:t xml:space="preserve">Làm đất </w:t>
            </w:r>
          </w:p>
        </w:tc>
        <w:tc>
          <w:tcPr>
            <w:tcW w:w="2340" w:type="dxa"/>
            <w:vAlign w:val="center"/>
          </w:tcPr>
          <w:p w14:paraId="40334E3E" w14:textId="39612064" w:rsidR="000D2990" w:rsidRPr="007F0035" w:rsidRDefault="000D2990" w:rsidP="000C407F">
            <w:pPr>
              <w:spacing w:before="60" w:after="60"/>
              <w:jc w:val="center"/>
              <w:rPr>
                <w:sz w:val="28"/>
                <w:szCs w:val="28"/>
              </w:rPr>
            </w:pPr>
            <w:r w:rsidRPr="007F0035">
              <w:rPr>
                <w:sz w:val="28"/>
                <w:szCs w:val="28"/>
              </w:rPr>
              <w:t xml:space="preserve">Công </w:t>
            </w:r>
          </w:p>
        </w:tc>
        <w:tc>
          <w:tcPr>
            <w:tcW w:w="2341" w:type="dxa"/>
            <w:vAlign w:val="center"/>
          </w:tcPr>
          <w:p w14:paraId="0B4D79B1" w14:textId="7754F25F" w:rsidR="000D2990" w:rsidRPr="007F0035" w:rsidRDefault="000D2990" w:rsidP="000C407F">
            <w:pPr>
              <w:spacing w:before="60" w:after="60"/>
              <w:jc w:val="center"/>
              <w:rPr>
                <w:sz w:val="28"/>
                <w:szCs w:val="28"/>
              </w:rPr>
            </w:pPr>
            <w:r w:rsidRPr="007F0035">
              <w:rPr>
                <w:sz w:val="28"/>
                <w:szCs w:val="28"/>
              </w:rPr>
              <w:t>20</w:t>
            </w:r>
          </w:p>
        </w:tc>
      </w:tr>
      <w:tr w:rsidR="007F0035" w:rsidRPr="007F0035" w14:paraId="1465CA04" w14:textId="77777777" w:rsidTr="000C407F">
        <w:trPr>
          <w:trHeight w:val="20"/>
        </w:trPr>
        <w:tc>
          <w:tcPr>
            <w:tcW w:w="1143" w:type="dxa"/>
            <w:vAlign w:val="center"/>
          </w:tcPr>
          <w:p w14:paraId="24E98FE1" w14:textId="6653998D" w:rsidR="000D2990" w:rsidRPr="007F0035" w:rsidRDefault="000D2990" w:rsidP="000C407F">
            <w:pPr>
              <w:spacing w:before="60" w:after="60"/>
              <w:jc w:val="center"/>
              <w:rPr>
                <w:sz w:val="28"/>
                <w:szCs w:val="28"/>
              </w:rPr>
            </w:pPr>
            <w:r w:rsidRPr="007F0035">
              <w:rPr>
                <w:sz w:val="28"/>
                <w:szCs w:val="28"/>
              </w:rPr>
              <w:t>2</w:t>
            </w:r>
          </w:p>
        </w:tc>
        <w:tc>
          <w:tcPr>
            <w:tcW w:w="3576" w:type="dxa"/>
            <w:vAlign w:val="center"/>
          </w:tcPr>
          <w:p w14:paraId="2F417598" w14:textId="0A05023B" w:rsidR="000D2990" w:rsidRPr="007F0035" w:rsidRDefault="000D2990" w:rsidP="000C407F">
            <w:pPr>
              <w:spacing w:before="60" w:after="60"/>
              <w:rPr>
                <w:sz w:val="28"/>
                <w:szCs w:val="28"/>
              </w:rPr>
            </w:pPr>
            <w:r w:rsidRPr="007F0035">
              <w:rPr>
                <w:sz w:val="28"/>
                <w:szCs w:val="28"/>
              </w:rPr>
              <w:t xml:space="preserve">Bón phân </w:t>
            </w:r>
          </w:p>
        </w:tc>
        <w:tc>
          <w:tcPr>
            <w:tcW w:w="2340" w:type="dxa"/>
            <w:vAlign w:val="center"/>
          </w:tcPr>
          <w:p w14:paraId="7D490D4D" w14:textId="4E37462C" w:rsidR="000D2990" w:rsidRPr="007F0035" w:rsidRDefault="000D2990" w:rsidP="000C407F">
            <w:pPr>
              <w:spacing w:before="60" w:after="60"/>
              <w:jc w:val="center"/>
              <w:rPr>
                <w:sz w:val="28"/>
                <w:szCs w:val="28"/>
              </w:rPr>
            </w:pPr>
            <w:r w:rsidRPr="007F0035">
              <w:rPr>
                <w:sz w:val="28"/>
                <w:szCs w:val="28"/>
              </w:rPr>
              <w:t xml:space="preserve">Công </w:t>
            </w:r>
          </w:p>
        </w:tc>
        <w:tc>
          <w:tcPr>
            <w:tcW w:w="2341" w:type="dxa"/>
            <w:vAlign w:val="center"/>
          </w:tcPr>
          <w:p w14:paraId="76902EF1" w14:textId="10E3170F" w:rsidR="000D2990" w:rsidRPr="007F0035" w:rsidRDefault="000D2990" w:rsidP="000C407F">
            <w:pPr>
              <w:spacing w:before="60" w:after="60"/>
              <w:jc w:val="center"/>
              <w:rPr>
                <w:sz w:val="28"/>
                <w:szCs w:val="28"/>
              </w:rPr>
            </w:pPr>
            <w:r w:rsidRPr="007F0035">
              <w:rPr>
                <w:sz w:val="28"/>
                <w:szCs w:val="28"/>
              </w:rPr>
              <w:t>20</w:t>
            </w:r>
          </w:p>
        </w:tc>
      </w:tr>
      <w:tr w:rsidR="007F0035" w:rsidRPr="007F0035" w14:paraId="38039837" w14:textId="77777777" w:rsidTr="000C407F">
        <w:trPr>
          <w:trHeight w:val="20"/>
        </w:trPr>
        <w:tc>
          <w:tcPr>
            <w:tcW w:w="1143" w:type="dxa"/>
            <w:vAlign w:val="center"/>
          </w:tcPr>
          <w:p w14:paraId="2003B5AD" w14:textId="3036B454" w:rsidR="000D2990" w:rsidRPr="007F0035" w:rsidRDefault="000D2990" w:rsidP="000C407F">
            <w:pPr>
              <w:spacing w:before="60" w:after="60"/>
              <w:jc w:val="center"/>
              <w:rPr>
                <w:sz w:val="28"/>
                <w:szCs w:val="28"/>
              </w:rPr>
            </w:pPr>
            <w:r w:rsidRPr="007F0035">
              <w:rPr>
                <w:sz w:val="28"/>
                <w:szCs w:val="28"/>
              </w:rPr>
              <w:t>3</w:t>
            </w:r>
          </w:p>
        </w:tc>
        <w:tc>
          <w:tcPr>
            <w:tcW w:w="3576" w:type="dxa"/>
            <w:vAlign w:val="center"/>
          </w:tcPr>
          <w:p w14:paraId="495D667E" w14:textId="6514F0FA" w:rsidR="000D2990" w:rsidRPr="007F0035" w:rsidRDefault="000D2990" w:rsidP="000C407F">
            <w:pPr>
              <w:spacing w:before="60" w:after="60"/>
              <w:rPr>
                <w:sz w:val="28"/>
                <w:szCs w:val="28"/>
              </w:rPr>
            </w:pPr>
            <w:r w:rsidRPr="007F0035">
              <w:rPr>
                <w:sz w:val="28"/>
                <w:szCs w:val="28"/>
              </w:rPr>
              <w:t xml:space="preserve">Làm luống </w:t>
            </w:r>
          </w:p>
        </w:tc>
        <w:tc>
          <w:tcPr>
            <w:tcW w:w="2340" w:type="dxa"/>
            <w:vAlign w:val="center"/>
          </w:tcPr>
          <w:p w14:paraId="1F31D5E7" w14:textId="1B227B8D" w:rsidR="000D2990" w:rsidRPr="007F0035" w:rsidRDefault="000D2990" w:rsidP="000C407F">
            <w:pPr>
              <w:spacing w:before="60" w:after="60"/>
              <w:jc w:val="center"/>
              <w:rPr>
                <w:sz w:val="28"/>
                <w:szCs w:val="28"/>
              </w:rPr>
            </w:pPr>
            <w:r w:rsidRPr="007F0035">
              <w:rPr>
                <w:sz w:val="28"/>
                <w:szCs w:val="28"/>
              </w:rPr>
              <w:t>Công</w:t>
            </w:r>
          </w:p>
        </w:tc>
        <w:tc>
          <w:tcPr>
            <w:tcW w:w="2341" w:type="dxa"/>
            <w:vAlign w:val="center"/>
          </w:tcPr>
          <w:p w14:paraId="55E7C87F" w14:textId="72F84754" w:rsidR="000D2990" w:rsidRPr="007F0035" w:rsidRDefault="000D2990" w:rsidP="000C407F">
            <w:pPr>
              <w:spacing w:before="60" w:after="60"/>
              <w:jc w:val="center"/>
              <w:rPr>
                <w:sz w:val="28"/>
                <w:szCs w:val="28"/>
              </w:rPr>
            </w:pPr>
            <w:r w:rsidRPr="007F0035">
              <w:rPr>
                <w:sz w:val="28"/>
                <w:szCs w:val="28"/>
              </w:rPr>
              <w:t>20</w:t>
            </w:r>
          </w:p>
        </w:tc>
      </w:tr>
      <w:tr w:rsidR="007F0035" w:rsidRPr="007F0035" w14:paraId="3E0E5B91" w14:textId="77777777" w:rsidTr="000C407F">
        <w:trPr>
          <w:trHeight w:val="20"/>
        </w:trPr>
        <w:tc>
          <w:tcPr>
            <w:tcW w:w="1143" w:type="dxa"/>
            <w:vAlign w:val="center"/>
          </w:tcPr>
          <w:p w14:paraId="7CF334EB" w14:textId="3DB0C8E4" w:rsidR="000D2990" w:rsidRPr="007F0035" w:rsidRDefault="000D2990" w:rsidP="000C407F">
            <w:pPr>
              <w:spacing w:before="60" w:after="60"/>
              <w:jc w:val="center"/>
              <w:rPr>
                <w:sz w:val="28"/>
                <w:szCs w:val="28"/>
              </w:rPr>
            </w:pPr>
            <w:r w:rsidRPr="007F0035">
              <w:rPr>
                <w:sz w:val="28"/>
                <w:szCs w:val="28"/>
              </w:rPr>
              <w:t>4</w:t>
            </w:r>
          </w:p>
        </w:tc>
        <w:tc>
          <w:tcPr>
            <w:tcW w:w="3576" w:type="dxa"/>
            <w:vAlign w:val="center"/>
          </w:tcPr>
          <w:p w14:paraId="19420B64" w14:textId="46138156" w:rsidR="000D2990" w:rsidRPr="007F0035" w:rsidRDefault="000D2990" w:rsidP="000C407F">
            <w:pPr>
              <w:spacing w:before="60" w:after="60"/>
              <w:rPr>
                <w:sz w:val="28"/>
                <w:szCs w:val="28"/>
              </w:rPr>
            </w:pPr>
            <w:r w:rsidRPr="007F0035">
              <w:rPr>
                <w:sz w:val="28"/>
                <w:szCs w:val="28"/>
              </w:rPr>
              <w:t xml:space="preserve">Phun thuốc </w:t>
            </w:r>
          </w:p>
        </w:tc>
        <w:tc>
          <w:tcPr>
            <w:tcW w:w="2340" w:type="dxa"/>
            <w:vAlign w:val="center"/>
          </w:tcPr>
          <w:p w14:paraId="15BBC416" w14:textId="5D554D61" w:rsidR="000D2990" w:rsidRPr="007F0035" w:rsidRDefault="000D2990" w:rsidP="000C407F">
            <w:pPr>
              <w:spacing w:before="60" w:after="60"/>
              <w:jc w:val="center"/>
              <w:rPr>
                <w:sz w:val="28"/>
                <w:szCs w:val="28"/>
              </w:rPr>
            </w:pPr>
            <w:r w:rsidRPr="007F0035">
              <w:rPr>
                <w:sz w:val="28"/>
                <w:szCs w:val="28"/>
              </w:rPr>
              <w:t xml:space="preserve">Công </w:t>
            </w:r>
          </w:p>
        </w:tc>
        <w:tc>
          <w:tcPr>
            <w:tcW w:w="2341" w:type="dxa"/>
            <w:vAlign w:val="center"/>
          </w:tcPr>
          <w:p w14:paraId="5F5E41C7" w14:textId="39D55A27" w:rsidR="000D2990" w:rsidRPr="007F0035" w:rsidRDefault="000D2990" w:rsidP="000C407F">
            <w:pPr>
              <w:spacing w:before="60" w:after="60"/>
              <w:jc w:val="center"/>
              <w:rPr>
                <w:sz w:val="28"/>
                <w:szCs w:val="28"/>
              </w:rPr>
            </w:pPr>
            <w:r w:rsidRPr="007F0035">
              <w:rPr>
                <w:sz w:val="28"/>
                <w:szCs w:val="28"/>
              </w:rPr>
              <w:t>40</w:t>
            </w:r>
          </w:p>
        </w:tc>
      </w:tr>
      <w:tr w:rsidR="007F0035" w:rsidRPr="007F0035" w14:paraId="37AAEC77" w14:textId="77777777" w:rsidTr="000C407F">
        <w:trPr>
          <w:trHeight w:val="20"/>
        </w:trPr>
        <w:tc>
          <w:tcPr>
            <w:tcW w:w="1143" w:type="dxa"/>
            <w:vAlign w:val="center"/>
          </w:tcPr>
          <w:p w14:paraId="47DB8F36" w14:textId="4217AC84" w:rsidR="000D2990" w:rsidRPr="007F0035" w:rsidRDefault="000D2990" w:rsidP="000C407F">
            <w:pPr>
              <w:spacing w:before="60" w:after="60"/>
              <w:jc w:val="center"/>
              <w:rPr>
                <w:sz w:val="28"/>
                <w:szCs w:val="28"/>
              </w:rPr>
            </w:pPr>
            <w:r w:rsidRPr="007F0035">
              <w:rPr>
                <w:sz w:val="28"/>
                <w:szCs w:val="28"/>
              </w:rPr>
              <w:t>5</w:t>
            </w:r>
          </w:p>
        </w:tc>
        <w:tc>
          <w:tcPr>
            <w:tcW w:w="3576" w:type="dxa"/>
            <w:vAlign w:val="center"/>
          </w:tcPr>
          <w:p w14:paraId="4D11D3AC" w14:textId="2600BA6A" w:rsidR="000D2990" w:rsidRPr="007F0035" w:rsidRDefault="00582F92" w:rsidP="000C407F">
            <w:pPr>
              <w:spacing w:before="60" w:after="60"/>
              <w:rPr>
                <w:sz w:val="28"/>
                <w:szCs w:val="28"/>
              </w:rPr>
            </w:pPr>
            <w:r w:rsidRPr="007F0035">
              <w:rPr>
                <w:sz w:val="28"/>
                <w:szCs w:val="28"/>
              </w:rPr>
              <w:t xml:space="preserve">Làm cỏ </w:t>
            </w:r>
          </w:p>
        </w:tc>
        <w:tc>
          <w:tcPr>
            <w:tcW w:w="2340" w:type="dxa"/>
            <w:vAlign w:val="center"/>
          </w:tcPr>
          <w:p w14:paraId="3FF24B25" w14:textId="46E3E94E" w:rsidR="000D2990" w:rsidRPr="007F0035" w:rsidRDefault="000D2990" w:rsidP="000C407F">
            <w:pPr>
              <w:spacing w:before="60" w:after="60"/>
              <w:jc w:val="center"/>
              <w:rPr>
                <w:sz w:val="28"/>
                <w:szCs w:val="28"/>
              </w:rPr>
            </w:pPr>
            <w:r w:rsidRPr="007F0035">
              <w:rPr>
                <w:sz w:val="28"/>
                <w:szCs w:val="28"/>
              </w:rPr>
              <w:t>Công</w:t>
            </w:r>
          </w:p>
        </w:tc>
        <w:tc>
          <w:tcPr>
            <w:tcW w:w="2341" w:type="dxa"/>
            <w:vAlign w:val="center"/>
          </w:tcPr>
          <w:p w14:paraId="4D39A63A" w14:textId="58C79E05" w:rsidR="000D2990" w:rsidRPr="007F0035" w:rsidRDefault="00582F92" w:rsidP="000C407F">
            <w:pPr>
              <w:spacing w:before="60" w:after="60"/>
              <w:jc w:val="center"/>
              <w:rPr>
                <w:sz w:val="28"/>
                <w:szCs w:val="28"/>
              </w:rPr>
            </w:pPr>
            <w:r w:rsidRPr="007F0035">
              <w:rPr>
                <w:sz w:val="28"/>
                <w:szCs w:val="28"/>
              </w:rPr>
              <w:t>1</w:t>
            </w:r>
            <w:r w:rsidR="00987FBD" w:rsidRPr="007F0035">
              <w:rPr>
                <w:sz w:val="28"/>
                <w:szCs w:val="28"/>
              </w:rPr>
              <w:t>0</w:t>
            </w:r>
          </w:p>
        </w:tc>
      </w:tr>
      <w:tr w:rsidR="000D2990" w:rsidRPr="007F0035" w14:paraId="7869066F" w14:textId="77777777" w:rsidTr="000C407F">
        <w:trPr>
          <w:trHeight w:val="20"/>
        </w:trPr>
        <w:tc>
          <w:tcPr>
            <w:tcW w:w="1143" w:type="dxa"/>
            <w:vAlign w:val="center"/>
          </w:tcPr>
          <w:p w14:paraId="333DB926" w14:textId="77777777" w:rsidR="000D2990" w:rsidRPr="007F0035" w:rsidRDefault="000D2990" w:rsidP="000C407F">
            <w:pPr>
              <w:spacing w:before="60" w:after="60"/>
              <w:jc w:val="center"/>
              <w:rPr>
                <w:b/>
                <w:sz w:val="28"/>
                <w:szCs w:val="28"/>
              </w:rPr>
            </w:pPr>
          </w:p>
        </w:tc>
        <w:tc>
          <w:tcPr>
            <w:tcW w:w="3576" w:type="dxa"/>
            <w:vAlign w:val="center"/>
          </w:tcPr>
          <w:p w14:paraId="61F4C669" w14:textId="2B6D968B" w:rsidR="000D2990" w:rsidRPr="007F0035" w:rsidRDefault="00300D3C" w:rsidP="000C407F">
            <w:pPr>
              <w:spacing w:before="60" w:after="60"/>
              <w:jc w:val="center"/>
              <w:rPr>
                <w:b/>
                <w:sz w:val="28"/>
                <w:szCs w:val="28"/>
              </w:rPr>
            </w:pPr>
            <w:r w:rsidRPr="007F0035">
              <w:rPr>
                <w:b/>
                <w:sz w:val="28"/>
                <w:szCs w:val="28"/>
              </w:rPr>
              <w:t>Tổ</w:t>
            </w:r>
            <w:r w:rsidR="000D2990" w:rsidRPr="007F0035">
              <w:rPr>
                <w:b/>
                <w:sz w:val="28"/>
                <w:szCs w:val="28"/>
              </w:rPr>
              <w:t xml:space="preserve">ng cộng </w:t>
            </w:r>
          </w:p>
        </w:tc>
        <w:tc>
          <w:tcPr>
            <w:tcW w:w="2340" w:type="dxa"/>
            <w:vAlign w:val="center"/>
          </w:tcPr>
          <w:p w14:paraId="066CA1A9" w14:textId="4D34A2C3" w:rsidR="000D2990" w:rsidRPr="007F0035" w:rsidRDefault="000D2990" w:rsidP="000C407F">
            <w:pPr>
              <w:spacing w:before="60" w:after="60"/>
              <w:jc w:val="center"/>
              <w:rPr>
                <w:b/>
                <w:sz w:val="28"/>
                <w:szCs w:val="28"/>
              </w:rPr>
            </w:pPr>
            <w:r w:rsidRPr="007F0035">
              <w:rPr>
                <w:b/>
                <w:sz w:val="28"/>
                <w:szCs w:val="28"/>
              </w:rPr>
              <w:t xml:space="preserve">Công </w:t>
            </w:r>
          </w:p>
        </w:tc>
        <w:tc>
          <w:tcPr>
            <w:tcW w:w="2341" w:type="dxa"/>
            <w:vAlign w:val="center"/>
          </w:tcPr>
          <w:p w14:paraId="10827902" w14:textId="6B1C36F7" w:rsidR="000D2990" w:rsidRPr="007F0035" w:rsidRDefault="000D2990" w:rsidP="000C407F">
            <w:pPr>
              <w:spacing w:before="60" w:after="60"/>
              <w:jc w:val="center"/>
              <w:rPr>
                <w:b/>
                <w:sz w:val="28"/>
                <w:szCs w:val="28"/>
              </w:rPr>
            </w:pPr>
            <w:r w:rsidRPr="007F0035">
              <w:rPr>
                <w:b/>
                <w:sz w:val="28"/>
                <w:szCs w:val="28"/>
              </w:rPr>
              <w:t>1</w:t>
            </w:r>
            <w:r w:rsidR="00582F92" w:rsidRPr="007F0035">
              <w:rPr>
                <w:b/>
                <w:sz w:val="28"/>
                <w:szCs w:val="28"/>
              </w:rPr>
              <w:t>1</w:t>
            </w:r>
            <w:r w:rsidR="00987FBD" w:rsidRPr="007F0035">
              <w:rPr>
                <w:b/>
                <w:sz w:val="28"/>
                <w:szCs w:val="28"/>
              </w:rPr>
              <w:t>0</w:t>
            </w:r>
          </w:p>
        </w:tc>
      </w:tr>
      <w:bookmarkEnd w:id="0"/>
    </w:tbl>
    <w:p w14:paraId="354D5000" w14:textId="6AB5E3C2" w:rsidR="002F4AEB" w:rsidRPr="007F0035" w:rsidRDefault="002F4AEB" w:rsidP="000C407F">
      <w:pPr>
        <w:pStyle w:val="BodyText"/>
        <w:spacing w:before="117"/>
        <w:ind w:left="0" w:right="161"/>
        <w:jc w:val="both"/>
        <w:rPr>
          <w:strike/>
          <w:vanish/>
          <w:lang w:val="en-US"/>
        </w:rPr>
      </w:pPr>
    </w:p>
    <w:sectPr w:rsidR="002F4AEB" w:rsidRPr="007F0035" w:rsidSect="000C407F">
      <w:head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B525B" w14:textId="77777777" w:rsidR="00BE23AD" w:rsidRDefault="00BE23AD">
      <w:pPr>
        <w:spacing w:after="0" w:line="240" w:lineRule="auto"/>
      </w:pPr>
      <w:r>
        <w:separator/>
      </w:r>
    </w:p>
  </w:endnote>
  <w:endnote w:type="continuationSeparator" w:id="0">
    <w:p w14:paraId="5995C9D9" w14:textId="77777777" w:rsidR="00BE23AD" w:rsidRDefault="00BE2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5EACB" w14:textId="77777777" w:rsidR="00BE23AD" w:rsidRDefault="00BE23AD">
      <w:pPr>
        <w:spacing w:after="0" w:line="240" w:lineRule="auto"/>
      </w:pPr>
      <w:r>
        <w:separator/>
      </w:r>
    </w:p>
  </w:footnote>
  <w:footnote w:type="continuationSeparator" w:id="0">
    <w:p w14:paraId="7C8E5FE2" w14:textId="77777777" w:rsidR="00BE23AD" w:rsidRDefault="00BE2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55C39B0F" w:rsidR="004C1FDC" w:rsidRPr="000C407F" w:rsidRDefault="004C1FDC" w:rsidP="000C407F">
    <w:pPr>
      <w:pStyle w:val="Header"/>
      <w:rPr>
        <w:rFonts w:ascii="Times New Roman" w:hAnsi="Times New Roman" w:cs="Times New Roman"/>
        <w:sz w:val="28"/>
        <w:szCs w:val="28"/>
      </w:rPr>
    </w:pPr>
  </w:p>
  <w:p w14:paraId="4C207A7F" w14:textId="77777777" w:rsidR="000C407F" w:rsidRPr="000C407F" w:rsidRDefault="000C407F" w:rsidP="000C407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6CE4"/>
    <w:multiLevelType w:val="hybridMultilevel"/>
    <w:tmpl w:val="B15CBAF4"/>
    <w:lvl w:ilvl="0" w:tplc="ADB0D6D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85E3D9F"/>
    <w:multiLevelType w:val="hybridMultilevel"/>
    <w:tmpl w:val="805A75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D82317C"/>
    <w:multiLevelType w:val="multilevel"/>
    <w:tmpl w:val="19E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8E1149"/>
    <w:multiLevelType w:val="hybridMultilevel"/>
    <w:tmpl w:val="8466DA18"/>
    <w:lvl w:ilvl="0" w:tplc="EBAA5830">
      <w:start w:val="3"/>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F757BE4"/>
    <w:multiLevelType w:val="hybridMultilevel"/>
    <w:tmpl w:val="723606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131054F"/>
    <w:multiLevelType w:val="hybridMultilevel"/>
    <w:tmpl w:val="C7E65B20"/>
    <w:lvl w:ilvl="0" w:tplc="64C414CA">
      <w:start w:val="3"/>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6B65D86"/>
    <w:multiLevelType w:val="hybridMultilevel"/>
    <w:tmpl w:val="2A9297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D246A7A"/>
    <w:multiLevelType w:val="hybridMultilevel"/>
    <w:tmpl w:val="550C13C6"/>
    <w:lvl w:ilvl="0" w:tplc="5478CF88">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43E66A0"/>
    <w:multiLevelType w:val="hybridMultilevel"/>
    <w:tmpl w:val="90B862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12">
    <w:nsid w:val="38DC1AB7"/>
    <w:multiLevelType w:val="hybridMultilevel"/>
    <w:tmpl w:val="9A1495BC"/>
    <w:lvl w:ilvl="0" w:tplc="0C6CE25C">
      <w:start w:val="2"/>
      <w:numFmt w:val="bullet"/>
      <w:lvlText w:val="-"/>
      <w:lvlJc w:val="left"/>
      <w:pPr>
        <w:ind w:left="1070" w:hanging="360"/>
      </w:pPr>
      <w:rPr>
        <w:rFonts w:ascii="Times New Roman" w:eastAsiaTheme="minorHAnsi"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14">
    <w:nsid w:val="41522C86"/>
    <w:multiLevelType w:val="hybridMultilevel"/>
    <w:tmpl w:val="79FC3C2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42F57F0D"/>
    <w:multiLevelType w:val="hybridMultilevel"/>
    <w:tmpl w:val="E5DAA3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4BA54CC"/>
    <w:multiLevelType w:val="hybridMultilevel"/>
    <w:tmpl w:val="C966E5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6AE53F2"/>
    <w:multiLevelType w:val="hybridMultilevel"/>
    <w:tmpl w:val="563A68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48E95664"/>
    <w:multiLevelType w:val="hybridMultilevel"/>
    <w:tmpl w:val="E94C97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BE43B11"/>
    <w:multiLevelType w:val="hybridMultilevel"/>
    <w:tmpl w:val="2B6E8A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42A20"/>
    <w:multiLevelType w:val="hybridMultilevel"/>
    <w:tmpl w:val="AE64BF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FFF258B"/>
    <w:multiLevelType w:val="hybridMultilevel"/>
    <w:tmpl w:val="18D026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0424065"/>
    <w:multiLevelType w:val="hybridMultilevel"/>
    <w:tmpl w:val="44DCFB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8626279"/>
    <w:multiLevelType w:val="hybridMultilevel"/>
    <w:tmpl w:val="07383BDC"/>
    <w:lvl w:ilvl="0" w:tplc="1130C222">
      <w:start w:val="3"/>
      <w:numFmt w:val="bullet"/>
      <w:lvlText w:val="-"/>
      <w:lvlJc w:val="left"/>
      <w:pPr>
        <w:ind w:left="927" w:hanging="360"/>
      </w:pPr>
      <w:rPr>
        <w:rFonts w:ascii="Times New Roman" w:eastAsia="Times New Roman" w:hAnsi="Times New Roman" w:cs="Times New Roman" w:hint="default"/>
        <w:color w:val="0000FF"/>
        <w:sz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5DCE619D"/>
    <w:multiLevelType w:val="hybridMultilevel"/>
    <w:tmpl w:val="322404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6AD94D44"/>
    <w:multiLevelType w:val="hybridMultilevel"/>
    <w:tmpl w:val="DA080F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75B16072"/>
    <w:multiLevelType w:val="hybridMultilevel"/>
    <w:tmpl w:val="75A4A3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76946CE4"/>
    <w:multiLevelType w:val="hybridMultilevel"/>
    <w:tmpl w:val="508C99B6"/>
    <w:lvl w:ilvl="0" w:tplc="7B2A808E">
      <w:numFmt w:val="bullet"/>
      <w:lvlText w:val="-"/>
      <w:lvlJc w:val="left"/>
      <w:pPr>
        <w:ind w:left="927" w:hanging="360"/>
      </w:pPr>
      <w:rPr>
        <w:rFonts w:ascii="Calibri" w:eastAsiaTheme="minorHAnsi" w:hAnsi="Calibri"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792269A9"/>
    <w:multiLevelType w:val="hybridMultilevel"/>
    <w:tmpl w:val="16144112"/>
    <w:lvl w:ilvl="0" w:tplc="577CC2B4">
      <w:numFmt w:val="bullet"/>
      <w:lvlText w:val="-"/>
      <w:lvlJc w:val="left"/>
      <w:pPr>
        <w:ind w:left="927" w:hanging="360"/>
      </w:pPr>
      <w:rPr>
        <w:rFonts w:ascii="Calibri" w:eastAsiaTheme="minorHAnsi" w:hAnsi="Calibri" w:cstheme="minorBidi"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3"/>
  </w:num>
  <w:num w:numId="2">
    <w:abstractNumId w:val="11"/>
  </w:num>
  <w:num w:numId="3">
    <w:abstractNumId w:val="5"/>
  </w:num>
  <w:num w:numId="4">
    <w:abstractNumId w:val="9"/>
  </w:num>
  <w:num w:numId="5">
    <w:abstractNumId w:val="17"/>
  </w:num>
  <w:num w:numId="6">
    <w:abstractNumId w:val="6"/>
  </w:num>
  <w:num w:numId="7">
    <w:abstractNumId w:val="7"/>
  </w:num>
  <w:num w:numId="8">
    <w:abstractNumId w:val="8"/>
  </w:num>
  <w:num w:numId="9">
    <w:abstractNumId w:val="4"/>
  </w:num>
  <w:num w:numId="10">
    <w:abstractNumId w:val="16"/>
  </w:num>
  <w:num w:numId="11">
    <w:abstractNumId w:val="0"/>
  </w:num>
  <w:num w:numId="12">
    <w:abstractNumId w:val="14"/>
  </w:num>
  <w:num w:numId="13">
    <w:abstractNumId w:val="18"/>
  </w:num>
  <w:num w:numId="14">
    <w:abstractNumId w:val="19"/>
  </w:num>
  <w:num w:numId="15">
    <w:abstractNumId w:val="10"/>
  </w:num>
  <w:num w:numId="16">
    <w:abstractNumId w:val="25"/>
  </w:num>
  <w:num w:numId="17">
    <w:abstractNumId w:val="23"/>
  </w:num>
  <w:num w:numId="18">
    <w:abstractNumId w:val="15"/>
  </w:num>
  <w:num w:numId="19">
    <w:abstractNumId w:val="1"/>
  </w:num>
  <w:num w:numId="20">
    <w:abstractNumId w:val="27"/>
  </w:num>
  <w:num w:numId="21">
    <w:abstractNumId w:val="26"/>
  </w:num>
  <w:num w:numId="22">
    <w:abstractNumId w:val="21"/>
  </w:num>
  <w:num w:numId="23">
    <w:abstractNumId w:val="22"/>
  </w:num>
  <w:num w:numId="24">
    <w:abstractNumId w:val="2"/>
  </w:num>
  <w:num w:numId="25">
    <w:abstractNumId w:val="12"/>
  </w:num>
  <w:num w:numId="26">
    <w:abstractNumId w:val="3"/>
  </w:num>
  <w:num w:numId="27">
    <w:abstractNumId w:val="29"/>
  </w:num>
  <w:num w:numId="28">
    <w:abstractNumId w:val="28"/>
  </w:num>
  <w:num w:numId="29">
    <w:abstractNumId w:val="2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17010"/>
    <w:rsid w:val="000570C0"/>
    <w:rsid w:val="00063D13"/>
    <w:rsid w:val="000658D9"/>
    <w:rsid w:val="000749ED"/>
    <w:rsid w:val="000845CA"/>
    <w:rsid w:val="00094516"/>
    <w:rsid w:val="000945F0"/>
    <w:rsid w:val="000A12E0"/>
    <w:rsid w:val="000A6807"/>
    <w:rsid w:val="000B3347"/>
    <w:rsid w:val="000B4657"/>
    <w:rsid w:val="000B74D6"/>
    <w:rsid w:val="000C407F"/>
    <w:rsid w:val="000D2990"/>
    <w:rsid w:val="000D7BF7"/>
    <w:rsid w:val="00100F7A"/>
    <w:rsid w:val="00120D95"/>
    <w:rsid w:val="00122313"/>
    <w:rsid w:val="001244C8"/>
    <w:rsid w:val="00127BF0"/>
    <w:rsid w:val="001305EC"/>
    <w:rsid w:val="00135EF4"/>
    <w:rsid w:val="00137411"/>
    <w:rsid w:val="0016058F"/>
    <w:rsid w:val="001619B7"/>
    <w:rsid w:val="00196D57"/>
    <w:rsid w:val="001A309C"/>
    <w:rsid w:val="001B616E"/>
    <w:rsid w:val="001C0B5A"/>
    <w:rsid w:val="001E375A"/>
    <w:rsid w:val="001F6E69"/>
    <w:rsid w:val="00207569"/>
    <w:rsid w:val="00211114"/>
    <w:rsid w:val="002169DE"/>
    <w:rsid w:val="002318A4"/>
    <w:rsid w:val="0024008D"/>
    <w:rsid w:val="00242C21"/>
    <w:rsid w:val="002472B0"/>
    <w:rsid w:val="00250EF7"/>
    <w:rsid w:val="002544D6"/>
    <w:rsid w:val="00263934"/>
    <w:rsid w:val="00272846"/>
    <w:rsid w:val="00275B66"/>
    <w:rsid w:val="00285C99"/>
    <w:rsid w:val="00286088"/>
    <w:rsid w:val="00292A6B"/>
    <w:rsid w:val="00293C16"/>
    <w:rsid w:val="002D23AE"/>
    <w:rsid w:val="002F1202"/>
    <w:rsid w:val="002F30FC"/>
    <w:rsid w:val="002F4AEB"/>
    <w:rsid w:val="00300D3C"/>
    <w:rsid w:val="00312A97"/>
    <w:rsid w:val="00322FCA"/>
    <w:rsid w:val="00335DB6"/>
    <w:rsid w:val="00341586"/>
    <w:rsid w:val="00344389"/>
    <w:rsid w:val="003649AC"/>
    <w:rsid w:val="00367E85"/>
    <w:rsid w:val="00371D91"/>
    <w:rsid w:val="003753B5"/>
    <w:rsid w:val="003760E3"/>
    <w:rsid w:val="00376EE6"/>
    <w:rsid w:val="00386FA8"/>
    <w:rsid w:val="003A4462"/>
    <w:rsid w:val="003B5755"/>
    <w:rsid w:val="003D02E9"/>
    <w:rsid w:val="003E0384"/>
    <w:rsid w:val="003E3443"/>
    <w:rsid w:val="003F743F"/>
    <w:rsid w:val="004115D1"/>
    <w:rsid w:val="00415AE4"/>
    <w:rsid w:val="00441F56"/>
    <w:rsid w:val="00444C6C"/>
    <w:rsid w:val="004577FB"/>
    <w:rsid w:val="00476A3E"/>
    <w:rsid w:val="004774CC"/>
    <w:rsid w:val="00480071"/>
    <w:rsid w:val="004812F7"/>
    <w:rsid w:val="0048342C"/>
    <w:rsid w:val="0048537C"/>
    <w:rsid w:val="00486003"/>
    <w:rsid w:val="004A17C0"/>
    <w:rsid w:val="004A2247"/>
    <w:rsid w:val="004B4C46"/>
    <w:rsid w:val="004C1FDC"/>
    <w:rsid w:val="004D27D9"/>
    <w:rsid w:val="004E0C96"/>
    <w:rsid w:val="004E1510"/>
    <w:rsid w:val="005069C6"/>
    <w:rsid w:val="00510783"/>
    <w:rsid w:val="00520AFA"/>
    <w:rsid w:val="005272C2"/>
    <w:rsid w:val="00530657"/>
    <w:rsid w:val="0053448A"/>
    <w:rsid w:val="00545F9B"/>
    <w:rsid w:val="00547484"/>
    <w:rsid w:val="00551B7D"/>
    <w:rsid w:val="00565724"/>
    <w:rsid w:val="0057201B"/>
    <w:rsid w:val="00574344"/>
    <w:rsid w:val="005771E1"/>
    <w:rsid w:val="00580F8A"/>
    <w:rsid w:val="00582F92"/>
    <w:rsid w:val="005928FC"/>
    <w:rsid w:val="005A4859"/>
    <w:rsid w:val="005A4D51"/>
    <w:rsid w:val="005D1F27"/>
    <w:rsid w:val="005D43AF"/>
    <w:rsid w:val="005D72AC"/>
    <w:rsid w:val="005F1DD7"/>
    <w:rsid w:val="00600586"/>
    <w:rsid w:val="00614D0D"/>
    <w:rsid w:val="00616600"/>
    <w:rsid w:val="00622D1E"/>
    <w:rsid w:val="006278A4"/>
    <w:rsid w:val="00636EEF"/>
    <w:rsid w:val="006371C1"/>
    <w:rsid w:val="00637C20"/>
    <w:rsid w:val="00644BB4"/>
    <w:rsid w:val="00660C3B"/>
    <w:rsid w:val="00670892"/>
    <w:rsid w:val="00671756"/>
    <w:rsid w:val="00681C6D"/>
    <w:rsid w:val="006859FA"/>
    <w:rsid w:val="0069519F"/>
    <w:rsid w:val="006A4516"/>
    <w:rsid w:val="006A4F3C"/>
    <w:rsid w:val="006A5939"/>
    <w:rsid w:val="006A594E"/>
    <w:rsid w:val="006B58A9"/>
    <w:rsid w:val="006B6E3A"/>
    <w:rsid w:val="006C7CAA"/>
    <w:rsid w:val="006E17D0"/>
    <w:rsid w:val="006E4FFE"/>
    <w:rsid w:val="006F0EE9"/>
    <w:rsid w:val="006F207C"/>
    <w:rsid w:val="006F6554"/>
    <w:rsid w:val="007038B2"/>
    <w:rsid w:val="00704727"/>
    <w:rsid w:val="00705BAF"/>
    <w:rsid w:val="007274E0"/>
    <w:rsid w:val="007309E1"/>
    <w:rsid w:val="007462C1"/>
    <w:rsid w:val="00747F68"/>
    <w:rsid w:val="0076072C"/>
    <w:rsid w:val="00771322"/>
    <w:rsid w:val="00797F0D"/>
    <w:rsid w:val="007B4D7B"/>
    <w:rsid w:val="007B5E74"/>
    <w:rsid w:val="007B6D72"/>
    <w:rsid w:val="007C1680"/>
    <w:rsid w:val="007E2929"/>
    <w:rsid w:val="007F0035"/>
    <w:rsid w:val="0080514A"/>
    <w:rsid w:val="00812B7D"/>
    <w:rsid w:val="00820C19"/>
    <w:rsid w:val="008233F1"/>
    <w:rsid w:val="008322F5"/>
    <w:rsid w:val="0083379A"/>
    <w:rsid w:val="0083380A"/>
    <w:rsid w:val="00847CF2"/>
    <w:rsid w:val="008509E7"/>
    <w:rsid w:val="00850B7B"/>
    <w:rsid w:val="00866F05"/>
    <w:rsid w:val="00871852"/>
    <w:rsid w:val="00874A8F"/>
    <w:rsid w:val="00877940"/>
    <w:rsid w:val="00890C71"/>
    <w:rsid w:val="008A1854"/>
    <w:rsid w:val="008A6D79"/>
    <w:rsid w:val="008B2453"/>
    <w:rsid w:val="008D703F"/>
    <w:rsid w:val="008E2B7E"/>
    <w:rsid w:val="008E7569"/>
    <w:rsid w:val="008F5608"/>
    <w:rsid w:val="00900CC3"/>
    <w:rsid w:val="009140E7"/>
    <w:rsid w:val="00925DC1"/>
    <w:rsid w:val="009277C2"/>
    <w:rsid w:val="00933DB6"/>
    <w:rsid w:val="00934390"/>
    <w:rsid w:val="00954CB1"/>
    <w:rsid w:val="00955233"/>
    <w:rsid w:val="0095590A"/>
    <w:rsid w:val="0096386D"/>
    <w:rsid w:val="009667EF"/>
    <w:rsid w:val="00975FAE"/>
    <w:rsid w:val="00981E27"/>
    <w:rsid w:val="00984888"/>
    <w:rsid w:val="00987684"/>
    <w:rsid w:val="00987FBD"/>
    <w:rsid w:val="009A501C"/>
    <w:rsid w:val="009B0502"/>
    <w:rsid w:val="009C5090"/>
    <w:rsid w:val="009C6ACE"/>
    <w:rsid w:val="009F247A"/>
    <w:rsid w:val="009F7A28"/>
    <w:rsid w:val="00A13A58"/>
    <w:rsid w:val="00A47CA9"/>
    <w:rsid w:val="00A55FF8"/>
    <w:rsid w:val="00A56F52"/>
    <w:rsid w:val="00A86413"/>
    <w:rsid w:val="00A93D42"/>
    <w:rsid w:val="00AA4432"/>
    <w:rsid w:val="00AE7839"/>
    <w:rsid w:val="00AF7988"/>
    <w:rsid w:val="00B04B7F"/>
    <w:rsid w:val="00B11C9E"/>
    <w:rsid w:val="00B211FF"/>
    <w:rsid w:val="00B21504"/>
    <w:rsid w:val="00B23931"/>
    <w:rsid w:val="00B25B3D"/>
    <w:rsid w:val="00B27206"/>
    <w:rsid w:val="00B3365E"/>
    <w:rsid w:val="00B50898"/>
    <w:rsid w:val="00B53FAE"/>
    <w:rsid w:val="00B76E65"/>
    <w:rsid w:val="00B80BC2"/>
    <w:rsid w:val="00B840BB"/>
    <w:rsid w:val="00B93495"/>
    <w:rsid w:val="00B96098"/>
    <w:rsid w:val="00BA0A82"/>
    <w:rsid w:val="00BA2316"/>
    <w:rsid w:val="00BA3DB1"/>
    <w:rsid w:val="00BB15D9"/>
    <w:rsid w:val="00BC17F7"/>
    <w:rsid w:val="00BC210D"/>
    <w:rsid w:val="00BC3025"/>
    <w:rsid w:val="00BD1EB5"/>
    <w:rsid w:val="00BE23AD"/>
    <w:rsid w:val="00BF3911"/>
    <w:rsid w:val="00C14EB8"/>
    <w:rsid w:val="00C17E0E"/>
    <w:rsid w:val="00C255D0"/>
    <w:rsid w:val="00C35101"/>
    <w:rsid w:val="00C358FD"/>
    <w:rsid w:val="00C40BCC"/>
    <w:rsid w:val="00C540EE"/>
    <w:rsid w:val="00C63FA8"/>
    <w:rsid w:val="00C6703C"/>
    <w:rsid w:val="00C7032D"/>
    <w:rsid w:val="00C718BE"/>
    <w:rsid w:val="00C739D0"/>
    <w:rsid w:val="00C81E87"/>
    <w:rsid w:val="00C82436"/>
    <w:rsid w:val="00C84CBA"/>
    <w:rsid w:val="00C87805"/>
    <w:rsid w:val="00C90202"/>
    <w:rsid w:val="00C904BC"/>
    <w:rsid w:val="00C943BD"/>
    <w:rsid w:val="00C96395"/>
    <w:rsid w:val="00CA3A5D"/>
    <w:rsid w:val="00CE4947"/>
    <w:rsid w:val="00CF2573"/>
    <w:rsid w:val="00D13128"/>
    <w:rsid w:val="00D35FBF"/>
    <w:rsid w:val="00D448B6"/>
    <w:rsid w:val="00D453A5"/>
    <w:rsid w:val="00D60592"/>
    <w:rsid w:val="00D626D3"/>
    <w:rsid w:val="00D62EBA"/>
    <w:rsid w:val="00D67C4F"/>
    <w:rsid w:val="00D70FAC"/>
    <w:rsid w:val="00D73119"/>
    <w:rsid w:val="00D773DA"/>
    <w:rsid w:val="00D85C18"/>
    <w:rsid w:val="00DA5A1F"/>
    <w:rsid w:val="00DA7654"/>
    <w:rsid w:val="00DD1C8B"/>
    <w:rsid w:val="00DD4739"/>
    <w:rsid w:val="00DD4895"/>
    <w:rsid w:val="00DE47DB"/>
    <w:rsid w:val="00DE4A66"/>
    <w:rsid w:val="00DE78AE"/>
    <w:rsid w:val="00E00E22"/>
    <w:rsid w:val="00E05C99"/>
    <w:rsid w:val="00E2564D"/>
    <w:rsid w:val="00E44CBA"/>
    <w:rsid w:val="00E5015F"/>
    <w:rsid w:val="00E519EC"/>
    <w:rsid w:val="00E561A9"/>
    <w:rsid w:val="00E62751"/>
    <w:rsid w:val="00E62CF9"/>
    <w:rsid w:val="00E7243E"/>
    <w:rsid w:val="00E76D1F"/>
    <w:rsid w:val="00E82310"/>
    <w:rsid w:val="00E926D2"/>
    <w:rsid w:val="00EA20F5"/>
    <w:rsid w:val="00EA35D9"/>
    <w:rsid w:val="00EB19CA"/>
    <w:rsid w:val="00EC130A"/>
    <w:rsid w:val="00EF686A"/>
    <w:rsid w:val="00F50B72"/>
    <w:rsid w:val="00F5498E"/>
    <w:rsid w:val="00F550A9"/>
    <w:rsid w:val="00F633F5"/>
    <w:rsid w:val="00F74E5C"/>
    <w:rsid w:val="00F75EA2"/>
    <w:rsid w:val="00F91D0D"/>
    <w:rsid w:val="00F96F5F"/>
    <w:rsid w:val="00FA1C8E"/>
    <w:rsid w:val="00FB5D49"/>
    <w:rsid w:val="00FC0F77"/>
    <w:rsid w:val="00FC20CA"/>
    <w:rsid w:val="00FD0256"/>
    <w:rsid w:val="00FD47B4"/>
    <w:rsid w:val="00FD62F1"/>
    <w:rsid w:val="00FD6410"/>
    <w:rsid w:val="00FE2656"/>
    <w:rsid w:val="00FE5B21"/>
    <w:rsid w:val="00FE621E"/>
    <w:rsid w:val="00FF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EC"/>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7274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7274E0"/>
    <w:rPr>
      <w:rFonts w:asciiTheme="majorHAnsi" w:eastAsiaTheme="majorEastAsia" w:hAnsiTheme="majorHAnsi" w:cstheme="majorBidi"/>
      <w:b/>
      <w:bCs/>
      <w:color w:val="4F81BD" w:themeColor="accent1"/>
      <w:sz w:val="26"/>
      <w:szCs w:val="26"/>
    </w:rPr>
  </w:style>
  <w:style w:type="paragraph" w:styleId="NormalWeb">
    <w:name w:val="Normal (Web)"/>
    <w:basedOn w:val="Normal"/>
    <w:link w:val="NormalWebChar"/>
    <w:uiPriority w:val="99"/>
    <w:rsid w:val="006A4F3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6A4F3C"/>
    <w:rPr>
      <w:rFonts w:ascii="Arial Unicode MS" w:eastAsia="Arial Unicode MS" w:hAnsi="Arial Unicode MS" w:cs="Arial Unicode MS"/>
      <w:sz w:val="24"/>
      <w:szCs w:val="24"/>
    </w:rPr>
  </w:style>
  <w:style w:type="character" w:styleId="Emphasis">
    <w:name w:val="Emphasis"/>
    <w:uiPriority w:val="20"/>
    <w:qFormat/>
    <w:rsid w:val="00BA0A82"/>
    <w:rPr>
      <w:i/>
      <w:iCs/>
    </w:rPr>
  </w:style>
  <w:style w:type="character" w:styleId="Strong">
    <w:name w:val="Strong"/>
    <w:uiPriority w:val="22"/>
    <w:qFormat/>
    <w:rsid w:val="004E0C96"/>
    <w:rPr>
      <w:b/>
      <w:bCs/>
    </w:rPr>
  </w:style>
  <w:style w:type="paragraph" w:styleId="BodyTextIndent2">
    <w:name w:val="Body Text Indent 2"/>
    <w:basedOn w:val="Normal"/>
    <w:link w:val="BodyTextIndent2Char"/>
    <w:uiPriority w:val="99"/>
    <w:semiHidden/>
    <w:unhideWhenUsed/>
    <w:rsid w:val="00AA4432"/>
    <w:pPr>
      <w:spacing w:after="120" w:line="480" w:lineRule="auto"/>
      <w:ind w:left="360"/>
    </w:pPr>
  </w:style>
  <w:style w:type="character" w:customStyle="1" w:styleId="BodyTextIndent2Char">
    <w:name w:val="Body Text Indent 2 Char"/>
    <w:basedOn w:val="DefaultParagraphFont"/>
    <w:link w:val="BodyTextIndent2"/>
    <w:uiPriority w:val="99"/>
    <w:semiHidden/>
    <w:rsid w:val="00AA4432"/>
  </w:style>
  <w:style w:type="character" w:styleId="Hyperlink">
    <w:name w:val="Hyperlink"/>
    <w:rsid w:val="00AA4432"/>
    <w:rPr>
      <w:color w:val="0000FF"/>
      <w:u w:val="single"/>
    </w:rPr>
  </w:style>
  <w:style w:type="character" w:customStyle="1" w:styleId="fontstyle01">
    <w:name w:val="fontstyle01"/>
    <w:basedOn w:val="DefaultParagraphFont"/>
    <w:rsid w:val="00335DB6"/>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335DB6"/>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33DB6"/>
    <w:rPr>
      <w:rFonts w:ascii="Calibri" w:hAnsi="Calibri" w:cs="Calibri" w:hint="default"/>
      <w:b w:val="0"/>
      <w:bCs w:val="0"/>
      <w:i w:val="0"/>
      <w:iCs w:val="0"/>
      <w:color w:val="000000"/>
      <w:sz w:val="22"/>
      <w:szCs w:val="22"/>
    </w:rPr>
  </w:style>
  <w:style w:type="paragraph" w:styleId="BalloonText">
    <w:name w:val="Balloon Text"/>
    <w:basedOn w:val="Normal"/>
    <w:link w:val="BalloonTextChar"/>
    <w:uiPriority w:val="99"/>
    <w:semiHidden/>
    <w:unhideWhenUsed/>
    <w:rsid w:val="00376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0E3"/>
    <w:rPr>
      <w:rFonts w:ascii="Tahoma" w:hAnsi="Tahoma" w:cs="Tahoma"/>
      <w:sz w:val="16"/>
      <w:szCs w:val="16"/>
    </w:rPr>
  </w:style>
  <w:style w:type="paragraph" w:customStyle="1" w:styleId="CharCharCharCharCharCharChar">
    <w:name w:val="Char Char Char Char Char Char Char"/>
    <w:autoRedefine/>
    <w:rsid w:val="00530657"/>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EC"/>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7274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7274E0"/>
    <w:rPr>
      <w:rFonts w:asciiTheme="majorHAnsi" w:eastAsiaTheme="majorEastAsia" w:hAnsiTheme="majorHAnsi" w:cstheme="majorBidi"/>
      <w:b/>
      <w:bCs/>
      <w:color w:val="4F81BD" w:themeColor="accent1"/>
      <w:sz w:val="26"/>
      <w:szCs w:val="26"/>
    </w:rPr>
  </w:style>
  <w:style w:type="paragraph" w:styleId="NormalWeb">
    <w:name w:val="Normal (Web)"/>
    <w:basedOn w:val="Normal"/>
    <w:link w:val="NormalWebChar"/>
    <w:uiPriority w:val="99"/>
    <w:rsid w:val="006A4F3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6A4F3C"/>
    <w:rPr>
      <w:rFonts w:ascii="Arial Unicode MS" w:eastAsia="Arial Unicode MS" w:hAnsi="Arial Unicode MS" w:cs="Arial Unicode MS"/>
      <w:sz w:val="24"/>
      <w:szCs w:val="24"/>
    </w:rPr>
  </w:style>
  <w:style w:type="character" w:styleId="Emphasis">
    <w:name w:val="Emphasis"/>
    <w:uiPriority w:val="20"/>
    <w:qFormat/>
    <w:rsid w:val="00BA0A82"/>
    <w:rPr>
      <w:i/>
      <w:iCs/>
    </w:rPr>
  </w:style>
  <w:style w:type="character" w:styleId="Strong">
    <w:name w:val="Strong"/>
    <w:uiPriority w:val="22"/>
    <w:qFormat/>
    <w:rsid w:val="004E0C96"/>
    <w:rPr>
      <w:b/>
      <w:bCs/>
    </w:rPr>
  </w:style>
  <w:style w:type="paragraph" w:styleId="BodyTextIndent2">
    <w:name w:val="Body Text Indent 2"/>
    <w:basedOn w:val="Normal"/>
    <w:link w:val="BodyTextIndent2Char"/>
    <w:uiPriority w:val="99"/>
    <w:semiHidden/>
    <w:unhideWhenUsed/>
    <w:rsid w:val="00AA4432"/>
    <w:pPr>
      <w:spacing w:after="120" w:line="480" w:lineRule="auto"/>
      <w:ind w:left="360"/>
    </w:pPr>
  </w:style>
  <w:style w:type="character" w:customStyle="1" w:styleId="BodyTextIndent2Char">
    <w:name w:val="Body Text Indent 2 Char"/>
    <w:basedOn w:val="DefaultParagraphFont"/>
    <w:link w:val="BodyTextIndent2"/>
    <w:uiPriority w:val="99"/>
    <w:semiHidden/>
    <w:rsid w:val="00AA4432"/>
  </w:style>
  <w:style w:type="character" w:styleId="Hyperlink">
    <w:name w:val="Hyperlink"/>
    <w:rsid w:val="00AA4432"/>
    <w:rPr>
      <w:color w:val="0000FF"/>
      <w:u w:val="single"/>
    </w:rPr>
  </w:style>
  <w:style w:type="character" w:customStyle="1" w:styleId="fontstyle01">
    <w:name w:val="fontstyle01"/>
    <w:basedOn w:val="DefaultParagraphFont"/>
    <w:rsid w:val="00335DB6"/>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335DB6"/>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33DB6"/>
    <w:rPr>
      <w:rFonts w:ascii="Calibri" w:hAnsi="Calibri" w:cs="Calibri" w:hint="default"/>
      <w:b w:val="0"/>
      <w:bCs w:val="0"/>
      <w:i w:val="0"/>
      <w:iCs w:val="0"/>
      <w:color w:val="000000"/>
      <w:sz w:val="22"/>
      <w:szCs w:val="22"/>
    </w:rPr>
  </w:style>
  <w:style w:type="paragraph" w:styleId="BalloonText">
    <w:name w:val="Balloon Text"/>
    <w:basedOn w:val="Normal"/>
    <w:link w:val="BalloonTextChar"/>
    <w:uiPriority w:val="99"/>
    <w:semiHidden/>
    <w:unhideWhenUsed/>
    <w:rsid w:val="00376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0E3"/>
    <w:rPr>
      <w:rFonts w:ascii="Tahoma" w:hAnsi="Tahoma" w:cs="Tahoma"/>
      <w:sz w:val="16"/>
      <w:szCs w:val="16"/>
    </w:rPr>
  </w:style>
  <w:style w:type="paragraph" w:customStyle="1" w:styleId="CharCharCharCharCharCharChar">
    <w:name w:val="Char Char Char Char Char Char Char"/>
    <w:autoRedefine/>
    <w:rsid w:val="00530657"/>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7625">
      <w:bodyDiv w:val="1"/>
      <w:marLeft w:val="0"/>
      <w:marRight w:val="0"/>
      <w:marTop w:val="0"/>
      <w:marBottom w:val="0"/>
      <w:divBdr>
        <w:top w:val="none" w:sz="0" w:space="0" w:color="auto"/>
        <w:left w:val="none" w:sz="0" w:space="0" w:color="auto"/>
        <w:bottom w:val="none" w:sz="0" w:space="0" w:color="auto"/>
        <w:right w:val="none" w:sz="0" w:space="0" w:color="auto"/>
      </w:divBdr>
    </w:div>
    <w:div w:id="91825246">
      <w:bodyDiv w:val="1"/>
      <w:marLeft w:val="0"/>
      <w:marRight w:val="0"/>
      <w:marTop w:val="0"/>
      <w:marBottom w:val="0"/>
      <w:divBdr>
        <w:top w:val="none" w:sz="0" w:space="0" w:color="auto"/>
        <w:left w:val="none" w:sz="0" w:space="0" w:color="auto"/>
        <w:bottom w:val="none" w:sz="0" w:space="0" w:color="auto"/>
        <w:right w:val="none" w:sz="0" w:space="0" w:color="auto"/>
      </w:divBdr>
    </w:div>
    <w:div w:id="196432198">
      <w:bodyDiv w:val="1"/>
      <w:marLeft w:val="0"/>
      <w:marRight w:val="0"/>
      <w:marTop w:val="0"/>
      <w:marBottom w:val="0"/>
      <w:divBdr>
        <w:top w:val="none" w:sz="0" w:space="0" w:color="auto"/>
        <w:left w:val="none" w:sz="0" w:space="0" w:color="auto"/>
        <w:bottom w:val="none" w:sz="0" w:space="0" w:color="auto"/>
        <w:right w:val="none" w:sz="0" w:space="0" w:color="auto"/>
      </w:divBdr>
    </w:div>
    <w:div w:id="242376111">
      <w:bodyDiv w:val="1"/>
      <w:marLeft w:val="0"/>
      <w:marRight w:val="0"/>
      <w:marTop w:val="0"/>
      <w:marBottom w:val="0"/>
      <w:divBdr>
        <w:top w:val="none" w:sz="0" w:space="0" w:color="auto"/>
        <w:left w:val="none" w:sz="0" w:space="0" w:color="auto"/>
        <w:bottom w:val="none" w:sz="0" w:space="0" w:color="auto"/>
        <w:right w:val="none" w:sz="0" w:space="0" w:color="auto"/>
      </w:divBdr>
    </w:div>
    <w:div w:id="244925039">
      <w:bodyDiv w:val="1"/>
      <w:marLeft w:val="0"/>
      <w:marRight w:val="0"/>
      <w:marTop w:val="0"/>
      <w:marBottom w:val="0"/>
      <w:divBdr>
        <w:top w:val="none" w:sz="0" w:space="0" w:color="auto"/>
        <w:left w:val="none" w:sz="0" w:space="0" w:color="auto"/>
        <w:bottom w:val="none" w:sz="0" w:space="0" w:color="auto"/>
        <w:right w:val="none" w:sz="0" w:space="0" w:color="auto"/>
      </w:divBdr>
    </w:div>
    <w:div w:id="321013049">
      <w:bodyDiv w:val="1"/>
      <w:marLeft w:val="0"/>
      <w:marRight w:val="0"/>
      <w:marTop w:val="0"/>
      <w:marBottom w:val="0"/>
      <w:divBdr>
        <w:top w:val="none" w:sz="0" w:space="0" w:color="auto"/>
        <w:left w:val="none" w:sz="0" w:space="0" w:color="auto"/>
        <w:bottom w:val="none" w:sz="0" w:space="0" w:color="auto"/>
        <w:right w:val="none" w:sz="0" w:space="0" w:color="auto"/>
      </w:divBdr>
    </w:div>
    <w:div w:id="480970136">
      <w:bodyDiv w:val="1"/>
      <w:marLeft w:val="0"/>
      <w:marRight w:val="0"/>
      <w:marTop w:val="0"/>
      <w:marBottom w:val="0"/>
      <w:divBdr>
        <w:top w:val="none" w:sz="0" w:space="0" w:color="auto"/>
        <w:left w:val="none" w:sz="0" w:space="0" w:color="auto"/>
        <w:bottom w:val="none" w:sz="0" w:space="0" w:color="auto"/>
        <w:right w:val="none" w:sz="0" w:space="0" w:color="auto"/>
      </w:divBdr>
    </w:div>
    <w:div w:id="546333419">
      <w:bodyDiv w:val="1"/>
      <w:marLeft w:val="0"/>
      <w:marRight w:val="0"/>
      <w:marTop w:val="0"/>
      <w:marBottom w:val="0"/>
      <w:divBdr>
        <w:top w:val="none" w:sz="0" w:space="0" w:color="auto"/>
        <w:left w:val="none" w:sz="0" w:space="0" w:color="auto"/>
        <w:bottom w:val="none" w:sz="0" w:space="0" w:color="auto"/>
        <w:right w:val="none" w:sz="0" w:space="0" w:color="auto"/>
      </w:divBdr>
    </w:div>
    <w:div w:id="692609520">
      <w:bodyDiv w:val="1"/>
      <w:marLeft w:val="0"/>
      <w:marRight w:val="0"/>
      <w:marTop w:val="0"/>
      <w:marBottom w:val="0"/>
      <w:divBdr>
        <w:top w:val="none" w:sz="0" w:space="0" w:color="auto"/>
        <w:left w:val="none" w:sz="0" w:space="0" w:color="auto"/>
        <w:bottom w:val="none" w:sz="0" w:space="0" w:color="auto"/>
        <w:right w:val="none" w:sz="0" w:space="0" w:color="auto"/>
      </w:divBdr>
    </w:div>
    <w:div w:id="848518909">
      <w:bodyDiv w:val="1"/>
      <w:marLeft w:val="0"/>
      <w:marRight w:val="0"/>
      <w:marTop w:val="0"/>
      <w:marBottom w:val="0"/>
      <w:divBdr>
        <w:top w:val="none" w:sz="0" w:space="0" w:color="auto"/>
        <w:left w:val="none" w:sz="0" w:space="0" w:color="auto"/>
        <w:bottom w:val="none" w:sz="0" w:space="0" w:color="auto"/>
        <w:right w:val="none" w:sz="0" w:space="0" w:color="auto"/>
      </w:divBdr>
    </w:div>
    <w:div w:id="874776093">
      <w:bodyDiv w:val="1"/>
      <w:marLeft w:val="0"/>
      <w:marRight w:val="0"/>
      <w:marTop w:val="0"/>
      <w:marBottom w:val="0"/>
      <w:divBdr>
        <w:top w:val="none" w:sz="0" w:space="0" w:color="auto"/>
        <w:left w:val="none" w:sz="0" w:space="0" w:color="auto"/>
        <w:bottom w:val="none" w:sz="0" w:space="0" w:color="auto"/>
        <w:right w:val="none" w:sz="0" w:space="0" w:color="auto"/>
      </w:divBdr>
    </w:div>
    <w:div w:id="1036350116">
      <w:bodyDiv w:val="1"/>
      <w:marLeft w:val="0"/>
      <w:marRight w:val="0"/>
      <w:marTop w:val="0"/>
      <w:marBottom w:val="0"/>
      <w:divBdr>
        <w:top w:val="none" w:sz="0" w:space="0" w:color="auto"/>
        <w:left w:val="none" w:sz="0" w:space="0" w:color="auto"/>
        <w:bottom w:val="none" w:sz="0" w:space="0" w:color="auto"/>
        <w:right w:val="none" w:sz="0" w:space="0" w:color="auto"/>
      </w:divBdr>
    </w:div>
    <w:div w:id="1109469872">
      <w:bodyDiv w:val="1"/>
      <w:marLeft w:val="0"/>
      <w:marRight w:val="0"/>
      <w:marTop w:val="0"/>
      <w:marBottom w:val="0"/>
      <w:divBdr>
        <w:top w:val="none" w:sz="0" w:space="0" w:color="auto"/>
        <w:left w:val="none" w:sz="0" w:space="0" w:color="auto"/>
        <w:bottom w:val="none" w:sz="0" w:space="0" w:color="auto"/>
        <w:right w:val="none" w:sz="0" w:space="0" w:color="auto"/>
      </w:divBdr>
    </w:div>
    <w:div w:id="1330209372">
      <w:bodyDiv w:val="1"/>
      <w:marLeft w:val="0"/>
      <w:marRight w:val="0"/>
      <w:marTop w:val="0"/>
      <w:marBottom w:val="0"/>
      <w:divBdr>
        <w:top w:val="none" w:sz="0" w:space="0" w:color="auto"/>
        <w:left w:val="none" w:sz="0" w:space="0" w:color="auto"/>
        <w:bottom w:val="none" w:sz="0" w:space="0" w:color="auto"/>
        <w:right w:val="none" w:sz="0" w:space="0" w:color="auto"/>
      </w:divBdr>
    </w:div>
    <w:div w:id="1420907470">
      <w:bodyDiv w:val="1"/>
      <w:marLeft w:val="0"/>
      <w:marRight w:val="0"/>
      <w:marTop w:val="0"/>
      <w:marBottom w:val="0"/>
      <w:divBdr>
        <w:top w:val="none" w:sz="0" w:space="0" w:color="auto"/>
        <w:left w:val="none" w:sz="0" w:space="0" w:color="auto"/>
        <w:bottom w:val="none" w:sz="0" w:space="0" w:color="auto"/>
        <w:right w:val="none" w:sz="0" w:space="0" w:color="auto"/>
      </w:divBdr>
    </w:div>
    <w:div w:id="1484740529">
      <w:bodyDiv w:val="1"/>
      <w:marLeft w:val="0"/>
      <w:marRight w:val="0"/>
      <w:marTop w:val="0"/>
      <w:marBottom w:val="0"/>
      <w:divBdr>
        <w:top w:val="none" w:sz="0" w:space="0" w:color="auto"/>
        <w:left w:val="none" w:sz="0" w:space="0" w:color="auto"/>
        <w:bottom w:val="none" w:sz="0" w:space="0" w:color="auto"/>
        <w:right w:val="none" w:sz="0" w:space="0" w:color="auto"/>
      </w:divBdr>
    </w:div>
    <w:div w:id="1533151541">
      <w:bodyDiv w:val="1"/>
      <w:marLeft w:val="0"/>
      <w:marRight w:val="0"/>
      <w:marTop w:val="0"/>
      <w:marBottom w:val="0"/>
      <w:divBdr>
        <w:top w:val="none" w:sz="0" w:space="0" w:color="auto"/>
        <w:left w:val="none" w:sz="0" w:space="0" w:color="auto"/>
        <w:bottom w:val="none" w:sz="0" w:space="0" w:color="auto"/>
        <w:right w:val="none" w:sz="0" w:space="0" w:color="auto"/>
      </w:divBdr>
    </w:div>
    <w:div w:id="1913154053">
      <w:bodyDiv w:val="1"/>
      <w:marLeft w:val="0"/>
      <w:marRight w:val="0"/>
      <w:marTop w:val="0"/>
      <w:marBottom w:val="0"/>
      <w:divBdr>
        <w:top w:val="none" w:sz="0" w:space="0" w:color="auto"/>
        <w:left w:val="none" w:sz="0" w:space="0" w:color="auto"/>
        <w:bottom w:val="none" w:sz="0" w:space="0" w:color="auto"/>
        <w:right w:val="none" w:sz="0" w:space="0" w:color="auto"/>
      </w:divBdr>
    </w:div>
    <w:div w:id="200042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amnangcaytrong.com/cam-nang-phan-bon-n62.html"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4BA87-BC3E-4EEB-9F40-315C08475B14}"/>
</file>

<file path=customXml/itemProps2.xml><?xml version="1.0" encoding="utf-8"?>
<ds:datastoreItem xmlns:ds="http://schemas.openxmlformats.org/officeDocument/2006/customXml" ds:itemID="{1449451F-DA04-432C-93F0-D1526EFFF5E5}"/>
</file>

<file path=customXml/itemProps3.xml><?xml version="1.0" encoding="utf-8"?>
<ds:datastoreItem xmlns:ds="http://schemas.openxmlformats.org/officeDocument/2006/customXml" ds:itemID="{FE1C8F50-9A8F-4EC1-B0BD-5D988B0AF4B8}"/>
</file>

<file path=customXml/itemProps4.xml><?xml version="1.0" encoding="utf-8"?>
<ds:datastoreItem xmlns:ds="http://schemas.openxmlformats.org/officeDocument/2006/customXml" ds:itemID="{7E39AB4B-AC3E-4F37-B0AC-48B2FD40428A}"/>
</file>

<file path=docProps/app.xml><?xml version="1.0" encoding="utf-8"?>
<Properties xmlns="http://schemas.openxmlformats.org/officeDocument/2006/extended-properties" xmlns:vt="http://schemas.openxmlformats.org/officeDocument/2006/docPropsVTypes">
  <Template>Normal</Template>
  <TotalTime>866</TotalTime>
  <Pages>1</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144</cp:revision>
  <cp:lastPrinted>2025-01-20T07:58:00Z</cp:lastPrinted>
  <dcterms:created xsi:type="dcterms:W3CDTF">2024-12-23T03:37:00Z</dcterms:created>
  <dcterms:modified xsi:type="dcterms:W3CDTF">2025-06-20T03:10:00Z</dcterms:modified>
</cp:coreProperties>
</file>