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A181E" w14:textId="7286F43F" w:rsidR="005E4786" w:rsidRPr="00D21B13" w:rsidRDefault="0053057B" w:rsidP="00546266">
      <w:pPr>
        <w:keepNext/>
        <w:keepLines/>
        <w:jc w:val="center"/>
        <w:outlineLvl w:val="0"/>
        <w:rPr>
          <w:rFonts w:eastAsia="Calibri"/>
          <w:b/>
          <w:bCs/>
          <w:sz w:val="28"/>
          <w:szCs w:val="28"/>
        </w:rPr>
      </w:pPr>
      <w:bookmarkStart w:id="0" w:name="_GoBack"/>
      <w:r w:rsidRPr="00D21B13">
        <w:rPr>
          <w:b/>
          <w:spacing w:val="-2"/>
          <w:sz w:val="28"/>
          <w:szCs w:val="28"/>
          <w:lang w:val="vi-VN"/>
        </w:rPr>
        <w:t xml:space="preserve">Quy trình 35: </w:t>
      </w:r>
      <w:r w:rsidRPr="00D21B13">
        <w:rPr>
          <w:rFonts w:eastAsia="Calibri"/>
          <w:b/>
          <w:bCs/>
          <w:sz w:val="28"/>
          <w:szCs w:val="28"/>
          <w:lang w:val="vi-VN"/>
        </w:rPr>
        <w:t>Quy trình sản xuất cây</w:t>
      </w:r>
      <w:r w:rsidRPr="00D21B13">
        <w:rPr>
          <w:rFonts w:eastAsia="Calibri"/>
          <w:b/>
          <w:bCs/>
          <w:sz w:val="28"/>
          <w:szCs w:val="28"/>
        </w:rPr>
        <w:t xml:space="preserve"> đào tiên</w:t>
      </w:r>
    </w:p>
    <w:p w14:paraId="754C0A24" w14:textId="3ECAEB5F" w:rsidR="005E4786" w:rsidRPr="00D21B13" w:rsidRDefault="008A3164" w:rsidP="00546266">
      <w:pPr>
        <w:keepNext/>
        <w:keepLines/>
        <w:jc w:val="center"/>
        <w:outlineLvl w:val="0"/>
        <w:rPr>
          <w:rFonts w:eastAsia="Calibri"/>
          <w:bCs/>
          <w:sz w:val="28"/>
          <w:szCs w:val="28"/>
        </w:rPr>
      </w:pPr>
      <w:r w:rsidRPr="00D21B13">
        <w:rPr>
          <w:rFonts w:eastAsia="Calibri"/>
          <w:bCs/>
          <w:sz w:val="28"/>
          <w:szCs w:val="28"/>
        </w:rPr>
        <w:t>(</w:t>
      </w:r>
      <w:r w:rsidRPr="00D21B13">
        <w:rPr>
          <w:i/>
          <w:iCs/>
          <w:sz w:val="28"/>
          <w:szCs w:val="28"/>
        </w:rPr>
        <w:t>Crescentia cujete</w:t>
      </w:r>
      <w:r w:rsidRPr="00D21B13">
        <w:rPr>
          <w:rFonts w:eastAsia="Calibri"/>
          <w:bCs/>
          <w:sz w:val="28"/>
          <w:szCs w:val="28"/>
        </w:rPr>
        <w:t>)</w:t>
      </w:r>
    </w:p>
    <w:p w14:paraId="3F3CE611" w14:textId="77777777" w:rsidR="008A3164" w:rsidRPr="00D21B13" w:rsidRDefault="008A3164" w:rsidP="00546266">
      <w:pPr>
        <w:pStyle w:val="Heading1"/>
        <w:widowControl/>
        <w:spacing w:before="120"/>
        <w:ind w:left="0" w:firstLine="720"/>
        <w:jc w:val="both"/>
        <w:rPr>
          <w:lang w:val="vi-VN"/>
        </w:rPr>
      </w:pPr>
    </w:p>
    <w:p w14:paraId="012DFFB8" w14:textId="4FC93D3D" w:rsidR="005E4786" w:rsidRPr="00D21B13" w:rsidRDefault="005E4786" w:rsidP="00546266">
      <w:pPr>
        <w:pStyle w:val="Heading1"/>
        <w:widowControl/>
        <w:spacing w:before="120"/>
        <w:ind w:left="0" w:firstLine="567"/>
        <w:jc w:val="both"/>
        <w:rPr>
          <w:lang w:val="vi-VN"/>
        </w:rPr>
      </w:pPr>
      <w:r w:rsidRPr="00D21B13">
        <w:rPr>
          <w:lang w:val="vi-VN"/>
        </w:rPr>
        <w:t xml:space="preserve">Phần </w:t>
      </w:r>
      <w:r w:rsidR="00AE6072" w:rsidRPr="00D21B13">
        <w:rPr>
          <w:lang w:val="vi-VN"/>
        </w:rPr>
        <w:t>I</w:t>
      </w:r>
      <w:r w:rsidRPr="00D21B13">
        <w:rPr>
          <w:lang w:val="vi-VN"/>
        </w:rPr>
        <w:t xml:space="preserve">. </w:t>
      </w:r>
      <w:r w:rsidRPr="00D21B13">
        <w:t>QUY TRÌNH SẢN XUẤT</w:t>
      </w:r>
    </w:p>
    <w:p w14:paraId="53B1ACD4" w14:textId="6E42DC50" w:rsidR="005E4786" w:rsidRPr="00D21B13" w:rsidRDefault="008A3164" w:rsidP="00546266">
      <w:pPr>
        <w:pStyle w:val="ListParagraph"/>
        <w:spacing w:before="120"/>
        <w:ind w:left="0" w:firstLine="567"/>
        <w:contextualSpacing w:val="0"/>
        <w:jc w:val="both"/>
        <w:rPr>
          <w:rFonts w:ascii="Times New Roman" w:hAnsi="Times New Roman"/>
          <w:b/>
          <w:sz w:val="28"/>
          <w:szCs w:val="28"/>
        </w:rPr>
      </w:pPr>
      <w:r w:rsidRPr="00D21B13">
        <w:rPr>
          <w:rFonts w:ascii="Times New Roman" w:hAnsi="Times New Roman"/>
          <w:b/>
          <w:sz w:val="28"/>
          <w:szCs w:val="28"/>
        </w:rPr>
        <w:t>1</w:t>
      </w:r>
      <w:r w:rsidR="005E4786" w:rsidRPr="00D21B13">
        <w:rPr>
          <w:rFonts w:ascii="Times New Roman" w:hAnsi="Times New Roman"/>
          <w:b/>
          <w:sz w:val="28"/>
          <w:szCs w:val="28"/>
        </w:rPr>
        <w:t>. Thông</w:t>
      </w:r>
      <w:r w:rsidR="005E4786" w:rsidRPr="00D21B13">
        <w:rPr>
          <w:rFonts w:ascii="Times New Roman" w:hAnsi="Times New Roman"/>
          <w:b/>
          <w:spacing w:val="-5"/>
          <w:sz w:val="28"/>
          <w:szCs w:val="28"/>
        </w:rPr>
        <w:t xml:space="preserve"> </w:t>
      </w:r>
      <w:r w:rsidR="005E4786" w:rsidRPr="00D21B13">
        <w:rPr>
          <w:rFonts w:ascii="Times New Roman" w:hAnsi="Times New Roman"/>
          <w:b/>
          <w:sz w:val="28"/>
          <w:szCs w:val="28"/>
        </w:rPr>
        <w:t>tin</w:t>
      </w:r>
      <w:r w:rsidR="005E4786" w:rsidRPr="00D21B13">
        <w:rPr>
          <w:rFonts w:ascii="Times New Roman" w:hAnsi="Times New Roman"/>
          <w:b/>
          <w:spacing w:val="-3"/>
          <w:sz w:val="28"/>
          <w:szCs w:val="28"/>
        </w:rPr>
        <w:t xml:space="preserve"> </w:t>
      </w:r>
      <w:r w:rsidR="005E4786" w:rsidRPr="00D21B13">
        <w:rPr>
          <w:rFonts w:ascii="Times New Roman" w:hAnsi="Times New Roman"/>
          <w:b/>
          <w:spacing w:val="-4"/>
          <w:sz w:val="28"/>
          <w:szCs w:val="28"/>
        </w:rPr>
        <w:t>chung</w:t>
      </w:r>
    </w:p>
    <w:p w14:paraId="6240251E" w14:textId="3B532B12" w:rsidR="005E4786" w:rsidRPr="00D21B13" w:rsidRDefault="008A3164" w:rsidP="00546266">
      <w:pPr>
        <w:tabs>
          <w:tab w:val="left" w:pos="2883"/>
        </w:tabs>
        <w:autoSpaceDE w:val="0"/>
        <w:autoSpaceDN w:val="0"/>
        <w:spacing w:before="120"/>
        <w:ind w:firstLine="567"/>
        <w:jc w:val="both"/>
        <w:rPr>
          <w:sz w:val="28"/>
          <w:szCs w:val="28"/>
        </w:rPr>
      </w:pPr>
      <w:r w:rsidRPr="00D21B13">
        <w:rPr>
          <w:sz w:val="28"/>
          <w:szCs w:val="28"/>
        </w:rPr>
        <w:t>1</w:t>
      </w:r>
      <w:r w:rsidR="005E4786" w:rsidRPr="00D21B13">
        <w:rPr>
          <w:sz w:val="28"/>
          <w:szCs w:val="28"/>
        </w:rPr>
        <w:t>.1. Xuất</w:t>
      </w:r>
      <w:r w:rsidR="005E4786" w:rsidRPr="00D21B13">
        <w:rPr>
          <w:spacing w:val="-3"/>
          <w:sz w:val="28"/>
          <w:szCs w:val="28"/>
        </w:rPr>
        <w:t xml:space="preserve"> </w:t>
      </w:r>
      <w:r w:rsidR="005E4786" w:rsidRPr="00D21B13">
        <w:rPr>
          <w:sz w:val="28"/>
          <w:szCs w:val="28"/>
        </w:rPr>
        <w:t>xứ</w:t>
      </w:r>
      <w:r w:rsidR="005E4786" w:rsidRPr="00D21B13">
        <w:rPr>
          <w:spacing w:val="-2"/>
          <w:sz w:val="28"/>
          <w:szCs w:val="28"/>
        </w:rPr>
        <w:t xml:space="preserve"> </w:t>
      </w:r>
      <w:r w:rsidR="005E4786" w:rsidRPr="00D21B13">
        <w:rPr>
          <w:sz w:val="28"/>
          <w:szCs w:val="28"/>
        </w:rPr>
        <w:t>của</w:t>
      </w:r>
      <w:r w:rsidR="005E4786" w:rsidRPr="00D21B13">
        <w:rPr>
          <w:spacing w:val="-4"/>
          <w:sz w:val="28"/>
          <w:szCs w:val="28"/>
        </w:rPr>
        <w:t xml:space="preserve"> </w:t>
      </w:r>
      <w:r w:rsidR="005E4786" w:rsidRPr="00D21B13">
        <w:rPr>
          <w:sz w:val="28"/>
          <w:szCs w:val="28"/>
        </w:rPr>
        <w:t>quy</w:t>
      </w:r>
      <w:r w:rsidR="005E4786" w:rsidRPr="00D21B13">
        <w:rPr>
          <w:spacing w:val="-4"/>
          <w:sz w:val="28"/>
          <w:szCs w:val="28"/>
        </w:rPr>
        <w:t xml:space="preserve"> </w:t>
      </w:r>
      <w:r w:rsidR="005E4786" w:rsidRPr="00D21B13">
        <w:rPr>
          <w:spacing w:val="-2"/>
          <w:sz w:val="28"/>
          <w:szCs w:val="28"/>
        </w:rPr>
        <w:t>trình</w:t>
      </w:r>
    </w:p>
    <w:p w14:paraId="7CFD8165" w14:textId="26373987" w:rsidR="00576573" w:rsidRPr="00D21B13" w:rsidRDefault="00A550D0" w:rsidP="00546266">
      <w:pPr>
        <w:pStyle w:val="ListParagraph"/>
        <w:spacing w:before="120"/>
        <w:ind w:left="0" w:firstLine="567"/>
        <w:contextualSpacing w:val="0"/>
        <w:jc w:val="both"/>
        <w:rPr>
          <w:rFonts w:ascii="Times New Roman" w:hAnsi="Times New Roman"/>
          <w:bCs/>
          <w:sz w:val="28"/>
          <w:szCs w:val="28"/>
        </w:rPr>
      </w:pPr>
      <w:r w:rsidRPr="00D21B13">
        <w:rPr>
          <w:rFonts w:ascii="Times New Roman" w:hAnsi="Times New Roman"/>
          <w:bCs/>
          <w:sz w:val="28"/>
          <w:szCs w:val="28"/>
        </w:rPr>
        <w:t xml:space="preserve">- </w:t>
      </w:r>
      <w:r w:rsidR="005E4786" w:rsidRPr="00D21B13">
        <w:rPr>
          <w:rFonts w:ascii="Times New Roman" w:hAnsi="Times New Roman"/>
          <w:bCs/>
          <w:sz w:val="28"/>
          <w:szCs w:val="28"/>
        </w:rPr>
        <w:t xml:space="preserve">Quyết định 18/2024/QĐ-UBND ngày 17 tháng 4 năm 2024 của Ủy ban nhân dân tỉnh </w:t>
      </w:r>
      <w:r w:rsidR="005E4786" w:rsidRPr="00D21B13">
        <w:rPr>
          <w:rFonts w:ascii="Times New Roman" w:hAnsi="Times New Roman"/>
          <w:bCs/>
          <w:sz w:val="28"/>
          <w:szCs w:val="28"/>
          <w:lang w:val="vi-VN"/>
        </w:rPr>
        <w:t xml:space="preserve">Đồng Nai </w:t>
      </w:r>
      <w:r w:rsidR="005E4786" w:rsidRPr="00D21B13">
        <w:rPr>
          <w:rFonts w:ascii="Times New Roman" w:hAnsi="Times New Roman"/>
          <w:bCs/>
          <w:sz w:val="28"/>
          <w:szCs w:val="28"/>
        </w:rPr>
        <w:t>về việ</w:t>
      </w:r>
      <w:r w:rsidR="00976088" w:rsidRPr="00D21B13">
        <w:rPr>
          <w:rFonts w:ascii="Times New Roman" w:hAnsi="Times New Roman"/>
          <w:bCs/>
          <w:sz w:val="28"/>
          <w:szCs w:val="28"/>
        </w:rPr>
        <w:t>c b</w:t>
      </w:r>
      <w:r w:rsidR="005E4786" w:rsidRPr="00D21B13">
        <w:rPr>
          <w:rFonts w:ascii="Times New Roman" w:hAnsi="Times New Roman"/>
          <w:bCs/>
          <w:sz w:val="28"/>
          <w:szCs w:val="28"/>
        </w:rPr>
        <w:t>an hành định mức kinh tế - kỹ thuật về khuyến nông trên địa bàn tỉnh Đồng Nai</w:t>
      </w:r>
      <w:r w:rsidR="00576573" w:rsidRPr="00D21B13">
        <w:rPr>
          <w:rFonts w:ascii="Times New Roman" w:hAnsi="Times New Roman"/>
          <w:bCs/>
          <w:sz w:val="28"/>
          <w:szCs w:val="28"/>
        </w:rPr>
        <w:t xml:space="preserve"> </w:t>
      </w:r>
    </w:p>
    <w:p w14:paraId="2210FCD9" w14:textId="2080859A" w:rsidR="005E4786" w:rsidRPr="00D21B13" w:rsidRDefault="00A550D0" w:rsidP="00546266">
      <w:pPr>
        <w:pStyle w:val="ListParagraph"/>
        <w:spacing w:before="120"/>
        <w:ind w:left="0" w:firstLine="567"/>
        <w:contextualSpacing w:val="0"/>
        <w:jc w:val="both"/>
        <w:rPr>
          <w:rFonts w:ascii="Times New Roman" w:hAnsi="Times New Roman"/>
          <w:bCs/>
          <w:sz w:val="28"/>
          <w:szCs w:val="28"/>
        </w:rPr>
      </w:pPr>
      <w:r w:rsidRPr="00D21B13">
        <w:rPr>
          <w:rFonts w:ascii="Times New Roman" w:hAnsi="Times New Roman"/>
          <w:bCs/>
          <w:sz w:val="28"/>
          <w:szCs w:val="28"/>
        </w:rPr>
        <w:t xml:space="preserve">- </w:t>
      </w:r>
      <w:r w:rsidR="005E4786" w:rsidRPr="00D21B13">
        <w:rPr>
          <w:rFonts w:ascii="Times New Roman" w:hAnsi="Times New Roman"/>
          <w:bCs/>
          <w:sz w:val="28"/>
          <w:szCs w:val="28"/>
        </w:rPr>
        <w:t>Văn bản số 1483/TT-CCN ngày 28</w:t>
      </w:r>
      <w:r w:rsidRPr="00D21B13">
        <w:rPr>
          <w:rFonts w:ascii="Times New Roman" w:hAnsi="Times New Roman"/>
          <w:bCs/>
          <w:sz w:val="28"/>
          <w:szCs w:val="28"/>
        </w:rPr>
        <w:t xml:space="preserve"> tháng </w:t>
      </w:r>
      <w:r w:rsidR="005E4786" w:rsidRPr="00D21B13">
        <w:rPr>
          <w:rFonts w:ascii="Times New Roman" w:hAnsi="Times New Roman"/>
          <w:bCs/>
          <w:sz w:val="28"/>
          <w:szCs w:val="28"/>
        </w:rPr>
        <w:t>10</w:t>
      </w:r>
      <w:r w:rsidRPr="00D21B13">
        <w:rPr>
          <w:rFonts w:ascii="Times New Roman" w:hAnsi="Times New Roman"/>
          <w:bCs/>
          <w:sz w:val="28"/>
          <w:szCs w:val="28"/>
        </w:rPr>
        <w:t xml:space="preserve"> năm </w:t>
      </w:r>
      <w:r w:rsidR="005E4786" w:rsidRPr="00D21B13">
        <w:rPr>
          <w:rFonts w:ascii="Times New Roman" w:hAnsi="Times New Roman"/>
          <w:bCs/>
          <w:sz w:val="28"/>
          <w:szCs w:val="28"/>
        </w:rPr>
        <w:t>2024 của Cục trưởng Cục Trồng trọt về việc nội dung quy trình sản xuất cây công nghiệp, cây ăn quả lâu năm.</w:t>
      </w:r>
    </w:p>
    <w:p w14:paraId="32E458F7" w14:textId="42357A7E" w:rsidR="00F65B4F" w:rsidRPr="00D21B13" w:rsidRDefault="00F65B4F" w:rsidP="00546266">
      <w:pPr>
        <w:pStyle w:val="NormalWeb"/>
        <w:spacing w:before="120" w:beforeAutospacing="0" w:after="0" w:afterAutospacing="0"/>
        <w:ind w:firstLine="567"/>
        <w:jc w:val="both"/>
        <w:rPr>
          <w:bCs/>
          <w:sz w:val="28"/>
          <w:szCs w:val="28"/>
        </w:rPr>
      </w:pPr>
      <w:r w:rsidRPr="00D21B13">
        <w:rPr>
          <w:bCs/>
          <w:sz w:val="28"/>
          <w:szCs w:val="28"/>
        </w:rPr>
        <w:t xml:space="preserve">- </w:t>
      </w:r>
      <w:r w:rsidRPr="00D21B13">
        <w:rPr>
          <w:sz w:val="28"/>
          <w:szCs w:val="28"/>
        </w:rPr>
        <w:t xml:space="preserve">Kỹ thuật trồng cây đào tiên làm cảnh tại trang thông tin điện tử </w:t>
      </w:r>
      <w:hyperlink r:id="rId8" w:history="1">
        <w:r w:rsidRPr="00D21B13">
          <w:rPr>
            <w:rStyle w:val="Hyperlink"/>
            <w:bCs/>
            <w:i/>
            <w:color w:val="auto"/>
            <w:sz w:val="28"/>
            <w:szCs w:val="28"/>
            <w:u w:val="none"/>
          </w:rPr>
          <w:t>www.haiduongdost.gov.vn/nongnghiep/?menu=news&amp;catid=8&amp;itemid=5269&amp;lang=vn&amp;expand=news</w:t>
        </w:r>
      </w:hyperlink>
    </w:p>
    <w:p w14:paraId="7A75DC17" w14:textId="6C822CD2" w:rsidR="00F65B4F" w:rsidRPr="00D21B13" w:rsidRDefault="00F65B4F" w:rsidP="00546266">
      <w:pPr>
        <w:pStyle w:val="NormalWeb"/>
        <w:spacing w:before="120" w:beforeAutospacing="0" w:after="0" w:afterAutospacing="0"/>
        <w:ind w:firstLine="567"/>
        <w:jc w:val="both"/>
        <w:rPr>
          <w:bCs/>
          <w:sz w:val="28"/>
          <w:szCs w:val="28"/>
        </w:rPr>
      </w:pPr>
      <w:r w:rsidRPr="00D21B13">
        <w:rPr>
          <w:bCs/>
          <w:sz w:val="28"/>
          <w:szCs w:val="28"/>
        </w:rPr>
        <w:t xml:space="preserve">- </w:t>
      </w:r>
      <w:r w:rsidRPr="00D21B13">
        <w:rPr>
          <w:sz w:val="28"/>
          <w:szCs w:val="28"/>
        </w:rPr>
        <w:t xml:space="preserve">Kỹ thuật trồng và chăm sóc giống đào tiên chịu nhiệt tại trang thông tin điện tử </w:t>
      </w:r>
      <w:r w:rsidRPr="00D21B13">
        <w:rPr>
          <w:bCs/>
          <w:i/>
          <w:sz w:val="28"/>
          <w:szCs w:val="28"/>
        </w:rPr>
        <w:t>https://sonnptnt.ninhthuan.gov.vn/portal/Pages/2018/Ky-thuat-trong-va-cham-soc-giong-dao-tien-chiu-nhiet.aspx?utm_source=chatgpt.com</w:t>
      </w:r>
    </w:p>
    <w:p w14:paraId="5748A60D" w14:textId="4F9A8E24" w:rsidR="00576573" w:rsidRPr="00D21B13" w:rsidRDefault="008A3164" w:rsidP="00546266">
      <w:pPr>
        <w:pStyle w:val="ListParagraph"/>
        <w:tabs>
          <w:tab w:val="left" w:pos="2884"/>
        </w:tabs>
        <w:spacing w:before="120"/>
        <w:ind w:left="0" w:firstLine="567"/>
        <w:contextualSpacing w:val="0"/>
        <w:jc w:val="both"/>
        <w:rPr>
          <w:rFonts w:ascii="Times New Roman" w:hAnsi="Times New Roman"/>
          <w:sz w:val="28"/>
          <w:szCs w:val="28"/>
        </w:rPr>
      </w:pPr>
      <w:r w:rsidRPr="00D21B13">
        <w:rPr>
          <w:rFonts w:ascii="Times New Roman" w:hAnsi="Times New Roman"/>
          <w:sz w:val="28"/>
          <w:szCs w:val="28"/>
        </w:rPr>
        <w:t>1</w:t>
      </w:r>
      <w:r w:rsidR="005E4786" w:rsidRPr="00D21B13">
        <w:rPr>
          <w:rFonts w:ascii="Times New Roman" w:hAnsi="Times New Roman"/>
          <w:sz w:val="28"/>
          <w:szCs w:val="28"/>
        </w:rPr>
        <w:t>.2. Phạm vi, đối tượng áp dụng</w:t>
      </w:r>
    </w:p>
    <w:p w14:paraId="3825D302" w14:textId="4B9CBB9B" w:rsidR="00162CAC" w:rsidRPr="00D21B13" w:rsidRDefault="00162CAC" w:rsidP="00546266">
      <w:pPr>
        <w:pStyle w:val="NormalWeb"/>
        <w:spacing w:before="120" w:beforeAutospacing="0" w:after="0" w:afterAutospacing="0"/>
        <w:ind w:firstLine="567"/>
        <w:jc w:val="both"/>
        <w:rPr>
          <w:sz w:val="28"/>
          <w:szCs w:val="28"/>
        </w:rPr>
      </w:pPr>
      <w:r w:rsidRPr="00D21B13">
        <w:rPr>
          <w:sz w:val="28"/>
          <w:szCs w:val="28"/>
        </w:rPr>
        <w:t xml:space="preserve">Quy trình này bao gồm kỹ thuật trồng, chăm sóc, quản lý sinh vật gây hại, thu hoạch và định mức kinh tế kỹ thuật áp dụng cho các tổ chức, cá nhân trồng </w:t>
      </w:r>
      <w:r w:rsidR="00A550D0" w:rsidRPr="00D21B13">
        <w:rPr>
          <w:sz w:val="28"/>
          <w:szCs w:val="28"/>
        </w:rPr>
        <w:t xml:space="preserve">cây </w:t>
      </w:r>
      <w:r w:rsidR="004E3092" w:rsidRPr="00D21B13">
        <w:rPr>
          <w:sz w:val="28"/>
          <w:szCs w:val="28"/>
        </w:rPr>
        <w:t xml:space="preserve">Đào </w:t>
      </w:r>
      <w:r w:rsidR="00AC585A" w:rsidRPr="00D21B13">
        <w:rPr>
          <w:sz w:val="28"/>
          <w:szCs w:val="28"/>
        </w:rPr>
        <w:t>tiên</w:t>
      </w:r>
      <w:r w:rsidRPr="00D21B13">
        <w:rPr>
          <w:sz w:val="28"/>
          <w:szCs w:val="28"/>
        </w:rPr>
        <w:t xml:space="preserve"> tại </w:t>
      </w:r>
      <w:r w:rsidRPr="00D21B13">
        <w:rPr>
          <w:sz w:val="28"/>
          <w:szCs w:val="28"/>
          <w:lang w:val="vi-VN"/>
        </w:rPr>
        <w:t>Đồng Nai.</w:t>
      </w:r>
    </w:p>
    <w:p w14:paraId="2FC97868" w14:textId="346D6A69" w:rsidR="005E4786" w:rsidRPr="00D21B13" w:rsidRDefault="008A3164" w:rsidP="00546266">
      <w:pPr>
        <w:pStyle w:val="ListParagraph"/>
        <w:tabs>
          <w:tab w:val="left" w:pos="2884"/>
        </w:tabs>
        <w:spacing w:before="120"/>
        <w:ind w:left="0" w:firstLine="567"/>
        <w:contextualSpacing w:val="0"/>
        <w:jc w:val="both"/>
        <w:rPr>
          <w:rFonts w:ascii="Times New Roman" w:hAnsi="Times New Roman"/>
          <w:sz w:val="28"/>
          <w:szCs w:val="28"/>
        </w:rPr>
      </w:pPr>
      <w:r w:rsidRPr="00D21B13">
        <w:rPr>
          <w:rFonts w:ascii="Times New Roman" w:hAnsi="Times New Roman"/>
          <w:sz w:val="28"/>
          <w:szCs w:val="28"/>
        </w:rPr>
        <w:t>1</w:t>
      </w:r>
      <w:r w:rsidR="005E4786" w:rsidRPr="00D21B13">
        <w:rPr>
          <w:rFonts w:ascii="Times New Roman" w:hAnsi="Times New Roman"/>
          <w:sz w:val="28"/>
          <w:szCs w:val="28"/>
        </w:rPr>
        <w:t>.3. Mục</w:t>
      </w:r>
      <w:r w:rsidR="005E4786" w:rsidRPr="00D21B13">
        <w:rPr>
          <w:rFonts w:ascii="Times New Roman" w:hAnsi="Times New Roman"/>
          <w:spacing w:val="-5"/>
          <w:sz w:val="28"/>
          <w:szCs w:val="28"/>
        </w:rPr>
        <w:t xml:space="preserve"> </w:t>
      </w:r>
      <w:r w:rsidR="005E4786" w:rsidRPr="00D21B13">
        <w:rPr>
          <w:rFonts w:ascii="Times New Roman" w:hAnsi="Times New Roman"/>
          <w:sz w:val="28"/>
          <w:szCs w:val="28"/>
        </w:rPr>
        <w:t>tiêu</w:t>
      </w:r>
      <w:r w:rsidR="005E4786" w:rsidRPr="00D21B13">
        <w:rPr>
          <w:rFonts w:ascii="Times New Roman" w:hAnsi="Times New Roman"/>
          <w:spacing w:val="-2"/>
          <w:sz w:val="28"/>
          <w:szCs w:val="28"/>
        </w:rPr>
        <w:t xml:space="preserve"> </w:t>
      </w:r>
      <w:r w:rsidR="005E4786" w:rsidRPr="00D21B13">
        <w:rPr>
          <w:rFonts w:ascii="Times New Roman" w:hAnsi="Times New Roman"/>
          <w:sz w:val="28"/>
          <w:szCs w:val="28"/>
        </w:rPr>
        <w:t>kinh</w:t>
      </w:r>
      <w:r w:rsidR="005E4786" w:rsidRPr="00D21B13">
        <w:rPr>
          <w:rFonts w:ascii="Times New Roman" w:hAnsi="Times New Roman"/>
          <w:spacing w:val="-5"/>
          <w:sz w:val="28"/>
          <w:szCs w:val="28"/>
        </w:rPr>
        <w:t xml:space="preserve"> </w:t>
      </w:r>
      <w:r w:rsidR="005E4786" w:rsidRPr="00D21B13">
        <w:rPr>
          <w:rFonts w:ascii="Times New Roman" w:hAnsi="Times New Roman"/>
          <w:sz w:val="28"/>
          <w:szCs w:val="28"/>
        </w:rPr>
        <w:t>tế</w:t>
      </w:r>
      <w:r w:rsidR="005E4786" w:rsidRPr="00D21B13">
        <w:rPr>
          <w:rFonts w:ascii="Times New Roman" w:hAnsi="Times New Roman"/>
          <w:spacing w:val="-6"/>
          <w:sz w:val="28"/>
          <w:szCs w:val="28"/>
        </w:rPr>
        <w:t xml:space="preserve"> </w:t>
      </w:r>
      <w:r w:rsidR="005E4786" w:rsidRPr="00D21B13">
        <w:rPr>
          <w:rFonts w:ascii="Times New Roman" w:hAnsi="Times New Roman"/>
          <w:sz w:val="28"/>
          <w:szCs w:val="28"/>
        </w:rPr>
        <w:t>kỹ</w:t>
      </w:r>
      <w:r w:rsidR="005E4786" w:rsidRPr="00D21B13">
        <w:rPr>
          <w:rFonts w:ascii="Times New Roman" w:hAnsi="Times New Roman"/>
          <w:spacing w:val="-6"/>
          <w:sz w:val="28"/>
          <w:szCs w:val="28"/>
        </w:rPr>
        <w:t xml:space="preserve"> </w:t>
      </w:r>
      <w:r w:rsidR="005E4786" w:rsidRPr="00D21B13">
        <w:rPr>
          <w:rFonts w:ascii="Times New Roman" w:hAnsi="Times New Roman"/>
          <w:spacing w:val="-4"/>
          <w:sz w:val="28"/>
          <w:szCs w:val="28"/>
        </w:rPr>
        <w:t>thuật</w:t>
      </w:r>
    </w:p>
    <w:p w14:paraId="753B5E33" w14:textId="3123B5F6" w:rsidR="00576573" w:rsidRPr="00D21B13" w:rsidRDefault="005E4786" w:rsidP="00546266">
      <w:pPr>
        <w:tabs>
          <w:tab w:val="left" w:pos="2555"/>
        </w:tabs>
        <w:spacing w:before="120"/>
        <w:ind w:firstLine="567"/>
        <w:jc w:val="both"/>
        <w:rPr>
          <w:sz w:val="28"/>
          <w:szCs w:val="28"/>
        </w:rPr>
      </w:pPr>
      <w:r w:rsidRPr="00D21B13">
        <w:rPr>
          <w:sz w:val="28"/>
          <w:szCs w:val="28"/>
        </w:rPr>
        <w:t>- Thời</w:t>
      </w:r>
      <w:r w:rsidRPr="00D21B13">
        <w:rPr>
          <w:spacing w:val="-5"/>
          <w:sz w:val="28"/>
          <w:szCs w:val="28"/>
        </w:rPr>
        <w:t xml:space="preserve"> </w:t>
      </w:r>
      <w:r w:rsidRPr="00D21B13">
        <w:rPr>
          <w:sz w:val="28"/>
          <w:szCs w:val="28"/>
        </w:rPr>
        <w:t>gian</w:t>
      </w:r>
      <w:r w:rsidRPr="00D21B13">
        <w:rPr>
          <w:spacing w:val="-4"/>
          <w:sz w:val="28"/>
          <w:szCs w:val="28"/>
        </w:rPr>
        <w:t xml:space="preserve"> </w:t>
      </w:r>
      <w:r w:rsidRPr="00D21B13">
        <w:rPr>
          <w:sz w:val="28"/>
          <w:szCs w:val="28"/>
        </w:rPr>
        <w:t>kiến</w:t>
      </w:r>
      <w:r w:rsidRPr="00D21B13">
        <w:rPr>
          <w:spacing w:val="-6"/>
          <w:sz w:val="28"/>
          <w:szCs w:val="28"/>
        </w:rPr>
        <w:t xml:space="preserve"> </w:t>
      </w:r>
      <w:r w:rsidRPr="00D21B13">
        <w:rPr>
          <w:sz w:val="28"/>
          <w:szCs w:val="28"/>
        </w:rPr>
        <w:t>thiết</w:t>
      </w:r>
      <w:r w:rsidRPr="00D21B13">
        <w:rPr>
          <w:spacing w:val="-1"/>
          <w:sz w:val="28"/>
          <w:szCs w:val="28"/>
        </w:rPr>
        <w:t xml:space="preserve"> </w:t>
      </w:r>
      <w:r w:rsidRPr="00D21B13">
        <w:rPr>
          <w:sz w:val="28"/>
          <w:szCs w:val="28"/>
        </w:rPr>
        <w:t>cơ</w:t>
      </w:r>
      <w:r w:rsidRPr="00D21B13">
        <w:rPr>
          <w:spacing w:val="-2"/>
          <w:sz w:val="28"/>
          <w:szCs w:val="28"/>
        </w:rPr>
        <w:t xml:space="preserve"> </w:t>
      </w:r>
      <w:r w:rsidRPr="00D21B13">
        <w:rPr>
          <w:spacing w:val="-4"/>
          <w:sz w:val="28"/>
          <w:szCs w:val="28"/>
        </w:rPr>
        <w:t xml:space="preserve">bản: </w:t>
      </w:r>
      <w:r w:rsidR="007929D6" w:rsidRPr="00D21B13">
        <w:rPr>
          <w:spacing w:val="-4"/>
          <w:sz w:val="28"/>
          <w:szCs w:val="28"/>
        </w:rPr>
        <w:t>3</w:t>
      </w:r>
      <w:r w:rsidRPr="00D21B13">
        <w:rPr>
          <w:spacing w:val="-4"/>
          <w:sz w:val="28"/>
          <w:szCs w:val="28"/>
        </w:rPr>
        <w:t xml:space="preserve"> năm</w:t>
      </w:r>
    </w:p>
    <w:p w14:paraId="78809302" w14:textId="2D035E0A" w:rsidR="005E4786" w:rsidRPr="00D21B13" w:rsidRDefault="005E4786" w:rsidP="00546266">
      <w:pPr>
        <w:spacing w:before="120"/>
        <w:ind w:firstLine="567"/>
        <w:jc w:val="both"/>
        <w:rPr>
          <w:sz w:val="28"/>
          <w:szCs w:val="28"/>
        </w:rPr>
      </w:pPr>
      <w:r w:rsidRPr="00D21B13">
        <w:rPr>
          <w:sz w:val="28"/>
          <w:szCs w:val="28"/>
        </w:rPr>
        <w:t>- Năng</w:t>
      </w:r>
      <w:r w:rsidRPr="00D21B13">
        <w:rPr>
          <w:spacing w:val="-7"/>
          <w:sz w:val="28"/>
          <w:szCs w:val="28"/>
        </w:rPr>
        <w:t xml:space="preserve"> </w:t>
      </w:r>
      <w:r w:rsidRPr="00D21B13">
        <w:rPr>
          <w:sz w:val="28"/>
          <w:szCs w:val="28"/>
        </w:rPr>
        <w:t>suất</w:t>
      </w:r>
      <w:r w:rsidRPr="00D21B13">
        <w:rPr>
          <w:spacing w:val="-6"/>
          <w:sz w:val="28"/>
          <w:szCs w:val="28"/>
        </w:rPr>
        <w:t xml:space="preserve"> </w:t>
      </w:r>
      <w:r w:rsidRPr="00D21B13">
        <w:rPr>
          <w:sz w:val="28"/>
          <w:szCs w:val="28"/>
        </w:rPr>
        <w:t>bình</w:t>
      </w:r>
      <w:r w:rsidRPr="00D21B13">
        <w:rPr>
          <w:spacing w:val="-2"/>
          <w:sz w:val="28"/>
          <w:szCs w:val="28"/>
        </w:rPr>
        <w:t xml:space="preserve"> </w:t>
      </w:r>
      <w:r w:rsidRPr="00D21B13">
        <w:rPr>
          <w:sz w:val="28"/>
          <w:szCs w:val="28"/>
        </w:rPr>
        <w:t>quân</w:t>
      </w:r>
      <w:r w:rsidRPr="00D21B13">
        <w:rPr>
          <w:spacing w:val="-3"/>
          <w:sz w:val="28"/>
          <w:szCs w:val="28"/>
        </w:rPr>
        <w:t xml:space="preserve"> </w:t>
      </w:r>
      <w:r w:rsidRPr="00D21B13">
        <w:rPr>
          <w:sz w:val="28"/>
          <w:szCs w:val="28"/>
        </w:rPr>
        <w:t>giai</w:t>
      </w:r>
      <w:r w:rsidRPr="00D21B13">
        <w:rPr>
          <w:spacing w:val="-3"/>
          <w:sz w:val="28"/>
          <w:szCs w:val="28"/>
        </w:rPr>
        <w:t xml:space="preserve"> </w:t>
      </w:r>
      <w:r w:rsidRPr="00D21B13">
        <w:rPr>
          <w:sz w:val="28"/>
          <w:szCs w:val="28"/>
        </w:rPr>
        <w:t>đoạn</w:t>
      </w:r>
      <w:r w:rsidRPr="00D21B13">
        <w:rPr>
          <w:spacing w:val="-3"/>
          <w:sz w:val="28"/>
          <w:szCs w:val="28"/>
        </w:rPr>
        <w:t xml:space="preserve"> </w:t>
      </w:r>
      <w:r w:rsidRPr="00D21B13">
        <w:rPr>
          <w:sz w:val="28"/>
          <w:szCs w:val="28"/>
        </w:rPr>
        <w:t>kinh</w:t>
      </w:r>
      <w:r w:rsidRPr="00D21B13">
        <w:rPr>
          <w:spacing w:val="-2"/>
          <w:sz w:val="28"/>
          <w:szCs w:val="28"/>
        </w:rPr>
        <w:t xml:space="preserve"> doanh: Từ năm cho trái trở đi </w:t>
      </w:r>
      <w:r w:rsidRPr="00D21B13">
        <w:rPr>
          <w:spacing w:val="-2"/>
          <w:sz w:val="28"/>
          <w:szCs w:val="28"/>
          <w:lang w:val="vi-VN"/>
        </w:rPr>
        <w:t>n</w:t>
      </w:r>
      <w:r w:rsidRPr="00D21B13">
        <w:rPr>
          <w:spacing w:val="-2"/>
          <w:sz w:val="28"/>
          <w:szCs w:val="28"/>
        </w:rPr>
        <w:t xml:space="preserve">ăng suất trung bình đạt: </w:t>
      </w:r>
      <w:r w:rsidRPr="00D21B13">
        <w:rPr>
          <w:spacing w:val="-2"/>
          <w:sz w:val="28"/>
          <w:szCs w:val="28"/>
          <w:lang w:val="vi-VN"/>
        </w:rPr>
        <w:t>20</w:t>
      </w:r>
      <w:r w:rsidRPr="00D21B13">
        <w:rPr>
          <w:spacing w:val="-2"/>
          <w:sz w:val="28"/>
          <w:szCs w:val="28"/>
        </w:rPr>
        <w:t xml:space="preserve"> tấn/ha.</w:t>
      </w:r>
    </w:p>
    <w:p w14:paraId="7794B25A" w14:textId="31A4DB21" w:rsidR="005E4786" w:rsidRPr="00D21B13" w:rsidRDefault="005E4786" w:rsidP="00546266">
      <w:pPr>
        <w:tabs>
          <w:tab w:val="left" w:pos="2555"/>
        </w:tabs>
        <w:spacing w:before="120" w:after="120"/>
        <w:ind w:firstLine="567"/>
        <w:jc w:val="both"/>
        <w:rPr>
          <w:sz w:val="28"/>
          <w:szCs w:val="28"/>
        </w:rPr>
      </w:pPr>
      <w:r w:rsidRPr="00D21B13">
        <w:rPr>
          <w:spacing w:val="-2"/>
          <w:sz w:val="28"/>
          <w:szCs w:val="28"/>
        </w:rPr>
        <w:t xml:space="preserve">- Chu kì kinh doanh: </w:t>
      </w:r>
      <w:r w:rsidR="007929D6" w:rsidRPr="00D21B13">
        <w:rPr>
          <w:spacing w:val="-2"/>
          <w:sz w:val="28"/>
          <w:szCs w:val="28"/>
        </w:rPr>
        <w:t>15</w:t>
      </w:r>
      <w:r w:rsidRPr="00D21B13">
        <w:rPr>
          <w:spacing w:val="-2"/>
          <w:sz w:val="28"/>
          <w:szCs w:val="28"/>
        </w:rPr>
        <w:t xml:space="preserve"> năm </w:t>
      </w:r>
    </w:p>
    <w:tbl>
      <w:tblPr>
        <w:tblW w:w="8069" w:type="dxa"/>
        <w:jc w:val="center"/>
        <w:tblBorders>
          <w:top w:val="single" w:sz="4" w:space="0" w:color="auto"/>
          <w:left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24"/>
        <w:gridCol w:w="3529"/>
        <w:gridCol w:w="3416"/>
      </w:tblGrid>
      <w:tr w:rsidR="00D21B13" w:rsidRPr="00D21B13" w14:paraId="39E993D9" w14:textId="77777777" w:rsidTr="00546266">
        <w:trPr>
          <w:trHeight w:val="659"/>
          <w:jc w:val="center"/>
        </w:trPr>
        <w:tc>
          <w:tcPr>
            <w:tcW w:w="1124" w:type="dxa"/>
            <w:shd w:val="clear" w:color="auto" w:fill="auto"/>
            <w:noWrap/>
            <w:vAlign w:val="center"/>
            <w:hideMark/>
          </w:tcPr>
          <w:p w14:paraId="0DE8B123" w14:textId="77777777" w:rsidR="00B63B77" w:rsidRPr="00D21B13" w:rsidRDefault="00B63B77" w:rsidP="00546266">
            <w:pPr>
              <w:jc w:val="center"/>
              <w:rPr>
                <w:b/>
                <w:bCs/>
                <w:sz w:val="28"/>
                <w:szCs w:val="28"/>
              </w:rPr>
            </w:pPr>
            <w:r w:rsidRPr="00D21B13">
              <w:rPr>
                <w:b/>
                <w:bCs/>
                <w:sz w:val="28"/>
                <w:szCs w:val="28"/>
                <w:lang w:val="vi-VN"/>
              </w:rPr>
              <w:t>STT</w:t>
            </w:r>
          </w:p>
        </w:tc>
        <w:tc>
          <w:tcPr>
            <w:tcW w:w="3529" w:type="dxa"/>
            <w:shd w:val="clear" w:color="auto" w:fill="auto"/>
            <w:noWrap/>
            <w:vAlign w:val="center"/>
            <w:hideMark/>
          </w:tcPr>
          <w:p w14:paraId="32E04197" w14:textId="77777777" w:rsidR="00B63B77" w:rsidRPr="00D21B13" w:rsidRDefault="00B63B77" w:rsidP="00546266">
            <w:pPr>
              <w:jc w:val="center"/>
              <w:rPr>
                <w:b/>
                <w:bCs/>
                <w:sz w:val="28"/>
                <w:szCs w:val="28"/>
              </w:rPr>
            </w:pPr>
            <w:r w:rsidRPr="00D21B13">
              <w:rPr>
                <w:b/>
                <w:bCs/>
                <w:sz w:val="28"/>
                <w:szCs w:val="28"/>
                <w:lang w:val="vi-VN"/>
              </w:rPr>
              <w:t>Năm thu hoạch</w:t>
            </w:r>
          </w:p>
        </w:tc>
        <w:tc>
          <w:tcPr>
            <w:tcW w:w="3416" w:type="dxa"/>
            <w:shd w:val="clear" w:color="auto" w:fill="auto"/>
            <w:vAlign w:val="center"/>
            <w:hideMark/>
          </w:tcPr>
          <w:p w14:paraId="60410855" w14:textId="77777777" w:rsidR="00B63B77" w:rsidRPr="00D21B13" w:rsidRDefault="00B63B77" w:rsidP="00546266">
            <w:pPr>
              <w:jc w:val="center"/>
              <w:rPr>
                <w:b/>
                <w:bCs/>
                <w:sz w:val="28"/>
                <w:szCs w:val="28"/>
              </w:rPr>
            </w:pPr>
            <w:r w:rsidRPr="00D21B13">
              <w:rPr>
                <w:b/>
                <w:bCs/>
                <w:sz w:val="28"/>
                <w:szCs w:val="28"/>
              </w:rPr>
              <w:t xml:space="preserve">Năng suất </w:t>
            </w:r>
            <w:r w:rsidRPr="00D21B13">
              <w:rPr>
                <w:sz w:val="28"/>
                <w:szCs w:val="28"/>
              </w:rPr>
              <w:t>(kg/ha)</w:t>
            </w:r>
          </w:p>
        </w:tc>
      </w:tr>
      <w:tr w:rsidR="00D21B13" w:rsidRPr="00D21B13" w14:paraId="1A1E08FA" w14:textId="77777777" w:rsidTr="00546266">
        <w:trPr>
          <w:trHeight w:val="450"/>
          <w:jc w:val="center"/>
        </w:trPr>
        <w:tc>
          <w:tcPr>
            <w:tcW w:w="1124" w:type="dxa"/>
            <w:shd w:val="clear" w:color="auto" w:fill="auto"/>
            <w:noWrap/>
            <w:vAlign w:val="center"/>
            <w:hideMark/>
          </w:tcPr>
          <w:p w14:paraId="50D9C60C" w14:textId="77777777" w:rsidR="00B63B77" w:rsidRPr="00D21B13" w:rsidRDefault="00B63B77" w:rsidP="00546266">
            <w:pPr>
              <w:jc w:val="center"/>
              <w:rPr>
                <w:sz w:val="28"/>
                <w:szCs w:val="28"/>
              </w:rPr>
            </w:pPr>
            <w:r w:rsidRPr="00D21B13">
              <w:rPr>
                <w:sz w:val="28"/>
                <w:szCs w:val="28"/>
                <w:lang w:val="vi-VN"/>
              </w:rPr>
              <w:t>1</w:t>
            </w:r>
          </w:p>
        </w:tc>
        <w:tc>
          <w:tcPr>
            <w:tcW w:w="3529" w:type="dxa"/>
            <w:shd w:val="clear" w:color="auto" w:fill="auto"/>
            <w:vAlign w:val="center"/>
            <w:hideMark/>
          </w:tcPr>
          <w:p w14:paraId="4D8F8882" w14:textId="77777777" w:rsidR="00B63B77" w:rsidRPr="00D21B13" w:rsidRDefault="00B63B77" w:rsidP="00546266">
            <w:pPr>
              <w:jc w:val="center"/>
              <w:rPr>
                <w:sz w:val="28"/>
                <w:szCs w:val="28"/>
              </w:rPr>
            </w:pPr>
            <w:r w:rsidRPr="00D21B13">
              <w:rPr>
                <w:sz w:val="28"/>
                <w:szCs w:val="28"/>
                <w:lang w:val="vi-VN"/>
              </w:rPr>
              <w:t>Năm thu hoạch 1</w:t>
            </w:r>
          </w:p>
        </w:tc>
        <w:tc>
          <w:tcPr>
            <w:tcW w:w="3416" w:type="dxa"/>
            <w:shd w:val="clear" w:color="auto" w:fill="auto"/>
            <w:noWrap/>
            <w:vAlign w:val="center"/>
            <w:hideMark/>
          </w:tcPr>
          <w:p w14:paraId="1674CE60" w14:textId="77777777" w:rsidR="00B63B77" w:rsidRPr="00D21B13" w:rsidRDefault="00B63B77" w:rsidP="00546266">
            <w:pPr>
              <w:jc w:val="center"/>
              <w:rPr>
                <w:sz w:val="28"/>
                <w:szCs w:val="28"/>
              </w:rPr>
            </w:pPr>
            <w:r w:rsidRPr="00D21B13">
              <w:rPr>
                <w:sz w:val="28"/>
                <w:szCs w:val="28"/>
              </w:rPr>
              <w:t>19.400</w:t>
            </w:r>
          </w:p>
        </w:tc>
      </w:tr>
      <w:tr w:rsidR="00D21B13" w:rsidRPr="00D21B13" w14:paraId="091BD922" w14:textId="77777777" w:rsidTr="00546266">
        <w:trPr>
          <w:trHeight w:val="450"/>
          <w:jc w:val="center"/>
        </w:trPr>
        <w:tc>
          <w:tcPr>
            <w:tcW w:w="1124" w:type="dxa"/>
            <w:shd w:val="clear" w:color="auto" w:fill="auto"/>
            <w:noWrap/>
            <w:vAlign w:val="center"/>
            <w:hideMark/>
          </w:tcPr>
          <w:p w14:paraId="0D4B18F8" w14:textId="77777777" w:rsidR="00B63B77" w:rsidRPr="00D21B13" w:rsidRDefault="00B63B77" w:rsidP="00546266">
            <w:pPr>
              <w:jc w:val="center"/>
              <w:rPr>
                <w:sz w:val="28"/>
                <w:szCs w:val="28"/>
              </w:rPr>
            </w:pPr>
            <w:r w:rsidRPr="00D21B13">
              <w:rPr>
                <w:sz w:val="28"/>
                <w:szCs w:val="28"/>
                <w:lang w:val="vi-VN"/>
              </w:rPr>
              <w:t>2</w:t>
            </w:r>
          </w:p>
        </w:tc>
        <w:tc>
          <w:tcPr>
            <w:tcW w:w="3529" w:type="dxa"/>
            <w:shd w:val="clear" w:color="auto" w:fill="auto"/>
            <w:vAlign w:val="center"/>
            <w:hideMark/>
          </w:tcPr>
          <w:p w14:paraId="150993C6" w14:textId="77777777" w:rsidR="00B63B77" w:rsidRPr="00D21B13" w:rsidRDefault="00B63B77" w:rsidP="00546266">
            <w:pPr>
              <w:jc w:val="center"/>
              <w:rPr>
                <w:sz w:val="28"/>
                <w:szCs w:val="28"/>
              </w:rPr>
            </w:pPr>
            <w:r w:rsidRPr="00D21B13">
              <w:rPr>
                <w:sz w:val="28"/>
                <w:szCs w:val="28"/>
                <w:lang w:val="vi-VN"/>
              </w:rPr>
              <w:t>Năm thu hoạch 2</w:t>
            </w:r>
          </w:p>
        </w:tc>
        <w:tc>
          <w:tcPr>
            <w:tcW w:w="3416" w:type="dxa"/>
            <w:shd w:val="clear" w:color="auto" w:fill="auto"/>
            <w:noWrap/>
            <w:vAlign w:val="center"/>
            <w:hideMark/>
          </w:tcPr>
          <w:p w14:paraId="2B76D6D1" w14:textId="77777777" w:rsidR="00B63B77" w:rsidRPr="00D21B13" w:rsidRDefault="00B63B77" w:rsidP="00546266">
            <w:pPr>
              <w:jc w:val="center"/>
              <w:rPr>
                <w:sz w:val="28"/>
                <w:szCs w:val="28"/>
              </w:rPr>
            </w:pPr>
            <w:r w:rsidRPr="00D21B13">
              <w:rPr>
                <w:sz w:val="28"/>
                <w:szCs w:val="28"/>
              </w:rPr>
              <w:t>19.400</w:t>
            </w:r>
          </w:p>
        </w:tc>
      </w:tr>
      <w:tr w:rsidR="00D21B13" w:rsidRPr="00D21B13" w14:paraId="06313FCD" w14:textId="77777777" w:rsidTr="00546266">
        <w:trPr>
          <w:trHeight w:val="450"/>
          <w:jc w:val="center"/>
        </w:trPr>
        <w:tc>
          <w:tcPr>
            <w:tcW w:w="1124" w:type="dxa"/>
            <w:shd w:val="clear" w:color="auto" w:fill="auto"/>
            <w:noWrap/>
            <w:vAlign w:val="center"/>
            <w:hideMark/>
          </w:tcPr>
          <w:p w14:paraId="0C65B297" w14:textId="77777777" w:rsidR="00B63B77" w:rsidRPr="00D21B13" w:rsidRDefault="00B63B77" w:rsidP="00546266">
            <w:pPr>
              <w:jc w:val="center"/>
              <w:rPr>
                <w:sz w:val="28"/>
                <w:szCs w:val="28"/>
              </w:rPr>
            </w:pPr>
            <w:r w:rsidRPr="00D21B13">
              <w:rPr>
                <w:sz w:val="28"/>
                <w:szCs w:val="28"/>
                <w:lang w:val="vi-VN"/>
              </w:rPr>
              <w:t>3</w:t>
            </w:r>
          </w:p>
        </w:tc>
        <w:tc>
          <w:tcPr>
            <w:tcW w:w="3529" w:type="dxa"/>
            <w:shd w:val="clear" w:color="auto" w:fill="auto"/>
            <w:vAlign w:val="center"/>
            <w:hideMark/>
          </w:tcPr>
          <w:p w14:paraId="3480F80A" w14:textId="77777777" w:rsidR="00B63B77" w:rsidRPr="00D21B13" w:rsidRDefault="00B63B77" w:rsidP="00546266">
            <w:pPr>
              <w:jc w:val="center"/>
              <w:rPr>
                <w:sz w:val="28"/>
                <w:szCs w:val="28"/>
              </w:rPr>
            </w:pPr>
            <w:r w:rsidRPr="00D21B13">
              <w:rPr>
                <w:sz w:val="28"/>
                <w:szCs w:val="28"/>
                <w:lang w:val="vi-VN"/>
              </w:rPr>
              <w:t>Năm thu hoạch 3</w:t>
            </w:r>
          </w:p>
        </w:tc>
        <w:tc>
          <w:tcPr>
            <w:tcW w:w="3416" w:type="dxa"/>
            <w:shd w:val="clear" w:color="auto" w:fill="auto"/>
            <w:noWrap/>
            <w:vAlign w:val="center"/>
            <w:hideMark/>
          </w:tcPr>
          <w:p w14:paraId="52B85F6A" w14:textId="77777777" w:rsidR="00B63B77" w:rsidRPr="00D21B13" w:rsidRDefault="00B63B77" w:rsidP="00546266">
            <w:pPr>
              <w:jc w:val="center"/>
              <w:rPr>
                <w:sz w:val="28"/>
                <w:szCs w:val="28"/>
              </w:rPr>
            </w:pPr>
            <w:r w:rsidRPr="00D21B13">
              <w:rPr>
                <w:sz w:val="28"/>
                <w:szCs w:val="28"/>
              </w:rPr>
              <w:t>19.400</w:t>
            </w:r>
          </w:p>
        </w:tc>
      </w:tr>
      <w:tr w:rsidR="00D21B13" w:rsidRPr="00D21B13" w14:paraId="166AE193" w14:textId="77777777" w:rsidTr="00546266">
        <w:trPr>
          <w:trHeight w:val="450"/>
          <w:jc w:val="center"/>
        </w:trPr>
        <w:tc>
          <w:tcPr>
            <w:tcW w:w="1124" w:type="dxa"/>
            <w:shd w:val="clear" w:color="auto" w:fill="auto"/>
            <w:noWrap/>
            <w:vAlign w:val="center"/>
            <w:hideMark/>
          </w:tcPr>
          <w:p w14:paraId="2A694A3B" w14:textId="77777777" w:rsidR="00B63B77" w:rsidRPr="00D21B13" w:rsidRDefault="00B63B77" w:rsidP="00546266">
            <w:pPr>
              <w:jc w:val="center"/>
              <w:rPr>
                <w:sz w:val="28"/>
                <w:szCs w:val="28"/>
              </w:rPr>
            </w:pPr>
            <w:r w:rsidRPr="00D21B13">
              <w:rPr>
                <w:sz w:val="28"/>
                <w:szCs w:val="28"/>
                <w:lang w:val="vi-VN"/>
              </w:rPr>
              <w:t>4</w:t>
            </w:r>
          </w:p>
        </w:tc>
        <w:tc>
          <w:tcPr>
            <w:tcW w:w="3529" w:type="dxa"/>
            <w:shd w:val="clear" w:color="auto" w:fill="auto"/>
            <w:vAlign w:val="center"/>
            <w:hideMark/>
          </w:tcPr>
          <w:p w14:paraId="24517A19" w14:textId="77777777" w:rsidR="00B63B77" w:rsidRPr="00D21B13" w:rsidRDefault="00B63B77" w:rsidP="00546266">
            <w:pPr>
              <w:jc w:val="center"/>
              <w:rPr>
                <w:sz w:val="28"/>
                <w:szCs w:val="28"/>
              </w:rPr>
            </w:pPr>
            <w:r w:rsidRPr="00D21B13">
              <w:rPr>
                <w:sz w:val="28"/>
                <w:szCs w:val="28"/>
                <w:lang w:val="vi-VN"/>
              </w:rPr>
              <w:t>Năm thu hoạch 4</w:t>
            </w:r>
          </w:p>
        </w:tc>
        <w:tc>
          <w:tcPr>
            <w:tcW w:w="3416" w:type="dxa"/>
            <w:shd w:val="clear" w:color="auto" w:fill="auto"/>
            <w:noWrap/>
            <w:vAlign w:val="center"/>
            <w:hideMark/>
          </w:tcPr>
          <w:p w14:paraId="64C5E18E" w14:textId="77777777" w:rsidR="00B63B77" w:rsidRPr="00D21B13" w:rsidRDefault="00B63B77" w:rsidP="00546266">
            <w:pPr>
              <w:jc w:val="center"/>
              <w:rPr>
                <w:sz w:val="28"/>
                <w:szCs w:val="28"/>
              </w:rPr>
            </w:pPr>
            <w:r w:rsidRPr="00D21B13">
              <w:rPr>
                <w:sz w:val="28"/>
                <w:szCs w:val="28"/>
              </w:rPr>
              <w:t>19.400</w:t>
            </w:r>
          </w:p>
        </w:tc>
      </w:tr>
      <w:tr w:rsidR="00D21B13" w:rsidRPr="00D21B13" w14:paraId="3F951630" w14:textId="77777777" w:rsidTr="00546266">
        <w:trPr>
          <w:trHeight w:val="450"/>
          <w:jc w:val="center"/>
        </w:trPr>
        <w:tc>
          <w:tcPr>
            <w:tcW w:w="1124" w:type="dxa"/>
            <w:shd w:val="clear" w:color="auto" w:fill="auto"/>
            <w:noWrap/>
            <w:vAlign w:val="center"/>
            <w:hideMark/>
          </w:tcPr>
          <w:p w14:paraId="1D5C87D7" w14:textId="77777777" w:rsidR="00B63B77" w:rsidRPr="00D21B13" w:rsidRDefault="00B63B77" w:rsidP="00546266">
            <w:pPr>
              <w:jc w:val="center"/>
              <w:rPr>
                <w:sz w:val="28"/>
                <w:szCs w:val="28"/>
              </w:rPr>
            </w:pPr>
            <w:r w:rsidRPr="00D21B13">
              <w:rPr>
                <w:sz w:val="28"/>
                <w:szCs w:val="28"/>
                <w:lang w:val="vi-VN"/>
              </w:rPr>
              <w:t>5</w:t>
            </w:r>
          </w:p>
        </w:tc>
        <w:tc>
          <w:tcPr>
            <w:tcW w:w="3529" w:type="dxa"/>
            <w:shd w:val="clear" w:color="auto" w:fill="auto"/>
            <w:vAlign w:val="center"/>
            <w:hideMark/>
          </w:tcPr>
          <w:p w14:paraId="01D408DE" w14:textId="77777777" w:rsidR="00B63B77" w:rsidRPr="00D21B13" w:rsidRDefault="00B63B77" w:rsidP="00546266">
            <w:pPr>
              <w:jc w:val="center"/>
              <w:rPr>
                <w:sz w:val="28"/>
                <w:szCs w:val="28"/>
              </w:rPr>
            </w:pPr>
            <w:r w:rsidRPr="00D21B13">
              <w:rPr>
                <w:sz w:val="28"/>
                <w:szCs w:val="28"/>
                <w:lang w:val="vi-VN"/>
              </w:rPr>
              <w:t>Năm thu hoạch 5</w:t>
            </w:r>
          </w:p>
        </w:tc>
        <w:tc>
          <w:tcPr>
            <w:tcW w:w="3416" w:type="dxa"/>
            <w:shd w:val="clear" w:color="auto" w:fill="auto"/>
            <w:noWrap/>
            <w:vAlign w:val="center"/>
            <w:hideMark/>
          </w:tcPr>
          <w:p w14:paraId="3E64E43F" w14:textId="77777777" w:rsidR="00B63B77" w:rsidRPr="00D21B13" w:rsidRDefault="00B63B77" w:rsidP="00546266">
            <w:pPr>
              <w:jc w:val="center"/>
              <w:rPr>
                <w:sz w:val="28"/>
                <w:szCs w:val="28"/>
              </w:rPr>
            </w:pPr>
            <w:r w:rsidRPr="00D21B13">
              <w:rPr>
                <w:sz w:val="28"/>
                <w:szCs w:val="28"/>
              </w:rPr>
              <w:t>19.400</w:t>
            </w:r>
          </w:p>
        </w:tc>
      </w:tr>
      <w:tr w:rsidR="00D21B13" w:rsidRPr="00D21B13" w14:paraId="2D9380BC" w14:textId="77777777" w:rsidTr="00546266">
        <w:trPr>
          <w:trHeight w:val="450"/>
          <w:jc w:val="center"/>
        </w:trPr>
        <w:tc>
          <w:tcPr>
            <w:tcW w:w="1124" w:type="dxa"/>
            <w:shd w:val="clear" w:color="auto" w:fill="auto"/>
            <w:noWrap/>
            <w:vAlign w:val="center"/>
            <w:hideMark/>
          </w:tcPr>
          <w:p w14:paraId="5580FCFD" w14:textId="77777777" w:rsidR="00B63B77" w:rsidRPr="00D21B13" w:rsidRDefault="00B63B77" w:rsidP="00546266">
            <w:pPr>
              <w:jc w:val="center"/>
              <w:rPr>
                <w:sz w:val="28"/>
                <w:szCs w:val="28"/>
              </w:rPr>
            </w:pPr>
            <w:r w:rsidRPr="00D21B13">
              <w:rPr>
                <w:sz w:val="28"/>
                <w:szCs w:val="28"/>
                <w:lang w:val="vi-VN"/>
              </w:rPr>
              <w:t>6</w:t>
            </w:r>
          </w:p>
        </w:tc>
        <w:tc>
          <w:tcPr>
            <w:tcW w:w="3529" w:type="dxa"/>
            <w:shd w:val="clear" w:color="auto" w:fill="auto"/>
            <w:vAlign w:val="center"/>
            <w:hideMark/>
          </w:tcPr>
          <w:p w14:paraId="50764FAC" w14:textId="77777777" w:rsidR="00B63B77" w:rsidRPr="00D21B13" w:rsidRDefault="00B63B77" w:rsidP="00546266">
            <w:pPr>
              <w:jc w:val="center"/>
              <w:rPr>
                <w:sz w:val="28"/>
                <w:szCs w:val="28"/>
              </w:rPr>
            </w:pPr>
            <w:r w:rsidRPr="00D21B13">
              <w:rPr>
                <w:sz w:val="28"/>
                <w:szCs w:val="28"/>
                <w:lang w:val="vi-VN"/>
              </w:rPr>
              <w:t>Năm thu hoạch 6</w:t>
            </w:r>
          </w:p>
        </w:tc>
        <w:tc>
          <w:tcPr>
            <w:tcW w:w="3416" w:type="dxa"/>
            <w:shd w:val="clear" w:color="auto" w:fill="auto"/>
            <w:vAlign w:val="center"/>
            <w:hideMark/>
          </w:tcPr>
          <w:p w14:paraId="65DB6A8D" w14:textId="77777777" w:rsidR="00B63B77" w:rsidRPr="00D21B13" w:rsidRDefault="00B63B77" w:rsidP="00546266">
            <w:pPr>
              <w:jc w:val="center"/>
              <w:rPr>
                <w:sz w:val="28"/>
                <w:szCs w:val="28"/>
              </w:rPr>
            </w:pPr>
            <w:r w:rsidRPr="00D21B13">
              <w:rPr>
                <w:sz w:val="28"/>
                <w:szCs w:val="28"/>
              </w:rPr>
              <w:t>20.000</w:t>
            </w:r>
          </w:p>
        </w:tc>
      </w:tr>
      <w:tr w:rsidR="00D21B13" w:rsidRPr="00D21B13" w14:paraId="1BD811D8" w14:textId="77777777" w:rsidTr="00546266">
        <w:trPr>
          <w:trHeight w:val="450"/>
          <w:jc w:val="center"/>
        </w:trPr>
        <w:tc>
          <w:tcPr>
            <w:tcW w:w="1124" w:type="dxa"/>
            <w:shd w:val="clear" w:color="auto" w:fill="auto"/>
            <w:noWrap/>
            <w:vAlign w:val="center"/>
            <w:hideMark/>
          </w:tcPr>
          <w:p w14:paraId="0EBE7A27" w14:textId="77777777" w:rsidR="00B63B77" w:rsidRPr="00D21B13" w:rsidRDefault="00B63B77" w:rsidP="00546266">
            <w:pPr>
              <w:jc w:val="center"/>
              <w:rPr>
                <w:sz w:val="28"/>
                <w:szCs w:val="28"/>
              </w:rPr>
            </w:pPr>
            <w:r w:rsidRPr="00D21B13">
              <w:rPr>
                <w:sz w:val="28"/>
                <w:szCs w:val="28"/>
                <w:lang w:val="vi-VN"/>
              </w:rPr>
              <w:t>7</w:t>
            </w:r>
          </w:p>
        </w:tc>
        <w:tc>
          <w:tcPr>
            <w:tcW w:w="3529" w:type="dxa"/>
            <w:shd w:val="clear" w:color="auto" w:fill="auto"/>
            <w:vAlign w:val="center"/>
            <w:hideMark/>
          </w:tcPr>
          <w:p w14:paraId="3C60D314" w14:textId="77777777" w:rsidR="00B63B77" w:rsidRPr="00D21B13" w:rsidRDefault="00B63B77" w:rsidP="00546266">
            <w:pPr>
              <w:jc w:val="center"/>
              <w:rPr>
                <w:sz w:val="28"/>
                <w:szCs w:val="28"/>
              </w:rPr>
            </w:pPr>
            <w:r w:rsidRPr="00D21B13">
              <w:rPr>
                <w:sz w:val="28"/>
                <w:szCs w:val="28"/>
                <w:lang w:val="vi-VN"/>
              </w:rPr>
              <w:t>Năm thu hoạch 7</w:t>
            </w:r>
          </w:p>
        </w:tc>
        <w:tc>
          <w:tcPr>
            <w:tcW w:w="3416" w:type="dxa"/>
            <w:shd w:val="clear" w:color="auto" w:fill="auto"/>
            <w:vAlign w:val="center"/>
            <w:hideMark/>
          </w:tcPr>
          <w:p w14:paraId="698E86D9" w14:textId="77777777" w:rsidR="00B63B77" w:rsidRPr="00D21B13" w:rsidRDefault="00B63B77" w:rsidP="00546266">
            <w:pPr>
              <w:jc w:val="center"/>
              <w:rPr>
                <w:sz w:val="28"/>
                <w:szCs w:val="28"/>
              </w:rPr>
            </w:pPr>
            <w:r w:rsidRPr="00D21B13">
              <w:rPr>
                <w:sz w:val="28"/>
                <w:szCs w:val="28"/>
              </w:rPr>
              <w:t>20.000</w:t>
            </w:r>
          </w:p>
        </w:tc>
      </w:tr>
      <w:tr w:rsidR="00D21B13" w:rsidRPr="00D21B13" w14:paraId="1DA9E795" w14:textId="77777777" w:rsidTr="00546266">
        <w:trPr>
          <w:trHeight w:val="450"/>
          <w:jc w:val="center"/>
        </w:trPr>
        <w:tc>
          <w:tcPr>
            <w:tcW w:w="1124" w:type="dxa"/>
            <w:shd w:val="clear" w:color="auto" w:fill="auto"/>
            <w:noWrap/>
            <w:vAlign w:val="center"/>
            <w:hideMark/>
          </w:tcPr>
          <w:p w14:paraId="4B314B3B" w14:textId="77777777" w:rsidR="00B63B77" w:rsidRPr="00D21B13" w:rsidRDefault="00B63B77" w:rsidP="00546266">
            <w:pPr>
              <w:jc w:val="center"/>
              <w:rPr>
                <w:sz w:val="28"/>
                <w:szCs w:val="28"/>
              </w:rPr>
            </w:pPr>
            <w:r w:rsidRPr="00D21B13">
              <w:rPr>
                <w:sz w:val="28"/>
                <w:szCs w:val="28"/>
                <w:lang w:val="vi-VN"/>
              </w:rPr>
              <w:t>8</w:t>
            </w:r>
          </w:p>
        </w:tc>
        <w:tc>
          <w:tcPr>
            <w:tcW w:w="3529" w:type="dxa"/>
            <w:shd w:val="clear" w:color="auto" w:fill="auto"/>
            <w:vAlign w:val="center"/>
            <w:hideMark/>
          </w:tcPr>
          <w:p w14:paraId="3D200661" w14:textId="77777777" w:rsidR="00B63B77" w:rsidRPr="00D21B13" w:rsidRDefault="00B63B77" w:rsidP="00546266">
            <w:pPr>
              <w:jc w:val="center"/>
              <w:rPr>
                <w:sz w:val="28"/>
                <w:szCs w:val="28"/>
              </w:rPr>
            </w:pPr>
            <w:r w:rsidRPr="00D21B13">
              <w:rPr>
                <w:sz w:val="28"/>
                <w:szCs w:val="28"/>
                <w:lang w:val="vi-VN"/>
              </w:rPr>
              <w:t>Năm thu hoạch 8</w:t>
            </w:r>
          </w:p>
        </w:tc>
        <w:tc>
          <w:tcPr>
            <w:tcW w:w="3416" w:type="dxa"/>
            <w:shd w:val="clear" w:color="auto" w:fill="auto"/>
            <w:vAlign w:val="center"/>
            <w:hideMark/>
          </w:tcPr>
          <w:p w14:paraId="10A178F4" w14:textId="77777777" w:rsidR="00B63B77" w:rsidRPr="00D21B13" w:rsidRDefault="00B63B77" w:rsidP="00546266">
            <w:pPr>
              <w:jc w:val="center"/>
              <w:rPr>
                <w:sz w:val="28"/>
                <w:szCs w:val="28"/>
              </w:rPr>
            </w:pPr>
            <w:r w:rsidRPr="00D21B13">
              <w:rPr>
                <w:sz w:val="28"/>
                <w:szCs w:val="28"/>
              </w:rPr>
              <w:t>20.000</w:t>
            </w:r>
          </w:p>
        </w:tc>
      </w:tr>
      <w:tr w:rsidR="00D21B13" w:rsidRPr="00D21B13" w14:paraId="0871CCA6" w14:textId="77777777" w:rsidTr="00546266">
        <w:trPr>
          <w:trHeight w:val="450"/>
          <w:jc w:val="center"/>
        </w:trPr>
        <w:tc>
          <w:tcPr>
            <w:tcW w:w="1124" w:type="dxa"/>
            <w:shd w:val="clear" w:color="auto" w:fill="auto"/>
            <w:noWrap/>
            <w:vAlign w:val="center"/>
            <w:hideMark/>
          </w:tcPr>
          <w:p w14:paraId="1A2608C9" w14:textId="77777777" w:rsidR="00B63B77" w:rsidRPr="00D21B13" w:rsidRDefault="00B63B77" w:rsidP="00546266">
            <w:pPr>
              <w:jc w:val="center"/>
              <w:rPr>
                <w:sz w:val="28"/>
                <w:szCs w:val="28"/>
              </w:rPr>
            </w:pPr>
            <w:r w:rsidRPr="00D21B13">
              <w:rPr>
                <w:sz w:val="28"/>
                <w:szCs w:val="28"/>
                <w:lang w:val="vi-VN"/>
              </w:rPr>
              <w:lastRenderedPageBreak/>
              <w:t>9</w:t>
            </w:r>
          </w:p>
        </w:tc>
        <w:tc>
          <w:tcPr>
            <w:tcW w:w="3529" w:type="dxa"/>
            <w:shd w:val="clear" w:color="auto" w:fill="auto"/>
            <w:vAlign w:val="center"/>
            <w:hideMark/>
          </w:tcPr>
          <w:p w14:paraId="402BCFB3" w14:textId="77777777" w:rsidR="00B63B77" w:rsidRPr="00D21B13" w:rsidRDefault="00B63B77" w:rsidP="00546266">
            <w:pPr>
              <w:jc w:val="center"/>
              <w:rPr>
                <w:sz w:val="28"/>
                <w:szCs w:val="28"/>
              </w:rPr>
            </w:pPr>
            <w:r w:rsidRPr="00D21B13">
              <w:rPr>
                <w:sz w:val="28"/>
                <w:szCs w:val="28"/>
                <w:lang w:val="vi-VN"/>
              </w:rPr>
              <w:t>Năm thu hoạch 9</w:t>
            </w:r>
          </w:p>
        </w:tc>
        <w:tc>
          <w:tcPr>
            <w:tcW w:w="3416" w:type="dxa"/>
            <w:shd w:val="clear" w:color="auto" w:fill="auto"/>
            <w:vAlign w:val="center"/>
            <w:hideMark/>
          </w:tcPr>
          <w:p w14:paraId="6BCBE735" w14:textId="77777777" w:rsidR="00B63B77" w:rsidRPr="00D21B13" w:rsidRDefault="00B63B77" w:rsidP="00546266">
            <w:pPr>
              <w:jc w:val="center"/>
              <w:rPr>
                <w:sz w:val="28"/>
                <w:szCs w:val="28"/>
              </w:rPr>
            </w:pPr>
            <w:r w:rsidRPr="00D21B13">
              <w:rPr>
                <w:sz w:val="28"/>
                <w:szCs w:val="28"/>
              </w:rPr>
              <w:t>20.000</w:t>
            </w:r>
          </w:p>
        </w:tc>
      </w:tr>
      <w:tr w:rsidR="00D21B13" w:rsidRPr="00D21B13" w14:paraId="1F8ADA5D" w14:textId="77777777" w:rsidTr="00546266">
        <w:trPr>
          <w:trHeight w:val="450"/>
          <w:jc w:val="center"/>
        </w:trPr>
        <w:tc>
          <w:tcPr>
            <w:tcW w:w="1124" w:type="dxa"/>
            <w:shd w:val="clear" w:color="auto" w:fill="auto"/>
            <w:noWrap/>
            <w:vAlign w:val="center"/>
            <w:hideMark/>
          </w:tcPr>
          <w:p w14:paraId="10C4C177" w14:textId="77777777" w:rsidR="00B63B77" w:rsidRPr="00D21B13" w:rsidRDefault="00B63B77" w:rsidP="00546266">
            <w:pPr>
              <w:jc w:val="center"/>
              <w:rPr>
                <w:sz w:val="28"/>
                <w:szCs w:val="28"/>
              </w:rPr>
            </w:pPr>
            <w:r w:rsidRPr="00D21B13">
              <w:rPr>
                <w:sz w:val="28"/>
                <w:szCs w:val="28"/>
                <w:lang w:val="vi-VN"/>
              </w:rPr>
              <w:t>10</w:t>
            </w:r>
          </w:p>
        </w:tc>
        <w:tc>
          <w:tcPr>
            <w:tcW w:w="3529" w:type="dxa"/>
            <w:shd w:val="clear" w:color="auto" w:fill="auto"/>
            <w:vAlign w:val="center"/>
            <w:hideMark/>
          </w:tcPr>
          <w:p w14:paraId="673EBECE" w14:textId="77777777" w:rsidR="00B63B77" w:rsidRPr="00D21B13" w:rsidRDefault="00B63B77" w:rsidP="00546266">
            <w:pPr>
              <w:jc w:val="center"/>
              <w:rPr>
                <w:sz w:val="28"/>
                <w:szCs w:val="28"/>
              </w:rPr>
            </w:pPr>
            <w:r w:rsidRPr="00D21B13">
              <w:rPr>
                <w:sz w:val="28"/>
                <w:szCs w:val="28"/>
                <w:lang w:val="vi-VN"/>
              </w:rPr>
              <w:t>Năm thu hoạch 10</w:t>
            </w:r>
          </w:p>
        </w:tc>
        <w:tc>
          <w:tcPr>
            <w:tcW w:w="3416" w:type="dxa"/>
            <w:shd w:val="clear" w:color="auto" w:fill="auto"/>
            <w:vAlign w:val="center"/>
            <w:hideMark/>
          </w:tcPr>
          <w:p w14:paraId="6D2AD719" w14:textId="77777777" w:rsidR="00B63B77" w:rsidRPr="00D21B13" w:rsidRDefault="00B63B77" w:rsidP="00546266">
            <w:pPr>
              <w:jc w:val="center"/>
              <w:rPr>
                <w:sz w:val="28"/>
                <w:szCs w:val="28"/>
              </w:rPr>
            </w:pPr>
            <w:r w:rsidRPr="00D21B13">
              <w:rPr>
                <w:sz w:val="28"/>
                <w:szCs w:val="28"/>
              </w:rPr>
              <w:t>20.000</w:t>
            </w:r>
          </w:p>
        </w:tc>
      </w:tr>
      <w:tr w:rsidR="00D21B13" w:rsidRPr="00D21B13" w14:paraId="0AC4BAAB" w14:textId="77777777" w:rsidTr="00546266">
        <w:trPr>
          <w:trHeight w:val="450"/>
          <w:jc w:val="center"/>
        </w:trPr>
        <w:tc>
          <w:tcPr>
            <w:tcW w:w="1124" w:type="dxa"/>
            <w:shd w:val="clear" w:color="auto" w:fill="auto"/>
            <w:noWrap/>
            <w:vAlign w:val="center"/>
            <w:hideMark/>
          </w:tcPr>
          <w:p w14:paraId="2CE7D410" w14:textId="77777777" w:rsidR="00B63B77" w:rsidRPr="00D21B13" w:rsidRDefault="00B63B77" w:rsidP="00546266">
            <w:pPr>
              <w:jc w:val="center"/>
              <w:rPr>
                <w:sz w:val="28"/>
                <w:szCs w:val="28"/>
              </w:rPr>
            </w:pPr>
            <w:r w:rsidRPr="00D21B13">
              <w:rPr>
                <w:sz w:val="28"/>
                <w:szCs w:val="28"/>
                <w:lang w:val="vi-VN"/>
              </w:rPr>
              <w:t>11</w:t>
            </w:r>
          </w:p>
        </w:tc>
        <w:tc>
          <w:tcPr>
            <w:tcW w:w="3529" w:type="dxa"/>
            <w:shd w:val="clear" w:color="auto" w:fill="auto"/>
            <w:vAlign w:val="center"/>
            <w:hideMark/>
          </w:tcPr>
          <w:p w14:paraId="54BF3F14" w14:textId="77777777" w:rsidR="00B63B77" w:rsidRPr="00D21B13" w:rsidRDefault="00B63B77" w:rsidP="00546266">
            <w:pPr>
              <w:jc w:val="center"/>
              <w:rPr>
                <w:sz w:val="28"/>
                <w:szCs w:val="28"/>
              </w:rPr>
            </w:pPr>
            <w:r w:rsidRPr="00D21B13">
              <w:rPr>
                <w:sz w:val="28"/>
                <w:szCs w:val="28"/>
                <w:lang w:val="vi-VN"/>
              </w:rPr>
              <w:t>Năm thu hoạch 11</w:t>
            </w:r>
          </w:p>
        </w:tc>
        <w:tc>
          <w:tcPr>
            <w:tcW w:w="3416" w:type="dxa"/>
            <w:shd w:val="clear" w:color="auto" w:fill="auto"/>
            <w:noWrap/>
            <w:vAlign w:val="center"/>
            <w:hideMark/>
          </w:tcPr>
          <w:p w14:paraId="47E3D73B" w14:textId="77777777" w:rsidR="00B63B77" w:rsidRPr="00D21B13" w:rsidRDefault="00B63B77" w:rsidP="00546266">
            <w:pPr>
              <w:jc w:val="center"/>
              <w:rPr>
                <w:sz w:val="28"/>
                <w:szCs w:val="28"/>
              </w:rPr>
            </w:pPr>
            <w:r w:rsidRPr="00D21B13">
              <w:rPr>
                <w:sz w:val="28"/>
                <w:szCs w:val="28"/>
              </w:rPr>
              <w:t>20.600</w:t>
            </w:r>
          </w:p>
        </w:tc>
      </w:tr>
      <w:tr w:rsidR="00D21B13" w:rsidRPr="00D21B13" w14:paraId="3F498A22" w14:textId="77777777" w:rsidTr="00546266">
        <w:trPr>
          <w:trHeight w:val="450"/>
          <w:jc w:val="center"/>
        </w:trPr>
        <w:tc>
          <w:tcPr>
            <w:tcW w:w="1124" w:type="dxa"/>
            <w:shd w:val="clear" w:color="auto" w:fill="auto"/>
            <w:noWrap/>
            <w:vAlign w:val="center"/>
            <w:hideMark/>
          </w:tcPr>
          <w:p w14:paraId="3839E97E" w14:textId="77777777" w:rsidR="00B63B77" w:rsidRPr="00D21B13" w:rsidRDefault="00B63B77" w:rsidP="00546266">
            <w:pPr>
              <w:jc w:val="center"/>
              <w:rPr>
                <w:sz w:val="28"/>
                <w:szCs w:val="28"/>
              </w:rPr>
            </w:pPr>
            <w:r w:rsidRPr="00D21B13">
              <w:rPr>
                <w:sz w:val="28"/>
                <w:szCs w:val="28"/>
                <w:lang w:val="vi-VN"/>
              </w:rPr>
              <w:t>12</w:t>
            </w:r>
          </w:p>
        </w:tc>
        <w:tc>
          <w:tcPr>
            <w:tcW w:w="3529" w:type="dxa"/>
            <w:shd w:val="clear" w:color="auto" w:fill="auto"/>
            <w:vAlign w:val="center"/>
            <w:hideMark/>
          </w:tcPr>
          <w:p w14:paraId="20BF6988" w14:textId="77777777" w:rsidR="00B63B77" w:rsidRPr="00D21B13" w:rsidRDefault="00B63B77" w:rsidP="00546266">
            <w:pPr>
              <w:jc w:val="center"/>
              <w:rPr>
                <w:sz w:val="28"/>
                <w:szCs w:val="28"/>
              </w:rPr>
            </w:pPr>
            <w:r w:rsidRPr="00D21B13">
              <w:rPr>
                <w:sz w:val="28"/>
                <w:szCs w:val="28"/>
                <w:lang w:val="vi-VN"/>
              </w:rPr>
              <w:t>Năm thu hoạch 12</w:t>
            </w:r>
          </w:p>
        </w:tc>
        <w:tc>
          <w:tcPr>
            <w:tcW w:w="3416" w:type="dxa"/>
            <w:shd w:val="clear" w:color="auto" w:fill="auto"/>
            <w:noWrap/>
            <w:vAlign w:val="center"/>
            <w:hideMark/>
          </w:tcPr>
          <w:p w14:paraId="6A404951" w14:textId="77777777" w:rsidR="00B63B77" w:rsidRPr="00D21B13" w:rsidRDefault="00B63B77" w:rsidP="00546266">
            <w:pPr>
              <w:jc w:val="center"/>
              <w:rPr>
                <w:sz w:val="28"/>
                <w:szCs w:val="28"/>
              </w:rPr>
            </w:pPr>
            <w:r w:rsidRPr="00D21B13">
              <w:rPr>
                <w:sz w:val="28"/>
                <w:szCs w:val="28"/>
              </w:rPr>
              <w:t>20.600</w:t>
            </w:r>
          </w:p>
        </w:tc>
      </w:tr>
      <w:tr w:rsidR="00D21B13" w:rsidRPr="00D21B13" w14:paraId="613970F3" w14:textId="77777777" w:rsidTr="00546266">
        <w:trPr>
          <w:trHeight w:val="450"/>
          <w:jc w:val="center"/>
        </w:trPr>
        <w:tc>
          <w:tcPr>
            <w:tcW w:w="1124" w:type="dxa"/>
            <w:shd w:val="clear" w:color="auto" w:fill="auto"/>
            <w:noWrap/>
            <w:vAlign w:val="center"/>
            <w:hideMark/>
          </w:tcPr>
          <w:p w14:paraId="03450ECD" w14:textId="77777777" w:rsidR="00B63B77" w:rsidRPr="00D21B13" w:rsidRDefault="00B63B77" w:rsidP="00546266">
            <w:pPr>
              <w:jc w:val="center"/>
              <w:rPr>
                <w:sz w:val="28"/>
                <w:szCs w:val="28"/>
              </w:rPr>
            </w:pPr>
            <w:r w:rsidRPr="00D21B13">
              <w:rPr>
                <w:sz w:val="28"/>
                <w:szCs w:val="28"/>
                <w:lang w:val="vi-VN"/>
              </w:rPr>
              <w:t>13</w:t>
            </w:r>
          </w:p>
        </w:tc>
        <w:tc>
          <w:tcPr>
            <w:tcW w:w="3529" w:type="dxa"/>
            <w:shd w:val="clear" w:color="auto" w:fill="auto"/>
            <w:vAlign w:val="center"/>
            <w:hideMark/>
          </w:tcPr>
          <w:p w14:paraId="0B5576CA" w14:textId="77777777" w:rsidR="00B63B77" w:rsidRPr="00D21B13" w:rsidRDefault="00B63B77" w:rsidP="00546266">
            <w:pPr>
              <w:jc w:val="center"/>
              <w:rPr>
                <w:sz w:val="28"/>
                <w:szCs w:val="28"/>
              </w:rPr>
            </w:pPr>
            <w:r w:rsidRPr="00D21B13">
              <w:rPr>
                <w:sz w:val="28"/>
                <w:szCs w:val="28"/>
                <w:lang w:val="vi-VN"/>
              </w:rPr>
              <w:t>Năm thu hoạch 13</w:t>
            </w:r>
          </w:p>
        </w:tc>
        <w:tc>
          <w:tcPr>
            <w:tcW w:w="3416" w:type="dxa"/>
            <w:shd w:val="clear" w:color="auto" w:fill="auto"/>
            <w:noWrap/>
            <w:vAlign w:val="center"/>
            <w:hideMark/>
          </w:tcPr>
          <w:p w14:paraId="68BACC38" w14:textId="77777777" w:rsidR="00B63B77" w:rsidRPr="00D21B13" w:rsidRDefault="00B63B77" w:rsidP="00546266">
            <w:pPr>
              <w:jc w:val="center"/>
              <w:rPr>
                <w:sz w:val="28"/>
                <w:szCs w:val="28"/>
              </w:rPr>
            </w:pPr>
            <w:r w:rsidRPr="00D21B13">
              <w:rPr>
                <w:sz w:val="28"/>
                <w:szCs w:val="28"/>
              </w:rPr>
              <w:t>20.600</w:t>
            </w:r>
          </w:p>
        </w:tc>
      </w:tr>
      <w:tr w:rsidR="00D21B13" w:rsidRPr="00D21B13" w14:paraId="65C1BF1D" w14:textId="77777777" w:rsidTr="00546266">
        <w:trPr>
          <w:trHeight w:val="450"/>
          <w:jc w:val="center"/>
        </w:trPr>
        <w:tc>
          <w:tcPr>
            <w:tcW w:w="1124" w:type="dxa"/>
            <w:shd w:val="clear" w:color="auto" w:fill="auto"/>
            <w:noWrap/>
            <w:vAlign w:val="center"/>
            <w:hideMark/>
          </w:tcPr>
          <w:p w14:paraId="73AF0B6B" w14:textId="77777777" w:rsidR="00B63B77" w:rsidRPr="00D21B13" w:rsidRDefault="00B63B77" w:rsidP="00546266">
            <w:pPr>
              <w:jc w:val="center"/>
              <w:rPr>
                <w:sz w:val="28"/>
                <w:szCs w:val="28"/>
              </w:rPr>
            </w:pPr>
            <w:r w:rsidRPr="00D21B13">
              <w:rPr>
                <w:sz w:val="28"/>
                <w:szCs w:val="28"/>
              </w:rPr>
              <w:t>14</w:t>
            </w:r>
          </w:p>
        </w:tc>
        <w:tc>
          <w:tcPr>
            <w:tcW w:w="3529" w:type="dxa"/>
            <w:shd w:val="clear" w:color="auto" w:fill="auto"/>
            <w:vAlign w:val="center"/>
            <w:hideMark/>
          </w:tcPr>
          <w:p w14:paraId="1D55EC5A" w14:textId="77777777" w:rsidR="00B63B77" w:rsidRPr="00D21B13" w:rsidRDefault="00B63B77" w:rsidP="00546266">
            <w:pPr>
              <w:jc w:val="center"/>
              <w:rPr>
                <w:sz w:val="28"/>
                <w:szCs w:val="28"/>
              </w:rPr>
            </w:pPr>
            <w:r w:rsidRPr="00D21B13">
              <w:rPr>
                <w:sz w:val="28"/>
                <w:szCs w:val="28"/>
              </w:rPr>
              <w:t>Năm thu hoạch 14</w:t>
            </w:r>
          </w:p>
        </w:tc>
        <w:tc>
          <w:tcPr>
            <w:tcW w:w="3416" w:type="dxa"/>
            <w:shd w:val="clear" w:color="auto" w:fill="auto"/>
            <w:noWrap/>
            <w:vAlign w:val="center"/>
            <w:hideMark/>
          </w:tcPr>
          <w:p w14:paraId="04590281" w14:textId="77777777" w:rsidR="00B63B77" w:rsidRPr="00D21B13" w:rsidRDefault="00B63B77" w:rsidP="00546266">
            <w:pPr>
              <w:jc w:val="center"/>
              <w:rPr>
                <w:sz w:val="28"/>
                <w:szCs w:val="28"/>
              </w:rPr>
            </w:pPr>
            <w:r w:rsidRPr="00D21B13">
              <w:rPr>
                <w:sz w:val="28"/>
                <w:szCs w:val="28"/>
              </w:rPr>
              <w:t>20.600</w:t>
            </w:r>
          </w:p>
        </w:tc>
      </w:tr>
      <w:tr w:rsidR="00D21B13" w:rsidRPr="00D21B13" w14:paraId="2A10CBEF" w14:textId="77777777" w:rsidTr="00546266">
        <w:trPr>
          <w:trHeight w:val="450"/>
          <w:jc w:val="center"/>
        </w:trPr>
        <w:tc>
          <w:tcPr>
            <w:tcW w:w="1124" w:type="dxa"/>
            <w:shd w:val="clear" w:color="auto" w:fill="auto"/>
            <w:noWrap/>
            <w:vAlign w:val="center"/>
            <w:hideMark/>
          </w:tcPr>
          <w:p w14:paraId="54CDBAD6" w14:textId="77777777" w:rsidR="00B63B77" w:rsidRPr="00D21B13" w:rsidRDefault="00B63B77" w:rsidP="00546266">
            <w:pPr>
              <w:jc w:val="center"/>
              <w:rPr>
                <w:sz w:val="28"/>
                <w:szCs w:val="28"/>
              </w:rPr>
            </w:pPr>
            <w:r w:rsidRPr="00D21B13">
              <w:rPr>
                <w:sz w:val="28"/>
                <w:szCs w:val="28"/>
              </w:rPr>
              <w:t>15</w:t>
            </w:r>
          </w:p>
        </w:tc>
        <w:tc>
          <w:tcPr>
            <w:tcW w:w="3529" w:type="dxa"/>
            <w:shd w:val="clear" w:color="auto" w:fill="auto"/>
            <w:vAlign w:val="center"/>
            <w:hideMark/>
          </w:tcPr>
          <w:p w14:paraId="738594E2" w14:textId="77777777" w:rsidR="00B63B77" w:rsidRPr="00D21B13" w:rsidRDefault="00B63B77" w:rsidP="00546266">
            <w:pPr>
              <w:jc w:val="center"/>
              <w:rPr>
                <w:sz w:val="28"/>
                <w:szCs w:val="28"/>
              </w:rPr>
            </w:pPr>
            <w:r w:rsidRPr="00D21B13">
              <w:rPr>
                <w:sz w:val="28"/>
                <w:szCs w:val="28"/>
              </w:rPr>
              <w:t>Năm thu hoạch 15</w:t>
            </w:r>
          </w:p>
        </w:tc>
        <w:tc>
          <w:tcPr>
            <w:tcW w:w="3416" w:type="dxa"/>
            <w:shd w:val="clear" w:color="auto" w:fill="auto"/>
            <w:noWrap/>
            <w:vAlign w:val="center"/>
            <w:hideMark/>
          </w:tcPr>
          <w:p w14:paraId="66AD8694" w14:textId="77777777" w:rsidR="00B63B77" w:rsidRPr="00D21B13" w:rsidRDefault="00B63B77" w:rsidP="00546266">
            <w:pPr>
              <w:jc w:val="center"/>
              <w:rPr>
                <w:sz w:val="28"/>
                <w:szCs w:val="28"/>
              </w:rPr>
            </w:pPr>
            <w:r w:rsidRPr="00D21B13">
              <w:rPr>
                <w:sz w:val="28"/>
                <w:szCs w:val="28"/>
              </w:rPr>
              <w:t>20.600</w:t>
            </w:r>
          </w:p>
        </w:tc>
      </w:tr>
    </w:tbl>
    <w:p w14:paraId="1E8B2600" w14:textId="7A67AD0B" w:rsidR="005E4786" w:rsidRPr="00D21B13" w:rsidRDefault="008A3164" w:rsidP="00546266">
      <w:pPr>
        <w:tabs>
          <w:tab w:val="left" w:pos="2555"/>
        </w:tabs>
        <w:spacing w:before="120"/>
        <w:ind w:firstLine="567"/>
        <w:jc w:val="both"/>
        <w:rPr>
          <w:sz w:val="28"/>
          <w:szCs w:val="28"/>
        </w:rPr>
      </w:pPr>
      <w:r w:rsidRPr="00D21B13">
        <w:rPr>
          <w:b/>
          <w:sz w:val="28"/>
          <w:szCs w:val="28"/>
        </w:rPr>
        <w:t>2</w:t>
      </w:r>
      <w:r w:rsidR="005E4786" w:rsidRPr="00D21B13">
        <w:rPr>
          <w:b/>
          <w:sz w:val="28"/>
          <w:szCs w:val="28"/>
          <w:lang w:val="vi-VN"/>
        </w:rPr>
        <w:t>. Nội dung quy trình</w:t>
      </w:r>
    </w:p>
    <w:p w14:paraId="5B3D98DA" w14:textId="0A7A37DE" w:rsidR="005E4786" w:rsidRPr="00D21B13" w:rsidRDefault="008A3164" w:rsidP="00546266">
      <w:pPr>
        <w:tabs>
          <w:tab w:val="left" w:pos="2555"/>
        </w:tabs>
        <w:spacing w:before="120"/>
        <w:ind w:firstLine="567"/>
        <w:jc w:val="both"/>
        <w:rPr>
          <w:sz w:val="28"/>
          <w:szCs w:val="28"/>
        </w:rPr>
      </w:pPr>
      <w:r w:rsidRPr="00D21B13">
        <w:rPr>
          <w:sz w:val="28"/>
          <w:szCs w:val="28"/>
        </w:rPr>
        <w:t>2</w:t>
      </w:r>
      <w:r w:rsidR="005E4786" w:rsidRPr="00D21B13">
        <w:rPr>
          <w:sz w:val="28"/>
          <w:szCs w:val="28"/>
          <w:lang w:val="vi-VN"/>
        </w:rPr>
        <w:t xml:space="preserve">.1. Yêu cầu </w:t>
      </w:r>
      <w:r w:rsidR="001D206F" w:rsidRPr="00D21B13">
        <w:rPr>
          <w:sz w:val="28"/>
          <w:szCs w:val="28"/>
        </w:rPr>
        <w:t>điều kiện ngoại cảnh</w:t>
      </w:r>
    </w:p>
    <w:p w14:paraId="0D6269E9" w14:textId="5979546D" w:rsidR="000C3272" w:rsidRPr="00D21B13" w:rsidRDefault="00A550D0" w:rsidP="00546266">
      <w:pPr>
        <w:tabs>
          <w:tab w:val="left" w:pos="2555"/>
        </w:tabs>
        <w:spacing w:before="120"/>
        <w:ind w:firstLine="567"/>
        <w:jc w:val="both"/>
        <w:rPr>
          <w:bCs/>
          <w:sz w:val="28"/>
          <w:szCs w:val="28"/>
          <w:lang w:val="vi-VN"/>
        </w:rPr>
      </w:pPr>
      <w:r w:rsidRPr="00D21B13">
        <w:rPr>
          <w:bCs/>
          <w:iCs/>
          <w:sz w:val="28"/>
          <w:szCs w:val="28"/>
        </w:rPr>
        <w:t xml:space="preserve">a) </w:t>
      </w:r>
      <w:r w:rsidR="005E4786" w:rsidRPr="00D21B13">
        <w:rPr>
          <w:bCs/>
          <w:iCs/>
          <w:sz w:val="28"/>
          <w:szCs w:val="28"/>
          <w:lang w:val="vi-VN"/>
        </w:rPr>
        <w:t>Nhiệt độ</w:t>
      </w:r>
    </w:p>
    <w:p w14:paraId="438D558D" w14:textId="1BCBE25A" w:rsidR="005E4786" w:rsidRPr="00D21B13" w:rsidRDefault="007E40CE" w:rsidP="00546266">
      <w:pPr>
        <w:tabs>
          <w:tab w:val="left" w:pos="2555"/>
        </w:tabs>
        <w:spacing w:before="120"/>
        <w:ind w:firstLine="567"/>
        <w:jc w:val="both"/>
        <w:rPr>
          <w:sz w:val="28"/>
          <w:szCs w:val="28"/>
        </w:rPr>
      </w:pPr>
      <w:r w:rsidRPr="00D21B13">
        <w:rPr>
          <w:sz w:val="28"/>
          <w:szCs w:val="28"/>
        </w:rPr>
        <w:t>C</w:t>
      </w:r>
      <w:r w:rsidR="005E4786" w:rsidRPr="00D21B13">
        <w:rPr>
          <w:sz w:val="28"/>
          <w:szCs w:val="28"/>
          <w:lang w:val="vi-VN"/>
        </w:rPr>
        <w:t xml:space="preserve">ây </w:t>
      </w:r>
      <w:r w:rsidR="004E3092" w:rsidRPr="00D21B13">
        <w:rPr>
          <w:sz w:val="28"/>
          <w:szCs w:val="28"/>
        </w:rPr>
        <w:t xml:space="preserve">Đào tiên </w:t>
      </w:r>
      <w:r w:rsidR="005E4786" w:rsidRPr="00D21B13">
        <w:rPr>
          <w:sz w:val="28"/>
          <w:szCs w:val="28"/>
          <w:lang w:val="vi-VN"/>
        </w:rPr>
        <w:t>thích hợp trồng ở vùng có khí hậu nhiệt đới. Nhiệt độ từ 20</w:t>
      </w:r>
      <w:r w:rsidR="00976088" w:rsidRPr="00D21B13">
        <w:rPr>
          <w:sz w:val="28"/>
          <w:szCs w:val="28"/>
        </w:rPr>
        <w:t xml:space="preserve"> </w:t>
      </w:r>
      <w:r w:rsidR="005E4786" w:rsidRPr="00D21B13">
        <w:rPr>
          <w:sz w:val="28"/>
          <w:szCs w:val="28"/>
          <w:lang w:val="vi-VN"/>
        </w:rPr>
        <w:t>-</w:t>
      </w:r>
      <w:r w:rsidR="00976088" w:rsidRPr="00D21B13">
        <w:rPr>
          <w:sz w:val="28"/>
          <w:szCs w:val="28"/>
        </w:rPr>
        <w:t xml:space="preserve"> </w:t>
      </w:r>
      <w:r w:rsidR="005E4786" w:rsidRPr="00D21B13">
        <w:rPr>
          <w:sz w:val="28"/>
          <w:szCs w:val="28"/>
          <w:lang w:val="vi-VN"/>
        </w:rPr>
        <w:t>23</w:t>
      </w:r>
      <w:r w:rsidR="005E4786" w:rsidRPr="00D21B13">
        <w:rPr>
          <w:sz w:val="28"/>
          <w:szCs w:val="28"/>
          <w:vertAlign w:val="superscript"/>
          <w:lang w:val="vi-VN"/>
        </w:rPr>
        <w:t>o</w:t>
      </w:r>
      <w:r w:rsidR="005E4786" w:rsidRPr="00D21B13">
        <w:rPr>
          <w:sz w:val="28"/>
          <w:szCs w:val="28"/>
          <w:lang w:val="vi-VN"/>
        </w:rPr>
        <w:t>C và nhiệt độ trong khoảng từ 25</w:t>
      </w:r>
      <w:r w:rsidR="00976088" w:rsidRPr="00D21B13">
        <w:rPr>
          <w:sz w:val="28"/>
          <w:szCs w:val="28"/>
        </w:rPr>
        <w:t xml:space="preserve"> </w:t>
      </w:r>
      <w:r w:rsidR="005E4786" w:rsidRPr="00D21B13">
        <w:rPr>
          <w:sz w:val="28"/>
          <w:szCs w:val="28"/>
          <w:lang w:val="vi-VN"/>
        </w:rPr>
        <w:t>- 28</w:t>
      </w:r>
      <w:r w:rsidR="005E4786" w:rsidRPr="00D21B13">
        <w:rPr>
          <w:sz w:val="28"/>
          <w:szCs w:val="28"/>
          <w:vertAlign w:val="superscript"/>
          <w:lang w:val="vi-VN"/>
        </w:rPr>
        <w:t>0</w:t>
      </w:r>
      <w:r w:rsidR="005E4786" w:rsidRPr="00D21B13">
        <w:rPr>
          <w:sz w:val="28"/>
          <w:szCs w:val="28"/>
          <w:lang w:val="vi-VN"/>
        </w:rPr>
        <w:t>C là thích hợp nhất.</w:t>
      </w:r>
    </w:p>
    <w:p w14:paraId="0007B307" w14:textId="4DC304FE" w:rsidR="000C3272" w:rsidRPr="00D21B13" w:rsidRDefault="00A550D0" w:rsidP="00546266">
      <w:pPr>
        <w:tabs>
          <w:tab w:val="left" w:pos="2555"/>
        </w:tabs>
        <w:spacing w:before="120"/>
        <w:ind w:firstLine="567"/>
        <w:jc w:val="both"/>
        <w:rPr>
          <w:b/>
          <w:bCs/>
          <w:sz w:val="28"/>
          <w:szCs w:val="28"/>
          <w:lang w:val="vi-VN"/>
        </w:rPr>
      </w:pPr>
      <w:r w:rsidRPr="00D21B13">
        <w:rPr>
          <w:bCs/>
          <w:iCs/>
          <w:sz w:val="28"/>
          <w:szCs w:val="28"/>
        </w:rPr>
        <w:t xml:space="preserve">b) </w:t>
      </w:r>
      <w:r w:rsidR="005E4786" w:rsidRPr="00D21B13">
        <w:rPr>
          <w:bCs/>
          <w:iCs/>
          <w:sz w:val="28"/>
          <w:szCs w:val="28"/>
          <w:lang w:val="vi-VN"/>
        </w:rPr>
        <w:t>Ánh sáng</w:t>
      </w:r>
    </w:p>
    <w:p w14:paraId="2017D240" w14:textId="72D05438" w:rsidR="005E4786" w:rsidRPr="00D21B13" w:rsidRDefault="000C3272" w:rsidP="00546266">
      <w:pPr>
        <w:tabs>
          <w:tab w:val="left" w:pos="2555"/>
        </w:tabs>
        <w:spacing w:before="120"/>
        <w:ind w:firstLine="567"/>
        <w:jc w:val="both"/>
        <w:rPr>
          <w:sz w:val="28"/>
          <w:szCs w:val="28"/>
        </w:rPr>
      </w:pPr>
      <w:r w:rsidRPr="00D21B13">
        <w:rPr>
          <w:iCs/>
          <w:sz w:val="28"/>
          <w:szCs w:val="28"/>
          <w:lang w:val="vi-VN"/>
        </w:rPr>
        <w:t xml:space="preserve">Cây </w:t>
      </w:r>
      <w:r w:rsidR="004E3092" w:rsidRPr="00D21B13">
        <w:rPr>
          <w:sz w:val="28"/>
          <w:szCs w:val="28"/>
        </w:rPr>
        <w:t xml:space="preserve">Đào tiên </w:t>
      </w:r>
      <w:r w:rsidR="005E4786" w:rsidRPr="00D21B13">
        <w:rPr>
          <w:sz w:val="28"/>
          <w:szCs w:val="28"/>
          <w:lang w:val="vi-VN"/>
        </w:rPr>
        <w:t>là cây ưa nắng, có thể trồng nơi nhiều ánh sáng hay nơi có ánh nắng một phần, cây đủ ánh nắng sẽ cho quả nhiều hơn. Nếu trồng trong râm mát cây chỉ sống được nhưng không có khả năng ra hoa kết quả. Vì thế trước khi trồng cần chọn vị trí cho thích hợp để đảm bảo được ánh sáng giúp cây ra hoa đậu quả được tốt.</w:t>
      </w:r>
    </w:p>
    <w:p w14:paraId="4CE9946D" w14:textId="3C1DA774" w:rsidR="005E4786" w:rsidRPr="00D21B13" w:rsidRDefault="00A550D0" w:rsidP="00546266">
      <w:pPr>
        <w:keepNext/>
        <w:keepLines/>
        <w:tabs>
          <w:tab w:val="left" w:pos="709"/>
        </w:tabs>
        <w:spacing w:before="120"/>
        <w:ind w:firstLine="567"/>
        <w:jc w:val="both"/>
        <w:outlineLvl w:val="0"/>
        <w:rPr>
          <w:bCs/>
          <w:sz w:val="28"/>
          <w:szCs w:val="28"/>
          <w:lang w:val="vi-VN"/>
        </w:rPr>
      </w:pPr>
      <w:r w:rsidRPr="00D21B13">
        <w:rPr>
          <w:rFonts w:eastAsia="Calibri"/>
          <w:sz w:val="28"/>
          <w:szCs w:val="28"/>
        </w:rPr>
        <w:t xml:space="preserve">c) </w:t>
      </w:r>
      <w:r w:rsidR="005E4786" w:rsidRPr="00D21B13">
        <w:rPr>
          <w:rFonts w:eastAsia="Calibri"/>
          <w:sz w:val="28"/>
          <w:szCs w:val="28"/>
        </w:rPr>
        <w:t>Ẩm độ và nước</w:t>
      </w:r>
    </w:p>
    <w:p w14:paraId="37EFF5C3" w14:textId="714BC4E5" w:rsidR="005E4786" w:rsidRPr="00D21B13" w:rsidRDefault="001D206F" w:rsidP="00546266">
      <w:pPr>
        <w:tabs>
          <w:tab w:val="left" w:pos="709"/>
        </w:tabs>
        <w:spacing w:before="120"/>
        <w:ind w:firstLine="567"/>
        <w:jc w:val="both"/>
        <w:rPr>
          <w:bCs/>
          <w:sz w:val="28"/>
          <w:szCs w:val="28"/>
          <w:lang w:val="vi-VN"/>
        </w:rPr>
      </w:pPr>
      <w:r w:rsidRPr="00D21B13">
        <w:rPr>
          <w:bCs/>
          <w:sz w:val="28"/>
          <w:szCs w:val="28"/>
        </w:rPr>
        <w:t>D</w:t>
      </w:r>
      <w:r w:rsidR="005E4786" w:rsidRPr="00D21B13">
        <w:rPr>
          <w:bCs/>
          <w:sz w:val="28"/>
          <w:szCs w:val="28"/>
          <w:lang w:val="vi-VN"/>
        </w:rPr>
        <w:t xml:space="preserve">uy trì độ ẩm thường xuyên cho cây. </w:t>
      </w:r>
      <w:r w:rsidRPr="00D21B13">
        <w:rPr>
          <w:bCs/>
          <w:sz w:val="28"/>
          <w:szCs w:val="28"/>
        </w:rPr>
        <w:t>M</w:t>
      </w:r>
      <w:r w:rsidR="005E4786" w:rsidRPr="00D21B13">
        <w:rPr>
          <w:bCs/>
          <w:sz w:val="28"/>
          <w:szCs w:val="28"/>
          <w:lang w:val="vi-VN"/>
        </w:rPr>
        <w:t xml:space="preserve">ùa nắng số lần và nước tưới nhiều hơn trên thân lá. </w:t>
      </w:r>
      <w:r w:rsidRPr="00D21B13">
        <w:rPr>
          <w:bCs/>
          <w:sz w:val="28"/>
          <w:szCs w:val="28"/>
        </w:rPr>
        <w:t>M</w:t>
      </w:r>
      <w:r w:rsidR="005E4786" w:rsidRPr="00D21B13">
        <w:rPr>
          <w:bCs/>
          <w:sz w:val="28"/>
          <w:szCs w:val="28"/>
          <w:lang w:val="vi-VN"/>
        </w:rPr>
        <w:t>ùa mưa hạn chế tưới và vun mô giữ ẩm.</w:t>
      </w:r>
    </w:p>
    <w:p w14:paraId="0BB3FD5B" w14:textId="19D9E1F9" w:rsidR="005E4786" w:rsidRPr="00D21B13" w:rsidRDefault="00A550D0" w:rsidP="00546266">
      <w:pPr>
        <w:tabs>
          <w:tab w:val="left" w:pos="709"/>
        </w:tabs>
        <w:spacing w:before="120"/>
        <w:ind w:firstLine="567"/>
        <w:jc w:val="both"/>
        <w:rPr>
          <w:sz w:val="28"/>
          <w:szCs w:val="28"/>
          <w:lang w:val="vi-VN"/>
        </w:rPr>
      </w:pPr>
      <w:r w:rsidRPr="00D21B13">
        <w:rPr>
          <w:sz w:val="28"/>
          <w:szCs w:val="28"/>
        </w:rPr>
        <w:t xml:space="preserve">d) </w:t>
      </w:r>
      <w:r w:rsidR="005E4786" w:rsidRPr="00D21B13">
        <w:rPr>
          <w:sz w:val="28"/>
          <w:szCs w:val="28"/>
          <w:lang w:val="vi-VN"/>
        </w:rPr>
        <w:t>Đất trồng</w:t>
      </w:r>
    </w:p>
    <w:p w14:paraId="130B326D" w14:textId="4F125B3B" w:rsidR="005E4786" w:rsidRPr="00D21B13" w:rsidRDefault="005E4786" w:rsidP="00546266">
      <w:pPr>
        <w:tabs>
          <w:tab w:val="left" w:pos="709"/>
        </w:tabs>
        <w:spacing w:before="120"/>
        <w:ind w:firstLine="567"/>
        <w:jc w:val="both"/>
        <w:rPr>
          <w:bCs/>
          <w:sz w:val="28"/>
          <w:szCs w:val="28"/>
          <w:lang w:val="vi-VN"/>
        </w:rPr>
      </w:pPr>
      <w:r w:rsidRPr="00D21B13">
        <w:rPr>
          <w:bCs/>
          <w:sz w:val="28"/>
          <w:szCs w:val="28"/>
          <w:lang w:val="vi-VN"/>
        </w:rPr>
        <w:t xml:space="preserve">Cây </w:t>
      </w:r>
      <w:r w:rsidR="004E3092" w:rsidRPr="00D21B13">
        <w:rPr>
          <w:sz w:val="28"/>
          <w:szCs w:val="28"/>
        </w:rPr>
        <w:t xml:space="preserve">Đào tiên </w:t>
      </w:r>
      <w:r w:rsidRPr="00D21B13">
        <w:rPr>
          <w:bCs/>
          <w:sz w:val="28"/>
          <w:szCs w:val="28"/>
          <w:lang w:val="vi-VN"/>
        </w:rPr>
        <w:t>là cây dễ tính, cây phát triển trên nhiều loại đất khác nhau. Để cây sinh trưởng phát triển tốt nên trồng trên đất có tầng canh tác dày trên 50 cm, đất có thành phần cơ giới nhẹ như đất thịt nhẹ, đất phù sa, đất cát pha,… Đất có hàm lượng mùn cao, giàu dinh dưỡng, tơi xốp, thoát nước tốt, độ</w:t>
      </w:r>
      <w:r w:rsidRPr="00D21B13">
        <w:rPr>
          <w:sz w:val="28"/>
          <w:szCs w:val="28"/>
          <w:lang w:val="vi-VN"/>
        </w:rPr>
        <w:t xml:space="preserve"> </w:t>
      </w:r>
      <w:r w:rsidRPr="00D21B13">
        <w:rPr>
          <w:bCs/>
          <w:sz w:val="28"/>
          <w:szCs w:val="28"/>
          <w:lang w:val="vi-VN"/>
        </w:rPr>
        <w:t xml:space="preserve">pH từ 5,5 </w:t>
      </w:r>
      <w:r w:rsidR="00976088" w:rsidRPr="00D21B13">
        <w:rPr>
          <w:bCs/>
          <w:sz w:val="28"/>
          <w:szCs w:val="28"/>
        </w:rPr>
        <w:t>-</w:t>
      </w:r>
      <w:r w:rsidRPr="00D21B13">
        <w:rPr>
          <w:bCs/>
          <w:sz w:val="28"/>
          <w:szCs w:val="28"/>
          <w:lang w:val="vi-VN"/>
        </w:rPr>
        <w:t xml:space="preserve"> 6.5. </w:t>
      </w:r>
    </w:p>
    <w:p w14:paraId="07C8ADCC" w14:textId="2770A1EF" w:rsidR="005E4786" w:rsidRPr="00D21B13" w:rsidRDefault="008A3164" w:rsidP="00546266">
      <w:pPr>
        <w:tabs>
          <w:tab w:val="left" w:pos="709"/>
        </w:tabs>
        <w:spacing w:before="120"/>
        <w:ind w:firstLine="567"/>
        <w:jc w:val="both"/>
        <w:rPr>
          <w:sz w:val="28"/>
          <w:szCs w:val="28"/>
        </w:rPr>
      </w:pPr>
      <w:r w:rsidRPr="00D21B13">
        <w:rPr>
          <w:sz w:val="28"/>
          <w:szCs w:val="28"/>
        </w:rPr>
        <w:t>2</w:t>
      </w:r>
      <w:r w:rsidR="005E4786" w:rsidRPr="00D21B13">
        <w:rPr>
          <w:sz w:val="28"/>
          <w:szCs w:val="28"/>
          <w:lang w:val="vi-VN"/>
        </w:rPr>
        <w:t>.</w:t>
      </w:r>
      <w:r w:rsidR="000C3272" w:rsidRPr="00D21B13">
        <w:rPr>
          <w:sz w:val="28"/>
          <w:szCs w:val="28"/>
        </w:rPr>
        <w:t>2</w:t>
      </w:r>
      <w:r w:rsidR="005E4786" w:rsidRPr="00D21B13">
        <w:rPr>
          <w:sz w:val="28"/>
          <w:szCs w:val="28"/>
          <w:lang w:val="vi-VN"/>
        </w:rPr>
        <w:t>. Kỹ thuật trồng</w:t>
      </w:r>
      <w:r w:rsidR="000C3272" w:rsidRPr="00D21B13">
        <w:rPr>
          <w:sz w:val="28"/>
          <w:szCs w:val="28"/>
        </w:rPr>
        <w:t xml:space="preserve"> và chăm sóc</w:t>
      </w:r>
    </w:p>
    <w:p w14:paraId="3EC563FE" w14:textId="2661FF55" w:rsidR="000C3272" w:rsidRPr="00D21B13" w:rsidRDefault="00A550D0" w:rsidP="00546266">
      <w:pPr>
        <w:tabs>
          <w:tab w:val="left" w:pos="709"/>
        </w:tabs>
        <w:spacing w:before="120"/>
        <w:ind w:firstLine="567"/>
        <w:jc w:val="both"/>
        <w:rPr>
          <w:sz w:val="28"/>
          <w:szCs w:val="28"/>
          <w:lang w:val="vi-VN"/>
        </w:rPr>
      </w:pPr>
      <w:r w:rsidRPr="00D21B13">
        <w:rPr>
          <w:sz w:val="28"/>
          <w:szCs w:val="28"/>
        </w:rPr>
        <w:t xml:space="preserve">a) </w:t>
      </w:r>
      <w:r w:rsidR="000C3272" w:rsidRPr="00D21B13">
        <w:rPr>
          <w:sz w:val="28"/>
          <w:szCs w:val="28"/>
          <w:lang w:val="vi-VN"/>
        </w:rPr>
        <w:t>Yêu cầu về giống</w:t>
      </w:r>
    </w:p>
    <w:p w14:paraId="3599E90E" w14:textId="77C53186" w:rsidR="000C3272" w:rsidRPr="00D21B13" w:rsidRDefault="000C3272" w:rsidP="00546266">
      <w:pPr>
        <w:tabs>
          <w:tab w:val="left" w:pos="709"/>
        </w:tabs>
        <w:spacing w:before="120"/>
        <w:ind w:firstLine="567"/>
        <w:jc w:val="both"/>
        <w:rPr>
          <w:sz w:val="28"/>
          <w:szCs w:val="28"/>
          <w:lang w:val="vi-VN"/>
        </w:rPr>
      </w:pPr>
      <w:r w:rsidRPr="00D21B13">
        <w:rPr>
          <w:sz w:val="28"/>
          <w:szCs w:val="28"/>
          <w:lang w:val="vi-VN"/>
        </w:rPr>
        <w:t xml:space="preserve">Cây </w:t>
      </w:r>
      <w:r w:rsidR="004E3092" w:rsidRPr="00D21B13">
        <w:rPr>
          <w:sz w:val="28"/>
          <w:szCs w:val="28"/>
        </w:rPr>
        <w:t xml:space="preserve">Đào tiên </w:t>
      </w:r>
      <w:r w:rsidRPr="00D21B13">
        <w:rPr>
          <w:sz w:val="28"/>
          <w:szCs w:val="28"/>
          <w:lang w:val="vi-VN"/>
        </w:rPr>
        <w:t xml:space="preserve">được nhân giống bằng hạt hoặc ghép mắt. Nhưng thông dụng nhất là trồng cây ghép mắt. Bởi cây nhanh cho thu hoạch, năng suất cao. Cây giống nên được mua tại nhưng đơn vị cung ứng giống uy tín chất lượng, đảm bảo đúng giống, cây khỏe, không sâu bệnh hại. Cây giống đạt chiều cao cành ghép từ 30 </w:t>
      </w:r>
      <w:r w:rsidR="00976088" w:rsidRPr="00D21B13">
        <w:rPr>
          <w:sz w:val="28"/>
          <w:szCs w:val="28"/>
        </w:rPr>
        <w:t>-</w:t>
      </w:r>
      <w:r w:rsidRPr="00D21B13">
        <w:rPr>
          <w:sz w:val="28"/>
          <w:szCs w:val="28"/>
          <w:lang w:val="vi-VN"/>
        </w:rPr>
        <w:t xml:space="preserve"> 50 </w:t>
      </w:r>
      <w:r w:rsidR="00976088" w:rsidRPr="00D21B13">
        <w:rPr>
          <w:sz w:val="28"/>
          <w:szCs w:val="28"/>
          <w:lang w:val="vi-VN"/>
        </w:rPr>
        <w:t xml:space="preserve">cm, đường kính gốc ghép từ 1,5 </w:t>
      </w:r>
      <w:r w:rsidR="00976088" w:rsidRPr="00D21B13">
        <w:rPr>
          <w:sz w:val="28"/>
          <w:szCs w:val="28"/>
        </w:rPr>
        <w:t>-</w:t>
      </w:r>
      <w:r w:rsidRPr="00D21B13">
        <w:rPr>
          <w:sz w:val="28"/>
          <w:szCs w:val="28"/>
          <w:lang w:val="vi-VN"/>
        </w:rPr>
        <w:t xml:space="preserve"> 2 cm, tuổi ghép mắt từ 3 – 5 tháng.</w:t>
      </w:r>
    </w:p>
    <w:p w14:paraId="2AE8C637" w14:textId="64CD3A4B" w:rsidR="006717ED" w:rsidRPr="00D21B13" w:rsidRDefault="00A550D0" w:rsidP="00546266">
      <w:pPr>
        <w:tabs>
          <w:tab w:val="left" w:pos="709"/>
        </w:tabs>
        <w:spacing w:before="120"/>
        <w:ind w:firstLine="567"/>
        <w:jc w:val="both"/>
        <w:rPr>
          <w:sz w:val="28"/>
          <w:szCs w:val="28"/>
          <w:lang w:val="vi-VN"/>
        </w:rPr>
      </w:pPr>
      <w:r w:rsidRPr="00D21B13">
        <w:rPr>
          <w:sz w:val="28"/>
          <w:szCs w:val="28"/>
        </w:rPr>
        <w:t xml:space="preserve">b) </w:t>
      </w:r>
      <w:r w:rsidR="006717ED" w:rsidRPr="00D21B13">
        <w:rPr>
          <w:sz w:val="28"/>
          <w:szCs w:val="28"/>
          <w:lang w:val="vi-VN"/>
        </w:rPr>
        <w:t xml:space="preserve">Làm đất  </w:t>
      </w:r>
    </w:p>
    <w:p w14:paraId="3F0907EB" w14:textId="4591FF1A" w:rsidR="006717ED" w:rsidRPr="00D21B13" w:rsidRDefault="001D206F" w:rsidP="00546266">
      <w:pPr>
        <w:tabs>
          <w:tab w:val="left" w:pos="709"/>
        </w:tabs>
        <w:spacing w:before="120"/>
        <w:ind w:firstLine="567"/>
        <w:jc w:val="both"/>
        <w:rPr>
          <w:sz w:val="28"/>
          <w:szCs w:val="28"/>
          <w:lang w:val="vi-VN"/>
        </w:rPr>
      </w:pPr>
      <w:r w:rsidRPr="00D21B13">
        <w:rPr>
          <w:sz w:val="28"/>
          <w:szCs w:val="28"/>
        </w:rPr>
        <w:t xml:space="preserve">- </w:t>
      </w:r>
      <w:r w:rsidR="006717ED" w:rsidRPr="00D21B13">
        <w:rPr>
          <w:sz w:val="28"/>
          <w:szCs w:val="28"/>
          <w:lang w:val="vi-VN"/>
        </w:rPr>
        <w:t>Việc xử lý đất trồng rất quan trọng trước khi tiến hành trồng, nếu xử lý đất tốt thì cây sẽ phát triển tốt, thời gian cho quả sớm, chất lượng quả cao và ít bị bệnh. Sau đây là một số kỹ thuật xử lý đất có thể áp dụng:</w:t>
      </w:r>
    </w:p>
    <w:p w14:paraId="58819757" w14:textId="1195C633" w:rsidR="006717ED" w:rsidRPr="00D21B13" w:rsidRDefault="001D206F" w:rsidP="00546266">
      <w:pPr>
        <w:tabs>
          <w:tab w:val="left" w:pos="709"/>
        </w:tabs>
        <w:spacing w:before="120"/>
        <w:ind w:firstLine="567"/>
        <w:jc w:val="both"/>
        <w:rPr>
          <w:sz w:val="28"/>
          <w:szCs w:val="28"/>
          <w:lang w:val="vi-VN"/>
        </w:rPr>
      </w:pPr>
      <w:r w:rsidRPr="00D21B13">
        <w:rPr>
          <w:sz w:val="28"/>
          <w:szCs w:val="28"/>
        </w:rPr>
        <w:lastRenderedPageBreak/>
        <w:t xml:space="preserve">- </w:t>
      </w:r>
      <w:r w:rsidR="006717ED" w:rsidRPr="00D21B13">
        <w:rPr>
          <w:sz w:val="28"/>
          <w:szCs w:val="28"/>
          <w:lang w:val="vi-VN"/>
        </w:rPr>
        <w:t>Khi đào hố, lớp đất mặt được để riêng một bên, hố có kích thước đường kính 30</w:t>
      </w:r>
      <w:r w:rsidR="00976088" w:rsidRPr="00D21B13">
        <w:rPr>
          <w:sz w:val="28"/>
          <w:szCs w:val="28"/>
        </w:rPr>
        <w:t xml:space="preserve"> </w:t>
      </w:r>
      <w:r w:rsidR="006717ED" w:rsidRPr="00D21B13">
        <w:rPr>
          <w:sz w:val="28"/>
          <w:szCs w:val="28"/>
          <w:lang w:val="vi-VN"/>
        </w:rPr>
        <w:t>- 50 cm, sâu tùy thuộc vào bầu cây giống thông thường từ 30</w:t>
      </w:r>
      <w:r w:rsidR="00976088" w:rsidRPr="00D21B13">
        <w:rPr>
          <w:sz w:val="28"/>
          <w:szCs w:val="28"/>
        </w:rPr>
        <w:t xml:space="preserve"> </w:t>
      </w:r>
      <w:r w:rsidR="006717ED" w:rsidRPr="00D21B13">
        <w:rPr>
          <w:sz w:val="28"/>
          <w:szCs w:val="28"/>
          <w:lang w:val="vi-VN"/>
        </w:rPr>
        <w:t>- 40 cm. bón lót: bón mỗi hố: 0,5</w:t>
      </w:r>
      <w:r w:rsidR="00976088" w:rsidRPr="00D21B13">
        <w:rPr>
          <w:sz w:val="28"/>
          <w:szCs w:val="28"/>
        </w:rPr>
        <w:t xml:space="preserve"> </w:t>
      </w:r>
      <w:r w:rsidR="006717ED" w:rsidRPr="00D21B13">
        <w:rPr>
          <w:sz w:val="28"/>
          <w:szCs w:val="28"/>
          <w:lang w:val="vi-VN"/>
        </w:rPr>
        <w:t>-</w:t>
      </w:r>
      <w:r w:rsidR="00976088" w:rsidRPr="00D21B13">
        <w:rPr>
          <w:sz w:val="28"/>
          <w:szCs w:val="28"/>
        </w:rPr>
        <w:t xml:space="preserve"> </w:t>
      </w:r>
      <w:r w:rsidR="006717ED" w:rsidRPr="00D21B13">
        <w:rPr>
          <w:sz w:val="28"/>
          <w:szCs w:val="28"/>
          <w:lang w:val="vi-VN"/>
        </w:rPr>
        <w:t>1</w:t>
      </w:r>
      <w:r w:rsidR="00976088" w:rsidRPr="00D21B13">
        <w:rPr>
          <w:sz w:val="28"/>
          <w:szCs w:val="28"/>
        </w:rPr>
        <w:t xml:space="preserve"> </w:t>
      </w:r>
      <w:r w:rsidR="006717ED" w:rsidRPr="00D21B13">
        <w:rPr>
          <w:sz w:val="28"/>
          <w:szCs w:val="28"/>
          <w:lang w:val="vi-VN"/>
        </w:rPr>
        <w:t>kg vôi, 10</w:t>
      </w:r>
      <w:r w:rsidR="00976088" w:rsidRPr="00D21B13">
        <w:rPr>
          <w:sz w:val="28"/>
          <w:szCs w:val="28"/>
        </w:rPr>
        <w:t xml:space="preserve"> </w:t>
      </w:r>
      <w:r w:rsidR="006717ED" w:rsidRPr="00D21B13">
        <w:rPr>
          <w:sz w:val="28"/>
          <w:szCs w:val="28"/>
          <w:lang w:val="vi-VN"/>
        </w:rPr>
        <w:t>-</w:t>
      </w:r>
      <w:r w:rsidR="00976088" w:rsidRPr="00D21B13">
        <w:rPr>
          <w:sz w:val="28"/>
          <w:szCs w:val="28"/>
        </w:rPr>
        <w:t xml:space="preserve"> </w:t>
      </w:r>
      <w:r w:rsidR="006717ED" w:rsidRPr="00D21B13">
        <w:rPr>
          <w:sz w:val="28"/>
          <w:szCs w:val="28"/>
          <w:lang w:val="vi-VN"/>
        </w:rPr>
        <w:t>15 kg phân chuồng đã ủ hoai mục, 0,5</w:t>
      </w:r>
      <w:r w:rsidR="00976088" w:rsidRPr="00D21B13">
        <w:rPr>
          <w:sz w:val="28"/>
          <w:szCs w:val="28"/>
        </w:rPr>
        <w:t xml:space="preserve"> </w:t>
      </w:r>
      <w:r w:rsidR="006717ED" w:rsidRPr="00D21B13">
        <w:rPr>
          <w:sz w:val="28"/>
          <w:szCs w:val="28"/>
          <w:lang w:val="vi-VN"/>
        </w:rPr>
        <w:t>-</w:t>
      </w:r>
      <w:r w:rsidR="00976088" w:rsidRPr="00D21B13">
        <w:rPr>
          <w:sz w:val="28"/>
          <w:szCs w:val="28"/>
        </w:rPr>
        <w:t xml:space="preserve"> </w:t>
      </w:r>
      <w:r w:rsidR="006717ED" w:rsidRPr="00D21B13">
        <w:rPr>
          <w:sz w:val="28"/>
          <w:szCs w:val="28"/>
          <w:lang w:val="vi-VN"/>
        </w:rPr>
        <w:t>1 kg phân lân. Sau khi bón cần tiến hành trộn đều phân với lớp đất mặt, cho xuống 3/4 hố. Sau đó tiến hành lấy lớp đất mặt lấp đầy hố, để giúp cho rễ cây phát triển thuận lợi ở giai đoạn đầu, cải thiện độ phì của lớp đất đáy hố tạo điều kiện cho cây sinh trưởng phát triển tốt.</w:t>
      </w:r>
    </w:p>
    <w:p w14:paraId="7CCE3E13" w14:textId="450652F6" w:rsidR="006717ED" w:rsidRPr="00D21B13" w:rsidRDefault="00A550D0" w:rsidP="00546266">
      <w:pPr>
        <w:keepNext/>
        <w:keepLines/>
        <w:spacing w:before="120"/>
        <w:ind w:firstLine="567"/>
        <w:jc w:val="both"/>
        <w:outlineLvl w:val="0"/>
        <w:rPr>
          <w:sz w:val="28"/>
          <w:szCs w:val="28"/>
          <w:lang w:val="vi-VN"/>
        </w:rPr>
      </w:pPr>
      <w:r w:rsidRPr="00D21B13">
        <w:rPr>
          <w:sz w:val="28"/>
          <w:szCs w:val="28"/>
        </w:rPr>
        <w:t xml:space="preserve">c) </w:t>
      </w:r>
      <w:r w:rsidR="006717ED" w:rsidRPr="00D21B13">
        <w:rPr>
          <w:sz w:val="28"/>
          <w:szCs w:val="28"/>
          <w:lang w:val="vi-VN"/>
        </w:rPr>
        <w:t>Mật độ trồng</w:t>
      </w:r>
    </w:p>
    <w:p w14:paraId="0F305F7C" w14:textId="174508E3" w:rsidR="006717ED" w:rsidRPr="00D21B13" w:rsidRDefault="006717ED" w:rsidP="00546266">
      <w:pPr>
        <w:spacing w:before="120"/>
        <w:ind w:firstLine="567"/>
        <w:jc w:val="both"/>
        <w:rPr>
          <w:sz w:val="28"/>
          <w:szCs w:val="28"/>
          <w:lang w:val="vi-VN"/>
        </w:rPr>
      </w:pPr>
      <w:r w:rsidRPr="00D21B13">
        <w:rPr>
          <w:sz w:val="28"/>
          <w:szCs w:val="28"/>
          <w:lang w:val="vi-VN"/>
        </w:rPr>
        <w:t>Mật độ trồng cây tùy vào mức đầu tư và trình độ thâm canh. Mật độ trung bình 280 cây/ha, khoảng cách cây cách cây 6m, hàng cách hàng 6m.</w:t>
      </w:r>
    </w:p>
    <w:p w14:paraId="4DCBBFD5" w14:textId="39FFCA64" w:rsidR="006717ED" w:rsidRPr="00D21B13" w:rsidRDefault="00A550D0" w:rsidP="00546266">
      <w:pPr>
        <w:spacing w:before="120"/>
        <w:ind w:firstLine="567"/>
        <w:jc w:val="both"/>
        <w:rPr>
          <w:bCs/>
          <w:sz w:val="28"/>
          <w:szCs w:val="28"/>
          <w:lang w:val="vi-VN"/>
        </w:rPr>
      </w:pPr>
      <w:r w:rsidRPr="00D21B13">
        <w:rPr>
          <w:bCs/>
          <w:sz w:val="28"/>
          <w:szCs w:val="28"/>
        </w:rPr>
        <w:t xml:space="preserve">d) </w:t>
      </w:r>
      <w:r w:rsidR="006717ED" w:rsidRPr="00D21B13">
        <w:rPr>
          <w:bCs/>
          <w:sz w:val="28"/>
          <w:szCs w:val="28"/>
          <w:lang w:val="vi-VN"/>
        </w:rPr>
        <w:t xml:space="preserve">Trồng cây </w:t>
      </w:r>
    </w:p>
    <w:p w14:paraId="1C8B3987" w14:textId="77777777" w:rsidR="006717ED" w:rsidRPr="00D21B13" w:rsidRDefault="006717ED" w:rsidP="00546266">
      <w:pPr>
        <w:spacing w:before="120"/>
        <w:ind w:firstLine="567"/>
        <w:jc w:val="both"/>
        <w:rPr>
          <w:bCs/>
          <w:sz w:val="28"/>
          <w:szCs w:val="28"/>
          <w:lang w:val="vi-VN"/>
        </w:rPr>
      </w:pPr>
      <w:r w:rsidRPr="00D21B13">
        <w:rPr>
          <w:sz w:val="28"/>
          <w:szCs w:val="28"/>
          <w:lang w:val="vi-VN"/>
        </w:rPr>
        <w:t>Tiến hành khoét một hốc nhỏ ở giữa vị trí trồng. dùng dao rạch đáy túi dựng bầu. Đặt cây vào vị trí và rạch một đường từ trên xuống để lấy túi đựng bầu ra, đặt mặt bầu ngang mặt mô, lấp đất lại bằng mặt mô để giữ chặt cây, cắm cọc giữ cây cố định để tránh gió làm lung lay, tưới nước cho cây ngay sau khi trồng.</w:t>
      </w:r>
      <w:r w:rsidRPr="00D21B13">
        <w:rPr>
          <w:bCs/>
          <w:sz w:val="28"/>
          <w:szCs w:val="28"/>
          <w:lang w:val="vi-VN"/>
        </w:rPr>
        <w:t xml:space="preserve"> </w:t>
      </w:r>
    </w:p>
    <w:p w14:paraId="38C012F9" w14:textId="3C9F6220" w:rsidR="005E4786" w:rsidRPr="00D21B13" w:rsidRDefault="00A550D0" w:rsidP="00546266">
      <w:pPr>
        <w:spacing w:before="120"/>
        <w:ind w:firstLine="567"/>
        <w:jc w:val="both"/>
        <w:rPr>
          <w:bCs/>
          <w:sz w:val="28"/>
          <w:szCs w:val="28"/>
          <w:lang w:val="vi-VN"/>
        </w:rPr>
      </w:pPr>
      <w:r w:rsidRPr="00D21B13">
        <w:rPr>
          <w:bCs/>
          <w:sz w:val="28"/>
          <w:szCs w:val="28"/>
        </w:rPr>
        <w:t xml:space="preserve">e) </w:t>
      </w:r>
      <w:r w:rsidR="005E4786" w:rsidRPr="00D21B13">
        <w:rPr>
          <w:bCs/>
          <w:sz w:val="28"/>
          <w:szCs w:val="28"/>
          <w:lang w:val="vi-VN"/>
        </w:rPr>
        <w:t xml:space="preserve">Thời vụ trồng </w:t>
      </w:r>
    </w:p>
    <w:p w14:paraId="3BA4A636" w14:textId="1D7D3D17" w:rsidR="005E4786" w:rsidRPr="00D21B13" w:rsidRDefault="008C7542" w:rsidP="00546266">
      <w:pPr>
        <w:spacing w:before="120"/>
        <w:ind w:firstLine="567"/>
        <w:jc w:val="both"/>
        <w:rPr>
          <w:sz w:val="28"/>
          <w:szCs w:val="28"/>
          <w:lang w:val="vi-VN"/>
        </w:rPr>
      </w:pPr>
      <w:r w:rsidRPr="00D21B13">
        <w:rPr>
          <w:sz w:val="28"/>
          <w:szCs w:val="28"/>
          <w:lang w:val="vi-VN"/>
        </w:rPr>
        <w:t xml:space="preserve">Cây </w:t>
      </w:r>
      <w:r w:rsidR="004E3092" w:rsidRPr="00D21B13">
        <w:rPr>
          <w:sz w:val="28"/>
          <w:szCs w:val="28"/>
        </w:rPr>
        <w:t xml:space="preserve">Đào tiên </w:t>
      </w:r>
      <w:r w:rsidR="005E4786" w:rsidRPr="00D21B13">
        <w:rPr>
          <w:sz w:val="28"/>
          <w:szCs w:val="28"/>
          <w:lang w:val="vi-VN"/>
        </w:rPr>
        <w:t>được trồng quanh năm, nhưng chủ yếu nhất là vào mùa mưa. Tuy nhiên, nhà vườn có thể linh hoạt nếu trồng với số lượng ít hoặc cung cấp đủ nước tưới cho cây sinh trưởng và phát triển vào mùa khô. Vụ trồng mùa mưa vào khoảng tháng 5- 6. Thời điểm này sẽ thuận lợi cho việc cây sinh trưởng, phát triển ổn định nhất.</w:t>
      </w:r>
    </w:p>
    <w:p w14:paraId="37C042E2" w14:textId="6E7E45AC" w:rsidR="005E4786" w:rsidRPr="00D21B13" w:rsidRDefault="00A550D0" w:rsidP="00546266">
      <w:pPr>
        <w:spacing w:before="120"/>
        <w:ind w:firstLine="567"/>
        <w:jc w:val="both"/>
        <w:rPr>
          <w:sz w:val="28"/>
          <w:szCs w:val="28"/>
          <w:lang w:val="vi-VN"/>
        </w:rPr>
      </w:pPr>
      <w:r w:rsidRPr="00D21B13">
        <w:rPr>
          <w:sz w:val="28"/>
          <w:szCs w:val="28"/>
        </w:rPr>
        <w:t xml:space="preserve">g) </w:t>
      </w:r>
      <w:r w:rsidR="005E4786" w:rsidRPr="00D21B13">
        <w:rPr>
          <w:sz w:val="28"/>
          <w:szCs w:val="28"/>
          <w:lang w:val="vi-VN"/>
        </w:rPr>
        <w:t>Nước tưới và các biện pháp kỹ thuật chăm sóc khác</w:t>
      </w:r>
    </w:p>
    <w:p w14:paraId="65D2BC81" w14:textId="4A18FBB8" w:rsidR="005E4786" w:rsidRPr="00D21B13" w:rsidRDefault="001D206F" w:rsidP="00546266">
      <w:pPr>
        <w:spacing w:before="120"/>
        <w:ind w:firstLine="567"/>
        <w:jc w:val="both"/>
        <w:rPr>
          <w:bCs/>
          <w:sz w:val="28"/>
          <w:szCs w:val="28"/>
          <w:lang w:val="vi-VN"/>
        </w:rPr>
      </w:pPr>
      <w:r w:rsidRPr="00D21B13">
        <w:rPr>
          <w:bCs/>
          <w:sz w:val="28"/>
          <w:szCs w:val="28"/>
        </w:rPr>
        <w:t xml:space="preserve">- </w:t>
      </w:r>
      <w:r w:rsidR="005E4786" w:rsidRPr="00D21B13">
        <w:rPr>
          <w:bCs/>
          <w:sz w:val="28"/>
          <w:szCs w:val="28"/>
          <w:lang w:val="vi-VN"/>
        </w:rPr>
        <w:t>Nhà vườn nên tưới nước vào buổi sáng, nếu trời nắng gắt có thể tưới thêm vào buổi chiều, lượng nước tùy vào từng mùa trong năm, đảm bảo đất thoát nước tốt. Sử dụng nguồn nước tự nhiên như nước giếng, nước mưa…không nên dùng nước tưới có nhiễm phèn chua, hóa chất hay bị ô nhiễm.</w:t>
      </w:r>
    </w:p>
    <w:p w14:paraId="609689FC" w14:textId="6BE50E9A" w:rsidR="005E4786" w:rsidRPr="00D21B13" w:rsidRDefault="001D206F" w:rsidP="00546266">
      <w:pPr>
        <w:spacing w:before="120"/>
        <w:ind w:firstLine="567"/>
        <w:jc w:val="both"/>
        <w:rPr>
          <w:bCs/>
          <w:sz w:val="28"/>
          <w:szCs w:val="28"/>
          <w:lang w:val="vi-VN"/>
        </w:rPr>
      </w:pPr>
      <w:r w:rsidRPr="00D21B13">
        <w:rPr>
          <w:bCs/>
          <w:sz w:val="28"/>
          <w:szCs w:val="28"/>
        </w:rPr>
        <w:t xml:space="preserve">- </w:t>
      </w:r>
      <w:r w:rsidR="005E4786" w:rsidRPr="00D21B13">
        <w:rPr>
          <w:bCs/>
          <w:sz w:val="28"/>
          <w:szCs w:val="28"/>
          <w:lang w:val="vi-VN"/>
        </w:rPr>
        <w:t>Sau khi tỉa cành thì 1</w:t>
      </w:r>
      <w:r w:rsidR="004228DF" w:rsidRPr="00D21B13">
        <w:rPr>
          <w:bCs/>
          <w:sz w:val="28"/>
          <w:szCs w:val="28"/>
        </w:rPr>
        <w:t xml:space="preserve"> </w:t>
      </w:r>
      <w:r w:rsidR="005E4786" w:rsidRPr="00D21B13">
        <w:rPr>
          <w:bCs/>
          <w:sz w:val="28"/>
          <w:szCs w:val="28"/>
          <w:lang w:val="vi-VN"/>
        </w:rPr>
        <w:t>-</w:t>
      </w:r>
      <w:r w:rsidR="004228DF" w:rsidRPr="00D21B13">
        <w:rPr>
          <w:bCs/>
          <w:sz w:val="28"/>
          <w:szCs w:val="28"/>
        </w:rPr>
        <w:t xml:space="preserve"> </w:t>
      </w:r>
      <w:r w:rsidR="005E4786" w:rsidRPr="00D21B13">
        <w:rPr>
          <w:bCs/>
          <w:sz w:val="28"/>
          <w:szCs w:val="28"/>
          <w:lang w:val="vi-VN"/>
        </w:rPr>
        <w:t>2 ngày tưới nước 1 lần. Tùy theo thời tiết để tăng hay giảm lượng nước tưới cho phù hợp. Cóc sinh trưởng và phát triển nhanh nếu cung cấp đủ lượng nước tưới ở mỗi giai đoạn.</w:t>
      </w:r>
    </w:p>
    <w:p w14:paraId="0A3882AF" w14:textId="3811C62F" w:rsidR="005E4786" w:rsidRPr="00D21B13" w:rsidRDefault="001D206F" w:rsidP="00546266">
      <w:pPr>
        <w:spacing w:before="120"/>
        <w:ind w:firstLine="567"/>
        <w:jc w:val="both"/>
        <w:rPr>
          <w:bCs/>
          <w:sz w:val="28"/>
          <w:szCs w:val="28"/>
          <w:lang w:val="vi-VN"/>
        </w:rPr>
      </w:pPr>
      <w:r w:rsidRPr="00D21B13">
        <w:rPr>
          <w:bCs/>
          <w:sz w:val="28"/>
          <w:szCs w:val="28"/>
        </w:rPr>
        <w:t xml:space="preserve">- </w:t>
      </w:r>
      <w:r w:rsidR="005E4786" w:rsidRPr="00D21B13">
        <w:rPr>
          <w:bCs/>
          <w:sz w:val="28"/>
          <w:szCs w:val="28"/>
          <w:lang w:val="vi-VN"/>
        </w:rPr>
        <w:t>Đồng thời, nhà vườn nên thường xuyên chăm sóc, theo dõi và kiểm tra cây thường xuyên để tưới nước, bón phân hay phòng trừ sâu bệnh tốt nhất.</w:t>
      </w:r>
    </w:p>
    <w:p w14:paraId="34FA29E6" w14:textId="5C763B9E" w:rsidR="005E4786" w:rsidRPr="00D21B13" w:rsidRDefault="001D206F" w:rsidP="00546266">
      <w:pPr>
        <w:spacing w:before="120"/>
        <w:ind w:firstLine="567"/>
        <w:jc w:val="both"/>
        <w:rPr>
          <w:sz w:val="28"/>
          <w:szCs w:val="28"/>
          <w:lang w:val="vi-VN"/>
        </w:rPr>
      </w:pPr>
      <w:r w:rsidRPr="00D21B13">
        <w:rPr>
          <w:sz w:val="28"/>
          <w:szCs w:val="28"/>
        </w:rPr>
        <w:t xml:space="preserve">h) </w:t>
      </w:r>
      <w:r w:rsidR="005E4786" w:rsidRPr="00D21B13">
        <w:rPr>
          <w:sz w:val="28"/>
          <w:szCs w:val="28"/>
          <w:lang w:val="vi-VN"/>
        </w:rPr>
        <w:t>Tủ gốc, giữ ẩm, giữ cỏ</w:t>
      </w:r>
    </w:p>
    <w:p w14:paraId="7C262A7A" w14:textId="77777777" w:rsidR="005E4786" w:rsidRPr="00D21B13" w:rsidRDefault="005E4786" w:rsidP="00546266">
      <w:pPr>
        <w:spacing w:before="120"/>
        <w:ind w:firstLine="567"/>
        <w:jc w:val="both"/>
        <w:rPr>
          <w:sz w:val="28"/>
          <w:szCs w:val="28"/>
          <w:lang w:val="vi-VN"/>
        </w:rPr>
      </w:pPr>
      <w:r w:rsidRPr="00D21B13">
        <w:rPr>
          <w:sz w:val="28"/>
          <w:szCs w:val="28"/>
          <w:lang w:val="vi-VN"/>
        </w:rPr>
        <w:t>Trong mùa nắng cần phải tủ gốc bằng lá dừa, rơm rạ hoặc cỏ khô trong vùng tán cây để giữ ẩm, đồng thời cũng hạn chế được cỏ dại. Chú ý, khi tủ phải cách gốc khoảng 10 cm để hạn chế các loại nấm bệnh tấn công gốc. Bên ngoài tán cây, nên giữ cỏ thường xuyên bằng các loại cây họ đậu xen với cỏ lá hẹp để giúp đất thông thoáng, tạo điều kiện cho các sinh vật đất phát triển, bảo vệ rễ cây trồng. Khi cỏ cao 30 - 40cm, cần cắt hạ để lại phần gốc cao 3 - 5cm, cỏ sau khi cắt được phủ lại dưới tán cây hoặc trải đều trên liếp làm phân xanh.</w:t>
      </w:r>
    </w:p>
    <w:p w14:paraId="5F3886ED" w14:textId="4006B35F" w:rsidR="005E4786" w:rsidRPr="00D21B13" w:rsidRDefault="001D206F" w:rsidP="00546266">
      <w:pPr>
        <w:tabs>
          <w:tab w:val="left" w:pos="709"/>
        </w:tabs>
        <w:spacing w:before="120"/>
        <w:ind w:firstLine="567"/>
        <w:jc w:val="both"/>
        <w:rPr>
          <w:bCs/>
          <w:sz w:val="28"/>
          <w:szCs w:val="28"/>
          <w:lang w:val="vi-VN"/>
        </w:rPr>
      </w:pPr>
      <w:r w:rsidRPr="00D21B13">
        <w:rPr>
          <w:bCs/>
          <w:sz w:val="28"/>
          <w:szCs w:val="28"/>
        </w:rPr>
        <w:t xml:space="preserve">k) </w:t>
      </w:r>
      <w:r w:rsidR="005E4786" w:rsidRPr="00D21B13">
        <w:rPr>
          <w:bCs/>
          <w:sz w:val="28"/>
          <w:szCs w:val="28"/>
          <w:lang w:val="vi-VN"/>
        </w:rPr>
        <w:t>Tỉa cành, tạo tán</w:t>
      </w:r>
    </w:p>
    <w:p w14:paraId="169D0EA3" w14:textId="75F75246" w:rsidR="005E4786" w:rsidRPr="00D21B13" w:rsidRDefault="005E4786" w:rsidP="00546266">
      <w:pPr>
        <w:tabs>
          <w:tab w:val="left" w:pos="709"/>
        </w:tabs>
        <w:spacing w:before="120"/>
        <w:ind w:firstLine="567"/>
        <w:jc w:val="both"/>
        <w:rPr>
          <w:sz w:val="28"/>
          <w:szCs w:val="28"/>
          <w:lang w:val="vi-VN"/>
        </w:rPr>
      </w:pPr>
      <w:r w:rsidRPr="00D21B13">
        <w:rPr>
          <w:sz w:val="28"/>
          <w:szCs w:val="28"/>
          <w:lang w:val="vi-VN"/>
        </w:rPr>
        <w:lastRenderedPageBreak/>
        <w:t xml:space="preserve">Cây </w:t>
      </w:r>
      <w:r w:rsidR="004E3092" w:rsidRPr="00D21B13">
        <w:rPr>
          <w:sz w:val="28"/>
          <w:szCs w:val="28"/>
        </w:rPr>
        <w:t xml:space="preserve">Đào tiên </w:t>
      </w:r>
      <w:r w:rsidRPr="00D21B13">
        <w:rPr>
          <w:sz w:val="28"/>
          <w:szCs w:val="28"/>
          <w:lang w:val="vi-VN"/>
        </w:rPr>
        <w:t xml:space="preserve">cần được cắt tỉa định kỳ để loại bỏ những cành già, cành khô, cành yếu, cành bệnh hoặc cành chồng chéo nhau. Việc cắt tỉa giúp cây có dáng đẹp, thông thoáng, dễ chăm sóc và phòng trừ sâu bệnh. Nên cắt tỉa vào cuối mùa khô hoặc đầu mùa mưa. </w:t>
      </w:r>
    </w:p>
    <w:p w14:paraId="387853F1" w14:textId="4F34E51C" w:rsidR="006717ED" w:rsidRPr="00D21B13" w:rsidRDefault="001D206F" w:rsidP="00546266">
      <w:pPr>
        <w:tabs>
          <w:tab w:val="left" w:pos="709"/>
        </w:tabs>
        <w:spacing w:before="120"/>
        <w:ind w:firstLine="567"/>
        <w:jc w:val="both"/>
        <w:rPr>
          <w:sz w:val="28"/>
          <w:szCs w:val="28"/>
          <w:lang w:val="vi-VN"/>
        </w:rPr>
      </w:pPr>
      <w:r w:rsidRPr="00D21B13">
        <w:rPr>
          <w:sz w:val="28"/>
          <w:szCs w:val="28"/>
        </w:rPr>
        <w:t xml:space="preserve">l) </w:t>
      </w:r>
      <w:r w:rsidR="006717ED" w:rsidRPr="00D21B13">
        <w:rPr>
          <w:sz w:val="28"/>
          <w:szCs w:val="28"/>
          <w:lang w:val="vi-VN"/>
        </w:rPr>
        <w:t>Bón phân</w:t>
      </w:r>
    </w:p>
    <w:p w14:paraId="5AC57A30" w14:textId="13BC8D1B" w:rsidR="006717ED" w:rsidRPr="00D21B13" w:rsidRDefault="001D206F" w:rsidP="00546266">
      <w:pPr>
        <w:tabs>
          <w:tab w:val="left" w:pos="709"/>
        </w:tabs>
        <w:spacing w:before="120"/>
        <w:ind w:firstLine="567"/>
        <w:jc w:val="both"/>
        <w:rPr>
          <w:rFonts w:eastAsia="Calibri"/>
          <w:sz w:val="28"/>
          <w:szCs w:val="28"/>
          <w:lang w:val="vi-VN"/>
        </w:rPr>
      </w:pPr>
      <w:r w:rsidRPr="00D21B13">
        <w:rPr>
          <w:rFonts w:eastAsia="Calibri"/>
          <w:sz w:val="28"/>
          <w:szCs w:val="28"/>
        </w:rPr>
        <w:t>-</w:t>
      </w:r>
      <w:r w:rsidR="006717ED" w:rsidRPr="00D21B13">
        <w:rPr>
          <w:rFonts w:eastAsia="Calibri"/>
          <w:sz w:val="28"/>
          <w:szCs w:val="28"/>
          <w:lang w:val="vi-VN"/>
        </w:rPr>
        <w:t xml:space="preserve"> Bón lót: Bón toàn bộ lượng phân hữu cơ và phân lân.</w:t>
      </w:r>
    </w:p>
    <w:p w14:paraId="64ED7B8C" w14:textId="53295480" w:rsidR="006717ED" w:rsidRPr="00D21B13" w:rsidRDefault="001D206F" w:rsidP="00546266">
      <w:pPr>
        <w:tabs>
          <w:tab w:val="left" w:pos="709"/>
        </w:tabs>
        <w:spacing w:before="120"/>
        <w:ind w:firstLine="567"/>
        <w:jc w:val="both"/>
        <w:rPr>
          <w:rFonts w:eastAsia="Calibri"/>
          <w:sz w:val="28"/>
          <w:szCs w:val="28"/>
          <w:lang w:val="vi-VN"/>
        </w:rPr>
      </w:pPr>
      <w:r w:rsidRPr="00D21B13">
        <w:rPr>
          <w:rFonts w:eastAsia="Calibri"/>
          <w:sz w:val="28"/>
          <w:szCs w:val="28"/>
        </w:rPr>
        <w:t>-</w:t>
      </w:r>
      <w:r w:rsidR="006717ED" w:rsidRPr="00D21B13">
        <w:rPr>
          <w:rFonts w:eastAsia="Calibri"/>
          <w:sz w:val="28"/>
          <w:szCs w:val="28"/>
          <w:lang w:val="vi-VN"/>
        </w:rPr>
        <w:t xml:space="preserve"> Bón thúc: Lượng phân bón còn lại chia đều để bón thành 4-6 lần/năm. Cây trồng được 15</w:t>
      </w:r>
      <w:r w:rsidR="006717ED" w:rsidRPr="00D21B13">
        <w:rPr>
          <w:rFonts w:eastAsia="Calibri"/>
          <w:sz w:val="28"/>
          <w:szCs w:val="28"/>
          <w:lang w:val="nb-NO"/>
        </w:rPr>
        <w:t>-</w:t>
      </w:r>
      <w:r w:rsidR="006717ED" w:rsidRPr="00D21B13">
        <w:rPr>
          <w:rFonts w:eastAsia="Calibri"/>
          <w:sz w:val="28"/>
          <w:szCs w:val="28"/>
          <w:lang w:val="vi-VN"/>
        </w:rPr>
        <w:t>30 ngày bắt đầu bón</w:t>
      </w:r>
      <w:r w:rsidR="006717ED" w:rsidRPr="00D21B13">
        <w:rPr>
          <w:rFonts w:eastAsia="Calibri"/>
          <w:sz w:val="28"/>
          <w:szCs w:val="28"/>
          <w:lang w:val="nb-NO"/>
        </w:rPr>
        <w:t xml:space="preserve"> lần đầu.</w:t>
      </w:r>
      <w:r w:rsidR="006717ED" w:rsidRPr="00D21B13">
        <w:rPr>
          <w:rFonts w:eastAsia="Calibri"/>
          <w:sz w:val="28"/>
          <w:szCs w:val="28"/>
          <w:lang w:val="vi-VN"/>
        </w:rPr>
        <w:t xml:space="preserve"> </w:t>
      </w:r>
    </w:p>
    <w:p w14:paraId="05A98A39" w14:textId="7DEDCED7" w:rsidR="006717ED" w:rsidRPr="00D21B13" w:rsidRDefault="001D206F" w:rsidP="00546266">
      <w:pPr>
        <w:tabs>
          <w:tab w:val="left" w:pos="709"/>
        </w:tabs>
        <w:spacing w:before="120"/>
        <w:ind w:firstLine="567"/>
        <w:jc w:val="both"/>
        <w:rPr>
          <w:sz w:val="28"/>
          <w:szCs w:val="28"/>
          <w:lang w:val="vi-VN"/>
        </w:rPr>
      </w:pPr>
      <w:r w:rsidRPr="00D21B13">
        <w:rPr>
          <w:sz w:val="28"/>
          <w:szCs w:val="28"/>
        </w:rPr>
        <w:t xml:space="preserve">+ </w:t>
      </w:r>
      <w:r w:rsidR="006717ED" w:rsidRPr="00D21B13">
        <w:rPr>
          <w:sz w:val="28"/>
          <w:szCs w:val="28"/>
          <w:lang w:val="vi-VN"/>
        </w:rPr>
        <w:t xml:space="preserve">Thời kỳ kiến thiết cơ bản (giai đoạn cây chưa cho thu hoạch): </w:t>
      </w:r>
      <w:r w:rsidRPr="00D21B13">
        <w:rPr>
          <w:sz w:val="28"/>
          <w:szCs w:val="28"/>
        </w:rPr>
        <w:t>t</w:t>
      </w:r>
      <w:r w:rsidR="006717ED" w:rsidRPr="00D21B13">
        <w:rPr>
          <w:sz w:val="28"/>
          <w:szCs w:val="28"/>
          <w:lang w:val="vi-VN"/>
        </w:rPr>
        <w:t xml:space="preserve">ổng lượng phân chia đều hai lần bón. Bón vào đầu và cuối mùa mưa. Ngoài ra, nên bổ sung từ 3-5 kg phân hữu cơ vào tháng 9 -10 để giúp cây phát triển tốt. </w:t>
      </w:r>
    </w:p>
    <w:p w14:paraId="48E1E8C0" w14:textId="76FC3A09" w:rsidR="001D206F" w:rsidRPr="00D21B13" w:rsidRDefault="001D206F" w:rsidP="00546266">
      <w:pPr>
        <w:tabs>
          <w:tab w:val="left" w:pos="709"/>
        </w:tabs>
        <w:spacing w:before="120"/>
        <w:ind w:firstLine="567"/>
        <w:jc w:val="both"/>
        <w:rPr>
          <w:sz w:val="28"/>
          <w:szCs w:val="28"/>
          <w:lang w:val="vi-VN"/>
        </w:rPr>
      </w:pPr>
      <w:r w:rsidRPr="00D21B13">
        <w:rPr>
          <w:sz w:val="28"/>
          <w:szCs w:val="28"/>
        </w:rPr>
        <w:t xml:space="preserve">+ </w:t>
      </w:r>
      <w:r w:rsidR="006717ED" w:rsidRPr="00D21B13">
        <w:rPr>
          <w:sz w:val="28"/>
          <w:szCs w:val="28"/>
          <w:lang w:val="vi-VN"/>
        </w:rPr>
        <w:t xml:space="preserve">Thời kỳ cây cho thu hoạch: </w:t>
      </w:r>
      <w:r w:rsidRPr="00D21B13">
        <w:rPr>
          <w:sz w:val="28"/>
          <w:szCs w:val="28"/>
        </w:rPr>
        <w:t>t</w:t>
      </w:r>
      <w:r w:rsidR="006717ED" w:rsidRPr="00D21B13">
        <w:rPr>
          <w:sz w:val="28"/>
          <w:szCs w:val="28"/>
          <w:lang w:val="vi-VN"/>
        </w:rPr>
        <w:t>ổng lượng phân trên chia đều làm 2 -</w:t>
      </w:r>
      <w:r w:rsidR="004228DF" w:rsidRPr="00D21B13">
        <w:rPr>
          <w:sz w:val="28"/>
          <w:szCs w:val="28"/>
        </w:rPr>
        <w:t xml:space="preserve"> </w:t>
      </w:r>
      <w:r w:rsidR="006717ED" w:rsidRPr="00D21B13">
        <w:rPr>
          <w:sz w:val="28"/>
          <w:szCs w:val="28"/>
          <w:lang w:val="vi-VN"/>
        </w:rPr>
        <w:t>3 lần bón. Bổ sung thêm phân hữu cơ</w:t>
      </w:r>
      <w:r w:rsidR="00976088" w:rsidRPr="00D21B13">
        <w:rPr>
          <w:sz w:val="28"/>
          <w:szCs w:val="28"/>
          <w:lang w:val="vi-VN"/>
        </w:rPr>
        <w:t xml:space="preserve"> hoai mục từ 5 </w:t>
      </w:r>
      <w:r w:rsidR="00976088" w:rsidRPr="00D21B13">
        <w:rPr>
          <w:sz w:val="28"/>
          <w:szCs w:val="28"/>
        </w:rPr>
        <w:t>-</w:t>
      </w:r>
      <w:r w:rsidR="004228DF" w:rsidRPr="00D21B13">
        <w:rPr>
          <w:sz w:val="28"/>
          <w:szCs w:val="28"/>
          <w:lang w:val="vi-VN"/>
        </w:rPr>
        <w:t xml:space="preserve"> 10 kg/gốc vào tháng 9 </w:t>
      </w:r>
      <w:r w:rsidR="004228DF" w:rsidRPr="00D21B13">
        <w:rPr>
          <w:sz w:val="28"/>
          <w:szCs w:val="28"/>
        </w:rPr>
        <w:t>-</w:t>
      </w:r>
      <w:r w:rsidR="006717ED" w:rsidRPr="00D21B13">
        <w:rPr>
          <w:sz w:val="28"/>
          <w:szCs w:val="28"/>
          <w:lang w:val="vi-VN"/>
        </w:rPr>
        <w:t xml:space="preserve"> 10 dương lịch, kết hợp với bón phân vô cơ.</w:t>
      </w:r>
    </w:p>
    <w:p w14:paraId="29A317E8" w14:textId="581E91A8" w:rsidR="006717ED" w:rsidRPr="00D21B13" w:rsidRDefault="001D206F" w:rsidP="00546266">
      <w:pPr>
        <w:tabs>
          <w:tab w:val="left" w:pos="709"/>
        </w:tabs>
        <w:spacing w:before="120"/>
        <w:ind w:firstLine="567"/>
        <w:jc w:val="both"/>
        <w:rPr>
          <w:sz w:val="28"/>
          <w:szCs w:val="28"/>
          <w:lang w:val="vi-VN"/>
        </w:rPr>
      </w:pPr>
      <w:r w:rsidRPr="00D21B13">
        <w:rPr>
          <w:bCs/>
          <w:iCs/>
          <w:sz w:val="28"/>
          <w:szCs w:val="28"/>
          <w:lang w:val="vi-VN"/>
        </w:rPr>
        <w:t xml:space="preserve">- </w:t>
      </w:r>
      <w:r w:rsidR="006717ED" w:rsidRPr="00D21B13">
        <w:rPr>
          <w:bCs/>
          <w:iCs/>
          <w:sz w:val="28"/>
          <w:szCs w:val="28"/>
          <w:lang w:val="vi-VN"/>
        </w:rPr>
        <w:t>Nếu sử dụng phân NPK có thể bón</w:t>
      </w:r>
      <w:r w:rsidRPr="00D21B13">
        <w:rPr>
          <w:bCs/>
          <w:iCs/>
          <w:sz w:val="28"/>
          <w:szCs w:val="28"/>
        </w:rPr>
        <w:t>:</w:t>
      </w:r>
    </w:p>
    <w:p w14:paraId="0AEF1F77" w14:textId="18B050BA" w:rsidR="002C3A2C" w:rsidRPr="00D21B13" w:rsidRDefault="001D206F" w:rsidP="00546266">
      <w:pPr>
        <w:tabs>
          <w:tab w:val="left" w:pos="709"/>
        </w:tabs>
        <w:spacing w:before="120"/>
        <w:ind w:firstLine="567"/>
        <w:jc w:val="both"/>
        <w:rPr>
          <w:bCs/>
          <w:strike/>
          <w:sz w:val="28"/>
          <w:szCs w:val="28"/>
        </w:rPr>
      </w:pPr>
      <w:r w:rsidRPr="00D21B13">
        <w:rPr>
          <w:bCs/>
          <w:sz w:val="28"/>
          <w:szCs w:val="28"/>
        </w:rPr>
        <w:t xml:space="preserve">+ </w:t>
      </w:r>
      <w:r w:rsidR="006717ED" w:rsidRPr="00D21B13">
        <w:rPr>
          <w:bCs/>
          <w:sz w:val="28"/>
          <w:szCs w:val="28"/>
          <w:lang w:val="vi-VN"/>
        </w:rPr>
        <w:t xml:space="preserve"> Giai đoạn cây tơ: bón phân NPK 16-16-8 chia ra làm 2 lần bón vào đầu và cuối mùa mưa</w:t>
      </w:r>
      <w:r w:rsidR="002C3A2C" w:rsidRPr="00D21B13">
        <w:rPr>
          <w:bCs/>
          <w:strike/>
          <w:sz w:val="28"/>
          <w:szCs w:val="28"/>
        </w:rPr>
        <w:t>.</w:t>
      </w:r>
    </w:p>
    <w:p w14:paraId="4C3F09F0" w14:textId="3F363156" w:rsidR="006717ED" w:rsidRPr="00D21B13" w:rsidRDefault="001D206F" w:rsidP="00546266">
      <w:pPr>
        <w:tabs>
          <w:tab w:val="left" w:pos="709"/>
        </w:tabs>
        <w:spacing w:before="120"/>
        <w:ind w:firstLine="567"/>
        <w:jc w:val="both"/>
        <w:rPr>
          <w:bCs/>
          <w:strike/>
          <w:sz w:val="28"/>
          <w:szCs w:val="28"/>
          <w:lang w:val="vi-VN"/>
        </w:rPr>
      </w:pPr>
      <w:r w:rsidRPr="00D21B13">
        <w:rPr>
          <w:bCs/>
          <w:sz w:val="28"/>
          <w:szCs w:val="28"/>
        </w:rPr>
        <w:t xml:space="preserve">+ </w:t>
      </w:r>
      <w:r w:rsidR="006717ED" w:rsidRPr="00D21B13">
        <w:rPr>
          <w:bCs/>
          <w:sz w:val="28"/>
          <w:szCs w:val="28"/>
          <w:lang w:val="vi-VN"/>
        </w:rPr>
        <w:t xml:space="preserve">Giai đoạn cây trưởng thành: Bón phân NPK 16-16-8 chia đều 2 lần bón vào đầu mùa mưa và vào tháng 9-10 dương lịch. </w:t>
      </w:r>
    </w:p>
    <w:p w14:paraId="296D12BB" w14:textId="13C5AB2E" w:rsidR="006717ED" w:rsidRPr="00D21B13" w:rsidRDefault="001D206F" w:rsidP="00546266">
      <w:pPr>
        <w:tabs>
          <w:tab w:val="left" w:pos="709"/>
        </w:tabs>
        <w:spacing w:before="120"/>
        <w:ind w:firstLine="567"/>
        <w:jc w:val="both"/>
        <w:rPr>
          <w:bCs/>
          <w:sz w:val="28"/>
          <w:szCs w:val="28"/>
          <w:lang w:val="vi-VN"/>
        </w:rPr>
      </w:pPr>
      <w:r w:rsidRPr="00D21B13">
        <w:rPr>
          <w:sz w:val="28"/>
          <w:szCs w:val="28"/>
        </w:rPr>
        <w:t xml:space="preserve">m) </w:t>
      </w:r>
      <w:r w:rsidR="006717ED" w:rsidRPr="00D21B13">
        <w:rPr>
          <w:sz w:val="28"/>
          <w:szCs w:val="28"/>
          <w:lang w:val="vi-VN"/>
        </w:rPr>
        <w:t>Cách bón</w:t>
      </w:r>
      <w:r w:rsidR="006717ED" w:rsidRPr="00D21B13">
        <w:rPr>
          <w:bCs/>
          <w:sz w:val="28"/>
          <w:szCs w:val="28"/>
          <w:lang w:val="vi-VN"/>
        </w:rPr>
        <w:t xml:space="preserve"> </w:t>
      </w:r>
    </w:p>
    <w:p w14:paraId="587461E7" w14:textId="454B6E2B" w:rsidR="006717ED" w:rsidRPr="00D21B13" w:rsidRDefault="001D206F" w:rsidP="00546266">
      <w:pPr>
        <w:tabs>
          <w:tab w:val="left" w:pos="709"/>
        </w:tabs>
        <w:spacing w:before="120"/>
        <w:ind w:firstLine="567"/>
        <w:jc w:val="both"/>
        <w:rPr>
          <w:bCs/>
          <w:sz w:val="28"/>
          <w:szCs w:val="28"/>
          <w:lang w:val="vi-VN"/>
        </w:rPr>
      </w:pPr>
      <w:r w:rsidRPr="00D21B13">
        <w:rPr>
          <w:bCs/>
          <w:sz w:val="28"/>
          <w:szCs w:val="28"/>
        </w:rPr>
        <w:t xml:space="preserve">- </w:t>
      </w:r>
      <w:r w:rsidR="006717ED" w:rsidRPr="00D21B13">
        <w:rPr>
          <w:bCs/>
          <w:sz w:val="28"/>
          <w:szCs w:val="28"/>
          <w:lang w:val="vi-VN"/>
        </w:rPr>
        <w:t>Bón tất cả phân hữu cơ, sau khi thu hoạch cuốc rãnh xung quanh gốc theo hình chiếu tán cây, sâu 10</w:t>
      </w:r>
      <w:r w:rsidR="004228DF" w:rsidRPr="00D21B13">
        <w:rPr>
          <w:bCs/>
          <w:sz w:val="28"/>
          <w:szCs w:val="28"/>
        </w:rPr>
        <w:t xml:space="preserve"> </w:t>
      </w:r>
      <w:r w:rsidR="006717ED" w:rsidRPr="00D21B13">
        <w:rPr>
          <w:bCs/>
          <w:sz w:val="28"/>
          <w:szCs w:val="28"/>
          <w:lang w:val="vi-VN"/>
        </w:rPr>
        <w:t>- 20 cm cho phân vào lấp đất lại tưới nước.</w:t>
      </w:r>
    </w:p>
    <w:p w14:paraId="03DCD02F" w14:textId="7A9507CF" w:rsidR="006717ED" w:rsidRPr="00D21B13" w:rsidRDefault="001D206F" w:rsidP="00546266">
      <w:pPr>
        <w:tabs>
          <w:tab w:val="left" w:pos="709"/>
        </w:tabs>
        <w:spacing w:before="120"/>
        <w:ind w:firstLine="567"/>
        <w:jc w:val="both"/>
        <w:rPr>
          <w:bCs/>
          <w:sz w:val="28"/>
          <w:szCs w:val="28"/>
          <w:lang w:val="vi-VN"/>
        </w:rPr>
      </w:pPr>
      <w:r w:rsidRPr="00D21B13">
        <w:rPr>
          <w:bCs/>
          <w:sz w:val="28"/>
          <w:szCs w:val="28"/>
        </w:rPr>
        <w:t xml:space="preserve">- </w:t>
      </w:r>
      <w:r w:rsidR="006717ED" w:rsidRPr="00D21B13">
        <w:rPr>
          <w:bCs/>
          <w:sz w:val="28"/>
          <w:szCs w:val="28"/>
          <w:lang w:val="vi-VN"/>
        </w:rPr>
        <w:t>Phân bón hóa học: mỗi lần bón cần phải xơi xáo đất lên cho tơi xốp hoặc cuốc rãnh xung quanh gốc theo hình chiếu tán cây, sâu 10</w:t>
      </w:r>
      <w:r w:rsidR="004228DF" w:rsidRPr="00D21B13">
        <w:rPr>
          <w:bCs/>
          <w:sz w:val="28"/>
          <w:szCs w:val="28"/>
        </w:rPr>
        <w:t xml:space="preserve"> </w:t>
      </w:r>
      <w:r w:rsidR="006717ED" w:rsidRPr="00D21B13">
        <w:rPr>
          <w:bCs/>
          <w:sz w:val="28"/>
          <w:szCs w:val="28"/>
          <w:lang w:val="vi-VN"/>
        </w:rPr>
        <w:t>-</w:t>
      </w:r>
      <w:r w:rsidR="004228DF" w:rsidRPr="00D21B13">
        <w:rPr>
          <w:bCs/>
          <w:sz w:val="28"/>
          <w:szCs w:val="28"/>
        </w:rPr>
        <w:t xml:space="preserve"> </w:t>
      </w:r>
      <w:r w:rsidR="006717ED" w:rsidRPr="00D21B13">
        <w:rPr>
          <w:bCs/>
          <w:sz w:val="28"/>
          <w:szCs w:val="28"/>
          <w:lang w:val="vi-VN"/>
        </w:rPr>
        <w:t>20 cm cho phân vào lấp đất lại tưới nước.</w:t>
      </w:r>
    </w:p>
    <w:p w14:paraId="22474335" w14:textId="720AFA0C" w:rsidR="005E4786" w:rsidRPr="00D21B13" w:rsidRDefault="008A3164" w:rsidP="00546266">
      <w:pPr>
        <w:tabs>
          <w:tab w:val="left" w:pos="709"/>
        </w:tabs>
        <w:spacing w:before="120"/>
        <w:ind w:firstLine="567"/>
        <w:jc w:val="both"/>
        <w:rPr>
          <w:bCs/>
          <w:sz w:val="28"/>
          <w:szCs w:val="28"/>
          <w:lang w:val="vi-VN"/>
        </w:rPr>
      </w:pPr>
      <w:r w:rsidRPr="00D21B13">
        <w:rPr>
          <w:bCs/>
          <w:sz w:val="28"/>
          <w:szCs w:val="28"/>
        </w:rPr>
        <w:t>2</w:t>
      </w:r>
      <w:r w:rsidR="005E4786" w:rsidRPr="00D21B13">
        <w:rPr>
          <w:bCs/>
          <w:sz w:val="28"/>
          <w:szCs w:val="28"/>
          <w:lang w:val="vi-VN"/>
        </w:rPr>
        <w:t>.</w:t>
      </w:r>
      <w:r w:rsidR="006717ED" w:rsidRPr="00D21B13">
        <w:rPr>
          <w:bCs/>
          <w:sz w:val="28"/>
          <w:szCs w:val="28"/>
        </w:rPr>
        <w:t>3</w:t>
      </w:r>
      <w:r w:rsidR="005E4786" w:rsidRPr="00D21B13">
        <w:rPr>
          <w:bCs/>
          <w:sz w:val="28"/>
          <w:szCs w:val="28"/>
          <w:lang w:val="vi-VN"/>
        </w:rPr>
        <w:t>. Quản lý sinh vật gây hại</w:t>
      </w:r>
    </w:p>
    <w:p w14:paraId="270B6942" w14:textId="628A824B" w:rsidR="001D206F" w:rsidRPr="00D21B13" w:rsidRDefault="004E3092" w:rsidP="00546266">
      <w:pPr>
        <w:snapToGrid w:val="0"/>
        <w:spacing w:before="120"/>
        <w:ind w:firstLine="567"/>
        <w:jc w:val="both"/>
        <w:rPr>
          <w:sz w:val="28"/>
          <w:szCs w:val="28"/>
        </w:rPr>
      </w:pPr>
      <w:r w:rsidRPr="00D21B13">
        <w:rPr>
          <w:spacing w:val="3"/>
          <w:sz w:val="28"/>
          <w:szCs w:val="28"/>
        </w:rPr>
        <w:t xml:space="preserve">Quản lý sinh vật gây hại dựa </w:t>
      </w:r>
      <w:r w:rsidR="00A550D0" w:rsidRPr="00D21B13">
        <w:rPr>
          <w:spacing w:val="3"/>
          <w:sz w:val="28"/>
          <w:szCs w:val="28"/>
        </w:rPr>
        <w:t xml:space="preserve">trên </w:t>
      </w:r>
      <w:r w:rsidR="004228DF" w:rsidRPr="00D21B13">
        <w:rPr>
          <w:spacing w:val="3"/>
          <w:sz w:val="28"/>
          <w:szCs w:val="28"/>
        </w:rPr>
        <w:t>6 nguyên tắc Quản lý sức khỏe</w:t>
      </w:r>
      <w:r w:rsidRPr="00D21B13">
        <w:rPr>
          <w:spacing w:val="3"/>
          <w:sz w:val="28"/>
          <w:szCs w:val="28"/>
        </w:rPr>
        <w:t xml:space="preserve"> cây trồng tổng hợp (IPHM) gồm: đất khỏe; cây trồng khỏe; đầu tư thông minh; bảo vệ môi trường sinh thái; giám sát và kiểm tra đồng ruộng; nông dân chuyên nghiệp và có trách nhiệm. </w:t>
      </w:r>
    </w:p>
    <w:p w14:paraId="507ABC79" w14:textId="0F9D5DD4" w:rsidR="001D206F" w:rsidRPr="00D21B13" w:rsidRDefault="001D206F" w:rsidP="00546266">
      <w:pPr>
        <w:snapToGrid w:val="0"/>
        <w:spacing w:before="120"/>
        <w:ind w:firstLine="567"/>
        <w:jc w:val="both"/>
        <w:rPr>
          <w:sz w:val="28"/>
          <w:szCs w:val="28"/>
        </w:rPr>
      </w:pPr>
      <w:r w:rsidRPr="00D21B13">
        <w:rPr>
          <w:b/>
          <w:bCs/>
          <w:noProof/>
          <w:sz w:val="28"/>
          <w:szCs w:val="28"/>
        </w:rPr>
        <w:t>Một số sinh vật gây hại chính, biện pháp phòng chống</w:t>
      </w:r>
    </w:p>
    <w:p w14:paraId="1FA739C8" w14:textId="6091D18A" w:rsidR="00F65B4F" w:rsidRPr="00D21B13" w:rsidRDefault="001D206F" w:rsidP="00546266">
      <w:pPr>
        <w:snapToGrid w:val="0"/>
        <w:spacing w:before="120"/>
        <w:ind w:firstLine="567"/>
        <w:jc w:val="both"/>
        <w:rPr>
          <w:sz w:val="28"/>
          <w:szCs w:val="28"/>
          <w:lang w:val="pt-BR"/>
        </w:rPr>
      </w:pPr>
      <w:r w:rsidRPr="00D21B13">
        <w:rPr>
          <w:i/>
          <w:iCs/>
          <w:noProof/>
          <w:sz w:val="28"/>
          <w:szCs w:val="28"/>
        </w:rPr>
        <w:t>S</w:t>
      </w:r>
      <w:r w:rsidRPr="00D21B13">
        <w:rPr>
          <w:i/>
          <w:iCs/>
          <w:noProof/>
          <w:sz w:val="28"/>
          <w:szCs w:val="28"/>
          <w:lang w:val="vi-VN"/>
        </w:rPr>
        <w:t>âu bệnh hại chủ yếu</w:t>
      </w:r>
      <w:r w:rsidR="001A0CB6" w:rsidRPr="00D21B13">
        <w:rPr>
          <w:i/>
          <w:sz w:val="28"/>
          <w:szCs w:val="28"/>
        </w:rPr>
        <w:t>:</w:t>
      </w:r>
      <w:r w:rsidR="001A0CB6" w:rsidRPr="00D21B13">
        <w:rPr>
          <w:sz w:val="28"/>
          <w:szCs w:val="28"/>
          <w:lang w:val="pt-BR"/>
        </w:rPr>
        <w:t xml:space="preserve"> </w:t>
      </w:r>
      <w:r w:rsidR="00F65B4F" w:rsidRPr="00D21B13">
        <w:rPr>
          <w:sz w:val="28"/>
          <w:szCs w:val="28"/>
        </w:rPr>
        <w:t xml:space="preserve">bọ xít xanh, </w:t>
      </w:r>
      <w:r w:rsidRPr="00D21B13">
        <w:rPr>
          <w:sz w:val="28"/>
          <w:szCs w:val="28"/>
        </w:rPr>
        <w:t>s</w:t>
      </w:r>
      <w:r w:rsidR="00F65B4F" w:rsidRPr="00D21B13">
        <w:rPr>
          <w:sz w:val="28"/>
          <w:szCs w:val="28"/>
        </w:rPr>
        <w:t xml:space="preserve">âu vẽ bùa sâu đục thân đục cành, </w:t>
      </w:r>
      <w:r w:rsidRPr="00D21B13">
        <w:rPr>
          <w:sz w:val="28"/>
          <w:szCs w:val="28"/>
        </w:rPr>
        <w:t xml:space="preserve">bệnh </w:t>
      </w:r>
      <w:r w:rsidR="00F65B4F" w:rsidRPr="00D21B13">
        <w:rPr>
          <w:sz w:val="28"/>
          <w:szCs w:val="28"/>
        </w:rPr>
        <w:t xml:space="preserve">chảy nhựa, </w:t>
      </w:r>
      <w:r w:rsidRPr="00D21B13">
        <w:rPr>
          <w:sz w:val="28"/>
          <w:szCs w:val="28"/>
        </w:rPr>
        <w:t>bệnh xoăn lá đào.</w:t>
      </w:r>
    </w:p>
    <w:p w14:paraId="77C0A272" w14:textId="77777777" w:rsidR="001D206F" w:rsidRPr="00D21B13" w:rsidRDefault="001D206F" w:rsidP="00546266">
      <w:pPr>
        <w:snapToGrid w:val="0"/>
        <w:spacing w:before="120"/>
        <w:ind w:firstLine="567"/>
        <w:jc w:val="both"/>
        <w:rPr>
          <w:i/>
          <w:iCs/>
          <w:noProof/>
          <w:sz w:val="28"/>
          <w:szCs w:val="28"/>
          <w:lang w:val="vi-VN"/>
        </w:rPr>
      </w:pPr>
      <w:r w:rsidRPr="00D21B13">
        <w:rPr>
          <w:i/>
          <w:iCs/>
          <w:noProof/>
          <w:sz w:val="28"/>
          <w:szCs w:val="28"/>
          <w:lang w:val="vi-VN"/>
        </w:rPr>
        <w:t>Biện pháp phòng chống</w:t>
      </w:r>
    </w:p>
    <w:p w14:paraId="3424EBA6" w14:textId="77777777" w:rsidR="001D206F" w:rsidRPr="00D21B13" w:rsidRDefault="001D206F" w:rsidP="00546266">
      <w:pPr>
        <w:spacing w:before="120"/>
        <w:ind w:firstLine="567"/>
        <w:jc w:val="both"/>
        <w:rPr>
          <w:rFonts w:eastAsia="Calibri"/>
          <w:sz w:val="28"/>
          <w:szCs w:val="28"/>
          <w:lang w:val="nl-NL"/>
        </w:rPr>
      </w:pPr>
      <w:r w:rsidRPr="00D21B13">
        <w:rPr>
          <w:rFonts w:eastAsia="Calibri"/>
          <w:sz w:val="28"/>
          <w:szCs w:val="28"/>
          <w:lang w:val="vi-VN"/>
        </w:rPr>
        <w:t xml:space="preserve">- Thường xuyên vệ sinh đồng ruộng và tiêu hủy tàn dư thực vật; </w:t>
      </w:r>
      <w:r w:rsidRPr="00D21B13">
        <w:rPr>
          <w:rFonts w:eastAsia="Calibri"/>
          <w:spacing w:val="-6"/>
          <w:sz w:val="28"/>
          <w:szCs w:val="28"/>
          <w:lang w:val="vi-VN"/>
        </w:rPr>
        <w:t xml:space="preserve">có hệ thống mương rãnh cấp, thoát nước tốt; chủ động tưới </w:t>
      </w:r>
      <w:r w:rsidRPr="00D21B13">
        <w:rPr>
          <w:rFonts w:eastAsia="Calibri"/>
          <w:spacing w:val="-6"/>
          <w:sz w:val="28"/>
          <w:szCs w:val="28"/>
          <w:lang w:val="nl-NL"/>
        </w:rPr>
        <w:t xml:space="preserve">tiêu; </w:t>
      </w:r>
      <w:r w:rsidRPr="00D21B13">
        <w:rPr>
          <w:rFonts w:eastAsia="Calibri"/>
          <w:spacing w:val="-6"/>
          <w:sz w:val="28"/>
          <w:szCs w:val="28"/>
          <w:lang w:val="vi-VN"/>
        </w:rPr>
        <w:t>s</w:t>
      </w:r>
      <w:r w:rsidRPr="00D21B13">
        <w:rPr>
          <w:rFonts w:eastAsia="Calibri"/>
          <w:sz w:val="28"/>
          <w:szCs w:val="28"/>
          <w:lang w:val="vi-VN"/>
        </w:rPr>
        <w:t>ử dụng phân hữu cơ hoai mục, bón phân cân đối</w:t>
      </w:r>
      <w:r w:rsidRPr="00D21B13">
        <w:rPr>
          <w:rFonts w:eastAsia="Calibri"/>
          <w:sz w:val="28"/>
          <w:szCs w:val="28"/>
          <w:lang w:val="nl-NL"/>
        </w:rPr>
        <w:t xml:space="preserve">; sử dụng giống kháng, giống chống chịu. </w:t>
      </w:r>
    </w:p>
    <w:p w14:paraId="07711002" w14:textId="77777777" w:rsidR="001D206F" w:rsidRPr="00D21B13" w:rsidRDefault="001D206F" w:rsidP="00546266">
      <w:pPr>
        <w:spacing w:before="120"/>
        <w:ind w:firstLine="567"/>
        <w:jc w:val="both"/>
        <w:rPr>
          <w:rFonts w:eastAsia="Calibri"/>
          <w:sz w:val="28"/>
          <w:szCs w:val="28"/>
          <w:lang w:val="nl-NL"/>
        </w:rPr>
      </w:pPr>
      <w:r w:rsidRPr="00D21B13">
        <w:rPr>
          <w:rFonts w:eastAsia="Calibri"/>
          <w:sz w:val="28"/>
          <w:szCs w:val="28"/>
          <w:lang w:val="vi-VN"/>
        </w:rPr>
        <w:t xml:space="preserve">- </w:t>
      </w:r>
      <w:r w:rsidRPr="00D21B13">
        <w:rPr>
          <w:rFonts w:eastAsia="Calibri"/>
          <w:sz w:val="28"/>
          <w:szCs w:val="28"/>
          <w:lang w:val="nl-NL"/>
        </w:rPr>
        <w:t>Ngắt ổ trứng, bắt giết sâu non, lá bị sâu bệnh hại nặng đem tiêu hủy... khi mật độ sâu thấp.</w:t>
      </w:r>
    </w:p>
    <w:p w14:paraId="177FC1E5" w14:textId="77777777" w:rsidR="001D206F" w:rsidRPr="00D21B13" w:rsidRDefault="001D206F" w:rsidP="00546266">
      <w:pPr>
        <w:spacing w:before="120"/>
        <w:ind w:firstLine="567"/>
        <w:jc w:val="both"/>
        <w:rPr>
          <w:rFonts w:eastAsia="Calibri"/>
          <w:sz w:val="28"/>
          <w:szCs w:val="28"/>
          <w:lang w:val="nl-NL"/>
        </w:rPr>
      </w:pPr>
      <w:r w:rsidRPr="00D21B13">
        <w:rPr>
          <w:rFonts w:eastAsia="Calibri"/>
          <w:sz w:val="28"/>
          <w:szCs w:val="28"/>
          <w:lang w:val="vi-VN"/>
        </w:rPr>
        <w:lastRenderedPageBreak/>
        <w:t xml:space="preserve">- </w:t>
      </w:r>
      <w:r w:rsidRPr="00D21B13">
        <w:rPr>
          <w:rFonts w:eastAsia="Calibri"/>
          <w:sz w:val="28"/>
          <w:szCs w:val="28"/>
          <w:lang w:val="nl-NL"/>
        </w:rPr>
        <w:t xml:space="preserve">Sử dụng sản phẩm có nấm đối kháng </w:t>
      </w:r>
      <w:r w:rsidRPr="00D21B13">
        <w:rPr>
          <w:rFonts w:eastAsia="Calibri"/>
          <w:i/>
          <w:iCs/>
          <w:sz w:val="28"/>
          <w:szCs w:val="28"/>
          <w:lang w:val="nl-NL"/>
        </w:rPr>
        <w:t xml:space="preserve">Trichoderma </w:t>
      </w:r>
      <w:r w:rsidRPr="00D21B13">
        <w:rPr>
          <w:rFonts w:eastAsia="Calibri"/>
          <w:sz w:val="28"/>
          <w:szCs w:val="28"/>
          <w:lang w:val="nl-NL"/>
        </w:rPr>
        <w:t>ủ với phân hữu cơ hoai mục; sử dụng các chế phẩm sinh học; bẫy dính màu vàng, màu xanh để thu hút trưởng thành có cánh như dòi đục lá, rệp...</w:t>
      </w:r>
    </w:p>
    <w:p w14:paraId="20CE4407" w14:textId="1B3E2544" w:rsidR="001A0CB6" w:rsidRPr="00D21B13" w:rsidRDefault="001D206F" w:rsidP="00546266">
      <w:pPr>
        <w:spacing w:before="120"/>
        <w:ind w:firstLine="567"/>
        <w:jc w:val="both"/>
        <w:rPr>
          <w:sz w:val="28"/>
          <w:szCs w:val="28"/>
        </w:rPr>
      </w:pPr>
      <w:r w:rsidRPr="00D21B13">
        <w:rPr>
          <w:sz w:val="28"/>
          <w:szCs w:val="28"/>
          <w:lang w:val="vi-VN"/>
        </w:rPr>
        <w:t xml:space="preserve">- </w:t>
      </w:r>
      <w:r w:rsidRPr="00D21B13">
        <w:rPr>
          <w:sz w:val="28"/>
          <w:szCs w:val="28"/>
          <w:lang w:val="nl-NL"/>
        </w:rPr>
        <w:t>Ưu tiên sử dụng các loại thuốc bảo vệ thực vật có nguồn gốc sinh học, thảo mộc, có độ độc thấp, thời gian cách ly ngắn, nhanh phân hủy và ít ảnh hưởng đến các loài thiên địch có ích trên v</w:t>
      </w:r>
      <w:r w:rsidRPr="00D21B13">
        <w:rPr>
          <w:sz w:val="28"/>
          <w:szCs w:val="28"/>
          <w:lang w:val="vi-VN"/>
        </w:rPr>
        <w:t>ườn, trong danh mục thuốc bảo vệ thực vật hiện hành của Việt Nam</w:t>
      </w:r>
      <w:r w:rsidR="001A0CB6" w:rsidRPr="00D21B13">
        <w:rPr>
          <w:sz w:val="28"/>
          <w:szCs w:val="28"/>
          <w:lang w:val="nl-NL"/>
        </w:rPr>
        <w:t>.</w:t>
      </w:r>
    </w:p>
    <w:p w14:paraId="020CC6A4" w14:textId="4DFEFA5A" w:rsidR="005E4786" w:rsidRPr="00D21B13" w:rsidRDefault="001D206F" w:rsidP="00546266">
      <w:pPr>
        <w:tabs>
          <w:tab w:val="left" w:pos="709"/>
        </w:tabs>
        <w:spacing w:before="120"/>
        <w:ind w:firstLine="567"/>
        <w:jc w:val="both"/>
        <w:rPr>
          <w:bCs/>
          <w:sz w:val="28"/>
          <w:szCs w:val="28"/>
          <w:lang w:val="vi-VN"/>
        </w:rPr>
      </w:pPr>
      <w:r w:rsidRPr="00D21B13">
        <w:rPr>
          <w:bCs/>
          <w:sz w:val="28"/>
          <w:szCs w:val="28"/>
        </w:rPr>
        <w:t xml:space="preserve">2.4 </w:t>
      </w:r>
      <w:r w:rsidR="005E4786" w:rsidRPr="00D21B13">
        <w:rPr>
          <w:bCs/>
          <w:sz w:val="28"/>
          <w:szCs w:val="28"/>
          <w:lang w:val="vi-VN"/>
        </w:rPr>
        <w:t>Thu hoạch</w:t>
      </w:r>
    </w:p>
    <w:p w14:paraId="3F2D39ED" w14:textId="39EEDCAB" w:rsidR="005E4786" w:rsidRPr="00D21B13" w:rsidRDefault="005E4786" w:rsidP="00546266">
      <w:pPr>
        <w:tabs>
          <w:tab w:val="left" w:pos="709"/>
        </w:tabs>
        <w:spacing w:before="120"/>
        <w:ind w:firstLine="567"/>
        <w:jc w:val="both"/>
        <w:rPr>
          <w:sz w:val="28"/>
          <w:szCs w:val="28"/>
          <w:lang w:val="vi-VN"/>
        </w:rPr>
      </w:pPr>
      <w:r w:rsidRPr="00D21B13">
        <w:rPr>
          <w:sz w:val="28"/>
          <w:szCs w:val="28"/>
          <w:lang w:val="vi-VN"/>
        </w:rPr>
        <w:t>Khi thu hoạch dùng dao, kéo cắt cả chùm quả. Để bảo quản quả, hãy đặt chúng trong một nơi khô ráo và thoáng mát. Sau thu hoạch tiến hành cắt tỉa, thu gọn tán cây. Sau đó chăm bón để cây nhanh phục hồi cho thu hoạch đợt sau.</w:t>
      </w:r>
    </w:p>
    <w:p w14:paraId="7487F7AD" w14:textId="281CB6DC" w:rsidR="004E35F3" w:rsidRPr="00D21B13" w:rsidRDefault="00E67549" w:rsidP="00546266">
      <w:pPr>
        <w:spacing w:before="120"/>
        <w:ind w:firstLine="567"/>
        <w:jc w:val="both"/>
        <w:rPr>
          <w:b/>
          <w:bCs/>
          <w:sz w:val="28"/>
          <w:szCs w:val="28"/>
        </w:rPr>
      </w:pPr>
      <w:r w:rsidRPr="00D21B13">
        <w:rPr>
          <w:b/>
          <w:bCs/>
          <w:sz w:val="28"/>
          <w:szCs w:val="28"/>
          <w:lang w:val="vi-VN"/>
        </w:rPr>
        <w:t>Phần</w:t>
      </w:r>
      <w:r w:rsidRPr="00D21B13">
        <w:rPr>
          <w:sz w:val="28"/>
          <w:szCs w:val="28"/>
          <w:lang w:val="vi-VN"/>
        </w:rPr>
        <w:t xml:space="preserve"> </w:t>
      </w:r>
      <w:r w:rsidR="00AE6072" w:rsidRPr="00D21B13">
        <w:rPr>
          <w:sz w:val="28"/>
          <w:szCs w:val="28"/>
          <w:lang w:val="vi-VN"/>
        </w:rPr>
        <w:t>II</w:t>
      </w:r>
      <w:r w:rsidR="004E35F3" w:rsidRPr="00D21B13">
        <w:rPr>
          <w:b/>
          <w:sz w:val="28"/>
          <w:szCs w:val="28"/>
          <w:lang w:val="vi-VN"/>
        </w:rPr>
        <w:t xml:space="preserve">: </w:t>
      </w:r>
      <w:r w:rsidR="004E35F3" w:rsidRPr="00D21B13">
        <w:rPr>
          <w:b/>
          <w:bCs/>
          <w:sz w:val="28"/>
          <w:szCs w:val="28"/>
        </w:rPr>
        <w:t xml:space="preserve">ĐỊNH MỨC VẬT TƯ NÔNG NGHIỆP, CÔNG LAO ĐỘNG </w:t>
      </w:r>
    </w:p>
    <w:p w14:paraId="49790B52" w14:textId="111806AB" w:rsidR="001D206F" w:rsidRPr="00D21B13" w:rsidRDefault="004E35F3" w:rsidP="00546266">
      <w:pPr>
        <w:spacing w:before="120"/>
        <w:ind w:firstLine="567"/>
        <w:jc w:val="both"/>
        <w:rPr>
          <w:sz w:val="28"/>
          <w:szCs w:val="28"/>
          <w:lang w:val="vi-VN"/>
        </w:rPr>
      </w:pPr>
      <w:r w:rsidRPr="00D21B13">
        <w:rPr>
          <w:sz w:val="28"/>
          <w:szCs w:val="28"/>
        </w:rPr>
        <w:t>Quy mô 1ha, m</w:t>
      </w:r>
      <w:r w:rsidRPr="00D21B13">
        <w:rPr>
          <w:sz w:val="28"/>
          <w:szCs w:val="28"/>
          <w:lang w:val="vi-VN"/>
        </w:rPr>
        <w:t>ật độ trung bình 280 cây/ha, khoảng cách cây cách cây 6</w:t>
      </w:r>
      <w:r w:rsidR="004228DF" w:rsidRPr="00D21B13">
        <w:rPr>
          <w:sz w:val="28"/>
          <w:szCs w:val="28"/>
        </w:rPr>
        <w:t xml:space="preserve"> </w:t>
      </w:r>
      <w:r w:rsidRPr="00D21B13">
        <w:rPr>
          <w:sz w:val="28"/>
          <w:szCs w:val="28"/>
          <w:lang w:val="vi-VN"/>
        </w:rPr>
        <w:t>m, hàng cách hàng 6</w:t>
      </w:r>
      <w:r w:rsidR="004228DF" w:rsidRPr="00D21B13">
        <w:rPr>
          <w:sz w:val="28"/>
          <w:szCs w:val="28"/>
        </w:rPr>
        <w:t xml:space="preserve"> </w:t>
      </w:r>
      <w:r w:rsidRPr="00D21B13">
        <w:rPr>
          <w:sz w:val="28"/>
          <w:szCs w:val="28"/>
          <w:lang w:val="vi-VN"/>
        </w:rPr>
        <w:t>m.</w:t>
      </w:r>
    </w:p>
    <w:p w14:paraId="2BD184C3" w14:textId="4899A5C3" w:rsidR="005E4786" w:rsidRPr="00D21B13" w:rsidRDefault="003977C4" w:rsidP="00976088">
      <w:pPr>
        <w:spacing w:before="120" w:after="120"/>
        <w:ind w:firstLine="567"/>
        <w:jc w:val="both"/>
        <w:rPr>
          <w:sz w:val="28"/>
          <w:szCs w:val="28"/>
          <w:lang w:val="vi-VN"/>
        </w:rPr>
      </w:pPr>
      <w:r w:rsidRPr="00D21B13">
        <w:rPr>
          <w:b/>
          <w:bCs/>
          <w:sz w:val="28"/>
          <w:szCs w:val="28"/>
        </w:rPr>
        <w:t xml:space="preserve">1. </w:t>
      </w:r>
      <w:r w:rsidR="005E4786" w:rsidRPr="00D21B13">
        <w:rPr>
          <w:b/>
          <w:bCs/>
          <w:sz w:val="28"/>
          <w:szCs w:val="28"/>
        </w:rPr>
        <w:t>Định mức vật</w:t>
      </w:r>
      <w:r w:rsidR="005E4786" w:rsidRPr="00D21B13">
        <w:rPr>
          <w:b/>
          <w:bCs/>
          <w:spacing w:val="-1"/>
          <w:sz w:val="28"/>
          <w:szCs w:val="28"/>
        </w:rPr>
        <w:t xml:space="preserve"> </w:t>
      </w:r>
      <w:r w:rsidR="005E4786" w:rsidRPr="00D21B13">
        <w:rPr>
          <w:b/>
          <w:bCs/>
          <w:sz w:val="28"/>
          <w:szCs w:val="28"/>
        </w:rPr>
        <w:t>tư</w:t>
      </w:r>
      <w:r w:rsidRPr="00D21B13">
        <w:rPr>
          <w:b/>
          <w:bCs/>
          <w:sz w:val="28"/>
          <w:szCs w:val="28"/>
        </w:rPr>
        <w:t xml:space="preserve"> nông nghiệp</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5"/>
        <w:gridCol w:w="3400"/>
        <w:gridCol w:w="997"/>
        <w:gridCol w:w="983"/>
        <w:gridCol w:w="872"/>
        <w:gridCol w:w="975"/>
        <w:gridCol w:w="1279"/>
      </w:tblGrid>
      <w:tr w:rsidR="00D21B13" w:rsidRPr="00D21B13" w14:paraId="3B93C60C" w14:textId="098C0E5C" w:rsidTr="00976088">
        <w:trPr>
          <w:trHeight w:val="20"/>
          <w:jc w:val="center"/>
        </w:trPr>
        <w:tc>
          <w:tcPr>
            <w:tcW w:w="845" w:type="dxa"/>
            <w:vMerge w:val="restart"/>
            <w:shd w:val="clear" w:color="auto" w:fill="auto"/>
            <w:vAlign w:val="center"/>
          </w:tcPr>
          <w:p w14:paraId="6D0D35DD" w14:textId="72A43082" w:rsidR="00E501E4" w:rsidRPr="00D21B13" w:rsidRDefault="00E501E4" w:rsidP="004228DF">
            <w:pPr>
              <w:pStyle w:val="TableParagraph"/>
              <w:widowControl/>
              <w:spacing w:before="40" w:after="40"/>
              <w:jc w:val="center"/>
              <w:rPr>
                <w:b/>
              </w:rPr>
            </w:pPr>
            <w:r w:rsidRPr="00D21B13">
              <w:rPr>
                <w:b/>
                <w:bCs/>
                <w:spacing w:val="-2"/>
              </w:rPr>
              <w:t>TT</w:t>
            </w:r>
          </w:p>
        </w:tc>
        <w:tc>
          <w:tcPr>
            <w:tcW w:w="3400" w:type="dxa"/>
            <w:vMerge w:val="restart"/>
            <w:shd w:val="clear" w:color="auto" w:fill="auto"/>
            <w:vAlign w:val="center"/>
          </w:tcPr>
          <w:p w14:paraId="4A9CEC8C" w14:textId="089A4FDF" w:rsidR="00E501E4" w:rsidRPr="00D21B13" w:rsidRDefault="00E501E4" w:rsidP="004228DF">
            <w:pPr>
              <w:pStyle w:val="TableParagraph"/>
              <w:widowControl/>
              <w:spacing w:before="40" w:after="40"/>
              <w:jc w:val="center"/>
              <w:rPr>
                <w:b/>
              </w:rPr>
            </w:pPr>
            <w:r w:rsidRPr="00D21B13">
              <w:rPr>
                <w:b/>
              </w:rPr>
              <w:t>Nội dung</w:t>
            </w:r>
          </w:p>
        </w:tc>
        <w:tc>
          <w:tcPr>
            <w:tcW w:w="997" w:type="dxa"/>
            <w:vMerge w:val="restart"/>
            <w:shd w:val="clear" w:color="auto" w:fill="auto"/>
            <w:vAlign w:val="center"/>
          </w:tcPr>
          <w:p w14:paraId="012B8623" w14:textId="47B14F5C" w:rsidR="00E501E4" w:rsidRPr="00D21B13" w:rsidRDefault="00E501E4" w:rsidP="004228DF">
            <w:pPr>
              <w:pStyle w:val="TableParagraph"/>
              <w:widowControl/>
              <w:spacing w:before="40" w:after="40"/>
              <w:jc w:val="center"/>
              <w:rPr>
                <w:b/>
              </w:rPr>
            </w:pPr>
            <w:r w:rsidRPr="00D21B13">
              <w:rPr>
                <w:b/>
              </w:rPr>
              <w:t>ĐVT</w:t>
            </w:r>
          </w:p>
        </w:tc>
        <w:tc>
          <w:tcPr>
            <w:tcW w:w="4109" w:type="dxa"/>
            <w:gridSpan w:val="4"/>
            <w:shd w:val="clear" w:color="auto" w:fill="auto"/>
            <w:vAlign w:val="center"/>
          </w:tcPr>
          <w:p w14:paraId="390D7888" w14:textId="01CC0503" w:rsidR="00E501E4" w:rsidRPr="00D21B13" w:rsidRDefault="00E501E4" w:rsidP="004228DF">
            <w:pPr>
              <w:pStyle w:val="TableParagraph"/>
              <w:widowControl/>
              <w:spacing w:before="40" w:after="40"/>
              <w:jc w:val="center"/>
              <w:rPr>
                <w:b/>
              </w:rPr>
            </w:pPr>
            <w:r w:rsidRPr="00D21B13">
              <w:rPr>
                <w:b/>
                <w:bCs/>
              </w:rPr>
              <w:t>Số lượng</w:t>
            </w:r>
          </w:p>
        </w:tc>
      </w:tr>
      <w:tr w:rsidR="00D21B13" w:rsidRPr="00D21B13" w14:paraId="02EE59AE" w14:textId="54D5BBF1" w:rsidTr="00976088">
        <w:trPr>
          <w:trHeight w:val="20"/>
          <w:jc w:val="center"/>
        </w:trPr>
        <w:tc>
          <w:tcPr>
            <w:tcW w:w="845" w:type="dxa"/>
            <w:vMerge/>
            <w:shd w:val="clear" w:color="auto" w:fill="auto"/>
            <w:vAlign w:val="center"/>
          </w:tcPr>
          <w:p w14:paraId="394AC468" w14:textId="64CA8CE4" w:rsidR="004E35F3" w:rsidRPr="00D21B13" w:rsidRDefault="004E35F3" w:rsidP="004228DF">
            <w:pPr>
              <w:pStyle w:val="TableParagraph"/>
              <w:widowControl/>
              <w:spacing w:before="40" w:after="40"/>
              <w:jc w:val="center"/>
              <w:rPr>
                <w:b/>
              </w:rPr>
            </w:pPr>
          </w:p>
        </w:tc>
        <w:tc>
          <w:tcPr>
            <w:tcW w:w="3400" w:type="dxa"/>
            <w:vMerge/>
            <w:shd w:val="clear" w:color="auto" w:fill="auto"/>
            <w:vAlign w:val="center"/>
          </w:tcPr>
          <w:p w14:paraId="50BD472B" w14:textId="2ED84138" w:rsidR="004E35F3" w:rsidRPr="00D21B13" w:rsidRDefault="004E35F3" w:rsidP="004228DF">
            <w:pPr>
              <w:pStyle w:val="TableParagraph"/>
              <w:widowControl/>
              <w:spacing w:before="40" w:after="40"/>
              <w:jc w:val="center"/>
              <w:rPr>
                <w:b/>
              </w:rPr>
            </w:pPr>
          </w:p>
        </w:tc>
        <w:tc>
          <w:tcPr>
            <w:tcW w:w="997" w:type="dxa"/>
            <w:vMerge/>
            <w:shd w:val="clear" w:color="auto" w:fill="auto"/>
            <w:vAlign w:val="center"/>
          </w:tcPr>
          <w:p w14:paraId="08602753" w14:textId="77777777" w:rsidR="004E35F3" w:rsidRPr="00D21B13" w:rsidRDefault="004E35F3" w:rsidP="004228DF">
            <w:pPr>
              <w:pStyle w:val="TableParagraph"/>
              <w:widowControl/>
              <w:spacing w:before="40" w:after="40"/>
              <w:jc w:val="center"/>
              <w:rPr>
                <w:b/>
              </w:rPr>
            </w:pPr>
          </w:p>
        </w:tc>
        <w:tc>
          <w:tcPr>
            <w:tcW w:w="983" w:type="dxa"/>
            <w:shd w:val="clear" w:color="auto" w:fill="auto"/>
            <w:vAlign w:val="center"/>
          </w:tcPr>
          <w:p w14:paraId="6BD14170" w14:textId="6F11DB21" w:rsidR="004E35F3" w:rsidRPr="00D21B13" w:rsidRDefault="004E35F3" w:rsidP="004228DF">
            <w:pPr>
              <w:pStyle w:val="TableParagraph"/>
              <w:widowControl/>
              <w:spacing w:before="40" w:after="40"/>
              <w:jc w:val="center"/>
              <w:rPr>
                <w:b/>
              </w:rPr>
            </w:pPr>
            <w:r w:rsidRPr="00D21B13">
              <w:rPr>
                <w:b/>
                <w:bCs/>
                <w:spacing w:val="-2"/>
              </w:rPr>
              <w:t>Năm 1</w:t>
            </w:r>
          </w:p>
        </w:tc>
        <w:tc>
          <w:tcPr>
            <w:tcW w:w="872" w:type="dxa"/>
            <w:shd w:val="clear" w:color="auto" w:fill="auto"/>
            <w:vAlign w:val="center"/>
          </w:tcPr>
          <w:p w14:paraId="55C85EEC" w14:textId="5F36D4CA" w:rsidR="004E35F3" w:rsidRPr="00D21B13" w:rsidRDefault="004E35F3" w:rsidP="004228DF">
            <w:pPr>
              <w:pStyle w:val="TableParagraph"/>
              <w:widowControl/>
              <w:spacing w:before="40" w:after="40"/>
              <w:jc w:val="center"/>
              <w:rPr>
                <w:b/>
              </w:rPr>
            </w:pPr>
            <w:r w:rsidRPr="00D21B13">
              <w:rPr>
                <w:b/>
                <w:bCs/>
                <w:spacing w:val="-2"/>
              </w:rPr>
              <w:t>Năm 2</w:t>
            </w:r>
          </w:p>
        </w:tc>
        <w:tc>
          <w:tcPr>
            <w:tcW w:w="975" w:type="dxa"/>
            <w:shd w:val="clear" w:color="auto" w:fill="auto"/>
            <w:vAlign w:val="center"/>
          </w:tcPr>
          <w:p w14:paraId="2697F1C8" w14:textId="4CF204F3" w:rsidR="004E35F3" w:rsidRPr="00D21B13" w:rsidRDefault="004E35F3" w:rsidP="004228DF">
            <w:pPr>
              <w:pStyle w:val="TableParagraph"/>
              <w:widowControl/>
              <w:spacing w:before="40" w:after="40"/>
              <w:jc w:val="center"/>
              <w:rPr>
                <w:b/>
              </w:rPr>
            </w:pPr>
            <w:r w:rsidRPr="00D21B13">
              <w:rPr>
                <w:b/>
                <w:bCs/>
                <w:spacing w:val="-2"/>
              </w:rPr>
              <w:t>Năm 3</w:t>
            </w:r>
          </w:p>
        </w:tc>
        <w:tc>
          <w:tcPr>
            <w:tcW w:w="1279" w:type="dxa"/>
            <w:shd w:val="clear" w:color="auto" w:fill="auto"/>
            <w:vAlign w:val="center"/>
          </w:tcPr>
          <w:p w14:paraId="2E234858" w14:textId="6291409E" w:rsidR="004E35F3" w:rsidRPr="00D21B13" w:rsidRDefault="004E35F3" w:rsidP="004228DF">
            <w:pPr>
              <w:pStyle w:val="TableParagraph"/>
              <w:widowControl/>
              <w:spacing w:before="40" w:after="40"/>
              <w:jc w:val="center"/>
              <w:rPr>
                <w:b/>
                <w:lang w:val="en-US"/>
              </w:rPr>
            </w:pPr>
            <w:r w:rsidRPr="00D21B13">
              <w:rPr>
                <w:b/>
              </w:rPr>
              <w:t>Năm 4 trở đi</w:t>
            </w:r>
          </w:p>
        </w:tc>
      </w:tr>
      <w:tr w:rsidR="00D21B13" w:rsidRPr="00D21B13" w14:paraId="1DC8095B" w14:textId="1A9B24C6" w:rsidTr="00976088">
        <w:trPr>
          <w:trHeight w:val="20"/>
          <w:jc w:val="center"/>
        </w:trPr>
        <w:tc>
          <w:tcPr>
            <w:tcW w:w="845" w:type="dxa"/>
            <w:shd w:val="clear" w:color="auto" w:fill="auto"/>
            <w:vAlign w:val="center"/>
          </w:tcPr>
          <w:p w14:paraId="14DF9904" w14:textId="76A6A8BE" w:rsidR="004E35F3" w:rsidRPr="00D21B13" w:rsidRDefault="004E35F3" w:rsidP="004228DF">
            <w:pPr>
              <w:pStyle w:val="TableParagraph"/>
              <w:widowControl/>
              <w:spacing w:before="40" w:after="40"/>
              <w:jc w:val="center"/>
              <w:rPr>
                <w:lang w:val="en-US"/>
              </w:rPr>
            </w:pPr>
            <w:r w:rsidRPr="00D21B13">
              <w:rPr>
                <w:spacing w:val="-2"/>
              </w:rPr>
              <w:t>1</w:t>
            </w:r>
          </w:p>
        </w:tc>
        <w:tc>
          <w:tcPr>
            <w:tcW w:w="3400" w:type="dxa"/>
            <w:shd w:val="clear" w:color="auto" w:fill="auto"/>
            <w:vAlign w:val="center"/>
          </w:tcPr>
          <w:p w14:paraId="0DC999C3" w14:textId="045D9311" w:rsidR="004E35F3" w:rsidRPr="00D21B13" w:rsidRDefault="004E35F3" w:rsidP="004228DF">
            <w:pPr>
              <w:pStyle w:val="TableParagraph"/>
              <w:widowControl/>
              <w:spacing w:before="40" w:after="40"/>
              <w:jc w:val="both"/>
              <w:rPr>
                <w:lang w:val="en-US"/>
              </w:rPr>
            </w:pPr>
            <w:r w:rsidRPr="00D21B13">
              <w:rPr>
                <w:lang w:val="en-US"/>
              </w:rPr>
              <w:t>Giống</w:t>
            </w:r>
          </w:p>
        </w:tc>
        <w:tc>
          <w:tcPr>
            <w:tcW w:w="997" w:type="dxa"/>
            <w:shd w:val="clear" w:color="auto" w:fill="auto"/>
            <w:vAlign w:val="center"/>
          </w:tcPr>
          <w:p w14:paraId="0A1C7B1A" w14:textId="1991DE3C" w:rsidR="004E35F3" w:rsidRPr="00D21B13" w:rsidRDefault="004E35F3" w:rsidP="004228DF">
            <w:pPr>
              <w:pStyle w:val="TableParagraph"/>
              <w:widowControl/>
              <w:spacing w:before="40" w:after="40"/>
              <w:jc w:val="center"/>
              <w:rPr>
                <w:lang w:val="en-US"/>
              </w:rPr>
            </w:pPr>
            <w:r w:rsidRPr="00D21B13">
              <w:rPr>
                <w:lang w:val="en-US"/>
              </w:rPr>
              <w:t>cây</w:t>
            </w:r>
          </w:p>
        </w:tc>
        <w:tc>
          <w:tcPr>
            <w:tcW w:w="983" w:type="dxa"/>
            <w:shd w:val="clear" w:color="auto" w:fill="auto"/>
            <w:vAlign w:val="center"/>
          </w:tcPr>
          <w:p w14:paraId="01AB3CD6" w14:textId="56660538" w:rsidR="004E35F3" w:rsidRPr="00D21B13" w:rsidRDefault="004E35F3" w:rsidP="004228DF">
            <w:pPr>
              <w:pStyle w:val="TableParagraph"/>
              <w:widowControl/>
              <w:spacing w:before="40" w:after="40"/>
              <w:jc w:val="center"/>
              <w:rPr>
                <w:lang w:val="en-US"/>
              </w:rPr>
            </w:pPr>
            <w:r w:rsidRPr="00D21B13">
              <w:rPr>
                <w:lang w:val="en-US"/>
              </w:rPr>
              <w:t>280</w:t>
            </w:r>
          </w:p>
        </w:tc>
        <w:tc>
          <w:tcPr>
            <w:tcW w:w="872" w:type="dxa"/>
            <w:shd w:val="clear" w:color="auto" w:fill="auto"/>
            <w:vAlign w:val="center"/>
          </w:tcPr>
          <w:p w14:paraId="21498D8C" w14:textId="77777777" w:rsidR="004E35F3" w:rsidRPr="00D21B13" w:rsidRDefault="004E35F3" w:rsidP="004228DF">
            <w:pPr>
              <w:pStyle w:val="TableParagraph"/>
              <w:widowControl/>
              <w:spacing w:before="40" w:after="40"/>
              <w:jc w:val="center"/>
            </w:pPr>
          </w:p>
        </w:tc>
        <w:tc>
          <w:tcPr>
            <w:tcW w:w="975" w:type="dxa"/>
            <w:shd w:val="clear" w:color="auto" w:fill="auto"/>
            <w:vAlign w:val="center"/>
          </w:tcPr>
          <w:p w14:paraId="4CDE7A60" w14:textId="77777777" w:rsidR="004E35F3" w:rsidRPr="00D21B13" w:rsidRDefault="004E35F3" w:rsidP="004228DF">
            <w:pPr>
              <w:pStyle w:val="TableParagraph"/>
              <w:widowControl/>
              <w:spacing w:before="40" w:after="40"/>
              <w:jc w:val="center"/>
            </w:pPr>
          </w:p>
        </w:tc>
        <w:tc>
          <w:tcPr>
            <w:tcW w:w="1279" w:type="dxa"/>
            <w:shd w:val="clear" w:color="auto" w:fill="auto"/>
            <w:vAlign w:val="center"/>
          </w:tcPr>
          <w:p w14:paraId="0E09826E" w14:textId="77777777" w:rsidR="004E35F3" w:rsidRPr="00D21B13" w:rsidRDefault="004E35F3" w:rsidP="004228DF">
            <w:pPr>
              <w:pStyle w:val="TableParagraph"/>
              <w:widowControl/>
              <w:spacing w:before="40" w:after="40"/>
              <w:jc w:val="center"/>
            </w:pPr>
          </w:p>
        </w:tc>
      </w:tr>
      <w:tr w:rsidR="00D21B13" w:rsidRPr="00D21B13" w14:paraId="0CA6C378" w14:textId="1DDD695D" w:rsidTr="00976088">
        <w:trPr>
          <w:trHeight w:val="20"/>
          <w:jc w:val="center"/>
        </w:trPr>
        <w:tc>
          <w:tcPr>
            <w:tcW w:w="845" w:type="dxa"/>
            <w:shd w:val="clear" w:color="auto" w:fill="auto"/>
            <w:vAlign w:val="center"/>
          </w:tcPr>
          <w:p w14:paraId="0B0168E6" w14:textId="2BA823B3" w:rsidR="004E35F3" w:rsidRPr="00D21B13" w:rsidRDefault="004E35F3" w:rsidP="004228DF">
            <w:pPr>
              <w:pStyle w:val="TableParagraph"/>
              <w:widowControl/>
              <w:spacing w:before="40" w:after="40"/>
              <w:jc w:val="center"/>
            </w:pPr>
            <w:r w:rsidRPr="00D21B13">
              <w:rPr>
                <w:spacing w:val="-2"/>
              </w:rPr>
              <w:t>2</w:t>
            </w:r>
          </w:p>
        </w:tc>
        <w:tc>
          <w:tcPr>
            <w:tcW w:w="3400" w:type="dxa"/>
            <w:shd w:val="clear" w:color="auto" w:fill="auto"/>
            <w:vAlign w:val="center"/>
          </w:tcPr>
          <w:p w14:paraId="57057DD1" w14:textId="60FDFDE0" w:rsidR="004E35F3" w:rsidRPr="00D21B13" w:rsidRDefault="004E35F3" w:rsidP="004228DF">
            <w:pPr>
              <w:pStyle w:val="TableParagraph"/>
              <w:widowControl/>
              <w:spacing w:before="40" w:after="40"/>
              <w:jc w:val="both"/>
            </w:pPr>
            <w:r w:rsidRPr="00D21B13">
              <w:t>Urê</w:t>
            </w:r>
          </w:p>
        </w:tc>
        <w:tc>
          <w:tcPr>
            <w:tcW w:w="997" w:type="dxa"/>
            <w:shd w:val="clear" w:color="auto" w:fill="auto"/>
            <w:vAlign w:val="center"/>
          </w:tcPr>
          <w:p w14:paraId="08B8A09B" w14:textId="5CE0D0EF" w:rsidR="004E35F3" w:rsidRPr="00D21B13" w:rsidRDefault="004E35F3" w:rsidP="004228DF">
            <w:pPr>
              <w:pStyle w:val="TableParagraph"/>
              <w:widowControl/>
              <w:spacing w:before="40" w:after="40"/>
              <w:jc w:val="center"/>
              <w:rPr>
                <w:lang w:val="vi-VN"/>
              </w:rPr>
            </w:pPr>
            <w:r w:rsidRPr="00D21B13">
              <w:rPr>
                <w:lang w:val="vi-VN"/>
              </w:rPr>
              <w:t>Kg</w:t>
            </w:r>
          </w:p>
        </w:tc>
        <w:tc>
          <w:tcPr>
            <w:tcW w:w="983" w:type="dxa"/>
            <w:shd w:val="clear" w:color="auto" w:fill="auto"/>
            <w:vAlign w:val="center"/>
          </w:tcPr>
          <w:p w14:paraId="2DF62071" w14:textId="37BC3ABD" w:rsidR="004E35F3" w:rsidRPr="00D21B13" w:rsidRDefault="004E35F3" w:rsidP="004228DF">
            <w:pPr>
              <w:pStyle w:val="TableParagraph"/>
              <w:widowControl/>
              <w:spacing w:before="40" w:after="40"/>
              <w:jc w:val="center"/>
            </w:pPr>
            <w:r w:rsidRPr="00D21B13">
              <w:t>152</w:t>
            </w:r>
          </w:p>
        </w:tc>
        <w:tc>
          <w:tcPr>
            <w:tcW w:w="872" w:type="dxa"/>
            <w:shd w:val="clear" w:color="auto" w:fill="auto"/>
            <w:vAlign w:val="center"/>
          </w:tcPr>
          <w:p w14:paraId="5647697D" w14:textId="6AABDD0B" w:rsidR="004E35F3" w:rsidRPr="00D21B13" w:rsidRDefault="004E35F3" w:rsidP="004228DF">
            <w:pPr>
              <w:pStyle w:val="TableParagraph"/>
              <w:widowControl/>
              <w:spacing w:before="40" w:after="40"/>
              <w:jc w:val="center"/>
            </w:pPr>
            <w:r w:rsidRPr="00D21B13">
              <w:t>200</w:t>
            </w:r>
          </w:p>
        </w:tc>
        <w:tc>
          <w:tcPr>
            <w:tcW w:w="975" w:type="dxa"/>
            <w:shd w:val="clear" w:color="auto" w:fill="auto"/>
            <w:vAlign w:val="center"/>
          </w:tcPr>
          <w:p w14:paraId="521FDF7D" w14:textId="530F42BB" w:rsidR="004E35F3" w:rsidRPr="00D21B13" w:rsidRDefault="004E35F3" w:rsidP="004228DF">
            <w:pPr>
              <w:pStyle w:val="TableParagraph"/>
              <w:widowControl/>
              <w:spacing w:before="40" w:after="40"/>
              <w:jc w:val="center"/>
            </w:pPr>
            <w:r w:rsidRPr="00D21B13">
              <w:t>200</w:t>
            </w:r>
          </w:p>
        </w:tc>
        <w:tc>
          <w:tcPr>
            <w:tcW w:w="1279" w:type="dxa"/>
            <w:shd w:val="clear" w:color="auto" w:fill="auto"/>
            <w:vAlign w:val="center"/>
          </w:tcPr>
          <w:p w14:paraId="2BCD9BEC" w14:textId="1EBF7A34" w:rsidR="004E35F3" w:rsidRPr="00D21B13" w:rsidRDefault="004E35F3" w:rsidP="004228DF">
            <w:pPr>
              <w:pStyle w:val="TableParagraph"/>
              <w:widowControl/>
              <w:spacing w:before="40" w:after="40"/>
              <w:jc w:val="center"/>
            </w:pPr>
            <w:r w:rsidRPr="00D21B13">
              <w:t>200</w:t>
            </w:r>
          </w:p>
        </w:tc>
      </w:tr>
      <w:tr w:rsidR="00D21B13" w:rsidRPr="00D21B13" w14:paraId="2468CBF8" w14:textId="09E37A97" w:rsidTr="00976088">
        <w:trPr>
          <w:trHeight w:val="20"/>
          <w:jc w:val="center"/>
        </w:trPr>
        <w:tc>
          <w:tcPr>
            <w:tcW w:w="845" w:type="dxa"/>
            <w:shd w:val="clear" w:color="auto" w:fill="auto"/>
            <w:vAlign w:val="center"/>
          </w:tcPr>
          <w:p w14:paraId="40FF70E1" w14:textId="5E7EF569" w:rsidR="004E35F3" w:rsidRPr="00D21B13" w:rsidRDefault="004E35F3" w:rsidP="004228DF">
            <w:pPr>
              <w:pStyle w:val="TableParagraph"/>
              <w:widowControl/>
              <w:spacing w:before="40" w:after="40"/>
              <w:jc w:val="center"/>
            </w:pPr>
            <w:r w:rsidRPr="00D21B13">
              <w:rPr>
                <w:spacing w:val="-2"/>
              </w:rPr>
              <w:t>3</w:t>
            </w:r>
          </w:p>
        </w:tc>
        <w:tc>
          <w:tcPr>
            <w:tcW w:w="3400" w:type="dxa"/>
            <w:shd w:val="clear" w:color="auto" w:fill="auto"/>
            <w:vAlign w:val="center"/>
          </w:tcPr>
          <w:p w14:paraId="637928C4" w14:textId="5021EFF5" w:rsidR="004E35F3" w:rsidRPr="00D21B13" w:rsidRDefault="004E35F3" w:rsidP="004228DF">
            <w:pPr>
              <w:pStyle w:val="TableParagraph"/>
              <w:widowControl/>
              <w:spacing w:before="40" w:after="40"/>
              <w:jc w:val="both"/>
            </w:pPr>
            <w:r w:rsidRPr="00D21B13">
              <w:t>Lân super</w:t>
            </w:r>
          </w:p>
        </w:tc>
        <w:tc>
          <w:tcPr>
            <w:tcW w:w="997" w:type="dxa"/>
            <w:shd w:val="clear" w:color="auto" w:fill="auto"/>
            <w:vAlign w:val="center"/>
          </w:tcPr>
          <w:p w14:paraId="3A1DE5AF" w14:textId="77777777" w:rsidR="004E35F3" w:rsidRPr="00D21B13" w:rsidRDefault="004E35F3" w:rsidP="004228DF">
            <w:pPr>
              <w:pStyle w:val="TableParagraph"/>
              <w:widowControl/>
              <w:spacing w:before="40" w:after="40"/>
              <w:jc w:val="center"/>
            </w:pPr>
            <w:r w:rsidRPr="00D21B13">
              <w:rPr>
                <w:lang w:val="vi-VN"/>
              </w:rPr>
              <w:t>K</w:t>
            </w:r>
            <w:r w:rsidRPr="00D21B13">
              <w:t>g</w:t>
            </w:r>
          </w:p>
        </w:tc>
        <w:tc>
          <w:tcPr>
            <w:tcW w:w="983" w:type="dxa"/>
            <w:shd w:val="clear" w:color="auto" w:fill="auto"/>
            <w:vAlign w:val="center"/>
          </w:tcPr>
          <w:p w14:paraId="2801356E" w14:textId="77777777" w:rsidR="004E35F3" w:rsidRPr="00D21B13" w:rsidRDefault="004E35F3" w:rsidP="004228DF">
            <w:pPr>
              <w:pStyle w:val="TableParagraph"/>
              <w:widowControl/>
              <w:spacing w:before="40" w:after="40"/>
              <w:jc w:val="center"/>
            </w:pPr>
            <w:r w:rsidRPr="00D21B13">
              <w:t>300</w:t>
            </w:r>
          </w:p>
        </w:tc>
        <w:tc>
          <w:tcPr>
            <w:tcW w:w="872" w:type="dxa"/>
            <w:shd w:val="clear" w:color="auto" w:fill="auto"/>
            <w:vAlign w:val="center"/>
          </w:tcPr>
          <w:p w14:paraId="516B820B" w14:textId="5E4BCF5A" w:rsidR="004E35F3" w:rsidRPr="00D21B13" w:rsidRDefault="004E35F3" w:rsidP="004228DF">
            <w:pPr>
              <w:pStyle w:val="TableParagraph"/>
              <w:widowControl/>
              <w:spacing w:before="40" w:after="40"/>
              <w:jc w:val="center"/>
            </w:pPr>
            <w:r w:rsidRPr="00D21B13">
              <w:t>450</w:t>
            </w:r>
          </w:p>
        </w:tc>
        <w:tc>
          <w:tcPr>
            <w:tcW w:w="975" w:type="dxa"/>
            <w:shd w:val="clear" w:color="auto" w:fill="auto"/>
            <w:vAlign w:val="center"/>
          </w:tcPr>
          <w:p w14:paraId="76E29BC3" w14:textId="0B7FE384" w:rsidR="004E35F3" w:rsidRPr="00D21B13" w:rsidRDefault="004E35F3" w:rsidP="004228DF">
            <w:pPr>
              <w:pStyle w:val="TableParagraph"/>
              <w:widowControl/>
              <w:spacing w:before="40" w:after="40"/>
              <w:jc w:val="center"/>
            </w:pPr>
            <w:r w:rsidRPr="00D21B13">
              <w:t>450</w:t>
            </w:r>
          </w:p>
        </w:tc>
        <w:tc>
          <w:tcPr>
            <w:tcW w:w="1279" w:type="dxa"/>
            <w:shd w:val="clear" w:color="auto" w:fill="auto"/>
            <w:vAlign w:val="center"/>
          </w:tcPr>
          <w:p w14:paraId="6E7E8EC8" w14:textId="32BFD1CB" w:rsidR="004E35F3" w:rsidRPr="00D21B13" w:rsidRDefault="004E35F3" w:rsidP="004228DF">
            <w:pPr>
              <w:pStyle w:val="TableParagraph"/>
              <w:widowControl/>
              <w:spacing w:before="40" w:after="40"/>
              <w:jc w:val="center"/>
            </w:pPr>
            <w:r w:rsidRPr="00D21B13">
              <w:t>450</w:t>
            </w:r>
          </w:p>
        </w:tc>
      </w:tr>
      <w:tr w:rsidR="00D21B13" w:rsidRPr="00D21B13" w14:paraId="4DB1ED5A" w14:textId="0838941B" w:rsidTr="00976088">
        <w:trPr>
          <w:trHeight w:val="20"/>
          <w:jc w:val="center"/>
        </w:trPr>
        <w:tc>
          <w:tcPr>
            <w:tcW w:w="845" w:type="dxa"/>
            <w:shd w:val="clear" w:color="auto" w:fill="auto"/>
            <w:vAlign w:val="center"/>
          </w:tcPr>
          <w:p w14:paraId="15146272" w14:textId="6BEB8013" w:rsidR="004E35F3" w:rsidRPr="00D21B13" w:rsidRDefault="004E35F3" w:rsidP="004228DF">
            <w:pPr>
              <w:pStyle w:val="TableParagraph"/>
              <w:widowControl/>
              <w:spacing w:before="40" w:after="40"/>
              <w:jc w:val="center"/>
            </w:pPr>
            <w:r w:rsidRPr="00D21B13">
              <w:rPr>
                <w:spacing w:val="-2"/>
              </w:rPr>
              <w:t>4</w:t>
            </w:r>
          </w:p>
        </w:tc>
        <w:tc>
          <w:tcPr>
            <w:tcW w:w="3400" w:type="dxa"/>
            <w:shd w:val="clear" w:color="auto" w:fill="auto"/>
            <w:vAlign w:val="center"/>
          </w:tcPr>
          <w:p w14:paraId="2EEDDDDA" w14:textId="4CA9C6AD" w:rsidR="004E35F3" w:rsidRPr="00D21B13" w:rsidRDefault="004E35F3" w:rsidP="004228DF">
            <w:pPr>
              <w:pStyle w:val="TableParagraph"/>
              <w:widowControl/>
              <w:spacing w:before="40" w:after="40"/>
              <w:jc w:val="both"/>
              <w:rPr>
                <w:lang w:val="en-US"/>
              </w:rPr>
            </w:pPr>
            <w:r w:rsidRPr="00D21B13">
              <w:t>Kali Sunpha</w:t>
            </w:r>
            <w:r w:rsidRPr="00D21B13">
              <w:rPr>
                <w:lang w:val="en-US"/>
              </w:rPr>
              <w:t>(</w:t>
            </w:r>
            <w:r w:rsidRPr="00D21B13">
              <w:t>K</w:t>
            </w:r>
            <w:r w:rsidRPr="00D21B13">
              <w:rPr>
                <w:vertAlign w:val="subscript"/>
              </w:rPr>
              <w:t>2</w:t>
            </w:r>
            <w:r w:rsidRPr="00D21B13">
              <w:t>SO</w:t>
            </w:r>
            <w:r w:rsidRPr="00D21B13">
              <w:rPr>
                <w:vertAlign w:val="subscript"/>
              </w:rPr>
              <w:t>4</w:t>
            </w:r>
            <w:r w:rsidRPr="00D21B13">
              <w:rPr>
                <w:lang w:val="en-US"/>
              </w:rPr>
              <w:t>)</w:t>
            </w:r>
          </w:p>
        </w:tc>
        <w:tc>
          <w:tcPr>
            <w:tcW w:w="997" w:type="dxa"/>
            <w:shd w:val="clear" w:color="auto" w:fill="auto"/>
            <w:vAlign w:val="center"/>
          </w:tcPr>
          <w:p w14:paraId="7664B7B4" w14:textId="77777777" w:rsidR="004E35F3" w:rsidRPr="00D21B13" w:rsidRDefault="004E35F3" w:rsidP="004228DF">
            <w:pPr>
              <w:pStyle w:val="TableParagraph"/>
              <w:widowControl/>
              <w:spacing w:before="40" w:after="40"/>
              <w:jc w:val="center"/>
            </w:pPr>
            <w:r w:rsidRPr="00D21B13">
              <w:rPr>
                <w:lang w:val="vi-VN"/>
              </w:rPr>
              <w:t>K</w:t>
            </w:r>
            <w:r w:rsidRPr="00D21B13">
              <w:t>g</w:t>
            </w:r>
          </w:p>
        </w:tc>
        <w:tc>
          <w:tcPr>
            <w:tcW w:w="983" w:type="dxa"/>
            <w:shd w:val="clear" w:color="auto" w:fill="auto"/>
            <w:vAlign w:val="center"/>
          </w:tcPr>
          <w:p w14:paraId="10E8677C" w14:textId="77777777" w:rsidR="004E35F3" w:rsidRPr="00D21B13" w:rsidRDefault="004E35F3" w:rsidP="004228DF">
            <w:pPr>
              <w:pStyle w:val="TableParagraph"/>
              <w:widowControl/>
              <w:spacing w:before="40" w:after="40"/>
              <w:jc w:val="center"/>
            </w:pPr>
            <w:r w:rsidRPr="00D21B13">
              <w:t>115</w:t>
            </w:r>
          </w:p>
        </w:tc>
        <w:tc>
          <w:tcPr>
            <w:tcW w:w="872" w:type="dxa"/>
            <w:shd w:val="clear" w:color="auto" w:fill="auto"/>
            <w:vAlign w:val="center"/>
          </w:tcPr>
          <w:p w14:paraId="3ED6B386" w14:textId="1D5EA02A" w:rsidR="004E35F3" w:rsidRPr="00D21B13" w:rsidRDefault="004E35F3" w:rsidP="004228DF">
            <w:pPr>
              <w:pStyle w:val="TableParagraph"/>
              <w:widowControl/>
              <w:spacing w:before="40" w:after="40"/>
              <w:jc w:val="center"/>
            </w:pPr>
            <w:r w:rsidRPr="00D21B13">
              <w:t>173</w:t>
            </w:r>
          </w:p>
        </w:tc>
        <w:tc>
          <w:tcPr>
            <w:tcW w:w="975" w:type="dxa"/>
            <w:shd w:val="clear" w:color="auto" w:fill="auto"/>
            <w:vAlign w:val="center"/>
          </w:tcPr>
          <w:p w14:paraId="7D96969D" w14:textId="444801CA" w:rsidR="004E35F3" w:rsidRPr="00D21B13" w:rsidRDefault="004E35F3" w:rsidP="004228DF">
            <w:pPr>
              <w:pStyle w:val="TableParagraph"/>
              <w:widowControl/>
              <w:spacing w:before="40" w:after="40"/>
              <w:jc w:val="center"/>
            </w:pPr>
            <w:r w:rsidRPr="00D21B13">
              <w:t>173</w:t>
            </w:r>
          </w:p>
        </w:tc>
        <w:tc>
          <w:tcPr>
            <w:tcW w:w="1279" w:type="dxa"/>
            <w:shd w:val="clear" w:color="auto" w:fill="auto"/>
            <w:vAlign w:val="center"/>
          </w:tcPr>
          <w:p w14:paraId="151CF7D4" w14:textId="03E0155E" w:rsidR="004E35F3" w:rsidRPr="00D21B13" w:rsidRDefault="004E35F3" w:rsidP="004228DF">
            <w:pPr>
              <w:pStyle w:val="TableParagraph"/>
              <w:widowControl/>
              <w:spacing w:before="40" w:after="40"/>
              <w:jc w:val="center"/>
            </w:pPr>
            <w:r w:rsidRPr="00D21B13">
              <w:t>173</w:t>
            </w:r>
          </w:p>
        </w:tc>
      </w:tr>
      <w:tr w:rsidR="00D21B13" w:rsidRPr="00D21B13" w14:paraId="3E20BBB3" w14:textId="135C3DFC" w:rsidTr="00976088">
        <w:trPr>
          <w:trHeight w:val="20"/>
          <w:jc w:val="center"/>
        </w:trPr>
        <w:tc>
          <w:tcPr>
            <w:tcW w:w="845" w:type="dxa"/>
            <w:shd w:val="clear" w:color="auto" w:fill="auto"/>
            <w:vAlign w:val="center"/>
          </w:tcPr>
          <w:p w14:paraId="1A531C40" w14:textId="63F46C9B" w:rsidR="004E35F3" w:rsidRPr="00D21B13" w:rsidRDefault="004E35F3" w:rsidP="004228DF">
            <w:pPr>
              <w:pStyle w:val="TableParagraph"/>
              <w:widowControl/>
              <w:spacing w:before="40" w:after="40"/>
              <w:jc w:val="center"/>
            </w:pPr>
            <w:r w:rsidRPr="00D21B13">
              <w:rPr>
                <w:spacing w:val="-2"/>
              </w:rPr>
              <w:t>5</w:t>
            </w:r>
          </w:p>
        </w:tc>
        <w:tc>
          <w:tcPr>
            <w:tcW w:w="3400" w:type="dxa"/>
            <w:shd w:val="clear" w:color="auto" w:fill="auto"/>
            <w:vAlign w:val="center"/>
          </w:tcPr>
          <w:p w14:paraId="1397C919" w14:textId="4A11721A" w:rsidR="004E35F3" w:rsidRPr="00D21B13" w:rsidRDefault="004E35F3" w:rsidP="004228DF">
            <w:pPr>
              <w:pStyle w:val="TableParagraph"/>
              <w:widowControl/>
              <w:spacing w:before="40" w:after="40"/>
              <w:jc w:val="both"/>
            </w:pPr>
            <w:r w:rsidRPr="00D21B13">
              <w:t>Phân hữu cơ sinh học</w:t>
            </w:r>
          </w:p>
        </w:tc>
        <w:tc>
          <w:tcPr>
            <w:tcW w:w="997" w:type="dxa"/>
            <w:shd w:val="clear" w:color="auto" w:fill="auto"/>
            <w:vAlign w:val="center"/>
          </w:tcPr>
          <w:p w14:paraId="410A900F" w14:textId="77777777" w:rsidR="004E35F3" w:rsidRPr="00D21B13" w:rsidRDefault="004E35F3" w:rsidP="004228DF">
            <w:pPr>
              <w:pStyle w:val="TableParagraph"/>
              <w:widowControl/>
              <w:spacing w:before="40" w:after="40"/>
              <w:jc w:val="center"/>
            </w:pPr>
            <w:r w:rsidRPr="00D21B13">
              <w:rPr>
                <w:lang w:val="vi-VN"/>
              </w:rPr>
              <w:t>K</w:t>
            </w:r>
            <w:r w:rsidRPr="00D21B13">
              <w:t>g</w:t>
            </w:r>
          </w:p>
        </w:tc>
        <w:tc>
          <w:tcPr>
            <w:tcW w:w="983" w:type="dxa"/>
            <w:shd w:val="clear" w:color="auto" w:fill="auto"/>
            <w:vAlign w:val="center"/>
          </w:tcPr>
          <w:p w14:paraId="4D457055" w14:textId="77777777" w:rsidR="004E35F3" w:rsidRPr="00D21B13" w:rsidRDefault="004E35F3" w:rsidP="004228DF">
            <w:pPr>
              <w:pStyle w:val="TableParagraph"/>
              <w:widowControl/>
              <w:spacing w:before="40" w:after="40"/>
              <w:jc w:val="center"/>
            </w:pPr>
            <w:r w:rsidRPr="00D21B13">
              <w:t>3.000</w:t>
            </w:r>
          </w:p>
        </w:tc>
        <w:tc>
          <w:tcPr>
            <w:tcW w:w="872" w:type="dxa"/>
            <w:shd w:val="clear" w:color="auto" w:fill="auto"/>
            <w:vAlign w:val="center"/>
          </w:tcPr>
          <w:p w14:paraId="7BF34165" w14:textId="52333762" w:rsidR="004E35F3" w:rsidRPr="00D21B13" w:rsidRDefault="004E35F3" w:rsidP="004228DF">
            <w:pPr>
              <w:pStyle w:val="TableParagraph"/>
              <w:widowControl/>
              <w:spacing w:before="40" w:after="40"/>
              <w:jc w:val="center"/>
            </w:pPr>
            <w:r w:rsidRPr="00D21B13">
              <w:t>3.000</w:t>
            </w:r>
          </w:p>
        </w:tc>
        <w:tc>
          <w:tcPr>
            <w:tcW w:w="975" w:type="dxa"/>
            <w:shd w:val="clear" w:color="auto" w:fill="auto"/>
            <w:vAlign w:val="center"/>
          </w:tcPr>
          <w:p w14:paraId="54C2A857" w14:textId="19797D20" w:rsidR="004E35F3" w:rsidRPr="00D21B13" w:rsidRDefault="004E35F3" w:rsidP="004228DF">
            <w:pPr>
              <w:pStyle w:val="TableParagraph"/>
              <w:widowControl/>
              <w:spacing w:before="40" w:after="40"/>
              <w:jc w:val="center"/>
            </w:pPr>
            <w:r w:rsidRPr="00D21B13">
              <w:t>3.000</w:t>
            </w:r>
          </w:p>
        </w:tc>
        <w:tc>
          <w:tcPr>
            <w:tcW w:w="1279" w:type="dxa"/>
            <w:shd w:val="clear" w:color="auto" w:fill="auto"/>
            <w:vAlign w:val="center"/>
          </w:tcPr>
          <w:p w14:paraId="4AC0E97F" w14:textId="46A0689A" w:rsidR="004E35F3" w:rsidRPr="00D21B13" w:rsidRDefault="004E35F3" w:rsidP="004228DF">
            <w:pPr>
              <w:pStyle w:val="TableParagraph"/>
              <w:widowControl/>
              <w:spacing w:before="40" w:after="40"/>
              <w:jc w:val="center"/>
            </w:pPr>
            <w:r w:rsidRPr="00D21B13">
              <w:t>3.000</w:t>
            </w:r>
          </w:p>
        </w:tc>
      </w:tr>
      <w:tr w:rsidR="00D21B13" w:rsidRPr="00D21B13" w14:paraId="3D016286" w14:textId="65CA8972" w:rsidTr="00976088">
        <w:trPr>
          <w:trHeight w:val="20"/>
          <w:jc w:val="center"/>
        </w:trPr>
        <w:tc>
          <w:tcPr>
            <w:tcW w:w="845" w:type="dxa"/>
            <w:shd w:val="clear" w:color="auto" w:fill="auto"/>
            <w:vAlign w:val="center"/>
          </w:tcPr>
          <w:p w14:paraId="2D35E337" w14:textId="561AE458" w:rsidR="004E35F3" w:rsidRPr="00D21B13" w:rsidRDefault="004E35F3" w:rsidP="004228DF">
            <w:pPr>
              <w:pStyle w:val="TableParagraph"/>
              <w:widowControl/>
              <w:spacing w:before="40" w:after="40"/>
              <w:jc w:val="center"/>
            </w:pPr>
            <w:r w:rsidRPr="00D21B13">
              <w:rPr>
                <w:spacing w:val="-2"/>
              </w:rPr>
              <w:t>6</w:t>
            </w:r>
          </w:p>
        </w:tc>
        <w:tc>
          <w:tcPr>
            <w:tcW w:w="3400" w:type="dxa"/>
            <w:shd w:val="clear" w:color="auto" w:fill="auto"/>
            <w:vAlign w:val="center"/>
          </w:tcPr>
          <w:p w14:paraId="3E0FC19C" w14:textId="016F7DB3" w:rsidR="004E35F3" w:rsidRPr="00D21B13" w:rsidRDefault="004E35F3" w:rsidP="004228DF">
            <w:pPr>
              <w:pStyle w:val="TableParagraph"/>
              <w:widowControl/>
              <w:spacing w:before="40" w:after="40"/>
              <w:jc w:val="both"/>
            </w:pPr>
            <w:r w:rsidRPr="00D21B13">
              <w:t>Thuốc BVTV</w:t>
            </w:r>
          </w:p>
        </w:tc>
        <w:tc>
          <w:tcPr>
            <w:tcW w:w="997" w:type="dxa"/>
            <w:shd w:val="clear" w:color="auto" w:fill="auto"/>
            <w:vAlign w:val="center"/>
          </w:tcPr>
          <w:p w14:paraId="7D834F31" w14:textId="77777777" w:rsidR="004E35F3" w:rsidRPr="00D21B13" w:rsidRDefault="004E35F3" w:rsidP="004228DF">
            <w:pPr>
              <w:pStyle w:val="TableParagraph"/>
              <w:widowControl/>
              <w:spacing w:before="40" w:after="40"/>
              <w:jc w:val="center"/>
              <w:rPr>
                <w:lang w:val="vi-VN"/>
              </w:rPr>
            </w:pPr>
            <w:r w:rsidRPr="00D21B13">
              <w:rPr>
                <w:lang w:val="vi-VN"/>
              </w:rPr>
              <w:t>Kg/lít</w:t>
            </w:r>
          </w:p>
        </w:tc>
        <w:tc>
          <w:tcPr>
            <w:tcW w:w="983" w:type="dxa"/>
            <w:shd w:val="clear" w:color="auto" w:fill="auto"/>
            <w:vAlign w:val="center"/>
          </w:tcPr>
          <w:p w14:paraId="3181FC9E" w14:textId="77777777" w:rsidR="004E35F3" w:rsidRPr="00D21B13" w:rsidRDefault="004E35F3" w:rsidP="004228DF">
            <w:pPr>
              <w:pStyle w:val="TableParagraph"/>
              <w:widowControl/>
              <w:spacing w:before="40" w:after="40"/>
              <w:jc w:val="center"/>
              <w:rPr>
                <w:lang w:val="vi-VN"/>
              </w:rPr>
            </w:pPr>
            <w:r w:rsidRPr="00D21B13">
              <w:rPr>
                <w:lang w:val="vi-VN"/>
              </w:rPr>
              <w:t>5</w:t>
            </w:r>
          </w:p>
        </w:tc>
        <w:tc>
          <w:tcPr>
            <w:tcW w:w="872" w:type="dxa"/>
            <w:shd w:val="clear" w:color="auto" w:fill="auto"/>
            <w:vAlign w:val="center"/>
          </w:tcPr>
          <w:p w14:paraId="62C50FF0" w14:textId="11E0996C" w:rsidR="004E35F3" w:rsidRPr="00D21B13" w:rsidRDefault="004E35F3" w:rsidP="004228DF">
            <w:pPr>
              <w:pStyle w:val="TableParagraph"/>
              <w:widowControl/>
              <w:spacing w:before="40" w:after="40"/>
              <w:jc w:val="center"/>
            </w:pPr>
            <w:r w:rsidRPr="00D21B13">
              <w:rPr>
                <w:lang w:val="vi-VN"/>
              </w:rPr>
              <w:t>6,7</w:t>
            </w:r>
          </w:p>
        </w:tc>
        <w:tc>
          <w:tcPr>
            <w:tcW w:w="975" w:type="dxa"/>
            <w:shd w:val="clear" w:color="auto" w:fill="auto"/>
            <w:vAlign w:val="center"/>
          </w:tcPr>
          <w:p w14:paraId="2607D23A" w14:textId="64C1E6D3" w:rsidR="004E35F3" w:rsidRPr="00D21B13" w:rsidRDefault="004E35F3" w:rsidP="004228DF">
            <w:pPr>
              <w:pStyle w:val="TableParagraph"/>
              <w:widowControl/>
              <w:spacing w:before="40" w:after="40"/>
              <w:jc w:val="center"/>
            </w:pPr>
            <w:r w:rsidRPr="00D21B13">
              <w:rPr>
                <w:lang w:val="vi-VN"/>
              </w:rPr>
              <w:t>6,7</w:t>
            </w:r>
          </w:p>
        </w:tc>
        <w:tc>
          <w:tcPr>
            <w:tcW w:w="1279" w:type="dxa"/>
            <w:shd w:val="clear" w:color="auto" w:fill="auto"/>
            <w:vAlign w:val="center"/>
          </w:tcPr>
          <w:p w14:paraId="1518BF8F" w14:textId="12D9B14B" w:rsidR="004E35F3" w:rsidRPr="00D21B13" w:rsidRDefault="004E35F3" w:rsidP="004228DF">
            <w:pPr>
              <w:pStyle w:val="TableParagraph"/>
              <w:widowControl/>
              <w:spacing w:before="40" w:after="40"/>
              <w:jc w:val="center"/>
            </w:pPr>
            <w:r w:rsidRPr="00D21B13">
              <w:rPr>
                <w:lang w:val="vi-VN"/>
              </w:rPr>
              <w:t>6,7</w:t>
            </w:r>
          </w:p>
        </w:tc>
      </w:tr>
      <w:tr w:rsidR="00D21B13" w:rsidRPr="00D21B13" w14:paraId="3774D6AF" w14:textId="7179852C" w:rsidTr="00976088">
        <w:trPr>
          <w:trHeight w:val="20"/>
          <w:jc w:val="center"/>
        </w:trPr>
        <w:tc>
          <w:tcPr>
            <w:tcW w:w="845" w:type="dxa"/>
            <w:shd w:val="clear" w:color="auto" w:fill="auto"/>
            <w:vAlign w:val="center"/>
          </w:tcPr>
          <w:p w14:paraId="38230B98" w14:textId="181DAFD3" w:rsidR="004E35F3" w:rsidRPr="00D21B13" w:rsidRDefault="004E35F3" w:rsidP="004228DF">
            <w:pPr>
              <w:spacing w:before="40" w:after="40"/>
              <w:jc w:val="center"/>
              <w:rPr>
                <w:lang w:val="vi-VN"/>
              </w:rPr>
            </w:pPr>
            <w:r w:rsidRPr="00D21B13">
              <w:rPr>
                <w:spacing w:val="-2"/>
              </w:rPr>
              <w:t>7</w:t>
            </w:r>
          </w:p>
        </w:tc>
        <w:tc>
          <w:tcPr>
            <w:tcW w:w="3400" w:type="dxa"/>
            <w:shd w:val="clear" w:color="auto" w:fill="auto"/>
            <w:vAlign w:val="center"/>
          </w:tcPr>
          <w:p w14:paraId="28718A44" w14:textId="075A8EC0" w:rsidR="004E35F3" w:rsidRPr="00D21B13" w:rsidRDefault="004E35F3" w:rsidP="004228DF">
            <w:pPr>
              <w:spacing w:before="40" w:after="40"/>
              <w:jc w:val="both"/>
            </w:pPr>
            <w:r w:rsidRPr="00D21B13">
              <w:rPr>
                <w:lang w:val="vi-VN"/>
              </w:rPr>
              <w:t xml:space="preserve">Nấm đối kháng </w:t>
            </w:r>
            <w:r w:rsidRPr="00D21B13">
              <w:rPr>
                <w:i/>
                <w:iCs/>
                <w:lang w:val="vi-VN"/>
              </w:rPr>
              <w:t>Trichoderma sp.</w:t>
            </w:r>
          </w:p>
        </w:tc>
        <w:tc>
          <w:tcPr>
            <w:tcW w:w="997" w:type="dxa"/>
            <w:shd w:val="clear" w:color="auto" w:fill="auto"/>
            <w:vAlign w:val="center"/>
          </w:tcPr>
          <w:p w14:paraId="26D21099" w14:textId="77777777" w:rsidR="004E35F3" w:rsidRPr="00D21B13" w:rsidRDefault="004E35F3" w:rsidP="004228DF">
            <w:pPr>
              <w:spacing w:before="40" w:after="40"/>
              <w:jc w:val="center"/>
            </w:pPr>
            <w:r w:rsidRPr="00D21B13">
              <w:rPr>
                <w:lang w:val="vi-VN"/>
              </w:rPr>
              <w:t>Kg</w:t>
            </w:r>
          </w:p>
        </w:tc>
        <w:tc>
          <w:tcPr>
            <w:tcW w:w="983" w:type="dxa"/>
            <w:shd w:val="clear" w:color="auto" w:fill="auto"/>
            <w:vAlign w:val="center"/>
          </w:tcPr>
          <w:p w14:paraId="63D37268" w14:textId="77777777" w:rsidR="004E35F3" w:rsidRPr="00D21B13" w:rsidRDefault="004E35F3" w:rsidP="004228DF">
            <w:pPr>
              <w:spacing w:before="40" w:after="40"/>
              <w:jc w:val="center"/>
            </w:pPr>
            <w:r w:rsidRPr="00D21B13">
              <w:rPr>
                <w:lang w:val="vi-VN"/>
              </w:rPr>
              <w:t>50</w:t>
            </w:r>
          </w:p>
        </w:tc>
        <w:tc>
          <w:tcPr>
            <w:tcW w:w="872" w:type="dxa"/>
            <w:shd w:val="clear" w:color="auto" w:fill="auto"/>
            <w:vAlign w:val="center"/>
          </w:tcPr>
          <w:p w14:paraId="41D8DBCB" w14:textId="706A9082" w:rsidR="004E35F3" w:rsidRPr="00D21B13" w:rsidRDefault="004E35F3" w:rsidP="004228DF">
            <w:pPr>
              <w:pStyle w:val="TableParagraph"/>
              <w:widowControl/>
              <w:spacing w:before="40" w:after="40"/>
              <w:jc w:val="center"/>
            </w:pPr>
            <w:r w:rsidRPr="00D21B13">
              <w:rPr>
                <w:lang w:val="vi-VN"/>
              </w:rPr>
              <w:t>50</w:t>
            </w:r>
          </w:p>
        </w:tc>
        <w:tc>
          <w:tcPr>
            <w:tcW w:w="975" w:type="dxa"/>
            <w:shd w:val="clear" w:color="auto" w:fill="auto"/>
            <w:vAlign w:val="center"/>
          </w:tcPr>
          <w:p w14:paraId="5DF6D9FA" w14:textId="7DC12150" w:rsidR="004E35F3" w:rsidRPr="00D21B13" w:rsidRDefault="004E35F3" w:rsidP="004228DF">
            <w:pPr>
              <w:pStyle w:val="TableParagraph"/>
              <w:widowControl/>
              <w:spacing w:before="40" w:after="40"/>
              <w:jc w:val="center"/>
            </w:pPr>
            <w:r w:rsidRPr="00D21B13">
              <w:rPr>
                <w:lang w:val="vi-VN"/>
              </w:rPr>
              <w:t>50</w:t>
            </w:r>
          </w:p>
        </w:tc>
        <w:tc>
          <w:tcPr>
            <w:tcW w:w="1279" w:type="dxa"/>
            <w:shd w:val="clear" w:color="auto" w:fill="auto"/>
            <w:vAlign w:val="center"/>
          </w:tcPr>
          <w:p w14:paraId="6215225C" w14:textId="44733973" w:rsidR="004E35F3" w:rsidRPr="00D21B13" w:rsidRDefault="004E35F3" w:rsidP="004228DF">
            <w:pPr>
              <w:pStyle w:val="TableParagraph"/>
              <w:widowControl/>
              <w:spacing w:before="40" w:after="40"/>
              <w:jc w:val="center"/>
            </w:pPr>
            <w:r w:rsidRPr="00D21B13">
              <w:rPr>
                <w:lang w:val="vi-VN"/>
              </w:rPr>
              <w:t>50</w:t>
            </w:r>
          </w:p>
        </w:tc>
      </w:tr>
    </w:tbl>
    <w:p w14:paraId="06C4C889" w14:textId="518E16C5" w:rsidR="005E4786" w:rsidRPr="00D21B13" w:rsidRDefault="00FF4C60" w:rsidP="00E24D89">
      <w:pPr>
        <w:spacing w:before="120" w:after="120"/>
        <w:ind w:firstLine="567"/>
        <w:rPr>
          <w:b/>
          <w:bCs/>
          <w:sz w:val="28"/>
          <w:szCs w:val="28"/>
        </w:rPr>
      </w:pPr>
      <w:r w:rsidRPr="00D21B13">
        <w:rPr>
          <w:b/>
          <w:bCs/>
          <w:sz w:val="28"/>
          <w:szCs w:val="28"/>
        </w:rPr>
        <w:t xml:space="preserve">2. </w:t>
      </w:r>
      <w:r w:rsidR="0071122F" w:rsidRPr="00D21B13">
        <w:rPr>
          <w:b/>
          <w:bCs/>
          <w:sz w:val="28"/>
          <w:szCs w:val="28"/>
        </w:rPr>
        <w:t>Định mức công lao động</w:t>
      </w:r>
    </w:p>
    <w:tbl>
      <w:tblPr>
        <w:tblStyle w:val="TableGrid"/>
        <w:tblW w:w="9072" w:type="dxa"/>
        <w:tblInd w:w="392" w:type="dxa"/>
        <w:tblLook w:val="01E0" w:firstRow="1" w:lastRow="1" w:firstColumn="1" w:lastColumn="1" w:noHBand="0" w:noVBand="0"/>
      </w:tblPr>
      <w:tblGrid>
        <w:gridCol w:w="851"/>
        <w:gridCol w:w="3260"/>
        <w:gridCol w:w="992"/>
        <w:gridCol w:w="992"/>
        <w:gridCol w:w="992"/>
        <w:gridCol w:w="993"/>
        <w:gridCol w:w="992"/>
      </w:tblGrid>
      <w:tr w:rsidR="00D21B13" w:rsidRPr="00D21B13" w14:paraId="25228F1B" w14:textId="3646E253" w:rsidTr="004228DF">
        <w:trPr>
          <w:trHeight w:val="20"/>
        </w:trPr>
        <w:tc>
          <w:tcPr>
            <w:tcW w:w="851" w:type="dxa"/>
            <w:vAlign w:val="center"/>
          </w:tcPr>
          <w:p w14:paraId="464DD8AE" w14:textId="77777777" w:rsidR="004E35F3" w:rsidRPr="00D21B13" w:rsidRDefault="004E35F3" w:rsidP="00546266">
            <w:pPr>
              <w:spacing w:before="40" w:after="40"/>
              <w:jc w:val="center"/>
              <w:rPr>
                <w:b/>
              </w:rPr>
            </w:pPr>
            <w:r w:rsidRPr="00D21B13">
              <w:rPr>
                <w:b/>
              </w:rPr>
              <w:t>TT</w:t>
            </w:r>
          </w:p>
        </w:tc>
        <w:tc>
          <w:tcPr>
            <w:tcW w:w="3260" w:type="dxa"/>
            <w:vAlign w:val="center"/>
          </w:tcPr>
          <w:p w14:paraId="337E6BCB" w14:textId="77777777" w:rsidR="004E35F3" w:rsidRPr="00D21B13" w:rsidRDefault="004E35F3" w:rsidP="00546266">
            <w:pPr>
              <w:spacing w:before="40" w:after="40"/>
              <w:jc w:val="center"/>
              <w:rPr>
                <w:b/>
              </w:rPr>
            </w:pPr>
            <w:r w:rsidRPr="00D21B13">
              <w:rPr>
                <w:b/>
              </w:rPr>
              <w:t>Nội dung</w:t>
            </w:r>
          </w:p>
        </w:tc>
        <w:tc>
          <w:tcPr>
            <w:tcW w:w="992" w:type="dxa"/>
            <w:vAlign w:val="center"/>
          </w:tcPr>
          <w:p w14:paraId="13FA29C2" w14:textId="77777777" w:rsidR="004E35F3" w:rsidRPr="00D21B13" w:rsidRDefault="004E35F3" w:rsidP="00546266">
            <w:pPr>
              <w:spacing w:before="40" w:after="40"/>
              <w:jc w:val="center"/>
              <w:rPr>
                <w:b/>
              </w:rPr>
            </w:pPr>
            <w:r w:rsidRPr="00D21B13">
              <w:rPr>
                <w:b/>
              </w:rPr>
              <w:t>ĐVT</w:t>
            </w:r>
          </w:p>
        </w:tc>
        <w:tc>
          <w:tcPr>
            <w:tcW w:w="992" w:type="dxa"/>
            <w:vAlign w:val="center"/>
          </w:tcPr>
          <w:p w14:paraId="7F20B73D" w14:textId="30BACF09" w:rsidR="004E35F3" w:rsidRPr="00D21B13" w:rsidRDefault="004E35F3" w:rsidP="00546266">
            <w:pPr>
              <w:jc w:val="center"/>
              <w:rPr>
                <w:b/>
              </w:rPr>
            </w:pPr>
            <w:r w:rsidRPr="00D21B13">
              <w:rPr>
                <w:b/>
                <w:bCs/>
                <w:spacing w:val="-2"/>
              </w:rPr>
              <w:t>Năm 1</w:t>
            </w:r>
          </w:p>
        </w:tc>
        <w:tc>
          <w:tcPr>
            <w:tcW w:w="992" w:type="dxa"/>
            <w:vAlign w:val="center"/>
          </w:tcPr>
          <w:p w14:paraId="4AD9C52C" w14:textId="09A550FB" w:rsidR="004E35F3" w:rsidRPr="00D21B13" w:rsidRDefault="004E35F3" w:rsidP="00546266">
            <w:pPr>
              <w:jc w:val="center"/>
              <w:rPr>
                <w:b/>
              </w:rPr>
            </w:pPr>
            <w:r w:rsidRPr="00D21B13">
              <w:rPr>
                <w:b/>
                <w:bCs/>
                <w:spacing w:val="-2"/>
              </w:rPr>
              <w:t>Năm 2</w:t>
            </w:r>
          </w:p>
        </w:tc>
        <w:tc>
          <w:tcPr>
            <w:tcW w:w="993" w:type="dxa"/>
            <w:vAlign w:val="center"/>
          </w:tcPr>
          <w:p w14:paraId="233336E3" w14:textId="26207651" w:rsidR="004E35F3" w:rsidRPr="00D21B13" w:rsidRDefault="004E35F3" w:rsidP="00546266">
            <w:pPr>
              <w:jc w:val="center"/>
              <w:rPr>
                <w:b/>
              </w:rPr>
            </w:pPr>
            <w:r w:rsidRPr="00D21B13">
              <w:rPr>
                <w:b/>
                <w:bCs/>
                <w:spacing w:val="-2"/>
              </w:rPr>
              <w:t>Năm 3</w:t>
            </w:r>
          </w:p>
        </w:tc>
        <w:tc>
          <w:tcPr>
            <w:tcW w:w="992" w:type="dxa"/>
            <w:vAlign w:val="center"/>
          </w:tcPr>
          <w:p w14:paraId="6570B299" w14:textId="7105F226" w:rsidR="004E35F3" w:rsidRPr="00D21B13" w:rsidRDefault="00E501E4" w:rsidP="00546266">
            <w:pPr>
              <w:jc w:val="center"/>
              <w:rPr>
                <w:b/>
                <w:bCs/>
                <w:spacing w:val="-2"/>
              </w:rPr>
            </w:pPr>
            <w:r w:rsidRPr="00D21B13">
              <w:rPr>
                <w:b/>
              </w:rPr>
              <w:t>Năm 4 trở đi</w:t>
            </w:r>
          </w:p>
        </w:tc>
      </w:tr>
      <w:tr w:rsidR="00D21B13" w:rsidRPr="00D21B13" w14:paraId="483AC224" w14:textId="4263F3D8" w:rsidTr="004228DF">
        <w:trPr>
          <w:trHeight w:val="20"/>
        </w:trPr>
        <w:tc>
          <w:tcPr>
            <w:tcW w:w="851" w:type="dxa"/>
            <w:vAlign w:val="center"/>
          </w:tcPr>
          <w:p w14:paraId="39D8C0AC" w14:textId="77777777" w:rsidR="004E35F3" w:rsidRPr="00D21B13" w:rsidRDefault="004E35F3" w:rsidP="00546266">
            <w:pPr>
              <w:spacing w:before="40" w:after="40"/>
              <w:jc w:val="center"/>
            </w:pPr>
            <w:r w:rsidRPr="00D21B13">
              <w:t>1</w:t>
            </w:r>
          </w:p>
        </w:tc>
        <w:tc>
          <w:tcPr>
            <w:tcW w:w="3260" w:type="dxa"/>
            <w:vAlign w:val="center"/>
          </w:tcPr>
          <w:p w14:paraId="4B64535C" w14:textId="760102FE" w:rsidR="004E35F3" w:rsidRPr="00D21B13" w:rsidRDefault="008B4FE0" w:rsidP="00546266">
            <w:pPr>
              <w:spacing w:before="40" w:after="40"/>
              <w:jc w:val="both"/>
            </w:pPr>
            <w:r w:rsidRPr="00D21B13">
              <w:rPr>
                <w:sz w:val="28"/>
                <w:szCs w:val="28"/>
              </w:rPr>
              <w:t>Chuẩn bị đất trồng (đào mương, xử lý thực bì)</w:t>
            </w:r>
          </w:p>
        </w:tc>
        <w:tc>
          <w:tcPr>
            <w:tcW w:w="992" w:type="dxa"/>
            <w:vAlign w:val="center"/>
          </w:tcPr>
          <w:p w14:paraId="62DED832" w14:textId="77777777" w:rsidR="004E35F3" w:rsidRPr="00D21B13" w:rsidRDefault="004E35F3" w:rsidP="00546266">
            <w:pPr>
              <w:spacing w:before="40" w:after="40"/>
              <w:jc w:val="center"/>
            </w:pPr>
            <w:r w:rsidRPr="00D21B13">
              <w:t>Công</w:t>
            </w:r>
          </w:p>
        </w:tc>
        <w:tc>
          <w:tcPr>
            <w:tcW w:w="992" w:type="dxa"/>
            <w:vAlign w:val="center"/>
          </w:tcPr>
          <w:p w14:paraId="1A18E5F6" w14:textId="6CBDFA3F" w:rsidR="004E35F3" w:rsidRPr="00D21B13" w:rsidRDefault="004E35F3" w:rsidP="00546266">
            <w:pPr>
              <w:spacing w:before="40" w:after="40"/>
              <w:jc w:val="center"/>
            </w:pPr>
            <w:r w:rsidRPr="00D21B13">
              <w:t>50</w:t>
            </w:r>
          </w:p>
        </w:tc>
        <w:tc>
          <w:tcPr>
            <w:tcW w:w="992" w:type="dxa"/>
            <w:vAlign w:val="center"/>
          </w:tcPr>
          <w:p w14:paraId="5D63284F" w14:textId="1FD8A818" w:rsidR="004E35F3" w:rsidRPr="00D21B13" w:rsidRDefault="004E35F3" w:rsidP="00546266">
            <w:pPr>
              <w:spacing w:before="40" w:after="40"/>
              <w:jc w:val="center"/>
            </w:pPr>
            <w:r w:rsidRPr="00D21B13">
              <w:t>0</w:t>
            </w:r>
          </w:p>
        </w:tc>
        <w:tc>
          <w:tcPr>
            <w:tcW w:w="993" w:type="dxa"/>
            <w:vAlign w:val="center"/>
          </w:tcPr>
          <w:p w14:paraId="27F37E61" w14:textId="2C03AA74" w:rsidR="004E35F3" w:rsidRPr="00D21B13" w:rsidRDefault="004E35F3" w:rsidP="00546266">
            <w:pPr>
              <w:spacing w:before="40" w:after="40"/>
              <w:jc w:val="center"/>
            </w:pPr>
            <w:r w:rsidRPr="00D21B13">
              <w:t>0</w:t>
            </w:r>
          </w:p>
        </w:tc>
        <w:tc>
          <w:tcPr>
            <w:tcW w:w="992" w:type="dxa"/>
            <w:vAlign w:val="center"/>
          </w:tcPr>
          <w:p w14:paraId="7043C59C" w14:textId="599F8EC5" w:rsidR="004E35F3" w:rsidRPr="00D21B13" w:rsidRDefault="004E35F3" w:rsidP="00546266">
            <w:pPr>
              <w:spacing w:before="40" w:after="40"/>
              <w:jc w:val="center"/>
            </w:pPr>
            <w:r w:rsidRPr="00D21B13">
              <w:t>0</w:t>
            </w:r>
          </w:p>
        </w:tc>
      </w:tr>
      <w:tr w:rsidR="00D21B13" w:rsidRPr="00D21B13" w14:paraId="1C85159A" w14:textId="6A9F7562" w:rsidTr="004228DF">
        <w:trPr>
          <w:trHeight w:val="20"/>
        </w:trPr>
        <w:tc>
          <w:tcPr>
            <w:tcW w:w="851" w:type="dxa"/>
            <w:vAlign w:val="center"/>
          </w:tcPr>
          <w:p w14:paraId="1136CCA0" w14:textId="77777777" w:rsidR="004E35F3" w:rsidRPr="00D21B13" w:rsidRDefault="004E35F3" w:rsidP="00546266">
            <w:pPr>
              <w:spacing w:before="40" w:after="40"/>
              <w:jc w:val="center"/>
            </w:pPr>
            <w:r w:rsidRPr="00D21B13">
              <w:t>2</w:t>
            </w:r>
          </w:p>
        </w:tc>
        <w:tc>
          <w:tcPr>
            <w:tcW w:w="3260" w:type="dxa"/>
            <w:vAlign w:val="center"/>
          </w:tcPr>
          <w:p w14:paraId="7E54DF07" w14:textId="77777777" w:rsidR="004E35F3" w:rsidRPr="00D21B13" w:rsidRDefault="004E35F3" w:rsidP="00546266">
            <w:pPr>
              <w:spacing w:before="40" w:after="40"/>
              <w:jc w:val="both"/>
            </w:pPr>
            <w:r w:rsidRPr="00D21B13">
              <w:t>Đào hố trồng và bón lót</w:t>
            </w:r>
          </w:p>
        </w:tc>
        <w:tc>
          <w:tcPr>
            <w:tcW w:w="992" w:type="dxa"/>
            <w:vAlign w:val="center"/>
          </w:tcPr>
          <w:p w14:paraId="18FD05A2" w14:textId="77777777" w:rsidR="004E35F3" w:rsidRPr="00D21B13" w:rsidRDefault="004E35F3" w:rsidP="00546266">
            <w:pPr>
              <w:spacing w:before="40" w:after="40"/>
              <w:jc w:val="center"/>
            </w:pPr>
            <w:r w:rsidRPr="00D21B13">
              <w:t>Công</w:t>
            </w:r>
          </w:p>
        </w:tc>
        <w:tc>
          <w:tcPr>
            <w:tcW w:w="992" w:type="dxa"/>
            <w:vAlign w:val="center"/>
          </w:tcPr>
          <w:p w14:paraId="3DCDD585" w14:textId="2CE7C040" w:rsidR="004E35F3" w:rsidRPr="00D21B13" w:rsidRDefault="004E35F3" w:rsidP="00546266">
            <w:pPr>
              <w:spacing w:before="40" w:after="40"/>
              <w:jc w:val="center"/>
            </w:pPr>
            <w:r w:rsidRPr="00D21B13">
              <w:t>45</w:t>
            </w:r>
          </w:p>
        </w:tc>
        <w:tc>
          <w:tcPr>
            <w:tcW w:w="992" w:type="dxa"/>
            <w:vAlign w:val="center"/>
          </w:tcPr>
          <w:p w14:paraId="00D7870E" w14:textId="0E663A1B" w:rsidR="004E35F3" w:rsidRPr="00D21B13" w:rsidRDefault="004E35F3" w:rsidP="00546266">
            <w:pPr>
              <w:spacing w:before="40" w:after="40"/>
              <w:jc w:val="center"/>
            </w:pPr>
            <w:r w:rsidRPr="00D21B13">
              <w:t>0</w:t>
            </w:r>
          </w:p>
        </w:tc>
        <w:tc>
          <w:tcPr>
            <w:tcW w:w="993" w:type="dxa"/>
            <w:vAlign w:val="center"/>
          </w:tcPr>
          <w:p w14:paraId="241A6D4A" w14:textId="7BE714CE" w:rsidR="004E35F3" w:rsidRPr="00D21B13" w:rsidRDefault="004E35F3" w:rsidP="00546266">
            <w:pPr>
              <w:spacing w:before="40" w:after="40"/>
              <w:jc w:val="center"/>
            </w:pPr>
            <w:r w:rsidRPr="00D21B13">
              <w:t>0</w:t>
            </w:r>
          </w:p>
        </w:tc>
        <w:tc>
          <w:tcPr>
            <w:tcW w:w="992" w:type="dxa"/>
            <w:vAlign w:val="center"/>
          </w:tcPr>
          <w:p w14:paraId="04E4A05E" w14:textId="593503F1" w:rsidR="004E35F3" w:rsidRPr="00D21B13" w:rsidRDefault="004E35F3" w:rsidP="00546266">
            <w:pPr>
              <w:spacing w:before="40" w:after="40"/>
              <w:jc w:val="center"/>
            </w:pPr>
            <w:r w:rsidRPr="00D21B13">
              <w:t>0</w:t>
            </w:r>
          </w:p>
        </w:tc>
      </w:tr>
      <w:tr w:rsidR="00D21B13" w:rsidRPr="00D21B13" w14:paraId="5FCA3874" w14:textId="4A35B29D" w:rsidTr="004228DF">
        <w:trPr>
          <w:trHeight w:val="20"/>
        </w:trPr>
        <w:tc>
          <w:tcPr>
            <w:tcW w:w="851" w:type="dxa"/>
            <w:vAlign w:val="center"/>
          </w:tcPr>
          <w:p w14:paraId="389A76F5" w14:textId="77777777" w:rsidR="004E35F3" w:rsidRPr="00D21B13" w:rsidRDefault="004E35F3" w:rsidP="00546266">
            <w:pPr>
              <w:spacing w:before="40" w:after="40"/>
              <w:jc w:val="center"/>
            </w:pPr>
            <w:r w:rsidRPr="00D21B13">
              <w:t>3</w:t>
            </w:r>
          </w:p>
        </w:tc>
        <w:tc>
          <w:tcPr>
            <w:tcW w:w="3260" w:type="dxa"/>
            <w:vAlign w:val="center"/>
          </w:tcPr>
          <w:p w14:paraId="18D26FD2" w14:textId="77777777" w:rsidR="004E35F3" w:rsidRPr="00D21B13" w:rsidRDefault="004E35F3" w:rsidP="00546266">
            <w:pPr>
              <w:spacing w:before="40" w:after="40"/>
              <w:jc w:val="both"/>
            </w:pPr>
            <w:r w:rsidRPr="00D21B13">
              <w:t>Trồng cây</w:t>
            </w:r>
          </w:p>
        </w:tc>
        <w:tc>
          <w:tcPr>
            <w:tcW w:w="992" w:type="dxa"/>
            <w:vAlign w:val="center"/>
          </w:tcPr>
          <w:p w14:paraId="5C188475" w14:textId="77777777" w:rsidR="004E35F3" w:rsidRPr="00D21B13" w:rsidRDefault="004E35F3" w:rsidP="00546266">
            <w:pPr>
              <w:spacing w:before="40" w:after="40"/>
              <w:jc w:val="center"/>
            </w:pPr>
            <w:r w:rsidRPr="00D21B13">
              <w:t>Công</w:t>
            </w:r>
          </w:p>
        </w:tc>
        <w:tc>
          <w:tcPr>
            <w:tcW w:w="992" w:type="dxa"/>
            <w:vAlign w:val="center"/>
          </w:tcPr>
          <w:p w14:paraId="339E6D0C" w14:textId="77777777" w:rsidR="004E35F3" w:rsidRPr="00D21B13" w:rsidRDefault="004E35F3" w:rsidP="00546266">
            <w:pPr>
              <w:spacing w:before="40" w:after="40"/>
              <w:jc w:val="center"/>
            </w:pPr>
            <w:r w:rsidRPr="00D21B13">
              <w:t>5</w:t>
            </w:r>
          </w:p>
        </w:tc>
        <w:tc>
          <w:tcPr>
            <w:tcW w:w="992" w:type="dxa"/>
            <w:vAlign w:val="center"/>
          </w:tcPr>
          <w:p w14:paraId="1FC042BE" w14:textId="29E5F843" w:rsidR="004E35F3" w:rsidRPr="00D21B13" w:rsidRDefault="004E35F3" w:rsidP="00546266">
            <w:pPr>
              <w:spacing w:before="40" w:after="40"/>
              <w:jc w:val="center"/>
            </w:pPr>
            <w:r w:rsidRPr="00D21B13">
              <w:t>0</w:t>
            </w:r>
          </w:p>
        </w:tc>
        <w:tc>
          <w:tcPr>
            <w:tcW w:w="993" w:type="dxa"/>
            <w:vAlign w:val="center"/>
          </w:tcPr>
          <w:p w14:paraId="2E7F9235" w14:textId="0A550B62" w:rsidR="004E35F3" w:rsidRPr="00D21B13" w:rsidRDefault="004E35F3" w:rsidP="00546266">
            <w:pPr>
              <w:spacing w:before="40" w:after="40"/>
              <w:jc w:val="center"/>
            </w:pPr>
            <w:r w:rsidRPr="00D21B13">
              <w:t>0</w:t>
            </w:r>
          </w:p>
        </w:tc>
        <w:tc>
          <w:tcPr>
            <w:tcW w:w="992" w:type="dxa"/>
            <w:vAlign w:val="center"/>
          </w:tcPr>
          <w:p w14:paraId="6E157F47" w14:textId="61E50F5D" w:rsidR="004E35F3" w:rsidRPr="00D21B13" w:rsidRDefault="004E35F3" w:rsidP="00546266">
            <w:pPr>
              <w:spacing w:before="40" w:after="40"/>
              <w:jc w:val="center"/>
            </w:pPr>
            <w:r w:rsidRPr="00D21B13">
              <w:t>0</w:t>
            </w:r>
          </w:p>
        </w:tc>
      </w:tr>
      <w:tr w:rsidR="00D21B13" w:rsidRPr="00D21B13" w14:paraId="73FECF87" w14:textId="14605A3E" w:rsidTr="004228DF">
        <w:trPr>
          <w:trHeight w:val="20"/>
        </w:trPr>
        <w:tc>
          <w:tcPr>
            <w:tcW w:w="851" w:type="dxa"/>
            <w:vAlign w:val="center"/>
          </w:tcPr>
          <w:p w14:paraId="6BE4A4D6" w14:textId="77777777" w:rsidR="004E35F3" w:rsidRPr="00D21B13" w:rsidRDefault="004E35F3" w:rsidP="00546266">
            <w:pPr>
              <w:spacing w:before="40" w:after="40"/>
              <w:jc w:val="center"/>
            </w:pPr>
            <w:r w:rsidRPr="00D21B13">
              <w:t>4</w:t>
            </w:r>
          </w:p>
        </w:tc>
        <w:tc>
          <w:tcPr>
            <w:tcW w:w="3260" w:type="dxa"/>
            <w:vAlign w:val="center"/>
          </w:tcPr>
          <w:p w14:paraId="3D9498C2" w14:textId="77777777" w:rsidR="004E35F3" w:rsidRPr="00D21B13" w:rsidRDefault="004E35F3" w:rsidP="00546266">
            <w:pPr>
              <w:spacing w:before="40" w:after="40"/>
              <w:jc w:val="both"/>
            </w:pPr>
            <w:r w:rsidRPr="00D21B13">
              <w:t>Làm cỏ, tỉa cành</w:t>
            </w:r>
          </w:p>
        </w:tc>
        <w:tc>
          <w:tcPr>
            <w:tcW w:w="992" w:type="dxa"/>
            <w:vAlign w:val="center"/>
          </w:tcPr>
          <w:p w14:paraId="08B51D6D" w14:textId="77777777" w:rsidR="004E35F3" w:rsidRPr="00D21B13" w:rsidRDefault="004E35F3" w:rsidP="00546266">
            <w:pPr>
              <w:spacing w:before="40" w:after="40"/>
              <w:jc w:val="center"/>
            </w:pPr>
            <w:r w:rsidRPr="00D21B13">
              <w:t>Công</w:t>
            </w:r>
          </w:p>
        </w:tc>
        <w:tc>
          <w:tcPr>
            <w:tcW w:w="992" w:type="dxa"/>
            <w:vAlign w:val="center"/>
          </w:tcPr>
          <w:p w14:paraId="273694FF" w14:textId="76F6B109" w:rsidR="004E35F3" w:rsidRPr="00D21B13" w:rsidRDefault="004E35F3" w:rsidP="00546266">
            <w:pPr>
              <w:spacing w:before="40" w:after="40"/>
              <w:jc w:val="center"/>
            </w:pPr>
            <w:r w:rsidRPr="00D21B13">
              <w:t>48</w:t>
            </w:r>
          </w:p>
        </w:tc>
        <w:tc>
          <w:tcPr>
            <w:tcW w:w="992" w:type="dxa"/>
            <w:vAlign w:val="center"/>
          </w:tcPr>
          <w:p w14:paraId="3427F8B4" w14:textId="61AC4607" w:rsidR="004E35F3" w:rsidRPr="00D21B13" w:rsidRDefault="004E35F3" w:rsidP="00546266">
            <w:pPr>
              <w:spacing w:before="40" w:after="40"/>
              <w:jc w:val="center"/>
            </w:pPr>
            <w:r w:rsidRPr="00D21B13">
              <w:t>48</w:t>
            </w:r>
          </w:p>
        </w:tc>
        <w:tc>
          <w:tcPr>
            <w:tcW w:w="993" w:type="dxa"/>
            <w:vAlign w:val="center"/>
          </w:tcPr>
          <w:p w14:paraId="2640D091" w14:textId="207A43BC" w:rsidR="004E35F3" w:rsidRPr="00D21B13" w:rsidRDefault="004E35F3" w:rsidP="00546266">
            <w:pPr>
              <w:spacing w:before="40" w:after="40"/>
              <w:jc w:val="center"/>
            </w:pPr>
            <w:r w:rsidRPr="00D21B13">
              <w:t>48</w:t>
            </w:r>
          </w:p>
        </w:tc>
        <w:tc>
          <w:tcPr>
            <w:tcW w:w="992" w:type="dxa"/>
            <w:vAlign w:val="center"/>
          </w:tcPr>
          <w:p w14:paraId="03BBB518" w14:textId="2B8B4252" w:rsidR="004E35F3" w:rsidRPr="00D21B13" w:rsidRDefault="004E35F3" w:rsidP="00546266">
            <w:pPr>
              <w:spacing w:before="40" w:after="40"/>
              <w:jc w:val="center"/>
            </w:pPr>
            <w:r w:rsidRPr="00D21B13">
              <w:t>48</w:t>
            </w:r>
          </w:p>
        </w:tc>
      </w:tr>
      <w:tr w:rsidR="00D21B13" w:rsidRPr="00D21B13" w14:paraId="1EDF0221" w14:textId="7F43D13E" w:rsidTr="004228DF">
        <w:trPr>
          <w:trHeight w:val="20"/>
        </w:trPr>
        <w:tc>
          <w:tcPr>
            <w:tcW w:w="851" w:type="dxa"/>
            <w:vAlign w:val="center"/>
          </w:tcPr>
          <w:p w14:paraId="116C6688" w14:textId="77777777" w:rsidR="004E35F3" w:rsidRPr="00D21B13" w:rsidRDefault="004E35F3" w:rsidP="00546266">
            <w:pPr>
              <w:spacing w:before="40" w:after="40"/>
              <w:jc w:val="center"/>
            </w:pPr>
            <w:r w:rsidRPr="00D21B13">
              <w:t>5</w:t>
            </w:r>
          </w:p>
        </w:tc>
        <w:tc>
          <w:tcPr>
            <w:tcW w:w="3260" w:type="dxa"/>
            <w:vAlign w:val="center"/>
          </w:tcPr>
          <w:p w14:paraId="06A625E2" w14:textId="77777777" w:rsidR="004E35F3" w:rsidRPr="00D21B13" w:rsidRDefault="004E35F3" w:rsidP="00546266">
            <w:pPr>
              <w:spacing w:before="40" w:after="40"/>
              <w:jc w:val="both"/>
            </w:pPr>
            <w:r w:rsidRPr="00D21B13">
              <w:t>Bón phân (thúc)</w:t>
            </w:r>
          </w:p>
        </w:tc>
        <w:tc>
          <w:tcPr>
            <w:tcW w:w="992" w:type="dxa"/>
            <w:vAlign w:val="center"/>
          </w:tcPr>
          <w:p w14:paraId="2F08049A" w14:textId="77777777" w:rsidR="004E35F3" w:rsidRPr="00D21B13" w:rsidRDefault="004E35F3" w:rsidP="00546266">
            <w:pPr>
              <w:spacing w:before="40" w:after="40"/>
              <w:jc w:val="center"/>
            </w:pPr>
            <w:r w:rsidRPr="00D21B13">
              <w:t>Công</w:t>
            </w:r>
          </w:p>
        </w:tc>
        <w:tc>
          <w:tcPr>
            <w:tcW w:w="992" w:type="dxa"/>
            <w:vAlign w:val="center"/>
          </w:tcPr>
          <w:p w14:paraId="61A555F2" w14:textId="24B606A3" w:rsidR="004E35F3" w:rsidRPr="00D21B13" w:rsidRDefault="004E35F3" w:rsidP="00546266">
            <w:pPr>
              <w:spacing w:before="40" w:after="40"/>
              <w:jc w:val="center"/>
            </w:pPr>
            <w:r w:rsidRPr="00D21B13">
              <w:t>40</w:t>
            </w:r>
          </w:p>
        </w:tc>
        <w:tc>
          <w:tcPr>
            <w:tcW w:w="992" w:type="dxa"/>
            <w:vAlign w:val="center"/>
          </w:tcPr>
          <w:p w14:paraId="603EFDC2" w14:textId="2907677E" w:rsidR="004E35F3" w:rsidRPr="00D21B13" w:rsidRDefault="004E35F3" w:rsidP="00546266">
            <w:pPr>
              <w:spacing w:before="40" w:after="40"/>
              <w:jc w:val="center"/>
            </w:pPr>
            <w:r w:rsidRPr="00D21B13">
              <w:t>40</w:t>
            </w:r>
          </w:p>
        </w:tc>
        <w:tc>
          <w:tcPr>
            <w:tcW w:w="993" w:type="dxa"/>
            <w:vAlign w:val="center"/>
          </w:tcPr>
          <w:p w14:paraId="27055CB4" w14:textId="0D85514D" w:rsidR="004E35F3" w:rsidRPr="00D21B13" w:rsidRDefault="004E35F3" w:rsidP="00546266">
            <w:pPr>
              <w:spacing w:before="40" w:after="40"/>
              <w:jc w:val="center"/>
            </w:pPr>
            <w:r w:rsidRPr="00D21B13">
              <w:t>40</w:t>
            </w:r>
          </w:p>
        </w:tc>
        <w:tc>
          <w:tcPr>
            <w:tcW w:w="992" w:type="dxa"/>
            <w:vAlign w:val="center"/>
          </w:tcPr>
          <w:p w14:paraId="69D6E27F" w14:textId="187C0DF9" w:rsidR="004E35F3" w:rsidRPr="00D21B13" w:rsidRDefault="004E35F3" w:rsidP="00546266">
            <w:pPr>
              <w:spacing w:before="40" w:after="40"/>
              <w:jc w:val="center"/>
            </w:pPr>
            <w:r w:rsidRPr="00D21B13">
              <w:t>40</w:t>
            </w:r>
          </w:p>
        </w:tc>
      </w:tr>
      <w:tr w:rsidR="00D21B13" w:rsidRPr="00D21B13" w14:paraId="34383819" w14:textId="7F724682" w:rsidTr="004228DF">
        <w:trPr>
          <w:trHeight w:val="20"/>
        </w:trPr>
        <w:tc>
          <w:tcPr>
            <w:tcW w:w="851" w:type="dxa"/>
            <w:vAlign w:val="center"/>
          </w:tcPr>
          <w:p w14:paraId="308577CA" w14:textId="734DC7B4" w:rsidR="004E35F3" w:rsidRPr="00D21B13" w:rsidRDefault="008B4FE0" w:rsidP="00546266">
            <w:pPr>
              <w:spacing w:before="40" w:after="40"/>
              <w:jc w:val="center"/>
            </w:pPr>
            <w:r w:rsidRPr="00D21B13">
              <w:t>6</w:t>
            </w:r>
          </w:p>
        </w:tc>
        <w:tc>
          <w:tcPr>
            <w:tcW w:w="3260" w:type="dxa"/>
            <w:vAlign w:val="center"/>
          </w:tcPr>
          <w:p w14:paraId="0B514EE9" w14:textId="77777777" w:rsidR="004E35F3" w:rsidRPr="00D21B13" w:rsidRDefault="004E35F3" w:rsidP="00546266">
            <w:pPr>
              <w:spacing w:before="40" w:after="40"/>
              <w:jc w:val="both"/>
            </w:pPr>
            <w:r w:rsidRPr="00D21B13">
              <w:t>Phun thuốc</w:t>
            </w:r>
          </w:p>
        </w:tc>
        <w:tc>
          <w:tcPr>
            <w:tcW w:w="992" w:type="dxa"/>
            <w:vAlign w:val="center"/>
          </w:tcPr>
          <w:p w14:paraId="494D01E8" w14:textId="77777777" w:rsidR="004E35F3" w:rsidRPr="00D21B13" w:rsidRDefault="004E35F3" w:rsidP="00546266">
            <w:pPr>
              <w:spacing w:before="40" w:after="40"/>
              <w:jc w:val="center"/>
            </w:pPr>
            <w:r w:rsidRPr="00D21B13">
              <w:t>Công</w:t>
            </w:r>
          </w:p>
        </w:tc>
        <w:tc>
          <w:tcPr>
            <w:tcW w:w="992" w:type="dxa"/>
            <w:vAlign w:val="center"/>
          </w:tcPr>
          <w:p w14:paraId="2A4F0324" w14:textId="250B49BE" w:rsidR="004E35F3" w:rsidRPr="00D21B13" w:rsidRDefault="004E35F3" w:rsidP="00546266">
            <w:pPr>
              <w:spacing w:before="40" w:after="40"/>
              <w:jc w:val="center"/>
            </w:pPr>
            <w:r w:rsidRPr="00D21B13">
              <w:t>20</w:t>
            </w:r>
          </w:p>
        </w:tc>
        <w:tc>
          <w:tcPr>
            <w:tcW w:w="992" w:type="dxa"/>
            <w:vAlign w:val="center"/>
          </w:tcPr>
          <w:p w14:paraId="3991E9C7" w14:textId="4B085538" w:rsidR="004E35F3" w:rsidRPr="00D21B13" w:rsidRDefault="004E35F3" w:rsidP="00546266">
            <w:pPr>
              <w:spacing w:before="40" w:after="40"/>
              <w:jc w:val="center"/>
            </w:pPr>
            <w:r w:rsidRPr="00D21B13">
              <w:t>20</w:t>
            </w:r>
          </w:p>
        </w:tc>
        <w:tc>
          <w:tcPr>
            <w:tcW w:w="993" w:type="dxa"/>
            <w:vAlign w:val="center"/>
          </w:tcPr>
          <w:p w14:paraId="79940839" w14:textId="294AE540" w:rsidR="004E35F3" w:rsidRPr="00D21B13" w:rsidRDefault="004E35F3" w:rsidP="00546266">
            <w:pPr>
              <w:spacing w:before="40" w:after="40"/>
              <w:jc w:val="center"/>
            </w:pPr>
            <w:r w:rsidRPr="00D21B13">
              <w:t>20</w:t>
            </w:r>
          </w:p>
        </w:tc>
        <w:tc>
          <w:tcPr>
            <w:tcW w:w="992" w:type="dxa"/>
            <w:vAlign w:val="center"/>
          </w:tcPr>
          <w:p w14:paraId="3CDB19F1" w14:textId="0E251D5F" w:rsidR="004E35F3" w:rsidRPr="00D21B13" w:rsidRDefault="004E35F3" w:rsidP="00546266">
            <w:pPr>
              <w:spacing w:before="40" w:after="40"/>
              <w:jc w:val="center"/>
            </w:pPr>
            <w:r w:rsidRPr="00D21B13">
              <w:t>20</w:t>
            </w:r>
          </w:p>
        </w:tc>
      </w:tr>
      <w:tr w:rsidR="008B4FE0" w:rsidRPr="00D21B13" w14:paraId="04A078B2" w14:textId="6EF50554" w:rsidTr="004228DF">
        <w:trPr>
          <w:trHeight w:val="20"/>
        </w:trPr>
        <w:tc>
          <w:tcPr>
            <w:tcW w:w="851" w:type="dxa"/>
            <w:vAlign w:val="center"/>
          </w:tcPr>
          <w:p w14:paraId="6BCCDD83" w14:textId="77777777" w:rsidR="008B4FE0" w:rsidRPr="00D21B13" w:rsidRDefault="008B4FE0" w:rsidP="00546266">
            <w:pPr>
              <w:spacing w:before="40" w:after="40"/>
              <w:jc w:val="center"/>
            </w:pPr>
          </w:p>
        </w:tc>
        <w:tc>
          <w:tcPr>
            <w:tcW w:w="3260" w:type="dxa"/>
            <w:vAlign w:val="center"/>
          </w:tcPr>
          <w:p w14:paraId="2D5AE0E7" w14:textId="605E29F6" w:rsidR="008B4FE0" w:rsidRPr="00D21B13" w:rsidRDefault="008B4FE0" w:rsidP="00546266">
            <w:pPr>
              <w:spacing w:before="40" w:after="40"/>
              <w:jc w:val="center"/>
            </w:pPr>
            <w:r w:rsidRPr="00D21B13">
              <w:rPr>
                <w:b/>
                <w:bCs/>
              </w:rPr>
              <w:t xml:space="preserve">TỔNG </w:t>
            </w:r>
            <w:r w:rsidRPr="00D21B13">
              <w:rPr>
                <w:b/>
                <w:bCs/>
                <w:lang w:val="vi-VN"/>
              </w:rPr>
              <w:t>CỘNG</w:t>
            </w:r>
          </w:p>
        </w:tc>
        <w:tc>
          <w:tcPr>
            <w:tcW w:w="992" w:type="dxa"/>
            <w:vAlign w:val="center"/>
          </w:tcPr>
          <w:p w14:paraId="1272D091" w14:textId="77777777" w:rsidR="008B4FE0" w:rsidRPr="00D21B13" w:rsidRDefault="008B4FE0" w:rsidP="00546266">
            <w:pPr>
              <w:spacing w:before="40" w:after="40"/>
              <w:jc w:val="center"/>
            </w:pPr>
          </w:p>
        </w:tc>
        <w:tc>
          <w:tcPr>
            <w:tcW w:w="992" w:type="dxa"/>
            <w:vAlign w:val="bottom"/>
          </w:tcPr>
          <w:p w14:paraId="59B80B90" w14:textId="6726DEB4" w:rsidR="008B4FE0" w:rsidRPr="00D21B13" w:rsidRDefault="008B4FE0" w:rsidP="00546266">
            <w:pPr>
              <w:spacing w:before="40" w:after="40"/>
              <w:jc w:val="center"/>
            </w:pPr>
            <w:r w:rsidRPr="00D21B13">
              <w:rPr>
                <w:b/>
                <w:bCs/>
              </w:rPr>
              <w:t>208</w:t>
            </w:r>
          </w:p>
        </w:tc>
        <w:tc>
          <w:tcPr>
            <w:tcW w:w="992" w:type="dxa"/>
            <w:vAlign w:val="bottom"/>
          </w:tcPr>
          <w:p w14:paraId="11452752" w14:textId="541D75B9" w:rsidR="008B4FE0" w:rsidRPr="00D21B13" w:rsidRDefault="008B4FE0" w:rsidP="00546266">
            <w:pPr>
              <w:spacing w:before="40" w:after="40"/>
              <w:jc w:val="center"/>
              <w:rPr>
                <w:b/>
                <w:bCs/>
              </w:rPr>
            </w:pPr>
            <w:r w:rsidRPr="00D21B13">
              <w:rPr>
                <w:b/>
                <w:bCs/>
              </w:rPr>
              <w:t>108</w:t>
            </w:r>
          </w:p>
        </w:tc>
        <w:tc>
          <w:tcPr>
            <w:tcW w:w="993" w:type="dxa"/>
          </w:tcPr>
          <w:p w14:paraId="5859CC27" w14:textId="0D4C2A59" w:rsidR="008B4FE0" w:rsidRPr="00D21B13" w:rsidRDefault="008B4FE0" w:rsidP="00546266">
            <w:pPr>
              <w:spacing w:before="40" w:after="40"/>
              <w:jc w:val="center"/>
              <w:rPr>
                <w:b/>
                <w:bCs/>
              </w:rPr>
            </w:pPr>
            <w:r w:rsidRPr="00D21B13">
              <w:rPr>
                <w:b/>
                <w:bCs/>
              </w:rPr>
              <w:t>108</w:t>
            </w:r>
          </w:p>
        </w:tc>
        <w:tc>
          <w:tcPr>
            <w:tcW w:w="992" w:type="dxa"/>
          </w:tcPr>
          <w:p w14:paraId="723BDC4A" w14:textId="5128287E" w:rsidR="008B4FE0" w:rsidRPr="00D21B13" w:rsidRDefault="008B4FE0" w:rsidP="00546266">
            <w:pPr>
              <w:spacing w:before="40" w:after="40"/>
              <w:jc w:val="center"/>
              <w:rPr>
                <w:b/>
                <w:bCs/>
              </w:rPr>
            </w:pPr>
            <w:r w:rsidRPr="00D21B13">
              <w:rPr>
                <w:b/>
                <w:bCs/>
              </w:rPr>
              <w:t>108</w:t>
            </w:r>
          </w:p>
        </w:tc>
      </w:tr>
      <w:bookmarkEnd w:id="0"/>
    </w:tbl>
    <w:p w14:paraId="518F5CA4" w14:textId="77777777" w:rsidR="005E4786" w:rsidRPr="00D21B13" w:rsidRDefault="005E4786" w:rsidP="00546266">
      <w:pPr>
        <w:spacing w:before="120" w:after="120"/>
        <w:rPr>
          <w:sz w:val="18"/>
        </w:rPr>
      </w:pPr>
    </w:p>
    <w:sectPr w:rsidR="005E4786" w:rsidRPr="00D21B13" w:rsidSect="003A31BE">
      <w:headerReference w:type="default" r:id="rId9"/>
      <w:pgSz w:w="11906" w:h="16838" w:code="9"/>
      <w:pgMar w:top="1134" w:right="1134" w:bottom="851"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38483" w14:textId="77777777" w:rsidR="00C77320" w:rsidRDefault="00C77320" w:rsidP="00C91467">
      <w:r>
        <w:separator/>
      </w:r>
    </w:p>
  </w:endnote>
  <w:endnote w:type="continuationSeparator" w:id="0">
    <w:p w14:paraId="429472F1" w14:textId="77777777" w:rsidR="00C77320" w:rsidRDefault="00C77320" w:rsidP="00C9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ED987" w14:textId="77777777" w:rsidR="00C77320" w:rsidRDefault="00C77320" w:rsidP="00C91467">
      <w:r>
        <w:separator/>
      </w:r>
    </w:p>
  </w:footnote>
  <w:footnote w:type="continuationSeparator" w:id="0">
    <w:p w14:paraId="2F9C01F8" w14:textId="77777777" w:rsidR="00C77320" w:rsidRDefault="00C77320" w:rsidP="00C914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77895" w14:textId="2C9745C9" w:rsidR="00C91467" w:rsidRPr="003A31BE" w:rsidRDefault="00C91467">
    <w:pPr>
      <w:pStyle w:val="Header"/>
      <w:jc w:val="center"/>
      <w:rPr>
        <w:sz w:val="28"/>
        <w:szCs w:val="28"/>
      </w:rPr>
    </w:pPr>
  </w:p>
  <w:p w14:paraId="0609DBBC" w14:textId="77777777" w:rsidR="00C91467" w:rsidRPr="003A31BE" w:rsidRDefault="00C91467">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31BA3"/>
    <w:multiLevelType w:val="hybridMultilevel"/>
    <w:tmpl w:val="6614A736"/>
    <w:lvl w:ilvl="0" w:tplc="4A52B9F4">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4F83A95"/>
    <w:multiLevelType w:val="hybridMultilevel"/>
    <w:tmpl w:val="0484A25A"/>
    <w:lvl w:ilvl="0" w:tplc="612C45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AB3C49"/>
    <w:multiLevelType w:val="hybridMultilevel"/>
    <w:tmpl w:val="AB78ACBA"/>
    <w:lvl w:ilvl="0" w:tplc="9348DA3C">
      <w:start w:val="1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5BDB37A6"/>
    <w:multiLevelType w:val="hybridMultilevel"/>
    <w:tmpl w:val="265275AA"/>
    <w:lvl w:ilvl="0" w:tplc="E1AAC398">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C417387"/>
    <w:multiLevelType w:val="hybridMultilevel"/>
    <w:tmpl w:val="D9006DCC"/>
    <w:lvl w:ilvl="0" w:tplc="FD0C4FD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6EFD1F30"/>
    <w:multiLevelType w:val="hybridMultilevel"/>
    <w:tmpl w:val="7FFED6AA"/>
    <w:lvl w:ilvl="0" w:tplc="EE9A1A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786"/>
    <w:rsid w:val="0002454E"/>
    <w:rsid w:val="000C3272"/>
    <w:rsid w:val="0012759C"/>
    <w:rsid w:val="00162CAC"/>
    <w:rsid w:val="001A0CB6"/>
    <w:rsid w:val="001D206F"/>
    <w:rsid w:val="002C3A2C"/>
    <w:rsid w:val="00302531"/>
    <w:rsid w:val="003977C4"/>
    <w:rsid w:val="003A31BE"/>
    <w:rsid w:val="004228DF"/>
    <w:rsid w:val="004C5EC0"/>
    <w:rsid w:val="004E11D3"/>
    <w:rsid w:val="004E3092"/>
    <w:rsid w:val="004E35F3"/>
    <w:rsid w:val="0053057B"/>
    <w:rsid w:val="00546266"/>
    <w:rsid w:val="00576573"/>
    <w:rsid w:val="005D3EC9"/>
    <w:rsid w:val="005E4786"/>
    <w:rsid w:val="006717ED"/>
    <w:rsid w:val="00671A0D"/>
    <w:rsid w:val="00703361"/>
    <w:rsid w:val="0071122F"/>
    <w:rsid w:val="007929D6"/>
    <w:rsid w:val="007E40CE"/>
    <w:rsid w:val="008A3164"/>
    <w:rsid w:val="008B4FE0"/>
    <w:rsid w:val="008C7542"/>
    <w:rsid w:val="008D5407"/>
    <w:rsid w:val="00976088"/>
    <w:rsid w:val="00994B3C"/>
    <w:rsid w:val="00A550D0"/>
    <w:rsid w:val="00AC585A"/>
    <w:rsid w:val="00AE02C2"/>
    <w:rsid w:val="00AE6072"/>
    <w:rsid w:val="00B03DB3"/>
    <w:rsid w:val="00B43771"/>
    <w:rsid w:val="00B63B77"/>
    <w:rsid w:val="00BE58F6"/>
    <w:rsid w:val="00C3654D"/>
    <w:rsid w:val="00C62449"/>
    <w:rsid w:val="00C77320"/>
    <w:rsid w:val="00C91467"/>
    <w:rsid w:val="00C95CC4"/>
    <w:rsid w:val="00D21B13"/>
    <w:rsid w:val="00D2550F"/>
    <w:rsid w:val="00D46D32"/>
    <w:rsid w:val="00DB2A58"/>
    <w:rsid w:val="00E24D89"/>
    <w:rsid w:val="00E501E4"/>
    <w:rsid w:val="00E67549"/>
    <w:rsid w:val="00EA1197"/>
    <w:rsid w:val="00F03730"/>
    <w:rsid w:val="00F20F81"/>
    <w:rsid w:val="00F65B4F"/>
    <w:rsid w:val="00FF4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78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5E4786"/>
    <w:pPr>
      <w:widowControl w:val="0"/>
      <w:autoSpaceDE w:val="0"/>
      <w:autoSpaceDN w:val="0"/>
      <w:spacing w:before="89"/>
      <w:ind w:left="499" w:hanging="282"/>
      <w:outlineLvl w:val="0"/>
    </w:pPr>
    <w:rPr>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5E4786"/>
    <w:rPr>
      <w:rFonts w:ascii="Times New Roman" w:eastAsia="Times New Roman" w:hAnsi="Times New Roman" w:cs="Times New Roman"/>
      <w:b/>
      <w:bCs/>
      <w:sz w:val="28"/>
      <w:szCs w:val="28"/>
      <w:lang w:val="vi"/>
    </w:rPr>
  </w:style>
  <w:style w:type="paragraph" w:styleId="NormalWeb">
    <w:name w:val="Normal (Web)"/>
    <w:aliases w:val="Char Char Char,Char Char"/>
    <w:basedOn w:val="Normal"/>
    <w:link w:val="NormalWebChar"/>
    <w:uiPriority w:val="99"/>
    <w:unhideWhenUsed/>
    <w:qFormat/>
    <w:rsid w:val="005E4786"/>
    <w:pPr>
      <w:spacing w:before="100" w:beforeAutospacing="1" w:after="100" w:afterAutospacing="1"/>
    </w:pPr>
  </w:style>
  <w:style w:type="character" w:customStyle="1" w:styleId="NormalWebChar">
    <w:name w:val="Normal (Web) Char"/>
    <w:aliases w:val="Char Char Char Char,Char Char Char1"/>
    <w:link w:val="NormalWeb"/>
    <w:uiPriority w:val="99"/>
    <w:qFormat/>
    <w:rsid w:val="005E4786"/>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5E4786"/>
    <w:rPr>
      <w:color w:val="0000FF"/>
      <w:u w:val="single"/>
    </w:rPr>
  </w:style>
  <w:style w:type="table" w:styleId="TableGrid">
    <w:name w:val="Table Grid"/>
    <w:basedOn w:val="TableNormal"/>
    <w:qFormat/>
    <w:rsid w:val="005E478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5E4786"/>
    <w:pPr>
      <w:ind w:left="720"/>
      <w:contextualSpacing/>
    </w:pPr>
    <w:rPr>
      <w:rFonts w:ascii="Calibri" w:eastAsia="Calibri" w:hAnsi="Calibri"/>
    </w:rPr>
  </w:style>
  <w:style w:type="paragraph" w:customStyle="1" w:styleId="TableParagraph">
    <w:name w:val="Table Paragraph"/>
    <w:basedOn w:val="Normal"/>
    <w:uiPriority w:val="1"/>
    <w:qFormat/>
    <w:rsid w:val="005E4786"/>
    <w:pPr>
      <w:widowControl w:val="0"/>
      <w:autoSpaceDE w:val="0"/>
      <w:autoSpaceDN w:val="0"/>
    </w:pPr>
    <w:rPr>
      <w:lang w:val="vi"/>
    </w:rPr>
  </w:style>
  <w:style w:type="paragraph" w:customStyle="1" w:styleId="CharCharCharCharCharChar1CharCharCharCharCharCharCharCharCharChar">
    <w:name w:val="Char Char Char Char Char Char1 Char Char Char Char Char Char Char Char Char Char"/>
    <w:basedOn w:val="Normal"/>
    <w:rsid w:val="007E40CE"/>
    <w:pPr>
      <w:spacing w:after="160" w:line="240" w:lineRule="exact"/>
    </w:pPr>
    <w:rPr>
      <w:sz w:val="28"/>
      <w:szCs w:val="28"/>
    </w:rPr>
  </w:style>
  <w:style w:type="paragraph" w:styleId="Header">
    <w:name w:val="header"/>
    <w:basedOn w:val="Normal"/>
    <w:link w:val="HeaderChar"/>
    <w:uiPriority w:val="99"/>
    <w:unhideWhenUsed/>
    <w:rsid w:val="00C91467"/>
    <w:pPr>
      <w:tabs>
        <w:tab w:val="center" w:pos="4680"/>
        <w:tab w:val="right" w:pos="9360"/>
      </w:tabs>
    </w:pPr>
  </w:style>
  <w:style w:type="character" w:customStyle="1" w:styleId="HeaderChar">
    <w:name w:val="Header Char"/>
    <w:basedOn w:val="DefaultParagraphFont"/>
    <w:link w:val="Header"/>
    <w:uiPriority w:val="99"/>
    <w:rsid w:val="00C9146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1467"/>
    <w:pPr>
      <w:tabs>
        <w:tab w:val="center" w:pos="4680"/>
        <w:tab w:val="right" w:pos="9360"/>
      </w:tabs>
    </w:pPr>
  </w:style>
  <w:style w:type="character" w:customStyle="1" w:styleId="FooterChar">
    <w:name w:val="Footer Char"/>
    <w:basedOn w:val="DefaultParagraphFont"/>
    <w:link w:val="Footer"/>
    <w:uiPriority w:val="99"/>
    <w:rsid w:val="00C9146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305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57B"/>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78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5E4786"/>
    <w:pPr>
      <w:widowControl w:val="0"/>
      <w:autoSpaceDE w:val="0"/>
      <w:autoSpaceDN w:val="0"/>
      <w:spacing w:before="89"/>
      <w:ind w:left="499" w:hanging="282"/>
      <w:outlineLvl w:val="0"/>
    </w:pPr>
    <w:rPr>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5E4786"/>
    <w:rPr>
      <w:rFonts w:ascii="Times New Roman" w:eastAsia="Times New Roman" w:hAnsi="Times New Roman" w:cs="Times New Roman"/>
      <w:b/>
      <w:bCs/>
      <w:sz w:val="28"/>
      <w:szCs w:val="28"/>
      <w:lang w:val="vi"/>
    </w:rPr>
  </w:style>
  <w:style w:type="paragraph" w:styleId="NormalWeb">
    <w:name w:val="Normal (Web)"/>
    <w:aliases w:val="Char Char Char,Char Char"/>
    <w:basedOn w:val="Normal"/>
    <w:link w:val="NormalWebChar"/>
    <w:uiPriority w:val="99"/>
    <w:unhideWhenUsed/>
    <w:qFormat/>
    <w:rsid w:val="005E4786"/>
    <w:pPr>
      <w:spacing w:before="100" w:beforeAutospacing="1" w:after="100" w:afterAutospacing="1"/>
    </w:pPr>
  </w:style>
  <w:style w:type="character" w:customStyle="1" w:styleId="NormalWebChar">
    <w:name w:val="Normal (Web) Char"/>
    <w:aliases w:val="Char Char Char Char,Char Char Char1"/>
    <w:link w:val="NormalWeb"/>
    <w:uiPriority w:val="99"/>
    <w:qFormat/>
    <w:rsid w:val="005E4786"/>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5E4786"/>
    <w:rPr>
      <w:color w:val="0000FF"/>
      <w:u w:val="single"/>
    </w:rPr>
  </w:style>
  <w:style w:type="table" w:styleId="TableGrid">
    <w:name w:val="Table Grid"/>
    <w:basedOn w:val="TableNormal"/>
    <w:qFormat/>
    <w:rsid w:val="005E478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5E4786"/>
    <w:pPr>
      <w:ind w:left="720"/>
      <w:contextualSpacing/>
    </w:pPr>
    <w:rPr>
      <w:rFonts w:ascii="Calibri" w:eastAsia="Calibri" w:hAnsi="Calibri"/>
    </w:rPr>
  </w:style>
  <w:style w:type="paragraph" w:customStyle="1" w:styleId="TableParagraph">
    <w:name w:val="Table Paragraph"/>
    <w:basedOn w:val="Normal"/>
    <w:uiPriority w:val="1"/>
    <w:qFormat/>
    <w:rsid w:val="005E4786"/>
    <w:pPr>
      <w:widowControl w:val="0"/>
      <w:autoSpaceDE w:val="0"/>
      <w:autoSpaceDN w:val="0"/>
    </w:pPr>
    <w:rPr>
      <w:lang w:val="vi"/>
    </w:rPr>
  </w:style>
  <w:style w:type="paragraph" w:customStyle="1" w:styleId="CharCharCharCharCharChar1CharCharCharCharCharCharCharCharCharChar">
    <w:name w:val="Char Char Char Char Char Char1 Char Char Char Char Char Char Char Char Char Char"/>
    <w:basedOn w:val="Normal"/>
    <w:rsid w:val="007E40CE"/>
    <w:pPr>
      <w:spacing w:after="160" w:line="240" w:lineRule="exact"/>
    </w:pPr>
    <w:rPr>
      <w:sz w:val="28"/>
      <w:szCs w:val="28"/>
    </w:rPr>
  </w:style>
  <w:style w:type="paragraph" w:styleId="Header">
    <w:name w:val="header"/>
    <w:basedOn w:val="Normal"/>
    <w:link w:val="HeaderChar"/>
    <w:uiPriority w:val="99"/>
    <w:unhideWhenUsed/>
    <w:rsid w:val="00C91467"/>
    <w:pPr>
      <w:tabs>
        <w:tab w:val="center" w:pos="4680"/>
        <w:tab w:val="right" w:pos="9360"/>
      </w:tabs>
    </w:pPr>
  </w:style>
  <w:style w:type="character" w:customStyle="1" w:styleId="HeaderChar">
    <w:name w:val="Header Char"/>
    <w:basedOn w:val="DefaultParagraphFont"/>
    <w:link w:val="Header"/>
    <w:uiPriority w:val="99"/>
    <w:rsid w:val="00C9146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1467"/>
    <w:pPr>
      <w:tabs>
        <w:tab w:val="center" w:pos="4680"/>
        <w:tab w:val="right" w:pos="9360"/>
      </w:tabs>
    </w:pPr>
  </w:style>
  <w:style w:type="character" w:customStyle="1" w:styleId="FooterChar">
    <w:name w:val="Footer Char"/>
    <w:basedOn w:val="DefaultParagraphFont"/>
    <w:link w:val="Footer"/>
    <w:uiPriority w:val="99"/>
    <w:rsid w:val="00C9146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305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57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37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iduongdost.gov.vn/nongnghiep/?menu=news&amp;catid=8&amp;itemid=5269&amp;lang=vn&amp;expand=news"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F0BAE4-F8A8-4853-936D-29CF9E0A82F2}"/>
</file>

<file path=customXml/itemProps2.xml><?xml version="1.0" encoding="utf-8"?>
<ds:datastoreItem xmlns:ds="http://schemas.openxmlformats.org/officeDocument/2006/customXml" ds:itemID="{A604DBBB-60AF-43FB-8F55-AA8CE91D26E7}"/>
</file>

<file path=customXml/itemProps3.xml><?xml version="1.0" encoding="utf-8"?>
<ds:datastoreItem xmlns:ds="http://schemas.openxmlformats.org/officeDocument/2006/customXml" ds:itemID="{ABCCB77D-540D-40CC-89D3-0ADD33115972}"/>
</file>

<file path=docProps/app.xml><?xml version="1.0" encoding="utf-8"?>
<Properties xmlns="http://schemas.openxmlformats.org/officeDocument/2006/extended-properties" xmlns:vt="http://schemas.openxmlformats.org/officeDocument/2006/docPropsVTypes">
  <Template>Normal</Template>
  <TotalTime>21</TotalTime>
  <Pages>1</Pages>
  <Words>1459</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DDT</cp:lastModifiedBy>
  <cp:revision>9</cp:revision>
  <cp:lastPrinted>2025-04-28T08:15:00Z</cp:lastPrinted>
  <dcterms:created xsi:type="dcterms:W3CDTF">2025-04-28T08:15:00Z</dcterms:created>
  <dcterms:modified xsi:type="dcterms:W3CDTF">2025-06-23T08:10:00Z</dcterms:modified>
</cp:coreProperties>
</file>