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DD1" w:rsidRPr="005B2841" w:rsidRDefault="005F778F" w:rsidP="00CC3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841">
        <w:rPr>
          <w:rFonts w:ascii="Times New Roman" w:hAnsi="Times New Roman" w:cs="Times New Roman"/>
          <w:b/>
          <w:sz w:val="28"/>
          <w:szCs w:val="28"/>
        </w:rPr>
        <w:t xml:space="preserve">Phụ lục </w:t>
      </w:r>
      <w:r w:rsidR="00C67DD1" w:rsidRPr="005B2841">
        <w:rPr>
          <w:rFonts w:ascii="Times New Roman" w:hAnsi="Times New Roman" w:cs="Times New Roman"/>
          <w:b/>
          <w:sz w:val="28"/>
          <w:szCs w:val="28"/>
        </w:rPr>
        <w:t>II</w:t>
      </w:r>
    </w:p>
    <w:p w:rsidR="00C67DD1" w:rsidRPr="005B2841" w:rsidRDefault="00C67DD1" w:rsidP="00CC36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841">
        <w:rPr>
          <w:rFonts w:ascii="Times New Roman" w:hAnsi="Times New Roman" w:cs="Times New Roman"/>
          <w:b/>
          <w:sz w:val="28"/>
          <w:szCs w:val="28"/>
        </w:rPr>
        <w:t>PHẠM VI HÀNH LANG BẢO VỆ NGUỒN NƯỚC HUYỆN VĨNH CỬU</w:t>
      </w:r>
    </w:p>
    <w:p w:rsidR="00C67DD1" w:rsidRPr="005B2841" w:rsidRDefault="00C67DD1" w:rsidP="00CC36C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B2841">
        <w:rPr>
          <w:rFonts w:ascii="Times New Roman" w:hAnsi="Times New Roman" w:cs="Times New Roman"/>
          <w:i/>
          <w:sz w:val="28"/>
          <w:szCs w:val="28"/>
        </w:rPr>
        <w:t>(</w:t>
      </w:r>
      <w:r w:rsidR="005F778F" w:rsidRPr="005B2841">
        <w:rPr>
          <w:rFonts w:ascii="Times New Roman" w:hAnsi="Times New Roman" w:cs="Times New Roman"/>
          <w:i/>
          <w:sz w:val="28"/>
          <w:szCs w:val="28"/>
        </w:rPr>
        <w:t>Ban hành kèm theo Quyết định số</w:t>
      </w:r>
      <w:r w:rsidR="00CC36CB" w:rsidRPr="005B2841">
        <w:rPr>
          <w:rFonts w:ascii="Times New Roman" w:hAnsi="Times New Roman" w:cs="Times New Roman"/>
          <w:i/>
          <w:sz w:val="28"/>
          <w:szCs w:val="28"/>
        </w:rPr>
        <w:t xml:space="preserve"> 60</w:t>
      </w:r>
      <w:r w:rsidR="005F778F" w:rsidRPr="005B2841">
        <w:rPr>
          <w:rFonts w:ascii="Times New Roman" w:hAnsi="Times New Roman" w:cs="Times New Roman"/>
          <w:i/>
          <w:sz w:val="28"/>
          <w:szCs w:val="28"/>
        </w:rPr>
        <w:t>/2022</w:t>
      </w:r>
      <w:r w:rsidR="00CC36CB" w:rsidRPr="005B2841">
        <w:rPr>
          <w:rFonts w:ascii="Times New Roman" w:hAnsi="Times New Roman" w:cs="Times New Roman"/>
          <w:i/>
          <w:sz w:val="28"/>
          <w:szCs w:val="28"/>
        </w:rPr>
        <w:t>/QĐ-UBND ngày 27</w:t>
      </w:r>
      <w:r w:rsidR="005F778F" w:rsidRPr="005B2841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 w:rsidR="00CC36CB" w:rsidRPr="005B2841">
        <w:rPr>
          <w:rFonts w:ascii="Times New Roman" w:hAnsi="Times New Roman" w:cs="Times New Roman"/>
          <w:i/>
          <w:sz w:val="28"/>
          <w:szCs w:val="28"/>
        </w:rPr>
        <w:t>12</w:t>
      </w:r>
      <w:r w:rsidR="005F778F" w:rsidRPr="005B2841">
        <w:rPr>
          <w:rFonts w:ascii="Times New Roman" w:hAnsi="Times New Roman" w:cs="Times New Roman"/>
          <w:i/>
          <w:sz w:val="28"/>
          <w:szCs w:val="28"/>
        </w:rPr>
        <w:t xml:space="preserve"> năm 2022 của Ủy ban nhân dân tỉnh Đồng Nai</w:t>
      </w:r>
      <w:r w:rsidRPr="005B2841">
        <w:rPr>
          <w:rFonts w:ascii="Times New Roman" w:hAnsi="Times New Roman" w:cs="Times New Roman"/>
          <w:i/>
          <w:sz w:val="28"/>
          <w:szCs w:val="28"/>
        </w:rPr>
        <w:t>)</w:t>
      </w:r>
    </w:p>
    <w:p w:rsidR="00CC36CB" w:rsidRPr="005B2841" w:rsidRDefault="00CC36CB" w:rsidP="00CC3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B2841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40DA69" wp14:editId="5107A67D">
                <wp:simplePos x="0" y="0"/>
                <wp:positionH relativeFrom="column">
                  <wp:posOffset>3337560</wp:posOffset>
                </wp:positionH>
                <wp:positionV relativeFrom="paragraph">
                  <wp:posOffset>37135</wp:posOffset>
                </wp:positionV>
                <wp:extent cx="30194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8pt,2.9pt" to="500.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y9twEAAMMDAAAOAAAAZHJzL2Uyb0RvYy54bWysU9uOEzEMfUfiH6K805kpF8Go033oCl4Q&#10;VOzyAdmM04mUxJETevl7nLSdRYCEWO2LJ058bJ9jz+rm6J3YAyWLYZDdopUCgsbRht0gv99/fPVe&#10;ipRVGJXDAIM8QZI365cvVofYwxIndCOQ4CQh9Yc4yCnn2DdN0hN4lRYYIfCjQfIqs0u7ZiR14Oze&#10;Ncu2fdcckMZIqCElvr09P8p1zW8M6PzVmARZuEFyb7laqvah2Ga9Uv2OVJysvrShntCFVzZw0TnV&#10;rcpK/CD7RypvNWFCkxcafYPGWA2VA7Pp2t/Y3E0qQuXC4qQ4y5SeL63+st+SsCPPToqgPI/oLpOy&#10;uymLDYbAAiKJruh0iKnn8E3Y0sVLcUuF9NGQL1+mI45V29OsLRyz0Hz5uu0+vFm+lUJf35pHYKSU&#10;PwF6UQ6DdDYU2qpX+88pczEOvYawUxo5l66nfHJQgl34BoapcLGuousSwcaR2Csev9IaQq5UOF+N&#10;LjBjnZuB7b+Bl/gChbpg/wOeEbUyhjyDvQ1If6uej9eWzTn+qsCZd5HgAcdTHUqVhjelKnbZ6rKK&#10;v/oV/vjvrX8CAAD//wMAUEsDBBQABgAIAAAAIQDRH7T63gAAAAgBAAAPAAAAZHJzL2Rvd25yZXYu&#10;eG1sTI/BTsMwEETvSPyDtUhcELVTkaoKcSpAqnoAhGj4ADdekoh4HcVOmvL1bLnAbXdnNPsm38yu&#10;ExMOofWkIVkoEEiVty3VGj7K7e0aRIiGrOk8oYYTBtgUlxe5yaw/0jtO+1gLDqGQGQ1NjH0mZaga&#10;dCYsfI/E2qcfnIm8DrW0gzlyuOvkUqmVdKYl/tCYHp8arL72o9Ow2z7ic3oa6zub7sqbqXx5/X5b&#10;a319NT/cg4g4xz8znPEZHQpmOviRbBCdhnSZrtjKAzc460olCYjD70EWufxfoPgBAAD//wMAUEsB&#10;Ai0AFAAGAAgAAAAhALaDOJL+AAAA4QEAABMAAAAAAAAAAAAAAAAAAAAAAFtDb250ZW50X1R5cGVz&#10;XS54bWxQSwECLQAUAAYACAAAACEAOP0h/9YAAACUAQAACwAAAAAAAAAAAAAAAAAvAQAAX3JlbHMv&#10;LnJlbHNQSwECLQAUAAYACAAAACEAXVX8vbcBAADDAwAADgAAAAAAAAAAAAAAAAAuAgAAZHJzL2Uy&#10;b0RvYy54bWxQSwECLQAUAAYACAAAACEA0R+0+t4AAAAIAQAADwAAAAAAAAAAAAAAAAARBAAAZHJz&#10;L2Rvd25yZXYueG1sUEsFBgAAAAAEAAQA8wAAABwFAAAAAA==&#10;" strokecolor="#4579b8 [3044]"/>
            </w:pict>
          </mc:Fallback>
        </mc:AlternateContent>
      </w:r>
    </w:p>
    <w:p w:rsidR="00C67DD1" w:rsidRPr="005B2841" w:rsidRDefault="00C67DD1" w:rsidP="00CC36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014"/>
        <w:gridCol w:w="2052"/>
        <w:gridCol w:w="1234"/>
        <w:gridCol w:w="1469"/>
        <w:gridCol w:w="1090"/>
        <w:gridCol w:w="936"/>
        <w:gridCol w:w="1090"/>
        <w:gridCol w:w="936"/>
        <w:gridCol w:w="974"/>
        <w:gridCol w:w="1064"/>
        <w:gridCol w:w="1414"/>
      </w:tblGrid>
      <w:tr w:rsidR="00C67DD1" w:rsidRPr="005B2841" w:rsidTr="00CC36CB">
        <w:trPr>
          <w:trHeight w:val="315"/>
          <w:tblHeader/>
        </w:trPr>
        <w:tc>
          <w:tcPr>
            <w:tcW w:w="670" w:type="dxa"/>
            <w:vMerge w:val="restart"/>
            <w:shd w:val="clear" w:color="auto" w:fill="auto"/>
            <w:noWrap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  <w:b/>
                <w:bCs/>
              </w:rPr>
              <w:t>STT</w:t>
            </w:r>
          </w:p>
        </w:tc>
        <w:tc>
          <w:tcPr>
            <w:tcW w:w="4066" w:type="dxa"/>
            <w:gridSpan w:val="2"/>
            <w:shd w:val="clear" w:color="auto" w:fill="auto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  <w:b/>
                <w:bCs/>
              </w:rPr>
              <w:t>Tên nguồn nước</w:t>
            </w:r>
          </w:p>
        </w:tc>
        <w:tc>
          <w:tcPr>
            <w:tcW w:w="2703" w:type="dxa"/>
            <w:gridSpan w:val="2"/>
            <w:shd w:val="clear" w:color="auto" w:fill="auto"/>
            <w:noWrap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5B2841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Phạm vi hành chính</w:t>
            </w:r>
          </w:p>
        </w:tc>
        <w:tc>
          <w:tcPr>
            <w:tcW w:w="4052" w:type="dxa"/>
            <w:gridSpan w:val="4"/>
            <w:shd w:val="clear" w:color="auto" w:fill="auto"/>
            <w:noWrap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Tọa độ địa lý</w:t>
            </w:r>
          </w:p>
        </w:tc>
        <w:tc>
          <w:tcPr>
            <w:tcW w:w="2038" w:type="dxa"/>
            <w:gridSpan w:val="2"/>
            <w:vMerge w:val="restart"/>
            <w:shd w:val="clear" w:color="auto" w:fill="auto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  <w:b/>
                <w:bCs/>
              </w:rPr>
              <w:t>Phạm vi hành lang bảo vệ nguồn nước (m)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  <w:b/>
                <w:bCs/>
              </w:rPr>
              <w:t>Chức năng hành lang bảo vệ nguồn nước</w:t>
            </w:r>
          </w:p>
        </w:tc>
      </w:tr>
      <w:tr w:rsidR="00C67DD1" w:rsidRPr="005B2841" w:rsidTr="00CC36CB">
        <w:trPr>
          <w:trHeight w:val="315"/>
          <w:tblHeader/>
        </w:trPr>
        <w:tc>
          <w:tcPr>
            <w:tcW w:w="670" w:type="dxa"/>
            <w:vMerge/>
            <w:shd w:val="clear" w:color="auto" w:fill="auto"/>
            <w:noWrap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4" w:type="dxa"/>
            <w:vMerge w:val="restart"/>
            <w:shd w:val="clear" w:color="auto" w:fill="auto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  <w:b/>
                <w:bCs/>
              </w:rPr>
              <w:t xml:space="preserve">Tại </w:t>
            </w:r>
            <w:r w:rsidRPr="005B2841">
              <w:rPr>
                <w:rFonts w:ascii="Times New Roman" w:eastAsia="Times New Roman" w:hAnsi="Times New Roman" w:cs="Times New Roman"/>
                <w:b/>
                <w:bCs/>
              </w:rPr>
              <w:br/>
              <w:t>địa phương</w:t>
            </w:r>
          </w:p>
        </w:tc>
        <w:tc>
          <w:tcPr>
            <w:tcW w:w="2052" w:type="dxa"/>
            <w:vMerge w:val="restart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  <w:b/>
              </w:rPr>
              <w:t>Theo Quyết định số 4520/QĐ-UBND</w:t>
            </w:r>
          </w:p>
        </w:tc>
        <w:tc>
          <w:tcPr>
            <w:tcW w:w="1234" w:type="dxa"/>
            <w:vMerge w:val="restart"/>
            <w:shd w:val="clear" w:color="auto" w:fill="auto"/>
            <w:noWrap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841">
              <w:rPr>
                <w:rFonts w:ascii="Times New Roman" w:eastAsia="Times New Roman" w:hAnsi="Times New Roman" w:cs="Times New Roman"/>
                <w:b/>
                <w:bCs/>
              </w:rPr>
              <w:t>Huyện</w:t>
            </w:r>
          </w:p>
        </w:tc>
        <w:tc>
          <w:tcPr>
            <w:tcW w:w="1469" w:type="dxa"/>
            <w:vMerge w:val="restart"/>
            <w:shd w:val="clear" w:color="auto" w:fill="auto"/>
            <w:noWrap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841">
              <w:rPr>
                <w:rFonts w:ascii="Times New Roman" w:eastAsia="Times New Roman" w:hAnsi="Times New Roman" w:cs="Times New Roman"/>
                <w:b/>
                <w:bCs/>
              </w:rPr>
              <w:t>Thị trấn/xã</w:t>
            </w:r>
          </w:p>
        </w:tc>
        <w:tc>
          <w:tcPr>
            <w:tcW w:w="2026" w:type="dxa"/>
            <w:gridSpan w:val="2"/>
            <w:shd w:val="clear" w:color="auto" w:fill="auto"/>
            <w:noWrap/>
            <w:vAlign w:val="center"/>
          </w:tcPr>
          <w:p w:rsidR="00C67DD1" w:rsidRPr="005B2841" w:rsidRDefault="00341094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Tọa</w:t>
            </w:r>
            <w:r w:rsidR="00C67DD1" w:rsidRPr="005B2841">
              <w:rPr>
                <w:rFonts w:ascii="Times New Roman" w:eastAsia="Times New Roman" w:hAnsi="Times New Roman" w:cs="Times New Roman"/>
                <w:b/>
                <w:bCs/>
              </w:rPr>
              <w:t xml:space="preserve"> độ điểm đầu</w:t>
            </w:r>
          </w:p>
        </w:tc>
        <w:tc>
          <w:tcPr>
            <w:tcW w:w="2026" w:type="dxa"/>
            <w:gridSpan w:val="2"/>
            <w:shd w:val="clear" w:color="auto" w:fill="auto"/>
            <w:noWrap/>
            <w:vAlign w:val="center"/>
          </w:tcPr>
          <w:p w:rsidR="00C67DD1" w:rsidRPr="005B2841" w:rsidRDefault="00341094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Tọa</w:t>
            </w:r>
            <w:bookmarkStart w:id="0" w:name="_GoBack"/>
            <w:bookmarkEnd w:id="0"/>
            <w:r w:rsidR="00C67DD1" w:rsidRPr="005B2841">
              <w:rPr>
                <w:rFonts w:ascii="Times New Roman" w:eastAsia="Times New Roman" w:hAnsi="Times New Roman" w:cs="Times New Roman"/>
                <w:b/>
                <w:bCs/>
              </w:rPr>
              <w:t xml:space="preserve"> độ điểm cuối</w:t>
            </w:r>
          </w:p>
        </w:tc>
        <w:tc>
          <w:tcPr>
            <w:tcW w:w="2038" w:type="dxa"/>
            <w:gridSpan w:val="2"/>
            <w:vMerge/>
            <w:shd w:val="clear" w:color="auto" w:fill="auto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67DD1" w:rsidRPr="005B2841" w:rsidTr="00CC36CB">
        <w:trPr>
          <w:trHeight w:val="315"/>
          <w:tblHeader/>
        </w:trPr>
        <w:tc>
          <w:tcPr>
            <w:tcW w:w="670" w:type="dxa"/>
            <w:vMerge/>
            <w:shd w:val="clear" w:color="auto" w:fill="auto"/>
            <w:noWrap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4" w:type="dxa"/>
            <w:vMerge/>
            <w:shd w:val="clear" w:color="auto" w:fill="auto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2" w:type="dxa"/>
            <w:vMerge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4" w:type="dxa"/>
            <w:vMerge/>
            <w:shd w:val="clear" w:color="auto" w:fill="auto"/>
            <w:noWrap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69" w:type="dxa"/>
            <w:vMerge/>
            <w:shd w:val="clear" w:color="auto" w:fill="auto"/>
            <w:noWrap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841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841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841">
              <w:rPr>
                <w:rFonts w:ascii="Times New Roman" w:eastAsia="Times New Roman" w:hAnsi="Times New Roman" w:cs="Times New Roman"/>
                <w:b/>
                <w:bCs/>
              </w:rPr>
              <w:t>X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2841">
              <w:rPr>
                <w:rFonts w:ascii="Times New Roman" w:eastAsia="Times New Roman" w:hAnsi="Times New Roman" w:cs="Times New Roman"/>
                <w:b/>
                <w:bCs/>
              </w:rPr>
              <w:t>Y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  <w:b/>
                <w:bCs/>
              </w:rPr>
              <w:t>Bờ trái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  <w:b/>
                <w:bCs/>
              </w:rPr>
              <w:t>Bờ phải</w:t>
            </w: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67DD1" w:rsidRPr="005B2841" w:rsidTr="00CC36CB">
        <w:trPr>
          <w:trHeight w:val="31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Boong - 2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Boong - 2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Phú Lý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1250910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433230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1248617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433992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c</w:t>
            </w:r>
          </w:p>
        </w:tc>
      </w:tr>
      <w:tr w:rsidR="00C67DD1" w:rsidRPr="005B2841" w:rsidTr="00CC36CB">
        <w:trPr>
          <w:trHeight w:val="31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Ràng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Ràng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Phú Lý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Rừng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Rừng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1251323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434375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c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Kốp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Kốp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Phú Lý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1256215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434792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1249720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434792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c</w:t>
            </w:r>
          </w:p>
        </w:tc>
      </w:tr>
      <w:tr w:rsidR="00C67DD1" w:rsidRPr="005B2841" w:rsidTr="00CC36CB">
        <w:trPr>
          <w:trHeight w:val="28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Sa Mách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Sa Mách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Phú Lý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Rừng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Rừng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1247206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436451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c</w:t>
            </w:r>
          </w:p>
        </w:tc>
      </w:tr>
      <w:tr w:rsidR="00C67DD1" w:rsidRPr="005B2841" w:rsidTr="00CC36CB">
        <w:trPr>
          <w:trHeight w:val="28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Boong - 1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Boong - 1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Phú Lý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Rừng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Rừng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1252224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433574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c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Rạch Mọi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Rạch Mọi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Bình Hòa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1216049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397109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1213851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395734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Rạch Bến Cá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Rạch Bến Cá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Bình Hòa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1216240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396481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1217627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393865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Sông Đồng Nai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Sông Đồng Nai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Bình Hòa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1217627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393865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1213770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395765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b, c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Rạch Bà Bướm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Rạch Bà Bướm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Bình Lợi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1222641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397097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1221974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396945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Sông Đồng Nai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Sông Đồng Nai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Bình Lợi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1220794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400455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1219322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396448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b, d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Rạch Long Chiến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Rạch Long Chiến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Bình Lợi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1223009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398607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1223182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399237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Rạch Bàu Tre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Rạch Bàu Tre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Bình Lợi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1220665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399922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1220918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400297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Rạch Cầu Ốc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Rạch Cầu Ốc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Bình Lợi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1219362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398063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1220110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397593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Kênh Tổng Phổ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Kênh Tổng Phổ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Bình Lợi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1219182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398115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1219735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397390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67DD1" w:rsidRPr="005B2841" w:rsidTr="00CC36CB">
        <w:trPr>
          <w:trHeight w:val="28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Rạch Bến Cá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Rạch Bến Cá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Tân bình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1218586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394643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1216059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394627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Sông Đồng Nai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Sông Đồng Nai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Tân Bình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1219322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396448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1217663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393905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b, c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Rạch Mọi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Rạch Mọi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Tân Bình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1216093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397633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1216049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397109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lastRenderedPageBreak/>
              <w:t>18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Mương Ổ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Mương Ổ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Tân Bình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1216023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398466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1216611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398380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vi-VN"/>
              </w:rPr>
            </w:pPr>
            <w:r w:rsidRPr="005B2841">
              <w:rPr>
                <w:rFonts w:ascii="Times New Roman" w:eastAsia="Times New Roman" w:hAnsi="Times New Roman" w:cs="Times New Roman"/>
                <w:lang w:val="vi-VN"/>
              </w:rPr>
              <w:t>Rạch Đông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Sông Mây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Tân An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1217913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415210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1218860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407851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Phụ Lưu Sông Mây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Phụ Lưu Sông Mây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Tân An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1220902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415154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1218766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414173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67DD1" w:rsidRPr="005B2841" w:rsidTr="00CC36CB">
        <w:trPr>
          <w:trHeight w:val="28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Cạn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Cạn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Tân An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1221354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416570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1217921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414903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Chân Chùa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Chân Chùa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Tân An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1216461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413086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1218046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409844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Tân An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Tân An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Tân An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1222708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415406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1222758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411646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Bà Giá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Bà Giá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Tân An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1224398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413809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1224630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412811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Sông Đồng Nai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Sông Đồng Nai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Tân An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1224469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412808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1226204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417360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b, c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Bà Giá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Bà Giá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Trị An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1225733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415834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1224486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412838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Sông Đồng Nai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Sông Đồng Nai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Trị An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1226200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417346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1224469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412808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b, c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Sông Đồng Nai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Sông Đồng Nai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Trị An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1226200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417346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1224469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412808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b, c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Cát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Cát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Trị An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1226948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415105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1225737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412145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Sâu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Sâu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Trị An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1223424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415891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1223869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417609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Hiếu Liêm 2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Hiếu Liêm 2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Hiếu Liêm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1228936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420605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1227885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420347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c</w:t>
            </w:r>
          </w:p>
        </w:tc>
      </w:tr>
      <w:tr w:rsidR="00C67DD1" w:rsidRPr="005B2841" w:rsidTr="00CC36CB">
        <w:trPr>
          <w:trHeight w:val="28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Hiếu Liêm 1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Hiếu Liêm 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Hiếu Liêm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1228273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418433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1227675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416251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c</w:t>
            </w:r>
          </w:p>
        </w:tc>
      </w:tr>
      <w:tr w:rsidR="00C67DD1" w:rsidRPr="005B2841" w:rsidTr="00CC36CB">
        <w:trPr>
          <w:trHeight w:val="28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Cầu 7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Cầu 7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Hiếu Liêm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1228769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414332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1228769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414332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c</w:t>
            </w:r>
          </w:p>
        </w:tc>
      </w:tr>
      <w:tr w:rsidR="00C67DD1" w:rsidRPr="005B2841" w:rsidTr="00CC36CB">
        <w:trPr>
          <w:trHeight w:val="28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Cầu 6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Cầu 6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Hiếu Liêm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1230066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414507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1230066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414507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c</w:t>
            </w:r>
          </w:p>
        </w:tc>
      </w:tr>
      <w:tr w:rsidR="00C67DD1" w:rsidRPr="005B2841" w:rsidTr="00CC36CB">
        <w:trPr>
          <w:trHeight w:val="28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Cầu 5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Cầu 5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Hiếu Liêm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1231349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415182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1231287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413197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c</w:t>
            </w:r>
          </w:p>
        </w:tc>
      </w:tr>
      <w:tr w:rsidR="00C67DD1" w:rsidRPr="005B2841" w:rsidTr="00CC36CB">
        <w:trPr>
          <w:trHeight w:val="28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Cầu 4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Cầu 4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Hiếu Liêm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1232044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414243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1232312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414443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c</w:t>
            </w:r>
          </w:p>
        </w:tc>
      </w:tr>
      <w:tr w:rsidR="00C67DD1" w:rsidRPr="005B2841" w:rsidTr="00CC36CB">
        <w:trPr>
          <w:trHeight w:val="300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Sông Bé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Sông Bé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Hiếu Liêm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1229663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413642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1232449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414282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b, c</w:t>
            </w:r>
          </w:p>
        </w:tc>
      </w:tr>
      <w:tr w:rsidR="00C67DD1" w:rsidRPr="005B2841" w:rsidTr="00CC36CB">
        <w:trPr>
          <w:trHeight w:val="28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Sông Đồng Nai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Sông Đồng Nai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Hiếu Liêm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1227805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420597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1228649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414182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b, c</w:t>
            </w:r>
          </w:p>
        </w:tc>
      </w:tr>
      <w:tr w:rsidR="00C67DD1" w:rsidRPr="005B2841" w:rsidTr="00CC36CB">
        <w:trPr>
          <w:trHeight w:val="28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lastRenderedPageBreak/>
              <w:t>39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Boong - 1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Boong - 1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Mã Đà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Rừng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Rừng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1251686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432456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c</w:t>
            </w:r>
          </w:p>
        </w:tc>
      </w:tr>
      <w:tr w:rsidR="00C67DD1" w:rsidRPr="005B2841" w:rsidTr="00CC36CB">
        <w:trPr>
          <w:trHeight w:val="28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Sông Mây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Sông Mây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Tân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1217089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418934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1218074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415788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c</w:t>
            </w:r>
          </w:p>
        </w:tc>
      </w:tr>
      <w:tr w:rsidR="00C67DD1" w:rsidRPr="005B2841" w:rsidTr="00CC36CB">
        <w:trPr>
          <w:trHeight w:val="28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Đá Bàn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Đá Bàn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Tân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1221839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422104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1223483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418487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c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Sâu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Sâu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Tân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1221533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418664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1223451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418166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c</w:t>
            </w:r>
          </w:p>
        </w:tc>
      </w:tr>
      <w:tr w:rsidR="00C67DD1" w:rsidRPr="005B2841" w:rsidTr="00CC36CB">
        <w:trPr>
          <w:trHeight w:val="28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Đá Kè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Đá Kè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Tân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1220999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422881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1221312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419106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c</w:t>
            </w:r>
          </w:p>
        </w:tc>
      </w:tr>
      <w:tr w:rsidR="00C67DD1" w:rsidRPr="005B2841" w:rsidTr="00CC36CB">
        <w:trPr>
          <w:trHeight w:val="28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Cạn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Cạn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Tân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1219402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417289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1218074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415788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c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Bà Ba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Bà Ba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Thiện Tân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1217152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402897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1218634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403726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Thiên Tân 1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Thiên Tân 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Thiện Tân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1218843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405569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1219522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406298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Đá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Đá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Thiện Tân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1215974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410569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1218028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409831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Lớn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Lớn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Thiện Tân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1216430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409530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1218324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408952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Chân Chùa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Chân Chùa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Thiện Tân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1216409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411908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1217396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410453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Sông Đồng Nai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Sông Đồng Nai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Thiện Tân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1218885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407783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1220431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401037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b, c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Thạnh Phú 1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Thạnh Phú 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Thiện Tân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Mỏ đá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Mỏ đá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1220442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401046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Sông Đồng Nai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Sông Đồng Nai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Thạnh Phú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1220431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401037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1220794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400455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b, c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Bà Ba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Bà Ba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Thạnh Phú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1216848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401658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1217349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402967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Thạnh Phú 1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Thạnh Phú 1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Thạnh Phú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Mỏ đá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Mỏ đá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1220456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400993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b</w:t>
            </w:r>
          </w:p>
        </w:tc>
      </w:tr>
      <w:tr w:rsidR="00C67DD1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Mương Ồ</w:t>
            </w:r>
          </w:p>
        </w:tc>
        <w:tc>
          <w:tcPr>
            <w:tcW w:w="2052" w:type="dxa"/>
            <w:vAlign w:val="center"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Mương Ồ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Thạnh Phú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1218825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399767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1217027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398813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C67DD1" w:rsidRPr="005B2841" w:rsidRDefault="00C67DD1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</w:t>
            </w:r>
          </w:p>
        </w:tc>
      </w:tr>
      <w:tr w:rsidR="00E30A5B" w:rsidRPr="005B2841" w:rsidTr="00CC36CB">
        <w:trPr>
          <w:trHeight w:val="285"/>
        </w:trPr>
        <w:tc>
          <w:tcPr>
            <w:tcW w:w="670" w:type="dxa"/>
            <w:shd w:val="clear" w:color="auto" w:fill="auto"/>
            <w:noWrap/>
            <w:vAlign w:val="center"/>
          </w:tcPr>
          <w:p w:rsidR="00E30A5B" w:rsidRPr="005B2841" w:rsidRDefault="00E30A5B" w:rsidP="00E30A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841">
              <w:rPr>
                <w:rFonts w:ascii="Times New Roman" w:eastAsia="Times New Roman" w:hAnsi="Times New Roman" w:cs="Times New Roman"/>
                <w:color w:val="000000" w:themeColor="text1"/>
              </w:rPr>
              <w:t>56</w:t>
            </w:r>
          </w:p>
        </w:tc>
        <w:tc>
          <w:tcPr>
            <w:tcW w:w="2014" w:type="dxa"/>
            <w:shd w:val="clear" w:color="auto" w:fill="auto"/>
            <w:vAlign w:val="center"/>
          </w:tcPr>
          <w:p w:rsidR="00E30A5B" w:rsidRPr="005B2841" w:rsidRDefault="00E30A5B" w:rsidP="00E30A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841">
              <w:rPr>
                <w:rFonts w:ascii="Times New Roman" w:eastAsia="Times New Roman" w:hAnsi="Times New Roman" w:cs="Times New Roman"/>
                <w:color w:val="000000" w:themeColor="text1"/>
              </w:rPr>
              <w:t>Suối Tân Trạch</w:t>
            </w:r>
          </w:p>
        </w:tc>
        <w:tc>
          <w:tcPr>
            <w:tcW w:w="2052" w:type="dxa"/>
            <w:vAlign w:val="center"/>
          </w:tcPr>
          <w:p w:rsidR="00E30A5B" w:rsidRPr="005B2841" w:rsidRDefault="00E30A5B" w:rsidP="00E30A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841">
              <w:rPr>
                <w:rFonts w:ascii="Times New Roman" w:eastAsia="Times New Roman" w:hAnsi="Times New Roman" w:cs="Times New Roman"/>
                <w:color w:val="000000" w:themeColor="text1"/>
              </w:rPr>
              <w:t>Suối Tân Trạch</w:t>
            </w:r>
          </w:p>
        </w:tc>
        <w:tc>
          <w:tcPr>
            <w:tcW w:w="1234" w:type="dxa"/>
            <w:shd w:val="clear" w:color="auto" w:fill="auto"/>
            <w:noWrap/>
            <w:vAlign w:val="center"/>
          </w:tcPr>
          <w:p w:rsidR="00E30A5B" w:rsidRPr="005B2841" w:rsidRDefault="00E30A5B" w:rsidP="00E30A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841">
              <w:rPr>
                <w:rFonts w:ascii="Times New Roman" w:eastAsia="Times New Roman" w:hAnsi="Times New Roman" w:cs="Times New Roman"/>
                <w:color w:val="000000" w:themeColor="text1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</w:tcPr>
          <w:p w:rsidR="00E30A5B" w:rsidRPr="005B2841" w:rsidRDefault="00E30A5B" w:rsidP="00E30A5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841">
              <w:rPr>
                <w:rFonts w:ascii="Times New Roman" w:eastAsia="Times New Roman" w:hAnsi="Times New Roman" w:cs="Times New Roman"/>
                <w:color w:val="000000" w:themeColor="text1"/>
              </w:rPr>
              <w:t>Thạnh Phú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E30A5B" w:rsidRPr="005B2841" w:rsidRDefault="00E30A5B" w:rsidP="00CC36CB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841">
              <w:rPr>
                <w:rFonts w:ascii="Times New Roman" w:eastAsia="Times New Roman" w:hAnsi="Times New Roman" w:cs="Times New Roman"/>
                <w:color w:val="000000" w:themeColor="text1"/>
              </w:rPr>
              <w:t>1217874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E30A5B" w:rsidRPr="005B2841" w:rsidRDefault="00E30A5B" w:rsidP="00CC36CB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841">
              <w:rPr>
                <w:rFonts w:ascii="Times New Roman" w:eastAsia="Times New Roman" w:hAnsi="Times New Roman" w:cs="Times New Roman"/>
                <w:color w:val="000000" w:themeColor="text1"/>
              </w:rPr>
              <w:t>400642</w:t>
            </w:r>
          </w:p>
        </w:tc>
        <w:tc>
          <w:tcPr>
            <w:tcW w:w="1090" w:type="dxa"/>
            <w:shd w:val="clear" w:color="auto" w:fill="auto"/>
            <w:noWrap/>
            <w:vAlign w:val="center"/>
          </w:tcPr>
          <w:p w:rsidR="00E30A5B" w:rsidRPr="005B2841" w:rsidRDefault="00E30A5B" w:rsidP="00CC36CB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841">
              <w:rPr>
                <w:rFonts w:ascii="Times New Roman" w:eastAsia="Times New Roman" w:hAnsi="Times New Roman" w:cs="Times New Roman"/>
                <w:color w:val="000000" w:themeColor="text1"/>
              </w:rPr>
              <w:t>1219012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E30A5B" w:rsidRPr="005B2841" w:rsidRDefault="00E30A5B" w:rsidP="00CC36CB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841">
              <w:rPr>
                <w:rFonts w:ascii="Times New Roman" w:eastAsia="Times New Roman" w:hAnsi="Times New Roman" w:cs="Times New Roman"/>
                <w:color w:val="000000" w:themeColor="text1"/>
              </w:rPr>
              <w:t>401381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E30A5B" w:rsidRPr="005B2841" w:rsidRDefault="00E30A5B" w:rsidP="00CC36CB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841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E30A5B" w:rsidRPr="005B2841" w:rsidRDefault="00E30A5B" w:rsidP="00CC36CB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841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E30A5B" w:rsidRPr="005B2841" w:rsidRDefault="00E30A5B" w:rsidP="00CC36CB">
            <w:pPr>
              <w:spacing w:before="40" w:after="4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5B2841">
              <w:rPr>
                <w:rFonts w:ascii="Times New Roman" w:eastAsia="Times New Roman" w:hAnsi="Times New Roman" w:cs="Times New Roman"/>
                <w:color w:val="000000" w:themeColor="text1"/>
              </w:rPr>
              <w:t>a</w:t>
            </w:r>
          </w:p>
        </w:tc>
      </w:tr>
      <w:tr w:rsidR="00E30A5B" w:rsidRPr="005B2841" w:rsidTr="00CC36CB">
        <w:trPr>
          <w:trHeight w:val="285"/>
        </w:trPr>
        <w:tc>
          <w:tcPr>
            <w:tcW w:w="670" w:type="dxa"/>
            <w:shd w:val="clear" w:color="auto" w:fill="auto"/>
            <w:noWrap/>
            <w:vAlign w:val="center"/>
          </w:tcPr>
          <w:p w:rsidR="00E30A5B" w:rsidRPr="005B2841" w:rsidRDefault="00E30A5B" w:rsidP="00E30A5B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E30A5B" w:rsidRPr="005B2841" w:rsidRDefault="00E30A5B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Sông Đồng Nai</w:t>
            </w:r>
          </w:p>
        </w:tc>
        <w:tc>
          <w:tcPr>
            <w:tcW w:w="2052" w:type="dxa"/>
            <w:vAlign w:val="center"/>
          </w:tcPr>
          <w:p w:rsidR="00E30A5B" w:rsidRPr="005B2841" w:rsidRDefault="00E30A5B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Sông Đồng Nai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E30A5B" w:rsidRPr="005B2841" w:rsidRDefault="00E30A5B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E30A5B" w:rsidRPr="005B2841" w:rsidRDefault="00E30A5B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TT. Vĩnh An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30A5B" w:rsidRPr="005B2841" w:rsidRDefault="00E30A5B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1228043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30A5B" w:rsidRPr="005B2841" w:rsidRDefault="00E30A5B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421678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30A5B" w:rsidRPr="005B2841" w:rsidRDefault="00E30A5B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1226186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30A5B" w:rsidRPr="005B2841" w:rsidRDefault="00E30A5B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417370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E30A5B" w:rsidRPr="005B2841" w:rsidRDefault="00E30A5B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E30A5B" w:rsidRPr="005B2841" w:rsidRDefault="00E30A5B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E30A5B" w:rsidRPr="005B2841" w:rsidRDefault="00E30A5B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b, c</w:t>
            </w:r>
          </w:p>
        </w:tc>
      </w:tr>
      <w:tr w:rsidR="00E30A5B" w:rsidRPr="005B2841" w:rsidTr="00CC36CB">
        <w:trPr>
          <w:trHeight w:val="255"/>
        </w:trPr>
        <w:tc>
          <w:tcPr>
            <w:tcW w:w="670" w:type="dxa"/>
            <w:shd w:val="clear" w:color="auto" w:fill="auto"/>
            <w:noWrap/>
            <w:vAlign w:val="center"/>
          </w:tcPr>
          <w:p w:rsidR="00E30A5B" w:rsidRPr="005B2841" w:rsidRDefault="00E30A5B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2014" w:type="dxa"/>
            <w:shd w:val="clear" w:color="auto" w:fill="auto"/>
            <w:vAlign w:val="center"/>
            <w:hideMark/>
          </w:tcPr>
          <w:p w:rsidR="00E30A5B" w:rsidRPr="005B2841" w:rsidRDefault="00E30A5B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Sâu</w:t>
            </w:r>
          </w:p>
        </w:tc>
        <w:tc>
          <w:tcPr>
            <w:tcW w:w="2052" w:type="dxa"/>
            <w:vAlign w:val="center"/>
          </w:tcPr>
          <w:p w:rsidR="00E30A5B" w:rsidRPr="005B2841" w:rsidRDefault="00E30A5B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Suối Sâu</w:t>
            </w:r>
          </w:p>
        </w:tc>
        <w:tc>
          <w:tcPr>
            <w:tcW w:w="1234" w:type="dxa"/>
            <w:shd w:val="clear" w:color="auto" w:fill="auto"/>
            <w:noWrap/>
            <w:vAlign w:val="center"/>
            <w:hideMark/>
          </w:tcPr>
          <w:p w:rsidR="00E30A5B" w:rsidRPr="005B2841" w:rsidRDefault="00E30A5B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Vĩnh Cửu</w:t>
            </w:r>
          </w:p>
        </w:tc>
        <w:tc>
          <w:tcPr>
            <w:tcW w:w="1469" w:type="dxa"/>
            <w:shd w:val="clear" w:color="auto" w:fill="auto"/>
            <w:noWrap/>
            <w:vAlign w:val="center"/>
            <w:hideMark/>
          </w:tcPr>
          <w:p w:rsidR="00E30A5B" w:rsidRPr="005B2841" w:rsidRDefault="00E30A5B" w:rsidP="00C67DD1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TT. Vĩnh An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30A5B" w:rsidRPr="005B2841" w:rsidRDefault="00E30A5B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1223503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30A5B" w:rsidRPr="005B2841" w:rsidRDefault="00E30A5B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418508</w:t>
            </w:r>
          </w:p>
        </w:tc>
        <w:tc>
          <w:tcPr>
            <w:tcW w:w="1090" w:type="dxa"/>
            <w:shd w:val="clear" w:color="auto" w:fill="auto"/>
            <w:noWrap/>
            <w:vAlign w:val="center"/>
            <w:hideMark/>
          </w:tcPr>
          <w:p w:rsidR="00E30A5B" w:rsidRPr="005B2841" w:rsidRDefault="00E30A5B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1223827</w:t>
            </w:r>
          </w:p>
        </w:tc>
        <w:tc>
          <w:tcPr>
            <w:tcW w:w="936" w:type="dxa"/>
            <w:shd w:val="clear" w:color="auto" w:fill="auto"/>
            <w:noWrap/>
            <w:vAlign w:val="center"/>
            <w:hideMark/>
          </w:tcPr>
          <w:p w:rsidR="00E30A5B" w:rsidRPr="005B2841" w:rsidRDefault="00E30A5B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418344</w:t>
            </w:r>
          </w:p>
        </w:tc>
        <w:tc>
          <w:tcPr>
            <w:tcW w:w="974" w:type="dxa"/>
            <w:shd w:val="clear" w:color="auto" w:fill="auto"/>
            <w:vAlign w:val="center"/>
            <w:hideMark/>
          </w:tcPr>
          <w:p w:rsidR="00E30A5B" w:rsidRPr="005B2841" w:rsidRDefault="00E30A5B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064" w:type="dxa"/>
            <w:shd w:val="clear" w:color="auto" w:fill="auto"/>
            <w:vAlign w:val="center"/>
            <w:hideMark/>
          </w:tcPr>
          <w:p w:rsidR="00E30A5B" w:rsidRPr="005B2841" w:rsidRDefault="00E30A5B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414" w:type="dxa"/>
            <w:shd w:val="clear" w:color="auto" w:fill="auto"/>
            <w:vAlign w:val="center"/>
            <w:hideMark/>
          </w:tcPr>
          <w:p w:rsidR="00E30A5B" w:rsidRPr="005B2841" w:rsidRDefault="00E30A5B" w:rsidP="00CC36CB">
            <w:pPr>
              <w:spacing w:before="60" w:after="6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</w:rPr>
            </w:pPr>
            <w:r w:rsidRPr="005B2841">
              <w:rPr>
                <w:rFonts w:ascii="Times New Roman" w:eastAsia="Times New Roman" w:hAnsi="Times New Roman" w:cs="Times New Roman"/>
              </w:rPr>
              <w:t>a, c</w:t>
            </w:r>
          </w:p>
        </w:tc>
      </w:tr>
    </w:tbl>
    <w:p w:rsidR="00C67DD1" w:rsidRPr="005B2841" w:rsidRDefault="00C67DD1" w:rsidP="00C67DD1"/>
    <w:sectPr w:rsidR="00C67DD1" w:rsidRPr="005B2841" w:rsidSect="00CC36CB">
      <w:headerReference w:type="default" r:id="rId7"/>
      <w:pgSz w:w="16840" w:h="11907" w:orient="landscape" w:code="9"/>
      <w:pgMar w:top="1134" w:right="964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825" w:rsidRDefault="00146825">
      <w:pPr>
        <w:spacing w:after="0" w:line="240" w:lineRule="auto"/>
      </w:pPr>
      <w:r>
        <w:separator/>
      </w:r>
    </w:p>
  </w:endnote>
  <w:endnote w:type="continuationSeparator" w:id="0">
    <w:p w:rsidR="00146825" w:rsidRDefault="00146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825" w:rsidRDefault="00146825">
      <w:pPr>
        <w:spacing w:after="0" w:line="240" w:lineRule="auto"/>
      </w:pPr>
      <w:r>
        <w:separator/>
      </w:r>
    </w:p>
  </w:footnote>
  <w:footnote w:type="continuationSeparator" w:id="0">
    <w:p w:rsidR="00146825" w:rsidRDefault="00146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A5B" w:rsidRDefault="00E30A5B">
    <w:pPr>
      <w:pStyle w:val="Header"/>
      <w:jc w:val="center"/>
    </w:pPr>
  </w:p>
  <w:p w:rsidR="00E30A5B" w:rsidRDefault="00E30A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D1"/>
    <w:rsid w:val="00146825"/>
    <w:rsid w:val="00185CF9"/>
    <w:rsid w:val="001F2ABB"/>
    <w:rsid w:val="00341094"/>
    <w:rsid w:val="003849A1"/>
    <w:rsid w:val="004468DB"/>
    <w:rsid w:val="004C2D58"/>
    <w:rsid w:val="005B2841"/>
    <w:rsid w:val="005F778F"/>
    <w:rsid w:val="0079296E"/>
    <w:rsid w:val="008A47A6"/>
    <w:rsid w:val="00A176CC"/>
    <w:rsid w:val="00A74721"/>
    <w:rsid w:val="00B16841"/>
    <w:rsid w:val="00C32A4A"/>
    <w:rsid w:val="00C67DD1"/>
    <w:rsid w:val="00CC36CB"/>
    <w:rsid w:val="00D6308B"/>
    <w:rsid w:val="00DC15EE"/>
    <w:rsid w:val="00E30A5B"/>
    <w:rsid w:val="00E83060"/>
    <w:rsid w:val="00EE5BFD"/>
    <w:rsid w:val="00F15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DD1"/>
  </w:style>
  <w:style w:type="paragraph" w:styleId="Footer">
    <w:name w:val="footer"/>
    <w:basedOn w:val="Normal"/>
    <w:link w:val="FooterChar"/>
    <w:uiPriority w:val="99"/>
    <w:unhideWhenUsed/>
    <w:rsid w:val="00C67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D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DD1"/>
  </w:style>
  <w:style w:type="paragraph" w:styleId="Footer">
    <w:name w:val="footer"/>
    <w:basedOn w:val="Normal"/>
    <w:link w:val="FooterChar"/>
    <w:uiPriority w:val="99"/>
    <w:unhideWhenUsed/>
    <w:rsid w:val="00C67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8A7B8B-A320-476F-92E9-094060836507}"/>
</file>

<file path=customXml/itemProps2.xml><?xml version="1.0" encoding="utf-8"?>
<ds:datastoreItem xmlns:ds="http://schemas.openxmlformats.org/officeDocument/2006/customXml" ds:itemID="{47910FD2-1F1D-4400-A2B6-BF81C741BFBC}"/>
</file>

<file path=customXml/itemProps3.xml><?xml version="1.0" encoding="utf-8"?>
<ds:datastoreItem xmlns:ds="http://schemas.openxmlformats.org/officeDocument/2006/customXml" ds:itemID="{4F40FCF7-1D67-4AD5-847E-5172F176D8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ThaoLT</dc:creator>
  <cp:lastModifiedBy>DDT</cp:lastModifiedBy>
  <cp:revision>10</cp:revision>
  <cp:lastPrinted>2023-02-07T01:48:00Z</cp:lastPrinted>
  <dcterms:created xsi:type="dcterms:W3CDTF">2022-02-08T09:17:00Z</dcterms:created>
  <dcterms:modified xsi:type="dcterms:W3CDTF">2023-02-08T08:00:00Z</dcterms:modified>
</cp:coreProperties>
</file>