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CC6" w:rsidRDefault="00890CC6" w:rsidP="00890CC6">
      <w:pPr>
        <w:tabs>
          <w:tab w:val="center" w:pos="1701"/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ab/>
        <w:t>ỦY BAN NHÂN DÂN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ab/>
      </w:r>
      <w:r w:rsidRPr="00890CC6">
        <w:rPr>
          <w:rFonts w:ascii="Times New Roman" w:eastAsia="Times New Roman" w:hAnsi="Times New Roman" w:cs="Times New Roman"/>
          <w:b/>
          <w:bCs/>
          <w:color w:val="000000"/>
          <w:sz w:val="26"/>
        </w:rPr>
        <w:t>CỘNG HÒA XÃ HỘI CHỦ NGHĨA VIỆT NAM</w:t>
      </w:r>
    </w:p>
    <w:p w:rsidR="00890CC6" w:rsidRDefault="00890CC6" w:rsidP="00890CC6">
      <w:pPr>
        <w:tabs>
          <w:tab w:val="center" w:pos="1701"/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ab/>
      </w:r>
      <w:r w:rsidRPr="00890CC6">
        <w:rPr>
          <w:rFonts w:ascii="Times New Roman" w:eastAsia="Times New Roman" w:hAnsi="Times New Roman" w:cs="Times New Roman"/>
          <w:b/>
          <w:bCs/>
          <w:color w:val="000000"/>
          <w:sz w:val="26"/>
        </w:rPr>
        <w:t>TỈNH ĐỒNG NAI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ab/>
      </w:r>
      <w:r w:rsidRPr="00890CC6">
        <w:rPr>
          <w:rFonts w:ascii="Times New Roman" w:eastAsia="Times New Roman" w:hAnsi="Times New Roman" w:cs="Times New Roman"/>
          <w:b/>
          <w:bCs/>
          <w:color w:val="000000"/>
          <w:sz w:val="28"/>
        </w:rPr>
        <w:t>Độc lập - Tự do - Hạnh phúc</w:t>
      </w:r>
    </w:p>
    <w:p w:rsidR="00890CC6" w:rsidRDefault="00DC4924" w:rsidP="00890CC6">
      <w:pPr>
        <w:tabs>
          <w:tab w:val="center" w:pos="1701"/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56.1pt;margin-top:3.4pt;width:168.5pt;height:0;z-index:251659264" o:connectortype="straight"/>
        </w:pic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</w:rPr>
        <w:pict>
          <v:shape id="_x0000_s1026" type="#_x0000_t32" style="position:absolute;left:0;text-align:left;margin-left:57.6pt;margin-top:3.4pt;width:56.5pt;height:0;z-index:251658240" o:connectortype="straight"/>
        </w:pict>
      </w:r>
    </w:p>
    <w:p w:rsidR="00890CC6" w:rsidRPr="00890CC6" w:rsidRDefault="00890CC6" w:rsidP="00890CC6">
      <w:pPr>
        <w:tabs>
          <w:tab w:val="center" w:pos="1701"/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ab/>
      </w:r>
      <w:r w:rsidRPr="00890CC6">
        <w:rPr>
          <w:rFonts w:ascii="Times New Roman" w:eastAsia="Times New Roman" w:hAnsi="Times New Roman" w:cs="Times New Roman"/>
          <w:color w:val="000000"/>
          <w:sz w:val="26"/>
        </w:rPr>
        <w:t>Số:</w:t>
      </w:r>
      <w:r w:rsidR="00486335">
        <w:rPr>
          <w:rFonts w:ascii="Times New Roman" w:eastAsia="Times New Roman" w:hAnsi="Times New Roman" w:cs="Times New Roman"/>
          <w:color w:val="000000"/>
          <w:sz w:val="26"/>
        </w:rPr>
        <w:t xml:space="preserve"> 665</w:t>
      </w:r>
      <w:r w:rsidRPr="00890CC6">
        <w:rPr>
          <w:rFonts w:ascii="Times New Roman" w:eastAsia="Times New Roman" w:hAnsi="Times New Roman" w:cs="Times New Roman"/>
          <w:color w:val="000000"/>
          <w:sz w:val="26"/>
        </w:rPr>
        <w:t>/QĐ-UBND</w:t>
      </w:r>
      <w:r>
        <w:rPr>
          <w:rFonts w:ascii="Times New Roman" w:eastAsia="Times New Roman" w:hAnsi="Times New Roman" w:cs="Times New Roman"/>
          <w:color w:val="000000"/>
          <w:sz w:val="26"/>
        </w:rPr>
        <w:tab/>
      </w:r>
      <w:r w:rsidRPr="00890CC6">
        <w:rPr>
          <w:rFonts w:ascii="Times New Roman" w:eastAsia="Times New Roman" w:hAnsi="Times New Roman" w:cs="Times New Roman"/>
          <w:i/>
          <w:iCs/>
          <w:color w:val="000000"/>
          <w:sz w:val="26"/>
        </w:rPr>
        <w:t>Đồng Nai, ngày</w:t>
      </w:r>
      <w:r w:rsidR="00486335">
        <w:rPr>
          <w:rFonts w:ascii="Times New Roman" w:eastAsia="Times New Roman" w:hAnsi="Times New Roman" w:cs="Times New Roman"/>
          <w:i/>
          <w:iCs/>
          <w:color w:val="000000"/>
          <w:sz w:val="26"/>
        </w:rPr>
        <w:t xml:space="preserve"> 18</w:t>
      </w:r>
      <w:r w:rsidRPr="00890CC6">
        <w:rPr>
          <w:rFonts w:ascii="Times New Roman" w:eastAsia="Times New Roman" w:hAnsi="Times New Roman" w:cs="Times New Roman"/>
          <w:i/>
          <w:iCs/>
          <w:color w:val="000000"/>
          <w:sz w:val="26"/>
        </w:rPr>
        <w:t xml:space="preserve"> tháng </w:t>
      </w:r>
      <w:r w:rsidR="00634087">
        <w:rPr>
          <w:rFonts w:ascii="Times New Roman" w:eastAsia="Times New Roman" w:hAnsi="Times New Roman" w:cs="Times New Roman"/>
          <w:i/>
          <w:iCs/>
          <w:color w:val="000000"/>
          <w:sz w:val="26"/>
        </w:rPr>
        <w:t xml:space="preserve">3 </w:t>
      </w:r>
      <w:r w:rsidRPr="00890CC6">
        <w:rPr>
          <w:rFonts w:ascii="Times New Roman" w:eastAsia="Times New Roman" w:hAnsi="Times New Roman" w:cs="Times New Roman"/>
          <w:i/>
          <w:iCs/>
          <w:color w:val="000000"/>
          <w:sz w:val="26"/>
        </w:rPr>
        <w:t>năm 2022</w:t>
      </w:r>
    </w:p>
    <w:p w:rsidR="00AD0228" w:rsidRDefault="00890CC6" w:rsidP="00AD02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890CC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br/>
      </w:r>
    </w:p>
    <w:p w:rsidR="00890CC6" w:rsidRDefault="00890CC6" w:rsidP="007266E5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890CC6">
        <w:rPr>
          <w:rFonts w:ascii="Times New Roman" w:eastAsia="Times New Roman" w:hAnsi="Times New Roman" w:cs="Times New Roman"/>
          <w:b/>
          <w:bCs/>
          <w:color w:val="000000"/>
          <w:sz w:val="28"/>
        </w:rPr>
        <w:t>QUYẾT ĐỊNH</w:t>
      </w:r>
      <w:r w:rsidRPr="0089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890CC6">
        <w:rPr>
          <w:rFonts w:ascii="Times New Roman" w:eastAsia="Times New Roman" w:hAnsi="Times New Roman" w:cs="Times New Roman"/>
          <w:b/>
          <w:bCs/>
          <w:color w:val="000000"/>
          <w:sz w:val="28"/>
        </w:rPr>
        <w:t>Ban hành Chương trình xúc tiến thương mại năm 2022 tỉnh Đồng Nai</w:t>
      </w:r>
    </w:p>
    <w:p w:rsidR="00890CC6" w:rsidRDefault="00DC4924" w:rsidP="00890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pict>
          <v:shape id="_x0000_s1028" type="#_x0000_t32" style="position:absolute;left:0;text-align:left;margin-left:189.6pt;margin-top:4.2pt;width:119pt;height:0;z-index:251660288" o:connectortype="straight"/>
        </w:pict>
      </w:r>
      <w:r w:rsidR="00890CC6" w:rsidRPr="0089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="00E53B2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CHỦ TỊCH </w:t>
      </w:r>
      <w:r w:rsidR="00890CC6" w:rsidRPr="00890CC6">
        <w:rPr>
          <w:rFonts w:ascii="Times New Roman" w:eastAsia="Times New Roman" w:hAnsi="Times New Roman" w:cs="Times New Roman"/>
          <w:b/>
          <w:bCs/>
          <w:color w:val="000000"/>
          <w:sz w:val="28"/>
        </w:rPr>
        <w:t>ỦY BAN NHÂN DÂN TỈNH ĐỒNG NAI</w:t>
      </w:r>
    </w:p>
    <w:p w:rsidR="00AD0228" w:rsidRDefault="00AD0228" w:rsidP="00AD02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D0228" w:rsidRDefault="00AD0228" w:rsidP="009E3566">
      <w:pPr>
        <w:spacing w:before="80" w:after="8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890CC6">
        <w:rPr>
          <w:rFonts w:ascii="Times New Roman" w:eastAsia="Times New Roman" w:hAnsi="Times New Roman" w:cs="Times New Roman"/>
          <w:i/>
          <w:iCs/>
          <w:color w:val="000000"/>
          <w:sz w:val="28"/>
        </w:rPr>
        <w:t>Căn cứ Luật Tổ chức chính quyền địa phương ngày 19 tháng 6 năm 2015;</w:t>
      </w:r>
    </w:p>
    <w:p w:rsidR="00890CC6" w:rsidRDefault="00486335" w:rsidP="009E3566">
      <w:pPr>
        <w:spacing w:before="80" w:after="8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Căn cứ Luật s</w:t>
      </w:r>
      <w:r w:rsidR="00890CC6" w:rsidRPr="00890CC6">
        <w:rPr>
          <w:rFonts w:ascii="Times New Roman" w:eastAsia="Times New Roman" w:hAnsi="Times New Roman" w:cs="Times New Roman"/>
          <w:i/>
          <w:iCs/>
          <w:color w:val="000000"/>
          <w:sz w:val="28"/>
        </w:rPr>
        <w:t>ửa đổi, bổ sung một số điều của Luật Tổ chức Chính phủ và</w:t>
      </w:r>
      <w:r w:rsidR="00890CC6" w:rsidRPr="00890C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="00890CC6" w:rsidRPr="00890CC6">
        <w:rPr>
          <w:rFonts w:ascii="Times New Roman" w:eastAsia="Times New Roman" w:hAnsi="Times New Roman" w:cs="Times New Roman"/>
          <w:i/>
          <w:iCs/>
          <w:color w:val="000000"/>
          <w:sz w:val="28"/>
        </w:rPr>
        <w:t>Luật Tổ chức chính quyền địa p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hương ngày 22 tháng 11 năm 2019</w:t>
      </w:r>
      <w:r w:rsidR="00890CC6" w:rsidRPr="00890CC6">
        <w:rPr>
          <w:rFonts w:ascii="Times New Roman" w:eastAsia="Times New Roman" w:hAnsi="Times New Roman" w:cs="Times New Roman"/>
          <w:i/>
          <w:iCs/>
          <w:color w:val="000000"/>
          <w:sz w:val="28"/>
        </w:rPr>
        <w:t>;</w:t>
      </w:r>
    </w:p>
    <w:p w:rsidR="00890CC6" w:rsidRDefault="00890CC6" w:rsidP="009E3566">
      <w:pPr>
        <w:spacing w:before="80" w:after="8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890CC6">
        <w:rPr>
          <w:rFonts w:ascii="Times New Roman" w:eastAsia="Times New Roman" w:hAnsi="Times New Roman" w:cs="Times New Roman"/>
          <w:i/>
          <w:iCs/>
          <w:color w:val="000000"/>
          <w:sz w:val="28"/>
        </w:rPr>
        <w:t>Căn cứ Quyết định số 72/2010/QĐ-TTg ngày 15 tháng 11 năm 2010 của Thủ</w:t>
      </w:r>
      <w:r w:rsidR="009E3566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r w:rsidRPr="00890CC6">
        <w:rPr>
          <w:rFonts w:ascii="Times New Roman" w:eastAsia="Times New Roman" w:hAnsi="Times New Roman" w:cs="Times New Roman"/>
          <w:i/>
          <w:iCs/>
          <w:color w:val="000000"/>
          <w:sz w:val="28"/>
        </w:rPr>
        <w:t>tướng Chính phủ về việc ban hành Quy chế xây dựng, quản lý và thực hiện Chương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r w:rsidRPr="00890CC6">
        <w:rPr>
          <w:rFonts w:ascii="Times New Roman" w:eastAsia="Times New Roman" w:hAnsi="Times New Roman" w:cs="Times New Roman"/>
          <w:i/>
          <w:iCs/>
          <w:color w:val="000000"/>
          <w:sz w:val="28"/>
        </w:rPr>
        <w:t>trình xúc tiến thương mại quốc gia;</w:t>
      </w:r>
    </w:p>
    <w:p w:rsidR="00890CC6" w:rsidRDefault="00890CC6" w:rsidP="009E3566">
      <w:pPr>
        <w:spacing w:before="80" w:after="8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890CC6">
        <w:rPr>
          <w:rFonts w:ascii="Times New Roman" w:eastAsia="Times New Roman" w:hAnsi="Times New Roman" w:cs="Times New Roman"/>
          <w:i/>
          <w:iCs/>
          <w:color w:val="000000"/>
          <w:sz w:val="28"/>
        </w:rPr>
        <w:t>Căn cứ Quyết định số 12/2019/QĐ-TTg ngày 26 tháng 02 năm 2019 của Thủ</w:t>
      </w:r>
      <w:r w:rsidR="009E3566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r w:rsidRPr="00890CC6">
        <w:rPr>
          <w:rFonts w:ascii="Times New Roman" w:eastAsia="Times New Roman" w:hAnsi="Times New Roman" w:cs="Times New Roman"/>
          <w:i/>
          <w:iCs/>
          <w:color w:val="000000"/>
          <w:sz w:val="28"/>
        </w:rPr>
        <w:t>tướng Chính phủ sửa đổi, bổ sung một số điều của Quy chế xây dựng, quản lý</w:t>
      </w:r>
      <w:r w:rsidR="009E3566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r w:rsidRPr="00890CC6">
        <w:rPr>
          <w:rFonts w:ascii="Times New Roman" w:eastAsia="Times New Roman" w:hAnsi="Times New Roman" w:cs="Times New Roman"/>
          <w:i/>
          <w:iCs/>
          <w:color w:val="000000"/>
          <w:sz w:val="28"/>
        </w:rPr>
        <w:t>và</w:t>
      </w:r>
      <w:r w:rsidR="009E3566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r w:rsidRPr="00890CC6">
        <w:rPr>
          <w:rFonts w:ascii="Times New Roman" w:eastAsia="Times New Roman" w:hAnsi="Times New Roman" w:cs="Times New Roman"/>
          <w:i/>
          <w:iCs/>
          <w:color w:val="000000"/>
          <w:sz w:val="28"/>
        </w:rPr>
        <w:t>thực hiện Chương trình xúc tiến thương mại quốc gia ban hành kèm theo Quyết</w:t>
      </w:r>
      <w:r w:rsidR="009E3566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r w:rsidRPr="00890CC6">
        <w:rPr>
          <w:rFonts w:ascii="Times New Roman" w:eastAsia="Times New Roman" w:hAnsi="Times New Roman" w:cs="Times New Roman"/>
          <w:i/>
          <w:iCs/>
          <w:color w:val="000000"/>
          <w:sz w:val="28"/>
        </w:rPr>
        <w:t>định số 72/2010/QĐ-TTg ngày 15 tháng 11 năm 2010 của Thủ tướng Chính phủ;</w:t>
      </w:r>
    </w:p>
    <w:p w:rsidR="00890CC6" w:rsidRDefault="00890CC6" w:rsidP="009E3566">
      <w:pPr>
        <w:spacing w:before="80" w:after="8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890CC6">
        <w:rPr>
          <w:rFonts w:ascii="Times New Roman" w:eastAsia="Times New Roman" w:hAnsi="Times New Roman" w:cs="Times New Roman"/>
          <w:i/>
          <w:iCs/>
          <w:color w:val="000000"/>
          <w:sz w:val="28"/>
        </w:rPr>
        <w:t>Căn cứ Nghị quyết số 12/2021/NQ-HĐND ngày 30 tháng 7 năm 2021 của Hội</w:t>
      </w:r>
      <w:r w:rsidR="009E3566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r w:rsidR="003E7304">
        <w:rPr>
          <w:rFonts w:ascii="Times New Roman" w:eastAsia="Times New Roman" w:hAnsi="Times New Roman" w:cs="Times New Roman"/>
          <w:i/>
          <w:iCs/>
          <w:color w:val="000000"/>
          <w:sz w:val="28"/>
        </w:rPr>
        <w:t>đồng nhân dân tỉnh Đồng Nai q</w:t>
      </w:r>
      <w:r w:rsidRPr="00890CC6">
        <w:rPr>
          <w:rFonts w:ascii="Times New Roman" w:eastAsia="Times New Roman" w:hAnsi="Times New Roman" w:cs="Times New Roman"/>
          <w:i/>
          <w:iCs/>
          <w:color w:val="000000"/>
          <w:sz w:val="28"/>
        </w:rPr>
        <w:t>uy định nội dung chi và mức chi hỗ trợ Chương</w:t>
      </w:r>
      <w:r w:rsidR="009E3566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r w:rsidRPr="00890CC6">
        <w:rPr>
          <w:rFonts w:ascii="Times New Roman" w:eastAsia="Times New Roman" w:hAnsi="Times New Roman" w:cs="Times New Roman"/>
          <w:i/>
          <w:iCs/>
          <w:color w:val="000000"/>
          <w:sz w:val="28"/>
        </w:rPr>
        <w:t>trình xúc tiến thương mại trên địa bàn tỉnh Đồng Nai;</w:t>
      </w:r>
    </w:p>
    <w:p w:rsidR="00890CC6" w:rsidRDefault="00890CC6" w:rsidP="009E3566">
      <w:pPr>
        <w:spacing w:before="80" w:after="8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890CC6">
        <w:rPr>
          <w:rFonts w:ascii="Times New Roman" w:eastAsia="Times New Roman" w:hAnsi="Times New Roman" w:cs="Times New Roman"/>
          <w:i/>
          <w:iCs/>
          <w:color w:val="000000"/>
          <w:sz w:val="28"/>
        </w:rPr>
        <w:t>Căn cứ Quyết định số 2743/QĐ-UBND ngày 12 tháng 8 năm 2021 của Ủy ban</w:t>
      </w:r>
      <w:r w:rsidR="009E3566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r w:rsidRPr="00890CC6">
        <w:rPr>
          <w:rFonts w:ascii="Times New Roman" w:eastAsia="Times New Roman" w:hAnsi="Times New Roman" w:cs="Times New Roman"/>
          <w:i/>
          <w:iCs/>
          <w:color w:val="000000"/>
          <w:sz w:val="28"/>
        </w:rPr>
        <w:t>nhân dân tỉnh về việc triển khai thực hiện Nghị quyết số 12/2021/NQ-HĐND ngày</w:t>
      </w:r>
      <w:r w:rsidR="009E3566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r w:rsidRPr="00890CC6">
        <w:rPr>
          <w:rFonts w:ascii="Times New Roman" w:eastAsia="Times New Roman" w:hAnsi="Times New Roman" w:cs="Times New Roman"/>
          <w:i/>
          <w:iCs/>
          <w:color w:val="000000"/>
          <w:sz w:val="28"/>
        </w:rPr>
        <w:t>30 tháng 7 năm 2021 của H</w:t>
      </w:r>
      <w:r w:rsidR="003E7304">
        <w:rPr>
          <w:rFonts w:ascii="Times New Roman" w:eastAsia="Times New Roman" w:hAnsi="Times New Roman" w:cs="Times New Roman"/>
          <w:i/>
          <w:iCs/>
          <w:color w:val="000000"/>
          <w:sz w:val="28"/>
        </w:rPr>
        <w:t>ội đồng nhân dân tỉnh Đồng Nai q</w:t>
      </w:r>
      <w:r w:rsidRPr="00890CC6">
        <w:rPr>
          <w:rFonts w:ascii="Times New Roman" w:eastAsia="Times New Roman" w:hAnsi="Times New Roman" w:cs="Times New Roman"/>
          <w:i/>
          <w:iCs/>
          <w:color w:val="000000"/>
          <w:sz w:val="28"/>
        </w:rPr>
        <w:t>uy định nội dung chi</w:t>
      </w:r>
      <w:r w:rsidR="009E3566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r w:rsidRPr="00890CC6">
        <w:rPr>
          <w:rFonts w:ascii="Times New Roman" w:eastAsia="Times New Roman" w:hAnsi="Times New Roman" w:cs="Times New Roman"/>
          <w:i/>
          <w:iCs/>
          <w:color w:val="000000"/>
          <w:sz w:val="28"/>
        </w:rPr>
        <w:t>và mức chi hỗ trợ Chương trình xúc tiến thương mại trên địa bàn tỉnh Đồng Nai;</w:t>
      </w:r>
    </w:p>
    <w:p w:rsidR="00890CC6" w:rsidRDefault="00890CC6" w:rsidP="009E3566">
      <w:pPr>
        <w:spacing w:before="80" w:after="8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890CC6">
        <w:rPr>
          <w:rFonts w:ascii="Times New Roman" w:eastAsia="Times New Roman" w:hAnsi="Times New Roman" w:cs="Times New Roman"/>
          <w:i/>
          <w:iCs/>
          <w:color w:val="000000"/>
          <w:sz w:val="28"/>
        </w:rPr>
        <w:t>Căn cứ Quyết định số 23/2018/QĐ-UBND ngà y 24 tháng 4 năm 2018 của Ủy</w:t>
      </w:r>
      <w:r w:rsidR="009E3566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r w:rsidRPr="00890CC6">
        <w:rPr>
          <w:rFonts w:ascii="Times New Roman" w:eastAsia="Times New Roman" w:hAnsi="Times New Roman" w:cs="Times New Roman"/>
          <w:i/>
          <w:iCs/>
          <w:color w:val="000000"/>
          <w:sz w:val="28"/>
        </w:rPr>
        <w:t>ban n</w:t>
      </w:r>
      <w:r w:rsidR="003E7304">
        <w:rPr>
          <w:rFonts w:ascii="Times New Roman" w:eastAsia="Times New Roman" w:hAnsi="Times New Roman" w:cs="Times New Roman"/>
          <w:i/>
          <w:iCs/>
          <w:color w:val="000000"/>
          <w:sz w:val="28"/>
        </w:rPr>
        <w:t>hân dân tỉnh Đồng Nai ban hành Q</w:t>
      </w:r>
      <w:r w:rsidRPr="00890CC6">
        <w:rPr>
          <w:rFonts w:ascii="Times New Roman" w:eastAsia="Times New Roman" w:hAnsi="Times New Roman" w:cs="Times New Roman"/>
          <w:i/>
          <w:iCs/>
          <w:color w:val="000000"/>
          <w:sz w:val="28"/>
        </w:rPr>
        <w:t>uy định chế độ công tác phí, chế độ chi hội</w:t>
      </w:r>
      <w:r w:rsidR="009E3566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r w:rsidRPr="00890CC6">
        <w:rPr>
          <w:rFonts w:ascii="Times New Roman" w:eastAsia="Times New Roman" w:hAnsi="Times New Roman" w:cs="Times New Roman"/>
          <w:i/>
          <w:iCs/>
          <w:color w:val="000000"/>
          <w:sz w:val="28"/>
        </w:rPr>
        <w:t>nghị, trên địa bàn tỉnh Đồng Nai;</w:t>
      </w:r>
    </w:p>
    <w:p w:rsidR="00890CC6" w:rsidRDefault="00890CC6" w:rsidP="009E3566">
      <w:pPr>
        <w:spacing w:before="80" w:after="8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890CC6">
        <w:rPr>
          <w:rFonts w:ascii="Times New Roman" w:eastAsia="Times New Roman" w:hAnsi="Times New Roman" w:cs="Times New Roman"/>
          <w:i/>
          <w:iCs/>
          <w:color w:val="000000"/>
          <w:sz w:val="28"/>
        </w:rPr>
        <w:t>Theo đề nghị của Giám đốc Sở Công Thương Đồng Nai tại Tờ trình số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r w:rsidR="00C741DD">
        <w:rPr>
          <w:rFonts w:ascii="Times New Roman" w:eastAsia="Times New Roman" w:hAnsi="Times New Roman" w:cs="Times New Roman"/>
          <w:i/>
          <w:iCs/>
          <w:color w:val="000000"/>
          <w:sz w:val="28"/>
        </w:rPr>
        <w:t>700</w:t>
      </w:r>
      <w:r w:rsidRPr="00890CC6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/TTr-SCT ngày </w:t>
      </w:r>
      <w:r w:rsidR="00C741DD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14 </w:t>
      </w:r>
      <w:r w:rsidRPr="00890CC6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tháng </w:t>
      </w:r>
      <w:r w:rsidR="00C741DD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02 </w:t>
      </w:r>
      <w:r w:rsidRPr="00890CC6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năm </w:t>
      </w:r>
      <w:r w:rsidR="00C741DD">
        <w:rPr>
          <w:rFonts w:ascii="Times New Roman" w:eastAsia="Times New Roman" w:hAnsi="Times New Roman" w:cs="Times New Roman"/>
          <w:i/>
          <w:iCs/>
          <w:color w:val="000000"/>
          <w:sz w:val="28"/>
        </w:rPr>
        <w:t>2022</w:t>
      </w:r>
      <w:r w:rsidRPr="00890CC6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về việc phê duyệt Chương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r w:rsidRPr="00890CC6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trình Xúc tiến thương mại năm 2022 và </w:t>
      </w:r>
      <w:r w:rsidR="00E53B21">
        <w:rPr>
          <w:rFonts w:ascii="Times New Roman" w:eastAsia="Times New Roman" w:hAnsi="Times New Roman" w:cs="Times New Roman"/>
          <w:i/>
          <w:iCs/>
          <w:color w:val="000000"/>
          <w:sz w:val="28"/>
        </w:rPr>
        <w:t>Báo cáo</w:t>
      </w:r>
      <w:r w:rsidRPr="00890CC6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số </w:t>
      </w:r>
      <w:r w:rsidR="00E53B21">
        <w:rPr>
          <w:rFonts w:ascii="Times New Roman" w:eastAsia="Times New Roman" w:hAnsi="Times New Roman" w:cs="Times New Roman"/>
          <w:i/>
          <w:iCs/>
          <w:color w:val="000000"/>
          <w:sz w:val="28"/>
        </w:rPr>
        <w:t>1135/BC-SCT</w:t>
      </w:r>
      <w:r w:rsidRPr="00890CC6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ngày </w:t>
      </w:r>
      <w:r w:rsidR="00E53B21">
        <w:rPr>
          <w:rFonts w:ascii="Times New Roman" w:eastAsia="Times New Roman" w:hAnsi="Times New Roman" w:cs="Times New Roman"/>
          <w:i/>
          <w:iCs/>
          <w:color w:val="000000"/>
          <w:sz w:val="28"/>
        </w:rPr>
        <w:t>10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r w:rsidRPr="00890CC6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tháng </w:t>
      </w:r>
      <w:r w:rsidR="00E53B21">
        <w:rPr>
          <w:rFonts w:ascii="Times New Roman" w:eastAsia="Times New Roman" w:hAnsi="Times New Roman" w:cs="Times New Roman"/>
          <w:i/>
          <w:iCs/>
          <w:color w:val="000000"/>
          <w:sz w:val="28"/>
        </w:rPr>
        <w:t>3</w:t>
      </w:r>
      <w:r w:rsidRPr="00890CC6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năm 2022.</w:t>
      </w:r>
    </w:p>
    <w:p w:rsidR="00890CC6" w:rsidRDefault="00890CC6" w:rsidP="007266E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890CC6">
        <w:rPr>
          <w:rFonts w:ascii="Times New Roman" w:eastAsia="Times New Roman" w:hAnsi="Times New Roman" w:cs="Times New Roman"/>
          <w:b/>
          <w:bCs/>
          <w:color w:val="000000"/>
          <w:sz w:val="28"/>
        </w:rPr>
        <w:t>QUYẾT ĐỊNH:</w:t>
      </w:r>
    </w:p>
    <w:p w:rsidR="00AD0228" w:rsidRDefault="00AD0228" w:rsidP="009E3566">
      <w:pPr>
        <w:spacing w:before="80" w:after="8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890CC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Điều 1. </w:t>
      </w:r>
      <w:r w:rsidRPr="00890CC6">
        <w:rPr>
          <w:rFonts w:ascii="Times New Roman" w:eastAsia="Times New Roman" w:hAnsi="Times New Roman" w:cs="Times New Roman"/>
          <w:color w:val="000000"/>
          <w:sz w:val="28"/>
        </w:rPr>
        <w:t>Ban hành kèm th</w:t>
      </w:r>
      <w:r w:rsidR="003E7304">
        <w:rPr>
          <w:rFonts w:ascii="Times New Roman" w:eastAsia="Times New Roman" w:hAnsi="Times New Roman" w:cs="Times New Roman"/>
          <w:color w:val="000000"/>
          <w:sz w:val="28"/>
        </w:rPr>
        <w:t>eo Quyết định này Chương trình xúc tiến t</w:t>
      </w:r>
      <w:r w:rsidRPr="00890CC6">
        <w:rPr>
          <w:rFonts w:ascii="Times New Roman" w:eastAsia="Times New Roman" w:hAnsi="Times New Roman" w:cs="Times New Roman"/>
          <w:color w:val="000000"/>
          <w:sz w:val="28"/>
        </w:rPr>
        <w:t>hương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890CC6">
        <w:rPr>
          <w:rFonts w:ascii="Times New Roman" w:eastAsia="Times New Roman" w:hAnsi="Times New Roman" w:cs="Times New Roman"/>
          <w:color w:val="000000"/>
          <w:sz w:val="28"/>
        </w:rPr>
        <w:t>mại năm 2022 tỉnh Đồng Nai.</w:t>
      </w:r>
    </w:p>
    <w:p w:rsidR="00890CC6" w:rsidRDefault="00890CC6" w:rsidP="009E3566">
      <w:pPr>
        <w:spacing w:before="80" w:after="8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890CC6">
        <w:rPr>
          <w:rFonts w:ascii="Times New Roman" w:eastAsia="Times New Roman" w:hAnsi="Times New Roman" w:cs="Times New Roman"/>
          <w:b/>
          <w:bCs/>
          <w:color w:val="000000"/>
          <w:sz w:val="28"/>
        </w:rPr>
        <w:t>Điều 2. Tổ chức thực hiện</w:t>
      </w:r>
    </w:p>
    <w:p w:rsidR="00217F6A" w:rsidRDefault="00890CC6" w:rsidP="009E3566">
      <w:pPr>
        <w:spacing w:before="80" w:after="8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0CC6">
        <w:rPr>
          <w:rFonts w:ascii="Times New Roman" w:eastAsia="Times New Roman" w:hAnsi="Times New Roman" w:cs="Times New Roman"/>
          <w:color w:val="000000"/>
          <w:sz w:val="28"/>
        </w:rPr>
        <w:lastRenderedPageBreak/>
        <w:t>1. Giao Sở Công Thương chủ trì, phối hợp với các sở, ngành, đơn vị liên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890CC6">
        <w:rPr>
          <w:rFonts w:ascii="Times New Roman" w:eastAsia="Times New Roman" w:hAnsi="Times New Roman" w:cs="Times New Roman"/>
          <w:color w:val="000000"/>
          <w:sz w:val="28"/>
        </w:rPr>
        <w:t xml:space="preserve">quan căn cứ </w:t>
      </w:r>
      <w:r w:rsidR="00217F6A" w:rsidRPr="00217F6A">
        <w:rPr>
          <w:rFonts w:ascii="Times New Roman" w:hAnsi="Times New Roman" w:cs="Times New Roman"/>
          <w:color w:val="000000"/>
          <w:sz w:val="28"/>
        </w:rPr>
        <w:t>chương trình phê duyệt kèm theo Quyết định</w:t>
      </w:r>
      <w:r w:rsidRPr="00890CC6">
        <w:rPr>
          <w:rFonts w:ascii="Times New Roman" w:eastAsia="Times New Roman" w:hAnsi="Times New Roman" w:cs="Times New Roman"/>
          <w:color w:val="000000"/>
          <w:sz w:val="28"/>
        </w:rPr>
        <w:t xml:space="preserve"> này tổ chức triển khai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890CC6">
        <w:rPr>
          <w:rFonts w:ascii="Times New Roman" w:eastAsia="Times New Roman" w:hAnsi="Times New Roman" w:cs="Times New Roman"/>
          <w:color w:val="000000"/>
          <w:sz w:val="28"/>
        </w:rPr>
        <w:t xml:space="preserve">thực hiện. Kết quả kịp thời báo cáo, đề xuất gửi về </w:t>
      </w:r>
      <w:r w:rsidR="00F55094">
        <w:rPr>
          <w:rFonts w:ascii="Times New Roman" w:eastAsia="Times New Roman" w:hAnsi="Times New Roman" w:cs="Times New Roman"/>
          <w:color w:val="000000"/>
          <w:sz w:val="28"/>
        </w:rPr>
        <w:t xml:space="preserve">Chủ tịch </w:t>
      </w:r>
      <w:r w:rsidRPr="00890CC6">
        <w:rPr>
          <w:rFonts w:ascii="Times New Roman" w:eastAsia="Times New Roman" w:hAnsi="Times New Roman" w:cs="Times New Roman"/>
          <w:color w:val="000000"/>
          <w:sz w:val="28"/>
        </w:rPr>
        <w:t>Ủy ban nhân dân tỉnh xem xét,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890CC6">
        <w:rPr>
          <w:rFonts w:ascii="Times New Roman" w:eastAsia="Times New Roman" w:hAnsi="Times New Roman" w:cs="Times New Roman"/>
          <w:color w:val="000000"/>
          <w:sz w:val="28"/>
        </w:rPr>
        <w:t>quyết định.</w:t>
      </w:r>
    </w:p>
    <w:p w:rsidR="00890CC6" w:rsidRDefault="00890CC6" w:rsidP="009E3566">
      <w:pPr>
        <w:spacing w:before="80" w:after="8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890CC6">
        <w:rPr>
          <w:rFonts w:ascii="Times New Roman" w:eastAsia="Times New Roman" w:hAnsi="Times New Roman" w:cs="Times New Roman"/>
          <w:color w:val="000000"/>
          <w:sz w:val="28"/>
        </w:rPr>
        <w:t>2. Giao Sở Tài chính xem xét, cân đối giải quyết kinh phí cho Sở Công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890CC6">
        <w:rPr>
          <w:rFonts w:ascii="Times New Roman" w:eastAsia="Times New Roman" w:hAnsi="Times New Roman" w:cs="Times New Roman"/>
          <w:color w:val="000000"/>
          <w:sz w:val="28"/>
        </w:rPr>
        <w:t xml:space="preserve">Thương và các đơn vị có liên </w:t>
      </w:r>
      <w:r w:rsidR="003E7304">
        <w:rPr>
          <w:rFonts w:ascii="Times New Roman" w:eastAsia="Times New Roman" w:hAnsi="Times New Roman" w:cs="Times New Roman"/>
          <w:color w:val="000000"/>
          <w:sz w:val="28"/>
        </w:rPr>
        <w:t>quan để thực hiện chương trình x</w:t>
      </w:r>
      <w:r w:rsidRPr="00890CC6">
        <w:rPr>
          <w:rFonts w:ascii="Times New Roman" w:eastAsia="Times New Roman" w:hAnsi="Times New Roman" w:cs="Times New Roman"/>
          <w:color w:val="000000"/>
          <w:sz w:val="28"/>
        </w:rPr>
        <w:t xml:space="preserve">úc </w:t>
      </w:r>
      <w:bookmarkStart w:id="0" w:name="_GoBack"/>
      <w:bookmarkEnd w:id="0"/>
      <w:r w:rsidRPr="00890CC6">
        <w:rPr>
          <w:rFonts w:ascii="Times New Roman" w:eastAsia="Times New Roman" w:hAnsi="Times New Roman" w:cs="Times New Roman"/>
          <w:color w:val="000000"/>
          <w:sz w:val="28"/>
        </w:rPr>
        <w:t>tiến thương mại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890CC6">
        <w:rPr>
          <w:rFonts w:ascii="Times New Roman" w:eastAsia="Times New Roman" w:hAnsi="Times New Roman" w:cs="Times New Roman"/>
          <w:color w:val="000000"/>
          <w:sz w:val="28"/>
        </w:rPr>
        <w:t>nêu trên.</w:t>
      </w:r>
    </w:p>
    <w:p w:rsidR="00890CC6" w:rsidRDefault="00890CC6" w:rsidP="009E3566">
      <w:pPr>
        <w:spacing w:before="80" w:after="8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890CC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Điều 3. </w:t>
      </w:r>
      <w:r w:rsidRPr="00890CC6">
        <w:rPr>
          <w:rFonts w:ascii="Times New Roman" w:eastAsia="Times New Roman" w:hAnsi="Times New Roman" w:cs="Times New Roman"/>
          <w:color w:val="000000"/>
          <w:sz w:val="28"/>
        </w:rPr>
        <w:t>Quyết định này có hiệu lực kể từ ngày ký.</w:t>
      </w:r>
    </w:p>
    <w:p w:rsidR="00890CC6" w:rsidRDefault="00890CC6" w:rsidP="009E3566">
      <w:pPr>
        <w:spacing w:before="80" w:after="8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890CC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Điều 4. </w:t>
      </w:r>
      <w:r w:rsidRPr="00890CC6">
        <w:rPr>
          <w:rFonts w:ascii="Times New Roman" w:eastAsia="Times New Roman" w:hAnsi="Times New Roman" w:cs="Times New Roman"/>
          <w:color w:val="000000"/>
          <w:sz w:val="28"/>
        </w:rPr>
        <w:t>Chánh Văn phòng Ủy ban nhân dân tỉnh, Giám đốc các Sở: Công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890CC6">
        <w:rPr>
          <w:rFonts w:ascii="Times New Roman" w:eastAsia="Times New Roman" w:hAnsi="Times New Roman" w:cs="Times New Roman"/>
          <w:color w:val="000000"/>
          <w:sz w:val="28"/>
        </w:rPr>
        <w:t>Thương, Tài chính và Thủ trưởng các sở, ngành, đơn vị liên quan căn cứ thi hành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890CC6">
        <w:rPr>
          <w:rFonts w:ascii="Times New Roman" w:eastAsia="Times New Roman" w:hAnsi="Times New Roman" w:cs="Times New Roman"/>
          <w:color w:val="000000"/>
          <w:sz w:val="28"/>
        </w:rPr>
        <w:t>Quyết định này./.</w:t>
      </w:r>
    </w:p>
    <w:p w:rsidR="00217F6A" w:rsidRDefault="00217F6A" w:rsidP="00AD02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890CC6" w:rsidRDefault="00890CC6" w:rsidP="00486335">
      <w:pPr>
        <w:tabs>
          <w:tab w:val="center" w:pos="7088"/>
        </w:tabs>
        <w:spacing w:after="0" w:line="240" w:lineRule="auto"/>
        <w:ind w:firstLine="425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890CC6">
        <w:rPr>
          <w:rFonts w:ascii="Times New Roman" w:eastAsia="Times New Roman" w:hAnsi="Times New Roman" w:cs="Times New Roman"/>
          <w:b/>
          <w:bCs/>
          <w:color w:val="000000"/>
          <w:sz w:val="28"/>
        </w:rPr>
        <w:t>KT. CHỦ TỊCH</w:t>
      </w:r>
    </w:p>
    <w:p w:rsidR="00486335" w:rsidRDefault="00890CC6" w:rsidP="00486335">
      <w:pPr>
        <w:tabs>
          <w:tab w:val="center" w:pos="7088"/>
        </w:tabs>
        <w:spacing w:after="0" w:line="240" w:lineRule="auto"/>
        <w:ind w:firstLine="4253"/>
        <w:jc w:val="center"/>
        <w:rPr>
          <w:rFonts w:ascii="Times New Roman" w:eastAsia="Times New Roman" w:hAnsi="Times New Roman" w:cs="Times New Roman"/>
          <w:b/>
          <w:color w:val="000000"/>
          <w:sz w:val="32"/>
        </w:rPr>
      </w:pPr>
      <w:r w:rsidRPr="00890CC6">
        <w:rPr>
          <w:rFonts w:ascii="Times New Roman" w:eastAsia="Times New Roman" w:hAnsi="Times New Roman" w:cs="Times New Roman"/>
          <w:b/>
          <w:bCs/>
          <w:color w:val="000000"/>
          <w:sz w:val="28"/>
        </w:rPr>
        <w:t>PHÓ CHỦ TỊCH</w:t>
      </w:r>
    </w:p>
    <w:p w:rsidR="00486335" w:rsidRPr="00C741DD" w:rsidRDefault="00486335" w:rsidP="00486335">
      <w:pPr>
        <w:spacing w:after="0" w:line="240" w:lineRule="auto"/>
        <w:ind w:firstLine="4253"/>
        <w:jc w:val="center"/>
        <w:rPr>
          <w:rFonts w:ascii="Times New Roman" w:eastAsia="Times New Roman" w:hAnsi="Times New Roman" w:cs="Times New Roman"/>
          <w:b/>
          <w:color w:val="000000"/>
          <w:sz w:val="32"/>
        </w:rPr>
      </w:pPr>
    </w:p>
    <w:p w:rsidR="00623445" w:rsidRPr="00890CC6" w:rsidRDefault="00C741DD" w:rsidP="00486335">
      <w:pPr>
        <w:spacing w:after="0" w:line="240" w:lineRule="auto"/>
        <w:ind w:firstLine="4253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C741DD">
        <w:rPr>
          <w:rFonts w:ascii="Times New Roman" w:eastAsia="Times New Roman" w:hAnsi="Times New Roman" w:cs="Times New Roman"/>
          <w:b/>
          <w:sz w:val="28"/>
          <w:szCs w:val="24"/>
        </w:rPr>
        <w:t>Nguyễn Thị Hoàng</w:t>
      </w:r>
      <w:r w:rsidR="00890CC6" w:rsidRPr="00890CC6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623445" w:rsidRPr="00890CC6" w:rsidSect="009E3566">
      <w:headerReference w:type="default" r:id="rId7"/>
      <w:pgSz w:w="11907" w:h="16839" w:code="9"/>
      <w:pgMar w:top="1135" w:right="1183" w:bottom="1135" w:left="1701" w:header="567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924" w:rsidRDefault="00DC4924" w:rsidP="009107BA">
      <w:pPr>
        <w:spacing w:after="0" w:line="240" w:lineRule="auto"/>
      </w:pPr>
      <w:r>
        <w:separator/>
      </w:r>
    </w:p>
  </w:endnote>
  <w:endnote w:type="continuationSeparator" w:id="0">
    <w:p w:rsidR="00DC4924" w:rsidRDefault="00DC4924" w:rsidP="00910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924" w:rsidRDefault="00DC4924" w:rsidP="009107BA">
      <w:pPr>
        <w:spacing w:after="0" w:line="240" w:lineRule="auto"/>
      </w:pPr>
      <w:r>
        <w:separator/>
      </w:r>
    </w:p>
  </w:footnote>
  <w:footnote w:type="continuationSeparator" w:id="0">
    <w:p w:rsidR="00DC4924" w:rsidRDefault="00DC4924" w:rsidP="009107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03018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9E3566" w:rsidRPr="009E3566" w:rsidRDefault="009E3566">
        <w:pPr>
          <w:pStyle w:val="Header"/>
          <w:jc w:val="center"/>
          <w:rPr>
            <w:rFonts w:ascii="Times New Roman" w:hAnsi="Times New Roman" w:cs="Times New Roman"/>
            <w:sz w:val="24"/>
          </w:rPr>
        </w:pPr>
        <w:r w:rsidRPr="009E3566">
          <w:rPr>
            <w:rFonts w:ascii="Times New Roman" w:hAnsi="Times New Roman" w:cs="Times New Roman"/>
            <w:sz w:val="24"/>
          </w:rPr>
          <w:fldChar w:fldCharType="begin"/>
        </w:r>
        <w:r w:rsidRPr="009E3566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9E3566">
          <w:rPr>
            <w:rFonts w:ascii="Times New Roman" w:hAnsi="Times New Roman" w:cs="Times New Roman"/>
            <w:sz w:val="24"/>
          </w:rPr>
          <w:fldChar w:fldCharType="separate"/>
        </w:r>
        <w:r w:rsidR="003E7304">
          <w:rPr>
            <w:rFonts w:ascii="Times New Roman" w:hAnsi="Times New Roman" w:cs="Times New Roman"/>
            <w:noProof/>
            <w:sz w:val="24"/>
          </w:rPr>
          <w:t>2</w:t>
        </w:r>
        <w:r w:rsidRPr="009E3566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9107BA" w:rsidRDefault="009107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0CC6"/>
    <w:rsid w:val="0011767B"/>
    <w:rsid w:val="00217F6A"/>
    <w:rsid w:val="003C6285"/>
    <w:rsid w:val="003E7304"/>
    <w:rsid w:val="00486335"/>
    <w:rsid w:val="00623445"/>
    <w:rsid w:val="00634087"/>
    <w:rsid w:val="007266E5"/>
    <w:rsid w:val="007E52AA"/>
    <w:rsid w:val="007F2909"/>
    <w:rsid w:val="00823FEC"/>
    <w:rsid w:val="00890CC6"/>
    <w:rsid w:val="009107BA"/>
    <w:rsid w:val="009E3566"/>
    <w:rsid w:val="00AD0228"/>
    <w:rsid w:val="00B0270E"/>
    <w:rsid w:val="00C67FB2"/>
    <w:rsid w:val="00C741DD"/>
    <w:rsid w:val="00DC4924"/>
    <w:rsid w:val="00E53B21"/>
    <w:rsid w:val="00F55094"/>
    <w:rsid w:val="00F7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4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890CC6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890CC6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31">
    <w:name w:val="fontstyle31"/>
    <w:basedOn w:val="DefaultParagraphFont"/>
    <w:rsid w:val="00890CC6"/>
    <w:rPr>
      <w:rFonts w:ascii="Times New Roman" w:hAnsi="Times New Roman" w:cs="Times New Roman" w:hint="default"/>
      <w:b w:val="0"/>
      <w:bCs w:val="0"/>
      <w:i/>
      <w:iCs/>
      <w:color w:val="000000"/>
      <w:sz w:val="26"/>
      <w:szCs w:val="26"/>
    </w:rPr>
  </w:style>
  <w:style w:type="character" w:customStyle="1" w:styleId="fontstyle41">
    <w:name w:val="fontstyle41"/>
    <w:basedOn w:val="DefaultParagraphFont"/>
    <w:rsid w:val="00890CC6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90C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2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9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07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7BA"/>
  </w:style>
  <w:style w:type="paragraph" w:styleId="Footer">
    <w:name w:val="footer"/>
    <w:basedOn w:val="Normal"/>
    <w:link w:val="FooterChar"/>
    <w:uiPriority w:val="99"/>
    <w:unhideWhenUsed/>
    <w:rsid w:val="009107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7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9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149FEB-A5A0-48CD-83BC-60F7C2BA8FFD}"/>
</file>

<file path=customXml/itemProps2.xml><?xml version="1.0" encoding="utf-8"?>
<ds:datastoreItem xmlns:ds="http://schemas.openxmlformats.org/officeDocument/2006/customXml" ds:itemID="{9DB7F4AB-D30B-4B0A-97B4-CD8053FF1D58}"/>
</file>

<file path=customXml/itemProps3.xml><?xml version="1.0" encoding="utf-8"?>
<ds:datastoreItem xmlns:ds="http://schemas.openxmlformats.org/officeDocument/2006/customXml" ds:itemID="{45957B62-53C3-4CD7-9508-7C0E7BAD05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 Hai</dc:creator>
  <cp:lastModifiedBy>DDT</cp:lastModifiedBy>
  <cp:revision>15</cp:revision>
  <cp:lastPrinted>2022-03-18T04:14:00Z</cp:lastPrinted>
  <dcterms:created xsi:type="dcterms:W3CDTF">2022-03-08T06:53:00Z</dcterms:created>
  <dcterms:modified xsi:type="dcterms:W3CDTF">2022-03-24T01:27:00Z</dcterms:modified>
</cp:coreProperties>
</file>