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5A6C03" w:rsidRPr="005A6C03" w:rsidTr="00F451B7">
        <w:trPr>
          <w:trHeight w:val="1021"/>
        </w:trPr>
        <w:tc>
          <w:tcPr>
            <w:tcW w:w="1544" w:type="pct"/>
            <w:hideMark/>
          </w:tcPr>
          <w:p w:rsidR="005A6C03" w:rsidRPr="005A6C03" w:rsidRDefault="005A6C03" w:rsidP="005A6C03">
            <w:pPr>
              <w:widowControl w:val="0"/>
              <w:spacing w:after="0" w:line="240" w:lineRule="auto"/>
              <w:jc w:val="center"/>
              <w:rPr>
                <w:rFonts w:ascii="Times New Roman" w:eastAsia="PMingLiU" w:hAnsi="Times New Roman" w:cs="Times New Roman"/>
                <w:b/>
                <w:sz w:val="26"/>
                <w:szCs w:val="26"/>
                <w:highlight w:val="white"/>
              </w:rPr>
            </w:pPr>
            <w:r w:rsidRPr="005A6C03">
              <w:rPr>
                <w:rFonts w:ascii="Times New Roman" w:eastAsia="PMingLiU" w:hAnsi="Times New Roman" w:cs="Times New Roman"/>
                <w:b/>
                <w:sz w:val="26"/>
                <w:szCs w:val="26"/>
                <w:highlight w:val="white"/>
              </w:rPr>
              <w:t>ỦY BAN NHÂN DÂN</w:t>
            </w:r>
          </w:p>
          <w:p w:rsidR="005A6C03" w:rsidRPr="005A6C03" w:rsidRDefault="005A6C03" w:rsidP="005A6C03">
            <w:pPr>
              <w:widowControl w:val="0"/>
              <w:spacing w:after="0" w:line="240" w:lineRule="auto"/>
              <w:jc w:val="center"/>
              <w:rPr>
                <w:rFonts w:ascii="Times New Roman" w:eastAsia="PMingLiU" w:hAnsi="Times New Roman" w:cs="Times New Roman"/>
                <w:b/>
                <w:sz w:val="26"/>
                <w:szCs w:val="26"/>
                <w:highlight w:val="white"/>
              </w:rPr>
            </w:pPr>
            <w:r w:rsidRPr="005A6C03">
              <w:rPr>
                <w:rFonts w:ascii="Times New Roman" w:eastAsia="Times New Roman" w:hAnsi="Times New Roman" w:cs="Times New Roman"/>
                <w:noProof/>
                <w:sz w:val="24"/>
                <w:szCs w:val="24"/>
              </w:rPr>
              <mc:AlternateContent>
                <mc:Choice Requires="wps">
                  <w:drawing>
                    <wp:anchor distT="4294967291" distB="4294967291" distL="114300" distR="114300" simplePos="0" relativeHeight="251663360" behindDoc="0" locked="0" layoutInCell="1" allowOverlap="1" wp14:anchorId="607A85B6" wp14:editId="57687274">
                      <wp:simplePos x="0" y="0"/>
                      <wp:positionH relativeFrom="column">
                        <wp:posOffset>581660</wp:posOffset>
                      </wp:positionH>
                      <wp:positionV relativeFrom="paragraph">
                        <wp:posOffset>220979</wp:posOffset>
                      </wp:positionV>
                      <wp:extent cx="640080" cy="0"/>
                      <wp:effectExtent l="0" t="0" r="26670" b="19050"/>
                      <wp:wrapNone/>
                      <wp:docPr id="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vB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"/>
                  </w:pict>
                </mc:Fallback>
              </mc:AlternateContent>
            </w:r>
            <w:r w:rsidRPr="005A6C03">
              <w:rPr>
                <w:rFonts w:ascii="Times New Roman" w:eastAsia="PMingLiU" w:hAnsi="Times New Roman" w:cs="Times New Roman"/>
                <w:b/>
                <w:sz w:val="26"/>
                <w:szCs w:val="26"/>
                <w:highlight w:val="white"/>
              </w:rPr>
              <w:t>TỈNH ĐỒNG NAI</w:t>
            </w:r>
          </w:p>
        </w:tc>
        <w:tc>
          <w:tcPr>
            <w:tcW w:w="515" w:type="pct"/>
          </w:tcPr>
          <w:p w:rsidR="005A6C03" w:rsidRPr="005A6C03" w:rsidRDefault="005A6C03" w:rsidP="005A6C03">
            <w:pPr>
              <w:widowControl w:val="0"/>
              <w:spacing w:after="0" w:line="240" w:lineRule="auto"/>
              <w:jc w:val="center"/>
              <w:rPr>
                <w:rFonts w:ascii="Times New Roman" w:eastAsia="PMingLiU" w:hAnsi="Times New Roman" w:cs="Times New Roman"/>
                <w:b/>
                <w:sz w:val="26"/>
                <w:szCs w:val="26"/>
                <w:highlight w:val="white"/>
              </w:rPr>
            </w:pPr>
          </w:p>
          <w:p w:rsidR="005A6C03" w:rsidRPr="005A6C03" w:rsidRDefault="005A6C03" w:rsidP="005A6C03">
            <w:pPr>
              <w:widowControl w:val="0"/>
              <w:spacing w:after="0" w:line="240" w:lineRule="auto"/>
              <w:jc w:val="center"/>
              <w:rPr>
                <w:rFonts w:ascii="Times New Roman" w:eastAsia="PMingLiU" w:hAnsi="Times New Roman" w:cs="Times New Roman"/>
                <w:sz w:val="28"/>
                <w:szCs w:val="28"/>
                <w:highlight w:val="white"/>
              </w:rPr>
            </w:pPr>
          </w:p>
        </w:tc>
        <w:tc>
          <w:tcPr>
            <w:tcW w:w="2941" w:type="pct"/>
            <w:hideMark/>
          </w:tcPr>
          <w:p w:rsidR="005A6C03" w:rsidRPr="005A6C03" w:rsidRDefault="005A6C03" w:rsidP="005A6C03">
            <w:pPr>
              <w:widowControl w:val="0"/>
              <w:spacing w:after="0" w:line="240" w:lineRule="auto"/>
              <w:jc w:val="center"/>
              <w:rPr>
                <w:rFonts w:ascii="Times New Roman" w:eastAsia="PMingLiU" w:hAnsi="Times New Roman" w:cs="Times New Roman"/>
                <w:b/>
                <w:sz w:val="26"/>
                <w:szCs w:val="26"/>
                <w:highlight w:val="white"/>
              </w:rPr>
            </w:pPr>
            <w:r w:rsidRPr="005A6C03">
              <w:rPr>
                <w:rFonts w:ascii="Times New Roman" w:eastAsia="PMingLiU" w:hAnsi="Times New Roman" w:cs="Times New Roman"/>
                <w:b/>
                <w:sz w:val="26"/>
                <w:szCs w:val="26"/>
                <w:highlight w:val="white"/>
              </w:rPr>
              <w:t>CỘNG HÒA XÃ HỘI CHỦ NGHĨA VIỆT NAM</w:t>
            </w:r>
          </w:p>
          <w:p w:rsidR="005A6C03" w:rsidRPr="005A6C03" w:rsidRDefault="005A6C03" w:rsidP="005A6C03">
            <w:pPr>
              <w:widowControl w:val="0"/>
              <w:spacing w:after="0" w:line="240" w:lineRule="auto"/>
              <w:jc w:val="center"/>
              <w:rPr>
                <w:rFonts w:ascii="Times New Roman" w:eastAsia="PMingLiU" w:hAnsi="Times New Roman" w:cs="Times New Roman"/>
                <w:sz w:val="28"/>
                <w:szCs w:val="28"/>
                <w:highlight w:val="white"/>
              </w:rPr>
            </w:pPr>
            <w:r w:rsidRPr="005A6C03">
              <w:rPr>
                <w:rFonts w:ascii="Times New Roman" w:eastAsia="Times New Roman" w:hAnsi="Times New Roman" w:cs="Times New Roman"/>
                <w:noProof/>
                <w:sz w:val="24"/>
                <w:szCs w:val="24"/>
              </w:rPr>
              <mc:AlternateContent>
                <mc:Choice Requires="wps">
                  <w:drawing>
                    <wp:anchor distT="4294967292" distB="4294967292" distL="114300" distR="114300" simplePos="0" relativeHeight="251664384" behindDoc="0" locked="0" layoutInCell="1" allowOverlap="1" wp14:anchorId="5CFBB616" wp14:editId="3F85640D">
                      <wp:simplePos x="0" y="0"/>
                      <wp:positionH relativeFrom="column">
                        <wp:posOffset>696595</wp:posOffset>
                      </wp:positionH>
                      <wp:positionV relativeFrom="paragraph">
                        <wp:posOffset>236220</wp:posOffset>
                      </wp:positionV>
                      <wp:extent cx="2143125" cy="0"/>
                      <wp:effectExtent l="0" t="0" r="9525" b="19050"/>
                      <wp:wrapNone/>
                      <wp:docPr id="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" strokecolor="windowText">
                      <v:stroke joinstyle="miter"/>
                      <o:lock v:ext="edit" shapetype="f"/>
                    </v:line>
                  </w:pict>
                </mc:Fallback>
              </mc:AlternateContent>
            </w:r>
            <w:r w:rsidRPr="005A6C03">
              <w:rPr>
                <w:rFonts w:ascii="Times New Roman" w:eastAsia="PMingLiU" w:hAnsi="Times New Roman" w:cs="Times New Roman"/>
                <w:b/>
                <w:sz w:val="28"/>
                <w:szCs w:val="28"/>
                <w:highlight w:val="white"/>
              </w:rPr>
              <w:t>Độc lập - Tự do - Hạnh phúc</w:t>
            </w:r>
          </w:p>
        </w:tc>
      </w:tr>
      <w:tr w:rsidR="005A6C03" w:rsidRPr="005A6C03" w:rsidTr="00F451B7">
        <w:trPr>
          <w:trHeight w:val="20"/>
        </w:trPr>
        <w:tc>
          <w:tcPr>
            <w:tcW w:w="1544" w:type="pct"/>
            <w:hideMark/>
          </w:tcPr>
          <w:p w:rsidR="005A6C03" w:rsidRPr="005A6C03" w:rsidRDefault="005A6C03" w:rsidP="005A6C03">
            <w:pPr>
              <w:widowControl w:val="0"/>
              <w:spacing w:after="0" w:line="240" w:lineRule="auto"/>
              <w:jc w:val="center"/>
              <w:rPr>
                <w:rFonts w:ascii="Times New Roman" w:eastAsia="PMingLiU" w:hAnsi="Times New Roman" w:cs="Times New Roman"/>
                <w:b/>
                <w:sz w:val="26"/>
                <w:szCs w:val="26"/>
                <w:highlight w:val="white"/>
              </w:rPr>
            </w:pPr>
            <w:r w:rsidRPr="005A6C03">
              <w:rPr>
                <w:rFonts w:ascii="Times New Roman" w:eastAsia="PMingLiU" w:hAnsi="Times New Roman" w:cs="Times New Roman"/>
                <w:sz w:val="26"/>
                <w:szCs w:val="26"/>
                <w:highlight w:val="white"/>
              </w:rPr>
              <w:t>Số</w:t>
            </w:r>
            <w:r>
              <w:rPr>
                <w:rFonts w:ascii="Times New Roman" w:eastAsia="PMingLiU" w:hAnsi="Times New Roman" w:cs="Times New Roman"/>
                <w:sz w:val="26"/>
                <w:szCs w:val="26"/>
                <w:highlight w:val="white"/>
              </w:rPr>
              <w:t>: 71</w:t>
            </w:r>
            <w:r w:rsidRPr="005A6C03">
              <w:rPr>
                <w:rFonts w:ascii="Times New Roman" w:eastAsia="PMingLiU" w:hAnsi="Times New Roman" w:cs="Times New Roman"/>
                <w:sz w:val="26"/>
                <w:szCs w:val="26"/>
                <w:highlight w:val="white"/>
              </w:rPr>
              <w:t>/QĐ-UBND</w:t>
            </w:r>
          </w:p>
        </w:tc>
        <w:tc>
          <w:tcPr>
            <w:tcW w:w="515" w:type="pct"/>
          </w:tcPr>
          <w:p w:rsidR="005A6C03" w:rsidRPr="005A6C03" w:rsidRDefault="005A6C03" w:rsidP="005A6C03">
            <w:pPr>
              <w:widowControl w:val="0"/>
              <w:spacing w:after="0" w:line="240" w:lineRule="auto"/>
              <w:jc w:val="center"/>
              <w:rPr>
                <w:rFonts w:ascii="Times New Roman" w:eastAsia="PMingLiU" w:hAnsi="Times New Roman" w:cs="Times New Roman"/>
                <w:b/>
                <w:sz w:val="26"/>
                <w:szCs w:val="26"/>
                <w:highlight w:val="white"/>
              </w:rPr>
            </w:pPr>
          </w:p>
        </w:tc>
        <w:tc>
          <w:tcPr>
            <w:tcW w:w="2941" w:type="pct"/>
            <w:hideMark/>
          </w:tcPr>
          <w:p w:rsidR="005A6C03" w:rsidRPr="005A6C03" w:rsidRDefault="005A6C03" w:rsidP="005A6C03">
            <w:pPr>
              <w:widowControl w:val="0"/>
              <w:spacing w:after="0" w:line="240" w:lineRule="auto"/>
              <w:jc w:val="center"/>
              <w:rPr>
                <w:rFonts w:ascii="Times New Roman" w:eastAsia="PMingLiU" w:hAnsi="Times New Roman" w:cs="Times New Roman"/>
                <w:b/>
                <w:sz w:val="26"/>
                <w:szCs w:val="26"/>
                <w:highlight w:val="white"/>
              </w:rPr>
            </w:pPr>
            <w:r w:rsidRPr="005A6C03">
              <w:rPr>
                <w:rFonts w:ascii="Times New Roman" w:eastAsia="PMingLiU" w:hAnsi="Times New Roman" w:cs="Times New Roman"/>
                <w:i/>
                <w:sz w:val="28"/>
                <w:szCs w:val="28"/>
                <w:highlight w:val="white"/>
              </w:rPr>
              <w:t>Đồng Nai, ngày 11 tháng 01 năm 2023</w:t>
            </w:r>
          </w:p>
        </w:tc>
      </w:tr>
    </w:tbl>
    <w:p w:rsidR="005A6C03" w:rsidRDefault="005A6C03" w:rsidP="005A6C03">
      <w:pPr>
        <w:spacing w:after="0" w:line="240" w:lineRule="auto"/>
        <w:jc w:val="center"/>
        <w:rPr>
          <w:rFonts w:ascii="Times New Roman" w:eastAsia="Times New Roman" w:hAnsi="Times New Roman" w:cs="Times New Roman"/>
          <w:b/>
          <w:bCs/>
          <w:sz w:val="28"/>
          <w:szCs w:val="28"/>
          <w:highlight w:val="white"/>
        </w:rPr>
      </w:pPr>
    </w:p>
    <w:p w:rsidR="005A6C03" w:rsidRDefault="00741EBE" w:rsidP="005A6C03">
      <w:pPr>
        <w:spacing w:after="0" w:line="240" w:lineRule="auto"/>
        <w:jc w:val="center"/>
        <w:rPr>
          <w:rFonts w:ascii="Times New Roman" w:eastAsia="Times New Roman" w:hAnsi="Times New Roman" w:cs="Times New Roman"/>
          <w:b/>
          <w:bCs/>
          <w:sz w:val="28"/>
          <w:szCs w:val="28"/>
          <w:highlight w:val="white"/>
        </w:rPr>
      </w:pPr>
      <w:r w:rsidRPr="005A6C03">
        <w:rPr>
          <w:rFonts w:ascii="Times New Roman" w:eastAsia="Times New Roman" w:hAnsi="Times New Roman" w:cs="Times New Roman"/>
          <w:b/>
          <w:bCs/>
          <w:sz w:val="28"/>
          <w:szCs w:val="28"/>
          <w:highlight w:val="white"/>
        </w:rPr>
        <w:t>QUYẾT ĐỊNH</w:t>
      </w:r>
      <w:r w:rsidRPr="005A6C03">
        <w:rPr>
          <w:rFonts w:ascii="Times New Roman" w:eastAsia="Times New Roman" w:hAnsi="Times New Roman" w:cs="Times New Roman"/>
          <w:b/>
          <w:bCs/>
          <w:sz w:val="28"/>
          <w:szCs w:val="28"/>
          <w:highlight w:val="white"/>
        </w:rPr>
        <w:br/>
        <w:t xml:space="preserve">Về việc triển khai thực hiện Nghị quyết số </w:t>
      </w:r>
      <w:r w:rsidR="006D55C2" w:rsidRPr="005A6C03">
        <w:rPr>
          <w:rFonts w:ascii="Times New Roman" w:eastAsia="Times New Roman" w:hAnsi="Times New Roman" w:cs="Times New Roman"/>
          <w:b/>
          <w:bCs/>
          <w:sz w:val="28"/>
          <w:szCs w:val="28"/>
          <w:highlight w:val="white"/>
        </w:rPr>
        <w:t>32</w:t>
      </w:r>
      <w:r w:rsidR="005A6C03">
        <w:rPr>
          <w:rFonts w:ascii="Times New Roman" w:eastAsia="Times New Roman" w:hAnsi="Times New Roman" w:cs="Times New Roman"/>
          <w:b/>
          <w:bCs/>
          <w:sz w:val="28"/>
          <w:szCs w:val="28"/>
          <w:highlight w:val="white"/>
        </w:rPr>
        <w:t xml:space="preserve">/2022/NQ-HĐND ngày </w:t>
      </w:r>
      <w:r w:rsidR="006D55C2" w:rsidRPr="005A6C03">
        <w:rPr>
          <w:rFonts w:ascii="Times New Roman" w:eastAsia="Times New Roman" w:hAnsi="Times New Roman" w:cs="Times New Roman"/>
          <w:b/>
          <w:bCs/>
          <w:sz w:val="28"/>
          <w:szCs w:val="28"/>
          <w:highlight w:val="white"/>
        </w:rPr>
        <w:t>10</w:t>
      </w:r>
      <w:r w:rsidR="001D3B99" w:rsidRPr="005A6C03">
        <w:rPr>
          <w:rFonts w:ascii="Times New Roman" w:eastAsia="Times New Roman" w:hAnsi="Times New Roman" w:cs="Times New Roman"/>
          <w:b/>
          <w:bCs/>
          <w:sz w:val="28"/>
          <w:szCs w:val="28"/>
          <w:highlight w:val="white"/>
        </w:rPr>
        <w:t xml:space="preserve"> tháng </w:t>
      </w:r>
      <w:r w:rsidR="008B2AFA" w:rsidRPr="005A6C03">
        <w:rPr>
          <w:rFonts w:ascii="Times New Roman" w:eastAsia="Times New Roman" w:hAnsi="Times New Roman" w:cs="Times New Roman"/>
          <w:b/>
          <w:bCs/>
          <w:sz w:val="28"/>
          <w:szCs w:val="28"/>
          <w:highlight w:val="white"/>
        </w:rPr>
        <w:t>12</w:t>
      </w:r>
      <w:r w:rsidR="001D3B99" w:rsidRPr="005A6C03">
        <w:rPr>
          <w:rFonts w:ascii="Times New Roman" w:eastAsia="Times New Roman" w:hAnsi="Times New Roman" w:cs="Times New Roman"/>
          <w:b/>
          <w:bCs/>
          <w:sz w:val="28"/>
          <w:szCs w:val="28"/>
          <w:highlight w:val="white"/>
        </w:rPr>
        <w:t xml:space="preserve"> năm </w:t>
      </w:r>
      <w:r w:rsidR="008B2AFA" w:rsidRPr="005A6C03">
        <w:rPr>
          <w:rFonts w:ascii="Times New Roman" w:eastAsia="Times New Roman" w:hAnsi="Times New Roman" w:cs="Times New Roman"/>
          <w:b/>
          <w:bCs/>
          <w:sz w:val="28"/>
          <w:szCs w:val="28"/>
          <w:highlight w:val="white"/>
        </w:rPr>
        <w:t>2022</w:t>
      </w:r>
      <w:r w:rsidRPr="005A6C03">
        <w:rPr>
          <w:rFonts w:ascii="Times New Roman" w:eastAsia="Times New Roman" w:hAnsi="Times New Roman" w:cs="Times New Roman"/>
          <w:b/>
          <w:bCs/>
          <w:sz w:val="28"/>
          <w:szCs w:val="28"/>
          <w:highlight w:val="white"/>
        </w:rPr>
        <w:t xml:space="preserve"> của </w:t>
      </w:r>
      <w:r w:rsidR="001D3B99" w:rsidRPr="005A6C03">
        <w:rPr>
          <w:rFonts w:ascii="Times New Roman" w:eastAsia="Times New Roman" w:hAnsi="Times New Roman" w:cs="Times New Roman"/>
          <w:b/>
          <w:bCs/>
          <w:sz w:val="28"/>
          <w:szCs w:val="28"/>
          <w:highlight w:val="white"/>
        </w:rPr>
        <w:t xml:space="preserve">Hội đồng nhân </w:t>
      </w:r>
      <w:r w:rsidR="001D3B99" w:rsidRPr="005A6C03">
        <w:rPr>
          <w:rFonts w:ascii="Times New Roman" w:eastAsia="Times New Roman" w:hAnsi="Times New Roman" w:cs="Times New Roman"/>
          <w:b/>
          <w:bCs/>
          <w:sz w:val="28"/>
          <w:szCs w:val="28"/>
          <w:highlight w:val="white"/>
          <w:u w:color="FF0000"/>
        </w:rPr>
        <w:t>dân</w:t>
      </w:r>
      <w:r w:rsidRPr="005A6C03">
        <w:rPr>
          <w:rFonts w:ascii="Times New Roman" w:eastAsia="Times New Roman" w:hAnsi="Times New Roman" w:cs="Times New Roman"/>
          <w:b/>
          <w:bCs/>
          <w:sz w:val="28"/>
          <w:szCs w:val="28"/>
          <w:highlight w:val="white"/>
          <w:u w:color="FF0000"/>
        </w:rPr>
        <w:t xml:space="preserve"> tỉnh </w:t>
      </w:r>
      <w:r w:rsidR="00A51053" w:rsidRPr="005A6C03">
        <w:rPr>
          <w:rFonts w:ascii="Times New Roman" w:eastAsia="Times New Roman" w:hAnsi="Times New Roman" w:cs="Times New Roman"/>
          <w:b/>
          <w:bCs/>
          <w:sz w:val="28"/>
          <w:szCs w:val="28"/>
          <w:highlight w:val="white"/>
          <w:u w:color="FF0000"/>
        </w:rPr>
        <w:t>về</w:t>
      </w:r>
      <w:r w:rsidR="00A51053" w:rsidRPr="005A6C03">
        <w:rPr>
          <w:rFonts w:ascii="Times New Roman" w:eastAsia="Times New Roman" w:hAnsi="Times New Roman" w:cs="Times New Roman"/>
          <w:b/>
          <w:bCs/>
          <w:sz w:val="28"/>
          <w:szCs w:val="28"/>
          <w:highlight w:val="white"/>
        </w:rPr>
        <w:t xml:space="preserve"> bố trí </w:t>
      </w:r>
      <w:r w:rsidR="00020692" w:rsidRPr="005A6C03">
        <w:rPr>
          <w:rFonts w:ascii="Times New Roman" w:eastAsia="Times New Roman" w:hAnsi="Times New Roman" w:cs="Times New Roman"/>
          <w:b/>
          <w:bCs/>
          <w:sz w:val="28"/>
          <w:szCs w:val="28"/>
          <w:highlight w:val="white"/>
        </w:rPr>
        <w:t xml:space="preserve">số lượng, chính sách </w:t>
      </w:r>
      <w:r w:rsidR="00A51053" w:rsidRPr="005A6C03">
        <w:rPr>
          <w:rFonts w:ascii="Times New Roman" w:eastAsia="Times New Roman" w:hAnsi="Times New Roman" w:cs="Times New Roman"/>
          <w:b/>
          <w:bCs/>
          <w:sz w:val="28"/>
          <w:szCs w:val="28"/>
          <w:highlight w:val="white"/>
        </w:rPr>
        <w:t xml:space="preserve">nhân viên </w:t>
      </w:r>
      <w:r w:rsidR="00A51053" w:rsidRPr="005A6C03">
        <w:rPr>
          <w:rFonts w:ascii="Times New Roman" w:eastAsia="Times New Roman" w:hAnsi="Times New Roman" w:cs="Times New Roman"/>
          <w:b/>
          <w:bCs/>
          <w:sz w:val="28"/>
          <w:szCs w:val="28"/>
          <w:highlight w:val="white"/>
          <w:u w:color="FF0000"/>
        </w:rPr>
        <w:t>thú y xã</w:t>
      </w:r>
      <w:r w:rsidR="00A51053" w:rsidRPr="005A6C03">
        <w:rPr>
          <w:rFonts w:ascii="Times New Roman" w:eastAsia="Times New Roman" w:hAnsi="Times New Roman" w:cs="Times New Roman"/>
          <w:b/>
          <w:bCs/>
          <w:sz w:val="28"/>
          <w:szCs w:val="28"/>
          <w:highlight w:val="white"/>
        </w:rPr>
        <w:t>, phường, thị trấn trên địa bàn tỉnh Đồng Nai</w:t>
      </w:r>
    </w:p>
    <w:p w:rsidR="005A6C03" w:rsidRDefault="005A6C03" w:rsidP="005A6C03">
      <w:pPr>
        <w:spacing w:after="0" w:line="240" w:lineRule="auto"/>
        <w:jc w:val="center"/>
        <w:rPr>
          <w:rFonts w:ascii="Times New Roman" w:eastAsia="Times New Roman" w:hAnsi="Times New Roman" w:cs="Times New Roman"/>
          <w:b/>
          <w:bCs/>
          <w:sz w:val="28"/>
          <w:szCs w:val="28"/>
          <w:highlight w:val="white"/>
        </w:rPr>
      </w:pPr>
      <w:r w:rsidRPr="005A6C03">
        <w:rPr>
          <w:rFonts w:ascii="Times New Roman" w:eastAsia="Times New Roman" w:hAnsi="Times New Roman" w:cs="Times New Roman"/>
          <w:b/>
          <w:bCs/>
          <w:noProof/>
          <w:sz w:val="28"/>
          <w:szCs w:val="28"/>
          <w:highlight w:val="white"/>
        </w:rPr>
        <mc:AlternateContent>
          <mc:Choice Requires="wps">
            <w:drawing>
              <wp:anchor distT="0" distB="0" distL="114300" distR="114300" simplePos="0" relativeHeight="251660288" behindDoc="0" locked="0" layoutInCell="1" allowOverlap="1" wp14:anchorId="2E85E6D1" wp14:editId="61F49DF7">
                <wp:simplePos x="0" y="0"/>
                <wp:positionH relativeFrom="column">
                  <wp:posOffset>2435860</wp:posOffset>
                </wp:positionH>
                <wp:positionV relativeFrom="paragraph">
                  <wp:posOffset>39370</wp:posOffset>
                </wp:positionV>
                <wp:extent cx="128714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128714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1.8pt,3.1pt" to="293.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" strokecolor="black [3200]">
                <v:stroke joinstyle="miter"/>
              </v:line>
            </w:pict>
          </mc:Fallback>
        </mc:AlternateContent>
      </w:r>
    </w:p>
    <w:p w:rsidR="001D3B99" w:rsidRPr="005A6C03" w:rsidRDefault="00741EBE" w:rsidP="005A6C03">
      <w:pPr>
        <w:spacing w:after="0" w:line="240" w:lineRule="auto"/>
        <w:jc w:val="center"/>
        <w:rPr>
          <w:rFonts w:ascii="Times New Roman" w:eastAsia="Times New Roman" w:hAnsi="Times New Roman" w:cs="Times New Roman"/>
          <w:b/>
          <w:bCs/>
          <w:sz w:val="28"/>
          <w:szCs w:val="28"/>
          <w:highlight w:val="white"/>
        </w:rPr>
      </w:pPr>
      <w:r w:rsidRPr="005A6C03">
        <w:rPr>
          <w:rFonts w:ascii="Times New Roman" w:eastAsia="Times New Roman" w:hAnsi="Times New Roman" w:cs="Times New Roman"/>
          <w:b/>
          <w:bCs/>
          <w:sz w:val="28"/>
          <w:szCs w:val="28"/>
          <w:highlight w:val="white"/>
        </w:rPr>
        <w:t xml:space="preserve">ỦY BAN NHÂN DÂN TỈNH </w:t>
      </w:r>
      <w:r w:rsidR="00A51053" w:rsidRPr="005A6C03">
        <w:rPr>
          <w:rFonts w:ascii="Times New Roman" w:eastAsia="Times New Roman" w:hAnsi="Times New Roman" w:cs="Times New Roman"/>
          <w:b/>
          <w:bCs/>
          <w:sz w:val="28"/>
          <w:szCs w:val="28"/>
          <w:highlight w:val="white"/>
        </w:rPr>
        <w:t>ĐỒNG NAI</w:t>
      </w:r>
    </w:p>
    <w:p w:rsidR="003A67E0" w:rsidRPr="005A6C03" w:rsidRDefault="00741EBE" w:rsidP="005A6C03">
      <w:pPr>
        <w:spacing w:before="100" w:after="0" w:line="264" w:lineRule="auto"/>
        <w:ind w:firstLine="567"/>
        <w:jc w:val="both"/>
        <w:rPr>
          <w:rFonts w:ascii="Times New Roman" w:eastAsia="Times New Roman" w:hAnsi="Times New Roman" w:cs="Times New Roman"/>
          <w:i/>
          <w:iCs/>
          <w:sz w:val="28"/>
          <w:szCs w:val="28"/>
          <w:highlight w:val="white"/>
        </w:rPr>
      </w:pPr>
      <w:r w:rsidRPr="005A6C03">
        <w:rPr>
          <w:rFonts w:ascii="Times New Roman" w:eastAsia="Times New Roman" w:hAnsi="Times New Roman" w:cs="Times New Roman"/>
          <w:i/>
          <w:iCs/>
          <w:sz w:val="28"/>
          <w:szCs w:val="28"/>
          <w:highlight w:val="white"/>
        </w:rPr>
        <w:t>Căn cứ Luật Tổ chức chính quyền địa phương ngày 19 tháng 6 năm 2015;</w:t>
      </w:r>
    </w:p>
    <w:p w:rsidR="00A51053" w:rsidRPr="005A6C03" w:rsidRDefault="003A67E0" w:rsidP="005A6C03">
      <w:pPr>
        <w:spacing w:before="100" w:after="0" w:line="264" w:lineRule="auto"/>
        <w:ind w:firstLine="567"/>
        <w:jc w:val="both"/>
        <w:rPr>
          <w:rFonts w:ascii="Times New Roman" w:eastAsia="Times New Roman" w:hAnsi="Times New Roman" w:cs="Times New Roman"/>
          <w:i/>
          <w:iCs/>
          <w:sz w:val="28"/>
          <w:szCs w:val="28"/>
          <w:highlight w:val="white"/>
        </w:rPr>
      </w:pPr>
      <w:r w:rsidRPr="005A6C03">
        <w:rPr>
          <w:rFonts w:ascii="Times New Roman" w:eastAsia="Times New Roman" w:hAnsi="Times New Roman" w:cs="Times New Roman"/>
          <w:i/>
          <w:iCs/>
          <w:sz w:val="28"/>
          <w:szCs w:val="28"/>
          <w:highlight w:val="white"/>
        </w:rPr>
        <w:t xml:space="preserve">Căn cứ </w:t>
      </w:r>
      <w:r w:rsidR="00741EBE" w:rsidRPr="005A6C03">
        <w:rPr>
          <w:rFonts w:ascii="Times New Roman" w:eastAsia="Times New Roman" w:hAnsi="Times New Roman" w:cs="Times New Roman"/>
          <w:i/>
          <w:iCs/>
          <w:sz w:val="28"/>
          <w:szCs w:val="28"/>
          <w:highlight w:val="white"/>
        </w:rPr>
        <w:t xml:space="preserve">Luật </w:t>
      </w:r>
      <w:r w:rsidR="00386745" w:rsidRPr="005A6C03">
        <w:rPr>
          <w:rFonts w:ascii="Times New Roman" w:eastAsia="Times New Roman" w:hAnsi="Times New Roman" w:cs="Times New Roman"/>
          <w:i/>
          <w:iCs/>
          <w:sz w:val="28"/>
          <w:szCs w:val="28"/>
          <w:highlight w:val="white"/>
        </w:rPr>
        <w:t>s</w:t>
      </w:r>
      <w:r w:rsidR="00741EBE" w:rsidRPr="005A6C03">
        <w:rPr>
          <w:rFonts w:ascii="Times New Roman" w:eastAsia="Times New Roman" w:hAnsi="Times New Roman" w:cs="Times New Roman"/>
          <w:i/>
          <w:iCs/>
          <w:sz w:val="28"/>
          <w:szCs w:val="28"/>
          <w:highlight w:val="white"/>
        </w:rPr>
        <w:t>ửa đổi, bổ sung một số điều của Luật Tổ chức</w:t>
      </w:r>
      <w:r w:rsidR="00386745" w:rsidRPr="005A6C03">
        <w:rPr>
          <w:rFonts w:ascii="Times New Roman" w:eastAsia="Times New Roman" w:hAnsi="Times New Roman" w:cs="Times New Roman"/>
          <w:i/>
          <w:iCs/>
          <w:sz w:val="28"/>
          <w:szCs w:val="28"/>
          <w:highlight w:val="white"/>
        </w:rPr>
        <w:t xml:space="preserve"> Chính phủ và Luật T</w:t>
      </w:r>
      <w:r w:rsidR="001745DA" w:rsidRPr="005A6C03">
        <w:rPr>
          <w:rFonts w:ascii="Times New Roman" w:eastAsia="Times New Roman" w:hAnsi="Times New Roman" w:cs="Times New Roman"/>
          <w:i/>
          <w:iCs/>
          <w:sz w:val="28"/>
          <w:szCs w:val="28"/>
          <w:highlight w:val="white"/>
        </w:rPr>
        <w:t xml:space="preserve">ổ chức </w:t>
      </w:r>
      <w:r w:rsidR="00741EBE" w:rsidRPr="005A6C03">
        <w:rPr>
          <w:rFonts w:ascii="Times New Roman" w:eastAsia="Times New Roman" w:hAnsi="Times New Roman" w:cs="Times New Roman"/>
          <w:i/>
          <w:iCs/>
          <w:sz w:val="28"/>
          <w:szCs w:val="28"/>
          <w:highlight w:val="white"/>
        </w:rPr>
        <w:t>chính quyền địa phương ngày 22 tháng 11 năm 2019;</w:t>
      </w:r>
    </w:p>
    <w:p w:rsidR="00A51053" w:rsidRPr="005A6C03" w:rsidRDefault="00741EBE" w:rsidP="005A6C03">
      <w:pPr>
        <w:spacing w:before="100" w:after="0" w:line="264" w:lineRule="auto"/>
        <w:ind w:firstLine="567"/>
        <w:jc w:val="both"/>
        <w:rPr>
          <w:rFonts w:ascii="Times New Roman" w:eastAsia="Times New Roman" w:hAnsi="Times New Roman" w:cs="Times New Roman"/>
          <w:i/>
          <w:iCs/>
          <w:sz w:val="28"/>
          <w:szCs w:val="28"/>
          <w:highlight w:val="white"/>
        </w:rPr>
      </w:pPr>
      <w:r w:rsidRPr="005A6C03">
        <w:rPr>
          <w:rFonts w:ascii="Times New Roman" w:eastAsia="Times New Roman" w:hAnsi="Times New Roman" w:cs="Times New Roman"/>
          <w:i/>
          <w:iCs/>
          <w:sz w:val="28"/>
          <w:szCs w:val="28"/>
          <w:highlight w:val="white"/>
        </w:rPr>
        <w:t xml:space="preserve">Căn cứ Luật Thú </w:t>
      </w:r>
      <w:r w:rsidRPr="005A6C03">
        <w:rPr>
          <w:rFonts w:ascii="Times New Roman" w:eastAsia="Times New Roman" w:hAnsi="Times New Roman" w:cs="Times New Roman"/>
          <w:i/>
          <w:iCs/>
          <w:sz w:val="28"/>
          <w:szCs w:val="28"/>
          <w:highlight w:val="white"/>
          <w:u w:color="FF0000"/>
        </w:rPr>
        <w:t>y ngày</w:t>
      </w:r>
      <w:r w:rsidRPr="005A6C03">
        <w:rPr>
          <w:rFonts w:ascii="Times New Roman" w:eastAsia="Times New Roman" w:hAnsi="Times New Roman" w:cs="Times New Roman"/>
          <w:i/>
          <w:iCs/>
          <w:sz w:val="28"/>
          <w:szCs w:val="28"/>
          <w:highlight w:val="white"/>
        </w:rPr>
        <w:t xml:space="preserve"> 19 tháng 6 năm 2015;</w:t>
      </w:r>
    </w:p>
    <w:p w:rsidR="007956E3" w:rsidRPr="005A6C03" w:rsidRDefault="00741EBE" w:rsidP="005A6C03">
      <w:pPr>
        <w:spacing w:before="100" w:after="0" w:line="264" w:lineRule="auto"/>
        <w:ind w:firstLine="567"/>
        <w:jc w:val="both"/>
        <w:rPr>
          <w:rFonts w:ascii="Times New Roman" w:eastAsia="Times New Roman" w:hAnsi="Times New Roman" w:cs="Times New Roman"/>
          <w:i/>
          <w:iCs/>
          <w:sz w:val="28"/>
          <w:szCs w:val="28"/>
          <w:highlight w:val="white"/>
        </w:rPr>
      </w:pPr>
      <w:r w:rsidRPr="005A6C03">
        <w:rPr>
          <w:rFonts w:ascii="Times New Roman" w:eastAsia="Times New Roman" w:hAnsi="Times New Roman" w:cs="Times New Roman"/>
          <w:i/>
          <w:iCs/>
          <w:sz w:val="28"/>
          <w:szCs w:val="28"/>
          <w:highlight w:val="white"/>
        </w:rPr>
        <w:t>Căn cứ Nghị định số 92/2009/NĐ-CP ngày 22 tháng 10 năm 2009 của</w:t>
      </w:r>
      <w:r w:rsidRPr="005A6C03">
        <w:rPr>
          <w:rFonts w:ascii="Times New Roman" w:eastAsia="Times New Roman" w:hAnsi="Times New Roman" w:cs="Times New Roman"/>
          <w:i/>
          <w:iCs/>
          <w:sz w:val="28"/>
          <w:szCs w:val="28"/>
          <w:highlight w:val="white"/>
        </w:rPr>
        <w:br/>
        <w:t>Chính phủ về chức danh, số lượng, một số chế độ, chính sách đối với cán bộ,</w:t>
      </w:r>
      <w:r w:rsidRPr="005A6C03">
        <w:rPr>
          <w:rFonts w:ascii="Times New Roman" w:eastAsia="Times New Roman" w:hAnsi="Times New Roman" w:cs="Times New Roman"/>
          <w:i/>
          <w:iCs/>
          <w:sz w:val="28"/>
          <w:szCs w:val="28"/>
          <w:highlight w:val="white"/>
        </w:rPr>
        <w:br/>
        <w:t>công chức ở xã, phường, thị trấn và những người hoạt động không chuyên trách</w:t>
      </w:r>
      <w:r w:rsidRPr="005A6C03">
        <w:rPr>
          <w:rFonts w:ascii="Times New Roman" w:eastAsia="Times New Roman" w:hAnsi="Times New Roman" w:cs="Times New Roman"/>
          <w:i/>
          <w:iCs/>
          <w:sz w:val="28"/>
          <w:szCs w:val="28"/>
          <w:highlight w:val="white"/>
        </w:rPr>
        <w:br/>
        <w:t xml:space="preserve">ở </w:t>
      </w:r>
      <w:r w:rsidRPr="005A6C03">
        <w:rPr>
          <w:rFonts w:ascii="Times New Roman" w:eastAsia="Times New Roman" w:hAnsi="Times New Roman" w:cs="Times New Roman"/>
          <w:i/>
          <w:iCs/>
          <w:sz w:val="28"/>
          <w:szCs w:val="28"/>
          <w:highlight w:val="white"/>
          <w:u w:color="FF0000"/>
        </w:rPr>
        <w:t>cấp xã</w:t>
      </w:r>
      <w:r w:rsidRPr="005A6C03">
        <w:rPr>
          <w:rFonts w:ascii="Times New Roman" w:eastAsia="Times New Roman" w:hAnsi="Times New Roman" w:cs="Times New Roman"/>
          <w:i/>
          <w:iCs/>
          <w:sz w:val="28"/>
          <w:szCs w:val="28"/>
          <w:highlight w:val="white"/>
        </w:rPr>
        <w:t xml:space="preserve">; </w:t>
      </w:r>
    </w:p>
    <w:p w:rsidR="00A51053" w:rsidRPr="005A6C03" w:rsidRDefault="00741EBE" w:rsidP="005A6C03">
      <w:pPr>
        <w:spacing w:before="100" w:after="0" w:line="264" w:lineRule="auto"/>
        <w:ind w:firstLine="567"/>
        <w:jc w:val="both"/>
        <w:rPr>
          <w:rFonts w:ascii="Times New Roman" w:eastAsia="Times New Roman" w:hAnsi="Times New Roman" w:cs="Times New Roman"/>
          <w:i/>
          <w:iCs/>
          <w:sz w:val="28"/>
          <w:szCs w:val="28"/>
          <w:highlight w:val="white"/>
        </w:rPr>
      </w:pPr>
      <w:r w:rsidRPr="005A6C03">
        <w:rPr>
          <w:rFonts w:ascii="Times New Roman" w:eastAsia="Times New Roman" w:hAnsi="Times New Roman" w:cs="Times New Roman"/>
          <w:i/>
          <w:iCs/>
          <w:sz w:val="28"/>
          <w:szCs w:val="28"/>
          <w:highlight w:val="white"/>
        </w:rPr>
        <w:t xml:space="preserve">Căn cứ Nghị định số 35/2016/NĐ-CP ngày 15 tháng </w:t>
      </w:r>
      <w:r w:rsidR="005A6C03">
        <w:rPr>
          <w:rFonts w:ascii="Times New Roman" w:eastAsia="Times New Roman" w:hAnsi="Times New Roman" w:cs="Times New Roman"/>
          <w:i/>
          <w:iCs/>
          <w:sz w:val="28"/>
          <w:szCs w:val="28"/>
          <w:highlight w:val="white"/>
        </w:rPr>
        <w:t xml:space="preserve">5 </w:t>
      </w:r>
      <w:r w:rsidRPr="005A6C03">
        <w:rPr>
          <w:rFonts w:ascii="Times New Roman" w:eastAsia="Times New Roman" w:hAnsi="Times New Roman" w:cs="Times New Roman"/>
          <w:i/>
          <w:iCs/>
          <w:sz w:val="28"/>
          <w:szCs w:val="28"/>
          <w:highlight w:val="white"/>
        </w:rPr>
        <w:t>năm 2016 của</w:t>
      </w:r>
      <w:r w:rsidRPr="005A6C03">
        <w:rPr>
          <w:rFonts w:ascii="Times New Roman" w:eastAsia="Times New Roman" w:hAnsi="Times New Roman" w:cs="Times New Roman"/>
          <w:i/>
          <w:iCs/>
          <w:sz w:val="28"/>
          <w:szCs w:val="28"/>
          <w:highlight w:val="white"/>
        </w:rPr>
        <w:br/>
        <w:t>Chính phủ quy định chi tiết một số điều của Luật Thú y;</w:t>
      </w:r>
    </w:p>
    <w:p w:rsidR="00BE68F7" w:rsidRPr="005A6C03" w:rsidRDefault="00BE68F7" w:rsidP="005A6C03">
      <w:pPr>
        <w:spacing w:before="100" w:after="0" w:line="264" w:lineRule="auto"/>
        <w:ind w:firstLine="567"/>
        <w:jc w:val="both"/>
        <w:rPr>
          <w:rFonts w:ascii="Times New Roman" w:eastAsia="Times New Roman" w:hAnsi="Times New Roman" w:cs="Times New Roman"/>
          <w:i/>
          <w:iCs/>
          <w:sz w:val="28"/>
          <w:szCs w:val="28"/>
          <w:highlight w:val="white"/>
        </w:rPr>
      </w:pPr>
      <w:r w:rsidRPr="005A6C03">
        <w:rPr>
          <w:rFonts w:ascii="Times New Roman" w:eastAsia="Times New Roman" w:hAnsi="Times New Roman" w:cs="Times New Roman"/>
          <w:i/>
          <w:iCs/>
          <w:sz w:val="28"/>
          <w:szCs w:val="28"/>
          <w:highlight w:val="white"/>
        </w:rPr>
        <w:t>Căn cứ Nghị định số 34/2019/NĐ-CP ngày 24 tháng 4 năm 2019 của Chính</w:t>
      </w:r>
      <w:r w:rsidRPr="005A6C03">
        <w:rPr>
          <w:rFonts w:ascii="Times New Roman" w:eastAsia="Times New Roman" w:hAnsi="Times New Roman" w:cs="Times New Roman"/>
          <w:i/>
          <w:iCs/>
          <w:sz w:val="28"/>
          <w:szCs w:val="28"/>
          <w:highlight w:val="white"/>
        </w:rPr>
        <w:br/>
      </w:r>
      <w:r w:rsidRPr="005A6C03">
        <w:rPr>
          <w:rFonts w:ascii="Times New Roman" w:eastAsia="Times New Roman" w:hAnsi="Times New Roman" w:cs="Times New Roman"/>
          <w:i/>
          <w:iCs/>
          <w:sz w:val="28"/>
          <w:szCs w:val="28"/>
          <w:highlight w:val="white"/>
          <w:u w:color="FF0000"/>
        </w:rPr>
        <w:t>phủ về</w:t>
      </w:r>
      <w:r w:rsidRPr="005A6C03">
        <w:rPr>
          <w:rFonts w:ascii="Times New Roman" w:eastAsia="Times New Roman" w:hAnsi="Times New Roman" w:cs="Times New Roman"/>
          <w:i/>
          <w:iCs/>
          <w:sz w:val="28"/>
          <w:szCs w:val="28"/>
          <w:highlight w:val="white"/>
        </w:rPr>
        <w:t xml:space="preserve"> sửa đổi, bổ sung một số quy định về cán bộ, công chức </w:t>
      </w:r>
      <w:r w:rsidRPr="005A6C03">
        <w:rPr>
          <w:rFonts w:ascii="Times New Roman" w:eastAsia="Times New Roman" w:hAnsi="Times New Roman" w:cs="Times New Roman"/>
          <w:i/>
          <w:iCs/>
          <w:sz w:val="28"/>
          <w:szCs w:val="28"/>
          <w:highlight w:val="white"/>
          <w:u w:color="FF0000"/>
        </w:rPr>
        <w:t>cấp xã</w:t>
      </w:r>
      <w:r w:rsidRPr="005A6C03">
        <w:rPr>
          <w:rFonts w:ascii="Times New Roman" w:eastAsia="Times New Roman" w:hAnsi="Times New Roman" w:cs="Times New Roman"/>
          <w:i/>
          <w:iCs/>
          <w:sz w:val="28"/>
          <w:szCs w:val="28"/>
          <w:highlight w:val="white"/>
        </w:rPr>
        <w:t xml:space="preserve"> và người hoạt động không chuyên trách ở cấp xã, ở thôn, tổ dân phố;</w:t>
      </w:r>
    </w:p>
    <w:p w:rsidR="00A51053" w:rsidRPr="005A6C03" w:rsidRDefault="00A51053" w:rsidP="005A6C03">
      <w:pPr>
        <w:spacing w:before="100" w:after="0" w:line="264" w:lineRule="auto"/>
        <w:ind w:firstLine="567"/>
        <w:jc w:val="both"/>
        <w:rPr>
          <w:rFonts w:ascii="Times New Roman" w:hAnsi="Times New Roman" w:cs="Times New Roman"/>
          <w:i/>
          <w:iCs/>
          <w:sz w:val="28"/>
          <w:szCs w:val="28"/>
          <w:highlight w:val="white"/>
        </w:rPr>
      </w:pPr>
      <w:r w:rsidRPr="005A6C03">
        <w:rPr>
          <w:rFonts w:ascii="Times New Roman" w:hAnsi="Times New Roman" w:cs="Times New Roman"/>
          <w:i/>
          <w:iCs/>
          <w:sz w:val="28"/>
          <w:szCs w:val="28"/>
          <w:highlight w:val="white"/>
        </w:rPr>
        <w:t xml:space="preserve">Căn cứ Thông </w:t>
      </w:r>
      <w:r w:rsidRPr="005A6C03">
        <w:rPr>
          <w:rFonts w:ascii="Times New Roman" w:hAnsi="Times New Roman" w:cs="Times New Roman"/>
          <w:i/>
          <w:iCs/>
          <w:sz w:val="28"/>
          <w:szCs w:val="28"/>
          <w:highlight w:val="white"/>
          <w:u w:color="FF0000"/>
        </w:rPr>
        <w:t>tư số</w:t>
      </w:r>
      <w:r w:rsidRPr="005A6C03">
        <w:rPr>
          <w:rFonts w:ascii="Times New Roman" w:hAnsi="Times New Roman" w:cs="Times New Roman"/>
          <w:i/>
          <w:iCs/>
          <w:sz w:val="28"/>
          <w:szCs w:val="28"/>
          <w:highlight w:val="white"/>
        </w:rPr>
        <w:t xml:space="preserve"> 29/2016/TT-BNNPTNT ngày 05 tháng 8 năm 2016</w:t>
      </w:r>
      <w:r w:rsidRPr="005A6C03">
        <w:rPr>
          <w:rFonts w:ascii="Times New Roman" w:hAnsi="Times New Roman" w:cs="Times New Roman"/>
          <w:i/>
          <w:iCs/>
          <w:sz w:val="28"/>
          <w:szCs w:val="28"/>
          <w:highlight w:val="white"/>
        </w:rPr>
        <w:br/>
        <w:t>của</w:t>
      </w:r>
      <w:r w:rsidR="00A5064B" w:rsidRPr="005A6C03">
        <w:rPr>
          <w:rFonts w:ascii="Times New Roman" w:hAnsi="Times New Roman" w:cs="Times New Roman"/>
          <w:i/>
          <w:iCs/>
          <w:sz w:val="28"/>
          <w:szCs w:val="28"/>
          <w:highlight w:val="white"/>
        </w:rPr>
        <w:t xml:space="preserve"> Bộ trưởng </w:t>
      </w:r>
      <w:r w:rsidRPr="005A6C03">
        <w:rPr>
          <w:rFonts w:ascii="Times New Roman" w:hAnsi="Times New Roman" w:cs="Times New Roman"/>
          <w:i/>
          <w:iCs/>
          <w:sz w:val="28"/>
          <w:szCs w:val="28"/>
          <w:highlight w:val="white"/>
        </w:rPr>
        <w:t>Bộ Nông nghiệp và Phát triển nông thôn quy định tiêu chuẩn đối vớ</w:t>
      </w:r>
      <w:r w:rsidR="00270C59" w:rsidRPr="005A6C03">
        <w:rPr>
          <w:rFonts w:ascii="Times New Roman" w:hAnsi="Times New Roman" w:cs="Times New Roman"/>
          <w:i/>
          <w:iCs/>
          <w:sz w:val="28"/>
          <w:szCs w:val="28"/>
          <w:highlight w:val="white"/>
        </w:rPr>
        <w:t xml:space="preserve">i nhân </w:t>
      </w:r>
      <w:r w:rsidRPr="005A6C03">
        <w:rPr>
          <w:rFonts w:ascii="Times New Roman" w:hAnsi="Times New Roman" w:cs="Times New Roman"/>
          <w:i/>
          <w:iCs/>
          <w:sz w:val="28"/>
          <w:szCs w:val="28"/>
          <w:highlight w:val="white"/>
        </w:rPr>
        <w:t xml:space="preserve">viên </w:t>
      </w:r>
      <w:r w:rsidRPr="005A6C03">
        <w:rPr>
          <w:rFonts w:ascii="Times New Roman" w:hAnsi="Times New Roman" w:cs="Times New Roman"/>
          <w:i/>
          <w:iCs/>
          <w:sz w:val="28"/>
          <w:szCs w:val="28"/>
          <w:highlight w:val="white"/>
          <w:u w:color="FF0000"/>
        </w:rPr>
        <w:t>thú y xã</w:t>
      </w:r>
      <w:r w:rsidRPr="005A6C03">
        <w:rPr>
          <w:rFonts w:ascii="Times New Roman" w:hAnsi="Times New Roman" w:cs="Times New Roman"/>
          <w:i/>
          <w:iCs/>
          <w:sz w:val="28"/>
          <w:szCs w:val="28"/>
          <w:highlight w:val="white"/>
        </w:rPr>
        <w:t>, phường, thị trấn;</w:t>
      </w:r>
    </w:p>
    <w:p w:rsidR="00A51053" w:rsidRPr="005A6C03" w:rsidRDefault="00A51053" w:rsidP="005A6C03">
      <w:pPr>
        <w:spacing w:before="100" w:after="0" w:line="264" w:lineRule="auto"/>
        <w:ind w:firstLine="567"/>
        <w:jc w:val="both"/>
        <w:rPr>
          <w:rFonts w:ascii="Times New Roman" w:eastAsia="Times New Roman" w:hAnsi="Times New Roman" w:cs="Times New Roman"/>
          <w:bCs/>
          <w:i/>
          <w:sz w:val="28"/>
          <w:szCs w:val="28"/>
          <w:highlight w:val="white"/>
        </w:rPr>
      </w:pPr>
      <w:r w:rsidRPr="005A6C03">
        <w:rPr>
          <w:rFonts w:ascii="Times New Roman" w:hAnsi="Times New Roman" w:cs="Times New Roman"/>
          <w:i/>
          <w:iCs/>
          <w:sz w:val="28"/>
          <w:szCs w:val="28"/>
          <w:highlight w:val="white"/>
        </w:rPr>
        <w:t xml:space="preserve">Căn cứ Nghị quyết số </w:t>
      </w:r>
      <w:r w:rsidR="00AF4DEF" w:rsidRPr="005A6C03">
        <w:rPr>
          <w:rFonts w:ascii="Times New Roman" w:hAnsi="Times New Roman" w:cs="Times New Roman"/>
          <w:i/>
          <w:iCs/>
          <w:sz w:val="28"/>
          <w:szCs w:val="28"/>
          <w:highlight w:val="white"/>
        </w:rPr>
        <w:t>32</w:t>
      </w:r>
      <w:r w:rsidRPr="005A6C03">
        <w:rPr>
          <w:rFonts w:ascii="Times New Roman" w:hAnsi="Times New Roman" w:cs="Times New Roman"/>
          <w:i/>
          <w:iCs/>
          <w:sz w:val="28"/>
          <w:szCs w:val="28"/>
          <w:highlight w:val="white"/>
        </w:rPr>
        <w:t xml:space="preserve">/2022/NQ-HĐND ngày </w:t>
      </w:r>
      <w:r w:rsidR="00AF4DEF" w:rsidRPr="005A6C03">
        <w:rPr>
          <w:rFonts w:ascii="Times New Roman" w:hAnsi="Times New Roman" w:cs="Times New Roman"/>
          <w:i/>
          <w:iCs/>
          <w:sz w:val="28"/>
          <w:szCs w:val="28"/>
          <w:highlight w:val="white"/>
        </w:rPr>
        <w:t xml:space="preserve">10 </w:t>
      </w:r>
      <w:r w:rsidRPr="005A6C03">
        <w:rPr>
          <w:rFonts w:ascii="Times New Roman" w:hAnsi="Times New Roman" w:cs="Times New Roman"/>
          <w:i/>
          <w:iCs/>
          <w:sz w:val="28"/>
          <w:szCs w:val="28"/>
          <w:highlight w:val="white"/>
        </w:rPr>
        <w:t>tháng 12 năm 2022</w:t>
      </w:r>
      <w:r w:rsidR="008B2AFA" w:rsidRPr="005A6C03">
        <w:rPr>
          <w:rFonts w:ascii="Times New Roman" w:hAnsi="Times New Roman" w:cs="Times New Roman"/>
          <w:i/>
          <w:iCs/>
          <w:sz w:val="28"/>
          <w:szCs w:val="28"/>
          <w:highlight w:val="white"/>
        </w:rPr>
        <w:t xml:space="preserve"> </w:t>
      </w:r>
      <w:r w:rsidRPr="005A6C03">
        <w:rPr>
          <w:rFonts w:ascii="Times New Roman" w:hAnsi="Times New Roman" w:cs="Times New Roman"/>
          <w:i/>
          <w:iCs/>
          <w:sz w:val="28"/>
          <w:szCs w:val="28"/>
          <w:highlight w:val="white"/>
        </w:rPr>
        <w:t xml:space="preserve">của Hội đồng nhân </w:t>
      </w:r>
      <w:r w:rsidRPr="005A6C03">
        <w:rPr>
          <w:rFonts w:ascii="Times New Roman" w:hAnsi="Times New Roman" w:cs="Times New Roman"/>
          <w:i/>
          <w:iCs/>
          <w:sz w:val="28"/>
          <w:szCs w:val="28"/>
          <w:highlight w:val="white"/>
          <w:u w:color="FF0000"/>
        </w:rPr>
        <w:t>dân tỉnh về</w:t>
      </w:r>
      <w:r w:rsidRPr="005A6C03">
        <w:rPr>
          <w:rFonts w:ascii="Times New Roman" w:hAnsi="Times New Roman" w:cs="Times New Roman"/>
          <w:i/>
          <w:iCs/>
          <w:sz w:val="28"/>
          <w:szCs w:val="28"/>
          <w:highlight w:val="white"/>
        </w:rPr>
        <w:t xml:space="preserve"> </w:t>
      </w:r>
      <w:r w:rsidRPr="005A6C03">
        <w:rPr>
          <w:rFonts w:ascii="Times New Roman" w:eastAsia="Times New Roman" w:hAnsi="Times New Roman" w:cs="Times New Roman"/>
          <w:bCs/>
          <w:i/>
          <w:sz w:val="28"/>
          <w:szCs w:val="28"/>
          <w:highlight w:val="white"/>
        </w:rPr>
        <w:t xml:space="preserve">bố trí </w:t>
      </w:r>
      <w:r w:rsidR="00020692" w:rsidRPr="005A6C03">
        <w:rPr>
          <w:rFonts w:ascii="Times New Roman" w:eastAsia="Times New Roman" w:hAnsi="Times New Roman" w:cs="Times New Roman"/>
          <w:bCs/>
          <w:i/>
          <w:sz w:val="28"/>
          <w:szCs w:val="28"/>
          <w:highlight w:val="white"/>
        </w:rPr>
        <w:t xml:space="preserve">số </w:t>
      </w:r>
      <w:r w:rsidRPr="005A6C03">
        <w:rPr>
          <w:rFonts w:ascii="Times New Roman" w:eastAsia="Times New Roman" w:hAnsi="Times New Roman" w:cs="Times New Roman"/>
          <w:bCs/>
          <w:i/>
          <w:sz w:val="28"/>
          <w:szCs w:val="28"/>
          <w:highlight w:val="white"/>
        </w:rPr>
        <w:t>lượng</w:t>
      </w:r>
      <w:r w:rsidR="00020692" w:rsidRPr="005A6C03">
        <w:rPr>
          <w:rFonts w:ascii="Times New Roman" w:eastAsia="Times New Roman" w:hAnsi="Times New Roman" w:cs="Times New Roman"/>
          <w:bCs/>
          <w:i/>
          <w:sz w:val="28"/>
          <w:szCs w:val="28"/>
          <w:highlight w:val="white"/>
        </w:rPr>
        <w:t>, chính sách</w:t>
      </w:r>
      <w:r w:rsidRPr="005A6C03">
        <w:rPr>
          <w:rFonts w:ascii="Times New Roman" w:eastAsia="Times New Roman" w:hAnsi="Times New Roman" w:cs="Times New Roman"/>
          <w:bCs/>
          <w:i/>
          <w:sz w:val="28"/>
          <w:szCs w:val="28"/>
          <w:highlight w:val="white"/>
        </w:rPr>
        <w:t xml:space="preserve"> nhân viên </w:t>
      </w:r>
      <w:r w:rsidRPr="005A6C03">
        <w:rPr>
          <w:rFonts w:ascii="Times New Roman" w:eastAsia="Times New Roman" w:hAnsi="Times New Roman" w:cs="Times New Roman"/>
          <w:bCs/>
          <w:i/>
          <w:sz w:val="28"/>
          <w:szCs w:val="28"/>
          <w:highlight w:val="white"/>
          <w:u w:color="FF0000"/>
        </w:rPr>
        <w:t>thú y xã</w:t>
      </w:r>
      <w:r w:rsidRPr="005A6C03">
        <w:rPr>
          <w:rFonts w:ascii="Times New Roman" w:eastAsia="Times New Roman" w:hAnsi="Times New Roman" w:cs="Times New Roman"/>
          <w:bCs/>
          <w:i/>
          <w:sz w:val="28"/>
          <w:szCs w:val="28"/>
          <w:highlight w:val="white"/>
        </w:rPr>
        <w:t>, phường, thị trấn trên địa bàn tỉnh Đồng Nai;</w:t>
      </w:r>
    </w:p>
    <w:p w:rsidR="00A51053" w:rsidRPr="005A6C03" w:rsidRDefault="00A51053" w:rsidP="005A6C03">
      <w:pPr>
        <w:spacing w:before="100" w:after="0" w:line="264" w:lineRule="auto"/>
        <w:ind w:firstLine="567"/>
        <w:jc w:val="both"/>
        <w:rPr>
          <w:rFonts w:ascii="Times New Roman" w:hAnsi="Times New Roman" w:cs="Times New Roman"/>
          <w:i/>
          <w:iCs/>
          <w:sz w:val="28"/>
          <w:szCs w:val="28"/>
          <w:highlight w:val="white"/>
        </w:rPr>
      </w:pPr>
      <w:r w:rsidRPr="005A6C03">
        <w:rPr>
          <w:rFonts w:ascii="Times New Roman" w:hAnsi="Times New Roman" w:cs="Times New Roman"/>
          <w:i/>
          <w:iCs/>
          <w:sz w:val="28"/>
          <w:szCs w:val="28"/>
          <w:highlight w:val="white"/>
        </w:rPr>
        <w:t xml:space="preserve">Theo đề nghị của Giám đốc Sở </w:t>
      </w:r>
      <w:r w:rsidR="008B2AFA" w:rsidRPr="005A6C03">
        <w:rPr>
          <w:rFonts w:ascii="Times New Roman" w:hAnsi="Times New Roman" w:cs="Times New Roman"/>
          <w:i/>
          <w:iCs/>
          <w:sz w:val="28"/>
          <w:szCs w:val="28"/>
          <w:highlight w:val="white"/>
        </w:rPr>
        <w:t>Nông nghiệp và P</w:t>
      </w:r>
      <w:r w:rsidR="001D3B99" w:rsidRPr="005A6C03">
        <w:rPr>
          <w:rFonts w:ascii="Times New Roman" w:hAnsi="Times New Roman" w:cs="Times New Roman"/>
          <w:i/>
          <w:iCs/>
          <w:sz w:val="28"/>
          <w:szCs w:val="28"/>
          <w:highlight w:val="white"/>
        </w:rPr>
        <w:t>hát triển nông thôn</w:t>
      </w:r>
      <w:r w:rsidR="008B2AFA" w:rsidRPr="005A6C03">
        <w:rPr>
          <w:rFonts w:ascii="Times New Roman" w:hAnsi="Times New Roman" w:cs="Times New Roman"/>
          <w:i/>
          <w:iCs/>
          <w:sz w:val="28"/>
          <w:szCs w:val="28"/>
          <w:highlight w:val="white"/>
        </w:rPr>
        <w:t xml:space="preserve"> </w:t>
      </w:r>
      <w:r w:rsidRPr="005A6C03">
        <w:rPr>
          <w:rFonts w:ascii="Times New Roman" w:hAnsi="Times New Roman" w:cs="Times New Roman"/>
          <w:i/>
          <w:iCs/>
          <w:sz w:val="28"/>
          <w:szCs w:val="28"/>
          <w:highlight w:val="white"/>
        </w:rPr>
        <w:t xml:space="preserve">tại Tờ </w:t>
      </w:r>
      <w:r w:rsidRPr="005A6C03">
        <w:rPr>
          <w:rFonts w:ascii="Times New Roman" w:hAnsi="Times New Roman" w:cs="Times New Roman"/>
          <w:i/>
          <w:iCs/>
          <w:sz w:val="28"/>
          <w:szCs w:val="28"/>
          <w:highlight w:val="white"/>
          <w:u w:color="FF0000"/>
        </w:rPr>
        <w:t>trình số</w:t>
      </w:r>
      <w:r w:rsidRPr="005A6C03">
        <w:rPr>
          <w:rFonts w:ascii="Times New Roman" w:hAnsi="Times New Roman" w:cs="Times New Roman"/>
          <w:i/>
          <w:iCs/>
          <w:sz w:val="28"/>
          <w:szCs w:val="28"/>
          <w:highlight w:val="white"/>
        </w:rPr>
        <w:t xml:space="preserve"> </w:t>
      </w:r>
      <w:r w:rsidR="001D3B99" w:rsidRPr="005A6C03">
        <w:rPr>
          <w:rFonts w:ascii="Times New Roman" w:hAnsi="Times New Roman" w:cs="Times New Roman"/>
          <w:i/>
          <w:iCs/>
          <w:sz w:val="28"/>
          <w:szCs w:val="28"/>
          <w:highlight w:val="white"/>
        </w:rPr>
        <w:t>6628</w:t>
      </w:r>
      <w:r w:rsidRPr="005A6C03">
        <w:rPr>
          <w:rFonts w:ascii="Times New Roman" w:hAnsi="Times New Roman" w:cs="Times New Roman"/>
          <w:i/>
          <w:iCs/>
          <w:sz w:val="28"/>
          <w:szCs w:val="28"/>
          <w:highlight w:val="white"/>
        </w:rPr>
        <w:t>/TTr-SN</w:t>
      </w:r>
      <w:r w:rsidR="008B2AFA" w:rsidRPr="005A6C03">
        <w:rPr>
          <w:rFonts w:ascii="Times New Roman" w:hAnsi="Times New Roman" w:cs="Times New Roman"/>
          <w:i/>
          <w:iCs/>
          <w:sz w:val="28"/>
          <w:szCs w:val="28"/>
          <w:highlight w:val="white"/>
        </w:rPr>
        <w:t>N</w:t>
      </w:r>
      <w:r w:rsidR="001D3B99" w:rsidRPr="005A6C03">
        <w:rPr>
          <w:rFonts w:ascii="Times New Roman" w:hAnsi="Times New Roman" w:cs="Times New Roman"/>
          <w:i/>
          <w:iCs/>
          <w:sz w:val="28"/>
          <w:szCs w:val="28"/>
          <w:highlight w:val="white"/>
        </w:rPr>
        <w:t xml:space="preserve"> </w:t>
      </w:r>
      <w:r w:rsidRPr="005A6C03">
        <w:rPr>
          <w:rFonts w:ascii="Times New Roman" w:hAnsi="Times New Roman" w:cs="Times New Roman"/>
          <w:i/>
          <w:iCs/>
          <w:sz w:val="28"/>
          <w:szCs w:val="28"/>
          <w:highlight w:val="white"/>
        </w:rPr>
        <w:t>ngày</w:t>
      </w:r>
      <w:r w:rsidR="008B2AFA" w:rsidRPr="005A6C03">
        <w:rPr>
          <w:rFonts w:ascii="Times New Roman" w:hAnsi="Times New Roman" w:cs="Times New Roman"/>
          <w:i/>
          <w:iCs/>
          <w:sz w:val="28"/>
          <w:szCs w:val="28"/>
          <w:highlight w:val="white"/>
        </w:rPr>
        <w:t xml:space="preserve"> </w:t>
      </w:r>
      <w:r w:rsidR="001D3B99" w:rsidRPr="005A6C03">
        <w:rPr>
          <w:rFonts w:ascii="Times New Roman" w:hAnsi="Times New Roman" w:cs="Times New Roman"/>
          <w:i/>
          <w:iCs/>
          <w:sz w:val="28"/>
          <w:szCs w:val="28"/>
          <w:highlight w:val="white"/>
        </w:rPr>
        <w:t>21</w:t>
      </w:r>
      <w:r w:rsidRPr="005A6C03">
        <w:rPr>
          <w:rFonts w:ascii="Times New Roman" w:hAnsi="Times New Roman" w:cs="Times New Roman"/>
          <w:i/>
          <w:iCs/>
          <w:sz w:val="28"/>
          <w:szCs w:val="28"/>
          <w:highlight w:val="white"/>
        </w:rPr>
        <w:t xml:space="preserve"> tháng </w:t>
      </w:r>
      <w:r w:rsidR="008B2AFA" w:rsidRPr="005A6C03">
        <w:rPr>
          <w:rFonts w:ascii="Times New Roman" w:hAnsi="Times New Roman" w:cs="Times New Roman"/>
          <w:i/>
          <w:iCs/>
          <w:sz w:val="28"/>
          <w:szCs w:val="28"/>
          <w:highlight w:val="white"/>
        </w:rPr>
        <w:t>12</w:t>
      </w:r>
      <w:r w:rsidRPr="005A6C03">
        <w:rPr>
          <w:rFonts w:ascii="Times New Roman" w:hAnsi="Times New Roman" w:cs="Times New Roman"/>
          <w:i/>
          <w:iCs/>
          <w:sz w:val="28"/>
          <w:szCs w:val="28"/>
          <w:highlight w:val="white"/>
        </w:rPr>
        <w:t xml:space="preserve"> năm 2022.</w:t>
      </w:r>
    </w:p>
    <w:p w:rsidR="00A51053" w:rsidRPr="005A6C03" w:rsidRDefault="00A51053" w:rsidP="005A6C03">
      <w:pPr>
        <w:spacing w:before="240" w:after="240" w:line="240" w:lineRule="auto"/>
        <w:jc w:val="center"/>
        <w:rPr>
          <w:rFonts w:ascii="Times New Roman" w:hAnsi="Times New Roman" w:cs="Times New Roman"/>
          <w:b/>
          <w:bCs/>
          <w:sz w:val="28"/>
          <w:szCs w:val="28"/>
          <w:highlight w:val="white"/>
        </w:rPr>
      </w:pPr>
      <w:r w:rsidRPr="005A6C03">
        <w:rPr>
          <w:rFonts w:ascii="Times New Roman" w:hAnsi="Times New Roman" w:cs="Times New Roman"/>
          <w:b/>
          <w:bCs/>
          <w:sz w:val="28"/>
          <w:szCs w:val="28"/>
          <w:highlight w:val="white"/>
        </w:rPr>
        <w:t>QUYẾT ĐỊNH:</w:t>
      </w:r>
    </w:p>
    <w:p w:rsidR="00AF4DEF" w:rsidRPr="005A6C03" w:rsidRDefault="00A51053" w:rsidP="005A6C03">
      <w:pPr>
        <w:spacing w:before="120" w:after="0" w:line="264" w:lineRule="auto"/>
        <w:ind w:firstLine="567"/>
        <w:jc w:val="both"/>
        <w:rPr>
          <w:rFonts w:ascii="Times New Roman" w:eastAsia="Times New Roman" w:hAnsi="Times New Roman" w:cs="Times New Roman"/>
          <w:bCs/>
          <w:sz w:val="28"/>
          <w:szCs w:val="28"/>
          <w:highlight w:val="white"/>
        </w:rPr>
      </w:pPr>
      <w:r w:rsidRPr="005A6C03">
        <w:rPr>
          <w:rFonts w:ascii="Times New Roman" w:hAnsi="Times New Roman" w:cs="Times New Roman"/>
          <w:b/>
          <w:bCs/>
          <w:sz w:val="28"/>
          <w:szCs w:val="28"/>
          <w:highlight w:val="white"/>
        </w:rPr>
        <w:t xml:space="preserve">Điều 1. </w:t>
      </w:r>
      <w:r w:rsidRPr="005A6C03">
        <w:rPr>
          <w:rFonts w:ascii="Times New Roman" w:hAnsi="Times New Roman" w:cs="Times New Roman"/>
          <w:sz w:val="28"/>
          <w:szCs w:val="28"/>
          <w:highlight w:val="white"/>
        </w:rPr>
        <w:t xml:space="preserve">Triển khai thực hiện </w:t>
      </w:r>
      <w:r w:rsidR="00AF4DEF" w:rsidRPr="005A6C03">
        <w:rPr>
          <w:rFonts w:ascii="Times New Roman" w:hAnsi="Times New Roman" w:cs="Times New Roman"/>
          <w:iCs/>
          <w:sz w:val="28"/>
          <w:szCs w:val="28"/>
          <w:highlight w:val="white"/>
        </w:rPr>
        <w:t xml:space="preserve">Nghị quyết số 32/2022/NQ-HĐND ngày 10 tháng 12 năm 2022 của Hội đồng nhân </w:t>
      </w:r>
      <w:r w:rsidR="00AF4DEF" w:rsidRPr="005A6C03">
        <w:rPr>
          <w:rFonts w:ascii="Times New Roman" w:hAnsi="Times New Roman" w:cs="Times New Roman"/>
          <w:iCs/>
          <w:sz w:val="28"/>
          <w:szCs w:val="28"/>
          <w:highlight w:val="white"/>
          <w:u w:color="FF0000"/>
        </w:rPr>
        <w:t>dân tỉnh về</w:t>
      </w:r>
      <w:r w:rsidR="00AF4DEF" w:rsidRPr="005A6C03">
        <w:rPr>
          <w:rFonts w:ascii="Times New Roman" w:hAnsi="Times New Roman" w:cs="Times New Roman"/>
          <w:iCs/>
          <w:sz w:val="28"/>
          <w:szCs w:val="28"/>
          <w:highlight w:val="white"/>
        </w:rPr>
        <w:t xml:space="preserve"> </w:t>
      </w:r>
      <w:r w:rsidR="00AF4DEF" w:rsidRPr="005A6C03">
        <w:rPr>
          <w:rFonts w:ascii="Times New Roman" w:eastAsia="Times New Roman" w:hAnsi="Times New Roman" w:cs="Times New Roman"/>
          <w:bCs/>
          <w:sz w:val="28"/>
          <w:szCs w:val="28"/>
          <w:highlight w:val="white"/>
        </w:rPr>
        <w:t xml:space="preserve">bố trí </w:t>
      </w:r>
      <w:r w:rsidR="00020692" w:rsidRPr="005A6C03">
        <w:rPr>
          <w:rFonts w:ascii="Times New Roman" w:eastAsia="Times New Roman" w:hAnsi="Times New Roman" w:cs="Times New Roman"/>
          <w:bCs/>
          <w:sz w:val="28"/>
          <w:szCs w:val="28"/>
          <w:highlight w:val="white"/>
        </w:rPr>
        <w:t>số lượng, chính sách</w:t>
      </w:r>
      <w:r w:rsidR="00020692" w:rsidRPr="005A6C03">
        <w:rPr>
          <w:rFonts w:ascii="Times New Roman" w:eastAsia="Times New Roman" w:hAnsi="Times New Roman" w:cs="Times New Roman"/>
          <w:bCs/>
          <w:i/>
          <w:sz w:val="28"/>
          <w:szCs w:val="28"/>
          <w:highlight w:val="white"/>
        </w:rPr>
        <w:t xml:space="preserve"> </w:t>
      </w:r>
      <w:r w:rsidR="00AF4DEF" w:rsidRPr="005A6C03">
        <w:rPr>
          <w:rFonts w:ascii="Times New Roman" w:eastAsia="Times New Roman" w:hAnsi="Times New Roman" w:cs="Times New Roman"/>
          <w:bCs/>
          <w:sz w:val="28"/>
          <w:szCs w:val="28"/>
          <w:highlight w:val="white"/>
        </w:rPr>
        <w:t xml:space="preserve">nhân viên </w:t>
      </w:r>
      <w:r w:rsidR="00AF4DEF" w:rsidRPr="005A6C03">
        <w:rPr>
          <w:rFonts w:ascii="Times New Roman" w:eastAsia="Times New Roman" w:hAnsi="Times New Roman" w:cs="Times New Roman"/>
          <w:bCs/>
          <w:sz w:val="28"/>
          <w:szCs w:val="28"/>
          <w:highlight w:val="white"/>
          <w:u w:color="FF0000"/>
        </w:rPr>
        <w:t>thú y xã</w:t>
      </w:r>
      <w:r w:rsidR="00AF4DEF" w:rsidRPr="005A6C03">
        <w:rPr>
          <w:rFonts w:ascii="Times New Roman" w:eastAsia="Times New Roman" w:hAnsi="Times New Roman" w:cs="Times New Roman"/>
          <w:bCs/>
          <w:sz w:val="28"/>
          <w:szCs w:val="28"/>
          <w:highlight w:val="white"/>
        </w:rPr>
        <w:t>, phường, thị t</w:t>
      </w:r>
      <w:r w:rsidR="00D71B6F" w:rsidRPr="005A6C03">
        <w:rPr>
          <w:rFonts w:ascii="Times New Roman" w:eastAsia="Times New Roman" w:hAnsi="Times New Roman" w:cs="Times New Roman"/>
          <w:bCs/>
          <w:sz w:val="28"/>
          <w:szCs w:val="28"/>
          <w:highlight w:val="white"/>
        </w:rPr>
        <w:t xml:space="preserve">rấn trên địa bàn tỉnh Đồng Nai </w:t>
      </w:r>
      <w:r w:rsidR="00D71B6F" w:rsidRPr="00001D71">
        <w:rPr>
          <w:rFonts w:ascii="Times New Roman" w:eastAsia="Times New Roman" w:hAnsi="Times New Roman" w:cs="Times New Roman"/>
          <w:bCs/>
          <w:i/>
          <w:sz w:val="28"/>
          <w:szCs w:val="28"/>
          <w:highlight w:val="white"/>
        </w:rPr>
        <w:t>(</w:t>
      </w:r>
      <w:r w:rsidR="005A6C03" w:rsidRPr="00001D71">
        <w:rPr>
          <w:rFonts w:ascii="Times New Roman" w:eastAsia="Times New Roman" w:hAnsi="Times New Roman" w:cs="Times New Roman"/>
          <w:bCs/>
          <w:i/>
          <w:sz w:val="28"/>
          <w:szCs w:val="28"/>
          <w:highlight w:val="white"/>
        </w:rPr>
        <w:t>đ</w:t>
      </w:r>
      <w:r w:rsidR="00D71B6F" w:rsidRPr="00001D71">
        <w:rPr>
          <w:rFonts w:ascii="Times New Roman" w:eastAsia="Times New Roman" w:hAnsi="Times New Roman" w:cs="Times New Roman"/>
          <w:bCs/>
          <w:i/>
          <w:sz w:val="28"/>
          <w:szCs w:val="28"/>
          <w:highlight w:val="white"/>
        </w:rPr>
        <w:t>ính kèm theo Nghị quyết)</w:t>
      </w:r>
      <w:r w:rsidR="00D71B6F" w:rsidRPr="005A6C03">
        <w:rPr>
          <w:rFonts w:ascii="Times New Roman" w:eastAsia="Times New Roman" w:hAnsi="Times New Roman" w:cs="Times New Roman"/>
          <w:bCs/>
          <w:sz w:val="28"/>
          <w:szCs w:val="28"/>
          <w:highlight w:val="white"/>
        </w:rPr>
        <w:t>.</w:t>
      </w:r>
    </w:p>
    <w:p w:rsidR="00D71B6F" w:rsidRPr="005A6C03" w:rsidRDefault="00D71B6F" w:rsidP="005A6C03">
      <w:pPr>
        <w:spacing w:before="120" w:after="0" w:line="264" w:lineRule="auto"/>
        <w:ind w:firstLine="567"/>
        <w:jc w:val="both"/>
        <w:rPr>
          <w:rFonts w:ascii="Times New Roman" w:eastAsia="Times New Roman" w:hAnsi="Times New Roman" w:cs="Times New Roman"/>
          <w:b/>
          <w:bCs/>
          <w:sz w:val="28"/>
          <w:szCs w:val="28"/>
          <w:highlight w:val="white"/>
        </w:rPr>
      </w:pPr>
      <w:r w:rsidRPr="005A6C03">
        <w:rPr>
          <w:rFonts w:ascii="Times New Roman" w:eastAsia="Times New Roman" w:hAnsi="Times New Roman" w:cs="Times New Roman"/>
          <w:b/>
          <w:bCs/>
          <w:sz w:val="28"/>
          <w:szCs w:val="28"/>
          <w:highlight w:val="white"/>
        </w:rPr>
        <w:t>Điều 2. Tổ chức thực hiện</w:t>
      </w:r>
    </w:p>
    <w:p w:rsidR="00AF4DEF" w:rsidRPr="005A6C03" w:rsidRDefault="00F30FF5" w:rsidP="005A6C03">
      <w:pPr>
        <w:spacing w:before="120" w:after="0" w:line="264" w:lineRule="auto"/>
        <w:ind w:firstLine="567"/>
        <w:jc w:val="both"/>
        <w:rPr>
          <w:rFonts w:ascii="Times New Roman" w:eastAsia="Times New Roman" w:hAnsi="Times New Roman" w:cs="Times New Roman"/>
          <w:bCs/>
          <w:sz w:val="28"/>
          <w:szCs w:val="28"/>
          <w:highlight w:val="white"/>
        </w:rPr>
      </w:pPr>
      <w:r w:rsidRPr="005A6C03">
        <w:rPr>
          <w:rFonts w:ascii="Times New Roman" w:eastAsia="Times New Roman" w:hAnsi="Times New Roman" w:cs="Times New Roman"/>
          <w:bCs/>
          <w:sz w:val="28"/>
          <w:szCs w:val="28"/>
          <w:highlight w:val="white"/>
        </w:rPr>
        <w:t xml:space="preserve">1. Giao </w:t>
      </w:r>
      <w:r w:rsidR="00D71B6F" w:rsidRPr="005A6C03">
        <w:rPr>
          <w:rFonts w:ascii="Times New Roman" w:eastAsia="Times New Roman" w:hAnsi="Times New Roman" w:cs="Times New Roman"/>
          <w:bCs/>
          <w:sz w:val="28"/>
          <w:szCs w:val="28"/>
          <w:highlight w:val="white"/>
        </w:rPr>
        <w:t xml:space="preserve">trách nhiệm </w:t>
      </w:r>
      <w:r w:rsidRPr="005A6C03">
        <w:rPr>
          <w:rFonts w:ascii="Times New Roman" w:eastAsia="Times New Roman" w:hAnsi="Times New Roman" w:cs="Times New Roman"/>
          <w:bCs/>
          <w:sz w:val="28"/>
          <w:szCs w:val="28"/>
          <w:highlight w:val="white"/>
        </w:rPr>
        <w:t>Sở Nôn</w:t>
      </w:r>
      <w:r w:rsidR="00D71B6F" w:rsidRPr="005A6C03">
        <w:rPr>
          <w:rFonts w:ascii="Times New Roman" w:eastAsia="Times New Roman" w:hAnsi="Times New Roman" w:cs="Times New Roman"/>
          <w:bCs/>
          <w:sz w:val="28"/>
          <w:szCs w:val="28"/>
          <w:highlight w:val="white"/>
        </w:rPr>
        <w:t>g nghiệp và Phát triển nông thôn</w:t>
      </w:r>
    </w:p>
    <w:p w:rsidR="00AF4DEF" w:rsidRPr="005A6C03" w:rsidRDefault="00F30FF5" w:rsidP="005A6C03">
      <w:pPr>
        <w:spacing w:before="120" w:after="0" w:line="264" w:lineRule="auto"/>
        <w:ind w:firstLine="567"/>
        <w:jc w:val="both"/>
        <w:rPr>
          <w:rFonts w:ascii="Times New Roman" w:eastAsia="Times New Roman" w:hAnsi="Times New Roman" w:cs="Times New Roman"/>
          <w:bCs/>
          <w:sz w:val="28"/>
          <w:szCs w:val="28"/>
          <w:highlight w:val="white"/>
        </w:rPr>
      </w:pPr>
      <w:r w:rsidRPr="005A6C03">
        <w:rPr>
          <w:rFonts w:ascii="Times New Roman" w:eastAsia="Times New Roman" w:hAnsi="Times New Roman" w:cs="Times New Roman"/>
          <w:bCs/>
          <w:sz w:val="28"/>
          <w:szCs w:val="28"/>
          <w:highlight w:val="white"/>
        </w:rPr>
        <w:lastRenderedPageBreak/>
        <w:t xml:space="preserve">a) </w:t>
      </w:r>
      <w:r w:rsidR="004F1FA4" w:rsidRPr="005A6C03">
        <w:rPr>
          <w:rFonts w:ascii="Times New Roman" w:eastAsia="Times New Roman" w:hAnsi="Times New Roman" w:cs="Times New Roman"/>
          <w:bCs/>
          <w:sz w:val="28"/>
          <w:szCs w:val="28"/>
          <w:highlight w:val="white"/>
        </w:rPr>
        <w:t>Chủ trì</w:t>
      </w:r>
      <w:r w:rsidRPr="005A6C03">
        <w:rPr>
          <w:rFonts w:ascii="Times New Roman" w:eastAsia="Times New Roman" w:hAnsi="Times New Roman" w:cs="Times New Roman"/>
          <w:bCs/>
          <w:sz w:val="28"/>
          <w:szCs w:val="28"/>
          <w:highlight w:val="white"/>
        </w:rPr>
        <w:t>,</w:t>
      </w:r>
      <w:r w:rsidR="00AF4DEF" w:rsidRPr="005A6C03">
        <w:rPr>
          <w:rFonts w:ascii="Times New Roman" w:eastAsia="Times New Roman" w:hAnsi="Times New Roman" w:cs="Times New Roman"/>
          <w:bCs/>
          <w:sz w:val="28"/>
          <w:szCs w:val="28"/>
          <w:highlight w:val="white"/>
        </w:rPr>
        <w:t xml:space="preserve"> phối hợp với Sở Nội vụ, Sở Tài chính, Sở Tư pháp và các đơn vị có liên quan tổ chức hướng dẫn, triển khai kịp thời </w:t>
      </w:r>
      <w:r w:rsidR="00AF4DEF" w:rsidRPr="005A6C03">
        <w:rPr>
          <w:rFonts w:ascii="Times New Roman" w:hAnsi="Times New Roman" w:cs="Times New Roman"/>
          <w:iCs/>
          <w:sz w:val="28"/>
          <w:szCs w:val="28"/>
          <w:highlight w:val="white"/>
        </w:rPr>
        <w:t xml:space="preserve">Nghị quyết số 32/2022/NQ-HĐND ngày 10 tháng 12 năm 2022 của Hội đồng nhân </w:t>
      </w:r>
      <w:r w:rsidR="00AF4DEF" w:rsidRPr="005A6C03">
        <w:rPr>
          <w:rFonts w:ascii="Times New Roman" w:hAnsi="Times New Roman" w:cs="Times New Roman"/>
          <w:iCs/>
          <w:sz w:val="28"/>
          <w:szCs w:val="28"/>
          <w:highlight w:val="white"/>
          <w:u w:color="FF0000"/>
        </w:rPr>
        <w:t>dân tỉnh về</w:t>
      </w:r>
      <w:r w:rsidR="00AF4DEF" w:rsidRPr="005A6C03">
        <w:rPr>
          <w:rFonts w:ascii="Times New Roman" w:hAnsi="Times New Roman" w:cs="Times New Roman"/>
          <w:iCs/>
          <w:sz w:val="28"/>
          <w:szCs w:val="28"/>
          <w:highlight w:val="white"/>
        </w:rPr>
        <w:t xml:space="preserve"> </w:t>
      </w:r>
      <w:r w:rsidR="00AF4DEF" w:rsidRPr="005A6C03">
        <w:rPr>
          <w:rFonts w:ascii="Times New Roman" w:eastAsia="Times New Roman" w:hAnsi="Times New Roman" w:cs="Times New Roman"/>
          <w:bCs/>
          <w:sz w:val="28"/>
          <w:szCs w:val="28"/>
          <w:highlight w:val="white"/>
        </w:rPr>
        <w:t xml:space="preserve">bố trí lực lượng nhân viên </w:t>
      </w:r>
      <w:r w:rsidR="00AF4DEF" w:rsidRPr="005A6C03">
        <w:rPr>
          <w:rFonts w:ascii="Times New Roman" w:eastAsia="Times New Roman" w:hAnsi="Times New Roman" w:cs="Times New Roman"/>
          <w:bCs/>
          <w:sz w:val="28"/>
          <w:szCs w:val="28"/>
          <w:highlight w:val="white"/>
          <w:u w:color="FF0000"/>
        </w:rPr>
        <w:t>thú y xã</w:t>
      </w:r>
      <w:r w:rsidR="00AF4DEF" w:rsidRPr="005A6C03">
        <w:rPr>
          <w:rFonts w:ascii="Times New Roman" w:eastAsia="Times New Roman" w:hAnsi="Times New Roman" w:cs="Times New Roman"/>
          <w:bCs/>
          <w:sz w:val="28"/>
          <w:szCs w:val="28"/>
          <w:highlight w:val="white"/>
        </w:rPr>
        <w:t>, phường, thị trấn trên địa bàn tỉnh Đồng Nai.</w:t>
      </w:r>
    </w:p>
    <w:p w:rsidR="00020692" w:rsidRPr="005A6C03" w:rsidRDefault="00F30FF5" w:rsidP="005A6C03">
      <w:pPr>
        <w:spacing w:before="120" w:after="0" w:line="264" w:lineRule="auto"/>
        <w:ind w:firstLine="567"/>
        <w:jc w:val="both"/>
        <w:rPr>
          <w:rFonts w:ascii="Times New Roman" w:hAnsi="Times New Roman" w:cs="Times New Roman"/>
          <w:iCs/>
          <w:sz w:val="28"/>
          <w:szCs w:val="28"/>
          <w:highlight w:val="white"/>
        </w:rPr>
      </w:pPr>
      <w:r w:rsidRPr="005A6C03">
        <w:rPr>
          <w:rFonts w:ascii="Times New Roman" w:hAnsi="Times New Roman" w:cs="Times New Roman"/>
          <w:iCs/>
          <w:sz w:val="28"/>
          <w:szCs w:val="28"/>
          <w:highlight w:val="white"/>
        </w:rPr>
        <w:t xml:space="preserve">b) </w:t>
      </w:r>
      <w:r w:rsidR="00FE693F" w:rsidRPr="005A6C03">
        <w:rPr>
          <w:rFonts w:ascii="Times New Roman" w:hAnsi="Times New Roman" w:cs="Times New Roman"/>
          <w:iCs/>
          <w:sz w:val="28"/>
          <w:szCs w:val="28"/>
          <w:highlight w:val="white"/>
        </w:rPr>
        <w:t>P</w:t>
      </w:r>
      <w:r w:rsidR="007E421C" w:rsidRPr="005A6C03">
        <w:rPr>
          <w:rFonts w:ascii="Times New Roman" w:hAnsi="Times New Roman" w:cs="Times New Roman"/>
          <w:iCs/>
          <w:sz w:val="28"/>
          <w:szCs w:val="28"/>
          <w:highlight w:val="white"/>
        </w:rPr>
        <w:t xml:space="preserve">hối hợp với Sở Tài chính </w:t>
      </w:r>
      <w:r w:rsidR="00FE693F" w:rsidRPr="005A6C03">
        <w:rPr>
          <w:rFonts w:ascii="Times New Roman" w:hAnsi="Times New Roman" w:cs="Times New Roman"/>
          <w:iCs/>
          <w:sz w:val="28"/>
          <w:szCs w:val="28"/>
          <w:highlight w:val="white"/>
        </w:rPr>
        <w:t xml:space="preserve">xây dựng </w:t>
      </w:r>
      <w:r w:rsidR="007E421C" w:rsidRPr="005A6C03">
        <w:rPr>
          <w:rFonts w:ascii="Times New Roman" w:hAnsi="Times New Roman" w:cs="Times New Roman"/>
          <w:iCs/>
          <w:sz w:val="28"/>
          <w:szCs w:val="28"/>
          <w:highlight w:val="white"/>
        </w:rPr>
        <w:t>dự toán,</w:t>
      </w:r>
      <w:r w:rsidR="00FE693F" w:rsidRPr="005A6C03">
        <w:rPr>
          <w:rFonts w:ascii="Times New Roman" w:hAnsi="Times New Roman" w:cs="Times New Roman"/>
          <w:iCs/>
          <w:sz w:val="28"/>
          <w:szCs w:val="28"/>
          <w:highlight w:val="white"/>
        </w:rPr>
        <w:t xml:space="preserve"> kinh phí </w:t>
      </w:r>
      <w:r w:rsidR="007E421C" w:rsidRPr="005A6C03">
        <w:rPr>
          <w:rFonts w:ascii="Times New Roman" w:hAnsi="Times New Roman" w:cs="Times New Roman"/>
          <w:iCs/>
          <w:sz w:val="28"/>
          <w:szCs w:val="28"/>
          <w:highlight w:val="white"/>
        </w:rPr>
        <w:t xml:space="preserve">để chi trả chế độ, chính sách cho nhân viên </w:t>
      </w:r>
      <w:r w:rsidR="007E421C" w:rsidRPr="005A6C03">
        <w:rPr>
          <w:rFonts w:ascii="Times New Roman" w:hAnsi="Times New Roman" w:cs="Times New Roman"/>
          <w:iCs/>
          <w:sz w:val="28"/>
          <w:szCs w:val="28"/>
          <w:highlight w:val="white"/>
          <w:u w:color="FF0000"/>
        </w:rPr>
        <w:t>thú y cấp xã</w:t>
      </w:r>
      <w:r w:rsidR="00020692" w:rsidRPr="005A6C03">
        <w:rPr>
          <w:rFonts w:ascii="Times New Roman" w:hAnsi="Times New Roman" w:cs="Times New Roman"/>
          <w:iCs/>
          <w:sz w:val="28"/>
          <w:szCs w:val="28"/>
          <w:highlight w:val="white"/>
        </w:rPr>
        <w:t xml:space="preserve"> (tên gọi tắt trước đ</w:t>
      </w:r>
      <w:r w:rsidRPr="005A6C03">
        <w:rPr>
          <w:rFonts w:ascii="Times New Roman" w:hAnsi="Times New Roman" w:cs="Times New Roman"/>
          <w:iCs/>
          <w:sz w:val="28"/>
          <w:szCs w:val="28"/>
          <w:highlight w:val="white"/>
        </w:rPr>
        <w:t>ây</w:t>
      </w:r>
      <w:r w:rsidR="00020692" w:rsidRPr="005A6C03">
        <w:rPr>
          <w:rFonts w:ascii="Times New Roman" w:hAnsi="Times New Roman" w:cs="Times New Roman"/>
          <w:iCs/>
          <w:sz w:val="28"/>
          <w:szCs w:val="28"/>
          <w:highlight w:val="white"/>
        </w:rPr>
        <w:t xml:space="preserve"> là cộng tác viên thú y cơ sở)</w:t>
      </w:r>
      <w:r w:rsidR="007E421C" w:rsidRPr="005A6C03">
        <w:rPr>
          <w:rFonts w:ascii="Times New Roman" w:hAnsi="Times New Roman" w:cs="Times New Roman"/>
          <w:iCs/>
          <w:sz w:val="28"/>
          <w:szCs w:val="28"/>
          <w:highlight w:val="white"/>
        </w:rPr>
        <w:t xml:space="preserve"> được tuyển dụng từ ngày 01 tháng 01 năm 2022 nhưng chưa được</w:t>
      </w:r>
      <w:r w:rsidR="00020692" w:rsidRPr="005A6C03">
        <w:rPr>
          <w:rFonts w:ascii="Times New Roman" w:hAnsi="Times New Roman" w:cs="Times New Roman"/>
          <w:iCs/>
          <w:sz w:val="28"/>
          <w:szCs w:val="28"/>
          <w:highlight w:val="white"/>
        </w:rPr>
        <w:t xml:space="preserve"> </w:t>
      </w:r>
      <w:r w:rsidR="00020692" w:rsidRPr="005A6C03">
        <w:rPr>
          <w:rFonts w:ascii="Times New Roman" w:hAnsi="Times New Roman" w:cs="Times New Roman"/>
          <w:iCs/>
          <w:sz w:val="28"/>
          <w:szCs w:val="28"/>
          <w:highlight w:val="white"/>
          <w:u w:color="FF0000"/>
        </w:rPr>
        <w:t>hưởng phụ cấp</w:t>
      </w:r>
      <w:r w:rsidR="007E421C" w:rsidRPr="005A6C03">
        <w:rPr>
          <w:rFonts w:ascii="Times New Roman" w:hAnsi="Times New Roman" w:cs="Times New Roman"/>
          <w:iCs/>
          <w:sz w:val="28"/>
          <w:szCs w:val="28"/>
          <w:highlight w:val="white"/>
        </w:rPr>
        <w:t xml:space="preserve"> và </w:t>
      </w:r>
      <w:r w:rsidR="00AD7519" w:rsidRPr="005A6C03">
        <w:rPr>
          <w:rFonts w:ascii="Times New Roman" w:hAnsi="Times New Roman" w:cs="Times New Roman"/>
          <w:iCs/>
          <w:sz w:val="28"/>
          <w:szCs w:val="28"/>
          <w:highlight w:val="white"/>
        </w:rPr>
        <w:t xml:space="preserve">nhân viên thú y cấp xã </w:t>
      </w:r>
      <w:r w:rsidR="005D6933" w:rsidRPr="005A6C03">
        <w:rPr>
          <w:rFonts w:ascii="Times New Roman" w:hAnsi="Times New Roman" w:cs="Times New Roman"/>
          <w:iCs/>
          <w:sz w:val="28"/>
          <w:szCs w:val="28"/>
          <w:highlight w:val="white"/>
        </w:rPr>
        <w:t xml:space="preserve">những </w:t>
      </w:r>
      <w:r w:rsidR="007E421C" w:rsidRPr="005A6C03">
        <w:rPr>
          <w:rFonts w:ascii="Times New Roman" w:hAnsi="Times New Roman" w:cs="Times New Roman"/>
          <w:iCs/>
          <w:sz w:val="28"/>
          <w:szCs w:val="28"/>
          <w:highlight w:val="white"/>
          <w:u w:color="FF0000"/>
        </w:rPr>
        <w:t>năm tiếp</w:t>
      </w:r>
      <w:r w:rsidR="007E421C" w:rsidRPr="005A6C03">
        <w:rPr>
          <w:rFonts w:ascii="Times New Roman" w:hAnsi="Times New Roman" w:cs="Times New Roman"/>
          <w:iCs/>
          <w:sz w:val="28"/>
          <w:szCs w:val="28"/>
          <w:highlight w:val="white"/>
        </w:rPr>
        <w:t xml:space="preserve"> theo</w:t>
      </w:r>
      <w:r w:rsidRPr="005A6C03">
        <w:rPr>
          <w:rFonts w:ascii="Times New Roman" w:hAnsi="Times New Roman" w:cs="Times New Roman"/>
          <w:iCs/>
          <w:sz w:val="28"/>
          <w:szCs w:val="28"/>
          <w:highlight w:val="white"/>
        </w:rPr>
        <w:t>,</w:t>
      </w:r>
      <w:r w:rsidR="007E421C" w:rsidRPr="005A6C03">
        <w:rPr>
          <w:rFonts w:ascii="Times New Roman" w:hAnsi="Times New Roman" w:cs="Times New Roman"/>
          <w:iCs/>
          <w:sz w:val="28"/>
          <w:szCs w:val="28"/>
          <w:highlight w:val="white"/>
        </w:rPr>
        <w:t xml:space="preserve"> đảm bảo theo đúng </w:t>
      </w:r>
      <w:r w:rsidR="007E421C" w:rsidRPr="005A6C03">
        <w:rPr>
          <w:rFonts w:ascii="Times New Roman" w:eastAsia="Times New Roman" w:hAnsi="Times New Roman" w:cs="Times New Roman"/>
          <w:bCs/>
          <w:sz w:val="28"/>
          <w:szCs w:val="28"/>
          <w:highlight w:val="white"/>
        </w:rPr>
        <w:t xml:space="preserve">quy định tại </w:t>
      </w:r>
      <w:r w:rsidRPr="005A6C03">
        <w:rPr>
          <w:rFonts w:ascii="Times New Roman" w:eastAsia="Times New Roman" w:hAnsi="Times New Roman" w:cs="Times New Roman"/>
          <w:bCs/>
          <w:sz w:val="28"/>
          <w:szCs w:val="28"/>
          <w:highlight w:val="white"/>
          <w:u w:color="FF0000"/>
        </w:rPr>
        <w:t>điểm b khoản</w:t>
      </w:r>
      <w:r w:rsidRPr="005A6C03">
        <w:rPr>
          <w:rFonts w:ascii="Times New Roman" w:eastAsia="Times New Roman" w:hAnsi="Times New Roman" w:cs="Times New Roman"/>
          <w:bCs/>
          <w:sz w:val="28"/>
          <w:szCs w:val="28"/>
          <w:highlight w:val="white"/>
        </w:rPr>
        <w:t xml:space="preserve"> 1 và điểm b khoản 2 Điều 1 </w:t>
      </w:r>
      <w:r w:rsidR="00020692" w:rsidRPr="005A6C03">
        <w:rPr>
          <w:rFonts w:ascii="Times New Roman" w:hAnsi="Times New Roman" w:cs="Times New Roman"/>
          <w:iCs/>
          <w:sz w:val="28"/>
          <w:szCs w:val="28"/>
          <w:highlight w:val="white"/>
        </w:rPr>
        <w:t xml:space="preserve">Nghị quyết số 32/2022/NQ-HĐND </w:t>
      </w:r>
      <w:r w:rsidRPr="005A6C03">
        <w:rPr>
          <w:rFonts w:ascii="Times New Roman" w:hAnsi="Times New Roman" w:cs="Times New Roman"/>
          <w:iCs/>
          <w:sz w:val="28"/>
          <w:szCs w:val="28"/>
          <w:highlight w:val="white"/>
        </w:rPr>
        <w:t xml:space="preserve">ngày 10 tháng 12 năm 2022 </w:t>
      </w:r>
      <w:r w:rsidR="00020692" w:rsidRPr="005A6C03">
        <w:rPr>
          <w:rFonts w:ascii="Times New Roman" w:hAnsi="Times New Roman" w:cs="Times New Roman"/>
          <w:iCs/>
          <w:sz w:val="28"/>
          <w:szCs w:val="28"/>
          <w:highlight w:val="white"/>
        </w:rPr>
        <w:t xml:space="preserve">của </w:t>
      </w:r>
      <w:r w:rsidRPr="005A6C03">
        <w:rPr>
          <w:rFonts w:ascii="Times New Roman" w:hAnsi="Times New Roman" w:cs="Times New Roman"/>
          <w:iCs/>
          <w:sz w:val="28"/>
          <w:szCs w:val="28"/>
          <w:highlight w:val="white"/>
        </w:rPr>
        <w:t xml:space="preserve">Hội đồng nhân </w:t>
      </w:r>
      <w:r w:rsidRPr="005A6C03">
        <w:rPr>
          <w:rFonts w:ascii="Times New Roman" w:hAnsi="Times New Roman" w:cs="Times New Roman"/>
          <w:iCs/>
          <w:sz w:val="28"/>
          <w:szCs w:val="28"/>
          <w:highlight w:val="white"/>
          <w:u w:color="FF0000"/>
        </w:rPr>
        <w:t>dân</w:t>
      </w:r>
      <w:r w:rsidR="00020692" w:rsidRPr="005A6C03">
        <w:rPr>
          <w:rFonts w:ascii="Times New Roman" w:hAnsi="Times New Roman" w:cs="Times New Roman"/>
          <w:iCs/>
          <w:sz w:val="28"/>
          <w:szCs w:val="28"/>
          <w:highlight w:val="white"/>
          <w:u w:color="FF0000"/>
        </w:rPr>
        <w:t xml:space="preserve"> tỉnh</w:t>
      </w:r>
      <w:r w:rsidR="00020692" w:rsidRPr="005A6C03">
        <w:rPr>
          <w:rFonts w:ascii="Times New Roman" w:hAnsi="Times New Roman" w:cs="Times New Roman"/>
          <w:iCs/>
          <w:sz w:val="28"/>
          <w:szCs w:val="28"/>
          <w:highlight w:val="white"/>
        </w:rPr>
        <w:t>.</w:t>
      </w:r>
    </w:p>
    <w:p w:rsidR="00020692" w:rsidRPr="005A6C03" w:rsidRDefault="00F30FF5" w:rsidP="005A6C03">
      <w:pPr>
        <w:spacing w:before="120" w:after="0" w:line="264" w:lineRule="auto"/>
        <w:ind w:firstLine="567"/>
        <w:jc w:val="both"/>
        <w:rPr>
          <w:rFonts w:ascii="Times New Roman" w:hAnsi="Times New Roman" w:cs="Times New Roman"/>
          <w:iCs/>
          <w:sz w:val="28"/>
          <w:szCs w:val="28"/>
          <w:highlight w:val="white"/>
        </w:rPr>
      </w:pPr>
      <w:r w:rsidRPr="005A6C03">
        <w:rPr>
          <w:rFonts w:ascii="Times New Roman" w:eastAsia="Times New Roman" w:hAnsi="Times New Roman" w:cs="Times New Roman"/>
          <w:bCs/>
          <w:sz w:val="28"/>
          <w:szCs w:val="28"/>
          <w:highlight w:val="white"/>
        </w:rPr>
        <w:t xml:space="preserve">c) </w:t>
      </w:r>
      <w:r w:rsidR="00AF4DEF" w:rsidRPr="005A6C03">
        <w:rPr>
          <w:rFonts w:ascii="Times New Roman" w:eastAsia="Times New Roman" w:hAnsi="Times New Roman" w:cs="Times New Roman"/>
          <w:bCs/>
          <w:sz w:val="28"/>
          <w:szCs w:val="28"/>
          <w:highlight w:val="white"/>
        </w:rPr>
        <w:t xml:space="preserve">Phối hợp với Sở Nội vụ </w:t>
      </w:r>
      <w:r w:rsidR="001932EC" w:rsidRPr="005A6C03">
        <w:rPr>
          <w:rFonts w:ascii="Times New Roman" w:eastAsia="Times New Roman" w:hAnsi="Times New Roman" w:cs="Times New Roman"/>
          <w:bCs/>
          <w:sz w:val="28"/>
          <w:szCs w:val="28"/>
          <w:highlight w:val="white"/>
        </w:rPr>
        <w:t xml:space="preserve">hướng dẫn hoặc </w:t>
      </w:r>
      <w:r w:rsidR="001932EC" w:rsidRPr="005A6C03">
        <w:rPr>
          <w:rFonts w:ascii="Times New Roman" w:eastAsia="Times New Roman" w:hAnsi="Times New Roman" w:cs="Times New Roman"/>
          <w:bCs/>
          <w:sz w:val="28"/>
          <w:szCs w:val="28"/>
          <w:highlight w:val="white"/>
          <w:u w:color="FF0000"/>
        </w:rPr>
        <w:t>trình cấp</w:t>
      </w:r>
      <w:r w:rsidR="001932EC" w:rsidRPr="005A6C03">
        <w:rPr>
          <w:rFonts w:ascii="Times New Roman" w:eastAsia="Times New Roman" w:hAnsi="Times New Roman" w:cs="Times New Roman"/>
          <w:bCs/>
          <w:sz w:val="28"/>
          <w:szCs w:val="28"/>
          <w:highlight w:val="white"/>
        </w:rPr>
        <w:t xml:space="preserve"> có thẩm quyền hướng dẫn về tiêu chuẩn, chức năng nhiệm vụ</w:t>
      </w:r>
      <w:r w:rsidR="00037E35" w:rsidRPr="005A6C03">
        <w:rPr>
          <w:rFonts w:ascii="Times New Roman" w:eastAsia="Times New Roman" w:hAnsi="Times New Roman" w:cs="Times New Roman"/>
          <w:bCs/>
          <w:sz w:val="28"/>
          <w:szCs w:val="28"/>
          <w:highlight w:val="white"/>
        </w:rPr>
        <w:t>,</w:t>
      </w:r>
      <w:r w:rsidR="00AF4DEF" w:rsidRPr="005A6C03">
        <w:rPr>
          <w:rFonts w:ascii="Times New Roman" w:eastAsia="Times New Roman" w:hAnsi="Times New Roman" w:cs="Times New Roman"/>
          <w:bCs/>
          <w:sz w:val="28"/>
          <w:szCs w:val="28"/>
          <w:highlight w:val="white"/>
        </w:rPr>
        <w:t xml:space="preserve"> tuyển dụng, sử dụng, bố trí, quản lý</w:t>
      </w:r>
      <w:r w:rsidR="00037E35" w:rsidRPr="005A6C03">
        <w:rPr>
          <w:rFonts w:ascii="Times New Roman" w:eastAsia="Times New Roman" w:hAnsi="Times New Roman" w:cs="Times New Roman"/>
          <w:bCs/>
          <w:sz w:val="28"/>
          <w:szCs w:val="28"/>
          <w:highlight w:val="white"/>
        </w:rPr>
        <w:t>, đánh giá</w:t>
      </w:r>
      <w:r w:rsidR="00AF4DEF" w:rsidRPr="005A6C03">
        <w:rPr>
          <w:rFonts w:ascii="Times New Roman" w:eastAsia="Times New Roman" w:hAnsi="Times New Roman" w:cs="Times New Roman"/>
          <w:bCs/>
          <w:sz w:val="28"/>
          <w:szCs w:val="28"/>
          <w:highlight w:val="white"/>
        </w:rPr>
        <w:t xml:space="preserve"> lực lượng nhân viên </w:t>
      </w:r>
      <w:r w:rsidR="00AF4DEF" w:rsidRPr="005A6C03">
        <w:rPr>
          <w:rFonts w:ascii="Times New Roman" w:eastAsia="Times New Roman" w:hAnsi="Times New Roman" w:cs="Times New Roman"/>
          <w:bCs/>
          <w:sz w:val="28"/>
          <w:szCs w:val="28"/>
          <w:highlight w:val="white"/>
          <w:u w:color="FF0000"/>
        </w:rPr>
        <w:t>thú y cấp xã</w:t>
      </w:r>
      <w:r w:rsidR="00AF4DEF" w:rsidRPr="005A6C03">
        <w:rPr>
          <w:rFonts w:ascii="Times New Roman" w:eastAsia="Times New Roman" w:hAnsi="Times New Roman" w:cs="Times New Roman"/>
          <w:bCs/>
          <w:sz w:val="28"/>
          <w:szCs w:val="28"/>
          <w:highlight w:val="white"/>
        </w:rPr>
        <w:t xml:space="preserve"> đảm bảo đúng tiêu chuẩn, điều kiện và số lượng theo quy định tại</w:t>
      </w:r>
      <w:r w:rsidR="00020692" w:rsidRPr="005A6C03">
        <w:rPr>
          <w:rFonts w:ascii="Times New Roman" w:eastAsia="Times New Roman" w:hAnsi="Times New Roman" w:cs="Times New Roman"/>
          <w:bCs/>
          <w:sz w:val="28"/>
          <w:szCs w:val="28"/>
          <w:highlight w:val="white"/>
        </w:rPr>
        <w:t xml:space="preserve"> </w:t>
      </w:r>
      <w:r w:rsidRPr="005A6C03">
        <w:rPr>
          <w:rFonts w:ascii="Times New Roman" w:eastAsia="Times New Roman" w:hAnsi="Times New Roman" w:cs="Times New Roman"/>
          <w:bCs/>
          <w:sz w:val="28"/>
          <w:szCs w:val="28"/>
          <w:highlight w:val="white"/>
          <w:u w:color="FF0000"/>
        </w:rPr>
        <w:t>đ</w:t>
      </w:r>
      <w:r w:rsidR="00020692" w:rsidRPr="005A6C03">
        <w:rPr>
          <w:rFonts w:ascii="Times New Roman" w:eastAsia="Times New Roman" w:hAnsi="Times New Roman" w:cs="Times New Roman"/>
          <w:bCs/>
          <w:sz w:val="28"/>
          <w:szCs w:val="28"/>
          <w:highlight w:val="white"/>
          <w:u w:color="FF0000"/>
        </w:rPr>
        <w:t>iểm a</w:t>
      </w:r>
      <w:r w:rsidRPr="005A6C03">
        <w:rPr>
          <w:rFonts w:ascii="Times New Roman" w:eastAsia="Times New Roman" w:hAnsi="Times New Roman" w:cs="Times New Roman"/>
          <w:bCs/>
          <w:sz w:val="28"/>
          <w:szCs w:val="28"/>
          <w:highlight w:val="white"/>
          <w:u w:color="FF0000"/>
        </w:rPr>
        <w:t xml:space="preserve"> khoản</w:t>
      </w:r>
      <w:r w:rsidRPr="005A6C03">
        <w:rPr>
          <w:rFonts w:ascii="Times New Roman" w:eastAsia="Times New Roman" w:hAnsi="Times New Roman" w:cs="Times New Roman"/>
          <w:bCs/>
          <w:sz w:val="28"/>
          <w:szCs w:val="28"/>
          <w:highlight w:val="white"/>
        </w:rPr>
        <w:t xml:space="preserve"> 2 Điều 1 </w:t>
      </w:r>
      <w:r w:rsidR="00020692" w:rsidRPr="005A6C03">
        <w:rPr>
          <w:rFonts w:ascii="Times New Roman" w:hAnsi="Times New Roman" w:cs="Times New Roman"/>
          <w:iCs/>
          <w:sz w:val="28"/>
          <w:szCs w:val="28"/>
          <w:highlight w:val="white"/>
        </w:rPr>
        <w:t xml:space="preserve">Nghị quyết số 32/2022/NQ-HĐND của </w:t>
      </w:r>
      <w:r w:rsidRPr="005A6C03">
        <w:rPr>
          <w:rFonts w:ascii="Times New Roman" w:hAnsi="Times New Roman" w:cs="Times New Roman"/>
          <w:iCs/>
          <w:sz w:val="28"/>
          <w:szCs w:val="28"/>
          <w:highlight w:val="white"/>
        </w:rPr>
        <w:t xml:space="preserve">Hội đồng nhân </w:t>
      </w:r>
      <w:r w:rsidRPr="005A6C03">
        <w:rPr>
          <w:rFonts w:ascii="Times New Roman" w:hAnsi="Times New Roman" w:cs="Times New Roman"/>
          <w:iCs/>
          <w:sz w:val="28"/>
          <w:szCs w:val="28"/>
          <w:highlight w:val="white"/>
          <w:u w:color="FF0000"/>
        </w:rPr>
        <w:t>dân</w:t>
      </w:r>
      <w:r w:rsidR="00020692" w:rsidRPr="005A6C03">
        <w:rPr>
          <w:rFonts w:ascii="Times New Roman" w:hAnsi="Times New Roman" w:cs="Times New Roman"/>
          <w:iCs/>
          <w:sz w:val="28"/>
          <w:szCs w:val="28"/>
          <w:highlight w:val="white"/>
          <w:u w:color="FF0000"/>
        </w:rPr>
        <w:t xml:space="preserve"> tỉnh</w:t>
      </w:r>
      <w:r w:rsidR="00020692" w:rsidRPr="005A6C03">
        <w:rPr>
          <w:rFonts w:ascii="Times New Roman" w:hAnsi="Times New Roman" w:cs="Times New Roman"/>
          <w:iCs/>
          <w:sz w:val="28"/>
          <w:szCs w:val="28"/>
          <w:highlight w:val="white"/>
        </w:rPr>
        <w:t>.</w:t>
      </w:r>
    </w:p>
    <w:p w:rsidR="00037E35" w:rsidRPr="005A6C03" w:rsidRDefault="00F30FF5" w:rsidP="005A6C03">
      <w:pPr>
        <w:spacing w:before="120" w:after="0" w:line="264" w:lineRule="auto"/>
        <w:ind w:firstLine="567"/>
        <w:jc w:val="both"/>
        <w:rPr>
          <w:rFonts w:ascii="Times New Roman" w:hAnsi="Times New Roman" w:cs="Times New Roman"/>
          <w:iCs/>
          <w:sz w:val="28"/>
          <w:szCs w:val="28"/>
          <w:highlight w:val="white"/>
        </w:rPr>
      </w:pPr>
      <w:r w:rsidRPr="005A6C03">
        <w:rPr>
          <w:rFonts w:ascii="Times New Roman" w:hAnsi="Times New Roman" w:cs="Times New Roman"/>
          <w:iCs/>
          <w:sz w:val="28"/>
          <w:szCs w:val="28"/>
          <w:highlight w:val="white"/>
        </w:rPr>
        <w:t xml:space="preserve">d) </w:t>
      </w:r>
      <w:r w:rsidR="00037E35" w:rsidRPr="005A6C03">
        <w:rPr>
          <w:rFonts w:ascii="Times New Roman" w:hAnsi="Times New Roman" w:cs="Times New Roman"/>
          <w:iCs/>
          <w:sz w:val="28"/>
          <w:szCs w:val="28"/>
          <w:highlight w:val="white"/>
        </w:rPr>
        <w:t xml:space="preserve">Phối hợp với các đơn vị, địa phương tổ chức đào tạo, bồi dưỡng nhân viên </w:t>
      </w:r>
      <w:r w:rsidR="00001D71">
        <w:rPr>
          <w:rFonts w:ascii="Times New Roman" w:hAnsi="Times New Roman" w:cs="Times New Roman"/>
          <w:iCs/>
          <w:sz w:val="28"/>
          <w:szCs w:val="28"/>
          <w:highlight w:val="white"/>
          <w:u w:color="FF0000"/>
        </w:rPr>
        <w:t>thú y</w:t>
      </w:r>
      <w:bookmarkStart w:id="0" w:name="_GoBack"/>
      <w:bookmarkEnd w:id="0"/>
      <w:r w:rsidR="00037E35" w:rsidRPr="005A6C03">
        <w:rPr>
          <w:rFonts w:ascii="Times New Roman" w:hAnsi="Times New Roman" w:cs="Times New Roman"/>
          <w:iCs/>
          <w:sz w:val="28"/>
          <w:szCs w:val="28"/>
          <w:highlight w:val="white"/>
          <w:u w:color="FF0000"/>
        </w:rPr>
        <w:t xml:space="preserve"> cấp xã</w:t>
      </w:r>
      <w:r w:rsidR="00037E35" w:rsidRPr="005A6C03">
        <w:rPr>
          <w:rFonts w:ascii="Times New Roman" w:hAnsi="Times New Roman" w:cs="Times New Roman"/>
          <w:iCs/>
          <w:sz w:val="28"/>
          <w:szCs w:val="28"/>
          <w:highlight w:val="white"/>
        </w:rPr>
        <w:t>.</w:t>
      </w:r>
    </w:p>
    <w:p w:rsidR="00B43118" w:rsidRPr="005A6C03" w:rsidRDefault="00F30FF5" w:rsidP="005A6C03">
      <w:pPr>
        <w:spacing w:before="120" w:after="0" w:line="264" w:lineRule="auto"/>
        <w:ind w:firstLine="567"/>
        <w:jc w:val="both"/>
        <w:rPr>
          <w:rFonts w:ascii="Times New Roman" w:hAnsi="Times New Roman" w:cs="Times New Roman"/>
          <w:iCs/>
          <w:sz w:val="28"/>
          <w:szCs w:val="28"/>
          <w:highlight w:val="white"/>
        </w:rPr>
      </w:pPr>
      <w:r w:rsidRPr="005A6C03">
        <w:rPr>
          <w:rFonts w:ascii="Times New Roman" w:hAnsi="Times New Roman" w:cs="Times New Roman"/>
          <w:iCs/>
          <w:sz w:val="28"/>
          <w:szCs w:val="28"/>
          <w:highlight w:val="white"/>
          <w:u w:color="FF0000"/>
        </w:rPr>
        <w:t>đ</w:t>
      </w:r>
      <w:r w:rsidRPr="005A6C03">
        <w:rPr>
          <w:rFonts w:ascii="Times New Roman" w:hAnsi="Times New Roman" w:cs="Times New Roman"/>
          <w:iCs/>
          <w:sz w:val="28"/>
          <w:szCs w:val="28"/>
          <w:highlight w:val="white"/>
        </w:rPr>
        <w:t xml:space="preserve">) </w:t>
      </w:r>
      <w:r w:rsidR="00B43118" w:rsidRPr="005A6C03">
        <w:rPr>
          <w:rFonts w:ascii="Times New Roman" w:hAnsi="Times New Roman" w:cs="Times New Roman"/>
          <w:iCs/>
          <w:sz w:val="28"/>
          <w:szCs w:val="28"/>
          <w:highlight w:val="white"/>
        </w:rPr>
        <w:t>H</w:t>
      </w:r>
      <w:r w:rsidR="00386745" w:rsidRPr="005A6C03">
        <w:rPr>
          <w:rFonts w:ascii="Times New Roman" w:hAnsi="Times New Roman" w:cs="Times New Roman"/>
          <w:iCs/>
          <w:sz w:val="28"/>
          <w:szCs w:val="28"/>
          <w:highlight w:val="white"/>
        </w:rPr>
        <w:t>à</w:t>
      </w:r>
      <w:r w:rsidR="00B43118" w:rsidRPr="005A6C03">
        <w:rPr>
          <w:rFonts w:ascii="Times New Roman" w:hAnsi="Times New Roman" w:cs="Times New Roman"/>
          <w:iCs/>
          <w:sz w:val="28"/>
          <w:szCs w:val="28"/>
          <w:highlight w:val="white"/>
        </w:rPr>
        <w:t xml:space="preserve">ng năm, đánh giá kết quả </w:t>
      </w:r>
      <w:r w:rsidR="00661206" w:rsidRPr="005A6C03">
        <w:rPr>
          <w:rFonts w:ascii="Times New Roman" w:hAnsi="Times New Roman" w:cs="Times New Roman"/>
          <w:iCs/>
          <w:sz w:val="28"/>
          <w:szCs w:val="28"/>
          <w:highlight w:val="white"/>
        </w:rPr>
        <w:t xml:space="preserve">triển khai, thực hiện Nghị quyết </w:t>
      </w:r>
      <w:r w:rsidR="005F3B84" w:rsidRPr="005A6C03">
        <w:rPr>
          <w:rFonts w:ascii="Times New Roman" w:hAnsi="Times New Roman" w:cs="Times New Roman"/>
          <w:iCs/>
          <w:sz w:val="28"/>
          <w:szCs w:val="28"/>
          <w:highlight w:val="white"/>
        </w:rPr>
        <w:t>để</w:t>
      </w:r>
      <w:r w:rsidR="00B43118" w:rsidRPr="005A6C03">
        <w:rPr>
          <w:rFonts w:ascii="Times New Roman" w:hAnsi="Times New Roman" w:cs="Times New Roman"/>
          <w:iCs/>
          <w:sz w:val="28"/>
          <w:szCs w:val="28"/>
          <w:highlight w:val="white"/>
        </w:rPr>
        <w:t xml:space="preserve"> trình </w:t>
      </w:r>
      <w:r w:rsidRPr="005A6C03">
        <w:rPr>
          <w:rFonts w:ascii="Times New Roman" w:hAnsi="Times New Roman" w:cs="Times New Roman"/>
          <w:iCs/>
          <w:sz w:val="28"/>
          <w:szCs w:val="28"/>
          <w:highlight w:val="white"/>
        </w:rPr>
        <w:t xml:space="preserve">Ủy ban nhân </w:t>
      </w:r>
      <w:r w:rsidRPr="005A6C03">
        <w:rPr>
          <w:rFonts w:ascii="Times New Roman" w:hAnsi="Times New Roman" w:cs="Times New Roman"/>
          <w:iCs/>
          <w:sz w:val="28"/>
          <w:szCs w:val="28"/>
          <w:highlight w:val="white"/>
          <w:u w:color="FF0000"/>
        </w:rPr>
        <w:t>dân</w:t>
      </w:r>
      <w:r w:rsidR="00B43118" w:rsidRPr="005A6C03">
        <w:rPr>
          <w:rFonts w:ascii="Times New Roman" w:hAnsi="Times New Roman" w:cs="Times New Roman"/>
          <w:iCs/>
          <w:sz w:val="28"/>
          <w:szCs w:val="28"/>
          <w:highlight w:val="white"/>
          <w:u w:color="FF0000"/>
        </w:rPr>
        <w:t xml:space="preserve"> tỉnh</w:t>
      </w:r>
      <w:r w:rsidR="00B43118" w:rsidRPr="005A6C03">
        <w:rPr>
          <w:rFonts w:ascii="Times New Roman" w:hAnsi="Times New Roman" w:cs="Times New Roman"/>
          <w:iCs/>
          <w:sz w:val="28"/>
          <w:szCs w:val="28"/>
          <w:highlight w:val="white"/>
        </w:rPr>
        <w:t xml:space="preserve"> báo cáo kết quả thực hiện tại các kỳ họp thường lệ </w:t>
      </w:r>
      <w:r w:rsidRPr="005A6C03">
        <w:rPr>
          <w:rFonts w:ascii="Times New Roman" w:hAnsi="Times New Roman" w:cs="Times New Roman"/>
          <w:iCs/>
          <w:sz w:val="28"/>
          <w:szCs w:val="28"/>
          <w:highlight w:val="white"/>
        </w:rPr>
        <w:t>Hội đồng nhân dân</w:t>
      </w:r>
      <w:r w:rsidR="00B43118" w:rsidRPr="005A6C03">
        <w:rPr>
          <w:rFonts w:ascii="Times New Roman" w:hAnsi="Times New Roman" w:cs="Times New Roman"/>
          <w:iCs/>
          <w:sz w:val="28"/>
          <w:szCs w:val="28"/>
          <w:highlight w:val="white"/>
        </w:rPr>
        <w:t xml:space="preserve"> tỉnh cuối năm.</w:t>
      </w:r>
    </w:p>
    <w:p w:rsidR="00826ED4" w:rsidRPr="005A6C03" w:rsidRDefault="00826ED4" w:rsidP="005A6C03">
      <w:pPr>
        <w:spacing w:before="120" w:after="0" w:line="264" w:lineRule="auto"/>
        <w:ind w:firstLine="567"/>
        <w:jc w:val="both"/>
        <w:rPr>
          <w:rFonts w:ascii="Times New Roman" w:hAnsi="Times New Roman" w:cs="Times New Roman"/>
          <w:iCs/>
          <w:sz w:val="28"/>
          <w:szCs w:val="28"/>
          <w:highlight w:val="white"/>
        </w:rPr>
      </w:pPr>
      <w:r w:rsidRPr="005A6C03">
        <w:rPr>
          <w:rFonts w:ascii="Times New Roman" w:hAnsi="Times New Roman" w:cs="Times New Roman"/>
          <w:iCs/>
          <w:sz w:val="28"/>
          <w:szCs w:val="28"/>
          <w:highlight w:val="white"/>
        </w:rPr>
        <w:t xml:space="preserve">e) Căn cứ Nghị quyết số 03/2021/NQ-HĐND ngày 30 tháng 7 năm 2021 của Hội đồng nhân dân tỉnh quy định khu vực không được phép chăn nuôi; vùng nuôi chim yến; chính sách hỗ trợ khi di dời cơ sở chăn nuôi ra khỏi khu vực không được phép chăn nuôi trên địa bàn tỉnh Đồng Nai, sắp xếp, bố trí lực lượng nhân viên </w:t>
      </w:r>
      <w:r w:rsidRPr="005A6C03">
        <w:rPr>
          <w:rFonts w:ascii="Times New Roman" w:hAnsi="Times New Roman" w:cs="Times New Roman"/>
          <w:iCs/>
          <w:sz w:val="28"/>
          <w:szCs w:val="28"/>
          <w:highlight w:val="white"/>
          <w:u w:color="FF0000"/>
        </w:rPr>
        <w:t>thú y</w:t>
      </w:r>
      <w:r w:rsidRPr="005A6C03">
        <w:rPr>
          <w:rFonts w:ascii="Times New Roman" w:hAnsi="Times New Roman" w:cs="Times New Roman"/>
          <w:iCs/>
          <w:sz w:val="28"/>
          <w:szCs w:val="28"/>
          <w:highlight w:val="white"/>
        </w:rPr>
        <w:t xml:space="preserve"> tại các xã, phường, thị trấn trên địa bàn tỉnh, </w:t>
      </w:r>
      <w:r w:rsidR="000B1711" w:rsidRPr="005A6C03">
        <w:rPr>
          <w:rFonts w:ascii="Times New Roman" w:hAnsi="Times New Roman" w:cs="Times New Roman"/>
          <w:iCs/>
          <w:sz w:val="28"/>
          <w:szCs w:val="28"/>
          <w:highlight w:val="white"/>
        </w:rPr>
        <w:t>đặc biệt là thành phố Long Khánh và Biên Hòa từ ngày 01 tháng 01 năm 2025 đảm bảo phù hợp, đúng quy định.</w:t>
      </w:r>
    </w:p>
    <w:p w:rsidR="00270C59" w:rsidRPr="005A6C03" w:rsidRDefault="00270C59" w:rsidP="005A6C03">
      <w:pPr>
        <w:spacing w:before="120" w:after="0" w:line="264" w:lineRule="auto"/>
        <w:ind w:firstLine="567"/>
        <w:jc w:val="both"/>
        <w:rPr>
          <w:rFonts w:ascii="Times New Roman" w:hAnsi="Times New Roman" w:cs="Times New Roman"/>
          <w:iCs/>
          <w:sz w:val="28"/>
          <w:szCs w:val="28"/>
          <w:highlight w:val="white"/>
        </w:rPr>
      </w:pPr>
      <w:r w:rsidRPr="005A6C03">
        <w:rPr>
          <w:rFonts w:ascii="Times New Roman" w:hAnsi="Times New Roman" w:cs="Times New Roman"/>
          <w:iCs/>
          <w:sz w:val="28"/>
          <w:szCs w:val="28"/>
          <w:highlight w:val="white"/>
        </w:rPr>
        <w:t>2. Giao Sở Tài chính phối hợp với Sở Nông nghiệp và P</w:t>
      </w:r>
      <w:r w:rsidR="00F30FF5" w:rsidRPr="005A6C03">
        <w:rPr>
          <w:rFonts w:ascii="Times New Roman" w:hAnsi="Times New Roman" w:cs="Times New Roman"/>
          <w:iCs/>
          <w:sz w:val="28"/>
          <w:szCs w:val="28"/>
          <w:highlight w:val="white"/>
        </w:rPr>
        <w:t>hát triển nông thôn</w:t>
      </w:r>
      <w:r w:rsidRPr="005A6C03">
        <w:rPr>
          <w:rFonts w:ascii="Times New Roman" w:hAnsi="Times New Roman" w:cs="Times New Roman"/>
          <w:iCs/>
          <w:sz w:val="28"/>
          <w:szCs w:val="28"/>
          <w:highlight w:val="white"/>
        </w:rPr>
        <w:t xml:space="preserve"> phân bổ kinh phí chi trả chế độ chính sách cho nhân viên </w:t>
      </w:r>
      <w:r w:rsidRPr="005A6C03">
        <w:rPr>
          <w:rFonts w:ascii="Times New Roman" w:hAnsi="Times New Roman" w:cs="Times New Roman"/>
          <w:iCs/>
          <w:sz w:val="28"/>
          <w:szCs w:val="28"/>
          <w:highlight w:val="white"/>
          <w:u w:color="FF0000"/>
        </w:rPr>
        <w:t>thú y cấp xã</w:t>
      </w:r>
      <w:r w:rsidRPr="005A6C03">
        <w:rPr>
          <w:rFonts w:ascii="Times New Roman" w:hAnsi="Times New Roman" w:cs="Times New Roman"/>
          <w:iCs/>
          <w:sz w:val="28"/>
          <w:szCs w:val="28"/>
          <w:highlight w:val="white"/>
        </w:rPr>
        <w:t xml:space="preserve"> theo đúng quy định.</w:t>
      </w:r>
    </w:p>
    <w:p w:rsidR="00764D58" w:rsidRPr="005A6C03" w:rsidRDefault="00270C59" w:rsidP="005A6C03">
      <w:pPr>
        <w:spacing w:before="120" w:after="0" w:line="264" w:lineRule="auto"/>
        <w:ind w:firstLine="567"/>
        <w:jc w:val="both"/>
        <w:rPr>
          <w:rFonts w:ascii="Times New Roman" w:hAnsi="Times New Roman" w:cs="Times New Roman"/>
          <w:iCs/>
          <w:sz w:val="28"/>
          <w:szCs w:val="28"/>
          <w:highlight w:val="white"/>
        </w:rPr>
      </w:pPr>
      <w:r w:rsidRPr="005A6C03">
        <w:rPr>
          <w:rFonts w:ascii="Times New Roman" w:hAnsi="Times New Roman" w:cs="Times New Roman"/>
          <w:iCs/>
          <w:sz w:val="28"/>
          <w:szCs w:val="28"/>
          <w:highlight w:val="white"/>
        </w:rPr>
        <w:t>3</w:t>
      </w:r>
      <w:r w:rsidR="00764D58" w:rsidRPr="005A6C03">
        <w:rPr>
          <w:rFonts w:ascii="Times New Roman" w:hAnsi="Times New Roman" w:cs="Times New Roman"/>
          <w:iCs/>
          <w:sz w:val="28"/>
          <w:szCs w:val="28"/>
          <w:highlight w:val="white"/>
        </w:rPr>
        <w:t xml:space="preserve">. </w:t>
      </w:r>
      <w:r w:rsidR="003C10BE" w:rsidRPr="005A6C03">
        <w:rPr>
          <w:rFonts w:ascii="Times New Roman" w:hAnsi="Times New Roman" w:cs="Times New Roman"/>
          <w:iCs/>
          <w:sz w:val="28"/>
          <w:szCs w:val="28"/>
          <w:highlight w:val="white"/>
        </w:rPr>
        <w:t>Giao Sở Nội vụ phối hợp với Sở Nông nghiệp và P</w:t>
      </w:r>
      <w:r w:rsidR="00F30FF5" w:rsidRPr="005A6C03">
        <w:rPr>
          <w:rFonts w:ascii="Times New Roman" w:hAnsi="Times New Roman" w:cs="Times New Roman"/>
          <w:iCs/>
          <w:sz w:val="28"/>
          <w:szCs w:val="28"/>
          <w:highlight w:val="white"/>
        </w:rPr>
        <w:t>hát triển nông thôn</w:t>
      </w:r>
      <w:r w:rsidR="003C10BE" w:rsidRPr="005A6C03">
        <w:rPr>
          <w:rFonts w:ascii="Times New Roman" w:hAnsi="Times New Roman" w:cs="Times New Roman"/>
          <w:iCs/>
          <w:sz w:val="28"/>
          <w:szCs w:val="28"/>
          <w:highlight w:val="white"/>
        </w:rPr>
        <w:t xml:space="preserve"> </w:t>
      </w:r>
      <w:r w:rsidR="00213742" w:rsidRPr="005A6C03">
        <w:rPr>
          <w:rFonts w:ascii="Times New Roman" w:eastAsia="Times New Roman" w:hAnsi="Times New Roman" w:cs="Times New Roman"/>
          <w:bCs/>
          <w:sz w:val="28"/>
          <w:szCs w:val="28"/>
          <w:highlight w:val="white"/>
        </w:rPr>
        <w:t xml:space="preserve">hướng dẫn về tiêu chuẩn, chức năng nhiệm vụ, tuyển dụng, sử dụng, bố trí, quản lý, đánh giá lực lượng nhân viên </w:t>
      </w:r>
      <w:r w:rsidR="00213742" w:rsidRPr="005A6C03">
        <w:rPr>
          <w:rFonts w:ascii="Times New Roman" w:eastAsia="Times New Roman" w:hAnsi="Times New Roman" w:cs="Times New Roman"/>
          <w:bCs/>
          <w:sz w:val="28"/>
          <w:szCs w:val="28"/>
          <w:highlight w:val="white"/>
          <w:u w:color="FF0000"/>
        </w:rPr>
        <w:t>thú y cấp xã</w:t>
      </w:r>
      <w:r w:rsidR="00213742" w:rsidRPr="005A6C03">
        <w:rPr>
          <w:rFonts w:ascii="Times New Roman" w:eastAsia="Times New Roman" w:hAnsi="Times New Roman" w:cs="Times New Roman"/>
          <w:bCs/>
          <w:sz w:val="28"/>
          <w:szCs w:val="28"/>
          <w:highlight w:val="white"/>
        </w:rPr>
        <w:t xml:space="preserve"> theo đúng quy định.</w:t>
      </w:r>
    </w:p>
    <w:p w:rsidR="006F1B53" w:rsidRPr="005A6C03" w:rsidRDefault="00764D58" w:rsidP="005A6C03">
      <w:pPr>
        <w:spacing w:before="120" w:after="0" w:line="264" w:lineRule="auto"/>
        <w:ind w:firstLine="567"/>
        <w:jc w:val="both"/>
        <w:rPr>
          <w:rFonts w:ascii="Times New Roman" w:hAnsi="Times New Roman" w:cs="Times New Roman"/>
          <w:iCs/>
          <w:sz w:val="28"/>
          <w:szCs w:val="28"/>
          <w:highlight w:val="white"/>
        </w:rPr>
      </w:pPr>
      <w:r w:rsidRPr="005A6C03">
        <w:rPr>
          <w:rFonts w:ascii="Times New Roman" w:hAnsi="Times New Roman" w:cs="Times New Roman"/>
          <w:iCs/>
          <w:sz w:val="28"/>
          <w:szCs w:val="28"/>
          <w:highlight w:val="white"/>
        </w:rPr>
        <w:t>4.</w:t>
      </w:r>
      <w:r w:rsidR="00BE0E9D" w:rsidRPr="005A6C03">
        <w:rPr>
          <w:rFonts w:ascii="Times New Roman" w:hAnsi="Times New Roman" w:cs="Times New Roman"/>
          <w:iCs/>
          <w:sz w:val="28"/>
          <w:szCs w:val="28"/>
          <w:highlight w:val="white"/>
        </w:rPr>
        <w:t xml:space="preserve"> Giao</w:t>
      </w:r>
      <w:r w:rsidRPr="005A6C03">
        <w:rPr>
          <w:rFonts w:ascii="Times New Roman" w:hAnsi="Times New Roman" w:cs="Times New Roman"/>
          <w:iCs/>
          <w:sz w:val="28"/>
          <w:szCs w:val="28"/>
          <w:highlight w:val="white"/>
        </w:rPr>
        <w:t xml:space="preserve"> Ủy ban nhân dân các huyện, thành phố Long Khánh, thành phố Biên Hòa </w:t>
      </w:r>
      <w:r w:rsidR="003C10BE" w:rsidRPr="005A6C03">
        <w:rPr>
          <w:rFonts w:ascii="Times New Roman" w:hAnsi="Times New Roman" w:cs="Times New Roman"/>
          <w:iCs/>
          <w:sz w:val="28"/>
          <w:szCs w:val="28"/>
          <w:highlight w:val="white"/>
        </w:rPr>
        <w:t xml:space="preserve">có trách nhiệm </w:t>
      </w:r>
      <w:r w:rsidR="00B37BC0" w:rsidRPr="005A6C03">
        <w:rPr>
          <w:rFonts w:ascii="Times New Roman" w:hAnsi="Times New Roman" w:cs="Times New Roman"/>
          <w:iCs/>
          <w:sz w:val="28"/>
          <w:szCs w:val="28"/>
          <w:highlight w:val="white"/>
        </w:rPr>
        <w:t>phối hợp</w:t>
      </w:r>
      <w:r w:rsidR="003C10BE" w:rsidRPr="005A6C03">
        <w:rPr>
          <w:rFonts w:ascii="Times New Roman" w:hAnsi="Times New Roman" w:cs="Times New Roman"/>
          <w:iCs/>
          <w:sz w:val="28"/>
          <w:szCs w:val="28"/>
          <w:highlight w:val="white"/>
        </w:rPr>
        <w:t xml:space="preserve">, thực hiện Nghị quyết số 32/2022/NQ-HĐND ngày 10 tháng 12 năm 2022 của Hội đồng nhân </w:t>
      </w:r>
      <w:r w:rsidR="003C10BE" w:rsidRPr="005A6C03">
        <w:rPr>
          <w:rFonts w:ascii="Times New Roman" w:hAnsi="Times New Roman" w:cs="Times New Roman"/>
          <w:iCs/>
          <w:sz w:val="28"/>
          <w:szCs w:val="28"/>
          <w:highlight w:val="white"/>
          <w:u w:color="FF0000"/>
        </w:rPr>
        <w:t>dân tỉnh</w:t>
      </w:r>
      <w:r w:rsidR="003C10BE" w:rsidRPr="005A6C03">
        <w:rPr>
          <w:rFonts w:ascii="Times New Roman" w:hAnsi="Times New Roman" w:cs="Times New Roman"/>
          <w:iCs/>
          <w:sz w:val="28"/>
          <w:szCs w:val="28"/>
          <w:highlight w:val="white"/>
        </w:rPr>
        <w:t xml:space="preserve"> đảm bảo theo đúng quy định </w:t>
      </w:r>
      <w:r w:rsidR="00F30FF5" w:rsidRPr="005A6C03">
        <w:rPr>
          <w:rFonts w:ascii="Times New Roman" w:hAnsi="Times New Roman" w:cs="Times New Roman"/>
          <w:iCs/>
          <w:sz w:val="28"/>
          <w:szCs w:val="28"/>
          <w:highlight w:val="white"/>
        </w:rPr>
        <w:t xml:space="preserve">pháp luật </w:t>
      </w:r>
      <w:r w:rsidR="003C10BE" w:rsidRPr="005A6C03">
        <w:rPr>
          <w:rFonts w:ascii="Times New Roman" w:hAnsi="Times New Roman" w:cs="Times New Roman"/>
          <w:iCs/>
          <w:sz w:val="28"/>
          <w:szCs w:val="28"/>
          <w:highlight w:val="white"/>
        </w:rPr>
        <w:t>hiện hành.</w:t>
      </w:r>
    </w:p>
    <w:p w:rsidR="00A51053" w:rsidRPr="005A6C03" w:rsidRDefault="00A51053" w:rsidP="005A6C03">
      <w:pPr>
        <w:spacing w:before="120" w:after="0" w:line="264" w:lineRule="auto"/>
        <w:ind w:firstLine="567"/>
        <w:jc w:val="both"/>
        <w:rPr>
          <w:rFonts w:ascii="Times New Roman" w:hAnsi="Times New Roman" w:cs="Times New Roman"/>
          <w:sz w:val="28"/>
          <w:szCs w:val="28"/>
          <w:highlight w:val="white"/>
        </w:rPr>
      </w:pPr>
      <w:r w:rsidRPr="005A6C03">
        <w:rPr>
          <w:rFonts w:ascii="Times New Roman" w:hAnsi="Times New Roman" w:cs="Times New Roman"/>
          <w:b/>
          <w:bCs/>
          <w:sz w:val="28"/>
          <w:szCs w:val="28"/>
          <w:highlight w:val="white"/>
        </w:rPr>
        <w:t xml:space="preserve">Điều </w:t>
      </w:r>
      <w:r w:rsidR="00550EFA" w:rsidRPr="005A6C03">
        <w:rPr>
          <w:rFonts w:ascii="Times New Roman" w:hAnsi="Times New Roman" w:cs="Times New Roman"/>
          <w:b/>
          <w:bCs/>
          <w:sz w:val="28"/>
          <w:szCs w:val="28"/>
          <w:highlight w:val="white"/>
        </w:rPr>
        <w:t>3</w:t>
      </w:r>
      <w:r w:rsidRPr="005A6C03">
        <w:rPr>
          <w:rFonts w:ascii="Times New Roman" w:hAnsi="Times New Roman" w:cs="Times New Roman"/>
          <w:b/>
          <w:bCs/>
          <w:sz w:val="28"/>
          <w:szCs w:val="28"/>
          <w:highlight w:val="white"/>
        </w:rPr>
        <w:t xml:space="preserve">. </w:t>
      </w:r>
      <w:r w:rsidR="006F1B53" w:rsidRPr="005A6C03">
        <w:rPr>
          <w:rFonts w:ascii="Times New Roman" w:hAnsi="Times New Roman" w:cs="Times New Roman"/>
          <w:sz w:val="28"/>
          <w:szCs w:val="28"/>
          <w:highlight w:val="white"/>
        </w:rPr>
        <w:t>Quyết định này có hiệu lực kể từ ngày ký.</w:t>
      </w:r>
      <w:r w:rsidR="00550EFA" w:rsidRPr="005A6C03">
        <w:rPr>
          <w:rFonts w:ascii="Times New Roman" w:hAnsi="Times New Roman" w:cs="Times New Roman"/>
          <w:sz w:val="28"/>
          <w:szCs w:val="28"/>
          <w:highlight w:val="white"/>
        </w:rPr>
        <w:t xml:space="preserve"> Chế độ, chính sách đối với nhân viên thú y thực hiện theo hiệu lực tại Nghị quyết số 32/2022/NQ-HĐND </w:t>
      </w:r>
      <w:r w:rsidR="00550EFA" w:rsidRPr="005A6C03">
        <w:rPr>
          <w:rFonts w:ascii="Times New Roman" w:hAnsi="Times New Roman" w:cs="Times New Roman"/>
          <w:iCs/>
          <w:sz w:val="28"/>
          <w:szCs w:val="28"/>
          <w:highlight w:val="white"/>
        </w:rPr>
        <w:t>ngày 10 tháng 12 năm 2022 của Hội đồng nhân dân tỉnh.</w:t>
      </w:r>
    </w:p>
    <w:p w:rsidR="009D793B" w:rsidRPr="005A6C03" w:rsidRDefault="00A51053" w:rsidP="005A6C03">
      <w:pPr>
        <w:spacing w:before="120" w:after="0" w:line="264" w:lineRule="auto"/>
        <w:ind w:firstLine="567"/>
        <w:jc w:val="both"/>
        <w:rPr>
          <w:rFonts w:ascii="Times New Roman" w:hAnsi="Times New Roman" w:cs="Times New Roman"/>
          <w:iCs/>
          <w:sz w:val="28"/>
          <w:szCs w:val="28"/>
          <w:highlight w:val="white"/>
        </w:rPr>
      </w:pPr>
      <w:r w:rsidRPr="005A6C03">
        <w:rPr>
          <w:rFonts w:ascii="Times New Roman" w:hAnsi="Times New Roman" w:cs="Times New Roman"/>
          <w:b/>
          <w:bCs/>
          <w:sz w:val="28"/>
          <w:szCs w:val="28"/>
          <w:highlight w:val="white"/>
        </w:rPr>
        <w:lastRenderedPageBreak/>
        <w:t xml:space="preserve">Điều </w:t>
      </w:r>
      <w:r w:rsidR="00550EFA" w:rsidRPr="005A6C03">
        <w:rPr>
          <w:rFonts w:ascii="Times New Roman" w:hAnsi="Times New Roman" w:cs="Times New Roman"/>
          <w:b/>
          <w:bCs/>
          <w:sz w:val="28"/>
          <w:szCs w:val="28"/>
          <w:highlight w:val="white"/>
        </w:rPr>
        <w:t>4</w:t>
      </w:r>
      <w:r w:rsidRPr="005A6C03">
        <w:rPr>
          <w:rFonts w:ascii="Times New Roman" w:hAnsi="Times New Roman" w:cs="Times New Roman"/>
          <w:b/>
          <w:bCs/>
          <w:sz w:val="28"/>
          <w:szCs w:val="28"/>
          <w:highlight w:val="white"/>
        </w:rPr>
        <w:t xml:space="preserve">. </w:t>
      </w:r>
      <w:r w:rsidR="006518C6" w:rsidRPr="005A6C03">
        <w:rPr>
          <w:rFonts w:ascii="Times New Roman" w:hAnsi="Times New Roman" w:cs="Times New Roman"/>
          <w:iCs/>
          <w:sz w:val="28"/>
          <w:szCs w:val="28"/>
          <w:highlight w:val="white"/>
        </w:rPr>
        <w:t>Chánh Văn phòng Ủy ban nhân dân tỉnh, Giám đốc</w:t>
      </w:r>
      <w:r w:rsidR="00BD6BF0" w:rsidRPr="005A6C03">
        <w:rPr>
          <w:rFonts w:ascii="Times New Roman" w:hAnsi="Times New Roman" w:cs="Times New Roman"/>
          <w:iCs/>
          <w:sz w:val="28"/>
          <w:szCs w:val="28"/>
          <w:highlight w:val="white"/>
        </w:rPr>
        <w:t xml:space="preserve"> các</w:t>
      </w:r>
      <w:r w:rsidR="006518C6" w:rsidRPr="005A6C03">
        <w:rPr>
          <w:rFonts w:ascii="Times New Roman" w:hAnsi="Times New Roman" w:cs="Times New Roman"/>
          <w:iCs/>
          <w:sz w:val="28"/>
          <w:szCs w:val="28"/>
          <w:highlight w:val="white"/>
        </w:rPr>
        <w:t xml:space="preserve"> Sở</w:t>
      </w:r>
      <w:r w:rsidR="00BD6BF0" w:rsidRPr="005A6C03">
        <w:rPr>
          <w:rFonts w:ascii="Times New Roman" w:hAnsi="Times New Roman" w:cs="Times New Roman"/>
          <w:iCs/>
          <w:sz w:val="28"/>
          <w:szCs w:val="28"/>
          <w:highlight w:val="white"/>
        </w:rPr>
        <w:t>:</w:t>
      </w:r>
      <w:r w:rsidR="006518C6" w:rsidRPr="005A6C03">
        <w:rPr>
          <w:rFonts w:ascii="Times New Roman" w:hAnsi="Times New Roman" w:cs="Times New Roman"/>
          <w:iCs/>
          <w:sz w:val="28"/>
          <w:szCs w:val="28"/>
          <w:highlight w:val="white"/>
        </w:rPr>
        <w:t xml:space="preserve"> Nông nghiệp và P</w:t>
      </w:r>
      <w:r w:rsidR="00F30FF5" w:rsidRPr="005A6C03">
        <w:rPr>
          <w:rFonts w:ascii="Times New Roman" w:hAnsi="Times New Roman" w:cs="Times New Roman"/>
          <w:iCs/>
          <w:sz w:val="28"/>
          <w:szCs w:val="28"/>
          <w:highlight w:val="white"/>
        </w:rPr>
        <w:t>hát triển nông thôn</w:t>
      </w:r>
      <w:r w:rsidR="006518C6" w:rsidRPr="005A6C03">
        <w:rPr>
          <w:rFonts w:ascii="Times New Roman" w:hAnsi="Times New Roman" w:cs="Times New Roman"/>
          <w:iCs/>
          <w:sz w:val="28"/>
          <w:szCs w:val="28"/>
          <w:highlight w:val="white"/>
        </w:rPr>
        <w:t>, Tài chính, Nộ</w:t>
      </w:r>
      <w:r w:rsidR="00BD6BF0" w:rsidRPr="005A6C03">
        <w:rPr>
          <w:rFonts w:ascii="Times New Roman" w:hAnsi="Times New Roman" w:cs="Times New Roman"/>
          <w:iCs/>
          <w:sz w:val="28"/>
          <w:szCs w:val="28"/>
          <w:highlight w:val="white"/>
        </w:rPr>
        <w:t>i</w:t>
      </w:r>
      <w:r w:rsidR="006518C6" w:rsidRPr="005A6C03">
        <w:rPr>
          <w:rFonts w:ascii="Times New Roman" w:hAnsi="Times New Roman" w:cs="Times New Roman"/>
          <w:iCs/>
          <w:sz w:val="28"/>
          <w:szCs w:val="28"/>
          <w:highlight w:val="white"/>
        </w:rPr>
        <w:t xml:space="preserve"> vụ; Chủ tịch Ủy ban nhân dân các huyện, thành phố Long Khánh, thành phố Biên Hòa và Thủ trưởng các cơ quan, tổ chức, cá nhân có liên quan chịu trách nhiệm thi hành Quyết đị</w:t>
      </w:r>
      <w:r w:rsidR="00375855" w:rsidRPr="005A6C03">
        <w:rPr>
          <w:rFonts w:ascii="Times New Roman" w:hAnsi="Times New Roman" w:cs="Times New Roman"/>
          <w:iCs/>
          <w:sz w:val="28"/>
          <w:szCs w:val="28"/>
          <w:highlight w:val="white"/>
        </w:rPr>
        <w:t>nh này./.</w:t>
      </w:r>
    </w:p>
    <w:p w:rsidR="007D73A8" w:rsidRPr="005A6C03" w:rsidRDefault="007D73A8" w:rsidP="005A6C03">
      <w:pPr>
        <w:spacing w:after="0" w:line="240" w:lineRule="auto"/>
        <w:ind w:firstLine="709"/>
        <w:jc w:val="both"/>
        <w:rPr>
          <w:rFonts w:ascii="Times New Roman" w:hAnsi="Times New Roman" w:cs="Times New Roman"/>
          <w:iCs/>
          <w:sz w:val="28"/>
          <w:szCs w:val="28"/>
          <w:highlight w:val="white"/>
        </w:rPr>
      </w:pPr>
    </w:p>
    <w:tbl>
      <w:tblPr>
        <w:tblW w:w="9639" w:type="dxa"/>
        <w:tblCellSpacing w:w="0" w:type="dxa"/>
        <w:tblInd w:w="108" w:type="dxa"/>
        <w:tblCellMar>
          <w:left w:w="0" w:type="dxa"/>
          <w:right w:w="0" w:type="dxa"/>
        </w:tblCellMar>
        <w:tblLook w:val="0000" w:firstRow="0" w:lastRow="0" w:firstColumn="0" w:lastColumn="0" w:noHBand="0" w:noVBand="0"/>
      </w:tblPr>
      <w:tblGrid>
        <w:gridCol w:w="4820"/>
        <w:gridCol w:w="4819"/>
      </w:tblGrid>
      <w:tr w:rsidR="005A6C03" w:rsidRPr="005A6C03" w:rsidTr="005A6C03">
        <w:trPr>
          <w:tblCellSpacing w:w="0" w:type="dxa"/>
        </w:trPr>
        <w:tc>
          <w:tcPr>
            <w:tcW w:w="4820" w:type="dxa"/>
            <w:tcMar>
              <w:top w:w="0" w:type="dxa"/>
              <w:left w:w="108" w:type="dxa"/>
              <w:bottom w:w="0" w:type="dxa"/>
              <w:right w:w="108" w:type="dxa"/>
            </w:tcMar>
          </w:tcPr>
          <w:p w:rsidR="00676268" w:rsidRPr="005A6C03" w:rsidRDefault="00676268" w:rsidP="00386745">
            <w:pPr>
              <w:pStyle w:val="NormalWeb"/>
              <w:spacing w:before="0" w:beforeAutospacing="0" w:after="0" w:afterAutospacing="0"/>
              <w:rPr>
                <w:b/>
                <w:bCs/>
                <w:i/>
                <w:iCs/>
                <w:sz w:val="28"/>
                <w:szCs w:val="28"/>
                <w:highlight w:val="white"/>
              </w:rPr>
            </w:pPr>
          </w:p>
        </w:tc>
        <w:tc>
          <w:tcPr>
            <w:tcW w:w="4819" w:type="dxa"/>
            <w:tcMar>
              <w:top w:w="0" w:type="dxa"/>
              <w:left w:w="108" w:type="dxa"/>
              <w:bottom w:w="0" w:type="dxa"/>
              <w:right w:w="108" w:type="dxa"/>
            </w:tcMar>
          </w:tcPr>
          <w:p w:rsidR="00375855" w:rsidRPr="005A6C03" w:rsidRDefault="00375855" w:rsidP="00386745">
            <w:pPr>
              <w:pStyle w:val="Heading1"/>
              <w:tabs>
                <w:tab w:val="center" w:pos="6480"/>
              </w:tabs>
              <w:rPr>
                <w:sz w:val="28"/>
                <w:szCs w:val="28"/>
                <w:highlight w:val="white"/>
              </w:rPr>
            </w:pPr>
            <w:r w:rsidRPr="005A6C03">
              <w:rPr>
                <w:sz w:val="28"/>
                <w:szCs w:val="28"/>
                <w:highlight w:val="white"/>
              </w:rPr>
              <w:t>TM. ỦY BAN NHÂN DÂN</w:t>
            </w:r>
          </w:p>
          <w:p w:rsidR="00375855" w:rsidRPr="005A6C03" w:rsidRDefault="00375855" w:rsidP="00386745">
            <w:pPr>
              <w:pStyle w:val="Heading1"/>
              <w:tabs>
                <w:tab w:val="center" w:pos="6480"/>
              </w:tabs>
              <w:rPr>
                <w:sz w:val="28"/>
                <w:szCs w:val="28"/>
                <w:highlight w:val="white"/>
              </w:rPr>
            </w:pPr>
            <w:r w:rsidRPr="005A6C03">
              <w:rPr>
                <w:sz w:val="28"/>
                <w:szCs w:val="28"/>
                <w:highlight w:val="white"/>
              </w:rPr>
              <w:t>KT. CHỦ TỊCH</w:t>
            </w:r>
          </w:p>
          <w:p w:rsidR="00386745" w:rsidRPr="005A6C03" w:rsidRDefault="00375855" w:rsidP="00386745">
            <w:pPr>
              <w:spacing w:after="0" w:line="240" w:lineRule="auto"/>
              <w:jc w:val="center"/>
              <w:rPr>
                <w:rFonts w:ascii="Times New Roman" w:hAnsi="Times New Roman" w:cs="Times New Roman"/>
                <w:b/>
                <w:sz w:val="28"/>
                <w:szCs w:val="28"/>
                <w:highlight w:val="white"/>
              </w:rPr>
            </w:pPr>
            <w:r w:rsidRPr="005A6C03">
              <w:rPr>
                <w:rFonts w:ascii="Times New Roman" w:hAnsi="Times New Roman" w:cs="Times New Roman"/>
                <w:b/>
                <w:sz w:val="28"/>
                <w:szCs w:val="28"/>
                <w:highlight w:val="white"/>
              </w:rPr>
              <w:t>PHÓ CHỦ TỊCH</w:t>
            </w:r>
          </w:p>
          <w:p w:rsidR="00386745" w:rsidRPr="005A6C03" w:rsidRDefault="00386745" w:rsidP="00386745">
            <w:pPr>
              <w:spacing w:after="0" w:line="240" w:lineRule="auto"/>
              <w:jc w:val="center"/>
              <w:rPr>
                <w:rFonts w:ascii="Times New Roman" w:hAnsi="Times New Roman" w:cs="Times New Roman"/>
                <w:b/>
                <w:sz w:val="28"/>
                <w:szCs w:val="28"/>
                <w:highlight w:val="white"/>
              </w:rPr>
            </w:pPr>
          </w:p>
          <w:p w:rsidR="00375855" w:rsidRPr="005A6C03" w:rsidRDefault="00375855" w:rsidP="00386745">
            <w:pPr>
              <w:spacing w:after="0" w:line="240" w:lineRule="auto"/>
              <w:jc w:val="center"/>
              <w:rPr>
                <w:rFonts w:ascii="Times New Roman" w:hAnsi="Times New Roman" w:cs="Times New Roman"/>
                <w:sz w:val="28"/>
                <w:szCs w:val="28"/>
                <w:highlight w:val="white"/>
              </w:rPr>
            </w:pPr>
            <w:r w:rsidRPr="005A6C03">
              <w:rPr>
                <w:rFonts w:ascii="Times New Roman" w:hAnsi="Times New Roman" w:cs="Times New Roman"/>
                <w:b/>
                <w:sz w:val="28"/>
                <w:szCs w:val="28"/>
                <w:highlight w:val="white"/>
              </w:rPr>
              <w:t>Võ Văn Phi</w:t>
            </w:r>
          </w:p>
        </w:tc>
      </w:tr>
    </w:tbl>
    <w:p w:rsidR="00375855" w:rsidRPr="005A6C03" w:rsidRDefault="00375855" w:rsidP="00375855">
      <w:pPr>
        <w:spacing w:before="60" w:after="60" w:line="24" w:lineRule="atLeast"/>
        <w:ind w:firstLine="851"/>
        <w:jc w:val="both"/>
        <w:rPr>
          <w:rFonts w:ascii="Times New Roman" w:hAnsi="Times New Roman" w:cs="Times New Roman"/>
          <w:iCs/>
          <w:sz w:val="28"/>
          <w:szCs w:val="28"/>
          <w:highlight w:val="white"/>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Default="000C2C3D" w:rsidP="000C2C3D">
      <w:pPr>
        <w:spacing w:after="0" w:line="240" w:lineRule="auto"/>
        <w:rPr>
          <w:rFonts w:ascii="Times New Roman" w:eastAsia="Times New Roman" w:hAnsi="Times New Roman" w:cs="Times New Roman"/>
          <w:sz w:val="28"/>
          <w:szCs w:val="28"/>
          <w:lang w:val="nl-NL"/>
        </w:rPr>
      </w:pPr>
    </w:p>
    <w:p w:rsidR="000C2C3D" w:rsidRPr="000C2C3D" w:rsidRDefault="000C2C3D" w:rsidP="000C2C3D">
      <w:pPr>
        <w:spacing w:after="0" w:line="240" w:lineRule="auto"/>
        <w:rPr>
          <w:rFonts w:ascii="Times New Roman" w:eastAsia="Times New Roman" w:hAnsi="Times New Roman" w:cs="Times New Roman"/>
          <w:sz w:val="28"/>
          <w:szCs w:val="28"/>
        </w:rPr>
      </w:pPr>
      <w:r w:rsidRPr="000C2C3D">
        <w:rPr>
          <w:rFonts w:ascii="Times New Roman" w:eastAsia="Times New Roman" w:hAnsi="Times New Roman" w:cs="Times New Roman"/>
          <w:sz w:val="28"/>
          <w:szCs w:val="28"/>
          <w:lang w:val="nl-NL"/>
        </w:rPr>
        <w:t xml:space="preserve">* </w:t>
      </w:r>
      <w:r w:rsidRPr="000C2C3D">
        <w:rPr>
          <w:rFonts w:ascii="Times New Roman" w:eastAsia="Times New Roman" w:hAnsi="Times New Roman" w:cs="Times New Roman"/>
          <w:i/>
          <w:iCs/>
          <w:sz w:val="28"/>
          <w:szCs w:val="28"/>
        </w:rPr>
        <w:t>Nghị quyết số 3</w:t>
      </w:r>
      <w:r>
        <w:rPr>
          <w:rFonts w:ascii="Times New Roman" w:eastAsia="Times New Roman" w:hAnsi="Times New Roman" w:cs="Times New Roman"/>
          <w:i/>
          <w:iCs/>
          <w:sz w:val="28"/>
          <w:szCs w:val="28"/>
        </w:rPr>
        <w:t>2</w:t>
      </w:r>
      <w:r w:rsidRPr="000C2C3D">
        <w:rPr>
          <w:rFonts w:ascii="Times New Roman" w:eastAsia="Times New Roman" w:hAnsi="Times New Roman" w:cs="Times New Roman"/>
          <w:i/>
          <w:iCs/>
          <w:sz w:val="28"/>
          <w:szCs w:val="28"/>
        </w:rPr>
        <w:t>/2022/NQ-HĐND ngày 10/12/2022 của HĐND tỉnh đã đăng Công báo số</w:t>
      </w:r>
      <w:r>
        <w:rPr>
          <w:rFonts w:ascii="Times New Roman" w:eastAsia="Times New Roman" w:hAnsi="Times New Roman" w:cs="Times New Roman"/>
          <w:i/>
          <w:iCs/>
          <w:sz w:val="28"/>
          <w:szCs w:val="28"/>
        </w:rPr>
        <w:t xml:space="preserve"> 36 ngày 23/12/2022 tại trang 36</w:t>
      </w:r>
    </w:p>
    <w:p w:rsidR="00FC7443" w:rsidRPr="005A6C03" w:rsidRDefault="00FC7443" w:rsidP="00A51053">
      <w:pPr>
        <w:ind w:firstLine="720"/>
        <w:jc w:val="both"/>
        <w:rPr>
          <w:rFonts w:ascii="Times New Roman" w:eastAsia="Times New Roman" w:hAnsi="Times New Roman" w:cs="Times New Roman"/>
          <w:i/>
          <w:iCs/>
          <w:sz w:val="28"/>
          <w:szCs w:val="28"/>
          <w:highlight w:val="white"/>
        </w:rPr>
      </w:pPr>
    </w:p>
    <w:sectPr w:rsidR="00FC7443" w:rsidRPr="005A6C03" w:rsidSect="00386745">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DE7" w:rsidRDefault="00E40DE7" w:rsidP="00676268">
      <w:pPr>
        <w:spacing w:after="0" w:line="240" w:lineRule="auto"/>
      </w:pPr>
      <w:r>
        <w:separator/>
      </w:r>
    </w:p>
  </w:endnote>
  <w:endnote w:type="continuationSeparator" w:id="0">
    <w:p w:rsidR="00E40DE7" w:rsidRDefault="00E40DE7" w:rsidP="00676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DE7" w:rsidRDefault="00E40DE7" w:rsidP="00676268">
      <w:pPr>
        <w:spacing w:after="0" w:line="240" w:lineRule="auto"/>
      </w:pPr>
      <w:r>
        <w:separator/>
      </w:r>
    </w:p>
  </w:footnote>
  <w:footnote w:type="continuationSeparator" w:id="0">
    <w:p w:rsidR="00E40DE7" w:rsidRDefault="00E40DE7" w:rsidP="006762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268" w:rsidRPr="00386745" w:rsidRDefault="00676268" w:rsidP="00386745">
    <w:pPr>
      <w:pStyle w:val="Header"/>
      <w:rPr>
        <w:rFonts w:ascii="Times New Roman" w:hAnsi="Times New Roman" w:cs="Times New Roman"/>
        <w:sz w:val="28"/>
        <w:szCs w:val="28"/>
      </w:rPr>
    </w:pPr>
  </w:p>
  <w:p w:rsidR="00676268" w:rsidRPr="00386745" w:rsidRDefault="00676268" w:rsidP="00386745">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EBE"/>
    <w:rsid w:val="00001D71"/>
    <w:rsid w:val="00020692"/>
    <w:rsid w:val="000347AC"/>
    <w:rsid w:val="00037E35"/>
    <w:rsid w:val="000B1711"/>
    <w:rsid w:val="000C2C3D"/>
    <w:rsid w:val="001635A2"/>
    <w:rsid w:val="001745DA"/>
    <w:rsid w:val="001932EC"/>
    <w:rsid w:val="001B0D98"/>
    <w:rsid w:val="001D3B99"/>
    <w:rsid w:val="00213742"/>
    <w:rsid w:val="0022271A"/>
    <w:rsid w:val="00260D47"/>
    <w:rsid w:val="00270C59"/>
    <w:rsid w:val="0029429C"/>
    <w:rsid w:val="003643A5"/>
    <w:rsid w:val="00375855"/>
    <w:rsid w:val="00386745"/>
    <w:rsid w:val="003A67E0"/>
    <w:rsid w:val="003C10BE"/>
    <w:rsid w:val="003C289E"/>
    <w:rsid w:val="003E0519"/>
    <w:rsid w:val="0041360B"/>
    <w:rsid w:val="004F1FA4"/>
    <w:rsid w:val="005253DC"/>
    <w:rsid w:val="00550EFA"/>
    <w:rsid w:val="005A6C03"/>
    <w:rsid w:val="005C7BD9"/>
    <w:rsid w:val="005D6933"/>
    <w:rsid w:val="005F3B84"/>
    <w:rsid w:val="0060598A"/>
    <w:rsid w:val="00627E7B"/>
    <w:rsid w:val="006518C6"/>
    <w:rsid w:val="00661206"/>
    <w:rsid w:val="00676268"/>
    <w:rsid w:val="00676500"/>
    <w:rsid w:val="006856C9"/>
    <w:rsid w:val="006D55C2"/>
    <w:rsid w:val="006F1B53"/>
    <w:rsid w:val="007271C2"/>
    <w:rsid w:val="00732AE3"/>
    <w:rsid w:val="00741EBE"/>
    <w:rsid w:val="00743C27"/>
    <w:rsid w:val="00764D58"/>
    <w:rsid w:val="007956E3"/>
    <w:rsid w:val="007C4E70"/>
    <w:rsid w:val="007D73A8"/>
    <w:rsid w:val="007E421C"/>
    <w:rsid w:val="007F0A40"/>
    <w:rsid w:val="007F22E6"/>
    <w:rsid w:val="00826ED4"/>
    <w:rsid w:val="008B2AFA"/>
    <w:rsid w:val="00941DBD"/>
    <w:rsid w:val="009D793B"/>
    <w:rsid w:val="00A5064B"/>
    <w:rsid w:val="00A51053"/>
    <w:rsid w:val="00AB57C4"/>
    <w:rsid w:val="00AD7519"/>
    <w:rsid w:val="00AF4DEF"/>
    <w:rsid w:val="00B37BC0"/>
    <w:rsid w:val="00B43118"/>
    <w:rsid w:val="00B96184"/>
    <w:rsid w:val="00BD6BF0"/>
    <w:rsid w:val="00BE0E9D"/>
    <w:rsid w:val="00BE68F7"/>
    <w:rsid w:val="00C91B9C"/>
    <w:rsid w:val="00CA3E0B"/>
    <w:rsid w:val="00CE0EB3"/>
    <w:rsid w:val="00D71B6F"/>
    <w:rsid w:val="00E07EEA"/>
    <w:rsid w:val="00E40DE7"/>
    <w:rsid w:val="00F30FF5"/>
    <w:rsid w:val="00F3628F"/>
    <w:rsid w:val="00FC7443"/>
    <w:rsid w:val="00FE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B2AFA"/>
    <w:pPr>
      <w:keepNext/>
      <w:spacing w:after="0" w:line="240" w:lineRule="auto"/>
      <w:jc w:val="center"/>
      <w:outlineLvl w:val="0"/>
    </w:pPr>
    <w:rPr>
      <w:rFonts w:ascii="Times New Roman" w:eastAsia="Times New Roman" w:hAnsi="Times New Roman" w:cs="Times New Roman"/>
      <w:b/>
      <w:bCs/>
      <w:sz w:val="26"/>
      <w:szCs w:val="24"/>
    </w:rPr>
  </w:style>
  <w:style w:type="paragraph" w:styleId="Heading3">
    <w:name w:val="heading 3"/>
    <w:basedOn w:val="Normal"/>
    <w:next w:val="Normal"/>
    <w:link w:val="Heading3Char"/>
    <w:qFormat/>
    <w:rsid w:val="008B2AFA"/>
    <w:pPr>
      <w:keepNext/>
      <w:spacing w:after="0" w:line="240" w:lineRule="auto"/>
      <w:outlineLvl w:val="2"/>
    </w:pPr>
    <w:rPr>
      <w:rFonts w:ascii="Times New Roman" w:eastAsia="Times New Roman" w:hAnsi="Times New Roman" w:cs="Times New Roman"/>
      <w:i/>
      <w:iCs/>
      <w:sz w:val="26"/>
      <w:szCs w:val="20"/>
    </w:rPr>
  </w:style>
  <w:style w:type="paragraph" w:styleId="Heading4">
    <w:name w:val="heading 4"/>
    <w:basedOn w:val="Normal"/>
    <w:next w:val="Normal"/>
    <w:link w:val="Heading4Char"/>
    <w:qFormat/>
    <w:rsid w:val="008B2AFA"/>
    <w:pPr>
      <w:keepNext/>
      <w:spacing w:after="0" w:line="240" w:lineRule="auto"/>
      <w:jc w:val="center"/>
      <w:outlineLvl w:val="3"/>
    </w:pPr>
    <w:rPr>
      <w:rFonts w:ascii="Times New Roman" w:eastAsia="Times New Roman" w:hAnsi="Times New Roman" w:cs="Times New Roman"/>
      <w:b/>
      <w:bCs/>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41EBE"/>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741EBE"/>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741EBE"/>
    <w:rPr>
      <w:rFonts w:ascii="TimesNewRomanPS-ItalicMT" w:hAnsi="TimesNewRomanPS-ItalicMT" w:hint="default"/>
      <w:b w:val="0"/>
      <w:bCs w:val="0"/>
      <w:i/>
      <w:iCs/>
      <w:color w:val="000000"/>
      <w:sz w:val="26"/>
      <w:szCs w:val="26"/>
    </w:rPr>
  </w:style>
  <w:style w:type="paragraph" w:styleId="ListParagraph">
    <w:name w:val="List Paragraph"/>
    <w:basedOn w:val="Normal"/>
    <w:uiPriority w:val="34"/>
    <w:qFormat/>
    <w:rsid w:val="00FC7443"/>
    <w:pPr>
      <w:ind w:left="720"/>
      <w:contextualSpacing/>
    </w:pPr>
  </w:style>
  <w:style w:type="table" w:styleId="TableGrid">
    <w:name w:val="Table Grid"/>
    <w:basedOn w:val="TableNormal"/>
    <w:uiPriority w:val="39"/>
    <w:rsid w:val="00FC7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B2AFA"/>
    <w:rPr>
      <w:rFonts w:ascii="Times New Roman" w:eastAsia="Times New Roman" w:hAnsi="Times New Roman" w:cs="Times New Roman"/>
      <w:b/>
      <w:bCs/>
      <w:sz w:val="26"/>
      <w:szCs w:val="24"/>
    </w:rPr>
  </w:style>
  <w:style w:type="character" w:customStyle="1" w:styleId="Heading3Char">
    <w:name w:val="Heading 3 Char"/>
    <w:basedOn w:val="DefaultParagraphFont"/>
    <w:link w:val="Heading3"/>
    <w:rsid w:val="008B2AFA"/>
    <w:rPr>
      <w:rFonts w:ascii="Times New Roman" w:eastAsia="Times New Roman" w:hAnsi="Times New Roman" w:cs="Times New Roman"/>
      <w:i/>
      <w:iCs/>
      <w:sz w:val="26"/>
      <w:szCs w:val="20"/>
    </w:rPr>
  </w:style>
  <w:style w:type="character" w:customStyle="1" w:styleId="Heading4Char">
    <w:name w:val="Heading 4 Char"/>
    <w:basedOn w:val="DefaultParagraphFont"/>
    <w:link w:val="Heading4"/>
    <w:rsid w:val="008B2AFA"/>
    <w:rPr>
      <w:rFonts w:ascii="Times New Roman" w:eastAsia="Times New Roman" w:hAnsi="Times New Roman" w:cs="Times New Roman"/>
      <w:b/>
      <w:bCs/>
      <w:sz w:val="26"/>
      <w:szCs w:val="20"/>
      <w:u w:val="single"/>
    </w:rPr>
  </w:style>
  <w:style w:type="paragraph" w:styleId="NormalWeb">
    <w:name w:val="Normal (Web)"/>
    <w:basedOn w:val="Normal"/>
    <w:rsid w:val="003758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6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268"/>
  </w:style>
  <w:style w:type="paragraph" w:styleId="Footer">
    <w:name w:val="footer"/>
    <w:basedOn w:val="Normal"/>
    <w:link w:val="FooterChar"/>
    <w:uiPriority w:val="99"/>
    <w:unhideWhenUsed/>
    <w:rsid w:val="00676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2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B2AFA"/>
    <w:pPr>
      <w:keepNext/>
      <w:spacing w:after="0" w:line="240" w:lineRule="auto"/>
      <w:jc w:val="center"/>
      <w:outlineLvl w:val="0"/>
    </w:pPr>
    <w:rPr>
      <w:rFonts w:ascii="Times New Roman" w:eastAsia="Times New Roman" w:hAnsi="Times New Roman" w:cs="Times New Roman"/>
      <w:b/>
      <w:bCs/>
      <w:sz w:val="26"/>
      <w:szCs w:val="24"/>
    </w:rPr>
  </w:style>
  <w:style w:type="paragraph" w:styleId="Heading3">
    <w:name w:val="heading 3"/>
    <w:basedOn w:val="Normal"/>
    <w:next w:val="Normal"/>
    <w:link w:val="Heading3Char"/>
    <w:qFormat/>
    <w:rsid w:val="008B2AFA"/>
    <w:pPr>
      <w:keepNext/>
      <w:spacing w:after="0" w:line="240" w:lineRule="auto"/>
      <w:outlineLvl w:val="2"/>
    </w:pPr>
    <w:rPr>
      <w:rFonts w:ascii="Times New Roman" w:eastAsia="Times New Roman" w:hAnsi="Times New Roman" w:cs="Times New Roman"/>
      <w:i/>
      <w:iCs/>
      <w:sz w:val="26"/>
      <w:szCs w:val="20"/>
    </w:rPr>
  </w:style>
  <w:style w:type="paragraph" w:styleId="Heading4">
    <w:name w:val="heading 4"/>
    <w:basedOn w:val="Normal"/>
    <w:next w:val="Normal"/>
    <w:link w:val="Heading4Char"/>
    <w:qFormat/>
    <w:rsid w:val="008B2AFA"/>
    <w:pPr>
      <w:keepNext/>
      <w:spacing w:after="0" w:line="240" w:lineRule="auto"/>
      <w:jc w:val="center"/>
      <w:outlineLvl w:val="3"/>
    </w:pPr>
    <w:rPr>
      <w:rFonts w:ascii="Times New Roman" w:eastAsia="Times New Roman" w:hAnsi="Times New Roman" w:cs="Times New Roman"/>
      <w:b/>
      <w:bCs/>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41EBE"/>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741EBE"/>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741EBE"/>
    <w:rPr>
      <w:rFonts w:ascii="TimesNewRomanPS-ItalicMT" w:hAnsi="TimesNewRomanPS-ItalicMT" w:hint="default"/>
      <w:b w:val="0"/>
      <w:bCs w:val="0"/>
      <w:i/>
      <w:iCs/>
      <w:color w:val="000000"/>
      <w:sz w:val="26"/>
      <w:szCs w:val="26"/>
    </w:rPr>
  </w:style>
  <w:style w:type="paragraph" w:styleId="ListParagraph">
    <w:name w:val="List Paragraph"/>
    <w:basedOn w:val="Normal"/>
    <w:uiPriority w:val="34"/>
    <w:qFormat/>
    <w:rsid w:val="00FC7443"/>
    <w:pPr>
      <w:ind w:left="720"/>
      <w:contextualSpacing/>
    </w:pPr>
  </w:style>
  <w:style w:type="table" w:styleId="TableGrid">
    <w:name w:val="Table Grid"/>
    <w:basedOn w:val="TableNormal"/>
    <w:uiPriority w:val="39"/>
    <w:rsid w:val="00FC7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B2AFA"/>
    <w:rPr>
      <w:rFonts w:ascii="Times New Roman" w:eastAsia="Times New Roman" w:hAnsi="Times New Roman" w:cs="Times New Roman"/>
      <w:b/>
      <w:bCs/>
      <w:sz w:val="26"/>
      <w:szCs w:val="24"/>
    </w:rPr>
  </w:style>
  <w:style w:type="character" w:customStyle="1" w:styleId="Heading3Char">
    <w:name w:val="Heading 3 Char"/>
    <w:basedOn w:val="DefaultParagraphFont"/>
    <w:link w:val="Heading3"/>
    <w:rsid w:val="008B2AFA"/>
    <w:rPr>
      <w:rFonts w:ascii="Times New Roman" w:eastAsia="Times New Roman" w:hAnsi="Times New Roman" w:cs="Times New Roman"/>
      <w:i/>
      <w:iCs/>
      <w:sz w:val="26"/>
      <w:szCs w:val="20"/>
    </w:rPr>
  </w:style>
  <w:style w:type="character" w:customStyle="1" w:styleId="Heading4Char">
    <w:name w:val="Heading 4 Char"/>
    <w:basedOn w:val="DefaultParagraphFont"/>
    <w:link w:val="Heading4"/>
    <w:rsid w:val="008B2AFA"/>
    <w:rPr>
      <w:rFonts w:ascii="Times New Roman" w:eastAsia="Times New Roman" w:hAnsi="Times New Roman" w:cs="Times New Roman"/>
      <w:b/>
      <w:bCs/>
      <w:sz w:val="26"/>
      <w:szCs w:val="20"/>
      <w:u w:val="single"/>
    </w:rPr>
  </w:style>
  <w:style w:type="paragraph" w:styleId="NormalWeb">
    <w:name w:val="Normal (Web)"/>
    <w:basedOn w:val="Normal"/>
    <w:rsid w:val="003758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6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268"/>
  </w:style>
  <w:style w:type="paragraph" w:styleId="Footer">
    <w:name w:val="footer"/>
    <w:basedOn w:val="Normal"/>
    <w:link w:val="FooterChar"/>
    <w:uiPriority w:val="99"/>
    <w:unhideWhenUsed/>
    <w:rsid w:val="00676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95935">
      <w:bodyDiv w:val="1"/>
      <w:marLeft w:val="0"/>
      <w:marRight w:val="0"/>
      <w:marTop w:val="0"/>
      <w:marBottom w:val="0"/>
      <w:divBdr>
        <w:top w:val="none" w:sz="0" w:space="0" w:color="auto"/>
        <w:left w:val="none" w:sz="0" w:space="0" w:color="auto"/>
        <w:bottom w:val="none" w:sz="0" w:space="0" w:color="auto"/>
        <w:right w:val="none" w:sz="0" w:space="0" w:color="auto"/>
      </w:divBdr>
    </w:div>
    <w:div w:id="19843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4195F-29B6-4B37-A8A4-269A12E2D23D}"/>
</file>

<file path=customXml/itemProps2.xml><?xml version="1.0" encoding="utf-8"?>
<ds:datastoreItem xmlns:ds="http://schemas.openxmlformats.org/officeDocument/2006/customXml" ds:itemID="{43105049-BC5B-43A2-9605-F2741000AC27}"/>
</file>

<file path=customXml/itemProps3.xml><?xml version="1.0" encoding="utf-8"?>
<ds:datastoreItem xmlns:ds="http://schemas.openxmlformats.org/officeDocument/2006/customXml" ds:itemID="{39247785-DF57-4528-8423-3BA56EF41887}"/>
</file>

<file path=customXml/itemProps4.xml><?xml version="1.0" encoding="utf-8"?>
<ds:datastoreItem xmlns:ds="http://schemas.openxmlformats.org/officeDocument/2006/customXml" ds:itemID="{82824255-D5AE-4FD1-8B2E-F6EAFCECC9B8}"/>
</file>

<file path=docProps/app.xml><?xml version="1.0" encoding="utf-8"?>
<Properties xmlns="http://schemas.openxmlformats.org/officeDocument/2006/extended-properties" xmlns:vt="http://schemas.openxmlformats.org/officeDocument/2006/docPropsVTypes">
  <Template>Normal</Template>
  <TotalTime>94</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DDT</cp:lastModifiedBy>
  <cp:revision>15</cp:revision>
  <cp:lastPrinted>2023-02-14T06:35:00Z</cp:lastPrinted>
  <dcterms:created xsi:type="dcterms:W3CDTF">2022-12-25T04:28:00Z</dcterms:created>
  <dcterms:modified xsi:type="dcterms:W3CDTF">2023-02-14T07:27:00Z</dcterms:modified>
</cp:coreProperties>
</file>