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86B2E" w14:textId="61AD9CFF" w:rsidR="00112546" w:rsidRDefault="005F4ED7" w:rsidP="00112546">
      <w:pPr>
        <w:spacing w:after="0"/>
        <w:jc w:val="center"/>
        <w:rPr>
          <w:b/>
          <w:bCs/>
        </w:rPr>
      </w:pPr>
      <w:r>
        <w:rPr>
          <w:b/>
          <w:bCs/>
          <w:lang w:val="vi-VN"/>
        </w:rPr>
        <w:t>Phụ lục</w:t>
      </w:r>
      <w:r>
        <w:rPr>
          <w:b/>
          <w:bCs/>
        </w:rPr>
        <w:t xml:space="preserve"> </w:t>
      </w:r>
      <w:r>
        <w:rPr>
          <w:b/>
          <w:bCs/>
          <w:lang w:val="vi-VN"/>
        </w:rPr>
        <w:t>I</w:t>
      </w:r>
    </w:p>
    <w:p w14:paraId="1FB9D178" w14:textId="7A7E2D65" w:rsidR="00112546" w:rsidRPr="00112546" w:rsidRDefault="005F4ED7" w:rsidP="00112546">
      <w:pPr>
        <w:spacing w:after="0"/>
        <w:jc w:val="center"/>
        <w:rPr>
          <w:b/>
          <w:bCs/>
        </w:rPr>
      </w:pPr>
      <w:r>
        <w:rPr>
          <w:b/>
          <w:bCs/>
        </w:rPr>
        <w:t>DANH MỤC CHƯƠNG TRÌNH, NHIỆM VỤ PHÁT TRIỂN THƯƠNG MẠI ĐIỆN TỬ</w:t>
      </w:r>
      <w:r>
        <w:rPr>
          <w:b/>
          <w:bCs/>
          <w:lang w:val="vi-VN"/>
        </w:rPr>
        <w:t xml:space="preserve"> </w:t>
      </w:r>
      <w:r>
        <w:rPr>
          <w:b/>
          <w:bCs/>
        </w:rPr>
        <w:t>T</w:t>
      </w:r>
      <w:r w:rsidR="009F76C3">
        <w:rPr>
          <w:b/>
          <w:bCs/>
        </w:rPr>
        <w:t xml:space="preserve">HÀNH PHỐ </w:t>
      </w:r>
      <w:r>
        <w:rPr>
          <w:b/>
          <w:bCs/>
        </w:rPr>
        <w:t xml:space="preserve">ĐỒNG NAI GIAI ĐOẠN </w:t>
      </w:r>
      <w:r w:rsidRPr="00112546">
        <w:rPr>
          <w:b/>
          <w:bCs/>
        </w:rPr>
        <w:t>2026-2030</w:t>
      </w:r>
    </w:p>
    <w:p w14:paraId="0DFF0509" w14:textId="03F20D04" w:rsidR="00384A42" w:rsidRDefault="00384A42" w:rsidP="00112546">
      <w:pPr>
        <w:spacing w:after="0"/>
        <w:jc w:val="center"/>
        <w:rPr>
          <w:i/>
          <w:iCs/>
        </w:rPr>
      </w:pPr>
      <w:r w:rsidRPr="00384A42">
        <w:rPr>
          <w:i/>
          <w:iCs/>
        </w:rPr>
        <w:t>(kèm theo Quyết định số</w:t>
      </w:r>
      <w:r w:rsidR="009D1732">
        <w:rPr>
          <w:i/>
          <w:iCs/>
        </w:rPr>
        <w:t xml:space="preserve"> 72/QĐ-UBND ngày 11</w:t>
      </w:r>
      <w:r w:rsidRPr="00384A42">
        <w:rPr>
          <w:i/>
          <w:iCs/>
        </w:rPr>
        <w:t xml:space="preserve"> tháng 5 năm 2026 </w:t>
      </w:r>
    </w:p>
    <w:p w14:paraId="6E3E45E4" w14:textId="16E7F512" w:rsidR="00A93684" w:rsidRDefault="00384A42" w:rsidP="00112546">
      <w:pPr>
        <w:spacing w:after="0"/>
        <w:jc w:val="center"/>
        <w:rPr>
          <w:i/>
          <w:iCs/>
        </w:rPr>
      </w:pPr>
      <w:r w:rsidRPr="00384A42">
        <w:rPr>
          <w:i/>
          <w:iCs/>
        </w:rPr>
        <w:t>của Chủ tịch Ủy ban nhân dân thành phố Đồng Nai)</w:t>
      </w:r>
    </w:p>
    <w:p w14:paraId="0598874F" w14:textId="5BB16C1C" w:rsidR="00384A42" w:rsidRPr="00384A42" w:rsidRDefault="00384A42" w:rsidP="00112546">
      <w:pPr>
        <w:spacing w:after="0"/>
        <w:jc w:val="center"/>
        <w:rPr>
          <w:i/>
          <w:iCs/>
        </w:rPr>
      </w:pPr>
      <w:r>
        <w:rPr>
          <w:i/>
          <w:iCs/>
          <w:noProof/>
        </w:rPr>
        <mc:AlternateContent>
          <mc:Choice Requires="wps">
            <w:drawing>
              <wp:anchor distT="0" distB="0" distL="114300" distR="114300" simplePos="0" relativeHeight="251662336" behindDoc="0" locked="0" layoutInCell="1" allowOverlap="1" wp14:anchorId="212B2D23" wp14:editId="6C767F08">
                <wp:simplePos x="0" y="0"/>
                <wp:positionH relativeFrom="column">
                  <wp:posOffset>2044065</wp:posOffset>
                </wp:positionH>
                <wp:positionV relativeFrom="paragraph">
                  <wp:posOffset>635</wp:posOffset>
                </wp:positionV>
                <wp:extent cx="1874520" cy="0"/>
                <wp:effectExtent l="0" t="0" r="11430" b="19050"/>
                <wp:wrapNone/>
                <wp:docPr id="3" name="Straight Connector 3"/>
                <wp:cNvGraphicFramePr/>
                <a:graphic xmlns:a="http://schemas.openxmlformats.org/drawingml/2006/main">
                  <a:graphicData uri="http://schemas.microsoft.com/office/word/2010/wordprocessingShape">
                    <wps:wsp>
                      <wps:cNvCnPr/>
                      <wps:spPr>
                        <a:xfrm>
                          <a:off x="0" y="0"/>
                          <a:ext cx="1874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9237D4"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05pt" to="308.5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" strokecolor="black [3200]" strokeweight=".5pt">
                <v:stroke joinstyle="miter"/>
              </v:line>
            </w:pict>
          </mc:Fallback>
        </mc:AlternateContent>
      </w:r>
    </w:p>
    <w:tbl>
      <w:tblPr>
        <w:tblStyle w:val="TableGrid"/>
        <w:tblW w:w="0" w:type="auto"/>
        <w:tblInd w:w="108" w:type="dxa"/>
        <w:tblLook w:val="04A0" w:firstRow="1" w:lastRow="0" w:firstColumn="1" w:lastColumn="0" w:noHBand="0" w:noVBand="1"/>
      </w:tblPr>
      <w:tblGrid>
        <w:gridCol w:w="709"/>
        <w:gridCol w:w="3402"/>
        <w:gridCol w:w="2126"/>
        <w:gridCol w:w="1701"/>
        <w:gridCol w:w="851"/>
        <w:gridCol w:w="850"/>
      </w:tblGrid>
      <w:tr w:rsidR="0009568C" w:rsidRPr="002D3BC5" w14:paraId="0C7B4E8E" w14:textId="77777777" w:rsidTr="009D1732">
        <w:tc>
          <w:tcPr>
            <w:tcW w:w="709" w:type="dxa"/>
            <w:vMerge w:val="restart"/>
            <w:vAlign w:val="center"/>
          </w:tcPr>
          <w:p w14:paraId="7880AB50" w14:textId="7FA7B5B4" w:rsidR="0009568C" w:rsidRPr="00384A42" w:rsidRDefault="0009568C" w:rsidP="0009568C">
            <w:pPr>
              <w:jc w:val="center"/>
              <w:rPr>
                <w:rFonts w:cs="Times New Roman"/>
                <w:b/>
                <w:bCs/>
                <w:szCs w:val="28"/>
              </w:rPr>
            </w:pPr>
            <w:r w:rsidRPr="00384A42">
              <w:rPr>
                <w:rFonts w:cs="Times New Roman"/>
                <w:b/>
                <w:bCs/>
                <w:szCs w:val="28"/>
              </w:rPr>
              <w:t>TT</w:t>
            </w:r>
          </w:p>
        </w:tc>
        <w:tc>
          <w:tcPr>
            <w:tcW w:w="3402" w:type="dxa"/>
            <w:vMerge w:val="restart"/>
            <w:vAlign w:val="center"/>
          </w:tcPr>
          <w:p w14:paraId="7B392374" w14:textId="3225E5D8" w:rsidR="0009568C" w:rsidRPr="00384A42" w:rsidRDefault="0009568C" w:rsidP="0009568C">
            <w:pPr>
              <w:jc w:val="center"/>
              <w:rPr>
                <w:rFonts w:cs="Times New Roman"/>
                <w:b/>
                <w:bCs/>
                <w:szCs w:val="28"/>
              </w:rPr>
            </w:pPr>
            <w:r w:rsidRPr="00384A42">
              <w:rPr>
                <w:rFonts w:cs="Times New Roman"/>
                <w:b/>
                <w:bCs/>
                <w:szCs w:val="28"/>
              </w:rPr>
              <w:t>Tên chương trình, nhiệm vụ</w:t>
            </w:r>
          </w:p>
        </w:tc>
        <w:tc>
          <w:tcPr>
            <w:tcW w:w="2126" w:type="dxa"/>
            <w:vMerge w:val="restart"/>
            <w:vAlign w:val="center"/>
          </w:tcPr>
          <w:p w14:paraId="5A122209" w14:textId="29D4FBB2" w:rsidR="0009568C" w:rsidRPr="00384A42" w:rsidRDefault="0009568C" w:rsidP="0009568C">
            <w:pPr>
              <w:jc w:val="center"/>
              <w:rPr>
                <w:rFonts w:cs="Times New Roman"/>
                <w:b/>
                <w:bCs/>
                <w:szCs w:val="28"/>
              </w:rPr>
            </w:pPr>
            <w:r w:rsidRPr="00384A42">
              <w:rPr>
                <w:rFonts w:cs="Times New Roman"/>
                <w:b/>
                <w:bCs/>
                <w:szCs w:val="28"/>
              </w:rPr>
              <w:t>Cơ quan chủ trì</w:t>
            </w:r>
          </w:p>
        </w:tc>
        <w:tc>
          <w:tcPr>
            <w:tcW w:w="1701" w:type="dxa"/>
            <w:vMerge w:val="restart"/>
            <w:vAlign w:val="center"/>
          </w:tcPr>
          <w:p w14:paraId="04B087B8" w14:textId="358E29A8" w:rsidR="0009568C" w:rsidRPr="00384A42" w:rsidRDefault="0009568C" w:rsidP="0009568C">
            <w:pPr>
              <w:jc w:val="center"/>
              <w:rPr>
                <w:rFonts w:cs="Times New Roman"/>
                <w:b/>
                <w:bCs/>
                <w:szCs w:val="28"/>
              </w:rPr>
            </w:pPr>
            <w:r w:rsidRPr="00384A42">
              <w:rPr>
                <w:rFonts w:cs="Times New Roman"/>
                <w:b/>
                <w:bCs/>
                <w:szCs w:val="28"/>
              </w:rPr>
              <w:t>Cơ quan phối hợp</w:t>
            </w:r>
          </w:p>
        </w:tc>
        <w:tc>
          <w:tcPr>
            <w:tcW w:w="1701" w:type="dxa"/>
            <w:gridSpan w:val="2"/>
            <w:vAlign w:val="center"/>
          </w:tcPr>
          <w:p w14:paraId="2CB73BBB" w14:textId="674952EC" w:rsidR="0009568C" w:rsidRPr="002D3BC5" w:rsidRDefault="0009568C" w:rsidP="0009568C">
            <w:pPr>
              <w:jc w:val="center"/>
              <w:rPr>
                <w:rFonts w:cs="Times New Roman"/>
                <w:b/>
                <w:bCs/>
                <w:sz w:val="26"/>
                <w:szCs w:val="26"/>
              </w:rPr>
            </w:pPr>
            <w:r w:rsidRPr="002D3BC5">
              <w:rPr>
                <w:rFonts w:cs="Times New Roman"/>
                <w:b/>
                <w:bCs/>
                <w:sz w:val="26"/>
                <w:szCs w:val="26"/>
              </w:rPr>
              <w:t>Tiến độ thực hiện</w:t>
            </w:r>
          </w:p>
        </w:tc>
      </w:tr>
      <w:tr w:rsidR="0009568C" w:rsidRPr="002D3BC5" w14:paraId="45B0FDAA" w14:textId="77777777" w:rsidTr="009D1732">
        <w:tc>
          <w:tcPr>
            <w:tcW w:w="709" w:type="dxa"/>
            <w:vMerge/>
            <w:vAlign w:val="center"/>
          </w:tcPr>
          <w:p w14:paraId="71814AFD" w14:textId="77777777" w:rsidR="0009568C" w:rsidRPr="00384A42" w:rsidRDefault="0009568C" w:rsidP="0009568C">
            <w:pPr>
              <w:jc w:val="center"/>
              <w:rPr>
                <w:rFonts w:cs="Times New Roman"/>
                <w:b/>
                <w:bCs/>
                <w:szCs w:val="28"/>
              </w:rPr>
            </w:pPr>
          </w:p>
        </w:tc>
        <w:tc>
          <w:tcPr>
            <w:tcW w:w="3402" w:type="dxa"/>
            <w:vMerge/>
            <w:vAlign w:val="center"/>
          </w:tcPr>
          <w:p w14:paraId="0826CEF7" w14:textId="77777777" w:rsidR="0009568C" w:rsidRPr="00384A42" w:rsidRDefault="0009568C" w:rsidP="0009568C">
            <w:pPr>
              <w:jc w:val="center"/>
              <w:rPr>
                <w:rFonts w:cs="Times New Roman"/>
                <w:b/>
                <w:bCs/>
                <w:szCs w:val="28"/>
              </w:rPr>
            </w:pPr>
          </w:p>
        </w:tc>
        <w:tc>
          <w:tcPr>
            <w:tcW w:w="2126" w:type="dxa"/>
            <w:vMerge/>
            <w:vAlign w:val="center"/>
          </w:tcPr>
          <w:p w14:paraId="53DE815E" w14:textId="77777777" w:rsidR="0009568C" w:rsidRPr="00384A42" w:rsidRDefault="0009568C" w:rsidP="0009568C">
            <w:pPr>
              <w:jc w:val="center"/>
              <w:rPr>
                <w:rFonts w:cs="Times New Roman"/>
                <w:b/>
                <w:bCs/>
                <w:szCs w:val="28"/>
              </w:rPr>
            </w:pPr>
          </w:p>
        </w:tc>
        <w:tc>
          <w:tcPr>
            <w:tcW w:w="1701" w:type="dxa"/>
            <w:vMerge/>
            <w:vAlign w:val="center"/>
          </w:tcPr>
          <w:p w14:paraId="1A15D05D" w14:textId="77777777" w:rsidR="0009568C" w:rsidRPr="00384A42" w:rsidRDefault="0009568C" w:rsidP="0009568C">
            <w:pPr>
              <w:jc w:val="center"/>
              <w:rPr>
                <w:rFonts w:cs="Times New Roman"/>
                <w:b/>
                <w:bCs/>
                <w:szCs w:val="28"/>
              </w:rPr>
            </w:pPr>
          </w:p>
        </w:tc>
        <w:tc>
          <w:tcPr>
            <w:tcW w:w="851" w:type="dxa"/>
            <w:vAlign w:val="center"/>
          </w:tcPr>
          <w:p w14:paraId="51E731C3" w14:textId="30CAD5C6" w:rsidR="0009568C" w:rsidRPr="002D3BC5" w:rsidRDefault="0009568C" w:rsidP="0009568C">
            <w:pPr>
              <w:jc w:val="center"/>
              <w:rPr>
                <w:rFonts w:cs="Times New Roman"/>
                <w:b/>
                <w:bCs/>
                <w:sz w:val="26"/>
                <w:szCs w:val="26"/>
              </w:rPr>
            </w:pPr>
            <w:r w:rsidRPr="002D3BC5">
              <w:rPr>
                <w:rFonts w:cs="Times New Roman"/>
                <w:b/>
                <w:bCs/>
                <w:sz w:val="26"/>
                <w:szCs w:val="26"/>
              </w:rPr>
              <w:t>Bắt đầu</w:t>
            </w:r>
          </w:p>
        </w:tc>
        <w:tc>
          <w:tcPr>
            <w:tcW w:w="850" w:type="dxa"/>
            <w:vAlign w:val="center"/>
          </w:tcPr>
          <w:p w14:paraId="2D6CE59A" w14:textId="4AC25D23" w:rsidR="0009568C" w:rsidRPr="002D3BC5" w:rsidRDefault="0009568C" w:rsidP="0009568C">
            <w:pPr>
              <w:jc w:val="center"/>
              <w:rPr>
                <w:rFonts w:cs="Times New Roman"/>
                <w:b/>
                <w:bCs/>
                <w:sz w:val="26"/>
                <w:szCs w:val="26"/>
              </w:rPr>
            </w:pPr>
            <w:r w:rsidRPr="002D3BC5">
              <w:rPr>
                <w:rFonts w:cs="Times New Roman"/>
                <w:b/>
                <w:bCs/>
                <w:sz w:val="26"/>
                <w:szCs w:val="26"/>
              </w:rPr>
              <w:t>Kết thúc</w:t>
            </w:r>
          </w:p>
        </w:tc>
      </w:tr>
      <w:tr w:rsidR="0009568C" w:rsidRPr="002D3BC5" w14:paraId="36672AE2" w14:textId="77777777" w:rsidTr="009D1732">
        <w:tc>
          <w:tcPr>
            <w:tcW w:w="709" w:type="dxa"/>
            <w:vAlign w:val="center"/>
          </w:tcPr>
          <w:p w14:paraId="32004FDB" w14:textId="670D7714" w:rsidR="0009568C" w:rsidRPr="00384A42" w:rsidRDefault="0009568C" w:rsidP="002D3BC5">
            <w:pPr>
              <w:jc w:val="center"/>
              <w:rPr>
                <w:rFonts w:cs="Times New Roman"/>
                <w:b/>
                <w:bCs/>
                <w:szCs w:val="28"/>
              </w:rPr>
            </w:pPr>
            <w:r w:rsidRPr="00384A42">
              <w:rPr>
                <w:rFonts w:cs="Times New Roman"/>
                <w:b/>
                <w:bCs/>
                <w:szCs w:val="28"/>
              </w:rPr>
              <w:t>I</w:t>
            </w:r>
          </w:p>
        </w:tc>
        <w:tc>
          <w:tcPr>
            <w:tcW w:w="8930" w:type="dxa"/>
            <w:gridSpan w:val="5"/>
            <w:vAlign w:val="center"/>
          </w:tcPr>
          <w:p w14:paraId="0BBB959C" w14:textId="4634DA7E" w:rsidR="0009568C" w:rsidRPr="00384A42" w:rsidRDefault="0009568C" w:rsidP="00AC691F">
            <w:pPr>
              <w:jc w:val="both"/>
              <w:rPr>
                <w:rFonts w:cs="Times New Roman"/>
                <w:b/>
                <w:bCs/>
                <w:szCs w:val="28"/>
              </w:rPr>
            </w:pPr>
            <w:r w:rsidRPr="00384A42">
              <w:rPr>
                <w:rStyle w:val="fontstyle01"/>
              </w:rPr>
              <w:t>Triển khai, hoàn thiện cơ chế, chính sách nhằm tạo môi tr</w:t>
            </w:r>
            <w:r w:rsidR="00AC691F">
              <w:rPr>
                <w:rStyle w:val="fontstyle01"/>
              </w:rPr>
              <w:t>ườ</w:t>
            </w:r>
            <w:r w:rsidRPr="00384A42">
              <w:rPr>
                <w:rStyle w:val="fontstyle01"/>
              </w:rPr>
              <w:t>ng thuận lợi cho phát triển thương mại điện tử</w:t>
            </w:r>
            <w:r w:rsidR="009F76C3">
              <w:rPr>
                <w:rStyle w:val="fontstyle01"/>
              </w:rPr>
              <w:t xml:space="preserve"> (TMĐT)</w:t>
            </w:r>
          </w:p>
        </w:tc>
      </w:tr>
      <w:tr w:rsidR="00667059" w:rsidRPr="002D3BC5" w14:paraId="276AB90F" w14:textId="77777777" w:rsidTr="009D1732">
        <w:tc>
          <w:tcPr>
            <w:tcW w:w="709" w:type="dxa"/>
            <w:vAlign w:val="center"/>
          </w:tcPr>
          <w:p w14:paraId="2EE4F632" w14:textId="75276E22" w:rsidR="00667059" w:rsidRPr="00384A42" w:rsidRDefault="002D3BC5" w:rsidP="002D3BC5">
            <w:pPr>
              <w:jc w:val="center"/>
              <w:rPr>
                <w:rFonts w:cs="Times New Roman"/>
                <w:szCs w:val="28"/>
              </w:rPr>
            </w:pPr>
            <w:r w:rsidRPr="00384A42">
              <w:rPr>
                <w:rFonts w:cs="Times New Roman"/>
                <w:szCs w:val="28"/>
              </w:rPr>
              <w:t>1</w:t>
            </w:r>
          </w:p>
        </w:tc>
        <w:tc>
          <w:tcPr>
            <w:tcW w:w="3402" w:type="dxa"/>
            <w:vAlign w:val="center"/>
          </w:tcPr>
          <w:p w14:paraId="20C5AAB1" w14:textId="6DED305B" w:rsidR="00667059" w:rsidRPr="00384A42" w:rsidRDefault="0009568C" w:rsidP="0009568C">
            <w:pPr>
              <w:jc w:val="both"/>
              <w:rPr>
                <w:rFonts w:cs="Times New Roman"/>
                <w:szCs w:val="28"/>
              </w:rPr>
            </w:pPr>
            <w:r w:rsidRPr="00384A42">
              <w:rPr>
                <w:rFonts w:cs="Times New Roman"/>
                <w:szCs w:val="28"/>
              </w:rPr>
              <w:t xml:space="preserve">Tham mưu UBND </w:t>
            </w:r>
            <w:r w:rsidR="009F76C3">
              <w:rPr>
                <w:rFonts w:cs="Times New Roman"/>
                <w:szCs w:val="28"/>
              </w:rPr>
              <w:t>thành phố</w:t>
            </w:r>
            <w:r w:rsidRPr="00384A42">
              <w:rPr>
                <w:rFonts w:cs="Times New Roman"/>
                <w:szCs w:val="28"/>
              </w:rPr>
              <w:t xml:space="preserve"> </w:t>
            </w:r>
            <w:r w:rsidR="00330E0E" w:rsidRPr="00384A42">
              <w:rPr>
                <w:rFonts w:cs="Times New Roman"/>
                <w:szCs w:val="28"/>
              </w:rPr>
              <w:t xml:space="preserve">sửa đổi, bổ sung </w:t>
            </w:r>
            <w:r w:rsidRPr="00384A42">
              <w:rPr>
                <w:rFonts w:cs="Times New Roman"/>
                <w:szCs w:val="28"/>
              </w:rPr>
              <w:t>cơ chế, chính sách</w:t>
            </w:r>
            <w:r w:rsidR="00330E0E" w:rsidRPr="00384A42">
              <w:rPr>
                <w:rFonts w:cs="Times New Roman"/>
                <w:szCs w:val="28"/>
              </w:rPr>
              <w:t xml:space="preserve"> </w:t>
            </w:r>
            <w:r w:rsidRPr="00384A42">
              <w:rPr>
                <w:rFonts w:cs="Times New Roman"/>
                <w:szCs w:val="28"/>
              </w:rPr>
              <w:t>hỗ trợ phát triển TMĐT, TMĐT xuyên biên giới đối với các doanh nghiệp và người dân trong ứng dụng TMĐT.</w:t>
            </w:r>
          </w:p>
        </w:tc>
        <w:tc>
          <w:tcPr>
            <w:tcW w:w="2126" w:type="dxa"/>
            <w:vAlign w:val="center"/>
          </w:tcPr>
          <w:p w14:paraId="442EBBE6" w14:textId="77777777" w:rsidR="0009568C" w:rsidRPr="00384A42" w:rsidRDefault="0009568C" w:rsidP="0009568C">
            <w:pPr>
              <w:jc w:val="both"/>
              <w:rPr>
                <w:rFonts w:cs="Times New Roman"/>
                <w:szCs w:val="28"/>
              </w:rPr>
            </w:pPr>
            <w:r w:rsidRPr="00384A42">
              <w:rPr>
                <w:rStyle w:val="fontstyle01"/>
                <w:b w:val="0"/>
                <w:bCs w:val="0"/>
              </w:rPr>
              <w:t>Sở Công Thương</w:t>
            </w:r>
          </w:p>
          <w:p w14:paraId="5A320990" w14:textId="77777777" w:rsidR="00667059" w:rsidRPr="00384A42" w:rsidRDefault="00667059" w:rsidP="00112546">
            <w:pPr>
              <w:jc w:val="both"/>
              <w:rPr>
                <w:rFonts w:cs="Times New Roman"/>
                <w:szCs w:val="28"/>
              </w:rPr>
            </w:pPr>
          </w:p>
        </w:tc>
        <w:tc>
          <w:tcPr>
            <w:tcW w:w="1701" w:type="dxa"/>
            <w:vAlign w:val="center"/>
          </w:tcPr>
          <w:p w14:paraId="5DBD7DF6" w14:textId="77777777" w:rsidR="0009568C" w:rsidRPr="00384A42" w:rsidRDefault="0009568C" w:rsidP="0009568C">
            <w:pPr>
              <w:jc w:val="both"/>
              <w:rPr>
                <w:rFonts w:cs="Times New Roman"/>
                <w:szCs w:val="28"/>
              </w:rPr>
            </w:pPr>
            <w:r w:rsidRPr="00384A42">
              <w:rPr>
                <w:rStyle w:val="fontstyle01"/>
                <w:b w:val="0"/>
                <w:bCs w:val="0"/>
              </w:rPr>
              <w:t>Các, đơn vị liên quan</w:t>
            </w:r>
          </w:p>
          <w:p w14:paraId="4CA5BB2B" w14:textId="77777777" w:rsidR="00667059" w:rsidRPr="00384A42" w:rsidRDefault="00667059" w:rsidP="00112546">
            <w:pPr>
              <w:jc w:val="both"/>
              <w:rPr>
                <w:rFonts w:cs="Times New Roman"/>
                <w:szCs w:val="28"/>
              </w:rPr>
            </w:pPr>
          </w:p>
        </w:tc>
        <w:tc>
          <w:tcPr>
            <w:tcW w:w="851" w:type="dxa"/>
            <w:vAlign w:val="center"/>
          </w:tcPr>
          <w:p w14:paraId="0D0A4301" w14:textId="73D43ECF" w:rsidR="00667059" w:rsidRPr="002D3BC5" w:rsidRDefault="0009568C" w:rsidP="00112546">
            <w:pPr>
              <w:jc w:val="both"/>
              <w:rPr>
                <w:rFonts w:cs="Times New Roman"/>
                <w:sz w:val="26"/>
                <w:szCs w:val="26"/>
              </w:rPr>
            </w:pPr>
            <w:r w:rsidRPr="002D3BC5">
              <w:rPr>
                <w:rFonts w:cs="Times New Roman"/>
                <w:sz w:val="26"/>
                <w:szCs w:val="26"/>
              </w:rPr>
              <w:t>2026</w:t>
            </w:r>
          </w:p>
        </w:tc>
        <w:tc>
          <w:tcPr>
            <w:tcW w:w="850" w:type="dxa"/>
            <w:vAlign w:val="center"/>
          </w:tcPr>
          <w:p w14:paraId="5DB943CB" w14:textId="62C14B12" w:rsidR="00667059" w:rsidRPr="002D3BC5" w:rsidRDefault="0009568C" w:rsidP="00112546">
            <w:pPr>
              <w:jc w:val="both"/>
              <w:rPr>
                <w:rFonts w:cs="Times New Roman"/>
                <w:sz w:val="26"/>
                <w:szCs w:val="26"/>
              </w:rPr>
            </w:pPr>
            <w:r w:rsidRPr="002D3BC5">
              <w:rPr>
                <w:rFonts w:cs="Times New Roman"/>
                <w:sz w:val="26"/>
                <w:szCs w:val="26"/>
              </w:rPr>
              <w:t>2030</w:t>
            </w:r>
          </w:p>
        </w:tc>
      </w:tr>
      <w:tr w:rsidR="0009568C" w:rsidRPr="002D3BC5" w14:paraId="42B82A28" w14:textId="77777777" w:rsidTr="009D1732">
        <w:tc>
          <w:tcPr>
            <w:tcW w:w="709" w:type="dxa"/>
            <w:vAlign w:val="center"/>
          </w:tcPr>
          <w:p w14:paraId="3C085C2E" w14:textId="04B917ED" w:rsidR="0009568C" w:rsidRPr="00384A42" w:rsidRDefault="002D3BC5" w:rsidP="002D3BC5">
            <w:pPr>
              <w:jc w:val="center"/>
              <w:rPr>
                <w:rFonts w:cs="Times New Roman"/>
                <w:szCs w:val="28"/>
              </w:rPr>
            </w:pPr>
            <w:r w:rsidRPr="00384A42">
              <w:rPr>
                <w:rFonts w:cs="Times New Roman"/>
                <w:szCs w:val="28"/>
              </w:rPr>
              <w:t>2</w:t>
            </w:r>
          </w:p>
        </w:tc>
        <w:tc>
          <w:tcPr>
            <w:tcW w:w="3402" w:type="dxa"/>
            <w:vAlign w:val="center"/>
          </w:tcPr>
          <w:p w14:paraId="27C5253A" w14:textId="52FDDB9E" w:rsidR="0009568C" w:rsidRPr="00384A42" w:rsidRDefault="0009568C" w:rsidP="0009568C">
            <w:pPr>
              <w:jc w:val="both"/>
              <w:rPr>
                <w:rFonts w:cs="Times New Roman"/>
                <w:szCs w:val="28"/>
              </w:rPr>
            </w:pPr>
            <w:r w:rsidRPr="00384A42">
              <w:rPr>
                <w:rStyle w:val="fontstyle01"/>
                <w:b w:val="0"/>
                <w:bCs w:val="0"/>
              </w:rPr>
              <w:t>Hỗ trợ, khuyến khích các hoạt động nghiên cứu, chuyển giao công nghệ, phát triển mô hình, giải pháp và dịch vụ thương mại điện tử dựa trên ứng dụng công nghệ tiên tiến</w:t>
            </w:r>
          </w:p>
        </w:tc>
        <w:tc>
          <w:tcPr>
            <w:tcW w:w="2126" w:type="dxa"/>
            <w:vAlign w:val="center"/>
          </w:tcPr>
          <w:p w14:paraId="6E067954" w14:textId="77777777" w:rsidR="0009568C" w:rsidRPr="00384A42" w:rsidRDefault="0009568C" w:rsidP="0009568C">
            <w:pPr>
              <w:jc w:val="both"/>
              <w:rPr>
                <w:rFonts w:cs="Times New Roman"/>
                <w:szCs w:val="28"/>
              </w:rPr>
            </w:pPr>
            <w:r w:rsidRPr="00384A42">
              <w:rPr>
                <w:rStyle w:val="fontstyle01"/>
                <w:b w:val="0"/>
                <w:bCs w:val="0"/>
              </w:rPr>
              <w:t>Sở Khoa học và Công nghệ</w:t>
            </w:r>
          </w:p>
          <w:p w14:paraId="5131E49B" w14:textId="77777777" w:rsidR="0009568C" w:rsidRPr="00384A42" w:rsidRDefault="0009568C" w:rsidP="0009568C">
            <w:pPr>
              <w:jc w:val="both"/>
              <w:rPr>
                <w:rFonts w:cs="Times New Roman"/>
                <w:szCs w:val="28"/>
              </w:rPr>
            </w:pPr>
          </w:p>
        </w:tc>
        <w:tc>
          <w:tcPr>
            <w:tcW w:w="1701" w:type="dxa"/>
            <w:vAlign w:val="center"/>
          </w:tcPr>
          <w:p w14:paraId="6FF08C10" w14:textId="77777777" w:rsidR="0009568C" w:rsidRPr="00384A42" w:rsidRDefault="0009568C" w:rsidP="0009568C">
            <w:pPr>
              <w:jc w:val="both"/>
              <w:rPr>
                <w:rFonts w:cs="Times New Roman"/>
                <w:szCs w:val="28"/>
              </w:rPr>
            </w:pPr>
            <w:r w:rsidRPr="00384A42">
              <w:rPr>
                <w:rStyle w:val="fontstyle01"/>
                <w:b w:val="0"/>
                <w:bCs w:val="0"/>
              </w:rPr>
              <w:t>Các đơn vị, doanh nghiệp, tổ chức liên quan</w:t>
            </w:r>
          </w:p>
          <w:p w14:paraId="021BF38A" w14:textId="77777777" w:rsidR="0009568C" w:rsidRPr="00384A42" w:rsidRDefault="0009568C" w:rsidP="0009568C">
            <w:pPr>
              <w:jc w:val="both"/>
              <w:rPr>
                <w:rFonts w:cs="Times New Roman"/>
                <w:szCs w:val="28"/>
              </w:rPr>
            </w:pPr>
          </w:p>
        </w:tc>
        <w:tc>
          <w:tcPr>
            <w:tcW w:w="851" w:type="dxa"/>
            <w:vAlign w:val="center"/>
          </w:tcPr>
          <w:p w14:paraId="055AB7D3" w14:textId="52A64831" w:rsidR="0009568C" w:rsidRPr="002D3BC5" w:rsidRDefault="0009568C" w:rsidP="0009568C">
            <w:pPr>
              <w:jc w:val="both"/>
              <w:rPr>
                <w:rFonts w:cs="Times New Roman"/>
                <w:sz w:val="26"/>
                <w:szCs w:val="26"/>
              </w:rPr>
            </w:pPr>
            <w:r w:rsidRPr="002D3BC5">
              <w:rPr>
                <w:rFonts w:cs="Times New Roman"/>
                <w:sz w:val="26"/>
                <w:szCs w:val="26"/>
              </w:rPr>
              <w:t>2026</w:t>
            </w:r>
          </w:p>
        </w:tc>
        <w:tc>
          <w:tcPr>
            <w:tcW w:w="850" w:type="dxa"/>
            <w:vAlign w:val="center"/>
          </w:tcPr>
          <w:p w14:paraId="044AC019" w14:textId="502C69C0" w:rsidR="0009568C" w:rsidRPr="002D3BC5" w:rsidRDefault="0009568C" w:rsidP="0009568C">
            <w:pPr>
              <w:jc w:val="both"/>
              <w:rPr>
                <w:rFonts w:cs="Times New Roman"/>
                <w:sz w:val="26"/>
                <w:szCs w:val="26"/>
              </w:rPr>
            </w:pPr>
            <w:r w:rsidRPr="002D3BC5">
              <w:rPr>
                <w:rFonts w:cs="Times New Roman"/>
                <w:sz w:val="26"/>
                <w:szCs w:val="26"/>
              </w:rPr>
              <w:t>2030</w:t>
            </w:r>
          </w:p>
        </w:tc>
      </w:tr>
      <w:tr w:rsidR="0009568C" w:rsidRPr="002D3BC5" w14:paraId="5143FD21" w14:textId="77777777" w:rsidTr="009D1732">
        <w:tc>
          <w:tcPr>
            <w:tcW w:w="709" w:type="dxa"/>
            <w:vAlign w:val="center"/>
          </w:tcPr>
          <w:p w14:paraId="3547AF71" w14:textId="4BD77F17" w:rsidR="0009568C" w:rsidRPr="00384A42" w:rsidRDefault="002D3BC5" w:rsidP="002D3BC5">
            <w:pPr>
              <w:jc w:val="center"/>
              <w:rPr>
                <w:rFonts w:cs="Times New Roman"/>
                <w:szCs w:val="28"/>
              </w:rPr>
            </w:pPr>
            <w:r w:rsidRPr="00384A42">
              <w:rPr>
                <w:rFonts w:cs="Times New Roman"/>
                <w:szCs w:val="28"/>
              </w:rPr>
              <w:t>3</w:t>
            </w:r>
          </w:p>
        </w:tc>
        <w:tc>
          <w:tcPr>
            <w:tcW w:w="3402" w:type="dxa"/>
            <w:vAlign w:val="center"/>
          </w:tcPr>
          <w:p w14:paraId="1A225573" w14:textId="47461F35" w:rsidR="0009568C" w:rsidRPr="00384A42" w:rsidRDefault="0009568C" w:rsidP="0009568C">
            <w:pPr>
              <w:jc w:val="both"/>
              <w:rPr>
                <w:rFonts w:cs="Times New Roman"/>
                <w:szCs w:val="28"/>
              </w:rPr>
            </w:pPr>
            <w:r w:rsidRPr="00384A42">
              <w:rPr>
                <w:rStyle w:val="fontstyle01"/>
                <w:b w:val="0"/>
                <w:bCs w:val="0"/>
              </w:rPr>
              <w:t>Triển khai nội dung tăng cường công tác quản lý thuế trong thương mại điện tử; xây dựng chương trình hướng dẫn, hỗ trợ về quy trình phát hành hóa đơn, việc sử dụng hóa đơn điện tử trong giao dịch thương mại điện tử.</w:t>
            </w:r>
          </w:p>
        </w:tc>
        <w:tc>
          <w:tcPr>
            <w:tcW w:w="2126" w:type="dxa"/>
            <w:vAlign w:val="center"/>
          </w:tcPr>
          <w:p w14:paraId="3234D6A0" w14:textId="2136BED2" w:rsidR="0009568C" w:rsidRPr="00384A42" w:rsidRDefault="0009568C" w:rsidP="0009568C">
            <w:pPr>
              <w:jc w:val="both"/>
              <w:rPr>
                <w:rFonts w:cs="Times New Roman"/>
                <w:szCs w:val="28"/>
              </w:rPr>
            </w:pPr>
            <w:r w:rsidRPr="00384A42">
              <w:rPr>
                <w:rFonts w:cs="Times New Roman"/>
                <w:szCs w:val="28"/>
              </w:rPr>
              <w:t xml:space="preserve">Thuế </w:t>
            </w:r>
            <w:r w:rsidR="009F76C3">
              <w:rPr>
                <w:rFonts w:cs="Times New Roman"/>
                <w:szCs w:val="28"/>
              </w:rPr>
              <w:t>thành phố</w:t>
            </w:r>
            <w:r w:rsidRPr="00384A42">
              <w:rPr>
                <w:rFonts w:cs="Times New Roman"/>
                <w:szCs w:val="28"/>
              </w:rPr>
              <w:t xml:space="preserve"> Đồng Nai</w:t>
            </w:r>
          </w:p>
        </w:tc>
        <w:tc>
          <w:tcPr>
            <w:tcW w:w="1701" w:type="dxa"/>
            <w:vAlign w:val="center"/>
          </w:tcPr>
          <w:p w14:paraId="096D8667" w14:textId="77777777" w:rsidR="0009568C" w:rsidRPr="00384A42" w:rsidRDefault="0009568C" w:rsidP="0009568C">
            <w:pPr>
              <w:jc w:val="both"/>
              <w:rPr>
                <w:rFonts w:cs="Times New Roman"/>
                <w:szCs w:val="28"/>
              </w:rPr>
            </w:pPr>
            <w:r w:rsidRPr="00384A42">
              <w:rPr>
                <w:rStyle w:val="fontstyle01"/>
                <w:b w:val="0"/>
                <w:bCs w:val="0"/>
              </w:rPr>
              <w:t>Các đơn vị liên quan</w:t>
            </w:r>
          </w:p>
          <w:p w14:paraId="301A744B" w14:textId="77777777" w:rsidR="0009568C" w:rsidRPr="00384A42" w:rsidRDefault="0009568C" w:rsidP="0009568C">
            <w:pPr>
              <w:jc w:val="both"/>
              <w:rPr>
                <w:rFonts w:cs="Times New Roman"/>
                <w:szCs w:val="28"/>
              </w:rPr>
            </w:pPr>
          </w:p>
        </w:tc>
        <w:tc>
          <w:tcPr>
            <w:tcW w:w="851" w:type="dxa"/>
            <w:vAlign w:val="center"/>
          </w:tcPr>
          <w:p w14:paraId="01EC359F" w14:textId="57AB6C76" w:rsidR="0009568C" w:rsidRPr="002D3BC5" w:rsidRDefault="0009568C" w:rsidP="0009568C">
            <w:pPr>
              <w:jc w:val="both"/>
              <w:rPr>
                <w:rFonts w:cs="Times New Roman"/>
                <w:sz w:val="26"/>
                <w:szCs w:val="26"/>
              </w:rPr>
            </w:pPr>
            <w:r w:rsidRPr="002D3BC5">
              <w:rPr>
                <w:rFonts w:cs="Times New Roman"/>
                <w:sz w:val="26"/>
                <w:szCs w:val="26"/>
              </w:rPr>
              <w:t>2026</w:t>
            </w:r>
          </w:p>
        </w:tc>
        <w:tc>
          <w:tcPr>
            <w:tcW w:w="850" w:type="dxa"/>
            <w:vAlign w:val="center"/>
          </w:tcPr>
          <w:p w14:paraId="5DD1B61A" w14:textId="4F4F70CC" w:rsidR="0009568C" w:rsidRPr="002D3BC5" w:rsidRDefault="0009568C" w:rsidP="0009568C">
            <w:pPr>
              <w:jc w:val="both"/>
              <w:rPr>
                <w:rFonts w:cs="Times New Roman"/>
                <w:sz w:val="26"/>
                <w:szCs w:val="26"/>
              </w:rPr>
            </w:pPr>
            <w:r w:rsidRPr="002D3BC5">
              <w:rPr>
                <w:rFonts w:cs="Times New Roman"/>
                <w:sz w:val="26"/>
                <w:szCs w:val="26"/>
              </w:rPr>
              <w:t>2027</w:t>
            </w:r>
          </w:p>
        </w:tc>
      </w:tr>
      <w:tr w:rsidR="00A41846" w:rsidRPr="002D3BC5" w14:paraId="211458F9" w14:textId="77777777" w:rsidTr="009D1732">
        <w:tc>
          <w:tcPr>
            <w:tcW w:w="709" w:type="dxa"/>
            <w:vAlign w:val="center"/>
          </w:tcPr>
          <w:p w14:paraId="5460CB82" w14:textId="6424EDA3" w:rsidR="00A41846" w:rsidRPr="00384A42" w:rsidRDefault="00A41846" w:rsidP="002D3BC5">
            <w:pPr>
              <w:jc w:val="center"/>
              <w:rPr>
                <w:rFonts w:cs="Times New Roman"/>
                <w:b/>
                <w:bCs/>
                <w:szCs w:val="28"/>
              </w:rPr>
            </w:pPr>
            <w:r w:rsidRPr="00384A42">
              <w:rPr>
                <w:rFonts w:cs="Times New Roman"/>
                <w:b/>
                <w:bCs/>
                <w:szCs w:val="28"/>
              </w:rPr>
              <w:t>II</w:t>
            </w:r>
          </w:p>
        </w:tc>
        <w:tc>
          <w:tcPr>
            <w:tcW w:w="8930" w:type="dxa"/>
            <w:gridSpan w:val="5"/>
            <w:vAlign w:val="center"/>
          </w:tcPr>
          <w:p w14:paraId="094E6F66" w14:textId="3C3DC8A0" w:rsidR="00A41846" w:rsidRPr="00384A42" w:rsidRDefault="00A41846" w:rsidP="0009568C">
            <w:pPr>
              <w:jc w:val="both"/>
              <w:rPr>
                <w:rFonts w:cs="Times New Roman"/>
                <w:b/>
                <w:bCs/>
                <w:szCs w:val="28"/>
              </w:rPr>
            </w:pPr>
            <w:r w:rsidRPr="00384A42">
              <w:rPr>
                <w:rStyle w:val="fontstyle01"/>
              </w:rPr>
              <w:t>Phát triển, hoàn thiện hạ tầng thương mại điện tử</w:t>
            </w:r>
          </w:p>
        </w:tc>
      </w:tr>
      <w:tr w:rsidR="00A41846" w:rsidRPr="002D3BC5" w14:paraId="52DCC7DF" w14:textId="77777777" w:rsidTr="009D1732">
        <w:tc>
          <w:tcPr>
            <w:tcW w:w="709" w:type="dxa"/>
            <w:vAlign w:val="center"/>
          </w:tcPr>
          <w:p w14:paraId="24A615C9" w14:textId="253384B3" w:rsidR="00A41846" w:rsidRPr="00384A42" w:rsidRDefault="002D3BC5" w:rsidP="002D3BC5">
            <w:pPr>
              <w:jc w:val="center"/>
              <w:rPr>
                <w:rFonts w:cs="Times New Roman"/>
                <w:szCs w:val="28"/>
              </w:rPr>
            </w:pPr>
            <w:r w:rsidRPr="00384A42">
              <w:rPr>
                <w:rFonts w:cs="Times New Roman"/>
                <w:szCs w:val="28"/>
              </w:rPr>
              <w:t>1</w:t>
            </w:r>
          </w:p>
        </w:tc>
        <w:tc>
          <w:tcPr>
            <w:tcW w:w="3402" w:type="dxa"/>
            <w:vAlign w:val="center"/>
          </w:tcPr>
          <w:p w14:paraId="129E84E2" w14:textId="3E5B420E" w:rsidR="00A41846" w:rsidRPr="00384A42" w:rsidRDefault="00A41846" w:rsidP="00A41846">
            <w:pPr>
              <w:jc w:val="both"/>
              <w:rPr>
                <w:rFonts w:cs="Times New Roman"/>
                <w:szCs w:val="28"/>
              </w:rPr>
            </w:pPr>
            <w:r w:rsidRPr="00384A42">
              <w:rPr>
                <w:rStyle w:val="fontstyle01"/>
                <w:b w:val="0"/>
                <w:bCs w:val="0"/>
              </w:rPr>
              <w:t>Phát triển các hạ tầng, giải pháp hỗ trợ giao dịch điện tử tích hợp thanh toán trong thương mạ</w:t>
            </w:r>
            <w:r w:rsidR="00D6152C">
              <w:rPr>
                <w:rStyle w:val="fontstyle01"/>
                <w:b w:val="0"/>
                <w:bCs w:val="0"/>
              </w:rPr>
              <w:t>i</w:t>
            </w:r>
            <w:r w:rsidRPr="00384A42">
              <w:rPr>
                <w:rStyle w:val="fontstyle01"/>
                <w:b w:val="0"/>
                <w:bCs w:val="0"/>
              </w:rPr>
              <w:t xml:space="preserve"> và dịch vụ công; chú trọng phát triển các tiện ích thanh toán trên nền tảng di động, ví điện tử, mã QR code, NFC, POS...</w:t>
            </w:r>
          </w:p>
        </w:tc>
        <w:tc>
          <w:tcPr>
            <w:tcW w:w="2126" w:type="dxa"/>
            <w:vAlign w:val="center"/>
          </w:tcPr>
          <w:p w14:paraId="665C82CE" w14:textId="2DD0A617" w:rsidR="00A41846" w:rsidRPr="00384A42" w:rsidRDefault="00A41846" w:rsidP="00A41846">
            <w:pPr>
              <w:jc w:val="both"/>
              <w:rPr>
                <w:rFonts w:cs="Times New Roman"/>
                <w:szCs w:val="28"/>
              </w:rPr>
            </w:pPr>
            <w:r w:rsidRPr="00384A42">
              <w:rPr>
                <w:rStyle w:val="fontstyle01"/>
                <w:b w:val="0"/>
                <w:bCs w:val="0"/>
              </w:rPr>
              <w:t>Sở Khoa học và Công nghệ</w:t>
            </w:r>
          </w:p>
        </w:tc>
        <w:tc>
          <w:tcPr>
            <w:tcW w:w="1701" w:type="dxa"/>
            <w:vAlign w:val="center"/>
          </w:tcPr>
          <w:p w14:paraId="0612F53A" w14:textId="38808DD5" w:rsidR="00A41846" w:rsidRPr="00384A42" w:rsidRDefault="00A41846" w:rsidP="00A41846">
            <w:pPr>
              <w:jc w:val="both"/>
              <w:rPr>
                <w:rFonts w:cs="Times New Roman"/>
                <w:szCs w:val="28"/>
              </w:rPr>
            </w:pPr>
            <w:r w:rsidRPr="00384A42">
              <w:rPr>
                <w:rStyle w:val="fontstyle01"/>
                <w:b w:val="0"/>
                <w:bCs w:val="0"/>
              </w:rPr>
              <w:t>Các đơn vị liên quan</w:t>
            </w:r>
          </w:p>
        </w:tc>
        <w:tc>
          <w:tcPr>
            <w:tcW w:w="851" w:type="dxa"/>
            <w:vAlign w:val="center"/>
          </w:tcPr>
          <w:p w14:paraId="20566420" w14:textId="306C0317" w:rsidR="00A41846" w:rsidRPr="002D3BC5" w:rsidRDefault="00A41846" w:rsidP="00A41846">
            <w:pPr>
              <w:jc w:val="both"/>
              <w:rPr>
                <w:rFonts w:cs="Times New Roman"/>
                <w:sz w:val="26"/>
                <w:szCs w:val="26"/>
              </w:rPr>
            </w:pPr>
            <w:r w:rsidRPr="002D3BC5">
              <w:rPr>
                <w:rFonts w:cs="Times New Roman"/>
                <w:sz w:val="26"/>
                <w:szCs w:val="26"/>
              </w:rPr>
              <w:t>2026</w:t>
            </w:r>
          </w:p>
        </w:tc>
        <w:tc>
          <w:tcPr>
            <w:tcW w:w="850" w:type="dxa"/>
            <w:vAlign w:val="center"/>
          </w:tcPr>
          <w:p w14:paraId="2D4BDFFD" w14:textId="401574C1" w:rsidR="00A41846" w:rsidRPr="002D3BC5" w:rsidRDefault="00A41846" w:rsidP="00A41846">
            <w:pPr>
              <w:jc w:val="both"/>
              <w:rPr>
                <w:rFonts w:cs="Times New Roman"/>
                <w:sz w:val="26"/>
                <w:szCs w:val="26"/>
              </w:rPr>
            </w:pPr>
            <w:r w:rsidRPr="002D3BC5">
              <w:rPr>
                <w:rFonts w:cs="Times New Roman"/>
                <w:sz w:val="26"/>
                <w:szCs w:val="26"/>
              </w:rPr>
              <w:t>2030</w:t>
            </w:r>
          </w:p>
        </w:tc>
      </w:tr>
      <w:tr w:rsidR="00A41846" w:rsidRPr="002D3BC5" w14:paraId="3C4FFAD2" w14:textId="77777777" w:rsidTr="009D1732">
        <w:tc>
          <w:tcPr>
            <w:tcW w:w="709" w:type="dxa"/>
            <w:vAlign w:val="center"/>
          </w:tcPr>
          <w:p w14:paraId="54B6A71E" w14:textId="25F55EE0" w:rsidR="00A41846" w:rsidRPr="00384A42" w:rsidRDefault="00396CF1" w:rsidP="002D3BC5">
            <w:pPr>
              <w:jc w:val="center"/>
              <w:rPr>
                <w:rFonts w:cs="Times New Roman"/>
                <w:szCs w:val="28"/>
              </w:rPr>
            </w:pPr>
            <w:r w:rsidRPr="00384A42">
              <w:rPr>
                <w:rFonts w:cs="Times New Roman"/>
                <w:szCs w:val="28"/>
                <w:lang w:val="vi-VN"/>
              </w:rPr>
              <w:lastRenderedPageBreak/>
              <w:t>2</w:t>
            </w:r>
          </w:p>
        </w:tc>
        <w:tc>
          <w:tcPr>
            <w:tcW w:w="3402" w:type="dxa"/>
            <w:vAlign w:val="center"/>
          </w:tcPr>
          <w:p w14:paraId="7E3615B7" w14:textId="5CBE431F" w:rsidR="00A41846" w:rsidRPr="00384A42" w:rsidRDefault="00A41846" w:rsidP="00A41846">
            <w:pPr>
              <w:jc w:val="both"/>
              <w:rPr>
                <w:rFonts w:cs="Times New Roman"/>
                <w:szCs w:val="28"/>
              </w:rPr>
            </w:pPr>
            <w:r w:rsidRPr="00384A42">
              <w:rPr>
                <w:rStyle w:val="fontstyle01"/>
                <w:b w:val="0"/>
                <w:bCs w:val="0"/>
              </w:rPr>
              <w:t>Nghiên cứu, ứng dụng các công nghệ mới, tăng cường công tác quản lý nhà nước trong lĩnh vực giao thông vận tải để hỗ trợ việc vận chuyển giao nhận hàng hóa trong thương mại điện tử</w:t>
            </w:r>
          </w:p>
        </w:tc>
        <w:tc>
          <w:tcPr>
            <w:tcW w:w="2126" w:type="dxa"/>
            <w:vAlign w:val="center"/>
          </w:tcPr>
          <w:p w14:paraId="7BEC1C4A" w14:textId="7CCC6724" w:rsidR="00A41846" w:rsidRPr="00384A42" w:rsidRDefault="00A41846" w:rsidP="00A41846">
            <w:pPr>
              <w:jc w:val="both"/>
              <w:rPr>
                <w:rFonts w:cs="Times New Roman"/>
                <w:szCs w:val="28"/>
              </w:rPr>
            </w:pPr>
            <w:r w:rsidRPr="00384A42">
              <w:rPr>
                <w:rStyle w:val="fontstyle01"/>
                <w:b w:val="0"/>
                <w:bCs w:val="0"/>
              </w:rPr>
              <w:t>Sở Xây dựng</w:t>
            </w:r>
          </w:p>
        </w:tc>
        <w:tc>
          <w:tcPr>
            <w:tcW w:w="1701" w:type="dxa"/>
            <w:vAlign w:val="center"/>
          </w:tcPr>
          <w:p w14:paraId="2C064B2E" w14:textId="489DBAB3" w:rsidR="00A41846" w:rsidRPr="00384A42" w:rsidRDefault="00A41846" w:rsidP="00A41846">
            <w:pPr>
              <w:jc w:val="both"/>
              <w:rPr>
                <w:rFonts w:cs="Times New Roman"/>
                <w:szCs w:val="28"/>
              </w:rPr>
            </w:pPr>
            <w:r w:rsidRPr="00384A42">
              <w:rPr>
                <w:rStyle w:val="fontstyle01"/>
                <w:b w:val="0"/>
                <w:bCs w:val="0"/>
              </w:rPr>
              <w:t>Các đơn vị liên quan</w:t>
            </w:r>
          </w:p>
        </w:tc>
        <w:tc>
          <w:tcPr>
            <w:tcW w:w="851" w:type="dxa"/>
            <w:vAlign w:val="center"/>
          </w:tcPr>
          <w:p w14:paraId="087EE6C7" w14:textId="5CFA8827" w:rsidR="00A41846" w:rsidRPr="002D3BC5" w:rsidRDefault="00A41846" w:rsidP="00A41846">
            <w:pPr>
              <w:jc w:val="both"/>
              <w:rPr>
                <w:rFonts w:cs="Times New Roman"/>
                <w:sz w:val="26"/>
                <w:szCs w:val="26"/>
              </w:rPr>
            </w:pPr>
            <w:r w:rsidRPr="002D3BC5">
              <w:rPr>
                <w:rFonts w:cs="Times New Roman"/>
                <w:sz w:val="26"/>
                <w:szCs w:val="26"/>
              </w:rPr>
              <w:t>2026</w:t>
            </w:r>
          </w:p>
        </w:tc>
        <w:tc>
          <w:tcPr>
            <w:tcW w:w="850" w:type="dxa"/>
            <w:vAlign w:val="center"/>
          </w:tcPr>
          <w:p w14:paraId="07680337" w14:textId="12463090" w:rsidR="00A41846" w:rsidRPr="002D3BC5" w:rsidRDefault="00A41846" w:rsidP="00A41846">
            <w:pPr>
              <w:jc w:val="both"/>
              <w:rPr>
                <w:rFonts w:cs="Times New Roman"/>
                <w:sz w:val="26"/>
                <w:szCs w:val="26"/>
              </w:rPr>
            </w:pPr>
            <w:r w:rsidRPr="002D3BC5">
              <w:rPr>
                <w:rFonts w:cs="Times New Roman"/>
                <w:sz w:val="26"/>
                <w:szCs w:val="26"/>
              </w:rPr>
              <w:t>2030</w:t>
            </w:r>
          </w:p>
        </w:tc>
      </w:tr>
      <w:tr w:rsidR="00A41846" w:rsidRPr="002D3BC5" w14:paraId="75642D8B" w14:textId="77777777" w:rsidTr="009D1732">
        <w:tc>
          <w:tcPr>
            <w:tcW w:w="709" w:type="dxa"/>
            <w:vAlign w:val="center"/>
          </w:tcPr>
          <w:p w14:paraId="29D9B0C9" w14:textId="2962C74E" w:rsidR="00A41846" w:rsidRPr="00384A42" w:rsidRDefault="00396CF1" w:rsidP="002D3BC5">
            <w:pPr>
              <w:jc w:val="center"/>
              <w:rPr>
                <w:rFonts w:cs="Times New Roman"/>
                <w:szCs w:val="28"/>
              </w:rPr>
            </w:pPr>
            <w:r w:rsidRPr="00384A42">
              <w:rPr>
                <w:rFonts w:cs="Times New Roman"/>
                <w:szCs w:val="28"/>
                <w:lang w:val="vi-VN"/>
              </w:rPr>
              <w:t>3</w:t>
            </w:r>
          </w:p>
        </w:tc>
        <w:tc>
          <w:tcPr>
            <w:tcW w:w="3402" w:type="dxa"/>
            <w:vAlign w:val="center"/>
          </w:tcPr>
          <w:p w14:paraId="1F5FDA8D" w14:textId="5E37598D" w:rsidR="00A41846" w:rsidRPr="00384A42" w:rsidRDefault="00A41846" w:rsidP="00A41846">
            <w:pPr>
              <w:jc w:val="both"/>
              <w:rPr>
                <w:rFonts w:cs="Times New Roman"/>
                <w:szCs w:val="28"/>
              </w:rPr>
            </w:pPr>
            <w:r w:rsidRPr="00384A42">
              <w:rPr>
                <w:rStyle w:val="fontstyle01"/>
                <w:b w:val="0"/>
                <w:bCs w:val="0"/>
              </w:rPr>
              <w:t>Đề xuất giải pháp hỗ trợ cho hoạt động chuyển phát xuyên biên giới, logistics trong đô thị</w:t>
            </w:r>
          </w:p>
        </w:tc>
        <w:tc>
          <w:tcPr>
            <w:tcW w:w="2126" w:type="dxa"/>
            <w:vAlign w:val="center"/>
          </w:tcPr>
          <w:p w14:paraId="3B500A4C" w14:textId="66105126" w:rsidR="00A41846" w:rsidRPr="00384A42" w:rsidRDefault="00A41846" w:rsidP="00A41846">
            <w:pPr>
              <w:jc w:val="both"/>
              <w:rPr>
                <w:rFonts w:cs="Times New Roman"/>
                <w:szCs w:val="28"/>
              </w:rPr>
            </w:pPr>
            <w:r w:rsidRPr="00384A42">
              <w:rPr>
                <w:rStyle w:val="fontstyle01"/>
                <w:b w:val="0"/>
                <w:bCs w:val="0"/>
              </w:rPr>
              <w:t>Sở Xây dựng</w:t>
            </w:r>
          </w:p>
        </w:tc>
        <w:tc>
          <w:tcPr>
            <w:tcW w:w="1701" w:type="dxa"/>
            <w:vAlign w:val="center"/>
          </w:tcPr>
          <w:p w14:paraId="08A7CC7F" w14:textId="1B05FCC4" w:rsidR="00A41846" w:rsidRPr="00384A42" w:rsidRDefault="00A41846" w:rsidP="00A41846">
            <w:pPr>
              <w:jc w:val="both"/>
              <w:rPr>
                <w:rFonts w:cs="Times New Roman"/>
                <w:szCs w:val="28"/>
              </w:rPr>
            </w:pPr>
            <w:r w:rsidRPr="00384A42">
              <w:rPr>
                <w:rStyle w:val="fontstyle01"/>
                <w:b w:val="0"/>
                <w:bCs w:val="0"/>
              </w:rPr>
              <w:t>Các đơn vị liên quan</w:t>
            </w:r>
          </w:p>
        </w:tc>
        <w:tc>
          <w:tcPr>
            <w:tcW w:w="851" w:type="dxa"/>
            <w:vAlign w:val="center"/>
          </w:tcPr>
          <w:p w14:paraId="285CD12C" w14:textId="3B4FA45F" w:rsidR="00A41846" w:rsidRPr="002D3BC5" w:rsidRDefault="00A41846" w:rsidP="00A41846">
            <w:pPr>
              <w:jc w:val="both"/>
              <w:rPr>
                <w:rFonts w:cs="Times New Roman"/>
                <w:sz w:val="26"/>
                <w:szCs w:val="26"/>
              </w:rPr>
            </w:pPr>
            <w:r w:rsidRPr="002D3BC5">
              <w:rPr>
                <w:rFonts w:cs="Times New Roman"/>
                <w:sz w:val="26"/>
                <w:szCs w:val="26"/>
              </w:rPr>
              <w:t>2026</w:t>
            </w:r>
          </w:p>
        </w:tc>
        <w:tc>
          <w:tcPr>
            <w:tcW w:w="850" w:type="dxa"/>
            <w:vAlign w:val="center"/>
          </w:tcPr>
          <w:p w14:paraId="0BD13ED5" w14:textId="7961AFE4" w:rsidR="00A41846" w:rsidRPr="002D3BC5" w:rsidRDefault="00A41846" w:rsidP="00A41846">
            <w:pPr>
              <w:jc w:val="both"/>
              <w:rPr>
                <w:rFonts w:cs="Times New Roman"/>
                <w:sz w:val="26"/>
                <w:szCs w:val="26"/>
              </w:rPr>
            </w:pPr>
            <w:r w:rsidRPr="002D3BC5">
              <w:rPr>
                <w:rFonts w:cs="Times New Roman"/>
                <w:sz w:val="26"/>
                <w:szCs w:val="26"/>
              </w:rPr>
              <w:t>2030</w:t>
            </w:r>
          </w:p>
        </w:tc>
      </w:tr>
      <w:tr w:rsidR="00A41846" w:rsidRPr="002D3BC5" w14:paraId="78A6E569" w14:textId="77777777" w:rsidTr="009D1732">
        <w:tc>
          <w:tcPr>
            <w:tcW w:w="709" w:type="dxa"/>
            <w:vAlign w:val="center"/>
          </w:tcPr>
          <w:p w14:paraId="1F34283B" w14:textId="7A8DAD12" w:rsidR="00A41846" w:rsidRPr="00384A42" w:rsidRDefault="00A41846" w:rsidP="002D3BC5">
            <w:pPr>
              <w:jc w:val="center"/>
              <w:rPr>
                <w:rFonts w:cs="Times New Roman"/>
                <w:b/>
                <w:bCs/>
                <w:szCs w:val="28"/>
              </w:rPr>
            </w:pPr>
            <w:r w:rsidRPr="00384A42">
              <w:rPr>
                <w:rFonts w:cs="Times New Roman"/>
                <w:b/>
                <w:bCs/>
                <w:szCs w:val="28"/>
              </w:rPr>
              <w:t>III</w:t>
            </w:r>
          </w:p>
        </w:tc>
        <w:tc>
          <w:tcPr>
            <w:tcW w:w="8930" w:type="dxa"/>
            <w:gridSpan w:val="5"/>
            <w:vAlign w:val="center"/>
          </w:tcPr>
          <w:p w14:paraId="7CFC5DC9" w14:textId="60396EF5" w:rsidR="00A41846" w:rsidRPr="00384A42" w:rsidRDefault="00A41846" w:rsidP="00A41846">
            <w:pPr>
              <w:jc w:val="both"/>
              <w:rPr>
                <w:rFonts w:cs="Times New Roman"/>
                <w:b/>
                <w:bCs/>
                <w:szCs w:val="28"/>
              </w:rPr>
            </w:pPr>
            <w:r w:rsidRPr="00384A42">
              <w:rPr>
                <w:rStyle w:val="fontstyle01"/>
              </w:rPr>
              <w:t>Nâng cao năng lực quản lý và tổ chức hoạt động phát triển th</w:t>
            </w:r>
            <w:r w:rsidR="007C44E4" w:rsidRPr="00384A42">
              <w:rPr>
                <w:rStyle w:val="fontstyle01"/>
              </w:rPr>
              <w:t>ư</w:t>
            </w:r>
            <w:r w:rsidRPr="00384A42">
              <w:rPr>
                <w:rStyle w:val="fontstyle01"/>
              </w:rPr>
              <w:t xml:space="preserve">ơng mại điện tử, đấu tranh chống </w:t>
            </w:r>
            <w:bookmarkStart w:id="0" w:name="_GoBack"/>
            <w:bookmarkEnd w:id="0"/>
            <w:r w:rsidRPr="00384A42">
              <w:rPr>
                <w:rStyle w:val="fontstyle01"/>
              </w:rPr>
              <w:t>các hành vi gian lận th</w:t>
            </w:r>
            <w:r w:rsidR="002D3BC5" w:rsidRPr="00384A42">
              <w:rPr>
                <w:rStyle w:val="fontstyle01"/>
              </w:rPr>
              <w:t>ư</w:t>
            </w:r>
            <w:r w:rsidRPr="00384A42">
              <w:rPr>
                <w:rStyle w:val="fontstyle01"/>
              </w:rPr>
              <w:t>ơng mại, xâm phạm quyền sở hữu trí tuệ và cạnh tranh không lành mạnh trong th</w:t>
            </w:r>
            <w:r w:rsidR="002D3BC5" w:rsidRPr="00384A42">
              <w:rPr>
                <w:rStyle w:val="fontstyle01"/>
              </w:rPr>
              <w:t>ư</w:t>
            </w:r>
            <w:r w:rsidRPr="00384A42">
              <w:rPr>
                <w:rStyle w:val="fontstyle01"/>
              </w:rPr>
              <w:t>ơng mại điện tử</w:t>
            </w:r>
          </w:p>
        </w:tc>
      </w:tr>
      <w:tr w:rsidR="00A41846" w:rsidRPr="002D3BC5" w14:paraId="04637BC2" w14:textId="77777777" w:rsidTr="009D1732">
        <w:tc>
          <w:tcPr>
            <w:tcW w:w="709" w:type="dxa"/>
            <w:vAlign w:val="center"/>
          </w:tcPr>
          <w:p w14:paraId="35BBD944" w14:textId="4EA0A76B" w:rsidR="00A41846" w:rsidRPr="00384A42" w:rsidRDefault="002D3BC5" w:rsidP="002D3BC5">
            <w:pPr>
              <w:jc w:val="center"/>
              <w:rPr>
                <w:rFonts w:cs="Times New Roman"/>
                <w:szCs w:val="28"/>
              </w:rPr>
            </w:pPr>
            <w:r w:rsidRPr="00384A42">
              <w:rPr>
                <w:rFonts w:cs="Times New Roman"/>
                <w:szCs w:val="28"/>
              </w:rPr>
              <w:t>1</w:t>
            </w:r>
          </w:p>
        </w:tc>
        <w:tc>
          <w:tcPr>
            <w:tcW w:w="3402" w:type="dxa"/>
            <w:vAlign w:val="center"/>
          </w:tcPr>
          <w:p w14:paraId="028AE3BE" w14:textId="379AB19D" w:rsidR="00A41846" w:rsidRPr="00384A42" w:rsidRDefault="00A41846" w:rsidP="00A41846">
            <w:pPr>
              <w:jc w:val="both"/>
              <w:rPr>
                <w:rFonts w:cs="Times New Roman"/>
                <w:szCs w:val="28"/>
              </w:rPr>
            </w:pPr>
            <w:r w:rsidRPr="00384A42">
              <w:rPr>
                <w:rStyle w:val="fontstyle01"/>
                <w:b w:val="0"/>
                <w:bCs w:val="0"/>
              </w:rPr>
              <w:t>Thực hiện công tác quản lý thương mại điện tử trên Cổng thông tin quản lý hoạt động thương mại điện tử</w:t>
            </w:r>
          </w:p>
        </w:tc>
        <w:tc>
          <w:tcPr>
            <w:tcW w:w="2126" w:type="dxa"/>
            <w:vAlign w:val="center"/>
          </w:tcPr>
          <w:p w14:paraId="254FA1ED" w14:textId="449CA8DB" w:rsidR="00A41846" w:rsidRPr="00384A42" w:rsidRDefault="00A41846" w:rsidP="00A41846">
            <w:pPr>
              <w:jc w:val="both"/>
              <w:rPr>
                <w:rFonts w:cs="Times New Roman"/>
                <w:szCs w:val="28"/>
              </w:rPr>
            </w:pPr>
            <w:r w:rsidRPr="00384A42">
              <w:rPr>
                <w:rStyle w:val="fontstyle01"/>
                <w:b w:val="0"/>
                <w:bCs w:val="0"/>
              </w:rPr>
              <w:t>Sở Công Thương</w:t>
            </w:r>
          </w:p>
        </w:tc>
        <w:tc>
          <w:tcPr>
            <w:tcW w:w="1701" w:type="dxa"/>
            <w:vAlign w:val="center"/>
          </w:tcPr>
          <w:p w14:paraId="7B03D9E3" w14:textId="4906A4B6" w:rsidR="00A41846" w:rsidRPr="00384A42" w:rsidRDefault="00A41846" w:rsidP="00A41846">
            <w:pPr>
              <w:jc w:val="both"/>
              <w:rPr>
                <w:rFonts w:cs="Times New Roman"/>
                <w:szCs w:val="28"/>
              </w:rPr>
            </w:pPr>
            <w:r w:rsidRPr="00384A42">
              <w:rPr>
                <w:rStyle w:val="fontstyle01"/>
                <w:b w:val="0"/>
                <w:bCs w:val="0"/>
              </w:rPr>
              <w:t>Các đơn vị liên quan</w:t>
            </w:r>
          </w:p>
        </w:tc>
        <w:tc>
          <w:tcPr>
            <w:tcW w:w="851" w:type="dxa"/>
            <w:vAlign w:val="center"/>
          </w:tcPr>
          <w:p w14:paraId="5DCAD3AC" w14:textId="65170129" w:rsidR="00A41846" w:rsidRPr="002D3BC5" w:rsidRDefault="00A41846" w:rsidP="00A41846">
            <w:pPr>
              <w:jc w:val="both"/>
              <w:rPr>
                <w:rFonts w:cs="Times New Roman"/>
                <w:sz w:val="26"/>
                <w:szCs w:val="26"/>
              </w:rPr>
            </w:pPr>
            <w:r w:rsidRPr="002D3BC5">
              <w:rPr>
                <w:rFonts w:cs="Times New Roman"/>
                <w:sz w:val="26"/>
                <w:szCs w:val="26"/>
              </w:rPr>
              <w:t>2026</w:t>
            </w:r>
          </w:p>
        </w:tc>
        <w:tc>
          <w:tcPr>
            <w:tcW w:w="850" w:type="dxa"/>
            <w:vAlign w:val="center"/>
          </w:tcPr>
          <w:p w14:paraId="49275137" w14:textId="3E946B05" w:rsidR="00A41846" w:rsidRPr="002D3BC5" w:rsidRDefault="00A41846" w:rsidP="00A41846">
            <w:pPr>
              <w:jc w:val="both"/>
              <w:rPr>
                <w:rFonts w:cs="Times New Roman"/>
                <w:sz w:val="26"/>
                <w:szCs w:val="26"/>
              </w:rPr>
            </w:pPr>
            <w:r w:rsidRPr="002D3BC5">
              <w:rPr>
                <w:rFonts w:cs="Times New Roman"/>
                <w:sz w:val="26"/>
                <w:szCs w:val="26"/>
              </w:rPr>
              <w:t>2030</w:t>
            </w:r>
          </w:p>
        </w:tc>
      </w:tr>
      <w:tr w:rsidR="00A41846" w:rsidRPr="002D3BC5" w14:paraId="593AF8B8" w14:textId="77777777" w:rsidTr="009D1732">
        <w:tc>
          <w:tcPr>
            <w:tcW w:w="709" w:type="dxa"/>
            <w:vAlign w:val="center"/>
          </w:tcPr>
          <w:p w14:paraId="778F6D9B" w14:textId="0443A099" w:rsidR="00A41846" w:rsidRPr="00384A42" w:rsidRDefault="002D3BC5" w:rsidP="002D3BC5">
            <w:pPr>
              <w:jc w:val="center"/>
              <w:rPr>
                <w:rFonts w:cs="Times New Roman"/>
                <w:szCs w:val="28"/>
              </w:rPr>
            </w:pPr>
            <w:r w:rsidRPr="00384A42">
              <w:rPr>
                <w:rFonts w:cs="Times New Roman"/>
                <w:szCs w:val="28"/>
              </w:rPr>
              <w:t>2</w:t>
            </w:r>
          </w:p>
        </w:tc>
        <w:tc>
          <w:tcPr>
            <w:tcW w:w="3402" w:type="dxa"/>
            <w:vAlign w:val="center"/>
          </w:tcPr>
          <w:p w14:paraId="546CD2FC" w14:textId="18B2BA30" w:rsidR="00A41846" w:rsidRPr="00384A42" w:rsidRDefault="00A41846" w:rsidP="00A41846">
            <w:pPr>
              <w:jc w:val="both"/>
              <w:rPr>
                <w:rFonts w:cs="Times New Roman"/>
                <w:szCs w:val="28"/>
              </w:rPr>
            </w:pPr>
            <w:r w:rsidRPr="00384A42">
              <w:rPr>
                <w:rStyle w:val="fontstyle01"/>
                <w:b w:val="0"/>
                <w:bCs w:val="0"/>
              </w:rPr>
              <w:t>Tổ chức các lớp đào tạo, tập huấn thường xuyên và chuyên sâu cho các lực lượng thực thi pháp luật về chống hành vi buôn lậu, gian lận thương mại, buôn bán hàng giả, hàng hóa xâm phạm quyền sở hữu trí tuệ trên môi trường trực tuyến</w:t>
            </w:r>
          </w:p>
        </w:tc>
        <w:tc>
          <w:tcPr>
            <w:tcW w:w="2126" w:type="dxa"/>
            <w:vAlign w:val="center"/>
          </w:tcPr>
          <w:p w14:paraId="6DE6FB2A" w14:textId="1EE9BB14" w:rsidR="00A41846" w:rsidRPr="00384A42" w:rsidRDefault="00A41846" w:rsidP="00A41846">
            <w:pPr>
              <w:jc w:val="both"/>
              <w:rPr>
                <w:rFonts w:cs="Times New Roman"/>
                <w:szCs w:val="28"/>
              </w:rPr>
            </w:pPr>
            <w:r w:rsidRPr="00384A42">
              <w:rPr>
                <w:rStyle w:val="fontstyle01"/>
                <w:b w:val="0"/>
                <w:bCs w:val="0"/>
              </w:rPr>
              <w:t>Sở Công Thương</w:t>
            </w:r>
          </w:p>
        </w:tc>
        <w:tc>
          <w:tcPr>
            <w:tcW w:w="1701" w:type="dxa"/>
            <w:vAlign w:val="center"/>
          </w:tcPr>
          <w:p w14:paraId="513E707E" w14:textId="07BAA365" w:rsidR="00A41846" w:rsidRPr="00384A42" w:rsidRDefault="00A41846" w:rsidP="00A41846">
            <w:pPr>
              <w:jc w:val="both"/>
              <w:rPr>
                <w:rFonts w:cs="Times New Roman"/>
                <w:szCs w:val="28"/>
              </w:rPr>
            </w:pPr>
            <w:r w:rsidRPr="00384A42">
              <w:rPr>
                <w:rStyle w:val="fontstyle01"/>
                <w:b w:val="0"/>
                <w:bCs w:val="0"/>
              </w:rPr>
              <w:t>Các đơn vị liên quan</w:t>
            </w:r>
          </w:p>
        </w:tc>
        <w:tc>
          <w:tcPr>
            <w:tcW w:w="851" w:type="dxa"/>
            <w:vAlign w:val="center"/>
          </w:tcPr>
          <w:p w14:paraId="636E83E3" w14:textId="5FA32A7F" w:rsidR="00A41846" w:rsidRPr="002D3BC5" w:rsidRDefault="00A41846" w:rsidP="00A41846">
            <w:pPr>
              <w:jc w:val="both"/>
              <w:rPr>
                <w:rFonts w:cs="Times New Roman"/>
                <w:sz w:val="26"/>
                <w:szCs w:val="26"/>
              </w:rPr>
            </w:pPr>
            <w:r w:rsidRPr="002D3BC5">
              <w:rPr>
                <w:rFonts w:cs="Times New Roman"/>
                <w:sz w:val="26"/>
                <w:szCs w:val="26"/>
              </w:rPr>
              <w:t>2026</w:t>
            </w:r>
          </w:p>
        </w:tc>
        <w:tc>
          <w:tcPr>
            <w:tcW w:w="850" w:type="dxa"/>
            <w:vAlign w:val="center"/>
          </w:tcPr>
          <w:p w14:paraId="21C68DCF" w14:textId="11A2240E" w:rsidR="00A41846" w:rsidRPr="002D3BC5" w:rsidRDefault="00A41846" w:rsidP="00A41846">
            <w:pPr>
              <w:jc w:val="both"/>
              <w:rPr>
                <w:rFonts w:cs="Times New Roman"/>
                <w:sz w:val="26"/>
                <w:szCs w:val="26"/>
              </w:rPr>
            </w:pPr>
            <w:r w:rsidRPr="002D3BC5">
              <w:rPr>
                <w:rFonts w:cs="Times New Roman"/>
                <w:sz w:val="26"/>
                <w:szCs w:val="26"/>
              </w:rPr>
              <w:t>2030</w:t>
            </w:r>
          </w:p>
        </w:tc>
      </w:tr>
      <w:tr w:rsidR="00A41846" w:rsidRPr="002D3BC5" w14:paraId="6ADCD3F2" w14:textId="77777777" w:rsidTr="009D1732">
        <w:tc>
          <w:tcPr>
            <w:tcW w:w="709" w:type="dxa"/>
            <w:vAlign w:val="center"/>
          </w:tcPr>
          <w:p w14:paraId="779BE25E" w14:textId="3174B033" w:rsidR="00A41846" w:rsidRPr="00384A42" w:rsidRDefault="002D3BC5" w:rsidP="002D3BC5">
            <w:pPr>
              <w:jc w:val="center"/>
              <w:rPr>
                <w:rFonts w:cs="Times New Roman"/>
                <w:szCs w:val="28"/>
              </w:rPr>
            </w:pPr>
            <w:r w:rsidRPr="00384A42">
              <w:rPr>
                <w:rFonts w:cs="Times New Roman"/>
                <w:szCs w:val="28"/>
              </w:rPr>
              <w:t>3</w:t>
            </w:r>
          </w:p>
        </w:tc>
        <w:tc>
          <w:tcPr>
            <w:tcW w:w="3402" w:type="dxa"/>
            <w:vAlign w:val="center"/>
          </w:tcPr>
          <w:p w14:paraId="32481B39" w14:textId="1EB295CA" w:rsidR="00A41846" w:rsidRPr="00384A42" w:rsidRDefault="00A41846" w:rsidP="00A41846">
            <w:pPr>
              <w:jc w:val="both"/>
              <w:rPr>
                <w:rFonts w:cs="Times New Roman"/>
                <w:szCs w:val="28"/>
              </w:rPr>
            </w:pPr>
            <w:r w:rsidRPr="00384A42">
              <w:rPr>
                <w:rStyle w:val="fontstyle01"/>
                <w:b w:val="0"/>
                <w:bCs w:val="0"/>
              </w:rPr>
              <w:t>Tập huấn ngắn hạn cho các tổ chức, cơ quan quản lý nhà nước về thương mại điện tử</w:t>
            </w:r>
          </w:p>
        </w:tc>
        <w:tc>
          <w:tcPr>
            <w:tcW w:w="2126" w:type="dxa"/>
            <w:vAlign w:val="center"/>
          </w:tcPr>
          <w:p w14:paraId="134922EA" w14:textId="1E1B04DA" w:rsidR="00A41846" w:rsidRPr="00384A42" w:rsidRDefault="00A41846" w:rsidP="00A41846">
            <w:pPr>
              <w:jc w:val="both"/>
              <w:rPr>
                <w:rFonts w:cs="Times New Roman"/>
                <w:szCs w:val="28"/>
              </w:rPr>
            </w:pPr>
            <w:r w:rsidRPr="00384A42">
              <w:rPr>
                <w:rStyle w:val="fontstyle01"/>
                <w:b w:val="0"/>
                <w:bCs w:val="0"/>
              </w:rPr>
              <w:t>Sở Công Thương</w:t>
            </w:r>
          </w:p>
        </w:tc>
        <w:tc>
          <w:tcPr>
            <w:tcW w:w="1701" w:type="dxa"/>
            <w:vAlign w:val="center"/>
          </w:tcPr>
          <w:p w14:paraId="77CD303D" w14:textId="0D95EAA7" w:rsidR="00A41846" w:rsidRPr="00384A42" w:rsidRDefault="00A41846" w:rsidP="00A41846">
            <w:pPr>
              <w:jc w:val="both"/>
              <w:rPr>
                <w:rFonts w:cs="Times New Roman"/>
                <w:szCs w:val="28"/>
              </w:rPr>
            </w:pPr>
            <w:r w:rsidRPr="00384A42">
              <w:rPr>
                <w:rStyle w:val="fontstyle01"/>
                <w:b w:val="0"/>
                <w:bCs w:val="0"/>
              </w:rPr>
              <w:t>Các đơn vị liên quan</w:t>
            </w:r>
          </w:p>
        </w:tc>
        <w:tc>
          <w:tcPr>
            <w:tcW w:w="851" w:type="dxa"/>
            <w:vAlign w:val="center"/>
          </w:tcPr>
          <w:p w14:paraId="15C08E12" w14:textId="4AE11C05" w:rsidR="00A41846" w:rsidRPr="002D3BC5" w:rsidRDefault="00A41846" w:rsidP="00A41846">
            <w:pPr>
              <w:jc w:val="both"/>
              <w:rPr>
                <w:rFonts w:cs="Times New Roman"/>
                <w:sz w:val="26"/>
                <w:szCs w:val="26"/>
              </w:rPr>
            </w:pPr>
            <w:r w:rsidRPr="002D3BC5">
              <w:rPr>
                <w:rFonts w:cs="Times New Roman"/>
                <w:sz w:val="26"/>
                <w:szCs w:val="26"/>
              </w:rPr>
              <w:t>2026</w:t>
            </w:r>
          </w:p>
        </w:tc>
        <w:tc>
          <w:tcPr>
            <w:tcW w:w="850" w:type="dxa"/>
            <w:vAlign w:val="center"/>
          </w:tcPr>
          <w:p w14:paraId="17171066" w14:textId="38FCC821" w:rsidR="00A41846" w:rsidRPr="002D3BC5" w:rsidRDefault="00A41846" w:rsidP="00A41846">
            <w:pPr>
              <w:jc w:val="both"/>
              <w:rPr>
                <w:rFonts w:cs="Times New Roman"/>
                <w:sz w:val="26"/>
                <w:szCs w:val="26"/>
              </w:rPr>
            </w:pPr>
            <w:r w:rsidRPr="002D3BC5">
              <w:rPr>
                <w:rFonts w:cs="Times New Roman"/>
                <w:sz w:val="26"/>
                <w:szCs w:val="26"/>
              </w:rPr>
              <w:t>2030</w:t>
            </w:r>
          </w:p>
        </w:tc>
      </w:tr>
      <w:tr w:rsidR="00A41846" w:rsidRPr="002D3BC5" w14:paraId="1CA10EDC" w14:textId="77777777" w:rsidTr="009D1732">
        <w:tc>
          <w:tcPr>
            <w:tcW w:w="709" w:type="dxa"/>
            <w:vAlign w:val="center"/>
          </w:tcPr>
          <w:p w14:paraId="34BBE247" w14:textId="64986B38" w:rsidR="00A41846" w:rsidRPr="00384A42" w:rsidRDefault="002D3BC5" w:rsidP="002D3BC5">
            <w:pPr>
              <w:jc w:val="center"/>
              <w:rPr>
                <w:rFonts w:cs="Times New Roman"/>
                <w:szCs w:val="28"/>
              </w:rPr>
            </w:pPr>
            <w:r w:rsidRPr="00384A42">
              <w:rPr>
                <w:rFonts w:cs="Times New Roman"/>
                <w:szCs w:val="28"/>
              </w:rPr>
              <w:t>4</w:t>
            </w:r>
          </w:p>
        </w:tc>
        <w:tc>
          <w:tcPr>
            <w:tcW w:w="3402" w:type="dxa"/>
            <w:vAlign w:val="center"/>
          </w:tcPr>
          <w:p w14:paraId="26E47EE8" w14:textId="544EBD17" w:rsidR="00A41846" w:rsidRPr="00384A42" w:rsidRDefault="00A41846" w:rsidP="00A41846">
            <w:pPr>
              <w:jc w:val="both"/>
              <w:rPr>
                <w:rFonts w:cs="Times New Roman"/>
                <w:szCs w:val="28"/>
              </w:rPr>
            </w:pPr>
            <w:r w:rsidRPr="00384A42">
              <w:rPr>
                <w:rStyle w:val="fontstyle01"/>
                <w:b w:val="0"/>
                <w:bCs w:val="0"/>
              </w:rPr>
              <w:t>Triển khai công tác đấu tranh, phòng ngừa các hành vi vi phạm, nâng cao nhận thức pháp luật của các tổ chức/cá nhân về chống hàng giả và bảo vệ người tiêu dùng trong thương mại điện tử</w:t>
            </w:r>
          </w:p>
        </w:tc>
        <w:tc>
          <w:tcPr>
            <w:tcW w:w="2126" w:type="dxa"/>
            <w:vAlign w:val="center"/>
          </w:tcPr>
          <w:p w14:paraId="26E55E34" w14:textId="4B57B8C6" w:rsidR="00A41846" w:rsidRPr="00384A42" w:rsidRDefault="00A41846" w:rsidP="00A41846">
            <w:pPr>
              <w:jc w:val="both"/>
              <w:rPr>
                <w:rFonts w:cs="Times New Roman"/>
                <w:szCs w:val="28"/>
              </w:rPr>
            </w:pPr>
            <w:r w:rsidRPr="00384A42">
              <w:rPr>
                <w:rStyle w:val="fontstyle01"/>
                <w:b w:val="0"/>
                <w:bCs w:val="0"/>
              </w:rPr>
              <w:t>Sở Công Thương</w:t>
            </w:r>
          </w:p>
        </w:tc>
        <w:tc>
          <w:tcPr>
            <w:tcW w:w="1701" w:type="dxa"/>
            <w:vAlign w:val="center"/>
          </w:tcPr>
          <w:p w14:paraId="485BB526" w14:textId="7F584EEE" w:rsidR="00A41846" w:rsidRPr="00384A42" w:rsidRDefault="00A41846" w:rsidP="00A41846">
            <w:pPr>
              <w:jc w:val="both"/>
              <w:rPr>
                <w:rFonts w:cs="Times New Roman"/>
                <w:szCs w:val="28"/>
              </w:rPr>
            </w:pPr>
            <w:r w:rsidRPr="00384A42">
              <w:rPr>
                <w:rStyle w:val="fontstyle01"/>
                <w:b w:val="0"/>
                <w:bCs w:val="0"/>
              </w:rPr>
              <w:t>Các đơn vị liên quan</w:t>
            </w:r>
          </w:p>
        </w:tc>
        <w:tc>
          <w:tcPr>
            <w:tcW w:w="851" w:type="dxa"/>
            <w:vAlign w:val="center"/>
          </w:tcPr>
          <w:p w14:paraId="01415EDB" w14:textId="42E793DC" w:rsidR="00A41846" w:rsidRPr="002D3BC5" w:rsidRDefault="00A41846" w:rsidP="00A41846">
            <w:pPr>
              <w:jc w:val="both"/>
              <w:rPr>
                <w:rFonts w:cs="Times New Roman"/>
                <w:sz w:val="26"/>
                <w:szCs w:val="26"/>
              </w:rPr>
            </w:pPr>
            <w:r w:rsidRPr="002D3BC5">
              <w:rPr>
                <w:rFonts w:cs="Times New Roman"/>
                <w:sz w:val="26"/>
                <w:szCs w:val="26"/>
              </w:rPr>
              <w:t>2026</w:t>
            </w:r>
          </w:p>
        </w:tc>
        <w:tc>
          <w:tcPr>
            <w:tcW w:w="850" w:type="dxa"/>
            <w:vAlign w:val="center"/>
          </w:tcPr>
          <w:p w14:paraId="43E0A830" w14:textId="49202820" w:rsidR="00A41846" w:rsidRPr="002D3BC5" w:rsidRDefault="00A41846" w:rsidP="00A41846">
            <w:pPr>
              <w:jc w:val="both"/>
              <w:rPr>
                <w:rFonts w:cs="Times New Roman"/>
                <w:sz w:val="26"/>
                <w:szCs w:val="26"/>
              </w:rPr>
            </w:pPr>
            <w:r w:rsidRPr="002D3BC5">
              <w:rPr>
                <w:rFonts w:cs="Times New Roman"/>
                <w:sz w:val="26"/>
                <w:szCs w:val="26"/>
              </w:rPr>
              <w:t>2030</w:t>
            </w:r>
          </w:p>
        </w:tc>
      </w:tr>
      <w:tr w:rsidR="00A41846" w:rsidRPr="002D3BC5" w14:paraId="2D63A866" w14:textId="77777777" w:rsidTr="009D1732">
        <w:tc>
          <w:tcPr>
            <w:tcW w:w="709" w:type="dxa"/>
            <w:vAlign w:val="center"/>
          </w:tcPr>
          <w:p w14:paraId="69C3CF8F" w14:textId="46562340" w:rsidR="00A41846" w:rsidRPr="00384A42" w:rsidRDefault="002D3BC5" w:rsidP="002D3BC5">
            <w:pPr>
              <w:jc w:val="center"/>
              <w:rPr>
                <w:rFonts w:cs="Times New Roman"/>
                <w:szCs w:val="28"/>
              </w:rPr>
            </w:pPr>
            <w:r w:rsidRPr="00384A42">
              <w:rPr>
                <w:rFonts w:cs="Times New Roman"/>
                <w:szCs w:val="28"/>
              </w:rPr>
              <w:t>5</w:t>
            </w:r>
          </w:p>
        </w:tc>
        <w:tc>
          <w:tcPr>
            <w:tcW w:w="3402" w:type="dxa"/>
            <w:vAlign w:val="center"/>
          </w:tcPr>
          <w:p w14:paraId="17FE7F49" w14:textId="0F2F087F" w:rsidR="00A41846" w:rsidRPr="00384A42" w:rsidRDefault="00A41846" w:rsidP="007C44E4">
            <w:pPr>
              <w:jc w:val="both"/>
              <w:rPr>
                <w:rFonts w:cs="Times New Roman"/>
                <w:szCs w:val="28"/>
              </w:rPr>
            </w:pPr>
            <w:r w:rsidRPr="00384A42">
              <w:rPr>
                <w:rStyle w:val="fontstyle01"/>
                <w:b w:val="0"/>
                <w:bCs w:val="0"/>
              </w:rPr>
              <w:t xml:space="preserve">Triển khai các chương trình đảm bảo an ninh, phòng ngừa, đấu tranh kịp thời xử lý các loại tội phạm công nghệ cao, tội phạm trong </w:t>
            </w:r>
            <w:r w:rsidRPr="00384A42">
              <w:rPr>
                <w:rStyle w:val="fontstyle01"/>
                <w:b w:val="0"/>
                <w:bCs w:val="0"/>
              </w:rPr>
              <w:lastRenderedPageBreak/>
              <w:t>lĩnh vực công nghệ thông tin, viễn thông, hành vi lợi dụng thương mại điện tử, thanh toán điện tử, giao dịch điện tử xâm phạm an ninh quốc gia và các hành vi vi phạm pháp luật khác trên không gian mạng Internet</w:t>
            </w:r>
          </w:p>
        </w:tc>
        <w:tc>
          <w:tcPr>
            <w:tcW w:w="2126" w:type="dxa"/>
            <w:vAlign w:val="center"/>
          </w:tcPr>
          <w:p w14:paraId="1965E14C" w14:textId="49549850" w:rsidR="00A41846" w:rsidRPr="00384A42" w:rsidRDefault="00A41846" w:rsidP="00A41846">
            <w:pPr>
              <w:jc w:val="both"/>
              <w:rPr>
                <w:rFonts w:cs="Times New Roman"/>
                <w:szCs w:val="28"/>
              </w:rPr>
            </w:pPr>
            <w:r w:rsidRPr="00384A42">
              <w:rPr>
                <w:rStyle w:val="fontstyle01"/>
                <w:b w:val="0"/>
                <w:bCs w:val="0"/>
              </w:rPr>
              <w:lastRenderedPageBreak/>
              <w:t xml:space="preserve">Công </w:t>
            </w:r>
            <w:r w:rsidR="007C44E4" w:rsidRPr="00384A42">
              <w:rPr>
                <w:rStyle w:val="fontstyle01"/>
                <w:b w:val="0"/>
                <w:bCs w:val="0"/>
              </w:rPr>
              <w:t>a</w:t>
            </w:r>
            <w:r w:rsidRPr="00384A42">
              <w:rPr>
                <w:rStyle w:val="fontstyle01"/>
                <w:b w:val="0"/>
                <w:bCs w:val="0"/>
              </w:rPr>
              <w:t xml:space="preserve">n </w:t>
            </w:r>
            <w:r w:rsidR="009F76C3">
              <w:rPr>
                <w:rStyle w:val="fontstyle01"/>
                <w:b w:val="0"/>
                <w:bCs w:val="0"/>
              </w:rPr>
              <w:t>thành phố</w:t>
            </w:r>
          </w:p>
        </w:tc>
        <w:tc>
          <w:tcPr>
            <w:tcW w:w="1701" w:type="dxa"/>
            <w:vAlign w:val="center"/>
          </w:tcPr>
          <w:p w14:paraId="7480E8EA" w14:textId="19B87E23" w:rsidR="00A41846" w:rsidRPr="00384A42" w:rsidRDefault="00A41846" w:rsidP="00A41846">
            <w:pPr>
              <w:jc w:val="both"/>
              <w:rPr>
                <w:rFonts w:cs="Times New Roman"/>
                <w:szCs w:val="28"/>
              </w:rPr>
            </w:pPr>
            <w:r w:rsidRPr="00384A42">
              <w:rPr>
                <w:rStyle w:val="fontstyle01"/>
                <w:b w:val="0"/>
                <w:bCs w:val="0"/>
              </w:rPr>
              <w:t>Các đơn vị liên quan</w:t>
            </w:r>
          </w:p>
        </w:tc>
        <w:tc>
          <w:tcPr>
            <w:tcW w:w="851" w:type="dxa"/>
            <w:vAlign w:val="center"/>
          </w:tcPr>
          <w:p w14:paraId="10743DB7" w14:textId="22331F1F" w:rsidR="00A41846" w:rsidRPr="002D3BC5" w:rsidRDefault="00A41846" w:rsidP="00A41846">
            <w:pPr>
              <w:jc w:val="both"/>
              <w:rPr>
                <w:rFonts w:cs="Times New Roman"/>
                <w:sz w:val="26"/>
                <w:szCs w:val="26"/>
              </w:rPr>
            </w:pPr>
            <w:r w:rsidRPr="002D3BC5">
              <w:rPr>
                <w:rFonts w:cs="Times New Roman"/>
                <w:sz w:val="26"/>
                <w:szCs w:val="26"/>
              </w:rPr>
              <w:t>2026</w:t>
            </w:r>
          </w:p>
        </w:tc>
        <w:tc>
          <w:tcPr>
            <w:tcW w:w="850" w:type="dxa"/>
            <w:vAlign w:val="center"/>
          </w:tcPr>
          <w:p w14:paraId="56704DC0" w14:textId="1E3DB55E" w:rsidR="00A41846" w:rsidRPr="002D3BC5" w:rsidRDefault="00A41846" w:rsidP="00A41846">
            <w:pPr>
              <w:jc w:val="both"/>
              <w:rPr>
                <w:rFonts w:cs="Times New Roman"/>
                <w:sz w:val="26"/>
                <w:szCs w:val="26"/>
              </w:rPr>
            </w:pPr>
            <w:r w:rsidRPr="002D3BC5">
              <w:rPr>
                <w:rFonts w:cs="Times New Roman"/>
                <w:sz w:val="26"/>
                <w:szCs w:val="26"/>
              </w:rPr>
              <w:t>2030</w:t>
            </w:r>
          </w:p>
        </w:tc>
      </w:tr>
      <w:tr w:rsidR="00D6214A" w:rsidRPr="002D3BC5" w14:paraId="279DD192" w14:textId="77777777" w:rsidTr="009D1732">
        <w:tc>
          <w:tcPr>
            <w:tcW w:w="709" w:type="dxa"/>
            <w:vAlign w:val="center"/>
          </w:tcPr>
          <w:p w14:paraId="63402F3D" w14:textId="3855AAEC" w:rsidR="00D6214A" w:rsidRPr="00384A42" w:rsidRDefault="002D3BC5" w:rsidP="002D3BC5">
            <w:pPr>
              <w:jc w:val="center"/>
              <w:rPr>
                <w:rFonts w:cs="Times New Roman"/>
                <w:b/>
                <w:bCs/>
                <w:szCs w:val="28"/>
              </w:rPr>
            </w:pPr>
            <w:r w:rsidRPr="00384A42">
              <w:rPr>
                <w:rFonts w:cs="Times New Roman"/>
                <w:b/>
                <w:bCs/>
                <w:szCs w:val="28"/>
              </w:rPr>
              <w:lastRenderedPageBreak/>
              <w:t>IV</w:t>
            </w:r>
          </w:p>
        </w:tc>
        <w:tc>
          <w:tcPr>
            <w:tcW w:w="8930" w:type="dxa"/>
            <w:gridSpan w:val="5"/>
            <w:vAlign w:val="center"/>
          </w:tcPr>
          <w:p w14:paraId="1314FF96" w14:textId="6DE38129" w:rsidR="00D6214A" w:rsidRPr="00384A42" w:rsidRDefault="00D6214A" w:rsidP="00A41846">
            <w:pPr>
              <w:jc w:val="both"/>
              <w:rPr>
                <w:rFonts w:cs="Times New Roman"/>
                <w:b/>
                <w:bCs/>
                <w:szCs w:val="28"/>
              </w:rPr>
            </w:pPr>
            <w:r w:rsidRPr="00384A42">
              <w:rPr>
                <w:rStyle w:val="fontstyle01"/>
              </w:rPr>
              <w:t>Phát triển các sản phẩm, giải pháp th</w:t>
            </w:r>
            <w:r w:rsidR="00DC1516" w:rsidRPr="00384A42">
              <w:rPr>
                <w:rStyle w:val="fontstyle01"/>
              </w:rPr>
              <w:t>ư</w:t>
            </w:r>
            <w:r w:rsidRPr="00384A42">
              <w:rPr>
                <w:rStyle w:val="fontstyle01"/>
              </w:rPr>
              <w:t>ơng mại điện tử, ứng dụng công nghệ mới hỗ trợ doanh nghiệ</w:t>
            </w:r>
            <w:r w:rsidR="009F76C3">
              <w:rPr>
                <w:rStyle w:val="fontstyle01"/>
              </w:rPr>
              <w:t>p</w:t>
            </w:r>
          </w:p>
        </w:tc>
      </w:tr>
      <w:tr w:rsidR="00D6214A" w:rsidRPr="002D3BC5" w14:paraId="607D1880" w14:textId="77777777" w:rsidTr="009D1732">
        <w:tc>
          <w:tcPr>
            <w:tcW w:w="709" w:type="dxa"/>
            <w:vAlign w:val="center"/>
          </w:tcPr>
          <w:p w14:paraId="6C7D8ABB" w14:textId="498AE617" w:rsidR="00D6214A" w:rsidRPr="00384A42" w:rsidRDefault="002D3BC5" w:rsidP="002D3BC5">
            <w:pPr>
              <w:jc w:val="center"/>
              <w:rPr>
                <w:rFonts w:cs="Times New Roman"/>
                <w:szCs w:val="28"/>
              </w:rPr>
            </w:pPr>
            <w:r w:rsidRPr="00384A42">
              <w:rPr>
                <w:rFonts w:cs="Times New Roman"/>
                <w:szCs w:val="28"/>
              </w:rPr>
              <w:t>1</w:t>
            </w:r>
          </w:p>
        </w:tc>
        <w:tc>
          <w:tcPr>
            <w:tcW w:w="3402" w:type="dxa"/>
            <w:vAlign w:val="center"/>
          </w:tcPr>
          <w:p w14:paraId="274006B8" w14:textId="3FD29095" w:rsidR="00D6214A" w:rsidRPr="00384A42" w:rsidRDefault="00D6214A" w:rsidP="00D6214A">
            <w:pPr>
              <w:jc w:val="both"/>
              <w:rPr>
                <w:rFonts w:cs="Times New Roman"/>
                <w:szCs w:val="28"/>
              </w:rPr>
            </w:pPr>
            <w:r w:rsidRPr="00384A42">
              <w:rPr>
                <w:rStyle w:val="fontstyle01"/>
                <w:b w:val="0"/>
                <w:bCs w:val="0"/>
              </w:rPr>
              <w:t>Xây dựng các sản phẩm, giải pháp kinh doanh trực tuyến hỗ trợ doanh nghiệp triển khai ứng dụng TMĐT</w:t>
            </w:r>
          </w:p>
        </w:tc>
        <w:tc>
          <w:tcPr>
            <w:tcW w:w="2126" w:type="dxa"/>
            <w:vAlign w:val="center"/>
          </w:tcPr>
          <w:p w14:paraId="5E4E9224" w14:textId="55CBB44B" w:rsidR="00D6214A" w:rsidRPr="00384A42" w:rsidRDefault="00D6214A" w:rsidP="00D6214A">
            <w:pPr>
              <w:jc w:val="both"/>
              <w:rPr>
                <w:rFonts w:cs="Times New Roman"/>
                <w:szCs w:val="28"/>
              </w:rPr>
            </w:pPr>
            <w:r w:rsidRPr="00384A42">
              <w:rPr>
                <w:rStyle w:val="fontstyle01"/>
                <w:b w:val="0"/>
                <w:bCs w:val="0"/>
              </w:rPr>
              <w:t>Sở Công Thương</w:t>
            </w:r>
          </w:p>
        </w:tc>
        <w:tc>
          <w:tcPr>
            <w:tcW w:w="1701" w:type="dxa"/>
            <w:vAlign w:val="center"/>
          </w:tcPr>
          <w:p w14:paraId="07494BFE" w14:textId="02D08834" w:rsidR="00D6214A" w:rsidRPr="00384A42" w:rsidRDefault="00D6214A" w:rsidP="00D6214A">
            <w:pPr>
              <w:jc w:val="both"/>
              <w:rPr>
                <w:rFonts w:cs="Times New Roman"/>
                <w:szCs w:val="28"/>
              </w:rPr>
            </w:pPr>
            <w:r w:rsidRPr="00384A42">
              <w:rPr>
                <w:rStyle w:val="fontstyle01"/>
                <w:b w:val="0"/>
                <w:bCs w:val="0"/>
              </w:rPr>
              <w:t>Sở Khoa học và Công nghệ; Các đơn vị, doanh nghiệp, tổ chức liên quan</w:t>
            </w:r>
          </w:p>
        </w:tc>
        <w:tc>
          <w:tcPr>
            <w:tcW w:w="851" w:type="dxa"/>
            <w:vAlign w:val="center"/>
          </w:tcPr>
          <w:p w14:paraId="21F50BBE" w14:textId="49C6FB74" w:rsidR="00D6214A" w:rsidRPr="002D3BC5" w:rsidRDefault="00D6214A" w:rsidP="00D6214A">
            <w:pPr>
              <w:jc w:val="both"/>
              <w:rPr>
                <w:rFonts w:cs="Times New Roman"/>
                <w:sz w:val="26"/>
                <w:szCs w:val="26"/>
              </w:rPr>
            </w:pPr>
            <w:r w:rsidRPr="002D3BC5">
              <w:rPr>
                <w:rFonts w:cs="Times New Roman"/>
                <w:sz w:val="26"/>
                <w:szCs w:val="26"/>
              </w:rPr>
              <w:t>2026</w:t>
            </w:r>
          </w:p>
        </w:tc>
        <w:tc>
          <w:tcPr>
            <w:tcW w:w="850" w:type="dxa"/>
            <w:vAlign w:val="center"/>
          </w:tcPr>
          <w:p w14:paraId="50D041E7" w14:textId="71A96F79" w:rsidR="00D6214A" w:rsidRPr="002D3BC5" w:rsidRDefault="00D6214A" w:rsidP="00D6214A">
            <w:pPr>
              <w:jc w:val="both"/>
              <w:rPr>
                <w:rFonts w:cs="Times New Roman"/>
                <w:sz w:val="26"/>
                <w:szCs w:val="26"/>
              </w:rPr>
            </w:pPr>
            <w:r w:rsidRPr="002D3BC5">
              <w:rPr>
                <w:rFonts w:cs="Times New Roman"/>
                <w:sz w:val="26"/>
                <w:szCs w:val="26"/>
              </w:rPr>
              <w:t>2030</w:t>
            </w:r>
          </w:p>
        </w:tc>
      </w:tr>
      <w:tr w:rsidR="00D6214A" w:rsidRPr="002D3BC5" w14:paraId="79AA8579" w14:textId="77777777" w:rsidTr="009D1732">
        <w:tc>
          <w:tcPr>
            <w:tcW w:w="709" w:type="dxa"/>
            <w:vAlign w:val="center"/>
          </w:tcPr>
          <w:p w14:paraId="3A21E1AF" w14:textId="70A9EFB2" w:rsidR="00D6214A" w:rsidRPr="00384A42" w:rsidRDefault="002D3BC5" w:rsidP="002D3BC5">
            <w:pPr>
              <w:jc w:val="center"/>
              <w:rPr>
                <w:rFonts w:cs="Times New Roman"/>
                <w:szCs w:val="28"/>
              </w:rPr>
            </w:pPr>
            <w:r w:rsidRPr="00384A42">
              <w:rPr>
                <w:rFonts w:cs="Times New Roman"/>
                <w:szCs w:val="28"/>
              </w:rPr>
              <w:t>2</w:t>
            </w:r>
          </w:p>
        </w:tc>
        <w:tc>
          <w:tcPr>
            <w:tcW w:w="3402" w:type="dxa"/>
            <w:vAlign w:val="center"/>
          </w:tcPr>
          <w:p w14:paraId="40DBC1BA" w14:textId="34FC4258" w:rsidR="00D6214A" w:rsidRPr="00384A42" w:rsidRDefault="00D6214A" w:rsidP="00D6214A">
            <w:pPr>
              <w:jc w:val="both"/>
              <w:rPr>
                <w:rFonts w:cs="Times New Roman"/>
                <w:szCs w:val="28"/>
              </w:rPr>
            </w:pPr>
            <w:r w:rsidRPr="00384A42">
              <w:rPr>
                <w:rStyle w:val="fontstyle01"/>
                <w:b w:val="0"/>
                <w:bCs w:val="0"/>
              </w:rPr>
              <w:t>Hỗ trợ, nâng cao năng lực cho các doanh nghiệp tham gia các sàn giao dịch TMĐT; Sàn giao dịch hàng hóa uy tín trong nước và thế giới</w:t>
            </w:r>
          </w:p>
        </w:tc>
        <w:tc>
          <w:tcPr>
            <w:tcW w:w="2126" w:type="dxa"/>
            <w:vAlign w:val="center"/>
          </w:tcPr>
          <w:p w14:paraId="49A3DD87" w14:textId="68528223" w:rsidR="00D6214A" w:rsidRPr="00384A42" w:rsidRDefault="00D6214A" w:rsidP="00D6214A">
            <w:pPr>
              <w:jc w:val="both"/>
              <w:rPr>
                <w:rFonts w:cs="Times New Roman"/>
                <w:szCs w:val="28"/>
              </w:rPr>
            </w:pPr>
            <w:r w:rsidRPr="00384A42">
              <w:rPr>
                <w:rStyle w:val="fontstyle01"/>
                <w:b w:val="0"/>
                <w:bCs w:val="0"/>
              </w:rPr>
              <w:t>Sở Công Thương</w:t>
            </w:r>
          </w:p>
        </w:tc>
        <w:tc>
          <w:tcPr>
            <w:tcW w:w="1701" w:type="dxa"/>
            <w:vAlign w:val="center"/>
          </w:tcPr>
          <w:p w14:paraId="52593C6D" w14:textId="77777777" w:rsidR="00D6214A" w:rsidRPr="00384A42" w:rsidRDefault="00D6214A" w:rsidP="00D6214A">
            <w:pPr>
              <w:jc w:val="both"/>
              <w:rPr>
                <w:rFonts w:cs="Times New Roman"/>
                <w:szCs w:val="28"/>
              </w:rPr>
            </w:pPr>
            <w:r w:rsidRPr="00384A42">
              <w:rPr>
                <w:rStyle w:val="fontstyle01"/>
                <w:b w:val="0"/>
                <w:bCs w:val="0"/>
              </w:rPr>
              <w:t>Các đơn vị, doanh nghiệp, tổ chức liên quan</w:t>
            </w:r>
          </w:p>
          <w:p w14:paraId="2E765F88" w14:textId="77777777" w:rsidR="00D6214A" w:rsidRPr="00384A42" w:rsidRDefault="00D6214A" w:rsidP="00D6214A">
            <w:pPr>
              <w:jc w:val="both"/>
              <w:rPr>
                <w:rFonts w:cs="Times New Roman"/>
                <w:szCs w:val="28"/>
              </w:rPr>
            </w:pPr>
          </w:p>
        </w:tc>
        <w:tc>
          <w:tcPr>
            <w:tcW w:w="851" w:type="dxa"/>
            <w:vAlign w:val="center"/>
          </w:tcPr>
          <w:p w14:paraId="0E3BB5EE" w14:textId="3734B6AF" w:rsidR="00D6214A" w:rsidRPr="002D3BC5" w:rsidRDefault="00D6214A" w:rsidP="00D6214A">
            <w:pPr>
              <w:jc w:val="both"/>
              <w:rPr>
                <w:rFonts w:cs="Times New Roman"/>
                <w:sz w:val="26"/>
                <w:szCs w:val="26"/>
              </w:rPr>
            </w:pPr>
            <w:r w:rsidRPr="002D3BC5">
              <w:rPr>
                <w:rFonts w:cs="Times New Roman"/>
                <w:sz w:val="26"/>
                <w:szCs w:val="26"/>
              </w:rPr>
              <w:t>2026</w:t>
            </w:r>
          </w:p>
        </w:tc>
        <w:tc>
          <w:tcPr>
            <w:tcW w:w="850" w:type="dxa"/>
            <w:vAlign w:val="center"/>
          </w:tcPr>
          <w:p w14:paraId="23BF36EA" w14:textId="5AF268B5" w:rsidR="00D6214A" w:rsidRPr="002D3BC5" w:rsidRDefault="00D6214A" w:rsidP="00D6214A">
            <w:pPr>
              <w:jc w:val="both"/>
              <w:rPr>
                <w:rFonts w:cs="Times New Roman"/>
                <w:sz w:val="26"/>
                <w:szCs w:val="26"/>
              </w:rPr>
            </w:pPr>
            <w:r w:rsidRPr="002D3BC5">
              <w:rPr>
                <w:rFonts w:cs="Times New Roman"/>
                <w:sz w:val="26"/>
                <w:szCs w:val="26"/>
              </w:rPr>
              <w:t>20</w:t>
            </w:r>
            <w:r w:rsidR="00DC1516" w:rsidRPr="002D3BC5">
              <w:rPr>
                <w:rFonts w:cs="Times New Roman"/>
                <w:sz w:val="26"/>
                <w:szCs w:val="26"/>
              </w:rPr>
              <w:t>30</w:t>
            </w:r>
          </w:p>
        </w:tc>
      </w:tr>
      <w:tr w:rsidR="00DC1516" w:rsidRPr="002D3BC5" w14:paraId="63A2D253" w14:textId="77777777" w:rsidTr="009D1732">
        <w:tc>
          <w:tcPr>
            <w:tcW w:w="709" w:type="dxa"/>
            <w:vAlign w:val="center"/>
          </w:tcPr>
          <w:p w14:paraId="5FDBB564" w14:textId="425D7CB8" w:rsidR="00DC1516" w:rsidRPr="00384A42" w:rsidRDefault="002D3BC5" w:rsidP="002D3BC5">
            <w:pPr>
              <w:jc w:val="center"/>
              <w:rPr>
                <w:rFonts w:cs="Times New Roman"/>
                <w:szCs w:val="28"/>
              </w:rPr>
            </w:pPr>
            <w:r w:rsidRPr="00384A42">
              <w:rPr>
                <w:rFonts w:cs="Times New Roman"/>
                <w:szCs w:val="28"/>
              </w:rPr>
              <w:t>3</w:t>
            </w:r>
          </w:p>
        </w:tc>
        <w:tc>
          <w:tcPr>
            <w:tcW w:w="3402" w:type="dxa"/>
            <w:vAlign w:val="center"/>
          </w:tcPr>
          <w:p w14:paraId="0ACAA914" w14:textId="051E6E24" w:rsidR="00DC1516" w:rsidRPr="00384A42" w:rsidRDefault="00DC1516" w:rsidP="00DC1516">
            <w:pPr>
              <w:jc w:val="both"/>
              <w:rPr>
                <w:rStyle w:val="fontstyle01"/>
                <w:b w:val="0"/>
                <w:bCs w:val="0"/>
              </w:rPr>
            </w:pPr>
            <w:r w:rsidRPr="00384A42">
              <w:rPr>
                <w:rStyle w:val="fontstyle01"/>
                <w:b w:val="0"/>
                <w:bCs w:val="0"/>
              </w:rPr>
              <w:t>Duy trì, phát triển và vận hành cổng thương mại điện tử ecdn.vn</w:t>
            </w:r>
          </w:p>
        </w:tc>
        <w:tc>
          <w:tcPr>
            <w:tcW w:w="2126" w:type="dxa"/>
            <w:vAlign w:val="center"/>
          </w:tcPr>
          <w:p w14:paraId="1BC51F63" w14:textId="3CD99499" w:rsidR="00DC1516" w:rsidRPr="00384A42" w:rsidRDefault="00396CF1" w:rsidP="00DC1516">
            <w:pPr>
              <w:jc w:val="both"/>
              <w:rPr>
                <w:rStyle w:val="fontstyle01"/>
                <w:b w:val="0"/>
                <w:bCs w:val="0"/>
                <w:color w:val="auto"/>
                <w:lang w:val="vi-VN"/>
              </w:rPr>
            </w:pPr>
            <w:r w:rsidRPr="00384A42">
              <w:rPr>
                <w:rStyle w:val="fontstyle01"/>
                <w:b w:val="0"/>
                <w:bCs w:val="0"/>
                <w:lang w:val="vi-VN"/>
              </w:rPr>
              <w:t>Sở Công Thương</w:t>
            </w:r>
          </w:p>
        </w:tc>
        <w:tc>
          <w:tcPr>
            <w:tcW w:w="1701" w:type="dxa"/>
            <w:vAlign w:val="center"/>
          </w:tcPr>
          <w:p w14:paraId="52CEF9D5" w14:textId="77777777" w:rsidR="00DC1516" w:rsidRPr="00384A42" w:rsidRDefault="00DC1516" w:rsidP="00DC1516">
            <w:pPr>
              <w:jc w:val="both"/>
              <w:rPr>
                <w:rFonts w:cs="Times New Roman"/>
                <w:szCs w:val="28"/>
              </w:rPr>
            </w:pPr>
            <w:r w:rsidRPr="00384A42">
              <w:rPr>
                <w:rStyle w:val="fontstyle01"/>
                <w:b w:val="0"/>
                <w:bCs w:val="0"/>
              </w:rPr>
              <w:t>Các đơn vị, doanh nghiệp, tổ chức liên quan</w:t>
            </w:r>
          </w:p>
          <w:p w14:paraId="7451D880" w14:textId="77777777" w:rsidR="00DC1516" w:rsidRPr="00384A42" w:rsidRDefault="00DC1516" w:rsidP="00DC1516">
            <w:pPr>
              <w:jc w:val="both"/>
              <w:rPr>
                <w:rStyle w:val="fontstyle01"/>
                <w:b w:val="0"/>
                <w:bCs w:val="0"/>
              </w:rPr>
            </w:pPr>
          </w:p>
        </w:tc>
        <w:tc>
          <w:tcPr>
            <w:tcW w:w="851" w:type="dxa"/>
            <w:vAlign w:val="center"/>
          </w:tcPr>
          <w:p w14:paraId="02EBA7E8" w14:textId="06167893" w:rsidR="00DC1516" w:rsidRPr="002D3BC5" w:rsidRDefault="00DC1516" w:rsidP="00DC1516">
            <w:pPr>
              <w:jc w:val="both"/>
              <w:rPr>
                <w:rFonts w:cs="Times New Roman"/>
                <w:sz w:val="26"/>
                <w:szCs w:val="26"/>
              </w:rPr>
            </w:pPr>
            <w:r w:rsidRPr="002D3BC5">
              <w:rPr>
                <w:rFonts w:cs="Times New Roman"/>
                <w:sz w:val="26"/>
                <w:szCs w:val="26"/>
              </w:rPr>
              <w:t>2026</w:t>
            </w:r>
          </w:p>
        </w:tc>
        <w:tc>
          <w:tcPr>
            <w:tcW w:w="850" w:type="dxa"/>
            <w:vAlign w:val="center"/>
          </w:tcPr>
          <w:p w14:paraId="25951712" w14:textId="271C56ED" w:rsidR="00DC1516" w:rsidRPr="002D3BC5" w:rsidRDefault="00DC1516" w:rsidP="00DC1516">
            <w:pPr>
              <w:jc w:val="both"/>
              <w:rPr>
                <w:rFonts w:cs="Times New Roman"/>
                <w:sz w:val="26"/>
                <w:szCs w:val="26"/>
              </w:rPr>
            </w:pPr>
            <w:r w:rsidRPr="002D3BC5">
              <w:rPr>
                <w:rFonts w:cs="Times New Roman"/>
                <w:sz w:val="26"/>
                <w:szCs w:val="26"/>
              </w:rPr>
              <w:t>2030</w:t>
            </w:r>
          </w:p>
        </w:tc>
      </w:tr>
      <w:tr w:rsidR="00DC1516" w:rsidRPr="002D3BC5" w14:paraId="394D3B93" w14:textId="77777777" w:rsidTr="009D1732">
        <w:tc>
          <w:tcPr>
            <w:tcW w:w="709" w:type="dxa"/>
            <w:vAlign w:val="center"/>
          </w:tcPr>
          <w:p w14:paraId="1DCF6453" w14:textId="17867ED4" w:rsidR="00DC1516" w:rsidRPr="00384A42" w:rsidRDefault="002D3BC5" w:rsidP="002D3BC5">
            <w:pPr>
              <w:jc w:val="center"/>
              <w:rPr>
                <w:rFonts w:cs="Times New Roman"/>
                <w:szCs w:val="28"/>
              </w:rPr>
            </w:pPr>
            <w:r w:rsidRPr="00384A42">
              <w:rPr>
                <w:rFonts w:cs="Times New Roman"/>
                <w:szCs w:val="28"/>
              </w:rPr>
              <w:t>4</w:t>
            </w:r>
          </w:p>
        </w:tc>
        <w:tc>
          <w:tcPr>
            <w:tcW w:w="3402" w:type="dxa"/>
            <w:vAlign w:val="center"/>
          </w:tcPr>
          <w:p w14:paraId="38489740" w14:textId="766B5254" w:rsidR="00DC1516" w:rsidRPr="00384A42" w:rsidRDefault="00DC1516" w:rsidP="00DC1516">
            <w:pPr>
              <w:jc w:val="both"/>
              <w:rPr>
                <w:rFonts w:cs="Times New Roman"/>
                <w:szCs w:val="28"/>
              </w:rPr>
            </w:pPr>
            <w:r w:rsidRPr="00384A42">
              <w:rPr>
                <w:rStyle w:val="fontstyle01"/>
                <w:b w:val="0"/>
                <w:bCs w:val="0"/>
              </w:rPr>
              <w:t>Triển khai các chương trình xúc tiến thương mại trên nền tảng số</w:t>
            </w:r>
          </w:p>
        </w:tc>
        <w:tc>
          <w:tcPr>
            <w:tcW w:w="2126" w:type="dxa"/>
            <w:vAlign w:val="center"/>
          </w:tcPr>
          <w:p w14:paraId="53DF3695" w14:textId="5C332833" w:rsidR="00DC1516" w:rsidRPr="00384A42" w:rsidRDefault="00DC1516" w:rsidP="00330E0E">
            <w:pPr>
              <w:jc w:val="both"/>
              <w:rPr>
                <w:rFonts w:cs="Times New Roman"/>
                <w:szCs w:val="28"/>
              </w:rPr>
            </w:pPr>
            <w:r w:rsidRPr="00384A42">
              <w:rPr>
                <w:rFonts w:cs="Times New Roman"/>
                <w:szCs w:val="28"/>
              </w:rPr>
              <w:t>Trung tâm</w:t>
            </w:r>
            <w:r w:rsidR="00330E0E" w:rsidRPr="00384A42">
              <w:rPr>
                <w:rFonts w:cs="Times New Roman"/>
                <w:szCs w:val="28"/>
              </w:rPr>
              <w:t xml:space="preserve"> </w:t>
            </w:r>
            <w:r w:rsidRPr="00384A42">
              <w:rPr>
                <w:rFonts w:cs="Times New Roman"/>
                <w:szCs w:val="28"/>
              </w:rPr>
              <w:t>Xúc tiến</w:t>
            </w:r>
            <w:r w:rsidR="00330E0E" w:rsidRPr="00384A42">
              <w:rPr>
                <w:rFonts w:cs="Times New Roman"/>
                <w:szCs w:val="28"/>
              </w:rPr>
              <w:t xml:space="preserve"> </w:t>
            </w:r>
            <w:r w:rsidRPr="00384A42">
              <w:rPr>
                <w:rFonts w:cs="Times New Roman"/>
                <w:szCs w:val="28"/>
              </w:rPr>
              <w:t>Đầu tư,</w:t>
            </w:r>
            <w:r w:rsidR="00330E0E" w:rsidRPr="00384A42">
              <w:rPr>
                <w:rFonts w:cs="Times New Roman"/>
                <w:szCs w:val="28"/>
              </w:rPr>
              <w:t xml:space="preserve"> </w:t>
            </w:r>
            <w:r w:rsidRPr="00384A42">
              <w:rPr>
                <w:rFonts w:cs="Times New Roman"/>
                <w:szCs w:val="28"/>
              </w:rPr>
              <w:t>Thương</w:t>
            </w:r>
            <w:r w:rsidR="00330E0E" w:rsidRPr="00384A42">
              <w:rPr>
                <w:rFonts w:cs="Times New Roman"/>
                <w:szCs w:val="28"/>
              </w:rPr>
              <w:t xml:space="preserve"> </w:t>
            </w:r>
            <w:r w:rsidRPr="00384A42">
              <w:rPr>
                <w:rFonts w:cs="Times New Roman"/>
                <w:szCs w:val="28"/>
              </w:rPr>
              <w:t>mại và Du lịch</w:t>
            </w:r>
            <w:r w:rsidR="009F76C3">
              <w:rPr>
                <w:rFonts w:cs="Times New Roman"/>
                <w:szCs w:val="28"/>
              </w:rPr>
              <w:t xml:space="preserve"> thành phố</w:t>
            </w:r>
          </w:p>
        </w:tc>
        <w:tc>
          <w:tcPr>
            <w:tcW w:w="1701" w:type="dxa"/>
            <w:vAlign w:val="center"/>
          </w:tcPr>
          <w:p w14:paraId="353DE525" w14:textId="05E322EC" w:rsidR="00DC1516" w:rsidRPr="00384A42" w:rsidRDefault="00DC1516" w:rsidP="00DC1516">
            <w:pPr>
              <w:jc w:val="both"/>
              <w:rPr>
                <w:rFonts w:cs="Times New Roman"/>
                <w:szCs w:val="28"/>
              </w:rPr>
            </w:pPr>
            <w:r w:rsidRPr="00384A42">
              <w:rPr>
                <w:rStyle w:val="fontstyle01"/>
                <w:b w:val="0"/>
                <w:bCs w:val="0"/>
              </w:rPr>
              <w:t>Các đơn vị, doanh nghiệp, tổ chức liên quan</w:t>
            </w:r>
          </w:p>
        </w:tc>
        <w:tc>
          <w:tcPr>
            <w:tcW w:w="851" w:type="dxa"/>
            <w:vAlign w:val="center"/>
          </w:tcPr>
          <w:p w14:paraId="228C8F50" w14:textId="252C7373" w:rsidR="00DC1516" w:rsidRPr="002D3BC5" w:rsidRDefault="00DC1516" w:rsidP="00DC1516">
            <w:pPr>
              <w:jc w:val="both"/>
              <w:rPr>
                <w:rFonts w:cs="Times New Roman"/>
                <w:sz w:val="26"/>
                <w:szCs w:val="26"/>
              </w:rPr>
            </w:pPr>
            <w:r w:rsidRPr="002D3BC5">
              <w:rPr>
                <w:rFonts w:cs="Times New Roman"/>
                <w:sz w:val="26"/>
                <w:szCs w:val="26"/>
              </w:rPr>
              <w:t>2026</w:t>
            </w:r>
          </w:p>
        </w:tc>
        <w:tc>
          <w:tcPr>
            <w:tcW w:w="850" w:type="dxa"/>
            <w:vAlign w:val="center"/>
          </w:tcPr>
          <w:p w14:paraId="0562C5DC" w14:textId="3555D892" w:rsidR="00DC1516" w:rsidRPr="002D3BC5" w:rsidRDefault="00DC1516" w:rsidP="00DC1516">
            <w:pPr>
              <w:jc w:val="both"/>
              <w:rPr>
                <w:rFonts w:cs="Times New Roman"/>
                <w:sz w:val="26"/>
                <w:szCs w:val="26"/>
              </w:rPr>
            </w:pPr>
            <w:r w:rsidRPr="002D3BC5">
              <w:rPr>
                <w:rFonts w:cs="Times New Roman"/>
                <w:sz w:val="26"/>
                <w:szCs w:val="26"/>
              </w:rPr>
              <w:t>2030</w:t>
            </w:r>
          </w:p>
        </w:tc>
      </w:tr>
      <w:tr w:rsidR="00DC1516" w:rsidRPr="002D3BC5" w14:paraId="323D44B3" w14:textId="77777777" w:rsidTr="009D1732">
        <w:tc>
          <w:tcPr>
            <w:tcW w:w="709" w:type="dxa"/>
            <w:vAlign w:val="center"/>
          </w:tcPr>
          <w:p w14:paraId="62F34826" w14:textId="1DBC58A5" w:rsidR="00DC1516" w:rsidRPr="00384A42" w:rsidRDefault="002D3BC5" w:rsidP="002D3BC5">
            <w:pPr>
              <w:jc w:val="center"/>
              <w:rPr>
                <w:rFonts w:cs="Times New Roman"/>
                <w:szCs w:val="28"/>
              </w:rPr>
            </w:pPr>
            <w:r w:rsidRPr="00384A42">
              <w:rPr>
                <w:rFonts w:cs="Times New Roman"/>
                <w:szCs w:val="28"/>
              </w:rPr>
              <w:t>5</w:t>
            </w:r>
          </w:p>
        </w:tc>
        <w:tc>
          <w:tcPr>
            <w:tcW w:w="3402" w:type="dxa"/>
            <w:vAlign w:val="center"/>
          </w:tcPr>
          <w:p w14:paraId="2A23BA2A" w14:textId="14BBCD26" w:rsidR="00DC1516" w:rsidRPr="00384A42" w:rsidRDefault="00DC1516" w:rsidP="00DC1516">
            <w:pPr>
              <w:jc w:val="both"/>
              <w:rPr>
                <w:rFonts w:cs="Times New Roman"/>
                <w:szCs w:val="28"/>
              </w:rPr>
            </w:pPr>
            <w:r w:rsidRPr="00384A42">
              <w:rPr>
                <w:rStyle w:val="fontstyle01"/>
                <w:b w:val="0"/>
                <w:bCs w:val="0"/>
              </w:rPr>
              <w:t xml:space="preserve">Xây dựng cổng thông tin thương mại điện tử về nông sản </w:t>
            </w:r>
            <w:r w:rsidR="009F76C3">
              <w:rPr>
                <w:rStyle w:val="fontstyle01"/>
                <w:b w:val="0"/>
                <w:bCs w:val="0"/>
              </w:rPr>
              <w:t>thành phố</w:t>
            </w:r>
            <w:r w:rsidRPr="00384A42">
              <w:rPr>
                <w:rStyle w:val="fontstyle01"/>
                <w:b w:val="0"/>
                <w:bCs w:val="0"/>
              </w:rPr>
              <w:t xml:space="preserve"> Đồng Nai tích hợp truy xuất nguồn gốc, sàn giao dịch sản phẩm OCOP, thông tin nông dân, hợp tác xã được công khai, minh bạch</w:t>
            </w:r>
          </w:p>
        </w:tc>
        <w:tc>
          <w:tcPr>
            <w:tcW w:w="2126" w:type="dxa"/>
            <w:vAlign w:val="center"/>
          </w:tcPr>
          <w:p w14:paraId="37A9A75D" w14:textId="4A30776B" w:rsidR="00DC1516" w:rsidRPr="00384A42" w:rsidRDefault="00DC1516" w:rsidP="00DC1516">
            <w:pPr>
              <w:jc w:val="both"/>
              <w:rPr>
                <w:rFonts w:cs="Times New Roman"/>
                <w:szCs w:val="28"/>
              </w:rPr>
            </w:pPr>
            <w:r w:rsidRPr="00384A42">
              <w:rPr>
                <w:rStyle w:val="fontstyle01"/>
                <w:b w:val="0"/>
                <w:bCs w:val="0"/>
              </w:rPr>
              <w:t>Sở Nông nghiệp và Môi trường</w:t>
            </w:r>
          </w:p>
        </w:tc>
        <w:tc>
          <w:tcPr>
            <w:tcW w:w="1701" w:type="dxa"/>
            <w:vAlign w:val="center"/>
          </w:tcPr>
          <w:p w14:paraId="028666EB" w14:textId="40623324" w:rsidR="00DC1516" w:rsidRPr="00384A42" w:rsidRDefault="00DC1516" w:rsidP="00DC1516">
            <w:pPr>
              <w:jc w:val="both"/>
              <w:rPr>
                <w:rFonts w:cs="Times New Roman"/>
                <w:szCs w:val="28"/>
              </w:rPr>
            </w:pPr>
            <w:r w:rsidRPr="00384A42">
              <w:rPr>
                <w:rStyle w:val="fontstyle01"/>
                <w:b w:val="0"/>
                <w:bCs w:val="0"/>
              </w:rPr>
              <w:t>Các đơn vị, doanh nghiệp, tổ chức liên quan</w:t>
            </w:r>
          </w:p>
        </w:tc>
        <w:tc>
          <w:tcPr>
            <w:tcW w:w="851" w:type="dxa"/>
            <w:vAlign w:val="center"/>
          </w:tcPr>
          <w:p w14:paraId="7926E776" w14:textId="4601A398" w:rsidR="00DC1516" w:rsidRPr="002D3BC5" w:rsidRDefault="00DC1516" w:rsidP="00DC1516">
            <w:pPr>
              <w:jc w:val="both"/>
              <w:rPr>
                <w:rFonts w:cs="Times New Roman"/>
                <w:sz w:val="26"/>
                <w:szCs w:val="26"/>
              </w:rPr>
            </w:pPr>
            <w:r w:rsidRPr="002D3BC5">
              <w:rPr>
                <w:rFonts w:cs="Times New Roman"/>
                <w:sz w:val="26"/>
                <w:szCs w:val="26"/>
              </w:rPr>
              <w:t>2026</w:t>
            </w:r>
          </w:p>
        </w:tc>
        <w:tc>
          <w:tcPr>
            <w:tcW w:w="850" w:type="dxa"/>
            <w:vAlign w:val="center"/>
          </w:tcPr>
          <w:p w14:paraId="648A8C82" w14:textId="47EDEB04" w:rsidR="00DC1516" w:rsidRPr="002D3BC5" w:rsidRDefault="00DC1516" w:rsidP="00DC1516">
            <w:pPr>
              <w:jc w:val="both"/>
              <w:rPr>
                <w:rFonts w:cs="Times New Roman"/>
                <w:sz w:val="26"/>
                <w:szCs w:val="26"/>
              </w:rPr>
            </w:pPr>
            <w:r w:rsidRPr="002D3BC5">
              <w:rPr>
                <w:rFonts w:cs="Times New Roman"/>
                <w:sz w:val="26"/>
                <w:szCs w:val="26"/>
              </w:rPr>
              <w:t>2030</w:t>
            </w:r>
          </w:p>
        </w:tc>
      </w:tr>
      <w:tr w:rsidR="00DC1516" w:rsidRPr="002D3BC5" w14:paraId="4E4DBA37" w14:textId="77777777" w:rsidTr="009D1732">
        <w:tc>
          <w:tcPr>
            <w:tcW w:w="709" w:type="dxa"/>
            <w:vAlign w:val="center"/>
          </w:tcPr>
          <w:p w14:paraId="027A9CAF" w14:textId="5DA16C4F" w:rsidR="00DC1516" w:rsidRPr="00384A42" w:rsidRDefault="002D3BC5" w:rsidP="002D3BC5">
            <w:pPr>
              <w:jc w:val="center"/>
              <w:rPr>
                <w:rFonts w:cs="Times New Roman"/>
                <w:szCs w:val="28"/>
              </w:rPr>
            </w:pPr>
            <w:r w:rsidRPr="00384A42">
              <w:rPr>
                <w:rFonts w:cs="Times New Roman"/>
                <w:szCs w:val="28"/>
              </w:rPr>
              <w:t>6</w:t>
            </w:r>
          </w:p>
        </w:tc>
        <w:tc>
          <w:tcPr>
            <w:tcW w:w="3402" w:type="dxa"/>
            <w:vAlign w:val="center"/>
          </w:tcPr>
          <w:p w14:paraId="34D9A052" w14:textId="0580C6EB" w:rsidR="00DC1516" w:rsidRPr="00384A42" w:rsidRDefault="00DC1516" w:rsidP="00DC1516">
            <w:pPr>
              <w:jc w:val="both"/>
              <w:rPr>
                <w:rFonts w:cs="Times New Roman"/>
                <w:szCs w:val="28"/>
              </w:rPr>
            </w:pPr>
            <w:r w:rsidRPr="00384A42">
              <w:rPr>
                <w:rStyle w:val="fontstyle01"/>
                <w:b w:val="0"/>
                <w:bCs w:val="0"/>
              </w:rPr>
              <w:t xml:space="preserve">Xây dựng và triển khai các </w:t>
            </w:r>
            <w:r w:rsidRPr="00384A42">
              <w:rPr>
                <w:rStyle w:val="fontstyle01"/>
                <w:b w:val="0"/>
                <w:bCs w:val="0"/>
              </w:rPr>
              <w:lastRenderedPageBreak/>
              <w:t>chương trình hỗ trợ, kiểm tra việc truy xuất nguồn gốc với nông, lâm, thủy, hải sản có gắn mã hình QR (QR code)</w:t>
            </w:r>
          </w:p>
        </w:tc>
        <w:tc>
          <w:tcPr>
            <w:tcW w:w="2126" w:type="dxa"/>
            <w:vAlign w:val="center"/>
          </w:tcPr>
          <w:p w14:paraId="1BE82CDB" w14:textId="1250BBCE" w:rsidR="00DC1516" w:rsidRPr="00384A42" w:rsidRDefault="00DC1516" w:rsidP="00DC1516">
            <w:pPr>
              <w:jc w:val="both"/>
              <w:rPr>
                <w:rFonts w:cs="Times New Roman"/>
                <w:szCs w:val="28"/>
              </w:rPr>
            </w:pPr>
            <w:r w:rsidRPr="00384A42">
              <w:rPr>
                <w:rStyle w:val="fontstyle01"/>
                <w:b w:val="0"/>
                <w:bCs w:val="0"/>
              </w:rPr>
              <w:lastRenderedPageBreak/>
              <w:t xml:space="preserve">Sở Nông nghiệp </w:t>
            </w:r>
            <w:r w:rsidRPr="00384A42">
              <w:rPr>
                <w:rStyle w:val="fontstyle01"/>
                <w:b w:val="0"/>
                <w:bCs w:val="0"/>
              </w:rPr>
              <w:lastRenderedPageBreak/>
              <w:t>và Môi trường</w:t>
            </w:r>
          </w:p>
        </w:tc>
        <w:tc>
          <w:tcPr>
            <w:tcW w:w="1701" w:type="dxa"/>
            <w:vAlign w:val="center"/>
          </w:tcPr>
          <w:p w14:paraId="350D877B" w14:textId="3E418B81" w:rsidR="00DC1516" w:rsidRPr="00384A42" w:rsidRDefault="00DC1516" w:rsidP="00DC1516">
            <w:pPr>
              <w:jc w:val="both"/>
              <w:rPr>
                <w:rFonts w:cs="Times New Roman"/>
                <w:szCs w:val="28"/>
              </w:rPr>
            </w:pPr>
            <w:r w:rsidRPr="00384A42">
              <w:rPr>
                <w:rStyle w:val="fontstyle01"/>
                <w:b w:val="0"/>
                <w:bCs w:val="0"/>
              </w:rPr>
              <w:lastRenderedPageBreak/>
              <w:t xml:space="preserve">Các đơn vị, </w:t>
            </w:r>
            <w:r w:rsidRPr="00384A42">
              <w:rPr>
                <w:rStyle w:val="fontstyle01"/>
                <w:b w:val="0"/>
                <w:bCs w:val="0"/>
              </w:rPr>
              <w:lastRenderedPageBreak/>
              <w:t>doanh nghiệp, tổ chức liên quan</w:t>
            </w:r>
          </w:p>
        </w:tc>
        <w:tc>
          <w:tcPr>
            <w:tcW w:w="851" w:type="dxa"/>
            <w:vAlign w:val="center"/>
          </w:tcPr>
          <w:p w14:paraId="63133CD1" w14:textId="6E29FD42" w:rsidR="00DC1516" w:rsidRPr="002D3BC5" w:rsidRDefault="00DC1516" w:rsidP="00DC1516">
            <w:pPr>
              <w:jc w:val="both"/>
              <w:rPr>
                <w:rFonts w:cs="Times New Roman"/>
                <w:sz w:val="26"/>
                <w:szCs w:val="26"/>
              </w:rPr>
            </w:pPr>
            <w:r w:rsidRPr="002D3BC5">
              <w:rPr>
                <w:rFonts w:cs="Times New Roman"/>
                <w:sz w:val="26"/>
                <w:szCs w:val="26"/>
              </w:rPr>
              <w:lastRenderedPageBreak/>
              <w:t>2026</w:t>
            </w:r>
          </w:p>
        </w:tc>
        <w:tc>
          <w:tcPr>
            <w:tcW w:w="850" w:type="dxa"/>
            <w:vAlign w:val="center"/>
          </w:tcPr>
          <w:p w14:paraId="74111489" w14:textId="5BE5C383" w:rsidR="00DC1516" w:rsidRPr="002D3BC5" w:rsidRDefault="00DC1516" w:rsidP="00DC1516">
            <w:pPr>
              <w:jc w:val="both"/>
              <w:rPr>
                <w:rFonts w:cs="Times New Roman"/>
                <w:sz w:val="26"/>
                <w:szCs w:val="26"/>
              </w:rPr>
            </w:pPr>
            <w:r w:rsidRPr="002D3BC5">
              <w:rPr>
                <w:rFonts w:cs="Times New Roman"/>
                <w:sz w:val="26"/>
                <w:szCs w:val="26"/>
              </w:rPr>
              <w:t>2030</w:t>
            </w:r>
          </w:p>
        </w:tc>
      </w:tr>
      <w:tr w:rsidR="00DC1516" w:rsidRPr="002D3BC5" w14:paraId="1624D894" w14:textId="77777777" w:rsidTr="009D1732">
        <w:tc>
          <w:tcPr>
            <w:tcW w:w="709" w:type="dxa"/>
            <w:vAlign w:val="center"/>
          </w:tcPr>
          <w:p w14:paraId="1E6A295E" w14:textId="14C4FFA6" w:rsidR="00DC1516" w:rsidRPr="00384A42" w:rsidRDefault="002D3BC5" w:rsidP="002D3BC5">
            <w:pPr>
              <w:jc w:val="center"/>
              <w:rPr>
                <w:rFonts w:cs="Times New Roman"/>
                <w:szCs w:val="28"/>
              </w:rPr>
            </w:pPr>
            <w:r w:rsidRPr="00384A42">
              <w:rPr>
                <w:rFonts w:cs="Times New Roman"/>
                <w:szCs w:val="28"/>
              </w:rPr>
              <w:lastRenderedPageBreak/>
              <w:t>7</w:t>
            </w:r>
          </w:p>
        </w:tc>
        <w:tc>
          <w:tcPr>
            <w:tcW w:w="3402" w:type="dxa"/>
            <w:vAlign w:val="center"/>
          </w:tcPr>
          <w:p w14:paraId="69C1BFC8" w14:textId="73919A25" w:rsidR="00DC1516" w:rsidRPr="00384A42" w:rsidRDefault="00DC1516" w:rsidP="00DC1516">
            <w:pPr>
              <w:jc w:val="both"/>
              <w:rPr>
                <w:rFonts w:cs="Times New Roman"/>
                <w:szCs w:val="28"/>
              </w:rPr>
            </w:pPr>
            <w:r w:rsidRPr="00384A42">
              <w:rPr>
                <w:rStyle w:val="fontstyle01"/>
                <w:b w:val="0"/>
                <w:bCs w:val="0"/>
              </w:rPr>
              <w:t>Xây dựng các giải pháp, sản phẩm phát triển du lịch trực tuyến</w:t>
            </w:r>
          </w:p>
        </w:tc>
        <w:tc>
          <w:tcPr>
            <w:tcW w:w="2126" w:type="dxa"/>
            <w:vAlign w:val="center"/>
          </w:tcPr>
          <w:p w14:paraId="48E7442E" w14:textId="48CCBEA4" w:rsidR="00DC1516" w:rsidRPr="00384A42" w:rsidRDefault="00B56412" w:rsidP="00DC1516">
            <w:pPr>
              <w:jc w:val="both"/>
              <w:rPr>
                <w:rFonts w:cs="Times New Roman"/>
                <w:szCs w:val="28"/>
              </w:rPr>
            </w:pPr>
            <w:r w:rsidRPr="00384A42">
              <w:rPr>
                <w:rFonts w:cs="Times New Roman"/>
                <w:szCs w:val="28"/>
              </w:rPr>
              <w:t xml:space="preserve">Trung tâm Xúc tiến Đầu tư, Thương mại và Du lịch </w:t>
            </w:r>
            <w:r w:rsidR="009F76C3">
              <w:rPr>
                <w:rFonts w:cs="Times New Roman"/>
                <w:szCs w:val="28"/>
              </w:rPr>
              <w:t>thành phố</w:t>
            </w:r>
          </w:p>
        </w:tc>
        <w:tc>
          <w:tcPr>
            <w:tcW w:w="1701" w:type="dxa"/>
            <w:vAlign w:val="center"/>
          </w:tcPr>
          <w:p w14:paraId="6B2F8175" w14:textId="33D365D1" w:rsidR="00DC1516" w:rsidRPr="00384A42" w:rsidRDefault="00DC1516" w:rsidP="00DC1516">
            <w:pPr>
              <w:jc w:val="both"/>
              <w:rPr>
                <w:rFonts w:cs="Times New Roman"/>
                <w:szCs w:val="28"/>
              </w:rPr>
            </w:pPr>
            <w:r w:rsidRPr="00384A42">
              <w:rPr>
                <w:rStyle w:val="fontstyle01"/>
                <w:b w:val="0"/>
                <w:bCs w:val="0"/>
              </w:rPr>
              <w:t>Các đơn vị, doanh nghiệp, tổ chức liên quan</w:t>
            </w:r>
          </w:p>
        </w:tc>
        <w:tc>
          <w:tcPr>
            <w:tcW w:w="851" w:type="dxa"/>
            <w:vAlign w:val="center"/>
          </w:tcPr>
          <w:p w14:paraId="18866329" w14:textId="1105049E" w:rsidR="00DC1516" w:rsidRPr="002D3BC5" w:rsidRDefault="00DC1516" w:rsidP="00DC1516">
            <w:pPr>
              <w:jc w:val="both"/>
              <w:rPr>
                <w:rFonts w:cs="Times New Roman"/>
                <w:sz w:val="26"/>
                <w:szCs w:val="26"/>
              </w:rPr>
            </w:pPr>
            <w:r w:rsidRPr="002D3BC5">
              <w:rPr>
                <w:rFonts w:cs="Times New Roman"/>
                <w:sz w:val="26"/>
                <w:szCs w:val="26"/>
              </w:rPr>
              <w:t>2026</w:t>
            </w:r>
          </w:p>
        </w:tc>
        <w:tc>
          <w:tcPr>
            <w:tcW w:w="850" w:type="dxa"/>
            <w:vAlign w:val="center"/>
          </w:tcPr>
          <w:p w14:paraId="7696E6E5" w14:textId="2EC22DBA" w:rsidR="00DC1516" w:rsidRPr="002D3BC5" w:rsidRDefault="00DC1516" w:rsidP="00DC1516">
            <w:pPr>
              <w:jc w:val="both"/>
              <w:rPr>
                <w:rFonts w:cs="Times New Roman"/>
                <w:sz w:val="26"/>
                <w:szCs w:val="26"/>
              </w:rPr>
            </w:pPr>
            <w:r w:rsidRPr="002D3BC5">
              <w:rPr>
                <w:rFonts w:cs="Times New Roman"/>
                <w:sz w:val="26"/>
                <w:szCs w:val="26"/>
              </w:rPr>
              <w:t>2028</w:t>
            </w:r>
          </w:p>
        </w:tc>
      </w:tr>
      <w:tr w:rsidR="00DC1516" w:rsidRPr="002D3BC5" w14:paraId="54D86B0B" w14:textId="77777777" w:rsidTr="009D1732">
        <w:tc>
          <w:tcPr>
            <w:tcW w:w="709" w:type="dxa"/>
            <w:vAlign w:val="center"/>
          </w:tcPr>
          <w:p w14:paraId="3CD433B0" w14:textId="13C3B3ED" w:rsidR="00DC1516" w:rsidRPr="00384A42" w:rsidRDefault="00DC1516" w:rsidP="002D3BC5">
            <w:pPr>
              <w:jc w:val="center"/>
              <w:rPr>
                <w:rFonts w:cs="Times New Roman"/>
                <w:b/>
                <w:bCs/>
                <w:szCs w:val="28"/>
              </w:rPr>
            </w:pPr>
            <w:r w:rsidRPr="00384A42">
              <w:rPr>
                <w:rFonts w:cs="Times New Roman"/>
                <w:b/>
                <w:bCs/>
                <w:szCs w:val="28"/>
              </w:rPr>
              <w:t>V</w:t>
            </w:r>
          </w:p>
        </w:tc>
        <w:tc>
          <w:tcPr>
            <w:tcW w:w="8930" w:type="dxa"/>
            <w:gridSpan w:val="5"/>
            <w:vAlign w:val="center"/>
          </w:tcPr>
          <w:p w14:paraId="4E776131" w14:textId="3B8F4898" w:rsidR="00DC1516" w:rsidRPr="00384A42" w:rsidRDefault="00DC1516" w:rsidP="00DC1516">
            <w:pPr>
              <w:jc w:val="both"/>
              <w:rPr>
                <w:rFonts w:cs="Times New Roman"/>
                <w:b/>
                <w:bCs/>
                <w:szCs w:val="28"/>
              </w:rPr>
            </w:pPr>
            <w:r w:rsidRPr="00384A42">
              <w:rPr>
                <w:rStyle w:val="fontstyle01"/>
              </w:rPr>
              <w:t>Đào tạo, Phát triển nguồn nhân lực về thương mại điện tử</w:t>
            </w:r>
          </w:p>
        </w:tc>
      </w:tr>
      <w:tr w:rsidR="00DC1516" w:rsidRPr="002D3BC5" w14:paraId="28EDE48D" w14:textId="77777777" w:rsidTr="009D1732">
        <w:tc>
          <w:tcPr>
            <w:tcW w:w="709" w:type="dxa"/>
            <w:vAlign w:val="center"/>
          </w:tcPr>
          <w:p w14:paraId="1CE5708D" w14:textId="64903AD3" w:rsidR="00DC1516" w:rsidRPr="00384A42" w:rsidRDefault="002D3BC5" w:rsidP="002D3BC5">
            <w:pPr>
              <w:jc w:val="center"/>
              <w:rPr>
                <w:rFonts w:cs="Times New Roman"/>
                <w:szCs w:val="28"/>
              </w:rPr>
            </w:pPr>
            <w:r w:rsidRPr="00384A42">
              <w:rPr>
                <w:rFonts w:cs="Times New Roman"/>
                <w:szCs w:val="28"/>
              </w:rPr>
              <w:t>1</w:t>
            </w:r>
          </w:p>
        </w:tc>
        <w:tc>
          <w:tcPr>
            <w:tcW w:w="3402" w:type="dxa"/>
            <w:vAlign w:val="center"/>
          </w:tcPr>
          <w:p w14:paraId="291BA345" w14:textId="0FE3EE47" w:rsidR="00DC1516" w:rsidRPr="00384A42" w:rsidRDefault="00DC1516" w:rsidP="00DC1516">
            <w:pPr>
              <w:jc w:val="both"/>
              <w:rPr>
                <w:rFonts w:cs="Times New Roman"/>
                <w:szCs w:val="28"/>
              </w:rPr>
            </w:pPr>
            <w:r w:rsidRPr="00384A42">
              <w:rPr>
                <w:rStyle w:val="fontstyle01"/>
                <w:b w:val="0"/>
                <w:bCs w:val="0"/>
              </w:rPr>
              <w:t>Đào tạo, tập huấn cho doanh nghiệp, hợp tác xã, hộ kinh doanh về thương mại điện t</w:t>
            </w:r>
          </w:p>
        </w:tc>
        <w:tc>
          <w:tcPr>
            <w:tcW w:w="2126" w:type="dxa"/>
            <w:vAlign w:val="center"/>
          </w:tcPr>
          <w:p w14:paraId="245363F0" w14:textId="4FF5DDD0" w:rsidR="00DC1516" w:rsidRPr="00384A42" w:rsidRDefault="00DC1516" w:rsidP="00DC1516">
            <w:pPr>
              <w:jc w:val="both"/>
              <w:rPr>
                <w:rFonts w:cs="Times New Roman"/>
                <w:szCs w:val="28"/>
              </w:rPr>
            </w:pPr>
            <w:r w:rsidRPr="00384A42">
              <w:rPr>
                <w:rStyle w:val="fontstyle01"/>
                <w:b w:val="0"/>
                <w:bCs w:val="0"/>
              </w:rPr>
              <w:t>Sở Công Thương</w:t>
            </w:r>
          </w:p>
        </w:tc>
        <w:tc>
          <w:tcPr>
            <w:tcW w:w="1701" w:type="dxa"/>
            <w:vAlign w:val="center"/>
          </w:tcPr>
          <w:p w14:paraId="2E2DA7CF" w14:textId="1AB787D3" w:rsidR="00DC1516" w:rsidRPr="00384A42" w:rsidRDefault="00DC1516" w:rsidP="00DC1516">
            <w:pPr>
              <w:jc w:val="both"/>
              <w:rPr>
                <w:rFonts w:cs="Times New Roman"/>
                <w:szCs w:val="28"/>
              </w:rPr>
            </w:pPr>
            <w:r w:rsidRPr="00384A42">
              <w:rPr>
                <w:rStyle w:val="fontstyle01"/>
                <w:b w:val="0"/>
                <w:bCs w:val="0"/>
              </w:rPr>
              <w:t>Các đơn vị, doanh nghiệp, tổ chức liên quan</w:t>
            </w:r>
          </w:p>
        </w:tc>
        <w:tc>
          <w:tcPr>
            <w:tcW w:w="851" w:type="dxa"/>
            <w:vAlign w:val="center"/>
          </w:tcPr>
          <w:p w14:paraId="288B7DD4" w14:textId="31031FF2" w:rsidR="00DC1516" w:rsidRPr="002D3BC5" w:rsidRDefault="00DC1516" w:rsidP="00DC1516">
            <w:pPr>
              <w:jc w:val="both"/>
              <w:rPr>
                <w:rFonts w:cs="Times New Roman"/>
                <w:sz w:val="26"/>
                <w:szCs w:val="26"/>
              </w:rPr>
            </w:pPr>
            <w:r w:rsidRPr="002D3BC5">
              <w:rPr>
                <w:rFonts w:cs="Times New Roman"/>
                <w:sz w:val="26"/>
                <w:szCs w:val="26"/>
              </w:rPr>
              <w:t>2026</w:t>
            </w:r>
          </w:p>
        </w:tc>
        <w:tc>
          <w:tcPr>
            <w:tcW w:w="850" w:type="dxa"/>
            <w:vAlign w:val="center"/>
          </w:tcPr>
          <w:p w14:paraId="0A66E863" w14:textId="5FED5DD4" w:rsidR="00DC1516" w:rsidRPr="002D3BC5" w:rsidRDefault="00DC1516" w:rsidP="00DC1516">
            <w:pPr>
              <w:jc w:val="both"/>
              <w:rPr>
                <w:rFonts w:cs="Times New Roman"/>
                <w:sz w:val="26"/>
                <w:szCs w:val="26"/>
              </w:rPr>
            </w:pPr>
            <w:r w:rsidRPr="002D3BC5">
              <w:rPr>
                <w:rFonts w:cs="Times New Roman"/>
                <w:sz w:val="26"/>
                <w:szCs w:val="26"/>
              </w:rPr>
              <w:t>2030</w:t>
            </w:r>
          </w:p>
        </w:tc>
      </w:tr>
      <w:tr w:rsidR="002D3BC5" w:rsidRPr="002D3BC5" w14:paraId="4CC9720F" w14:textId="77777777" w:rsidTr="009D1732">
        <w:tc>
          <w:tcPr>
            <w:tcW w:w="709" w:type="dxa"/>
            <w:vAlign w:val="center"/>
          </w:tcPr>
          <w:p w14:paraId="2F317A11" w14:textId="6E6B1021" w:rsidR="002D3BC5" w:rsidRPr="00384A42" w:rsidRDefault="002D3BC5" w:rsidP="002D3BC5">
            <w:pPr>
              <w:jc w:val="center"/>
              <w:rPr>
                <w:rFonts w:cs="Times New Roman"/>
                <w:b/>
                <w:bCs/>
                <w:szCs w:val="28"/>
              </w:rPr>
            </w:pPr>
            <w:r w:rsidRPr="00384A42">
              <w:rPr>
                <w:rFonts w:cs="Times New Roman"/>
                <w:b/>
                <w:bCs/>
                <w:szCs w:val="28"/>
              </w:rPr>
              <w:t>VI</w:t>
            </w:r>
          </w:p>
        </w:tc>
        <w:tc>
          <w:tcPr>
            <w:tcW w:w="8930" w:type="dxa"/>
            <w:gridSpan w:val="5"/>
            <w:vAlign w:val="center"/>
          </w:tcPr>
          <w:p w14:paraId="0158F55C" w14:textId="7F8B40D4" w:rsidR="002D3BC5" w:rsidRPr="00384A42" w:rsidRDefault="002D3BC5" w:rsidP="00DC1516">
            <w:pPr>
              <w:jc w:val="both"/>
              <w:rPr>
                <w:rFonts w:cs="Times New Roman"/>
                <w:b/>
                <w:bCs/>
                <w:szCs w:val="28"/>
              </w:rPr>
            </w:pPr>
            <w:r w:rsidRPr="00384A42">
              <w:rPr>
                <w:rStyle w:val="fontstyle01"/>
              </w:rPr>
              <w:t>Hợp tác về thương mại điện tử</w:t>
            </w:r>
          </w:p>
        </w:tc>
      </w:tr>
      <w:tr w:rsidR="002D3BC5" w:rsidRPr="002D3BC5" w14:paraId="06573D42" w14:textId="77777777" w:rsidTr="009D1732">
        <w:tc>
          <w:tcPr>
            <w:tcW w:w="709" w:type="dxa"/>
            <w:vAlign w:val="center"/>
          </w:tcPr>
          <w:p w14:paraId="6C62BE0D" w14:textId="0C2DA159" w:rsidR="002D3BC5" w:rsidRPr="00384A42" w:rsidRDefault="002D3BC5" w:rsidP="002D3BC5">
            <w:pPr>
              <w:jc w:val="center"/>
              <w:rPr>
                <w:rFonts w:cs="Times New Roman"/>
                <w:szCs w:val="28"/>
              </w:rPr>
            </w:pPr>
            <w:r w:rsidRPr="00384A42">
              <w:rPr>
                <w:rFonts w:cs="Times New Roman"/>
                <w:szCs w:val="28"/>
              </w:rPr>
              <w:t>1</w:t>
            </w:r>
          </w:p>
        </w:tc>
        <w:tc>
          <w:tcPr>
            <w:tcW w:w="3402" w:type="dxa"/>
            <w:vAlign w:val="center"/>
          </w:tcPr>
          <w:p w14:paraId="2321FB40" w14:textId="48B3F32B" w:rsidR="002D3BC5" w:rsidRPr="00384A42" w:rsidRDefault="002D3BC5" w:rsidP="002D3BC5">
            <w:pPr>
              <w:jc w:val="both"/>
              <w:rPr>
                <w:rFonts w:cs="Times New Roman"/>
                <w:szCs w:val="28"/>
              </w:rPr>
            </w:pPr>
            <w:r w:rsidRPr="00384A42">
              <w:rPr>
                <w:rStyle w:val="fontstyle01"/>
                <w:b w:val="0"/>
                <w:bCs w:val="0"/>
              </w:rPr>
              <w:t>Tham gia các đoàn khảo sát, học tập kinh nghiệm trong quản lý và phát triển hoạt động thương mại điện tử</w:t>
            </w:r>
          </w:p>
        </w:tc>
        <w:tc>
          <w:tcPr>
            <w:tcW w:w="2126" w:type="dxa"/>
            <w:vAlign w:val="center"/>
          </w:tcPr>
          <w:p w14:paraId="69B089E8" w14:textId="264B5B11" w:rsidR="002D3BC5" w:rsidRPr="00384A42" w:rsidRDefault="002D3BC5" w:rsidP="002D3BC5">
            <w:pPr>
              <w:jc w:val="both"/>
              <w:rPr>
                <w:rFonts w:cs="Times New Roman"/>
                <w:szCs w:val="28"/>
              </w:rPr>
            </w:pPr>
            <w:r w:rsidRPr="00384A42">
              <w:rPr>
                <w:rStyle w:val="fontstyle01"/>
                <w:b w:val="0"/>
                <w:bCs w:val="0"/>
              </w:rPr>
              <w:t>Sở Công Thương</w:t>
            </w:r>
          </w:p>
        </w:tc>
        <w:tc>
          <w:tcPr>
            <w:tcW w:w="1701" w:type="dxa"/>
            <w:vAlign w:val="center"/>
          </w:tcPr>
          <w:p w14:paraId="34A78A4F" w14:textId="33F1613C" w:rsidR="002D3BC5" w:rsidRPr="00384A42" w:rsidRDefault="002D3BC5" w:rsidP="002D3BC5">
            <w:pPr>
              <w:jc w:val="both"/>
              <w:rPr>
                <w:rFonts w:cs="Times New Roman"/>
                <w:szCs w:val="28"/>
              </w:rPr>
            </w:pPr>
            <w:r w:rsidRPr="00384A42">
              <w:rPr>
                <w:rStyle w:val="fontstyle01"/>
                <w:b w:val="0"/>
                <w:bCs w:val="0"/>
              </w:rPr>
              <w:t>Các đơn vị, doanh nghiệp, tổ chức liên quan</w:t>
            </w:r>
          </w:p>
        </w:tc>
        <w:tc>
          <w:tcPr>
            <w:tcW w:w="851" w:type="dxa"/>
            <w:vAlign w:val="center"/>
          </w:tcPr>
          <w:p w14:paraId="1A71CA4C" w14:textId="1634F18D" w:rsidR="002D3BC5" w:rsidRPr="002D3BC5" w:rsidRDefault="002D3BC5" w:rsidP="002D3BC5">
            <w:pPr>
              <w:jc w:val="both"/>
              <w:rPr>
                <w:rFonts w:cs="Times New Roman"/>
                <w:sz w:val="26"/>
                <w:szCs w:val="26"/>
              </w:rPr>
            </w:pPr>
            <w:r w:rsidRPr="002D3BC5">
              <w:rPr>
                <w:rFonts w:cs="Times New Roman"/>
                <w:sz w:val="26"/>
                <w:szCs w:val="26"/>
              </w:rPr>
              <w:t>2026</w:t>
            </w:r>
          </w:p>
        </w:tc>
        <w:tc>
          <w:tcPr>
            <w:tcW w:w="850" w:type="dxa"/>
            <w:vAlign w:val="center"/>
          </w:tcPr>
          <w:p w14:paraId="1A6A9808" w14:textId="08235AF5" w:rsidR="002D3BC5" w:rsidRPr="002D3BC5" w:rsidRDefault="002D3BC5" w:rsidP="002D3BC5">
            <w:pPr>
              <w:jc w:val="both"/>
              <w:rPr>
                <w:rFonts w:cs="Times New Roman"/>
                <w:sz w:val="26"/>
                <w:szCs w:val="26"/>
              </w:rPr>
            </w:pPr>
            <w:r w:rsidRPr="002D3BC5">
              <w:rPr>
                <w:rFonts w:cs="Times New Roman"/>
                <w:sz w:val="26"/>
                <w:szCs w:val="26"/>
              </w:rPr>
              <w:t>2030</w:t>
            </w:r>
          </w:p>
        </w:tc>
      </w:tr>
      <w:tr w:rsidR="002D3BC5" w:rsidRPr="002D3BC5" w14:paraId="2B00B18F" w14:textId="77777777" w:rsidTr="009D1732">
        <w:tc>
          <w:tcPr>
            <w:tcW w:w="709" w:type="dxa"/>
            <w:vAlign w:val="center"/>
          </w:tcPr>
          <w:p w14:paraId="5FF69FA7" w14:textId="4D938E00" w:rsidR="002D3BC5" w:rsidRPr="00384A42" w:rsidRDefault="002D3BC5" w:rsidP="002D3BC5">
            <w:pPr>
              <w:jc w:val="center"/>
              <w:rPr>
                <w:rFonts w:cs="Times New Roman"/>
                <w:szCs w:val="28"/>
              </w:rPr>
            </w:pPr>
            <w:r w:rsidRPr="00384A42">
              <w:rPr>
                <w:rFonts w:cs="Times New Roman"/>
                <w:szCs w:val="28"/>
              </w:rPr>
              <w:t>2</w:t>
            </w:r>
          </w:p>
        </w:tc>
        <w:tc>
          <w:tcPr>
            <w:tcW w:w="3402" w:type="dxa"/>
            <w:vAlign w:val="center"/>
          </w:tcPr>
          <w:p w14:paraId="1357B4F8" w14:textId="43EC0291" w:rsidR="002D3BC5" w:rsidRPr="00384A42" w:rsidRDefault="002D3BC5" w:rsidP="002D3BC5">
            <w:pPr>
              <w:jc w:val="both"/>
              <w:rPr>
                <w:rFonts w:cs="Times New Roman"/>
                <w:szCs w:val="28"/>
              </w:rPr>
            </w:pPr>
            <w:r w:rsidRPr="00384A42">
              <w:rPr>
                <w:rStyle w:val="fontstyle01"/>
                <w:b w:val="0"/>
                <w:bCs w:val="0"/>
              </w:rPr>
              <w:t xml:space="preserve">Tổ chức tham gia các hoạt động kết nối giao thương trong và ngoài nước nhằm thúc đẩy hoạt động thương mại điện tử qua biên giới </w:t>
            </w:r>
          </w:p>
        </w:tc>
        <w:tc>
          <w:tcPr>
            <w:tcW w:w="2126" w:type="dxa"/>
            <w:vAlign w:val="center"/>
          </w:tcPr>
          <w:p w14:paraId="26C645C4" w14:textId="7513014E" w:rsidR="002D3BC5" w:rsidRPr="00384A42" w:rsidRDefault="002D3BC5" w:rsidP="002D3BC5">
            <w:pPr>
              <w:jc w:val="both"/>
              <w:rPr>
                <w:rFonts w:cs="Times New Roman"/>
                <w:szCs w:val="28"/>
              </w:rPr>
            </w:pPr>
            <w:r w:rsidRPr="00384A42">
              <w:rPr>
                <w:rStyle w:val="fontstyle01"/>
                <w:b w:val="0"/>
                <w:bCs w:val="0"/>
              </w:rPr>
              <w:t>Trung tâm Xúc tiến Đầu tư, Thương mại và Du lịch</w:t>
            </w:r>
            <w:r w:rsidR="009F76C3">
              <w:rPr>
                <w:rStyle w:val="fontstyle01"/>
                <w:b w:val="0"/>
                <w:bCs w:val="0"/>
              </w:rPr>
              <w:t xml:space="preserve"> thành phố</w:t>
            </w:r>
          </w:p>
        </w:tc>
        <w:tc>
          <w:tcPr>
            <w:tcW w:w="1701" w:type="dxa"/>
            <w:vAlign w:val="center"/>
          </w:tcPr>
          <w:p w14:paraId="53403F5B" w14:textId="77777777" w:rsidR="002D3BC5" w:rsidRPr="00384A42" w:rsidRDefault="002D3BC5" w:rsidP="002D3BC5">
            <w:pPr>
              <w:jc w:val="both"/>
              <w:rPr>
                <w:rFonts w:cs="Times New Roman"/>
                <w:szCs w:val="28"/>
              </w:rPr>
            </w:pPr>
            <w:r w:rsidRPr="00384A42">
              <w:rPr>
                <w:rStyle w:val="fontstyle01"/>
                <w:b w:val="0"/>
                <w:bCs w:val="0"/>
              </w:rPr>
              <w:t>Các đơn vị, doanh nghiệp, tổ chức liên quan</w:t>
            </w:r>
          </w:p>
          <w:p w14:paraId="1F6F4879" w14:textId="77777777" w:rsidR="002D3BC5" w:rsidRPr="00384A42" w:rsidRDefault="002D3BC5" w:rsidP="002D3BC5">
            <w:pPr>
              <w:jc w:val="both"/>
              <w:rPr>
                <w:rFonts w:cs="Times New Roman"/>
                <w:szCs w:val="28"/>
              </w:rPr>
            </w:pPr>
          </w:p>
        </w:tc>
        <w:tc>
          <w:tcPr>
            <w:tcW w:w="851" w:type="dxa"/>
            <w:vAlign w:val="center"/>
          </w:tcPr>
          <w:p w14:paraId="0B3BFC63" w14:textId="5886F5FD" w:rsidR="002D3BC5" w:rsidRPr="002D3BC5" w:rsidRDefault="002D3BC5" w:rsidP="002D3BC5">
            <w:pPr>
              <w:jc w:val="both"/>
              <w:rPr>
                <w:rFonts w:cs="Times New Roman"/>
                <w:sz w:val="26"/>
                <w:szCs w:val="26"/>
              </w:rPr>
            </w:pPr>
            <w:r w:rsidRPr="002D3BC5">
              <w:rPr>
                <w:rFonts w:cs="Times New Roman"/>
                <w:sz w:val="26"/>
                <w:szCs w:val="26"/>
              </w:rPr>
              <w:t>2026</w:t>
            </w:r>
          </w:p>
        </w:tc>
        <w:tc>
          <w:tcPr>
            <w:tcW w:w="850" w:type="dxa"/>
            <w:vAlign w:val="center"/>
          </w:tcPr>
          <w:p w14:paraId="174E1ECF" w14:textId="4C97C32D" w:rsidR="002D3BC5" w:rsidRPr="002D3BC5" w:rsidRDefault="002D3BC5" w:rsidP="002D3BC5">
            <w:pPr>
              <w:jc w:val="both"/>
              <w:rPr>
                <w:rFonts w:cs="Times New Roman"/>
                <w:sz w:val="26"/>
                <w:szCs w:val="26"/>
              </w:rPr>
            </w:pPr>
            <w:r w:rsidRPr="002D3BC5">
              <w:rPr>
                <w:rFonts w:cs="Times New Roman"/>
                <w:sz w:val="26"/>
                <w:szCs w:val="26"/>
              </w:rPr>
              <w:t>2030</w:t>
            </w:r>
          </w:p>
        </w:tc>
      </w:tr>
    </w:tbl>
    <w:p w14:paraId="2D87CD58" w14:textId="6CAFA80A" w:rsidR="008749EB" w:rsidRDefault="008749EB" w:rsidP="00384A42">
      <w:pPr>
        <w:spacing w:after="0"/>
        <w:jc w:val="both"/>
        <w:rPr>
          <w:b/>
          <w:bCs/>
        </w:rPr>
      </w:pPr>
    </w:p>
    <w:sectPr w:rsidR="008749EB" w:rsidSect="009D1732">
      <w:headerReference w:type="even" r:id="rId7"/>
      <w:headerReference w:type="default" r:id="rId8"/>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DF6F5" w14:textId="77777777" w:rsidR="00321B05" w:rsidRDefault="00321B05" w:rsidP="005F4ED7">
      <w:pPr>
        <w:spacing w:after="0" w:line="240" w:lineRule="auto"/>
      </w:pPr>
      <w:r>
        <w:separator/>
      </w:r>
    </w:p>
  </w:endnote>
  <w:endnote w:type="continuationSeparator" w:id="0">
    <w:p w14:paraId="66284085" w14:textId="77777777" w:rsidR="00321B05" w:rsidRDefault="00321B05" w:rsidP="005F4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2771F" w14:textId="77777777" w:rsidR="00321B05" w:rsidRDefault="00321B05" w:rsidP="005F4ED7">
      <w:pPr>
        <w:spacing w:after="0" w:line="240" w:lineRule="auto"/>
      </w:pPr>
      <w:r>
        <w:separator/>
      </w:r>
    </w:p>
  </w:footnote>
  <w:footnote w:type="continuationSeparator" w:id="0">
    <w:p w14:paraId="4D526C4B" w14:textId="77777777" w:rsidR="00321B05" w:rsidRDefault="00321B05" w:rsidP="005F4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9FBD4" w14:textId="00518A7B" w:rsidR="005F4ED7" w:rsidRDefault="005F4ED7">
    <w:pPr>
      <w:pStyle w:val="Header"/>
      <w:jc w:val="center"/>
    </w:pPr>
  </w:p>
  <w:p w14:paraId="50B6D83D" w14:textId="77777777" w:rsidR="005F4ED7" w:rsidRDefault="005F4ED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D10CD" w14:textId="6716E7B0" w:rsidR="009D1732" w:rsidRDefault="009D1732">
    <w:pPr>
      <w:pStyle w:val="Header"/>
    </w:pPr>
  </w:p>
  <w:p w14:paraId="74C332C9" w14:textId="77777777" w:rsidR="009D1732" w:rsidRDefault="009D17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5B1"/>
    <w:rsid w:val="00022E69"/>
    <w:rsid w:val="0009568C"/>
    <w:rsid w:val="000978C3"/>
    <w:rsid w:val="000C1363"/>
    <w:rsid w:val="00112546"/>
    <w:rsid w:val="00176F62"/>
    <w:rsid w:val="00273053"/>
    <w:rsid w:val="002D3BC5"/>
    <w:rsid w:val="00321B05"/>
    <w:rsid w:val="00330E0E"/>
    <w:rsid w:val="00384A42"/>
    <w:rsid w:val="00396CF1"/>
    <w:rsid w:val="003C4D25"/>
    <w:rsid w:val="003D10DE"/>
    <w:rsid w:val="005D0EE0"/>
    <w:rsid w:val="005F4ED7"/>
    <w:rsid w:val="006175B1"/>
    <w:rsid w:val="00667059"/>
    <w:rsid w:val="006753DB"/>
    <w:rsid w:val="006B23D4"/>
    <w:rsid w:val="006B7AE9"/>
    <w:rsid w:val="006E6994"/>
    <w:rsid w:val="00772E66"/>
    <w:rsid w:val="007A3DED"/>
    <w:rsid w:val="007C44E4"/>
    <w:rsid w:val="007D017B"/>
    <w:rsid w:val="008749EB"/>
    <w:rsid w:val="008A5C00"/>
    <w:rsid w:val="008A7E29"/>
    <w:rsid w:val="009C4A95"/>
    <w:rsid w:val="009D1732"/>
    <w:rsid w:val="009F6BC3"/>
    <w:rsid w:val="009F76C3"/>
    <w:rsid w:val="00A30FD3"/>
    <w:rsid w:val="00A41846"/>
    <w:rsid w:val="00A919B4"/>
    <w:rsid w:val="00A93684"/>
    <w:rsid w:val="00AC691F"/>
    <w:rsid w:val="00B56412"/>
    <w:rsid w:val="00C569C5"/>
    <w:rsid w:val="00C770EE"/>
    <w:rsid w:val="00CB5A29"/>
    <w:rsid w:val="00D6152C"/>
    <w:rsid w:val="00D6214A"/>
    <w:rsid w:val="00DC1516"/>
    <w:rsid w:val="00E90E8C"/>
    <w:rsid w:val="00F62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E6C5"/>
  <w15:docId w15:val="{4C6FEA76-C65D-4ABD-9DDD-EAEAB6D81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7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5B1"/>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6175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75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75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75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75B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75B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5B1"/>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6175B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75B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75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75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75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75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7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5B1"/>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175B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175B1"/>
    <w:pPr>
      <w:spacing w:before="160"/>
      <w:jc w:val="center"/>
    </w:pPr>
    <w:rPr>
      <w:i/>
      <w:iCs/>
      <w:color w:val="404040" w:themeColor="text1" w:themeTint="BF"/>
    </w:rPr>
  </w:style>
  <w:style w:type="character" w:customStyle="1" w:styleId="QuoteChar">
    <w:name w:val="Quote Char"/>
    <w:basedOn w:val="DefaultParagraphFont"/>
    <w:link w:val="Quote"/>
    <w:uiPriority w:val="29"/>
    <w:rsid w:val="006175B1"/>
    <w:rPr>
      <w:i/>
      <w:iCs/>
      <w:color w:val="404040" w:themeColor="text1" w:themeTint="BF"/>
    </w:rPr>
  </w:style>
  <w:style w:type="paragraph" w:styleId="ListParagraph">
    <w:name w:val="List Paragraph"/>
    <w:basedOn w:val="Normal"/>
    <w:uiPriority w:val="34"/>
    <w:qFormat/>
    <w:rsid w:val="006175B1"/>
    <w:pPr>
      <w:ind w:left="720"/>
      <w:contextualSpacing/>
    </w:pPr>
  </w:style>
  <w:style w:type="character" w:styleId="IntenseEmphasis">
    <w:name w:val="Intense Emphasis"/>
    <w:basedOn w:val="DefaultParagraphFont"/>
    <w:uiPriority w:val="21"/>
    <w:qFormat/>
    <w:rsid w:val="006175B1"/>
    <w:rPr>
      <w:i/>
      <w:iCs/>
      <w:color w:val="0F4761" w:themeColor="accent1" w:themeShade="BF"/>
    </w:rPr>
  </w:style>
  <w:style w:type="paragraph" w:styleId="IntenseQuote">
    <w:name w:val="Intense Quote"/>
    <w:basedOn w:val="Normal"/>
    <w:next w:val="Normal"/>
    <w:link w:val="IntenseQuoteChar"/>
    <w:uiPriority w:val="30"/>
    <w:qFormat/>
    <w:rsid w:val="00617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5B1"/>
    <w:rPr>
      <w:i/>
      <w:iCs/>
      <w:color w:val="0F4761" w:themeColor="accent1" w:themeShade="BF"/>
    </w:rPr>
  </w:style>
  <w:style w:type="character" w:styleId="IntenseReference">
    <w:name w:val="Intense Reference"/>
    <w:basedOn w:val="DefaultParagraphFont"/>
    <w:uiPriority w:val="32"/>
    <w:qFormat/>
    <w:rsid w:val="006175B1"/>
    <w:rPr>
      <w:b/>
      <w:bCs/>
      <w:smallCaps/>
      <w:color w:val="0F4761" w:themeColor="accent1" w:themeShade="BF"/>
      <w:spacing w:val="5"/>
    </w:rPr>
  </w:style>
  <w:style w:type="table" w:styleId="TableGrid">
    <w:name w:val="Table Grid"/>
    <w:basedOn w:val="TableNormal"/>
    <w:uiPriority w:val="39"/>
    <w:rsid w:val="00667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09568C"/>
    <w:rPr>
      <w:rFonts w:ascii="Times New Roman" w:hAnsi="Times New Roman" w:cs="Times New Roman" w:hint="default"/>
      <w:b/>
      <w:bCs/>
      <w:i w:val="0"/>
      <w:iCs w:val="0"/>
      <w:color w:val="000000"/>
      <w:sz w:val="28"/>
      <w:szCs w:val="28"/>
    </w:rPr>
  </w:style>
  <w:style w:type="paragraph" w:styleId="Header">
    <w:name w:val="header"/>
    <w:basedOn w:val="Normal"/>
    <w:link w:val="HeaderChar"/>
    <w:uiPriority w:val="99"/>
    <w:unhideWhenUsed/>
    <w:rsid w:val="005F4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ED7"/>
  </w:style>
  <w:style w:type="paragraph" w:styleId="Footer">
    <w:name w:val="footer"/>
    <w:basedOn w:val="Normal"/>
    <w:link w:val="FooterChar"/>
    <w:uiPriority w:val="99"/>
    <w:unhideWhenUsed/>
    <w:rsid w:val="005F4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432">
      <w:bodyDiv w:val="1"/>
      <w:marLeft w:val="0"/>
      <w:marRight w:val="0"/>
      <w:marTop w:val="0"/>
      <w:marBottom w:val="0"/>
      <w:divBdr>
        <w:top w:val="none" w:sz="0" w:space="0" w:color="auto"/>
        <w:left w:val="none" w:sz="0" w:space="0" w:color="auto"/>
        <w:bottom w:val="none" w:sz="0" w:space="0" w:color="auto"/>
        <w:right w:val="none" w:sz="0" w:space="0" w:color="auto"/>
      </w:divBdr>
    </w:div>
    <w:div w:id="9721802">
      <w:bodyDiv w:val="1"/>
      <w:marLeft w:val="0"/>
      <w:marRight w:val="0"/>
      <w:marTop w:val="0"/>
      <w:marBottom w:val="0"/>
      <w:divBdr>
        <w:top w:val="none" w:sz="0" w:space="0" w:color="auto"/>
        <w:left w:val="none" w:sz="0" w:space="0" w:color="auto"/>
        <w:bottom w:val="none" w:sz="0" w:space="0" w:color="auto"/>
        <w:right w:val="none" w:sz="0" w:space="0" w:color="auto"/>
      </w:divBdr>
    </w:div>
    <w:div w:id="39549394">
      <w:bodyDiv w:val="1"/>
      <w:marLeft w:val="0"/>
      <w:marRight w:val="0"/>
      <w:marTop w:val="0"/>
      <w:marBottom w:val="0"/>
      <w:divBdr>
        <w:top w:val="none" w:sz="0" w:space="0" w:color="auto"/>
        <w:left w:val="none" w:sz="0" w:space="0" w:color="auto"/>
        <w:bottom w:val="none" w:sz="0" w:space="0" w:color="auto"/>
        <w:right w:val="none" w:sz="0" w:space="0" w:color="auto"/>
      </w:divBdr>
    </w:div>
    <w:div w:id="56784651">
      <w:bodyDiv w:val="1"/>
      <w:marLeft w:val="0"/>
      <w:marRight w:val="0"/>
      <w:marTop w:val="0"/>
      <w:marBottom w:val="0"/>
      <w:divBdr>
        <w:top w:val="none" w:sz="0" w:space="0" w:color="auto"/>
        <w:left w:val="none" w:sz="0" w:space="0" w:color="auto"/>
        <w:bottom w:val="none" w:sz="0" w:space="0" w:color="auto"/>
        <w:right w:val="none" w:sz="0" w:space="0" w:color="auto"/>
      </w:divBdr>
    </w:div>
    <w:div w:id="81414297">
      <w:bodyDiv w:val="1"/>
      <w:marLeft w:val="0"/>
      <w:marRight w:val="0"/>
      <w:marTop w:val="0"/>
      <w:marBottom w:val="0"/>
      <w:divBdr>
        <w:top w:val="none" w:sz="0" w:space="0" w:color="auto"/>
        <w:left w:val="none" w:sz="0" w:space="0" w:color="auto"/>
        <w:bottom w:val="none" w:sz="0" w:space="0" w:color="auto"/>
        <w:right w:val="none" w:sz="0" w:space="0" w:color="auto"/>
      </w:divBdr>
    </w:div>
    <w:div w:id="138885268">
      <w:bodyDiv w:val="1"/>
      <w:marLeft w:val="0"/>
      <w:marRight w:val="0"/>
      <w:marTop w:val="0"/>
      <w:marBottom w:val="0"/>
      <w:divBdr>
        <w:top w:val="none" w:sz="0" w:space="0" w:color="auto"/>
        <w:left w:val="none" w:sz="0" w:space="0" w:color="auto"/>
        <w:bottom w:val="none" w:sz="0" w:space="0" w:color="auto"/>
        <w:right w:val="none" w:sz="0" w:space="0" w:color="auto"/>
      </w:divBdr>
    </w:div>
    <w:div w:id="189295118">
      <w:bodyDiv w:val="1"/>
      <w:marLeft w:val="0"/>
      <w:marRight w:val="0"/>
      <w:marTop w:val="0"/>
      <w:marBottom w:val="0"/>
      <w:divBdr>
        <w:top w:val="none" w:sz="0" w:space="0" w:color="auto"/>
        <w:left w:val="none" w:sz="0" w:space="0" w:color="auto"/>
        <w:bottom w:val="none" w:sz="0" w:space="0" w:color="auto"/>
        <w:right w:val="none" w:sz="0" w:space="0" w:color="auto"/>
      </w:divBdr>
    </w:div>
    <w:div w:id="194974444">
      <w:bodyDiv w:val="1"/>
      <w:marLeft w:val="0"/>
      <w:marRight w:val="0"/>
      <w:marTop w:val="0"/>
      <w:marBottom w:val="0"/>
      <w:divBdr>
        <w:top w:val="none" w:sz="0" w:space="0" w:color="auto"/>
        <w:left w:val="none" w:sz="0" w:space="0" w:color="auto"/>
        <w:bottom w:val="none" w:sz="0" w:space="0" w:color="auto"/>
        <w:right w:val="none" w:sz="0" w:space="0" w:color="auto"/>
      </w:divBdr>
    </w:div>
    <w:div w:id="221066762">
      <w:bodyDiv w:val="1"/>
      <w:marLeft w:val="0"/>
      <w:marRight w:val="0"/>
      <w:marTop w:val="0"/>
      <w:marBottom w:val="0"/>
      <w:divBdr>
        <w:top w:val="none" w:sz="0" w:space="0" w:color="auto"/>
        <w:left w:val="none" w:sz="0" w:space="0" w:color="auto"/>
        <w:bottom w:val="none" w:sz="0" w:space="0" w:color="auto"/>
        <w:right w:val="none" w:sz="0" w:space="0" w:color="auto"/>
      </w:divBdr>
    </w:div>
    <w:div w:id="224151232">
      <w:bodyDiv w:val="1"/>
      <w:marLeft w:val="0"/>
      <w:marRight w:val="0"/>
      <w:marTop w:val="0"/>
      <w:marBottom w:val="0"/>
      <w:divBdr>
        <w:top w:val="none" w:sz="0" w:space="0" w:color="auto"/>
        <w:left w:val="none" w:sz="0" w:space="0" w:color="auto"/>
        <w:bottom w:val="none" w:sz="0" w:space="0" w:color="auto"/>
        <w:right w:val="none" w:sz="0" w:space="0" w:color="auto"/>
      </w:divBdr>
    </w:div>
    <w:div w:id="231547666">
      <w:bodyDiv w:val="1"/>
      <w:marLeft w:val="0"/>
      <w:marRight w:val="0"/>
      <w:marTop w:val="0"/>
      <w:marBottom w:val="0"/>
      <w:divBdr>
        <w:top w:val="none" w:sz="0" w:space="0" w:color="auto"/>
        <w:left w:val="none" w:sz="0" w:space="0" w:color="auto"/>
        <w:bottom w:val="none" w:sz="0" w:space="0" w:color="auto"/>
        <w:right w:val="none" w:sz="0" w:space="0" w:color="auto"/>
      </w:divBdr>
    </w:div>
    <w:div w:id="266810156">
      <w:bodyDiv w:val="1"/>
      <w:marLeft w:val="0"/>
      <w:marRight w:val="0"/>
      <w:marTop w:val="0"/>
      <w:marBottom w:val="0"/>
      <w:divBdr>
        <w:top w:val="none" w:sz="0" w:space="0" w:color="auto"/>
        <w:left w:val="none" w:sz="0" w:space="0" w:color="auto"/>
        <w:bottom w:val="none" w:sz="0" w:space="0" w:color="auto"/>
        <w:right w:val="none" w:sz="0" w:space="0" w:color="auto"/>
      </w:divBdr>
    </w:div>
    <w:div w:id="267197722">
      <w:bodyDiv w:val="1"/>
      <w:marLeft w:val="0"/>
      <w:marRight w:val="0"/>
      <w:marTop w:val="0"/>
      <w:marBottom w:val="0"/>
      <w:divBdr>
        <w:top w:val="none" w:sz="0" w:space="0" w:color="auto"/>
        <w:left w:val="none" w:sz="0" w:space="0" w:color="auto"/>
        <w:bottom w:val="none" w:sz="0" w:space="0" w:color="auto"/>
        <w:right w:val="none" w:sz="0" w:space="0" w:color="auto"/>
      </w:divBdr>
    </w:div>
    <w:div w:id="341131660">
      <w:bodyDiv w:val="1"/>
      <w:marLeft w:val="0"/>
      <w:marRight w:val="0"/>
      <w:marTop w:val="0"/>
      <w:marBottom w:val="0"/>
      <w:divBdr>
        <w:top w:val="none" w:sz="0" w:space="0" w:color="auto"/>
        <w:left w:val="none" w:sz="0" w:space="0" w:color="auto"/>
        <w:bottom w:val="none" w:sz="0" w:space="0" w:color="auto"/>
        <w:right w:val="none" w:sz="0" w:space="0" w:color="auto"/>
      </w:divBdr>
    </w:div>
    <w:div w:id="396977711">
      <w:bodyDiv w:val="1"/>
      <w:marLeft w:val="0"/>
      <w:marRight w:val="0"/>
      <w:marTop w:val="0"/>
      <w:marBottom w:val="0"/>
      <w:divBdr>
        <w:top w:val="none" w:sz="0" w:space="0" w:color="auto"/>
        <w:left w:val="none" w:sz="0" w:space="0" w:color="auto"/>
        <w:bottom w:val="none" w:sz="0" w:space="0" w:color="auto"/>
        <w:right w:val="none" w:sz="0" w:space="0" w:color="auto"/>
      </w:divBdr>
    </w:div>
    <w:div w:id="406263914">
      <w:bodyDiv w:val="1"/>
      <w:marLeft w:val="0"/>
      <w:marRight w:val="0"/>
      <w:marTop w:val="0"/>
      <w:marBottom w:val="0"/>
      <w:divBdr>
        <w:top w:val="none" w:sz="0" w:space="0" w:color="auto"/>
        <w:left w:val="none" w:sz="0" w:space="0" w:color="auto"/>
        <w:bottom w:val="none" w:sz="0" w:space="0" w:color="auto"/>
        <w:right w:val="none" w:sz="0" w:space="0" w:color="auto"/>
      </w:divBdr>
    </w:div>
    <w:div w:id="412119660">
      <w:bodyDiv w:val="1"/>
      <w:marLeft w:val="0"/>
      <w:marRight w:val="0"/>
      <w:marTop w:val="0"/>
      <w:marBottom w:val="0"/>
      <w:divBdr>
        <w:top w:val="none" w:sz="0" w:space="0" w:color="auto"/>
        <w:left w:val="none" w:sz="0" w:space="0" w:color="auto"/>
        <w:bottom w:val="none" w:sz="0" w:space="0" w:color="auto"/>
        <w:right w:val="none" w:sz="0" w:space="0" w:color="auto"/>
      </w:divBdr>
    </w:div>
    <w:div w:id="470749863">
      <w:bodyDiv w:val="1"/>
      <w:marLeft w:val="0"/>
      <w:marRight w:val="0"/>
      <w:marTop w:val="0"/>
      <w:marBottom w:val="0"/>
      <w:divBdr>
        <w:top w:val="none" w:sz="0" w:space="0" w:color="auto"/>
        <w:left w:val="none" w:sz="0" w:space="0" w:color="auto"/>
        <w:bottom w:val="none" w:sz="0" w:space="0" w:color="auto"/>
        <w:right w:val="none" w:sz="0" w:space="0" w:color="auto"/>
      </w:divBdr>
    </w:div>
    <w:div w:id="481430916">
      <w:bodyDiv w:val="1"/>
      <w:marLeft w:val="0"/>
      <w:marRight w:val="0"/>
      <w:marTop w:val="0"/>
      <w:marBottom w:val="0"/>
      <w:divBdr>
        <w:top w:val="none" w:sz="0" w:space="0" w:color="auto"/>
        <w:left w:val="none" w:sz="0" w:space="0" w:color="auto"/>
        <w:bottom w:val="none" w:sz="0" w:space="0" w:color="auto"/>
        <w:right w:val="none" w:sz="0" w:space="0" w:color="auto"/>
      </w:divBdr>
    </w:div>
    <w:div w:id="486282941">
      <w:bodyDiv w:val="1"/>
      <w:marLeft w:val="0"/>
      <w:marRight w:val="0"/>
      <w:marTop w:val="0"/>
      <w:marBottom w:val="0"/>
      <w:divBdr>
        <w:top w:val="none" w:sz="0" w:space="0" w:color="auto"/>
        <w:left w:val="none" w:sz="0" w:space="0" w:color="auto"/>
        <w:bottom w:val="none" w:sz="0" w:space="0" w:color="auto"/>
        <w:right w:val="none" w:sz="0" w:space="0" w:color="auto"/>
      </w:divBdr>
    </w:div>
    <w:div w:id="493447820">
      <w:bodyDiv w:val="1"/>
      <w:marLeft w:val="0"/>
      <w:marRight w:val="0"/>
      <w:marTop w:val="0"/>
      <w:marBottom w:val="0"/>
      <w:divBdr>
        <w:top w:val="none" w:sz="0" w:space="0" w:color="auto"/>
        <w:left w:val="none" w:sz="0" w:space="0" w:color="auto"/>
        <w:bottom w:val="none" w:sz="0" w:space="0" w:color="auto"/>
        <w:right w:val="none" w:sz="0" w:space="0" w:color="auto"/>
      </w:divBdr>
    </w:div>
    <w:div w:id="519703464">
      <w:bodyDiv w:val="1"/>
      <w:marLeft w:val="0"/>
      <w:marRight w:val="0"/>
      <w:marTop w:val="0"/>
      <w:marBottom w:val="0"/>
      <w:divBdr>
        <w:top w:val="none" w:sz="0" w:space="0" w:color="auto"/>
        <w:left w:val="none" w:sz="0" w:space="0" w:color="auto"/>
        <w:bottom w:val="none" w:sz="0" w:space="0" w:color="auto"/>
        <w:right w:val="none" w:sz="0" w:space="0" w:color="auto"/>
      </w:divBdr>
    </w:div>
    <w:div w:id="542061462">
      <w:bodyDiv w:val="1"/>
      <w:marLeft w:val="0"/>
      <w:marRight w:val="0"/>
      <w:marTop w:val="0"/>
      <w:marBottom w:val="0"/>
      <w:divBdr>
        <w:top w:val="none" w:sz="0" w:space="0" w:color="auto"/>
        <w:left w:val="none" w:sz="0" w:space="0" w:color="auto"/>
        <w:bottom w:val="none" w:sz="0" w:space="0" w:color="auto"/>
        <w:right w:val="none" w:sz="0" w:space="0" w:color="auto"/>
      </w:divBdr>
    </w:div>
    <w:div w:id="542639281">
      <w:bodyDiv w:val="1"/>
      <w:marLeft w:val="0"/>
      <w:marRight w:val="0"/>
      <w:marTop w:val="0"/>
      <w:marBottom w:val="0"/>
      <w:divBdr>
        <w:top w:val="none" w:sz="0" w:space="0" w:color="auto"/>
        <w:left w:val="none" w:sz="0" w:space="0" w:color="auto"/>
        <w:bottom w:val="none" w:sz="0" w:space="0" w:color="auto"/>
        <w:right w:val="none" w:sz="0" w:space="0" w:color="auto"/>
      </w:divBdr>
    </w:div>
    <w:div w:id="589893388">
      <w:bodyDiv w:val="1"/>
      <w:marLeft w:val="0"/>
      <w:marRight w:val="0"/>
      <w:marTop w:val="0"/>
      <w:marBottom w:val="0"/>
      <w:divBdr>
        <w:top w:val="none" w:sz="0" w:space="0" w:color="auto"/>
        <w:left w:val="none" w:sz="0" w:space="0" w:color="auto"/>
        <w:bottom w:val="none" w:sz="0" w:space="0" w:color="auto"/>
        <w:right w:val="none" w:sz="0" w:space="0" w:color="auto"/>
      </w:divBdr>
    </w:div>
    <w:div w:id="607855008">
      <w:bodyDiv w:val="1"/>
      <w:marLeft w:val="0"/>
      <w:marRight w:val="0"/>
      <w:marTop w:val="0"/>
      <w:marBottom w:val="0"/>
      <w:divBdr>
        <w:top w:val="none" w:sz="0" w:space="0" w:color="auto"/>
        <w:left w:val="none" w:sz="0" w:space="0" w:color="auto"/>
        <w:bottom w:val="none" w:sz="0" w:space="0" w:color="auto"/>
        <w:right w:val="none" w:sz="0" w:space="0" w:color="auto"/>
      </w:divBdr>
    </w:div>
    <w:div w:id="622808658">
      <w:bodyDiv w:val="1"/>
      <w:marLeft w:val="0"/>
      <w:marRight w:val="0"/>
      <w:marTop w:val="0"/>
      <w:marBottom w:val="0"/>
      <w:divBdr>
        <w:top w:val="none" w:sz="0" w:space="0" w:color="auto"/>
        <w:left w:val="none" w:sz="0" w:space="0" w:color="auto"/>
        <w:bottom w:val="none" w:sz="0" w:space="0" w:color="auto"/>
        <w:right w:val="none" w:sz="0" w:space="0" w:color="auto"/>
      </w:divBdr>
    </w:div>
    <w:div w:id="623459837">
      <w:bodyDiv w:val="1"/>
      <w:marLeft w:val="0"/>
      <w:marRight w:val="0"/>
      <w:marTop w:val="0"/>
      <w:marBottom w:val="0"/>
      <w:divBdr>
        <w:top w:val="none" w:sz="0" w:space="0" w:color="auto"/>
        <w:left w:val="none" w:sz="0" w:space="0" w:color="auto"/>
        <w:bottom w:val="none" w:sz="0" w:space="0" w:color="auto"/>
        <w:right w:val="none" w:sz="0" w:space="0" w:color="auto"/>
      </w:divBdr>
    </w:div>
    <w:div w:id="634330270">
      <w:bodyDiv w:val="1"/>
      <w:marLeft w:val="0"/>
      <w:marRight w:val="0"/>
      <w:marTop w:val="0"/>
      <w:marBottom w:val="0"/>
      <w:divBdr>
        <w:top w:val="none" w:sz="0" w:space="0" w:color="auto"/>
        <w:left w:val="none" w:sz="0" w:space="0" w:color="auto"/>
        <w:bottom w:val="none" w:sz="0" w:space="0" w:color="auto"/>
        <w:right w:val="none" w:sz="0" w:space="0" w:color="auto"/>
      </w:divBdr>
    </w:div>
    <w:div w:id="637994841">
      <w:bodyDiv w:val="1"/>
      <w:marLeft w:val="0"/>
      <w:marRight w:val="0"/>
      <w:marTop w:val="0"/>
      <w:marBottom w:val="0"/>
      <w:divBdr>
        <w:top w:val="none" w:sz="0" w:space="0" w:color="auto"/>
        <w:left w:val="none" w:sz="0" w:space="0" w:color="auto"/>
        <w:bottom w:val="none" w:sz="0" w:space="0" w:color="auto"/>
        <w:right w:val="none" w:sz="0" w:space="0" w:color="auto"/>
      </w:divBdr>
    </w:div>
    <w:div w:id="808324807">
      <w:bodyDiv w:val="1"/>
      <w:marLeft w:val="0"/>
      <w:marRight w:val="0"/>
      <w:marTop w:val="0"/>
      <w:marBottom w:val="0"/>
      <w:divBdr>
        <w:top w:val="none" w:sz="0" w:space="0" w:color="auto"/>
        <w:left w:val="none" w:sz="0" w:space="0" w:color="auto"/>
        <w:bottom w:val="none" w:sz="0" w:space="0" w:color="auto"/>
        <w:right w:val="none" w:sz="0" w:space="0" w:color="auto"/>
      </w:divBdr>
    </w:div>
    <w:div w:id="831677287">
      <w:bodyDiv w:val="1"/>
      <w:marLeft w:val="0"/>
      <w:marRight w:val="0"/>
      <w:marTop w:val="0"/>
      <w:marBottom w:val="0"/>
      <w:divBdr>
        <w:top w:val="none" w:sz="0" w:space="0" w:color="auto"/>
        <w:left w:val="none" w:sz="0" w:space="0" w:color="auto"/>
        <w:bottom w:val="none" w:sz="0" w:space="0" w:color="auto"/>
        <w:right w:val="none" w:sz="0" w:space="0" w:color="auto"/>
      </w:divBdr>
    </w:div>
    <w:div w:id="868566315">
      <w:bodyDiv w:val="1"/>
      <w:marLeft w:val="0"/>
      <w:marRight w:val="0"/>
      <w:marTop w:val="0"/>
      <w:marBottom w:val="0"/>
      <w:divBdr>
        <w:top w:val="none" w:sz="0" w:space="0" w:color="auto"/>
        <w:left w:val="none" w:sz="0" w:space="0" w:color="auto"/>
        <w:bottom w:val="none" w:sz="0" w:space="0" w:color="auto"/>
        <w:right w:val="none" w:sz="0" w:space="0" w:color="auto"/>
      </w:divBdr>
    </w:div>
    <w:div w:id="890075445">
      <w:bodyDiv w:val="1"/>
      <w:marLeft w:val="0"/>
      <w:marRight w:val="0"/>
      <w:marTop w:val="0"/>
      <w:marBottom w:val="0"/>
      <w:divBdr>
        <w:top w:val="none" w:sz="0" w:space="0" w:color="auto"/>
        <w:left w:val="none" w:sz="0" w:space="0" w:color="auto"/>
        <w:bottom w:val="none" w:sz="0" w:space="0" w:color="auto"/>
        <w:right w:val="none" w:sz="0" w:space="0" w:color="auto"/>
      </w:divBdr>
    </w:div>
    <w:div w:id="917591618">
      <w:bodyDiv w:val="1"/>
      <w:marLeft w:val="0"/>
      <w:marRight w:val="0"/>
      <w:marTop w:val="0"/>
      <w:marBottom w:val="0"/>
      <w:divBdr>
        <w:top w:val="none" w:sz="0" w:space="0" w:color="auto"/>
        <w:left w:val="none" w:sz="0" w:space="0" w:color="auto"/>
        <w:bottom w:val="none" w:sz="0" w:space="0" w:color="auto"/>
        <w:right w:val="none" w:sz="0" w:space="0" w:color="auto"/>
      </w:divBdr>
    </w:div>
    <w:div w:id="964192438">
      <w:bodyDiv w:val="1"/>
      <w:marLeft w:val="0"/>
      <w:marRight w:val="0"/>
      <w:marTop w:val="0"/>
      <w:marBottom w:val="0"/>
      <w:divBdr>
        <w:top w:val="none" w:sz="0" w:space="0" w:color="auto"/>
        <w:left w:val="none" w:sz="0" w:space="0" w:color="auto"/>
        <w:bottom w:val="none" w:sz="0" w:space="0" w:color="auto"/>
        <w:right w:val="none" w:sz="0" w:space="0" w:color="auto"/>
      </w:divBdr>
    </w:div>
    <w:div w:id="971790851">
      <w:bodyDiv w:val="1"/>
      <w:marLeft w:val="0"/>
      <w:marRight w:val="0"/>
      <w:marTop w:val="0"/>
      <w:marBottom w:val="0"/>
      <w:divBdr>
        <w:top w:val="none" w:sz="0" w:space="0" w:color="auto"/>
        <w:left w:val="none" w:sz="0" w:space="0" w:color="auto"/>
        <w:bottom w:val="none" w:sz="0" w:space="0" w:color="auto"/>
        <w:right w:val="none" w:sz="0" w:space="0" w:color="auto"/>
      </w:divBdr>
    </w:div>
    <w:div w:id="991913154">
      <w:bodyDiv w:val="1"/>
      <w:marLeft w:val="0"/>
      <w:marRight w:val="0"/>
      <w:marTop w:val="0"/>
      <w:marBottom w:val="0"/>
      <w:divBdr>
        <w:top w:val="none" w:sz="0" w:space="0" w:color="auto"/>
        <w:left w:val="none" w:sz="0" w:space="0" w:color="auto"/>
        <w:bottom w:val="none" w:sz="0" w:space="0" w:color="auto"/>
        <w:right w:val="none" w:sz="0" w:space="0" w:color="auto"/>
      </w:divBdr>
    </w:div>
    <w:div w:id="1046027000">
      <w:bodyDiv w:val="1"/>
      <w:marLeft w:val="0"/>
      <w:marRight w:val="0"/>
      <w:marTop w:val="0"/>
      <w:marBottom w:val="0"/>
      <w:divBdr>
        <w:top w:val="none" w:sz="0" w:space="0" w:color="auto"/>
        <w:left w:val="none" w:sz="0" w:space="0" w:color="auto"/>
        <w:bottom w:val="none" w:sz="0" w:space="0" w:color="auto"/>
        <w:right w:val="none" w:sz="0" w:space="0" w:color="auto"/>
      </w:divBdr>
    </w:div>
    <w:div w:id="1058361079">
      <w:bodyDiv w:val="1"/>
      <w:marLeft w:val="0"/>
      <w:marRight w:val="0"/>
      <w:marTop w:val="0"/>
      <w:marBottom w:val="0"/>
      <w:divBdr>
        <w:top w:val="none" w:sz="0" w:space="0" w:color="auto"/>
        <w:left w:val="none" w:sz="0" w:space="0" w:color="auto"/>
        <w:bottom w:val="none" w:sz="0" w:space="0" w:color="auto"/>
        <w:right w:val="none" w:sz="0" w:space="0" w:color="auto"/>
      </w:divBdr>
    </w:div>
    <w:div w:id="1067531524">
      <w:bodyDiv w:val="1"/>
      <w:marLeft w:val="0"/>
      <w:marRight w:val="0"/>
      <w:marTop w:val="0"/>
      <w:marBottom w:val="0"/>
      <w:divBdr>
        <w:top w:val="none" w:sz="0" w:space="0" w:color="auto"/>
        <w:left w:val="none" w:sz="0" w:space="0" w:color="auto"/>
        <w:bottom w:val="none" w:sz="0" w:space="0" w:color="auto"/>
        <w:right w:val="none" w:sz="0" w:space="0" w:color="auto"/>
      </w:divBdr>
    </w:div>
    <w:div w:id="1070539938">
      <w:bodyDiv w:val="1"/>
      <w:marLeft w:val="0"/>
      <w:marRight w:val="0"/>
      <w:marTop w:val="0"/>
      <w:marBottom w:val="0"/>
      <w:divBdr>
        <w:top w:val="none" w:sz="0" w:space="0" w:color="auto"/>
        <w:left w:val="none" w:sz="0" w:space="0" w:color="auto"/>
        <w:bottom w:val="none" w:sz="0" w:space="0" w:color="auto"/>
        <w:right w:val="none" w:sz="0" w:space="0" w:color="auto"/>
      </w:divBdr>
    </w:div>
    <w:div w:id="1080176346">
      <w:bodyDiv w:val="1"/>
      <w:marLeft w:val="0"/>
      <w:marRight w:val="0"/>
      <w:marTop w:val="0"/>
      <w:marBottom w:val="0"/>
      <w:divBdr>
        <w:top w:val="none" w:sz="0" w:space="0" w:color="auto"/>
        <w:left w:val="none" w:sz="0" w:space="0" w:color="auto"/>
        <w:bottom w:val="none" w:sz="0" w:space="0" w:color="auto"/>
        <w:right w:val="none" w:sz="0" w:space="0" w:color="auto"/>
      </w:divBdr>
    </w:div>
    <w:div w:id="1162543459">
      <w:bodyDiv w:val="1"/>
      <w:marLeft w:val="0"/>
      <w:marRight w:val="0"/>
      <w:marTop w:val="0"/>
      <w:marBottom w:val="0"/>
      <w:divBdr>
        <w:top w:val="none" w:sz="0" w:space="0" w:color="auto"/>
        <w:left w:val="none" w:sz="0" w:space="0" w:color="auto"/>
        <w:bottom w:val="none" w:sz="0" w:space="0" w:color="auto"/>
        <w:right w:val="none" w:sz="0" w:space="0" w:color="auto"/>
      </w:divBdr>
    </w:div>
    <w:div w:id="1235311237">
      <w:bodyDiv w:val="1"/>
      <w:marLeft w:val="0"/>
      <w:marRight w:val="0"/>
      <w:marTop w:val="0"/>
      <w:marBottom w:val="0"/>
      <w:divBdr>
        <w:top w:val="none" w:sz="0" w:space="0" w:color="auto"/>
        <w:left w:val="none" w:sz="0" w:space="0" w:color="auto"/>
        <w:bottom w:val="none" w:sz="0" w:space="0" w:color="auto"/>
        <w:right w:val="none" w:sz="0" w:space="0" w:color="auto"/>
      </w:divBdr>
    </w:div>
    <w:div w:id="1273636310">
      <w:bodyDiv w:val="1"/>
      <w:marLeft w:val="0"/>
      <w:marRight w:val="0"/>
      <w:marTop w:val="0"/>
      <w:marBottom w:val="0"/>
      <w:divBdr>
        <w:top w:val="none" w:sz="0" w:space="0" w:color="auto"/>
        <w:left w:val="none" w:sz="0" w:space="0" w:color="auto"/>
        <w:bottom w:val="none" w:sz="0" w:space="0" w:color="auto"/>
        <w:right w:val="none" w:sz="0" w:space="0" w:color="auto"/>
      </w:divBdr>
    </w:div>
    <w:div w:id="1286427776">
      <w:bodyDiv w:val="1"/>
      <w:marLeft w:val="0"/>
      <w:marRight w:val="0"/>
      <w:marTop w:val="0"/>
      <w:marBottom w:val="0"/>
      <w:divBdr>
        <w:top w:val="none" w:sz="0" w:space="0" w:color="auto"/>
        <w:left w:val="none" w:sz="0" w:space="0" w:color="auto"/>
        <w:bottom w:val="none" w:sz="0" w:space="0" w:color="auto"/>
        <w:right w:val="none" w:sz="0" w:space="0" w:color="auto"/>
      </w:divBdr>
    </w:div>
    <w:div w:id="1289778946">
      <w:bodyDiv w:val="1"/>
      <w:marLeft w:val="0"/>
      <w:marRight w:val="0"/>
      <w:marTop w:val="0"/>
      <w:marBottom w:val="0"/>
      <w:divBdr>
        <w:top w:val="none" w:sz="0" w:space="0" w:color="auto"/>
        <w:left w:val="none" w:sz="0" w:space="0" w:color="auto"/>
        <w:bottom w:val="none" w:sz="0" w:space="0" w:color="auto"/>
        <w:right w:val="none" w:sz="0" w:space="0" w:color="auto"/>
      </w:divBdr>
    </w:div>
    <w:div w:id="1358003322">
      <w:bodyDiv w:val="1"/>
      <w:marLeft w:val="0"/>
      <w:marRight w:val="0"/>
      <w:marTop w:val="0"/>
      <w:marBottom w:val="0"/>
      <w:divBdr>
        <w:top w:val="none" w:sz="0" w:space="0" w:color="auto"/>
        <w:left w:val="none" w:sz="0" w:space="0" w:color="auto"/>
        <w:bottom w:val="none" w:sz="0" w:space="0" w:color="auto"/>
        <w:right w:val="none" w:sz="0" w:space="0" w:color="auto"/>
      </w:divBdr>
    </w:div>
    <w:div w:id="1395811274">
      <w:bodyDiv w:val="1"/>
      <w:marLeft w:val="0"/>
      <w:marRight w:val="0"/>
      <w:marTop w:val="0"/>
      <w:marBottom w:val="0"/>
      <w:divBdr>
        <w:top w:val="none" w:sz="0" w:space="0" w:color="auto"/>
        <w:left w:val="none" w:sz="0" w:space="0" w:color="auto"/>
        <w:bottom w:val="none" w:sz="0" w:space="0" w:color="auto"/>
        <w:right w:val="none" w:sz="0" w:space="0" w:color="auto"/>
      </w:divBdr>
    </w:div>
    <w:div w:id="1399473959">
      <w:bodyDiv w:val="1"/>
      <w:marLeft w:val="0"/>
      <w:marRight w:val="0"/>
      <w:marTop w:val="0"/>
      <w:marBottom w:val="0"/>
      <w:divBdr>
        <w:top w:val="none" w:sz="0" w:space="0" w:color="auto"/>
        <w:left w:val="none" w:sz="0" w:space="0" w:color="auto"/>
        <w:bottom w:val="none" w:sz="0" w:space="0" w:color="auto"/>
        <w:right w:val="none" w:sz="0" w:space="0" w:color="auto"/>
      </w:divBdr>
    </w:div>
    <w:div w:id="1453208478">
      <w:bodyDiv w:val="1"/>
      <w:marLeft w:val="0"/>
      <w:marRight w:val="0"/>
      <w:marTop w:val="0"/>
      <w:marBottom w:val="0"/>
      <w:divBdr>
        <w:top w:val="none" w:sz="0" w:space="0" w:color="auto"/>
        <w:left w:val="none" w:sz="0" w:space="0" w:color="auto"/>
        <w:bottom w:val="none" w:sz="0" w:space="0" w:color="auto"/>
        <w:right w:val="none" w:sz="0" w:space="0" w:color="auto"/>
      </w:divBdr>
    </w:div>
    <w:div w:id="1474640470">
      <w:bodyDiv w:val="1"/>
      <w:marLeft w:val="0"/>
      <w:marRight w:val="0"/>
      <w:marTop w:val="0"/>
      <w:marBottom w:val="0"/>
      <w:divBdr>
        <w:top w:val="none" w:sz="0" w:space="0" w:color="auto"/>
        <w:left w:val="none" w:sz="0" w:space="0" w:color="auto"/>
        <w:bottom w:val="none" w:sz="0" w:space="0" w:color="auto"/>
        <w:right w:val="none" w:sz="0" w:space="0" w:color="auto"/>
      </w:divBdr>
    </w:div>
    <w:div w:id="1481649232">
      <w:bodyDiv w:val="1"/>
      <w:marLeft w:val="0"/>
      <w:marRight w:val="0"/>
      <w:marTop w:val="0"/>
      <w:marBottom w:val="0"/>
      <w:divBdr>
        <w:top w:val="none" w:sz="0" w:space="0" w:color="auto"/>
        <w:left w:val="none" w:sz="0" w:space="0" w:color="auto"/>
        <w:bottom w:val="none" w:sz="0" w:space="0" w:color="auto"/>
        <w:right w:val="none" w:sz="0" w:space="0" w:color="auto"/>
      </w:divBdr>
    </w:div>
    <w:div w:id="1482890451">
      <w:bodyDiv w:val="1"/>
      <w:marLeft w:val="0"/>
      <w:marRight w:val="0"/>
      <w:marTop w:val="0"/>
      <w:marBottom w:val="0"/>
      <w:divBdr>
        <w:top w:val="none" w:sz="0" w:space="0" w:color="auto"/>
        <w:left w:val="none" w:sz="0" w:space="0" w:color="auto"/>
        <w:bottom w:val="none" w:sz="0" w:space="0" w:color="auto"/>
        <w:right w:val="none" w:sz="0" w:space="0" w:color="auto"/>
      </w:divBdr>
    </w:div>
    <w:div w:id="1489594566">
      <w:bodyDiv w:val="1"/>
      <w:marLeft w:val="0"/>
      <w:marRight w:val="0"/>
      <w:marTop w:val="0"/>
      <w:marBottom w:val="0"/>
      <w:divBdr>
        <w:top w:val="none" w:sz="0" w:space="0" w:color="auto"/>
        <w:left w:val="none" w:sz="0" w:space="0" w:color="auto"/>
        <w:bottom w:val="none" w:sz="0" w:space="0" w:color="auto"/>
        <w:right w:val="none" w:sz="0" w:space="0" w:color="auto"/>
      </w:divBdr>
    </w:div>
    <w:div w:id="1502620367">
      <w:bodyDiv w:val="1"/>
      <w:marLeft w:val="0"/>
      <w:marRight w:val="0"/>
      <w:marTop w:val="0"/>
      <w:marBottom w:val="0"/>
      <w:divBdr>
        <w:top w:val="none" w:sz="0" w:space="0" w:color="auto"/>
        <w:left w:val="none" w:sz="0" w:space="0" w:color="auto"/>
        <w:bottom w:val="none" w:sz="0" w:space="0" w:color="auto"/>
        <w:right w:val="none" w:sz="0" w:space="0" w:color="auto"/>
      </w:divBdr>
    </w:div>
    <w:div w:id="1532573646">
      <w:bodyDiv w:val="1"/>
      <w:marLeft w:val="0"/>
      <w:marRight w:val="0"/>
      <w:marTop w:val="0"/>
      <w:marBottom w:val="0"/>
      <w:divBdr>
        <w:top w:val="none" w:sz="0" w:space="0" w:color="auto"/>
        <w:left w:val="none" w:sz="0" w:space="0" w:color="auto"/>
        <w:bottom w:val="none" w:sz="0" w:space="0" w:color="auto"/>
        <w:right w:val="none" w:sz="0" w:space="0" w:color="auto"/>
      </w:divBdr>
    </w:div>
    <w:div w:id="1559974401">
      <w:bodyDiv w:val="1"/>
      <w:marLeft w:val="0"/>
      <w:marRight w:val="0"/>
      <w:marTop w:val="0"/>
      <w:marBottom w:val="0"/>
      <w:divBdr>
        <w:top w:val="none" w:sz="0" w:space="0" w:color="auto"/>
        <w:left w:val="none" w:sz="0" w:space="0" w:color="auto"/>
        <w:bottom w:val="none" w:sz="0" w:space="0" w:color="auto"/>
        <w:right w:val="none" w:sz="0" w:space="0" w:color="auto"/>
      </w:divBdr>
    </w:div>
    <w:div w:id="1671368104">
      <w:bodyDiv w:val="1"/>
      <w:marLeft w:val="0"/>
      <w:marRight w:val="0"/>
      <w:marTop w:val="0"/>
      <w:marBottom w:val="0"/>
      <w:divBdr>
        <w:top w:val="none" w:sz="0" w:space="0" w:color="auto"/>
        <w:left w:val="none" w:sz="0" w:space="0" w:color="auto"/>
        <w:bottom w:val="none" w:sz="0" w:space="0" w:color="auto"/>
        <w:right w:val="none" w:sz="0" w:space="0" w:color="auto"/>
      </w:divBdr>
    </w:div>
    <w:div w:id="1691251182">
      <w:bodyDiv w:val="1"/>
      <w:marLeft w:val="0"/>
      <w:marRight w:val="0"/>
      <w:marTop w:val="0"/>
      <w:marBottom w:val="0"/>
      <w:divBdr>
        <w:top w:val="none" w:sz="0" w:space="0" w:color="auto"/>
        <w:left w:val="none" w:sz="0" w:space="0" w:color="auto"/>
        <w:bottom w:val="none" w:sz="0" w:space="0" w:color="auto"/>
        <w:right w:val="none" w:sz="0" w:space="0" w:color="auto"/>
      </w:divBdr>
    </w:div>
    <w:div w:id="1733429373">
      <w:bodyDiv w:val="1"/>
      <w:marLeft w:val="0"/>
      <w:marRight w:val="0"/>
      <w:marTop w:val="0"/>
      <w:marBottom w:val="0"/>
      <w:divBdr>
        <w:top w:val="none" w:sz="0" w:space="0" w:color="auto"/>
        <w:left w:val="none" w:sz="0" w:space="0" w:color="auto"/>
        <w:bottom w:val="none" w:sz="0" w:space="0" w:color="auto"/>
        <w:right w:val="none" w:sz="0" w:space="0" w:color="auto"/>
      </w:divBdr>
    </w:div>
    <w:div w:id="1789861093">
      <w:bodyDiv w:val="1"/>
      <w:marLeft w:val="0"/>
      <w:marRight w:val="0"/>
      <w:marTop w:val="0"/>
      <w:marBottom w:val="0"/>
      <w:divBdr>
        <w:top w:val="none" w:sz="0" w:space="0" w:color="auto"/>
        <w:left w:val="none" w:sz="0" w:space="0" w:color="auto"/>
        <w:bottom w:val="none" w:sz="0" w:space="0" w:color="auto"/>
        <w:right w:val="none" w:sz="0" w:space="0" w:color="auto"/>
      </w:divBdr>
    </w:div>
    <w:div w:id="1817913373">
      <w:bodyDiv w:val="1"/>
      <w:marLeft w:val="0"/>
      <w:marRight w:val="0"/>
      <w:marTop w:val="0"/>
      <w:marBottom w:val="0"/>
      <w:divBdr>
        <w:top w:val="none" w:sz="0" w:space="0" w:color="auto"/>
        <w:left w:val="none" w:sz="0" w:space="0" w:color="auto"/>
        <w:bottom w:val="none" w:sz="0" w:space="0" w:color="auto"/>
        <w:right w:val="none" w:sz="0" w:space="0" w:color="auto"/>
      </w:divBdr>
    </w:div>
    <w:div w:id="1930112557">
      <w:bodyDiv w:val="1"/>
      <w:marLeft w:val="0"/>
      <w:marRight w:val="0"/>
      <w:marTop w:val="0"/>
      <w:marBottom w:val="0"/>
      <w:divBdr>
        <w:top w:val="none" w:sz="0" w:space="0" w:color="auto"/>
        <w:left w:val="none" w:sz="0" w:space="0" w:color="auto"/>
        <w:bottom w:val="none" w:sz="0" w:space="0" w:color="auto"/>
        <w:right w:val="none" w:sz="0" w:space="0" w:color="auto"/>
      </w:divBdr>
    </w:div>
    <w:div w:id="2024744109">
      <w:bodyDiv w:val="1"/>
      <w:marLeft w:val="0"/>
      <w:marRight w:val="0"/>
      <w:marTop w:val="0"/>
      <w:marBottom w:val="0"/>
      <w:divBdr>
        <w:top w:val="none" w:sz="0" w:space="0" w:color="auto"/>
        <w:left w:val="none" w:sz="0" w:space="0" w:color="auto"/>
        <w:bottom w:val="none" w:sz="0" w:space="0" w:color="auto"/>
        <w:right w:val="none" w:sz="0" w:space="0" w:color="auto"/>
      </w:divBdr>
    </w:div>
    <w:div w:id="2028481364">
      <w:bodyDiv w:val="1"/>
      <w:marLeft w:val="0"/>
      <w:marRight w:val="0"/>
      <w:marTop w:val="0"/>
      <w:marBottom w:val="0"/>
      <w:divBdr>
        <w:top w:val="none" w:sz="0" w:space="0" w:color="auto"/>
        <w:left w:val="none" w:sz="0" w:space="0" w:color="auto"/>
        <w:bottom w:val="none" w:sz="0" w:space="0" w:color="auto"/>
        <w:right w:val="none" w:sz="0" w:space="0" w:color="auto"/>
      </w:divBdr>
    </w:div>
    <w:div w:id="2041857879">
      <w:bodyDiv w:val="1"/>
      <w:marLeft w:val="0"/>
      <w:marRight w:val="0"/>
      <w:marTop w:val="0"/>
      <w:marBottom w:val="0"/>
      <w:divBdr>
        <w:top w:val="none" w:sz="0" w:space="0" w:color="auto"/>
        <w:left w:val="none" w:sz="0" w:space="0" w:color="auto"/>
        <w:bottom w:val="none" w:sz="0" w:space="0" w:color="auto"/>
        <w:right w:val="none" w:sz="0" w:space="0" w:color="auto"/>
      </w:divBdr>
    </w:div>
    <w:div w:id="2049453678">
      <w:bodyDiv w:val="1"/>
      <w:marLeft w:val="0"/>
      <w:marRight w:val="0"/>
      <w:marTop w:val="0"/>
      <w:marBottom w:val="0"/>
      <w:divBdr>
        <w:top w:val="none" w:sz="0" w:space="0" w:color="auto"/>
        <w:left w:val="none" w:sz="0" w:space="0" w:color="auto"/>
        <w:bottom w:val="none" w:sz="0" w:space="0" w:color="auto"/>
        <w:right w:val="none" w:sz="0" w:space="0" w:color="auto"/>
      </w:divBdr>
    </w:div>
    <w:div w:id="2057312134">
      <w:bodyDiv w:val="1"/>
      <w:marLeft w:val="0"/>
      <w:marRight w:val="0"/>
      <w:marTop w:val="0"/>
      <w:marBottom w:val="0"/>
      <w:divBdr>
        <w:top w:val="none" w:sz="0" w:space="0" w:color="auto"/>
        <w:left w:val="none" w:sz="0" w:space="0" w:color="auto"/>
        <w:bottom w:val="none" w:sz="0" w:space="0" w:color="auto"/>
        <w:right w:val="none" w:sz="0" w:space="0" w:color="auto"/>
      </w:divBdr>
    </w:div>
    <w:div w:id="2063668936">
      <w:bodyDiv w:val="1"/>
      <w:marLeft w:val="0"/>
      <w:marRight w:val="0"/>
      <w:marTop w:val="0"/>
      <w:marBottom w:val="0"/>
      <w:divBdr>
        <w:top w:val="none" w:sz="0" w:space="0" w:color="auto"/>
        <w:left w:val="none" w:sz="0" w:space="0" w:color="auto"/>
        <w:bottom w:val="none" w:sz="0" w:space="0" w:color="auto"/>
        <w:right w:val="none" w:sz="0" w:space="0" w:color="auto"/>
      </w:divBdr>
    </w:div>
    <w:div w:id="2086802165">
      <w:bodyDiv w:val="1"/>
      <w:marLeft w:val="0"/>
      <w:marRight w:val="0"/>
      <w:marTop w:val="0"/>
      <w:marBottom w:val="0"/>
      <w:divBdr>
        <w:top w:val="none" w:sz="0" w:space="0" w:color="auto"/>
        <w:left w:val="none" w:sz="0" w:space="0" w:color="auto"/>
        <w:bottom w:val="none" w:sz="0" w:space="0" w:color="auto"/>
        <w:right w:val="none" w:sz="0" w:space="0" w:color="auto"/>
      </w:divBdr>
    </w:div>
    <w:div w:id="2108039383">
      <w:bodyDiv w:val="1"/>
      <w:marLeft w:val="0"/>
      <w:marRight w:val="0"/>
      <w:marTop w:val="0"/>
      <w:marBottom w:val="0"/>
      <w:divBdr>
        <w:top w:val="none" w:sz="0" w:space="0" w:color="auto"/>
        <w:left w:val="none" w:sz="0" w:space="0" w:color="auto"/>
        <w:bottom w:val="none" w:sz="0" w:space="0" w:color="auto"/>
        <w:right w:val="none" w:sz="0" w:space="0" w:color="auto"/>
      </w:divBdr>
    </w:div>
    <w:div w:id="211308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B796C-D768-47ED-B050-19D18D480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1165</Words>
  <Characters>4299</Characters>
  <Application>Microsoft Office Word</Application>
  <DocSecurity>0</DocSecurity>
  <Lines>390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Tan Dinh</cp:lastModifiedBy>
  <cp:revision>9</cp:revision>
  <cp:lastPrinted>2026-07-23T08:18:00Z</cp:lastPrinted>
  <dcterms:created xsi:type="dcterms:W3CDTF">2026-05-06T08:02:00Z</dcterms:created>
  <dcterms:modified xsi:type="dcterms:W3CDTF">2026-07-23T08:19:00Z</dcterms:modified>
</cp:coreProperties>
</file>