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147" w:type="pct"/>
        <w:tblInd w:w="-142" w:type="dxa"/>
        <w:tblLook w:val="01E0" w:firstRow="1" w:lastRow="1" w:firstColumn="1" w:lastColumn="1" w:noHBand="0" w:noVBand="0"/>
      </w:tblPr>
      <w:tblGrid>
        <w:gridCol w:w="3296"/>
        <w:gridCol w:w="814"/>
        <w:gridCol w:w="5812"/>
      </w:tblGrid>
      <w:tr w:rsidR="00DC1336" w:rsidRPr="00DD278C" w14:paraId="431DD9F4" w14:textId="77777777" w:rsidTr="00DC1336">
        <w:trPr>
          <w:trHeight w:val="1021"/>
        </w:trPr>
        <w:tc>
          <w:tcPr>
            <w:tcW w:w="1661" w:type="pct"/>
            <w:hideMark/>
          </w:tcPr>
          <w:p w14:paraId="2A3FB167" w14:textId="77777777" w:rsidR="00DC1336" w:rsidRPr="00DD278C" w:rsidRDefault="00DC1336" w:rsidP="00D06538">
            <w:pPr>
              <w:autoSpaceDN w:val="0"/>
              <w:jc w:val="center"/>
              <w:rPr>
                <w:rFonts w:eastAsia="PMingLiU"/>
                <w:b/>
                <w:sz w:val="26"/>
                <w:szCs w:val="26"/>
              </w:rPr>
            </w:pPr>
            <w:bookmarkStart w:id="0" w:name="loai_1"/>
            <w:r w:rsidRPr="00DD278C">
              <w:rPr>
                <w:rFonts w:eastAsia="PMingLiU"/>
                <w:b/>
                <w:sz w:val="26"/>
                <w:szCs w:val="26"/>
              </w:rPr>
              <w:t>ỦY BAN NHÂN DÂN</w:t>
            </w:r>
          </w:p>
          <w:p w14:paraId="68858B2A" w14:textId="77777777" w:rsidR="00DC1336" w:rsidRPr="00DD278C" w:rsidRDefault="00DC1336" w:rsidP="00D06538">
            <w:pPr>
              <w:autoSpaceDN w:val="0"/>
              <w:jc w:val="center"/>
              <w:rPr>
                <w:rFonts w:eastAsia="PMingLiU"/>
                <w:b/>
                <w:sz w:val="26"/>
                <w:szCs w:val="26"/>
              </w:rPr>
            </w:pPr>
            <w:r w:rsidRPr="00DD278C">
              <w:rPr>
                <w:noProof/>
              </w:rPr>
              <mc:AlternateContent>
                <mc:Choice Requires="wps">
                  <w:drawing>
                    <wp:anchor distT="4294967225" distB="4294967225" distL="114300" distR="114300" simplePos="0" relativeHeight="251664384" behindDoc="0" locked="0" layoutInCell="1" allowOverlap="1" wp14:anchorId="2E607F64" wp14:editId="4703DE0B">
                      <wp:simplePos x="0" y="0"/>
                      <wp:positionH relativeFrom="column">
                        <wp:posOffset>581660</wp:posOffset>
                      </wp:positionH>
                      <wp:positionV relativeFrom="paragraph">
                        <wp:posOffset>220979</wp:posOffset>
                      </wp:positionV>
                      <wp:extent cx="640080" cy="0"/>
                      <wp:effectExtent l="0" t="0" r="0" b="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13724B" id="Straight Connector 2" o:spid="_x0000_s1026" style="position:absolute;z-index:251664384;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0KZkx8gBAAB2AwAADgAAAAAAAAAA&#10;AAAAAAAuAgAAZHJzL2Uyb0RvYy54bWxQSwECLQAUAAYACAAAACEAvxe/q9wAAAAIAQAADwAAAAAA&#10;AAAAAAAAAAAiBAAAZHJzL2Rvd25yZXYueG1sUEsFBgAAAAAEAAQA8wAAACsFAAAAAA==&#10;"/>
                  </w:pict>
                </mc:Fallback>
              </mc:AlternateContent>
            </w:r>
            <w:r>
              <w:rPr>
                <w:rFonts w:eastAsia="PMingLiU"/>
                <w:b/>
                <w:sz w:val="26"/>
                <w:szCs w:val="26"/>
              </w:rPr>
              <w:t>THÀNH PHỐ</w:t>
            </w:r>
            <w:r w:rsidRPr="00DD278C">
              <w:rPr>
                <w:rFonts w:eastAsia="PMingLiU"/>
                <w:b/>
                <w:sz w:val="26"/>
                <w:szCs w:val="26"/>
              </w:rPr>
              <w:t xml:space="preserve"> ĐỒNG NAI</w:t>
            </w:r>
          </w:p>
        </w:tc>
        <w:tc>
          <w:tcPr>
            <w:tcW w:w="410" w:type="pct"/>
          </w:tcPr>
          <w:p w14:paraId="6638C6C9" w14:textId="77777777" w:rsidR="00DC1336" w:rsidRPr="00DD278C" w:rsidRDefault="00DC1336" w:rsidP="00D06538">
            <w:pPr>
              <w:autoSpaceDN w:val="0"/>
              <w:jc w:val="center"/>
              <w:rPr>
                <w:rFonts w:eastAsia="PMingLiU"/>
                <w:b/>
                <w:sz w:val="26"/>
                <w:szCs w:val="26"/>
              </w:rPr>
            </w:pPr>
          </w:p>
          <w:p w14:paraId="2B2F08E1" w14:textId="77777777" w:rsidR="00DC1336" w:rsidRPr="00DD278C" w:rsidRDefault="00DC1336" w:rsidP="00D06538">
            <w:pPr>
              <w:autoSpaceDN w:val="0"/>
              <w:jc w:val="center"/>
              <w:rPr>
                <w:rFonts w:eastAsia="PMingLiU"/>
                <w:sz w:val="28"/>
                <w:szCs w:val="28"/>
              </w:rPr>
            </w:pPr>
          </w:p>
        </w:tc>
        <w:tc>
          <w:tcPr>
            <w:tcW w:w="2929" w:type="pct"/>
            <w:hideMark/>
          </w:tcPr>
          <w:p w14:paraId="46745CE1" w14:textId="77777777" w:rsidR="00DC1336" w:rsidRPr="00DD278C" w:rsidRDefault="00DC1336" w:rsidP="00D06538">
            <w:pPr>
              <w:autoSpaceDN w:val="0"/>
              <w:jc w:val="center"/>
              <w:rPr>
                <w:rFonts w:eastAsia="PMingLiU"/>
                <w:b/>
                <w:sz w:val="26"/>
                <w:szCs w:val="26"/>
              </w:rPr>
            </w:pPr>
            <w:r w:rsidRPr="00DD278C">
              <w:rPr>
                <w:rFonts w:eastAsia="PMingLiU"/>
                <w:b/>
                <w:sz w:val="26"/>
                <w:szCs w:val="26"/>
              </w:rPr>
              <w:t>CỘNG HÒA XÃ HỘI CHỦ NGHĨA VIỆT NAM</w:t>
            </w:r>
          </w:p>
          <w:p w14:paraId="791C05F7" w14:textId="77777777" w:rsidR="00DC1336" w:rsidRPr="00DD278C" w:rsidRDefault="00DC1336" w:rsidP="00D06538">
            <w:pPr>
              <w:autoSpaceDN w:val="0"/>
              <w:jc w:val="center"/>
              <w:rPr>
                <w:rFonts w:eastAsia="PMingLiU"/>
                <w:sz w:val="28"/>
                <w:szCs w:val="28"/>
              </w:rPr>
            </w:pPr>
            <w:r w:rsidRPr="00DD278C">
              <w:rPr>
                <w:noProof/>
              </w:rPr>
              <mc:AlternateContent>
                <mc:Choice Requires="wps">
                  <w:drawing>
                    <wp:anchor distT="4294967226" distB="4294967226" distL="114300" distR="114300" simplePos="0" relativeHeight="251665408" behindDoc="0" locked="0" layoutInCell="1" allowOverlap="1" wp14:anchorId="7A6A271B" wp14:editId="556B3237">
                      <wp:simplePos x="0" y="0"/>
                      <wp:positionH relativeFrom="column">
                        <wp:posOffset>696595</wp:posOffset>
                      </wp:positionH>
                      <wp:positionV relativeFrom="paragraph">
                        <wp:posOffset>236219</wp:posOffset>
                      </wp:positionV>
                      <wp:extent cx="2143125" cy="0"/>
                      <wp:effectExtent l="0" t="0" r="0" b="0"/>
                      <wp:wrapNone/>
                      <wp:docPr id="4"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5FD17B" id="Straight Connector 3" o:spid="_x0000_s1026" style="position:absolute;z-index:251665408;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OanO1n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eastAsia="PMingLiU"/>
                <w:b/>
                <w:sz w:val="28"/>
                <w:szCs w:val="28"/>
              </w:rPr>
              <w:t>Độc lập - Tự do - Hạnh phúc</w:t>
            </w:r>
          </w:p>
        </w:tc>
      </w:tr>
      <w:tr w:rsidR="00DC1336" w:rsidRPr="00DD278C" w14:paraId="2C720CC4" w14:textId="77777777" w:rsidTr="00DC1336">
        <w:trPr>
          <w:trHeight w:val="20"/>
        </w:trPr>
        <w:tc>
          <w:tcPr>
            <w:tcW w:w="1661" w:type="pct"/>
            <w:hideMark/>
          </w:tcPr>
          <w:p w14:paraId="6B3F3DFB" w14:textId="1BC31090" w:rsidR="00DC1336" w:rsidRPr="00DD278C" w:rsidRDefault="00DC1336" w:rsidP="00D06538">
            <w:pPr>
              <w:autoSpaceDN w:val="0"/>
              <w:jc w:val="center"/>
              <w:rPr>
                <w:rFonts w:eastAsia="PMingLiU"/>
                <w:b/>
                <w:sz w:val="26"/>
                <w:szCs w:val="26"/>
              </w:rPr>
            </w:pPr>
            <w:r w:rsidRPr="00DD278C">
              <w:rPr>
                <w:rFonts w:eastAsia="PMingLiU"/>
                <w:sz w:val="26"/>
                <w:szCs w:val="26"/>
              </w:rPr>
              <w:t xml:space="preserve">Số: </w:t>
            </w:r>
            <w:r>
              <w:rPr>
                <w:rFonts w:eastAsia="PMingLiU"/>
                <w:sz w:val="26"/>
                <w:szCs w:val="26"/>
                <w:lang w:val="en-US"/>
              </w:rPr>
              <w:t>73</w:t>
            </w:r>
            <w:r w:rsidRPr="00DD278C">
              <w:rPr>
                <w:rFonts w:eastAsia="PMingLiU"/>
                <w:sz w:val="26"/>
                <w:szCs w:val="26"/>
              </w:rPr>
              <w:t>/</w:t>
            </w:r>
            <w:r>
              <w:rPr>
                <w:rFonts w:eastAsia="PMingLiU"/>
                <w:sz w:val="26"/>
                <w:szCs w:val="26"/>
              </w:rPr>
              <w:t>2026</w:t>
            </w:r>
            <w:r w:rsidRPr="00DD278C">
              <w:rPr>
                <w:rFonts w:eastAsia="PMingLiU"/>
                <w:sz w:val="26"/>
                <w:szCs w:val="26"/>
              </w:rPr>
              <w:t>/QĐ-UBND</w:t>
            </w:r>
          </w:p>
        </w:tc>
        <w:tc>
          <w:tcPr>
            <w:tcW w:w="410" w:type="pct"/>
          </w:tcPr>
          <w:p w14:paraId="7439A5F0" w14:textId="77777777" w:rsidR="00DC1336" w:rsidRPr="00DD278C" w:rsidRDefault="00DC1336" w:rsidP="00D06538">
            <w:pPr>
              <w:autoSpaceDN w:val="0"/>
              <w:jc w:val="center"/>
              <w:rPr>
                <w:rFonts w:eastAsia="PMingLiU"/>
                <w:b/>
                <w:sz w:val="26"/>
                <w:szCs w:val="26"/>
              </w:rPr>
            </w:pPr>
          </w:p>
        </w:tc>
        <w:tc>
          <w:tcPr>
            <w:tcW w:w="2929" w:type="pct"/>
            <w:hideMark/>
          </w:tcPr>
          <w:p w14:paraId="629FEDC8" w14:textId="50A24026" w:rsidR="00DC1336" w:rsidRPr="00DD278C" w:rsidRDefault="00DC1336" w:rsidP="00D06538">
            <w:pPr>
              <w:autoSpaceDN w:val="0"/>
              <w:jc w:val="center"/>
              <w:rPr>
                <w:rFonts w:eastAsia="PMingLiU"/>
                <w:b/>
                <w:sz w:val="26"/>
                <w:szCs w:val="26"/>
              </w:rPr>
            </w:pPr>
            <w:r w:rsidRPr="00DD278C">
              <w:rPr>
                <w:rFonts w:eastAsia="PMingLiU"/>
                <w:i/>
                <w:sz w:val="28"/>
                <w:szCs w:val="28"/>
              </w:rPr>
              <w:t>Đồng Nai, ngày 2</w:t>
            </w:r>
            <w:r>
              <w:rPr>
                <w:rFonts w:eastAsia="PMingLiU"/>
                <w:i/>
                <w:sz w:val="28"/>
                <w:szCs w:val="28"/>
                <w:lang w:val="en-US"/>
              </w:rPr>
              <w:t>7</w:t>
            </w:r>
            <w:r w:rsidRPr="00DD278C">
              <w:rPr>
                <w:rFonts w:eastAsia="PMingLiU"/>
                <w:i/>
                <w:sz w:val="28"/>
                <w:szCs w:val="28"/>
              </w:rPr>
              <w:t xml:space="preserve"> tháng </w:t>
            </w:r>
            <w:r>
              <w:rPr>
                <w:rFonts w:eastAsia="PMingLiU"/>
                <w:i/>
                <w:sz w:val="28"/>
                <w:szCs w:val="28"/>
                <w:lang w:val="en-US"/>
              </w:rPr>
              <w:t>8</w:t>
            </w:r>
            <w:r w:rsidRPr="00DD278C">
              <w:rPr>
                <w:rFonts w:eastAsia="PMingLiU"/>
                <w:i/>
                <w:sz w:val="28"/>
                <w:szCs w:val="28"/>
              </w:rPr>
              <w:t xml:space="preserve"> năm </w:t>
            </w:r>
            <w:r>
              <w:rPr>
                <w:rFonts w:eastAsia="PMingLiU"/>
                <w:i/>
                <w:sz w:val="28"/>
                <w:szCs w:val="28"/>
              </w:rPr>
              <w:t>2026</w:t>
            </w:r>
          </w:p>
        </w:tc>
      </w:tr>
    </w:tbl>
    <w:p w14:paraId="4B20DFAE" w14:textId="77777777" w:rsidR="00DC1336" w:rsidRDefault="00DC1336" w:rsidP="00DC1336">
      <w:pPr>
        <w:jc w:val="center"/>
        <w:rPr>
          <w:b/>
          <w:bCs/>
          <w:sz w:val="28"/>
          <w:szCs w:val="28"/>
          <w:u w:color="000000" w:themeColor="text1"/>
        </w:rPr>
      </w:pPr>
    </w:p>
    <w:p w14:paraId="3C04ECBD" w14:textId="705D6CB9" w:rsidR="00386D93" w:rsidRPr="00DC1336" w:rsidRDefault="00386D93" w:rsidP="00DC1336">
      <w:pPr>
        <w:jc w:val="center"/>
        <w:rPr>
          <w:sz w:val="28"/>
          <w:szCs w:val="28"/>
          <w:u w:color="000000" w:themeColor="text1"/>
          <w:lang w:val="en-US"/>
        </w:rPr>
      </w:pPr>
      <w:r w:rsidRPr="00DC1336">
        <w:rPr>
          <w:b/>
          <w:bCs/>
          <w:sz w:val="28"/>
          <w:szCs w:val="28"/>
          <w:u w:color="000000" w:themeColor="text1"/>
        </w:rPr>
        <w:t>QUYẾT ĐỊNH</w:t>
      </w:r>
      <w:bookmarkEnd w:id="0"/>
    </w:p>
    <w:p w14:paraId="23FAE79A" w14:textId="77777777" w:rsidR="00386D93" w:rsidRPr="00DC1336" w:rsidRDefault="00386D93" w:rsidP="00DC1336">
      <w:pPr>
        <w:jc w:val="center"/>
        <w:rPr>
          <w:b/>
          <w:bCs/>
          <w:sz w:val="28"/>
          <w:szCs w:val="28"/>
          <w:u w:color="000000" w:themeColor="text1"/>
          <w:lang w:val="en-US"/>
        </w:rPr>
      </w:pPr>
      <w:bookmarkStart w:id="1" w:name="loai_1_name"/>
      <w:r w:rsidRPr="00DC1336">
        <w:rPr>
          <w:b/>
          <w:bCs/>
          <w:sz w:val="28"/>
          <w:szCs w:val="28"/>
          <w:u w:color="000000" w:themeColor="text1"/>
        </w:rPr>
        <w:t xml:space="preserve">Ban hành </w:t>
      </w:r>
      <w:r w:rsidRPr="00DC1336">
        <w:rPr>
          <w:b/>
          <w:bCs/>
          <w:sz w:val="28"/>
          <w:szCs w:val="28"/>
          <w:u w:color="000000" w:themeColor="text1"/>
          <w:lang w:val="en-US"/>
        </w:rPr>
        <w:t>Q</w:t>
      </w:r>
      <w:r w:rsidRPr="00DC1336">
        <w:rPr>
          <w:b/>
          <w:bCs/>
          <w:sz w:val="28"/>
          <w:szCs w:val="28"/>
          <w:u w:color="000000" w:themeColor="text1"/>
        </w:rPr>
        <w:t xml:space="preserve">uy định về </w:t>
      </w:r>
      <w:bookmarkStart w:id="2" w:name="_Hlk205304656"/>
      <w:bookmarkEnd w:id="1"/>
      <w:r w:rsidRPr="00DC1336">
        <w:rPr>
          <w:b/>
          <w:bCs/>
          <w:sz w:val="28"/>
          <w:szCs w:val="28"/>
          <w:u w:color="000000" w:themeColor="text1"/>
          <w:lang w:val="en-US"/>
        </w:rPr>
        <w:t>đ</w:t>
      </w:r>
      <w:r w:rsidRPr="00DC1336">
        <w:rPr>
          <w:b/>
          <w:bCs/>
          <w:sz w:val="28"/>
          <w:szCs w:val="28"/>
          <w:u w:color="000000" w:themeColor="text1"/>
        </w:rPr>
        <w:t>ánh giá</w:t>
      </w:r>
      <w:r w:rsidRPr="00DC1336">
        <w:rPr>
          <w:b/>
          <w:bCs/>
          <w:sz w:val="28"/>
          <w:szCs w:val="28"/>
          <w:u w:color="000000" w:themeColor="text1"/>
          <w:lang w:val="en-US"/>
        </w:rPr>
        <w:t>,</w:t>
      </w:r>
      <w:r w:rsidRPr="00DC1336">
        <w:rPr>
          <w:b/>
          <w:bCs/>
          <w:sz w:val="28"/>
          <w:szCs w:val="28"/>
          <w:u w:color="000000" w:themeColor="text1"/>
        </w:rPr>
        <w:t xml:space="preserve"> </w:t>
      </w:r>
      <w:r w:rsidRPr="00DC1336">
        <w:rPr>
          <w:b/>
          <w:bCs/>
          <w:sz w:val="28"/>
          <w:szCs w:val="28"/>
          <w:u w:color="000000" w:themeColor="text1"/>
          <w:lang w:val="en-US"/>
        </w:rPr>
        <w:t xml:space="preserve">xếp loại chất lượng đối với cơ quan </w:t>
      </w:r>
    </w:p>
    <w:p w14:paraId="6B93C9B9" w14:textId="77777777" w:rsidR="00386D93" w:rsidRPr="00DC1336" w:rsidRDefault="00386D93" w:rsidP="00DC1336">
      <w:pPr>
        <w:jc w:val="center"/>
        <w:rPr>
          <w:b/>
          <w:bCs/>
          <w:sz w:val="28"/>
          <w:szCs w:val="28"/>
          <w:u w:color="000000" w:themeColor="text1"/>
          <w:lang w:val="en-US"/>
        </w:rPr>
      </w:pPr>
      <w:r w:rsidRPr="00DC1336">
        <w:rPr>
          <w:b/>
          <w:bCs/>
          <w:sz w:val="28"/>
          <w:szCs w:val="28"/>
          <w:u w:color="000000" w:themeColor="text1"/>
          <w:lang w:val="en-US"/>
        </w:rPr>
        <w:t>hành chính nhà nước trên địa bàn thành phố Đồng Nai</w:t>
      </w:r>
      <w:r w:rsidRPr="00DC1336">
        <w:rPr>
          <w:i/>
          <w:iCs/>
          <w:sz w:val="28"/>
          <w:szCs w:val="28"/>
          <w:u w:color="000000" w:themeColor="text1"/>
        </w:rPr>
        <w:t xml:space="preserve"> </w:t>
      </w:r>
    </w:p>
    <w:bookmarkEnd w:id="2"/>
    <w:p w14:paraId="1FAEA2B0" w14:textId="77777777" w:rsidR="00386D93" w:rsidRPr="00DC1336" w:rsidRDefault="00386D93" w:rsidP="00DC1336">
      <w:pPr>
        <w:jc w:val="center"/>
        <w:rPr>
          <w:b/>
          <w:bCs/>
          <w:sz w:val="28"/>
          <w:szCs w:val="28"/>
          <w:u w:color="000000" w:themeColor="text1"/>
          <w:lang w:val="en-US"/>
        </w:rPr>
      </w:pPr>
    </w:p>
    <w:p w14:paraId="09A403BF" w14:textId="77777777" w:rsidR="00386D93" w:rsidRPr="00DC1336" w:rsidRDefault="00386D93" w:rsidP="00DC1336">
      <w:pPr>
        <w:spacing w:before="120"/>
        <w:ind w:firstLine="567"/>
        <w:jc w:val="both"/>
        <w:rPr>
          <w:i/>
          <w:iCs/>
          <w:sz w:val="28"/>
          <w:szCs w:val="28"/>
          <w:u w:color="000000" w:themeColor="text1"/>
          <w:lang w:val="en-US"/>
        </w:rPr>
      </w:pPr>
      <w:bookmarkStart w:id="3" w:name="_Hlk233984862"/>
      <w:r w:rsidRPr="00DC1336">
        <w:rPr>
          <w:i/>
          <w:iCs/>
          <w:sz w:val="28"/>
          <w:szCs w:val="28"/>
          <w:u w:color="000000" w:themeColor="text1"/>
        </w:rPr>
        <w:t xml:space="preserve">Căn cứ Luật Tổ chức chính quyền địa phương số 72/2025/QH15; </w:t>
      </w:r>
    </w:p>
    <w:p w14:paraId="743066A3" w14:textId="77777777" w:rsidR="00386D93" w:rsidRPr="00DC1336" w:rsidRDefault="00386D93" w:rsidP="00DC1336">
      <w:pPr>
        <w:spacing w:before="120"/>
        <w:ind w:firstLine="567"/>
        <w:jc w:val="both"/>
        <w:rPr>
          <w:i/>
          <w:iCs/>
          <w:sz w:val="28"/>
          <w:szCs w:val="28"/>
          <w:u w:color="000000" w:themeColor="text1"/>
          <w:lang w:val="en-US"/>
        </w:rPr>
      </w:pPr>
      <w:r w:rsidRPr="00DC1336">
        <w:rPr>
          <w:i/>
          <w:iCs/>
          <w:sz w:val="28"/>
          <w:szCs w:val="28"/>
          <w:u w:color="000000" w:themeColor="text1"/>
        </w:rPr>
        <w:t xml:space="preserve">Căn cứ Luật Ban hành văn bản quy phạm pháp luật số 64/2025/QH15 được sửa đổi, bổ sung bởi Luật số 87/2025/QH15; </w:t>
      </w:r>
    </w:p>
    <w:p w14:paraId="7FDE7A84" w14:textId="77777777" w:rsidR="00386D93" w:rsidRPr="00DC1336" w:rsidRDefault="00386D93" w:rsidP="00DC1336">
      <w:pPr>
        <w:spacing w:before="120"/>
        <w:ind w:firstLine="567"/>
        <w:jc w:val="both"/>
        <w:rPr>
          <w:i/>
          <w:iCs/>
          <w:sz w:val="28"/>
          <w:szCs w:val="28"/>
          <w:u w:color="000000" w:themeColor="text1"/>
          <w:lang w:val="en-US"/>
        </w:rPr>
      </w:pPr>
      <w:r w:rsidRPr="00DC1336">
        <w:rPr>
          <w:i/>
          <w:iCs/>
          <w:sz w:val="28"/>
          <w:szCs w:val="28"/>
          <w:u w:color="000000" w:themeColor="text1"/>
        </w:rPr>
        <w:t>Căn cứ Nghị định số 78/2025/NĐ-CP của Chính phủ quy định chi tiết một số điều và biện pháp để tổ chức, hướng dẫn thi hành Luật Ban hành văn bản quy phạm pháp luật được sửa đổi, bổ sung bởi Nghị định số 187/2025/NĐ-CP</w:t>
      </w:r>
      <w:r w:rsidRPr="00DC1336">
        <w:rPr>
          <w:i/>
          <w:iCs/>
          <w:sz w:val="28"/>
          <w:szCs w:val="28"/>
          <w:u w:color="000000" w:themeColor="text1"/>
          <w:lang w:val="en-US"/>
        </w:rPr>
        <w:t>;</w:t>
      </w:r>
    </w:p>
    <w:p w14:paraId="150F0B2C" w14:textId="77777777" w:rsidR="00386D93" w:rsidRPr="00DC1336" w:rsidRDefault="00386D93" w:rsidP="00DC1336">
      <w:pPr>
        <w:spacing w:before="120"/>
        <w:ind w:firstLine="567"/>
        <w:jc w:val="both"/>
        <w:rPr>
          <w:i/>
          <w:iCs/>
          <w:sz w:val="28"/>
          <w:szCs w:val="28"/>
          <w:u w:color="000000" w:themeColor="text1"/>
          <w:lang w:val="en-US"/>
        </w:rPr>
      </w:pPr>
      <w:r w:rsidRPr="00DC1336">
        <w:rPr>
          <w:i/>
          <w:iCs/>
          <w:sz w:val="28"/>
          <w:szCs w:val="28"/>
          <w:u w:color="000000" w:themeColor="text1"/>
        </w:rPr>
        <w:t>Căn cứ Nghị định số 150/2025/NĐ-CP của Chính phủ quy định tổ chức các cơ quan chuyên môn thuộc Ủy ban nhân dân tỉnh, thành phố trực thuộc Trung ương và Ủy ban nhân dân xã, phường, đặc khu thuộc tỉnh, thành phố trực thuộc Trung ương được sửa đổi, bổ sung bởi Nghị định số 370/2025/NĐ-CP;</w:t>
      </w:r>
    </w:p>
    <w:p w14:paraId="7D2C5C24" w14:textId="77777777" w:rsidR="00386D93" w:rsidRPr="00DC1336" w:rsidRDefault="00386D93" w:rsidP="00DC1336">
      <w:pPr>
        <w:spacing w:before="120"/>
        <w:ind w:firstLine="567"/>
        <w:jc w:val="both"/>
        <w:rPr>
          <w:i/>
          <w:iCs/>
          <w:sz w:val="28"/>
          <w:szCs w:val="28"/>
          <w:u w:color="000000" w:themeColor="text1"/>
          <w:lang w:val="en-US"/>
        </w:rPr>
      </w:pPr>
      <w:r w:rsidRPr="00DC1336">
        <w:rPr>
          <w:i/>
          <w:iCs/>
          <w:sz w:val="28"/>
          <w:szCs w:val="28"/>
          <w:u w:color="000000" w:themeColor="text1"/>
        </w:rPr>
        <w:t>Căn cứ Nghị định số 335/2025/NĐ-CP của Chính phủ quy định về đánh giá, xếp loại chất lượng đối với cơ quan hành chính nhà nước và công chức;</w:t>
      </w:r>
    </w:p>
    <w:bookmarkEnd w:id="3"/>
    <w:p w14:paraId="29D7C405" w14:textId="77777777" w:rsidR="00386D93" w:rsidRPr="00DC1336" w:rsidRDefault="00386D93" w:rsidP="00DC1336">
      <w:pPr>
        <w:spacing w:before="120"/>
        <w:ind w:firstLine="567"/>
        <w:jc w:val="both"/>
        <w:rPr>
          <w:i/>
          <w:iCs/>
          <w:sz w:val="28"/>
          <w:szCs w:val="28"/>
          <w:u w:color="000000" w:themeColor="text1"/>
          <w:lang w:val="en-US"/>
        </w:rPr>
      </w:pPr>
      <w:r w:rsidRPr="00DC1336">
        <w:rPr>
          <w:i/>
          <w:iCs/>
          <w:sz w:val="28"/>
          <w:szCs w:val="28"/>
          <w:u w:color="000000" w:themeColor="text1"/>
        </w:rPr>
        <w:t>Theo đề nghị của Giám đốc Sở Nội vụ</w:t>
      </w:r>
      <w:r w:rsidRPr="00DC1336">
        <w:rPr>
          <w:i/>
          <w:iCs/>
          <w:sz w:val="28"/>
          <w:szCs w:val="28"/>
          <w:u w:color="000000" w:themeColor="text1"/>
          <w:lang w:val="en-US"/>
        </w:rPr>
        <w:t>;</w:t>
      </w:r>
    </w:p>
    <w:p w14:paraId="5587BFDE" w14:textId="77777777" w:rsidR="00386D93" w:rsidRPr="00DC1336" w:rsidRDefault="00386D93" w:rsidP="00DC1336">
      <w:pPr>
        <w:spacing w:before="120"/>
        <w:ind w:firstLine="567"/>
        <w:jc w:val="both"/>
        <w:rPr>
          <w:i/>
          <w:iCs/>
          <w:sz w:val="28"/>
          <w:szCs w:val="28"/>
          <w:u w:color="000000" w:themeColor="text1"/>
          <w:lang w:val="en-US"/>
        </w:rPr>
      </w:pPr>
      <w:bookmarkStart w:id="4" w:name="dieu_1"/>
      <w:r w:rsidRPr="00DC1336">
        <w:rPr>
          <w:i/>
          <w:iCs/>
          <w:sz w:val="28"/>
          <w:szCs w:val="28"/>
          <w:u w:color="000000" w:themeColor="text1"/>
        </w:rPr>
        <w:t>Ủy ban nhân dân ban hành Quyết định ban hành Quy định về đánh giá</w:t>
      </w:r>
      <w:r w:rsidRPr="00DC1336">
        <w:rPr>
          <w:i/>
          <w:iCs/>
          <w:sz w:val="28"/>
          <w:szCs w:val="28"/>
          <w:u w:color="000000" w:themeColor="text1"/>
          <w:lang w:val="en-US"/>
        </w:rPr>
        <w:t>,</w:t>
      </w:r>
      <w:r w:rsidRPr="00DC1336">
        <w:rPr>
          <w:i/>
          <w:iCs/>
          <w:sz w:val="28"/>
          <w:szCs w:val="28"/>
          <w:u w:color="000000" w:themeColor="text1"/>
        </w:rPr>
        <w:t xml:space="preserve"> xếp loại chất lượng đối với cơ quan hành chính </w:t>
      </w:r>
      <w:r w:rsidRPr="00DC1336">
        <w:rPr>
          <w:i/>
          <w:iCs/>
          <w:sz w:val="28"/>
          <w:szCs w:val="28"/>
          <w:u w:color="000000" w:themeColor="text1"/>
          <w:lang w:val="en-US"/>
        </w:rPr>
        <w:t xml:space="preserve">nhà nước </w:t>
      </w:r>
      <w:r w:rsidRPr="00DC1336">
        <w:rPr>
          <w:i/>
          <w:iCs/>
          <w:sz w:val="28"/>
          <w:szCs w:val="28"/>
          <w:u w:color="000000" w:themeColor="text1"/>
        </w:rPr>
        <w:t>trên địa bàn thành phố Đồng Nai.</w:t>
      </w:r>
    </w:p>
    <w:p w14:paraId="53D88F80" w14:textId="77777777" w:rsidR="00386D93" w:rsidRPr="00DC1336" w:rsidRDefault="00386D93" w:rsidP="00DC1336">
      <w:pPr>
        <w:spacing w:before="360"/>
        <w:ind w:firstLine="567"/>
        <w:jc w:val="both"/>
        <w:rPr>
          <w:sz w:val="28"/>
          <w:szCs w:val="28"/>
          <w:u w:color="000000" w:themeColor="text1"/>
          <w:lang w:val="en-US"/>
        </w:rPr>
      </w:pPr>
      <w:r w:rsidRPr="00DC1336">
        <w:rPr>
          <w:b/>
          <w:bCs/>
          <w:sz w:val="28"/>
          <w:szCs w:val="28"/>
          <w:u w:color="000000" w:themeColor="text1"/>
        </w:rPr>
        <w:t>Điều 1.</w:t>
      </w:r>
      <w:bookmarkEnd w:id="4"/>
      <w:r w:rsidRPr="00DC1336">
        <w:rPr>
          <w:sz w:val="28"/>
          <w:szCs w:val="28"/>
          <w:u w:color="000000" w:themeColor="text1"/>
        </w:rPr>
        <w:t xml:space="preserve"> </w:t>
      </w:r>
      <w:bookmarkStart w:id="5" w:name="dieu_1_name"/>
      <w:r w:rsidRPr="00DC1336">
        <w:rPr>
          <w:sz w:val="28"/>
          <w:szCs w:val="28"/>
          <w:u w:color="000000" w:themeColor="text1"/>
        </w:rPr>
        <w:t>Ban hành kèm theo Quyết định này Quy định về đánh giá</w:t>
      </w:r>
      <w:r w:rsidRPr="00DC1336">
        <w:rPr>
          <w:sz w:val="28"/>
          <w:szCs w:val="28"/>
          <w:u w:color="000000" w:themeColor="text1"/>
          <w:lang w:val="en-US"/>
        </w:rPr>
        <w:t>,</w:t>
      </w:r>
      <w:r w:rsidRPr="00DC1336">
        <w:rPr>
          <w:sz w:val="28"/>
          <w:szCs w:val="28"/>
          <w:u w:color="000000" w:themeColor="text1"/>
        </w:rPr>
        <w:t xml:space="preserve"> </w:t>
      </w:r>
      <w:r w:rsidRPr="00DC1336">
        <w:rPr>
          <w:sz w:val="28"/>
          <w:szCs w:val="28"/>
          <w:u w:color="000000" w:themeColor="text1"/>
          <w:lang w:val="en-US"/>
        </w:rPr>
        <w:t>xếp loại chất lượng đối với cơ quan hành chính nhà nước trên địa bàn thành phố Đồng Nai.</w:t>
      </w:r>
      <w:r w:rsidRPr="00DC1336">
        <w:rPr>
          <w:sz w:val="28"/>
          <w:szCs w:val="28"/>
          <w:u w:color="000000" w:themeColor="text1"/>
        </w:rPr>
        <w:t xml:space="preserve"> </w:t>
      </w:r>
      <w:bookmarkStart w:id="6" w:name="dieu_2"/>
      <w:bookmarkEnd w:id="5"/>
    </w:p>
    <w:p w14:paraId="3605F1E6" w14:textId="27F57F64" w:rsidR="00386D93" w:rsidRPr="00DC1336" w:rsidRDefault="00386D93" w:rsidP="00DC1336">
      <w:pPr>
        <w:spacing w:before="120"/>
        <w:ind w:firstLine="567"/>
        <w:jc w:val="both"/>
        <w:rPr>
          <w:noProof/>
          <w:sz w:val="28"/>
          <w:szCs w:val="28"/>
          <w:u w:color="000000" w:themeColor="text1"/>
          <w:lang w:val="en-US"/>
        </w:rPr>
      </w:pPr>
      <w:r w:rsidRPr="00DC1336">
        <w:rPr>
          <w:b/>
          <w:bCs/>
          <w:sz w:val="28"/>
          <w:szCs w:val="28"/>
          <w:u w:color="000000" w:themeColor="text1"/>
        </w:rPr>
        <w:t>Điều 2.</w:t>
      </w:r>
      <w:bookmarkEnd w:id="6"/>
      <w:r w:rsidRPr="00DC1336">
        <w:rPr>
          <w:sz w:val="28"/>
          <w:szCs w:val="28"/>
          <w:u w:color="000000" w:themeColor="text1"/>
        </w:rPr>
        <w:t xml:space="preserve"> </w:t>
      </w:r>
      <w:bookmarkStart w:id="7" w:name="dieu_2_name"/>
      <w:r w:rsidRPr="00DC1336">
        <w:rPr>
          <w:sz w:val="28"/>
          <w:szCs w:val="28"/>
          <w:u w:color="000000" w:themeColor="text1"/>
        </w:rPr>
        <w:t>Quyết định này có hiệu lực thi hành kể từ ngày</w:t>
      </w:r>
      <w:r w:rsidR="00E443B4" w:rsidRPr="00DC1336">
        <w:rPr>
          <w:sz w:val="28"/>
          <w:szCs w:val="28"/>
          <w:u w:color="000000" w:themeColor="text1"/>
          <w:lang w:val="en-US"/>
        </w:rPr>
        <w:t xml:space="preserve"> 08 </w:t>
      </w:r>
      <w:r w:rsidRPr="00DC1336">
        <w:rPr>
          <w:sz w:val="28"/>
          <w:szCs w:val="28"/>
          <w:u w:color="000000" w:themeColor="text1"/>
        </w:rPr>
        <w:t>tháng</w:t>
      </w:r>
      <w:r w:rsidRPr="00DC1336">
        <w:rPr>
          <w:sz w:val="28"/>
          <w:szCs w:val="28"/>
          <w:u w:color="000000" w:themeColor="text1"/>
          <w:lang w:val="en-US"/>
        </w:rPr>
        <w:t xml:space="preserve"> </w:t>
      </w:r>
      <w:r w:rsidR="00E443B4" w:rsidRPr="00DC1336">
        <w:rPr>
          <w:sz w:val="28"/>
          <w:szCs w:val="28"/>
          <w:u w:color="000000" w:themeColor="text1"/>
          <w:lang w:val="en-US"/>
        </w:rPr>
        <w:t>9</w:t>
      </w:r>
      <w:r w:rsidRPr="00DC1336">
        <w:rPr>
          <w:sz w:val="28"/>
          <w:szCs w:val="28"/>
          <w:u w:color="000000" w:themeColor="text1"/>
        </w:rPr>
        <w:t xml:space="preserve"> năm 202</w:t>
      </w:r>
      <w:r w:rsidRPr="00DC1336">
        <w:rPr>
          <w:sz w:val="28"/>
          <w:szCs w:val="28"/>
          <w:u w:color="000000" w:themeColor="text1"/>
          <w:lang w:val="en-US"/>
        </w:rPr>
        <w:t>6</w:t>
      </w:r>
      <w:r w:rsidRPr="00DC1336">
        <w:rPr>
          <w:sz w:val="28"/>
          <w:szCs w:val="28"/>
          <w:u w:color="000000" w:themeColor="text1"/>
        </w:rPr>
        <w:t xml:space="preserve"> và thay thế </w:t>
      </w:r>
      <w:r w:rsidRPr="00DC1336">
        <w:rPr>
          <w:noProof/>
          <w:sz w:val="28"/>
          <w:szCs w:val="28"/>
          <w:u w:color="000000" w:themeColor="text1"/>
        </w:rPr>
        <w:t xml:space="preserve">Quyết định số </w:t>
      </w:r>
      <w:r w:rsidRPr="00DC1336">
        <w:rPr>
          <w:noProof/>
          <w:sz w:val="28"/>
          <w:szCs w:val="28"/>
          <w:u w:color="000000" w:themeColor="text1"/>
          <w:lang w:val="en-US"/>
        </w:rPr>
        <w:t>47</w:t>
      </w:r>
      <w:r w:rsidRPr="00DC1336">
        <w:rPr>
          <w:noProof/>
          <w:sz w:val="28"/>
          <w:szCs w:val="28"/>
          <w:u w:color="000000" w:themeColor="text1"/>
        </w:rPr>
        <w:t>/20</w:t>
      </w:r>
      <w:r w:rsidRPr="00DC1336">
        <w:rPr>
          <w:noProof/>
          <w:sz w:val="28"/>
          <w:szCs w:val="28"/>
          <w:u w:color="000000" w:themeColor="text1"/>
          <w:lang w:val="en-US"/>
        </w:rPr>
        <w:t>25</w:t>
      </w:r>
      <w:r w:rsidRPr="00DC1336">
        <w:rPr>
          <w:noProof/>
          <w:sz w:val="28"/>
          <w:szCs w:val="28"/>
          <w:u w:color="000000" w:themeColor="text1"/>
        </w:rPr>
        <w:t xml:space="preserve">/QĐ-UBND </w:t>
      </w:r>
      <w:r w:rsidRPr="00DC1336">
        <w:rPr>
          <w:sz w:val="28"/>
          <w:szCs w:val="28"/>
          <w:u w:color="000000" w:themeColor="text1"/>
        </w:rPr>
        <w:t xml:space="preserve">ngày </w:t>
      </w:r>
      <w:r w:rsidRPr="00DC1336">
        <w:rPr>
          <w:sz w:val="28"/>
          <w:szCs w:val="28"/>
          <w:u w:color="000000" w:themeColor="text1"/>
          <w:lang w:val="en-US"/>
        </w:rPr>
        <w:t xml:space="preserve">21 </w:t>
      </w:r>
      <w:r w:rsidRPr="00DC1336">
        <w:rPr>
          <w:sz w:val="28"/>
          <w:szCs w:val="28"/>
          <w:u w:color="000000" w:themeColor="text1"/>
        </w:rPr>
        <w:t xml:space="preserve">tháng </w:t>
      </w:r>
      <w:r w:rsidRPr="00DC1336">
        <w:rPr>
          <w:sz w:val="28"/>
          <w:szCs w:val="28"/>
          <w:u w:color="000000" w:themeColor="text1"/>
          <w:lang w:val="en-US"/>
        </w:rPr>
        <w:t>10</w:t>
      </w:r>
      <w:r w:rsidRPr="00DC1336">
        <w:rPr>
          <w:sz w:val="28"/>
          <w:szCs w:val="28"/>
          <w:u w:color="000000" w:themeColor="text1"/>
        </w:rPr>
        <w:t xml:space="preserve"> năm 20</w:t>
      </w:r>
      <w:r w:rsidRPr="00DC1336">
        <w:rPr>
          <w:sz w:val="28"/>
          <w:szCs w:val="28"/>
          <w:u w:color="000000" w:themeColor="text1"/>
          <w:lang w:val="en-US"/>
        </w:rPr>
        <w:t>25</w:t>
      </w:r>
      <w:r w:rsidRPr="00DC1336">
        <w:rPr>
          <w:sz w:val="28"/>
          <w:szCs w:val="28"/>
          <w:u w:color="000000" w:themeColor="text1"/>
        </w:rPr>
        <w:t xml:space="preserve"> của Ủy ban nhân dân tỉnh Đồng Nai </w:t>
      </w:r>
      <w:r w:rsidRPr="00DC1336">
        <w:rPr>
          <w:noProof/>
          <w:sz w:val="28"/>
          <w:szCs w:val="28"/>
          <w:u w:color="000000" w:themeColor="text1"/>
        </w:rPr>
        <w:t xml:space="preserve">ban hành quy định </w:t>
      </w:r>
      <w:r w:rsidRPr="00DC1336">
        <w:rPr>
          <w:sz w:val="28"/>
          <w:szCs w:val="28"/>
          <w:u w:color="000000" w:themeColor="text1"/>
        </w:rPr>
        <w:t>đánh giá mức độ hoàn thành nhiệm vụ của các sở, ban, ngành, đơn vị sự nghiệp</w:t>
      </w:r>
      <w:r w:rsidRPr="00DC1336">
        <w:rPr>
          <w:sz w:val="28"/>
          <w:szCs w:val="28"/>
          <w:u w:color="000000" w:themeColor="text1"/>
          <w:lang w:val="en-US"/>
        </w:rPr>
        <w:t xml:space="preserve"> công </w:t>
      </w:r>
      <w:r w:rsidRPr="00DC1336">
        <w:rPr>
          <w:sz w:val="28"/>
          <w:szCs w:val="28"/>
          <w:u w:color="000000" w:themeColor="text1"/>
        </w:rPr>
        <w:t>lập trực thuộc Ủy ban nhân dân tỉnh và Ủy ban nhân dân c</w:t>
      </w:r>
      <w:r w:rsidRPr="00DC1336">
        <w:rPr>
          <w:sz w:val="28"/>
          <w:szCs w:val="28"/>
          <w:u w:color="000000" w:themeColor="text1"/>
          <w:lang w:val="en-US"/>
        </w:rPr>
        <w:t>ấp xã trên địa bàn tỉnh Đồng Nai.</w:t>
      </w:r>
    </w:p>
    <w:p w14:paraId="1D1DDA93" w14:textId="77777777" w:rsidR="00386D93" w:rsidRPr="00DC1336" w:rsidRDefault="00386D93" w:rsidP="00DC1336">
      <w:pPr>
        <w:spacing w:before="120"/>
        <w:ind w:firstLine="567"/>
        <w:jc w:val="both"/>
        <w:rPr>
          <w:sz w:val="28"/>
          <w:szCs w:val="28"/>
          <w:u w:color="000000" w:themeColor="text1"/>
          <w:lang w:val="en-US"/>
        </w:rPr>
      </w:pPr>
      <w:bookmarkStart w:id="8" w:name="dieu_3"/>
      <w:bookmarkEnd w:id="7"/>
      <w:r w:rsidRPr="00DC1336">
        <w:rPr>
          <w:b/>
          <w:bCs/>
          <w:sz w:val="28"/>
          <w:szCs w:val="28"/>
          <w:u w:color="000000" w:themeColor="text1"/>
        </w:rPr>
        <w:t>Điều 3.</w:t>
      </w:r>
      <w:bookmarkEnd w:id="8"/>
      <w:r w:rsidRPr="00DC1336">
        <w:rPr>
          <w:sz w:val="28"/>
          <w:szCs w:val="28"/>
          <w:u w:color="000000" w:themeColor="text1"/>
        </w:rPr>
        <w:t xml:space="preserve"> </w:t>
      </w:r>
      <w:bookmarkStart w:id="9" w:name="dieu_3_name"/>
      <w:r w:rsidRPr="00DC1336">
        <w:rPr>
          <w:sz w:val="28"/>
          <w:szCs w:val="28"/>
          <w:u w:color="000000" w:themeColor="text1"/>
        </w:rPr>
        <w:t>Chánh Văn phòng Ủy ban nhân dân t</w:t>
      </w:r>
      <w:r w:rsidRPr="00DC1336">
        <w:rPr>
          <w:sz w:val="28"/>
          <w:szCs w:val="28"/>
          <w:u w:color="000000" w:themeColor="text1"/>
          <w:lang w:val="en-US"/>
        </w:rPr>
        <w:t>hành phố</w:t>
      </w:r>
      <w:r w:rsidRPr="00DC1336">
        <w:rPr>
          <w:sz w:val="28"/>
          <w:szCs w:val="28"/>
          <w:u w:color="000000" w:themeColor="text1"/>
        </w:rPr>
        <w:t xml:space="preserve">, Giám đốc Sở Nội vụ, Thủ trưởng các </w:t>
      </w:r>
      <w:r w:rsidRPr="00DC1336">
        <w:rPr>
          <w:sz w:val="28"/>
          <w:szCs w:val="28"/>
          <w:u w:color="000000" w:themeColor="text1"/>
          <w:lang w:val="en-US"/>
        </w:rPr>
        <w:t xml:space="preserve">cơ quan chuyên môn và tổ chức hành chính khác </w:t>
      </w:r>
      <w:r w:rsidRPr="00DC1336">
        <w:rPr>
          <w:sz w:val="28"/>
          <w:szCs w:val="28"/>
          <w:u w:color="000000" w:themeColor="text1"/>
        </w:rPr>
        <w:t>thuộc Ủy ban nhân dân t</w:t>
      </w:r>
      <w:r w:rsidRPr="00DC1336">
        <w:rPr>
          <w:sz w:val="28"/>
          <w:szCs w:val="28"/>
          <w:u w:color="000000" w:themeColor="text1"/>
          <w:lang w:val="en-US"/>
        </w:rPr>
        <w:t>hành phố</w:t>
      </w:r>
      <w:r w:rsidRPr="00DC1336">
        <w:rPr>
          <w:sz w:val="28"/>
          <w:szCs w:val="28"/>
          <w:u w:color="000000" w:themeColor="text1"/>
        </w:rPr>
        <w:t>, Chủ tịch Ủy ban nhân dân các</w:t>
      </w:r>
      <w:r w:rsidRPr="00DC1336">
        <w:rPr>
          <w:sz w:val="28"/>
          <w:szCs w:val="28"/>
          <w:u w:color="000000" w:themeColor="text1"/>
          <w:lang w:val="en-US"/>
        </w:rPr>
        <w:t xml:space="preserve"> xã, phường</w:t>
      </w:r>
      <w:r w:rsidRPr="00DC1336">
        <w:rPr>
          <w:sz w:val="28"/>
          <w:szCs w:val="28"/>
          <w:u w:color="000000" w:themeColor="text1"/>
        </w:rPr>
        <w:t xml:space="preserve"> và các cơ quan, tổ chức, cá nhân có liên quan chịu trách nhiệm thi hành Quyết định này.</w:t>
      </w:r>
      <w:bookmarkEnd w:id="9"/>
    </w:p>
    <w:p w14:paraId="1D5700F6" w14:textId="77777777" w:rsidR="00386D93" w:rsidRPr="00DC1336" w:rsidRDefault="00386D93" w:rsidP="00DC1336">
      <w:pPr>
        <w:jc w:val="both"/>
        <w:rPr>
          <w:sz w:val="28"/>
          <w:szCs w:val="28"/>
          <w:u w:color="000000" w:themeColor="text1"/>
          <w:lang w:val="en-US"/>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673"/>
        <w:gridCol w:w="4966"/>
      </w:tblGrid>
      <w:tr w:rsidR="00386D93" w:rsidRPr="00DC1336" w14:paraId="540D27BF" w14:textId="77777777" w:rsidTr="00DC1336">
        <w:trPr>
          <w:trHeight w:val="1292"/>
        </w:trPr>
        <w:tc>
          <w:tcPr>
            <w:tcW w:w="2424" w:type="pct"/>
            <w:tcBorders>
              <w:top w:val="nil"/>
              <w:left w:val="nil"/>
              <w:bottom w:val="nil"/>
              <w:right w:val="nil"/>
              <w:tl2br w:val="nil"/>
              <w:tr2bl w:val="nil"/>
            </w:tcBorders>
            <w:shd w:val="clear" w:color="auto" w:fill="auto"/>
            <w:tcMar>
              <w:top w:w="0" w:type="dxa"/>
              <w:left w:w="108" w:type="dxa"/>
              <w:bottom w:w="0" w:type="dxa"/>
              <w:right w:w="108" w:type="dxa"/>
            </w:tcMar>
          </w:tcPr>
          <w:p w14:paraId="49C6883B" w14:textId="35D8C73C" w:rsidR="00386D93" w:rsidRPr="00DC1336" w:rsidRDefault="00386D93" w:rsidP="00DC1336">
            <w:pPr>
              <w:rPr>
                <w:sz w:val="28"/>
                <w:szCs w:val="28"/>
                <w:u w:color="000000" w:themeColor="text1"/>
                <w:lang w:val="en-US"/>
              </w:rPr>
            </w:pPr>
          </w:p>
        </w:tc>
        <w:tc>
          <w:tcPr>
            <w:tcW w:w="2576" w:type="pct"/>
            <w:tcBorders>
              <w:top w:val="nil"/>
              <w:left w:val="nil"/>
              <w:bottom w:val="nil"/>
              <w:right w:val="nil"/>
              <w:tl2br w:val="nil"/>
              <w:tr2bl w:val="nil"/>
            </w:tcBorders>
            <w:shd w:val="clear" w:color="auto" w:fill="auto"/>
            <w:tcMar>
              <w:top w:w="0" w:type="dxa"/>
              <w:left w:w="108" w:type="dxa"/>
              <w:bottom w:w="0" w:type="dxa"/>
              <w:right w:w="108" w:type="dxa"/>
            </w:tcMar>
          </w:tcPr>
          <w:p w14:paraId="6065239C" w14:textId="7CF4FD7B" w:rsidR="00386D93" w:rsidRPr="00DC1336" w:rsidRDefault="00386D93" w:rsidP="00DC1336">
            <w:pPr>
              <w:jc w:val="center"/>
              <w:rPr>
                <w:b/>
                <w:bCs/>
                <w:sz w:val="28"/>
                <w:szCs w:val="28"/>
                <w:u w:color="000000" w:themeColor="text1"/>
              </w:rPr>
            </w:pPr>
            <w:r w:rsidRPr="00DC1336">
              <w:rPr>
                <w:b/>
                <w:bCs/>
                <w:sz w:val="28"/>
                <w:szCs w:val="28"/>
                <w:u w:color="000000" w:themeColor="text1"/>
              </w:rPr>
              <w:t>TM. ỦY BAN NHÂN DÂN</w:t>
            </w:r>
            <w:r w:rsidRPr="00DC1336">
              <w:rPr>
                <w:b/>
                <w:bCs/>
                <w:sz w:val="28"/>
                <w:szCs w:val="28"/>
                <w:u w:color="000000" w:themeColor="text1"/>
              </w:rPr>
              <w:br/>
              <w:t>CHỦ TỊCH</w:t>
            </w:r>
          </w:p>
          <w:p w14:paraId="5DAD59FB" w14:textId="77777777" w:rsidR="00DC1336" w:rsidRPr="00DC1336" w:rsidRDefault="00DC1336" w:rsidP="00DC1336">
            <w:pPr>
              <w:jc w:val="center"/>
              <w:rPr>
                <w:b/>
                <w:bCs/>
                <w:sz w:val="28"/>
                <w:szCs w:val="28"/>
                <w:u w:color="000000" w:themeColor="text1"/>
              </w:rPr>
            </w:pPr>
          </w:p>
          <w:p w14:paraId="23141242" w14:textId="2B914B47" w:rsidR="00386D93" w:rsidRPr="00DC1336" w:rsidRDefault="00386D93" w:rsidP="00DC1336">
            <w:pPr>
              <w:jc w:val="center"/>
              <w:rPr>
                <w:b/>
                <w:bCs/>
                <w:sz w:val="28"/>
                <w:szCs w:val="28"/>
                <w:u w:color="000000" w:themeColor="text1"/>
                <w:lang w:val="en-US"/>
              </w:rPr>
            </w:pPr>
            <w:r w:rsidRPr="00DC1336">
              <w:rPr>
                <w:b/>
                <w:bCs/>
                <w:sz w:val="28"/>
                <w:szCs w:val="28"/>
                <w:u w:color="000000" w:themeColor="text1"/>
                <w:lang w:val="en-US"/>
              </w:rPr>
              <w:t>Nguyễn Văn Út</w:t>
            </w:r>
          </w:p>
        </w:tc>
      </w:tr>
    </w:tbl>
    <w:p w14:paraId="6E7D33C4" w14:textId="77777777" w:rsidR="00386D93" w:rsidRPr="00DC1336" w:rsidRDefault="00386D93" w:rsidP="00DC1336">
      <w:pPr>
        <w:spacing w:before="120"/>
        <w:rPr>
          <w:sz w:val="28"/>
          <w:szCs w:val="28"/>
          <w:u w:color="000000" w:themeColor="text1"/>
          <w:lang w:val="en-US"/>
        </w:rPr>
      </w:pPr>
      <w:r w:rsidRPr="00DC1336">
        <w:rPr>
          <w:sz w:val="28"/>
          <w:szCs w:val="28"/>
          <w:u w:color="000000" w:themeColor="text1"/>
          <w:lang w:val="en-US"/>
        </w:rPr>
        <w:br w:type="page"/>
      </w:r>
    </w:p>
    <w:tbl>
      <w:tblPr>
        <w:tblW w:w="5147" w:type="pct"/>
        <w:tblInd w:w="-142" w:type="dxa"/>
        <w:tblLook w:val="01E0" w:firstRow="1" w:lastRow="1" w:firstColumn="1" w:lastColumn="1" w:noHBand="0" w:noVBand="0"/>
      </w:tblPr>
      <w:tblGrid>
        <w:gridCol w:w="3296"/>
        <w:gridCol w:w="814"/>
        <w:gridCol w:w="5812"/>
      </w:tblGrid>
      <w:tr w:rsidR="00363357" w:rsidRPr="00DD278C" w14:paraId="38F9CBE4" w14:textId="77777777" w:rsidTr="00D06538">
        <w:trPr>
          <w:trHeight w:val="1021"/>
        </w:trPr>
        <w:tc>
          <w:tcPr>
            <w:tcW w:w="1661" w:type="pct"/>
            <w:hideMark/>
          </w:tcPr>
          <w:p w14:paraId="31ADFE33" w14:textId="77777777" w:rsidR="00363357" w:rsidRPr="00DD278C" w:rsidRDefault="00363357" w:rsidP="00D06538">
            <w:pPr>
              <w:autoSpaceDN w:val="0"/>
              <w:jc w:val="center"/>
              <w:rPr>
                <w:rFonts w:eastAsia="PMingLiU"/>
                <w:b/>
                <w:sz w:val="26"/>
                <w:szCs w:val="26"/>
              </w:rPr>
            </w:pPr>
            <w:bookmarkStart w:id="10" w:name="loai_2"/>
            <w:r w:rsidRPr="00DD278C">
              <w:rPr>
                <w:rFonts w:eastAsia="PMingLiU"/>
                <w:b/>
                <w:sz w:val="26"/>
                <w:szCs w:val="26"/>
              </w:rPr>
              <w:lastRenderedPageBreak/>
              <w:t>ỦY BAN NHÂN DÂN</w:t>
            </w:r>
          </w:p>
          <w:p w14:paraId="7AFDA6EB" w14:textId="77777777" w:rsidR="00363357" w:rsidRPr="00DD278C" w:rsidRDefault="00363357" w:rsidP="00D06538">
            <w:pPr>
              <w:autoSpaceDN w:val="0"/>
              <w:jc w:val="center"/>
              <w:rPr>
                <w:rFonts w:eastAsia="PMingLiU"/>
                <w:b/>
                <w:sz w:val="26"/>
                <w:szCs w:val="26"/>
              </w:rPr>
            </w:pPr>
            <w:r w:rsidRPr="00DD278C">
              <w:rPr>
                <w:noProof/>
              </w:rPr>
              <mc:AlternateContent>
                <mc:Choice Requires="wps">
                  <w:drawing>
                    <wp:anchor distT="4294967225" distB="4294967225" distL="114300" distR="114300" simplePos="0" relativeHeight="251667456" behindDoc="0" locked="0" layoutInCell="1" allowOverlap="1" wp14:anchorId="620FC05E" wp14:editId="1153CE7D">
                      <wp:simplePos x="0" y="0"/>
                      <wp:positionH relativeFrom="column">
                        <wp:posOffset>581660</wp:posOffset>
                      </wp:positionH>
                      <wp:positionV relativeFrom="paragraph">
                        <wp:posOffset>220979</wp:posOffset>
                      </wp:positionV>
                      <wp:extent cx="640080" cy="0"/>
                      <wp:effectExtent l="0" t="0" r="0" b="0"/>
                      <wp:wrapNone/>
                      <wp:docPr id="5"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878098" id="Straight Connector 2" o:spid="_x0000_s1026" style="position:absolute;z-index:251667456;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vClEsgBAAB2AwAADgAAAAAAAAAA&#10;AAAAAAAuAgAAZHJzL2Uyb0RvYy54bWxQSwECLQAUAAYACAAAACEAvxe/q9wAAAAIAQAADwAAAAAA&#10;AAAAAAAAAAAiBAAAZHJzL2Rvd25yZXYueG1sUEsFBgAAAAAEAAQA8wAAACsFAAAAAA==&#10;"/>
                  </w:pict>
                </mc:Fallback>
              </mc:AlternateContent>
            </w:r>
            <w:r>
              <w:rPr>
                <w:rFonts w:eastAsia="PMingLiU"/>
                <w:b/>
                <w:sz w:val="26"/>
                <w:szCs w:val="26"/>
              </w:rPr>
              <w:t>THÀNH PHỐ</w:t>
            </w:r>
            <w:r w:rsidRPr="00DD278C">
              <w:rPr>
                <w:rFonts w:eastAsia="PMingLiU"/>
                <w:b/>
                <w:sz w:val="26"/>
                <w:szCs w:val="26"/>
              </w:rPr>
              <w:t xml:space="preserve"> ĐỒNG NAI</w:t>
            </w:r>
          </w:p>
        </w:tc>
        <w:tc>
          <w:tcPr>
            <w:tcW w:w="410" w:type="pct"/>
          </w:tcPr>
          <w:p w14:paraId="6FF96EA5" w14:textId="77777777" w:rsidR="00363357" w:rsidRPr="00DD278C" w:rsidRDefault="00363357" w:rsidP="00D06538">
            <w:pPr>
              <w:autoSpaceDN w:val="0"/>
              <w:jc w:val="center"/>
              <w:rPr>
                <w:rFonts w:eastAsia="PMingLiU"/>
                <w:b/>
                <w:sz w:val="26"/>
                <w:szCs w:val="26"/>
              </w:rPr>
            </w:pPr>
          </w:p>
          <w:p w14:paraId="4F1691B9" w14:textId="77777777" w:rsidR="00363357" w:rsidRPr="00DD278C" w:rsidRDefault="00363357" w:rsidP="00D06538">
            <w:pPr>
              <w:autoSpaceDN w:val="0"/>
              <w:jc w:val="center"/>
              <w:rPr>
                <w:rFonts w:eastAsia="PMingLiU"/>
                <w:sz w:val="28"/>
                <w:szCs w:val="28"/>
              </w:rPr>
            </w:pPr>
          </w:p>
        </w:tc>
        <w:tc>
          <w:tcPr>
            <w:tcW w:w="2929" w:type="pct"/>
            <w:hideMark/>
          </w:tcPr>
          <w:p w14:paraId="2FE141B2" w14:textId="77777777" w:rsidR="00363357" w:rsidRPr="00DD278C" w:rsidRDefault="00363357" w:rsidP="00D06538">
            <w:pPr>
              <w:autoSpaceDN w:val="0"/>
              <w:jc w:val="center"/>
              <w:rPr>
                <w:rFonts w:eastAsia="PMingLiU"/>
                <w:b/>
                <w:sz w:val="26"/>
                <w:szCs w:val="26"/>
              </w:rPr>
            </w:pPr>
            <w:r w:rsidRPr="00DD278C">
              <w:rPr>
                <w:rFonts w:eastAsia="PMingLiU"/>
                <w:b/>
                <w:sz w:val="26"/>
                <w:szCs w:val="26"/>
              </w:rPr>
              <w:t>CỘNG HÒA XÃ HỘI CHỦ NGHĨA VIỆT NAM</w:t>
            </w:r>
          </w:p>
          <w:p w14:paraId="6FA21B2F" w14:textId="77777777" w:rsidR="00363357" w:rsidRPr="00DD278C" w:rsidRDefault="00363357" w:rsidP="00D06538">
            <w:pPr>
              <w:autoSpaceDN w:val="0"/>
              <w:jc w:val="center"/>
              <w:rPr>
                <w:rFonts w:eastAsia="PMingLiU"/>
                <w:sz w:val="28"/>
                <w:szCs w:val="28"/>
              </w:rPr>
            </w:pPr>
            <w:r w:rsidRPr="00DD278C">
              <w:rPr>
                <w:noProof/>
              </w:rPr>
              <mc:AlternateContent>
                <mc:Choice Requires="wps">
                  <w:drawing>
                    <wp:anchor distT="4294967226" distB="4294967226" distL="114300" distR="114300" simplePos="0" relativeHeight="251668480" behindDoc="0" locked="0" layoutInCell="1" allowOverlap="1" wp14:anchorId="572539F2" wp14:editId="4A2CDD05">
                      <wp:simplePos x="0" y="0"/>
                      <wp:positionH relativeFrom="column">
                        <wp:posOffset>696595</wp:posOffset>
                      </wp:positionH>
                      <wp:positionV relativeFrom="paragraph">
                        <wp:posOffset>236219</wp:posOffset>
                      </wp:positionV>
                      <wp:extent cx="2143125" cy="0"/>
                      <wp:effectExtent l="0" t="0" r="0" b="0"/>
                      <wp:wrapNone/>
                      <wp:docPr id="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02B0FB" id="Straight Connector 3" o:spid="_x0000_s1026" style="position:absolute;z-index:251668480;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KyNOKL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eastAsia="PMingLiU"/>
                <w:b/>
                <w:sz w:val="28"/>
                <w:szCs w:val="28"/>
              </w:rPr>
              <w:t>Độc lập - Tự do - Hạnh phúc</w:t>
            </w:r>
          </w:p>
        </w:tc>
      </w:tr>
    </w:tbl>
    <w:p w14:paraId="0AEFEEEF" w14:textId="77777777" w:rsidR="00363357" w:rsidRDefault="00363357" w:rsidP="00363357">
      <w:pPr>
        <w:jc w:val="center"/>
        <w:rPr>
          <w:b/>
          <w:bCs/>
          <w:sz w:val="28"/>
          <w:szCs w:val="28"/>
          <w:u w:color="000000" w:themeColor="text1"/>
        </w:rPr>
      </w:pPr>
    </w:p>
    <w:p w14:paraId="66E2E92D" w14:textId="391F904F" w:rsidR="00386D93" w:rsidRPr="00DC1336" w:rsidRDefault="00386D93" w:rsidP="00363357">
      <w:pPr>
        <w:jc w:val="center"/>
        <w:rPr>
          <w:sz w:val="28"/>
          <w:szCs w:val="28"/>
          <w:u w:color="000000" w:themeColor="text1"/>
          <w:lang w:val="en-US"/>
        </w:rPr>
      </w:pPr>
      <w:r w:rsidRPr="00DC1336">
        <w:rPr>
          <w:b/>
          <w:bCs/>
          <w:sz w:val="28"/>
          <w:szCs w:val="28"/>
          <w:u w:color="000000" w:themeColor="text1"/>
        </w:rPr>
        <w:t>QUY ĐỊNH</w:t>
      </w:r>
      <w:bookmarkEnd w:id="10"/>
    </w:p>
    <w:p w14:paraId="2A1842A8" w14:textId="77777777" w:rsidR="00386D93" w:rsidRPr="00DC1336" w:rsidRDefault="00386D93" w:rsidP="00363357">
      <w:pPr>
        <w:jc w:val="center"/>
        <w:rPr>
          <w:b/>
          <w:bCs/>
          <w:sz w:val="28"/>
          <w:szCs w:val="28"/>
          <w:u w:color="000000" w:themeColor="text1"/>
          <w:lang w:val="en-US"/>
        </w:rPr>
      </w:pPr>
      <w:r w:rsidRPr="00DC1336">
        <w:rPr>
          <w:b/>
          <w:bCs/>
          <w:sz w:val="28"/>
          <w:szCs w:val="28"/>
          <w:u w:color="000000" w:themeColor="text1"/>
          <w:lang w:val="en-US"/>
        </w:rPr>
        <w:t>Về đ</w:t>
      </w:r>
      <w:r w:rsidRPr="00DC1336">
        <w:rPr>
          <w:b/>
          <w:bCs/>
          <w:sz w:val="28"/>
          <w:szCs w:val="28"/>
          <w:u w:color="000000" w:themeColor="text1"/>
        </w:rPr>
        <w:t xml:space="preserve">ánh giá </w:t>
      </w:r>
      <w:r w:rsidRPr="00DC1336">
        <w:rPr>
          <w:b/>
          <w:bCs/>
          <w:sz w:val="28"/>
          <w:szCs w:val="28"/>
          <w:u w:color="000000" w:themeColor="text1"/>
          <w:lang w:val="en-US"/>
        </w:rPr>
        <w:t>xếp loại chất lượng đối với cơ quan hành chính nhà nước</w:t>
      </w:r>
    </w:p>
    <w:p w14:paraId="7FC202AA" w14:textId="77777777" w:rsidR="00386D93" w:rsidRPr="00DC1336" w:rsidRDefault="00386D93" w:rsidP="00363357">
      <w:pPr>
        <w:jc w:val="center"/>
        <w:rPr>
          <w:sz w:val="28"/>
          <w:szCs w:val="28"/>
          <w:u w:color="000000" w:themeColor="text1"/>
        </w:rPr>
      </w:pPr>
      <w:r w:rsidRPr="00DC1336">
        <w:rPr>
          <w:b/>
          <w:bCs/>
          <w:sz w:val="28"/>
          <w:szCs w:val="28"/>
          <w:u w:color="000000" w:themeColor="text1"/>
          <w:lang w:val="en-US"/>
        </w:rPr>
        <w:t>trên địa bàn thành phố Đồng Nai</w:t>
      </w:r>
      <w:r w:rsidRPr="00DC1336">
        <w:rPr>
          <w:i/>
          <w:iCs/>
          <w:sz w:val="28"/>
          <w:szCs w:val="28"/>
          <w:u w:color="000000" w:themeColor="text1"/>
        </w:rPr>
        <w:t xml:space="preserve"> </w:t>
      </w:r>
    </w:p>
    <w:p w14:paraId="50ED3994" w14:textId="230028A6" w:rsidR="00386D93" w:rsidRPr="00DC1336" w:rsidRDefault="00386D93" w:rsidP="00363357">
      <w:pPr>
        <w:jc w:val="center"/>
        <w:rPr>
          <w:sz w:val="28"/>
          <w:szCs w:val="28"/>
          <w:u w:color="000000" w:themeColor="text1"/>
        </w:rPr>
      </w:pPr>
      <w:r w:rsidRPr="00DC1336">
        <w:rPr>
          <w:i/>
          <w:iCs/>
          <w:sz w:val="28"/>
          <w:szCs w:val="28"/>
          <w:u w:color="000000" w:themeColor="text1"/>
        </w:rPr>
        <w:t>(</w:t>
      </w:r>
      <w:r w:rsidRPr="00DC1336">
        <w:rPr>
          <w:i/>
          <w:iCs/>
          <w:sz w:val="28"/>
          <w:szCs w:val="28"/>
          <w:u w:color="000000" w:themeColor="text1"/>
          <w:lang w:val="en-US"/>
        </w:rPr>
        <w:t>Ban hành k</w:t>
      </w:r>
      <w:r w:rsidRPr="00DC1336">
        <w:rPr>
          <w:i/>
          <w:iCs/>
          <w:sz w:val="28"/>
          <w:szCs w:val="28"/>
          <w:u w:color="000000" w:themeColor="text1"/>
        </w:rPr>
        <w:t>èm theo Quyết định số</w:t>
      </w:r>
      <w:r w:rsidR="00E443B4" w:rsidRPr="00DC1336">
        <w:rPr>
          <w:i/>
          <w:iCs/>
          <w:sz w:val="28"/>
          <w:szCs w:val="28"/>
          <w:u w:color="000000" w:themeColor="text1"/>
          <w:lang w:val="en-US"/>
        </w:rPr>
        <w:t xml:space="preserve"> 73/</w:t>
      </w:r>
      <w:r w:rsidRPr="00DC1336">
        <w:rPr>
          <w:i/>
          <w:iCs/>
          <w:sz w:val="28"/>
          <w:szCs w:val="28"/>
          <w:u w:color="000000" w:themeColor="text1"/>
        </w:rPr>
        <w:t>20</w:t>
      </w:r>
      <w:r w:rsidRPr="00DC1336">
        <w:rPr>
          <w:i/>
          <w:iCs/>
          <w:sz w:val="28"/>
          <w:szCs w:val="28"/>
          <w:u w:color="000000" w:themeColor="text1"/>
          <w:lang w:val="en-US"/>
        </w:rPr>
        <w:t>26</w:t>
      </w:r>
      <w:r w:rsidRPr="00DC1336">
        <w:rPr>
          <w:i/>
          <w:iCs/>
          <w:sz w:val="28"/>
          <w:szCs w:val="28"/>
          <w:u w:color="000000" w:themeColor="text1"/>
        </w:rPr>
        <w:t>/QĐ-UBND)</w:t>
      </w:r>
    </w:p>
    <w:p w14:paraId="7DD04240" w14:textId="77777777" w:rsidR="00363357" w:rsidRDefault="00363357" w:rsidP="00363357">
      <w:pPr>
        <w:jc w:val="center"/>
        <w:rPr>
          <w:b/>
          <w:bCs/>
          <w:sz w:val="28"/>
          <w:szCs w:val="28"/>
          <w:u w:color="000000" w:themeColor="text1"/>
        </w:rPr>
      </w:pPr>
      <w:bookmarkStart w:id="11" w:name="chuong_1"/>
    </w:p>
    <w:p w14:paraId="37C6CC7E" w14:textId="72889BDC" w:rsidR="00386D93" w:rsidRPr="00DC1336" w:rsidRDefault="00386D93" w:rsidP="00363357">
      <w:pPr>
        <w:jc w:val="center"/>
        <w:rPr>
          <w:sz w:val="28"/>
          <w:szCs w:val="28"/>
          <w:u w:color="000000" w:themeColor="text1"/>
        </w:rPr>
      </w:pPr>
      <w:r w:rsidRPr="00DC1336">
        <w:rPr>
          <w:b/>
          <w:bCs/>
          <w:sz w:val="28"/>
          <w:szCs w:val="28"/>
          <w:u w:color="000000" w:themeColor="text1"/>
        </w:rPr>
        <w:t>Chương I</w:t>
      </w:r>
      <w:bookmarkEnd w:id="11"/>
    </w:p>
    <w:p w14:paraId="6B11C264" w14:textId="398A90DB" w:rsidR="00386D93" w:rsidRPr="00DC1336" w:rsidRDefault="00386D93" w:rsidP="00363357">
      <w:pPr>
        <w:jc w:val="center"/>
        <w:rPr>
          <w:sz w:val="28"/>
          <w:szCs w:val="28"/>
          <w:u w:color="000000" w:themeColor="text1"/>
          <w:lang w:val="en-US"/>
        </w:rPr>
      </w:pPr>
      <w:bookmarkStart w:id="12" w:name="chuong_1_name"/>
      <w:r w:rsidRPr="00DC1336">
        <w:rPr>
          <w:b/>
          <w:bCs/>
          <w:sz w:val="28"/>
          <w:szCs w:val="28"/>
          <w:u w:color="000000" w:themeColor="text1"/>
        </w:rPr>
        <w:t>QUY ĐỊNH CHUNG</w:t>
      </w:r>
      <w:bookmarkEnd w:id="12"/>
    </w:p>
    <w:p w14:paraId="235B6D9E" w14:textId="77777777" w:rsidR="00386D93" w:rsidRPr="00DC1336" w:rsidRDefault="00386D93" w:rsidP="00DC1336">
      <w:pPr>
        <w:spacing w:before="120"/>
        <w:ind w:firstLine="567"/>
        <w:jc w:val="both"/>
        <w:rPr>
          <w:sz w:val="28"/>
          <w:szCs w:val="28"/>
          <w:u w:color="000000" w:themeColor="text1"/>
          <w:lang w:val="en-US"/>
        </w:rPr>
      </w:pPr>
      <w:bookmarkStart w:id="13" w:name="dieu_1_1"/>
      <w:r w:rsidRPr="00DC1336">
        <w:rPr>
          <w:b/>
          <w:bCs/>
          <w:sz w:val="28"/>
          <w:szCs w:val="28"/>
          <w:u w:color="000000" w:themeColor="text1"/>
        </w:rPr>
        <w:t>Điều 1. Phạm vi</w:t>
      </w:r>
      <w:r w:rsidRPr="00DC1336">
        <w:rPr>
          <w:b/>
          <w:bCs/>
          <w:sz w:val="28"/>
          <w:szCs w:val="28"/>
          <w:u w:color="000000" w:themeColor="text1"/>
          <w:lang w:val="en-US"/>
        </w:rPr>
        <w:t xml:space="preserve"> điều chỉnh</w:t>
      </w:r>
      <w:r w:rsidRPr="00DC1336">
        <w:rPr>
          <w:b/>
          <w:bCs/>
          <w:sz w:val="28"/>
          <w:szCs w:val="28"/>
          <w:u w:color="000000" w:themeColor="text1"/>
        </w:rPr>
        <w:t>, đối tượng</w:t>
      </w:r>
      <w:bookmarkEnd w:id="13"/>
      <w:r w:rsidRPr="00DC1336">
        <w:rPr>
          <w:b/>
          <w:bCs/>
          <w:sz w:val="28"/>
          <w:szCs w:val="28"/>
          <w:u w:color="000000" w:themeColor="text1"/>
          <w:lang w:val="en-US"/>
        </w:rPr>
        <w:t xml:space="preserve"> áp dụng</w:t>
      </w:r>
    </w:p>
    <w:p w14:paraId="05890079" w14:textId="77777777" w:rsidR="00386D93" w:rsidRPr="00DC1336" w:rsidRDefault="00386D93" w:rsidP="00DC1336">
      <w:pPr>
        <w:spacing w:before="120"/>
        <w:ind w:firstLine="567"/>
        <w:jc w:val="both"/>
        <w:rPr>
          <w:sz w:val="28"/>
          <w:szCs w:val="28"/>
          <w:u w:color="000000" w:themeColor="text1"/>
          <w:lang w:val="en-US"/>
        </w:rPr>
      </w:pPr>
      <w:r w:rsidRPr="00DC1336">
        <w:rPr>
          <w:sz w:val="28"/>
          <w:szCs w:val="28"/>
          <w:u w:color="000000" w:themeColor="text1"/>
        </w:rPr>
        <w:t>1. Phạm vi điều chỉnh</w:t>
      </w:r>
    </w:p>
    <w:p w14:paraId="73E3CCAA" w14:textId="77777777" w:rsidR="00386D93" w:rsidRPr="00DC1336" w:rsidRDefault="00386D93" w:rsidP="00DC1336">
      <w:pPr>
        <w:spacing w:before="120"/>
        <w:ind w:firstLine="567"/>
        <w:jc w:val="both"/>
        <w:rPr>
          <w:sz w:val="28"/>
          <w:szCs w:val="28"/>
          <w:u w:color="000000" w:themeColor="text1"/>
        </w:rPr>
      </w:pPr>
      <w:r w:rsidRPr="00DC1336">
        <w:rPr>
          <w:iCs/>
          <w:sz w:val="28"/>
          <w:szCs w:val="28"/>
          <w:u w:color="000000" w:themeColor="text1"/>
        </w:rPr>
        <w:t xml:space="preserve">Quy định này quy định chi tiết </w:t>
      </w:r>
      <w:r w:rsidRPr="00DC1336">
        <w:rPr>
          <w:sz w:val="28"/>
          <w:szCs w:val="28"/>
          <w:u w:color="000000" w:themeColor="text1"/>
        </w:rPr>
        <w:t>khoản 2 Điều 7 Nghị định số 335/2025/NĐ-CP quy định về đánh giá, xếp loại chất lượng đối với cơ quan hành chính nhà nước và công chức, bao gồm</w:t>
      </w:r>
      <w:r w:rsidRPr="00DC1336">
        <w:rPr>
          <w:iCs/>
          <w:sz w:val="28"/>
          <w:szCs w:val="28"/>
          <w:u w:color="000000" w:themeColor="text1"/>
        </w:rPr>
        <w:t xml:space="preserve">: nguyên </w:t>
      </w:r>
      <w:r w:rsidRPr="00DC1336">
        <w:rPr>
          <w:sz w:val="28"/>
          <w:szCs w:val="28"/>
          <w:u w:color="000000" w:themeColor="text1"/>
        </w:rPr>
        <w:t>tắc, tiêu chí, thẩm quyền, quy trình đánh giá và hồ sơ đề nghị đánh giá, xếp loại chất lượng đối với</w:t>
      </w:r>
      <w:r w:rsidRPr="00DC1336">
        <w:rPr>
          <w:iCs/>
          <w:sz w:val="28"/>
          <w:szCs w:val="28"/>
          <w:u w:color="000000" w:themeColor="text1"/>
        </w:rPr>
        <w:t xml:space="preserve"> </w:t>
      </w:r>
      <w:r w:rsidRPr="00DC1336">
        <w:rPr>
          <w:iCs/>
          <w:sz w:val="28"/>
          <w:szCs w:val="28"/>
          <w:u w:color="000000" w:themeColor="text1"/>
          <w:lang w:val="en-US"/>
        </w:rPr>
        <w:t xml:space="preserve">cơ </w:t>
      </w:r>
      <w:r w:rsidRPr="00DC1336">
        <w:rPr>
          <w:iCs/>
          <w:sz w:val="28"/>
          <w:szCs w:val="28"/>
          <w:u w:color="000000" w:themeColor="text1"/>
        </w:rPr>
        <w:t>quan hành chính nhà nước thuộc phạm vi quản lý trên địa bàn thành phố Đồng Nai</w:t>
      </w:r>
      <w:r w:rsidRPr="00DC1336">
        <w:rPr>
          <w:iCs/>
          <w:sz w:val="28"/>
          <w:szCs w:val="28"/>
          <w:u w:color="000000" w:themeColor="text1"/>
          <w:lang w:val="en-US"/>
        </w:rPr>
        <w:t>.</w:t>
      </w:r>
    </w:p>
    <w:p w14:paraId="052F8422" w14:textId="77777777" w:rsidR="00386D93" w:rsidRPr="00DC1336" w:rsidRDefault="00386D93" w:rsidP="00DC1336">
      <w:pPr>
        <w:spacing w:before="120"/>
        <w:ind w:firstLine="567"/>
        <w:jc w:val="both"/>
        <w:rPr>
          <w:sz w:val="28"/>
          <w:szCs w:val="28"/>
          <w:u w:color="000000" w:themeColor="text1"/>
          <w:lang w:val="en-US"/>
        </w:rPr>
      </w:pPr>
      <w:r w:rsidRPr="00DC1336">
        <w:rPr>
          <w:sz w:val="28"/>
          <w:szCs w:val="28"/>
          <w:u w:color="000000" w:themeColor="text1"/>
        </w:rPr>
        <w:t>2. Đối tượng áp dụng</w:t>
      </w:r>
    </w:p>
    <w:p w14:paraId="0AECAEE6" w14:textId="77777777" w:rsidR="00386D93" w:rsidRPr="00DC1336" w:rsidRDefault="00386D93" w:rsidP="00DC1336">
      <w:pPr>
        <w:spacing w:before="120"/>
        <w:ind w:firstLine="567"/>
        <w:jc w:val="both"/>
        <w:rPr>
          <w:sz w:val="28"/>
          <w:szCs w:val="28"/>
          <w:u w:color="000000" w:themeColor="text1"/>
          <w:lang w:val="en-US"/>
        </w:rPr>
      </w:pPr>
      <w:bookmarkStart w:id="14" w:name="_Hlk233985243"/>
      <w:r w:rsidRPr="00DC1336">
        <w:rPr>
          <w:sz w:val="28"/>
          <w:szCs w:val="28"/>
          <w:u w:color="000000" w:themeColor="text1"/>
        </w:rPr>
        <w:t xml:space="preserve">a) Cơ quan chuyên môn và tổ chức hành chính khác thuộc Ủy ban nhân dân thành phố; </w:t>
      </w:r>
    </w:p>
    <w:p w14:paraId="34FE56EB" w14:textId="77777777" w:rsidR="00386D93" w:rsidRPr="00DC1336" w:rsidRDefault="00386D93" w:rsidP="00DC1336">
      <w:pPr>
        <w:spacing w:before="120"/>
        <w:ind w:firstLine="567"/>
        <w:jc w:val="both"/>
        <w:rPr>
          <w:sz w:val="28"/>
          <w:szCs w:val="28"/>
          <w:u w:color="000000" w:themeColor="text1"/>
          <w:lang w:val="en-US"/>
        </w:rPr>
      </w:pPr>
      <w:r w:rsidRPr="00DC1336">
        <w:rPr>
          <w:sz w:val="28"/>
          <w:szCs w:val="28"/>
          <w:u w:color="000000" w:themeColor="text1"/>
        </w:rPr>
        <w:t xml:space="preserve">b) Phòng, chi cục và các tổ chức tương đương thuộc cơ quan chuyên môn và tổ chức hành chính khác thuộc Ủy ban nhân dân thành phố; </w:t>
      </w:r>
    </w:p>
    <w:p w14:paraId="1C59330A" w14:textId="77777777" w:rsidR="00386D93" w:rsidRPr="00DC1336" w:rsidRDefault="00386D93" w:rsidP="00DC1336">
      <w:pPr>
        <w:spacing w:before="120"/>
        <w:ind w:firstLine="567"/>
        <w:jc w:val="both"/>
        <w:rPr>
          <w:sz w:val="28"/>
          <w:szCs w:val="28"/>
          <w:u w:color="000000" w:themeColor="text1"/>
          <w:lang w:val="en-US"/>
        </w:rPr>
      </w:pPr>
      <w:r w:rsidRPr="00DC1336">
        <w:rPr>
          <w:sz w:val="28"/>
          <w:szCs w:val="28"/>
          <w:u w:color="000000" w:themeColor="text1"/>
        </w:rPr>
        <w:t>c) Phòng và tương đương thuộc chi cục và các tổ chức tương đương thuộc cơ quan chuyên môn và tổ chức hành chính khác thuộc Ủy ban nhân dân thành phố;</w:t>
      </w:r>
    </w:p>
    <w:p w14:paraId="2507CCEB" w14:textId="77777777" w:rsidR="00386D93" w:rsidRPr="00DC1336" w:rsidRDefault="00386D93" w:rsidP="00DC1336">
      <w:pPr>
        <w:spacing w:before="120"/>
        <w:ind w:firstLine="567"/>
        <w:jc w:val="both"/>
        <w:rPr>
          <w:sz w:val="28"/>
          <w:szCs w:val="28"/>
          <w:u w:color="000000" w:themeColor="text1"/>
          <w:lang w:val="en-US"/>
        </w:rPr>
      </w:pPr>
      <w:r w:rsidRPr="00DC1336">
        <w:rPr>
          <w:sz w:val="28"/>
          <w:szCs w:val="28"/>
          <w:u w:color="000000" w:themeColor="text1"/>
        </w:rPr>
        <w:t>d) Ủy ban nhân dân xã, phường (gọi chung là Ủy ban nhân dân cấp x</w:t>
      </w:r>
      <w:r w:rsidRPr="00DC1336">
        <w:rPr>
          <w:sz w:val="28"/>
          <w:szCs w:val="28"/>
          <w:u w:color="000000" w:themeColor="text1"/>
          <w:lang w:val="en-US"/>
        </w:rPr>
        <w:t>ã</w:t>
      </w:r>
      <w:r w:rsidRPr="00DC1336">
        <w:rPr>
          <w:sz w:val="28"/>
          <w:szCs w:val="28"/>
          <w:u w:color="000000" w:themeColor="text1"/>
        </w:rPr>
        <w:t xml:space="preserve">); </w:t>
      </w:r>
    </w:p>
    <w:p w14:paraId="374D1562" w14:textId="77777777" w:rsidR="00386D93" w:rsidRPr="00DC1336" w:rsidRDefault="00386D93" w:rsidP="00DC1336">
      <w:pPr>
        <w:spacing w:before="120"/>
        <w:ind w:firstLine="567"/>
        <w:jc w:val="both"/>
        <w:rPr>
          <w:sz w:val="28"/>
          <w:szCs w:val="28"/>
          <w:u w:color="000000" w:themeColor="text1"/>
          <w:lang w:val="en-US"/>
        </w:rPr>
      </w:pPr>
      <w:r w:rsidRPr="00DC1336">
        <w:rPr>
          <w:sz w:val="28"/>
          <w:szCs w:val="28"/>
          <w:u w:color="000000" w:themeColor="text1"/>
        </w:rPr>
        <w:t xml:space="preserve">đ) Cơ quan chuyên môn và tổ chức hành chính khác thuộc Ủy ban nhân dân cấp xã; </w:t>
      </w:r>
    </w:p>
    <w:p w14:paraId="233A2B6B" w14:textId="77777777" w:rsidR="00386D93" w:rsidRPr="00DC1336" w:rsidRDefault="00386D93" w:rsidP="00DC1336">
      <w:pPr>
        <w:spacing w:before="120"/>
        <w:ind w:firstLine="567"/>
        <w:jc w:val="both"/>
        <w:rPr>
          <w:sz w:val="28"/>
          <w:szCs w:val="28"/>
          <w:u w:color="000000" w:themeColor="text1"/>
          <w:lang w:val="en-US"/>
        </w:rPr>
      </w:pPr>
      <w:r w:rsidRPr="00DC1336">
        <w:rPr>
          <w:sz w:val="28"/>
          <w:szCs w:val="28"/>
          <w:u w:color="000000" w:themeColor="text1"/>
        </w:rPr>
        <w:t xml:space="preserve">e) Quyết định này không áp dụng đối với đánh giá, xếp loại chất lượng, cơ quan, tổ chức trong Quân đội nhân dân, Công an nhân dân và tổ chức cơ yếu. </w:t>
      </w:r>
    </w:p>
    <w:p w14:paraId="09A0610C" w14:textId="77777777" w:rsidR="00386D93" w:rsidRPr="00DC1336" w:rsidRDefault="00386D93" w:rsidP="00DC1336">
      <w:pPr>
        <w:spacing w:before="120"/>
        <w:ind w:firstLine="567"/>
        <w:jc w:val="both"/>
        <w:rPr>
          <w:sz w:val="28"/>
          <w:szCs w:val="28"/>
          <w:u w:color="000000" w:themeColor="text1"/>
        </w:rPr>
      </w:pPr>
      <w:bookmarkStart w:id="15" w:name="dieu_2_1"/>
      <w:bookmarkEnd w:id="14"/>
      <w:r w:rsidRPr="00DC1336">
        <w:rPr>
          <w:b/>
          <w:bCs/>
          <w:sz w:val="28"/>
          <w:szCs w:val="28"/>
          <w:u w:color="000000" w:themeColor="text1"/>
        </w:rPr>
        <w:t>Điều 2. Mục đích, yêu cầu</w:t>
      </w:r>
      <w:bookmarkEnd w:id="15"/>
    </w:p>
    <w:p w14:paraId="68B7AD2C" w14:textId="77777777" w:rsidR="00386D93" w:rsidRPr="00DC1336" w:rsidRDefault="00386D93" w:rsidP="00DC1336">
      <w:pPr>
        <w:spacing w:before="120"/>
        <w:ind w:firstLine="567"/>
        <w:jc w:val="both"/>
        <w:rPr>
          <w:sz w:val="28"/>
          <w:szCs w:val="28"/>
          <w:u w:color="000000" w:themeColor="text1"/>
        </w:rPr>
      </w:pPr>
      <w:bookmarkStart w:id="16" w:name="_Hlk236746836"/>
      <w:r w:rsidRPr="00DC1336">
        <w:rPr>
          <w:sz w:val="28"/>
          <w:szCs w:val="28"/>
          <w:u w:color="000000" w:themeColor="text1"/>
        </w:rPr>
        <w:t>1. Việc đánh giá mức độ hoàn thành nhiệm vụ h</w:t>
      </w:r>
      <w:r w:rsidRPr="00DC1336">
        <w:rPr>
          <w:sz w:val="28"/>
          <w:szCs w:val="28"/>
          <w:u w:color="000000" w:themeColor="text1"/>
          <w:lang w:val="en-US"/>
        </w:rPr>
        <w:t>ằ</w:t>
      </w:r>
      <w:r w:rsidRPr="00DC1336">
        <w:rPr>
          <w:sz w:val="28"/>
          <w:szCs w:val="28"/>
          <w:u w:color="000000" w:themeColor="text1"/>
        </w:rPr>
        <w:t xml:space="preserve">ng năm nhằm giúp các cơ quan, đơn vị và Ủy ban nhân dân cấp </w:t>
      </w:r>
      <w:r w:rsidRPr="00DC1336">
        <w:rPr>
          <w:sz w:val="28"/>
          <w:szCs w:val="28"/>
          <w:u w:color="000000" w:themeColor="text1"/>
          <w:lang w:val="en-US"/>
        </w:rPr>
        <w:t>xã</w:t>
      </w:r>
      <w:r w:rsidRPr="00DC1336">
        <w:rPr>
          <w:sz w:val="28"/>
          <w:szCs w:val="28"/>
          <w:u w:color="000000" w:themeColor="text1"/>
        </w:rPr>
        <w:t xml:space="preserve"> phát huy những mặt ưu điểm, tích cực, kịp thời khắc phục những mặt còn hạn chế, yếu kém; </w:t>
      </w:r>
      <w:r w:rsidRPr="00DC1336">
        <w:rPr>
          <w:sz w:val="28"/>
          <w:szCs w:val="28"/>
          <w:u w:color="000000" w:themeColor="text1"/>
          <w:lang w:val="en-US"/>
        </w:rPr>
        <w:t xml:space="preserve">đồng thời </w:t>
      </w:r>
      <w:r w:rsidRPr="00DC1336">
        <w:rPr>
          <w:sz w:val="28"/>
          <w:szCs w:val="28"/>
          <w:u w:color="000000" w:themeColor="text1"/>
        </w:rPr>
        <w:t>đề ra các giải pháp quản lý nhằm nâng cao hiệu quả công tác, kiện toàn tổ chức bộ máy, bố trí sử dụng đội ngũ cán bộ, công chức</w:t>
      </w:r>
      <w:r w:rsidRPr="00DC1336">
        <w:rPr>
          <w:sz w:val="28"/>
          <w:szCs w:val="28"/>
          <w:u w:color="000000" w:themeColor="text1"/>
          <w:lang w:val="en-US"/>
        </w:rPr>
        <w:t>, viên chức</w:t>
      </w:r>
      <w:r w:rsidRPr="00DC1336">
        <w:rPr>
          <w:sz w:val="28"/>
          <w:szCs w:val="28"/>
          <w:u w:color="000000" w:themeColor="text1"/>
        </w:rPr>
        <w:t xml:space="preserve"> hợp lý.</w:t>
      </w:r>
    </w:p>
    <w:p w14:paraId="697B6A71" w14:textId="77777777" w:rsidR="00386D93" w:rsidRPr="00DC1336" w:rsidRDefault="00386D93" w:rsidP="00DC1336">
      <w:pPr>
        <w:spacing w:before="120"/>
        <w:ind w:firstLine="567"/>
        <w:jc w:val="both"/>
        <w:rPr>
          <w:sz w:val="28"/>
          <w:szCs w:val="28"/>
          <w:u w:color="000000" w:themeColor="text1"/>
        </w:rPr>
      </w:pPr>
      <w:r w:rsidRPr="00DC1336">
        <w:rPr>
          <w:sz w:val="28"/>
          <w:szCs w:val="28"/>
          <w:u w:color="000000" w:themeColor="text1"/>
        </w:rPr>
        <w:t xml:space="preserve">2. Thực hiện quyền tự chủ, tự chịu trách nhiệm đồng thời gắn trách nhiệm của Thủ trưởng cơ quan, đơn vị, Ủy ban nhân dân cấp </w:t>
      </w:r>
      <w:r w:rsidRPr="00DC1336">
        <w:rPr>
          <w:sz w:val="28"/>
          <w:szCs w:val="28"/>
          <w:u w:color="000000" w:themeColor="text1"/>
          <w:lang w:val="en-US"/>
        </w:rPr>
        <w:t>xã</w:t>
      </w:r>
      <w:r w:rsidRPr="00DC1336">
        <w:rPr>
          <w:sz w:val="28"/>
          <w:szCs w:val="28"/>
          <w:u w:color="000000" w:themeColor="text1"/>
        </w:rPr>
        <w:t xml:space="preserve"> và cán bộ, công chức</w:t>
      </w:r>
      <w:r w:rsidRPr="00DC1336">
        <w:rPr>
          <w:sz w:val="28"/>
          <w:szCs w:val="28"/>
          <w:u w:color="000000" w:themeColor="text1"/>
          <w:lang w:val="en-US"/>
        </w:rPr>
        <w:t xml:space="preserve"> </w:t>
      </w:r>
      <w:r w:rsidRPr="00DC1336">
        <w:rPr>
          <w:sz w:val="28"/>
          <w:szCs w:val="28"/>
          <w:u w:color="000000" w:themeColor="text1"/>
        </w:rPr>
        <w:t>trong việc thực hiện nhiệm vụ được giao theo quy định của pháp luật.</w:t>
      </w:r>
    </w:p>
    <w:p w14:paraId="3EAF5BC0" w14:textId="77777777" w:rsidR="00386D93" w:rsidRPr="00DC1336" w:rsidRDefault="00386D93" w:rsidP="00DC1336">
      <w:pPr>
        <w:spacing w:before="120"/>
        <w:ind w:firstLine="567"/>
        <w:jc w:val="both"/>
        <w:rPr>
          <w:sz w:val="28"/>
          <w:szCs w:val="28"/>
          <w:u w:color="000000" w:themeColor="text1"/>
        </w:rPr>
      </w:pPr>
      <w:r w:rsidRPr="00DC1336">
        <w:rPr>
          <w:sz w:val="28"/>
          <w:szCs w:val="28"/>
          <w:u w:color="000000" w:themeColor="text1"/>
        </w:rPr>
        <w:lastRenderedPageBreak/>
        <w:t xml:space="preserve">3. Làm cơ sở để bình xét thi đua cho các cơ quan, đơn vị, Ủy ban nhân dân cấp </w:t>
      </w:r>
      <w:r w:rsidRPr="00DC1336">
        <w:rPr>
          <w:sz w:val="28"/>
          <w:szCs w:val="28"/>
          <w:u w:color="000000" w:themeColor="text1"/>
          <w:lang w:val="en-US"/>
        </w:rPr>
        <w:t>xã</w:t>
      </w:r>
      <w:r w:rsidRPr="00DC1336">
        <w:rPr>
          <w:sz w:val="28"/>
          <w:szCs w:val="28"/>
          <w:u w:color="000000" w:themeColor="text1"/>
        </w:rPr>
        <w:t xml:space="preserve"> và đánh giá </w:t>
      </w:r>
      <w:r w:rsidRPr="00DC1336">
        <w:rPr>
          <w:sz w:val="28"/>
          <w:szCs w:val="28"/>
          <w:u w:color="000000" w:themeColor="text1"/>
          <w:lang w:val="en-US"/>
        </w:rPr>
        <w:t>xếp</w:t>
      </w:r>
      <w:r w:rsidRPr="00DC1336">
        <w:rPr>
          <w:sz w:val="28"/>
          <w:szCs w:val="28"/>
          <w:u w:color="000000" w:themeColor="text1"/>
        </w:rPr>
        <w:t xml:space="preserve"> loại </w:t>
      </w:r>
      <w:r w:rsidRPr="00DC1336">
        <w:rPr>
          <w:sz w:val="28"/>
          <w:szCs w:val="28"/>
          <w:u w:color="000000" w:themeColor="text1"/>
          <w:lang w:val="en-US"/>
        </w:rPr>
        <w:t xml:space="preserve">cán bộ, </w:t>
      </w:r>
      <w:r w:rsidRPr="00DC1336">
        <w:rPr>
          <w:sz w:val="28"/>
          <w:szCs w:val="28"/>
          <w:u w:color="000000" w:themeColor="text1"/>
        </w:rPr>
        <w:t>công chức; đánh giá việc thực hiện chức trách nhiệm vụ của</w:t>
      </w:r>
      <w:r w:rsidRPr="00DC1336">
        <w:rPr>
          <w:sz w:val="28"/>
          <w:szCs w:val="28"/>
          <w:u w:color="000000" w:themeColor="text1"/>
          <w:lang w:val="en-US"/>
        </w:rPr>
        <w:t xml:space="preserve"> cán bộ,</w:t>
      </w:r>
      <w:r w:rsidRPr="00DC1336">
        <w:rPr>
          <w:sz w:val="28"/>
          <w:szCs w:val="28"/>
          <w:u w:color="000000" w:themeColor="text1"/>
        </w:rPr>
        <w:t xml:space="preserve"> công chức</w:t>
      </w:r>
      <w:r w:rsidRPr="00DC1336">
        <w:rPr>
          <w:sz w:val="28"/>
          <w:szCs w:val="28"/>
          <w:u w:color="000000" w:themeColor="text1"/>
          <w:lang w:val="en-US"/>
        </w:rPr>
        <w:t xml:space="preserve"> </w:t>
      </w:r>
      <w:r w:rsidRPr="00DC1336">
        <w:rPr>
          <w:sz w:val="28"/>
          <w:szCs w:val="28"/>
          <w:u w:color="000000" w:themeColor="text1"/>
        </w:rPr>
        <w:t>thuộc các bộ phận chuyên môn.</w:t>
      </w:r>
    </w:p>
    <w:p w14:paraId="685FA166" w14:textId="77777777" w:rsidR="00386D93" w:rsidRPr="00DC1336" w:rsidRDefault="00386D93" w:rsidP="00DC1336">
      <w:pPr>
        <w:spacing w:before="120"/>
        <w:ind w:firstLine="567"/>
        <w:jc w:val="both"/>
        <w:rPr>
          <w:b/>
          <w:bCs/>
          <w:sz w:val="28"/>
          <w:szCs w:val="28"/>
          <w:u w:color="000000" w:themeColor="text1"/>
          <w:lang w:val="en-US"/>
        </w:rPr>
      </w:pPr>
      <w:bookmarkStart w:id="17" w:name="dieu_3_1"/>
      <w:bookmarkEnd w:id="16"/>
      <w:r w:rsidRPr="00DC1336">
        <w:rPr>
          <w:b/>
          <w:bCs/>
          <w:sz w:val="28"/>
          <w:szCs w:val="28"/>
          <w:u w:color="000000" w:themeColor="text1"/>
        </w:rPr>
        <w:t>Điều 3. Nguyên tắc đánh giá</w:t>
      </w:r>
      <w:bookmarkEnd w:id="17"/>
    </w:p>
    <w:p w14:paraId="37BFBF4A" w14:textId="77777777" w:rsidR="00386D93" w:rsidRPr="00DC1336" w:rsidRDefault="00386D93" w:rsidP="00DC1336">
      <w:pPr>
        <w:spacing w:before="120"/>
        <w:ind w:firstLine="567"/>
        <w:jc w:val="both"/>
        <w:rPr>
          <w:sz w:val="28"/>
          <w:szCs w:val="28"/>
          <w:u w:color="000000" w:themeColor="text1"/>
          <w:lang w:val="en-US"/>
        </w:rPr>
      </w:pPr>
      <w:r w:rsidRPr="00DC1336">
        <w:rPr>
          <w:sz w:val="28"/>
          <w:szCs w:val="28"/>
          <w:u w:color="000000" w:themeColor="text1"/>
        </w:rPr>
        <w:t>Thực hiện theo quy định t</w:t>
      </w:r>
      <w:r w:rsidRPr="00DC1336">
        <w:rPr>
          <w:sz w:val="28"/>
          <w:szCs w:val="28"/>
          <w:u w:color="000000" w:themeColor="text1"/>
          <w:lang w:val="en-US"/>
        </w:rPr>
        <w:t>ại</w:t>
      </w:r>
      <w:r w:rsidRPr="00DC1336">
        <w:rPr>
          <w:sz w:val="28"/>
          <w:szCs w:val="28"/>
          <w:u w:color="000000" w:themeColor="text1"/>
        </w:rPr>
        <w:t xml:space="preserve"> Điều 4 Nghị định số 335/2025/NĐ-CP</w:t>
      </w:r>
      <w:r w:rsidRPr="00DC1336">
        <w:rPr>
          <w:sz w:val="28"/>
          <w:szCs w:val="28"/>
          <w:u w:color="000000" w:themeColor="text1"/>
          <w:lang w:val="en-US"/>
        </w:rPr>
        <w:t>.</w:t>
      </w:r>
    </w:p>
    <w:p w14:paraId="521A4FAD" w14:textId="77777777" w:rsidR="00386D93" w:rsidRPr="00DC1336" w:rsidRDefault="00386D93" w:rsidP="00363357">
      <w:pPr>
        <w:spacing w:before="240"/>
        <w:jc w:val="center"/>
        <w:rPr>
          <w:sz w:val="28"/>
          <w:szCs w:val="28"/>
          <w:u w:color="000000" w:themeColor="text1"/>
        </w:rPr>
      </w:pPr>
      <w:bookmarkStart w:id="18" w:name="chuong_2"/>
      <w:r w:rsidRPr="00DC1336">
        <w:rPr>
          <w:b/>
          <w:bCs/>
          <w:sz w:val="28"/>
          <w:szCs w:val="28"/>
          <w:u w:color="000000" w:themeColor="text1"/>
        </w:rPr>
        <w:t>Chương II</w:t>
      </w:r>
      <w:bookmarkEnd w:id="18"/>
    </w:p>
    <w:p w14:paraId="0D7C8809" w14:textId="13E3E1ED" w:rsidR="00386D93" w:rsidRPr="00DC1336" w:rsidRDefault="00386D93" w:rsidP="00363357">
      <w:pPr>
        <w:jc w:val="center"/>
        <w:rPr>
          <w:b/>
          <w:bCs/>
          <w:sz w:val="28"/>
          <w:szCs w:val="28"/>
          <w:u w:color="000000" w:themeColor="text1"/>
          <w:lang w:val="en-US"/>
        </w:rPr>
      </w:pPr>
      <w:bookmarkStart w:id="19" w:name="chuong_2_name"/>
      <w:bookmarkStart w:id="20" w:name="_Hlk233985397"/>
      <w:r w:rsidRPr="00DC1336">
        <w:rPr>
          <w:b/>
          <w:bCs/>
          <w:sz w:val="28"/>
          <w:szCs w:val="28"/>
          <w:u w:color="000000" w:themeColor="text1"/>
        </w:rPr>
        <w:t xml:space="preserve">HÌNH THỨC, PHƯƠNG PHÁP VÀ NỘI DUNG ĐÁNH GIÁ </w:t>
      </w:r>
      <w:bookmarkEnd w:id="19"/>
      <w:bookmarkEnd w:id="20"/>
    </w:p>
    <w:p w14:paraId="7D7B7B43" w14:textId="77777777" w:rsidR="00386D93" w:rsidRPr="00DC1336" w:rsidRDefault="00386D93" w:rsidP="00F364D7">
      <w:pPr>
        <w:spacing w:before="140" w:line="264" w:lineRule="auto"/>
        <w:ind w:firstLine="567"/>
        <w:jc w:val="both"/>
        <w:rPr>
          <w:b/>
          <w:bCs/>
          <w:sz w:val="28"/>
          <w:szCs w:val="28"/>
          <w:u w:color="000000" w:themeColor="text1"/>
          <w:lang w:val="en-US"/>
        </w:rPr>
      </w:pPr>
      <w:bookmarkStart w:id="21" w:name="dieu_8"/>
      <w:r w:rsidRPr="00DC1336">
        <w:rPr>
          <w:b/>
          <w:bCs/>
          <w:sz w:val="28"/>
          <w:szCs w:val="28"/>
          <w:u w:color="000000" w:themeColor="text1"/>
        </w:rPr>
        <w:t xml:space="preserve">Điều </w:t>
      </w:r>
      <w:r w:rsidRPr="00DC1336">
        <w:rPr>
          <w:b/>
          <w:bCs/>
          <w:sz w:val="28"/>
          <w:szCs w:val="28"/>
          <w:u w:color="000000" w:themeColor="text1"/>
          <w:lang w:val="en-US"/>
        </w:rPr>
        <w:t>4</w:t>
      </w:r>
      <w:r w:rsidRPr="00DC1336">
        <w:rPr>
          <w:b/>
          <w:bCs/>
          <w:sz w:val="28"/>
          <w:szCs w:val="28"/>
          <w:u w:color="000000" w:themeColor="text1"/>
        </w:rPr>
        <w:t xml:space="preserve">. Thẩm quyền công nhận kết quả đánh giá, xếp loại đối với tổ chức </w:t>
      </w:r>
    </w:p>
    <w:p w14:paraId="0534A9D0" w14:textId="77777777" w:rsidR="00386D93" w:rsidRPr="00DC1336" w:rsidRDefault="00386D93" w:rsidP="00F364D7">
      <w:pPr>
        <w:spacing w:before="140" w:line="264" w:lineRule="auto"/>
        <w:ind w:firstLine="567"/>
        <w:jc w:val="both"/>
        <w:rPr>
          <w:sz w:val="28"/>
          <w:szCs w:val="28"/>
          <w:u w:color="000000" w:themeColor="text1"/>
          <w:lang w:val="en-US"/>
        </w:rPr>
      </w:pPr>
      <w:r w:rsidRPr="00DC1336">
        <w:rPr>
          <w:sz w:val="28"/>
          <w:szCs w:val="28"/>
          <w:u w:color="000000" w:themeColor="text1"/>
        </w:rPr>
        <w:t>1. Chủ tịch Ủy ban nhân dân thành phố công nhận kết quả đánh giá, xếp loại chất lượng đối với tổ chức quy định tại điểm a và điểm d khoản 2 Điều 1 Quyết định này.</w:t>
      </w:r>
    </w:p>
    <w:p w14:paraId="50633667" w14:textId="77777777" w:rsidR="00386D93" w:rsidRPr="00DC1336" w:rsidRDefault="00386D93" w:rsidP="00F364D7">
      <w:pPr>
        <w:spacing w:before="140" w:line="264" w:lineRule="auto"/>
        <w:ind w:firstLine="567"/>
        <w:jc w:val="both"/>
        <w:rPr>
          <w:sz w:val="28"/>
          <w:szCs w:val="28"/>
          <w:u w:color="000000" w:themeColor="text1"/>
          <w:lang w:val="en-US"/>
        </w:rPr>
      </w:pPr>
      <w:r w:rsidRPr="00DC1336">
        <w:rPr>
          <w:sz w:val="28"/>
          <w:szCs w:val="28"/>
          <w:u w:color="000000" w:themeColor="text1"/>
        </w:rPr>
        <w:t xml:space="preserve">2. Người đứng đầu cơ quan chuyên môn, tổ chức hành chính khác thuộc Ủy ban nhân dân thành phố công nhận kết quả đánh giá, xếp loại đối </w:t>
      </w:r>
      <w:r w:rsidRPr="00DC1336">
        <w:rPr>
          <w:sz w:val="28"/>
          <w:szCs w:val="28"/>
          <w:u w:color="000000" w:themeColor="text1"/>
          <w:lang w:val="en-US"/>
        </w:rPr>
        <w:t xml:space="preserve">với </w:t>
      </w:r>
      <w:r w:rsidRPr="00DC1336">
        <w:rPr>
          <w:sz w:val="28"/>
          <w:szCs w:val="28"/>
          <w:u w:color="000000" w:themeColor="text1"/>
        </w:rPr>
        <w:t xml:space="preserve">tổ chức quy định tại điểm b và điểm c khoản 2 Điều 1 Quyết định này. </w:t>
      </w:r>
    </w:p>
    <w:p w14:paraId="092ADCD8" w14:textId="77777777" w:rsidR="00386D93" w:rsidRPr="00DC1336" w:rsidRDefault="00386D93" w:rsidP="00F364D7">
      <w:pPr>
        <w:spacing w:before="140" w:line="264" w:lineRule="auto"/>
        <w:ind w:firstLine="567"/>
        <w:jc w:val="both"/>
        <w:rPr>
          <w:sz w:val="28"/>
          <w:szCs w:val="28"/>
          <w:u w:color="000000" w:themeColor="text1"/>
          <w:lang w:val="en-US"/>
        </w:rPr>
      </w:pPr>
      <w:r w:rsidRPr="00DC1336">
        <w:rPr>
          <w:sz w:val="28"/>
          <w:szCs w:val="28"/>
          <w:u w:color="000000" w:themeColor="text1"/>
        </w:rPr>
        <w:t>3. Chủ tịch Ủy ban nhân dân cấp xã công nhận kết quả đánh giá, xếp loại đối với các tổ chức quy định tại điểm đ khoản 2 Điều 1 Quyết định này.</w:t>
      </w:r>
    </w:p>
    <w:p w14:paraId="4C6712A0" w14:textId="77777777" w:rsidR="00386D93" w:rsidRPr="00DC1336" w:rsidRDefault="00386D93" w:rsidP="00F364D7">
      <w:pPr>
        <w:spacing w:before="140" w:line="264" w:lineRule="auto"/>
        <w:ind w:firstLine="567"/>
        <w:jc w:val="both"/>
        <w:rPr>
          <w:sz w:val="28"/>
          <w:szCs w:val="28"/>
          <w:u w:color="000000" w:themeColor="text1"/>
          <w:lang w:val="en-US"/>
        </w:rPr>
      </w:pPr>
      <w:r w:rsidRPr="00DC1336">
        <w:rPr>
          <w:b/>
          <w:bCs/>
          <w:sz w:val="28"/>
          <w:szCs w:val="28"/>
          <w:u w:color="000000" w:themeColor="text1"/>
        </w:rPr>
        <w:t xml:space="preserve">Điều </w:t>
      </w:r>
      <w:r w:rsidRPr="00DC1336">
        <w:rPr>
          <w:b/>
          <w:bCs/>
          <w:sz w:val="28"/>
          <w:szCs w:val="28"/>
          <w:u w:color="000000" w:themeColor="text1"/>
          <w:lang w:val="en-US"/>
        </w:rPr>
        <w:t>5</w:t>
      </w:r>
      <w:r w:rsidRPr="00DC1336">
        <w:rPr>
          <w:b/>
          <w:bCs/>
          <w:sz w:val="28"/>
          <w:szCs w:val="28"/>
          <w:u w:color="000000" w:themeColor="text1"/>
        </w:rPr>
        <w:t>. Tiêu chí</w:t>
      </w:r>
      <w:r w:rsidRPr="00DC1336">
        <w:rPr>
          <w:b/>
          <w:bCs/>
          <w:sz w:val="28"/>
          <w:szCs w:val="28"/>
          <w:u w:color="000000" w:themeColor="text1"/>
          <w:lang w:val="en-US"/>
        </w:rPr>
        <w:t xml:space="preserve"> </w:t>
      </w:r>
      <w:r w:rsidRPr="00DC1336">
        <w:rPr>
          <w:b/>
          <w:bCs/>
          <w:sz w:val="28"/>
          <w:szCs w:val="28"/>
          <w:u w:color="000000" w:themeColor="text1"/>
        </w:rPr>
        <w:t xml:space="preserve">đánh giá </w:t>
      </w:r>
      <w:bookmarkEnd w:id="21"/>
      <w:r w:rsidRPr="00DC1336">
        <w:rPr>
          <w:b/>
          <w:bCs/>
          <w:sz w:val="28"/>
          <w:szCs w:val="28"/>
          <w:u w:color="000000" w:themeColor="text1"/>
          <w:lang w:val="en-US"/>
        </w:rPr>
        <w:t>đối với các cơ quan, tổ chức, đơn vị</w:t>
      </w:r>
    </w:p>
    <w:p w14:paraId="29425AE5" w14:textId="77777777" w:rsidR="00386D93" w:rsidRPr="00DC1336" w:rsidRDefault="00386D93" w:rsidP="00F364D7">
      <w:pPr>
        <w:spacing w:before="140" w:line="264" w:lineRule="auto"/>
        <w:ind w:firstLine="567"/>
        <w:jc w:val="both"/>
        <w:rPr>
          <w:sz w:val="28"/>
          <w:szCs w:val="28"/>
          <w:u w:color="000000" w:themeColor="text1"/>
          <w:lang w:val="en-US"/>
        </w:rPr>
      </w:pPr>
      <w:r w:rsidRPr="00DC1336">
        <w:rPr>
          <w:sz w:val="28"/>
          <w:szCs w:val="28"/>
          <w:u w:color="000000" w:themeColor="text1"/>
          <w:lang w:val="en-US"/>
        </w:rPr>
        <w:t>1. Tiêu chí chung (30 điểm)</w:t>
      </w:r>
    </w:p>
    <w:p w14:paraId="71A5C3B4" w14:textId="77777777" w:rsidR="00386D93" w:rsidRPr="00DC1336" w:rsidRDefault="00386D93" w:rsidP="00F364D7">
      <w:pPr>
        <w:spacing w:before="140" w:line="264" w:lineRule="auto"/>
        <w:ind w:firstLine="567"/>
        <w:jc w:val="both"/>
        <w:rPr>
          <w:sz w:val="28"/>
          <w:szCs w:val="28"/>
          <w:u w:color="000000" w:themeColor="text1"/>
          <w:lang w:val="en-US"/>
        </w:rPr>
      </w:pPr>
      <w:r w:rsidRPr="00DC1336">
        <w:rPr>
          <w:sz w:val="28"/>
          <w:szCs w:val="28"/>
          <w:u w:color="000000" w:themeColor="text1"/>
          <w:lang w:val="en"/>
        </w:rPr>
        <w:t>a) Ch</w:t>
      </w:r>
      <w:r w:rsidRPr="00DC1336">
        <w:rPr>
          <w:sz w:val="28"/>
          <w:szCs w:val="28"/>
          <w:u w:color="000000" w:themeColor="text1"/>
          <w:lang w:val="en-US"/>
        </w:rPr>
        <w:t>ấp hành nghiêm đường lối, chủ trương của Đảng, chính sách, pháp luật của Nhà nước; thực hiện sự chỉ đạo, điều hành của cấp trên; khả năng xây dựng và tổ chức thực hiện chiến lược, kế hoạch phát triển của đơn vị gắn với mục tiêu quốc gia, ngành, địa phương; năng lực nhận diện, dự báo xu hướng phát triển, chủ động thích ứng với thay đổi môi trường (10 điểm).</w:t>
      </w:r>
    </w:p>
    <w:p w14:paraId="7F51B949" w14:textId="77777777" w:rsidR="00386D93" w:rsidRPr="00DC1336" w:rsidRDefault="00386D93" w:rsidP="00F364D7">
      <w:pPr>
        <w:spacing w:before="140" w:line="264" w:lineRule="auto"/>
        <w:ind w:firstLine="567"/>
        <w:jc w:val="both"/>
        <w:rPr>
          <w:sz w:val="28"/>
          <w:szCs w:val="28"/>
          <w:u w:color="000000" w:themeColor="text1"/>
          <w:lang w:val="en-US"/>
        </w:rPr>
      </w:pPr>
      <w:r w:rsidRPr="00DC1336">
        <w:rPr>
          <w:sz w:val="28"/>
          <w:szCs w:val="28"/>
          <w:u w:color="000000" w:themeColor="text1"/>
          <w:lang w:val="en"/>
        </w:rPr>
        <w:t>b) Hi</w:t>
      </w:r>
      <w:r w:rsidRPr="00DC1336">
        <w:rPr>
          <w:sz w:val="28"/>
          <w:szCs w:val="28"/>
          <w:u w:color="000000" w:themeColor="text1"/>
          <w:lang w:val="en-US"/>
        </w:rPr>
        <w:t>ệu quả trong việc quản lý, sử dụng công chức theo vị trí việc làm; xây dựng môi trường làm việc chuyên nghiệp, hiện đại, minh bạch, tạo điều kiện cho công chức phát huy năng lực; hiệu quả phối hợp công tác và xây dựng đoàn kết nội bộ; mức độ chấp hành kỷ luật, kỷ cương hành chính và tinh thần phục vụ của công chức (10 điểm).</w:t>
      </w:r>
    </w:p>
    <w:p w14:paraId="7D3E311C" w14:textId="77777777" w:rsidR="00386D93" w:rsidRPr="00DC1336" w:rsidRDefault="00386D93" w:rsidP="00F364D7">
      <w:pPr>
        <w:spacing w:before="140" w:line="264" w:lineRule="auto"/>
        <w:ind w:firstLine="567"/>
        <w:jc w:val="both"/>
        <w:rPr>
          <w:sz w:val="28"/>
          <w:szCs w:val="28"/>
          <w:u w:color="000000" w:themeColor="text1"/>
          <w:lang w:val="en-US"/>
        </w:rPr>
      </w:pPr>
      <w:r w:rsidRPr="00DC1336">
        <w:rPr>
          <w:sz w:val="28"/>
          <w:szCs w:val="28"/>
          <w:u w:color="000000" w:themeColor="text1"/>
          <w:lang w:val="en"/>
        </w:rPr>
        <w:t>c) K</w:t>
      </w:r>
      <w:r w:rsidRPr="00DC1336">
        <w:rPr>
          <w:sz w:val="28"/>
          <w:szCs w:val="28"/>
          <w:u w:color="000000" w:themeColor="text1"/>
          <w:lang w:val="en-US"/>
        </w:rPr>
        <w:t>ết quả thực hiện các giải pháp cải cách hành chính, ứng dụng công nghệ thông tin, chuyển đổi số trong hoạt động nội bộ và cung cấp dịch vụ công; mức độ thường xuyên rà soát, cải tiến các quy chế làm việc, quy trình nội bộ, đảm bảo hoạt động hiệu năng, hiệu lực; việc xây dựng và tổ chức thực hiện các biện pháp khắc phục những tồn tại, hạn chế về tổ chức, quản lý, quy trình nội bộ đã được chỉ ra qua đánh giá, kiểm tra, thanh tra, kiểm toán (nếu có) (10 điểm).</w:t>
      </w:r>
    </w:p>
    <w:p w14:paraId="55EEE84C" w14:textId="77777777" w:rsidR="00386D93" w:rsidRPr="00DC1336" w:rsidRDefault="00386D93" w:rsidP="00F364D7">
      <w:pPr>
        <w:spacing w:before="140" w:line="264" w:lineRule="auto"/>
        <w:ind w:firstLine="567"/>
        <w:jc w:val="both"/>
        <w:rPr>
          <w:sz w:val="28"/>
          <w:szCs w:val="28"/>
          <w:u w:color="000000" w:themeColor="text1"/>
          <w:lang w:val="en-US"/>
        </w:rPr>
      </w:pPr>
      <w:r w:rsidRPr="00DC1336">
        <w:rPr>
          <w:sz w:val="28"/>
          <w:szCs w:val="28"/>
          <w:u w:color="000000" w:themeColor="text1"/>
          <w:lang w:val="en-US"/>
        </w:rPr>
        <w:t>2. Tiêu chí kết quả thực hiện nhiệm vụ (70 điểm)</w:t>
      </w:r>
    </w:p>
    <w:p w14:paraId="49527F74" w14:textId="518DBE52" w:rsidR="00386D93" w:rsidRDefault="00386D93" w:rsidP="00F364D7">
      <w:pPr>
        <w:spacing w:before="140" w:line="264" w:lineRule="auto"/>
        <w:ind w:firstLine="567"/>
        <w:jc w:val="both"/>
        <w:rPr>
          <w:sz w:val="28"/>
          <w:szCs w:val="28"/>
          <w:u w:color="000000" w:themeColor="text1"/>
        </w:rPr>
      </w:pPr>
      <w:r w:rsidRPr="00DC1336">
        <w:rPr>
          <w:sz w:val="28"/>
          <w:szCs w:val="28"/>
          <w:u w:color="000000" w:themeColor="text1"/>
        </w:rPr>
        <w:t>a) Kết quả thể chế hóa chủ trương, đường lối của Đảng, chính sách, pháp luật của Nhà nước; các chiến lược, quy hoạch, kế hoạch, đề án, văn bản quy phạm pháp luật, văn bản chỉ đạo, điều hành của cơ quan cấp trên được chấm tối đa 05 điểm, bao gồm:</w:t>
      </w:r>
    </w:p>
    <w:tbl>
      <w:tblPr>
        <w:tblStyle w:val="TableGrid"/>
        <w:tblW w:w="5000" w:type="pct"/>
        <w:jc w:val="center"/>
        <w:tblLook w:val="04A0" w:firstRow="1" w:lastRow="0" w:firstColumn="1" w:lastColumn="0" w:noHBand="0" w:noVBand="1"/>
      </w:tblPr>
      <w:tblGrid>
        <w:gridCol w:w="1314"/>
        <w:gridCol w:w="6894"/>
        <w:gridCol w:w="1421"/>
      </w:tblGrid>
      <w:tr w:rsidR="00386D93" w:rsidRPr="00DC1336" w14:paraId="4E0418EF" w14:textId="77777777" w:rsidTr="00363357">
        <w:trPr>
          <w:jc w:val="center"/>
        </w:trPr>
        <w:tc>
          <w:tcPr>
            <w:tcW w:w="682" w:type="pct"/>
            <w:vAlign w:val="center"/>
          </w:tcPr>
          <w:p w14:paraId="7CF068CB" w14:textId="77777777" w:rsidR="00386D93" w:rsidRPr="00DC1336" w:rsidRDefault="00386D93" w:rsidP="00363357">
            <w:pPr>
              <w:widowControl/>
              <w:spacing w:before="60" w:after="60"/>
              <w:jc w:val="center"/>
              <w:rPr>
                <w:rFonts w:ascii="Times New Roman" w:hAnsi="Times New Roman"/>
                <w:b/>
                <w:bCs/>
                <w:sz w:val="28"/>
                <w:szCs w:val="28"/>
                <w:u w:color="000000" w:themeColor="text1"/>
                <w:lang w:val="en-US"/>
              </w:rPr>
            </w:pPr>
            <w:r w:rsidRPr="00DC1336">
              <w:rPr>
                <w:rFonts w:ascii="Times New Roman" w:hAnsi="Times New Roman"/>
                <w:b/>
                <w:bCs/>
                <w:sz w:val="28"/>
                <w:szCs w:val="28"/>
                <w:u w:color="000000" w:themeColor="text1"/>
                <w:lang w:val="en-US"/>
              </w:rPr>
              <w:lastRenderedPageBreak/>
              <w:t>STT</w:t>
            </w:r>
          </w:p>
        </w:tc>
        <w:tc>
          <w:tcPr>
            <w:tcW w:w="3580" w:type="pct"/>
            <w:vAlign w:val="center"/>
          </w:tcPr>
          <w:p w14:paraId="2DF123EA" w14:textId="77777777" w:rsidR="00386D93" w:rsidRPr="00DC1336" w:rsidRDefault="00386D93" w:rsidP="00363357">
            <w:pPr>
              <w:widowControl/>
              <w:spacing w:before="60" w:after="60"/>
              <w:jc w:val="center"/>
              <w:rPr>
                <w:rFonts w:ascii="Times New Roman" w:hAnsi="Times New Roman"/>
                <w:b/>
                <w:bCs/>
                <w:sz w:val="28"/>
                <w:szCs w:val="28"/>
                <w:u w:color="000000" w:themeColor="text1"/>
                <w:lang w:val="en-US"/>
              </w:rPr>
            </w:pPr>
            <w:r w:rsidRPr="00DC1336">
              <w:rPr>
                <w:rFonts w:ascii="Times New Roman" w:hAnsi="Times New Roman"/>
                <w:b/>
                <w:bCs/>
                <w:sz w:val="28"/>
                <w:szCs w:val="28"/>
                <w:u w:color="000000" w:themeColor="text1"/>
              </w:rPr>
              <w:t>Tiêu chí xác định theo khung điểm hoặc đạt/không đạt</w:t>
            </w:r>
          </w:p>
        </w:tc>
        <w:tc>
          <w:tcPr>
            <w:tcW w:w="738" w:type="pct"/>
            <w:vAlign w:val="center"/>
          </w:tcPr>
          <w:p w14:paraId="16FB9EB4" w14:textId="77777777" w:rsidR="00386D93" w:rsidRPr="00DC1336" w:rsidRDefault="00386D93" w:rsidP="00363357">
            <w:pPr>
              <w:widowControl/>
              <w:spacing w:before="60" w:after="60"/>
              <w:jc w:val="center"/>
              <w:rPr>
                <w:rFonts w:ascii="Times New Roman" w:hAnsi="Times New Roman"/>
                <w:b/>
                <w:bCs/>
                <w:sz w:val="28"/>
                <w:szCs w:val="28"/>
                <w:u w:color="000000" w:themeColor="text1"/>
                <w:lang w:val="en-US"/>
              </w:rPr>
            </w:pPr>
            <w:r w:rsidRPr="00DC1336">
              <w:rPr>
                <w:rFonts w:ascii="Times New Roman" w:hAnsi="Times New Roman"/>
                <w:b/>
                <w:bCs/>
                <w:sz w:val="28"/>
                <w:szCs w:val="28"/>
                <w:u w:color="000000" w:themeColor="text1"/>
                <w:lang w:val="en-US"/>
              </w:rPr>
              <w:t>Điểm tối đa</w:t>
            </w:r>
          </w:p>
        </w:tc>
      </w:tr>
      <w:tr w:rsidR="00386D93" w:rsidRPr="00DC1336" w14:paraId="28E32CD5" w14:textId="77777777" w:rsidTr="00363357">
        <w:trPr>
          <w:jc w:val="center"/>
        </w:trPr>
        <w:tc>
          <w:tcPr>
            <w:tcW w:w="682" w:type="pct"/>
            <w:vAlign w:val="center"/>
          </w:tcPr>
          <w:p w14:paraId="0E3D75D9" w14:textId="77777777" w:rsidR="00386D93" w:rsidRPr="00DC1336" w:rsidRDefault="00386D93" w:rsidP="00363357">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1</w:t>
            </w:r>
          </w:p>
        </w:tc>
        <w:tc>
          <w:tcPr>
            <w:tcW w:w="3580" w:type="pct"/>
            <w:vAlign w:val="center"/>
          </w:tcPr>
          <w:p w14:paraId="66DEC452" w14:textId="77777777" w:rsidR="00386D93" w:rsidRPr="00DC1336" w:rsidRDefault="00386D93" w:rsidP="00363357">
            <w:pPr>
              <w:widowControl/>
              <w:spacing w:before="60" w:after="60"/>
              <w:rPr>
                <w:rFonts w:ascii="Times New Roman" w:hAnsi="Times New Roman"/>
                <w:sz w:val="28"/>
                <w:szCs w:val="28"/>
                <w:u w:color="000000" w:themeColor="text1"/>
                <w:lang w:val="en-US"/>
              </w:rPr>
            </w:pPr>
            <w:r w:rsidRPr="00DC1336">
              <w:rPr>
                <w:rFonts w:ascii="Times New Roman" w:hAnsi="Times New Roman"/>
                <w:sz w:val="28"/>
                <w:szCs w:val="28"/>
                <w:u w:color="000000" w:themeColor="text1"/>
              </w:rPr>
              <w:t>Kịp thời cụ thể hóa và triển khai thực hiện chủ trương, chính sách, văn bản chỉ đạo của cấp trên đúng thẩm quyền, đúng thời hạn</w:t>
            </w:r>
          </w:p>
        </w:tc>
        <w:tc>
          <w:tcPr>
            <w:tcW w:w="738" w:type="pct"/>
            <w:vAlign w:val="center"/>
          </w:tcPr>
          <w:p w14:paraId="0B1E6A5D" w14:textId="77777777" w:rsidR="00386D93" w:rsidRPr="00DC1336" w:rsidRDefault="00386D93" w:rsidP="00363357">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2</w:t>
            </w:r>
          </w:p>
        </w:tc>
      </w:tr>
      <w:tr w:rsidR="00386D93" w:rsidRPr="00DC1336" w14:paraId="1518A7AB" w14:textId="77777777" w:rsidTr="00363357">
        <w:trPr>
          <w:jc w:val="center"/>
        </w:trPr>
        <w:tc>
          <w:tcPr>
            <w:tcW w:w="682" w:type="pct"/>
            <w:vAlign w:val="center"/>
          </w:tcPr>
          <w:p w14:paraId="2E3B9FF4" w14:textId="77777777" w:rsidR="00386D93" w:rsidRPr="00DC1336" w:rsidRDefault="00386D93" w:rsidP="00363357">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2</w:t>
            </w:r>
          </w:p>
        </w:tc>
        <w:tc>
          <w:tcPr>
            <w:tcW w:w="3580" w:type="pct"/>
            <w:vAlign w:val="center"/>
          </w:tcPr>
          <w:p w14:paraId="40740C70" w14:textId="77777777" w:rsidR="00386D93" w:rsidRPr="00DC1336" w:rsidRDefault="00386D93" w:rsidP="00363357">
            <w:pPr>
              <w:widowControl/>
              <w:spacing w:before="60" w:after="60"/>
              <w:rPr>
                <w:rFonts w:ascii="Times New Roman" w:hAnsi="Times New Roman"/>
                <w:sz w:val="28"/>
                <w:szCs w:val="28"/>
                <w:u w:color="000000" w:themeColor="text1"/>
                <w:lang w:val="en-US"/>
              </w:rPr>
            </w:pPr>
            <w:r w:rsidRPr="00DC1336">
              <w:rPr>
                <w:rFonts w:ascii="Times New Roman" w:hAnsi="Times New Roman"/>
                <w:sz w:val="28"/>
                <w:szCs w:val="28"/>
                <w:u w:color="000000" w:themeColor="text1"/>
              </w:rPr>
              <w:t>Văn bản triển khai bám sát thực tiễn, xác định rõ mục tiêu, nhiệm vụ, giải pháp, nguồn lực và trách nhiệm thực hiện</w:t>
            </w:r>
          </w:p>
        </w:tc>
        <w:tc>
          <w:tcPr>
            <w:tcW w:w="738" w:type="pct"/>
            <w:vAlign w:val="center"/>
          </w:tcPr>
          <w:p w14:paraId="3F0DF263" w14:textId="77777777" w:rsidR="00386D93" w:rsidRPr="00DC1336" w:rsidRDefault="00386D93" w:rsidP="00363357">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1</w:t>
            </w:r>
          </w:p>
        </w:tc>
      </w:tr>
      <w:tr w:rsidR="00386D93" w:rsidRPr="00DC1336" w14:paraId="7A4D24E1" w14:textId="77777777" w:rsidTr="00363357">
        <w:trPr>
          <w:jc w:val="center"/>
        </w:trPr>
        <w:tc>
          <w:tcPr>
            <w:tcW w:w="682" w:type="pct"/>
            <w:vAlign w:val="center"/>
          </w:tcPr>
          <w:p w14:paraId="6DE50D94" w14:textId="77777777" w:rsidR="00386D93" w:rsidRPr="00DC1336" w:rsidRDefault="00386D93" w:rsidP="00363357">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3</w:t>
            </w:r>
          </w:p>
        </w:tc>
        <w:tc>
          <w:tcPr>
            <w:tcW w:w="3580" w:type="pct"/>
            <w:vAlign w:val="center"/>
          </w:tcPr>
          <w:p w14:paraId="0746EB64" w14:textId="77777777" w:rsidR="00386D93" w:rsidRPr="00DC1336" w:rsidRDefault="00386D93" w:rsidP="00363357">
            <w:pPr>
              <w:widowControl/>
              <w:spacing w:before="60" w:after="60"/>
              <w:rPr>
                <w:rFonts w:ascii="Times New Roman" w:hAnsi="Times New Roman"/>
                <w:sz w:val="28"/>
                <w:szCs w:val="28"/>
                <w:u w:color="000000" w:themeColor="text1"/>
                <w:lang w:val="en-US"/>
              </w:rPr>
            </w:pPr>
            <w:r w:rsidRPr="00DC1336">
              <w:rPr>
                <w:rFonts w:ascii="Times New Roman" w:hAnsi="Times New Roman"/>
                <w:sz w:val="28"/>
                <w:szCs w:val="28"/>
                <w:u w:color="000000" w:themeColor="text1"/>
              </w:rPr>
              <w:t>Tổ chức phổ biến, quán triệt và truyền thông chính sách kịp thời, đúng quy định</w:t>
            </w:r>
          </w:p>
        </w:tc>
        <w:tc>
          <w:tcPr>
            <w:tcW w:w="738" w:type="pct"/>
            <w:vAlign w:val="center"/>
          </w:tcPr>
          <w:p w14:paraId="46C12249" w14:textId="77777777" w:rsidR="00386D93" w:rsidRPr="00DC1336" w:rsidRDefault="00386D93" w:rsidP="00363357">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1</w:t>
            </w:r>
          </w:p>
        </w:tc>
      </w:tr>
      <w:tr w:rsidR="00386D93" w:rsidRPr="00DC1336" w14:paraId="791F2F26" w14:textId="77777777" w:rsidTr="00363357">
        <w:trPr>
          <w:jc w:val="center"/>
        </w:trPr>
        <w:tc>
          <w:tcPr>
            <w:tcW w:w="682" w:type="pct"/>
            <w:vAlign w:val="center"/>
          </w:tcPr>
          <w:p w14:paraId="7C8CCE2F" w14:textId="77777777" w:rsidR="00386D93" w:rsidRPr="00DC1336" w:rsidRDefault="00386D93" w:rsidP="00363357">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4</w:t>
            </w:r>
          </w:p>
        </w:tc>
        <w:tc>
          <w:tcPr>
            <w:tcW w:w="3580" w:type="pct"/>
            <w:vAlign w:val="center"/>
          </w:tcPr>
          <w:p w14:paraId="40CEEA6B" w14:textId="77777777" w:rsidR="00386D93" w:rsidRPr="00DC1336" w:rsidRDefault="00386D93" w:rsidP="00363357">
            <w:pPr>
              <w:widowControl/>
              <w:spacing w:before="60" w:after="60"/>
              <w:rPr>
                <w:rFonts w:ascii="Times New Roman" w:hAnsi="Times New Roman"/>
                <w:sz w:val="28"/>
                <w:szCs w:val="28"/>
                <w:u w:color="000000" w:themeColor="text1"/>
                <w:lang w:val="en-US"/>
              </w:rPr>
            </w:pPr>
            <w:r w:rsidRPr="00DC1336">
              <w:rPr>
                <w:rFonts w:ascii="Times New Roman" w:hAnsi="Times New Roman"/>
                <w:sz w:val="28"/>
                <w:szCs w:val="28"/>
                <w:u w:color="000000" w:themeColor="text1"/>
              </w:rPr>
              <w:t>Thực hiện sơ kết, tổng kết và báo cáo kết quả triển khai đúng thời hạn, bảo đảm chất lượng</w:t>
            </w:r>
          </w:p>
        </w:tc>
        <w:tc>
          <w:tcPr>
            <w:tcW w:w="738" w:type="pct"/>
            <w:vAlign w:val="center"/>
          </w:tcPr>
          <w:p w14:paraId="5D03E2C3" w14:textId="77777777" w:rsidR="00386D93" w:rsidRPr="00DC1336" w:rsidRDefault="00386D93" w:rsidP="00363357">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1</w:t>
            </w:r>
          </w:p>
        </w:tc>
      </w:tr>
    </w:tbl>
    <w:p w14:paraId="6630BDF5" w14:textId="5544CF1E" w:rsidR="00386D93" w:rsidRPr="00DC1336" w:rsidRDefault="00386D93" w:rsidP="00F14B7D">
      <w:pPr>
        <w:spacing w:before="120" w:after="120"/>
        <w:ind w:firstLine="567"/>
        <w:jc w:val="both"/>
        <w:rPr>
          <w:sz w:val="28"/>
          <w:szCs w:val="28"/>
          <w:u w:color="000000" w:themeColor="text1"/>
          <w:lang w:val="en-US"/>
        </w:rPr>
      </w:pPr>
      <w:r w:rsidRPr="00DC1336">
        <w:rPr>
          <w:sz w:val="28"/>
          <w:szCs w:val="28"/>
          <w:u w:color="000000" w:themeColor="text1"/>
        </w:rPr>
        <w:t>b) Tỷ lệ hoàn thành các nhiệm vụ trong chương trình, kế hoạch công tác của năm và các nhiệm vụ phát sinh được chấm tối đa 15 điểm, bao gồm:</w:t>
      </w:r>
    </w:p>
    <w:tbl>
      <w:tblPr>
        <w:tblStyle w:val="TableGrid"/>
        <w:tblW w:w="5000" w:type="pct"/>
        <w:tblLook w:val="04A0" w:firstRow="1" w:lastRow="0" w:firstColumn="1" w:lastColumn="0" w:noHBand="0" w:noVBand="1"/>
      </w:tblPr>
      <w:tblGrid>
        <w:gridCol w:w="775"/>
        <w:gridCol w:w="7385"/>
        <w:gridCol w:w="1469"/>
      </w:tblGrid>
      <w:tr w:rsidR="00386D93" w:rsidRPr="00DC1336" w14:paraId="16E24194" w14:textId="77777777" w:rsidTr="00363357">
        <w:tc>
          <w:tcPr>
            <w:tcW w:w="402" w:type="pct"/>
            <w:vAlign w:val="center"/>
          </w:tcPr>
          <w:p w14:paraId="76F4418F" w14:textId="77777777" w:rsidR="00386D93" w:rsidRPr="00DC1336" w:rsidRDefault="00386D93" w:rsidP="00363357">
            <w:pPr>
              <w:widowControl/>
              <w:spacing w:before="120" w:after="0"/>
              <w:jc w:val="center"/>
              <w:rPr>
                <w:rFonts w:ascii="Times New Roman" w:hAnsi="Times New Roman"/>
                <w:b/>
                <w:bCs/>
                <w:sz w:val="28"/>
                <w:szCs w:val="28"/>
                <w:u w:color="000000" w:themeColor="text1"/>
                <w:lang w:val="en-US"/>
              </w:rPr>
            </w:pPr>
            <w:r w:rsidRPr="00DC1336">
              <w:rPr>
                <w:rFonts w:ascii="Times New Roman" w:hAnsi="Times New Roman"/>
                <w:b/>
                <w:bCs/>
                <w:sz w:val="28"/>
                <w:szCs w:val="28"/>
                <w:u w:color="000000" w:themeColor="text1"/>
                <w:lang w:val="en-US"/>
              </w:rPr>
              <w:t>STT</w:t>
            </w:r>
          </w:p>
        </w:tc>
        <w:tc>
          <w:tcPr>
            <w:tcW w:w="3835" w:type="pct"/>
            <w:vAlign w:val="center"/>
          </w:tcPr>
          <w:p w14:paraId="1383F7D3" w14:textId="77777777" w:rsidR="00386D93" w:rsidRPr="00DC1336" w:rsidRDefault="00386D93" w:rsidP="00363357">
            <w:pPr>
              <w:widowControl/>
              <w:spacing w:before="120" w:after="0"/>
              <w:jc w:val="center"/>
              <w:rPr>
                <w:rFonts w:ascii="Times New Roman" w:hAnsi="Times New Roman"/>
                <w:b/>
                <w:bCs/>
                <w:sz w:val="28"/>
                <w:szCs w:val="28"/>
                <w:u w:color="000000" w:themeColor="text1"/>
                <w:lang w:val="en-US"/>
              </w:rPr>
            </w:pPr>
            <w:r w:rsidRPr="00DC1336">
              <w:rPr>
                <w:rFonts w:ascii="Times New Roman" w:hAnsi="Times New Roman"/>
                <w:b/>
                <w:bCs/>
                <w:sz w:val="28"/>
                <w:szCs w:val="28"/>
                <w:u w:color="000000" w:themeColor="text1"/>
              </w:rPr>
              <w:t>Tiêu chí xác định theo khung điểm hoặc đạt/không đạt</w:t>
            </w:r>
          </w:p>
        </w:tc>
        <w:tc>
          <w:tcPr>
            <w:tcW w:w="763" w:type="pct"/>
            <w:vAlign w:val="center"/>
          </w:tcPr>
          <w:p w14:paraId="48C70A48" w14:textId="77777777" w:rsidR="00386D93" w:rsidRPr="00DC1336" w:rsidRDefault="00386D93" w:rsidP="00363357">
            <w:pPr>
              <w:widowControl/>
              <w:spacing w:before="120" w:after="0"/>
              <w:jc w:val="center"/>
              <w:rPr>
                <w:rFonts w:ascii="Times New Roman" w:hAnsi="Times New Roman"/>
                <w:b/>
                <w:bCs/>
                <w:sz w:val="28"/>
                <w:szCs w:val="28"/>
                <w:u w:color="000000" w:themeColor="text1"/>
                <w:lang w:val="en-US"/>
              </w:rPr>
            </w:pPr>
            <w:r w:rsidRPr="00DC1336">
              <w:rPr>
                <w:rFonts w:ascii="Times New Roman" w:hAnsi="Times New Roman"/>
                <w:b/>
                <w:bCs/>
                <w:sz w:val="28"/>
                <w:szCs w:val="28"/>
                <w:u w:color="000000" w:themeColor="text1"/>
                <w:lang w:val="en-US"/>
              </w:rPr>
              <w:t>Điểm tối đa</w:t>
            </w:r>
          </w:p>
        </w:tc>
      </w:tr>
      <w:tr w:rsidR="00386D93" w:rsidRPr="00DC1336" w14:paraId="7987759C" w14:textId="77777777" w:rsidTr="00363357">
        <w:tc>
          <w:tcPr>
            <w:tcW w:w="402" w:type="pct"/>
            <w:vAlign w:val="center"/>
          </w:tcPr>
          <w:p w14:paraId="00FA80F1" w14:textId="77777777" w:rsidR="00386D93" w:rsidRPr="00DC1336" w:rsidRDefault="00386D93" w:rsidP="00363357">
            <w:pPr>
              <w:widowControl/>
              <w:spacing w:before="120" w:after="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1</w:t>
            </w:r>
          </w:p>
        </w:tc>
        <w:tc>
          <w:tcPr>
            <w:tcW w:w="3835" w:type="pct"/>
            <w:vAlign w:val="center"/>
          </w:tcPr>
          <w:p w14:paraId="25315D8B" w14:textId="77777777" w:rsidR="00386D93" w:rsidRPr="00DC1336" w:rsidRDefault="00386D93" w:rsidP="00363357">
            <w:pPr>
              <w:widowControl/>
              <w:spacing w:before="120" w:after="0"/>
              <w:rPr>
                <w:rFonts w:ascii="Times New Roman" w:hAnsi="Times New Roman"/>
                <w:sz w:val="28"/>
                <w:szCs w:val="28"/>
                <w:u w:color="000000" w:themeColor="text1"/>
              </w:rPr>
            </w:pPr>
            <w:r w:rsidRPr="00DC1336">
              <w:rPr>
                <w:rFonts w:ascii="Times New Roman" w:hAnsi="Times New Roman"/>
                <w:sz w:val="28"/>
                <w:szCs w:val="28"/>
                <w:u w:color="000000" w:themeColor="text1"/>
              </w:rPr>
              <w:t>Hoàn thành 100% các nhiệm vụ trong chương trình, kế hoạch công tác của năm</w:t>
            </w:r>
          </w:p>
        </w:tc>
        <w:tc>
          <w:tcPr>
            <w:tcW w:w="763" w:type="pct"/>
            <w:vAlign w:val="center"/>
          </w:tcPr>
          <w:p w14:paraId="71DE559E" w14:textId="77777777" w:rsidR="00386D93" w:rsidRPr="00DC1336" w:rsidRDefault="00386D93" w:rsidP="00363357">
            <w:pPr>
              <w:widowControl/>
              <w:spacing w:before="120" w:after="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7</w:t>
            </w:r>
          </w:p>
        </w:tc>
      </w:tr>
      <w:tr w:rsidR="00386D93" w:rsidRPr="00DC1336" w14:paraId="0003B0DC" w14:textId="77777777" w:rsidTr="00363357">
        <w:tc>
          <w:tcPr>
            <w:tcW w:w="402" w:type="pct"/>
            <w:vAlign w:val="center"/>
          </w:tcPr>
          <w:p w14:paraId="5CB7D6C9" w14:textId="77777777" w:rsidR="00386D93" w:rsidRPr="00DC1336" w:rsidRDefault="00386D93" w:rsidP="00363357">
            <w:pPr>
              <w:widowControl/>
              <w:spacing w:before="120" w:after="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2</w:t>
            </w:r>
          </w:p>
        </w:tc>
        <w:tc>
          <w:tcPr>
            <w:tcW w:w="3835" w:type="pct"/>
            <w:vAlign w:val="center"/>
          </w:tcPr>
          <w:p w14:paraId="13B7B344" w14:textId="77777777" w:rsidR="00386D93" w:rsidRPr="00DC1336" w:rsidRDefault="00386D93" w:rsidP="00363357">
            <w:pPr>
              <w:widowControl/>
              <w:spacing w:before="120" w:after="0"/>
              <w:rPr>
                <w:rFonts w:ascii="Times New Roman" w:hAnsi="Times New Roman"/>
                <w:sz w:val="28"/>
                <w:szCs w:val="28"/>
                <w:u w:color="000000" w:themeColor="text1"/>
              </w:rPr>
            </w:pPr>
            <w:r w:rsidRPr="00DC1336">
              <w:rPr>
                <w:rFonts w:ascii="Times New Roman" w:hAnsi="Times New Roman"/>
                <w:sz w:val="28"/>
                <w:szCs w:val="28"/>
                <w:u w:color="000000" w:themeColor="text1"/>
              </w:rPr>
              <w:t>Hoàn thành 100% các nhiệm vụ phát sinh theo chỉ đạo, phân công của cấp có thẩm quyền</w:t>
            </w:r>
          </w:p>
        </w:tc>
        <w:tc>
          <w:tcPr>
            <w:tcW w:w="763" w:type="pct"/>
            <w:vAlign w:val="center"/>
          </w:tcPr>
          <w:p w14:paraId="0964EDCE" w14:textId="77777777" w:rsidR="00386D93" w:rsidRPr="00DC1336" w:rsidRDefault="00386D93" w:rsidP="00363357">
            <w:pPr>
              <w:widowControl/>
              <w:spacing w:before="120" w:after="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3</w:t>
            </w:r>
          </w:p>
        </w:tc>
      </w:tr>
      <w:tr w:rsidR="00386D93" w:rsidRPr="00DC1336" w14:paraId="1BD0F47F" w14:textId="77777777" w:rsidTr="00363357">
        <w:tc>
          <w:tcPr>
            <w:tcW w:w="402" w:type="pct"/>
            <w:vAlign w:val="center"/>
          </w:tcPr>
          <w:p w14:paraId="28A4A42A" w14:textId="77777777" w:rsidR="00386D93" w:rsidRPr="00DC1336" w:rsidRDefault="00386D93" w:rsidP="00363357">
            <w:pPr>
              <w:widowControl/>
              <w:spacing w:before="120" w:after="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3</w:t>
            </w:r>
          </w:p>
        </w:tc>
        <w:tc>
          <w:tcPr>
            <w:tcW w:w="3835" w:type="pct"/>
            <w:vAlign w:val="center"/>
          </w:tcPr>
          <w:p w14:paraId="4F3ABA99" w14:textId="77777777" w:rsidR="00386D93" w:rsidRPr="00DC1336" w:rsidRDefault="00386D93" w:rsidP="00363357">
            <w:pPr>
              <w:widowControl/>
              <w:spacing w:before="120" w:after="0"/>
              <w:rPr>
                <w:rFonts w:ascii="Times New Roman" w:hAnsi="Times New Roman"/>
                <w:sz w:val="28"/>
                <w:szCs w:val="28"/>
                <w:u w:color="000000" w:themeColor="text1"/>
              </w:rPr>
            </w:pPr>
            <w:r w:rsidRPr="00DC1336">
              <w:rPr>
                <w:rFonts w:ascii="Times New Roman" w:hAnsi="Times New Roman"/>
                <w:sz w:val="28"/>
                <w:szCs w:val="28"/>
                <w:u w:color="000000" w:themeColor="text1"/>
              </w:rPr>
              <w:t>Ước thực hiện giải ngân vốn đầu tư công đến ngày 31 tháng 12 đạt tỷ lệ 100% (nếu có)</w:t>
            </w:r>
          </w:p>
        </w:tc>
        <w:tc>
          <w:tcPr>
            <w:tcW w:w="763" w:type="pct"/>
            <w:vAlign w:val="center"/>
          </w:tcPr>
          <w:p w14:paraId="1B1550FF" w14:textId="77777777" w:rsidR="00386D93" w:rsidRPr="00DC1336" w:rsidRDefault="00386D93" w:rsidP="00363357">
            <w:pPr>
              <w:widowControl/>
              <w:spacing w:before="120" w:after="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5</w:t>
            </w:r>
          </w:p>
        </w:tc>
      </w:tr>
    </w:tbl>
    <w:p w14:paraId="13CAE739" w14:textId="44358BE6" w:rsidR="00363357" w:rsidRPr="00DC1336" w:rsidRDefault="00386D93" w:rsidP="00F14B7D">
      <w:pPr>
        <w:spacing w:before="120" w:after="120"/>
        <w:ind w:firstLine="567"/>
        <w:jc w:val="both"/>
        <w:rPr>
          <w:sz w:val="28"/>
          <w:szCs w:val="28"/>
          <w:u w:color="000000" w:themeColor="text1"/>
          <w:lang w:val="en-US"/>
        </w:rPr>
      </w:pPr>
      <w:r w:rsidRPr="00DC1336">
        <w:rPr>
          <w:sz w:val="28"/>
          <w:szCs w:val="28"/>
          <w:u w:color="000000" w:themeColor="text1"/>
        </w:rPr>
        <w:t xml:space="preserve">c) Kết quả hoạt động quản lý, điều hành của tổ chức; tháo gỡ điểm nghẽn thể chế (nếu có); không để xảy ra sai phạm trong ban hành chính sách, văn bản </w:t>
      </w:r>
      <w:r w:rsidRPr="00DC1336">
        <w:rPr>
          <w:sz w:val="28"/>
          <w:szCs w:val="28"/>
          <w:u w:color="000000" w:themeColor="text1"/>
          <w:lang w:val="en-US"/>
        </w:rPr>
        <w:t xml:space="preserve">quy phạm pháp luật </w:t>
      </w:r>
      <w:r w:rsidRPr="00DC1336">
        <w:rPr>
          <w:sz w:val="28"/>
          <w:szCs w:val="28"/>
          <w:u w:color="000000" w:themeColor="text1"/>
        </w:rPr>
        <w:t>được chấm tối đa 05 điểm</w:t>
      </w:r>
      <w:r w:rsidRPr="00DC1336">
        <w:rPr>
          <w:sz w:val="28"/>
          <w:szCs w:val="28"/>
          <w:u w:color="000000" w:themeColor="text1"/>
          <w:lang w:val="en-US"/>
        </w:rPr>
        <w:t>,</w:t>
      </w:r>
      <w:r w:rsidRPr="00DC1336">
        <w:rPr>
          <w:sz w:val="28"/>
          <w:szCs w:val="28"/>
          <w:u w:color="000000" w:themeColor="text1"/>
        </w:rPr>
        <w:t xml:space="preserve"> </w:t>
      </w:r>
      <w:r w:rsidRPr="00DC1336">
        <w:rPr>
          <w:sz w:val="28"/>
          <w:szCs w:val="28"/>
          <w:u w:color="000000" w:themeColor="text1"/>
          <w:lang w:val="en-US"/>
        </w:rPr>
        <w:t xml:space="preserve">bao </w:t>
      </w:r>
      <w:r w:rsidRPr="00DC1336">
        <w:rPr>
          <w:sz w:val="28"/>
          <w:szCs w:val="28"/>
          <w:u w:color="000000" w:themeColor="text1"/>
        </w:rPr>
        <w:t>gồm:</w:t>
      </w:r>
    </w:p>
    <w:tbl>
      <w:tblPr>
        <w:tblStyle w:val="TableGrid"/>
        <w:tblW w:w="5000" w:type="pct"/>
        <w:tblLook w:val="04A0" w:firstRow="1" w:lastRow="0" w:firstColumn="1" w:lastColumn="0" w:noHBand="0" w:noVBand="1"/>
      </w:tblPr>
      <w:tblGrid>
        <w:gridCol w:w="1314"/>
        <w:gridCol w:w="6894"/>
        <w:gridCol w:w="1421"/>
      </w:tblGrid>
      <w:tr w:rsidR="00386D93" w:rsidRPr="00DC1336" w14:paraId="3C4133DF" w14:textId="77777777" w:rsidTr="00363357">
        <w:tc>
          <w:tcPr>
            <w:tcW w:w="682" w:type="pct"/>
          </w:tcPr>
          <w:p w14:paraId="539250D8" w14:textId="77777777" w:rsidR="00386D93" w:rsidRPr="00DC1336" w:rsidRDefault="00386D93" w:rsidP="00363357">
            <w:pPr>
              <w:widowControl/>
              <w:spacing w:before="60" w:after="60"/>
              <w:jc w:val="center"/>
              <w:rPr>
                <w:rFonts w:ascii="Times New Roman" w:hAnsi="Times New Roman"/>
                <w:b/>
                <w:bCs/>
                <w:sz w:val="28"/>
                <w:szCs w:val="28"/>
                <w:u w:color="000000" w:themeColor="text1"/>
                <w:lang w:val="en-US"/>
              </w:rPr>
            </w:pPr>
            <w:r w:rsidRPr="00DC1336">
              <w:rPr>
                <w:rFonts w:ascii="Times New Roman" w:hAnsi="Times New Roman"/>
                <w:b/>
                <w:bCs/>
                <w:sz w:val="28"/>
                <w:szCs w:val="28"/>
                <w:u w:color="000000" w:themeColor="text1"/>
                <w:lang w:val="en-US"/>
              </w:rPr>
              <w:t>STT</w:t>
            </w:r>
          </w:p>
        </w:tc>
        <w:tc>
          <w:tcPr>
            <w:tcW w:w="3580" w:type="pct"/>
          </w:tcPr>
          <w:p w14:paraId="2F3446F6" w14:textId="77777777" w:rsidR="00386D93" w:rsidRPr="00DC1336" w:rsidRDefault="00386D93" w:rsidP="00363357">
            <w:pPr>
              <w:widowControl/>
              <w:spacing w:before="60" w:after="60"/>
              <w:jc w:val="center"/>
              <w:rPr>
                <w:rFonts w:ascii="Times New Roman" w:hAnsi="Times New Roman"/>
                <w:b/>
                <w:bCs/>
                <w:sz w:val="28"/>
                <w:szCs w:val="28"/>
                <w:u w:color="000000" w:themeColor="text1"/>
                <w:lang w:val="en-US"/>
              </w:rPr>
            </w:pPr>
            <w:r w:rsidRPr="00DC1336">
              <w:rPr>
                <w:rFonts w:ascii="Times New Roman" w:hAnsi="Times New Roman"/>
                <w:b/>
                <w:bCs/>
                <w:sz w:val="28"/>
                <w:szCs w:val="28"/>
                <w:u w:color="000000" w:themeColor="text1"/>
              </w:rPr>
              <w:t>Tiêu chí xác định theo khung điểm hoặc đạt/không đạt</w:t>
            </w:r>
          </w:p>
        </w:tc>
        <w:tc>
          <w:tcPr>
            <w:tcW w:w="738" w:type="pct"/>
          </w:tcPr>
          <w:p w14:paraId="039312B4" w14:textId="77777777" w:rsidR="00386D93" w:rsidRPr="00DC1336" w:rsidRDefault="00386D93" w:rsidP="00363357">
            <w:pPr>
              <w:widowControl/>
              <w:spacing w:before="60" w:after="60"/>
              <w:jc w:val="center"/>
              <w:rPr>
                <w:rFonts w:ascii="Times New Roman" w:hAnsi="Times New Roman"/>
                <w:b/>
                <w:bCs/>
                <w:sz w:val="28"/>
                <w:szCs w:val="28"/>
                <w:u w:color="000000" w:themeColor="text1"/>
                <w:lang w:val="en-US"/>
              </w:rPr>
            </w:pPr>
            <w:r w:rsidRPr="00DC1336">
              <w:rPr>
                <w:rFonts w:ascii="Times New Roman" w:hAnsi="Times New Roman"/>
                <w:b/>
                <w:bCs/>
                <w:sz w:val="28"/>
                <w:szCs w:val="28"/>
                <w:u w:color="000000" w:themeColor="text1"/>
                <w:lang w:val="en-US"/>
              </w:rPr>
              <w:t>Điểm tối đa</w:t>
            </w:r>
          </w:p>
        </w:tc>
      </w:tr>
      <w:tr w:rsidR="00386D93" w:rsidRPr="00DC1336" w14:paraId="2043C52F" w14:textId="77777777" w:rsidTr="00363357">
        <w:tc>
          <w:tcPr>
            <w:tcW w:w="682" w:type="pct"/>
          </w:tcPr>
          <w:p w14:paraId="2C6FB97F" w14:textId="77777777" w:rsidR="00386D93" w:rsidRPr="00DC1336" w:rsidRDefault="00386D93" w:rsidP="00363357">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1</w:t>
            </w:r>
          </w:p>
        </w:tc>
        <w:tc>
          <w:tcPr>
            <w:tcW w:w="3580" w:type="pct"/>
          </w:tcPr>
          <w:p w14:paraId="552BFB8D" w14:textId="77777777" w:rsidR="00386D93" w:rsidRPr="00DC1336" w:rsidRDefault="00386D93" w:rsidP="00363357">
            <w:pPr>
              <w:widowControl/>
              <w:spacing w:before="60" w:after="60"/>
              <w:rPr>
                <w:rFonts w:ascii="Times New Roman" w:hAnsi="Times New Roman"/>
                <w:sz w:val="28"/>
                <w:szCs w:val="28"/>
                <w:u w:color="000000" w:themeColor="text1"/>
              </w:rPr>
            </w:pPr>
            <w:r w:rsidRPr="00DC1336">
              <w:rPr>
                <w:rFonts w:ascii="Times New Roman" w:hAnsi="Times New Roman"/>
                <w:sz w:val="28"/>
                <w:szCs w:val="28"/>
                <w:u w:color="000000" w:themeColor="text1"/>
              </w:rPr>
              <w:t>Chủ động, sâu sát trong quản lý, chỉ đạo, điều hành; kịp thời xử lý hoặc hướng dẫn xử lý khó khăn, vướng mắc thuộc phạm vi quản lý</w:t>
            </w:r>
          </w:p>
        </w:tc>
        <w:tc>
          <w:tcPr>
            <w:tcW w:w="738" w:type="pct"/>
          </w:tcPr>
          <w:p w14:paraId="135E35D4" w14:textId="77777777" w:rsidR="00386D93" w:rsidRPr="00DC1336" w:rsidRDefault="00386D93" w:rsidP="00363357">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0.5</w:t>
            </w:r>
          </w:p>
        </w:tc>
      </w:tr>
      <w:tr w:rsidR="00386D93" w:rsidRPr="00DC1336" w14:paraId="0003AE22" w14:textId="77777777" w:rsidTr="00363357">
        <w:tc>
          <w:tcPr>
            <w:tcW w:w="682" w:type="pct"/>
          </w:tcPr>
          <w:p w14:paraId="62F05445" w14:textId="77777777" w:rsidR="00386D93" w:rsidRPr="00DC1336" w:rsidRDefault="00386D93" w:rsidP="00363357">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2</w:t>
            </w:r>
          </w:p>
        </w:tc>
        <w:tc>
          <w:tcPr>
            <w:tcW w:w="3580" w:type="pct"/>
          </w:tcPr>
          <w:p w14:paraId="38DDBDBF" w14:textId="77777777" w:rsidR="00386D93" w:rsidRPr="00DC1336" w:rsidRDefault="00386D93" w:rsidP="00363357">
            <w:pPr>
              <w:widowControl/>
              <w:spacing w:before="60" w:after="60"/>
              <w:rPr>
                <w:rFonts w:ascii="Times New Roman" w:hAnsi="Times New Roman"/>
                <w:sz w:val="28"/>
                <w:szCs w:val="28"/>
                <w:u w:color="000000" w:themeColor="text1"/>
              </w:rPr>
            </w:pPr>
            <w:r w:rsidRPr="00DC1336">
              <w:rPr>
                <w:rFonts w:ascii="Times New Roman" w:hAnsi="Times New Roman"/>
                <w:sz w:val="28"/>
                <w:szCs w:val="28"/>
                <w:u w:color="000000" w:themeColor="text1"/>
              </w:rPr>
              <w:t>Không xảy ra tình trạng đùn đẩy, né tránh trách nhiệm hoặc đùn đẩy lên cấp trên</w:t>
            </w:r>
          </w:p>
        </w:tc>
        <w:tc>
          <w:tcPr>
            <w:tcW w:w="738" w:type="pct"/>
          </w:tcPr>
          <w:p w14:paraId="2DC52AB2" w14:textId="77777777" w:rsidR="00386D93" w:rsidRPr="00DC1336" w:rsidRDefault="00386D93" w:rsidP="00363357">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1</w:t>
            </w:r>
          </w:p>
        </w:tc>
      </w:tr>
      <w:tr w:rsidR="00386D93" w:rsidRPr="00DC1336" w14:paraId="76A11D44" w14:textId="77777777" w:rsidTr="00363357">
        <w:tc>
          <w:tcPr>
            <w:tcW w:w="682" w:type="pct"/>
          </w:tcPr>
          <w:p w14:paraId="283BFC0F" w14:textId="77777777" w:rsidR="00386D93" w:rsidRPr="00DC1336" w:rsidRDefault="00386D93" w:rsidP="00363357">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3</w:t>
            </w:r>
          </w:p>
        </w:tc>
        <w:tc>
          <w:tcPr>
            <w:tcW w:w="3580" w:type="pct"/>
          </w:tcPr>
          <w:p w14:paraId="20419DA6" w14:textId="77777777" w:rsidR="00386D93" w:rsidRPr="00DC1336" w:rsidRDefault="00386D93" w:rsidP="00363357">
            <w:pPr>
              <w:widowControl/>
              <w:spacing w:before="60" w:after="60"/>
              <w:rPr>
                <w:rFonts w:ascii="Times New Roman" w:hAnsi="Times New Roman"/>
                <w:sz w:val="28"/>
                <w:szCs w:val="28"/>
                <w:u w:color="000000" w:themeColor="text1"/>
              </w:rPr>
            </w:pPr>
            <w:r w:rsidRPr="00DC1336">
              <w:rPr>
                <w:rFonts w:ascii="Times New Roman" w:hAnsi="Times New Roman"/>
                <w:sz w:val="28"/>
                <w:szCs w:val="28"/>
                <w:u w:color="000000" w:themeColor="text1"/>
              </w:rPr>
              <w:t>Thực hiện tốt quy chế dân chủ ở cơ sở, không để xảy ra tình trạng mất đoàn kết nội bộ ảnh hưởng đến hiệu quả công việc</w:t>
            </w:r>
          </w:p>
        </w:tc>
        <w:tc>
          <w:tcPr>
            <w:tcW w:w="738" w:type="pct"/>
          </w:tcPr>
          <w:p w14:paraId="1049B493" w14:textId="77777777" w:rsidR="00386D93" w:rsidRPr="00DC1336" w:rsidRDefault="00386D93" w:rsidP="00363357">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1</w:t>
            </w:r>
          </w:p>
        </w:tc>
      </w:tr>
      <w:tr w:rsidR="00386D93" w:rsidRPr="00DC1336" w14:paraId="48D293CB" w14:textId="77777777" w:rsidTr="00363357">
        <w:tc>
          <w:tcPr>
            <w:tcW w:w="682" w:type="pct"/>
          </w:tcPr>
          <w:p w14:paraId="1DECA231" w14:textId="77777777" w:rsidR="00386D93" w:rsidRPr="00DC1336" w:rsidRDefault="00386D93" w:rsidP="00363357">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4</w:t>
            </w:r>
          </w:p>
        </w:tc>
        <w:tc>
          <w:tcPr>
            <w:tcW w:w="3580" w:type="pct"/>
          </w:tcPr>
          <w:p w14:paraId="1A170400" w14:textId="77777777" w:rsidR="00386D93" w:rsidRPr="00DC1336" w:rsidRDefault="00386D93" w:rsidP="00363357">
            <w:pPr>
              <w:widowControl/>
              <w:spacing w:before="60" w:after="60"/>
              <w:rPr>
                <w:rFonts w:ascii="Times New Roman" w:hAnsi="Times New Roman"/>
                <w:sz w:val="28"/>
                <w:szCs w:val="28"/>
                <w:u w:color="000000" w:themeColor="text1"/>
              </w:rPr>
            </w:pPr>
            <w:r w:rsidRPr="00DC1336">
              <w:rPr>
                <w:rFonts w:ascii="Times New Roman" w:hAnsi="Times New Roman"/>
                <w:sz w:val="28"/>
                <w:szCs w:val="28"/>
                <w:u w:color="000000" w:themeColor="text1"/>
              </w:rPr>
              <w:t>Thực hiện đầy đủ, chính xác, kịp thời chế độ thông tin, báo cáo theo yêu cầu, quy định; không bị nhắc nhở bằng văn bản về công tác thông tin, báo cáo</w:t>
            </w:r>
          </w:p>
        </w:tc>
        <w:tc>
          <w:tcPr>
            <w:tcW w:w="738" w:type="pct"/>
          </w:tcPr>
          <w:p w14:paraId="00013172" w14:textId="77777777" w:rsidR="00386D93" w:rsidRPr="00DC1336" w:rsidRDefault="00386D93" w:rsidP="00363357">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0.5</w:t>
            </w:r>
          </w:p>
        </w:tc>
      </w:tr>
      <w:tr w:rsidR="00386D93" w:rsidRPr="00DC1336" w14:paraId="545A6147" w14:textId="77777777" w:rsidTr="00363357">
        <w:tc>
          <w:tcPr>
            <w:tcW w:w="682" w:type="pct"/>
          </w:tcPr>
          <w:p w14:paraId="517CA11F" w14:textId="77777777" w:rsidR="00386D93" w:rsidRPr="00DC1336" w:rsidRDefault="00386D93" w:rsidP="00363357">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lastRenderedPageBreak/>
              <w:t>5</w:t>
            </w:r>
          </w:p>
        </w:tc>
        <w:tc>
          <w:tcPr>
            <w:tcW w:w="3580" w:type="pct"/>
          </w:tcPr>
          <w:p w14:paraId="353E09D0" w14:textId="77777777" w:rsidR="00386D93" w:rsidRPr="00DC1336" w:rsidRDefault="00386D93" w:rsidP="00363357">
            <w:pPr>
              <w:widowControl/>
              <w:spacing w:before="60" w:after="60"/>
              <w:rPr>
                <w:rFonts w:ascii="Times New Roman" w:hAnsi="Times New Roman"/>
                <w:sz w:val="28"/>
                <w:szCs w:val="28"/>
                <w:u w:color="000000" w:themeColor="text1"/>
              </w:rPr>
            </w:pPr>
            <w:r w:rsidRPr="00DC1336">
              <w:rPr>
                <w:rFonts w:ascii="Times New Roman" w:hAnsi="Times New Roman"/>
                <w:sz w:val="28"/>
                <w:szCs w:val="28"/>
                <w:u w:color="000000" w:themeColor="text1"/>
              </w:rPr>
              <w:t>Kịp thời ban hành hoặc đề xuất cấp có thẩm quyền ban hành giải pháp xử lý các vướng mắc về cơ chế, chính sách, quy định thuộc phạm vi quản lý</w:t>
            </w:r>
          </w:p>
        </w:tc>
        <w:tc>
          <w:tcPr>
            <w:tcW w:w="738" w:type="pct"/>
          </w:tcPr>
          <w:p w14:paraId="280B4B74" w14:textId="77777777" w:rsidR="00386D93" w:rsidRPr="00DC1336" w:rsidRDefault="00386D93" w:rsidP="00363357">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0.5</w:t>
            </w:r>
          </w:p>
        </w:tc>
      </w:tr>
      <w:tr w:rsidR="00386D93" w:rsidRPr="00DC1336" w14:paraId="690D230C" w14:textId="77777777" w:rsidTr="00363357">
        <w:tc>
          <w:tcPr>
            <w:tcW w:w="682" w:type="pct"/>
          </w:tcPr>
          <w:p w14:paraId="2A52CD37" w14:textId="77777777" w:rsidR="00386D93" w:rsidRPr="00DC1336" w:rsidRDefault="00386D93" w:rsidP="00363357">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6</w:t>
            </w:r>
          </w:p>
        </w:tc>
        <w:tc>
          <w:tcPr>
            <w:tcW w:w="3580" w:type="pct"/>
          </w:tcPr>
          <w:p w14:paraId="45978A73" w14:textId="77777777" w:rsidR="00386D93" w:rsidRPr="00DC1336" w:rsidRDefault="00386D93" w:rsidP="00363357">
            <w:pPr>
              <w:widowControl/>
              <w:spacing w:before="60" w:after="60"/>
              <w:rPr>
                <w:rFonts w:ascii="Times New Roman" w:hAnsi="Times New Roman"/>
                <w:sz w:val="28"/>
                <w:szCs w:val="28"/>
                <w:u w:color="000000" w:themeColor="text1"/>
              </w:rPr>
            </w:pPr>
            <w:r w:rsidRPr="00DC1336">
              <w:rPr>
                <w:rFonts w:ascii="Times New Roman" w:hAnsi="Times New Roman"/>
                <w:sz w:val="28"/>
                <w:szCs w:val="28"/>
                <w:u w:color="000000" w:themeColor="text1"/>
              </w:rPr>
              <w:t>Không có văn bản chỉ đạo, điều hành bị cơ quan có thẩm quyền kết luận là sai phạm, vi phạm pháp luật</w:t>
            </w:r>
          </w:p>
        </w:tc>
        <w:tc>
          <w:tcPr>
            <w:tcW w:w="738" w:type="pct"/>
          </w:tcPr>
          <w:p w14:paraId="61A744F4" w14:textId="77777777" w:rsidR="00386D93" w:rsidRPr="00DC1336" w:rsidRDefault="00386D93" w:rsidP="00363357">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1</w:t>
            </w:r>
          </w:p>
        </w:tc>
      </w:tr>
      <w:tr w:rsidR="00386D93" w:rsidRPr="00DC1336" w14:paraId="5480FFB3" w14:textId="77777777" w:rsidTr="00363357">
        <w:tc>
          <w:tcPr>
            <w:tcW w:w="682" w:type="pct"/>
          </w:tcPr>
          <w:p w14:paraId="38067E78" w14:textId="77777777" w:rsidR="00386D93" w:rsidRPr="00DC1336" w:rsidRDefault="00386D93" w:rsidP="00363357">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7</w:t>
            </w:r>
          </w:p>
        </w:tc>
        <w:tc>
          <w:tcPr>
            <w:tcW w:w="3580" w:type="pct"/>
          </w:tcPr>
          <w:p w14:paraId="6C2E85C7" w14:textId="77777777" w:rsidR="00386D93" w:rsidRPr="00DC1336" w:rsidRDefault="00386D93" w:rsidP="00363357">
            <w:pPr>
              <w:widowControl/>
              <w:spacing w:before="60" w:after="60"/>
              <w:rPr>
                <w:rFonts w:ascii="Times New Roman" w:hAnsi="Times New Roman"/>
                <w:sz w:val="28"/>
                <w:szCs w:val="28"/>
                <w:u w:color="000000" w:themeColor="text1"/>
              </w:rPr>
            </w:pPr>
            <w:r w:rsidRPr="00DC1336">
              <w:rPr>
                <w:rFonts w:ascii="Times New Roman" w:hAnsi="Times New Roman"/>
                <w:sz w:val="28"/>
                <w:szCs w:val="28"/>
                <w:u w:color="000000" w:themeColor="text1"/>
              </w:rPr>
              <w:t>Không để phát sinh vụ việc phức tạp, gây dư luận xấu đến hoạt động quản lý và uy tín của cơ quan, tổ chức, đơn vị</w:t>
            </w:r>
          </w:p>
        </w:tc>
        <w:tc>
          <w:tcPr>
            <w:tcW w:w="738" w:type="pct"/>
          </w:tcPr>
          <w:p w14:paraId="4FCF085F" w14:textId="77777777" w:rsidR="00386D93" w:rsidRPr="00DC1336" w:rsidRDefault="00386D93" w:rsidP="00363357">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0.5</w:t>
            </w:r>
          </w:p>
        </w:tc>
      </w:tr>
    </w:tbl>
    <w:p w14:paraId="4B5DA4C7" w14:textId="04EAF13E" w:rsidR="00363357" w:rsidRPr="00F14B7D" w:rsidRDefault="00386D93" w:rsidP="00F14B7D">
      <w:pPr>
        <w:spacing w:before="120" w:after="120"/>
        <w:ind w:firstLine="567"/>
        <w:jc w:val="both"/>
        <w:rPr>
          <w:sz w:val="28"/>
          <w:szCs w:val="28"/>
          <w:u w:color="000000" w:themeColor="text1"/>
        </w:rPr>
      </w:pPr>
      <w:r w:rsidRPr="00DC1336">
        <w:rPr>
          <w:sz w:val="28"/>
          <w:szCs w:val="28"/>
          <w:u w:color="000000" w:themeColor="text1"/>
        </w:rPr>
        <w:t>d) Kết quả phối hợp với các cơ quan liên quan, điều phối chính sách</w:t>
      </w:r>
      <w:r w:rsidRPr="00DC1336">
        <w:rPr>
          <w:sz w:val="28"/>
          <w:szCs w:val="28"/>
          <w:u w:color="000000" w:themeColor="text1"/>
          <w:lang w:val="en-US"/>
        </w:rPr>
        <w:t xml:space="preserve"> liên vùng</w:t>
      </w:r>
      <w:r w:rsidRPr="00DC1336">
        <w:rPr>
          <w:sz w:val="28"/>
          <w:szCs w:val="28"/>
          <w:u w:color="000000" w:themeColor="text1"/>
        </w:rPr>
        <w:t>; có sáng kiến, mô hình điều phối được ghi nhận (nếu có) được chấm tối đa 10 điểm, bao gồm:</w:t>
      </w:r>
    </w:p>
    <w:tbl>
      <w:tblPr>
        <w:tblStyle w:val="TableGrid"/>
        <w:tblW w:w="5000" w:type="pct"/>
        <w:tblLook w:val="04A0" w:firstRow="1" w:lastRow="0" w:firstColumn="1" w:lastColumn="0" w:noHBand="0" w:noVBand="1"/>
      </w:tblPr>
      <w:tblGrid>
        <w:gridCol w:w="1314"/>
        <w:gridCol w:w="6894"/>
        <w:gridCol w:w="1421"/>
      </w:tblGrid>
      <w:tr w:rsidR="00386D93" w:rsidRPr="00DC1336" w14:paraId="1434A489" w14:textId="77777777" w:rsidTr="00363357">
        <w:tc>
          <w:tcPr>
            <w:tcW w:w="682" w:type="pct"/>
            <w:vAlign w:val="center"/>
          </w:tcPr>
          <w:p w14:paraId="32FE2592" w14:textId="77777777" w:rsidR="00386D93" w:rsidRPr="00DC1336" w:rsidRDefault="00386D93" w:rsidP="00363357">
            <w:pPr>
              <w:widowControl/>
              <w:spacing w:after="0"/>
              <w:jc w:val="center"/>
              <w:rPr>
                <w:rFonts w:ascii="Times New Roman" w:hAnsi="Times New Roman"/>
                <w:b/>
                <w:bCs/>
                <w:sz w:val="28"/>
                <w:szCs w:val="28"/>
                <w:u w:color="000000" w:themeColor="text1"/>
                <w:lang w:val="en-US"/>
              </w:rPr>
            </w:pPr>
            <w:r w:rsidRPr="00DC1336">
              <w:rPr>
                <w:rFonts w:ascii="Times New Roman" w:hAnsi="Times New Roman"/>
                <w:b/>
                <w:bCs/>
                <w:sz w:val="28"/>
                <w:szCs w:val="28"/>
                <w:u w:color="000000" w:themeColor="text1"/>
                <w:lang w:val="en-US"/>
              </w:rPr>
              <w:t>STT</w:t>
            </w:r>
          </w:p>
        </w:tc>
        <w:tc>
          <w:tcPr>
            <w:tcW w:w="3580" w:type="pct"/>
            <w:vAlign w:val="center"/>
          </w:tcPr>
          <w:p w14:paraId="5AF42715" w14:textId="77777777" w:rsidR="00386D93" w:rsidRPr="00DC1336" w:rsidRDefault="00386D93" w:rsidP="00363357">
            <w:pPr>
              <w:widowControl/>
              <w:spacing w:after="0"/>
              <w:jc w:val="center"/>
              <w:rPr>
                <w:rFonts w:ascii="Times New Roman" w:hAnsi="Times New Roman"/>
                <w:b/>
                <w:bCs/>
                <w:sz w:val="28"/>
                <w:szCs w:val="28"/>
                <w:u w:color="000000" w:themeColor="text1"/>
                <w:lang w:val="en-US"/>
              </w:rPr>
            </w:pPr>
            <w:r w:rsidRPr="00DC1336">
              <w:rPr>
                <w:rFonts w:ascii="Times New Roman" w:hAnsi="Times New Roman"/>
                <w:b/>
                <w:bCs/>
                <w:sz w:val="28"/>
                <w:szCs w:val="28"/>
                <w:u w:color="000000" w:themeColor="text1"/>
              </w:rPr>
              <w:t xml:space="preserve">Tiêu chí </w:t>
            </w:r>
          </w:p>
        </w:tc>
        <w:tc>
          <w:tcPr>
            <w:tcW w:w="738" w:type="pct"/>
            <w:vAlign w:val="center"/>
          </w:tcPr>
          <w:p w14:paraId="638C30AF" w14:textId="77777777" w:rsidR="00386D93" w:rsidRPr="00DC1336" w:rsidRDefault="00386D93" w:rsidP="00363357">
            <w:pPr>
              <w:widowControl/>
              <w:spacing w:after="0"/>
              <w:jc w:val="center"/>
              <w:rPr>
                <w:rFonts w:ascii="Times New Roman" w:hAnsi="Times New Roman"/>
                <w:b/>
                <w:bCs/>
                <w:sz w:val="28"/>
                <w:szCs w:val="28"/>
                <w:u w:color="000000" w:themeColor="text1"/>
                <w:lang w:val="en-US"/>
              </w:rPr>
            </w:pPr>
            <w:r w:rsidRPr="00DC1336">
              <w:rPr>
                <w:rFonts w:ascii="Times New Roman" w:hAnsi="Times New Roman"/>
                <w:b/>
                <w:bCs/>
                <w:sz w:val="28"/>
                <w:szCs w:val="28"/>
                <w:u w:color="000000" w:themeColor="text1"/>
                <w:lang w:val="en-US"/>
              </w:rPr>
              <w:t>Điểm tối đa</w:t>
            </w:r>
          </w:p>
        </w:tc>
      </w:tr>
      <w:tr w:rsidR="00386D93" w:rsidRPr="00DC1336" w14:paraId="4407177C" w14:textId="77777777" w:rsidTr="00363357">
        <w:tc>
          <w:tcPr>
            <w:tcW w:w="682" w:type="pct"/>
            <w:vAlign w:val="center"/>
          </w:tcPr>
          <w:p w14:paraId="4298D205" w14:textId="77777777" w:rsidR="00386D93" w:rsidRPr="00DC1336" w:rsidRDefault="00386D93" w:rsidP="00363357">
            <w:pPr>
              <w:widowControl/>
              <w:spacing w:after="0"/>
              <w:jc w:val="center"/>
              <w:rPr>
                <w:rFonts w:ascii="Times New Roman" w:hAnsi="Times New Roman"/>
                <w:b/>
                <w:bCs/>
                <w:sz w:val="28"/>
                <w:szCs w:val="28"/>
                <w:u w:color="000000" w:themeColor="text1"/>
                <w:lang w:val="en-US"/>
              </w:rPr>
            </w:pPr>
            <w:r w:rsidRPr="00DC1336">
              <w:rPr>
                <w:rFonts w:ascii="Times New Roman" w:hAnsi="Times New Roman"/>
                <w:b/>
                <w:bCs/>
                <w:sz w:val="28"/>
                <w:szCs w:val="28"/>
                <w:u w:color="000000" w:themeColor="text1"/>
                <w:lang w:val="en-US"/>
              </w:rPr>
              <w:t>I</w:t>
            </w:r>
          </w:p>
        </w:tc>
        <w:tc>
          <w:tcPr>
            <w:tcW w:w="3580" w:type="pct"/>
            <w:vAlign w:val="center"/>
          </w:tcPr>
          <w:p w14:paraId="7BBDD0C5" w14:textId="77777777" w:rsidR="00386D93" w:rsidRPr="00DC1336" w:rsidRDefault="00386D93" w:rsidP="00363357">
            <w:pPr>
              <w:widowControl/>
              <w:spacing w:after="0"/>
              <w:rPr>
                <w:rFonts w:ascii="Times New Roman" w:hAnsi="Times New Roman"/>
                <w:b/>
                <w:bCs/>
                <w:sz w:val="28"/>
                <w:szCs w:val="28"/>
                <w:u w:color="000000" w:themeColor="text1"/>
              </w:rPr>
            </w:pPr>
            <w:r w:rsidRPr="00DC1336">
              <w:rPr>
                <w:rFonts w:ascii="Times New Roman" w:hAnsi="Times New Roman"/>
                <w:b/>
                <w:bCs/>
                <w:sz w:val="28"/>
                <w:szCs w:val="28"/>
                <w:u w:color="000000" w:themeColor="text1"/>
              </w:rPr>
              <w:t>Tiêu chí xác định theo khung điểm hoặc đạt/không đạt</w:t>
            </w:r>
          </w:p>
        </w:tc>
        <w:tc>
          <w:tcPr>
            <w:tcW w:w="738" w:type="pct"/>
            <w:vAlign w:val="center"/>
          </w:tcPr>
          <w:p w14:paraId="3BFF164B" w14:textId="77777777" w:rsidR="00386D93" w:rsidRPr="00DC1336" w:rsidRDefault="00386D93" w:rsidP="00363357">
            <w:pPr>
              <w:widowControl/>
              <w:spacing w:after="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5</w:t>
            </w:r>
          </w:p>
        </w:tc>
      </w:tr>
      <w:tr w:rsidR="00386D93" w:rsidRPr="00DC1336" w14:paraId="15734B78" w14:textId="77777777" w:rsidTr="00363357">
        <w:tc>
          <w:tcPr>
            <w:tcW w:w="682" w:type="pct"/>
            <w:vAlign w:val="center"/>
          </w:tcPr>
          <w:p w14:paraId="5F1CBA86" w14:textId="77777777" w:rsidR="00386D93" w:rsidRPr="00DC1336" w:rsidRDefault="00386D93" w:rsidP="00363357">
            <w:pPr>
              <w:widowControl/>
              <w:spacing w:after="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1</w:t>
            </w:r>
          </w:p>
        </w:tc>
        <w:tc>
          <w:tcPr>
            <w:tcW w:w="3580" w:type="pct"/>
            <w:vAlign w:val="center"/>
          </w:tcPr>
          <w:p w14:paraId="6C2C95A5" w14:textId="77777777" w:rsidR="00386D93" w:rsidRPr="00DC1336" w:rsidRDefault="00386D93" w:rsidP="00363357">
            <w:pPr>
              <w:widowControl/>
              <w:spacing w:after="0"/>
              <w:rPr>
                <w:rFonts w:ascii="Times New Roman" w:hAnsi="Times New Roman"/>
                <w:sz w:val="28"/>
                <w:szCs w:val="28"/>
                <w:u w:color="000000" w:themeColor="text1"/>
              </w:rPr>
            </w:pPr>
            <w:r w:rsidRPr="00DC1336">
              <w:rPr>
                <w:rFonts w:ascii="Times New Roman" w:hAnsi="Times New Roman"/>
                <w:sz w:val="28"/>
                <w:szCs w:val="28"/>
                <w:u w:color="000000" w:themeColor="text1"/>
              </w:rPr>
              <w:t>Chủ động phối hợp rà soát, đề xuất xử lý các điểm nghẽn, chồng chéo, mâu thuẫn về quy định pháp luật trong quá trình phối hợp thực hiện nhiệm vụ liên quan</w:t>
            </w:r>
          </w:p>
        </w:tc>
        <w:tc>
          <w:tcPr>
            <w:tcW w:w="738" w:type="pct"/>
            <w:vAlign w:val="center"/>
          </w:tcPr>
          <w:p w14:paraId="0575DB86" w14:textId="77777777" w:rsidR="00386D93" w:rsidRPr="00DC1336" w:rsidRDefault="00386D93" w:rsidP="00363357">
            <w:pPr>
              <w:widowControl/>
              <w:spacing w:after="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2</w:t>
            </w:r>
          </w:p>
        </w:tc>
      </w:tr>
      <w:tr w:rsidR="00386D93" w:rsidRPr="00DC1336" w14:paraId="3A8C67DF" w14:textId="77777777" w:rsidTr="00363357">
        <w:tc>
          <w:tcPr>
            <w:tcW w:w="682" w:type="pct"/>
            <w:vAlign w:val="center"/>
          </w:tcPr>
          <w:p w14:paraId="0322FF62" w14:textId="77777777" w:rsidR="00386D93" w:rsidRPr="00DC1336" w:rsidRDefault="00386D93" w:rsidP="00363357">
            <w:pPr>
              <w:widowControl/>
              <w:spacing w:after="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2</w:t>
            </w:r>
          </w:p>
        </w:tc>
        <w:tc>
          <w:tcPr>
            <w:tcW w:w="3580" w:type="pct"/>
            <w:vAlign w:val="center"/>
          </w:tcPr>
          <w:p w14:paraId="70ABFC55" w14:textId="77777777" w:rsidR="00386D93" w:rsidRPr="00DC1336" w:rsidRDefault="00386D93" w:rsidP="00363357">
            <w:pPr>
              <w:widowControl/>
              <w:spacing w:after="0"/>
              <w:rPr>
                <w:rFonts w:ascii="Times New Roman" w:hAnsi="Times New Roman"/>
                <w:sz w:val="28"/>
                <w:szCs w:val="28"/>
                <w:u w:color="000000" w:themeColor="text1"/>
              </w:rPr>
            </w:pPr>
            <w:r w:rsidRPr="00DC1336">
              <w:rPr>
                <w:rFonts w:ascii="Times New Roman" w:hAnsi="Times New Roman"/>
                <w:sz w:val="28"/>
                <w:szCs w:val="28"/>
                <w:u w:color="000000" w:themeColor="text1"/>
              </w:rPr>
              <w:t>Thực hiện đầy đủ việc kết nối, chia sẻ thông tin, dữ liệu phục vụ phối hợp, điều phối theo quy định</w:t>
            </w:r>
          </w:p>
        </w:tc>
        <w:tc>
          <w:tcPr>
            <w:tcW w:w="738" w:type="pct"/>
            <w:vAlign w:val="center"/>
          </w:tcPr>
          <w:p w14:paraId="10FC4FC1" w14:textId="77777777" w:rsidR="00386D93" w:rsidRPr="00DC1336" w:rsidRDefault="00386D93" w:rsidP="00363357">
            <w:pPr>
              <w:widowControl/>
              <w:spacing w:after="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2</w:t>
            </w:r>
          </w:p>
        </w:tc>
      </w:tr>
      <w:tr w:rsidR="00386D93" w:rsidRPr="00DC1336" w14:paraId="02ED69C6" w14:textId="77777777" w:rsidTr="00363357">
        <w:tc>
          <w:tcPr>
            <w:tcW w:w="682" w:type="pct"/>
            <w:vAlign w:val="center"/>
          </w:tcPr>
          <w:p w14:paraId="377997CD" w14:textId="77777777" w:rsidR="00386D93" w:rsidRPr="00DC1336" w:rsidRDefault="00386D93" w:rsidP="00363357">
            <w:pPr>
              <w:widowControl/>
              <w:spacing w:after="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3</w:t>
            </w:r>
          </w:p>
        </w:tc>
        <w:tc>
          <w:tcPr>
            <w:tcW w:w="3580" w:type="pct"/>
            <w:vAlign w:val="center"/>
          </w:tcPr>
          <w:p w14:paraId="4EC15961" w14:textId="77777777" w:rsidR="00386D93" w:rsidRPr="00DC1336" w:rsidRDefault="00386D93" w:rsidP="00363357">
            <w:pPr>
              <w:widowControl/>
              <w:spacing w:after="0"/>
              <w:rPr>
                <w:rFonts w:ascii="Times New Roman" w:hAnsi="Times New Roman"/>
                <w:sz w:val="28"/>
                <w:szCs w:val="28"/>
                <w:u w:color="000000" w:themeColor="text1"/>
              </w:rPr>
            </w:pPr>
            <w:r w:rsidRPr="00DC1336">
              <w:rPr>
                <w:rFonts w:ascii="Times New Roman" w:hAnsi="Times New Roman"/>
                <w:sz w:val="28"/>
                <w:szCs w:val="28"/>
                <w:u w:color="000000" w:themeColor="text1"/>
              </w:rPr>
              <w:t>Có sáng kiến, mô hình hoặc giải pháp điều phối được cơ quan có thẩm quyền công nhận (nếu có)</w:t>
            </w:r>
          </w:p>
        </w:tc>
        <w:tc>
          <w:tcPr>
            <w:tcW w:w="738" w:type="pct"/>
            <w:vAlign w:val="center"/>
          </w:tcPr>
          <w:p w14:paraId="6A8ECA22" w14:textId="77777777" w:rsidR="00386D93" w:rsidRPr="00DC1336" w:rsidRDefault="00386D93" w:rsidP="00363357">
            <w:pPr>
              <w:widowControl/>
              <w:spacing w:after="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1</w:t>
            </w:r>
          </w:p>
        </w:tc>
      </w:tr>
      <w:tr w:rsidR="00386D93" w:rsidRPr="00DC1336" w14:paraId="2FFA8445" w14:textId="77777777" w:rsidTr="00363357">
        <w:tc>
          <w:tcPr>
            <w:tcW w:w="682" w:type="pct"/>
            <w:vAlign w:val="center"/>
          </w:tcPr>
          <w:p w14:paraId="68FF8839" w14:textId="77777777" w:rsidR="00386D93" w:rsidRPr="00DC1336" w:rsidRDefault="00386D93" w:rsidP="00363357">
            <w:pPr>
              <w:widowControl/>
              <w:spacing w:after="0"/>
              <w:jc w:val="center"/>
              <w:rPr>
                <w:rFonts w:ascii="Times New Roman" w:hAnsi="Times New Roman"/>
                <w:b/>
                <w:bCs/>
                <w:sz w:val="28"/>
                <w:szCs w:val="28"/>
                <w:u w:color="000000" w:themeColor="text1"/>
                <w:lang w:val="en-US"/>
              </w:rPr>
            </w:pPr>
            <w:r w:rsidRPr="00DC1336">
              <w:rPr>
                <w:rFonts w:ascii="Times New Roman" w:hAnsi="Times New Roman"/>
                <w:b/>
                <w:bCs/>
                <w:sz w:val="28"/>
                <w:szCs w:val="28"/>
                <w:u w:color="000000" w:themeColor="text1"/>
                <w:lang w:val="en-US"/>
              </w:rPr>
              <w:t>II</w:t>
            </w:r>
          </w:p>
        </w:tc>
        <w:tc>
          <w:tcPr>
            <w:tcW w:w="3580" w:type="pct"/>
            <w:vAlign w:val="center"/>
          </w:tcPr>
          <w:p w14:paraId="2E19F4DC" w14:textId="77777777" w:rsidR="00386D93" w:rsidRPr="00DC1336" w:rsidRDefault="00386D93" w:rsidP="00363357">
            <w:pPr>
              <w:widowControl/>
              <w:spacing w:after="0"/>
              <w:rPr>
                <w:rFonts w:ascii="Times New Roman" w:hAnsi="Times New Roman"/>
                <w:b/>
                <w:bCs/>
                <w:sz w:val="28"/>
                <w:szCs w:val="28"/>
                <w:u w:color="000000" w:themeColor="text1"/>
              </w:rPr>
            </w:pPr>
            <w:r w:rsidRPr="00DC1336">
              <w:rPr>
                <w:rFonts w:ascii="Times New Roman" w:hAnsi="Times New Roman"/>
                <w:b/>
                <w:bCs/>
                <w:sz w:val="28"/>
                <w:szCs w:val="28"/>
                <w:u w:color="000000" w:themeColor="text1"/>
              </w:rPr>
              <w:t>Tiêu chí xác định theo tỷ lệ phần trăm</w:t>
            </w:r>
          </w:p>
        </w:tc>
        <w:tc>
          <w:tcPr>
            <w:tcW w:w="738" w:type="pct"/>
            <w:vAlign w:val="center"/>
          </w:tcPr>
          <w:p w14:paraId="34D379F5" w14:textId="77777777" w:rsidR="00386D93" w:rsidRPr="00DC1336" w:rsidRDefault="00386D93" w:rsidP="00363357">
            <w:pPr>
              <w:widowControl/>
              <w:spacing w:after="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5</w:t>
            </w:r>
          </w:p>
        </w:tc>
      </w:tr>
      <w:tr w:rsidR="00386D93" w:rsidRPr="00DC1336" w14:paraId="7383D15D" w14:textId="77777777" w:rsidTr="00363357">
        <w:tc>
          <w:tcPr>
            <w:tcW w:w="682" w:type="pct"/>
            <w:vAlign w:val="center"/>
          </w:tcPr>
          <w:p w14:paraId="38B123DB" w14:textId="77777777" w:rsidR="00386D93" w:rsidRPr="00DC1336" w:rsidRDefault="00386D93" w:rsidP="00363357">
            <w:pPr>
              <w:widowControl/>
              <w:spacing w:after="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1</w:t>
            </w:r>
          </w:p>
        </w:tc>
        <w:tc>
          <w:tcPr>
            <w:tcW w:w="3580" w:type="pct"/>
            <w:vAlign w:val="center"/>
          </w:tcPr>
          <w:p w14:paraId="7EB96BC3" w14:textId="77777777" w:rsidR="00386D93" w:rsidRPr="00DC1336" w:rsidRDefault="00386D93" w:rsidP="00363357">
            <w:pPr>
              <w:widowControl/>
              <w:spacing w:after="0"/>
              <w:rPr>
                <w:rFonts w:ascii="Times New Roman" w:hAnsi="Times New Roman"/>
                <w:sz w:val="28"/>
                <w:szCs w:val="28"/>
                <w:u w:color="000000" w:themeColor="text1"/>
              </w:rPr>
            </w:pPr>
            <w:r w:rsidRPr="00DC1336">
              <w:rPr>
                <w:rFonts w:ascii="Times New Roman" w:hAnsi="Times New Roman"/>
                <w:sz w:val="28"/>
                <w:szCs w:val="28"/>
                <w:u w:color="000000" w:themeColor="text1"/>
              </w:rPr>
              <w:t>100% văn bản, hồ sơ đề nghị tham gia ý kiến được trả lời đúng hạn, đúng trọng tâm, rõ quan điểm và đúng chức năng, nhiệm vụ, quyền hạn được giao</w:t>
            </w:r>
          </w:p>
        </w:tc>
        <w:tc>
          <w:tcPr>
            <w:tcW w:w="738" w:type="pct"/>
            <w:vAlign w:val="center"/>
          </w:tcPr>
          <w:p w14:paraId="2A680490" w14:textId="77777777" w:rsidR="00386D93" w:rsidRPr="00DC1336" w:rsidRDefault="00386D93" w:rsidP="00363357">
            <w:pPr>
              <w:widowControl/>
              <w:spacing w:after="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3</w:t>
            </w:r>
          </w:p>
        </w:tc>
      </w:tr>
      <w:tr w:rsidR="00386D93" w:rsidRPr="00DC1336" w14:paraId="0F2E02AB" w14:textId="77777777" w:rsidTr="00363357">
        <w:tc>
          <w:tcPr>
            <w:tcW w:w="682" w:type="pct"/>
            <w:vAlign w:val="center"/>
          </w:tcPr>
          <w:p w14:paraId="2303E0D0" w14:textId="77777777" w:rsidR="00386D93" w:rsidRPr="00DC1336" w:rsidRDefault="00386D93" w:rsidP="00363357">
            <w:pPr>
              <w:widowControl/>
              <w:spacing w:after="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7</w:t>
            </w:r>
          </w:p>
        </w:tc>
        <w:tc>
          <w:tcPr>
            <w:tcW w:w="3580" w:type="pct"/>
            <w:vAlign w:val="center"/>
          </w:tcPr>
          <w:p w14:paraId="66D44122" w14:textId="77777777" w:rsidR="00386D93" w:rsidRPr="00DC1336" w:rsidRDefault="00386D93" w:rsidP="00363357">
            <w:pPr>
              <w:widowControl/>
              <w:spacing w:after="0"/>
              <w:rPr>
                <w:rFonts w:ascii="Times New Roman" w:hAnsi="Times New Roman"/>
                <w:sz w:val="28"/>
                <w:szCs w:val="28"/>
                <w:u w:color="000000" w:themeColor="text1"/>
              </w:rPr>
            </w:pPr>
            <w:r w:rsidRPr="00DC1336">
              <w:rPr>
                <w:rFonts w:ascii="Times New Roman" w:hAnsi="Times New Roman"/>
                <w:sz w:val="28"/>
                <w:szCs w:val="28"/>
                <w:u w:color="000000" w:themeColor="text1"/>
              </w:rPr>
              <w:t>100% báo cáo định kỳ/đột xuất phục vụ công tác phối hợp, điều phối liên ngành được gửi đầy đủ, đúng hạn</w:t>
            </w:r>
          </w:p>
        </w:tc>
        <w:tc>
          <w:tcPr>
            <w:tcW w:w="738" w:type="pct"/>
            <w:vAlign w:val="center"/>
          </w:tcPr>
          <w:p w14:paraId="77D3B0AE" w14:textId="77777777" w:rsidR="00386D93" w:rsidRPr="00DC1336" w:rsidRDefault="00386D93" w:rsidP="00363357">
            <w:pPr>
              <w:widowControl/>
              <w:spacing w:after="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2</w:t>
            </w:r>
          </w:p>
        </w:tc>
      </w:tr>
    </w:tbl>
    <w:p w14:paraId="4FDFC7ED" w14:textId="4D385392" w:rsidR="00363357" w:rsidRPr="00DC1336" w:rsidRDefault="00386D93" w:rsidP="00F14B7D">
      <w:pPr>
        <w:spacing w:before="120" w:after="120"/>
        <w:ind w:firstLine="567"/>
        <w:jc w:val="both"/>
        <w:rPr>
          <w:sz w:val="28"/>
          <w:szCs w:val="28"/>
          <w:u w:color="000000" w:themeColor="text1"/>
          <w:lang w:val="en-US"/>
        </w:rPr>
      </w:pPr>
      <w:r w:rsidRPr="00DC1336">
        <w:rPr>
          <w:sz w:val="28"/>
          <w:szCs w:val="28"/>
          <w:u w:color="000000" w:themeColor="text1"/>
        </w:rPr>
        <w:t>đ) Kết quả thực hiện chuyển đổi số, đơn giản hóa thủ tục hành chính, giảm thời gian, chi phí cho người dân, doanh nghiệp; có sáng kiến cụ thể áp dụng hiệu quả (nếu có) được chấm tối đa 10 điểm, bao gồm:</w:t>
      </w:r>
    </w:p>
    <w:tbl>
      <w:tblPr>
        <w:tblStyle w:val="TableGrid"/>
        <w:tblW w:w="5000" w:type="pct"/>
        <w:tblLook w:val="04A0" w:firstRow="1" w:lastRow="0" w:firstColumn="1" w:lastColumn="0" w:noHBand="0" w:noVBand="1"/>
      </w:tblPr>
      <w:tblGrid>
        <w:gridCol w:w="1314"/>
        <w:gridCol w:w="6894"/>
        <w:gridCol w:w="1421"/>
      </w:tblGrid>
      <w:tr w:rsidR="00386D93" w:rsidRPr="00DC1336" w14:paraId="41C03EF6" w14:textId="77777777" w:rsidTr="00363357">
        <w:tc>
          <w:tcPr>
            <w:tcW w:w="682" w:type="pct"/>
            <w:vAlign w:val="center"/>
          </w:tcPr>
          <w:p w14:paraId="2A676489" w14:textId="77777777" w:rsidR="00386D93" w:rsidRPr="00DC1336" w:rsidRDefault="00386D93" w:rsidP="00363357">
            <w:pPr>
              <w:widowControl/>
              <w:spacing w:before="60" w:after="60"/>
              <w:jc w:val="center"/>
              <w:rPr>
                <w:rFonts w:ascii="Times New Roman" w:hAnsi="Times New Roman"/>
                <w:b/>
                <w:bCs/>
                <w:sz w:val="28"/>
                <w:szCs w:val="28"/>
                <w:u w:color="000000" w:themeColor="text1"/>
                <w:lang w:val="en-US"/>
              </w:rPr>
            </w:pPr>
            <w:r w:rsidRPr="00DC1336">
              <w:rPr>
                <w:rFonts w:ascii="Times New Roman" w:hAnsi="Times New Roman"/>
                <w:b/>
                <w:bCs/>
                <w:sz w:val="28"/>
                <w:szCs w:val="28"/>
                <w:u w:color="000000" w:themeColor="text1"/>
                <w:lang w:val="en-US"/>
              </w:rPr>
              <w:t>STT</w:t>
            </w:r>
          </w:p>
        </w:tc>
        <w:tc>
          <w:tcPr>
            <w:tcW w:w="3580" w:type="pct"/>
            <w:vAlign w:val="center"/>
          </w:tcPr>
          <w:p w14:paraId="5B88A4C0" w14:textId="77777777" w:rsidR="00386D93" w:rsidRPr="00DC1336" w:rsidRDefault="00386D93" w:rsidP="00363357">
            <w:pPr>
              <w:widowControl/>
              <w:spacing w:before="60" w:after="60"/>
              <w:jc w:val="center"/>
              <w:rPr>
                <w:rFonts w:ascii="Times New Roman" w:hAnsi="Times New Roman"/>
                <w:b/>
                <w:bCs/>
                <w:sz w:val="28"/>
                <w:szCs w:val="28"/>
                <w:u w:color="000000" w:themeColor="text1"/>
                <w:lang w:val="en-US"/>
              </w:rPr>
            </w:pPr>
            <w:r w:rsidRPr="00DC1336">
              <w:rPr>
                <w:rFonts w:ascii="Times New Roman" w:hAnsi="Times New Roman"/>
                <w:b/>
                <w:bCs/>
                <w:sz w:val="28"/>
                <w:szCs w:val="28"/>
                <w:u w:color="000000" w:themeColor="text1"/>
              </w:rPr>
              <w:t xml:space="preserve">Tiêu chí </w:t>
            </w:r>
          </w:p>
        </w:tc>
        <w:tc>
          <w:tcPr>
            <w:tcW w:w="738" w:type="pct"/>
            <w:vAlign w:val="center"/>
          </w:tcPr>
          <w:p w14:paraId="24253072" w14:textId="77777777" w:rsidR="00386D93" w:rsidRPr="00DC1336" w:rsidRDefault="00386D93" w:rsidP="00363357">
            <w:pPr>
              <w:widowControl/>
              <w:spacing w:before="60" w:after="60"/>
              <w:jc w:val="center"/>
              <w:rPr>
                <w:rFonts w:ascii="Times New Roman" w:hAnsi="Times New Roman"/>
                <w:b/>
                <w:bCs/>
                <w:sz w:val="28"/>
                <w:szCs w:val="28"/>
                <w:u w:color="000000" w:themeColor="text1"/>
                <w:lang w:val="en-US"/>
              </w:rPr>
            </w:pPr>
            <w:r w:rsidRPr="00DC1336">
              <w:rPr>
                <w:rFonts w:ascii="Times New Roman" w:hAnsi="Times New Roman"/>
                <w:b/>
                <w:bCs/>
                <w:sz w:val="28"/>
                <w:szCs w:val="28"/>
                <w:u w:color="000000" w:themeColor="text1"/>
                <w:lang w:val="en-US"/>
              </w:rPr>
              <w:t>Điểm tối đa</w:t>
            </w:r>
          </w:p>
        </w:tc>
      </w:tr>
      <w:tr w:rsidR="00386D93" w:rsidRPr="00DC1336" w14:paraId="2C8AA1BB" w14:textId="77777777" w:rsidTr="00363357">
        <w:tc>
          <w:tcPr>
            <w:tcW w:w="682" w:type="pct"/>
            <w:vAlign w:val="center"/>
          </w:tcPr>
          <w:p w14:paraId="073C2A07" w14:textId="77777777" w:rsidR="00386D93" w:rsidRPr="00DC1336" w:rsidRDefault="00386D93" w:rsidP="00363357">
            <w:pPr>
              <w:widowControl/>
              <w:spacing w:before="60" w:after="60"/>
              <w:jc w:val="center"/>
              <w:rPr>
                <w:rFonts w:ascii="Times New Roman" w:hAnsi="Times New Roman"/>
                <w:b/>
                <w:bCs/>
                <w:sz w:val="28"/>
                <w:szCs w:val="28"/>
                <w:u w:color="000000" w:themeColor="text1"/>
                <w:lang w:val="en-US"/>
              </w:rPr>
            </w:pPr>
            <w:r w:rsidRPr="00DC1336">
              <w:rPr>
                <w:rFonts w:ascii="Times New Roman" w:hAnsi="Times New Roman"/>
                <w:b/>
                <w:bCs/>
                <w:sz w:val="28"/>
                <w:szCs w:val="28"/>
                <w:u w:color="000000" w:themeColor="text1"/>
                <w:lang w:val="en-US"/>
              </w:rPr>
              <w:t>I</w:t>
            </w:r>
          </w:p>
        </w:tc>
        <w:tc>
          <w:tcPr>
            <w:tcW w:w="3580" w:type="pct"/>
            <w:vAlign w:val="center"/>
          </w:tcPr>
          <w:p w14:paraId="2A250D09" w14:textId="77777777" w:rsidR="00386D93" w:rsidRPr="00DC1336" w:rsidRDefault="00386D93" w:rsidP="00363357">
            <w:pPr>
              <w:widowControl/>
              <w:spacing w:before="60" w:after="60"/>
              <w:rPr>
                <w:rFonts w:ascii="Times New Roman" w:hAnsi="Times New Roman"/>
                <w:b/>
                <w:bCs/>
                <w:sz w:val="28"/>
                <w:szCs w:val="28"/>
                <w:u w:color="000000" w:themeColor="text1"/>
              </w:rPr>
            </w:pPr>
            <w:r w:rsidRPr="00DC1336">
              <w:rPr>
                <w:rFonts w:ascii="Times New Roman" w:hAnsi="Times New Roman"/>
                <w:b/>
                <w:bCs/>
                <w:sz w:val="28"/>
                <w:szCs w:val="28"/>
                <w:u w:color="000000" w:themeColor="text1"/>
              </w:rPr>
              <w:t>Tiêu chí xác định theo khung điểm hoặc đạt/không đạt</w:t>
            </w:r>
          </w:p>
        </w:tc>
        <w:tc>
          <w:tcPr>
            <w:tcW w:w="738" w:type="pct"/>
            <w:vAlign w:val="center"/>
          </w:tcPr>
          <w:p w14:paraId="6A71D87A" w14:textId="77777777" w:rsidR="00386D93" w:rsidRPr="00DC1336" w:rsidRDefault="00386D93" w:rsidP="00363357">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4</w:t>
            </w:r>
          </w:p>
        </w:tc>
      </w:tr>
      <w:tr w:rsidR="00386D93" w:rsidRPr="00DC1336" w14:paraId="1097A184" w14:textId="77777777" w:rsidTr="00363357">
        <w:tc>
          <w:tcPr>
            <w:tcW w:w="682" w:type="pct"/>
            <w:vAlign w:val="center"/>
          </w:tcPr>
          <w:p w14:paraId="5D6B3B81" w14:textId="77777777" w:rsidR="00386D93" w:rsidRPr="00DC1336" w:rsidRDefault="00386D93" w:rsidP="00363357">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1</w:t>
            </w:r>
          </w:p>
        </w:tc>
        <w:tc>
          <w:tcPr>
            <w:tcW w:w="3580" w:type="pct"/>
            <w:vAlign w:val="center"/>
          </w:tcPr>
          <w:p w14:paraId="75D6A305" w14:textId="77777777" w:rsidR="00386D93" w:rsidRPr="00DC1336" w:rsidRDefault="00386D93" w:rsidP="00363357">
            <w:pPr>
              <w:widowControl/>
              <w:spacing w:before="60" w:after="60"/>
              <w:rPr>
                <w:rFonts w:ascii="Times New Roman" w:hAnsi="Times New Roman"/>
                <w:sz w:val="28"/>
                <w:szCs w:val="28"/>
                <w:u w:color="000000" w:themeColor="text1"/>
              </w:rPr>
            </w:pPr>
            <w:r w:rsidRPr="00DC1336">
              <w:rPr>
                <w:rFonts w:ascii="Times New Roman" w:hAnsi="Times New Roman"/>
                <w:sz w:val="28"/>
                <w:szCs w:val="28"/>
                <w:u w:color="000000" w:themeColor="text1"/>
              </w:rPr>
              <w:t>Chỉ số chuyển đổi số đạt mức theo yêu cầu của cấp có thẩm quyền</w:t>
            </w:r>
          </w:p>
        </w:tc>
        <w:tc>
          <w:tcPr>
            <w:tcW w:w="738" w:type="pct"/>
            <w:vAlign w:val="center"/>
          </w:tcPr>
          <w:p w14:paraId="4638EAE1" w14:textId="77777777" w:rsidR="00386D93" w:rsidRPr="00DC1336" w:rsidRDefault="00386D93" w:rsidP="00363357">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2</w:t>
            </w:r>
          </w:p>
        </w:tc>
      </w:tr>
      <w:tr w:rsidR="00386D93" w:rsidRPr="00DC1336" w14:paraId="15D0D129" w14:textId="77777777" w:rsidTr="00363357">
        <w:tc>
          <w:tcPr>
            <w:tcW w:w="682" w:type="pct"/>
            <w:vAlign w:val="center"/>
          </w:tcPr>
          <w:p w14:paraId="241C0E63" w14:textId="77777777" w:rsidR="00386D93" w:rsidRPr="00DC1336" w:rsidRDefault="00386D93" w:rsidP="00363357">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2</w:t>
            </w:r>
          </w:p>
        </w:tc>
        <w:tc>
          <w:tcPr>
            <w:tcW w:w="3580" w:type="pct"/>
            <w:vAlign w:val="center"/>
          </w:tcPr>
          <w:p w14:paraId="63609FBD" w14:textId="77777777" w:rsidR="00386D93" w:rsidRPr="00DC1336" w:rsidRDefault="00386D93" w:rsidP="00363357">
            <w:pPr>
              <w:widowControl/>
              <w:spacing w:before="60" w:after="60"/>
              <w:rPr>
                <w:rFonts w:ascii="Times New Roman" w:hAnsi="Times New Roman"/>
                <w:sz w:val="28"/>
                <w:szCs w:val="28"/>
                <w:u w:color="000000" w:themeColor="text1"/>
              </w:rPr>
            </w:pPr>
            <w:r w:rsidRPr="00DC1336">
              <w:rPr>
                <w:rFonts w:ascii="Times New Roman" w:hAnsi="Times New Roman"/>
                <w:sz w:val="28"/>
                <w:szCs w:val="28"/>
                <w:u w:color="000000" w:themeColor="text1"/>
              </w:rPr>
              <w:t>Có phương án rà soát, đề xuất cắt giảm, đơn giản hóa thủ tục hành chính</w:t>
            </w:r>
          </w:p>
        </w:tc>
        <w:tc>
          <w:tcPr>
            <w:tcW w:w="738" w:type="pct"/>
            <w:vAlign w:val="center"/>
          </w:tcPr>
          <w:p w14:paraId="0CDD0335" w14:textId="77777777" w:rsidR="00386D93" w:rsidRPr="00DC1336" w:rsidRDefault="00386D93" w:rsidP="00363357">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1</w:t>
            </w:r>
          </w:p>
        </w:tc>
      </w:tr>
      <w:tr w:rsidR="00386D93" w:rsidRPr="00DC1336" w14:paraId="2FD66B0D" w14:textId="77777777" w:rsidTr="00363357">
        <w:tc>
          <w:tcPr>
            <w:tcW w:w="682" w:type="pct"/>
            <w:vAlign w:val="center"/>
          </w:tcPr>
          <w:p w14:paraId="06F4E19F" w14:textId="77777777" w:rsidR="00386D93" w:rsidRPr="00DC1336" w:rsidRDefault="00386D93" w:rsidP="00363357">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3</w:t>
            </w:r>
          </w:p>
        </w:tc>
        <w:tc>
          <w:tcPr>
            <w:tcW w:w="3580" w:type="pct"/>
            <w:vAlign w:val="center"/>
          </w:tcPr>
          <w:p w14:paraId="7B804E6D" w14:textId="77777777" w:rsidR="00386D93" w:rsidRPr="00DC1336" w:rsidRDefault="00386D93" w:rsidP="00363357">
            <w:pPr>
              <w:widowControl/>
              <w:spacing w:before="60" w:after="60"/>
              <w:rPr>
                <w:rFonts w:ascii="Times New Roman" w:hAnsi="Times New Roman"/>
                <w:sz w:val="28"/>
                <w:szCs w:val="28"/>
                <w:u w:color="000000" w:themeColor="text1"/>
              </w:rPr>
            </w:pPr>
            <w:r w:rsidRPr="00DC1336">
              <w:rPr>
                <w:rFonts w:ascii="Times New Roman" w:hAnsi="Times New Roman"/>
                <w:sz w:val="28"/>
                <w:szCs w:val="28"/>
                <w:u w:color="000000" w:themeColor="text1"/>
              </w:rPr>
              <w:t>Có ít nhất 01 sáng kiến, mô hình hoặc giải pháp về chuyển đổi số, đơn giản hóa thủ tục hành chính được công nhận và áp dụng hiệu quả (nếu có)</w:t>
            </w:r>
          </w:p>
        </w:tc>
        <w:tc>
          <w:tcPr>
            <w:tcW w:w="738" w:type="pct"/>
            <w:vAlign w:val="center"/>
          </w:tcPr>
          <w:p w14:paraId="044D983F" w14:textId="77777777" w:rsidR="00386D93" w:rsidRPr="00DC1336" w:rsidRDefault="00386D93" w:rsidP="00363357">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1</w:t>
            </w:r>
          </w:p>
        </w:tc>
      </w:tr>
      <w:tr w:rsidR="00386D93" w:rsidRPr="00DC1336" w14:paraId="72C405F2" w14:textId="77777777" w:rsidTr="00363357">
        <w:tc>
          <w:tcPr>
            <w:tcW w:w="682" w:type="pct"/>
            <w:vAlign w:val="center"/>
          </w:tcPr>
          <w:p w14:paraId="4FD5941C" w14:textId="77777777" w:rsidR="00386D93" w:rsidRPr="00DC1336" w:rsidRDefault="00386D93" w:rsidP="00363357">
            <w:pPr>
              <w:widowControl/>
              <w:spacing w:before="60" w:after="60"/>
              <w:jc w:val="center"/>
              <w:rPr>
                <w:rFonts w:ascii="Times New Roman" w:hAnsi="Times New Roman"/>
                <w:b/>
                <w:bCs/>
                <w:sz w:val="28"/>
                <w:szCs w:val="28"/>
                <w:u w:color="000000" w:themeColor="text1"/>
                <w:lang w:val="en-US"/>
              </w:rPr>
            </w:pPr>
            <w:r w:rsidRPr="00DC1336">
              <w:rPr>
                <w:rFonts w:ascii="Times New Roman" w:hAnsi="Times New Roman"/>
                <w:b/>
                <w:bCs/>
                <w:sz w:val="28"/>
                <w:szCs w:val="28"/>
                <w:u w:color="000000" w:themeColor="text1"/>
                <w:lang w:val="en-US"/>
              </w:rPr>
              <w:t>II</w:t>
            </w:r>
          </w:p>
        </w:tc>
        <w:tc>
          <w:tcPr>
            <w:tcW w:w="3580" w:type="pct"/>
            <w:vAlign w:val="center"/>
          </w:tcPr>
          <w:p w14:paraId="4F9FCD76" w14:textId="77777777" w:rsidR="00386D93" w:rsidRPr="00DC1336" w:rsidRDefault="00386D93" w:rsidP="00363357">
            <w:pPr>
              <w:widowControl/>
              <w:spacing w:before="60" w:after="60"/>
              <w:rPr>
                <w:rFonts w:ascii="Times New Roman" w:hAnsi="Times New Roman"/>
                <w:b/>
                <w:bCs/>
                <w:sz w:val="28"/>
                <w:szCs w:val="28"/>
                <w:u w:color="000000" w:themeColor="text1"/>
              </w:rPr>
            </w:pPr>
            <w:r w:rsidRPr="00DC1336">
              <w:rPr>
                <w:rFonts w:ascii="Times New Roman" w:hAnsi="Times New Roman"/>
                <w:b/>
                <w:bCs/>
                <w:sz w:val="28"/>
                <w:szCs w:val="28"/>
                <w:u w:color="000000" w:themeColor="text1"/>
              </w:rPr>
              <w:t>Tiêu chí xác định theo tỷ lệ phần trăm</w:t>
            </w:r>
          </w:p>
        </w:tc>
        <w:tc>
          <w:tcPr>
            <w:tcW w:w="738" w:type="pct"/>
            <w:vAlign w:val="center"/>
          </w:tcPr>
          <w:p w14:paraId="409A1929" w14:textId="77777777" w:rsidR="00386D93" w:rsidRPr="00DC1336" w:rsidRDefault="00386D93" w:rsidP="00363357">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6</w:t>
            </w:r>
          </w:p>
        </w:tc>
      </w:tr>
      <w:tr w:rsidR="00386D93" w:rsidRPr="00DC1336" w14:paraId="44CB1711" w14:textId="77777777" w:rsidTr="00363357">
        <w:tc>
          <w:tcPr>
            <w:tcW w:w="682" w:type="pct"/>
            <w:vAlign w:val="center"/>
          </w:tcPr>
          <w:p w14:paraId="6524FCC3" w14:textId="77777777" w:rsidR="00386D93" w:rsidRPr="00DC1336" w:rsidRDefault="00386D93" w:rsidP="00363357">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lastRenderedPageBreak/>
              <w:t>1</w:t>
            </w:r>
          </w:p>
        </w:tc>
        <w:tc>
          <w:tcPr>
            <w:tcW w:w="3580" w:type="pct"/>
            <w:vAlign w:val="center"/>
          </w:tcPr>
          <w:p w14:paraId="5701BBC0" w14:textId="77777777" w:rsidR="00386D93" w:rsidRPr="00DC1336" w:rsidRDefault="00386D93" w:rsidP="00363357">
            <w:pPr>
              <w:widowControl/>
              <w:spacing w:before="60" w:after="60"/>
              <w:rPr>
                <w:rFonts w:ascii="Times New Roman" w:hAnsi="Times New Roman"/>
                <w:sz w:val="28"/>
                <w:szCs w:val="28"/>
                <w:u w:color="000000" w:themeColor="text1"/>
              </w:rPr>
            </w:pPr>
            <w:r w:rsidRPr="00DC1336">
              <w:rPr>
                <w:rFonts w:ascii="Times New Roman" w:hAnsi="Times New Roman"/>
                <w:sz w:val="28"/>
                <w:szCs w:val="28"/>
                <w:u w:color="000000" w:themeColor="text1"/>
              </w:rPr>
              <w:t>100% thủ tục hành chính được tiếp nhận, giải quyết phi địa giới hành chính giữa Trung ương và địa phương, giữa các cấp chính quyền</w:t>
            </w:r>
          </w:p>
        </w:tc>
        <w:tc>
          <w:tcPr>
            <w:tcW w:w="738" w:type="pct"/>
            <w:vAlign w:val="center"/>
          </w:tcPr>
          <w:p w14:paraId="788C98B4" w14:textId="77777777" w:rsidR="00386D93" w:rsidRPr="00DC1336" w:rsidRDefault="00386D93" w:rsidP="00363357">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2</w:t>
            </w:r>
          </w:p>
        </w:tc>
      </w:tr>
      <w:tr w:rsidR="00386D93" w:rsidRPr="00DC1336" w14:paraId="230E735F" w14:textId="77777777" w:rsidTr="00363357">
        <w:tc>
          <w:tcPr>
            <w:tcW w:w="682" w:type="pct"/>
            <w:vAlign w:val="center"/>
          </w:tcPr>
          <w:p w14:paraId="3E40D3BF" w14:textId="77777777" w:rsidR="00386D93" w:rsidRPr="00DC1336" w:rsidRDefault="00386D93" w:rsidP="00363357">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2</w:t>
            </w:r>
          </w:p>
        </w:tc>
        <w:tc>
          <w:tcPr>
            <w:tcW w:w="3580" w:type="pct"/>
            <w:vAlign w:val="center"/>
          </w:tcPr>
          <w:p w14:paraId="580827CB" w14:textId="77777777" w:rsidR="00386D93" w:rsidRPr="00DC1336" w:rsidRDefault="00386D93" w:rsidP="00363357">
            <w:pPr>
              <w:widowControl/>
              <w:spacing w:before="60" w:after="60"/>
              <w:rPr>
                <w:rFonts w:ascii="Times New Roman" w:hAnsi="Times New Roman"/>
                <w:sz w:val="28"/>
                <w:szCs w:val="28"/>
                <w:u w:color="000000" w:themeColor="text1"/>
              </w:rPr>
            </w:pPr>
            <w:r w:rsidRPr="00DC1336">
              <w:rPr>
                <w:rFonts w:ascii="Times New Roman" w:hAnsi="Times New Roman"/>
                <w:sz w:val="28"/>
                <w:szCs w:val="28"/>
                <w:u w:color="000000" w:themeColor="text1"/>
              </w:rPr>
              <w:t>100% dịch vụ công trực tuyến toàn trình trên tổng số thủ tục hành chính có đủ điều kiện</w:t>
            </w:r>
          </w:p>
        </w:tc>
        <w:tc>
          <w:tcPr>
            <w:tcW w:w="738" w:type="pct"/>
            <w:vAlign w:val="center"/>
          </w:tcPr>
          <w:p w14:paraId="4BEB75AE" w14:textId="77777777" w:rsidR="00386D93" w:rsidRPr="00DC1336" w:rsidRDefault="00386D93" w:rsidP="00363357">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2</w:t>
            </w:r>
          </w:p>
        </w:tc>
      </w:tr>
      <w:tr w:rsidR="00386D93" w:rsidRPr="00DC1336" w14:paraId="641F1D95" w14:textId="77777777" w:rsidTr="00363357">
        <w:tc>
          <w:tcPr>
            <w:tcW w:w="682" w:type="pct"/>
            <w:vAlign w:val="center"/>
          </w:tcPr>
          <w:p w14:paraId="7C6CD136" w14:textId="77777777" w:rsidR="00386D93" w:rsidRPr="00DC1336" w:rsidRDefault="00386D93" w:rsidP="00363357">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3</w:t>
            </w:r>
          </w:p>
        </w:tc>
        <w:tc>
          <w:tcPr>
            <w:tcW w:w="3580" w:type="pct"/>
            <w:vAlign w:val="center"/>
          </w:tcPr>
          <w:p w14:paraId="75A2EC51" w14:textId="77777777" w:rsidR="00386D93" w:rsidRPr="00DC1336" w:rsidRDefault="00386D93" w:rsidP="00363357">
            <w:pPr>
              <w:widowControl/>
              <w:spacing w:before="60" w:after="60"/>
              <w:rPr>
                <w:rFonts w:ascii="Times New Roman" w:hAnsi="Times New Roman"/>
                <w:sz w:val="28"/>
                <w:szCs w:val="28"/>
                <w:u w:color="000000" w:themeColor="text1"/>
              </w:rPr>
            </w:pPr>
            <w:r w:rsidRPr="00DC1336">
              <w:rPr>
                <w:rFonts w:ascii="Times New Roman" w:hAnsi="Times New Roman"/>
                <w:sz w:val="28"/>
                <w:szCs w:val="28"/>
                <w:u w:color="000000" w:themeColor="text1"/>
              </w:rPr>
              <w:t>100% quy trình xử lý công việc, phối hợp xử lý công việc và luân chuyển hồ sơ giữa các cơ quan, tổ chức, đơn vị được thực hiện hoàn toàn trên môi trường điện tử (ngoại trừ các hồ sơ công việc thuộc danh mục bảo vệ bí mật nhà nước và các loại hồ sơ khác theo quy định của pháp luật); 100% hồ sơ công việc được lập và lưu trữ điện tử</w:t>
            </w:r>
          </w:p>
        </w:tc>
        <w:tc>
          <w:tcPr>
            <w:tcW w:w="738" w:type="pct"/>
            <w:vAlign w:val="center"/>
          </w:tcPr>
          <w:p w14:paraId="0650C841" w14:textId="77777777" w:rsidR="00386D93" w:rsidRPr="00DC1336" w:rsidRDefault="00386D93" w:rsidP="00363357">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2</w:t>
            </w:r>
          </w:p>
        </w:tc>
      </w:tr>
    </w:tbl>
    <w:p w14:paraId="18BED145" w14:textId="315BCE76" w:rsidR="00386D93" w:rsidRDefault="00386D93" w:rsidP="00DC1336">
      <w:pPr>
        <w:spacing w:before="120"/>
        <w:ind w:firstLine="567"/>
        <w:jc w:val="both"/>
        <w:rPr>
          <w:sz w:val="28"/>
          <w:szCs w:val="28"/>
          <w:u w:color="000000" w:themeColor="text1"/>
        </w:rPr>
      </w:pPr>
      <w:r w:rsidRPr="00DC1336">
        <w:rPr>
          <w:sz w:val="28"/>
          <w:szCs w:val="28"/>
          <w:u w:color="000000" w:themeColor="text1"/>
        </w:rPr>
        <w:t>e) Kết quả thực hiện chính sách, chương trình khoa học - công nghệ, đổi mới sáng tạo tác động rõ rệt đến hiệu quả hoạt động của cơ quan, tổ chức, đơn vị được chấm tối đa 05 điểm gồm:</w:t>
      </w:r>
    </w:p>
    <w:p w14:paraId="2A0C5FFB" w14:textId="77777777" w:rsidR="00363357" w:rsidRPr="00DC1336" w:rsidRDefault="00363357" w:rsidP="00DC1336">
      <w:pPr>
        <w:spacing w:before="120"/>
        <w:ind w:firstLine="567"/>
        <w:jc w:val="both"/>
        <w:rPr>
          <w:sz w:val="28"/>
          <w:szCs w:val="28"/>
          <w:u w:color="000000" w:themeColor="text1"/>
          <w:lang w:val="en-US"/>
        </w:rPr>
      </w:pPr>
    </w:p>
    <w:tbl>
      <w:tblPr>
        <w:tblStyle w:val="TableGrid"/>
        <w:tblW w:w="5000" w:type="pct"/>
        <w:tblLook w:val="04A0" w:firstRow="1" w:lastRow="0" w:firstColumn="1" w:lastColumn="0" w:noHBand="0" w:noVBand="1"/>
      </w:tblPr>
      <w:tblGrid>
        <w:gridCol w:w="775"/>
        <w:gridCol w:w="7385"/>
        <w:gridCol w:w="1469"/>
      </w:tblGrid>
      <w:tr w:rsidR="00386D93" w:rsidRPr="00DC1336" w14:paraId="412CC1AF" w14:textId="77777777" w:rsidTr="00363357">
        <w:tc>
          <w:tcPr>
            <w:tcW w:w="402" w:type="pct"/>
            <w:vAlign w:val="center"/>
          </w:tcPr>
          <w:p w14:paraId="6B6F0C5F" w14:textId="77777777" w:rsidR="00386D93" w:rsidRPr="00DC1336" w:rsidRDefault="00386D93" w:rsidP="00363357">
            <w:pPr>
              <w:widowControl/>
              <w:spacing w:after="0"/>
              <w:jc w:val="center"/>
              <w:rPr>
                <w:rFonts w:ascii="Times New Roman" w:hAnsi="Times New Roman"/>
                <w:b/>
                <w:bCs/>
                <w:sz w:val="28"/>
                <w:szCs w:val="28"/>
                <w:u w:color="000000" w:themeColor="text1"/>
                <w:lang w:val="en-US"/>
              </w:rPr>
            </w:pPr>
            <w:r w:rsidRPr="00DC1336">
              <w:rPr>
                <w:rFonts w:ascii="Times New Roman" w:hAnsi="Times New Roman"/>
                <w:b/>
                <w:bCs/>
                <w:sz w:val="28"/>
                <w:szCs w:val="28"/>
                <w:u w:color="000000" w:themeColor="text1"/>
                <w:lang w:val="en-US"/>
              </w:rPr>
              <w:t>STT</w:t>
            </w:r>
          </w:p>
        </w:tc>
        <w:tc>
          <w:tcPr>
            <w:tcW w:w="3835" w:type="pct"/>
            <w:vAlign w:val="center"/>
          </w:tcPr>
          <w:p w14:paraId="1E3A7D38" w14:textId="77777777" w:rsidR="00386D93" w:rsidRPr="00DC1336" w:rsidRDefault="00386D93" w:rsidP="00363357">
            <w:pPr>
              <w:widowControl/>
              <w:spacing w:after="0"/>
              <w:jc w:val="center"/>
              <w:rPr>
                <w:rFonts w:ascii="Times New Roman" w:hAnsi="Times New Roman"/>
                <w:b/>
                <w:bCs/>
                <w:sz w:val="28"/>
                <w:szCs w:val="28"/>
                <w:u w:color="000000" w:themeColor="text1"/>
                <w:lang w:val="en-US"/>
              </w:rPr>
            </w:pPr>
            <w:r w:rsidRPr="00DC1336">
              <w:rPr>
                <w:rFonts w:ascii="Times New Roman" w:hAnsi="Times New Roman"/>
                <w:b/>
                <w:bCs/>
                <w:sz w:val="28"/>
                <w:szCs w:val="28"/>
                <w:u w:color="000000" w:themeColor="text1"/>
              </w:rPr>
              <w:t>Tiêu chí xác định theo khung điểm hoặc đạt/không đạt</w:t>
            </w:r>
          </w:p>
        </w:tc>
        <w:tc>
          <w:tcPr>
            <w:tcW w:w="763" w:type="pct"/>
            <w:vAlign w:val="center"/>
          </w:tcPr>
          <w:p w14:paraId="44E2859D" w14:textId="77777777" w:rsidR="00386D93" w:rsidRPr="00DC1336" w:rsidRDefault="00386D93" w:rsidP="00363357">
            <w:pPr>
              <w:widowControl/>
              <w:spacing w:after="0"/>
              <w:jc w:val="center"/>
              <w:rPr>
                <w:rFonts w:ascii="Times New Roman" w:hAnsi="Times New Roman"/>
                <w:b/>
                <w:bCs/>
                <w:sz w:val="28"/>
                <w:szCs w:val="28"/>
                <w:u w:color="000000" w:themeColor="text1"/>
                <w:lang w:val="en-US"/>
              </w:rPr>
            </w:pPr>
            <w:r w:rsidRPr="00DC1336">
              <w:rPr>
                <w:rFonts w:ascii="Times New Roman" w:hAnsi="Times New Roman"/>
                <w:b/>
                <w:bCs/>
                <w:sz w:val="28"/>
                <w:szCs w:val="28"/>
                <w:u w:color="000000" w:themeColor="text1"/>
                <w:lang w:val="en-US"/>
              </w:rPr>
              <w:t>Điểm tối đa</w:t>
            </w:r>
          </w:p>
        </w:tc>
      </w:tr>
      <w:tr w:rsidR="00386D93" w:rsidRPr="00DC1336" w14:paraId="73F42981" w14:textId="77777777" w:rsidTr="00363357">
        <w:tc>
          <w:tcPr>
            <w:tcW w:w="402" w:type="pct"/>
            <w:vAlign w:val="center"/>
          </w:tcPr>
          <w:p w14:paraId="6D0F34C2" w14:textId="77777777" w:rsidR="00386D93" w:rsidRPr="00DC1336" w:rsidRDefault="00386D93" w:rsidP="00363357">
            <w:pPr>
              <w:widowControl/>
              <w:spacing w:after="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1</w:t>
            </w:r>
          </w:p>
        </w:tc>
        <w:tc>
          <w:tcPr>
            <w:tcW w:w="3835" w:type="pct"/>
            <w:vAlign w:val="center"/>
          </w:tcPr>
          <w:p w14:paraId="7B67DCAD" w14:textId="77777777" w:rsidR="00386D93" w:rsidRPr="00DC1336" w:rsidRDefault="00386D93" w:rsidP="00363357">
            <w:pPr>
              <w:widowControl/>
              <w:spacing w:after="0"/>
              <w:rPr>
                <w:rFonts w:ascii="Times New Roman" w:hAnsi="Times New Roman"/>
                <w:sz w:val="28"/>
                <w:szCs w:val="28"/>
                <w:u w:color="000000" w:themeColor="text1"/>
              </w:rPr>
            </w:pPr>
            <w:r w:rsidRPr="00DC1336">
              <w:rPr>
                <w:rFonts w:ascii="Times New Roman" w:hAnsi="Times New Roman"/>
                <w:sz w:val="28"/>
                <w:szCs w:val="28"/>
                <w:u w:color="000000" w:themeColor="text1"/>
              </w:rPr>
              <w:t>Ban hành kế hoạch, phát động phong trào thi đua phát huy sáng kiến, cải tiến kỹ thuật; bố trí nguồn lực thực hiện (nếu có)</w:t>
            </w:r>
          </w:p>
        </w:tc>
        <w:tc>
          <w:tcPr>
            <w:tcW w:w="763" w:type="pct"/>
            <w:vAlign w:val="center"/>
          </w:tcPr>
          <w:p w14:paraId="5A89CFC2" w14:textId="77777777" w:rsidR="00386D93" w:rsidRPr="00DC1336" w:rsidRDefault="00386D93" w:rsidP="00363357">
            <w:pPr>
              <w:widowControl/>
              <w:spacing w:after="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3</w:t>
            </w:r>
          </w:p>
        </w:tc>
      </w:tr>
      <w:tr w:rsidR="00386D93" w:rsidRPr="00DC1336" w14:paraId="0FDD94AA" w14:textId="77777777" w:rsidTr="00363357">
        <w:tc>
          <w:tcPr>
            <w:tcW w:w="402" w:type="pct"/>
            <w:vAlign w:val="center"/>
          </w:tcPr>
          <w:p w14:paraId="78E92682" w14:textId="77777777" w:rsidR="00386D93" w:rsidRPr="00DC1336" w:rsidRDefault="00386D93" w:rsidP="00363357">
            <w:pPr>
              <w:widowControl/>
              <w:spacing w:after="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2</w:t>
            </w:r>
          </w:p>
        </w:tc>
        <w:tc>
          <w:tcPr>
            <w:tcW w:w="3835" w:type="pct"/>
            <w:vAlign w:val="center"/>
          </w:tcPr>
          <w:p w14:paraId="237731C1" w14:textId="77777777" w:rsidR="00386D93" w:rsidRPr="00DC1336" w:rsidRDefault="00386D93" w:rsidP="00363357">
            <w:pPr>
              <w:widowControl/>
              <w:spacing w:after="0"/>
              <w:rPr>
                <w:rFonts w:ascii="Times New Roman" w:hAnsi="Times New Roman"/>
                <w:sz w:val="28"/>
                <w:szCs w:val="28"/>
                <w:u w:color="000000" w:themeColor="text1"/>
              </w:rPr>
            </w:pPr>
            <w:r w:rsidRPr="00DC1336">
              <w:rPr>
                <w:rFonts w:ascii="Times New Roman" w:hAnsi="Times New Roman"/>
                <w:sz w:val="28"/>
                <w:szCs w:val="28"/>
                <w:u w:color="000000" w:themeColor="text1"/>
              </w:rPr>
              <w:t>Sáng tạo, cải tiến phương pháp làm việc, nâng cao hiệu quả công việc hoặc có sáng kiến, mô hình, giải pháp khoa học - công nghệ, đổi mới sáng tạo tác động rõ rệt đến hiệu quả hoạt động của cơ quan, tổ chức, đơn vị</w:t>
            </w:r>
          </w:p>
        </w:tc>
        <w:tc>
          <w:tcPr>
            <w:tcW w:w="763" w:type="pct"/>
            <w:vAlign w:val="center"/>
          </w:tcPr>
          <w:p w14:paraId="2EBC7B93" w14:textId="77777777" w:rsidR="00386D93" w:rsidRPr="00DC1336" w:rsidRDefault="00386D93" w:rsidP="00363357">
            <w:pPr>
              <w:widowControl/>
              <w:spacing w:after="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2</w:t>
            </w:r>
          </w:p>
        </w:tc>
      </w:tr>
    </w:tbl>
    <w:p w14:paraId="1CC4FB1B" w14:textId="38F03977" w:rsidR="00386D93" w:rsidRPr="00DC1336" w:rsidRDefault="00386D93" w:rsidP="00591CE2">
      <w:pPr>
        <w:spacing w:before="120" w:after="120"/>
        <w:ind w:firstLine="567"/>
        <w:jc w:val="both"/>
        <w:rPr>
          <w:sz w:val="28"/>
          <w:szCs w:val="28"/>
          <w:u w:color="000000" w:themeColor="text1"/>
          <w:lang w:val="en-US"/>
        </w:rPr>
      </w:pPr>
      <w:r w:rsidRPr="00DC1336">
        <w:rPr>
          <w:sz w:val="28"/>
          <w:szCs w:val="28"/>
          <w:u w:color="000000" w:themeColor="text1"/>
        </w:rPr>
        <w:t>g) Kết quả giải quyết hồ sơ, thủ tục hành chính; tỷ lệ xử lý hồ sơ trực tuyến (nếu có) được chấm tối đa 10 điểm gồm:</w:t>
      </w:r>
    </w:p>
    <w:tbl>
      <w:tblPr>
        <w:tblStyle w:val="TableGrid"/>
        <w:tblW w:w="5000" w:type="pct"/>
        <w:tblLook w:val="04A0" w:firstRow="1" w:lastRow="0" w:firstColumn="1" w:lastColumn="0" w:noHBand="0" w:noVBand="1"/>
      </w:tblPr>
      <w:tblGrid>
        <w:gridCol w:w="1314"/>
        <w:gridCol w:w="6894"/>
        <w:gridCol w:w="1421"/>
      </w:tblGrid>
      <w:tr w:rsidR="00386D93" w:rsidRPr="00DC1336" w14:paraId="73A6C769" w14:textId="77777777" w:rsidTr="00BE0983">
        <w:tc>
          <w:tcPr>
            <w:tcW w:w="682" w:type="pct"/>
            <w:vAlign w:val="center"/>
          </w:tcPr>
          <w:p w14:paraId="4BE1F8C6" w14:textId="77777777" w:rsidR="00386D93" w:rsidRPr="00DC1336" w:rsidRDefault="00386D93" w:rsidP="00BE0983">
            <w:pPr>
              <w:widowControl/>
              <w:spacing w:before="60" w:after="60"/>
              <w:jc w:val="center"/>
              <w:rPr>
                <w:rFonts w:ascii="Times New Roman" w:hAnsi="Times New Roman"/>
                <w:b/>
                <w:bCs/>
                <w:sz w:val="28"/>
                <w:szCs w:val="28"/>
                <w:u w:color="000000" w:themeColor="text1"/>
                <w:lang w:val="en-US"/>
              </w:rPr>
            </w:pPr>
            <w:r w:rsidRPr="00DC1336">
              <w:rPr>
                <w:rFonts w:ascii="Times New Roman" w:hAnsi="Times New Roman"/>
                <w:b/>
                <w:bCs/>
                <w:sz w:val="28"/>
                <w:szCs w:val="28"/>
                <w:u w:color="000000" w:themeColor="text1"/>
                <w:lang w:val="en-US"/>
              </w:rPr>
              <w:t>STT</w:t>
            </w:r>
          </w:p>
        </w:tc>
        <w:tc>
          <w:tcPr>
            <w:tcW w:w="3580" w:type="pct"/>
            <w:vAlign w:val="center"/>
          </w:tcPr>
          <w:p w14:paraId="3711A616" w14:textId="77777777" w:rsidR="00386D93" w:rsidRPr="00DC1336" w:rsidRDefault="00386D93" w:rsidP="00BE0983">
            <w:pPr>
              <w:widowControl/>
              <w:spacing w:before="60" w:after="60"/>
              <w:jc w:val="center"/>
              <w:rPr>
                <w:rFonts w:ascii="Times New Roman" w:hAnsi="Times New Roman"/>
                <w:b/>
                <w:bCs/>
                <w:sz w:val="28"/>
                <w:szCs w:val="28"/>
                <w:u w:color="000000" w:themeColor="text1"/>
                <w:lang w:val="en-US"/>
              </w:rPr>
            </w:pPr>
            <w:r w:rsidRPr="00DC1336">
              <w:rPr>
                <w:rFonts w:ascii="Times New Roman" w:hAnsi="Times New Roman"/>
                <w:b/>
                <w:bCs/>
                <w:sz w:val="28"/>
                <w:szCs w:val="28"/>
                <w:u w:color="000000" w:themeColor="text1"/>
              </w:rPr>
              <w:t xml:space="preserve">Tiêu chí </w:t>
            </w:r>
          </w:p>
        </w:tc>
        <w:tc>
          <w:tcPr>
            <w:tcW w:w="738" w:type="pct"/>
            <w:vAlign w:val="center"/>
          </w:tcPr>
          <w:p w14:paraId="3B1D71E2" w14:textId="77777777" w:rsidR="00386D93" w:rsidRPr="00DC1336" w:rsidRDefault="00386D93" w:rsidP="00BE0983">
            <w:pPr>
              <w:widowControl/>
              <w:spacing w:before="60" w:after="60"/>
              <w:jc w:val="center"/>
              <w:rPr>
                <w:rFonts w:ascii="Times New Roman" w:hAnsi="Times New Roman"/>
                <w:b/>
                <w:bCs/>
                <w:sz w:val="28"/>
                <w:szCs w:val="28"/>
                <w:u w:color="000000" w:themeColor="text1"/>
                <w:lang w:val="en-US"/>
              </w:rPr>
            </w:pPr>
            <w:r w:rsidRPr="00DC1336">
              <w:rPr>
                <w:rFonts w:ascii="Times New Roman" w:hAnsi="Times New Roman"/>
                <w:b/>
                <w:bCs/>
                <w:sz w:val="28"/>
                <w:szCs w:val="28"/>
                <w:u w:color="000000" w:themeColor="text1"/>
                <w:lang w:val="en-US"/>
              </w:rPr>
              <w:t>Điểm tối đa</w:t>
            </w:r>
          </w:p>
        </w:tc>
      </w:tr>
      <w:tr w:rsidR="00386D93" w:rsidRPr="00DC1336" w14:paraId="1C5A3B86" w14:textId="77777777" w:rsidTr="00BE0983">
        <w:tc>
          <w:tcPr>
            <w:tcW w:w="682" w:type="pct"/>
            <w:vAlign w:val="center"/>
          </w:tcPr>
          <w:p w14:paraId="603CFEF4" w14:textId="77777777" w:rsidR="00386D93" w:rsidRPr="00DC1336" w:rsidRDefault="00386D93" w:rsidP="00BE0983">
            <w:pPr>
              <w:widowControl/>
              <w:spacing w:before="60" w:after="60"/>
              <w:jc w:val="center"/>
              <w:rPr>
                <w:rFonts w:ascii="Times New Roman" w:hAnsi="Times New Roman"/>
                <w:b/>
                <w:bCs/>
                <w:sz w:val="28"/>
                <w:szCs w:val="28"/>
                <w:u w:color="000000" w:themeColor="text1"/>
                <w:lang w:val="en-US"/>
              </w:rPr>
            </w:pPr>
            <w:r w:rsidRPr="00DC1336">
              <w:rPr>
                <w:rFonts w:ascii="Times New Roman" w:hAnsi="Times New Roman"/>
                <w:b/>
                <w:bCs/>
                <w:sz w:val="28"/>
                <w:szCs w:val="28"/>
                <w:u w:color="000000" w:themeColor="text1"/>
                <w:lang w:val="en-US"/>
              </w:rPr>
              <w:t>I</w:t>
            </w:r>
          </w:p>
        </w:tc>
        <w:tc>
          <w:tcPr>
            <w:tcW w:w="3580" w:type="pct"/>
            <w:vAlign w:val="center"/>
          </w:tcPr>
          <w:p w14:paraId="1F0DC191" w14:textId="77777777" w:rsidR="00386D93" w:rsidRPr="00DC1336" w:rsidRDefault="00386D93" w:rsidP="00BE0983">
            <w:pPr>
              <w:widowControl/>
              <w:spacing w:before="60" w:after="60"/>
              <w:rPr>
                <w:rFonts w:ascii="Times New Roman" w:hAnsi="Times New Roman"/>
                <w:b/>
                <w:bCs/>
                <w:sz w:val="28"/>
                <w:szCs w:val="28"/>
                <w:u w:color="000000" w:themeColor="text1"/>
              </w:rPr>
            </w:pPr>
            <w:r w:rsidRPr="00DC1336">
              <w:rPr>
                <w:rFonts w:ascii="Times New Roman" w:hAnsi="Times New Roman"/>
                <w:b/>
                <w:bCs/>
                <w:sz w:val="28"/>
                <w:szCs w:val="28"/>
                <w:u w:color="000000" w:themeColor="text1"/>
              </w:rPr>
              <w:t>Tiêu chí xác định theo khung điểm hoặc đạt/không đạt</w:t>
            </w:r>
          </w:p>
        </w:tc>
        <w:tc>
          <w:tcPr>
            <w:tcW w:w="738" w:type="pct"/>
            <w:vAlign w:val="center"/>
          </w:tcPr>
          <w:p w14:paraId="6DC792DE" w14:textId="77777777" w:rsidR="00386D93" w:rsidRPr="00DC1336" w:rsidRDefault="00386D93" w:rsidP="00BE0983">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6</w:t>
            </w:r>
          </w:p>
        </w:tc>
      </w:tr>
      <w:tr w:rsidR="00386D93" w:rsidRPr="00DC1336" w14:paraId="293BA7AE" w14:textId="77777777" w:rsidTr="00BE0983">
        <w:tc>
          <w:tcPr>
            <w:tcW w:w="682" w:type="pct"/>
            <w:vAlign w:val="center"/>
          </w:tcPr>
          <w:p w14:paraId="4CAA344F" w14:textId="77777777" w:rsidR="00386D93" w:rsidRPr="00DC1336" w:rsidRDefault="00386D93" w:rsidP="00BE0983">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1</w:t>
            </w:r>
          </w:p>
        </w:tc>
        <w:tc>
          <w:tcPr>
            <w:tcW w:w="3580" w:type="pct"/>
            <w:vAlign w:val="center"/>
          </w:tcPr>
          <w:p w14:paraId="38A5901E" w14:textId="77777777" w:rsidR="00386D93" w:rsidRPr="00DC1336" w:rsidRDefault="00386D93" w:rsidP="00BE0983">
            <w:pPr>
              <w:widowControl/>
              <w:spacing w:before="60" w:after="60"/>
              <w:rPr>
                <w:rFonts w:ascii="Times New Roman" w:hAnsi="Times New Roman"/>
                <w:sz w:val="28"/>
                <w:szCs w:val="28"/>
                <w:u w:color="000000" w:themeColor="text1"/>
              </w:rPr>
            </w:pPr>
            <w:r w:rsidRPr="00DC1336">
              <w:rPr>
                <w:rFonts w:ascii="Times New Roman" w:hAnsi="Times New Roman"/>
                <w:sz w:val="28"/>
                <w:szCs w:val="28"/>
                <w:u w:color="000000" w:themeColor="text1"/>
              </w:rPr>
              <w:t>Bảo đảm điều kiện hạ tầng, trang thiết bị phục vụ tiếp nhận, giải quyết thủ tục hành chính theo quy định</w:t>
            </w:r>
          </w:p>
        </w:tc>
        <w:tc>
          <w:tcPr>
            <w:tcW w:w="738" w:type="pct"/>
            <w:vAlign w:val="center"/>
          </w:tcPr>
          <w:p w14:paraId="4296AB6F" w14:textId="77777777" w:rsidR="00386D93" w:rsidRPr="00DC1336" w:rsidRDefault="00386D93" w:rsidP="00BE0983">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1</w:t>
            </w:r>
          </w:p>
        </w:tc>
      </w:tr>
      <w:tr w:rsidR="00386D93" w:rsidRPr="00DC1336" w14:paraId="0298609D" w14:textId="77777777" w:rsidTr="00BE0983">
        <w:tc>
          <w:tcPr>
            <w:tcW w:w="682" w:type="pct"/>
            <w:vAlign w:val="center"/>
          </w:tcPr>
          <w:p w14:paraId="709C7654" w14:textId="77777777" w:rsidR="00386D93" w:rsidRPr="00DC1336" w:rsidRDefault="00386D93" w:rsidP="00BE0983">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2</w:t>
            </w:r>
          </w:p>
        </w:tc>
        <w:tc>
          <w:tcPr>
            <w:tcW w:w="3580" w:type="pct"/>
            <w:vAlign w:val="center"/>
          </w:tcPr>
          <w:p w14:paraId="3D747697" w14:textId="77777777" w:rsidR="00386D93" w:rsidRPr="00DC1336" w:rsidRDefault="00386D93" w:rsidP="00BE0983">
            <w:pPr>
              <w:widowControl/>
              <w:spacing w:before="60" w:after="60"/>
              <w:rPr>
                <w:rFonts w:ascii="Times New Roman" w:hAnsi="Times New Roman"/>
                <w:sz w:val="28"/>
                <w:szCs w:val="28"/>
                <w:u w:color="000000" w:themeColor="text1"/>
              </w:rPr>
            </w:pPr>
            <w:r w:rsidRPr="00DC1336">
              <w:rPr>
                <w:rFonts w:ascii="Times New Roman" w:hAnsi="Times New Roman"/>
                <w:sz w:val="28"/>
                <w:szCs w:val="28"/>
                <w:u w:color="000000" w:themeColor="text1"/>
              </w:rPr>
              <w:t>Kịp thời cập nhật, công khai danh mục thủ tục hành chính và danh mục dịch vụ công trực tuyến theo quy định</w:t>
            </w:r>
          </w:p>
        </w:tc>
        <w:tc>
          <w:tcPr>
            <w:tcW w:w="738" w:type="pct"/>
            <w:vAlign w:val="center"/>
          </w:tcPr>
          <w:p w14:paraId="37F66549" w14:textId="77777777" w:rsidR="00386D93" w:rsidRPr="00DC1336" w:rsidRDefault="00386D93" w:rsidP="00BE0983">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1</w:t>
            </w:r>
          </w:p>
        </w:tc>
      </w:tr>
      <w:tr w:rsidR="00386D93" w:rsidRPr="00DC1336" w14:paraId="17192A60" w14:textId="77777777" w:rsidTr="00BE0983">
        <w:tc>
          <w:tcPr>
            <w:tcW w:w="682" w:type="pct"/>
            <w:vAlign w:val="center"/>
          </w:tcPr>
          <w:p w14:paraId="2ABF1844" w14:textId="77777777" w:rsidR="00386D93" w:rsidRPr="00DC1336" w:rsidRDefault="00386D93" w:rsidP="00BE0983">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3</w:t>
            </w:r>
          </w:p>
        </w:tc>
        <w:tc>
          <w:tcPr>
            <w:tcW w:w="3580" w:type="pct"/>
            <w:vAlign w:val="center"/>
          </w:tcPr>
          <w:p w14:paraId="0012A926" w14:textId="77777777" w:rsidR="00386D93" w:rsidRPr="00DC1336" w:rsidRDefault="00386D93" w:rsidP="00BE0983">
            <w:pPr>
              <w:widowControl/>
              <w:spacing w:before="60" w:after="60"/>
              <w:rPr>
                <w:rFonts w:ascii="Times New Roman" w:hAnsi="Times New Roman"/>
                <w:sz w:val="28"/>
                <w:szCs w:val="28"/>
                <w:u w:color="000000" w:themeColor="text1"/>
              </w:rPr>
            </w:pPr>
            <w:r w:rsidRPr="00DC1336">
              <w:rPr>
                <w:rFonts w:ascii="Times New Roman" w:hAnsi="Times New Roman"/>
                <w:sz w:val="28"/>
                <w:szCs w:val="28"/>
                <w:u w:color="000000" w:themeColor="text1"/>
              </w:rPr>
              <w:t>Khai thác, sử dụng dữ liệu dùng chung hiệu quả, không yêu cầu tổ chức, cá nhân cung cấp lại thông tin, dữ liệu đã có theo quy định</w:t>
            </w:r>
          </w:p>
        </w:tc>
        <w:tc>
          <w:tcPr>
            <w:tcW w:w="738" w:type="pct"/>
            <w:vAlign w:val="center"/>
          </w:tcPr>
          <w:p w14:paraId="66EFC303" w14:textId="77777777" w:rsidR="00386D93" w:rsidRPr="00DC1336" w:rsidRDefault="00386D93" w:rsidP="00BE0983">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1</w:t>
            </w:r>
          </w:p>
        </w:tc>
      </w:tr>
      <w:tr w:rsidR="00386D93" w:rsidRPr="00DC1336" w14:paraId="7058C4A3" w14:textId="77777777" w:rsidTr="00BE0983">
        <w:tc>
          <w:tcPr>
            <w:tcW w:w="682" w:type="pct"/>
            <w:vAlign w:val="center"/>
          </w:tcPr>
          <w:p w14:paraId="3B7B75A6" w14:textId="77777777" w:rsidR="00386D93" w:rsidRPr="00DC1336" w:rsidRDefault="00386D93" w:rsidP="00BE0983">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4</w:t>
            </w:r>
          </w:p>
        </w:tc>
        <w:tc>
          <w:tcPr>
            <w:tcW w:w="3580" w:type="pct"/>
            <w:vAlign w:val="center"/>
          </w:tcPr>
          <w:p w14:paraId="0A5D33CE" w14:textId="77777777" w:rsidR="00386D93" w:rsidRPr="00DC1336" w:rsidRDefault="00386D93" w:rsidP="00BE0983">
            <w:pPr>
              <w:widowControl/>
              <w:spacing w:before="60" w:after="60"/>
              <w:rPr>
                <w:rFonts w:ascii="Times New Roman" w:hAnsi="Times New Roman"/>
                <w:sz w:val="28"/>
                <w:szCs w:val="28"/>
                <w:u w:color="000000" w:themeColor="text1"/>
              </w:rPr>
            </w:pPr>
            <w:r w:rsidRPr="00DC1336">
              <w:rPr>
                <w:rFonts w:ascii="Times New Roman" w:hAnsi="Times New Roman"/>
                <w:sz w:val="28"/>
                <w:szCs w:val="28"/>
                <w:u w:color="000000" w:themeColor="text1"/>
              </w:rPr>
              <w:t>Thực hiện thanh toán trực tuyến đối với phí, lệ phí và nghĩa vụ tài chính khác theo yêu cầu của cấp có thẩm quyền (nếu có)</w:t>
            </w:r>
          </w:p>
        </w:tc>
        <w:tc>
          <w:tcPr>
            <w:tcW w:w="738" w:type="pct"/>
            <w:vAlign w:val="center"/>
          </w:tcPr>
          <w:p w14:paraId="349918CA" w14:textId="77777777" w:rsidR="00386D93" w:rsidRPr="00DC1336" w:rsidRDefault="00386D93" w:rsidP="00BE0983">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1</w:t>
            </w:r>
          </w:p>
        </w:tc>
      </w:tr>
      <w:tr w:rsidR="00386D93" w:rsidRPr="00DC1336" w14:paraId="63D023A7" w14:textId="77777777" w:rsidTr="00BE0983">
        <w:tc>
          <w:tcPr>
            <w:tcW w:w="682" w:type="pct"/>
            <w:vAlign w:val="center"/>
          </w:tcPr>
          <w:p w14:paraId="187C9774" w14:textId="77777777" w:rsidR="00386D93" w:rsidRPr="00DC1336" w:rsidRDefault="00386D93" w:rsidP="00BE0983">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lastRenderedPageBreak/>
              <w:t>5</w:t>
            </w:r>
          </w:p>
        </w:tc>
        <w:tc>
          <w:tcPr>
            <w:tcW w:w="3580" w:type="pct"/>
            <w:vAlign w:val="center"/>
          </w:tcPr>
          <w:p w14:paraId="7ECB08E4" w14:textId="77777777" w:rsidR="00386D93" w:rsidRPr="00DC1336" w:rsidRDefault="00386D93" w:rsidP="00BE0983">
            <w:pPr>
              <w:widowControl/>
              <w:spacing w:before="60" w:after="60"/>
              <w:rPr>
                <w:rFonts w:ascii="Times New Roman" w:hAnsi="Times New Roman"/>
                <w:sz w:val="28"/>
                <w:szCs w:val="28"/>
                <w:u w:color="000000" w:themeColor="text1"/>
              </w:rPr>
            </w:pPr>
            <w:r w:rsidRPr="00DC1336">
              <w:rPr>
                <w:rFonts w:ascii="Times New Roman" w:hAnsi="Times New Roman"/>
                <w:sz w:val="28"/>
                <w:szCs w:val="28"/>
                <w:u w:color="000000" w:themeColor="text1"/>
              </w:rPr>
              <w:t>Đồng bộ đầy đủ thông tin, trạng thái và kết quả giải quyết thủ tục hành chính với hệ thống, cổng dịch vụ công theo quy định</w:t>
            </w:r>
          </w:p>
        </w:tc>
        <w:tc>
          <w:tcPr>
            <w:tcW w:w="738" w:type="pct"/>
            <w:vAlign w:val="center"/>
          </w:tcPr>
          <w:p w14:paraId="4E21052B" w14:textId="77777777" w:rsidR="00386D93" w:rsidRPr="00DC1336" w:rsidRDefault="00386D93" w:rsidP="00BE0983">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1</w:t>
            </w:r>
          </w:p>
        </w:tc>
      </w:tr>
      <w:tr w:rsidR="00386D93" w:rsidRPr="00DC1336" w14:paraId="2EBFC875" w14:textId="77777777" w:rsidTr="00BE0983">
        <w:tc>
          <w:tcPr>
            <w:tcW w:w="682" w:type="pct"/>
            <w:vAlign w:val="center"/>
          </w:tcPr>
          <w:p w14:paraId="42F4A020" w14:textId="77777777" w:rsidR="00386D93" w:rsidRPr="00DC1336" w:rsidRDefault="00386D93" w:rsidP="00BE0983">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6</w:t>
            </w:r>
          </w:p>
        </w:tc>
        <w:tc>
          <w:tcPr>
            <w:tcW w:w="3580" w:type="pct"/>
            <w:vAlign w:val="center"/>
          </w:tcPr>
          <w:p w14:paraId="3DAFB907" w14:textId="77777777" w:rsidR="00386D93" w:rsidRPr="00DC1336" w:rsidRDefault="00386D93" w:rsidP="00BE0983">
            <w:pPr>
              <w:widowControl/>
              <w:spacing w:before="60" w:after="60"/>
              <w:rPr>
                <w:rFonts w:ascii="Times New Roman" w:hAnsi="Times New Roman"/>
                <w:sz w:val="28"/>
                <w:szCs w:val="28"/>
                <w:u w:color="000000" w:themeColor="text1"/>
              </w:rPr>
            </w:pPr>
            <w:r w:rsidRPr="00DC1336">
              <w:rPr>
                <w:rFonts w:ascii="Times New Roman" w:hAnsi="Times New Roman"/>
                <w:sz w:val="28"/>
                <w:szCs w:val="28"/>
                <w:u w:color="000000" w:themeColor="text1"/>
              </w:rPr>
              <w:t>Đạt tỷ lệ hồ sơ thủ tục hành chính xử lý trực tuyến theo yêu cầu</w:t>
            </w:r>
          </w:p>
        </w:tc>
        <w:tc>
          <w:tcPr>
            <w:tcW w:w="738" w:type="pct"/>
            <w:vAlign w:val="center"/>
          </w:tcPr>
          <w:p w14:paraId="195A0D60" w14:textId="77777777" w:rsidR="00386D93" w:rsidRPr="00DC1336" w:rsidRDefault="00386D93" w:rsidP="00BE0983">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1</w:t>
            </w:r>
          </w:p>
        </w:tc>
      </w:tr>
      <w:tr w:rsidR="00386D93" w:rsidRPr="00DC1336" w14:paraId="1DCC673B" w14:textId="77777777" w:rsidTr="00BE0983">
        <w:tc>
          <w:tcPr>
            <w:tcW w:w="682" w:type="pct"/>
            <w:vAlign w:val="center"/>
          </w:tcPr>
          <w:p w14:paraId="0E7A0D45" w14:textId="77777777" w:rsidR="00386D93" w:rsidRPr="00DC1336" w:rsidRDefault="00386D93" w:rsidP="00BE0983">
            <w:pPr>
              <w:widowControl/>
              <w:spacing w:before="60" w:after="60"/>
              <w:jc w:val="center"/>
              <w:rPr>
                <w:rFonts w:ascii="Times New Roman" w:hAnsi="Times New Roman"/>
                <w:b/>
                <w:bCs/>
                <w:sz w:val="28"/>
                <w:szCs w:val="28"/>
                <w:u w:color="000000" w:themeColor="text1"/>
                <w:lang w:val="en-US"/>
              </w:rPr>
            </w:pPr>
            <w:r w:rsidRPr="00DC1336">
              <w:rPr>
                <w:rFonts w:ascii="Times New Roman" w:hAnsi="Times New Roman"/>
                <w:b/>
                <w:bCs/>
                <w:sz w:val="28"/>
                <w:szCs w:val="28"/>
                <w:u w:color="000000" w:themeColor="text1"/>
                <w:lang w:val="en-US"/>
              </w:rPr>
              <w:t>II</w:t>
            </w:r>
          </w:p>
        </w:tc>
        <w:tc>
          <w:tcPr>
            <w:tcW w:w="3580" w:type="pct"/>
            <w:vAlign w:val="center"/>
          </w:tcPr>
          <w:p w14:paraId="7B5BBE98" w14:textId="77777777" w:rsidR="00386D93" w:rsidRPr="00DC1336" w:rsidRDefault="00386D93" w:rsidP="00BE0983">
            <w:pPr>
              <w:widowControl/>
              <w:spacing w:before="60" w:after="60"/>
              <w:rPr>
                <w:rFonts w:ascii="Times New Roman" w:hAnsi="Times New Roman"/>
                <w:b/>
                <w:bCs/>
                <w:sz w:val="28"/>
                <w:szCs w:val="28"/>
                <w:u w:color="000000" w:themeColor="text1"/>
              </w:rPr>
            </w:pPr>
            <w:r w:rsidRPr="00DC1336">
              <w:rPr>
                <w:rFonts w:ascii="Times New Roman" w:hAnsi="Times New Roman"/>
                <w:b/>
                <w:bCs/>
                <w:sz w:val="28"/>
                <w:szCs w:val="28"/>
                <w:u w:color="000000" w:themeColor="text1"/>
              </w:rPr>
              <w:t>Tiêu chí xác định theo tỷ lệ phần trăm</w:t>
            </w:r>
          </w:p>
        </w:tc>
        <w:tc>
          <w:tcPr>
            <w:tcW w:w="738" w:type="pct"/>
            <w:vAlign w:val="center"/>
          </w:tcPr>
          <w:p w14:paraId="09ABC5B5" w14:textId="77777777" w:rsidR="00386D93" w:rsidRPr="00DC1336" w:rsidRDefault="00386D93" w:rsidP="00BE0983">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4</w:t>
            </w:r>
          </w:p>
        </w:tc>
      </w:tr>
      <w:tr w:rsidR="00386D93" w:rsidRPr="00DC1336" w14:paraId="668786A0" w14:textId="77777777" w:rsidTr="00BE0983">
        <w:tc>
          <w:tcPr>
            <w:tcW w:w="682" w:type="pct"/>
            <w:vAlign w:val="center"/>
          </w:tcPr>
          <w:p w14:paraId="45A0F7EF" w14:textId="77777777" w:rsidR="00386D93" w:rsidRPr="00DC1336" w:rsidRDefault="00386D93" w:rsidP="00BE0983">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1</w:t>
            </w:r>
          </w:p>
        </w:tc>
        <w:tc>
          <w:tcPr>
            <w:tcW w:w="3580" w:type="pct"/>
            <w:vAlign w:val="center"/>
          </w:tcPr>
          <w:p w14:paraId="4B5459D3" w14:textId="77777777" w:rsidR="00386D93" w:rsidRPr="00DC1336" w:rsidRDefault="00386D93" w:rsidP="00BE0983">
            <w:pPr>
              <w:widowControl/>
              <w:spacing w:before="60" w:after="60"/>
              <w:rPr>
                <w:rFonts w:ascii="Times New Roman" w:hAnsi="Times New Roman"/>
                <w:sz w:val="28"/>
                <w:szCs w:val="28"/>
                <w:u w:color="000000" w:themeColor="text1"/>
              </w:rPr>
            </w:pPr>
            <w:r w:rsidRPr="00DC1336">
              <w:rPr>
                <w:rFonts w:ascii="Times New Roman" w:hAnsi="Times New Roman"/>
                <w:sz w:val="28"/>
                <w:szCs w:val="28"/>
                <w:u w:color="000000" w:themeColor="text1"/>
              </w:rPr>
              <w:t>100% hồ sơ thủ tục hành chính được giải quyết đúng hạn, trước hạn; kết quả gửi trả cho tổ chức, cá nhân đúng quy định</w:t>
            </w:r>
          </w:p>
        </w:tc>
        <w:tc>
          <w:tcPr>
            <w:tcW w:w="738" w:type="pct"/>
            <w:vAlign w:val="center"/>
          </w:tcPr>
          <w:p w14:paraId="7E06D0DC" w14:textId="77777777" w:rsidR="00386D93" w:rsidRPr="00DC1336" w:rsidRDefault="00386D93" w:rsidP="00BE0983">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2</w:t>
            </w:r>
          </w:p>
        </w:tc>
      </w:tr>
      <w:tr w:rsidR="00386D93" w:rsidRPr="00DC1336" w14:paraId="6F808D76" w14:textId="77777777" w:rsidTr="00BE0983">
        <w:tc>
          <w:tcPr>
            <w:tcW w:w="682" w:type="pct"/>
            <w:vAlign w:val="center"/>
          </w:tcPr>
          <w:p w14:paraId="784487F5" w14:textId="77777777" w:rsidR="00386D93" w:rsidRPr="00DC1336" w:rsidRDefault="00386D93" w:rsidP="00BE0983">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2</w:t>
            </w:r>
          </w:p>
        </w:tc>
        <w:tc>
          <w:tcPr>
            <w:tcW w:w="3580" w:type="pct"/>
            <w:vAlign w:val="center"/>
          </w:tcPr>
          <w:p w14:paraId="7820A80E" w14:textId="77777777" w:rsidR="00386D93" w:rsidRPr="00DC1336" w:rsidRDefault="00386D93" w:rsidP="00BE0983">
            <w:pPr>
              <w:widowControl/>
              <w:spacing w:before="60" w:after="60"/>
              <w:rPr>
                <w:rFonts w:ascii="Times New Roman" w:hAnsi="Times New Roman"/>
                <w:sz w:val="28"/>
                <w:szCs w:val="28"/>
                <w:u w:color="000000" w:themeColor="text1"/>
              </w:rPr>
            </w:pPr>
            <w:r w:rsidRPr="00DC1336">
              <w:rPr>
                <w:rFonts w:ascii="Times New Roman" w:hAnsi="Times New Roman"/>
                <w:sz w:val="28"/>
                <w:szCs w:val="28"/>
                <w:u w:color="000000" w:themeColor="text1"/>
              </w:rPr>
              <w:t>100% hồ sơ được số hóa đầu vào và cấp kết quả giải quyết bản điện tử có giá trị pháp lý</w:t>
            </w:r>
          </w:p>
        </w:tc>
        <w:tc>
          <w:tcPr>
            <w:tcW w:w="738" w:type="pct"/>
            <w:vAlign w:val="center"/>
          </w:tcPr>
          <w:p w14:paraId="17DC0A37" w14:textId="77777777" w:rsidR="00386D93" w:rsidRPr="00DC1336" w:rsidRDefault="00386D93" w:rsidP="00BE0983">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1</w:t>
            </w:r>
          </w:p>
        </w:tc>
      </w:tr>
      <w:tr w:rsidR="00386D93" w:rsidRPr="00DC1336" w14:paraId="4F0A4A7A" w14:textId="77777777" w:rsidTr="00BE0983">
        <w:tc>
          <w:tcPr>
            <w:tcW w:w="682" w:type="pct"/>
            <w:vAlign w:val="center"/>
          </w:tcPr>
          <w:p w14:paraId="31BFCB86" w14:textId="77777777" w:rsidR="00386D93" w:rsidRPr="00DC1336" w:rsidRDefault="00386D93" w:rsidP="00BE0983">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3</w:t>
            </w:r>
          </w:p>
        </w:tc>
        <w:tc>
          <w:tcPr>
            <w:tcW w:w="3580" w:type="pct"/>
            <w:vAlign w:val="center"/>
          </w:tcPr>
          <w:p w14:paraId="25EF9DA3" w14:textId="77777777" w:rsidR="00386D93" w:rsidRPr="00DC1336" w:rsidRDefault="00386D93" w:rsidP="00BE0983">
            <w:pPr>
              <w:widowControl/>
              <w:spacing w:before="60" w:after="60"/>
              <w:rPr>
                <w:rFonts w:ascii="Times New Roman" w:hAnsi="Times New Roman"/>
                <w:sz w:val="28"/>
                <w:szCs w:val="28"/>
                <w:u w:color="000000" w:themeColor="text1"/>
              </w:rPr>
            </w:pPr>
            <w:r w:rsidRPr="00DC1336">
              <w:rPr>
                <w:rFonts w:ascii="Times New Roman" w:hAnsi="Times New Roman"/>
                <w:sz w:val="28"/>
                <w:szCs w:val="28"/>
                <w:u w:color="000000" w:themeColor="text1"/>
              </w:rPr>
              <w:t xml:space="preserve">100% kết quả đánh giá từ </w:t>
            </w:r>
            <w:r w:rsidRPr="00DC1336">
              <w:rPr>
                <w:rFonts w:ascii="Times New Roman" w:hAnsi="Times New Roman"/>
                <w:sz w:val="28"/>
                <w:szCs w:val="28"/>
                <w:u w:color="000000" w:themeColor="text1"/>
                <w:lang w:val="en-US"/>
              </w:rPr>
              <w:t xml:space="preserve">mức độ </w:t>
            </w:r>
            <w:r w:rsidRPr="00DC1336">
              <w:rPr>
                <w:rFonts w:ascii="Times New Roman" w:hAnsi="Times New Roman"/>
                <w:sz w:val="28"/>
                <w:szCs w:val="28"/>
                <w:u w:color="000000" w:themeColor="text1"/>
              </w:rPr>
              <w:t>hài lòng trở lên của tổ chức, cá nhân</w:t>
            </w:r>
          </w:p>
        </w:tc>
        <w:tc>
          <w:tcPr>
            <w:tcW w:w="738" w:type="pct"/>
            <w:vAlign w:val="center"/>
          </w:tcPr>
          <w:p w14:paraId="747F3467" w14:textId="77777777" w:rsidR="00386D93" w:rsidRPr="00DC1336" w:rsidRDefault="00386D93" w:rsidP="00BE0983">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1</w:t>
            </w:r>
          </w:p>
        </w:tc>
      </w:tr>
    </w:tbl>
    <w:p w14:paraId="6F86E9B1" w14:textId="72D96F28" w:rsidR="00BE0983" w:rsidRPr="00DC1336" w:rsidRDefault="00386D93" w:rsidP="00591CE2">
      <w:pPr>
        <w:spacing w:before="120" w:after="120"/>
        <w:ind w:firstLine="567"/>
        <w:jc w:val="both"/>
        <w:rPr>
          <w:sz w:val="28"/>
          <w:szCs w:val="28"/>
          <w:u w:color="000000" w:themeColor="text1"/>
          <w:lang w:val="en-US"/>
        </w:rPr>
      </w:pPr>
      <w:r w:rsidRPr="00DC1336">
        <w:rPr>
          <w:sz w:val="28"/>
          <w:szCs w:val="28"/>
          <w:u w:color="000000" w:themeColor="text1"/>
        </w:rPr>
        <w:t>h) Kết quả giải quyết đơn thư, khiếu nại, tố cáo, phản ánh, kiến nghị của người dân, doanh nghiệp (nếu có) được chấm tối đa 10 điểm gồm:</w:t>
      </w:r>
    </w:p>
    <w:tbl>
      <w:tblPr>
        <w:tblStyle w:val="TableGrid"/>
        <w:tblW w:w="5000" w:type="pct"/>
        <w:tblLook w:val="04A0" w:firstRow="1" w:lastRow="0" w:firstColumn="1" w:lastColumn="0" w:noHBand="0" w:noVBand="1"/>
      </w:tblPr>
      <w:tblGrid>
        <w:gridCol w:w="775"/>
        <w:gridCol w:w="7385"/>
        <w:gridCol w:w="1469"/>
      </w:tblGrid>
      <w:tr w:rsidR="00386D93" w:rsidRPr="00DC1336" w14:paraId="5A4DF7DB" w14:textId="77777777" w:rsidTr="00BE0983">
        <w:tc>
          <w:tcPr>
            <w:tcW w:w="402" w:type="pct"/>
            <w:vAlign w:val="center"/>
          </w:tcPr>
          <w:p w14:paraId="75C200EC" w14:textId="77777777" w:rsidR="00386D93" w:rsidRPr="00DC1336" w:rsidRDefault="00386D93" w:rsidP="00BE0983">
            <w:pPr>
              <w:widowControl/>
              <w:spacing w:before="60" w:after="60"/>
              <w:jc w:val="center"/>
              <w:rPr>
                <w:rFonts w:ascii="Times New Roman" w:hAnsi="Times New Roman"/>
                <w:b/>
                <w:bCs/>
                <w:sz w:val="28"/>
                <w:szCs w:val="28"/>
                <w:u w:color="000000" w:themeColor="text1"/>
                <w:lang w:val="en-US"/>
              </w:rPr>
            </w:pPr>
            <w:r w:rsidRPr="00DC1336">
              <w:rPr>
                <w:rFonts w:ascii="Times New Roman" w:hAnsi="Times New Roman"/>
                <w:b/>
                <w:bCs/>
                <w:sz w:val="28"/>
                <w:szCs w:val="28"/>
                <w:u w:color="000000" w:themeColor="text1"/>
                <w:lang w:val="en-US"/>
              </w:rPr>
              <w:t>STT</w:t>
            </w:r>
          </w:p>
        </w:tc>
        <w:tc>
          <w:tcPr>
            <w:tcW w:w="3835" w:type="pct"/>
            <w:vAlign w:val="center"/>
          </w:tcPr>
          <w:p w14:paraId="2EAA46DC" w14:textId="77777777" w:rsidR="00386D93" w:rsidRPr="00DC1336" w:rsidRDefault="00386D93" w:rsidP="00BE0983">
            <w:pPr>
              <w:widowControl/>
              <w:spacing w:before="60" w:after="60"/>
              <w:jc w:val="center"/>
              <w:rPr>
                <w:rFonts w:ascii="Times New Roman" w:hAnsi="Times New Roman"/>
                <w:b/>
                <w:bCs/>
                <w:sz w:val="28"/>
                <w:szCs w:val="28"/>
                <w:u w:color="000000" w:themeColor="text1"/>
                <w:lang w:val="en-US"/>
              </w:rPr>
            </w:pPr>
            <w:r w:rsidRPr="00DC1336">
              <w:rPr>
                <w:rFonts w:ascii="Times New Roman" w:hAnsi="Times New Roman"/>
                <w:b/>
                <w:bCs/>
                <w:sz w:val="28"/>
                <w:szCs w:val="28"/>
                <w:u w:color="000000" w:themeColor="text1"/>
              </w:rPr>
              <w:t xml:space="preserve">Tiêu chí </w:t>
            </w:r>
          </w:p>
        </w:tc>
        <w:tc>
          <w:tcPr>
            <w:tcW w:w="763" w:type="pct"/>
            <w:vAlign w:val="center"/>
          </w:tcPr>
          <w:p w14:paraId="556D39C4" w14:textId="77777777" w:rsidR="00386D93" w:rsidRPr="00DC1336" w:rsidRDefault="00386D93" w:rsidP="00BE0983">
            <w:pPr>
              <w:widowControl/>
              <w:spacing w:before="60" w:after="60"/>
              <w:jc w:val="center"/>
              <w:rPr>
                <w:rFonts w:ascii="Times New Roman" w:hAnsi="Times New Roman"/>
                <w:b/>
                <w:bCs/>
                <w:sz w:val="28"/>
                <w:szCs w:val="28"/>
                <w:u w:color="000000" w:themeColor="text1"/>
                <w:lang w:val="en-US"/>
              </w:rPr>
            </w:pPr>
            <w:r w:rsidRPr="00DC1336">
              <w:rPr>
                <w:rFonts w:ascii="Times New Roman" w:hAnsi="Times New Roman"/>
                <w:b/>
                <w:bCs/>
                <w:sz w:val="28"/>
                <w:szCs w:val="28"/>
                <w:u w:color="000000" w:themeColor="text1"/>
                <w:lang w:val="en-US"/>
              </w:rPr>
              <w:t>Điểm tối đa</w:t>
            </w:r>
          </w:p>
        </w:tc>
      </w:tr>
      <w:tr w:rsidR="00386D93" w:rsidRPr="00DC1336" w14:paraId="67E84804" w14:textId="77777777" w:rsidTr="00BE0983">
        <w:tc>
          <w:tcPr>
            <w:tcW w:w="402" w:type="pct"/>
            <w:vAlign w:val="center"/>
          </w:tcPr>
          <w:p w14:paraId="7C2A7CB9" w14:textId="77777777" w:rsidR="00386D93" w:rsidRPr="00DC1336" w:rsidRDefault="00386D93" w:rsidP="00BE0983">
            <w:pPr>
              <w:widowControl/>
              <w:spacing w:before="60" w:after="60"/>
              <w:jc w:val="center"/>
              <w:rPr>
                <w:rFonts w:ascii="Times New Roman" w:hAnsi="Times New Roman"/>
                <w:b/>
                <w:bCs/>
                <w:sz w:val="28"/>
                <w:szCs w:val="28"/>
                <w:u w:color="000000" w:themeColor="text1"/>
                <w:lang w:val="en-US"/>
              </w:rPr>
            </w:pPr>
            <w:r w:rsidRPr="00DC1336">
              <w:rPr>
                <w:rFonts w:ascii="Times New Roman" w:hAnsi="Times New Roman"/>
                <w:b/>
                <w:bCs/>
                <w:sz w:val="28"/>
                <w:szCs w:val="28"/>
                <w:u w:color="000000" w:themeColor="text1"/>
                <w:lang w:val="en-US"/>
              </w:rPr>
              <w:t>I</w:t>
            </w:r>
          </w:p>
        </w:tc>
        <w:tc>
          <w:tcPr>
            <w:tcW w:w="3835" w:type="pct"/>
            <w:vAlign w:val="center"/>
          </w:tcPr>
          <w:p w14:paraId="04FFC231" w14:textId="77777777" w:rsidR="00386D93" w:rsidRPr="00DC1336" w:rsidRDefault="00386D93" w:rsidP="00BE0983">
            <w:pPr>
              <w:widowControl/>
              <w:spacing w:before="60" w:after="60"/>
              <w:rPr>
                <w:rFonts w:ascii="Times New Roman" w:hAnsi="Times New Roman"/>
                <w:b/>
                <w:bCs/>
                <w:sz w:val="28"/>
                <w:szCs w:val="28"/>
                <w:u w:color="000000" w:themeColor="text1"/>
              </w:rPr>
            </w:pPr>
            <w:r w:rsidRPr="00DC1336">
              <w:rPr>
                <w:rFonts w:ascii="Times New Roman" w:hAnsi="Times New Roman"/>
                <w:b/>
                <w:bCs/>
                <w:sz w:val="28"/>
                <w:szCs w:val="28"/>
                <w:u w:color="000000" w:themeColor="text1"/>
              </w:rPr>
              <w:t>Tiêu chí xác định theo khung điểm hoặc đạt/không đạt</w:t>
            </w:r>
          </w:p>
        </w:tc>
        <w:tc>
          <w:tcPr>
            <w:tcW w:w="763" w:type="pct"/>
            <w:vAlign w:val="center"/>
          </w:tcPr>
          <w:p w14:paraId="62C98460" w14:textId="77777777" w:rsidR="00386D93" w:rsidRPr="00DC1336" w:rsidRDefault="00386D93" w:rsidP="00BE0983">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1</w:t>
            </w:r>
          </w:p>
        </w:tc>
      </w:tr>
      <w:tr w:rsidR="00386D93" w:rsidRPr="00DC1336" w14:paraId="084358DD" w14:textId="77777777" w:rsidTr="00BE0983">
        <w:tc>
          <w:tcPr>
            <w:tcW w:w="402" w:type="pct"/>
            <w:vAlign w:val="center"/>
          </w:tcPr>
          <w:p w14:paraId="551FA5EE" w14:textId="77777777" w:rsidR="00386D93" w:rsidRPr="00DC1336" w:rsidRDefault="00386D93" w:rsidP="00BE0983">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1</w:t>
            </w:r>
          </w:p>
        </w:tc>
        <w:tc>
          <w:tcPr>
            <w:tcW w:w="3835" w:type="pct"/>
            <w:vAlign w:val="center"/>
          </w:tcPr>
          <w:p w14:paraId="3A2D8B8E" w14:textId="77777777" w:rsidR="00386D93" w:rsidRPr="00DC1336" w:rsidRDefault="00386D93" w:rsidP="00BE0983">
            <w:pPr>
              <w:widowControl/>
              <w:spacing w:before="60" w:after="60"/>
              <w:rPr>
                <w:rFonts w:ascii="Times New Roman" w:hAnsi="Times New Roman"/>
                <w:sz w:val="28"/>
                <w:szCs w:val="28"/>
                <w:u w:color="000000" w:themeColor="text1"/>
              </w:rPr>
            </w:pPr>
            <w:r w:rsidRPr="00DC1336">
              <w:rPr>
                <w:rFonts w:ascii="Times New Roman" w:hAnsi="Times New Roman"/>
                <w:sz w:val="28"/>
                <w:szCs w:val="28"/>
                <w:u w:color="000000" w:themeColor="text1"/>
              </w:rPr>
              <w:t>Thực hiện tốt quy định về tiếp công dân thường xuyên, định kỳ và đột xuất</w:t>
            </w:r>
          </w:p>
        </w:tc>
        <w:tc>
          <w:tcPr>
            <w:tcW w:w="763" w:type="pct"/>
            <w:vAlign w:val="center"/>
          </w:tcPr>
          <w:p w14:paraId="004F963D" w14:textId="77777777" w:rsidR="00386D93" w:rsidRPr="00DC1336" w:rsidRDefault="00386D93" w:rsidP="00BE0983">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1</w:t>
            </w:r>
          </w:p>
        </w:tc>
      </w:tr>
      <w:tr w:rsidR="00386D93" w:rsidRPr="00DC1336" w14:paraId="08ACF466" w14:textId="77777777" w:rsidTr="00BE0983">
        <w:tc>
          <w:tcPr>
            <w:tcW w:w="402" w:type="pct"/>
            <w:vAlign w:val="center"/>
          </w:tcPr>
          <w:p w14:paraId="1AB4BA54" w14:textId="77777777" w:rsidR="00386D93" w:rsidRPr="00DC1336" w:rsidRDefault="00386D93" w:rsidP="00BE0983">
            <w:pPr>
              <w:widowControl/>
              <w:spacing w:before="60" w:after="60"/>
              <w:jc w:val="center"/>
              <w:rPr>
                <w:rFonts w:ascii="Times New Roman" w:hAnsi="Times New Roman"/>
                <w:b/>
                <w:bCs/>
                <w:sz w:val="28"/>
                <w:szCs w:val="28"/>
                <w:u w:color="000000" w:themeColor="text1"/>
                <w:lang w:val="en-US"/>
              </w:rPr>
            </w:pPr>
            <w:r w:rsidRPr="00DC1336">
              <w:rPr>
                <w:rFonts w:ascii="Times New Roman" w:hAnsi="Times New Roman"/>
                <w:b/>
                <w:bCs/>
                <w:sz w:val="28"/>
                <w:szCs w:val="28"/>
                <w:u w:color="000000" w:themeColor="text1"/>
                <w:lang w:val="en-US"/>
              </w:rPr>
              <w:t>II</w:t>
            </w:r>
          </w:p>
        </w:tc>
        <w:tc>
          <w:tcPr>
            <w:tcW w:w="3835" w:type="pct"/>
            <w:vAlign w:val="center"/>
          </w:tcPr>
          <w:p w14:paraId="225CF888" w14:textId="77777777" w:rsidR="00386D93" w:rsidRPr="00DC1336" w:rsidRDefault="00386D93" w:rsidP="00BE0983">
            <w:pPr>
              <w:widowControl/>
              <w:spacing w:before="60" w:after="60"/>
              <w:rPr>
                <w:rFonts w:ascii="Times New Roman" w:hAnsi="Times New Roman"/>
                <w:b/>
                <w:bCs/>
                <w:sz w:val="28"/>
                <w:szCs w:val="28"/>
                <w:u w:color="000000" w:themeColor="text1"/>
              </w:rPr>
            </w:pPr>
            <w:r w:rsidRPr="00DC1336">
              <w:rPr>
                <w:rFonts w:ascii="Times New Roman" w:hAnsi="Times New Roman"/>
                <w:b/>
                <w:bCs/>
                <w:sz w:val="28"/>
                <w:szCs w:val="28"/>
                <w:u w:color="000000" w:themeColor="text1"/>
              </w:rPr>
              <w:t>Tiêu chí áp dụng theo tỷ lệ phần trăm</w:t>
            </w:r>
          </w:p>
        </w:tc>
        <w:tc>
          <w:tcPr>
            <w:tcW w:w="763" w:type="pct"/>
            <w:vAlign w:val="center"/>
          </w:tcPr>
          <w:p w14:paraId="63B743B2" w14:textId="77777777" w:rsidR="00386D93" w:rsidRPr="00DC1336" w:rsidRDefault="00386D93" w:rsidP="00BE0983">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9</w:t>
            </w:r>
          </w:p>
        </w:tc>
      </w:tr>
      <w:tr w:rsidR="00386D93" w:rsidRPr="00DC1336" w14:paraId="75CE1736" w14:textId="77777777" w:rsidTr="00BE0983">
        <w:tc>
          <w:tcPr>
            <w:tcW w:w="402" w:type="pct"/>
            <w:vAlign w:val="center"/>
          </w:tcPr>
          <w:p w14:paraId="6E289810" w14:textId="77777777" w:rsidR="00386D93" w:rsidRPr="00DC1336" w:rsidRDefault="00386D93" w:rsidP="00BE0983">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1</w:t>
            </w:r>
          </w:p>
        </w:tc>
        <w:tc>
          <w:tcPr>
            <w:tcW w:w="3835" w:type="pct"/>
            <w:vAlign w:val="center"/>
          </w:tcPr>
          <w:p w14:paraId="265E81B2" w14:textId="77777777" w:rsidR="00386D93" w:rsidRPr="00DC1336" w:rsidRDefault="00386D93" w:rsidP="00BE0983">
            <w:pPr>
              <w:widowControl/>
              <w:spacing w:before="60" w:after="60"/>
              <w:rPr>
                <w:rFonts w:ascii="Times New Roman" w:hAnsi="Times New Roman"/>
                <w:sz w:val="28"/>
                <w:szCs w:val="28"/>
                <w:u w:color="000000" w:themeColor="text1"/>
              </w:rPr>
            </w:pPr>
            <w:r w:rsidRPr="00DC1336">
              <w:rPr>
                <w:rFonts w:ascii="Times New Roman" w:hAnsi="Times New Roman"/>
                <w:sz w:val="28"/>
                <w:szCs w:val="28"/>
                <w:u w:color="000000" w:themeColor="text1"/>
              </w:rPr>
              <w:t>100% đơn thư được tiếp nhận, phân loại và xử lý đúng quy định</w:t>
            </w:r>
          </w:p>
        </w:tc>
        <w:tc>
          <w:tcPr>
            <w:tcW w:w="763" w:type="pct"/>
            <w:vAlign w:val="center"/>
          </w:tcPr>
          <w:p w14:paraId="12A24217" w14:textId="77777777" w:rsidR="00386D93" w:rsidRPr="00DC1336" w:rsidRDefault="00386D93" w:rsidP="00BE0983">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2</w:t>
            </w:r>
          </w:p>
        </w:tc>
      </w:tr>
      <w:tr w:rsidR="00386D93" w:rsidRPr="00DC1336" w14:paraId="0D9388EC" w14:textId="77777777" w:rsidTr="00BE0983">
        <w:tc>
          <w:tcPr>
            <w:tcW w:w="402" w:type="pct"/>
            <w:vAlign w:val="center"/>
          </w:tcPr>
          <w:p w14:paraId="7E5D6EEB" w14:textId="77777777" w:rsidR="00386D93" w:rsidRPr="00DC1336" w:rsidRDefault="00386D93" w:rsidP="00BE0983">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2</w:t>
            </w:r>
          </w:p>
        </w:tc>
        <w:tc>
          <w:tcPr>
            <w:tcW w:w="3835" w:type="pct"/>
            <w:vAlign w:val="center"/>
          </w:tcPr>
          <w:p w14:paraId="61753AC2" w14:textId="77777777" w:rsidR="00386D93" w:rsidRPr="00DC1336" w:rsidRDefault="00386D93" w:rsidP="00BE0983">
            <w:pPr>
              <w:widowControl/>
              <w:spacing w:before="60" w:after="60"/>
              <w:rPr>
                <w:rFonts w:ascii="Times New Roman" w:hAnsi="Times New Roman"/>
                <w:sz w:val="28"/>
                <w:szCs w:val="28"/>
                <w:u w:color="000000" w:themeColor="text1"/>
              </w:rPr>
            </w:pPr>
            <w:r w:rsidRPr="00DC1336">
              <w:rPr>
                <w:rFonts w:ascii="Times New Roman" w:hAnsi="Times New Roman"/>
                <w:sz w:val="28"/>
                <w:szCs w:val="28"/>
                <w:u w:color="000000" w:themeColor="text1"/>
              </w:rPr>
              <w:t>100% vụ việc khiếu nại, tố cáo thuộc thẩm quyền được thụ lý, xác minh, giải quyết đúng trình tự, thủ tục, thời hạn; thực hiện đầy đủ các quy định liên quan; thực hiện đầy đủ quy trình tổ chức đối thoại và bảo vệ người tố cáo</w:t>
            </w:r>
          </w:p>
        </w:tc>
        <w:tc>
          <w:tcPr>
            <w:tcW w:w="763" w:type="pct"/>
            <w:vAlign w:val="center"/>
          </w:tcPr>
          <w:p w14:paraId="695C1B63" w14:textId="77777777" w:rsidR="00386D93" w:rsidRPr="00DC1336" w:rsidRDefault="00386D93" w:rsidP="00BE0983">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2</w:t>
            </w:r>
          </w:p>
        </w:tc>
      </w:tr>
      <w:tr w:rsidR="00386D93" w:rsidRPr="00DC1336" w14:paraId="1D5549B2" w14:textId="77777777" w:rsidTr="00BE0983">
        <w:tc>
          <w:tcPr>
            <w:tcW w:w="402" w:type="pct"/>
            <w:vAlign w:val="center"/>
          </w:tcPr>
          <w:p w14:paraId="6FF8850C" w14:textId="77777777" w:rsidR="00386D93" w:rsidRPr="00DC1336" w:rsidRDefault="00386D93" w:rsidP="00BE0983">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3</w:t>
            </w:r>
          </w:p>
        </w:tc>
        <w:tc>
          <w:tcPr>
            <w:tcW w:w="3835" w:type="pct"/>
            <w:vAlign w:val="center"/>
          </w:tcPr>
          <w:p w14:paraId="2C1509DB" w14:textId="77777777" w:rsidR="00386D93" w:rsidRPr="00DC1336" w:rsidRDefault="00386D93" w:rsidP="00BE0983">
            <w:pPr>
              <w:widowControl/>
              <w:spacing w:before="60" w:after="60"/>
              <w:rPr>
                <w:rFonts w:ascii="Times New Roman" w:hAnsi="Times New Roman"/>
                <w:sz w:val="28"/>
                <w:szCs w:val="28"/>
                <w:u w:color="000000" w:themeColor="text1"/>
              </w:rPr>
            </w:pPr>
            <w:r w:rsidRPr="00DC1336">
              <w:rPr>
                <w:rFonts w:ascii="Times New Roman" w:hAnsi="Times New Roman"/>
                <w:sz w:val="28"/>
                <w:szCs w:val="28"/>
                <w:u w:color="000000" w:themeColor="text1"/>
              </w:rPr>
              <w:t>100% các quyết định, kết luận, kiến nghị xử lý đã có hiệu lực được tổ chức thực hiện đầy đủ, đúng quy định</w:t>
            </w:r>
          </w:p>
        </w:tc>
        <w:tc>
          <w:tcPr>
            <w:tcW w:w="763" w:type="pct"/>
            <w:vAlign w:val="center"/>
          </w:tcPr>
          <w:p w14:paraId="3E27F0FF" w14:textId="77777777" w:rsidR="00386D93" w:rsidRPr="00DC1336" w:rsidRDefault="00386D93" w:rsidP="00BE0983">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2</w:t>
            </w:r>
          </w:p>
        </w:tc>
      </w:tr>
      <w:tr w:rsidR="00386D93" w:rsidRPr="00DC1336" w14:paraId="4B6682AF" w14:textId="77777777" w:rsidTr="00BE0983">
        <w:tc>
          <w:tcPr>
            <w:tcW w:w="402" w:type="pct"/>
            <w:vAlign w:val="center"/>
          </w:tcPr>
          <w:p w14:paraId="6BF8EA15" w14:textId="77777777" w:rsidR="00386D93" w:rsidRPr="00DC1336" w:rsidRDefault="00386D93" w:rsidP="00BE0983">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4</w:t>
            </w:r>
          </w:p>
        </w:tc>
        <w:tc>
          <w:tcPr>
            <w:tcW w:w="3835" w:type="pct"/>
            <w:vAlign w:val="center"/>
          </w:tcPr>
          <w:p w14:paraId="47391F37" w14:textId="77777777" w:rsidR="00386D93" w:rsidRPr="00DC1336" w:rsidRDefault="00386D93" w:rsidP="00BE0983">
            <w:pPr>
              <w:widowControl/>
              <w:spacing w:before="60" w:after="60"/>
              <w:rPr>
                <w:rFonts w:ascii="Times New Roman" w:hAnsi="Times New Roman"/>
                <w:sz w:val="28"/>
                <w:szCs w:val="28"/>
                <w:u w:color="000000" w:themeColor="text1"/>
              </w:rPr>
            </w:pPr>
            <w:r w:rsidRPr="00DC1336">
              <w:rPr>
                <w:rFonts w:ascii="Times New Roman" w:hAnsi="Times New Roman"/>
                <w:sz w:val="28"/>
                <w:szCs w:val="28"/>
                <w:u w:color="000000" w:themeColor="text1"/>
              </w:rPr>
              <w:t xml:space="preserve">100% thông tin, nội dung phản ánh trên Cổng tiếp nhận và giải đáp thông tin cho người dân, doanh nghiệp và tổ chức trên địa bàn </w:t>
            </w:r>
            <w:r w:rsidRPr="00DC1336">
              <w:rPr>
                <w:rFonts w:ascii="Times New Roman" w:hAnsi="Times New Roman"/>
                <w:sz w:val="28"/>
                <w:szCs w:val="28"/>
                <w:u w:color="000000" w:themeColor="text1"/>
                <w:lang w:val="en-US"/>
              </w:rPr>
              <w:t>t</w:t>
            </w:r>
            <w:r w:rsidRPr="00DC1336">
              <w:rPr>
                <w:rFonts w:ascii="Times New Roman" w:hAnsi="Times New Roman"/>
                <w:sz w:val="28"/>
                <w:szCs w:val="28"/>
                <w:u w:color="000000" w:themeColor="text1"/>
              </w:rPr>
              <w:t>hành phố được tiếp nhận và xử lý kịp thời, đúng quy định</w:t>
            </w:r>
          </w:p>
        </w:tc>
        <w:tc>
          <w:tcPr>
            <w:tcW w:w="763" w:type="pct"/>
            <w:vAlign w:val="center"/>
          </w:tcPr>
          <w:p w14:paraId="756F56EC" w14:textId="77777777" w:rsidR="00386D93" w:rsidRPr="00DC1336" w:rsidRDefault="00386D93" w:rsidP="00BE0983">
            <w:pPr>
              <w:widowControl/>
              <w:spacing w:before="60" w:after="60"/>
              <w:jc w:val="center"/>
              <w:rPr>
                <w:rFonts w:ascii="Times New Roman" w:hAnsi="Times New Roman"/>
                <w:sz w:val="28"/>
                <w:szCs w:val="28"/>
                <w:u w:color="000000" w:themeColor="text1"/>
                <w:lang w:val="en-US"/>
              </w:rPr>
            </w:pPr>
            <w:r w:rsidRPr="00DC1336">
              <w:rPr>
                <w:rFonts w:ascii="Times New Roman" w:hAnsi="Times New Roman"/>
                <w:sz w:val="28"/>
                <w:szCs w:val="28"/>
                <w:u w:color="000000" w:themeColor="text1"/>
                <w:lang w:val="en-US"/>
              </w:rPr>
              <w:t>3</w:t>
            </w:r>
          </w:p>
        </w:tc>
      </w:tr>
    </w:tbl>
    <w:p w14:paraId="36B06398" w14:textId="77777777" w:rsidR="00386D93" w:rsidRPr="00DC1336" w:rsidRDefault="00386D93" w:rsidP="00DC1336">
      <w:pPr>
        <w:spacing w:before="120"/>
        <w:ind w:firstLine="567"/>
        <w:jc w:val="both"/>
        <w:rPr>
          <w:sz w:val="28"/>
          <w:szCs w:val="28"/>
          <w:u w:color="000000" w:themeColor="text1"/>
          <w:lang w:val="en-US"/>
        </w:rPr>
      </w:pPr>
      <w:r w:rsidRPr="00DC1336">
        <w:rPr>
          <w:sz w:val="28"/>
          <w:szCs w:val="28"/>
          <w:u w:color="000000" w:themeColor="text1"/>
        </w:rPr>
        <w:t xml:space="preserve">3. Việc chấm điểm cho từng tiêu chí quy định tại khoản 2 Điều này được thực hiện như sau: </w:t>
      </w:r>
    </w:p>
    <w:p w14:paraId="27E986E7" w14:textId="77777777" w:rsidR="00386D93" w:rsidRPr="00DC1336" w:rsidRDefault="00386D93" w:rsidP="00DC1336">
      <w:pPr>
        <w:spacing w:before="120"/>
        <w:ind w:firstLine="567"/>
        <w:jc w:val="both"/>
        <w:rPr>
          <w:sz w:val="28"/>
          <w:szCs w:val="28"/>
          <w:u w:color="000000" w:themeColor="text1"/>
          <w:lang w:val="en-US"/>
        </w:rPr>
      </w:pPr>
      <w:r w:rsidRPr="00DC1336">
        <w:rPr>
          <w:sz w:val="28"/>
          <w:szCs w:val="28"/>
          <w:u w:color="000000" w:themeColor="text1"/>
        </w:rPr>
        <w:t xml:space="preserve">a) Đối với các tiêu chí áp dụng theo tỷ lệ phần trăm (%): Điểm đạt được bằng tỷ lệ đạt được của cơ quan, tổ chức, đơn vị nhân với khung điểm tối đa của tiêu chí theo quy định (làm tròn đến số thập phân thứ hai và không vượt điểm tối đa). </w:t>
      </w:r>
    </w:p>
    <w:p w14:paraId="44E906BD" w14:textId="77777777" w:rsidR="00386D93" w:rsidRPr="00DC1336" w:rsidRDefault="00386D93" w:rsidP="00DC1336">
      <w:pPr>
        <w:spacing w:before="120"/>
        <w:ind w:firstLine="567"/>
        <w:jc w:val="both"/>
        <w:rPr>
          <w:sz w:val="28"/>
          <w:szCs w:val="28"/>
          <w:u w:color="000000" w:themeColor="text1"/>
          <w:lang w:val="en-US"/>
        </w:rPr>
      </w:pPr>
      <w:r w:rsidRPr="00DC1336">
        <w:rPr>
          <w:sz w:val="28"/>
          <w:szCs w:val="28"/>
          <w:u w:color="000000" w:themeColor="text1"/>
        </w:rPr>
        <w:t xml:space="preserve">b) Đối với các tiêu chí áp dụng theo khung điểm hoặc đạt/không đạt: Điểm đạt được thực hiện theo khung điểm tối đa quy định cho từng tiêu chí; trừ 0,5 điểm/lần vi </w:t>
      </w:r>
      <w:r w:rsidRPr="00DC1336">
        <w:rPr>
          <w:sz w:val="28"/>
          <w:szCs w:val="28"/>
          <w:u w:color="000000" w:themeColor="text1"/>
        </w:rPr>
        <w:lastRenderedPageBreak/>
        <w:t>phạm. Trường hợp đã trừ hết điểm theo khung điểm của từng tiêu chí nhưng vẫn tiếp tục vi phạm thì trừ vào số điểm đạt được trước khi xếp loại chất lượng.</w:t>
      </w:r>
    </w:p>
    <w:p w14:paraId="3AB44AB1" w14:textId="77777777" w:rsidR="00386D93" w:rsidRPr="00DC1336" w:rsidRDefault="00386D93" w:rsidP="00DC1336">
      <w:pPr>
        <w:spacing w:before="120"/>
        <w:ind w:firstLine="567"/>
        <w:jc w:val="both"/>
        <w:rPr>
          <w:sz w:val="28"/>
          <w:szCs w:val="28"/>
          <w:u w:color="000000" w:themeColor="text1"/>
          <w:lang w:val="en-US"/>
        </w:rPr>
      </w:pPr>
      <w:r w:rsidRPr="00DC1336">
        <w:rPr>
          <w:sz w:val="28"/>
          <w:szCs w:val="28"/>
          <w:u w:color="000000" w:themeColor="text1"/>
        </w:rPr>
        <w:t xml:space="preserve">c) Trường hợp vì lý do khách quan dẫn đến kết quả không đạt theo yêu cầu của tiêu chí nhưng đã báo cáo, giải trình và được cấp có thẩm quyền chấp thuận thì vẫn được chấm điểm tối đa cho tiêu chí đó. </w:t>
      </w:r>
    </w:p>
    <w:p w14:paraId="31A22D76" w14:textId="77777777" w:rsidR="00386D93" w:rsidRPr="00DC1336" w:rsidRDefault="00386D93" w:rsidP="00DC1336">
      <w:pPr>
        <w:spacing w:before="120"/>
        <w:ind w:firstLine="567"/>
        <w:jc w:val="both"/>
        <w:rPr>
          <w:b/>
          <w:bCs/>
          <w:sz w:val="28"/>
          <w:szCs w:val="28"/>
          <w:u w:color="000000" w:themeColor="text1"/>
          <w:lang w:val="en-US"/>
        </w:rPr>
      </w:pPr>
      <w:r w:rsidRPr="00DC1336">
        <w:rPr>
          <w:b/>
          <w:bCs/>
          <w:sz w:val="28"/>
          <w:szCs w:val="28"/>
          <w:u w:color="000000" w:themeColor="text1"/>
        </w:rPr>
        <w:t xml:space="preserve">Điều </w:t>
      </w:r>
      <w:r w:rsidRPr="00DC1336">
        <w:rPr>
          <w:b/>
          <w:bCs/>
          <w:sz w:val="28"/>
          <w:szCs w:val="28"/>
          <w:u w:color="000000" w:themeColor="text1"/>
          <w:lang w:val="en-US"/>
        </w:rPr>
        <w:t>6</w:t>
      </w:r>
      <w:r w:rsidRPr="00DC1336">
        <w:rPr>
          <w:b/>
          <w:bCs/>
          <w:sz w:val="28"/>
          <w:szCs w:val="28"/>
          <w:u w:color="000000" w:themeColor="text1"/>
        </w:rPr>
        <w:t xml:space="preserve">. </w:t>
      </w:r>
      <w:r w:rsidRPr="00DC1336">
        <w:rPr>
          <w:b/>
          <w:bCs/>
          <w:sz w:val="28"/>
          <w:szCs w:val="28"/>
          <w:u w:color="000000" w:themeColor="text1"/>
          <w:lang w:val="en-US"/>
        </w:rPr>
        <w:t>Mức xếp loại chất lượng tổ chức</w:t>
      </w:r>
    </w:p>
    <w:p w14:paraId="35B6D472" w14:textId="77777777" w:rsidR="00386D93" w:rsidRPr="00DC1336" w:rsidRDefault="00386D93" w:rsidP="00DC1336">
      <w:pPr>
        <w:spacing w:before="120"/>
        <w:ind w:firstLine="567"/>
        <w:jc w:val="both"/>
        <w:rPr>
          <w:sz w:val="28"/>
          <w:szCs w:val="28"/>
          <w:u w:color="000000" w:themeColor="text1"/>
          <w:lang w:val="en-US"/>
        </w:rPr>
      </w:pPr>
      <w:r w:rsidRPr="00DC1336">
        <w:rPr>
          <w:sz w:val="28"/>
          <w:szCs w:val="28"/>
          <w:u w:color="000000" w:themeColor="text1"/>
        </w:rPr>
        <w:t>Thực hiện theo quy định tại Điều 8 Nghị định số 335/2025/NĐ-CP</w:t>
      </w:r>
      <w:r w:rsidRPr="00DC1336">
        <w:rPr>
          <w:sz w:val="28"/>
          <w:szCs w:val="28"/>
          <w:u w:color="000000" w:themeColor="text1"/>
          <w:lang w:val="en-US"/>
        </w:rPr>
        <w:t>.</w:t>
      </w:r>
    </w:p>
    <w:p w14:paraId="4200E551" w14:textId="77777777" w:rsidR="00386D93" w:rsidRPr="00DC1336" w:rsidRDefault="00386D93" w:rsidP="00BE0983">
      <w:pPr>
        <w:spacing w:before="240"/>
        <w:jc w:val="center"/>
        <w:rPr>
          <w:sz w:val="28"/>
          <w:szCs w:val="28"/>
          <w:u w:color="000000" w:themeColor="text1"/>
          <w:lang w:val="en-US"/>
        </w:rPr>
      </w:pPr>
      <w:bookmarkStart w:id="22" w:name="chuong_3"/>
      <w:r w:rsidRPr="00DC1336">
        <w:rPr>
          <w:b/>
          <w:bCs/>
          <w:sz w:val="28"/>
          <w:szCs w:val="28"/>
          <w:u w:color="000000" w:themeColor="text1"/>
        </w:rPr>
        <w:t>Chương III</w:t>
      </w:r>
      <w:bookmarkEnd w:id="22"/>
    </w:p>
    <w:p w14:paraId="7F80983E" w14:textId="7E5455E1" w:rsidR="00386D93" w:rsidRPr="00DC1336" w:rsidRDefault="00386D93" w:rsidP="00BE0983">
      <w:pPr>
        <w:jc w:val="center"/>
        <w:rPr>
          <w:sz w:val="28"/>
          <w:szCs w:val="28"/>
          <w:u w:color="000000" w:themeColor="text1"/>
          <w:lang w:val="en-US"/>
        </w:rPr>
      </w:pPr>
      <w:bookmarkStart w:id="23" w:name="chuong_3_name"/>
      <w:bookmarkStart w:id="24" w:name="_Hlk233985361"/>
      <w:r w:rsidRPr="00DC1336">
        <w:rPr>
          <w:b/>
          <w:bCs/>
          <w:sz w:val="28"/>
          <w:szCs w:val="28"/>
          <w:u w:color="000000" w:themeColor="text1"/>
        </w:rPr>
        <w:t xml:space="preserve">QUY TRÌNH ĐÁNH GIÁ VÀ HỒ SƠ ĐỀ NGHỊ CÔNG NHẬN </w:t>
      </w:r>
      <w:r w:rsidRPr="00DC1336">
        <w:rPr>
          <w:b/>
          <w:bCs/>
          <w:sz w:val="28"/>
          <w:szCs w:val="28"/>
          <w:u w:color="000000" w:themeColor="text1"/>
          <w:lang w:val="en-US"/>
        </w:rPr>
        <w:br/>
      </w:r>
      <w:r w:rsidRPr="00DC1336">
        <w:rPr>
          <w:b/>
          <w:bCs/>
          <w:sz w:val="28"/>
          <w:szCs w:val="28"/>
          <w:u w:color="000000" w:themeColor="text1"/>
        </w:rPr>
        <w:t>MỨC ĐỘ HOÀN THÀNH NHIỆM VỤ</w:t>
      </w:r>
      <w:bookmarkEnd w:id="23"/>
      <w:bookmarkEnd w:id="24"/>
    </w:p>
    <w:p w14:paraId="035D7E29" w14:textId="77777777" w:rsidR="00386D93" w:rsidRPr="00DC1336" w:rsidRDefault="00386D93" w:rsidP="00DC1336">
      <w:pPr>
        <w:spacing w:before="120"/>
        <w:ind w:firstLine="567"/>
        <w:jc w:val="both"/>
        <w:rPr>
          <w:sz w:val="28"/>
          <w:szCs w:val="28"/>
          <w:u w:color="000000" w:themeColor="text1"/>
        </w:rPr>
      </w:pPr>
      <w:bookmarkStart w:id="25" w:name="dieu_13"/>
      <w:r w:rsidRPr="00DC1336">
        <w:rPr>
          <w:b/>
          <w:bCs/>
          <w:sz w:val="28"/>
          <w:szCs w:val="28"/>
          <w:u w:color="000000" w:themeColor="text1"/>
        </w:rPr>
        <w:t xml:space="preserve">Điều </w:t>
      </w:r>
      <w:r w:rsidRPr="00DC1336">
        <w:rPr>
          <w:b/>
          <w:bCs/>
          <w:sz w:val="28"/>
          <w:szCs w:val="28"/>
          <w:u w:color="000000" w:themeColor="text1"/>
          <w:lang w:val="en-US"/>
        </w:rPr>
        <w:t>7</w:t>
      </w:r>
      <w:r w:rsidRPr="00DC1336">
        <w:rPr>
          <w:b/>
          <w:bCs/>
          <w:sz w:val="28"/>
          <w:szCs w:val="28"/>
          <w:u w:color="000000" w:themeColor="text1"/>
        </w:rPr>
        <w:t xml:space="preserve">. Quy trình đánh giá, </w:t>
      </w:r>
      <w:r w:rsidRPr="00DC1336">
        <w:rPr>
          <w:b/>
          <w:bCs/>
          <w:sz w:val="28"/>
          <w:szCs w:val="28"/>
          <w:u w:color="000000" w:themeColor="text1"/>
          <w:lang w:val="en-US"/>
        </w:rPr>
        <w:t>xếp</w:t>
      </w:r>
      <w:r w:rsidRPr="00DC1336">
        <w:rPr>
          <w:b/>
          <w:bCs/>
          <w:sz w:val="28"/>
          <w:szCs w:val="28"/>
          <w:u w:color="000000" w:themeColor="text1"/>
        </w:rPr>
        <w:t xml:space="preserve"> loại kết quả hoàn thành nhiệm vụ cuối năm</w:t>
      </w:r>
      <w:bookmarkEnd w:id="25"/>
    </w:p>
    <w:p w14:paraId="34BD9348" w14:textId="77777777" w:rsidR="00386D93" w:rsidRPr="00DC1336" w:rsidRDefault="00386D93" w:rsidP="00591CE2">
      <w:pPr>
        <w:spacing w:before="80"/>
        <w:ind w:firstLine="567"/>
        <w:jc w:val="both"/>
        <w:rPr>
          <w:sz w:val="28"/>
          <w:szCs w:val="28"/>
          <w:u w:color="000000" w:themeColor="text1"/>
          <w:lang w:val="en-US"/>
        </w:rPr>
      </w:pPr>
      <w:r w:rsidRPr="00DC1336">
        <w:rPr>
          <w:sz w:val="28"/>
          <w:szCs w:val="28"/>
          <w:u w:color="000000" w:themeColor="text1"/>
        </w:rPr>
        <w:t>1.</w:t>
      </w:r>
      <w:r w:rsidRPr="00DC1336">
        <w:rPr>
          <w:sz w:val="28"/>
          <w:szCs w:val="28"/>
          <w:u w:color="000000" w:themeColor="text1"/>
          <w:lang w:val="en"/>
        </w:rPr>
        <w:t xml:space="preserve"> Vi</w:t>
      </w:r>
      <w:r w:rsidRPr="00DC1336">
        <w:rPr>
          <w:sz w:val="28"/>
          <w:szCs w:val="28"/>
          <w:u w:color="000000" w:themeColor="text1"/>
        </w:rPr>
        <w:t>ệc đánh giá, xếp loại chất lượng tổ chức được thực hiện theo năm công tác. Thời điểm đánh giá, xếp loại chất lượng được tiến hành trước ngày 15 tháng 12 hằng năm, trường hợp đặc biệt theo quy định của cấp có thẩm quyền thì hoàn thành trước ngày 15 tháng 01 năm sau</w:t>
      </w:r>
      <w:r w:rsidRPr="00DC1336">
        <w:rPr>
          <w:sz w:val="28"/>
          <w:szCs w:val="28"/>
          <w:u w:color="000000" w:themeColor="text1"/>
          <w:lang w:val="en-US"/>
        </w:rPr>
        <w:t>.</w:t>
      </w:r>
    </w:p>
    <w:p w14:paraId="67C80752" w14:textId="77777777" w:rsidR="00386D93" w:rsidRPr="00DC1336" w:rsidRDefault="00386D93" w:rsidP="00591CE2">
      <w:pPr>
        <w:spacing w:before="80"/>
        <w:ind w:firstLine="567"/>
        <w:jc w:val="both"/>
        <w:rPr>
          <w:sz w:val="28"/>
          <w:szCs w:val="28"/>
          <w:u w:color="000000" w:themeColor="text1"/>
          <w:lang w:val="en-US"/>
        </w:rPr>
      </w:pPr>
      <w:r w:rsidRPr="00DC1336">
        <w:rPr>
          <w:sz w:val="28"/>
          <w:szCs w:val="28"/>
          <w:u w:color="000000" w:themeColor="text1"/>
          <w:lang w:val="en"/>
        </w:rPr>
        <w:t>Vi</w:t>
      </w:r>
      <w:r w:rsidRPr="00DC1336">
        <w:rPr>
          <w:sz w:val="28"/>
          <w:szCs w:val="28"/>
          <w:u w:color="000000" w:themeColor="text1"/>
        </w:rPr>
        <w:t>ệc đánh giá, xếp loại chất lượng đối với tổ chức cấp dưới được tiến hành trước khi đánh giá, xếp loại chất lượng đối với tổ chức cấp trên.</w:t>
      </w:r>
    </w:p>
    <w:p w14:paraId="7FCDD0A4" w14:textId="77777777" w:rsidR="00386D93" w:rsidRPr="00DC1336" w:rsidRDefault="00386D93" w:rsidP="00591CE2">
      <w:pPr>
        <w:spacing w:before="80"/>
        <w:ind w:firstLine="567"/>
        <w:jc w:val="both"/>
        <w:rPr>
          <w:sz w:val="28"/>
          <w:szCs w:val="28"/>
          <w:u w:color="000000" w:themeColor="text1"/>
          <w:lang w:val="en-US"/>
        </w:rPr>
      </w:pPr>
      <w:r w:rsidRPr="00DC1336">
        <w:rPr>
          <w:sz w:val="28"/>
          <w:szCs w:val="28"/>
          <w:u w:color="000000" w:themeColor="text1"/>
          <w:lang w:val="en"/>
        </w:rPr>
        <w:t>2. Trình t</w:t>
      </w:r>
      <w:r w:rsidRPr="00DC1336">
        <w:rPr>
          <w:sz w:val="28"/>
          <w:szCs w:val="28"/>
          <w:u w:color="000000" w:themeColor="text1"/>
          <w:lang w:val="en-US"/>
        </w:rPr>
        <w:t>ự, thủ tục:</w:t>
      </w:r>
    </w:p>
    <w:p w14:paraId="15CA2D73" w14:textId="77777777" w:rsidR="00386D93" w:rsidRPr="00DC1336" w:rsidRDefault="00386D93" w:rsidP="00591CE2">
      <w:pPr>
        <w:spacing w:before="80"/>
        <w:ind w:firstLine="567"/>
        <w:jc w:val="both"/>
        <w:rPr>
          <w:sz w:val="28"/>
          <w:szCs w:val="28"/>
          <w:u w:color="000000" w:themeColor="text1"/>
          <w:lang w:val="en-US"/>
        </w:rPr>
      </w:pPr>
      <w:r w:rsidRPr="00DC1336">
        <w:rPr>
          <w:sz w:val="28"/>
          <w:szCs w:val="28"/>
          <w:u w:color="000000" w:themeColor="text1"/>
          <w:lang w:val="en"/>
        </w:rPr>
        <w:t>a) Cơ quan, t</w:t>
      </w:r>
      <w:r w:rsidRPr="00DC1336">
        <w:rPr>
          <w:sz w:val="28"/>
          <w:szCs w:val="28"/>
          <w:u w:color="000000" w:themeColor="text1"/>
          <w:lang w:val="en-US"/>
        </w:rPr>
        <w:t>ổ chức, đơn vị tiến hành tự đánh giá, đề xuất mức xếp loại chất lượng.</w:t>
      </w:r>
    </w:p>
    <w:p w14:paraId="083E50A6" w14:textId="77777777" w:rsidR="00386D93" w:rsidRPr="00DC1336" w:rsidRDefault="00386D93" w:rsidP="00591CE2">
      <w:pPr>
        <w:spacing w:before="80"/>
        <w:ind w:firstLine="567"/>
        <w:jc w:val="both"/>
        <w:rPr>
          <w:sz w:val="28"/>
          <w:szCs w:val="28"/>
          <w:u w:color="000000" w:themeColor="text1"/>
          <w:lang w:val="en-US"/>
        </w:rPr>
      </w:pPr>
      <w:r w:rsidRPr="00DC1336">
        <w:rPr>
          <w:sz w:val="28"/>
          <w:szCs w:val="28"/>
          <w:u w:color="000000" w:themeColor="text1"/>
          <w:lang w:val="en"/>
        </w:rPr>
        <w:t>Ngư</w:t>
      </w:r>
      <w:r w:rsidRPr="00DC1336">
        <w:rPr>
          <w:sz w:val="28"/>
          <w:szCs w:val="28"/>
          <w:u w:color="000000" w:themeColor="text1"/>
          <w:lang w:val="en-US"/>
        </w:rPr>
        <w:t>ời đứng đầu cơ quan, tổ chức, đơn vị tổ chức việc tự đánh giá và đề xuất mức xếp loại chất lượng của tổ chức mình, gửi người có thẩm quyền công nhận xếp loại chất lượng.</w:t>
      </w:r>
    </w:p>
    <w:p w14:paraId="59A8A8CD" w14:textId="77777777" w:rsidR="00386D93" w:rsidRPr="00DC1336" w:rsidRDefault="00386D93" w:rsidP="00591CE2">
      <w:pPr>
        <w:spacing w:before="80"/>
        <w:ind w:firstLine="567"/>
        <w:jc w:val="both"/>
        <w:rPr>
          <w:sz w:val="28"/>
          <w:szCs w:val="28"/>
          <w:u w:color="000000" w:themeColor="text1"/>
          <w:lang w:val="en-US"/>
        </w:rPr>
      </w:pPr>
      <w:r w:rsidRPr="00DC1336">
        <w:rPr>
          <w:sz w:val="28"/>
          <w:szCs w:val="28"/>
          <w:u w:color="000000" w:themeColor="text1"/>
          <w:lang w:val="en"/>
        </w:rPr>
        <w:t>Trư</w:t>
      </w:r>
      <w:r w:rsidRPr="00DC1336">
        <w:rPr>
          <w:sz w:val="28"/>
          <w:szCs w:val="28"/>
          <w:u w:color="000000" w:themeColor="text1"/>
          <w:lang w:val="en-US"/>
        </w:rPr>
        <w:t>ờng hợp có đơn, thư khiếu nại, tố cáo, phản ánh tiêu cực hoặc dấu hiệu mất đoàn kết nội bộ thì người có thẩm quyền công nhận xếp loại chất lượng chỉ đạo kiểm tra, xác minh trước khi quyết định xếp loại.</w:t>
      </w:r>
    </w:p>
    <w:p w14:paraId="366098AA" w14:textId="77777777" w:rsidR="00386D93" w:rsidRPr="00DC1336" w:rsidRDefault="00386D93" w:rsidP="00591CE2">
      <w:pPr>
        <w:spacing w:before="80"/>
        <w:ind w:firstLine="567"/>
        <w:jc w:val="both"/>
        <w:rPr>
          <w:sz w:val="28"/>
          <w:szCs w:val="28"/>
          <w:u w:color="000000" w:themeColor="text1"/>
          <w:lang w:val="en-US"/>
        </w:rPr>
      </w:pPr>
      <w:r w:rsidRPr="00DC1336">
        <w:rPr>
          <w:sz w:val="28"/>
          <w:szCs w:val="28"/>
          <w:u w:color="000000" w:themeColor="text1"/>
          <w:lang w:val="en"/>
        </w:rPr>
        <w:t>b) K</w:t>
      </w:r>
      <w:r w:rsidRPr="00DC1336">
        <w:rPr>
          <w:sz w:val="28"/>
          <w:szCs w:val="28"/>
          <w:u w:color="000000" w:themeColor="text1"/>
          <w:lang w:val="en-US"/>
        </w:rPr>
        <w:t>ết quả xếp loại chất lượng được thông báo đến tổ chức được đánh giá và cơ quan liên quan.</w:t>
      </w:r>
    </w:p>
    <w:p w14:paraId="32CD8395" w14:textId="77777777" w:rsidR="00386D93" w:rsidRPr="00DC1336" w:rsidRDefault="00386D93" w:rsidP="00591CE2">
      <w:pPr>
        <w:spacing w:before="80"/>
        <w:ind w:firstLine="567"/>
        <w:jc w:val="both"/>
        <w:rPr>
          <w:sz w:val="28"/>
          <w:szCs w:val="28"/>
          <w:u w:color="000000" w:themeColor="text1"/>
        </w:rPr>
      </w:pPr>
      <w:r w:rsidRPr="00DC1336">
        <w:rPr>
          <w:sz w:val="28"/>
          <w:szCs w:val="28"/>
          <w:u w:color="000000" w:themeColor="text1"/>
          <w:lang w:val="en-US"/>
        </w:rPr>
        <w:t>3</w:t>
      </w:r>
      <w:r w:rsidRPr="00DC1336">
        <w:rPr>
          <w:sz w:val="28"/>
          <w:szCs w:val="28"/>
          <w:u w:color="000000" w:themeColor="text1"/>
        </w:rPr>
        <w:t xml:space="preserve">. Hồ sơ đề nghị đánh giá, </w:t>
      </w:r>
      <w:r w:rsidRPr="00DC1336">
        <w:rPr>
          <w:sz w:val="28"/>
          <w:szCs w:val="28"/>
          <w:u w:color="000000" w:themeColor="text1"/>
          <w:lang w:val="en-US"/>
        </w:rPr>
        <w:t>xếp</w:t>
      </w:r>
      <w:r w:rsidRPr="00DC1336">
        <w:rPr>
          <w:sz w:val="28"/>
          <w:szCs w:val="28"/>
          <w:u w:color="000000" w:themeColor="text1"/>
        </w:rPr>
        <w:t xml:space="preserve"> loại cả năm, bao gồm:</w:t>
      </w:r>
    </w:p>
    <w:p w14:paraId="113DAC18" w14:textId="77777777" w:rsidR="00386D93" w:rsidRPr="00DC1336" w:rsidRDefault="00386D93" w:rsidP="00591CE2">
      <w:pPr>
        <w:spacing w:before="80"/>
        <w:ind w:firstLine="567"/>
        <w:jc w:val="both"/>
        <w:rPr>
          <w:sz w:val="28"/>
          <w:szCs w:val="28"/>
          <w:u w:color="000000" w:themeColor="text1"/>
        </w:rPr>
      </w:pPr>
      <w:r w:rsidRPr="00DC1336">
        <w:rPr>
          <w:sz w:val="28"/>
          <w:szCs w:val="28"/>
          <w:u w:color="000000" w:themeColor="text1"/>
        </w:rPr>
        <w:t xml:space="preserve">a) Tờ trình đề nghị đánh giá </w:t>
      </w:r>
      <w:r w:rsidRPr="00DC1336">
        <w:rPr>
          <w:sz w:val="28"/>
          <w:szCs w:val="28"/>
          <w:u w:color="000000" w:themeColor="text1"/>
          <w:lang w:val="en-US"/>
        </w:rPr>
        <w:t xml:space="preserve">xếp </w:t>
      </w:r>
      <w:r w:rsidRPr="00DC1336">
        <w:rPr>
          <w:sz w:val="28"/>
          <w:szCs w:val="28"/>
          <w:u w:color="000000" w:themeColor="text1"/>
        </w:rPr>
        <w:t>loại.</w:t>
      </w:r>
    </w:p>
    <w:p w14:paraId="05FFDAB5" w14:textId="77777777" w:rsidR="00386D93" w:rsidRPr="00DC1336" w:rsidRDefault="00386D93" w:rsidP="00591CE2">
      <w:pPr>
        <w:spacing w:before="80"/>
        <w:ind w:firstLine="567"/>
        <w:jc w:val="both"/>
        <w:rPr>
          <w:sz w:val="28"/>
          <w:szCs w:val="28"/>
          <w:u w:color="000000" w:themeColor="text1"/>
          <w:lang w:val="en-US"/>
        </w:rPr>
      </w:pPr>
      <w:r w:rsidRPr="00DC1336">
        <w:rPr>
          <w:sz w:val="28"/>
          <w:szCs w:val="28"/>
          <w:u w:color="000000" w:themeColor="text1"/>
        </w:rPr>
        <w:t>b) Phiếu tự nhận xét</w:t>
      </w:r>
      <w:r w:rsidRPr="00DC1336">
        <w:rPr>
          <w:sz w:val="28"/>
          <w:szCs w:val="28"/>
          <w:u w:color="000000" w:themeColor="text1"/>
          <w:lang w:val="en-US"/>
        </w:rPr>
        <w:t>.</w:t>
      </w:r>
    </w:p>
    <w:p w14:paraId="4375F7E4" w14:textId="77777777" w:rsidR="00386D93" w:rsidRPr="00DC1336" w:rsidRDefault="00386D93" w:rsidP="00591CE2">
      <w:pPr>
        <w:spacing w:before="80"/>
        <w:ind w:firstLine="567"/>
        <w:jc w:val="both"/>
        <w:rPr>
          <w:sz w:val="28"/>
          <w:szCs w:val="28"/>
          <w:u w:color="000000" w:themeColor="text1"/>
        </w:rPr>
      </w:pPr>
      <w:r w:rsidRPr="00DC1336">
        <w:rPr>
          <w:sz w:val="28"/>
          <w:szCs w:val="28"/>
          <w:u w:color="000000" w:themeColor="text1"/>
        </w:rPr>
        <w:t xml:space="preserve">c) Biên bản họp của tập thể Ban Lãnh đạo </w:t>
      </w:r>
      <w:r w:rsidRPr="00DC1336">
        <w:rPr>
          <w:sz w:val="28"/>
          <w:szCs w:val="28"/>
          <w:u w:color="000000" w:themeColor="text1"/>
          <w:lang w:val="en-US"/>
        </w:rPr>
        <w:t xml:space="preserve">cơ quan, </w:t>
      </w:r>
      <w:r w:rsidRPr="00DC1336">
        <w:rPr>
          <w:sz w:val="28"/>
          <w:szCs w:val="28"/>
          <w:u w:color="000000" w:themeColor="text1"/>
        </w:rPr>
        <w:t xml:space="preserve">đơn vị, </w:t>
      </w:r>
      <w:r w:rsidRPr="00DC1336">
        <w:rPr>
          <w:sz w:val="28"/>
          <w:szCs w:val="28"/>
          <w:u w:color="000000" w:themeColor="text1"/>
          <w:lang w:val="en-US"/>
        </w:rPr>
        <w:t>Ủy ban nhân dân cấp xã</w:t>
      </w:r>
      <w:r w:rsidRPr="00DC1336">
        <w:rPr>
          <w:sz w:val="28"/>
          <w:szCs w:val="28"/>
          <w:u w:color="000000" w:themeColor="text1"/>
        </w:rPr>
        <w:t xml:space="preserve"> (có nêu rõ những nội dung thực hiện tốt, chưa tốt).</w:t>
      </w:r>
    </w:p>
    <w:p w14:paraId="1FB3D121" w14:textId="77777777" w:rsidR="00386D93" w:rsidRPr="00DC1336" w:rsidRDefault="00386D93" w:rsidP="00591CE2">
      <w:pPr>
        <w:spacing w:before="80"/>
        <w:ind w:firstLine="567"/>
        <w:jc w:val="both"/>
        <w:rPr>
          <w:sz w:val="28"/>
          <w:szCs w:val="28"/>
          <w:u w:color="000000" w:themeColor="text1"/>
          <w:lang w:val="en-US"/>
        </w:rPr>
      </w:pPr>
      <w:r w:rsidRPr="00DC1336">
        <w:rPr>
          <w:sz w:val="28"/>
          <w:szCs w:val="28"/>
          <w:u w:color="000000" w:themeColor="text1"/>
        </w:rPr>
        <w:t xml:space="preserve">d) Các tài liệu kiểm chứng khác </w:t>
      </w:r>
      <w:r w:rsidRPr="00DC1336">
        <w:rPr>
          <w:sz w:val="28"/>
          <w:szCs w:val="28"/>
          <w:u w:color="000000" w:themeColor="text1"/>
          <w:lang w:val="en-US"/>
        </w:rPr>
        <w:t>(nếu có).</w:t>
      </w:r>
    </w:p>
    <w:p w14:paraId="506A96A9" w14:textId="77777777" w:rsidR="00386D93" w:rsidRPr="00DC1336" w:rsidRDefault="00386D93" w:rsidP="00591CE2">
      <w:pPr>
        <w:spacing w:before="80"/>
        <w:ind w:firstLine="567"/>
        <w:jc w:val="both"/>
        <w:rPr>
          <w:sz w:val="28"/>
          <w:szCs w:val="28"/>
          <w:u w:color="000000" w:themeColor="text1"/>
        </w:rPr>
      </w:pPr>
      <w:r w:rsidRPr="00DC1336">
        <w:rPr>
          <w:sz w:val="28"/>
          <w:szCs w:val="28"/>
          <w:u w:color="000000" w:themeColor="text1"/>
          <w:lang w:val="en-US"/>
        </w:rPr>
        <w:t>4</w:t>
      </w:r>
      <w:r w:rsidRPr="00DC1336">
        <w:rPr>
          <w:sz w:val="28"/>
          <w:szCs w:val="28"/>
          <w:u w:color="000000" w:themeColor="text1"/>
        </w:rPr>
        <w:t>. Sở Nội vụ phối hợp với các cơ quan, đơn vị thẩm định, tổng hợp kết quả đánh giá của các cơ quan</w:t>
      </w:r>
      <w:r w:rsidRPr="00DC1336">
        <w:rPr>
          <w:sz w:val="28"/>
          <w:szCs w:val="28"/>
          <w:u w:color="000000" w:themeColor="text1"/>
          <w:lang w:val="en-US"/>
        </w:rPr>
        <w:t>, đơn vị, tổ chức quy định</w:t>
      </w:r>
      <w:r w:rsidRPr="00DC1336">
        <w:rPr>
          <w:sz w:val="28"/>
          <w:szCs w:val="28"/>
          <w:u w:color="000000" w:themeColor="text1"/>
        </w:rPr>
        <w:t xml:space="preserve"> </w:t>
      </w:r>
      <w:r w:rsidRPr="00DC1336">
        <w:rPr>
          <w:sz w:val="28"/>
          <w:szCs w:val="28"/>
          <w:u w:color="000000" w:themeColor="text1"/>
          <w:lang w:val="en-US"/>
        </w:rPr>
        <w:t>tại điểm a, điểm d khoản 2 Điều 1 Quy định này</w:t>
      </w:r>
      <w:r w:rsidRPr="00DC1336">
        <w:rPr>
          <w:sz w:val="28"/>
          <w:szCs w:val="28"/>
          <w:u w:color="000000" w:themeColor="text1"/>
        </w:rPr>
        <w:t>. Hoàn thành trước ngày 10 tháng 01 h</w:t>
      </w:r>
      <w:r w:rsidRPr="00DC1336">
        <w:rPr>
          <w:sz w:val="28"/>
          <w:szCs w:val="28"/>
          <w:u w:color="000000" w:themeColor="text1"/>
          <w:lang w:val="en-US"/>
        </w:rPr>
        <w:t>ằ</w:t>
      </w:r>
      <w:r w:rsidRPr="00DC1336">
        <w:rPr>
          <w:sz w:val="28"/>
          <w:szCs w:val="28"/>
          <w:u w:color="000000" w:themeColor="text1"/>
        </w:rPr>
        <w:t>ng năm kế tiếp năm đánh giá.</w:t>
      </w:r>
    </w:p>
    <w:p w14:paraId="2422A9A9" w14:textId="77777777" w:rsidR="00386D93" w:rsidRPr="00DC1336" w:rsidRDefault="00386D93" w:rsidP="00DC1336">
      <w:pPr>
        <w:spacing w:before="120"/>
        <w:ind w:firstLine="567"/>
        <w:jc w:val="both"/>
        <w:rPr>
          <w:sz w:val="28"/>
          <w:szCs w:val="28"/>
          <w:u w:color="000000" w:themeColor="text1"/>
          <w:lang w:val="en-US"/>
        </w:rPr>
      </w:pPr>
      <w:r w:rsidRPr="00DC1336">
        <w:rPr>
          <w:sz w:val="28"/>
          <w:szCs w:val="28"/>
          <w:u w:color="000000" w:themeColor="text1"/>
          <w:lang w:val="en-US"/>
        </w:rPr>
        <w:t>5</w:t>
      </w:r>
      <w:r w:rsidRPr="00DC1336">
        <w:rPr>
          <w:sz w:val="28"/>
          <w:szCs w:val="28"/>
          <w:u w:color="000000" w:themeColor="text1"/>
        </w:rPr>
        <w:t xml:space="preserve">. Sở Nội vụ tổng hợp, trình </w:t>
      </w:r>
      <w:r w:rsidRPr="00DC1336">
        <w:rPr>
          <w:sz w:val="28"/>
          <w:szCs w:val="28"/>
          <w:u w:color="000000" w:themeColor="text1"/>
          <w:lang w:val="en-US"/>
        </w:rPr>
        <w:t xml:space="preserve">Chủ tịch </w:t>
      </w:r>
      <w:r w:rsidRPr="00DC1336">
        <w:rPr>
          <w:sz w:val="28"/>
          <w:szCs w:val="28"/>
          <w:u w:color="000000" w:themeColor="text1"/>
        </w:rPr>
        <w:t>Ủy ban nhân dân t</w:t>
      </w:r>
      <w:r w:rsidRPr="00DC1336">
        <w:rPr>
          <w:sz w:val="28"/>
          <w:szCs w:val="28"/>
          <w:u w:color="000000" w:themeColor="text1"/>
          <w:lang w:val="en-US"/>
        </w:rPr>
        <w:t>hành phố</w:t>
      </w:r>
      <w:r w:rsidRPr="00DC1336">
        <w:rPr>
          <w:sz w:val="28"/>
          <w:szCs w:val="28"/>
          <w:u w:color="000000" w:themeColor="text1"/>
        </w:rPr>
        <w:t xml:space="preserve"> công nhận mức độ hoàn thành nhiệm vụ đối với các cơ quan</w:t>
      </w:r>
      <w:r w:rsidRPr="00DC1336">
        <w:rPr>
          <w:sz w:val="28"/>
          <w:szCs w:val="28"/>
          <w:u w:color="000000" w:themeColor="text1"/>
          <w:lang w:val="en-US"/>
        </w:rPr>
        <w:t xml:space="preserve">, tổ chức, đơn vị. </w:t>
      </w:r>
      <w:r w:rsidRPr="00DC1336">
        <w:rPr>
          <w:sz w:val="28"/>
          <w:szCs w:val="28"/>
          <w:u w:color="000000" w:themeColor="text1"/>
        </w:rPr>
        <w:t>Hoàn thành trong tháng 01 của năm kế tiếp năm đánh giá.</w:t>
      </w:r>
    </w:p>
    <w:p w14:paraId="60D3912F" w14:textId="77777777" w:rsidR="00386D93" w:rsidRPr="00DC1336" w:rsidRDefault="00386D93" w:rsidP="00BE0983">
      <w:pPr>
        <w:spacing w:before="240"/>
        <w:jc w:val="center"/>
        <w:rPr>
          <w:sz w:val="28"/>
          <w:szCs w:val="28"/>
          <w:u w:color="000000" w:themeColor="text1"/>
        </w:rPr>
      </w:pPr>
      <w:bookmarkStart w:id="26" w:name="chuong_4"/>
      <w:r w:rsidRPr="00DC1336">
        <w:rPr>
          <w:b/>
          <w:bCs/>
          <w:sz w:val="28"/>
          <w:szCs w:val="28"/>
          <w:u w:color="000000" w:themeColor="text1"/>
        </w:rPr>
        <w:lastRenderedPageBreak/>
        <w:t>Chương IV</w:t>
      </w:r>
      <w:bookmarkEnd w:id="26"/>
    </w:p>
    <w:p w14:paraId="2F759B48" w14:textId="77777777" w:rsidR="00386D93" w:rsidRPr="00DC1336" w:rsidRDefault="00386D93" w:rsidP="00BE0983">
      <w:pPr>
        <w:jc w:val="center"/>
        <w:rPr>
          <w:b/>
          <w:bCs/>
          <w:sz w:val="28"/>
          <w:szCs w:val="28"/>
          <w:u w:color="000000" w:themeColor="text1"/>
          <w:lang w:val="en-US"/>
        </w:rPr>
      </w:pPr>
      <w:bookmarkStart w:id="27" w:name="chuong_4_name"/>
      <w:r w:rsidRPr="00DC1336">
        <w:rPr>
          <w:b/>
          <w:bCs/>
          <w:sz w:val="28"/>
          <w:szCs w:val="28"/>
          <w:u w:color="000000" w:themeColor="text1"/>
          <w:lang w:val="en-US"/>
        </w:rPr>
        <w:t>TỔ CHỨC</w:t>
      </w:r>
      <w:r w:rsidRPr="00DC1336">
        <w:rPr>
          <w:b/>
          <w:bCs/>
          <w:sz w:val="28"/>
          <w:szCs w:val="28"/>
          <w:u w:color="000000" w:themeColor="text1"/>
        </w:rPr>
        <w:t xml:space="preserve"> THỰC HIỆN</w:t>
      </w:r>
      <w:bookmarkEnd w:id="27"/>
    </w:p>
    <w:p w14:paraId="4DD2DF83" w14:textId="77777777" w:rsidR="00386D93" w:rsidRPr="00DC1336" w:rsidRDefault="00386D93" w:rsidP="00DC1336">
      <w:pPr>
        <w:spacing w:before="120"/>
        <w:ind w:firstLine="567"/>
        <w:jc w:val="both"/>
        <w:rPr>
          <w:b/>
          <w:bCs/>
          <w:sz w:val="28"/>
          <w:szCs w:val="28"/>
          <w:u w:color="000000" w:themeColor="text1"/>
          <w:lang w:val="en-US"/>
        </w:rPr>
      </w:pPr>
      <w:r w:rsidRPr="00DC1336">
        <w:rPr>
          <w:b/>
          <w:bCs/>
          <w:sz w:val="28"/>
          <w:szCs w:val="28"/>
          <w:u w:color="000000" w:themeColor="text1"/>
          <w:lang w:val="en-US"/>
        </w:rPr>
        <w:tab/>
      </w:r>
      <w:r w:rsidRPr="00DC1336">
        <w:rPr>
          <w:b/>
          <w:bCs/>
          <w:sz w:val="28"/>
          <w:szCs w:val="28"/>
          <w:u w:color="000000" w:themeColor="text1"/>
        </w:rPr>
        <w:t xml:space="preserve">Điều </w:t>
      </w:r>
      <w:r w:rsidRPr="00DC1336">
        <w:rPr>
          <w:b/>
          <w:bCs/>
          <w:sz w:val="28"/>
          <w:szCs w:val="28"/>
          <w:u w:color="000000" w:themeColor="text1"/>
          <w:lang w:val="en-US"/>
        </w:rPr>
        <w:t>8</w:t>
      </w:r>
      <w:r w:rsidRPr="00DC1336">
        <w:rPr>
          <w:b/>
          <w:bCs/>
          <w:sz w:val="28"/>
          <w:szCs w:val="28"/>
          <w:u w:color="000000" w:themeColor="text1"/>
        </w:rPr>
        <w:t>. T</w:t>
      </w:r>
      <w:r w:rsidRPr="00DC1336">
        <w:rPr>
          <w:b/>
          <w:bCs/>
          <w:sz w:val="28"/>
          <w:szCs w:val="28"/>
          <w:u w:color="000000" w:themeColor="text1"/>
          <w:lang w:val="en-US"/>
        </w:rPr>
        <w:t>rách nhiệm</w:t>
      </w:r>
      <w:r w:rsidRPr="00DC1336">
        <w:rPr>
          <w:b/>
          <w:bCs/>
          <w:sz w:val="28"/>
          <w:szCs w:val="28"/>
          <w:u w:color="000000" w:themeColor="text1"/>
        </w:rPr>
        <w:t xml:space="preserve"> thực hiện</w:t>
      </w:r>
    </w:p>
    <w:p w14:paraId="2DD593EF" w14:textId="77777777" w:rsidR="00386D93" w:rsidRPr="00DC1336" w:rsidRDefault="00386D93" w:rsidP="00DC1336">
      <w:pPr>
        <w:spacing w:before="120"/>
        <w:ind w:firstLine="567"/>
        <w:jc w:val="both"/>
        <w:rPr>
          <w:sz w:val="28"/>
          <w:szCs w:val="28"/>
          <w:u w:color="000000" w:themeColor="text1"/>
          <w:lang w:val="en-US"/>
        </w:rPr>
      </w:pPr>
      <w:r w:rsidRPr="00DC1336">
        <w:rPr>
          <w:sz w:val="28"/>
          <w:szCs w:val="28"/>
          <w:u w:color="000000" w:themeColor="text1"/>
        </w:rPr>
        <w:t>1. Các cơ quan chuyên môn, tổ chức hành chính khác</w:t>
      </w:r>
      <w:r w:rsidRPr="00DC1336">
        <w:rPr>
          <w:sz w:val="28"/>
          <w:szCs w:val="28"/>
          <w:u w:color="000000" w:themeColor="text1"/>
          <w:lang w:val="en-US"/>
        </w:rPr>
        <w:t xml:space="preserve"> thuộc</w:t>
      </w:r>
      <w:r w:rsidRPr="00DC1336">
        <w:rPr>
          <w:sz w:val="28"/>
          <w:szCs w:val="28"/>
          <w:u w:color="000000" w:themeColor="text1"/>
        </w:rPr>
        <w:t xml:space="preserve"> Ủy ban nhân dân thành phố, Ủy ban nhân dân cấp xã có trách nhiệm: </w:t>
      </w:r>
    </w:p>
    <w:p w14:paraId="75990E83" w14:textId="77777777" w:rsidR="00386D93" w:rsidRPr="00DC1336" w:rsidRDefault="00386D93" w:rsidP="00DC1336">
      <w:pPr>
        <w:spacing w:before="120"/>
        <w:ind w:firstLine="567"/>
        <w:jc w:val="both"/>
        <w:rPr>
          <w:sz w:val="28"/>
          <w:szCs w:val="28"/>
          <w:u w:color="000000" w:themeColor="text1"/>
          <w:lang w:val="en-US"/>
        </w:rPr>
      </w:pPr>
      <w:r w:rsidRPr="00DC1336">
        <w:rPr>
          <w:sz w:val="28"/>
          <w:szCs w:val="28"/>
          <w:u w:color="000000" w:themeColor="text1"/>
          <w:lang w:val="en-US"/>
        </w:rPr>
        <w:t xml:space="preserve">a) </w:t>
      </w:r>
      <w:r w:rsidRPr="00DC1336">
        <w:rPr>
          <w:sz w:val="28"/>
          <w:szCs w:val="28"/>
          <w:u w:color="000000" w:themeColor="text1"/>
        </w:rPr>
        <w:t xml:space="preserve"> Căn cứ các nhóm tiêu chí và khung điểm tối đa đạt được quy định tại Điều </w:t>
      </w:r>
      <w:r w:rsidRPr="00DC1336">
        <w:rPr>
          <w:sz w:val="28"/>
          <w:szCs w:val="28"/>
          <w:u w:color="000000" w:themeColor="text1"/>
          <w:lang w:val="en-US"/>
        </w:rPr>
        <w:t>5 Quy định này</w:t>
      </w:r>
      <w:r w:rsidRPr="00DC1336">
        <w:rPr>
          <w:sz w:val="28"/>
          <w:szCs w:val="28"/>
          <w:u w:color="000000" w:themeColor="text1"/>
        </w:rPr>
        <w:t xml:space="preserve"> và tình hình đặc điểm của cơ quan, tổ chức, đơn vị, địa phương</w:t>
      </w:r>
      <w:r w:rsidRPr="00DC1336">
        <w:rPr>
          <w:sz w:val="28"/>
          <w:szCs w:val="28"/>
          <w:u w:color="000000" w:themeColor="text1"/>
          <w:lang w:val="en-US"/>
        </w:rPr>
        <w:t xml:space="preserve"> </w:t>
      </w:r>
      <w:r w:rsidRPr="00DC1336">
        <w:rPr>
          <w:sz w:val="28"/>
          <w:szCs w:val="28"/>
          <w:u w:color="000000" w:themeColor="text1"/>
        </w:rPr>
        <w:t xml:space="preserve">xây dựng tiêu chí và thang điểm chi tiết để thực hiện đối với các tổ chức thuộc phạm vi quản lý cho phù hợp nhưng không được trái </w:t>
      </w:r>
      <w:r w:rsidRPr="00DC1336">
        <w:rPr>
          <w:sz w:val="28"/>
          <w:szCs w:val="28"/>
          <w:u w:color="000000" w:themeColor="text1"/>
          <w:lang w:val="en-US"/>
        </w:rPr>
        <w:t xml:space="preserve">với </w:t>
      </w:r>
      <w:r w:rsidRPr="00DC1336">
        <w:rPr>
          <w:sz w:val="28"/>
          <w:szCs w:val="28"/>
          <w:u w:color="000000" w:themeColor="text1"/>
        </w:rPr>
        <w:t xml:space="preserve">tiêu chí và khung điểm tối đa đạt được của từng tiêu chí theo quy định. </w:t>
      </w:r>
    </w:p>
    <w:p w14:paraId="0BCEBDDD" w14:textId="77777777" w:rsidR="00386D93" w:rsidRPr="00DC1336" w:rsidRDefault="00386D93" w:rsidP="00DC1336">
      <w:pPr>
        <w:spacing w:before="120"/>
        <w:ind w:firstLine="567"/>
        <w:jc w:val="both"/>
        <w:rPr>
          <w:sz w:val="28"/>
          <w:szCs w:val="28"/>
          <w:u w:color="000000" w:themeColor="text1"/>
          <w:lang w:val="en-US"/>
        </w:rPr>
      </w:pPr>
      <w:r w:rsidRPr="00DC1336">
        <w:rPr>
          <w:sz w:val="28"/>
          <w:szCs w:val="28"/>
          <w:u w:color="000000" w:themeColor="text1"/>
          <w:lang w:val="en-US"/>
        </w:rPr>
        <w:t xml:space="preserve">- </w:t>
      </w:r>
      <w:r w:rsidRPr="00DC1336">
        <w:rPr>
          <w:sz w:val="28"/>
          <w:szCs w:val="28"/>
          <w:u w:color="000000" w:themeColor="text1"/>
        </w:rPr>
        <w:t xml:space="preserve">Các tiêu chí được phép chia nhỏ đến 0,5 điểm. </w:t>
      </w:r>
    </w:p>
    <w:p w14:paraId="15568DF2" w14:textId="77777777" w:rsidR="00386D93" w:rsidRPr="00DC1336" w:rsidRDefault="00386D93" w:rsidP="00DC1336">
      <w:pPr>
        <w:spacing w:before="120"/>
        <w:ind w:firstLine="567"/>
        <w:jc w:val="both"/>
        <w:rPr>
          <w:sz w:val="28"/>
          <w:szCs w:val="28"/>
          <w:u w:color="000000" w:themeColor="text1"/>
          <w:lang w:val="en-US"/>
        </w:rPr>
      </w:pPr>
      <w:r w:rsidRPr="00DC1336">
        <w:rPr>
          <w:sz w:val="28"/>
          <w:szCs w:val="28"/>
          <w:u w:color="000000" w:themeColor="text1"/>
          <w:lang w:val="en-US"/>
        </w:rPr>
        <w:t xml:space="preserve">- </w:t>
      </w:r>
      <w:r w:rsidRPr="00DC1336">
        <w:rPr>
          <w:sz w:val="28"/>
          <w:szCs w:val="28"/>
          <w:u w:color="000000" w:themeColor="text1"/>
        </w:rPr>
        <w:t xml:space="preserve">Điểm tiêu chí về kết quả thực hiện nhiệm vụ được xác định bằng công thức như sau: </w:t>
      </w:r>
    </w:p>
    <w:p w14:paraId="34903B68" w14:textId="77777777" w:rsidR="00386D93" w:rsidRPr="00DC1336" w:rsidRDefault="00386D93" w:rsidP="00DC1336">
      <w:pPr>
        <w:spacing w:before="120"/>
        <w:ind w:firstLine="567"/>
        <w:jc w:val="both"/>
        <w:rPr>
          <w:sz w:val="28"/>
          <w:szCs w:val="28"/>
          <w:u w:color="000000" w:themeColor="text1"/>
          <w:lang w:val="en-US"/>
        </w:rPr>
      </w:pPr>
      <w:r w:rsidRPr="00DC1336">
        <w:rPr>
          <w:sz w:val="28"/>
          <w:szCs w:val="28"/>
          <w:u w:color="000000" w:themeColor="text1"/>
        </w:rPr>
        <w:t xml:space="preserve">Điểm đạt được </w:t>
      </w:r>
      <w:r w:rsidRPr="00DC1336">
        <w:rPr>
          <w:sz w:val="28"/>
          <w:szCs w:val="28"/>
          <w:u w:color="000000" w:themeColor="text1"/>
          <w:lang w:val="en-US"/>
        </w:rPr>
        <w:t>= {(Tổng điểm đạt được của tiêu chí áp dụng): (Tổng điểm tối đa đạt được của tiêu chí áp dụng)}x 70</w:t>
      </w:r>
    </w:p>
    <w:p w14:paraId="1C43CAFE" w14:textId="77777777" w:rsidR="00386D93" w:rsidRPr="00DC1336" w:rsidRDefault="00386D93" w:rsidP="00DC1336">
      <w:pPr>
        <w:spacing w:before="120"/>
        <w:ind w:firstLine="567"/>
        <w:jc w:val="both"/>
        <w:rPr>
          <w:sz w:val="28"/>
          <w:szCs w:val="28"/>
          <w:u w:color="000000" w:themeColor="text1"/>
          <w:lang w:val="en-US"/>
        </w:rPr>
      </w:pPr>
      <w:r w:rsidRPr="00DC1336">
        <w:rPr>
          <w:sz w:val="28"/>
          <w:szCs w:val="28"/>
          <w:u w:color="000000" w:themeColor="text1"/>
          <w:lang w:val="en-US"/>
        </w:rPr>
        <w:t>-</w:t>
      </w:r>
      <w:r w:rsidRPr="00DC1336">
        <w:rPr>
          <w:sz w:val="28"/>
          <w:szCs w:val="28"/>
          <w:u w:color="000000" w:themeColor="text1"/>
        </w:rPr>
        <w:t xml:space="preserve"> Điểm đạt được theo quy định được làm tròn đến số thập phân thứ hai.</w:t>
      </w:r>
    </w:p>
    <w:p w14:paraId="6FCF2D50" w14:textId="77777777" w:rsidR="00386D93" w:rsidRPr="00DC1336" w:rsidRDefault="00386D93" w:rsidP="00DC1336">
      <w:pPr>
        <w:spacing w:before="120"/>
        <w:ind w:firstLine="567"/>
        <w:jc w:val="both"/>
        <w:rPr>
          <w:sz w:val="28"/>
          <w:szCs w:val="28"/>
          <w:u w:color="000000" w:themeColor="text1"/>
          <w:lang w:val="en-US"/>
        </w:rPr>
      </w:pPr>
      <w:r w:rsidRPr="00DC1336">
        <w:rPr>
          <w:sz w:val="28"/>
          <w:szCs w:val="28"/>
          <w:u w:color="000000" w:themeColor="text1"/>
        </w:rPr>
        <w:t xml:space="preserve">Tùy vào tình hình thực tiễn, căn cứ Quy định này để xây dựng và ban hành tiêu chí cụ thể đánh giá, xếp loại chất lượng đối với tổ chức thuộc phạm vi quản lý; </w:t>
      </w:r>
      <w:r w:rsidRPr="00DC1336">
        <w:rPr>
          <w:sz w:val="28"/>
          <w:szCs w:val="28"/>
          <w:u w:color="000000" w:themeColor="text1"/>
          <w:lang w:val="en-US"/>
        </w:rPr>
        <w:t xml:space="preserve">xây dựng bộ </w:t>
      </w:r>
      <w:r w:rsidRPr="00DC1336">
        <w:rPr>
          <w:sz w:val="28"/>
          <w:szCs w:val="28"/>
          <w:u w:color="000000" w:themeColor="text1"/>
        </w:rPr>
        <w:t xml:space="preserve">tiêu chí </w:t>
      </w:r>
      <w:r w:rsidRPr="00DC1336">
        <w:rPr>
          <w:sz w:val="28"/>
          <w:szCs w:val="28"/>
          <w:u w:color="000000" w:themeColor="text1"/>
          <w:lang w:val="en-US"/>
        </w:rPr>
        <w:t xml:space="preserve">để đánh giá </w:t>
      </w:r>
      <w:r w:rsidRPr="00DC1336">
        <w:rPr>
          <w:sz w:val="28"/>
          <w:szCs w:val="28"/>
          <w:u w:color="000000" w:themeColor="text1"/>
        </w:rPr>
        <w:t xml:space="preserve">kết quả thực hiện nhiệm vụ </w:t>
      </w:r>
      <w:r w:rsidRPr="00DC1336">
        <w:rPr>
          <w:sz w:val="28"/>
          <w:szCs w:val="28"/>
          <w:u w:color="000000" w:themeColor="text1"/>
          <w:lang w:val="en-US"/>
        </w:rPr>
        <w:t xml:space="preserve">quản lý nhà nước </w:t>
      </w:r>
      <w:r w:rsidRPr="00DC1336">
        <w:rPr>
          <w:sz w:val="28"/>
          <w:szCs w:val="28"/>
          <w:u w:color="000000" w:themeColor="text1"/>
        </w:rPr>
        <w:t xml:space="preserve">đối với </w:t>
      </w:r>
      <w:r w:rsidRPr="00DC1336">
        <w:rPr>
          <w:sz w:val="28"/>
          <w:szCs w:val="28"/>
          <w:u w:color="000000" w:themeColor="text1"/>
          <w:lang w:val="en-US"/>
        </w:rPr>
        <w:t xml:space="preserve">các cơ quan, đơn vị, địa phương </w:t>
      </w:r>
      <w:r w:rsidRPr="00DC1336">
        <w:rPr>
          <w:sz w:val="28"/>
          <w:szCs w:val="28"/>
          <w:u w:color="000000" w:themeColor="text1"/>
        </w:rPr>
        <w:t xml:space="preserve">và gửi về Sở Nội vụ để theo dõi. </w:t>
      </w:r>
    </w:p>
    <w:p w14:paraId="7A0A5B5B" w14:textId="77777777" w:rsidR="00386D93" w:rsidRPr="00DC1336" w:rsidRDefault="00386D93" w:rsidP="00DC1336">
      <w:pPr>
        <w:spacing w:before="120"/>
        <w:ind w:firstLine="567"/>
        <w:jc w:val="both"/>
        <w:rPr>
          <w:sz w:val="28"/>
          <w:szCs w:val="28"/>
          <w:u w:color="000000" w:themeColor="text1"/>
          <w:lang w:val="en-US"/>
        </w:rPr>
      </w:pPr>
      <w:r w:rsidRPr="00DC1336">
        <w:rPr>
          <w:sz w:val="28"/>
          <w:szCs w:val="28"/>
          <w:u w:color="000000" w:themeColor="text1"/>
          <w:lang w:val="en-US"/>
        </w:rPr>
        <w:t xml:space="preserve">b) </w:t>
      </w:r>
      <w:r w:rsidRPr="00DC1336">
        <w:rPr>
          <w:sz w:val="28"/>
          <w:szCs w:val="28"/>
          <w:u w:color="000000" w:themeColor="text1"/>
        </w:rPr>
        <w:t>Tổ chức triển khai việc theo dõi, đánh giá đối với tổ chức</w:t>
      </w:r>
      <w:r w:rsidRPr="00DC1336">
        <w:rPr>
          <w:sz w:val="28"/>
          <w:szCs w:val="28"/>
          <w:u w:color="000000" w:themeColor="text1"/>
          <w:lang w:val="en-US"/>
        </w:rPr>
        <w:t xml:space="preserve"> </w:t>
      </w:r>
      <w:r w:rsidRPr="00DC1336">
        <w:rPr>
          <w:sz w:val="28"/>
          <w:szCs w:val="28"/>
          <w:u w:color="000000" w:themeColor="text1"/>
        </w:rPr>
        <w:t>trong phạm vi quản lý, bảo đảm đúng nguyên tắc, tiêu chí, thẩm quyền, trình tự, thủ tục quy định tại Quy định này</w:t>
      </w:r>
      <w:r w:rsidRPr="00DC1336">
        <w:rPr>
          <w:sz w:val="28"/>
          <w:szCs w:val="28"/>
          <w:u w:color="000000" w:themeColor="text1"/>
          <w:lang w:val="en-US"/>
        </w:rPr>
        <w:t>.</w:t>
      </w:r>
    </w:p>
    <w:p w14:paraId="7A5FB7A7" w14:textId="77777777" w:rsidR="00386D93" w:rsidRPr="00DC1336" w:rsidRDefault="00386D93" w:rsidP="00DC1336">
      <w:pPr>
        <w:spacing w:before="120"/>
        <w:ind w:firstLine="567"/>
        <w:jc w:val="both"/>
        <w:rPr>
          <w:sz w:val="28"/>
          <w:szCs w:val="28"/>
          <w:u w:color="000000" w:themeColor="text1"/>
          <w:lang w:val="en-US"/>
        </w:rPr>
      </w:pPr>
      <w:r w:rsidRPr="00DC1336">
        <w:rPr>
          <w:sz w:val="28"/>
          <w:szCs w:val="28"/>
          <w:u w:color="000000" w:themeColor="text1"/>
          <w:lang w:val="en-US"/>
        </w:rPr>
        <w:t>c)</w:t>
      </w:r>
      <w:r w:rsidRPr="00DC1336">
        <w:rPr>
          <w:sz w:val="28"/>
          <w:szCs w:val="28"/>
          <w:u w:color="000000" w:themeColor="text1"/>
        </w:rPr>
        <w:t xml:space="preserve"> Định kỳ hoặc đột xuất báo cáo kết quả triển khai, khó khăn, vướng mắc trong quá trình thực hiện về Sở Nội vụ để theo dõi và tổng hợp báo cáo Ủy ban nhân dân </w:t>
      </w:r>
      <w:r w:rsidRPr="00DC1336">
        <w:rPr>
          <w:sz w:val="28"/>
          <w:szCs w:val="28"/>
          <w:u w:color="000000" w:themeColor="text1"/>
          <w:lang w:val="en-US"/>
        </w:rPr>
        <w:t>t</w:t>
      </w:r>
      <w:r w:rsidRPr="00DC1336">
        <w:rPr>
          <w:sz w:val="28"/>
          <w:szCs w:val="28"/>
          <w:u w:color="000000" w:themeColor="text1"/>
        </w:rPr>
        <w:t xml:space="preserve">hành phố, Chủ tịch Ủy ban nhân dân </w:t>
      </w:r>
      <w:r w:rsidRPr="00DC1336">
        <w:rPr>
          <w:sz w:val="28"/>
          <w:szCs w:val="28"/>
          <w:u w:color="000000" w:themeColor="text1"/>
          <w:lang w:val="en-US"/>
        </w:rPr>
        <w:t>t</w:t>
      </w:r>
      <w:r w:rsidRPr="00DC1336">
        <w:rPr>
          <w:sz w:val="28"/>
          <w:szCs w:val="28"/>
          <w:u w:color="000000" w:themeColor="text1"/>
        </w:rPr>
        <w:t xml:space="preserve">hành phố. </w:t>
      </w:r>
    </w:p>
    <w:p w14:paraId="45157CC6" w14:textId="77777777" w:rsidR="00386D93" w:rsidRPr="00DC1336" w:rsidRDefault="00386D93" w:rsidP="00DC1336">
      <w:pPr>
        <w:spacing w:before="120"/>
        <w:ind w:firstLine="567"/>
        <w:jc w:val="both"/>
        <w:rPr>
          <w:sz w:val="28"/>
          <w:szCs w:val="28"/>
          <w:u w:color="000000" w:themeColor="text1"/>
          <w:lang w:val="en-US"/>
        </w:rPr>
      </w:pPr>
      <w:r w:rsidRPr="00DC1336">
        <w:rPr>
          <w:sz w:val="28"/>
          <w:szCs w:val="28"/>
          <w:u w:color="000000" w:themeColor="text1"/>
        </w:rPr>
        <w:t>2. Sở Nội vụ có trách nhiệm</w:t>
      </w:r>
    </w:p>
    <w:p w14:paraId="6460A28D" w14:textId="06CAEFB2" w:rsidR="00386D93" w:rsidRPr="00290416" w:rsidRDefault="00386D93" w:rsidP="00290416">
      <w:pPr>
        <w:spacing w:before="120"/>
        <w:ind w:firstLine="567"/>
        <w:jc w:val="both"/>
        <w:rPr>
          <w:sz w:val="28"/>
          <w:szCs w:val="28"/>
          <w:u w:color="000000" w:themeColor="text1"/>
        </w:rPr>
      </w:pPr>
      <w:r w:rsidRPr="00DC1336">
        <w:rPr>
          <w:sz w:val="28"/>
          <w:szCs w:val="28"/>
          <w:u w:color="000000" w:themeColor="text1"/>
        </w:rPr>
        <w:t xml:space="preserve">a) Hướng dẫn, đôn đốc, kiểm tra việc tổ chức thực hiện Quy định này; tổng hợp, tham mưu Ủy ban nhân dân </w:t>
      </w:r>
      <w:r w:rsidRPr="00DC1336">
        <w:rPr>
          <w:sz w:val="28"/>
          <w:szCs w:val="28"/>
          <w:u w:color="000000" w:themeColor="text1"/>
          <w:lang w:val="en-US"/>
        </w:rPr>
        <w:t>t</w:t>
      </w:r>
      <w:r w:rsidRPr="00DC1336">
        <w:rPr>
          <w:sz w:val="28"/>
          <w:szCs w:val="28"/>
          <w:u w:color="000000" w:themeColor="text1"/>
        </w:rPr>
        <w:t xml:space="preserve">hành phố báo cáo Bộ Nội vụ kết quả xếp loại chất lượng hằng năm đối với tổ chức, công chức theo quy định. </w:t>
      </w:r>
    </w:p>
    <w:p w14:paraId="6A48E744" w14:textId="77777777" w:rsidR="00386D93" w:rsidRPr="00DC1336" w:rsidRDefault="00386D93" w:rsidP="00DC1336">
      <w:pPr>
        <w:spacing w:before="120"/>
        <w:ind w:firstLine="567"/>
        <w:jc w:val="both"/>
        <w:rPr>
          <w:sz w:val="28"/>
          <w:szCs w:val="28"/>
          <w:u w:color="000000" w:themeColor="text1"/>
          <w:lang w:val="en-US"/>
        </w:rPr>
      </w:pPr>
      <w:r w:rsidRPr="00DC1336">
        <w:rPr>
          <w:sz w:val="28"/>
          <w:szCs w:val="28"/>
          <w:u w:color="000000" w:themeColor="text1"/>
        </w:rPr>
        <w:t xml:space="preserve">b) Theo dõi, rà soát, tổng hợp khó khăn, vướng mắc phát sinh trong quá trình thực hiện để báo cáo Ủy ban nhân dân </w:t>
      </w:r>
      <w:r w:rsidRPr="00DC1336">
        <w:rPr>
          <w:sz w:val="28"/>
          <w:szCs w:val="28"/>
          <w:u w:color="000000" w:themeColor="text1"/>
          <w:lang w:val="en-US"/>
        </w:rPr>
        <w:t>t</w:t>
      </w:r>
      <w:r w:rsidRPr="00DC1336">
        <w:rPr>
          <w:sz w:val="28"/>
          <w:szCs w:val="28"/>
          <w:u w:color="000000" w:themeColor="text1"/>
        </w:rPr>
        <w:t xml:space="preserve">hành phố kịp thời điều chỉnh cho phù hợp. </w:t>
      </w:r>
    </w:p>
    <w:p w14:paraId="09DD1910" w14:textId="77777777" w:rsidR="00386D93" w:rsidRPr="00DC1336" w:rsidRDefault="00386D93" w:rsidP="00DC1336">
      <w:pPr>
        <w:spacing w:before="120"/>
        <w:ind w:firstLine="567"/>
        <w:jc w:val="both"/>
        <w:rPr>
          <w:sz w:val="28"/>
          <w:szCs w:val="28"/>
          <w:u w:color="000000" w:themeColor="text1"/>
          <w:lang w:val="en-US"/>
        </w:rPr>
      </w:pPr>
      <w:r w:rsidRPr="00DC1336">
        <w:rPr>
          <w:sz w:val="28"/>
          <w:szCs w:val="28"/>
          <w:u w:color="000000" w:themeColor="text1"/>
        </w:rPr>
        <w:t>c) Chủ trì, phối hợp với Sở Khoa học và Công nghệ</w:t>
      </w:r>
      <w:r w:rsidRPr="00DC1336">
        <w:rPr>
          <w:sz w:val="28"/>
          <w:szCs w:val="28"/>
          <w:u w:color="000000" w:themeColor="text1"/>
          <w:lang w:val="en-US"/>
        </w:rPr>
        <w:t xml:space="preserve"> </w:t>
      </w:r>
      <w:r w:rsidRPr="00DC1336">
        <w:rPr>
          <w:sz w:val="28"/>
          <w:szCs w:val="28"/>
          <w:u w:color="000000" w:themeColor="text1"/>
        </w:rPr>
        <w:t>nghiên cứu, tham mưu xây dựng và triển khai phần mềm theo dõi, đánh giá và kết nối, liên thông với phần mềm điều hành, quản lý văn bản và giao nhiệm vụ của cơ quan, tổ chức, đơn vị</w:t>
      </w:r>
      <w:r w:rsidRPr="00DC1336">
        <w:rPr>
          <w:sz w:val="28"/>
          <w:szCs w:val="28"/>
          <w:u w:color="000000" w:themeColor="text1"/>
          <w:lang w:val="en-US"/>
        </w:rPr>
        <w:t>.</w:t>
      </w:r>
    </w:p>
    <w:p w14:paraId="6AD1FB9E" w14:textId="5107A35A" w:rsidR="009F1AFC" w:rsidRPr="00DC1336" w:rsidRDefault="00386D93" w:rsidP="00DC1336">
      <w:pPr>
        <w:spacing w:before="120"/>
        <w:ind w:firstLine="567"/>
        <w:jc w:val="both"/>
        <w:rPr>
          <w:sz w:val="28"/>
          <w:szCs w:val="28"/>
          <w:u w:color="000000" w:themeColor="text1"/>
          <w:lang w:val="en-US"/>
        </w:rPr>
      </w:pPr>
      <w:r w:rsidRPr="00DC1336">
        <w:rPr>
          <w:sz w:val="28"/>
          <w:szCs w:val="28"/>
          <w:u w:color="000000" w:themeColor="text1"/>
        </w:rPr>
        <w:t>3. Sở Khoa học và Công nghệ có trách nhiệm: Phối hợp với Sở Nội vụ để nghiên cứu, tham mưu xây dựng và triển khai phần mềm theo dõi</w:t>
      </w:r>
      <w:r w:rsidRPr="00DC1336">
        <w:rPr>
          <w:sz w:val="28"/>
          <w:szCs w:val="28"/>
          <w:u w:color="000000" w:themeColor="text1"/>
          <w:lang w:val="en-US"/>
        </w:rPr>
        <w:t xml:space="preserve">, </w:t>
      </w:r>
      <w:r w:rsidRPr="00DC1336">
        <w:rPr>
          <w:sz w:val="28"/>
          <w:szCs w:val="28"/>
          <w:u w:color="000000" w:themeColor="text1"/>
        </w:rPr>
        <w:t>kết nối, liên thông với phần mềm điều hành, quản lý văn bản và giao nhiệm vụ của cơ quan, tổ chức, đơn vị để đồng bộ đầy đủ dữ liệu phục vụ công tác đánh giá, xếp loại chất lượng</w:t>
      </w:r>
      <w:r w:rsidRPr="00DC1336">
        <w:rPr>
          <w:sz w:val="28"/>
          <w:szCs w:val="28"/>
          <w:u w:color="000000" w:themeColor="text1"/>
          <w:lang w:val="en-US"/>
        </w:rPr>
        <w:t xml:space="preserve"> đơn vị</w:t>
      </w:r>
      <w:r w:rsidRPr="00DC1336">
        <w:rPr>
          <w:sz w:val="28"/>
          <w:szCs w:val="28"/>
          <w:u w:color="000000" w:themeColor="text1"/>
        </w:rPr>
        <w:t>.</w:t>
      </w:r>
    </w:p>
    <w:sectPr w:rsidR="009F1AFC" w:rsidRPr="00DC1336" w:rsidSect="00261DC2">
      <w:headerReference w:type="default" r:id="rId6"/>
      <w:pgSz w:w="11907" w:h="16840" w:code="9"/>
      <w:pgMar w:top="1134" w:right="1134" w:bottom="851"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661BDC" w14:textId="77777777" w:rsidR="000D0EF7" w:rsidRDefault="000D0EF7">
      <w:r>
        <w:separator/>
      </w:r>
    </w:p>
  </w:endnote>
  <w:endnote w:type="continuationSeparator" w:id="0">
    <w:p w14:paraId="26844CC5" w14:textId="77777777" w:rsidR="000D0EF7" w:rsidRDefault="000D0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836F51" w14:textId="77777777" w:rsidR="000D0EF7" w:rsidRDefault="000D0EF7">
      <w:r>
        <w:separator/>
      </w:r>
    </w:p>
  </w:footnote>
  <w:footnote w:type="continuationSeparator" w:id="0">
    <w:p w14:paraId="032671AD" w14:textId="77777777" w:rsidR="000D0EF7" w:rsidRDefault="000D0E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E3FEE" w14:textId="0072002C" w:rsidR="00076AF0" w:rsidRPr="00261DC2" w:rsidRDefault="000D0EF7" w:rsidP="00261DC2">
    <w:pPr>
      <w:pStyle w:val="Header"/>
      <w:rPr>
        <w:sz w:val="28"/>
        <w:szCs w:val="28"/>
      </w:rPr>
    </w:pPr>
  </w:p>
  <w:p w14:paraId="307D5367" w14:textId="77777777" w:rsidR="00261DC2" w:rsidRPr="00261DC2" w:rsidRDefault="00261DC2" w:rsidP="00261DC2">
    <w:pPr>
      <w:pStyle w:val="Header"/>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D93"/>
    <w:rsid w:val="000D0EF7"/>
    <w:rsid w:val="00261DC2"/>
    <w:rsid w:val="00290416"/>
    <w:rsid w:val="002D7795"/>
    <w:rsid w:val="00363357"/>
    <w:rsid w:val="00386D93"/>
    <w:rsid w:val="0042687C"/>
    <w:rsid w:val="00591CE2"/>
    <w:rsid w:val="00711B18"/>
    <w:rsid w:val="009F1AFC"/>
    <w:rsid w:val="00A81FFF"/>
    <w:rsid w:val="00AB2839"/>
    <w:rsid w:val="00B55E89"/>
    <w:rsid w:val="00BE0983"/>
    <w:rsid w:val="00C01797"/>
    <w:rsid w:val="00DC1336"/>
    <w:rsid w:val="00E443B4"/>
    <w:rsid w:val="00F14B7D"/>
    <w:rsid w:val="00F364D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9B5AD"/>
  <w15:chartTrackingRefBased/>
  <w15:docId w15:val="{12825358-E5D1-4401-8383-AC36B65A9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id-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D93"/>
    <w:pPr>
      <w:spacing w:line="240" w:lineRule="auto"/>
    </w:pPr>
    <w:rPr>
      <w:rFonts w:eastAsia="Times New Roman" w:cs="Times New Roman"/>
      <w:szCs w:val="24"/>
      <w:lang w:val="vi-VN" w:eastAsia="vi-VN"/>
    </w:rPr>
  </w:style>
  <w:style w:type="paragraph" w:styleId="Heading1">
    <w:name w:val="heading 1"/>
    <w:basedOn w:val="Normal"/>
    <w:next w:val="Normal"/>
    <w:link w:val="Heading1Char"/>
    <w:autoRedefine/>
    <w:uiPriority w:val="9"/>
    <w:qFormat/>
    <w:rsid w:val="002D7795"/>
    <w:pPr>
      <w:keepNext/>
      <w:keepLines/>
      <w:spacing w:after="120" w:line="288" w:lineRule="auto"/>
      <w:outlineLvl w:val="0"/>
    </w:pPr>
    <w:rPr>
      <w:rFonts w:eastAsiaTheme="majorEastAsia" w:cstheme="majorBidi"/>
      <w:b/>
      <w:bCs/>
      <w:color w:val="000000" w:themeColor="text1"/>
      <w:kern w:val="2"/>
      <w:sz w:val="26"/>
      <w:szCs w:val="40"/>
      <w:lang w:val="id-ID" w:eastAsia="zh-CN"/>
      <w14:ligatures w14:val="standardContextual"/>
    </w:rPr>
  </w:style>
  <w:style w:type="paragraph" w:styleId="Heading2">
    <w:name w:val="heading 2"/>
    <w:basedOn w:val="Normal"/>
    <w:next w:val="Normal"/>
    <w:link w:val="Heading2Char"/>
    <w:autoRedefine/>
    <w:uiPriority w:val="9"/>
    <w:unhideWhenUsed/>
    <w:qFormat/>
    <w:rsid w:val="002D7795"/>
    <w:pPr>
      <w:keepNext/>
      <w:keepLines/>
      <w:spacing w:after="120" w:line="288" w:lineRule="auto"/>
      <w:ind w:firstLine="284"/>
      <w:outlineLvl w:val="1"/>
    </w:pPr>
    <w:rPr>
      <w:rFonts w:eastAsiaTheme="majorEastAsia" w:cstheme="majorBidi"/>
      <w:b/>
      <w:color w:val="000000" w:themeColor="text1"/>
      <w:sz w:val="26"/>
      <w:szCs w:val="26"/>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D7795"/>
    <w:rPr>
      <w:rFonts w:eastAsiaTheme="majorEastAsia" w:cstheme="majorBidi"/>
      <w:b/>
      <w:color w:val="000000" w:themeColor="text1"/>
      <w:sz w:val="26"/>
      <w:szCs w:val="26"/>
    </w:rPr>
  </w:style>
  <w:style w:type="character" w:customStyle="1" w:styleId="Heading1Char">
    <w:name w:val="Heading 1 Char"/>
    <w:basedOn w:val="DefaultParagraphFont"/>
    <w:link w:val="Heading1"/>
    <w:uiPriority w:val="9"/>
    <w:rsid w:val="002D7795"/>
    <w:rPr>
      <w:rFonts w:eastAsiaTheme="majorEastAsia" w:cstheme="majorBidi"/>
      <w:b/>
      <w:bCs/>
      <w:color w:val="000000" w:themeColor="text1"/>
      <w:kern w:val="2"/>
      <w:sz w:val="26"/>
      <w:szCs w:val="40"/>
      <w:lang w:eastAsia="zh-CN"/>
      <w14:ligatures w14:val="standardContextual"/>
    </w:rPr>
  </w:style>
  <w:style w:type="paragraph" w:styleId="NoSpacing">
    <w:name w:val="No Spacing"/>
    <w:uiPriority w:val="1"/>
    <w:qFormat/>
    <w:rsid w:val="002D7795"/>
    <w:pPr>
      <w:spacing w:after="120" w:line="288" w:lineRule="auto"/>
      <w:jc w:val="center"/>
    </w:pPr>
    <w:rPr>
      <w:rFonts w:eastAsia="Times New Roman" w:cs="Times New Roman"/>
      <w:b/>
      <w:sz w:val="26"/>
      <w:szCs w:val="24"/>
      <w:lang w:val="en-US"/>
    </w:rPr>
  </w:style>
  <w:style w:type="table" w:styleId="TableGrid">
    <w:name w:val="Table Grid"/>
    <w:basedOn w:val="TableNormal"/>
    <w:uiPriority w:val="59"/>
    <w:qFormat/>
    <w:rsid w:val="00386D93"/>
    <w:pPr>
      <w:widowControl w:val="0"/>
      <w:spacing w:after="200"/>
      <w:jc w:val="both"/>
    </w:pPr>
    <w:rPr>
      <w:rFonts w:ascii="Calibri" w:eastAsia="Calibri" w:hAnsi="Calibri"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86D93"/>
    <w:pPr>
      <w:tabs>
        <w:tab w:val="center" w:pos="4513"/>
        <w:tab w:val="right" w:pos="9026"/>
      </w:tabs>
    </w:pPr>
  </w:style>
  <w:style w:type="character" w:customStyle="1" w:styleId="HeaderChar">
    <w:name w:val="Header Char"/>
    <w:basedOn w:val="DefaultParagraphFont"/>
    <w:link w:val="Header"/>
    <w:uiPriority w:val="99"/>
    <w:rsid w:val="00386D93"/>
    <w:rPr>
      <w:rFonts w:eastAsia="Times New Roman" w:cs="Times New Roman"/>
      <w:szCs w:val="24"/>
      <w:lang w:val="vi-VN" w:eastAsia="vi-VN"/>
    </w:rPr>
  </w:style>
  <w:style w:type="paragraph" w:styleId="Footer">
    <w:name w:val="footer"/>
    <w:basedOn w:val="Normal"/>
    <w:link w:val="FooterChar"/>
    <w:uiPriority w:val="99"/>
    <w:unhideWhenUsed/>
    <w:rsid w:val="00261DC2"/>
    <w:pPr>
      <w:tabs>
        <w:tab w:val="center" w:pos="4680"/>
        <w:tab w:val="right" w:pos="9360"/>
      </w:tabs>
    </w:pPr>
  </w:style>
  <w:style w:type="character" w:customStyle="1" w:styleId="FooterChar">
    <w:name w:val="Footer Char"/>
    <w:basedOn w:val="DefaultParagraphFont"/>
    <w:link w:val="Footer"/>
    <w:uiPriority w:val="99"/>
    <w:rsid w:val="00261DC2"/>
    <w:rPr>
      <w:rFonts w:eastAsia="Times New Roman" w:cs="Times New Roman"/>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9</Pages>
  <Words>2838</Words>
  <Characters>16179</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2026-09-18T09:35:00Z</cp:lastPrinted>
  <dcterms:created xsi:type="dcterms:W3CDTF">2026-09-18T08:21:00Z</dcterms:created>
  <dcterms:modified xsi:type="dcterms:W3CDTF">2026-09-18T09:38:00Z</dcterms:modified>
</cp:coreProperties>
</file>