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2" w:type="pct"/>
        <w:tblInd w:w="-142" w:type="dxa"/>
        <w:tblLook w:val="01E0" w:firstRow="1" w:lastRow="1" w:firstColumn="1" w:lastColumn="1" w:noHBand="0" w:noVBand="0"/>
      </w:tblPr>
      <w:tblGrid>
        <w:gridCol w:w="3154"/>
        <w:gridCol w:w="1005"/>
        <w:gridCol w:w="5734"/>
      </w:tblGrid>
      <w:tr w:rsidR="0064433A" w:rsidRPr="0064433A" w14:paraId="5621B088" w14:textId="77777777" w:rsidTr="00861497">
        <w:trPr>
          <w:trHeight w:val="1036"/>
        </w:trPr>
        <w:tc>
          <w:tcPr>
            <w:tcW w:w="1594" w:type="pct"/>
            <w:hideMark/>
          </w:tcPr>
          <w:p w14:paraId="397CD155" w14:textId="77777777"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r w:rsidRPr="0064433A">
              <w:rPr>
                <w:rFonts w:ascii="Times New Roman" w:eastAsia="PMingLiU" w:hAnsi="Times New Roman" w:cs="Times New Roman"/>
                <w:b/>
                <w:sz w:val="26"/>
                <w:szCs w:val="26"/>
              </w:rPr>
              <w:t>HỘI ĐỒNG NHÂN DÂN</w:t>
            </w:r>
          </w:p>
          <w:p w14:paraId="04777B7B" w14:textId="07098D9E"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r w:rsidRPr="0064433A">
              <w:rPr>
                <w:rFonts w:ascii="Times New Roman" w:eastAsiaTheme="minorEastAsia" w:hAnsi="Times New Roman" w:cs="Times New Roman"/>
                <w:noProof/>
                <w:sz w:val="26"/>
                <w:szCs w:val="26"/>
              </w:rPr>
              <mc:AlternateContent>
                <mc:Choice Requires="wps">
                  <w:drawing>
                    <wp:anchor distT="4294967225" distB="4294967225" distL="114300" distR="114300" simplePos="0" relativeHeight="251671552" behindDoc="0" locked="0" layoutInCell="1" allowOverlap="1" wp14:anchorId="6A061515" wp14:editId="76DEAA23">
                      <wp:simplePos x="0" y="0"/>
                      <wp:positionH relativeFrom="column">
                        <wp:posOffset>644826</wp:posOffset>
                      </wp:positionH>
                      <wp:positionV relativeFrom="paragraph">
                        <wp:posOffset>220345</wp:posOffset>
                      </wp:positionV>
                      <wp:extent cx="6400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A5FFA" id="Straight Connector 3" o:spid="_x0000_s1026" style="position:absolute;z-index:251671552;visibility:visible;mso-wrap-style:square;mso-width-percent:0;mso-height-percent:0;mso-wrap-distance-left:9pt;mso-wrap-distance-top:-.00197mm;mso-wrap-distance-right:9pt;mso-wrap-distance-bottom:-.00197mm;mso-position-horizontal:absolute;mso-position-horizontal-relative:text;mso-position-vertical:absolute;mso-position-vertical-relative:text;mso-width-percent:0;mso-height-percent:0;mso-width-relative:page;mso-height-relative:page" from="50.75pt,17.35pt" to="101.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qeyAEAAHY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"/>
                  </w:pict>
                </mc:Fallback>
              </mc:AlternateContent>
            </w:r>
            <w:r w:rsidRPr="0064433A">
              <w:rPr>
                <w:rFonts w:ascii="Times New Roman" w:eastAsia="PMingLiU" w:hAnsi="Times New Roman" w:cs="Times New Roman"/>
                <w:b/>
                <w:sz w:val="26"/>
                <w:szCs w:val="26"/>
              </w:rPr>
              <w:t>TỈNH ĐỒNG NAI</w:t>
            </w:r>
          </w:p>
        </w:tc>
        <w:tc>
          <w:tcPr>
            <w:tcW w:w="508" w:type="pct"/>
          </w:tcPr>
          <w:p w14:paraId="76C8C9BD" w14:textId="77777777"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p>
          <w:p w14:paraId="0FF0505F" w14:textId="77777777" w:rsidR="0064433A" w:rsidRPr="0064433A" w:rsidRDefault="0064433A" w:rsidP="0064433A">
            <w:pPr>
              <w:autoSpaceDN w:val="0"/>
              <w:spacing w:after="0" w:line="240" w:lineRule="auto"/>
              <w:jc w:val="center"/>
              <w:rPr>
                <w:rFonts w:ascii="Times New Roman" w:eastAsia="PMingLiU" w:hAnsi="Times New Roman" w:cs="Times New Roman"/>
                <w:sz w:val="26"/>
                <w:szCs w:val="26"/>
              </w:rPr>
            </w:pPr>
          </w:p>
        </w:tc>
        <w:tc>
          <w:tcPr>
            <w:tcW w:w="2898" w:type="pct"/>
            <w:hideMark/>
          </w:tcPr>
          <w:p w14:paraId="114817F8" w14:textId="77777777"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r w:rsidRPr="0064433A">
              <w:rPr>
                <w:rFonts w:ascii="Times New Roman" w:eastAsia="PMingLiU" w:hAnsi="Times New Roman" w:cs="Times New Roman"/>
                <w:b/>
                <w:sz w:val="26"/>
                <w:szCs w:val="26"/>
              </w:rPr>
              <w:t>CỘNG HÒA XÃ HỘI CHỦ NGHĨA VIỆT NAM</w:t>
            </w:r>
          </w:p>
          <w:p w14:paraId="15CC3533" w14:textId="3E6346F6" w:rsidR="0064433A" w:rsidRPr="0064433A" w:rsidRDefault="0064433A" w:rsidP="0064433A">
            <w:pPr>
              <w:autoSpaceDN w:val="0"/>
              <w:spacing w:after="0" w:line="240" w:lineRule="auto"/>
              <w:jc w:val="center"/>
              <w:rPr>
                <w:rFonts w:ascii="Times New Roman" w:eastAsia="PMingLiU" w:hAnsi="Times New Roman" w:cs="Times New Roman"/>
                <w:sz w:val="28"/>
                <w:szCs w:val="28"/>
              </w:rPr>
            </w:pPr>
            <w:r w:rsidRPr="0064433A">
              <w:rPr>
                <w:rFonts w:ascii="Times New Roman" w:eastAsiaTheme="minorEastAsia" w:hAnsi="Times New Roman" w:cs="Times New Roman"/>
                <w:noProof/>
                <w:sz w:val="28"/>
                <w:szCs w:val="28"/>
              </w:rPr>
              <mc:AlternateContent>
                <mc:Choice Requires="wps">
                  <w:drawing>
                    <wp:anchor distT="4294967226" distB="4294967226" distL="114300" distR="114300" simplePos="0" relativeHeight="251672576" behindDoc="0" locked="0" layoutInCell="1" allowOverlap="1" wp14:anchorId="0663B0A8" wp14:editId="5429E204">
                      <wp:simplePos x="0" y="0"/>
                      <wp:positionH relativeFrom="column">
                        <wp:posOffset>677879</wp:posOffset>
                      </wp:positionH>
                      <wp:positionV relativeFrom="paragraph">
                        <wp:posOffset>235585</wp:posOffset>
                      </wp:positionV>
                      <wp:extent cx="214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5A920" id="Straight Connector 1" o:spid="_x0000_s1026" style="position:absolute;z-index:251672576;visibility:visible;mso-wrap-style:square;mso-width-percent:0;mso-height-percent:0;mso-wrap-distance-left:9pt;mso-wrap-distance-top:-.00194mm;mso-wrap-distance-right:9pt;mso-wrap-distance-bottom:-.00194mm;mso-position-horizontal:absolute;mso-position-horizontal-relative:text;mso-position-vertical:absolute;mso-position-vertical-relative:text;mso-width-percent:0;mso-height-percent:0;mso-width-relative:page;mso-height-relative:page" from="53.4pt,18.55pt" to="222.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">
                      <v:stroke joinstyle="miter"/>
                      <o:lock v:ext="edit" shapetype="f"/>
                    </v:line>
                  </w:pict>
                </mc:Fallback>
              </mc:AlternateContent>
            </w:r>
            <w:r w:rsidRPr="0064433A">
              <w:rPr>
                <w:rFonts w:ascii="Times New Roman" w:eastAsia="PMingLiU" w:hAnsi="Times New Roman" w:cs="Times New Roman"/>
                <w:b/>
                <w:sz w:val="28"/>
                <w:szCs w:val="28"/>
              </w:rPr>
              <w:t>Độc lập - Tự do - Hạnh phúc</w:t>
            </w:r>
          </w:p>
        </w:tc>
      </w:tr>
      <w:tr w:rsidR="0064433A" w:rsidRPr="0064433A" w14:paraId="5039C961" w14:textId="77777777" w:rsidTr="0064433A">
        <w:trPr>
          <w:trHeight w:val="20"/>
        </w:trPr>
        <w:tc>
          <w:tcPr>
            <w:tcW w:w="1594" w:type="pct"/>
            <w:hideMark/>
          </w:tcPr>
          <w:p w14:paraId="657E246D" w14:textId="4CAD53DF"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r w:rsidRPr="0064433A">
              <w:rPr>
                <w:rFonts w:ascii="Times New Roman" w:eastAsia="PMingLiU" w:hAnsi="Times New Roman" w:cs="Times New Roman"/>
                <w:sz w:val="26"/>
                <w:szCs w:val="26"/>
              </w:rPr>
              <w:t>Số: 4</w:t>
            </w:r>
            <w:r>
              <w:rPr>
                <w:rFonts w:ascii="Times New Roman" w:eastAsia="PMingLiU" w:hAnsi="Times New Roman" w:cs="Times New Roman"/>
                <w:sz w:val="26"/>
                <w:szCs w:val="26"/>
              </w:rPr>
              <w:t>3</w:t>
            </w:r>
            <w:r w:rsidRPr="0064433A">
              <w:rPr>
                <w:rFonts w:ascii="Times New Roman" w:eastAsia="PMingLiU" w:hAnsi="Times New Roman" w:cs="Times New Roman"/>
                <w:sz w:val="26"/>
                <w:szCs w:val="26"/>
              </w:rPr>
              <w:t>/NQ-HĐND</w:t>
            </w:r>
          </w:p>
        </w:tc>
        <w:tc>
          <w:tcPr>
            <w:tcW w:w="508" w:type="pct"/>
          </w:tcPr>
          <w:p w14:paraId="33484D54" w14:textId="77777777" w:rsidR="0064433A" w:rsidRPr="0064433A" w:rsidRDefault="0064433A" w:rsidP="0064433A">
            <w:pPr>
              <w:autoSpaceDN w:val="0"/>
              <w:spacing w:after="0" w:line="240" w:lineRule="auto"/>
              <w:jc w:val="center"/>
              <w:rPr>
                <w:rFonts w:ascii="Times New Roman" w:eastAsia="PMingLiU" w:hAnsi="Times New Roman" w:cs="Times New Roman"/>
                <w:b/>
                <w:sz w:val="26"/>
                <w:szCs w:val="26"/>
              </w:rPr>
            </w:pPr>
          </w:p>
        </w:tc>
        <w:tc>
          <w:tcPr>
            <w:tcW w:w="2898" w:type="pct"/>
            <w:hideMark/>
          </w:tcPr>
          <w:p w14:paraId="77CB6049" w14:textId="77777777" w:rsidR="0064433A" w:rsidRPr="0064433A" w:rsidRDefault="0064433A" w:rsidP="0064433A">
            <w:pPr>
              <w:autoSpaceDN w:val="0"/>
              <w:spacing w:after="0" w:line="240" w:lineRule="auto"/>
              <w:jc w:val="center"/>
              <w:rPr>
                <w:rFonts w:ascii="Times New Roman" w:eastAsia="PMingLiU" w:hAnsi="Times New Roman" w:cs="Times New Roman"/>
                <w:b/>
                <w:sz w:val="28"/>
                <w:szCs w:val="28"/>
              </w:rPr>
            </w:pPr>
            <w:r w:rsidRPr="0064433A">
              <w:rPr>
                <w:rFonts w:ascii="Times New Roman" w:eastAsia="PMingLiU" w:hAnsi="Times New Roman" w:cs="Times New Roman"/>
                <w:i/>
                <w:sz w:val="28"/>
                <w:szCs w:val="28"/>
              </w:rPr>
              <w:t>Đồng Nai, ngày 25 tháng 6 năm 2025</w:t>
            </w:r>
          </w:p>
        </w:tc>
      </w:tr>
    </w:tbl>
    <w:p w14:paraId="15A23F67" w14:textId="77777777" w:rsidR="0064433A" w:rsidRPr="0064433A" w:rsidRDefault="0064433A" w:rsidP="0064433A">
      <w:pPr>
        <w:spacing w:after="0" w:line="240" w:lineRule="auto"/>
        <w:jc w:val="center"/>
        <w:rPr>
          <w:rFonts w:ascii="Times New Roman" w:hAnsi="Times New Roman" w:cs="Times New Roman"/>
          <w:sz w:val="28"/>
          <w:szCs w:val="28"/>
        </w:rPr>
      </w:pPr>
    </w:p>
    <w:p w14:paraId="7CA0FA8A" w14:textId="77777777" w:rsidR="00E659E9" w:rsidRPr="0064433A" w:rsidRDefault="00151BD5"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NGHỊ QUYẾT</w:t>
      </w:r>
    </w:p>
    <w:p w14:paraId="2E513E4D" w14:textId="0B2BA7A8" w:rsidR="00AC046B" w:rsidRPr="0064433A" w:rsidRDefault="00151BD5"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 xml:space="preserve">Về việc </w:t>
      </w:r>
      <w:r w:rsidR="009E2F0B" w:rsidRPr="0064433A">
        <w:rPr>
          <w:rFonts w:ascii="Times New Roman" w:hAnsi="Times New Roman" w:cs="Times New Roman"/>
          <w:b/>
          <w:sz w:val="28"/>
          <w:szCs w:val="28"/>
        </w:rPr>
        <w:t>thông qua đề án kiện toàn tổ chức và hoạt động</w:t>
      </w:r>
    </w:p>
    <w:p w14:paraId="7BF966F7" w14:textId="54CBD4A5" w:rsidR="009E2F0B" w:rsidRPr="0064433A" w:rsidRDefault="009E2F0B"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Quỹ Hỗ trợ nông dân tỉnh Đồng Nai</w:t>
      </w:r>
    </w:p>
    <w:p w14:paraId="7DCFE623" w14:textId="77777777" w:rsidR="00E659E9" w:rsidRPr="0064433A" w:rsidRDefault="0049169E" w:rsidP="0064433A">
      <w:pPr>
        <w:spacing w:after="0" w:line="240" w:lineRule="auto"/>
        <w:jc w:val="center"/>
        <w:rPr>
          <w:rFonts w:ascii="Times New Roman" w:hAnsi="Times New Roman" w:cs="Times New Roman"/>
          <w:sz w:val="28"/>
          <w:szCs w:val="28"/>
        </w:rPr>
      </w:pPr>
      <w:r w:rsidRPr="0064433A">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D5A1B39" wp14:editId="59011106">
                <wp:simplePos x="0" y="0"/>
                <wp:positionH relativeFrom="column">
                  <wp:posOffset>1927225</wp:posOffset>
                </wp:positionH>
                <wp:positionV relativeFrom="paragraph">
                  <wp:posOffset>40339</wp:posOffset>
                </wp:positionV>
                <wp:extent cx="2298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9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6F20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5pt,3.2pt" to="33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" strokecolor="black [3040]"/>
            </w:pict>
          </mc:Fallback>
        </mc:AlternateContent>
      </w:r>
    </w:p>
    <w:p w14:paraId="2BBCC893" w14:textId="24CB8849" w:rsidR="0049169E" w:rsidRPr="0064433A" w:rsidRDefault="0049169E"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HỘI ĐỒNG NHÂN DÂN TỈNH ĐỒNG NAI</w:t>
      </w:r>
    </w:p>
    <w:p w14:paraId="04676C9F" w14:textId="2CDA13AC" w:rsidR="00E659E9" w:rsidRPr="0064433A" w:rsidRDefault="0049169E"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KHÓA X KỲ HỌP THỨ</w:t>
      </w:r>
      <w:r w:rsidR="001D3248" w:rsidRPr="0064433A">
        <w:rPr>
          <w:rFonts w:ascii="Times New Roman" w:hAnsi="Times New Roman" w:cs="Times New Roman"/>
          <w:b/>
          <w:sz w:val="28"/>
          <w:szCs w:val="28"/>
        </w:rPr>
        <w:t xml:space="preserve"> 29</w:t>
      </w:r>
    </w:p>
    <w:p w14:paraId="0EBED29A" w14:textId="77777777" w:rsidR="0049169E" w:rsidRPr="0064433A" w:rsidRDefault="0049169E" w:rsidP="0064433A">
      <w:pPr>
        <w:spacing w:after="0" w:line="240" w:lineRule="auto"/>
        <w:jc w:val="center"/>
        <w:rPr>
          <w:rFonts w:ascii="Times New Roman" w:hAnsi="Times New Roman" w:cs="Times New Roman"/>
          <w:i/>
          <w:sz w:val="28"/>
          <w:szCs w:val="28"/>
          <w:lang w:val="vi-VN"/>
        </w:rPr>
      </w:pPr>
    </w:p>
    <w:p w14:paraId="25A2761B" w14:textId="189AC01B" w:rsidR="00401F33" w:rsidRPr="0064433A" w:rsidRDefault="00401F33" w:rsidP="0064433A">
      <w:pPr>
        <w:tabs>
          <w:tab w:val="left" w:pos="720"/>
        </w:tabs>
        <w:spacing w:before="120" w:after="0" w:line="240" w:lineRule="auto"/>
        <w:ind w:right="57" w:firstLine="567"/>
        <w:jc w:val="both"/>
        <w:rPr>
          <w:rFonts w:ascii="Times New Roman" w:hAnsi="Times New Roman"/>
          <w:i/>
          <w:sz w:val="28"/>
          <w:szCs w:val="28"/>
        </w:rPr>
      </w:pPr>
      <w:r w:rsidRPr="0064433A">
        <w:rPr>
          <w:rFonts w:ascii="Times New Roman" w:hAnsi="Times New Roman" w:cs="Times New Roman"/>
          <w:i/>
          <w:sz w:val="28"/>
          <w:szCs w:val="28"/>
        </w:rPr>
        <w:t>Căn cứ Luật Tổ chức chính quyền đị</w:t>
      </w:r>
      <w:r w:rsidR="00A274DC" w:rsidRPr="0064433A">
        <w:rPr>
          <w:rFonts w:ascii="Times New Roman" w:hAnsi="Times New Roman" w:cs="Times New Roman"/>
          <w:i/>
          <w:sz w:val="28"/>
          <w:szCs w:val="28"/>
        </w:rPr>
        <w:t>a phương ngày 1</w:t>
      </w:r>
      <w:r w:rsidR="007E2D04" w:rsidRPr="0064433A">
        <w:rPr>
          <w:rFonts w:ascii="Times New Roman" w:hAnsi="Times New Roman" w:cs="Times New Roman"/>
          <w:i/>
          <w:sz w:val="28"/>
          <w:szCs w:val="28"/>
        </w:rPr>
        <w:t xml:space="preserve">6 </w:t>
      </w:r>
      <w:r w:rsidR="00A274DC" w:rsidRPr="0064433A">
        <w:rPr>
          <w:rFonts w:ascii="Times New Roman" w:hAnsi="Times New Roman" w:cs="Times New Roman"/>
          <w:i/>
          <w:sz w:val="28"/>
          <w:szCs w:val="28"/>
        </w:rPr>
        <w:t xml:space="preserve">tháng </w:t>
      </w:r>
      <w:r w:rsidR="007E2D04" w:rsidRPr="0064433A">
        <w:rPr>
          <w:rFonts w:ascii="Times New Roman" w:hAnsi="Times New Roman" w:cs="Times New Roman"/>
          <w:i/>
          <w:sz w:val="28"/>
          <w:szCs w:val="28"/>
        </w:rPr>
        <w:t xml:space="preserve">6 </w:t>
      </w:r>
      <w:r w:rsidRPr="0064433A">
        <w:rPr>
          <w:rFonts w:ascii="Times New Roman" w:hAnsi="Times New Roman" w:cs="Times New Roman"/>
          <w:i/>
          <w:sz w:val="28"/>
          <w:szCs w:val="28"/>
        </w:rPr>
        <w:t>năm 2025;</w:t>
      </w:r>
    </w:p>
    <w:p w14:paraId="13D1ED5D" w14:textId="0C9704AB" w:rsidR="00E659E9" w:rsidRPr="0064433A" w:rsidRDefault="00E659E9" w:rsidP="0064433A">
      <w:pPr>
        <w:tabs>
          <w:tab w:val="left" w:pos="720"/>
        </w:tabs>
        <w:spacing w:before="120" w:after="0" w:line="240" w:lineRule="auto"/>
        <w:ind w:right="57" w:firstLine="567"/>
        <w:jc w:val="both"/>
        <w:rPr>
          <w:rFonts w:ascii="Times New Roman" w:hAnsi="Times New Roman" w:cs="Times New Roman"/>
          <w:i/>
          <w:sz w:val="28"/>
          <w:szCs w:val="28"/>
        </w:rPr>
      </w:pPr>
      <w:r w:rsidRPr="0064433A">
        <w:rPr>
          <w:rFonts w:ascii="Times New Roman" w:hAnsi="Times New Roman" w:cs="Times New Roman"/>
          <w:i/>
          <w:sz w:val="28"/>
          <w:szCs w:val="28"/>
        </w:rPr>
        <w:t>Căn cứ Luật Ngân sách nhà nước ngày 25</w:t>
      </w:r>
      <w:r w:rsidR="00401F33" w:rsidRPr="0064433A">
        <w:rPr>
          <w:rFonts w:ascii="Times New Roman" w:hAnsi="Times New Roman" w:cs="Times New Roman"/>
          <w:i/>
          <w:sz w:val="28"/>
          <w:szCs w:val="28"/>
        </w:rPr>
        <w:t xml:space="preserve"> tháng 6 năm 2015</w:t>
      </w:r>
      <w:r w:rsidRPr="0064433A">
        <w:rPr>
          <w:rFonts w:ascii="Times New Roman" w:hAnsi="Times New Roman" w:cs="Times New Roman"/>
          <w:i/>
          <w:sz w:val="28"/>
          <w:szCs w:val="28"/>
        </w:rPr>
        <w:t xml:space="preserve">; </w:t>
      </w:r>
    </w:p>
    <w:p w14:paraId="35D9487E" w14:textId="72CBB977" w:rsidR="00D131B3" w:rsidRPr="0064433A" w:rsidRDefault="00D131B3" w:rsidP="0064433A">
      <w:pPr>
        <w:spacing w:before="120" w:after="0" w:line="240" w:lineRule="auto"/>
        <w:ind w:firstLine="567"/>
        <w:jc w:val="both"/>
        <w:rPr>
          <w:rFonts w:ascii="Times New Roman" w:hAnsi="Times New Roman" w:cs="Times New Roman"/>
          <w:i/>
          <w:iCs/>
          <w:sz w:val="28"/>
          <w:szCs w:val="28"/>
        </w:rPr>
      </w:pPr>
      <w:r w:rsidRPr="0064433A">
        <w:rPr>
          <w:rFonts w:ascii="Times New Roman" w:hAnsi="Times New Roman" w:cs="Times New Roman"/>
          <w:i/>
          <w:iCs/>
          <w:sz w:val="28"/>
          <w:szCs w:val="28"/>
        </w:rPr>
        <w:t xml:space="preserve">Căn cứ Luật sửa đổi, bổ sung một số điều của Luật </w:t>
      </w:r>
      <w:r w:rsidRPr="0064433A">
        <w:rPr>
          <w:rFonts w:ascii="Times New Roman" w:hAnsi="Times New Roman" w:cs="Times New Roman"/>
          <w:i/>
          <w:iCs/>
          <w:caps/>
          <w:sz w:val="28"/>
          <w:szCs w:val="28"/>
        </w:rPr>
        <w:t>c</w:t>
      </w:r>
      <w:r w:rsidRPr="0064433A">
        <w:rPr>
          <w:rFonts w:ascii="Times New Roman" w:hAnsi="Times New Roman" w:cs="Times New Roman"/>
          <w:i/>
          <w:iCs/>
          <w:sz w:val="28"/>
          <w:szCs w:val="28"/>
        </w:rPr>
        <w:t xml:space="preserve">hứng khoán, Luật </w:t>
      </w:r>
      <w:r w:rsidRPr="0064433A">
        <w:rPr>
          <w:rFonts w:ascii="Times New Roman" w:hAnsi="Times New Roman" w:cs="Times New Roman"/>
          <w:i/>
          <w:iCs/>
          <w:caps/>
          <w:sz w:val="28"/>
          <w:szCs w:val="28"/>
        </w:rPr>
        <w:t>k</w:t>
      </w:r>
      <w:r w:rsidRPr="0064433A">
        <w:rPr>
          <w:rFonts w:ascii="Times New Roman" w:hAnsi="Times New Roman" w:cs="Times New Roman"/>
          <w:i/>
          <w:iCs/>
          <w:sz w:val="28"/>
          <w:szCs w:val="28"/>
        </w:rPr>
        <w:t xml:space="preserve">ế toán, Luật </w:t>
      </w:r>
      <w:r w:rsidRPr="0064433A">
        <w:rPr>
          <w:rFonts w:ascii="Times New Roman" w:hAnsi="Times New Roman" w:cs="Times New Roman"/>
          <w:i/>
          <w:iCs/>
          <w:caps/>
          <w:sz w:val="28"/>
          <w:szCs w:val="28"/>
        </w:rPr>
        <w:t>k</w:t>
      </w:r>
      <w:r w:rsidRPr="0064433A">
        <w:rPr>
          <w:rFonts w:ascii="Times New Roman" w:hAnsi="Times New Roman" w:cs="Times New Roman"/>
          <w:i/>
          <w:iCs/>
          <w:sz w:val="28"/>
          <w:szCs w:val="28"/>
        </w:rPr>
        <w:t>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60AB481B" w14:textId="65791FF4" w:rsidR="008A1178" w:rsidRPr="0064433A" w:rsidRDefault="00490C5F" w:rsidP="0064433A">
      <w:pPr>
        <w:tabs>
          <w:tab w:val="left" w:pos="720"/>
        </w:tabs>
        <w:spacing w:before="120" w:after="0" w:line="240" w:lineRule="auto"/>
        <w:ind w:right="57" w:firstLine="567"/>
        <w:jc w:val="both"/>
        <w:rPr>
          <w:rFonts w:ascii="Times New Roman" w:hAnsi="Times New Roman" w:cs="Times New Roman"/>
          <w:i/>
          <w:sz w:val="28"/>
          <w:szCs w:val="28"/>
        </w:rPr>
      </w:pPr>
      <w:r w:rsidRPr="0064433A">
        <w:rPr>
          <w:rFonts w:ascii="Times New Roman" w:hAnsi="Times New Roman" w:cs="Times New Roman"/>
          <w:i/>
          <w:sz w:val="28"/>
          <w:szCs w:val="28"/>
        </w:rPr>
        <w:t>Căn cứ Luật Đầ</w:t>
      </w:r>
      <w:r w:rsidR="00C535D7" w:rsidRPr="0064433A">
        <w:rPr>
          <w:rFonts w:ascii="Times New Roman" w:hAnsi="Times New Roman" w:cs="Times New Roman"/>
          <w:i/>
          <w:sz w:val="28"/>
          <w:szCs w:val="28"/>
        </w:rPr>
        <w:t>u tư công ngày 29 tháng 11 năm 2024</w:t>
      </w:r>
      <w:r w:rsidRPr="0064433A">
        <w:rPr>
          <w:rFonts w:ascii="Times New Roman" w:hAnsi="Times New Roman" w:cs="Times New Roman"/>
          <w:i/>
          <w:sz w:val="28"/>
          <w:szCs w:val="28"/>
        </w:rPr>
        <w:t xml:space="preserve">; </w:t>
      </w:r>
    </w:p>
    <w:p w14:paraId="2A2ACD73" w14:textId="2BB54DDF" w:rsidR="00490C5F" w:rsidRPr="0064433A" w:rsidRDefault="008A1178" w:rsidP="0064433A">
      <w:pPr>
        <w:tabs>
          <w:tab w:val="left" w:pos="720"/>
        </w:tabs>
        <w:spacing w:before="120" w:after="0" w:line="240" w:lineRule="auto"/>
        <w:ind w:right="57" w:firstLine="567"/>
        <w:jc w:val="both"/>
        <w:rPr>
          <w:rFonts w:ascii="Times New Roman" w:hAnsi="Times New Roman" w:cs="Times New Roman"/>
          <w:i/>
          <w:sz w:val="28"/>
          <w:szCs w:val="28"/>
        </w:rPr>
      </w:pPr>
      <w:r w:rsidRPr="0064433A">
        <w:rPr>
          <w:rFonts w:ascii="Times New Roman" w:hAnsi="Times New Roman" w:cs="Times New Roman"/>
          <w:i/>
          <w:sz w:val="28"/>
          <w:szCs w:val="28"/>
        </w:rPr>
        <w:t xml:space="preserve">Căn cứ </w:t>
      </w:r>
      <w:r w:rsidR="00490C5F" w:rsidRPr="0064433A">
        <w:rPr>
          <w:rFonts w:ascii="Times New Roman" w:hAnsi="Times New Roman" w:cs="Times New Roman"/>
          <w:i/>
          <w:sz w:val="28"/>
          <w:szCs w:val="28"/>
        </w:rPr>
        <w:t>Nghị định số 85/2025/NĐ-CP ngày 08</w:t>
      </w:r>
      <w:r w:rsidR="00CB645C" w:rsidRPr="0064433A">
        <w:rPr>
          <w:rFonts w:ascii="Times New Roman" w:hAnsi="Times New Roman" w:cs="Times New Roman"/>
          <w:i/>
          <w:sz w:val="28"/>
          <w:szCs w:val="28"/>
        </w:rPr>
        <w:t xml:space="preserve"> tháng 4 năm 2025 </w:t>
      </w:r>
      <w:r w:rsidR="00490C5F" w:rsidRPr="0064433A">
        <w:rPr>
          <w:rFonts w:ascii="Times New Roman" w:hAnsi="Times New Roman" w:cs="Times New Roman"/>
          <w:i/>
          <w:sz w:val="28"/>
          <w:szCs w:val="28"/>
        </w:rPr>
        <w:t>của Chính Phủ quy định chi tiết thi hành một số điều của Luật Đầu tư công;</w:t>
      </w:r>
    </w:p>
    <w:p w14:paraId="45B1144C" w14:textId="1AE704F1" w:rsidR="00E659E9" w:rsidRPr="0064433A" w:rsidRDefault="00E659E9" w:rsidP="0064433A">
      <w:pPr>
        <w:tabs>
          <w:tab w:val="left" w:pos="720"/>
        </w:tabs>
        <w:spacing w:before="120" w:after="0" w:line="240" w:lineRule="auto"/>
        <w:ind w:right="57" w:firstLine="567"/>
        <w:jc w:val="both"/>
        <w:rPr>
          <w:rFonts w:ascii="Times New Roman" w:hAnsi="Times New Roman" w:cs="Times New Roman"/>
          <w:i/>
          <w:sz w:val="28"/>
          <w:szCs w:val="28"/>
        </w:rPr>
      </w:pPr>
      <w:r w:rsidRPr="0064433A">
        <w:rPr>
          <w:rFonts w:ascii="Times New Roman" w:hAnsi="Times New Roman" w:cs="Times New Roman"/>
          <w:i/>
          <w:sz w:val="28"/>
          <w:szCs w:val="28"/>
        </w:rPr>
        <w:t>Căn cứ Nghị định số</w:t>
      </w:r>
      <w:r w:rsidR="00C2285F" w:rsidRPr="0064433A">
        <w:rPr>
          <w:rFonts w:ascii="Times New Roman" w:hAnsi="Times New Roman" w:cs="Times New Roman"/>
          <w:i/>
          <w:sz w:val="28"/>
          <w:szCs w:val="28"/>
        </w:rPr>
        <w:t xml:space="preserve"> 37/2023/NĐ-CP ngày 24</w:t>
      </w:r>
      <w:r w:rsidR="008D7028" w:rsidRPr="0064433A">
        <w:rPr>
          <w:rFonts w:ascii="Times New Roman" w:hAnsi="Times New Roman" w:cs="Times New Roman"/>
          <w:i/>
          <w:sz w:val="28"/>
          <w:szCs w:val="28"/>
        </w:rPr>
        <w:t xml:space="preserve"> tháng 6 năm 2023 </w:t>
      </w:r>
      <w:r w:rsidR="00C2285F" w:rsidRPr="0064433A">
        <w:rPr>
          <w:rFonts w:ascii="Times New Roman" w:hAnsi="Times New Roman" w:cs="Times New Roman"/>
          <w:i/>
          <w:sz w:val="28"/>
          <w:szCs w:val="28"/>
        </w:rPr>
        <w:t xml:space="preserve">của </w:t>
      </w:r>
      <w:r w:rsidR="00AF4125" w:rsidRPr="0064433A">
        <w:rPr>
          <w:rFonts w:ascii="Times New Roman" w:hAnsi="Times New Roman" w:cs="Times New Roman"/>
          <w:i/>
          <w:sz w:val="28"/>
          <w:szCs w:val="28"/>
        </w:rPr>
        <w:t>Chính phủ</w:t>
      </w:r>
      <w:r w:rsidRPr="0064433A">
        <w:rPr>
          <w:rFonts w:ascii="Times New Roman" w:hAnsi="Times New Roman" w:cs="Times New Roman"/>
          <w:i/>
          <w:sz w:val="28"/>
          <w:szCs w:val="28"/>
        </w:rPr>
        <w:t xml:space="preserve"> về thành lập, tổ chức và hoạt động của Quỹ Hỗ trợ nông dân;</w:t>
      </w:r>
    </w:p>
    <w:p w14:paraId="356488F1" w14:textId="7DAF590C" w:rsidR="00E659E9" w:rsidRPr="0064433A" w:rsidRDefault="00FA25F6" w:rsidP="0064433A">
      <w:pPr>
        <w:spacing w:before="120" w:after="0" w:line="240" w:lineRule="auto"/>
        <w:ind w:right="2" w:firstLine="567"/>
        <w:jc w:val="both"/>
        <w:rPr>
          <w:rFonts w:ascii="Times New Roman" w:hAnsi="Times New Roman" w:cs="Times New Roman"/>
          <w:b/>
          <w:spacing w:val="-6"/>
          <w:sz w:val="28"/>
          <w:szCs w:val="28"/>
          <w:lang w:val="vi-VN"/>
        </w:rPr>
      </w:pPr>
      <w:r w:rsidRPr="0064433A">
        <w:rPr>
          <w:rFonts w:ascii="Times New Roman" w:hAnsi="Times New Roman" w:cs="Times New Roman"/>
          <w:i/>
          <w:spacing w:val="-6"/>
          <w:sz w:val="28"/>
          <w:szCs w:val="28"/>
        </w:rPr>
        <w:t>Xét Tờ trình số</w:t>
      </w:r>
      <w:r w:rsidR="00D131B3" w:rsidRPr="0064433A">
        <w:rPr>
          <w:rFonts w:ascii="Times New Roman" w:hAnsi="Times New Roman" w:cs="Times New Roman"/>
          <w:i/>
          <w:spacing w:val="-6"/>
          <w:sz w:val="28"/>
          <w:szCs w:val="28"/>
        </w:rPr>
        <w:t xml:space="preserve"> 129</w:t>
      </w:r>
      <w:r w:rsidRPr="0064433A">
        <w:rPr>
          <w:rFonts w:ascii="Times New Roman" w:hAnsi="Times New Roman" w:cs="Times New Roman"/>
          <w:i/>
          <w:spacing w:val="-6"/>
          <w:sz w:val="28"/>
          <w:szCs w:val="28"/>
        </w:rPr>
        <w:t>/TTr-UBND ngày</w:t>
      </w:r>
      <w:r w:rsidR="00D131B3" w:rsidRPr="0064433A">
        <w:rPr>
          <w:rFonts w:ascii="Times New Roman" w:hAnsi="Times New Roman" w:cs="Times New Roman"/>
          <w:i/>
          <w:spacing w:val="-6"/>
          <w:sz w:val="28"/>
          <w:szCs w:val="28"/>
        </w:rPr>
        <w:t xml:space="preserve"> 24 </w:t>
      </w:r>
      <w:r w:rsidRPr="0064433A">
        <w:rPr>
          <w:rFonts w:ascii="Times New Roman" w:hAnsi="Times New Roman" w:cs="Times New Roman"/>
          <w:i/>
          <w:spacing w:val="-6"/>
          <w:sz w:val="28"/>
          <w:szCs w:val="28"/>
        </w:rPr>
        <w:t>tháng</w:t>
      </w:r>
      <w:r w:rsidR="00D131B3" w:rsidRPr="0064433A">
        <w:rPr>
          <w:rFonts w:ascii="Times New Roman" w:hAnsi="Times New Roman" w:cs="Times New Roman"/>
          <w:i/>
          <w:spacing w:val="-6"/>
          <w:sz w:val="28"/>
          <w:szCs w:val="28"/>
        </w:rPr>
        <w:t xml:space="preserve"> 6 </w:t>
      </w:r>
      <w:r w:rsidRPr="0064433A">
        <w:rPr>
          <w:rFonts w:ascii="Times New Roman" w:hAnsi="Times New Roman" w:cs="Times New Roman"/>
          <w:i/>
          <w:spacing w:val="-6"/>
          <w:sz w:val="28"/>
          <w:szCs w:val="28"/>
        </w:rPr>
        <w:t xml:space="preserve">năm 2025 </w:t>
      </w:r>
      <w:r w:rsidR="007F7009" w:rsidRPr="0064433A">
        <w:rPr>
          <w:rFonts w:ascii="Times New Roman" w:hAnsi="Times New Roman" w:cs="Times New Roman"/>
          <w:i/>
          <w:spacing w:val="-6"/>
          <w:sz w:val="28"/>
          <w:szCs w:val="28"/>
        </w:rPr>
        <w:t xml:space="preserve">của Ủy ban nhân dân tỉnh </w:t>
      </w:r>
      <w:r w:rsidR="00D131B3" w:rsidRPr="0064433A">
        <w:rPr>
          <w:rFonts w:ascii="Times New Roman" w:hAnsi="Times New Roman" w:cs="Times New Roman"/>
          <w:i/>
          <w:spacing w:val="-6"/>
          <w:sz w:val="28"/>
          <w:szCs w:val="28"/>
        </w:rPr>
        <w:t>về dự thảo Nghị quyết</w:t>
      </w:r>
      <w:r w:rsidR="00A7473C" w:rsidRPr="0064433A">
        <w:rPr>
          <w:rFonts w:ascii="Times New Roman" w:hAnsi="Times New Roman" w:cs="Times New Roman"/>
          <w:i/>
          <w:spacing w:val="-6"/>
          <w:sz w:val="28"/>
          <w:szCs w:val="28"/>
        </w:rPr>
        <w:t xml:space="preserve"> Hội đồng nhân dân tỉnh</w:t>
      </w:r>
      <w:r w:rsidR="00D131B3" w:rsidRPr="0064433A">
        <w:rPr>
          <w:rFonts w:ascii="Times New Roman" w:hAnsi="Times New Roman" w:cs="Times New Roman"/>
          <w:i/>
          <w:spacing w:val="-6"/>
          <w:sz w:val="28"/>
          <w:szCs w:val="28"/>
        </w:rPr>
        <w:t xml:space="preserve"> thông qua</w:t>
      </w:r>
      <w:r w:rsidRPr="0064433A">
        <w:rPr>
          <w:rFonts w:ascii="Times New Roman" w:hAnsi="Times New Roman" w:cs="Times New Roman"/>
          <w:i/>
          <w:spacing w:val="-6"/>
          <w:sz w:val="28"/>
          <w:szCs w:val="28"/>
        </w:rPr>
        <w:t xml:space="preserve"> Đề án</w:t>
      </w:r>
      <w:r w:rsidR="006157CC" w:rsidRPr="0064433A">
        <w:rPr>
          <w:rFonts w:ascii="Times New Roman" w:hAnsi="Times New Roman" w:cs="Times New Roman"/>
          <w:i/>
          <w:spacing w:val="-6"/>
          <w:sz w:val="28"/>
          <w:szCs w:val="28"/>
        </w:rPr>
        <w:t xml:space="preserve"> </w:t>
      </w:r>
      <w:r w:rsidR="007F7009" w:rsidRPr="0064433A">
        <w:rPr>
          <w:rFonts w:ascii="Times New Roman" w:hAnsi="Times New Roman" w:cs="Times New Roman"/>
          <w:i/>
          <w:spacing w:val="-6"/>
          <w:sz w:val="28"/>
          <w:szCs w:val="28"/>
        </w:rPr>
        <w:t>kiện toàn tổ chức và hoạt động Quỹ Hỗ trợ nông dân tỉnh Đồng Nai</w:t>
      </w:r>
      <w:r w:rsidRPr="0064433A">
        <w:rPr>
          <w:rFonts w:ascii="Times New Roman" w:hAnsi="Times New Roman" w:cs="Times New Roman"/>
          <w:i/>
          <w:spacing w:val="-6"/>
          <w:sz w:val="28"/>
          <w:szCs w:val="28"/>
        </w:rPr>
        <w:t>; Báo cáo thẩm tra số</w:t>
      </w:r>
      <w:r w:rsidR="00D131B3" w:rsidRPr="0064433A">
        <w:rPr>
          <w:rFonts w:ascii="Times New Roman" w:hAnsi="Times New Roman" w:cs="Times New Roman"/>
          <w:i/>
          <w:spacing w:val="-6"/>
          <w:sz w:val="28"/>
          <w:szCs w:val="28"/>
        </w:rPr>
        <w:t xml:space="preserve"> 382</w:t>
      </w:r>
      <w:r w:rsidRPr="0064433A">
        <w:rPr>
          <w:rFonts w:ascii="Times New Roman" w:hAnsi="Times New Roman" w:cs="Times New Roman"/>
          <w:i/>
          <w:spacing w:val="-6"/>
          <w:sz w:val="28"/>
          <w:szCs w:val="28"/>
        </w:rPr>
        <w:t>/</w:t>
      </w:r>
      <w:r w:rsidR="00D131B3" w:rsidRPr="0064433A">
        <w:rPr>
          <w:rFonts w:ascii="Times New Roman" w:hAnsi="Times New Roman" w:cs="Times New Roman"/>
          <w:i/>
          <w:spacing w:val="-6"/>
          <w:sz w:val="28"/>
          <w:szCs w:val="28"/>
        </w:rPr>
        <w:t>BC</w:t>
      </w:r>
      <w:r w:rsidRPr="0064433A">
        <w:rPr>
          <w:rFonts w:ascii="Times New Roman" w:hAnsi="Times New Roman" w:cs="Times New Roman"/>
          <w:i/>
          <w:spacing w:val="-6"/>
          <w:sz w:val="28"/>
          <w:szCs w:val="28"/>
        </w:rPr>
        <w:t>-</w:t>
      </w:r>
      <w:r w:rsidR="00D131B3" w:rsidRPr="0064433A">
        <w:rPr>
          <w:rFonts w:ascii="Times New Roman" w:hAnsi="Times New Roman" w:cs="Times New Roman"/>
          <w:i/>
          <w:spacing w:val="-6"/>
          <w:sz w:val="28"/>
          <w:szCs w:val="28"/>
        </w:rPr>
        <w:t>B</w:t>
      </w:r>
      <w:r w:rsidRPr="0064433A">
        <w:rPr>
          <w:rFonts w:ascii="Times New Roman" w:hAnsi="Times New Roman" w:cs="Times New Roman"/>
          <w:i/>
          <w:spacing w:val="-6"/>
          <w:sz w:val="28"/>
          <w:szCs w:val="28"/>
        </w:rPr>
        <w:t>KTNS ngày</w:t>
      </w:r>
      <w:r w:rsidR="00D131B3" w:rsidRPr="0064433A">
        <w:rPr>
          <w:rFonts w:ascii="Times New Roman" w:hAnsi="Times New Roman" w:cs="Times New Roman"/>
          <w:i/>
          <w:spacing w:val="-6"/>
          <w:sz w:val="28"/>
          <w:szCs w:val="28"/>
        </w:rPr>
        <w:t xml:space="preserve"> 24</w:t>
      </w:r>
      <w:r w:rsidRPr="0064433A">
        <w:rPr>
          <w:rFonts w:ascii="Times New Roman" w:hAnsi="Times New Roman" w:cs="Times New Roman"/>
          <w:i/>
          <w:spacing w:val="-6"/>
          <w:sz w:val="28"/>
          <w:szCs w:val="28"/>
        </w:rPr>
        <w:t xml:space="preserve"> tháng</w:t>
      </w:r>
      <w:r w:rsidR="00D131B3" w:rsidRPr="0064433A">
        <w:rPr>
          <w:rFonts w:ascii="Times New Roman" w:hAnsi="Times New Roman" w:cs="Times New Roman"/>
          <w:i/>
          <w:spacing w:val="-6"/>
          <w:sz w:val="28"/>
          <w:szCs w:val="28"/>
        </w:rPr>
        <w:t xml:space="preserve"> 6 </w:t>
      </w:r>
      <w:r w:rsidRPr="0064433A">
        <w:rPr>
          <w:rFonts w:ascii="Times New Roman" w:hAnsi="Times New Roman" w:cs="Times New Roman"/>
          <w:i/>
          <w:spacing w:val="-6"/>
          <w:sz w:val="28"/>
          <w:szCs w:val="28"/>
        </w:rPr>
        <w:t>năm 2025 của Ban Kinh tế - Ngân sách Hội đồng nhân dân tỉnh</w:t>
      </w:r>
      <w:r w:rsidR="00D131B3" w:rsidRPr="0064433A">
        <w:rPr>
          <w:rFonts w:ascii="Times New Roman" w:hAnsi="Times New Roman" w:cs="Times New Roman"/>
          <w:i/>
          <w:spacing w:val="-6"/>
          <w:sz w:val="28"/>
          <w:szCs w:val="28"/>
        </w:rPr>
        <w:t>;</w:t>
      </w:r>
      <w:r w:rsidRPr="0064433A">
        <w:rPr>
          <w:rFonts w:ascii="Times New Roman" w:hAnsi="Times New Roman" w:cs="Times New Roman"/>
          <w:i/>
          <w:spacing w:val="-6"/>
          <w:sz w:val="28"/>
          <w:szCs w:val="28"/>
        </w:rPr>
        <w:t xml:space="preserve"> ý kiến thảo luận của đại biểu Hội đồng nhân dân tỉnh tại kỳ họp. </w:t>
      </w:r>
    </w:p>
    <w:p w14:paraId="6CE65D84" w14:textId="3DFA2BD2" w:rsidR="00E659E9" w:rsidRPr="0064433A" w:rsidRDefault="00E659E9" w:rsidP="0064433A">
      <w:pPr>
        <w:spacing w:before="240" w:after="240" w:line="240" w:lineRule="auto"/>
        <w:jc w:val="center"/>
        <w:rPr>
          <w:rFonts w:ascii="Times New Roman" w:hAnsi="Times New Roman" w:cs="Times New Roman"/>
          <w:b/>
          <w:sz w:val="28"/>
          <w:szCs w:val="28"/>
        </w:rPr>
      </w:pPr>
      <w:r w:rsidRPr="0064433A">
        <w:rPr>
          <w:rFonts w:ascii="Times New Roman" w:hAnsi="Times New Roman" w:cs="Times New Roman"/>
          <w:b/>
          <w:sz w:val="28"/>
          <w:szCs w:val="28"/>
          <w:lang w:val="vi-VN"/>
        </w:rPr>
        <w:t xml:space="preserve">QUYẾT </w:t>
      </w:r>
      <w:r w:rsidR="00645D31" w:rsidRPr="0064433A">
        <w:rPr>
          <w:rFonts w:ascii="Times New Roman" w:hAnsi="Times New Roman" w:cs="Times New Roman"/>
          <w:b/>
          <w:sz w:val="28"/>
          <w:szCs w:val="28"/>
          <w:lang w:val="vi-VN"/>
        </w:rPr>
        <w:t>NGHỊ</w:t>
      </w:r>
      <w:r w:rsidR="00386E4D" w:rsidRPr="0064433A">
        <w:rPr>
          <w:rFonts w:ascii="Times New Roman" w:hAnsi="Times New Roman" w:cs="Times New Roman"/>
          <w:b/>
          <w:sz w:val="28"/>
          <w:szCs w:val="28"/>
          <w:lang w:val="vi-VN"/>
        </w:rPr>
        <w:t>:</w:t>
      </w:r>
    </w:p>
    <w:p w14:paraId="5C9E743B" w14:textId="16A96C03" w:rsidR="00E659E9" w:rsidRPr="0064433A" w:rsidRDefault="00E659E9" w:rsidP="0064433A">
      <w:pPr>
        <w:tabs>
          <w:tab w:val="left" w:pos="720"/>
        </w:tabs>
        <w:spacing w:before="120" w:after="0" w:line="240" w:lineRule="auto"/>
        <w:ind w:firstLine="567"/>
        <w:jc w:val="both"/>
        <w:rPr>
          <w:rFonts w:ascii="Times New Roman" w:hAnsi="Times New Roman" w:cs="Times New Roman"/>
          <w:b/>
          <w:spacing w:val="-2"/>
          <w:sz w:val="28"/>
          <w:szCs w:val="28"/>
          <w:lang w:val="vi-VN"/>
        </w:rPr>
      </w:pPr>
      <w:r w:rsidRPr="0064433A">
        <w:rPr>
          <w:rFonts w:ascii="Times New Roman" w:hAnsi="Times New Roman" w:cs="Times New Roman"/>
          <w:b/>
          <w:spacing w:val="-2"/>
          <w:sz w:val="28"/>
          <w:szCs w:val="28"/>
          <w:lang w:val="vi-VN"/>
        </w:rPr>
        <w:t>Điề</w:t>
      </w:r>
      <w:r w:rsidR="00EA0A72" w:rsidRPr="0064433A">
        <w:rPr>
          <w:rFonts w:ascii="Times New Roman" w:hAnsi="Times New Roman" w:cs="Times New Roman"/>
          <w:b/>
          <w:spacing w:val="-2"/>
          <w:sz w:val="28"/>
          <w:szCs w:val="28"/>
          <w:lang w:val="vi-VN"/>
        </w:rPr>
        <w:t>u 1.</w:t>
      </w:r>
      <w:r w:rsidR="00ED310D" w:rsidRPr="0064433A">
        <w:rPr>
          <w:rFonts w:ascii="Times New Roman" w:hAnsi="Times New Roman" w:cs="Times New Roman"/>
          <w:spacing w:val="-2"/>
          <w:sz w:val="28"/>
          <w:szCs w:val="28"/>
          <w:lang w:val="vi-VN"/>
        </w:rPr>
        <w:t xml:space="preserve"> </w:t>
      </w:r>
      <w:r w:rsidR="00D556D1" w:rsidRPr="0064433A">
        <w:rPr>
          <w:rFonts w:ascii="Times New Roman" w:hAnsi="Times New Roman" w:cs="Times New Roman"/>
          <w:b/>
          <w:bCs/>
          <w:spacing w:val="-2"/>
          <w:sz w:val="28"/>
          <w:szCs w:val="28"/>
          <w:lang w:val="vi-VN"/>
        </w:rPr>
        <w:t>Thông qua Đề án kiện toàn</w:t>
      </w:r>
      <w:r w:rsidR="00D556D1" w:rsidRPr="0064433A">
        <w:rPr>
          <w:rFonts w:ascii="Times New Roman" w:hAnsi="Times New Roman" w:cs="Times New Roman"/>
          <w:spacing w:val="-2"/>
          <w:sz w:val="28"/>
          <w:szCs w:val="28"/>
          <w:lang w:val="vi-VN"/>
        </w:rPr>
        <w:t xml:space="preserve"> </w:t>
      </w:r>
      <w:r w:rsidR="00FA25F6" w:rsidRPr="0064433A">
        <w:rPr>
          <w:rFonts w:ascii="Times New Roman" w:hAnsi="Times New Roman" w:cs="Times New Roman"/>
          <w:b/>
          <w:spacing w:val="-2"/>
          <w:sz w:val="28"/>
          <w:szCs w:val="28"/>
          <w:lang w:val="vi-VN"/>
        </w:rPr>
        <w:t>tổ chứ</w:t>
      </w:r>
      <w:r w:rsidR="00A52BAE" w:rsidRPr="0064433A">
        <w:rPr>
          <w:rFonts w:ascii="Times New Roman" w:hAnsi="Times New Roman" w:cs="Times New Roman"/>
          <w:b/>
          <w:spacing w:val="-2"/>
          <w:sz w:val="28"/>
          <w:szCs w:val="28"/>
          <w:lang w:val="vi-VN"/>
        </w:rPr>
        <w:t xml:space="preserve">c </w:t>
      </w:r>
      <w:r w:rsidR="00E91E68" w:rsidRPr="0064433A">
        <w:rPr>
          <w:rFonts w:ascii="Times New Roman" w:hAnsi="Times New Roman" w:cs="Times New Roman"/>
          <w:b/>
          <w:spacing w:val="-2"/>
          <w:sz w:val="28"/>
          <w:szCs w:val="28"/>
          <w:lang w:val="vi-VN"/>
        </w:rPr>
        <w:t xml:space="preserve">và hoạt động của </w:t>
      </w:r>
      <w:r w:rsidR="00FA25F6" w:rsidRPr="0064433A">
        <w:rPr>
          <w:rFonts w:ascii="Times New Roman" w:hAnsi="Times New Roman" w:cs="Times New Roman"/>
          <w:b/>
          <w:spacing w:val="-2"/>
          <w:sz w:val="28"/>
          <w:szCs w:val="28"/>
          <w:lang w:val="vi-VN"/>
        </w:rPr>
        <w:t>Quỹ Hỗ trợ nông dân tỉ</w:t>
      </w:r>
      <w:r w:rsidR="00E91E68" w:rsidRPr="0064433A">
        <w:rPr>
          <w:rFonts w:ascii="Times New Roman" w:hAnsi="Times New Roman" w:cs="Times New Roman"/>
          <w:b/>
          <w:spacing w:val="-2"/>
          <w:sz w:val="28"/>
          <w:szCs w:val="28"/>
          <w:lang w:val="vi-VN"/>
        </w:rPr>
        <w:t>nh Đồng Nai</w:t>
      </w:r>
      <w:r w:rsidR="00FA25F6" w:rsidRPr="0064433A">
        <w:rPr>
          <w:rFonts w:ascii="Times New Roman" w:hAnsi="Times New Roman" w:cs="Times New Roman"/>
          <w:b/>
          <w:spacing w:val="-2"/>
          <w:sz w:val="28"/>
          <w:szCs w:val="28"/>
          <w:lang w:val="vi-VN"/>
        </w:rPr>
        <w:t xml:space="preserve"> với </w:t>
      </w:r>
      <w:r w:rsidR="00D131B3" w:rsidRPr="0064433A">
        <w:rPr>
          <w:rFonts w:ascii="Times New Roman" w:hAnsi="Times New Roman" w:cs="Times New Roman"/>
          <w:b/>
          <w:spacing w:val="-2"/>
          <w:sz w:val="28"/>
          <w:szCs w:val="28"/>
        </w:rPr>
        <w:t>một số</w:t>
      </w:r>
      <w:r w:rsidR="00FA25F6" w:rsidRPr="0064433A">
        <w:rPr>
          <w:rFonts w:ascii="Times New Roman" w:hAnsi="Times New Roman" w:cs="Times New Roman"/>
          <w:b/>
          <w:spacing w:val="-2"/>
          <w:sz w:val="28"/>
          <w:szCs w:val="28"/>
          <w:lang w:val="vi-VN"/>
        </w:rPr>
        <w:t xml:space="preserve"> nội dung cơ bản sau:</w:t>
      </w:r>
    </w:p>
    <w:p w14:paraId="45DDEF33" w14:textId="7CA15E97" w:rsidR="00FA25F6" w:rsidRPr="0064433A" w:rsidRDefault="00FA25F6"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1. Tên gọ</w:t>
      </w:r>
      <w:r w:rsidR="00E91E68" w:rsidRPr="0064433A">
        <w:rPr>
          <w:rFonts w:ascii="Times New Roman" w:hAnsi="Times New Roman" w:cs="Times New Roman"/>
          <w:bCs/>
          <w:spacing w:val="-2"/>
          <w:sz w:val="28"/>
          <w:szCs w:val="28"/>
          <w:lang w:val="vi-VN"/>
        </w:rPr>
        <w:t>i</w:t>
      </w:r>
      <w:r w:rsidRPr="0064433A">
        <w:rPr>
          <w:rFonts w:ascii="Times New Roman" w:hAnsi="Times New Roman" w:cs="Times New Roman"/>
          <w:bCs/>
          <w:spacing w:val="-2"/>
          <w:sz w:val="28"/>
          <w:szCs w:val="28"/>
          <w:lang w:val="vi-VN"/>
        </w:rPr>
        <w:t>: Quỹ Hỗ trợ nông dân tỉnh Đồng Nai.</w:t>
      </w:r>
    </w:p>
    <w:p w14:paraId="6E2E435A" w14:textId="55B6CD33" w:rsidR="00E91E68" w:rsidRPr="0064433A" w:rsidRDefault="00E91E68"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2</w:t>
      </w:r>
      <w:r w:rsidR="00FA25F6" w:rsidRPr="0064433A">
        <w:rPr>
          <w:rFonts w:ascii="Times New Roman" w:hAnsi="Times New Roman" w:cs="Times New Roman"/>
          <w:bCs/>
          <w:spacing w:val="-2"/>
          <w:sz w:val="28"/>
          <w:szCs w:val="28"/>
          <w:lang w:val="vi-VN"/>
        </w:rPr>
        <w:t>. Địa vị pháp lý, tư cách pháp nhân</w:t>
      </w:r>
    </w:p>
    <w:p w14:paraId="7FDACD00" w14:textId="60EB1197" w:rsidR="00E91E68" w:rsidRPr="0064433A" w:rsidRDefault="00FA25F6"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Quỹ Hỗ trợ nông dân</w:t>
      </w:r>
      <w:r w:rsidR="00456B3F" w:rsidRPr="0064433A">
        <w:rPr>
          <w:rFonts w:ascii="Times New Roman" w:hAnsi="Times New Roman" w:cs="Times New Roman"/>
          <w:bCs/>
          <w:spacing w:val="-2"/>
          <w:sz w:val="28"/>
          <w:szCs w:val="28"/>
          <w:lang w:val="vi-VN"/>
        </w:rPr>
        <w:t xml:space="preserve"> tỉnh</w:t>
      </w:r>
      <w:r w:rsidRPr="0064433A">
        <w:rPr>
          <w:rFonts w:ascii="Times New Roman" w:hAnsi="Times New Roman" w:cs="Times New Roman"/>
          <w:bCs/>
          <w:spacing w:val="-2"/>
          <w:sz w:val="28"/>
          <w:szCs w:val="28"/>
          <w:lang w:val="vi-VN"/>
        </w:rPr>
        <w:t xml:space="preserve"> là Quỹ tài chính nhà nước ngoài ngân sách, trực thuộc cơ quan Hội Nông dân tỉnh Đồng Nai; hoạt động không vì mục tiêu lợi nhuận, bảo toàn và phát triển vốn; thực hiện chức năng, nhiệm vụ theo quy định tại Nghị định số 37/2023/NĐ-CP.</w:t>
      </w:r>
    </w:p>
    <w:p w14:paraId="07F77C34" w14:textId="350EB58F" w:rsidR="00FA25F6" w:rsidRPr="0064433A" w:rsidRDefault="00AC24ED" w:rsidP="0064433A">
      <w:pPr>
        <w:spacing w:before="120" w:after="0" w:line="240" w:lineRule="auto"/>
        <w:ind w:right="2" w:firstLine="567"/>
        <w:jc w:val="both"/>
        <w:rPr>
          <w:rFonts w:ascii="Times New Roman" w:eastAsia="Times New Roman" w:hAnsi="Times New Roman" w:cs="Times New Roman"/>
          <w:bCs/>
          <w:sz w:val="28"/>
          <w:szCs w:val="28"/>
          <w:lang w:val="vi-VN"/>
        </w:rPr>
      </w:pPr>
      <w:r w:rsidRPr="0064433A">
        <w:rPr>
          <w:rFonts w:ascii="Times New Roman" w:eastAsia="Times New Roman" w:hAnsi="Times New Roman" w:cs="Times New Roman"/>
          <w:bCs/>
          <w:sz w:val="28"/>
          <w:szCs w:val="28"/>
          <w:lang w:val="vi-VN"/>
        </w:rPr>
        <w:t xml:space="preserve">Quỹ Hỗ trợ nông dân tỉnh có tư cách pháp nhân, có vốn điều lệ, có con dấu, được mở tài khoản tại Phòng Giao dịch số 13 thuộc Kho bạc nhà nước khu vực XV, Chi </w:t>
      </w:r>
      <w:r w:rsidRPr="0064433A">
        <w:rPr>
          <w:rFonts w:ascii="Times New Roman" w:eastAsia="Times New Roman" w:hAnsi="Times New Roman" w:cs="Times New Roman"/>
          <w:bCs/>
          <w:sz w:val="28"/>
          <w:szCs w:val="28"/>
          <w:lang w:val="vi-VN"/>
        </w:rPr>
        <w:lastRenderedPageBreak/>
        <w:t>nhánh Ngân hàng Chính sách xã hội tỉnh và các Ngân hàng thương mại hoạt động hợp pháp tại Việt Nam theo quy định pháp luật.</w:t>
      </w:r>
    </w:p>
    <w:p w14:paraId="3C648C77" w14:textId="5337D3C8" w:rsidR="00FA25F6" w:rsidRPr="0064433A" w:rsidRDefault="00E91E68"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 xml:space="preserve">3. </w:t>
      </w:r>
      <w:r w:rsidR="00FA25F6" w:rsidRPr="0064433A">
        <w:rPr>
          <w:rFonts w:ascii="Times New Roman" w:hAnsi="Times New Roman" w:cs="Times New Roman"/>
          <w:bCs/>
          <w:spacing w:val="-2"/>
          <w:sz w:val="28"/>
          <w:szCs w:val="28"/>
          <w:lang w:val="vi-VN"/>
        </w:rPr>
        <w:t>Cơ cấu tổ chức bộ máy và nhân sự của Quỹ Hỗ trợ nông dân tỉnh</w:t>
      </w:r>
      <w:r w:rsidRPr="0064433A">
        <w:rPr>
          <w:rFonts w:ascii="Times New Roman" w:hAnsi="Times New Roman" w:cs="Times New Roman"/>
          <w:bCs/>
          <w:spacing w:val="-2"/>
          <w:sz w:val="28"/>
          <w:szCs w:val="28"/>
          <w:lang w:val="vi-VN"/>
        </w:rPr>
        <w:t xml:space="preserve"> gồm:</w:t>
      </w:r>
    </w:p>
    <w:p w14:paraId="786D8632" w14:textId="18D52768" w:rsidR="00FA25F6" w:rsidRPr="0064433A" w:rsidRDefault="00E91E68"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 xml:space="preserve">a) </w:t>
      </w:r>
      <w:r w:rsidR="00FA25F6" w:rsidRPr="0064433A">
        <w:rPr>
          <w:rFonts w:ascii="Times New Roman" w:hAnsi="Times New Roman" w:cs="Times New Roman"/>
          <w:bCs/>
          <w:spacing w:val="-2"/>
          <w:sz w:val="28"/>
          <w:szCs w:val="28"/>
          <w:lang w:val="vi-VN"/>
        </w:rPr>
        <w:t>Hội đồng quả</w:t>
      </w:r>
      <w:r w:rsidR="002F34FE" w:rsidRPr="0064433A">
        <w:rPr>
          <w:rFonts w:ascii="Times New Roman" w:hAnsi="Times New Roman" w:cs="Times New Roman"/>
          <w:bCs/>
          <w:spacing w:val="-2"/>
          <w:sz w:val="28"/>
          <w:szCs w:val="28"/>
          <w:lang w:val="vi-VN"/>
        </w:rPr>
        <w:t>n lý.</w:t>
      </w:r>
    </w:p>
    <w:p w14:paraId="1CC22B9F" w14:textId="44558797" w:rsidR="00FA25F6" w:rsidRPr="0064433A" w:rsidRDefault="00E91E68"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 xml:space="preserve">b) </w:t>
      </w:r>
      <w:r w:rsidR="00FA25F6" w:rsidRPr="0064433A">
        <w:rPr>
          <w:rFonts w:ascii="Times New Roman" w:hAnsi="Times New Roman" w:cs="Times New Roman"/>
          <w:bCs/>
          <w:spacing w:val="-2"/>
          <w:sz w:val="28"/>
          <w:szCs w:val="28"/>
          <w:lang w:val="vi-VN"/>
        </w:rPr>
        <w:t>Ban Kiể</w:t>
      </w:r>
      <w:r w:rsidR="002F34FE" w:rsidRPr="0064433A">
        <w:rPr>
          <w:rFonts w:ascii="Times New Roman" w:hAnsi="Times New Roman" w:cs="Times New Roman"/>
          <w:bCs/>
          <w:spacing w:val="-2"/>
          <w:sz w:val="28"/>
          <w:szCs w:val="28"/>
          <w:lang w:val="vi-VN"/>
        </w:rPr>
        <w:t>m soát.</w:t>
      </w:r>
    </w:p>
    <w:p w14:paraId="60102530" w14:textId="203F7849" w:rsidR="00E91E68" w:rsidRPr="0064433A" w:rsidRDefault="00E91E68"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 xml:space="preserve">c) </w:t>
      </w:r>
      <w:r w:rsidR="00FA25F6" w:rsidRPr="0064433A">
        <w:rPr>
          <w:rFonts w:ascii="Times New Roman" w:hAnsi="Times New Roman" w:cs="Times New Roman"/>
          <w:bCs/>
          <w:spacing w:val="-2"/>
          <w:sz w:val="28"/>
          <w:szCs w:val="28"/>
          <w:lang w:val="vi-VN"/>
        </w:rPr>
        <w:t>Ban Điề</w:t>
      </w:r>
      <w:r w:rsidR="004267F0" w:rsidRPr="0064433A">
        <w:rPr>
          <w:rFonts w:ascii="Times New Roman" w:hAnsi="Times New Roman" w:cs="Times New Roman"/>
          <w:bCs/>
          <w:spacing w:val="-2"/>
          <w:sz w:val="28"/>
          <w:szCs w:val="28"/>
          <w:lang w:val="vi-VN"/>
        </w:rPr>
        <w:t xml:space="preserve">u hành </w:t>
      </w:r>
      <w:r w:rsidRPr="0064433A">
        <w:rPr>
          <w:rFonts w:ascii="Times New Roman" w:hAnsi="Times New Roman" w:cs="Times New Roman"/>
          <w:bCs/>
          <w:spacing w:val="-2"/>
          <w:sz w:val="28"/>
          <w:szCs w:val="28"/>
          <w:lang w:val="vi-VN"/>
        </w:rPr>
        <w:t>gồm Giám đốc, các Phó Giám đốc, kế toán trưởng và bộ máy giúp việc.</w:t>
      </w:r>
    </w:p>
    <w:p w14:paraId="666F85A4" w14:textId="4EB95B8F" w:rsidR="00ED310D" w:rsidRPr="0064433A" w:rsidRDefault="00FA25F6" w:rsidP="0064433A">
      <w:pPr>
        <w:tabs>
          <w:tab w:val="left" w:pos="720"/>
        </w:tabs>
        <w:spacing w:before="120" w:after="0" w:line="240" w:lineRule="auto"/>
        <w:ind w:firstLine="567"/>
        <w:jc w:val="both"/>
        <w:rPr>
          <w:rFonts w:ascii="Times New Roman" w:hAnsi="Times New Roman" w:cs="Times New Roman"/>
          <w:bCs/>
          <w:spacing w:val="-2"/>
          <w:sz w:val="28"/>
          <w:szCs w:val="28"/>
        </w:rPr>
      </w:pPr>
      <w:r w:rsidRPr="0064433A">
        <w:rPr>
          <w:rFonts w:ascii="Times New Roman" w:hAnsi="Times New Roman" w:cs="Times New Roman"/>
          <w:bCs/>
          <w:spacing w:val="-2"/>
          <w:sz w:val="28"/>
          <w:szCs w:val="28"/>
          <w:lang w:val="vi-VN"/>
        </w:rPr>
        <w:t>4. Hoạt động của Quỹ</w:t>
      </w:r>
      <w:r w:rsidR="00D131B3" w:rsidRPr="0064433A">
        <w:rPr>
          <w:rFonts w:ascii="Times New Roman" w:hAnsi="Times New Roman" w:cs="Times New Roman"/>
          <w:bCs/>
          <w:spacing w:val="-2"/>
          <w:sz w:val="28"/>
          <w:szCs w:val="28"/>
          <w:lang w:val="vi-VN"/>
        </w:rPr>
        <w:t xml:space="preserve"> Hỗ trợ nông dân tỉnh</w:t>
      </w:r>
      <w:r w:rsidR="00D131B3" w:rsidRPr="0064433A">
        <w:rPr>
          <w:rFonts w:ascii="Times New Roman" w:hAnsi="Times New Roman" w:cs="Times New Roman"/>
          <w:bCs/>
          <w:spacing w:val="-2"/>
          <w:sz w:val="28"/>
          <w:szCs w:val="28"/>
        </w:rPr>
        <w:t>:</w:t>
      </w:r>
    </w:p>
    <w:p w14:paraId="5F66D14C" w14:textId="2BFAE534" w:rsidR="00FA25F6" w:rsidRPr="0064433A" w:rsidRDefault="00FA25F6" w:rsidP="0064433A">
      <w:pPr>
        <w:tabs>
          <w:tab w:val="left" w:pos="720"/>
        </w:tabs>
        <w:spacing w:before="120" w:after="0" w:line="240" w:lineRule="auto"/>
        <w:ind w:firstLine="567"/>
        <w:jc w:val="both"/>
        <w:rPr>
          <w:rFonts w:ascii="Times New Roman" w:hAnsi="Times New Roman" w:cs="Times New Roman"/>
          <w:bCs/>
          <w:spacing w:val="-2"/>
          <w:sz w:val="28"/>
          <w:szCs w:val="28"/>
          <w:lang w:val="vi-VN"/>
        </w:rPr>
      </w:pPr>
      <w:r w:rsidRPr="0064433A">
        <w:rPr>
          <w:rFonts w:ascii="Times New Roman" w:hAnsi="Times New Roman" w:cs="Times New Roman"/>
          <w:bCs/>
          <w:spacing w:val="-2"/>
          <w:sz w:val="28"/>
          <w:szCs w:val="28"/>
          <w:lang w:val="vi-VN"/>
        </w:rPr>
        <w:t>Thực hiện các nhiệm vụ được giao theo đúng quy định tại Mục 1 và Mục 2 Chương IV Nghị định số</w:t>
      </w:r>
      <w:r w:rsidR="00E91E68" w:rsidRPr="0064433A">
        <w:rPr>
          <w:rFonts w:ascii="Times New Roman" w:hAnsi="Times New Roman" w:cs="Times New Roman"/>
          <w:bCs/>
          <w:spacing w:val="-2"/>
          <w:sz w:val="28"/>
          <w:szCs w:val="28"/>
          <w:lang w:val="vi-VN"/>
        </w:rPr>
        <w:t xml:space="preserve"> 37/2023/NĐ-CP.</w:t>
      </w:r>
    </w:p>
    <w:p w14:paraId="06783FF5" w14:textId="19854ED5" w:rsidR="00E91E68" w:rsidRPr="0064433A" w:rsidRDefault="00FA25F6" w:rsidP="0064433A">
      <w:pPr>
        <w:tabs>
          <w:tab w:val="left" w:pos="720"/>
        </w:tabs>
        <w:spacing w:before="120" w:after="0" w:line="240" w:lineRule="auto"/>
        <w:ind w:firstLine="567"/>
        <w:jc w:val="both"/>
        <w:rPr>
          <w:rFonts w:ascii="Times New Roman" w:hAnsi="Times New Roman" w:cs="Times New Roman"/>
          <w:b/>
          <w:spacing w:val="-2"/>
          <w:sz w:val="28"/>
          <w:szCs w:val="28"/>
          <w:lang w:val="vi-VN"/>
        </w:rPr>
      </w:pPr>
      <w:r w:rsidRPr="0064433A">
        <w:rPr>
          <w:rFonts w:ascii="Times New Roman" w:hAnsi="Times New Roman" w:cs="Times New Roman"/>
          <w:b/>
          <w:spacing w:val="-2"/>
          <w:sz w:val="28"/>
          <w:szCs w:val="28"/>
          <w:lang w:val="vi-VN"/>
        </w:rPr>
        <w:t>Điều 2</w:t>
      </w:r>
      <w:r w:rsidR="007F56E2" w:rsidRPr="0064433A">
        <w:rPr>
          <w:rFonts w:ascii="Times New Roman" w:hAnsi="Times New Roman" w:cs="Times New Roman"/>
          <w:b/>
          <w:spacing w:val="-2"/>
          <w:sz w:val="28"/>
          <w:szCs w:val="28"/>
          <w:lang w:val="vi-VN"/>
        </w:rPr>
        <w:t xml:space="preserve">. </w:t>
      </w:r>
      <w:r w:rsidRPr="0064433A">
        <w:rPr>
          <w:rFonts w:ascii="Times New Roman" w:hAnsi="Times New Roman" w:cs="Times New Roman"/>
          <w:b/>
          <w:spacing w:val="-2"/>
          <w:sz w:val="28"/>
          <w:szCs w:val="28"/>
          <w:lang w:val="vi-VN"/>
        </w:rPr>
        <w:t>Thông qua phương án cấp, bổ sung vốn điều lệ cho Quỹ Hỗ trợ</w:t>
      </w:r>
      <w:r w:rsidR="006157CC" w:rsidRPr="0064433A">
        <w:rPr>
          <w:rFonts w:ascii="Times New Roman" w:hAnsi="Times New Roman" w:cs="Times New Roman"/>
          <w:b/>
          <w:spacing w:val="-2"/>
          <w:sz w:val="28"/>
          <w:szCs w:val="28"/>
          <w:lang w:val="vi-VN"/>
        </w:rPr>
        <w:t xml:space="preserve"> n</w:t>
      </w:r>
      <w:r w:rsidRPr="0064433A">
        <w:rPr>
          <w:rFonts w:ascii="Times New Roman" w:hAnsi="Times New Roman" w:cs="Times New Roman"/>
          <w:b/>
          <w:spacing w:val="-2"/>
          <w:sz w:val="28"/>
          <w:szCs w:val="28"/>
          <w:lang w:val="vi-VN"/>
        </w:rPr>
        <w:t>ông dân tỉnh từ nguồ</w:t>
      </w:r>
      <w:r w:rsidR="00CE397C" w:rsidRPr="0064433A">
        <w:rPr>
          <w:rFonts w:ascii="Times New Roman" w:hAnsi="Times New Roman" w:cs="Times New Roman"/>
          <w:b/>
          <w:spacing w:val="-2"/>
          <w:sz w:val="28"/>
          <w:szCs w:val="28"/>
          <w:lang w:val="vi-VN"/>
        </w:rPr>
        <w:t xml:space="preserve">n ngân sách </w:t>
      </w:r>
      <w:r w:rsidRPr="0064433A">
        <w:rPr>
          <w:rFonts w:ascii="Times New Roman" w:hAnsi="Times New Roman" w:cs="Times New Roman"/>
          <w:b/>
          <w:spacing w:val="-2"/>
          <w:sz w:val="28"/>
          <w:szCs w:val="28"/>
          <w:lang w:val="vi-VN"/>
        </w:rPr>
        <w:t>tỉnh, cụ thể</w:t>
      </w:r>
      <w:r w:rsidR="00E91E68" w:rsidRPr="0064433A">
        <w:rPr>
          <w:rFonts w:ascii="Times New Roman" w:hAnsi="Times New Roman" w:cs="Times New Roman"/>
          <w:b/>
          <w:spacing w:val="-2"/>
          <w:sz w:val="28"/>
          <w:szCs w:val="28"/>
          <w:lang w:val="vi-VN"/>
        </w:rPr>
        <w:t xml:space="preserve"> như sau:</w:t>
      </w:r>
      <w:r w:rsidRPr="0064433A">
        <w:rPr>
          <w:rFonts w:ascii="Times New Roman" w:hAnsi="Times New Roman" w:cs="Times New Roman"/>
          <w:b/>
          <w:spacing w:val="-2"/>
          <w:sz w:val="28"/>
          <w:szCs w:val="28"/>
          <w:lang w:val="vi-VN"/>
        </w:rPr>
        <w:t xml:space="preserve"> </w:t>
      </w:r>
    </w:p>
    <w:p w14:paraId="4E3A4A55" w14:textId="2A2E0052" w:rsidR="00E91E68" w:rsidRPr="0064433A" w:rsidRDefault="00E91E68" w:rsidP="0064433A">
      <w:pPr>
        <w:tabs>
          <w:tab w:val="left" w:pos="720"/>
        </w:tabs>
        <w:spacing w:before="120" w:after="0" w:line="240" w:lineRule="auto"/>
        <w:ind w:firstLine="567"/>
        <w:jc w:val="both"/>
        <w:rPr>
          <w:rFonts w:ascii="Times New Roman" w:hAnsi="Times New Roman"/>
          <w:bCs/>
          <w:sz w:val="28"/>
          <w:szCs w:val="28"/>
          <w:lang w:val="vi-VN"/>
        </w:rPr>
      </w:pPr>
      <w:r w:rsidRPr="0064433A">
        <w:rPr>
          <w:rFonts w:ascii="Times New Roman" w:hAnsi="Times New Roman" w:cs="Times New Roman"/>
          <w:bCs/>
          <w:spacing w:val="-2"/>
          <w:sz w:val="28"/>
          <w:szCs w:val="28"/>
          <w:lang w:val="vi-VN"/>
        </w:rPr>
        <w:t xml:space="preserve">1. </w:t>
      </w:r>
      <w:r w:rsidR="00FA25F6" w:rsidRPr="0064433A">
        <w:rPr>
          <w:rFonts w:ascii="Times New Roman" w:hAnsi="Times New Roman" w:cs="Times New Roman"/>
          <w:bCs/>
          <w:spacing w:val="-2"/>
          <w:sz w:val="28"/>
          <w:szCs w:val="28"/>
          <w:lang w:val="vi-VN"/>
        </w:rPr>
        <w:t xml:space="preserve">Vốn điều lệ </w:t>
      </w:r>
      <w:r w:rsidR="002F06C3" w:rsidRPr="0064433A">
        <w:rPr>
          <w:rFonts w:ascii="Times New Roman" w:hAnsi="Times New Roman" w:cs="Times New Roman"/>
          <w:bCs/>
          <w:spacing w:val="-2"/>
          <w:sz w:val="28"/>
          <w:szCs w:val="28"/>
          <w:lang w:val="vi-VN"/>
        </w:rPr>
        <w:t xml:space="preserve">do ngân sách cấp cho </w:t>
      </w:r>
      <w:r w:rsidR="00FA25F6" w:rsidRPr="0064433A">
        <w:rPr>
          <w:rFonts w:ascii="Times New Roman" w:hAnsi="Times New Roman" w:cs="Times New Roman"/>
          <w:bCs/>
          <w:spacing w:val="-2"/>
          <w:sz w:val="28"/>
          <w:szCs w:val="28"/>
          <w:lang w:val="vi-VN"/>
        </w:rPr>
        <w:t>Quỹ Hỗ trợ</w:t>
      </w:r>
      <w:r w:rsidR="00BB4484" w:rsidRPr="0064433A">
        <w:rPr>
          <w:rFonts w:ascii="Times New Roman" w:hAnsi="Times New Roman" w:cs="Times New Roman"/>
          <w:bCs/>
          <w:spacing w:val="-2"/>
          <w:sz w:val="28"/>
          <w:szCs w:val="28"/>
          <w:lang w:val="vi-VN"/>
        </w:rPr>
        <w:t xml:space="preserve"> n</w:t>
      </w:r>
      <w:r w:rsidRPr="0064433A">
        <w:rPr>
          <w:rFonts w:ascii="Times New Roman" w:hAnsi="Times New Roman" w:cs="Times New Roman"/>
          <w:bCs/>
          <w:spacing w:val="-2"/>
          <w:sz w:val="28"/>
          <w:szCs w:val="28"/>
          <w:lang w:val="vi-VN"/>
        </w:rPr>
        <w:t xml:space="preserve">ông dân </w:t>
      </w:r>
      <w:r w:rsidR="00FA25F6" w:rsidRPr="0064433A">
        <w:rPr>
          <w:rFonts w:ascii="Times New Roman" w:hAnsi="Times New Roman" w:cs="Times New Roman"/>
          <w:bCs/>
          <w:spacing w:val="-2"/>
          <w:sz w:val="28"/>
          <w:szCs w:val="28"/>
          <w:lang w:val="vi-VN"/>
        </w:rPr>
        <w:t>tỉ</w:t>
      </w:r>
      <w:r w:rsidRPr="0064433A">
        <w:rPr>
          <w:rFonts w:ascii="Times New Roman" w:hAnsi="Times New Roman" w:cs="Times New Roman"/>
          <w:bCs/>
          <w:spacing w:val="-2"/>
          <w:sz w:val="28"/>
          <w:szCs w:val="28"/>
          <w:lang w:val="vi-VN"/>
        </w:rPr>
        <w:t>nh Đồng Nai</w:t>
      </w:r>
      <w:r w:rsidR="00FA25F6" w:rsidRPr="0064433A">
        <w:rPr>
          <w:rFonts w:ascii="Times New Roman" w:hAnsi="Times New Roman" w:cs="Times New Roman"/>
          <w:bCs/>
          <w:spacing w:val="-2"/>
          <w:sz w:val="28"/>
          <w:szCs w:val="28"/>
          <w:lang w:val="vi-VN"/>
        </w:rPr>
        <w:t xml:space="preserve"> tại thời điểm kiện toàn tổ chức</w:t>
      </w:r>
      <w:r w:rsidR="00FA25F6" w:rsidRPr="0064433A">
        <w:rPr>
          <w:rFonts w:ascii="Times New Roman" w:hAnsi="Times New Roman"/>
          <w:bCs/>
          <w:sz w:val="28"/>
          <w:szCs w:val="28"/>
          <w:lang w:val="vi-VN"/>
        </w:rPr>
        <w:t xml:space="preserve"> </w:t>
      </w:r>
      <w:r w:rsidRPr="0064433A">
        <w:rPr>
          <w:rFonts w:ascii="Times New Roman" w:hAnsi="Times New Roman"/>
          <w:bCs/>
          <w:sz w:val="28"/>
          <w:szCs w:val="28"/>
          <w:lang w:val="vi-VN"/>
        </w:rPr>
        <w:t xml:space="preserve">và </w:t>
      </w:r>
      <w:r w:rsidR="00FA25F6" w:rsidRPr="0064433A">
        <w:rPr>
          <w:rFonts w:ascii="Times New Roman" w:hAnsi="Times New Roman"/>
          <w:bCs/>
          <w:sz w:val="28"/>
          <w:szCs w:val="28"/>
          <w:lang w:val="vi-VN"/>
        </w:rPr>
        <w:t>hoạt độ</w:t>
      </w:r>
      <w:r w:rsidR="00DE5754" w:rsidRPr="0064433A">
        <w:rPr>
          <w:rFonts w:ascii="Times New Roman" w:hAnsi="Times New Roman"/>
          <w:bCs/>
          <w:sz w:val="28"/>
          <w:szCs w:val="28"/>
          <w:lang w:val="vi-VN"/>
        </w:rPr>
        <w:t xml:space="preserve">ng là </w:t>
      </w:r>
      <w:r w:rsidR="00420195" w:rsidRPr="0064433A">
        <w:rPr>
          <w:rFonts w:ascii="Times New Roman" w:hAnsi="Times New Roman"/>
          <w:bCs/>
          <w:sz w:val="28"/>
          <w:szCs w:val="28"/>
          <w:lang w:val="vi-VN"/>
        </w:rPr>
        <w:t>164.8</w:t>
      </w:r>
      <w:r w:rsidR="00A85866" w:rsidRPr="0064433A">
        <w:rPr>
          <w:rFonts w:ascii="Times New Roman" w:hAnsi="Times New Roman"/>
          <w:bCs/>
          <w:sz w:val="28"/>
          <w:szCs w:val="28"/>
          <w:lang w:val="vi-VN"/>
        </w:rPr>
        <w:t>00</w:t>
      </w:r>
      <w:r w:rsidR="0075737D" w:rsidRPr="0064433A">
        <w:rPr>
          <w:rFonts w:ascii="Times New Roman" w:hAnsi="Times New Roman"/>
          <w:bCs/>
          <w:sz w:val="28"/>
          <w:szCs w:val="28"/>
          <w:lang w:val="vi-VN"/>
        </w:rPr>
        <w:t xml:space="preserve"> </w:t>
      </w:r>
      <w:r w:rsidR="00FA25F6" w:rsidRPr="0064433A">
        <w:rPr>
          <w:rFonts w:ascii="Times New Roman" w:hAnsi="Times New Roman"/>
          <w:bCs/>
          <w:sz w:val="28"/>
          <w:szCs w:val="28"/>
          <w:lang w:val="vi-VN"/>
        </w:rPr>
        <w:t>triệu đồ</w:t>
      </w:r>
      <w:r w:rsidR="00A85866" w:rsidRPr="0064433A">
        <w:rPr>
          <w:rFonts w:ascii="Times New Roman" w:hAnsi="Times New Roman"/>
          <w:bCs/>
          <w:sz w:val="28"/>
          <w:szCs w:val="28"/>
          <w:lang w:val="vi-VN"/>
        </w:rPr>
        <w:t>ng</w:t>
      </w:r>
      <w:r w:rsidR="00FE2F7B" w:rsidRPr="0064433A">
        <w:rPr>
          <w:rFonts w:ascii="Times New Roman" w:hAnsi="Times New Roman"/>
          <w:bCs/>
          <w:sz w:val="28"/>
          <w:szCs w:val="28"/>
          <w:lang w:val="vi-VN"/>
        </w:rPr>
        <w:t xml:space="preserve"> (trong đó: Vốn điều lệ Quỹ cấp tỉnh là </w:t>
      </w:r>
      <w:r w:rsidR="00EB0429" w:rsidRPr="0064433A">
        <w:rPr>
          <w:rFonts w:ascii="Times New Roman" w:hAnsi="Times New Roman"/>
          <w:bCs/>
          <w:sz w:val="28"/>
          <w:szCs w:val="28"/>
          <w:lang w:val="vi-VN"/>
        </w:rPr>
        <w:t>9</w:t>
      </w:r>
      <w:r w:rsidR="00FE2F7B" w:rsidRPr="0064433A">
        <w:rPr>
          <w:rFonts w:ascii="Times New Roman" w:hAnsi="Times New Roman"/>
          <w:bCs/>
          <w:sz w:val="28"/>
          <w:szCs w:val="28"/>
          <w:lang w:val="vi-VN"/>
        </w:rPr>
        <w:t xml:space="preserve">0.000 triệu đồng, vốn điều lệ Quỹ cấp huyện là </w:t>
      </w:r>
      <w:r w:rsidR="00051C51" w:rsidRPr="0064433A">
        <w:rPr>
          <w:rFonts w:ascii="Times New Roman" w:hAnsi="Times New Roman"/>
          <w:bCs/>
          <w:sz w:val="28"/>
          <w:szCs w:val="28"/>
          <w:lang w:val="vi-VN"/>
        </w:rPr>
        <w:t>74.800</w:t>
      </w:r>
      <w:r w:rsidR="00FE2F7B" w:rsidRPr="0064433A">
        <w:rPr>
          <w:rFonts w:ascii="Times New Roman" w:hAnsi="Times New Roman"/>
          <w:bCs/>
          <w:sz w:val="28"/>
          <w:szCs w:val="28"/>
          <w:lang w:val="vi-VN"/>
        </w:rPr>
        <w:t xml:space="preserve"> triệu đồng)</w:t>
      </w:r>
      <w:r w:rsidR="00A85866" w:rsidRPr="0064433A">
        <w:rPr>
          <w:rFonts w:ascii="Times New Roman" w:hAnsi="Times New Roman"/>
          <w:bCs/>
          <w:sz w:val="28"/>
          <w:szCs w:val="28"/>
          <w:lang w:val="vi-VN"/>
        </w:rPr>
        <w:t>.</w:t>
      </w:r>
    </w:p>
    <w:p w14:paraId="2D427ECA" w14:textId="41CF1372" w:rsidR="00E659E9" w:rsidRPr="0064433A" w:rsidRDefault="00FA25F6" w:rsidP="0064433A">
      <w:pPr>
        <w:tabs>
          <w:tab w:val="left" w:pos="720"/>
        </w:tabs>
        <w:spacing w:before="120" w:after="0" w:line="240" w:lineRule="auto"/>
        <w:ind w:firstLine="567"/>
        <w:jc w:val="both"/>
        <w:rPr>
          <w:rFonts w:ascii="Times New Roman" w:hAnsi="Times New Roman"/>
          <w:bCs/>
          <w:sz w:val="28"/>
          <w:szCs w:val="28"/>
          <w:lang w:val="vi-VN"/>
        </w:rPr>
      </w:pPr>
      <w:r w:rsidRPr="0064433A">
        <w:rPr>
          <w:rFonts w:ascii="Times New Roman" w:hAnsi="Times New Roman"/>
          <w:bCs/>
          <w:sz w:val="28"/>
          <w:szCs w:val="28"/>
          <w:lang w:val="vi-VN"/>
        </w:rPr>
        <w:t xml:space="preserve">2. </w:t>
      </w:r>
      <w:r w:rsidR="003E1285" w:rsidRPr="0064433A">
        <w:rPr>
          <w:rFonts w:ascii="Times New Roman" w:hAnsi="Times New Roman"/>
          <w:bCs/>
          <w:sz w:val="28"/>
          <w:szCs w:val="28"/>
          <w:lang w:val="vi-VN"/>
        </w:rPr>
        <w:t>Bổ sung vốn điều lệ cho Quỹ Hỗ trợ nông dân tỉnh Đồng Nai giai đoạ</w:t>
      </w:r>
      <w:r w:rsidR="007205FE" w:rsidRPr="0064433A">
        <w:rPr>
          <w:rFonts w:ascii="Times New Roman" w:hAnsi="Times New Roman"/>
          <w:bCs/>
          <w:sz w:val="28"/>
          <w:szCs w:val="28"/>
          <w:lang w:val="vi-VN"/>
        </w:rPr>
        <w:t>n 2026 - 20</w:t>
      </w:r>
      <w:r w:rsidR="003E1285" w:rsidRPr="0064433A">
        <w:rPr>
          <w:rFonts w:ascii="Times New Roman" w:hAnsi="Times New Roman"/>
          <w:bCs/>
          <w:sz w:val="28"/>
          <w:szCs w:val="28"/>
          <w:lang w:val="vi-VN"/>
        </w:rPr>
        <w:t xml:space="preserve">30 </w:t>
      </w:r>
      <w:r w:rsidR="00D131B3" w:rsidRPr="0064433A">
        <w:rPr>
          <w:rFonts w:ascii="Times New Roman" w:hAnsi="Times New Roman"/>
          <w:bCs/>
          <w:sz w:val="28"/>
          <w:szCs w:val="28"/>
        </w:rPr>
        <w:t xml:space="preserve">là </w:t>
      </w:r>
      <w:r w:rsidR="003E1285" w:rsidRPr="0064433A">
        <w:rPr>
          <w:rFonts w:ascii="Times New Roman" w:hAnsi="Times New Roman"/>
          <w:bCs/>
          <w:sz w:val="28"/>
          <w:szCs w:val="28"/>
          <w:lang w:val="vi-VN"/>
        </w:rPr>
        <w:t xml:space="preserve">50.000 triệu đồng </w:t>
      </w:r>
      <w:r w:rsidR="003E1285" w:rsidRPr="0064433A">
        <w:rPr>
          <w:rFonts w:ascii="Times New Roman" w:hAnsi="Times New Roman"/>
          <w:bCs/>
          <w:i/>
          <w:sz w:val="28"/>
          <w:szCs w:val="28"/>
          <w:lang w:val="vi-VN"/>
        </w:rPr>
        <w:t>(cấp bổ sung 10.000 triệu đồng/năm)</w:t>
      </w:r>
      <w:r w:rsidR="003E1285" w:rsidRPr="0064433A">
        <w:rPr>
          <w:rFonts w:ascii="Times New Roman" w:hAnsi="Times New Roman"/>
          <w:bCs/>
          <w:sz w:val="28"/>
          <w:szCs w:val="28"/>
          <w:lang w:val="vi-VN"/>
        </w:rPr>
        <w:t xml:space="preserve"> từ nguồn ngân sách tỉnh</w:t>
      </w:r>
      <w:r w:rsidR="00E91E68" w:rsidRPr="0064433A">
        <w:rPr>
          <w:rFonts w:ascii="Times New Roman" w:hAnsi="Times New Roman"/>
          <w:bCs/>
          <w:i/>
          <w:sz w:val="28"/>
          <w:szCs w:val="28"/>
          <w:lang w:val="vi-VN"/>
        </w:rPr>
        <w:t>.</w:t>
      </w:r>
    </w:p>
    <w:p w14:paraId="6B06D20A" w14:textId="4029C518" w:rsidR="00D710BD" w:rsidRPr="0064433A" w:rsidRDefault="00E75368" w:rsidP="0064433A">
      <w:pPr>
        <w:tabs>
          <w:tab w:val="left" w:pos="720"/>
        </w:tabs>
        <w:spacing w:before="120" w:after="0" w:line="240" w:lineRule="auto"/>
        <w:ind w:firstLine="567"/>
        <w:jc w:val="both"/>
        <w:rPr>
          <w:rFonts w:ascii="Times New Roman" w:hAnsi="Times New Roman" w:cs="Times New Roman"/>
          <w:b/>
          <w:sz w:val="28"/>
          <w:szCs w:val="28"/>
          <w:lang w:val="vi-VN"/>
        </w:rPr>
      </w:pPr>
      <w:r w:rsidRPr="0064433A">
        <w:rPr>
          <w:rFonts w:ascii="Times New Roman" w:hAnsi="Times New Roman" w:cs="Times New Roman"/>
          <w:b/>
          <w:sz w:val="28"/>
          <w:szCs w:val="28"/>
          <w:lang w:val="vi-VN"/>
        </w:rPr>
        <w:t xml:space="preserve">Điều 3. </w:t>
      </w:r>
      <w:r w:rsidR="00E91E68" w:rsidRPr="0064433A">
        <w:rPr>
          <w:rFonts w:ascii="Times New Roman" w:hAnsi="Times New Roman" w:cs="Times New Roman"/>
          <w:b/>
          <w:sz w:val="28"/>
          <w:szCs w:val="28"/>
          <w:lang w:val="vi-VN"/>
        </w:rPr>
        <w:t xml:space="preserve">Tổ chức thực hiện </w:t>
      </w:r>
    </w:p>
    <w:p w14:paraId="41026B90" w14:textId="1D7B0AE7" w:rsidR="001D3248" w:rsidRPr="0064433A" w:rsidRDefault="001D3248" w:rsidP="0064433A">
      <w:pPr>
        <w:tabs>
          <w:tab w:val="left" w:pos="720"/>
        </w:tabs>
        <w:spacing w:before="120" w:after="0" w:line="240" w:lineRule="auto"/>
        <w:ind w:firstLine="567"/>
        <w:jc w:val="both"/>
        <w:rPr>
          <w:rFonts w:ascii="Times New Roman" w:hAnsi="Times New Roman" w:cs="Times New Roman"/>
          <w:sz w:val="28"/>
          <w:szCs w:val="28"/>
          <w:lang w:val="vi-VN"/>
        </w:rPr>
      </w:pPr>
      <w:r w:rsidRPr="0064433A">
        <w:rPr>
          <w:rFonts w:ascii="Times New Roman" w:hAnsi="Times New Roman" w:cs="Times New Roman"/>
          <w:sz w:val="28"/>
          <w:szCs w:val="28"/>
          <w:lang w:val="vi-VN"/>
        </w:rPr>
        <w:t>1. Ủy ban nhân dân tỉnh có trách nhiệm tổ chức triển khai thực hiện Nghị quyết này theo quy định.</w:t>
      </w:r>
    </w:p>
    <w:p w14:paraId="14E556E5" w14:textId="502F6F25" w:rsidR="001D3248" w:rsidRPr="0064433A" w:rsidRDefault="001D3248" w:rsidP="0064433A">
      <w:pPr>
        <w:tabs>
          <w:tab w:val="left" w:pos="720"/>
        </w:tabs>
        <w:spacing w:before="120" w:after="0" w:line="240" w:lineRule="auto"/>
        <w:ind w:firstLine="567"/>
        <w:jc w:val="both"/>
        <w:rPr>
          <w:rFonts w:ascii="Times New Roman" w:hAnsi="Times New Roman" w:cs="Times New Roman"/>
          <w:sz w:val="28"/>
          <w:szCs w:val="28"/>
          <w:lang w:val="vi-VN"/>
        </w:rPr>
      </w:pPr>
      <w:r w:rsidRPr="0064433A">
        <w:rPr>
          <w:rFonts w:ascii="Times New Roman" w:hAnsi="Times New Roman" w:cs="Times New Roman"/>
          <w:sz w:val="28"/>
          <w:szCs w:val="28"/>
          <w:lang w:val="vi-VN"/>
        </w:rPr>
        <w:t xml:space="preserve">2. </w:t>
      </w:r>
      <w:r w:rsidR="00D131B3" w:rsidRPr="0064433A">
        <w:rPr>
          <w:rFonts w:ascii="Times New Roman" w:hAnsi="Times New Roman" w:cs="Times New Roman"/>
          <w:sz w:val="28"/>
          <w:szCs w:val="28"/>
          <w:lang w:val="vi-VN"/>
        </w:rPr>
        <w:t>Thường trực Hội đồng nhân dân tỉnh, các Ban Hội đồng nhân dân tỉnh, các Tổ đại biểu Hội đồng nhân dân tỉnh và đại biểu Hội đồng nhân dân tỉnh có trách nhiệm giám sát việc thực hiện Nghị quyết này theo quy định.</w:t>
      </w:r>
    </w:p>
    <w:p w14:paraId="2CF02C52" w14:textId="77777777" w:rsidR="00D131B3" w:rsidRPr="0064433A" w:rsidRDefault="001D3248" w:rsidP="0064433A">
      <w:pPr>
        <w:tabs>
          <w:tab w:val="left" w:pos="720"/>
        </w:tabs>
        <w:spacing w:before="120" w:after="0" w:line="240" w:lineRule="auto"/>
        <w:ind w:firstLine="567"/>
        <w:jc w:val="both"/>
        <w:rPr>
          <w:rFonts w:ascii="Times New Roman" w:hAnsi="Times New Roman" w:cs="Times New Roman"/>
          <w:sz w:val="28"/>
          <w:szCs w:val="28"/>
        </w:rPr>
      </w:pPr>
      <w:r w:rsidRPr="0064433A">
        <w:rPr>
          <w:rFonts w:ascii="Times New Roman" w:hAnsi="Times New Roman" w:cs="Times New Roman"/>
          <w:sz w:val="28"/>
          <w:szCs w:val="28"/>
          <w:lang w:val="vi-VN"/>
        </w:rPr>
        <w:t xml:space="preserve">3. </w:t>
      </w:r>
      <w:r w:rsidR="00D131B3" w:rsidRPr="0064433A">
        <w:rPr>
          <w:rFonts w:ascii="Times New Roman" w:hAnsi="Times New Roman" w:cs="Times New Roman"/>
          <w:sz w:val="28"/>
          <w:szCs w:val="28"/>
          <w:lang w:val="vi-VN"/>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576E2905" w14:textId="787E2632" w:rsidR="00E75368" w:rsidRPr="0064433A" w:rsidRDefault="00E91E68" w:rsidP="0064433A">
      <w:pPr>
        <w:tabs>
          <w:tab w:val="left" w:pos="720"/>
        </w:tabs>
        <w:spacing w:before="120" w:after="0" w:line="240" w:lineRule="auto"/>
        <w:ind w:firstLine="567"/>
        <w:jc w:val="both"/>
        <w:rPr>
          <w:rFonts w:ascii="Times New Roman" w:hAnsi="Times New Roman" w:cs="Times New Roman"/>
          <w:b/>
          <w:sz w:val="28"/>
          <w:szCs w:val="28"/>
        </w:rPr>
      </w:pPr>
      <w:r w:rsidRPr="0064433A">
        <w:rPr>
          <w:rFonts w:ascii="Times New Roman" w:hAnsi="Times New Roman" w:cs="Times New Roman"/>
          <w:sz w:val="28"/>
          <w:szCs w:val="28"/>
          <w:lang w:val="vi-VN"/>
        </w:rPr>
        <w:t xml:space="preserve">Nghị quyết này đã được Hội đồng nhân dân tỉnh </w:t>
      </w:r>
      <w:r w:rsidR="0049169E" w:rsidRPr="0064433A">
        <w:rPr>
          <w:rFonts w:ascii="Times New Roman" w:hAnsi="Times New Roman" w:cs="Times New Roman"/>
          <w:sz w:val="28"/>
          <w:szCs w:val="28"/>
          <w:lang w:val="vi-VN"/>
        </w:rPr>
        <w:t xml:space="preserve">Đồng Nai </w:t>
      </w:r>
      <w:r w:rsidR="0049169E" w:rsidRPr="0064433A">
        <w:rPr>
          <w:rFonts w:ascii="Times New Roman" w:hAnsi="Times New Roman" w:cs="Times New Roman"/>
          <w:caps/>
          <w:sz w:val="28"/>
          <w:szCs w:val="28"/>
          <w:lang w:val="vi-VN"/>
        </w:rPr>
        <w:t>k</w:t>
      </w:r>
      <w:r w:rsidR="0049169E" w:rsidRPr="0064433A">
        <w:rPr>
          <w:rFonts w:ascii="Times New Roman" w:hAnsi="Times New Roman" w:cs="Times New Roman"/>
          <w:sz w:val="28"/>
          <w:szCs w:val="28"/>
          <w:lang w:val="vi-VN"/>
        </w:rPr>
        <w:t>hóa X</w:t>
      </w:r>
      <w:r w:rsidRPr="0064433A">
        <w:rPr>
          <w:rFonts w:ascii="Times New Roman" w:hAnsi="Times New Roman" w:cs="Times New Roman"/>
          <w:sz w:val="28"/>
          <w:szCs w:val="28"/>
          <w:lang w:val="vi-VN"/>
        </w:rPr>
        <w:t xml:space="preserve"> Kỳ họp thứ</w:t>
      </w:r>
      <w:r w:rsidR="00D131B3" w:rsidRPr="0064433A">
        <w:rPr>
          <w:rFonts w:ascii="Times New Roman" w:hAnsi="Times New Roman" w:cs="Times New Roman"/>
          <w:sz w:val="28"/>
          <w:szCs w:val="28"/>
        </w:rPr>
        <w:t xml:space="preserve"> 29</w:t>
      </w:r>
      <w:r w:rsidR="0049169E" w:rsidRPr="0064433A">
        <w:rPr>
          <w:rFonts w:ascii="Times New Roman" w:hAnsi="Times New Roman" w:cs="Times New Roman"/>
          <w:sz w:val="28"/>
          <w:szCs w:val="28"/>
          <w:lang w:val="vi-VN"/>
        </w:rPr>
        <w:t xml:space="preserve"> thông qua ngày </w:t>
      </w:r>
      <w:r w:rsidR="00D131B3" w:rsidRPr="0064433A">
        <w:rPr>
          <w:rFonts w:ascii="Times New Roman" w:hAnsi="Times New Roman" w:cs="Times New Roman"/>
          <w:sz w:val="28"/>
          <w:szCs w:val="28"/>
        </w:rPr>
        <w:t>25</w:t>
      </w:r>
      <w:r w:rsidR="005F655C" w:rsidRPr="0064433A">
        <w:rPr>
          <w:rFonts w:ascii="Times New Roman" w:hAnsi="Times New Roman" w:cs="Times New Roman"/>
          <w:sz w:val="28"/>
          <w:szCs w:val="28"/>
          <w:lang w:val="vi-VN"/>
        </w:rPr>
        <w:t xml:space="preserve"> </w:t>
      </w:r>
      <w:r w:rsidR="0049169E" w:rsidRPr="0064433A">
        <w:rPr>
          <w:rFonts w:ascii="Times New Roman" w:hAnsi="Times New Roman" w:cs="Times New Roman"/>
          <w:sz w:val="28"/>
          <w:szCs w:val="28"/>
          <w:lang w:val="vi-VN"/>
        </w:rPr>
        <w:t>tháng</w:t>
      </w:r>
      <w:r w:rsidR="00D131B3" w:rsidRPr="0064433A">
        <w:rPr>
          <w:rFonts w:ascii="Times New Roman" w:hAnsi="Times New Roman" w:cs="Times New Roman"/>
          <w:sz w:val="28"/>
          <w:szCs w:val="28"/>
        </w:rPr>
        <w:t xml:space="preserve"> 6 </w:t>
      </w:r>
      <w:r w:rsidR="0049169E" w:rsidRPr="0064433A">
        <w:rPr>
          <w:rFonts w:ascii="Times New Roman" w:hAnsi="Times New Roman" w:cs="Times New Roman"/>
          <w:sz w:val="28"/>
          <w:szCs w:val="28"/>
          <w:lang w:val="vi-VN"/>
        </w:rPr>
        <w:t>năm 2025</w:t>
      </w:r>
      <w:r w:rsidR="005F0655" w:rsidRPr="0064433A">
        <w:rPr>
          <w:rFonts w:ascii="Times New Roman" w:hAnsi="Times New Roman" w:cs="Times New Roman"/>
          <w:sz w:val="28"/>
          <w:szCs w:val="28"/>
          <w:lang w:val="vi-VN"/>
        </w:rPr>
        <w:t xml:space="preserve"> và có hiệu lực từ</w:t>
      </w:r>
      <w:r w:rsidR="00D131B3" w:rsidRPr="0064433A">
        <w:rPr>
          <w:rFonts w:ascii="Times New Roman" w:hAnsi="Times New Roman" w:cs="Times New Roman"/>
          <w:sz w:val="28"/>
          <w:szCs w:val="28"/>
        </w:rPr>
        <w:t xml:space="preserve"> ngày 25</w:t>
      </w:r>
      <w:r w:rsidR="00D131B3" w:rsidRPr="0064433A">
        <w:rPr>
          <w:rFonts w:ascii="Times New Roman" w:hAnsi="Times New Roman" w:cs="Times New Roman"/>
          <w:sz w:val="28"/>
          <w:szCs w:val="28"/>
          <w:lang w:val="vi-VN"/>
        </w:rPr>
        <w:t xml:space="preserve"> tháng</w:t>
      </w:r>
      <w:r w:rsidR="00D131B3" w:rsidRPr="0064433A">
        <w:rPr>
          <w:rFonts w:ascii="Times New Roman" w:hAnsi="Times New Roman" w:cs="Times New Roman"/>
          <w:sz w:val="28"/>
          <w:szCs w:val="28"/>
        </w:rPr>
        <w:t xml:space="preserve"> 6 </w:t>
      </w:r>
      <w:r w:rsidR="00D131B3" w:rsidRPr="0064433A">
        <w:rPr>
          <w:rFonts w:ascii="Times New Roman" w:hAnsi="Times New Roman" w:cs="Times New Roman"/>
          <w:sz w:val="28"/>
          <w:szCs w:val="28"/>
          <w:lang w:val="vi-VN"/>
        </w:rPr>
        <w:t>năm 2025</w:t>
      </w:r>
      <w:r w:rsidR="00D131B3" w:rsidRPr="0064433A">
        <w:rPr>
          <w:rFonts w:ascii="Times New Roman" w:hAnsi="Times New Roman" w:cs="Times New Roman"/>
          <w:sz w:val="28"/>
          <w:szCs w:val="28"/>
        </w:rPr>
        <w:t>./.</w:t>
      </w:r>
    </w:p>
    <w:p w14:paraId="38289236" w14:textId="77777777" w:rsidR="00E659E9" w:rsidRPr="0064433A" w:rsidRDefault="00E659E9" w:rsidP="0064433A">
      <w:pPr>
        <w:spacing w:after="0" w:line="240" w:lineRule="auto"/>
        <w:jc w:val="both"/>
        <w:rPr>
          <w:rFonts w:ascii="Times New Roman" w:hAnsi="Times New Roman" w:cs="Times New Roman"/>
          <w:sz w:val="28"/>
          <w:szCs w:val="28"/>
          <w:lang w:val="vi-VN"/>
        </w:rPr>
      </w:pPr>
    </w:p>
    <w:tbl>
      <w:tblPr>
        <w:tblW w:w="5000" w:type="pct"/>
        <w:tblLook w:val="04A0" w:firstRow="1" w:lastRow="0" w:firstColumn="1" w:lastColumn="0" w:noHBand="0" w:noVBand="1"/>
      </w:tblPr>
      <w:tblGrid>
        <w:gridCol w:w="4702"/>
        <w:gridCol w:w="4937"/>
      </w:tblGrid>
      <w:tr w:rsidR="001D252A" w:rsidRPr="0064433A" w14:paraId="141AD248" w14:textId="77777777" w:rsidTr="0064433A">
        <w:trPr>
          <w:trHeight w:val="1086"/>
        </w:trPr>
        <w:tc>
          <w:tcPr>
            <w:tcW w:w="2439" w:type="pct"/>
          </w:tcPr>
          <w:p w14:paraId="077E02F4" w14:textId="0B0FF059" w:rsidR="0064433A" w:rsidRPr="0064433A" w:rsidRDefault="0049169E" w:rsidP="0064433A">
            <w:pPr>
              <w:spacing w:after="0" w:line="240" w:lineRule="auto"/>
              <w:rPr>
                <w:rFonts w:ascii="Times New Roman" w:eastAsia="Arial" w:hAnsi="Times New Roman" w:cs="Times New Roman"/>
                <w:sz w:val="28"/>
                <w:szCs w:val="28"/>
              </w:rPr>
            </w:pPr>
            <w:r w:rsidRPr="0064433A">
              <w:rPr>
                <w:sz w:val="28"/>
                <w:szCs w:val="28"/>
                <w:lang w:val="vi-VN"/>
              </w:rPr>
              <w:br w:type="page"/>
            </w:r>
          </w:p>
          <w:p w14:paraId="533C76EA" w14:textId="6601DC5D" w:rsidR="0049169E" w:rsidRPr="0064433A" w:rsidRDefault="0049169E" w:rsidP="0064433A">
            <w:pPr>
              <w:spacing w:after="0" w:line="240" w:lineRule="auto"/>
              <w:jc w:val="both"/>
              <w:rPr>
                <w:rFonts w:ascii="Times New Roman" w:eastAsia="Arial" w:hAnsi="Times New Roman" w:cs="Times New Roman"/>
                <w:sz w:val="28"/>
                <w:szCs w:val="28"/>
              </w:rPr>
            </w:pPr>
          </w:p>
        </w:tc>
        <w:tc>
          <w:tcPr>
            <w:tcW w:w="2561" w:type="pct"/>
          </w:tcPr>
          <w:p w14:paraId="51AAC207" w14:textId="77777777" w:rsidR="00E659E9" w:rsidRPr="0064433A" w:rsidRDefault="00E659E9" w:rsidP="0064433A">
            <w:pPr>
              <w:spacing w:after="0" w:line="240" w:lineRule="auto"/>
              <w:jc w:val="center"/>
              <w:rPr>
                <w:rFonts w:ascii="Times New Roman" w:hAnsi="Times New Roman" w:cs="Times New Roman"/>
                <w:b/>
                <w:sz w:val="28"/>
                <w:szCs w:val="28"/>
                <w:lang w:val="vi-VN"/>
              </w:rPr>
            </w:pPr>
            <w:r w:rsidRPr="0064433A">
              <w:rPr>
                <w:rFonts w:ascii="Times New Roman" w:hAnsi="Times New Roman" w:cs="Times New Roman"/>
                <w:b/>
                <w:sz w:val="28"/>
                <w:szCs w:val="28"/>
                <w:lang w:val="vi-VN"/>
              </w:rPr>
              <w:t>CHỦ TỊCH</w:t>
            </w:r>
          </w:p>
          <w:p w14:paraId="1EE26A46" w14:textId="77777777" w:rsidR="00E659E9" w:rsidRPr="0064433A" w:rsidRDefault="00E659E9" w:rsidP="0064433A">
            <w:pPr>
              <w:spacing w:after="0" w:line="240" w:lineRule="auto"/>
              <w:jc w:val="center"/>
              <w:rPr>
                <w:rFonts w:ascii="Times New Roman" w:hAnsi="Times New Roman" w:cs="Times New Roman"/>
                <w:b/>
                <w:sz w:val="28"/>
                <w:szCs w:val="28"/>
                <w:lang w:val="vi-VN"/>
              </w:rPr>
            </w:pPr>
          </w:p>
          <w:p w14:paraId="776685D2" w14:textId="37EB650E" w:rsidR="00D131B3" w:rsidRPr="0064433A" w:rsidRDefault="00D131B3" w:rsidP="0064433A">
            <w:pPr>
              <w:spacing w:after="0" w:line="240" w:lineRule="auto"/>
              <w:jc w:val="center"/>
              <w:rPr>
                <w:rFonts w:ascii="Times New Roman" w:hAnsi="Times New Roman" w:cs="Times New Roman"/>
                <w:b/>
                <w:sz w:val="28"/>
                <w:szCs w:val="28"/>
              </w:rPr>
            </w:pPr>
            <w:r w:rsidRPr="0064433A">
              <w:rPr>
                <w:rFonts w:ascii="Times New Roman" w:hAnsi="Times New Roman" w:cs="Times New Roman"/>
                <w:b/>
                <w:sz w:val="28"/>
                <w:szCs w:val="28"/>
              </w:rPr>
              <w:t>Thái Bảo</w:t>
            </w:r>
          </w:p>
          <w:p w14:paraId="5BF654AA" w14:textId="0C93C781" w:rsidR="00571A29" w:rsidRPr="0064433A" w:rsidRDefault="00571A29" w:rsidP="0064433A">
            <w:pPr>
              <w:spacing w:after="0" w:line="240" w:lineRule="auto"/>
              <w:jc w:val="center"/>
              <w:rPr>
                <w:rFonts w:ascii="Times New Roman" w:hAnsi="Times New Roman" w:cs="Times New Roman"/>
                <w:b/>
                <w:sz w:val="28"/>
                <w:szCs w:val="28"/>
                <w:lang w:val="vi-VN"/>
              </w:rPr>
            </w:pPr>
          </w:p>
        </w:tc>
      </w:tr>
    </w:tbl>
    <w:p w14:paraId="6401C36F" w14:textId="77777777" w:rsidR="006E6CCC" w:rsidRPr="0064433A" w:rsidRDefault="006E6CCC" w:rsidP="002A1811">
      <w:pPr>
        <w:pStyle w:val="Heading1"/>
        <w:tabs>
          <w:tab w:val="left" w:pos="720"/>
        </w:tabs>
        <w:spacing w:before="120" w:after="120"/>
        <w:ind w:left="0" w:firstLine="0"/>
      </w:pPr>
    </w:p>
    <w:sectPr w:rsidR="006E6CCC" w:rsidRPr="0064433A" w:rsidSect="00DA6866">
      <w:headerReference w:type="default" r:id="rId8"/>
      <w:pgSz w:w="11907" w:h="16840"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DBFF" w14:textId="77777777" w:rsidR="009B72CD" w:rsidRDefault="009B72CD" w:rsidP="00363610">
      <w:pPr>
        <w:spacing w:after="0" w:line="240" w:lineRule="auto"/>
      </w:pPr>
      <w:r>
        <w:separator/>
      </w:r>
    </w:p>
  </w:endnote>
  <w:endnote w:type="continuationSeparator" w:id="0">
    <w:p w14:paraId="09983201" w14:textId="77777777" w:rsidR="009B72CD" w:rsidRDefault="009B72CD" w:rsidP="0036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E66D" w14:textId="77777777" w:rsidR="009B72CD" w:rsidRDefault="009B72CD" w:rsidP="00363610">
      <w:pPr>
        <w:spacing w:after="0" w:line="240" w:lineRule="auto"/>
      </w:pPr>
      <w:r>
        <w:separator/>
      </w:r>
    </w:p>
  </w:footnote>
  <w:footnote w:type="continuationSeparator" w:id="0">
    <w:p w14:paraId="10099880" w14:textId="77777777" w:rsidR="009B72CD" w:rsidRDefault="009B72CD" w:rsidP="0036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A30B" w14:textId="6C0BF662" w:rsidR="00151BD5" w:rsidRPr="0064433A" w:rsidRDefault="00151BD5" w:rsidP="0064433A">
    <w:pPr>
      <w:pStyle w:val="Header"/>
      <w:jc w:val="center"/>
      <w:rPr>
        <w:rFonts w:ascii="Times New Roman" w:hAnsi="Times New Roman" w:cs="Times New Roman"/>
        <w:sz w:val="28"/>
        <w:szCs w:val="28"/>
      </w:rPr>
    </w:pPr>
  </w:p>
  <w:p w14:paraId="21F80FC1" w14:textId="77777777" w:rsidR="0064433A" w:rsidRPr="0064433A" w:rsidRDefault="0064433A" w:rsidP="0064433A">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4AC"/>
    <w:multiLevelType w:val="hybridMultilevel"/>
    <w:tmpl w:val="BFB663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4F827F8"/>
    <w:multiLevelType w:val="hybridMultilevel"/>
    <w:tmpl w:val="41D283E2"/>
    <w:lvl w:ilvl="0" w:tplc="F92CCE10">
      <w:numFmt w:val="bullet"/>
      <w:lvlText w:val="-"/>
      <w:lvlJc w:val="left"/>
      <w:pPr>
        <w:ind w:left="877" w:hanging="168"/>
      </w:pPr>
      <w:rPr>
        <w:rFonts w:ascii="Times New Roman" w:eastAsia="Times New Roman" w:hAnsi="Times New Roman" w:cs="Times New Roman" w:hint="default"/>
        <w:w w:val="100"/>
        <w:sz w:val="28"/>
        <w:szCs w:val="28"/>
        <w:lang w:eastAsia="en-US" w:bidi="ar-SA"/>
      </w:rPr>
    </w:lvl>
    <w:lvl w:ilvl="1" w:tplc="FC3E647E">
      <w:numFmt w:val="bullet"/>
      <w:lvlText w:val="•"/>
      <w:lvlJc w:val="left"/>
      <w:pPr>
        <w:ind w:left="1525" w:hanging="168"/>
      </w:pPr>
      <w:rPr>
        <w:rFonts w:hint="default"/>
        <w:lang w:eastAsia="en-US" w:bidi="ar-SA"/>
      </w:rPr>
    </w:lvl>
    <w:lvl w:ilvl="2" w:tplc="9EBE7AC0">
      <w:numFmt w:val="bullet"/>
      <w:lvlText w:val="•"/>
      <w:lvlJc w:val="left"/>
      <w:pPr>
        <w:ind w:left="2502" w:hanging="168"/>
      </w:pPr>
      <w:rPr>
        <w:rFonts w:hint="default"/>
        <w:lang w:eastAsia="en-US" w:bidi="ar-SA"/>
      </w:rPr>
    </w:lvl>
    <w:lvl w:ilvl="3" w:tplc="B70A8700">
      <w:numFmt w:val="bullet"/>
      <w:lvlText w:val="•"/>
      <w:lvlJc w:val="left"/>
      <w:pPr>
        <w:ind w:left="3478" w:hanging="168"/>
      </w:pPr>
      <w:rPr>
        <w:rFonts w:hint="default"/>
        <w:lang w:eastAsia="en-US" w:bidi="ar-SA"/>
      </w:rPr>
    </w:lvl>
    <w:lvl w:ilvl="4" w:tplc="70C469C4">
      <w:numFmt w:val="bullet"/>
      <w:lvlText w:val="•"/>
      <w:lvlJc w:val="left"/>
      <w:pPr>
        <w:ind w:left="4455" w:hanging="168"/>
      </w:pPr>
      <w:rPr>
        <w:rFonts w:hint="default"/>
        <w:lang w:eastAsia="en-US" w:bidi="ar-SA"/>
      </w:rPr>
    </w:lvl>
    <w:lvl w:ilvl="5" w:tplc="06A681CC">
      <w:numFmt w:val="bullet"/>
      <w:lvlText w:val="•"/>
      <w:lvlJc w:val="left"/>
      <w:pPr>
        <w:ind w:left="5432" w:hanging="168"/>
      </w:pPr>
      <w:rPr>
        <w:rFonts w:hint="default"/>
        <w:lang w:eastAsia="en-US" w:bidi="ar-SA"/>
      </w:rPr>
    </w:lvl>
    <w:lvl w:ilvl="6" w:tplc="F62E0288">
      <w:numFmt w:val="bullet"/>
      <w:lvlText w:val="•"/>
      <w:lvlJc w:val="left"/>
      <w:pPr>
        <w:ind w:left="6408" w:hanging="168"/>
      </w:pPr>
      <w:rPr>
        <w:rFonts w:hint="default"/>
        <w:lang w:eastAsia="en-US" w:bidi="ar-SA"/>
      </w:rPr>
    </w:lvl>
    <w:lvl w:ilvl="7" w:tplc="6F5CB9CA">
      <w:numFmt w:val="bullet"/>
      <w:lvlText w:val="•"/>
      <w:lvlJc w:val="left"/>
      <w:pPr>
        <w:ind w:left="7385" w:hanging="168"/>
      </w:pPr>
      <w:rPr>
        <w:rFonts w:hint="default"/>
        <w:lang w:eastAsia="en-US" w:bidi="ar-SA"/>
      </w:rPr>
    </w:lvl>
    <w:lvl w:ilvl="8" w:tplc="FE1867B8">
      <w:numFmt w:val="bullet"/>
      <w:lvlText w:val="•"/>
      <w:lvlJc w:val="left"/>
      <w:pPr>
        <w:ind w:left="8362" w:hanging="168"/>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E9"/>
    <w:rsid w:val="0000014E"/>
    <w:rsid w:val="0000717C"/>
    <w:rsid w:val="000102AE"/>
    <w:rsid w:val="00012A0A"/>
    <w:rsid w:val="000135B1"/>
    <w:rsid w:val="00016CB1"/>
    <w:rsid w:val="0001760A"/>
    <w:rsid w:val="000213B8"/>
    <w:rsid w:val="0002792B"/>
    <w:rsid w:val="00030C15"/>
    <w:rsid w:val="00031921"/>
    <w:rsid w:val="00032910"/>
    <w:rsid w:val="000331CA"/>
    <w:rsid w:val="000368C2"/>
    <w:rsid w:val="000428C8"/>
    <w:rsid w:val="000430CC"/>
    <w:rsid w:val="000477FE"/>
    <w:rsid w:val="00051151"/>
    <w:rsid w:val="00051349"/>
    <w:rsid w:val="00051C51"/>
    <w:rsid w:val="000537E8"/>
    <w:rsid w:val="0006648C"/>
    <w:rsid w:val="00067703"/>
    <w:rsid w:val="00074FF3"/>
    <w:rsid w:val="00077AF7"/>
    <w:rsid w:val="00080C8B"/>
    <w:rsid w:val="0009326A"/>
    <w:rsid w:val="00095227"/>
    <w:rsid w:val="00095D75"/>
    <w:rsid w:val="000A02AC"/>
    <w:rsid w:val="000A1A52"/>
    <w:rsid w:val="000A26FF"/>
    <w:rsid w:val="000A2E52"/>
    <w:rsid w:val="000A3927"/>
    <w:rsid w:val="000A4C83"/>
    <w:rsid w:val="000B2EF3"/>
    <w:rsid w:val="000C1103"/>
    <w:rsid w:val="000C2CFD"/>
    <w:rsid w:val="000D08FE"/>
    <w:rsid w:val="000D181B"/>
    <w:rsid w:val="000D53AB"/>
    <w:rsid w:val="000D5887"/>
    <w:rsid w:val="000E0FD1"/>
    <w:rsid w:val="000E5BC7"/>
    <w:rsid w:val="000E6D5E"/>
    <w:rsid w:val="000F5AF5"/>
    <w:rsid w:val="00100ABB"/>
    <w:rsid w:val="00100D6B"/>
    <w:rsid w:val="00101806"/>
    <w:rsid w:val="00117F61"/>
    <w:rsid w:val="0012012B"/>
    <w:rsid w:val="001203D8"/>
    <w:rsid w:val="001221BF"/>
    <w:rsid w:val="00124B71"/>
    <w:rsid w:val="00131D52"/>
    <w:rsid w:val="00133751"/>
    <w:rsid w:val="00133F64"/>
    <w:rsid w:val="00136387"/>
    <w:rsid w:val="001467D7"/>
    <w:rsid w:val="00151BD5"/>
    <w:rsid w:val="00152D9B"/>
    <w:rsid w:val="00157045"/>
    <w:rsid w:val="00157CBE"/>
    <w:rsid w:val="001600EE"/>
    <w:rsid w:val="00160BB2"/>
    <w:rsid w:val="001669B8"/>
    <w:rsid w:val="00171A16"/>
    <w:rsid w:val="001720F2"/>
    <w:rsid w:val="00184605"/>
    <w:rsid w:val="001846C9"/>
    <w:rsid w:val="0019078B"/>
    <w:rsid w:val="001926B2"/>
    <w:rsid w:val="00193A4F"/>
    <w:rsid w:val="00193C48"/>
    <w:rsid w:val="00197FE8"/>
    <w:rsid w:val="001A414B"/>
    <w:rsid w:val="001A44B1"/>
    <w:rsid w:val="001A58FC"/>
    <w:rsid w:val="001A7762"/>
    <w:rsid w:val="001B40BC"/>
    <w:rsid w:val="001B58DC"/>
    <w:rsid w:val="001C4074"/>
    <w:rsid w:val="001C43FE"/>
    <w:rsid w:val="001C5AB0"/>
    <w:rsid w:val="001C6A2F"/>
    <w:rsid w:val="001C72C6"/>
    <w:rsid w:val="001D252A"/>
    <w:rsid w:val="001D3248"/>
    <w:rsid w:val="001D6A56"/>
    <w:rsid w:val="001D7C6F"/>
    <w:rsid w:val="001E0E53"/>
    <w:rsid w:val="001E5C23"/>
    <w:rsid w:val="001F2499"/>
    <w:rsid w:val="001F62C6"/>
    <w:rsid w:val="00204AAC"/>
    <w:rsid w:val="00206D4C"/>
    <w:rsid w:val="00207735"/>
    <w:rsid w:val="00207790"/>
    <w:rsid w:val="00211327"/>
    <w:rsid w:val="00212B03"/>
    <w:rsid w:val="0021571F"/>
    <w:rsid w:val="00215F78"/>
    <w:rsid w:val="00217DC6"/>
    <w:rsid w:val="0022598A"/>
    <w:rsid w:val="002264EF"/>
    <w:rsid w:val="00227E9C"/>
    <w:rsid w:val="00235A20"/>
    <w:rsid w:val="00235CD6"/>
    <w:rsid w:val="00235E83"/>
    <w:rsid w:val="002376A6"/>
    <w:rsid w:val="00242C04"/>
    <w:rsid w:val="00246A91"/>
    <w:rsid w:val="00250131"/>
    <w:rsid w:val="002506FB"/>
    <w:rsid w:val="002556FF"/>
    <w:rsid w:val="00256B02"/>
    <w:rsid w:val="00262DEA"/>
    <w:rsid w:val="00262E08"/>
    <w:rsid w:val="00263D35"/>
    <w:rsid w:val="002644CF"/>
    <w:rsid w:val="00274F98"/>
    <w:rsid w:val="002826D6"/>
    <w:rsid w:val="00295164"/>
    <w:rsid w:val="002A1811"/>
    <w:rsid w:val="002A1DB2"/>
    <w:rsid w:val="002A3E27"/>
    <w:rsid w:val="002A4E6B"/>
    <w:rsid w:val="002A5B6A"/>
    <w:rsid w:val="002A601C"/>
    <w:rsid w:val="002A62A0"/>
    <w:rsid w:val="002A7498"/>
    <w:rsid w:val="002B1909"/>
    <w:rsid w:val="002B2820"/>
    <w:rsid w:val="002C2C3F"/>
    <w:rsid w:val="002C4580"/>
    <w:rsid w:val="002C7C60"/>
    <w:rsid w:val="002C7C61"/>
    <w:rsid w:val="002D4273"/>
    <w:rsid w:val="002D451E"/>
    <w:rsid w:val="002D54DE"/>
    <w:rsid w:val="002D5854"/>
    <w:rsid w:val="002D658D"/>
    <w:rsid w:val="002D7458"/>
    <w:rsid w:val="002D76AE"/>
    <w:rsid w:val="002E67D7"/>
    <w:rsid w:val="002E6CD2"/>
    <w:rsid w:val="002E6FEB"/>
    <w:rsid w:val="002F06C3"/>
    <w:rsid w:val="002F34FE"/>
    <w:rsid w:val="002F3EC0"/>
    <w:rsid w:val="002F7F35"/>
    <w:rsid w:val="0030027B"/>
    <w:rsid w:val="00301CC7"/>
    <w:rsid w:val="00304C61"/>
    <w:rsid w:val="003054DD"/>
    <w:rsid w:val="00310E1E"/>
    <w:rsid w:val="00311028"/>
    <w:rsid w:val="00313175"/>
    <w:rsid w:val="00316034"/>
    <w:rsid w:val="00317F58"/>
    <w:rsid w:val="00320983"/>
    <w:rsid w:val="0032135D"/>
    <w:rsid w:val="00333998"/>
    <w:rsid w:val="00333E1D"/>
    <w:rsid w:val="0033731E"/>
    <w:rsid w:val="0034565E"/>
    <w:rsid w:val="00351328"/>
    <w:rsid w:val="00351F49"/>
    <w:rsid w:val="00354EFA"/>
    <w:rsid w:val="00361095"/>
    <w:rsid w:val="00363610"/>
    <w:rsid w:val="00364FC2"/>
    <w:rsid w:val="00365E04"/>
    <w:rsid w:val="00371EA3"/>
    <w:rsid w:val="0037615B"/>
    <w:rsid w:val="00386E4D"/>
    <w:rsid w:val="003968CD"/>
    <w:rsid w:val="00396E59"/>
    <w:rsid w:val="00397906"/>
    <w:rsid w:val="003A2B75"/>
    <w:rsid w:val="003B03ED"/>
    <w:rsid w:val="003B0596"/>
    <w:rsid w:val="003B2E4A"/>
    <w:rsid w:val="003B3C3C"/>
    <w:rsid w:val="003C0255"/>
    <w:rsid w:val="003C6AB6"/>
    <w:rsid w:val="003D01FA"/>
    <w:rsid w:val="003D39B9"/>
    <w:rsid w:val="003D3B24"/>
    <w:rsid w:val="003D72C0"/>
    <w:rsid w:val="003E06F9"/>
    <w:rsid w:val="003E1285"/>
    <w:rsid w:val="003E1808"/>
    <w:rsid w:val="003E7BC3"/>
    <w:rsid w:val="003F2F53"/>
    <w:rsid w:val="00400A3A"/>
    <w:rsid w:val="00401D2B"/>
    <w:rsid w:val="00401F33"/>
    <w:rsid w:val="00402659"/>
    <w:rsid w:val="00404610"/>
    <w:rsid w:val="0041362B"/>
    <w:rsid w:val="00414F60"/>
    <w:rsid w:val="00420195"/>
    <w:rsid w:val="00420DD5"/>
    <w:rsid w:val="00421125"/>
    <w:rsid w:val="004259AF"/>
    <w:rsid w:val="004267F0"/>
    <w:rsid w:val="00427D69"/>
    <w:rsid w:val="00431D29"/>
    <w:rsid w:val="0043359C"/>
    <w:rsid w:val="004367E1"/>
    <w:rsid w:val="004372C0"/>
    <w:rsid w:val="00440C01"/>
    <w:rsid w:val="00441950"/>
    <w:rsid w:val="00450199"/>
    <w:rsid w:val="00450C2C"/>
    <w:rsid w:val="00452325"/>
    <w:rsid w:val="004528D1"/>
    <w:rsid w:val="00456B3F"/>
    <w:rsid w:val="004805A3"/>
    <w:rsid w:val="004820C2"/>
    <w:rsid w:val="00483EDC"/>
    <w:rsid w:val="004855C7"/>
    <w:rsid w:val="00487EFC"/>
    <w:rsid w:val="00490C5F"/>
    <w:rsid w:val="0049169E"/>
    <w:rsid w:val="00491D1D"/>
    <w:rsid w:val="00496296"/>
    <w:rsid w:val="004A0FB2"/>
    <w:rsid w:val="004A3102"/>
    <w:rsid w:val="004B5C7D"/>
    <w:rsid w:val="004C035D"/>
    <w:rsid w:val="004C03D0"/>
    <w:rsid w:val="004C2DBB"/>
    <w:rsid w:val="004C4AAC"/>
    <w:rsid w:val="004C7083"/>
    <w:rsid w:val="004C77A8"/>
    <w:rsid w:val="004D0F1F"/>
    <w:rsid w:val="004D265E"/>
    <w:rsid w:val="004D53BA"/>
    <w:rsid w:val="004E39CA"/>
    <w:rsid w:val="004F0571"/>
    <w:rsid w:val="004F39EA"/>
    <w:rsid w:val="004F5066"/>
    <w:rsid w:val="004F6F50"/>
    <w:rsid w:val="0050179B"/>
    <w:rsid w:val="005050E3"/>
    <w:rsid w:val="00512AEA"/>
    <w:rsid w:val="005142F1"/>
    <w:rsid w:val="00514F23"/>
    <w:rsid w:val="005215C2"/>
    <w:rsid w:val="005241C4"/>
    <w:rsid w:val="00526F05"/>
    <w:rsid w:val="00526F11"/>
    <w:rsid w:val="00533178"/>
    <w:rsid w:val="005343A6"/>
    <w:rsid w:val="00550206"/>
    <w:rsid w:val="00552D92"/>
    <w:rsid w:val="005531A9"/>
    <w:rsid w:val="0056440C"/>
    <w:rsid w:val="00567B13"/>
    <w:rsid w:val="00571A29"/>
    <w:rsid w:val="00571BD1"/>
    <w:rsid w:val="00573DC8"/>
    <w:rsid w:val="00575488"/>
    <w:rsid w:val="00577142"/>
    <w:rsid w:val="00580429"/>
    <w:rsid w:val="0058313A"/>
    <w:rsid w:val="00584786"/>
    <w:rsid w:val="00585507"/>
    <w:rsid w:val="005A0BF0"/>
    <w:rsid w:val="005A73A9"/>
    <w:rsid w:val="005B18CF"/>
    <w:rsid w:val="005B55A7"/>
    <w:rsid w:val="005C65EE"/>
    <w:rsid w:val="005D0F26"/>
    <w:rsid w:val="005D1024"/>
    <w:rsid w:val="005E5671"/>
    <w:rsid w:val="005F0655"/>
    <w:rsid w:val="005F2289"/>
    <w:rsid w:val="005F3819"/>
    <w:rsid w:val="005F655C"/>
    <w:rsid w:val="005F7881"/>
    <w:rsid w:val="00601675"/>
    <w:rsid w:val="00605870"/>
    <w:rsid w:val="00607FF6"/>
    <w:rsid w:val="00612E0D"/>
    <w:rsid w:val="00613CCE"/>
    <w:rsid w:val="006157CC"/>
    <w:rsid w:val="006162A1"/>
    <w:rsid w:val="00616726"/>
    <w:rsid w:val="00616F33"/>
    <w:rsid w:val="006176C2"/>
    <w:rsid w:val="00623B9B"/>
    <w:rsid w:val="006308C5"/>
    <w:rsid w:val="006400B3"/>
    <w:rsid w:val="00640F13"/>
    <w:rsid w:val="0064433A"/>
    <w:rsid w:val="00644F60"/>
    <w:rsid w:val="00645D31"/>
    <w:rsid w:val="00647A41"/>
    <w:rsid w:val="00655B98"/>
    <w:rsid w:val="0065629E"/>
    <w:rsid w:val="006563DA"/>
    <w:rsid w:val="006565C2"/>
    <w:rsid w:val="006611A8"/>
    <w:rsid w:val="00666EF1"/>
    <w:rsid w:val="00673CE7"/>
    <w:rsid w:val="00674500"/>
    <w:rsid w:val="00687503"/>
    <w:rsid w:val="006929A0"/>
    <w:rsid w:val="00697041"/>
    <w:rsid w:val="006B2C43"/>
    <w:rsid w:val="006B7244"/>
    <w:rsid w:val="006C1359"/>
    <w:rsid w:val="006C198F"/>
    <w:rsid w:val="006C3A3D"/>
    <w:rsid w:val="006C3BB5"/>
    <w:rsid w:val="006C40F9"/>
    <w:rsid w:val="006E6CCC"/>
    <w:rsid w:val="006F5FC4"/>
    <w:rsid w:val="00701C57"/>
    <w:rsid w:val="00705DEB"/>
    <w:rsid w:val="007113E2"/>
    <w:rsid w:val="00711600"/>
    <w:rsid w:val="00713BF0"/>
    <w:rsid w:val="00717066"/>
    <w:rsid w:val="007205FE"/>
    <w:rsid w:val="00720B3D"/>
    <w:rsid w:val="00724E2C"/>
    <w:rsid w:val="00726888"/>
    <w:rsid w:val="00726D68"/>
    <w:rsid w:val="00727B2E"/>
    <w:rsid w:val="007332D5"/>
    <w:rsid w:val="00735CDB"/>
    <w:rsid w:val="00737CD3"/>
    <w:rsid w:val="0074389E"/>
    <w:rsid w:val="00752C18"/>
    <w:rsid w:val="0075737D"/>
    <w:rsid w:val="007744C1"/>
    <w:rsid w:val="00774823"/>
    <w:rsid w:val="00787574"/>
    <w:rsid w:val="0079136A"/>
    <w:rsid w:val="00791A13"/>
    <w:rsid w:val="00794873"/>
    <w:rsid w:val="00795CC1"/>
    <w:rsid w:val="00797B92"/>
    <w:rsid w:val="007A3694"/>
    <w:rsid w:val="007B38CB"/>
    <w:rsid w:val="007C17D7"/>
    <w:rsid w:val="007C4233"/>
    <w:rsid w:val="007C5868"/>
    <w:rsid w:val="007D6421"/>
    <w:rsid w:val="007E2D04"/>
    <w:rsid w:val="007E748D"/>
    <w:rsid w:val="007F2ADD"/>
    <w:rsid w:val="007F56E2"/>
    <w:rsid w:val="007F7009"/>
    <w:rsid w:val="008030C6"/>
    <w:rsid w:val="00804EAF"/>
    <w:rsid w:val="00822DA6"/>
    <w:rsid w:val="00824486"/>
    <w:rsid w:val="00825DC3"/>
    <w:rsid w:val="00830778"/>
    <w:rsid w:val="008359A7"/>
    <w:rsid w:val="00846A85"/>
    <w:rsid w:val="00857F2C"/>
    <w:rsid w:val="00861497"/>
    <w:rsid w:val="00861666"/>
    <w:rsid w:val="008633DA"/>
    <w:rsid w:val="00864B21"/>
    <w:rsid w:val="00865FFE"/>
    <w:rsid w:val="0086758B"/>
    <w:rsid w:val="00881B0B"/>
    <w:rsid w:val="0088391D"/>
    <w:rsid w:val="00884A42"/>
    <w:rsid w:val="00885E3F"/>
    <w:rsid w:val="00886C43"/>
    <w:rsid w:val="00892AEB"/>
    <w:rsid w:val="00892E41"/>
    <w:rsid w:val="0089347B"/>
    <w:rsid w:val="008A0A8B"/>
    <w:rsid w:val="008A10C0"/>
    <w:rsid w:val="008A1178"/>
    <w:rsid w:val="008A1B32"/>
    <w:rsid w:val="008B2B5A"/>
    <w:rsid w:val="008C1E3D"/>
    <w:rsid w:val="008C21CC"/>
    <w:rsid w:val="008C3756"/>
    <w:rsid w:val="008D17DE"/>
    <w:rsid w:val="008D412A"/>
    <w:rsid w:val="008D7028"/>
    <w:rsid w:val="008E07A2"/>
    <w:rsid w:val="008E43DE"/>
    <w:rsid w:val="008E62ED"/>
    <w:rsid w:val="008E6738"/>
    <w:rsid w:val="008F102F"/>
    <w:rsid w:val="008F121B"/>
    <w:rsid w:val="008F52BE"/>
    <w:rsid w:val="0090142C"/>
    <w:rsid w:val="00905372"/>
    <w:rsid w:val="009130C9"/>
    <w:rsid w:val="00914C84"/>
    <w:rsid w:val="0091533A"/>
    <w:rsid w:val="00916820"/>
    <w:rsid w:val="00920B7C"/>
    <w:rsid w:val="009235DF"/>
    <w:rsid w:val="009268DD"/>
    <w:rsid w:val="009355AC"/>
    <w:rsid w:val="009355AF"/>
    <w:rsid w:val="00935ECF"/>
    <w:rsid w:val="009366BD"/>
    <w:rsid w:val="0093694E"/>
    <w:rsid w:val="00940529"/>
    <w:rsid w:val="00952253"/>
    <w:rsid w:val="0095352B"/>
    <w:rsid w:val="00955568"/>
    <w:rsid w:val="0095699A"/>
    <w:rsid w:val="00966190"/>
    <w:rsid w:val="0096684C"/>
    <w:rsid w:val="00975856"/>
    <w:rsid w:val="00975D0A"/>
    <w:rsid w:val="00982E77"/>
    <w:rsid w:val="009831FA"/>
    <w:rsid w:val="00997C50"/>
    <w:rsid w:val="009A11D1"/>
    <w:rsid w:val="009A17B8"/>
    <w:rsid w:val="009A6A99"/>
    <w:rsid w:val="009B071C"/>
    <w:rsid w:val="009B2E64"/>
    <w:rsid w:val="009B5A19"/>
    <w:rsid w:val="009B72CD"/>
    <w:rsid w:val="009C1D2D"/>
    <w:rsid w:val="009C3464"/>
    <w:rsid w:val="009C4A96"/>
    <w:rsid w:val="009C4D50"/>
    <w:rsid w:val="009C58AA"/>
    <w:rsid w:val="009D146E"/>
    <w:rsid w:val="009D2E7B"/>
    <w:rsid w:val="009D5D97"/>
    <w:rsid w:val="009D781C"/>
    <w:rsid w:val="009E1AEA"/>
    <w:rsid w:val="009E2D8E"/>
    <w:rsid w:val="009E2F0B"/>
    <w:rsid w:val="009E2F9E"/>
    <w:rsid w:val="009E4F29"/>
    <w:rsid w:val="009F02A0"/>
    <w:rsid w:val="009F2C46"/>
    <w:rsid w:val="009F42DB"/>
    <w:rsid w:val="009F5830"/>
    <w:rsid w:val="009F59DB"/>
    <w:rsid w:val="009F5A32"/>
    <w:rsid w:val="009F6667"/>
    <w:rsid w:val="00A00EC7"/>
    <w:rsid w:val="00A11E53"/>
    <w:rsid w:val="00A11EAA"/>
    <w:rsid w:val="00A148E8"/>
    <w:rsid w:val="00A15C74"/>
    <w:rsid w:val="00A20763"/>
    <w:rsid w:val="00A2204C"/>
    <w:rsid w:val="00A23CAB"/>
    <w:rsid w:val="00A274DC"/>
    <w:rsid w:val="00A3382D"/>
    <w:rsid w:val="00A34D90"/>
    <w:rsid w:val="00A37574"/>
    <w:rsid w:val="00A37600"/>
    <w:rsid w:val="00A442FC"/>
    <w:rsid w:val="00A44FC8"/>
    <w:rsid w:val="00A47113"/>
    <w:rsid w:val="00A52BAE"/>
    <w:rsid w:val="00A5319E"/>
    <w:rsid w:val="00A60780"/>
    <w:rsid w:val="00A61CD3"/>
    <w:rsid w:val="00A70180"/>
    <w:rsid w:val="00A72F6E"/>
    <w:rsid w:val="00A7473C"/>
    <w:rsid w:val="00A74A6E"/>
    <w:rsid w:val="00A7641F"/>
    <w:rsid w:val="00A77FA8"/>
    <w:rsid w:val="00A835D6"/>
    <w:rsid w:val="00A85866"/>
    <w:rsid w:val="00A92603"/>
    <w:rsid w:val="00A94F98"/>
    <w:rsid w:val="00A9533D"/>
    <w:rsid w:val="00AA0044"/>
    <w:rsid w:val="00AA2C62"/>
    <w:rsid w:val="00AA3920"/>
    <w:rsid w:val="00AA5066"/>
    <w:rsid w:val="00AA5152"/>
    <w:rsid w:val="00AA69EA"/>
    <w:rsid w:val="00AA708B"/>
    <w:rsid w:val="00AB28FF"/>
    <w:rsid w:val="00AB2A9F"/>
    <w:rsid w:val="00AB6D4D"/>
    <w:rsid w:val="00AB7430"/>
    <w:rsid w:val="00AC046B"/>
    <w:rsid w:val="00AC24ED"/>
    <w:rsid w:val="00AD1EE4"/>
    <w:rsid w:val="00AD2E11"/>
    <w:rsid w:val="00AD6775"/>
    <w:rsid w:val="00AE19C7"/>
    <w:rsid w:val="00AE4611"/>
    <w:rsid w:val="00AE7676"/>
    <w:rsid w:val="00AF4125"/>
    <w:rsid w:val="00B01023"/>
    <w:rsid w:val="00B10FD5"/>
    <w:rsid w:val="00B16AEE"/>
    <w:rsid w:val="00B22873"/>
    <w:rsid w:val="00B27B5A"/>
    <w:rsid w:val="00B322BB"/>
    <w:rsid w:val="00B33FE3"/>
    <w:rsid w:val="00B34E0C"/>
    <w:rsid w:val="00B35E9A"/>
    <w:rsid w:val="00B41FD4"/>
    <w:rsid w:val="00B476F0"/>
    <w:rsid w:val="00B63F11"/>
    <w:rsid w:val="00B65709"/>
    <w:rsid w:val="00B7243D"/>
    <w:rsid w:val="00B74A01"/>
    <w:rsid w:val="00B82E49"/>
    <w:rsid w:val="00B902E6"/>
    <w:rsid w:val="00B9304D"/>
    <w:rsid w:val="00B95EBA"/>
    <w:rsid w:val="00BA1101"/>
    <w:rsid w:val="00BA1BBF"/>
    <w:rsid w:val="00BA3108"/>
    <w:rsid w:val="00BB05F7"/>
    <w:rsid w:val="00BB35CB"/>
    <w:rsid w:val="00BB4484"/>
    <w:rsid w:val="00BB61F1"/>
    <w:rsid w:val="00BB7BBB"/>
    <w:rsid w:val="00BC03F9"/>
    <w:rsid w:val="00BD15BD"/>
    <w:rsid w:val="00BD4071"/>
    <w:rsid w:val="00BD4396"/>
    <w:rsid w:val="00BE0793"/>
    <w:rsid w:val="00BF03BB"/>
    <w:rsid w:val="00BF1BA5"/>
    <w:rsid w:val="00BF1BB3"/>
    <w:rsid w:val="00BF4E7B"/>
    <w:rsid w:val="00BF5DD2"/>
    <w:rsid w:val="00BF6371"/>
    <w:rsid w:val="00C00B08"/>
    <w:rsid w:val="00C041BA"/>
    <w:rsid w:val="00C0789A"/>
    <w:rsid w:val="00C10933"/>
    <w:rsid w:val="00C125CA"/>
    <w:rsid w:val="00C150E9"/>
    <w:rsid w:val="00C15F2F"/>
    <w:rsid w:val="00C2094F"/>
    <w:rsid w:val="00C2285F"/>
    <w:rsid w:val="00C26B2D"/>
    <w:rsid w:val="00C31C48"/>
    <w:rsid w:val="00C32D14"/>
    <w:rsid w:val="00C32E0E"/>
    <w:rsid w:val="00C35479"/>
    <w:rsid w:val="00C42278"/>
    <w:rsid w:val="00C535D7"/>
    <w:rsid w:val="00C53FBA"/>
    <w:rsid w:val="00C56B1C"/>
    <w:rsid w:val="00C61344"/>
    <w:rsid w:val="00C65260"/>
    <w:rsid w:val="00C6566A"/>
    <w:rsid w:val="00C656D1"/>
    <w:rsid w:val="00C764C5"/>
    <w:rsid w:val="00C7769B"/>
    <w:rsid w:val="00C802B4"/>
    <w:rsid w:val="00C8185A"/>
    <w:rsid w:val="00C863D5"/>
    <w:rsid w:val="00C918B5"/>
    <w:rsid w:val="00C93BB3"/>
    <w:rsid w:val="00C94606"/>
    <w:rsid w:val="00CA40B9"/>
    <w:rsid w:val="00CA6E91"/>
    <w:rsid w:val="00CA7152"/>
    <w:rsid w:val="00CA7D4B"/>
    <w:rsid w:val="00CA7DB2"/>
    <w:rsid w:val="00CB2025"/>
    <w:rsid w:val="00CB2AE3"/>
    <w:rsid w:val="00CB2DC7"/>
    <w:rsid w:val="00CB358C"/>
    <w:rsid w:val="00CB4CEB"/>
    <w:rsid w:val="00CB57A4"/>
    <w:rsid w:val="00CB5A8B"/>
    <w:rsid w:val="00CB645C"/>
    <w:rsid w:val="00CB6977"/>
    <w:rsid w:val="00CC3DF4"/>
    <w:rsid w:val="00CC7994"/>
    <w:rsid w:val="00CD6DAF"/>
    <w:rsid w:val="00CE397C"/>
    <w:rsid w:val="00CE6803"/>
    <w:rsid w:val="00CF03D6"/>
    <w:rsid w:val="00CF11E4"/>
    <w:rsid w:val="00CF1ECC"/>
    <w:rsid w:val="00CF1F55"/>
    <w:rsid w:val="00CF2879"/>
    <w:rsid w:val="00CF2FE3"/>
    <w:rsid w:val="00D00DCB"/>
    <w:rsid w:val="00D0392C"/>
    <w:rsid w:val="00D04291"/>
    <w:rsid w:val="00D05E62"/>
    <w:rsid w:val="00D131B3"/>
    <w:rsid w:val="00D1577F"/>
    <w:rsid w:val="00D15CBC"/>
    <w:rsid w:val="00D20F3A"/>
    <w:rsid w:val="00D22584"/>
    <w:rsid w:val="00D27DAE"/>
    <w:rsid w:val="00D31260"/>
    <w:rsid w:val="00D35ECC"/>
    <w:rsid w:val="00D36EDA"/>
    <w:rsid w:val="00D37286"/>
    <w:rsid w:val="00D37705"/>
    <w:rsid w:val="00D440E5"/>
    <w:rsid w:val="00D46972"/>
    <w:rsid w:val="00D556D1"/>
    <w:rsid w:val="00D56970"/>
    <w:rsid w:val="00D611AA"/>
    <w:rsid w:val="00D65218"/>
    <w:rsid w:val="00D65B44"/>
    <w:rsid w:val="00D66160"/>
    <w:rsid w:val="00D710BD"/>
    <w:rsid w:val="00D73181"/>
    <w:rsid w:val="00D761AF"/>
    <w:rsid w:val="00D84577"/>
    <w:rsid w:val="00D85070"/>
    <w:rsid w:val="00D85FE9"/>
    <w:rsid w:val="00D901B6"/>
    <w:rsid w:val="00D9026A"/>
    <w:rsid w:val="00D92B4F"/>
    <w:rsid w:val="00D9373C"/>
    <w:rsid w:val="00D95927"/>
    <w:rsid w:val="00D96098"/>
    <w:rsid w:val="00D97132"/>
    <w:rsid w:val="00D97EAA"/>
    <w:rsid w:val="00DA1F33"/>
    <w:rsid w:val="00DA3F46"/>
    <w:rsid w:val="00DA5AAD"/>
    <w:rsid w:val="00DA6866"/>
    <w:rsid w:val="00DB7375"/>
    <w:rsid w:val="00DB7DE3"/>
    <w:rsid w:val="00DC2026"/>
    <w:rsid w:val="00DC67A0"/>
    <w:rsid w:val="00DD1D3F"/>
    <w:rsid w:val="00DD2624"/>
    <w:rsid w:val="00DE5323"/>
    <w:rsid w:val="00DE5754"/>
    <w:rsid w:val="00DE5944"/>
    <w:rsid w:val="00DF19B7"/>
    <w:rsid w:val="00DF203D"/>
    <w:rsid w:val="00DF7BA2"/>
    <w:rsid w:val="00E018B3"/>
    <w:rsid w:val="00E10084"/>
    <w:rsid w:val="00E11A4B"/>
    <w:rsid w:val="00E250F7"/>
    <w:rsid w:val="00E258E6"/>
    <w:rsid w:val="00E30B90"/>
    <w:rsid w:val="00E32803"/>
    <w:rsid w:val="00E356F0"/>
    <w:rsid w:val="00E35B56"/>
    <w:rsid w:val="00E379B7"/>
    <w:rsid w:val="00E41771"/>
    <w:rsid w:val="00E41CBF"/>
    <w:rsid w:val="00E42A0D"/>
    <w:rsid w:val="00E4743C"/>
    <w:rsid w:val="00E500EC"/>
    <w:rsid w:val="00E50410"/>
    <w:rsid w:val="00E50454"/>
    <w:rsid w:val="00E5357F"/>
    <w:rsid w:val="00E56B5B"/>
    <w:rsid w:val="00E57026"/>
    <w:rsid w:val="00E573B7"/>
    <w:rsid w:val="00E6266F"/>
    <w:rsid w:val="00E629E4"/>
    <w:rsid w:val="00E6313D"/>
    <w:rsid w:val="00E659E9"/>
    <w:rsid w:val="00E65C8F"/>
    <w:rsid w:val="00E66493"/>
    <w:rsid w:val="00E67942"/>
    <w:rsid w:val="00E702D4"/>
    <w:rsid w:val="00E71753"/>
    <w:rsid w:val="00E75368"/>
    <w:rsid w:val="00E76193"/>
    <w:rsid w:val="00E769A1"/>
    <w:rsid w:val="00E77A02"/>
    <w:rsid w:val="00E77C83"/>
    <w:rsid w:val="00E83081"/>
    <w:rsid w:val="00E91E68"/>
    <w:rsid w:val="00E946E2"/>
    <w:rsid w:val="00EA0A72"/>
    <w:rsid w:val="00EA0A76"/>
    <w:rsid w:val="00EA2585"/>
    <w:rsid w:val="00EA5978"/>
    <w:rsid w:val="00EB0429"/>
    <w:rsid w:val="00EB3B2D"/>
    <w:rsid w:val="00EB3F3A"/>
    <w:rsid w:val="00EB517E"/>
    <w:rsid w:val="00EB5BBE"/>
    <w:rsid w:val="00EC2538"/>
    <w:rsid w:val="00EC25A3"/>
    <w:rsid w:val="00EC2C96"/>
    <w:rsid w:val="00EC3145"/>
    <w:rsid w:val="00EC3B6B"/>
    <w:rsid w:val="00EC5934"/>
    <w:rsid w:val="00EC6346"/>
    <w:rsid w:val="00ED0501"/>
    <w:rsid w:val="00ED2E80"/>
    <w:rsid w:val="00ED310D"/>
    <w:rsid w:val="00ED61EC"/>
    <w:rsid w:val="00ED732D"/>
    <w:rsid w:val="00EE38D0"/>
    <w:rsid w:val="00EE6A15"/>
    <w:rsid w:val="00EE6FB9"/>
    <w:rsid w:val="00EE70D5"/>
    <w:rsid w:val="00EF2EDC"/>
    <w:rsid w:val="00EF3BF1"/>
    <w:rsid w:val="00EF3EAD"/>
    <w:rsid w:val="00EF46DF"/>
    <w:rsid w:val="00EF6E02"/>
    <w:rsid w:val="00F038BF"/>
    <w:rsid w:val="00F03B9A"/>
    <w:rsid w:val="00F040A6"/>
    <w:rsid w:val="00F12CB4"/>
    <w:rsid w:val="00F13C2A"/>
    <w:rsid w:val="00F157E9"/>
    <w:rsid w:val="00F16E6E"/>
    <w:rsid w:val="00F17C9A"/>
    <w:rsid w:val="00F3070A"/>
    <w:rsid w:val="00F34F36"/>
    <w:rsid w:val="00F4039A"/>
    <w:rsid w:val="00F42E17"/>
    <w:rsid w:val="00F5249F"/>
    <w:rsid w:val="00F53800"/>
    <w:rsid w:val="00F543FA"/>
    <w:rsid w:val="00F56055"/>
    <w:rsid w:val="00F64EDE"/>
    <w:rsid w:val="00F6769F"/>
    <w:rsid w:val="00F718B6"/>
    <w:rsid w:val="00F72086"/>
    <w:rsid w:val="00F818F1"/>
    <w:rsid w:val="00F92E96"/>
    <w:rsid w:val="00F96F21"/>
    <w:rsid w:val="00FA1170"/>
    <w:rsid w:val="00FA25F6"/>
    <w:rsid w:val="00FA4755"/>
    <w:rsid w:val="00FA6936"/>
    <w:rsid w:val="00FB5622"/>
    <w:rsid w:val="00FB7630"/>
    <w:rsid w:val="00FB782F"/>
    <w:rsid w:val="00FC2D20"/>
    <w:rsid w:val="00FC3A46"/>
    <w:rsid w:val="00FC4385"/>
    <w:rsid w:val="00FC4C9F"/>
    <w:rsid w:val="00FC6200"/>
    <w:rsid w:val="00FD035E"/>
    <w:rsid w:val="00FD2388"/>
    <w:rsid w:val="00FD32A2"/>
    <w:rsid w:val="00FD7A23"/>
    <w:rsid w:val="00FE082C"/>
    <w:rsid w:val="00FE2F7B"/>
    <w:rsid w:val="00FE727F"/>
    <w:rsid w:val="00FF1ED5"/>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7A7"/>
  <w15:docId w15:val="{15E342FD-8240-4599-922E-B4D68D1D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E9"/>
    <w:pPr>
      <w:spacing w:after="160" w:line="259" w:lineRule="auto"/>
    </w:pPr>
  </w:style>
  <w:style w:type="paragraph" w:styleId="Heading1">
    <w:name w:val="heading 1"/>
    <w:basedOn w:val="Normal"/>
    <w:link w:val="Heading1Char"/>
    <w:uiPriority w:val="9"/>
    <w:qFormat/>
    <w:rsid w:val="00CB4CEB"/>
    <w:pPr>
      <w:widowControl w:val="0"/>
      <w:autoSpaceDE w:val="0"/>
      <w:autoSpaceDN w:val="0"/>
      <w:spacing w:before="125" w:after="0" w:line="240" w:lineRule="auto"/>
      <w:ind w:left="1408" w:hanging="281"/>
      <w:jc w:val="both"/>
      <w:outlineLvl w:val="0"/>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semiHidden/>
    <w:unhideWhenUsed/>
    <w:qFormat/>
    <w:rsid w:val="00C81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9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4CEB"/>
    <w:rPr>
      <w:rFonts w:ascii="Times New Roman" w:eastAsia="Times New Roman" w:hAnsi="Times New Roman" w:cs="Times New Roman"/>
      <w:b/>
      <w:bCs/>
      <w:sz w:val="28"/>
      <w:szCs w:val="28"/>
      <w:lang w:val="vi"/>
    </w:rPr>
  </w:style>
  <w:style w:type="paragraph" w:styleId="NormalWeb">
    <w:name w:val="Normal (Web)"/>
    <w:basedOn w:val="Normal"/>
    <w:uiPriority w:val="99"/>
    <w:rsid w:val="006E6C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D7C6F"/>
    <w:pPr>
      <w:widowControl w:val="0"/>
      <w:autoSpaceDE w:val="0"/>
      <w:autoSpaceDN w:val="0"/>
      <w:spacing w:before="119" w:after="0" w:line="240" w:lineRule="auto"/>
      <w:ind w:left="562"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D7C6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C6F"/>
    <w:pPr>
      <w:widowControl w:val="0"/>
      <w:autoSpaceDE w:val="0"/>
      <w:autoSpaceDN w:val="0"/>
      <w:spacing w:before="119" w:after="0" w:line="240" w:lineRule="auto"/>
      <w:ind w:left="562" w:firstLine="56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1D7C6F"/>
    <w:pPr>
      <w:widowControl w:val="0"/>
      <w:autoSpaceDE w:val="0"/>
      <w:autoSpaceDN w:val="0"/>
      <w:spacing w:after="0" w:line="240" w:lineRule="auto"/>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1D7C6F"/>
    <w:rPr>
      <w:sz w:val="16"/>
      <w:szCs w:val="16"/>
    </w:rPr>
  </w:style>
  <w:style w:type="paragraph" w:styleId="CommentText">
    <w:name w:val="annotation text"/>
    <w:basedOn w:val="Normal"/>
    <w:link w:val="CommentTextChar"/>
    <w:uiPriority w:val="99"/>
    <w:semiHidden/>
    <w:unhideWhenUsed/>
    <w:rsid w:val="001D7C6F"/>
    <w:pPr>
      <w:widowControl w:val="0"/>
      <w:autoSpaceDE w:val="0"/>
      <w:autoSpaceDN w:val="0"/>
      <w:spacing w:after="0" w:line="240" w:lineRule="auto"/>
    </w:pPr>
    <w:rPr>
      <w:rFonts w:ascii="Times New Roman" w:eastAsia="Times New Roman" w:hAnsi="Times New Roman" w:cs="Times New Roman"/>
      <w:sz w:val="20"/>
      <w:szCs w:val="20"/>
      <w:lang w:val="vi"/>
    </w:rPr>
  </w:style>
  <w:style w:type="character" w:customStyle="1" w:styleId="CommentTextChar">
    <w:name w:val="Comment Text Char"/>
    <w:basedOn w:val="DefaultParagraphFont"/>
    <w:link w:val="CommentText"/>
    <w:uiPriority w:val="99"/>
    <w:semiHidden/>
    <w:rsid w:val="001D7C6F"/>
    <w:rPr>
      <w:rFonts w:ascii="Times New Roman" w:eastAsia="Times New Roman" w:hAnsi="Times New Roman" w:cs="Times New Roman"/>
      <w:sz w:val="20"/>
      <w:szCs w:val="20"/>
      <w:lang w:val="vi"/>
    </w:rPr>
  </w:style>
  <w:style w:type="paragraph" w:styleId="BalloonText">
    <w:name w:val="Balloon Text"/>
    <w:basedOn w:val="Normal"/>
    <w:link w:val="BalloonTextChar"/>
    <w:uiPriority w:val="99"/>
    <w:semiHidden/>
    <w:unhideWhenUsed/>
    <w:rsid w:val="001D7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6F"/>
    <w:rPr>
      <w:rFonts w:ascii="Tahoma" w:hAnsi="Tahoma" w:cs="Tahoma"/>
      <w:sz w:val="16"/>
      <w:szCs w:val="16"/>
    </w:rPr>
  </w:style>
  <w:style w:type="character" w:customStyle="1" w:styleId="Heading3Char">
    <w:name w:val="Heading 3 Char"/>
    <w:basedOn w:val="DefaultParagraphFont"/>
    <w:link w:val="Heading3"/>
    <w:uiPriority w:val="9"/>
    <w:semiHidden/>
    <w:rsid w:val="00C8185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63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610"/>
  </w:style>
  <w:style w:type="paragraph" w:styleId="Footer">
    <w:name w:val="footer"/>
    <w:basedOn w:val="Normal"/>
    <w:link w:val="FooterChar"/>
    <w:uiPriority w:val="99"/>
    <w:unhideWhenUsed/>
    <w:rsid w:val="00363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610"/>
  </w:style>
  <w:style w:type="character" w:customStyle="1" w:styleId="Bodytext2">
    <w:name w:val="Body text (2)_"/>
    <w:basedOn w:val="DefaultParagraphFont"/>
    <w:link w:val="Bodytext20"/>
    <w:uiPriority w:val="99"/>
    <w:rsid w:val="003F2F53"/>
    <w:rPr>
      <w:rFonts w:eastAsia="Times New Roman" w:cs="Times New Roman"/>
      <w:sz w:val="26"/>
      <w:szCs w:val="26"/>
      <w:shd w:val="clear" w:color="auto" w:fill="FFFFFF"/>
    </w:rPr>
  </w:style>
  <w:style w:type="paragraph" w:customStyle="1" w:styleId="Bodytext20">
    <w:name w:val="Body text (2)"/>
    <w:basedOn w:val="Normal"/>
    <w:link w:val="Bodytext2"/>
    <w:uiPriority w:val="99"/>
    <w:rsid w:val="003F2F53"/>
    <w:pPr>
      <w:widowControl w:val="0"/>
      <w:shd w:val="clear" w:color="auto" w:fill="FFFFFF"/>
      <w:spacing w:before="120" w:after="0" w:line="317" w:lineRule="exact"/>
      <w:jc w:val="center"/>
    </w:pPr>
    <w:rPr>
      <w:rFonts w:eastAsia="Times New Roman" w:cs="Times New Roman"/>
      <w:sz w:val="26"/>
      <w:szCs w:val="26"/>
    </w:rPr>
  </w:style>
  <w:style w:type="table" w:customStyle="1" w:styleId="TableGrid1">
    <w:name w:val="Table Grid1"/>
    <w:basedOn w:val="TableNormal"/>
    <w:next w:val="TableGrid"/>
    <w:uiPriority w:val="59"/>
    <w:rsid w:val="00E504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F2C4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2E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009078">
      <w:bodyDiv w:val="1"/>
      <w:marLeft w:val="0"/>
      <w:marRight w:val="0"/>
      <w:marTop w:val="0"/>
      <w:marBottom w:val="0"/>
      <w:divBdr>
        <w:top w:val="none" w:sz="0" w:space="0" w:color="auto"/>
        <w:left w:val="none" w:sz="0" w:space="0" w:color="auto"/>
        <w:bottom w:val="none" w:sz="0" w:space="0" w:color="auto"/>
        <w:right w:val="none" w:sz="0" w:space="0" w:color="auto"/>
      </w:divBdr>
    </w:div>
    <w:div w:id="16409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7E0D-27D8-4A8D-B16A-F1B1255E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User</cp:lastModifiedBy>
  <cp:revision>13</cp:revision>
  <cp:lastPrinted>2025-09-23T08:39:00Z</cp:lastPrinted>
  <dcterms:created xsi:type="dcterms:W3CDTF">2025-06-24T07:36:00Z</dcterms:created>
  <dcterms:modified xsi:type="dcterms:W3CDTF">2025-09-23T08:43:00Z</dcterms:modified>
</cp:coreProperties>
</file>